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Bidi" w:hAnsiTheme="majorBidi"/>
          <w:sz w:val="2"/>
        </w:rPr>
        <w:id w:val="-306017027"/>
        <w:docPartObj>
          <w:docPartGallery w:val="Cover Pages"/>
          <w:docPartUnique/>
        </w:docPartObj>
      </w:sdtPr>
      <w:sdtEndPr>
        <w:rPr>
          <w:rFonts w:ascii="Times New Roman" w:eastAsia="Times New Roman" w:hAnsi="Times New Roman" w:cs="Times New Roman"/>
          <w:b/>
          <w:bCs/>
          <w:color w:val="auto"/>
          <w:sz w:val="24"/>
        </w:rPr>
      </w:sdtEndPr>
      <w:sdtContent>
        <w:p w14:paraId="7DA8AE95" w14:textId="4B3DC65B" w:rsidR="002935A4" w:rsidRPr="002935A4" w:rsidRDefault="002935A4" w:rsidP="002935A4">
          <w:pPr>
            <w:pStyle w:val="NoSpacing"/>
            <w:rPr>
              <w:sz w:val="2"/>
            </w:rPr>
          </w:pPr>
        </w:p>
        <w:p w14:paraId="69B929E4" w14:textId="77777777" w:rsidR="002935A4" w:rsidRDefault="002935A4" w:rsidP="002935A4">
          <w:pPr>
            <w:spacing w:after="0" w:line="240" w:lineRule="auto"/>
            <w:ind w:left="0" w:firstLine="0"/>
            <w:jc w:val="left"/>
            <w:rPr>
              <w:rFonts w:ascii="Times New Roman" w:eastAsia="Times New Roman" w:hAnsi="Times New Roman" w:cs="Times New Roman"/>
              <w:b/>
              <w:bCs/>
              <w:color w:val="auto"/>
            </w:rPr>
          </w:pPr>
        </w:p>
        <w:p w14:paraId="3F7061F0" w14:textId="6C04AEA0" w:rsidR="002935A4" w:rsidRPr="006D3D26" w:rsidRDefault="002935A4" w:rsidP="002935A4">
          <w:pPr>
            <w:spacing w:after="546" w:line="259" w:lineRule="auto"/>
            <w:ind w:left="3178" w:firstLine="0"/>
            <w:jc w:val="left"/>
            <w:rPr>
              <w:rFonts w:ascii="Times New Roman" w:hAnsi="Times New Roman" w:cs="Times New Roman"/>
            </w:rPr>
          </w:pPr>
          <w:r w:rsidRPr="006D3D26">
            <w:rPr>
              <w:rFonts w:ascii="Times New Roman" w:hAnsi="Times New Roman" w:cs="Times New Roman"/>
              <w:noProof/>
            </w:rPr>
            <w:drawing>
              <wp:inline distT="0" distB="0" distL="0" distR="0" wp14:anchorId="0AAEC5E5" wp14:editId="6DEA948A">
                <wp:extent cx="1800000" cy="180000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stretch>
                          <a:fillRect/>
                        </a:stretch>
                      </pic:blipFill>
                      <pic:spPr>
                        <a:xfrm>
                          <a:off x="0" y="0"/>
                          <a:ext cx="1800000" cy="1800000"/>
                        </a:xfrm>
                        <a:prstGeom prst="rect">
                          <a:avLst/>
                        </a:prstGeom>
                      </pic:spPr>
                    </pic:pic>
                  </a:graphicData>
                </a:graphic>
              </wp:inline>
            </w:drawing>
          </w:r>
        </w:p>
        <w:p w14:paraId="556A1CB6" w14:textId="5369D3DF" w:rsidR="002935A4" w:rsidRPr="000535CF" w:rsidRDefault="002935A4" w:rsidP="002935A4">
          <w:pPr>
            <w:spacing w:after="878" w:line="259" w:lineRule="auto"/>
            <w:ind w:left="0" w:firstLine="0"/>
            <w:jc w:val="center"/>
            <w:rPr>
              <w:rFonts w:ascii="Bodoni 72 Smallcaps Book" w:eastAsia="Calibri" w:hAnsi="Bodoni 72 Smallcaps Book" w:cs="Times New Roman"/>
              <w:sz w:val="56"/>
              <w:szCs w:val="56"/>
            </w:rPr>
          </w:pPr>
          <w:r w:rsidRPr="000535CF">
            <w:rPr>
              <w:rFonts w:ascii="Bodoni 72 Smallcaps Book" w:eastAsia="Calibri" w:hAnsi="Bodoni 72 Smallcaps Book" w:cs="Times New Roman"/>
              <w:sz w:val="56"/>
              <w:szCs w:val="56"/>
            </w:rPr>
            <w:t>University of Cape Town</w:t>
          </w:r>
        </w:p>
        <w:p w14:paraId="62DC5ADD" w14:textId="076A01E2" w:rsidR="002935A4" w:rsidRPr="000535CF" w:rsidRDefault="002935A4" w:rsidP="002935A4">
          <w:pPr>
            <w:spacing w:after="878" w:line="259" w:lineRule="auto"/>
            <w:ind w:left="0" w:firstLine="0"/>
            <w:jc w:val="center"/>
            <w:rPr>
              <w:rFonts w:ascii="Times New Roman" w:eastAsia="Calibri" w:hAnsi="Times New Roman" w:cs="Times New Roman"/>
              <w:sz w:val="38"/>
              <w:szCs w:val="38"/>
            </w:rPr>
          </w:pPr>
          <w:r w:rsidRPr="000535CF">
            <w:rPr>
              <w:rFonts w:ascii="Times New Roman" w:eastAsia="Calibri" w:hAnsi="Times New Roman" w:cs="Times New Roman"/>
              <w:sz w:val="38"/>
              <w:szCs w:val="38"/>
            </w:rPr>
            <w:t>EEE309</w:t>
          </w:r>
          <w:r w:rsidR="00CD3FC2">
            <w:rPr>
              <w:rFonts w:ascii="Times New Roman" w:eastAsia="Calibri" w:hAnsi="Times New Roman" w:cs="Times New Roman"/>
              <w:sz w:val="38"/>
              <w:szCs w:val="38"/>
            </w:rPr>
            <w:t>7</w:t>
          </w:r>
          <w:r w:rsidRPr="000535CF">
            <w:rPr>
              <w:rFonts w:ascii="Times New Roman" w:eastAsia="Calibri" w:hAnsi="Times New Roman" w:cs="Times New Roman"/>
              <w:sz w:val="38"/>
              <w:szCs w:val="38"/>
            </w:rPr>
            <w:t>S</w:t>
          </w:r>
        </w:p>
        <w:p w14:paraId="3A96CDF1" w14:textId="35EDAF57" w:rsidR="002935A4" w:rsidRPr="000535CF" w:rsidRDefault="002935A4" w:rsidP="002935A4">
          <w:pPr>
            <w:spacing w:after="878" w:line="259" w:lineRule="auto"/>
            <w:ind w:left="0" w:firstLine="0"/>
            <w:jc w:val="center"/>
            <w:rPr>
              <w:rFonts w:ascii="Times New Roman" w:eastAsia="Calibri" w:hAnsi="Times New Roman" w:cs="Times New Roman"/>
              <w:sz w:val="38"/>
              <w:szCs w:val="38"/>
            </w:rPr>
          </w:pPr>
          <w:r>
            <w:rPr>
              <w:rFonts w:ascii="Times New Roman" w:eastAsia="Calibri" w:hAnsi="Times New Roman" w:cs="Times New Roman"/>
              <w:sz w:val="38"/>
              <w:szCs w:val="38"/>
            </w:rPr>
            <w:t>Engineering Principles: Electrical And Computer Engineering</w:t>
          </w:r>
        </w:p>
        <w:p w14:paraId="4667617B" w14:textId="0AAC30DB" w:rsidR="002935A4" w:rsidRPr="006D3D26" w:rsidRDefault="002935A4" w:rsidP="002935A4">
          <w:pPr>
            <w:spacing w:after="253" w:line="259" w:lineRule="auto"/>
            <w:ind w:left="0" w:firstLine="0"/>
            <w:jc w:val="left"/>
            <w:rPr>
              <w:rFonts w:ascii="Times New Roman" w:hAnsi="Times New Roman" w:cs="Times New Roman"/>
            </w:rPr>
          </w:pPr>
          <w:r w:rsidRPr="006D3D26">
            <w:rPr>
              <w:rFonts w:ascii="Times New Roman" w:eastAsia="Calibri" w:hAnsi="Times New Roman" w:cs="Times New Roman"/>
              <w:noProof/>
              <w:sz w:val="22"/>
            </w:rPr>
            <mc:AlternateContent>
              <mc:Choice Requires="wpg">
                <w:drawing>
                  <wp:inline distT="0" distB="0" distL="0" distR="0" wp14:anchorId="5B5174BB" wp14:editId="5EF81AD9">
                    <wp:extent cx="5408105" cy="7201"/>
                    <wp:effectExtent l="0" t="0" r="0" b="0"/>
                    <wp:docPr id="1" name="Group 1"/>
                    <wp:cNvGraphicFramePr/>
                    <a:graphic xmlns:a="http://schemas.openxmlformats.org/drawingml/2006/main">
                      <a:graphicData uri="http://schemas.microsoft.com/office/word/2010/wordprocessingGroup">
                        <wpg:wgp>
                          <wpg:cNvGrpSpPr/>
                          <wpg:grpSpPr>
                            <a:xfrm>
                              <a:off x="0" y="0"/>
                              <a:ext cx="5408105" cy="7201"/>
                              <a:chOff x="0" y="0"/>
                              <a:chExt cx="5408105" cy="7201"/>
                            </a:xfrm>
                          </wpg:grpSpPr>
                          <wps:wsp>
                            <wps:cNvPr id="2" name="Shape 11"/>
                            <wps:cNvSpPr/>
                            <wps:spPr>
                              <a:xfrm>
                                <a:off x="0" y="0"/>
                                <a:ext cx="5408105" cy="0"/>
                              </a:xfrm>
                              <a:custGeom>
                                <a:avLst/>
                                <a:gdLst/>
                                <a:ahLst/>
                                <a:cxnLst/>
                                <a:rect l="0" t="0" r="0" b="0"/>
                                <a:pathLst>
                                  <a:path w="5408105">
                                    <a:moveTo>
                                      <a:pt x="0" y="0"/>
                                    </a:moveTo>
                                    <a:lnTo>
                                      <a:pt x="5408105"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40AB26D" id="Group 1" o:spid="_x0000_s1026" style="width:425.85pt;height:.55pt;mso-position-horizontal-relative:char;mso-position-vertical-relative:line" coordsize="54081,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">
                    <v:shape id="Shape 11" o:spid="_x0000_s1027" style="position:absolute;width:54081;height:0;visibility:visible;mso-wrap-style:square;v-text-anchor:top" coordsize="540810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" path="m,l5408105,e" filled="f" strokeweight=".20003mm">
                      <v:stroke miterlimit="83231f" joinstyle="miter"/>
                      <v:path arrowok="t" textboxrect="0,0,5408105,0"/>
                    </v:shape>
                    <w10:anchorlock/>
                  </v:group>
                </w:pict>
              </mc:Fallback>
            </mc:AlternateContent>
          </w:r>
        </w:p>
        <w:p w14:paraId="071377BD" w14:textId="247484AD" w:rsidR="002935A4" w:rsidRPr="00211C4E" w:rsidRDefault="00512746" w:rsidP="002935A4">
          <w:pPr>
            <w:jc w:val="center"/>
            <w:rPr>
              <w:rFonts w:cstheme="majorBidi"/>
              <w:b/>
              <w:sz w:val="56"/>
              <w:szCs w:val="56"/>
            </w:rPr>
          </w:pPr>
          <w:r>
            <w:rPr>
              <w:rFonts w:cstheme="majorBidi"/>
              <w:b/>
              <w:sz w:val="56"/>
              <w:szCs w:val="56"/>
            </w:rPr>
            <w:t>First Progress Report</w:t>
          </w:r>
        </w:p>
        <w:p w14:paraId="10E54F27" w14:textId="0ADAF770" w:rsidR="002935A4" w:rsidRPr="006D3D26" w:rsidRDefault="002935A4" w:rsidP="002935A4">
          <w:pPr>
            <w:spacing w:after="876" w:line="259" w:lineRule="auto"/>
            <w:ind w:left="0" w:firstLine="0"/>
            <w:jc w:val="left"/>
            <w:rPr>
              <w:rFonts w:ascii="Times New Roman" w:hAnsi="Times New Roman" w:cs="Times New Roman"/>
            </w:rPr>
          </w:pPr>
          <w:r w:rsidRPr="006D3D26">
            <w:rPr>
              <w:rFonts w:ascii="Times New Roman" w:eastAsia="Calibri" w:hAnsi="Times New Roman" w:cs="Times New Roman"/>
              <w:noProof/>
              <w:sz w:val="22"/>
            </w:rPr>
            <mc:AlternateContent>
              <mc:Choice Requires="wpg">
                <w:drawing>
                  <wp:inline distT="0" distB="0" distL="0" distR="0" wp14:anchorId="6F2AECC4" wp14:editId="5CCA17A8">
                    <wp:extent cx="5408105" cy="7201"/>
                    <wp:effectExtent l="0" t="0" r="0" b="0"/>
                    <wp:docPr id="3" name="Group 3"/>
                    <wp:cNvGraphicFramePr/>
                    <a:graphic xmlns:a="http://schemas.openxmlformats.org/drawingml/2006/main">
                      <a:graphicData uri="http://schemas.microsoft.com/office/word/2010/wordprocessingGroup">
                        <wpg:wgp>
                          <wpg:cNvGrpSpPr/>
                          <wpg:grpSpPr>
                            <a:xfrm>
                              <a:off x="0" y="0"/>
                              <a:ext cx="5408105" cy="7201"/>
                              <a:chOff x="0" y="0"/>
                              <a:chExt cx="5408105" cy="7201"/>
                            </a:xfrm>
                          </wpg:grpSpPr>
                          <wps:wsp>
                            <wps:cNvPr id="4" name="Shape 13"/>
                            <wps:cNvSpPr/>
                            <wps:spPr>
                              <a:xfrm>
                                <a:off x="0" y="0"/>
                                <a:ext cx="5408105" cy="0"/>
                              </a:xfrm>
                              <a:custGeom>
                                <a:avLst/>
                                <a:gdLst/>
                                <a:ahLst/>
                                <a:cxnLst/>
                                <a:rect l="0" t="0" r="0" b="0"/>
                                <a:pathLst>
                                  <a:path w="5408105">
                                    <a:moveTo>
                                      <a:pt x="0" y="0"/>
                                    </a:moveTo>
                                    <a:lnTo>
                                      <a:pt x="5408105"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F589897" id="Group 3" o:spid="_x0000_s1026" style="width:425.85pt;height:.55pt;mso-position-horizontal-relative:char;mso-position-vertical-relative:line" coordsize="54081,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">
                    <v:shape id="Shape 13" o:spid="_x0000_s1027" style="position:absolute;width:54081;height:0;visibility:visible;mso-wrap-style:square;v-text-anchor:top" coordsize="540810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" path="m,l5408105,e" filled="f" strokeweight=".20003mm">
                      <v:stroke miterlimit="83231f" joinstyle="miter"/>
                      <v:path arrowok="t" textboxrect="0,0,5408105,0"/>
                    </v:shape>
                    <w10:anchorlock/>
                  </v:group>
                </w:pict>
              </mc:Fallback>
            </mc:AlternateContent>
          </w:r>
        </w:p>
        <w:p w14:paraId="481A3534" w14:textId="3FA2BA23" w:rsidR="002935A4" w:rsidRPr="006D3D26" w:rsidRDefault="002935A4" w:rsidP="002935A4">
          <w:pPr>
            <w:tabs>
              <w:tab w:val="center" w:pos="1242"/>
              <w:tab w:val="center" w:pos="6695"/>
            </w:tabs>
            <w:spacing w:after="42" w:line="259" w:lineRule="auto"/>
            <w:ind w:left="0" w:firstLine="0"/>
            <w:contextualSpacing/>
            <w:jc w:val="left"/>
            <w:rPr>
              <w:rFonts w:ascii="Times New Roman" w:hAnsi="Times New Roman" w:cs="Times New Roman"/>
            </w:rPr>
          </w:pPr>
          <w:r w:rsidRPr="006D3D26">
            <w:rPr>
              <w:rFonts w:ascii="Times New Roman" w:hAnsi="Times New Roman" w:cs="Times New Roman"/>
              <w:i/>
              <w:sz w:val="29"/>
            </w:rPr>
            <w:t>Author</w:t>
          </w:r>
          <w:r>
            <w:rPr>
              <w:rFonts w:ascii="Times New Roman" w:hAnsi="Times New Roman" w:cs="Times New Roman"/>
              <w:i/>
              <w:sz w:val="29"/>
            </w:rPr>
            <w:t>s</w:t>
          </w:r>
          <w:r w:rsidRPr="006D3D26">
            <w:rPr>
              <w:rFonts w:ascii="Times New Roman" w:hAnsi="Times New Roman" w:cs="Times New Roman"/>
              <w:i/>
              <w:sz w:val="29"/>
            </w:rPr>
            <w:t>:</w:t>
          </w:r>
          <w:r w:rsidRPr="006D3D26">
            <w:rPr>
              <w:rFonts w:ascii="Times New Roman" w:hAnsi="Times New Roman" w:cs="Times New Roman"/>
              <w:i/>
              <w:sz w:val="29"/>
            </w:rPr>
            <w:tab/>
          </w:r>
          <w:r>
            <w:rPr>
              <w:rFonts w:ascii="Times New Roman" w:hAnsi="Times New Roman" w:cs="Times New Roman"/>
              <w:i/>
              <w:sz w:val="29"/>
            </w:rPr>
            <w:tab/>
          </w:r>
          <w:r w:rsidRPr="006D3D26">
            <w:rPr>
              <w:rFonts w:ascii="Times New Roman" w:hAnsi="Times New Roman" w:cs="Times New Roman"/>
              <w:i/>
              <w:sz w:val="29"/>
            </w:rPr>
            <w:t>Student Number</w:t>
          </w:r>
          <w:r>
            <w:rPr>
              <w:rFonts w:ascii="Times New Roman" w:hAnsi="Times New Roman" w:cs="Times New Roman"/>
              <w:i/>
              <w:sz w:val="29"/>
            </w:rPr>
            <w:t>s</w:t>
          </w:r>
          <w:r w:rsidRPr="006D3D26">
            <w:rPr>
              <w:rFonts w:ascii="Times New Roman" w:hAnsi="Times New Roman" w:cs="Times New Roman"/>
              <w:i/>
              <w:sz w:val="29"/>
            </w:rPr>
            <w:t>:</w:t>
          </w:r>
        </w:p>
        <w:p w14:paraId="3077E1E9" w14:textId="60CB974C" w:rsidR="002935A4" w:rsidRDefault="002935A4" w:rsidP="002935A4">
          <w:pPr>
            <w:tabs>
              <w:tab w:val="center" w:pos="1816"/>
              <w:tab w:val="center" w:pos="6900"/>
            </w:tabs>
            <w:spacing w:after="1001" w:line="259" w:lineRule="auto"/>
            <w:ind w:left="0" w:firstLine="0"/>
            <w:contextualSpacing/>
            <w:jc w:val="left"/>
            <w:rPr>
              <w:rFonts w:ascii="Times New Roman" w:hAnsi="Times New Roman" w:cs="Times New Roman"/>
              <w:sz w:val="29"/>
            </w:rPr>
          </w:pPr>
          <w:r>
            <w:rPr>
              <w:rFonts w:ascii="Times New Roman" w:hAnsi="Times New Roman" w:cs="Times New Roman"/>
              <w:sz w:val="29"/>
            </w:rPr>
            <w:t>David Young</w:t>
          </w:r>
          <w:r>
            <w:rPr>
              <w:rFonts w:ascii="Times New Roman" w:hAnsi="Times New Roman" w:cs="Times New Roman"/>
              <w:sz w:val="29"/>
            </w:rPr>
            <w:tab/>
            <w:t xml:space="preserve">                                                        YNGDAV005</w:t>
          </w:r>
        </w:p>
        <w:p w14:paraId="50FF1C16" w14:textId="79D5D497" w:rsidR="002935A4" w:rsidRDefault="002935A4" w:rsidP="002935A4">
          <w:pPr>
            <w:tabs>
              <w:tab w:val="center" w:pos="1816"/>
              <w:tab w:val="center" w:pos="6900"/>
            </w:tabs>
            <w:spacing w:after="1001" w:line="259" w:lineRule="auto"/>
            <w:ind w:left="0" w:firstLine="0"/>
            <w:contextualSpacing/>
            <w:jc w:val="left"/>
            <w:rPr>
              <w:rFonts w:ascii="Times New Roman" w:hAnsi="Times New Roman" w:cs="Times New Roman"/>
              <w:sz w:val="29"/>
            </w:rPr>
          </w:pPr>
          <w:r>
            <w:rPr>
              <w:rFonts w:ascii="Times New Roman" w:hAnsi="Times New Roman" w:cs="Times New Roman"/>
              <w:sz w:val="29"/>
            </w:rPr>
            <w:t>Caide Spriestersbach                                            SPRCAI002</w:t>
          </w:r>
        </w:p>
        <w:p w14:paraId="5CEE4E1D" w14:textId="77777777" w:rsidR="002935A4" w:rsidRDefault="002935A4" w:rsidP="002935A4">
          <w:pPr>
            <w:tabs>
              <w:tab w:val="center" w:pos="1816"/>
              <w:tab w:val="center" w:pos="6900"/>
            </w:tabs>
            <w:spacing w:after="1001" w:line="259" w:lineRule="auto"/>
            <w:ind w:left="0" w:firstLine="0"/>
            <w:contextualSpacing/>
            <w:jc w:val="left"/>
            <w:rPr>
              <w:rFonts w:ascii="Times New Roman" w:hAnsi="Times New Roman" w:cs="Times New Roman"/>
              <w:sz w:val="29"/>
            </w:rPr>
          </w:pPr>
        </w:p>
        <w:p w14:paraId="0B39B4C0" w14:textId="77777777" w:rsidR="002935A4" w:rsidRPr="006D3D26" w:rsidRDefault="002935A4" w:rsidP="002935A4">
          <w:pPr>
            <w:tabs>
              <w:tab w:val="center" w:pos="1816"/>
              <w:tab w:val="center" w:pos="6900"/>
            </w:tabs>
            <w:spacing w:after="1001" w:line="259" w:lineRule="auto"/>
            <w:ind w:left="0" w:firstLine="0"/>
            <w:contextualSpacing/>
            <w:jc w:val="left"/>
            <w:rPr>
              <w:rFonts w:ascii="Times New Roman" w:hAnsi="Times New Roman" w:cs="Times New Roman"/>
            </w:rPr>
          </w:pPr>
        </w:p>
        <w:p w14:paraId="02226F35" w14:textId="307B5B8E" w:rsidR="002935A4" w:rsidRDefault="00512746" w:rsidP="002935A4">
          <w:pPr>
            <w:spacing w:after="0" w:line="259" w:lineRule="auto"/>
            <w:ind w:left="0" w:firstLine="0"/>
            <w:jc w:val="center"/>
            <w:rPr>
              <w:rFonts w:ascii="Times New Roman" w:hAnsi="Times New Roman" w:cs="Times New Roman"/>
              <w:sz w:val="29"/>
            </w:rPr>
          </w:pPr>
          <w:r>
            <w:rPr>
              <w:rFonts w:ascii="Times New Roman" w:hAnsi="Times New Roman" w:cs="Times New Roman"/>
              <w:sz w:val="29"/>
            </w:rPr>
            <w:t>September</w:t>
          </w:r>
          <w:r w:rsidR="002935A4">
            <w:rPr>
              <w:rFonts w:ascii="Times New Roman" w:hAnsi="Times New Roman" w:cs="Times New Roman"/>
              <w:sz w:val="29"/>
            </w:rPr>
            <w:t xml:space="preserve"> 2022</w:t>
          </w:r>
        </w:p>
        <w:p w14:paraId="07AC2469" w14:textId="71FD93CD" w:rsidR="002935A4" w:rsidRDefault="002935A4" w:rsidP="002935A4">
          <w:pPr>
            <w:spacing w:after="0" w:line="259" w:lineRule="auto"/>
            <w:ind w:left="0" w:firstLine="0"/>
            <w:jc w:val="center"/>
            <w:rPr>
              <w:rFonts w:ascii="Times New Roman" w:hAnsi="Times New Roman" w:cs="Times New Roman"/>
              <w:sz w:val="29"/>
            </w:rPr>
          </w:pPr>
        </w:p>
        <w:p w14:paraId="792381DD" w14:textId="7A6FFC88" w:rsidR="00953A22" w:rsidRDefault="00000000" w:rsidP="002935A4">
          <w:pPr>
            <w:spacing w:after="0" w:line="240" w:lineRule="auto"/>
            <w:ind w:left="0" w:firstLine="0"/>
            <w:jc w:val="left"/>
            <w:rPr>
              <w:rFonts w:ascii="Times New Roman" w:eastAsia="Times New Roman" w:hAnsi="Times New Roman" w:cs="Times New Roman"/>
              <w:b/>
              <w:bCs/>
              <w:color w:val="auto"/>
            </w:rPr>
          </w:pPr>
        </w:p>
      </w:sdtContent>
    </w:sdt>
    <w:sdt>
      <w:sdtPr>
        <w:rPr>
          <w:rFonts w:asciiTheme="majorBidi" w:eastAsia="Cambria" w:hAnsiTheme="majorBidi" w:cs="Cambria"/>
          <w:b w:val="0"/>
          <w:bCs w:val="0"/>
          <w:color w:val="000000"/>
          <w:sz w:val="24"/>
          <w:szCs w:val="24"/>
          <w:lang w:val="en-ZA" w:eastAsia="en-GB"/>
        </w:rPr>
        <w:id w:val="1103386894"/>
        <w:docPartObj>
          <w:docPartGallery w:val="Table of Contents"/>
          <w:docPartUnique/>
        </w:docPartObj>
      </w:sdtPr>
      <w:sdtContent>
        <w:p w14:paraId="6FF67A7F" w14:textId="0633388A" w:rsidR="00953A22" w:rsidRDefault="00953A22">
          <w:pPr>
            <w:pStyle w:val="TOCHeading"/>
          </w:pPr>
          <w:r>
            <w:t>Table of Contents</w:t>
          </w:r>
        </w:p>
        <w:p w14:paraId="786C876C" w14:textId="56DC4A23" w:rsidR="002C20BB" w:rsidRDefault="00953A22">
          <w:pPr>
            <w:pStyle w:val="TOC1"/>
            <w:tabs>
              <w:tab w:val="right" w:leader="dot" w:pos="9011"/>
            </w:tabs>
            <w:rPr>
              <w:rFonts w:eastAsiaTheme="minorEastAsia" w:cstheme="minorBidi"/>
              <w:b w:val="0"/>
              <w:bCs w:val="0"/>
              <w:i w:val="0"/>
              <w:iCs w:val="0"/>
              <w:noProof/>
              <w:color w:val="auto"/>
              <w:szCs w:val="24"/>
            </w:rPr>
          </w:pPr>
          <w:r>
            <w:rPr>
              <w:b w:val="0"/>
              <w:bCs w:val="0"/>
            </w:rPr>
            <w:fldChar w:fldCharType="begin"/>
          </w:r>
          <w:r>
            <w:instrText xml:space="preserve"> TOC \o "1-3" \h \z \u </w:instrText>
          </w:r>
          <w:r>
            <w:rPr>
              <w:b w:val="0"/>
              <w:bCs w:val="0"/>
            </w:rPr>
            <w:fldChar w:fldCharType="separate"/>
          </w:r>
          <w:hyperlink w:anchor="_Toc113899954" w:history="1">
            <w:r w:rsidR="002C20BB" w:rsidRPr="005022C9">
              <w:rPr>
                <w:rStyle w:val="Hyperlink"/>
                <w:noProof/>
              </w:rPr>
              <w:t>Table of Figures</w:t>
            </w:r>
            <w:r w:rsidR="002C20BB">
              <w:rPr>
                <w:noProof/>
                <w:webHidden/>
              </w:rPr>
              <w:tab/>
            </w:r>
            <w:r w:rsidR="002C20BB">
              <w:rPr>
                <w:noProof/>
                <w:webHidden/>
              </w:rPr>
              <w:fldChar w:fldCharType="begin"/>
            </w:r>
            <w:r w:rsidR="002C20BB">
              <w:rPr>
                <w:noProof/>
                <w:webHidden/>
              </w:rPr>
              <w:instrText xml:space="preserve"> PAGEREF _Toc113899954 \h </w:instrText>
            </w:r>
            <w:r w:rsidR="002C20BB">
              <w:rPr>
                <w:noProof/>
                <w:webHidden/>
              </w:rPr>
            </w:r>
            <w:r w:rsidR="002C20BB">
              <w:rPr>
                <w:noProof/>
                <w:webHidden/>
              </w:rPr>
              <w:fldChar w:fldCharType="separate"/>
            </w:r>
            <w:r w:rsidR="008062D2">
              <w:rPr>
                <w:noProof/>
                <w:webHidden/>
              </w:rPr>
              <w:t>- 1 -</w:t>
            </w:r>
            <w:r w:rsidR="002C20BB">
              <w:rPr>
                <w:noProof/>
                <w:webHidden/>
              </w:rPr>
              <w:fldChar w:fldCharType="end"/>
            </w:r>
          </w:hyperlink>
        </w:p>
        <w:p w14:paraId="7694387C" w14:textId="2D107D6C" w:rsidR="002C20BB" w:rsidRDefault="00000000">
          <w:pPr>
            <w:pStyle w:val="TOC1"/>
            <w:tabs>
              <w:tab w:val="right" w:leader="dot" w:pos="9011"/>
            </w:tabs>
            <w:rPr>
              <w:rFonts w:eastAsiaTheme="minorEastAsia" w:cstheme="minorBidi"/>
              <w:b w:val="0"/>
              <w:bCs w:val="0"/>
              <w:i w:val="0"/>
              <w:iCs w:val="0"/>
              <w:noProof/>
              <w:color w:val="auto"/>
              <w:szCs w:val="24"/>
            </w:rPr>
          </w:pPr>
          <w:hyperlink w:anchor="_Toc113899955" w:history="1">
            <w:r w:rsidR="002C20BB" w:rsidRPr="005022C9">
              <w:rPr>
                <w:rStyle w:val="Hyperlink"/>
                <w:noProof/>
              </w:rPr>
              <w:t>List of Tables</w:t>
            </w:r>
            <w:r w:rsidR="002C20BB">
              <w:rPr>
                <w:noProof/>
                <w:webHidden/>
              </w:rPr>
              <w:tab/>
            </w:r>
            <w:r w:rsidR="002C20BB">
              <w:rPr>
                <w:noProof/>
                <w:webHidden/>
              </w:rPr>
              <w:fldChar w:fldCharType="begin"/>
            </w:r>
            <w:r w:rsidR="002C20BB">
              <w:rPr>
                <w:noProof/>
                <w:webHidden/>
              </w:rPr>
              <w:instrText xml:space="preserve"> PAGEREF _Toc113899955 \h </w:instrText>
            </w:r>
            <w:r w:rsidR="002C20BB">
              <w:rPr>
                <w:noProof/>
                <w:webHidden/>
              </w:rPr>
            </w:r>
            <w:r w:rsidR="002C20BB">
              <w:rPr>
                <w:noProof/>
                <w:webHidden/>
              </w:rPr>
              <w:fldChar w:fldCharType="separate"/>
            </w:r>
            <w:r w:rsidR="008062D2">
              <w:rPr>
                <w:noProof/>
                <w:webHidden/>
              </w:rPr>
              <w:t>- 1 -</w:t>
            </w:r>
            <w:r w:rsidR="002C20BB">
              <w:rPr>
                <w:noProof/>
                <w:webHidden/>
              </w:rPr>
              <w:fldChar w:fldCharType="end"/>
            </w:r>
          </w:hyperlink>
        </w:p>
        <w:p w14:paraId="2F47EFCC" w14:textId="12449613" w:rsidR="002C20BB" w:rsidRDefault="00000000">
          <w:pPr>
            <w:pStyle w:val="TOC1"/>
            <w:tabs>
              <w:tab w:val="right" w:leader="dot" w:pos="9011"/>
            </w:tabs>
            <w:rPr>
              <w:rFonts w:eastAsiaTheme="minorEastAsia" w:cstheme="minorBidi"/>
              <w:b w:val="0"/>
              <w:bCs w:val="0"/>
              <w:i w:val="0"/>
              <w:iCs w:val="0"/>
              <w:noProof/>
              <w:color w:val="auto"/>
              <w:szCs w:val="24"/>
            </w:rPr>
          </w:pPr>
          <w:hyperlink w:anchor="_Toc113899956" w:history="1">
            <w:r w:rsidR="002C20BB" w:rsidRPr="005022C9">
              <w:rPr>
                <w:rStyle w:val="Hyperlink"/>
                <w:noProof/>
              </w:rPr>
              <w:t>Administrative Details</w:t>
            </w:r>
            <w:r w:rsidR="002C20BB">
              <w:rPr>
                <w:noProof/>
                <w:webHidden/>
              </w:rPr>
              <w:tab/>
            </w:r>
            <w:r w:rsidR="002C20BB">
              <w:rPr>
                <w:noProof/>
                <w:webHidden/>
              </w:rPr>
              <w:fldChar w:fldCharType="begin"/>
            </w:r>
            <w:r w:rsidR="002C20BB">
              <w:rPr>
                <w:noProof/>
                <w:webHidden/>
              </w:rPr>
              <w:instrText xml:space="preserve"> PAGEREF _Toc113899956 \h </w:instrText>
            </w:r>
            <w:r w:rsidR="002C20BB">
              <w:rPr>
                <w:noProof/>
                <w:webHidden/>
              </w:rPr>
            </w:r>
            <w:r w:rsidR="002C20BB">
              <w:rPr>
                <w:noProof/>
                <w:webHidden/>
              </w:rPr>
              <w:fldChar w:fldCharType="separate"/>
            </w:r>
            <w:r w:rsidR="008062D2">
              <w:rPr>
                <w:noProof/>
                <w:webHidden/>
              </w:rPr>
              <w:t>- 2 -</w:t>
            </w:r>
            <w:r w:rsidR="002C20BB">
              <w:rPr>
                <w:noProof/>
                <w:webHidden/>
              </w:rPr>
              <w:fldChar w:fldCharType="end"/>
            </w:r>
          </w:hyperlink>
        </w:p>
        <w:p w14:paraId="75C73D99" w14:textId="220D0954" w:rsidR="002C20BB" w:rsidRDefault="00000000">
          <w:pPr>
            <w:pStyle w:val="TOC2"/>
            <w:tabs>
              <w:tab w:val="right" w:leader="dot" w:pos="9011"/>
            </w:tabs>
            <w:rPr>
              <w:rFonts w:eastAsiaTheme="minorEastAsia" w:cstheme="minorBidi"/>
              <w:b w:val="0"/>
              <w:bCs w:val="0"/>
              <w:noProof/>
              <w:color w:val="auto"/>
              <w:sz w:val="24"/>
              <w:szCs w:val="24"/>
            </w:rPr>
          </w:pPr>
          <w:hyperlink w:anchor="_Toc113899957" w:history="1">
            <w:r w:rsidR="002C20BB" w:rsidRPr="005022C9">
              <w:rPr>
                <w:rStyle w:val="Hyperlink"/>
                <w:noProof/>
              </w:rPr>
              <w:t>Individual Contributions</w:t>
            </w:r>
            <w:r w:rsidR="002C20BB">
              <w:rPr>
                <w:noProof/>
                <w:webHidden/>
              </w:rPr>
              <w:tab/>
            </w:r>
            <w:r w:rsidR="002C20BB">
              <w:rPr>
                <w:noProof/>
                <w:webHidden/>
              </w:rPr>
              <w:fldChar w:fldCharType="begin"/>
            </w:r>
            <w:r w:rsidR="002C20BB">
              <w:rPr>
                <w:noProof/>
                <w:webHidden/>
              </w:rPr>
              <w:instrText xml:space="preserve"> PAGEREF _Toc113899957 \h </w:instrText>
            </w:r>
            <w:r w:rsidR="002C20BB">
              <w:rPr>
                <w:noProof/>
                <w:webHidden/>
              </w:rPr>
            </w:r>
            <w:r w:rsidR="002C20BB">
              <w:rPr>
                <w:noProof/>
                <w:webHidden/>
              </w:rPr>
              <w:fldChar w:fldCharType="separate"/>
            </w:r>
            <w:r w:rsidR="008062D2">
              <w:rPr>
                <w:noProof/>
                <w:webHidden/>
              </w:rPr>
              <w:t>- 2 -</w:t>
            </w:r>
            <w:r w:rsidR="002C20BB">
              <w:rPr>
                <w:noProof/>
                <w:webHidden/>
              </w:rPr>
              <w:fldChar w:fldCharType="end"/>
            </w:r>
          </w:hyperlink>
        </w:p>
        <w:p w14:paraId="77930446" w14:textId="48D9E3C5" w:rsidR="002C20BB" w:rsidRDefault="00000000">
          <w:pPr>
            <w:pStyle w:val="TOC2"/>
            <w:tabs>
              <w:tab w:val="right" w:leader="dot" w:pos="9011"/>
            </w:tabs>
            <w:rPr>
              <w:rFonts w:eastAsiaTheme="minorEastAsia" w:cstheme="minorBidi"/>
              <w:b w:val="0"/>
              <w:bCs w:val="0"/>
              <w:noProof/>
              <w:color w:val="auto"/>
              <w:sz w:val="24"/>
              <w:szCs w:val="24"/>
            </w:rPr>
          </w:pPr>
          <w:hyperlink w:anchor="_Toc113899958" w:history="1">
            <w:r w:rsidR="002C20BB" w:rsidRPr="005022C9">
              <w:rPr>
                <w:rStyle w:val="Hyperlink"/>
                <w:noProof/>
                <w:lang w:val="en-US"/>
              </w:rPr>
              <w:t>Project Management Tool</w:t>
            </w:r>
            <w:r w:rsidR="002C20BB">
              <w:rPr>
                <w:noProof/>
                <w:webHidden/>
              </w:rPr>
              <w:tab/>
            </w:r>
            <w:r w:rsidR="002C20BB">
              <w:rPr>
                <w:noProof/>
                <w:webHidden/>
              </w:rPr>
              <w:fldChar w:fldCharType="begin"/>
            </w:r>
            <w:r w:rsidR="002C20BB">
              <w:rPr>
                <w:noProof/>
                <w:webHidden/>
              </w:rPr>
              <w:instrText xml:space="preserve"> PAGEREF _Toc113899958 \h </w:instrText>
            </w:r>
            <w:r w:rsidR="002C20BB">
              <w:rPr>
                <w:noProof/>
                <w:webHidden/>
              </w:rPr>
            </w:r>
            <w:r w:rsidR="002C20BB">
              <w:rPr>
                <w:noProof/>
                <w:webHidden/>
              </w:rPr>
              <w:fldChar w:fldCharType="separate"/>
            </w:r>
            <w:r w:rsidR="008062D2">
              <w:rPr>
                <w:noProof/>
                <w:webHidden/>
              </w:rPr>
              <w:t>- 2 -</w:t>
            </w:r>
            <w:r w:rsidR="002C20BB">
              <w:rPr>
                <w:noProof/>
                <w:webHidden/>
              </w:rPr>
              <w:fldChar w:fldCharType="end"/>
            </w:r>
          </w:hyperlink>
        </w:p>
        <w:p w14:paraId="5E17EEA2" w14:textId="31985632" w:rsidR="002C20BB" w:rsidRDefault="00000000">
          <w:pPr>
            <w:pStyle w:val="TOC2"/>
            <w:tabs>
              <w:tab w:val="right" w:leader="dot" w:pos="9011"/>
            </w:tabs>
            <w:rPr>
              <w:rFonts w:eastAsiaTheme="minorEastAsia" w:cstheme="minorBidi"/>
              <w:b w:val="0"/>
              <w:bCs w:val="0"/>
              <w:noProof/>
              <w:color w:val="auto"/>
              <w:sz w:val="24"/>
              <w:szCs w:val="24"/>
            </w:rPr>
          </w:pPr>
          <w:hyperlink w:anchor="_Toc113899959" w:history="1">
            <w:r w:rsidR="002C20BB" w:rsidRPr="005022C9">
              <w:rPr>
                <w:rStyle w:val="Hyperlink"/>
                <w:noProof/>
                <w:lang w:val="en-US"/>
              </w:rPr>
              <w:t>Development Timeline</w:t>
            </w:r>
            <w:r w:rsidR="002C20BB">
              <w:rPr>
                <w:noProof/>
                <w:webHidden/>
              </w:rPr>
              <w:tab/>
            </w:r>
            <w:r w:rsidR="002C20BB">
              <w:rPr>
                <w:noProof/>
                <w:webHidden/>
              </w:rPr>
              <w:fldChar w:fldCharType="begin"/>
            </w:r>
            <w:r w:rsidR="002C20BB">
              <w:rPr>
                <w:noProof/>
                <w:webHidden/>
              </w:rPr>
              <w:instrText xml:space="preserve"> PAGEREF _Toc113899959 \h </w:instrText>
            </w:r>
            <w:r w:rsidR="002C20BB">
              <w:rPr>
                <w:noProof/>
                <w:webHidden/>
              </w:rPr>
            </w:r>
            <w:r w:rsidR="002C20BB">
              <w:rPr>
                <w:noProof/>
                <w:webHidden/>
              </w:rPr>
              <w:fldChar w:fldCharType="separate"/>
            </w:r>
            <w:r w:rsidR="008062D2">
              <w:rPr>
                <w:noProof/>
                <w:webHidden/>
              </w:rPr>
              <w:t>- 2 -</w:t>
            </w:r>
            <w:r w:rsidR="002C20BB">
              <w:rPr>
                <w:noProof/>
                <w:webHidden/>
              </w:rPr>
              <w:fldChar w:fldCharType="end"/>
            </w:r>
          </w:hyperlink>
        </w:p>
        <w:p w14:paraId="572AAAC5" w14:textId="04A6A390" w:rsidR="002C20BB" w:rsidRDefault="00000000">
          <w:pPr>
            <w:pStyle w:val="TOC2"/>
            <w:tabs>
              <w:tab w:val="right" w:leader="dot" w:pos="9011"/>
            </w:tabs>
            <w:rPr>
              <w:rFonts w:eastAsiaTheme="minorEastAsia" w:cstheme="minorBidi"/>
              <w:b w:val="0"/>
              <w:bCs w:val="0"/>
              <w:noProof/>
              <w:color w:val="auto"/>
              <w:sz w:val="24"/>
              <w:szCs w:val="24"/>
            </w:rPr>
          </w:pPr>
          <w:hyperlink w:anchor="_Toc113899960" w:history="1">
            <w:r w:rsidR="002C20BB" w:rsidRPr="005022C9">
              <w:rPr>
                <w:rStyle w:val="Hyperlink"/>
                <w:noProof/>
                <w:lang w:val="en-US"/>
              </w:rPr>
              <w:t>GitHub Link</w:t>
            </w:r>
            <w:r w:rsidR="002C20BB">
              <w:rPr>
                <w:noProof/>
                <w:webHidden/>
              </w:rPr>
              <w:tab/>
            </w:r>
            <w:r w:rsidR="002C20BB">
              <w:rPr>
                <w:noProof/>
                <w:webHidden/>
              </w:rPr>
              <w:fldChar w:fldCharType="begin"/>
            </w:r>
            <w:r w:rsidR="002C20BB">
              <w:rPr>
                <w:noProof/>
                <w:webHidden/>
              </w:rPr>
              <w:instrText xml:space="preserve"> PAGEREF _Toc113899960 \h </w:instrText>
            </w:r>
            <w:r w:rsidR="002C20BB">
              <w:rPr>
                <w:noProof/>
                <w:webHidden/>
              </w:rPr>
            </w:r>
            <w:r w:rsidR="002C20BB">
              <w:rPr>
                <w:noProof/>
                <w:webHidden/>
              </w:rPr>
              <w:fldChar w:fldCharType="separate"/>
            </w:r>
            <w:r w:rsidR="008062D2">
              <w:rPr>
                <w:noProof/>
                <w:webHidden/>
              </w:rPr>
              <w:t>- 3 -</w:t>
            </w:r>
            <w:r w:rsidR="002C20BB">
              <w:rPr>
                <w:noProof/>
                <w:webHidden/>
              </w:rPr>
              <w:fldChar w:fldCharType="end"/>
            </w:r>
          </w:hyperlink>
        </w:p>
        <w:p w14:paraId="1AE63351" w14:textId="5630AA3F" w:rsidR="002C20BB" w:rsidRDefault="00000000">
          <w:pPr>
            <w:pStyle w:val="TOC1"/>
            <w:tabs>
              <w:tab w:val="right" w:leader="dot" w:pos="9011"/>
            </w:tabs>
            <w:rPr>
              <w:rFonts w:eastAsiaTheme="minorEastAsia" w:cstheme="minorBidi"/>
              <w:b w:val="0"/>
              <w:bCs w:val="0"/>
              <w:i w:val="0"/>
              <w:iCs w:val="0"/>
              <w:noProof/>
              <w:color w:val="auto"/>
              <w:szCs w:val="24"/>
            </w:rPr>
          </w:pPr>
          <w:hyperlink w:anchor="_Toc113899961" w:history="1">
            <w:r w:rsidR="002C20BB" w:rsidRPr="005022C9">
              <w:rPr>
                <w:rStyle w:val="Hyperlink"/>
                <w:noProof/>
              </w:rPr>
              <w:t>1. Data</w:t>
            </w:r>
            <w:r w:rsidR="002C20BB">
              <w:rPr>
                <w:noProof/>
                <w:webHidden/>
              </w:rPr>
              <w:tab/>
            </w:r>
            <w:r w:rsidR="002C20BB">
              <w:rPr>
                <w:noProof/>
                <w:webHidden/>
              </w:rPr>
              <w:fldChar w:fldCharType="begin"/>
            </w:r>
            <w:r w:rsidR="002C20BB">
              <w:rPr>
                <w:noProof/>
                <w:webHidden/>
              </w:rPr>
              <w:instrText xml:space="preserve"> PAGEREF _Toc113899961 \h </w:instrText>
            </w:r>
            <w:r w:rsidR="002C20BB">
              <w:rPr>
                <w:noProof/>
                <w:webHidden/>
              </w:rPr>
            </w:r>
            <w:r w:rsidR="002C20BB">
              <w:rPr>
                <w:noProof/>
                <w:webHidden/>
              </w:rPr>
              <w:fldChar w:fldCharType="separate"/>
            </w:r>
            <w:r w:rsidR="008062D2">
              <w:rPr>
                <w:noProof/>
                <w:webHidden/>
              </w:rPr>
              <w:t>- 4 -</w:t>
            </w:r>
            <w:r w:rsidR="002C20BB">
              <w:rPr>
                <w:noProof/>
                <w:webHidden/>
              </w:rPr>
              <w:fldChar w:fldCharType="end"/>
            </w:r>
          </w:hyperlink>
        </w:p>
        <w:p w14:paraId="0C4B658C" w14:textId="30A490DD" w:rsidR="002C20BB" w:rsidRDefault="00000000">
          <w:pPr>
            <w:pStyle w:val="TOC2"/>
            <w:tabs>
              <w:tab w:val="right" w:leader="dot" w:pos="9011"/>
            </w:tabs>
            <w:rPr>
              <w:rFonts w:eastAsiaTheme="minorEastAsia" w:cstheme="minorBidi"/>
              <w:b w:val="0"/>
              <w:bCs w:val="0"/>
              <w:noProof/>
              <w:color w:val="auto"/>
              <w:sz w:val="24"/>
              <w:szCs w:val="24"/>
            </w:rPr>
          </w:pPr>
          <w:hyperlink w:anchor="_Toc113899962" w:history="1">
            <w:r w:rsidR="002C20BB" w:rsidRPr="005022C9">
              <w:rPr>
                <w:rStyle w:val="Hyperlink"/>
                <w:noProof/>
              </w:rPr>
              <w:t>1.1. Data Used</w:t>
            </w:r>
            <w:r w:rsidR="002C20BB">
              <w:rPr>
                <w:noProof/>
                <w:webHidden/>
              </w:rPr>
              <w:tab/>
            </w:r>
            <w:r w:rsidR="002C20BB">
              <w:rPr>
                <w:noProof/>
                <w:webHidden/>
              </w:rPr>
              <w:fldChar w:fldCharType="begin"/>
            </w:r>
            <w:r w:rsidR="002C20BB">
              <w:rPr>
                <w:noProof/>
                <w:webHidden/>
              </w:rPr>
              <w:instrText xml:space="preserve"> PAGEREF _Toc113899962 \h </w:instrText>
            </w:r>
            <w:r w:rsidR="002C20BB">
              <w:rPr>
                <w:noProof/>
                <w:webHidden/>
              </w:rPr>
            </w:r>
            <w:r w:rsidR="002C20BB">
              <w:rPr>
                <w:noProof/>
                <w:webHidden/>
              </w:rPr>
              <w:fldChar w:fldCharType="separate"/>
            </w:r>
            <w:r w:rsidR="008062D2">
              <w:rPr>
                <w:noProof/>
                <w:webHidden/>
              </w:rPr>
              <w:t>- 4 -</w:t>
            </w:r>
            <w:r w:rsidR="002C20BB">
              <w:rPr>
                <w:noProof/>
                <w:webHidden/>
              </w:rPr>
              <w:fldChar w:fldCharType="end"/>
            </w:r>
          </w:hyperlink>
        </w:p>
        <w:p w14:paraId="43836B66" w14:textId="6D14058E" w:rsidR="002C20BB" w:rsidRDefault="00000000">
          <w:pPr>
            <w:pStyle w:val="TOC2"/>
            <w:tabs>
              <w:tab w:val="right" w:leader="dot" w:pos="9011"/>
            </w:tabs>
            <w:rPr>
              <w:rFonts w:eastAsiaTheme="minorEastAsia" w:cstheme="minorBidi"/>
              <w:b w:val="0"/>
              <w:bCs w:val="0"/>
              <w:noProof/>
              <w:color w:val="auto"/>
              <w:sz w:val="24"/>
              <w:szCs w:val="24"/>
            </w:rPr>
          </w:pPr>
          <w:hyperlink w:anchor="_Toc113899963" w:history="1">
            <w:r w:rsidR="002C20BB" w:rsidRPr="005022C9">
              <w:rPr>
                <w:rStyle w:val="Hyperlink"/>
                <w:noProof/>
              </w:rPr>
              <w:t>1.2. Justification of Data Used</w:t>
            </w:r>
            <w:r w:rsidR="002C20BB">
              <w:rPr>
                <w:noProof/>
                <w:webHidden/>
              </w:rPr>
              <w:tab/>
            </w:r>
            <w:r w:rsidR="002C20BB">
              <w:rPr>
                <w:noProof/>
                <w:webHidden/>
              </w:rPr>
              <w:fldChar w:fldCharType="begin"/>
            </w:r>
            <w:r w:rsidR="002C20BB">
              <w:rPr>
                <w:noProof/>
                <w:webHidden/>
              </w:rPr>
              <w:instrText xml:space="preserve"> PAGEREF _Toc113899963 \h </w:instrText>
            </w:r>
            <w:r w:rsidR="002C20BB">
              <w:rPr>
                <w:noProof/>
                <w:webHidden/>
              </w:rPr>
            </w:r>
            <w:r w:rsidR="002C20BB">
              <w:rPr>
                <w:noProof/>
                <w:webHidden/>
              </w:rPr>
              <w:fldChar w:fldCharType="separate"/>
            </w:r>
            <w:r w:rsidR="008062D2">
              <w:rPr>
                <w:noProof/>
                <w:webHidden/>
              </w:rPr>
              <w:t>- 4 -</w:t>
            </w:r>
            <w:r w:rsidR="002C20BB">
              <w:rPr>
                <w:noProof/>
                <w:webHidden/>
              </w:rPr>
              <w:fldChar w:fldCharType="end"/>
            </w:r>
          </w:hyperlink>
        </w:p>
        <w:p w14:paraId="23BC0318" w14:textId="2FFD03E5" w:rsidR="002C20BB" w:rsidRDefault="00000000">
          <w:pPr>
            <w:pStyle w:val="TOC2"/>
            <w:tabs>
              <w:tab w:val="right" w:leader="dot" w:pos="9011"/>
            </w:tabs>
            <w:rPr>
              <w:rFonts w:eastAsiaTheme="minorEastAsia" w:cstheme="minorBidi"/>
              <w:b w:val="0"/>
              <w:bCs w:val="0"/>
              <w:noProof/>
              <w:color w:val="auto"/>
              <w:sz w:val="24"/>
              <w:szCs w:val="24"/>
            </w:rPr>
          </w:pPr>
          <w:hyperlink w:anchor="_Toc113899964" w:history="1">
            <w:r w:rsidR="002C20BB" w:rsidRPr="005022C9">
              <w:rPr>
                <w:rStyle w:val="Hyperlink"/>
                <w:noProof/>
              </w:rPr>
              <w:t>1.3. Initial Analysis of Data</w:t>
            </w:r>
            <w:r w:rsidR="002C20BB">
              <w:rPr>
                <w:noProof/>
                <w:webHidden/>
              </w:rPr>
              <w:tab/>
            </w:r>
            <w:r w:rsidR="002C20BB">
              <w:rPr>
                <w:noProof/>
                <w:webHidden/>
              </w:rPr>
              <w:fldChar w:fldCharType="begin"/>
            </w:r>
            <w:r w:rsidR="002C20BB">
              <w:rPr>
                <w:noProof/>
                <w:webHidden/>
              </w:rPr>
              <w:instrText xml:space="preserve"> PAGEREF _Toc113899964 \h </w:instrText>
            </w:r>
            <w:r w:rsidR="002C20BB">
              <w:rPr>
                <w:noProof/>
                <w:webHidden/>
              </w:rPr>
            </w:r>
            <w:r w:rsidR="002C20BB">
              <w:rPr>
                <w:noProof/>
                <w:webHidden/>
              </w:rPr>
              <w:fldChar w:fldCharType="separate"/>
            </w:r>
            <w:r w:rsidR="008062D2">
              <w:rPr>
                <w:noProof/>
                <w:webHidden/>
              </w:rPr>
              <w:t>- 4 -</w:t>
            </w:r>
            <w:r w:rsidR="002C20BB">
              <w:rPr>
                <w:noProof/>
                <w:webHidden/>
              </w:rPr>
              <w:fldChar w:fldCharType="end"/>
            </w:r>
          </w:hyperlink>
        </w:p>
        <w:p w14:paraId="7ECF7DCA" w14:textId="316E1EB5" w:rsidR="002C20BB" w:rsidRDefault="00000000">
          <w:pPr>
            <w:pStyle w:val="TOC1"/>
            <w:tabs>
              <w:tab w:val="right" w:leader="dot" w:pos="9011"/>
            </w:tabs>
            <w:rPr>
              <w:rFonts w:eastAsiaTheme="minorEastAsia" w:cstheme="minorBidi"/>
              <w:b w:val="0"/>
              <w:bCs w:val="0"/>
              <w:i w:val="0"/>
              <w:iCs w:val="0"/>
              <w:noProof/>
              <w:color w:val="auto"/>
              <w:szCs w:val="24"/>
            </w:rPr>
          </w:pPr>
          <w:hyperlink w:anchor="_Toc113899965" w:history="1">
            <w:r w:rsidR="002C20BB" w:rsidRPr="005022C9">
              <w:rPr>
                <w:rStyle w:val="Hyperlink"/>
                <w:noProof/>
              </w:rPr>
              <w:t>2. Experiment Setup</w:t>
            </w:r>
            <w:r w:rsidR="002C20BB">
              <w:rPr>
                <w:noProof/>
                <w:webHidden/>
              </w:rPr>
              <w:tab/>
            </w:r>
            <w:r w:rsidR="002C20BB">
              <w:rPr>
                <w:noProof/>
                <w:webHidden/>
              </w:rPr>
              <w:fldChar w:fldCharType="begin"/>
            </w:r>
            <w:r w:rsidR="002C20BB">
              <w:rPr>
                <w:noProof/>
                <w:webHidden/>
              </w:rPr>
              <w:instrText xml:space="preserve"> PAGEREF _Toc113899965 \h </w:instrText>
            </w:r>
            <w:r w:rsidR="002C20BB">
              <w:rPr>
                <w:noProof/>
                <w:webHidden/>
              </w:rPr>
            </w:r>
            <w:r w:rsidR="002C20BB">
              <w:rPr>
                <w:noProof/>
                <w:webHidden/>
              </w:rPr>
              <w:fldChar w:fldCharType="separate"/>
            </w:r>
            <w:r w:rsidR="008062D2">
              <w:rPr>
                <w:noProof/>
                <w:webHidden/>
              </w:rPr>
              <w:t>- 8 -</w:t>
            </w:r>
            <w:r w:rsidR="002C20BB">
              <w:rPr>
                <w:noProof/>
                <w:webHidden/>
              </w:rPr>
              <w:fldChar w:fldCharType="end"/>
            </w:r>
          </w:hyperlink>
        </w:p>
        <w:p w14:paraId="7919B8EC" w14:textId="65C7758D" w:rsidR="002C20BB" w:rsidRDefault="00000000">
          <w:pPr>
            <w:pStyle w:val="TOC2"/>
            <w:tabs>
              <w:tab w:val="right" w:leader="dot" w:pos="9011"/>
            </w:tabs>
            <w:rPr>
              <w:rFonts w:eastAsiaTheme="minorEastAsia" w:cstheme="minorBidi"/>
              <w:b w:val="0"/>
              <w:bCs w:val="0"/>
              <w:noProof/>
              <w:color w:val="auto"/>
              <w:sz w:val="24"/>
              <w:szCs w:val="24"/>
            </w:rPr>
          </w:pPr>
          <w:hyperlink w:anchor="_Toc113899966" w:history="1">
            <w:r w:rsidR="002C20BB" w:rsidRPr="005022C9">
              <w:rPr>
                <w:rStyle w:val="Hyperlink"/>
                <w:noProof/>
              </w:rPr>
              <w:t>2.1. Experiments to Check Overall Functionality of the System</w:t>
            </w:r>
            <w:r w:rsidR="002C20BB">
              <w:rPr>
                <w:noProof/>
                <w:webHidden/>
              </w:rPr>
              <w:tab/>
            </w:r>
            <w:r w:rsidR="002C20BB">
              <w:rPr>
                <w:noProof/>
                <w:webHidden/>
              </w:rPr>
              <w:fldChar w:fldCharType="begin"/>
            </w:r>
            <w:r w:rsidR="002C20BB">
              <w:rPr>
                <w:noProof/>
                <w:webHidden/>
              </w:rPr>
              <w:instrText xml:space="preserve"> PAGEREF _Toc113899966 \h </w:instrText>
            </w:r>
            <w:r w:rsidR="002C20BB">
              <w:rPr>
                <w:noProof/>
                <w:webHidden/>
              </w:rPr>
            </w:r>
            <w:r w:rsidR="002C20BB">
              <w:rPr>
                <w:noProof/>
                <w:webHidden/>
              </w:rPr>
              <w:fldChar w:fldCharType="separate"/>
            </w:r>
            <w:r w:rsidR="008062D2">
              <w:rPr>
                <w:noProof/>
                <w:webHidden/>
              </w:rPr>
              <w:t>- 8 -</w:t>
            </w:r>
            <w:r w:rsidR="002C20BB">
              <w:rPr>
                <w:noProof/>
                <w:webHidden/>
              </w:rPr>
              <w:fldChar w:fldCharType="end"/>
            </w:r>
          </w:hyperlink>
        </w:p>
        <w:p w14:paraId="6AD83064" w14:textId="7BCFB380" w:rsidR="002C20BB" w:rsidRDefault="00000000">
          <w:pPr>
            <w:pStyle w:val="TOC2"/>
            <w:tabs>
              <w:tab w:val="right" w:leader="dot" w:pos="9011"/>
            </w:tabs>
            <w:rPr>
              <w:rFonts w:eastAsiaTheme="minorEastAsia" w:cstheme="minorBidi"/>
              <w:b w:val="0"/>
              <w:bCs w:val="0"/>
              <w:noProof/>
              <w:color w:val="auto"/>
              <w:sz w:val="24"/>
              <w:szCs w:val="24"/>
            </w:rPr>
          </w:pPr>
          <w:hyperlink w:anchor="_Toc113899967" w:history="1">
            <w:r w:rsidR="002C20BB" w:rsidRPr="005022C9">
              <w:rPr>
                <w:rStyle w:val="Hyperlink"/>
                <w:noProof/>
              </w:rPr>
              <w:t>2.2. Experiments for Compression Block</w:t>
            </w:r>
            <w:r w:rsidR="002C20BB">
              <w:rPr>
                <w:noProof/>
                <w:webHidden/>
              </w:rPr>
              <w:tab/>
            </w:r>
            <w:r w:rsidR="002C20BB">
              <w:rPr>
                <w:noProof/>
                <w:webHidden/>
              </w:rPr>
              <w:fldChar w:fldCharType="begin"/>
            </w:r>
            <w:r w:rsidR="002C20BB">
              <w:rPr>
                <w:noProof/>
                <w:webHidden/>
              </w:rPr>
              <w:instrText xml:space="preserve"> PAGEREF _Toc113899967 \h </w:instrText>
            </w:r>
            <w:r w:rsidR="002C20BB">
              <w:rPr>
                <w:noProof/>
                <w:webHidden/>
              </w:rPr>
            </w:r>
            <w:r w:rsidR="002C20BB">
              <w:rPr>
                <w:noProof/>
                <w:webHidden/>
              </w:rPr>
              <w:fldChar w:fldCharType="separate"/>
            </w:r>
            <w:r w:rsidR="008062D2">
              <w:rPr>
                <w:noProof/>
                <w:webHidden/>
              </w:rPr>
              <w:t>- 8 -</w:t>
            </w:r>
            <w:r w:rsidR="002C20BB">
              <w:rPr>
                <w:noProof/>
                <w:webHidden/>
              </w:rPr>
              <w:fldChar w:fldCharType="end"/>
            </w:r>
          </w:hyperlink>
        </w:p>
        <w:p w14:paraId="02C55382" w14:textId="57AD6323" w:rsidR="002C20BB" w:rsidRDefault="00000000">
          <w:pPr>
            <w:pStyle w:val="TOC2"/>
            <w:tabs>
              <w:tab w:val="right" w:leader="dot" w:pos="9011"/>
            </w:tabs>
            <w:rPr>
              <w:rFonts w:eastAsiaTheme="minorEastAsia" w:cstheme="minorBidi"/>
              <w:b w:val="0"/>
              <w:bCs w:val="0"/>
              <w:noProof/>
              <w:color w:val="auto"/>
              <w:sz w:val="24"/>
              <w:szCs w:val="24"/>
            </w:rPr>
          </w:pPr>
          <w:hyperlink w:anchor="_Toc113899968" w:history="1">
            <w:r w:rsidR="002C20BB" w:rsidRPr="005022C9">
              <w:rPr>
                <w:rStyle w:val="Hyperlink"/>
                <w:noProof/>
              </w:rPr>
              <w:t>2.3. Experiments for Encryption Block</w:t>
            </w:r>
            <w:r w:rsidR="002C20BB">
              <w:rPr>
                <w:noProof/>
                <w:webHidden/>
              </w:rPr>
              <w:tab/>
            </w:r>
            <w:r w:rsidR="002C20BB">
              <w:rPr>
                <w:noProof/>
                <w:webHidden/>
              </w:rPr>
              <w:fldChar w:fldCharType="begin"/>
            </w:r>
            <w:r w:rsidR="002C20BB">
              <w:rPr>
                <w:noProof/>
                <w:webHidden/>
              </w:rPr>
              <w:instrText xml:space="preserve"> PAGEREF _Toc113899968 \h </w:instrText>
            </w:r>
            <w:r w:rsidR="002C20BB">
              <w:rPr>
                <w:noProof/>
                <w:webHidden/>
              </w:rPr>
            </w:r>
            <w:r w:rsidR="002C20BB">
              <w:rPr>
                <w:noProof/>
                <w:webHidden/>
              </w:rPr>
              <w:fldChar w:fldCharType="separate"/>
            </w:r>
            <w:r w:rsidR="008062D2">
              <w:rPr>
                <w:noProof/>
                <w:webHidden/>
              </w:rPr>
              <w:t>- 8 -</w:t>
            </w:r>
            <w:r w:rsidR="002C20BB">
              <w:rPr>
                <w:noProof/>
                <w:webHidden/>
              </w:rPr>
              <w:fldChar w:fldCharType="end"/>
            </w:r>
          </w:hyperlink>
        </w:p>
        <w:p w14:paraId="67215A59" w14:textId="59CE861B" w:rsidR="002C20BB" w:rsidRDefault="00000000">
          <w:pPr>
            <w:pStyle w:val="TOC2"/>
            <w:tabs>
              <w:tab w:val="right" w:leader="dot" w:pos="9011"/>
            </w:tabs>
            <w:rPr>
              <w:rFonts w:eastAsiaTheme="minorEastAsia" w:cstheme="minorBidi"/>
              <w:b w:val="0"/>
              <w:bCs w:val="0"/>
              <w:noProof/>
              <w:color w:val="auto"/>
              <w:sz w:val="24"/>
              <w:szCs w:val="24"/>
            </w:rPr>
          </w:pPr>
          <w:hyperlink w:anchor="_Toc113899969" w:history="1">
            <w:r w:rsidR="002C20BB" w:rsidRPr="005022C9">
              <w:rPr>
                <w:rStyle w:val="Hyperlink"/>
                <w:noProof/>
              </w:rPr>
              <w:t>2.4. Expected Data to be Retrieved and Returned From Each Block</w:t>
            </w:r>
            <w:r w:rsidR="002C20BB">
              <w:rPr>
                <w:noProof/>
                <w:webHidden/>
              </w:rPr>
              <w:tab/>
            </w:r>
            <w:r w:rsidR="002C20BB">
              <w:rPr>
                <w:noProof/>
                <w:webHidden/>
              </w:rPr>
              <w:fldChar w:fldCharType="begin"/>
            </w:r>
            <w:r w:rsidR="002C20BB">
              <w:rPr>
                <w:noProof/>
                <w:webHidden/>
              </w:rPr>
              <w:instrText xml:space="preserve"> PAGEREF _Toc113899969 \h </w:instrText>
            </w:r>
            <w:r w:rsidR="002C20BB">
              <w:rPr>
                <w:noProof/>
                <w:webHidden/>
              </w:rPr>
            </w:r>
            <w:r w:rsidR="002C20BB">
              <w:rPr>
                <w:noProof/>
                <w:webHidden/>
              </w:rPr>
              <w:fldChar w:fldCharType="separate"/>
            </w:r>
            <w:r w:rsidR="008062D2">
              <w:rPr>
                <w:noProof/>
                <w:webHidden/>
              </w:rPr>
              <w:t>- 9 -</w:t>
            </w:r>
            <w:r w:rsidR="002C20BB">
              <w:rPr>
                <w:noProof/>
                <w:webHidden/>
              </w:rPr>
              <w:fldChar w:fldCharType="end"/>
            </w:r>
          </w:hyperlink>
        </w:p>
        <w:p w14:paraId="0593E40D" w14:textId="6A13E530" w:rsidR="002C20BB" w:rsidRDefault="00000000">
          <w:pPr>
            <w:pStyle w:val="TOC1"/>
            <w:tabs>
              <w:tab w:val="right" w:leader="dot" w:pos="9011"/>
            </w:tabs>
            <w:rPr>
              <w:rFonts w:eastAsiaTheme="minorEastAsia" w:cstheme="minorBidi"/>
              <w:b w:val="0"/>
              <w:bCs w:val="0"/>
              <w:i w:val="0"/>
              <w:iCs w:val="0"/>
              <w:noProof/>
              <w:color w:val="auto"/>
              <w:szCs w:val="24"/>
            </w:rPr>
          </w:pPr>
          <w:hyperlink w:anchor="_Toc113899970" w:history="1">
            <w:r w:rsidR="002C20BB" w:rsidRPr="005022C9">
              <w:rPr>
                <w:rStyle w:val="Hyperlink"/>
                <w:noProof/>
              </w:rPr>
              <w:t>3. Results</w:t>
            </w:r>
            <w:r w:rsidR="002C20BB">
              <w:rPr>
                <w:noProof/>
                <w:webHidden/>
              </w:rPr>
              <w:tab/>
            </w:r>
            <w:r w:rsidR="002C20BB">
              <w:rPr>
                <w:noProof/>
                <w:webHidden/>
              </w:rPr>
              <w:fldChar w:fldCharType="begin"/>
            </w:r>
            <w:r w:rsidR="002C20BB">
              <w:rPr>
                <w:noProof/>
                <w:webHidden/>
              </w:rPr>
              <w:instrText xml:space="preserve"> PAGEREF _Toc113899970 \h </w:instrText>
            </w:r>
            <w:r w:rsidR="002C20BB">
              <w:rPr>
                <w:noProof/>
                <w:webHidden/>
              </w:rPr>
            </w:r>
            <w:r w:rsidR="002C20BB">
              <w:rPr>
                <w:noProof/>
                <w:webHidden/>
              </w:rPr>
              <w:fldChar w:fldCharType="separate"/>
            </w:r>
            <w:r w:rsidR="008062D2">
              <w:rPr>
                <w:noProof/>
                <w:webHidden/>
              </w:rPr>
              <w:t>- 9 -</w:t>
            </w:r>
            <w:r w:rsidR="002C20BB">
              <w:rPr>
                <w:noProof/>
                <w:webHidden/>
              </w:rPr>
              <w:fldChar w:fldCharType="end"/>
            </w:r>
          </w:hyperlink>
        </w:p>
        <w:p w14:paraId="15A0776E" w14:textId="42DEBCDE" w:rsidR="002C20BB" w:rsidRDefault="00000000">
          <w:pPr>
            <w:pStyle w:val="TOC2"/>
            <w:tabs>
              <w:tab w:val="right" w:leader="dot" w:pos="9011"/>
            </w:tabs>
            <w:rPr>
              <w:rFonts w:eastAsiaTheme="minorEastAsia" w:cstheme="minorBidi"/>
              <w:b w:val="0"/>
              <w:bCs w:val="0"/>
              <w:noProof/>
              <w:color w:val="auto"/>
              <w:sz w:val="24"/>
              <w:szCs w:val="24"/>
            </w:rPr>
          </w:pPr>
          <w:hyperlink w:anchor="_Toc113899971" w:history="1">
            <w:r w:rsidR="002C20BB" w:rsidRPr="005022C9">
              <w:rPr>
                <w:rStyle w:val="Hyperlink"/>
                <w:noProof/>
              </w:rPr>
              <w:t>3.1. Results of Experiments to Check Overall Functionality of the System</w:t>
            </w:r>
            <w:r w:rsidR="002C20BB">
              <w:rPr>
                <w:noProof/>
                <w:webHidden/>
              </w:rPr>
              <w:tab/>
            </w:r>
            <w:r w:rsidR="002C20BB">
              <w:rPr>
                <w:noProof/>
                <w:webHidden/>
              </w:rPr>
              <w:fldChar w:fldCharType="begin"/>
            </w:r>
            <w:r w:rsidR="002C20BB">
              <w:rPr>
                <w:noProof/>
                <w:webHidden/>
              </w:rPr>
              <w:instrText xml:space="preserve"> PAGEREF _Toc113899971 \h </w:instrText>
            </w:r>
            <w:r w:rsidR="002C20BB">
              <w:rPr>
                <w:noProof/>
                <w:webHidden/>
              </w:rPr>
            </w:r>
            <w:r w:rsidR="002C20BB">
              <w:rPr>
                <w:noProof/>
                <w:webHidden/>
              </w:rPr>
              <w:fldChar w:fldCharType="separate"/>
            </w:r>
            <w:r w:rsidR="008062D2">
              <w:rPr>
                <w:noProof/>
                <w:webHidden/>
              </w:rPr>
              <w:t>- 9 -</w:t>
            </w:r>
            <w:r w:rsidR="002C20BB">
              <w:rPr>
                <w:noProof/>
                <w:webHidden/>
              </w:rPr>
              <w:fldChar w:fldCharType="end"/>
            </w:r>
          </w:hyperlink>
        </w:p>
        <w:p w14:paraId="48126CFC" w14:textId="06A38A60" w:rsidR="002C20BB" w:rsidRDefault="00000000">
          <w:pPr>
            <w:pStyle w:val="TOC2"/>
            <w:tabs>
              <w:tab w:val="right" w:leader="dot" w:pos="9011"/>
            </w:tabs>
            <w:rPr>
              <w:rFonts w:eastAsiaTheme="minorEastAsia" w:cstheme="minorBidi"/>
              <w:b w:val="0"/>
              <w:bCs w:val="0"/>
              <w:noProof/>
              <w:color w:val="auto"/>
              <w:sz w:val="24"/>
              <w:szCs w:val="24"/>
            </w:rPr>
          </w:pPr>
          <w:hyperlink w:anchor="_Toc113899972" w:history="1">
            <w:r w:rsidR="002C20BB" w:rsidRPr="005022C9">
              <w:rPr>
                <w:rStyle w:val="Hyperlink"/>
                <w:noProof/>
              </w:rPr>
              <w:t>3.2. Results of Experiments for Compressions Block</w:t>
            </w:r>
            <w:r w:rsidR="002C20BB">
              <w:rPr>
                <w:noProof/>
                <w:webHidden/>
              </w:rPr>
              <w:tab/>
            </w:r>
            <w:r w:rsidR="002C20BB">
              <w:rPr>
                <w:noProof/>
                <w:webHidden/>
              </w:rPr>
              <w:fldChar w:fldCharType="begin"/>
            </w:r>
            <w:r w:rsidR="002C20BB">
              <w:rPr>
                <w:noProof/>
                <w:webHidden/>
              </w:rPr>
              <w:instrText xml:space="preserve"> PAGEREF _Toc113899972 \h </w:instrText>
            </w:r>
            <w:r w:rsidR="002C20BB">
              <w:rPr>
                <w:noProof/>
                <w:webHidden/>
              </w:rPr>
            </w:r>
            <w:r w:rsidR="002C20BB">
              <w:rPr>
                <w:noProof/>
                <w:webHidden/>
              </w:rPr>
              <w:fldChar w:fldCharType="separate"/>
            </w:r>
            <w:r w:rsidR="008062D2">
              <w:rPr>
                <w:noProof/>
                <w:webHidden/>
              </w:rPr>
              <w:t>- 10 -</w:t>
            </w:r>
            <w:r w:rsidR="002C20BB">
              <w:rPr>
                <w:noProof/>
                <w:webHidden/>
              </w:rPr>
              <w:fldChar w:fldCharType="end"/>
            </w:r>
          </w:hyperlink>
        </w:p>
        <w:p w14:paraId="05EBD7F7" w14:textId="6084BD20" w:rsidR="002C20BB" w:rsidRDefault="00000000">
          <w:pPr>
            <w:pStyle w:val="TOC2"/>
            <w:tabs>
              <w:tab w:val="right" w:leader="dot" w:pos="9011"/>
            </w:tabs>
            <w:rPr>
              <w:rFonts w:eastAsiaTheme="minorEastAsia" w:cstheme="minorBidi"/>
              <w:b w:val="0"/>
              <w:bCs w:val="0"/>
              <w:noProof/>
              <w:color w:val="auto"/>
              <w:sz w:val="24"/>
              <w:szCs w:val="24"/>
            </w:rPr>
          </w:pPr>
          <w:hyperlink w:anchor="_Toc113899973" w:history="1">
            <w:r w:rsidR="002C20BB" w:rsidRPr="005022C9">
              <w:rPr>
                <w:rStyle w:val="Hyperlink"/>
                <w:noProof/>
              </w:rPr>
              <w:t>3.3. Results of Experiments for Encryption Block</w:t>
            </w:r>
            <w:r w:rsidR="002C20BB">
              <w:rPr>
                <w:noProof/>
                <w:webHidden/>
              </w:rPr>
              <w:tab/>
            </w:r>
            <w:r w:rsidR="002C20BB">
              <w:rPr>
                <w:noProof/>
                <w:webHidden/>
              </w:rPr>
              <w:fldChar w:fldCharType="begin"/>
            </w:r>
            <w:r w:rsidR="002C20BB">
              <w:rPr>
                <w:noProof/>
                <w:webHidden/>
              </w:rPr>
              <w:instrText xml:space="preserve"> PAGEREF _Toc113899973 \h </w:instrText>
            </w:r>
            <w:r w:rsidR="002C20BB">
              <w:rPr>
                <w:noProof/>
                <w:webHidden/>
              </w:rPr>
            </w:r>
            <w:r w:rsidR="002C20BB">
              <w:rPr>
                <w:noProof/>
                <w:webHidden/>
              </w:rPr>
              <w:fldChar w:fldCharType="separate"/>
            </w:r>
            <w:r w:rsidR="008062D2">
              <w:rPr>
                <w:noProof/>
                <w:webHidden/>
              </w:rPr>
              <w:t>- 11 -</w:t>
            </w:r>
            <w:r w:rsidR="002C20BB">
              <w:rPr>
                <w:noProof/>
                <w:webHidden/>
              </w:rPr>
              <w:fldChar w:fldCharType="end"/>
            </w:r>
          </w:hyperlink>
        </w:p>
        <w:p w14:paraId="43C8DF18" w14:textId="5EEB81AB" w:rsidR="002C20BB" w:rsidRDefault="00000000">
          <w:pPr>
            <w:pStyle w:val="TOC2"/>
            <w:tabs>
              <w:tab w:val="right" w:leader="dot" w:pos="9011"/>
            </w:tabs>
            <w:rPr>
              <w:rFonts w:eastAsiaTheme="minorEastAsia" w:cstheme="minorBidi"/>
              <w:b w:val="0"/>
              <w:bCs w:val="0"/>
              <w:noProof/>
              <w:color w:val="auto"/>
              <w:sz w:val="24"/>
              <w:szCs w:val="24"/>
            </w:rPr>
          </w:pPr>
          <w:hyperlink w:anchor="_Toc113899974" w:history="1">
            <w:r w:rsidR="002C20BB" w:rsidRPr="005022C9">
              <w:rPr>
                <w:rStyle w:val="Hyperlink"/>
                <w:noProof/>
              </w:rPr>
              <w:t>3.4. Effects of Changing the Data Provided to the System</w:t>
            </w:r>
            <w:r w:rsidR="002C20BB">
              <w:rPr>
                <w:noProof/>
                <w:webHidden/>
              </w:rPr>
              <w:tab/>
            </w:r>
            <w:r w:rsidR="002C20BB">
              <w:rPr>
                <w:noProof/>
                <w:webHidden/>
              </w:rPr>
              <w:fldChar w:fldCharType="begin"/>
            </w:r>
            <w:r w:rsidR="002C20BB">
              <w:rPr>
                <w:noProof/>
                <w:webHidden/>
              </w:rPr>
              <w:instrText xml:space="preserve"> PAGEREF _Toc113899974 \h </w:instrText>
            </w:r>
            <w:r w:rsidR="002C20BB">
              <w:rPr>
                <w:noProof/>
                <w:webHidden/>
              </w:rPr>
            </w:r>
            <w:r w:rsidR="002C20BB">
              <w:rPr>
                <w:noProof/>
                <w:webHidden/>
              </w:rPr>
              <w:fldChar w:fldCharType="separate"/>
            </w:r>
            <w:r w:rsidR="008062D2">
              <w:rPr>
                <w:noProof/>
                <w:webHidden/>
              </w:rPr>
              <w:t>- 12 -</w:t>
            </w:r>
            <w:r w:rsidR="002C20BB">
              <w:rPr>
                <w:noProof/>
                <w:webHidden/>
              </w:rPr>
              <w:fldChar w:fldCharType="end"/>
            </w:r>
          </w:hyperlink>
        </w:p>
        <w:p w14:paraId="0C2376AF" w14:textId="56D038CA" w:rsidR="002C20BB" w:rsidRDefault="00000000">
          <w:pPr>
            <w:pStyle w:val="TOC1"/>
            <w:tabs>
              <w:tab w:val="right" w:leader="dot" w:pos="9011"/>
            </w:tabs>
            <w:rPr>
              <w:rFonts w:eastAsiaTheme="minorEastAsia" w:cstheme="minorBidi"/>
              <w:b w:val="0"/>
              <w:bCs w:val="0"/>
              <w:i w:val="0"/>
              <w:iCs w:val="0"/>
              <w:noProof/>
              <w:color w:val="auto"/>
              <w:szCs w:val="24"/>
            </w:rPr>
          </w:pPr>
          <w:hyperlink w:anchor="_Toc113899975" w:history="1">
            <w:r w:rsidR="002C20BB" w:rsidRPr="005022C9">
              <w:rPr>
                <w:rStyle w:val="Hyperlink"/>
                <w:noProof/>
              </w:rPr>
              <w:t>4. Simulated Data Acceptance Test Procedures</w:t>
            </w:r>
            <w:r w:rsidR="002C20BB">
              <w:rPr>
                <w:noProof/>
                <w:webHidden/>
              </w:rPr>
              <w:tab/>
            </w:r>
            <w:r w:rsidR="002C20BB">
              <w:rPr>
                <w:noProof/>
                <w:webHidden/>
              </w:rPr>
              <w:fldChar w:fldCharType="begin"/>
            </w:r>
            <w:r w:rsidR="002C20BB">
              <w:rPr>
                <w:noProof/>
                <w:webHidden/>
              </w:rPr>
              <w:instrText xml:space="preserve"> PAGEREF _Toc113899975 \h </w:instrText>
            </w:r>
            <w:r w:rsidR="002C20BB">
              <w:rPr>
                <w:noProof/>
                <w:webHidden/>
              </w:rPr>
            </w:r>
            <w:r w:rsidR="002C20BB">
              <w:rPr>
                <w:noProof/>
                <w:webHidden/>
              </w:rPr>
              <w:fldChar w:fldCharType="separate"/>
            </w:r>
            <w:r w:rsidR="008062D2">
              <w:rPr>
                <w:noProof/>
                <w:webHidden/>
              </w:rPr>
              <w:t>- 13 -</w:t>
            </w:r>
            <w:r w:rsidR="002C20BB">
              <w:rPr>
                <w:noProof/>
                <w:webHidden/>
              </w:rPr>
              <w:fldChar w:fldCharType="end"/>
            </w:r>
          </w:hyperlink>
        </w:p>
        <w:p w14:paraId="478CDEAE" w14:textId="0E91B053" w:rsidR="002C20BB" w:rsidRDefault="00000000">
          <w:pPr>
            <w:pStyle w:val="TOC2"/>
            <w:tabs>
              <w:tab w:val="right" w:leader="dot" w:pos="9011"/>
            </w:tabs>
            <w:rPr>
              <w:rFonts w:eastAsiaTheme="minorEastAsia" w:cstheme="minorBidi"/>
              <w:b w:val="0"/>
              <w:bCs w:val="0"/>
              <w:noProof/>
              <w:color w:val="auto"/>
              <w:sz w:val="24"/>
              <w:szCs w:val="24"/>
            </w:rPr>
          </w:pPr>
          <w:hyperlink w:anchor="_Toc113899976" w:history="1">
            <w:r w:rsidR="002C20BB" w:rsidRPr="005022C9">
              <w:rPr>
                <w:rStyle w:val="Hyperlink"/>
                <w:noProof/>
              </w:rPr>
              <w:t>4.1. Compression ATPs</w:t>
            </w:r>
            <w:r w:rsidR="002C20BB">
              <w:rPr>
                <w:noProof/>
                <w:webHidden/>
              </w:rPr>
              <w:tab/>
            </w:r>
            <w:r w:rsidR="002C20BB">
              <w:rPr>
                <w:noProof/>
                <w:webHidden/>
              </w:rPr>
              <w:fldChar w:fldCharType="begin"/>
            </w:r>
            <w:r w:rsidR="002C20BB">
              <w:rPr>
                <w:noProof/>
                <w:webHidden/>
              </w:rPr>
              <w:instrText xml:space="preserve"> PAGEREF _Toc113899976 \h </w:instrText>
            </w:r>
            <w:r w:rsidR="002C20BB">
              <w:rPr>
                <w:noProof/>
                <w:webHidden/>
              </w:rPr>
            </w:r>
            <w:r w:rsidR="002C20BB">
              <w:rPr>
                <w:noProof/>
                <w:webHidden/>
              </w:rPr>
              <w:fldChar w:fldCharType="separate"/>
            </w:r>
            <w:r w:rsidR="008062D2">
              <w:rPr>
                <w:noProof/>
                <w:webHidden/>
              </w:rPr>
              <w:t>- 13 -</w:t>
            </w:r>
            <w:r w:rsidR="002C20BB">
              <w:rPr>
                <w:noProof/>
                <w:webHidden/>
              </w:rPr>
              <w:fldChar w:fldCharType="end"/>
            </w:r>
          </w:hyperlink>
        </w:p>
        <w:p w14:paraId="0247A184" w14:textId="00F0B4F4" w:rsidR="002C20BB" w:rsidRDefault="00000000">
          <w:pPr>
            <w:pStyle w:val="TOC2"/>
            <w:tabs>
              <w:tab w:val="right" w:leader="dot" w:pos="9011"/>
            </w:tabs>
            <w:rPr>
              <w:rFonts w:eastAsiaTheme="minorEastAsia" w:cstheme="minorBidi"/>
              <w:b w:val="0"/>
              <w:bCs w:val="0"/>
              <w:noProof/>
              <w:color w:val="auto"/>
              <w:sz w:val="24"/>
              <w:szCs w:val="24"/>
            </w:rPr>
          </w:pPr>
          <w:hyperlink w:anchor="_Toc113899977" w:history="1">
            <w:r w:rsidR="002C20BB" w:rsidRPr="005022C9">
              <w:rPr>
                <w:rStyle w:val="Hyperlink"/>
                <w:noProof/>
              </w:rPr>
              <w:t>4.2. Encryption ATPs</w:t>
            </w:r>
            <w:r w:rsidR="002C20BB">
              <w:rPr>
                <w:noProof/>
                <w:webHidden/>
              </w:rPr>
              <w:tab/>
            </w:r>
            <w:r w:rsidR="002C20BB">
              <w:rPr>
                <w:noProof/>
                <w:webHidden/>
              </w:rPr>
              <w:fldChar w:fldCharType="begin"/>
            </w:r>
            <w:r w:rsidR="002C20BB">
              <w:rPr>
                <w:noProof/>
                <w:webHidden/>
              </w:rPr>
              <w:instrText xml:space="preserve"> PAGEREF _Toc113899977 \h </w:instrText>
            </w:r>
            <w:r w:rsidR="002C20BB">
              <w:rPr>
                <w:noProof/>
                <w:webHidden/>
              </w:rPr>
            </w:r>
            <w:r w:rsidR="002C20BB">
              <w:rPr>
                <w:noProof/>
                <w:webHidden/>
              </w:rPr>
              <w:fldChar w:fldCharType="separate"/>
            </w:r>
            <w:r w:rsidR="008062D2">
              <w:rPr>
                <w:noProof/>
                <w:webHidden/>
              </w:rPr>
              <w:t>- 14 -</w:t>
            </w:r>
            <w:r w:rsidR="002C20BB">
              <w:rPr>
                <w:noProof/>
                <w:webHidden/>
              </w:rPr>
              <w:fldChar w:fldCharType="end"/>
            </w:r>
          </w:hyperlink>
        </w:p>
        <w:p w14:paraId="110BF270" w14:textId="096C1E86" w:rsidR="002C20BB" w:rsidRDefault="00000000">
          <w:pPr>
            <w:pStyle w:val="TOC2"/>
            <w:tabs>
              <w:tab w:val="right" w:leader="dot" w:pos="9011"/>
            </w:tabs>
            <w:rPr>
              <w:rFonts w:eastAsiaTheme="minorEastAsia" w:cstheme="minorBidi"/>
              <w:b w:val="0"/>
              <w:bCs w:val="0"/>
              <w:noProof/>
              <w:color w:val="auto"/>
              <w:sz w:val="24"/>
              <w:szCs w:val="24"/>
            </w:rPr>
          </w:pPr>
          <w:hyperlink w:anchor="_Toc113899978" w:history="1">
            <w:r w:rsidR="002C20BB" w:rsidRPr="005022C9">
              <w:rPr>
                <w:rStyle w:val="Hyperlink"/>
                <w:noProof/>
              </w:rPr>
              <w:t>4.3. Checksum ATPs</w:t>
            </w:r>
            <w:r w:rsidR="002C20BB">
              <w:rPr>
                <w:noProof/>
                <w:webHidden/>
              </w:rPr>
              <w:tab/>
            </w:r>
            <w:r w:rsidR="002C20BB">
              <w:rPr>
                <w:noProof/>
                <w:webHidden/>
              </w:rPr>
              <w:fldChar w:fldCharType="begin"/>
            </w:r>
            <w:r w:rsidR="002C20BB">
              <w:rPr>
                <w:noProof/>
                <w:webHidden/>
              </w:rPr>
              <w:instrText xml:space="preserve"> PAGEREF _Toc113899978 \h </w:instrText>
            </w:r>
            <w:r w:rsidR="002C20BB">
              <w:rPr>
                <w:noProof/>
                <w:webHidden/>
              </w:rPr>
            </w:r>
            <w:r w:rsidR="002C20BB">
              <w:rPr>
                <w:noProof/>
                <w:webHidden/>
              </w:rPr>
              <w:fldChar w:fldCharType="separate"/>
            </w:r>
            <w:r w:rsidR="008062D2">
              <w:rPr>
                <w:noProof/>
                <w:webHidden/>
              </w:rPr>
              <w:t>- 14 -</w:t>
            </w:r>
            <w:r w:rsidR="002C20BB">
              <w:rPr>
                <w:noProof/>
                <w:webHidden/>
              </w:rPr>
              <w:fldChar w:fldCharType="end"/>
            </w:r>
          </w:hyperlink>
        </w:p>
        <w:p w14:paraId="12606FFC" w14:textId="6F06C701" w:rsidR="002C20BB" w:rsidRDefault="00000000">
          <w:pPr>
            <w:pStyle w:val="TOC1"/>
            <w:tabs>
              <w:tab w:val="right" w:leader="dot" w:pos="9011"/>
            </w:tabs>
            <w:rPr>
              <w:rFonts w:eastAsiaTheme="minorEastAsia" w:cstheme="minorBidi"/>
              <w:b w:val="0"/>
              <w:bCs w:val="0"/>
              <w:i w:val="0"/>
              <w:iCs w:val="0"/>
              <w:noProof/>
              <w:color w:val="auto"/>
              <w:szCs w:val="24"/>
            </w:rPr>
          </w:pPr>
          <w:hyperlink w:anchor="_Toc113899979" w:history="1">
            <w:r w:rsidR="002C20BB" w:rsidRPr="005022C9">
              <w:rPr>
                <w:rStyle w:val="Hyperlink"/>
                <w:noProof/>
              </w:rPr>
              <w:t>References</w:t>
            </w:r>
            <w:r w:rsidR="002C20BB">
              <w:rPr>
                <w:noProof/>
                <w:webHidden/>
              </w:rPr>
              <w:tab/>
            </w:r>
            <w:r w:rsidR="002C20BB">
              <w:rPr>
                <w:noProof/>
                <w:webHidden/>
              </w:rPr>
              <w:fldChar w:fldCharType="begin"/>
            </w:r>
            <w:r w:rsidR="002C20BB">
              <w:rPr>
                <w:noProof/>
                <w:webHidden/>
              </w:rPr>
              <w:instrText xml:space="preserve"> PAGEREF _Toc113899979 \h </w:instrText>
            </w:r>
            <w:r w:rsidR="002C20BB">
              <w:rPr>
                <w:noProof/>
                <w:webHidden/>
              </w:rPr>
            </w:r>
            <w:r w:rsidR="002C20BB">
              <w:rPr>
                <w:noProof/>
                <w:webHidden/>
              </w:rPr>
              <w:fldChar w:fldCharType="separate"/>
            </w:r>
            <w:r w:rsidR="008062D2">
              <w:rPr>
                <w:noProof/>
                <w:webHidden/>
              </w:rPr>
              <w:t>- 15 -</w:t>
            </w:r>
            <w:r w:rsidR="002C20BB">
              <w:rPr>
                <w:noProof/>
                <w:webHidden/>
              </w:rPr>
              <w:fldChar w:fldCharType="end"/>
            </w:r>
          </w:hyperlink>
        </w:p>
        <w:p w14:paraId="5DC64881" w14:textId="18B4D0FE" w:rsidR="005C25BE" w:rsidRDefault="00953A22">
          <w:r>
            <w:rPr>
              <w:b/>
              <w:bCs/>
              <w:noProof/>
            </w:rPr>
            <w:fldChar w:fldCharType="end"/>
          </w:r>
        </w:p>
      </w:sdtContent>
    </w:sdt>
    <w:p w14:paraId="7AF4B800" w14:textId="77777777" w:rsidR="00B83E3A" w:rsidRPr="00584204" w:rsidRDefault="00B83E3A">
      <w:pPr>
        <w:spacing w:after="0" w:line="240" w:lineRule="auto"/>
        <w:ind w:left="0" w:firstLine="0"/>
        <w:jc w:val="left"/>
        <w:sectPr w:rsidR="00B83E3A" w:rsidRPr="00584204" w:rsidSect="005F684B">
          <w:footerReference w:type="even" r:id="rId9"/>
          <w:footerReference w:type="first" r:id="rId10"/>
          <w:pgSz w:w="11901" w:h="16840"/>
          <w:pgMar w:top="1440" w:right="1440" w:bottom="1440" w:left="1440" w:header="397" w:footer="720" w:gutter="0"/>
          <w:pgNumType w:fmt="numberInDash" w:start="0"/>
          <w:cols w:space="720"/>
          <w:titlePg/>
          <w:docGrid w:linePitch="326"/>
        </w:sectPr>
      </w:pPr>
    </w:p>
    <w:p w14:paraId="3EABE445" w14:textId="0717291B" w:rsidR="00EB733F" w:rsidRDefault="005717A7" w:rsidP="00B83E3A">
      <w:pPr>
        <w:pStyle w:val="Heading1"/>
      </w:pPr>
      <w:bookmarkStart w:id="0" w:name="_Toc113899954"/>
      <w:r>
        <w:lastRenderedPageBreak/>
        <w:t>Table of Figures</w:t>
      </w:r>
      <w:bookmarkEnd w:id="0"/>
    </w:p>
    <w:p w14:paraId="74CBFF71" w14:textId="0805B253" w:rsidR="002C20BB" w:rsidRDefault="005717A7">
      <w:pPr>
        <w:pStyle w:val="TableofFigures"/>
        <w:tabs>
          <w:tab w:val="right" w:leader="dot" w:pos="9011"/>
        </w:tabs>
        <w:rPr>
          <w:rFonts w:asciiTheme="minorHAnsi" w:eastAsiaTheme="minorEastAsia" w:hAnsiTheme="minorHAnsi" w:cstheme="minorBidi"/>
          <w:noProof/>
          <w:color w:val="auto"/>
        </w:rPr>
      </w:pPr>
      <w:r>
        <w:fldChar w:fldCharType="begin"/>
      </w:r>
      <w:r>
        <w:instrText xml:space="preserve"> TOC \h \z \c "Figure" </w:instrText>
      </w:r>
      <w:r>
        <w:fldChar w:fldCharType="separate"/>
      </w:r>
      <w:hyperlink w:anchor="_Toc113899933" w:history="1">
        <w:r w:rsidR="002C20BB" w:rsidRPr="00501801">
          <w:rPr>
            <w:rStyle w:val="Hyperlink"/>
            <w:noProof/>
          </w:rPr>
          <w:t>Figure 1 – Screenshot of project management tool front page</w:t>
        </w:r>
        <w:r w:rsidR="002C20BB">
          <w:rPr>
            <w:noProof/>
            <w:webHidden/>
          </w:rPr>
          <w:tab/>
        </w:r>
        <w:r w:rsidR="002C20BB">
          <w:rPr>
            <w:noProof/>
            <w:webHidden/>
          </w:rPr>
          <w:fldChar w:fldCharType="begin"/>
        </w:r>
        <w:r w:rsidR="002C20BB">
          <w:rPr>
            <w:noProof/>
            <w:webHidden/>
          </w:rPr>
          <w:instrText xml:space="preserve"> PAGEREF _Toc113899933 \h </w:instrText>
        </w:r>
        <w:r w:rsidR="002C20BB">
          <w:rPr>
            <w:noProof/>
            <w:webHidden/>
          </w:rPr>
        </w:r>
        <w:r w:rsidR="002C20BB">
          <w:rPr>
            <w:noProof/>
            <w:webHidden/>
          </w:rPr>
          <w:fldChar w:fldCharType="separate"/>
        </w:r>
        <w:r w:rsidR="008062D2">
          <w:rPr>
            <w:noProof/>
            <w:webHidden/>
          </w:rPr>
          <w:t>- 2 -</w:t>
        </w:r>
        <w:r w:rsidR="002C20BB">
          <w:rPr>
            <w:noProof/>
            <w:webHidden/>
          </w:rPr>
          <w:fldChar w:fldCharType="end"/>
        </w:r>
      </w:hyperlink>
    </w:p>
    <w:p w14:paraId="51138B22" w14:textId="7B2DC43F" w:rsidR="002C20BB" w:rsidRDefault="00000000">
      <w:pPr>
        <w:pStyle w:val="TableofFigures"/>
        <w:tabs>
          <w:tab w:val="right" w:leader="dot" w:pos="9011"/>
        </w:tabs>
        <w:rPr>
          <w:rFonts w:asciiTheme="minorHAnsi" w:eastAsiaTheme="minorEastAsia" w:hAnsiTheme="minorHAnsi" w:cstheme="minorBidi"/>
          <w:noProof/>
          <w:color w:val="auto"/>
        </w:rPr>
      </w:pPr>
      <w:hyperlink w:anchor="_Toc113899934" w:history="1">
        <w:r w:rsidR="002C20BB" w:rsidRPr="00501801">
          <w:rPr>
            <w:rStyle w:val="Hyperlink"/>
            <w:noProof/>
          </w:rPr>
          <w:t>Figure 2 – Development timeline for the project</w:t>
        </w:r>
        <w:r w:rsidR="002C20BB">
          <w:rPr>
            <w:noProof/>
            <w:webHidden/>
          </w:rPr>
          <w:tab/>
        </w:r>
        <w:r w:rsidR="002C20BB">
          <w:rPr>
            <w:noProof/>
            <w:webHidden/>
          </w:rPr>
          <w:fldChar w:fldCharType="begin"/>
        </w:r>
        <w:r w:rsidR="002C20BB">
          <w:rPr>
            <w:noProof/>
            <w:webHidden/>
          </w:rPr>
          <w:instrText xml:space="preserve"> PAGEREF _Toc113899934 \h </w:instrText>
        </w:r>
        <w:r w:rsidR="002C20BB">
          <w:rPr>
            <w:noProof/>
            <w:webHidden/>
          </w:rPr>
        </w:r>
        <w:r w:rsidR="002C20BB">
          <w:rPr>
            <w:noProof/>
            <w:webHidden/>
          </w:rPr>
          <w:fldChar w:fldCharType="separate"/>
        </w:r>
        <w:r w:rsidR="008062D2">
          <w:rPr>
            <w:noProof/>
            <w:webHidden/>
          </w:rPr>
          <w:t>- 2 -</w:t>
        </w:r>
        <w:r w:rsidR="002C20BB">
          <w:rPr>
            <w:noProof/>
            <w:webHidden/>
          </w:rPr>
          <w:fldChar w:fldCharType="end"/>
        </w:r>
      </w:hyperlink>
    </w:p>
    <w:p w14:paraId="75CD8591" w14:textId="02A3407D" w:rsidR="002C20BB" w:rsidRDefault="00000000">
      <w:pPr>
        <w:pStyle w:val="TableofFigures"/>
        <w:tabs>
          <w:tab w:val="right" w:leader="dot" w:pos="9011"/>
        </w:tabs>
        <w:rPr>
          <w:rFonts w:asciiTheme="minorHAnsi" w:eastAsiaTheme="minorEastAsia" w:hAnsiTheme="minorHAnsi" w:cstheme="minorBidi"/>
          <w:noProof/>
          <w:color w:val="auto"/>
        </w:rPr>
      </w:pPr>
      <w:hyperlink w:anchor="_Toc113899935" w:history="1">
        <w:r w:rsidR="002C20BB" w:rsidRPr="00501801">
          <w:rPr>
            <w:rStyle w:val="Hyperlink"/>
            <w:noProof/>
          </w:rPr>
          <w:t>Figure 3</w:t>
        </w:r>
        <w:r w:rsidR="002C20BB" w:rsidRPr="00501801">
          <w:rPr>
            <w:rStyle w:val="Hyperlink"/>
            <w:noProof/>
            <w:lang w:val="en-US"/>
          </w:rPr>
          <w:t xml:space="preserve"> – Graph of time in seconds vs temperature readings</w:t>
        </w:r>
        <w:r w:rsidR="002C20BB">
          <w:rPr>
            <w:noProof/>
            <w:webHidden/>
          </w:rPr>
          <w:tab/>
        </w:r>
        <w:r w:rsidR="002C20BB">
          <w:rPr>
            <w:noProof/>
            <w:webHidden/>
          </w:rPr>
          <w:fldChar w:fldCharType="begin"/>
        </w:r>
        <w:r w:rsidR="002C20BB">
          <w:rPr>
            <w:noProof/>
            <w:webHidden/>
          </w:rPr>
          <w:instrText xml:space="preserve"> PAGEREF _Toc113899935 \h </w:instrText>
        </w:r>
        <w:r w:rsidR="002C20BB">
          <w:rPr>
            <w:noProof/>
            <w:webHidden/>
          </w:rPr>
        </w:r>
        <w:r w:rsidR="002C20BB">
          <w:rPr>
            <w:noProof/>
            <w:webHidden/>
          </w:rPr>
          <w:fldChar w:fldCharType="separate"/>
        </w:r>
        <w:r w:rsidR="008062D2">
          <w:rPr>
            <w:noProof/>
            <w:webHidden/>
          </w:rPr>
          <w:t>- 5 -</w:t>
        </w:r>
        <w:r w:rsidR="002C20BB">
          <w:rPr>
            <w:noProof/>
            <w:webHidden/>
          </w:rPr>
          <w:fldChar w:fldCharType="end"/>
        </w:r>
      </w:hyperlink>
    </w:p>
    <w:p w14:paraId="688A134B" w14:textId="76304519" w:rsidR="002C20BB" w:rsidRDefault="00000000">
      <w:pPr>
        <w:pStyle w:val="TableofFigures"/>
        <w:tabs>
          <w:tab w:val="right" w:leader="dot" w:pos="9011"/>
        </w:tabs>
        <w:rPr>
          <w:rFonts w:asciiTheme="minorHAnsi" w:eastAsiaTheme="minorEastAsia" w:hAnsiTheme="minorHAnsi" w:cstheme="minorBidi"/>
          <w:noProof/>
          <w:color w:val="auto"/>
        </w:rPr>
      </w:pPr>
      <w:hyperlink r:id="rId11" w:anchor="_Toc113899936" w:history="1">
        <w:r w:rsidR="002C20BB" w:rsidRPr="00501801">
          <w:rPr>
            <w:rStyle w:val="Hyperlink"/>
            <w:noProof/>
          </w:rPr>
          <w:t>Figure 4</w:t>
        </w:r>
        <w:r w:rsidR="002C20BB" w:rsidRPr="00501801">
          <w:rPr>
            <w:rStyle w:val="Hyperlink"/>
            <w:noProof/>
            <w:lang w:val="en-US"/>
          </w:rPr>
          <w:t xml:space="preserve"> - Graph of time vs magnitude of acceleration</w:t>
        </w:r>
        <w:r w:rsidR="002C20BB">
          <w:rPr>
            <w:noProof/>
            <w:webHidden/>
          </w:rPr>
          <w:tab/>
        </w:r>
        <w:r w:rsidR="002C20BB">
          <w:rPr>
            <w:noProof/>
            <w:webHidden/>
          </w:rPr>
          <w:fldChar w:fldCharType="begin"/>
        </w:r>
        <w:r w:rsidR="002C20BB">
          <w:rPr>
            <w:noProof/>
            <w:webHidden/>
          </w:rPr>
          <w:instrText xml:space="preserve"> PAGEREF _Toc113899936 \h </w:instrText>
        </w:r>
        <w:r w:rsidR="002C20BB">
          <w:rPr>
            <w:noProof/>
            <w:webHidden/>
          </w:rPr>
        </w:r>
        <w:r w:rsidR="002C20BB">
          <w:rPr>
            <w:noProof/>
            <w:webHidden/>
          </w:rPr>
          <w:fldChar w:fldCharType="separate"/>
        </w:r>
        <w:r w:rsidR="008062D2">
          <w:rPr>
            <w:noProof/>
            <w:webHidden/>
          </w:rPr>
          <w:t>- 5 -</w:t>
        </w:r>
        <w:r w:rsidR="002C20BB">
          <w:rPr>
            <w:noProof/>
            <w:webHidden/>
          </w:rPr>
          <w:fldChar w:fldCharType="end"/>
        </w:r>
      </w:hyperlink>
    </w:p>
    <w:p w14:paraId="14131BC2" w14:textId="5275FF45" w:rsidR="002C20BB" w:rsidRDefault="00000000">
      <w:pPr>
        <w:pStyle w:val="TableofFigures"/>
        <w:tabs>
          <w:tab w:val="right" w:leader="dot" w:pos="9011"/>
        </w:tabs>
        <w:rPr>
          <w:rFonts w:asciiTheme="minorHAnsi" w:eastAsiaTheme="minorEastAsia" w:hAnsiTheme="minorHAnsi" w:cstheme="minorBidi"/>
          <w:noProof/>
          <w:color w:val="auto"/>
        </w:rPr>
      </w:pPr>
      <w:hyperlink w:anchor="_Toc113899937" w:history="1">
        <w:r w:rsidR="002C20BB" w:rsidRPr="00501801">
          <w:rPr>
            <w:rStyle w:val="Hyperlink"/>
            <w:noProof/>
          </w:rPr>
          <w:t>Figure 5</w:t>
        </w:r>
        <w:r w:rsidR="002C20BB" w:rsidRPr="00501801">
          <w:rPr>
            <w:rStyle w:val="Hyperlink"/>
            <w:noProof/>
            <w:lang w:val="en-US"/>
          </w:rPr>
          <w:t xml:space="preserve"> – Graph of time vs magnitude of gyroscope measurements</w:t>
        </w:r>
        <w:r w:rsidR="002C20BB">
          <w:rPr>
            <w:noProof/>
            <w:webHidden/>
          </w:rPr>
          <w:tab/>
        </w:r>
        <w:r w:rsidR="002C20BB">
          <w:rPr>
            <w:noProof/>
            <w:webHidden/>
          </w:rPr>
          <w:fldChar w:fldCharType="begin"/>
        </w:r>
        <w:r w:rsidR="002C20BB">
          <w:rPr>
            <w:noProof/>
            <w:webHidden/>
          </w:rPr>
          <w:instrText xml:space="preserve"> PAGEREF _Toc113899937 \h </w:instrText>
        </w:r>
        <w:r w:rsidR="002C20BB">
          <w:rPr>
            <w:noProof/>
            <w:webHidden/>
          </w:rPr>
        </w:r>
        <w:r w:rsidR="002C20BB">
          <w:rPr>
            <w:noProof/>
            <w:webHidden/>
          </w:rPr>
          <w:fldChar w:fldCharType="separate"/>
        </w:r>
        <w:r w:rsidR="008062D2">
          <w:rPr>
            <w:noProof/>
            <w:webHidden/>
          </w:rPr>
          <w:t>- 6 -</w:t>
        </w:r>
        <w:r w:rsidR="002C20BB">
          <w:rPr>
            <w:noProof/>
            <w:webHidden/>
          </w:rPr>
          <w:fldChar w:fldCharType="end"/>
        </w:r>
      </w:hyperlink>
    </w:p>
    <w:p w14:paraId="3C1CB074" w14:textId="03D1B85C" w:rsidR="002C20BB" w:rsidRDefault="00000000">
      <w:pPr>
        <w:pStyle w:val="TableofFigures"/>
        <w:tabs>
          <w:tab w:val="right" w:leader="dot" w:pos="9011"/>
        </w:tabs>
        <w:rPr>
          <w:rFonts w:asciiTheme="minorHAnsi" w:eastAsiaTheme="minorEastAsia" w:hAnsiTheme="minorHAnsi" w:cstheme="minorBidi"/>
          <w:noProof/>
          <w:color w:val="auto"/>
        </w:rPr>
      </w:pPr>
      <w:hyperlink r:id="rId12" w:anchor="_Toc113899938" w:history="1">
        <w:r w:rsidR="002C20BB" w:rsidRPr="00501801">
          <w:rPr>
            <w:rStyle w:val="Hyperlink"/>
            <w:noProof/>
          </w:rPr>
          <w:t>Figure 6</w:t>
        </w:r>
        <w:r w:rsidR="002C20BB" w:rsidRPr="00501801">
          <w:rPr>
            <w:rStyle w:val="Hyperlink"/>
            <w:noProof/>
            <w:lang w:val="en-US"/>
          </w:rPr>
          <w:t xml:space="preserve"> – Graph displaying the Fourier Transform of the Temperature data</w:t>
        </w:r>
        <w:r w:rsidR="002C20BB">
          <w:rPr>
            <w:noProof/>
            <w:webHidden/>
          </w:rPr>
          <w:tab/>
        </w:r>
        <w:r w:rsidR="002C20BB">
          <w:rPr>
            <w:noProof/>
            <w:webHidden/>
          </w:rPr>
          <w:fldChar w:fldCharType="begin"/>
        </w:r>
        <w:r w:rsidR="002C20BB">
          <w:rPr>
            <w:noProof/>
            <w:webHidden/>
          </w:rPr>
          <w:instrText xml:space="preserve"> PAGEREF _Toc113899938 \h </w:instrText>
        </w:r>
        <w:r w:rsidR="002C20BB">
          <w:rPr>
            <w:noProof/>
            <w:webHidden/>
          </w:rPr>
        </w:r>
        <w:r w:rsidR="002C20BB">
          <w:rPr>
            <w:noProof/>
            <w:webHidden/>
          </w:rPr>
          <w:fldChar w:fldCharType="separate"/>
        </w:r>
        <w:r w:rsidR="008062D2">
          <w:rPr>
            <w:noProof/>
            <w:webHidden/>
          </w:rPr>
          <w:t>- 6 -</w:t>
        </w:r>
        <w:r w:rsidR="002C20BB">
          <w:rPr>
            <w:noProof/>
            <w:webHidden/>
          </w:rPr>
          <w:fldChar w:fldCharType="end"/>
        </w:r>
      </w:hyperlink>
    </w:p>
    <w:p w14:paraId="33AA16DA" w14:textId="7C594883" w:rsidR="002C20BB" w:rsidRDefault="00000000">
      <w:pPr>
        <w:pStyle w:val="TableofFigures"/>
        <w:tabs>
          <w:tab w:val="right" w:leader="dot" w:pos="9011"/>
        </w:tabs>
        <w:rPr>
          <w:rFonts w:asciiTheme="minorHAnsi" w:eastAsiaTheme="minorEastAsia" w:hAnsiTheme="minorHAnsi" w:cstheme="minorBidi"/>
          <w:noProof/>
          <w:color w:val="auto"/>
        </w:rPr>
      </w:pPr>
      <w:hyperlink r:id="rId13" w:anchor="_Toc113899939" w:history="1">
        <w:r w:rsidR="002C20BB" w:rsidRPr="00501801">
          <w:rPr>
            <w:rStyle w:val="Hyperlink"/>
            <w:noProof/>
          </w:rPr>
          <w:t>Figure 8 –</w:t>
        </w:r>
        <w:r w:rsidR="002C20BB" w:rsidRPr="00501801">
          <w:rPr>
            <w:rStyle w:val="Hyperlink"/>
            <w:noProof/>
            <w:lang w:val="en-US"/>
          </w:rPr>
          <w:t xml:space="preserve"> Graph depicting the Fourier Transform of the gyroscope data</w:t>
        </w:r>
        <w:r w:rsidR="002C20BB">
          <w:rPr>
            <w:noProof/>
            <w:webHidden/>
          </w:rPr>
          <w:tab/>
        </w:r>
        <w:r w:rsidR="002C20BB">
          <w:rPr>
            <w:noProof/>
            <w:webHidden/>
          </w:rPr>
          <w:fldChar w:fldCharType="begin"/>
        </w:r>
        <w:r w:rsidR="002C20BB">
          <w:rPr>
            <w:noProof/>
            <w:webHidden/>
          </w:rPr>
          <w:instrText xml:space="preserve"> PAGEREF _Toc113899939 \h </w:instrText>
        </w:r>
        <w:r w:rsidR="002C20BB">
          <w:rPr>
            <w:noProof/>
            <w:webHidden/>
          </w:rPr>
        </w:r>
        <w:r w:rsidR="002C20BB">
          <w:rPr>
            <w:noProof/>
            <w:webHidden/>
          </w:rPr>
          <w:fldChar w:fldCharType="separate"/>
        </w:r>
        <w:r w:rsidR="008062D2">
          <w:rPr>
            <w:noProof/>
            <w:webHidden/>
          </w:rPr>
          <w:t>- 7 -</w:t>
        </w:r>
        <w:r w:rsidR="002C20BB">
          <w:rPr>
            <w:noProof/>
            <w:webHidden/>
          </w:rPr>
          <w:fldChar w:fldCharType="end"/>
        </w:r>
      </w:hyperlink>
    </w:p>
    <w:p w14:paraId="1F3B7254" w14:textId="10307976" w:rsidR="002C20BB" w:rsidRDefault="00000000">
      <w:pPr>
        <w:pStyle w:val="TableofFigures"/>
        <w:tabs>
          <w:tab w:val="right" w:leader="dot" w:pos="9011"/>
        </w:tabs>
        <w:rPr>
          <w:rFonts w:asciiTheme="minorHAnsi" w:eastAsiaTheme="minorEastAsia" w:hAnsiTheme="minorHAnsi" w:cstheme="minorBidi"/>
          <w:noProof/>
          <w:color w:val="auto"/>
        </w:rPr>
      </w:pPr>
      <w:hyperlink r:id="rId14" w:anchor="_Toc113899940" w:history="1">
        <w:r w:rsidR="002C20BB" w:rsidRPr="00501801">
          <w:rPr>
            <w:rStyle w:val="Hyperlink"/>
            <w:noProof/>
          </w:rPr>
          <w:t>Figure 7 –</w:t>
        </w:r>
        <w:r w:rsidR="002C20BB" w:rsidRPr="00501801">
          <w:rPr>
            <w:rStyle w:val="Hyperlink"/>
            <w:noProof/>
            <w:lang w:val="en-US"/>
          </w:rPr>
          <w:t xml:space="preserve"> Graph showing the Fourier Transform of the acceleration data</w:t>
        </w:r>
        <w:r w:rsidR="002C20BB">
          <w:rPr>
            <w:noProof/>
            <w:webHidden/>
          </w:rPr>
          <w:tab/>
        </w:r>
        <w:r w:rsidR="002C20BB">
          <w:rPr>
            <w:noProof/>
            <w:webHidden/>
          </w:rPr>
          <w:fldChar w:fldCharType="begin"/>
        </w:r>
        <w:r w:rsidR="002C20BB">
          <w:rPr>
            <w:noProof/>
            <w:webHidden/>
          </w:rPr>
          <w:instrText xml:space="preserve"> PAGEREF _Toc113899940 \h </w:instrText>
        </w:r>
        <w:r w:rsidR="002C20BB">
          <w:rPr>
            <w:noProof/>
            <w:webHidden/>
          </w:rPr>
        </w:r>
        <w:r w:rsidR="002C20BB">
          <w:rPr>
            <w:noProof/>
            <w:webHidden/>
          </w:rPr>
          <w:fldChar w:fldCharType="separate"/>
        </w:r>
        <w:r w:rsidR="008062D2">
          <w:rPr>
            <w:noProof/>
            <w:webHidden/>
          </w:rPr>
          <w:t>- 7 -</w:t>
        </w:r>
        <w:r w:rsidR="002C20BB">
          <w:rPr>
            <w:noProof/>
            <w:webHidden/>
          </w:rPr>
          <w:fldChar w:fldCharType="end"/>
        </w:r>
      </w:hyperlink>
    </w:p>
    <w:p w14:paraId="469DBEC8" w14:textId="402D2475" w:rsidR="002C20BB" w:rsidRDefault="00000000">
      <w:pPr>
        <w:pStyle w:val="TableofFigures"/>
        <w:tabs>
          <w:tab w:val="right" w:leader="dot" w:pos="9011"/>
        </w:tabs>
        <w:rPr>
          <w:rFonts w:asciiTheme="minorHAnsi" w:eastAsiaTheme="minorEastAsia" w:hAnsiTheme="minorHAnsi" w:cstheme="minorBidi"/>
          <w:noProof/>
          <w:color w:val="auto"/>
        </w:rPr>
      </w:pPr>
      <w:hyperlink w:anchor="_Toc113899941" w:history="1">
        <w:r w:rsidR="002C20BB" w:rsidRPr="00501801">
          <w:rPr>
            <w:rStyle w:val="Hyperlink"/>
            <w:noProof/>
          </w:rPr>
          <w:t>Figure 9 – Command-line output from the overall functionality experiment</w:t>
        </w:r>
        <w:r w:rsidR="002C20BB">
          <w:rPr>
            <w:noProof/>
            <w:webHidden/>
          </w:rPr>
          <w:tab/>
        </w:r>
        <w:r w:rsidR="002C20BB">
          <w:rPr>
            <w:noProof/>
            <w:webHidden/>
          </w:rPr>
          <w:fldChar w:fldCharType="begin"/>
        </w:r>
        <w:r w:rsidR="002C20BB">
          <w:rPr>
            <w:noProof/>
            <w:webHidden/>
          </w:rPr>
          <w:instrText xml:space="preserve"> PAGEREF _Toc113899941 \h </w:instrText>
        </w:r>
        <w:r w:rsidR="002C20BB">
          <w:rPr>
            <w:noProof/>
            <w:webHidden/>
          </w:rPr>
        </w:r>
        <w:r w:rsidR="002C20BB">
          <w:rPr>
            <w:noProof/>
            <w:webHidden/>
          </w:rPr>
          <w:fldChar w:fldCharType="separate"/>
        </w:r>
        <w:r w:rsidR="008062D2">
          <w:rPr>
            <w:noProof/>
            <w:webHidden/>
          </w:rPr>
          <w:t>- 9 -</w:t>
        </w:r>
        <w:r w:rsidR="002C20BB">
          <w:rPr>
            <w:noProof/>
            <w:webHidden/>
          </w:rPr>
          <w:fldChar w:fldCharType="end"/>
        </w:r>
      </w:hyperlink>
    </w:p>
    <w:p w14:paraId="2CACD653" w14:textId="0A22463D" w:rsidR="002C20BB" w:rsidRDefault="00000000">
      <w:pPr>
        <w:pStyle w:val="TableofFigures"/>
        <w:tabs>
          <w:tab w:val="right" w:leader="dot" w:pos="9011"/>
        </w:tabs>
        <w:rPr>
          <w:rFonts w:asciiTheme="minorHAnsi" w:eastAsiaTheme="minorEastAsia" w:hAnsiTheme="minorHAnsi" w:cstheme="minorBidi"/>
          <w:noProof/>
          <w:color w:val="auto"/>
        </w:rPr>
      </w:pPr>
      <w:hyperlink w:anchor="_Toc113899942" w:history="1">
        <w:r w:rsidR="002C20BB" w:rsidRPr="00501801">
          <w:rPr>
            <w:rStyle w:val="Hyperlink"/>
            <w:noProof/>
          </w:rPr>
          <w:t>Figure 10 – Decryption using the correct password</w:t>
        </w:r>
        <w:r w:rsidR="002C20BB">
          <w:rPr>
            <w:noProof/>
            <w:webHidden/>
          </w:rPr>
          <w:tab/>
        </w:r>
        <w:r w:rsidR="002C20BB">
          <w:rPr>
            <w:noProof/>
            <w:webHidden/>
          </w:rPr>
          <w:fldChar w:fldCharType="begin"/>
        </w:r>
        <w:r w:rsidR="002C20BB">
          <w:rPr>
            <w:noProof/>
            <w:webHidden/>
          </w:rPr>
          <w:instrText xml:space="preserve"> PAGEREF _Toc113899942 \h </w:instrText>
        </w:r>
        <w:r w:rsidR="002C20BB">
          <w:rPr>
            <w:noProof/>
            <w:webHidden/>
          </w:rPr>
        </w:r>
        <w:r w:rsidR="002C20BB">
          <w:rPr>
            <w:noProof/>
            <w:webHidden/>
          </w:rPr>
          <w:fldChar w:fldCharType="separate"/>
        </w:r>
        <w:r w:rsidR="008062D2">
          <w:rPr>
            <w:noProof/>
            <w:webHidden/>
          </w:rPr>
          <w:t>- 11 -</w:t>
        </w:r>
        <w:r w:rsidR="002C20BB">
          <w:rPr>
            <w:noProof/>
            <w:webHidden/>
          </w:rPr>
          <w:fldChar w:fldCharType="end"/>
        </w:r>
      </w:hyperlink>
    </w:p>
    <w:p w14:paraId="7DA6F58E" w14:textId="2F4450FB" w:rsidR="002C20BB" w:rsidRDefault="00000000">
      <w:pPr>
        <w:pStyle w:val="TableofFigures"/>
        <w:tabs>
          <w:tab w:val="right" w:leader="dot" w:pos="9011"/>
        </w:tabs>
        <w:rPr>
          <w:rFonts w:asciiTheme="minorHAnsi" w:eastAsiaTheme="minorEastAsia" w:hAnsiTheme="minorHAnsi" w:cstheme="minorBidi"/>
          <w:noProof/>
          <w:color w:val="auto"/>
        </w:rPr>
      </w:pPr>
      <w:hyperlink w:anchor="_Toc113899943" w:history="1">
        <w:r w:rsidR="002C20BB" w:rsidRPr="00501801">
          <w:rPr>
            <w:rStyle w:val="Hyperlink"/>
            <w:noProof/>
          </w:rPr>
          <w:t>Figure 11 – Decryption using an incorrect password</w:t>
        </w:r>
        <w:r w:rsidR="002C20BB">
          <w:rPr>
            <w:noProof/>
            <w:webHidden/>
          </w:rPr>
          <w:tab/>
        </w:r>
        <w:r w:rsidR="002C20BB">
          <w:rPr>
            <w:noProof/>
            <w:webHidden/>
          </w:rPr>
          <w:fldChar w:fldCharType="begin"/>
        </w:r>
        <w:r w:rsidR="002C20BB">
          <w:rPr>
            <w:noProof/>
            <w:webHidden/>
          </w:rPr>
          <w:instrText xml:space="preserve"> PAGEREF _Toc113899943 \h </w:instrText>
        </w:r>
        <w:r w:rsidR="002C20BB">
          <w:rPr>
            <w:noProof/>
            <w:webHidden/>
          </w:rPr>
        </w:r>
        <w:r w:rsidR="002C20BB">
          <w:rPr>
            <w:noProof/>
            <w:webHidden/>
          </w:rPr>
          <w:fldChar w:fldCharType="separate"/>
        </w:r>
        <w:r w:rsidR="008062D2">
          <w:rPr>
            <w:noProof/>
            <w:webHidden/>
          </w:rPr>
          <w:t>- 12 -</w:t>
        </w:r>
        <w:r w:rsidR="002C20BB">
          <w:rPr>
            <w:noProof/>
            <w:webHidden/>
          </w:rPr>
          <w:fldChar w:fldCharType="end"/>
        </w:r>
      </w:hyperlink>
    </w:p>
    <w:p w14:paraId="09274CC3" w14:textId="31CED03F" w:rsidR="002C20BB" w:rsidRDefault="00000000">
      <w:pPr>
        <w:pStyle w:val="TableofFigures"/>
        <w:tabs>
          <w:tab w:val="right" w:leader="dot" w:pos="9011"/>
        </w:tabs>
        <w:rPr>
          <w:rFonts w:asciiTheme="minorHAnsi" w:eastAsiaTheme="minorEastAsia" w:hAnsiTheme="minorHAnsi" w:cstheme="minorBidi"/>
          <w:noProof/>
          <w:color w:val="auto"/>
        </w:rPr>
      </w:pPr>
      <w:hyperlink w:anchor="_Toc113899944" w:history="1">
        <w:r w:rsidR="002C20BB" w:rsidRPr="00501801">
          <w:rPr>
            <w:rStyle w:val="Hyperlink"/>
            <w:noProof/>
          </w:rPr>
          <w:t>Figure 12 - Command-line output from the overall functionality experiment with noise</w:t>
        </w:r>
        <w:r w:rsidR="002C20BB">
          <w:rPr>
            <w:noProof/>
            <w:webHidden/>
          </w:rPr>
          <w:tab/>
        </w:r>
        <w:r w:rsidR="002C20BB">
          <w:rPr>
            <w:noProof/>
            <w:webHidden/>
          </w:rPr>
          <w:fldChar w:fldCharType="begin"/>
        </w:r>
        <w:r w:rsidR="002C20BB">
          <w:rPr>
            <w:noProof/>
            <w:webHidden/>
          </w:rPr>
          <w:instrText xml:space="preserve"> PAGEREF _Toc113899944 \h </w:instrText>
        </w:r>
        <w:r w:rsidR="002C20BB">
          <w:rPr>
            <w:noProof/>
            <w:webHidden/>
          </w:rPr>
        </w:r>
        <w:r w:rsidR="002C20BB">
          <w:rPr>
            <w:noProof/>
            <w:webHidden/>
          </w:rPr>
          <w:fldChar w:fldCharType="separate"/>
        </w:r>
        <w:r w:rsidR="008062D2">
          <w:rPr>
            <w:noProof/>
            <w:webHidden/>
          </w:rPr>
          <w:t>- 12 -</w:t>
        </w:r>
        <w:r w:rsidR="002C20BB">
          <w:rPr>
            <w:noProof/>
            <w:webHidden/>
          </w:rPr>
          <w:fldChar w:fldCharType="end"/>
        </w:r>
      </w:hyperlink>
    </w:p>
    <w:p w14:paraId="3512D6DA" w14:textId="43B89833" w:rsidR="005717A7" w:rsidRDefault="005717A7" w:rsidP="005717A7">
      <w:r>
        <w:fldChar w:fldCharType="end"/>
      </w:r>
    </w:p>
    <w:p w14:paraId="53E128DF" w14:textId="3A54B7AF" w:rsidR="005717A7" w:rsidRPr="005717A7" w:rsidRDefault="00356919" w:rsidP="00356919">
      <w:pPr>
        <w:pStyle w:val="Heading1"/>
      </w:pPr>
      <w:bookmarkStart w:id="1" w:name="_Toc113899955"/>
      <w:r>
        <w:t>List of Tables</w:t>
      </w:r>
      <w:bookmarkEnd w:id="1"/>
    </w:p>
    <w:p w14:paraId="08C4CC5A" w14:textId="3A6E776B" w:rsidR="002C20BB" w:rsidRDefault="00356919">
      <w:pPr>
        <w:pStyle w:val="TableofFigures"/>
        <w:tabs>
          <w:tab w:val="right" w:leader="dot" w:pos="9011"/>
        </w:tabs>
        <w:rPr>
          <w:rFonts w:asciiTheme="minorHAnsi" w:eastAsiaTheme="minorEastAsia" w:hAnsiTheme="minorHAnsi" w:cstheme="minorBidi"/>
          <w:noProof/>
          <w:color w:val="auto"/>
        </w:rPr>
      </w:pPr>
      <w:r>
        <w:rPr>
          <w:rFonts w:ascii="Times New Roman" w:eastAsia="Times New Roman" w:hAnsi="Times New Roman" w:cs="Times New Roman"/>
          <w:b/>
          <w:bCs/>
          <w:color w:val="auto"/>
        </w:rPr>
        <w:fldChar w:fldCharType="begin"/>
      </w:r>
      <w:r>
        <w:rPr>
          <w:rFonts w:ascii="Times New Roman" w:eastAsia="Times New Roman" w:hAnsi="Times New Roman" w:cs="Times New Roman"/>
          <w:b/>
          <w:bCs/>
          <w:color w:val="auto"/>
        </w:rPr>
        <w:instrText xml:space="preserve"> TOC \h \z \c "Table" </w:instrText>
      </w:r>
      <w:r>
        <w:rPr>
          <w:rFonts w:ascii="Times New Roman" w:eastAsia="Times New Roman" w:hAnsi="Times New Roman" w:cs="Times New Roman"/>
          <w:b/>
          <w:bCs/>
          <w:color w:val="auto"/>
        </w:rPr>
        <w:fldChar w:fldCharType="separate"/>
      </w:r>
      <w:hyperlink w:anchor="_Toc113899945" w:history="1">
        <w:r w:rsidR="002C20BB" w:rsidRPr="00F478C5">
          <w:rPr>
            <w:rStyle w:val="Hyperlink"/>
            <w:noProof/>
          </w:rPr>
          <w:t>Table I –</w:t>
        </w:r>
        <w:r w:rsidR="002C20BB" w:rsidRPr="00F478C5">
          <w:rPr>
            <w:rStyle w:val="Hyperlink"/>
            <w:noProof/>
            <w:lang w:val="en-US"/>
          </w:rPr>
          <w:t xml:space="preserve"> Table of individual contributions made by each member</w:t>
        </w:r>
        <w:r w:rsidR="002C20BB">
          <w:rPr>
            <w:noProof/>
            <w:webHidden/>
          </w:rPr>
          <w:tab/>
        </w:r>
        <w:r w:rsidR="002C20BB">
          <w:rPr>
            <w:noProof/>
            <w:webHidden/>
          </w:rPr>
          <w:fldChar w:fldCharType="begin"/>
        </w:r>
        <w:r w:rsidR="002C20BB">
          <w:rPr>
            <w:noProof/>
            <w:webHidden/>
          </w:rPr>
          <w:instrText xml:space="preserve"> PAGEREF _Toc113899945 \h </w:instrText>
        </w:r>
        <w:r w:rsidR="002C20BB">
          <w:rPr>
            <w:noProof/>
            <w:webHidden/>
          </w:rPr>
        </w:r>
        <w:r w:rsidR="002C20BB">
          <w:rPr>
            <w:noProof/>
            <w:webHidden/>
          </w:rPr>
          <w:fldChar w:fldCharType="separate"/>
        </w:r>
        <w:r w:rsidR="008062D2">
          <w:rPr>
            <w:noProof/>
            <w:webHidden/>
          </w:rPr>
          <w:t>- 2 -</w:t>
        </w:r>
        <w:r w:rsidR="002C20BB">
          <w:rPr>
            <w:noProof/>
            <w:webHidden/>
          </w:rPr>
          <w:fldChar w:fldCharType="end"/>
        </w:r>
      </w:hyperlink>
    </w:p>
    <w:p w14:paraId="00E0517F" w14:textId="7452F199" w:rsidR="002C20BB" w:rsidRDefault="00000000">
      <w:pPr>
        <w:pStyle w:val="TableofFigures"/>
        <w:tabs>
          <w:tab w:val="right" w:leader="dot" w:pos="9011"/>
        </w:tabs>
        <w:rPr>
          <w:rFonts w:asciiTheme="minorHAnsi" w:eastAsiaTheme="minorEastAsia" w:hAnsiTheme="minorHAnsi" w:cstheme="minorBidi"/>
          <w:noProof/>
          <w:color w:val="auto"/>
        </w:rPr>
      </w:pPr>
      <w:hyperlink w:anchor="_Toc113899946" w:history="1">
        <w:r w:rsidR="002C20BB" w:rsidRPr="00F478C5">
          <w:rPr>
            <w:rStyle w:val="Hyperlink"/>
            <w:noProof/>
          </w:rPr>
          <w:t>Table II – Raw results for the compression block experiments</w:t>
        </w:r>
        <w:r w:rsidR="002C20BB">
          <w:rPr>
            <w:noProof/>
            <w:webHidden/>
          </w:rPr>
          <w:tab/>
        </w:r>
        <w:r w:rsidR="002C20BB">
          <w:rPr>
            <w:noProof/>
            <w:webHidden/>
          </w:rPr>
          <w:fldChar w:fldCharType="begin"/>
        </w:r>
        <w:r w:rsidR="002C20BB">
          <w:rPr>
            <w:noProof/>
            <w:webHidden/>
          </w:rPr>
          <w:instrText xml:space="preserve"> PAGEREF _Toc113899946 \h </w:instrText>
        </w:r>
        <w:r w:rsidR="002C20BB">
          <w:rPr>
            <w:noProof/>
            <w:webHidden/>
          </w:rPr>
        </w:r>
        <w:r w:rsidR="002C20BB">
          <w:rPr>
            <w:noProof/>
            <w:webHidden/>
          </w:rPr>
          <w:fldChar w:fldCharType="separate"/>
        </w:r>
        <w:r w:rsidR="008062D2">
          <w:rPr>
            <w:noProof/>
            <w:webHidden/>
          </w:rPr>
          <w:t>- 10 -</w:t>
        </w:r>
        <w:r w:rsidR="002C20BB">
          <w:rPr>
            <w:noProof/>
            <w:webHidden/>
          </w:rPr>
          <w:fldChar w:fldCharType="end"/>
        </w:r>
      </w:hyperlink>
    </w:p>
    <w:p w14:paraId="38A31C7A" w14:textId="2C2D45DF" w:rsidR="002C20BB" w:rsidRDefault="00000000">
      <w:pPr>
        <w:pStyle w:val="TableofFigures"/>
        <w:tabs>
          <w:tab w:val="right" w:leader="dot" w:pos="9011"/>
        </w:tabs>
        <w:rPr>
          <w:rFonts w:asciiTheme="minorHAnsi" w:eastAsiaTheme="minorEastAsia" w:hAnsiTheme="minorHAnsi" w:cstheme="minorBidi"/>
          <w:noProof/>
          <w:color w:val="auto"/>
        </w:rPr>
      </w:pPr>
      <w:hyperlink w:anchor="_Toc113899947" w:history="1">
        <w:r w:rsidR="002C20BB" w:rsidRPr="00F478C5">
          <w:rPr>
            <w:rStyle w:val="Hyperlink"/>
            <w:noProof/>
          </w:rPr>
          <w:t>Table III – Calculated results for the compression block experiments</w:t>
        </w:r>
        <w:r w:rsidR="002C20BB">
          <w:rPr>
            <w:noProof/>
            <w:webHidden/>
          </w:rPr>
          <w:tab/>
        </w:r>
        <w:r w:rsidR="002C20BB">
          <w:rPr>
            <w:noProof/>
            <w:webHidden/>
          </w:rPr>
          <w:fldChar w:fldCharType="begin"/>
        </w:r>
        <w:r w:rsidR="002C20BB">
          <w:rPr>
            <w:noProof/>
            <w:webHidden/>
          </w:rPr>
          <w:instrText xml:space="preserve"> PAGEREF _Toc113899947 \h </w:instrText>
        </w:r>
        <w:r w:rsidR="002C20BB">
          <w:rPr>
            <w:noProof/>
            <w:webHidden/>
          </w:rPr>
        </w:r>
        <w:r w:rsidR="002C20BB">
          <w:rPr>
            <w:noProof/>
            <w:webHidden/>
          </w:rPr>
          <w:fldChar w:fldCharType="separate"/>
        </w:r>
        <w:r w:rsidR="008062D2">
          <w:rPr>
            <w:noProof/>
            <w:webHidden/>
          </w:rPr>
          <w:t>- 10 -</w:t>
        </w:r>
        <w:r w:rsidR="002C20BB">
          <w:rPr>
            <w:noProof/>
            <w:webHidden/>
          </w:rPr>
          <w:fldChar w:fldCharType="end"/>
        </w:r>
      </w:hyperlink>
    </w:p>
    <w:p w14:paraId="648835A8" w14:textId="6E1D8E8C" w:rsidR="002C20BB" w:rsidRDefault="00000000">
      <w:pPr>
        <w:pStyle w:val="TableofFigures"/>
        <w:tabs>
          <w:tab w:val="right" w:leader="dot" w:pos="9011"/>
        </w:tabs>
        <w:rPr>
          <w:rFonts w:asciiTheme="minorHAnsi" w:eastAsiaTheme="minorEastAsia" w:hAnsiTheme="minorHAnsi" w:cstheme="minorBidi"/>
          <w:noProof/>
          <w:color w:val="auto"/>
        </w:rPr>
      </w:pPr>
      <w:hyperlink w:anchor="_Toc113899948" w:history="1">
        <w:r w:rsidR="002C20BB" w:rsidRPr="00F478C5">
          <w:rPr>
            <w:rStyle w:val="Hyperlink"/>
            <w:noProof/>
          </w:rPr>
          <w:t>Table IV – Raw results for the encryption block experiments</w:t>
        </w:r>
        <w:r w:rsidR="002C20BB">
          <w:rPr>
            <w:noProof/>
            <w:webHidden/>
          </w:rPr>
          <w:tab/>
        </w:r>
        <w:r w:rsidR="002C20BB">
          <w:rPr>
            <w:noProof/>
            <w:webHidden/>
          </w:rPr>
          <w:fldChar w:fldCharType="begin"/>
        </w:r>
        <w:r w:rsidR="002C20BB">
          <w:rPr>
            <w:noProof/>
            <w:webHidden/>
          </w:rPr>
          <w:instrText xml:space="preserve"> PAGEREF _Toc113899948 \h </w:instrText>
        </w:r>
        <w:r w:rsidR="002C20BB">
          <w:rPr>
            <w:noProof/>
            <w:webHidden/>
          </w:rPr>
        </w:r>
        <w:r w:rsidR="002C20BB">
          <w:rPr>
            <w:noProof/>
            <w:webHidden/>
          </w:rPr>
          <w:fldChar w:fldCharType="separate"/>
        </w:r>
        <w:r w:rsidR="008062D2">
          <w:rPr>
            <w:noProof/>
            <w:webHidden/>
          </w:rPr>
          <w:t>- 11 -</w:t>
        </w:r>
        <w:r w:rsidR="002C20BB">
          <w:rPr>
            <w:noProof/>
            <w:webHidden/>
          </w:rPr>
          <w:fldChar w:fldCharType="end"/>
        </w:r>
      </w:hyperlink>
    </w:p>
    <w:p w14:paraId="587F6252" w14:textId="39D0CEB4" w:rsidR="002C20BB" w:rsidRDefault="00000000">
      <w:pPr>
        <w:pStyle w:val="TableofFigures"/>
        <w:tabs>
          <w:tab w:val="right" w:leader="dot" w:pos="9011"/>
        </w:tabs>
        <w:rPr>
          <w:rFonts w:asciiTheme="minorHAnsi" w:eastAsiaTheme="minorEastAsia" w:hAnsiTheme="minorHAnsi" w:cstheme="minorBidi"/>
          <w:noProof/>
          <w:color w:val="auto"/>
        </w:rPr>
      </w:pPr>
      <w:hyperlink w:anchor="_Toc113899949" w:history="1">
        <w:r w:rsidR="002C20BB" w:rsidRPr="00F478C5">
          <w:rPr>
            <w:rStyle w:val="Hyperlink"/>
            <w:noProof/>
          </w:rPr>
          <w:t>Table V – Calculated results for the encryption block experiments</w:t>
        </w:r>
        <w:r w:rsidR="002C20BB">
          <w:rPr>
            <w:noProof/>
            <w:webHidden/>
          </w:rPr>
          <w:tab/>
        </w:r>
        <w:r w:rsidR="002C20BB">
          <w:rPr>
            <w:noProof/>
            <w:webHidden/>
          </w:rPr>
          <w:fldChar w:fldCharType="begin"/>
        </w:r>
        <w:r w:rsidR="002C20BB">
          <w:rPr>
            <w:noProof/>
            <w:webHidden/>
          </w:rPr>
          <w:instrText xml:space="preserve"> PAGEREF _Toc113899949 \h </w:instrText>
        </w:r>
        <w:r w:rsidR="002C20BB">
          <w:rPr>
            <w:noProof/>
            <w:webHidden/>
          </w:rPr>
        </w:r>
        <w:r w:rsidR="002C20BB">
          <w:rPr>
            <w:noProof/>
            <w:webHidden/>
          </w:rPr>
          <w:fldChar w:fldCharType="separate"/>
        </w:r>
        <w:r w:rsidR="008062D2">
          <w:rPr>
            <w:noProof/>
            <w:webHidden/>
          </w:rPr>
          <w:t>- 11 -</w:t>
        </w:r>
        <w:r w:rsidR="002C20BB">
          <w:rPr>
            <w:noProof/>
            <w:webHidden/>
          </w:rPr>
          <w:fldChar w:fldCharType="end"/>
        </w:r>
      </w:hyperlink>
    </w:p>
    <w:p w14:paraId="29EBBA08" w14:textId="1DE4B0C4" w:rsidR="002C20BB" w:rsidRDefault="00000000">
      <w:pPr>
        <w:pStyle w:val="TableofFigures"/>
        <w:tabs>
          <w:tab w:val="right" w:leader="dot" w:pos="9011"/>
        </w:tabs>
        <w:rPr>
          <w:rFonts w:asciiTheme="minorHAnsi" w:eastAsiaTheme="minorEastAsia" w:hAnsiTheme="minorHAnsi" w:cstheme="minorBidi"/>
          <w:noProof/>
          <w:color w:val="auto"/>
        </w:rPr>
      </w:pPr>
      <w:hyperlink w:anchor="_Toc113899950" w:history="1">
        <w:r w:rsidR="002C20BB" w:rsidRPr="00F478C5">
          <w:rPr>
            <w:rStyle w:val="Hyperlink"/>
            <w:noProof/>
          </w:rPr>
          <w:t>Table VI – Changes due to adding noise to the data set</w:t>
        </w:r>
        <w:r w:rsidR="002C20BB">
          <w:rPr>
            <w:noProof/>
            <w:webHidden/>
          </w:rPr>
          <w:tab/>
        </w:r>
        <w:r w:rsidR="002C20BB">
          <w:rPr>
            <w:noProof/>
            <w:webHidden/>
          </w:rPr>
          <w:fldChar w:fldCharType="begin"/>
        </w:r>
        <w:r w:rsidR="002C20BB">
          <w:rPr>
            <w:noProof/>
            <w:webHidden/>
          </w:rPr>
          <w:instrText xml:space="preserve"> PAGEREF _Toc113899950 \h </w:instrText>
        </w:r>
        <w:r w:rsidR="002C20BB">
          <w:rPr>
            <w:noProof/>
            <w:webHidden/>
          </w:rPr>
        </w:r>
        <w:r w:rsidR="002C20BB">
          <w:rPr>
            <w:noProof/>
            <w:webHidden/>
          </w:rPr>
          <w:fldChar w:fldCharType="separate"/>
        </w:r>
        <w:r w:rsidR="008062D2">
          <w:rPr>
            <w:noProof/>
            <w:webHidden/>
          </w:rPr>
          <w:t>- 13 -</w:t>
        </w:r>
        <w:r w:rsidR="002C20BB">
          <w:rPr>
            <w:noProof/>
            <w:webHidden/>
          </w:rPr>
          <w:fldChar w:fldCharType="end"/>
        </w:r>
      </w:hyperlink>
    </w:p>
    <w:p w14:paraId="534CA15E" w14:textId="5B11AB69" w:rsidR="002C20BB" w:rsidRDefault="00000000">
      <w:pPr>
        <w:pStyle w:val="TableofFigures"/>
        <w:tabs>
          <w:tab w:val="right" w:leader="dot" w:pos="9011"/>
        </w:tabs>
        <w:rPr>
          <w:rFonts w:asciiTheme="minorHAnsi" w:eastAsiaTheme="minorEastAsia" w:hAnsiTheme="minorHAnsi" w:cstheme="minorBidi"/>
          <w:noProof/>
          <w:color w:val="auto"/>
        </w:rPr>
      </w:pPr>
      <w:hyperlink w:anchor="_Toc113899951" w:history="1">
        <w:r w:rsidR="002C20BB" w:rsidRPr="00F478C5">
          <w:rPr>
            <w:rStyle w:val="Hyperlink"/>
            <w:noProof/>
          </w:rPr>
          <w:t>Table VII – Simulation Data ATPs for the compression block</w:t>
        </w:r>
        <w:r w:rsidR="002C20BB">
          <w:rPr>
            <w:noProof/>
            <w:webHidden/>
          </w:rPr>
          <w:tab/>
        </w:r>
        <w:r w:rsidR="002C20BB">
          <w:rPr>
            <w:noProof/>
            <w:webHidden/>
          </w:rPr>
          <w:fldChar w:fldCharType="begin"/>
        </w:r>
        <w:r w:rsidR="002C20BB">
          <w:rPr>
            <w:noProof/>
            <w:webHidden/>
          </w:rPr>
          <w:instrText xml:space="preserve"> PAGEREF _Toc113899951 \h </w:instrText>
        </w:r>
        <w:r w:rsidR="002C20BB">
          <w:rPr>
            <w:noProof/>
            <w:webHidden/>
          </w:rPr>
        </w:r>
        <w:r w:rsidR="002C20BB">
          <w:rPr>
            <w:noProof/>
            <w:webHidden/>
          </w:rPr>
          <w:fldChar w:fldCharType="separate"/>
        </w:r>
        <w:r w:rsidR="008062D2">
          <w:rPr>
            <w:noProof/>
            <w:webHidden/>
          </w:rPr>
          <w:t>- 13 -</w:t>
        </w:r>
        <w:r w:rsidR="002C20BB">
          <w:rPr>
            <w:noProof/>
            <w:webHidden/>
          </w:rPr>
          <w:fldChar w:fldCharType="end"/>
        </w:r>
      </w:hyperlink>
    </w:p>
    <w:p w14:paraId="3DD77288" w14:textId="5529E9B3" w:rsidR="002C20BB" w:rsidRDefault="00000000">
      <w:pPr>
        <w:pStyle w:val="TableofFigures"/>
        <w:tabs>
          <w:tab w:val="right" w:leader="dot" w:pos="9011"/>
        </w:tabs>
        <w:rPr>
          <w:rFonts w:asciiTheme="minorHAnsi" w:eastAsiaTheme="minorEastAsia" w:hAnsiTheme="minorHAnsi" w:cstheme="minorBidi"/>
          <w:noProof/>
          <w:color w:val="auto"/>
        </w:rPr>
      </w:pPr>
      <w:hyperlink w:anchor="_Toc113899952" w:history="1">
        <w:r w:rsidR="002C20BB" w:rsidRPr="00F478C5">
          <w:rPr>
            <w:rStyle w:val="Hyperlink"/>
            <w:noProof/>
          </w:rPr>
          <w:t>Table VIII – Simulated Data ATPs for the encryption block</w:t>
        </w:r>
        <w:r w:rsidR="002C20BB">
          <w:rPr>
            <w:noProof/>
            <w:webHidden/>
          </w:rPr>
          <w:tab/>
        </w:r>
        <w:r w:rsidR="002C20BB">
          <w:rPr>
            <w:noProof/>
            <w:webHidden/>
          </w:rPr>
          <w:fldChar w:fldCharType="begin"/>
        </w:r>
        <w:r w:rsidR="002C20BB">
          <w:rPr>
            <w:noProof/>
            <w:webHidden/>
          </w:rPr>
          <w:instrText xml:space="preserve"> PAGEREF _Toc113899952 \h </w:instrText>
        </w:r>
        <w:r w:rsidR="002C20BB">
          <w:rPr>
            <w:noProof/>
            <w:webHidden/>
          </w:rPr>
        </w:r>
        <w:r w:rsidR="002C20BB">
          <w:rPr>
            <w:noProof/>
            <w:webHidden/>
          </w:rPr>
          <w:fldChar w:fldCharType="separate"/>
        </w:r>
        <w:r w:rsidR="008062D2">
          <w:rPr>
            <w:noProof/>
            <w:webHidden/>
          </w:rPr>
          <w:t>- 14 -</w:t>
        </w:r>
        <w:r w:rsidR="002C20BB">
          <w:rPr>
            <w:noProof/>
            <w:webHidden/>
          </w:rPr>
          <w:fldChar w:fldCharType="end"/>
        </w:r>
      </w:hyperlink>
    </w:p>
    <w:p w14:paraId="0D51AE04" w14:textId="029C3CDC" w:rsidR="002C20BB" w:rsidRDefault="00000000">
      <w:pPr>
        <w:pStyle w:val="TableofFigures"/>
        <w:tabs>
          <w:tab w:val="right" w:leader="dot" w:pos="9011"/>
        </w:tabs>
        <w:rPr>
          <w:rFonts w:asciiTheme="minorHAnsi" w:eastAsiaTheme="minorEastAsia" w:hAnsiTheme="minorHAnsi" w:cstheme="minorBidi"/>
          <w:noProof/>
          <w:color w:val="auto"/>
        </w:rPr>
      </w:pPr>
      <w:hyperlink w:anchor="_Toc113899953" w:history="1">
        <w:r w:rsidR="002C20BB" w:rsidRPr="00F478C5">
          <w:rPr>
            <w:rStyle w:val="Hyperlink"/>
            <w:noProof/>
          </w:rPr>
          <w:t>Table IX – Simulated Data ATPs for the checksum block</w:t>
        </w:r>
        <w:r w:rsidR="002C20BB">
          <w:rPr>
            <w:noProof/>
            <w:webHidden/>
          </w:rPr>
          <w:tab/>
        </w:r>
        <w:r w:rsidR="002C20BB">
          <w:rPr>
            <w:noProof/>
            <w:webHidden/>
          </w:rPr>
          <w:fldChar w:fldCharType="begin"/>
        </w:r>
        <w:r w:rsidR="002C20BB">
          <w:rPr>
            <w:noProof/>
            <w:webHidden/>
          </w:rPr>
          <w:instrText xml:space="preserve"> PAGEREF _Toc113899953 \h </w:instrText>
        </w:r>
        <w:r w:rsidR="002C20BB">
          <w:rPr>
            <w:noProof/>
            <w:webHidden/>
          </w:rPr>
        </w:r>
        <w:r w:rsidR="002C20BB">
          <w:rPr>
            <w:noProof/>
            <w:webHidden/>
          </w:rPr>
          <w:fldChar w:fldCharType="separate"/>
        </w:r>
        <w:r w:rsidR="008062D2">
          <w:rPr>
            <w:noProof/>
            <w:webHidden/>
          </w:rPr>
          <w:t>- 14 -</w:t>
        </w:r>
        <w:r w:rsidR="002C20BB">
          <w:rPr>
            <w:noProof/>
            <w:webHidden/>
          </w:rPr>
          <w:fldChar w:fldCharType="end"/>
        </w:r>
      </w:hyperlink>
    </w:p>
    <w:p w14:paraId="70C9C834" w14:textId="118D846E" w:rsidR="00EE10BE" w:rsidRDefault="00356919" w:rsidP="005C25BE">
      <w:pPr>
        <w:ind w:left="0" w:firstLine="0"/>
        <w:rPr>
          <w:rFonts w:ascii="Times New Roman" w:eastAsia="Times New Roman" w:hAnsi="Times New Roman" w:cs="Times New Roman"/>
          <w:b/>
          <w:color w:val="auto"/>
        </w:rPr>
      </w:pPr>
      <w:r>
        <w:rPr>
          <w:rFonts w:ascii="Times New Roman" w:eastAsia="Times New Roman" w:hAnsi="Times New Roman" w:cs="Times New Roman"/>
          <w:b/>
          <w:color w:val="auto"/>
        </w:rPr>
        <w:fldChar w:fldCharType="end"/>
      </w:r>
    </w:p>
    <w:p w14:paraId="203AB676" w14:textId="77777777" w:rsidR="00262EEA" w:rsidRDefault="00262EEA" w:rsidP="005C25BE">
      <w:pPr>
        <w:ind w:left="0" w:firstLine="0"/>
        <w:rPr>
          <w:rFonts w:ascii="Times New Roman" w:eastAsia="Times New Roman" w:hAnsi="Times New Roman" w:cs="Times New Roman"/>
          <w:b/>
          <w:color w:val="auto"/>
        </w:rPr>
      </w:pPr>
    </w:p>
    <w:p w14:paraId="67DBC500" w14:textId="77777777" w:rsidR="00262EEA" w:rsidRDefault="00262EEA" w:rsidP="005C25BE">
      <w:pPr>
        <w:ind w:left="0" w:firstLine="0"/>
        <w:rPr>
          <w:rFonts w:ascii="Times New Roman" w:eastAsia="Times New Roman" w:hAnsi="Times New Roman" w:cs="Times New Roman"/>
          <w:b/>
          <w:color w:val="auto"/>
        </w:rPr>
      </w:pPr>
    </w:p>
    <w:p w14:paraId="228A580D" w14:textId="77777777" w:rsidR="00262EEA" w:rsidRDefault="00262EEA" w:rsidP="005C25BE">
      <w:pPr>
        <w:ind w:left="0" w:firstLine="0"/>
        <w:rPr>
          <w:rFonts w:ascii="Times New Roman" w:eastAsia="Times New Roman" w:hAnsi="Times New Roman" w:cs="Times New Roman"/>
          <w:b/>
          <w:color w:val="auto"/>
        </w:rPr>
      </w:pPr>
    </w:p>
    <w:p w14:paraId="05C45AA7" w14:textId="77777777" w:rsidR="00262EEA" w:rsidRDefault="00262EEA" w:rsidP="005C25BE">
      <w:pPr>
        <w:ind w:left="0" w:firstLine="0"/>
        <w:rPr>
          <w:rFonts w:ascii="Times New Roman" w:eastAsia="Times New Roman" w:hAnsi="Times New Roman" w:cs="Times New Roman"/>
          <w:b/>
          <w:color w:val="auto"/>
        </w:rPr>
      </w:pPr>
    </w:p>
    <w:p w14:paraId="3344ED08" w14:textId="77777777" w:rsidR="00262EEA" w:rsidRDefault="00262EEA" w:rsidP="005C25BE">
      <w:pPr>
        <w:ind w:left="0" w:firstLine="0"/>
        <w:rPr>
          <w:rFonts w:ascii="Times New Roman" w:eastAsia="Times New Roman" w:hAnsi="Times New Roman" w:cs="Times New Roman"/>
          <w:b/>
          <w:color w:val="auto"/>
        </w:rPr>
      </w:pPr>
    </w:p>
    <w:p w14:paraId="79710118" w14:textId="77777777" w:rsidR="00262EEA" w:rsidRDefault="00262EEA" w:rsidP="005C25BE">
      <w:pPr>
        <w:ind w:left="0" w:firstLine="0"/>
        <w:rPr>
          <w:rFonts w:ascii="Times New Roman" w:eastAsia="Times New Roman" w:hAnsi="Times New Roman" w:cs="Times New Roman"/>
          <w:b/>
          <w:color w:val="auto"/>
        </w:rPr>
      </w:pPr>
    </w:p>
    <w:p w14:paraId="542530CE" w14:textId="77777777" w:rsidR="00262EEA" w:rsidRDefault="00262EEA" w:rsidP="005C25BE">
      <w:pPr>
        <w:ind w:left="0" w:firstLine="0"/>
        <w:rPr>
          <w:rFonts w:ascii="Times New Roman" w:eastAsia="Times New Roman" w:hAnsi="Times New Roman" w:cs="Times New Roman"/>
          <w:b/>
          <w:color w:val="auto"/>
        </w:rPr>
      </w:pPr>
    </w:p>
    <w:p w14:paraId="054D54F1" w14:textId="77777777" w:rsidR="00262EEA" w:rsidRDefault="00262EEA" w:rsidP="005C25BE">
      <w:pPr>
        <w:ind w:left="0" w:firstLine="0"/>
      </w:pPr>
    </w:p>
    <w:p w14:paraId="4E2EE108" w14:textId="77777777" w:rsidR="00EE10BE" w:rsidRDefault="00EE10BE" w:rsidP="00EE10BE"/>
    <w:p w14:paraId="7C90D480" w14:textId="29117A13" w:rsidR="0071416C" w:rsidRDefault="0071416C" w:rsidP="0071416C">
      <w:pPr>
        <w:pStyle w:val="Heading1"/>
      </w:pPr>
      <w:bookmarkStart w:id="2" w:name="_Toc113899956"/>
      <w:r>
        <w:lastRenderedPageBreak/>
        <w:t>Administrative Details</w:t>
      </w:r>
      <w:bookmarkEnd w:id="2"/>
    </w:p>
    <w:p w14:paraId="1CB35840" w14:textId="49A41A00" w:rsidR="0015404D" w:rsidRDefault="00812524" w:rsidP="00326820">
      <w:pPr>
        <w:pStyle w:val="Heading2"/>
      </w:pPr>
      <w:bookmarkStart w:id="3" w:name="_Toc113899957"/>
      <w:r w:rsidRPr="009C46FF">
        <w:t>I</w:t>
      </w:r>
      <w:r w:rsidR="0015404D" w:rsidRPr="009C46FF">
        <w:t xml:space="preserve">ndividual </w:t>
      </w:r>
      <w:r w:rsidR="005A499B" w:rsidRPr="009C46FF">
        <w:t>C</w:t>
      </w:r>
      <w:r w:rsidR="0015404D" w:rsidRPr="009C46FF">
        <w:t>ontributions</w:t>
      </w:r>
      <w:bookmarkEnd w:id="3"/>
    </w:p>
    <w:p w14:paraId="299134C7" w14:textId="0E3BE404" w:rsidR="001265BF" w:rsidRPr="001265BF" w:rsidRDefault="001265BF" w:rsidP="001265BF">
      <w:r>
        <w:t>Both members worked equally on the project</w:t>
      </w:r>
      <w:r w:rsidR="009D6003">
        <w:t xml:space="preserve"> and </w:t>
      </w:r>
      <w:r w:rsidR="0024089D">
        <w:t>contributed to e</w:t>
      </w:r>
      <w:r w:rsidR="00E17963">
        <w:t>ach section</w:t>
      </w:r>
      <w:r w:rsidR="00CF2EE6">
        <w:t>.</w:t>
      </w:r>
      <w:r w:rsidR="00E17963">
        <w:t xml:space="preserve"> However, some </w:t>
      </w:r>
      <w:r w:rsidR="0070383B">
        <w:t>areas</w:t>
      </w:r>
      <w:r w:rsidR="0037500C">
        <w:t xml:space="preserve"> </w:t>
      </w:r>
      <w:r w:rsidR="0077007D">
        <w:t xml:space="preserve">were </w:t>
      </w:r>
      <w:r w:rsidR="00794CFD">
        <w:t>focused</w:t>
      </w:r>
      <w:r w:rsidR="0077007D">
        <w:t xml:space="preserve"> more heavily on by a </w:t>
      </w:r>
      <w:r w:rsidR="00794CFD">
        <w:t>specific</w:t>
      </w:r>
      <w:r w:rsidR="0077007D">
        <w:t xml:space="preserve"> member. These sections are listed below</w:t>
      </w:r>
      <w:r w:rsidR="00C954B8">
        <w:t>.</w:t>
      </w:r>
    </w:p>
    <w:tbl>
      <w:tblPr>
        <w:tblStyle w:val="GridTable6Colourful"/>
        <w:tblW w:w="9016" w:type="dxa"/>
        <w:tblInd w:w="-5" w:type="dxa"/>
        <w:tblLook w:val="04A0" w:firstRow="1" w:lastRow="0" w:firstColumn="1" w:lastColumn="0" w:noHBand="0" w:noVBand="1"/>
      </w:tblPr>
      <w:tblGrid>
        <w:gridCol w:w="2410"/>
        <w:gridCol w:w="3402"/>
        <w:gridCol w:w="3204"/>
      </w:tblGrid>
      <w:tr w:rsidR="00562F6E" w:rsidRPr="00D94F6C" w14:paraId="427B5857" w14:textId="77777777" w:rsidTr="00686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4918660" w14:textId="03A093D2" w:rsidR="00562F6E" w:rsidRPr="00D94F6C" w:rsidRDefault="00766E78" w:rsidP="003120BC">
            <w:pPr>
              <w:spacing w:after="0" w:line="240" w:lineRule="auto"/>
              <w:ind w:left="0" w:firstLine="0"/>
              <w:jc w:val="center"/>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Name</w:t>
            </w:r>
          </w:p>
        </w:tc>
        <w:tc>
          <w:tcPr>
            <w:tcW w:w="3402" w:type="dxa"/>
          </w:tcPr>
          <w:p w14:paraId="7C701592" w14:textId="0DE2876B" w:rsidR="00562F6E" w:rsidRPr="00D94F6C" w:rsidRDefault="00797EE1" w:rsidP="009B36F4">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Section</w:t>
            </w:r>
            <w:r w:rsidR="00975315">
              <w:rPr>
                <w:rFonts w:ascii="Times New Roman" w:eastAsia="Times New Roman" w:hAnsi="Times New Roman" w:cs="Times New Roman"/>
                <w:color w:val="auto"/>
                <w:sz w:val="28"/>
                <w:szCs w:val="28"/>
              </w:rPr>
              <w:t>s</w:t>
            </w:r>
          </w:p>
        </w:tc>
        <w:tc>
          <w:tcPr>
            <w:tcW w:w="3204" w:type="dxa"/>
          </w:tcPr>
          <w:p w14:paraId="72F8810A" w14:textId="44445E4D" w:rsidR="006F5E07" w:rsidRPr="00975315" w:rsidRDefault="00D36A2F" w:rsidP="00975315">
            <w:pPr>
              <w:spacing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sz w:val="28"/>
                <w:szCs w:val="28"/>
              </w:rPr>
            </w:pPr>
            <w:r>
              <w:rPr>
                <w:rFonts w:ascii="Times New Roman" w:eastAsia="Times New Roman" w:hAnsi="Times New Roman" w:cs="Times New Roman"/>
                <w:color w:val="auto"/>
                <w:sz w:val="28"/>
                <w:szCs w:val="28"/>
              </w:rPr>
              <w:t>Page</w:t>
            </w:r>
            <w:r w:rsidR="00975315">
              <w:rPr>
                <w:rFonts w:ascii="Times New Roman" w:eastAsia="Times New Roman" w:hAnsi="Times New Roman" w:cs="Times New Roman"/>
                <w:color w:val="auto"/>
                <w:sz w:val="28"/>
                <w:szCs w:val="28"/>
              </w:rPr>
              <w:t>s</w:t>
            </w:r>
          </w:p>
        </w:tc>
      </w:tr>
      <w:tr w:rsidR="00562F6E" w:rsidRPr="00D94F6C" w14:paraId="37E2D981" w14:textId="77777777" w:rsidTr="00686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DF7E6B9" w14:textId="77777777" w:rsidR="00562F6E" w:rsidRDefault="006379CB" w:rsidP="009B36F4">
            <w:pPr>
              <w:spacing w:after="0" w:line="240" w:lineRule="auto"/>
              <w:ind w:left="0" w:firstLine="0"/>
              <w:jc w:val="center"/>
              <w:rPr>
                <w:rFonts w:ascii="Times New Roman" w:eastAsia="Times New Roman" w:hAnsi="Times New Roman" w:cs="Times New Roman"/>
                <w:b w:val="0"/>
                <w:bCs w:val="0"/>
                <w:color w:val="auto"/>
              </w:rPr>
            </w:pPr>
            <w:r>
              <w:rPr>
                <w:rFonts w:ascii="Times New Roman" w:eastAsia="Times New Roman" w:hAnsi="Times New Roman" w:cs="Times New Roman"/>
                <w:color w:val="auto"/>
              </w:rPr>
              <w:t>David Young</w:t>
            </w:r>
          </w:p>
          <w:p w14:paraId="09D9B339" w14:textId="3E20C48A" w:rsidR="006379CB" w:rsidRPr="00DD0972" w:rsidRDefault="006379CB" w:rsidP="009B36F4">
            <w:pPr>
              <w:spacing w:after="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YNGDAV005</w:t>
            </w:r>
          </w:p>
        </w:tc>
        <w:tc>
          <w:tcPr>
            <w:tcW w:w="3402" w:type="dxa"/>
          </w:tcPr>
          <w:p w14:paraId="10F8D740" w14:textId="3FB7E6FE" w:rsidR="00562F6E" w:rsidRPr="00DD0972" w:rsidRDefault="006E6486" w:rsidP="009B36F4">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2.1,</w:t>
            </w:r>
            <w:r w:rsidR="007A27A5">
              <w:rPr>
                <w:rFonts w:ascii="Times New Roman" w:eastAsia="Times New Roman" w:hAnsi="Times New Roman" w:cs="Times New Roman"/>
                <w:color w:val="auto"/>
              </w:rPr>
              <w:t xml:space="preserve"> </w:t>
            </w:r>
            <w:r>
              <w:rPr>
                <w:rFonts w:ascii="Times New Roman" w:eastAsia="Times New Roman" w:hAnsi="Times New Roman" w:cs="Times New Roman"/>
                <w:color w:val="auto"/>
              </w:rPr>
              <w:t>2.2</w:t>
            </w:r>
            <w:r w:rsidR="00B30EBF">
              <w:rPr>
                <w:rFonts w:ascii="Times New Roman" w:eastAsia="Times New Roman" w:hAnsi="Times New Roman" w:cs="Times New Roman"/>
                <w:color w:val="auto"/>
              </w:rPr>
              <w:t>, 2.4</w:t>
            </w:r>
            <w:r w:rsidR="007A27A5">
              <w:rPr>
                <w:rFonts w:ascii="Times New Roman" w:eastAsia="Times New Roman" w:hAnsi="Times New Roman" w:cs="Times New Roman"/>
                <w:color w:val="auto"/>
              </w:rPr>
              <w:t>, 3.1, 3.2, 3.4, 4.1, 4.3</w:t>
            </w:r>
          </w:p>
        </w:tc>
        <w:tc>
          <w:tcPr>
            <w:tcW w:w="3204" w:type="dxa"/>
          </w:tcPr>
          <w:p w14:paraId="35667D54" w14:textId="2DD0D367" w:rsidR="00562F6E" w:rsidRPr="00D94F6C" w:rsidRDefault="00056E7D" w:rsidP="009B36F4">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8-10, 12-</w:t>
            </w:r>
            <w:r w:rsidR="00187F5B">
              <w:rPr>
                <w:rFonts w:ascii="Times New Roman" w:eastAsia="Times New Roman" w:hAnsi="Times New Roman" w:cs="Times New Roman"/>
                <w:color w:val="auto"/>
              </w:rPr>
              <w:t>14</w:t>
            </w:r>
          </w:p>
        </w:tc>
      </w:tr>
      <w:tr w:rsidR="006379CB" w:rsidRPr="00D94F6C" w14:paraId="24D0BCA2" w14:textId="77777777" w:rsidTr="0068625D">
        <w:tc>
          <w:tcPr>
            <w:cnfStyle w:val="001000000000" w:firstRow="0" w:lastRow="0" w:firstColumn="1" w:lastColumn="0" w:oddVBand="0" w:evenVBand="0" w:oddHBand="0" w:evenHBand="0" w:firstRowFirstColumn="0" w:firstRowLastColumn="0" w:lastRowFirstColumn="0" w:lastRowLastColumn="0"/>
            <w:tcW w:w="2410" w:type="dxa"/>
          </w:tcPr>
          <w:p w14:paraId="6A3B5A51" w14:textId="77777777" w:rsidR="006379CB" w:rsidRDefault="006379CB" w:rsidP="009B36F4">
            <w:pPr>
              <w:spacing w:after="0" w:line="240" w:lineRule="auto"/>
              <w:ind w:left="0" w:firstLine="0"/>
              <w:jc w:val="center"/>
              <w:rPr>
                <w:rFonts w:ascii="Times New Roman" w:eastAsia="Times New Roman" w:hAnsi="Times New Roman" w:cs="Times New Roman"/>
                <w:b w:val="0"/>
                <w:bCs w:val="0"/>
                <w:color w:val="auto"/>
              </w:rPr>
            </w:pPr>
            <w:r>
              <w:rPr>
                <w:rFonts w:ascii="Times New Roman" w:eastAsia="Times New Roman" w:hAnsi="Times New Roman" w:cs="Times New Roman"/>
                <w:color w:val="auto"/>
              </w:rPr>
              <w:t>Caide Spriestersbach</w:t>
            </w:r>
          </w:p>
          <w:p w14:paraId="01216C39" w14:textId="1003156D" w:rsidR="006379CB" w:rsidRDefault="006379CB" w:rsidP="009B36F4">
            <w:pPr>
              <w:spacing w:after="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SPRCAI002</w:t>
            </w:r>
          </w:p>
        </w:tc>
        <w:tc>
          <w:tcPr>
            <w:tcW w:w="3402" w:type="dxa"/>
          </w:tcPr>
          <w:p w14:paraId="7A417E13" w14:textId="505F1261" w:rsidR="006379CB" w:rsidRPr="00DD0972" w:rsidRDefault="00985378" w:rsidP="009B36F4">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w:t>
            </w:r>
            <w:r w:rsidR="006E6486">
              <w:rPr>
                <w:rFonts w:ascii="Times New Roman" w:eastAsia="Times New Roman" w:hAnsi="Times New Roman" w:cs="Times New Roman"/>
                <w:color w:val="auto"/>
              </w:rPr>
              <w:t>1, 1.2, 1.3</w:t>
            </w:r>
            <w:r w:rsidR="009C1F82">
              <w:rPr>
                <w:rFonts w:ascii="Times New Roman" w:eastAsia="Times New Roman" w:hAnsi="Times New Roman" w:cs="Times New Roman"/>
                <w:color w:val="auto"/>
              </w:rPr>
              <w:t>, 2.3</w:t>
            </w:r>
            <w:r w:rsidR="007A27A5">
              <w:rPr>
                <w:rFonts w:ascii="Times New Roman" w:eastAsia="Times New Roman" w:hAnsi="Times New Roman" w:cs="Times New Roman"/>
                <w:color w:val="auto"/>
              </w:rPr>
              <w:t>, 3.</w:t>
            </w:r>
            <w:r w:rsidR="00480CDC">
              <w:rPr>
                <w:rFonts w:ascii="Times New Roman" w:eastAsia="Times New Roman" w:hAnsi="Times New Roman" w:cs="Times New Roman"/>
                <w:color w:val="auto"/>
              </w:rPr>
              <w:t>3</w:t>
            </w:r>
            <w:r w:rsidR="007A27A5">
              <w:rPr>
                <w:rFonts w:ascii="Times New Roman" w:eastAsia="Times New Roman" w:hAnsi="Times New Roman" w:cs="Times New Roman"/>
                <w:color w:val="auto"/>
              </w:rPr>
              <w:t>, 4.2</w:t>
            </w:r>
          </w:p>
        </w:tc>
        <w:tc>
          <w:tcPr>
            <w:tcW w:w="3204" w:type="dxa"/>
          </w:tcPr>
          <w:p w14:paraId="3D8EA806" w14:textId="055F554C" w:rsidR="006379CB" w:rsidRPr="00D94F6C" w:rsidRDefault="00056E7D" w:rsidP="009B36F4">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1-7, 8-9, 11-12, 14</w:t>
            </w:r>
          </w:p>
        </w:tc>
      </w:tr>
    </w:tbl>
    <w:p w14:paraId="6A3C6AAD" w14:textId="427B09E8" w:rsidR="0068625D" w:rsidRPr="0068625D" w:rsidRDefault="00403DD8" w:rsidP="00A31D56">
      <w:pPr>
        <w:pStyle w:val="Caption"/>
        <w:ind w:left="0" w:firstLine="0"/>
        <w:jc w:val="center"/>
        <w:rPr>
          <w:lang w:val="en-US"/>
        </w:rPr>
      </w:pPr>
      <w:bookmarkStart w:id="4" w:name="_Toc113899945"/>
      <w:r>
        <w:t xml:space="preserve">Table </w:t>
      </w:r>
      <w:fldSimple w:instr=" SEQ Table \* ROMAN ">
        <w:r w:rsidR="00843534">
          <w:rPr>
            <w:noProof/>
          </w:rPr>
          <w:t>I</w:t>
        </w:r>
      </w:fldSimple>
      <w:r w:rsidR="00195AA4">
        <w:t xml:space="preserve"> </w:t>
      </w:r>
      <w:r w:rsidR="00B37E1F">
        <w:t>–</w:t>
      </w:r>
      <w:r>
        <w:rPr>
          <w:lang w:val="en-US"/>
        </w:rPr>
        <w:t xml:space="preserve"> </w:t>
      </w:r>
      <w:r w:rsidR="00B37E1F">
        <w:rPr>
          <w:lang w:val="en-US"/>
        </w:rPr>
        <w:t>T</w:t>
      </w:r>
      <w:r>
        <w:rPr>
          <w:lang w:val="en-US"/>
        </w:rPr>
        <w:t xml:space="preserve">able of </w:t>
      </w:r>
      <w:r w:rsidR="00C013B2">
        <w:rPr>
          <w:lang w:val="en-US"/>
        </w:rPr>
        <w:t>i</w:t>
      </w:r>
      <w:r>
        <w:rPr>
          <w:lang w:val="en-US"/>
        </w:rPr>
        <w:t xml:space="preserve">ndividual </w:t>
      </w:r>
      <w:r w:rsidR="00C013B2">
        <w:rPr>
          <w:lang w:val="en-US"/>
        </w:rPr>
        <w:t>c</w:t>
      </w:r>
      <w:r>
        <w:rPr>
          <w:lang w:val="en-US"/>
        </w:rPr>
        <w:t>ontributions made by each member</w:t>
      </w:r>
      <w:bookmarkEnd w:id="4"/>
    </w:p>
    <w:p w14:paraId="6DA127E0" w14:textId="37865E1F" w:rsidR="001600A4" w:rsidRDefault="0071416C" w:rsidP="00326820">
      <w:pPr>
        <w:pStyle w:val="Heading2"/>
        <w:rPr>
          <w:lang w:val="en-US"/>
        </w:rPr>
      </w:pPr>
      <w:bookmarkStart w:id="5" w:name="_Toc113899958"/>
      <w:r>
        <w:rPr>
          <w:lang w:val="en-US"/>
        </w:rPr>
        <w:t>Project Management Tool</w:t>
      </w:r>
      <w:bookmarkEnd w:id="5"/>
    </w:p>
    <w:p w14:paraId="29A06A7F" w14:textId="7C5C4903" w:rsidR="0068625D" w:rsidRDefault="00B56CF8" w:rsidP="0068625D">
      <w:pPr>
        <w:rPr>
          <w:lang w:val="en-US"/>
        </w:rPr>
      </w:pPr>
      <w:r>
        <w:rPr>
          <w:lang w:val="en-US"/>
        </w:rPr>
        <w:t xml:space="preserve">Below is a screenshot of the </w:t>
      </w:r>
      <w:r w:rsidR="00404506">
        <w:rPr>
          <w:lang w:val="en-US"/>
        </w:rPr>
        <w:t xml:space="preserve">front page of our </w:t>
      </w:r>
      <w:r w:rsidR="00FE3066">
        <w:rPr>
          <w:lang w:val="en-US"/>
        </w:rPr>
        <w:t xml:space="preserve">project management tool as of </w:t>
      </w:r>
      <w:r w:rsidR="00F87D12">
        <w:rPr>
          <w:lang w:val="en-US"/>
        </w:rPr>
        <w:t>Tuesday</w:t>
      </w:r>
      <w:r w:rsidR="009371FD">
        <w:rPr>
          <w:lang w:val="en-US"/>
        </w:rPr>
        <w:t xml:space="preserve">, </w:t>
      </w:r>
      <w:r w:rsidR="00F87D12">
        <w:rPr>
          <w:lang w:val="en-US"/>
        </w:rPr>
        <w:t>6</w:t>
      </w:r>
      <w:r w:rsidR="009371FD" w:rsidRPr="009371FD">
        <w:rPr>
          <w:vertAlign w:val="superscript"/>
          <w:lang w:val="en-US"/>
        </w:rPr>
        <w:t>th</w:t>
      </w:r>
      <w:r w:rsidR="009371FD">
        <w:rPr>
          <w:lang w:val="en-US"/>
        </w:rPr>
        <w:t xml:space="preserve"> </w:t>
      </w:r>
      <w:r w:rsidR="00F87D12">
        <w:rPr>
          <w:lang w:val="en-US"/>
        </w:rPr>
        <w:t>September 2022</w:t>
      </w:r>
      <w:r w:rsidR="00A4353B">
        <w:rPr>
          <w:lang w:val="en-US"/>
        </w:rPr>
        <w:t>.</w:t>
      </w:r>
    </w:p>
    <w:p w14:paraId="661623F2" w14:textId="3DF6A9ED" w:rsidR="00A4353B" w:rsidRDefault="00F6334E" w:rsidP="0068625D">
      <w:pPr>
        <w:rPr>
          <w:lang w:val="en-US"/>
        </w:rPr>
      </w:pPr>
      <w:r>
        <w:rPr>
          <w:noProof/>
          <w:lang w:val="en-US"/>
        </w:rPr>
        <w:drawing>
          <wp:inline distT="0" distB="0" distL="0" distR="0" wp14:anchorId="3AE1B1BE" wp14:editId="5CA46EE2">
            <wp:extent cx="5728335" cy="28105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8335" cy="2810510"/>
                    </a:xfrm>
                    <a:prstGeom prst="rect">
                      <a:avLst/>
                    </a:prstGeom>
                  </pic:spPr>
                </pic:pic>
              </a:graphicData>
            </a:graphic>
          </wp:inline>
        </w:drawing>
      </w:r>
    </w:p>
    <w:p w14:paraId="0C42BDFC" w14:textId="5A637E98" w:rsidR="00683E02" w:rsidRDefault="00CF48C0" w:rsidP="00A31D56">
      <w:pPr>
        <w:pStyle w:val="Caption"/>
        <w:jc w:val="center"/>
        <w:rPr>
          <w:lang w:val="en-US"/>
        </w:rPr>
      </w:pPr>
      <w:bookmarkStart w:id="6" w:name="_Toc113899933"/>
      <w:r>
        <w:t xml:space="preserve">Figure </w:t>
      </w:r>
      <w:fldSimple w:instr=" SEQ Figure \* ARABIC ">
        <w:r w:rsidR="00843534">
          <w:rPr>
            <w:noProof/>
          </w:rPr>
          <w:t>1</w:t>
        </w:r>
      </w:fldSimple>
      <w:r>
        <w:t xml:space="preserve"> </w:t>
      </w:r>
      <w:r w:rsidR="00126370">
        <w:t>–</w:t>
      </w:r>
      <w:r>
        <w:t xml:space="preserve"> </w:t>
      </w:r>
      <w:r w:rsidR="00126370">
        <w:t>Screenshot of project management tool front page</w:t>
      </w:r>
      <w:bookmarkEnd w:id="6"/>
    </w:p>
    <w:p w14:paraId="65558CAB" w14:textId="38D5A939" w:rsidR="003B79E4" w:rsidRDefault="00FA1504" w:rsidP="00326820">
      <w:pPr>
        <w:pStyle w:val="Heading2"/>
        <w:rPr>
          <w:lang w:val="en-US"/>
        </w:rPr>
      </w:pPr>
      <w:bookmarkStart w:id="7" w:name="_Toc113899959"/>
      <w:r>
        <w:rPr>
          <w:lang w:val="en-US"/>
        </w:rPr>
        <w:t>Development Timeline</w:t>
      </w:r>
      <w:bookmarkEnd w:id="7"/>
    </w:p>
    <w:p w14:paraId="77BE81A8" w14:textId="43233520" w:rsidR="001600A4" w:rsidRDefault="00317F90" w:rsidP="00A31D56">
      <w:pPr>
        <w:ind w:left="0" w:firstLine="0"/>
        <w:rPr>
          <w:lang w:val="en-US"/>
        </w:rPr>
      </w:pPr>
      <w:r>
        <w:rPr>
          <w:noProof/>
          <w:lang w:val="en-US"/>
        </w:rPr>
        <w:drawing>
          <wp:inline distT="0" distB="0" distL="0" distR="0" wp14:anchorId="38B9D202" wp14:editId="318F2C92">
            <wp:extent cx="5728335" cy="1080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728335" cy="1080135"/>
                    </a:xfrm>
                    <a:prstGeom prst="rect">
                      <a:avLst/>
                    </a:prstGeom>
                  </pic:spPr>
                </pic:pic>
              </a:graphicData>
            </a:graphic>
          </wp:inline>
        </w:drawing>
      </w:r>
    </w:p>
    <w:p w14:paraId="593CDA56" w14:textId="39FBF6E5" w:rsidR="001600A4" w:rsidRDefault="00317F90" w:rsidP="00C363B1">
      <w:pPr>
        <w:pStyle w:val="Caption"/>
        <w:jc w:val="center"/>
        <w:rPr>
          <w:lang w:val="en-US"/>
        </w:rPr>
      </w:pPr>
      <w:bookmarkStart w:id="8" w:name="_Toc113899934"/>
      <w:r>
        <w:t xml:space="preserve">Figure </w:t>
      </w:r>
      <w:fldSimple w:instr=" SEQ Figure \* ARABIC ">
        <w:r w:rsidR="00843534">
          <w:rPr>
            <w:noProof/>
          </w:rPr>
          <w:t>2</w:t>
        </w:r>
      </w:fldSimple>
      <w:r>
        <w:t xml:space="preserve"> – Development timeline for </w:t>
      </w:r>
      <w:r w:rsidR="003D1182">
        <w:t xml:space="preserve">the </w:t>
      </w:r>
      <w:r>
        <w:t>project</w:t>
      </w:r>
      <w:bookmarkEnd w:id="8"/>
    </w:p>
    <w:p w14:paraId="5870B0C9" w14:textId="77777777" w:rsidR="00317F90" w:rsidRPr="00196545" w:rsidRDefault="00317F90" w:rsidP="00584204">
      <w:pPr>
        <w:ind w:left="0" w:firstLine="0"/>
        <w:rPr>
          <w:lang w:val="en-US"/>
        </w:rPr>
      </w:pPr>
    </w:p>
    <w:p w14:paraId="56926D0D" w14:textId="400945EE" w:rsidR="00862524" w:rsidRPr="00196545" w:rsidRDefault="00862524" w:rsidP="00326820">
      <w:pPr>
        <w:pStyle w:val="Heading2"/>
        <w:rPr>
          <w:lang w:val="en-US"/>
        </w:rPr>
      </w:pPr>
      <w:bookmarkStart w:id="9" w:name="_Toc113899960"/>
      <w:r>
        <w:rPr>
          <w:lang w:val="en-US"/>
        </w:rPr>
        <w:lastRenderedPageBreak/>
        <w:t xml:space="preserve">GitHub </w:t>
      </w:r>
      <w:r w:rsidR="007440E9">
        <w:rPr>
          <w:lang w:val="en-US"/>
        </w:rPr>
        <w:t>Link</w:t>
      </w:r>
      <w:bookmarkEnd w:id="9"/>
    </w:p>
    <w:p w14:paraId="7738026E" w14:textId="0344EC08" w:rsidR="00603586" w:rsidRPr="00603586" w:rsidRDefault="0086414E" w:rsidP="00603586">
      <w:pPr>
        <w:rPr>
          <w:lang w:val="en-US"/>
        </w:rPr>
      </w:pPr>
      <w:r>
        <w:rPr>
          <w:lang w:val="en-US"/>
        </w:rPr>
        <w:t xml:space="preserve">The </w:t>
      </w:r>
      <w:r w:rsidR="00A3461A">
        <w:rPr>
          <w:lang w:val="en-US"/>
        </w:rPr>
        <w:t>members made use of a</w:t>
      </w:r>
      <w:r>
        <w:rPr>
          <w:lang w:val="en-US"/>
        </w:rPr>
        <w:t xml:space="preserve"> </w:t>
      </w:r>
      <w:r w:rsidR="003220E9">
        <w:rPr>
          <w:lang w:val="en-US"/>
        </w:rPr>
        <w:t>GitHub git repository used throughout this project</w:t>
      </w:r>
      <w:r w:rsidR="001730F4">
        <w:rPr>
          <w:lang w:val="en-US"/>
        </w:rPr>
        <w:t>. Below is a link to the GitHub repository.</w:t>
      </w:r>
    </w:p>
    <w:p w14:paraId="21CCD450" w14:textId="7140D598" w:rsidR="007D2DD1" w:rsidRDefault="00000000" w:rsidP="00E216E6">
      <w:hyperlink r:id="rId17" w:history="1">
        <w:r w:rsidR="00844AA9" w:rsidRPr="00B92E99">
          <w:rPr>
            <w:rStyle w:val="Hyperlink"/>
          </w:rPr>
          <w:t>https://github.com/the-user-created/EEE3097S-Project</w:t>
        </w:r>
      </w:hyperlink>
    </w:p>
    <w:p w14:paraId="5EBC92C1" w14:textId="77777777" w:rsidR="007D2DD1" w:rsidRDefault="007D2DD1" w:rsidP="00E216E6"/>
    <w:p w14:paraId="210DA7FC" w14:textId="77777777" w:rsidR="00762BC3" w:rsidRDefault="00762BC3" w:rsidP="00762BC3">
      <w:pPr>
        <w:pStyle w:val="Heading1"/>
        <w:rPr>
          <w:bCs/>
        </w:rPr>
      </w:pPr>
      <w:r>
        <w:rPr>
          <w:bCs/>
        </w:rPr>
        <w:br w:type="page"/>
      </w:r>
    </w:p>
    <w:p w14:paraId="048BC9F5" w14:textId="5F9CE518" w:rsidR="007D2DD1" w:rsidRDefault="00D56B20" w:rsidP="006F401C">
      <w:pPr>
        <w:pStyle w:val="Heading1"/>
      </w:pPr>
      <w:bookmarkStart w:id="10" w:name="_Toc113899961"/>
      <w:r w:rsidRPr="00D56B20">
        <w:rPr>
          <w:bCs/>
        </w:rPr>
        <w:lastRenderedPageBreak/>
        <w:t>1.</w:t>
      </w:r>
      <w:r>
        <w:t xml:space="preserve"> </w:t>
      </w:r>
      <w:r w:rsidR="00265A31">
        <w:t>Data</w:t>
      </w:r>
      <w:bookmarkEnd w:id="10"/>
    </w:p>
    <w:p w14:paraId="0B6424AA" w14:textId="6DAB8EB2" w:rsidR="00476868" w:rsidRPr="00476868" w:rsidRDefault="00BD6759" w:rsidP="00476868">
      <w:r>
        <w:t>Supplying t</w:t>
      </w:r>
      <w:r w:rsidR="00CB0765">
        <w:t xml:space="preserve">he </w:t>
      </w:r>
      <w:r w:rsidR="00476868">
        <w:t xml:space="preserve">algorithms used for compression and </w:t>
      </w:r>
      <w:r w:rsidR="000711F8">
        <w:t>encryption</w:t>
      </w:r>
      <w:r w:rsidR="00CB0765">
        <w:t xml:space="preserve"> with simulated data was done to validate the workings of these algorithms</w:t>
      </w:r>
      <w:r w:rsidR="00F738A1">
        <w:t>.</w:t>
      </w:r>
      <w:r w:rsidR="00476868">
        <w:t xml:space="preserve"> The following information </w:t>
      </w:r>
      <w:r w:rsidR="00FF2D77">
        <w:t>concerns</w:t>
      </w:r>
      <w:r w:rsidR="00476868">
        <w:t xml:space="preserve"> the data sets used, the file formats and </w:t>
      </w:r>
      <w:r w:rsidR="009D275D">
        <w:t xml:space="preserve">how this relates to the compression and encryption for the </w:t>
      </w:r>
      <w:r w:rsidR="009751DE">
        <w:t>SHARK Buoy</w:t>
      </w:r>
      <w:r w:rsidR="00FF2D77">
        <w:t xml:space="preserve"> project</w:t>
      </w:r>
      <w:r w:rsidR="009751DE">
        <w:t>.</w:t>
      </w:r>
    </w:p>
    <w:p w14:paraId="43D15ADE" w14:textId="7314C669" w:rsidR="001540A4" w:rsidRDefault="001540A4" w:rsidP="00FC6813">
      <w:pPr>
        <w:pStyle w:val="Heading2"/>
      </w:pPr>
      <w:bookmarkStart w:id="11" w:name="_Toc113899962"/>
      <w:r>
        <w:t>1.1. Data Used</w:t>
      </w:r>
      <w:bookmarkEnd w:id="11"/>
    </w:p>
    <w:p w14:paraId="63D81DCC" w14:textId="0856FB54" w:rsidR="00055A98" w:rsidRPr="00341AA5" w:rsidRDefault="00605460" w:rsidP="00055A98">
      <w:r>
        <w:t>The members</w:t>
      </w:r>
      <w:r w:rsidR="00AF142C">
        <w:t xml:space="preserve"> decided</w:t>
      </w:r>
      <w:r w:rsidR="000F5BE4">
        <w:t xml:space="preserve"> to use s</w:t>
      </w:r>
      <w:r w:rsidR="009C341F" w:rsidRPr="009C341F">
        <w:t xml:space="preserve">imulated data </w:t>
      </w:r>
      <w:r w:rsidR="00DA6ACF">
        <w:t>as it</w:t>
      </w:r>
      <w:r w:rsidR="009C341F" w:rsidRPr="009C341F">
        <w:t xml:space="preserve"> would replicate the type of information we would receive from the Sense Hat B </w:t>
      </w:r>
      <w:r w:rsidR="004E4A9A">
        <w:t xml:space="preserve">on the buoy </w:t>
      </w:r>
      <w:r w:rsidR="009C341F" w:rsidRPr="009C341F">
        <w:t>in Antarctica. The file formats used in testing were binary, text and Comma-Separated Values (CSV)</w:t>
      </w:r>
      <w:r w:rsidR="0070067B">
        <w:t xml:space="preserve">, as </w:t>
      </w:r>
      <w:r w:rsidR="009A32DB">
        <w:t>it is common</w:t>
      </w:r>
      <w:r w:rsidR="009C341F" w:rsidRPr="009C341F">
        <w:t xml:space="preserve"> in Digital Signal Processing</w:t>
      </w:r>
      <w:r w:rsidR="009A32DB">
        <w:t xml:space="preserve"> to use these file formats. Hence,</w:t>
      </w:r>
      <w:r w:rsidR="008243A9">
        <w:t xml:space="preserve"> it is </w:t>
      </w:r>
      <w:r w:rsidR="009A32DB">
        <w:t>essential</w:t>
      </w:r>
      <w:r w:rsidR="008243A9">
        <w:t xml:space="preserve"> to test </w:t>
      </w:r>
      <w:r w:rsidR="00231A78">
        <w:t xml:space="preserve">the </w:t>
      </w:r>
      <w:r w:rsidR="008243A9">
        <w:t>encryption and compression of these file types</w:t>
      </w:r>
      <w:r w:rsidR="009C341F" w:rsidRPr="009C341F">
        <w:t xml:space="preserve">. Encryption and compression </w:t>
      </w:r>
      <w:r w:rsidR="00C91363">
        <w:t>occurred</w:t>
      </w:r>
      <w:r w:rsidR="009C341F" w:rsidRPr="009C341F">
        <w:t xml:space="preserve"> on </w:t>
      </w:r>
      <w:r w:rsidR="008C485B">
        <w:t>different</w:t>
      </w:r>
      <w:r w:rsidR="009C341F" w:rsidRPr="009C341F">
        <w:t xml:space="preserve"> </w:t>
      </w:r>
      <w:r w:rsidR="00231A78">
        <w:t xml:space="preserve">data </w:t>
      </w:r>
      <w:r w:rsidR="00AD47B0">
        <w:t xml:space="preserve">sets </w:t>
      </w:r>
      <w:r w:rsidR="009C341F" w:rsidRPr="009C341F">
        <w:t xml:space="preserve">(in three file formats). The first data set was collected by the user carrying the Inertial Measurement Unit (IMU) in their pocket and the user walking around, sitting down and standing for over 5 minutes. The second data set recordings were from the IMU being fixed on a rotation program – the IMU was </w:t>
      </w:r>
      <w:r w:rsidR="00B40CB3">
        <w:t>appointed</w:t>
      </w:r>
      <w:r w:rsidR="009C341F" w:rsidRPr="009C341F">
        <w:t xml:space="preserve"> to one of its axes, and the data were recorded for 10 minutes. The third data set was the same recording environment as the second, however, at a lower sample rate.</w:t>
      </w:r>
    </w:p>
    <w:p w14:paraId="6FCCFD7E" w14:textId="080D5A2C" w:rsidR="00F327DF" w:rsidRDefault="001540A4" w:rsidP="00FC6813">
      <w:pPr>
        <w:pStyle w:val="Heading2"/>
      </w:pPr>
      <w:bookmarkStart w:id="12" w:name="_Toc113899963"/>
      <w:r>
        <w:t>1.2.</w:t>
      </w:r>
      <w:r w:rsidR="00F327DF">
        <w:t xml:space="preserve"> Justification of Data Used</w:t>
      </w:r>
      <w:bookmarkEnd w:id="12"/>
    </w:p>
    <w:p w14:paraId="5740D3B8" w14:textId="4EE6A00D" w:rsidR="00055A98" w:rsidRPr="00807468" w:rsidRDefault="00DF78A9" w:rsidP="00807468">
      <w:r>
        <w:t xml:space="preserve">The </w:t>
      </w:r>
      <w:r w:rsidR="00104317">
        <w:t>simulated</w:t>
      </w:r>
      <w:r>
        <w:t xml:space="preserve"> </w:t>
      </w:r>
      <w:r w:rsidR="00341AA5" w:rsidRPr="009C341F">
        <w:t xml:space="preserve">data </w:t>
      </w:r>
      <w:r>
        <w:t xml:space="preserve">will </w:t>
      </w:r>
      <w:r w:rsidR="00892D9F">
        <w:t>accurately represent</w:t>
      </w:r>
      <w:r>
        <w:t xml:space="preserve"> </w:t>
      </w:r>
      <w:r w:rsidR="00341AA5" w:rsidRPr="009C341F">
        <w:t xml:space="preserve">the data recorded </w:t>
      </w:r>
      <w:r>
        <w:t xml:space="preserve">on the buoy </w:t>
      </w:r>
      <w:r w:rsidR="00341AA5" w:rsidRPr="009C341F">
        <w:t>in Antarctica</w:t>
      </w:r>
      <w:r w:rsidR="00AA370C">
        <w:t>;</w:t>
      </w:r>
      <w:r>
        <w:t xml:space="preserve"> therefore, the </w:t>
      </w:r>
      <w:r w:rsidR="00341AA5" w:rsidRPr="009C341F">
        <w:t xml:space="preserve">data </w:t>
      </w:r>
      <w:r>
        <w:t>sets will be suitable</w:t>
      </w:r>
      <w:r w:rsidR="00341AA5" w:rsidRPr="009C341F">
        <w:t xml:space="preserve"> for </w:t>
      </w:r>
      <w:r>
        <w:t>testing the</w:t>
      </w:r>
      <w:r w:rsidR="00341AA5" w:rsidRPr="009C341F">
        <w:t xml:space="preserve"> compression </w:t>
      </w:r>
      <w:r>
        <w:t>and encryption blocks.</w:t>
      </w:r>
      <w:r w:rsidR="00341AA5" w:rsidRPr="009C341F">
        <w:t xml:space="preserve"> </w:t>
      </w:r>
      <w:r w:rsidR="009A55F9">
        <w:t>Different file sizes and types were tested to</w:t>
      </w:r>
      <w:r w:rsidR="00341AA5" w:rsidRPr="009C341F">
        <w:t xml:space="preserve"> test the efficiency of the encryption and compression algorithm</w:t>
      </w:r>
      <w:r w:rsidR="003E11E6">
        <w:t xml:space="preserve"> </w:t>
      </w:r>
      <w:r w:rsidR="009A55F9">
        <w:t>and</w:t>
      </w:r>
      <w:r w:rsidR="003E11E6">
        <w:t xml:space="preserve"> ensure functionality</w:t>
      </w:r>
      <w:r w:rsidR="00341AA5" w:rsidRPr="009C341F">
        <w:t>.</w:t>
      </w:r>
      <w:r w:rsidR="00FF4272">
        <w:t xml:space="preserve"> The </w:t>
      </w:r>
      <w:r w:rsidR="00241358">
        <w:t xml:space="preserve">file format in which the data will be stored and processed from the Sense Hat </w:t>
      </w:r>
      <w:r w:rsidR="0064719E">
        <w:t>and IMU has not been finalised</w:t>
      </w:r>
      <w:r w:rsidR="00EE1EE9">
        <w:t>.</w:t>
      </w:r>
      <w:r w:rsidR="00EB495E">
        <w:t xml:space="preserve"> The file format to be used will be </w:t>
      </w:r>
      <w:r w:rsidR="005B1971">
        <w:t>completed</w:t>
      </w:r>
      <w:r w:rsidR="00EB495E">
        <w:t xml:space="preserve"> once testing with the IMU and Sense Hat commences</w:t>
      </w:r>
      <w:r w:rsidR="00671C0D">
        <w:t>. I</w:t>
      </w:r>
      <w:r w:rsidR="0064719E">
        <w:t xml:space="preserve">t was then decided to test multiple </w:t>
      </w:r>
      <w:r w:rsidR="00B64858">
        <w:t xml:space="preserve">file </w:t>
      </w:r>
      <w:r w:rsidR="0064719E">
        <w:t xml:space="preserve">formats </w:t>
      </w:r>
      <w:r w:rsidR="00CE5CE2">
        <w:t xml:space="preserve">in the simulation phase </w:t>
      </w:r>
      <w:r w:rsidR="0064719E">
        <w:t xml:space="preserve">to ensure that </w:t>
      </w:r>
      <w:r w:rsidR="00EE1EE9">
        <w:t xml:space="preserve">the encryption and compression </w:t>
      </w:r>
      <w:r w:rsidR="00C40BEC">
        <w:t>would</w:t>
      </w:r>
      <w:r w:rsidR="00EE1EE9">
        <w:t xml:space="preserve"> work with the </w:t>
      </w:r>
      <w:r w:rsidR="00EF699F">
        <w:t xml:space="preserve">file </w:t>
      </w:r>
      <w:r w:rsidR="00EE1EE9">
        <w:t>format</w:t>
      </w:r>
      <w:r w:rsidR="00EF699F">
        <w:t xml:space="preserve"> used in the final product</w:t>
      </w:r>
      <w:r w:rsidR="00EE1EE9">
        <w:t>.</w:t>
      </w:r>
      <w:r w:rsidR="00CE5CE2">
        <w:t xml:space="preserve"> </w:t>
      </w:r>
      <w:r w:rsidR="00A40C39">
        <w:t xml:space="preserve">The simulated data </w:t>
      </w:r>
      <w:r w:rsidR="009308A5">
        <w:t xml:space="preserve">will be </w:t>
      </w:r>
      <w:r w:rsidR="00C40BEC">
        <w:t>compared</w:t>
      </w:r>
      <w:r w:rsidR="009308A5">
        <w:t xml:space="preserve"> against the </w:t>
      </w:r>
      <w:r w:rsidR="006955E2">
        <w:t>experimental</w:t>
      </w:r>
      <w:r w:rsidR="009308A5">
        <w:t xml:space="preserve"> data to </w:t>
      </w:r>
      <w:r w:rsidR="00432F3E">
        <w:t>test</w:t>
      </w:r>
      <w:r w:rsidR="009308A5">
        <w:t xml:space="preserve"> the acceptance test procedures </w:t>
      </w:r>
      <w:r w:rsidR="00432F3E">
        <w:t>and receive figure</w:t>
      </w:r>
      <w:r w:rsidR="000A2A0A">
        <w:t>s</w:t>
      </w:r>
      <w:r w:rsidR="00432F3E">
        <w:t xml:space="preserve"> of merit.</w:t>
      </w:r>
      <w:r w:rsidR="004C5FD8">
        <w:t xml:space="preserve"> </w:t>
      </w:r>
      <w:r w:rsidR="007112F8">
        <w:t>Following compression, encryption, dec</w:t>
      </w:r>
      <w:r w:rsidR="003874BD">
        <w:t>ryption and decompression</w:t>
      </w:r>
      <w:r w:rsidR="000A2A0A">
        <w:t>,</w:t>
      </w:r>
      <w:r w:rsidR="003874BD">
        <w:t xml:space="preserve"> </w:t>
      </w:r>
      <w:r w:rsidR="00716272">
        <w:t xml:space="preserve">the file will be in the same format as </w:t>
      </w:r>
      <w:r w:rsidR="003D1182">
        <w:t>the IMU</w:t>
      </w:r>
      <w:r w:rsidR="00716272">
        <w:t xml:space="preserve"> recorded</w:t>
      </w:r>
      <w:r w:rsidR="00B70232">
        <w:t>;</w:t>
      </w:r>
      <w:r w:rsidR="007B6DF0">
        <w:t xml:space="preserve"> this can only be achieved in </w:t>
      </w:r>
      <w:r w:rsidR="000A2A0A">
        <w:t xml:space="preserve">the </w:t>
      </w:r>
      <w:r w:rsidR="007B6DF0">
        <w:t xml:space="preserve">simulation if the data set </w:t>
      </w:r>
      <w:r w:rsidR="0096721C">
        <w:t xml:space="preserve">and format </w:t>
      </w:r>
      <w:r w:rsidR="00A679C6">
        <w:t>are</w:t>
      </w:r>
      <w:r w:rsidR="007B6DF0">
        <w:t xml:space="preserve"> the same as the one used in </w:t>
      </w:r>
      <w:r w:rsidR="00810BC8">
        <w:t>the</w:t>
      </w:r>
      <w:r w:rsidR="007B6DF0">
        <w:t xml:space="preserve"> </w:t>
      </w:r>
      <w:r w:rsidR="006959E1">
        <w:t>practical application.</w:t>
      </w:r>
    </w:p>
    <w:p w14:paraId="0E1A61EC" w14:textId="024AD2CC" w:rsidR="00F327DF" w:rsidRPr="009D4973" w:rsidRDefault="00F327DF" w:rsidP="00FC6813">
      <w:pPr>
        <w:pStyle w:val="Heading2"/>
      </w:pPr>
      <w:bookmarkStart w:id="13" w:name="_Toc113899964"/>
      <w:r>
        <w:t xml:space="preserve">1.3. </w:t>
      </w:r>
      <w:r w:rsidR="00B66DE9">
        <w:t>Initial Analysis of Data</w:t>
      </w:r>
      <w:bookmarkEnd w:id="13"/>
    </w:p>
    <w:p w14:paraId="1CD2721E" w14:textId="6FF22D21" w:rsidR="00167EE6" w:rsidRPr="00167EE6" w:rsidRDefault="009C7848" w:rsidP="00167EE6">
      <w:r>
        <w:t>Since the files contain similar data</w:t>
      </w:r>
      <w:r w:rsidR="003E3A18">
        <w:t xml:space="preserve"> sets</w:t>
      </w:r>
      <w:r>
        <w:t xml:space="preserve">, it was decided to use </w:t>
      </w:r>
      <w:r w:rsidR="00AD2971">
        <w:t xml:space="preserve">the first thousand samples from the </w:t>
      </w:r>
      <w:r w:rsidR="000260A2">
        <w:t>"</w:t>
      </w:r>
      <w:r w:rsidR="004E0E1B" w:rsidRPr="004E0E1B">
        <w:t>EEE3097S 2022 Turntable Example Data 2</w:t>
      </w:r>
      <w:r w:rsidR="004E0E1B">
        <w:t>.csv</w:t>
      </w:r>
      <w:r w:rsidR="000260A2">
        <w:t>"</w:t>
      </w:r>
      <w:r w:rsidR="003E3A18">
        <w:t xml:space="preserve">. </w:t>
      </w:r>
      <w:r w:rsidR="00EA6CAD">
        <w:t>The following</w:t>
      </w:r>
      <w:r w:rsidR="002C5FFE">
        <w:t xml:space="preserve"> </w:t>
      </w:r>
      <w:r w:rsidR="003F48CB">
        <w:t>three</w:t>
      </w:r>
      <w:r w:rsidR="002C5FFE">
        <w:t xml:space="preserve"> plots</w:t>
      </w:r>
      <w:r w:rsidR="00750DD6">
        <w:t xml:space="preserve"> depict the relationship of the data collected from the IMU</w:t>
      </w:r>
      <w:r w:rsidR="00003129">
        <w:t xml:space="preserve"> in the time domain</w:t>
      </w:r>
      <w:r w:rsidR="003F48CB">
        <w:t>; the</w:t>
      </w:r>
      <w:r w:rsidR="00003129">
        <w:t xml:space="preserve"> </w:t>
      </w:r>
      <w:r w:rsidR="003F48CB">
        <w:t>following</w:t>
      </w:r>
      <w:r w:rsidR="00003129">
        <w:t xml:space="preserve"> </w:t>
      </w:r>
      <w:r w:rsidR="003F48CB">
        <w:t>three</w:t>
      </w:r>
      <w:r w:rsidR="00003129">
        <w:t xml:space="preserve"> plots show a sample of the Fourier Transform</w:t>
      </w:r>
      <w:r w:rsidR="00750DD6">
        <w:t xml:space="preserve">. </w:t>
      </w:r>
      <w:r w:rsidR="00E67A6D">
        <w:t xml:space="preserve">Since the </w:t>
      </w:r>
      <w:r w:rsidR="00231A03">
        <w:t xml:space="preserve">compression and encryption </w:t>
      </w:r>
      <w:r w:rsidR="002A1B3F">
        <w:t xml:space="preserve">algorithms are both lossless, 25% of the Fourier Coefficients will be preserved – satisfying the </w:t>
      </w:r>
      <w:r w:rsidR="00012FD0">
        <w:t xml:space="preserve">user </w:t>
      </w:r>
      <w:r w:rsidR="002A1B3F">
        <w:t xml:space="preserve">requirement. </w:t>
      </w:r>
      <w:r w:rsidR="003F48CB">
        <w:t>T</w:t>
      </w:r>
      <w:r w:rsidR="00D34FD9">
        <w:t>he project focuse</w:t>
      </w:r>
      <w:r w:rsidR="003F48CB">
        <w:t>s</w:t>
      </w:r>
      <w:r w:rsidR="00D34FD9">
        <w:t xml:space="preserve"> on the encryption and compression of </w:t>
      </w:r>
      <w:r w:rsidR="005F3CE6">
        <w:t>the</w:t>
      </w:r>
      <w:r w:rsidR="00D34FD9">
        <w:t xml:space="preserve"> files</w:t>
      </w:r>
      <w:r w:rsidR="005F3CE6">
        <w:t xml:space="preserve"> which contain the data</w:t>
      </w:r>
      <w:r w:rsidR="00CB56C3">
        <w:t>;</w:t>
      </w:r>
      <w:r w:rsidR="00D34FD9">
        <w:t xml:space="preserve"> it was </w:t>
      </w:r>
      <w:r w:rsidR="00CB56C3">
        <w:t xml:space="preserve">therefore </w:t>
      </w:r>
      <w:r w:rsidR="00D34FD9">
        <w:t xml:space="preserve">not considered of high importance to value the </w:t>
      </w:r>
      <w:r w:rsidR="00200816">
        <w:t xml:space="preserve">IMU will determine the </w:t>
      </w:r>
      <w:r w:rsidR="00D34FD9">
        <w:t xml:space="preserve">data set as this on the buoy – </w:t>
      </w:r>
      <w:r w:rsidR="0050230A">
        <w:t>the following is</w:t>
      </w:r>
      <w:r w:rsidR="00200816">
        <w:t>,</w:t>
      </w:r>
      <w:r w:rsidR="0050230A">
        <w:t xml:space="preserve"> therefore</w:t>
      </w:r>
      <w:r w:rsidR="00200816">
        <w:t>,</w:t>
      </w:r>
      <w:r w:rsidR="0050230A">
        <w:t xml:space="preserve"> an example of how the data can be graphed for analysis.</w:t>
      </w:r>
      <w:r w:rsidR="00620E18">
        <w:t xml:space="preserve"> </w:t>
      </w:r>
    </w:p>
    <w:p w14:paraId="7368FF88" w14:textId="77777777" w:rsidR="00FE0CC1" w:rsidRDefault="00741988" w:rsidP="00FE0CC1">
      <w:pPr>
        <w:keepNext/>
      </w:pPr>
      <w:r>
        <w:rPr>
          <w:noProof/>
        </w:rPr>
        <w:lastRenderedPageBreak/>
        <mc:AlternateContent>
          <mc:Choice Requires="wps">
            <w:drawing>
              <wp:anchor distT="0" distB="0" distL="114300" distR="114300" simplePos="0" relativeHeight="251658246" behindDoc="0" locked="0" layoutInCell="1" allowOverlap="1" wp14:anchorId="3B08B07E" wp14:editId="789127C8">
                <wp:simplePos x="0" y="0"/>
                <wp:positionH relativeFrom="column">
                  <wp:posOffset>3309076</wp:posOffset>
                </wp:positionH>
                <wp:positionV relativeFrom="paragraph">
                  <wp:posOffset>3307080</wp:posOffset>
                </wp:positionV>
                <wp:extent cx="711200" cy="303892"/>
                <wp:effectExtent l="0" t="0" r="12700" b="13970"/>
                <wp:wrapNone/>
                <wp:docPr id="22" name="Text Box 22"/>
                <wp:cNvGraphicFramePr/>
                <a:graphic xmlns:a="http://schemas.openxmlformats.org/drawingml/2006/main">
                  <a:graphicData uri="http://schemas.microsoft.com/office/word/2010/wordprocessingShape">
                    <wps:wsp>
                      <wps:cNvSpPr txBox="1"/>
                      <wps:spPr>
                        <a:xfrm>
                          <a:off x="0" y="0"/>
                          <a:ext cx="711200" cy="303892"/>
                        </a:xfrm>
                        <a:prstGeom prst="rect">
                          <a:avLst/>
                        </a:prstGeom>
                        <a:solidFill>
                          <a:schemeClr val="lt1"/>
                        </a:solidFill>
                        <a:ln w="6350">
                          <a:solidFill>
                            <a:prstClr val="black"/>
                          </a:solidFill>
                        </a:ln>
                      </wps:spPr>
                      <wps:txbx>
                        <w:txbxContent>
                          <w:p w14:paraId="70FB12A3" w14:textId="50FC1F24" w:rsidR="00741988" w:rsidRPr="000F437D" w:rsidRDefault="00741988" w:rsidP="00741988">
                            <w:pPr>
                              <w:spacing w:after="0" w:line="240" w:lineRule="auto"/>
                              <w:ind w:left="0" w:firstLine="0"/>
                              <w:jc w:val="left"/>
                              <w:rPr>
                                <w:rFonts w:ascii="Times New Roman" w:eastAsia="Times New Roman" w:hAnsi="Times New Roman" w:cs="Times New Roman"/>
                                <w:color w:val="auto"/>
                                <w:lang w:eastAsia="zh-CN"/>
                              </w:rPr>
                            </w:pPr>
                            <w:r>
                              <w:t>Time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08B07E" id="_x0000_t202" coordsize="21600,21600" o:spt="202" path="m,l,21600r21600,l21600,xe">
                <v:stroke joinstyle="miter"/>
                <v:path gradientshapeok="t" o:connecttype="rect"/>
              </v:shapetype>
              <v:shape id="Text Box 22" o:spid="_x0000_s1026" type="#_x0000_t202" style="position:absolute;left:0;text-align:left;margin-left:260.55pt;margin-top:260.4pt;width:56pt;height:23.9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" fillcolor="white [3201]" strokeweight=".5pt">
                <v:textbox>
                  <w:txbxContent>
                    <w:p w14:paraId="70FB12A3" w14:textId="50FC1F24" w:rsidR="00741988" w:rsidRPr="000F437D" w:rsidRDefault="00741988" w:rsidP="00741988">
                      <w:pPr>
                        <w:spacing w:after="0" w:line="240" w:lineRule="auto"/>
                        <w:ind w:left="0" w:firstLine="0"/>
                        <w:jc w:val="left"/>
                        <w:rPr>
                          <w:rFonts w:ascii="Times New Roman" w:eastAsia="Times New Roman" w:hAnsi="Times New Roman" w:cs="Times New Roman"/>
                          <w:color w:val="auto"/>
                          <w:lang w:eastAsia="zh-CN"/>
                        </w:rPr>
                      </w:pPr>
                      <w:r>
                        <w:t>Time (s)</w:t>
                      </w:r>
                    </w:p>
                  </w:txbxContent>
                </v:textbox>
              </v:shape>
            </w:pict>
          </mc:Fallback>
        </mc:AlternateContent>
      </w:r>
      <w:r w:rsidR="006A201D">
        <w:rPr>
          <w:noProof/>
        </w:rPr>
        <mc:AlternateContent>
          <mc:Choice Requires="wps">
            <w:drawing>
              <wp:anchor distT="0" distB="0" distL="114300" distR="114300" simplePos="0" relativeHeight="251658243" behindDoc="0" locked="0" layoutInCell="1" allowOverlap="1" wp14:anchorId="0E4EBEC6" wp14:editId="3D91F79B">
                <wp:simplePos x="0" y="0"/>
                <wp:positionH relativeFrom="column">
                  <wp:posOffset>-785087</wp:posOffset>
                </wp:positionH>
                <wp:positionV relativeFrom="paragraph">
                  <wp:posOffset>1494382</wp:posOffset>
                </wp:positionV>
                <wp:extent cx="1277258" cy="304800"/>
                <wp:effectExtent l="3493" t="0" r="9207" b="9208"/>
                <wp:wrapNone/>
                <wp:docPr id="20" name="Text Box 20"/>
                <wp:cNvGraphicFramePr/>
                <a:graphic xmlns:a="http://schemas.openxmlformats.org/drawingml/2006/main">
                  <a:graphicData uri="http://schemas.microsoft.com/office/word/2010/wordprocessingShape">
                    <wps:wsp>
                      <wps:cNvSpPr txBox="1"/>
                      <wps:spPr>
                        <a:xfrm rot="16200000">
                          <a:off x="0" y="0"/>
                          <a:ext cx="1277258" cy="304800"/>
                        </a:xfrm>
                        <a:prstGeom prst="rect">
                          <a:avLst/>
                        </a:prstGeom>
                        <a:solidFill>
                          <a:schemeClr val="lt1"/>
                        </a:solidFill>
                        <a:ln w="6350">
                          <a:solidFill>
                            <a:prstClr val="black"/>
                          </a:solidFill>
                        </a:ln>
                      </wps:spPr>
                      <wps:txbx>
                        <w:txbxContent>
                          <w:p w14:paraId="0897FCA5" w14:textId="6D910802" w:rsidR="006A201D" w:rsidRPr="000F437D" w:rsidRDefault="006A201D" w:rsidP="000F437D">
                            <w:pPr>
                              <w:spacing w:after="0" w:line="240" w:lineRule="auto"/>
                              <w:ind w:left="0" w:firstLine="0"/>
                              <w:jc w:val="left"/>
                              <w:rPr>
                                <w:rFonts w:ascii="Times New Roman" w:eastAsia="Times New Roman" w:hAnsi="Times New Roman" w:cs="Times New Roman"/>
                                <w:color w:val="auto"/>
                                <w:lang w:eastAsia="zh-CN"/>
                              </w:rPr>
                            </w:pPr>
                            <w:r>
                              <w:t>Temperature (</w:t>
                            </w:r>
                            <w:r w:rsidR="000F437D" w:rsidRPr="000F437D">
                              <w:rPr>
                                <w:rFonts w:ascii="Arial" w:eastAsia="Times New Roman" w:hAnsi="Arial" w:cs="Arial"/>
                                <w:color w:val="4D5156"/>
                                <w:sz w:val="21"/>
                                <w:szCs w:val="21"/>
                                <w:shd w:val="clear" w:color="auto" w:fill="FFFFFF"/>
                                <w:lang w:eastAsia="zh-CN"/>
                              </w:rPr>
                              <w:t>°</w:t>
                            </w:r>
                            <w:r w:rsidR="000F437D">
                              <w:rPr>
                                <w:rFonts w:ascii="Arial" w:eastAsia="Times New Roman" w:hAnsi="Arial" w:cs="Arial"/>
                                <w:color w:val="4D5156"/>
                                <w:sz w:val="21"/>
                                <w:szCs w:val="21"/>
                                <w:shd w:val="clear" w:color="auto" w:fill="FFFFFF"/>
                                <w:lang w:eastAsia="zh-CN"/>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EBEC6" id="Text Box 20" o:spid="_x0000_s1027" type="#_x0000_t202" style="position:absolute;left:0;text-align:left;margin-left:-61.8pt;margin-top:117.65pt;width:100.55pt;height:24pt;rotation:-90;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" fillcolor="white [3201]" strokeweight=".5pt">
                <v:textbox>
                  <w:txbxContent>
                    <w:p w14:paraId="0897FCA5" w14:textId="6D910802" w:rsidR="006A201D" w:rsidRPr="000F437D" w:rsidRDefault="006A201D" w:rsidP="000F437D">
                      <w:pPr>
                        <w:spacing w:after="0" w:line="240" w:lineRule="auto"/>
                        <w:ind w:left="0" w:firstLine="0"/>
                        <w:jc w:val="left"/>
                        <w:rPr>
                          <w:rFonts w:ascii="Times New Roman" w:eastAsia="Times New Roman" w:hAnsi="Times New Roman" w:cs="Times New Roman"/>
                          <w:color w:val="auto"/>
                          <w:lang w:eastAsia="zh-CN"/>
                        </w:rPr>
                      </w:pPr>
                      <w:r>
                        <w:t>Temperature (</w:t>
                      </w:r>
                      <w:r w:rsidR="000F437D" w:rsidRPr="000F437D">
                        <w:rPr>
                          <w:rFonts w:ascii="Arial" w:eastAsia="Times New Roman" w:hAnsi="Arial" w:cs="Arial"/>
                          <w:color w:val="4D5156"/>
                          <w:sz w:val="21"/>
                          <w:szCs w:val="21"/>
                          <w:shd w:val="clear" w:color="auto" w:fill="FFFFFF"/>
                          <w:lang w:eastAsia="zh-CN"/>
                        </w:rPr>
                        <w:t>°</w:t>
                      </w:r>
                      <w:r w:rsidR="000F437D">
                        <w:rPr>
                          <w:rFonts w:ascii="Arial" w:eastAsia="Times New Roman" w:hAnsi="Arial" w:cs="Arial"/>
                          <w:color w:val="4D5156"/>
                          <w:sz w:val="21"/>
                          <w:szCs w:val="21"/>
                          <w:shd w:val="clear" w:color="auto" w:fill="FFFFFF"/>
                          <w:lang w:eastAsia="zh-CN"/>
                        </w:rPr>
                        <w:t>C)</w:t>
                      </w:r>
                    </w:p>
                  </w:txbxContent>
                </v:textbox>
              </v:shape>
            </w:pict>
          </mc:Fallback>
        </mc:AlternateContent>
      </w:r>
      <w:r w:rsidR="00544FA0">
        <w:rPr>
          <w:noProof/>
        </w:rPr>
        <w:drawing>
          <wp:inline distT="0" distB="0" distL="0" distR="0" wp14:anchorId="5F98F311" wp14:editId="38E2C928">
            <wp:extent cx="6146024" cy="3308350"/>
            <wp:effectExtent l="0" t="0" r="13970" b="6350"/>
            <wp:docPr id="7" name="Chart 7">
              <a:extLst xmlns:a="http://schemas.openxmlformats.org/drawingml/2006/main">
                <a:ext uri="{FF2B5EF4-FFF2-40B4-BE49-F238E27FC236}">
                  <a16:creationId xmlns:a16="http://schemas.microsoft.com/office/drawing/2014/main" id="{67AFB489-48D4-D7C4-4296-9DA60C5047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17CE6F5" w14:textId="19F242A4" w:rsidR="00807468" w:rsidRDefault="00FE0CC1" w:rsidP="00FE0CC1">
      <w:pPr>
        <w:pStyle w:val="Caption"/>
      </w:pPr>
      <w:bookmarkStart w:id="14" w:name="_Toc113899935"/>
      <w:r>
        <w:t xml:space="preserve">Figure </w:t>
      </w:r>
      <w:fldSimple w:instr=" SEQ Figure \* ARABIC ">
        <w:r w:rsidR="00843534">
          <w:rPr>
            <w:noProof/>
          </w:rPr>
          <w:t>3</w:t>
        </w:r>
      </w:fldSimple>
      <w:r>
        <w:rPr>
          <w:lang w:val="en-US"/>
        </w:rPr>
        <w:t xml:space="preserve"> </w:t>
      </w:r>
      <w:r w:rsidR="00A204EE">
        <w:rPr>
          <w:lang w:val="en-US"/>
        </w:rPr>
        <w:t xml:space="preserve">– </w:t>
      </w:r>
      <w:r>
        <w:rPr>
          <w:lang w:val="en-US"/>
        </w:rPr>
        <w:t xml:space="preserve">Graph of </w:t>
      </w:r>
      <w:r w:rsidR="00FB70A4">
        <w:rPr>
          <w:lang w:val="en-US"/>
        </w:rPr>
        <w:t xml:space="preserve">time in seconds vs </w:t>
      </w:r>
      <w:r>
        <w:rPr>
          <w:lang w:val="en-US"/>
        </w:rPr>
        <w:t xml:space="preserve">temperature </w:t>
      </w:r>
      <w:r w:rsidR="003D43CE">
        <w:rPr>
          <w:lang w:val="en-US"/>
        </w:rPr>
        <w:t>r</w:t>
      </w:r>
      <w:r>
        <w:rPr>
          <w:lang w:val="en-US"/>
        </w:rPr>
        <w:t>eadings</w:t>
      </w:r>
      <w:bookmarkEnd w:id="14"/>
    </w:p>
    <w:p w14:paraId="06E0E099" w14:textId="7A678A56" w:rsidR="00807468" w:rsidRPr="00807468" w:rsidRDefault="00807468" w:rsidP="00807468"/>
    <w:p w14:paraId="21C98C16" w14:textId="3C2A67BE" w:rsidR="009D4973" w:rsidRPr="009D4973" w:rsidRDefault="00FE0CC1" w:rsidP="006F401C">
      <w:pPr>
        <w:spacing w:after="0" w:line="240" w:lineRule="auto"/>
        <w:ind w:left="0" w:firstLine="0"/>
        <w:jc w:val="left"/>
      </w:pPr>
      <w:r>
        <w:rPr>
          <w:noProof/>
        </w:rPr>
        <mc:AlternateContent>
          <mc:Choice Requires="wps">
            <w:drawing>
              <wp:anchor distT="0" distB="0" distL="114300" distR="114300" simplePos="0" relativeHeight="251658250" behindDoc="1" locked="0" layoutInCell="1" allowOverlap="1" wp14:anchorId="74782D08" wp14:editId="5E278764">
                <wp:simplePos x="0" y="0"/>
                <wp:positionH relativeFrom="column">
                  <wp:posOffset>130175</wp:posOffset>
                </wp:positionH>
                <wp:positionV relativeFrom="paragraph">
                  <wp:posOffset>4217035</wp:posOffset>
                </wp:positionV>
                <wp:extent cx="2597785" cy="245110"/>
                <wp:effectExtent l="0" t="0" r="5715" b="0"/>
                <wp:wrapTight wrapText="bothSides">
                  <wp:wrapPolygon edited="0">
                    <wp:start x="0" y="0"/>
                    <wp:lineTo x="0" y="20145"/>
                    <wp:lineTo x="21542" y="20145"/>
                    <wp:lineTo x="21542"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2597785" cy="245110"/>
                        </a:xfrm>
                        <a:prstGeom prst="rect">
                          <a:avLst/>
                        </a:prstGeom>
                        <a:solidFill>
                          <a:prstClr val="white"/>
                        </a:solidFill>
                        <a:ln>
                          <a:noFill/>
                        </a:ln>
                      </wps:spPr>
                      <wps:txbx>
                        <w:txbxContent>
                          <w:p w14:paraId="031D98AB" w14:textId="37C5B8B9" w:rsidR="00FE0CC1" w:rsidRPr="007C21DA" w:rsidRDefault="00262EEA" w:rsidP="00FE0CC1">
                            <w:pPr>
                              <w:pStyle w:val="Caption"/>
                              <w:rPr>
                                <w:noProof/>
                                <w:color w:val="000000"/>
                              </w:rPr>
                            </w:pPr>
                            <w:bookmarkStart w:id="15" w:name="_Toc113546465"/>
                            <w:bookmarkStart w:id="16" w:name="_Toc113899936"/>
                            <w:r>
                              <w:t xml:space="preserve">Figure </w:t>
                            </w:r>
                            <w:fldSimple w:instr=" SEQ Figure \* ARABIC ">
                              <w:r>
                                <w:rPr>
                                  <w:noProof/>
                                </w:rPr>
                                <w:t>4</w:t>
                              </w:r>
                            </w:fldSimple>
                            <w:r>
                              <w:rPr>
                                <w:lang w:val="en-US"/>
                              </w:rPr>
                              <w:t xml:space="preserve"> </w:t>
                            </w:r>
                            <w:r w:rsidR="005E3DEE">
                              <w:rPr>
                                <w:lang w:val="en-US"/>
                              </w:rPr>
                              <w:t xml:space="preserve">- </w:t>
                            </w:r>
                            <w:r>
                              <w:rPr>
                                <w:lang w:val="en-US"/>
                              </w:rPr>
                              <w:t xml:space="preserve">Graph of time vs magnitude of </w:t>
                            </w:r>
                            <w:bookmarkEnd w:id="15"/>
                            <w:r w:rsidR="00FE0CC1">
                              <w:rPr>
                                <w:lang w:val="en-US"/>
                              </w:rPr>
                              <w:t>acceleration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82D08" id="Text Box 26" o:spid="_x0000_s1028" type="#_x0000_t202" style="position:absolute;margin-left:10.25pt;margin-top:332.05pt;width:204.55pt;height:19.3pt;z-index:-2516582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" stroked="f">
                <v:textbox inset="0,0,0,0">
                  <w:txbxContent>
                    <w:p w14:paraId="031D98AB" w14:textId="37C5B8B9" w:rsidR="00FE0CC1" w:rsidRPr="007C21DA" w:rsidRDefault="00262EEA" w:rsidP="00FE0CC1">
                      <w:pPr>
                        <w:pStyle w:val="Caption"/>
                        <w:rPr>
                          <w:noProof/>
                          <w:color w:val="000000"/>
                        </w:rPr>
                      </w:pPr>
                      <w:bookmarkStart w:id="17" w:name="_Toc113546465"/>
                      <w:bookmarkStart w:id="18" w:name="_Toc113899936"/>
                      <w:r>
                        <w:t xml:space="preserve">Figure </w:t>
                      </w:r>
                      <w:fldSimple w:instr=" SEQ Figure \* ARABIC ">
                        <w:r>
                          <w:rPr>
                            <w:noProof/>
                          </w:rPr>
                          <w:t>4</w:t>
                        </w:r>
                      </w:fldSimple>
                      <w:r>
                        <w:rPr>
                          <w:lang w:val="en-US"/>
                        </w:rPr>
                        <w:t xml:space="preserve"> </w:t>
                      </w:r>
                      <w:r w:rsidR="005E3DEE">
                        <w:rPr>
                          <w:lang w:val="en-US"/>
                        </w:rPr>
                        <w:t xml:space="preserve">- </w:t>
                      </w:r>
                      <w:r>
                        <w:rPr>
                          <w:lang w:val="en-US"/>
                        </w:rPr>
                        <w:t xml:space="preserve">Graph of time vs magnitude of </w:t>
                      </w:r>
                      <w:bookmarkEnd w:id="17"/>
                      <w:r w:rsidR="00FE0CC1">
                        <w:rPr>
                          <w:lang w:val="en-US"/>
                        </w:rPr>
                        <w:t>acceleration</w:t>
                      </w:r>
                      <w:bookmarkEnd w:id="18"/>
                    </w:p>
                  </w:txbxContent>
                </v:textbox>
                <w10:wrap type="tight"/>
              </v:shape>
            </w:pict>
          </mc:Fallback>
        </mc:AlternateContent>
      </w:r>
      <w:r w:rsidR="00741988">
        <w:rPr>
          <w:noProof/>
        </w:rPr>
        <mc:AlternateContent>
          <mc:Choice Requires="wps">
            <w:drawing>
              <wp:anchor distT="0" distB="0" distL="114300" distR="114300" simplePos="0" relativeHeight="251658247" behindDoc="0" locked="0" layoutInCell="1" allowOverlap="1" wp14:anchorId="4AF1C4E4" wp14:editId="0999495E">
                <wp:simplePos x="0" y="0"/>
                <wp:positionH relativeFrom="column">
                  <wp:posOffset>2735671</wp:posOffset>
                </wp:positionH>
                <wp:positionV relativeFrom="paragraph">
                  <wp:posOffset>4161155</wp:posOffset>
                </wp:positionV>
                <wp:extent cx="711200" cy="303892"/>
                <wp:effectExtent l="0" t="0" r="12700" b="13970"/>
                <wp:wrapNone/>
                <wp:docPr id="23" name="Text Box 23"/>
                <wp:cNvGraphicFramePr/>
                <a:graphic xmlns:a="http://schemas.openxmlformats.org/drawingml/2006/main">
                  <a:graphicData uri="http://schemas.microsoft.com/office/word/2010/wordprocessingShape">
                    <wps:wsp>
                      <wps:cNvSpPr txBox="1"/>
                      <wps:spPr>
                        <a:xfrm>
                          <a:off x="0" y="0"/>
                          <a:ext cx="711200" cy="303892"/>
                        </a:xfrm>
                        <a:prstGeom prst="rect">
                          <a:avLst/>
                        </a:prstGeom>
                        <a:solidFill>
                          <a:schemeClr val="lt1"/>
                        </a:solidFill>
                        <a:ln w="6350">
                          <a:solidFill>
                            <a:prstClr val="black"/>
                          </a:solidFill>
                        </a:ln>
                      </wps:spPr>
                      <wps:txbx>
                        <w:txbxContent>
                          <w:p w14:paraId="0F1280F1" w14:textId="77777777" w:rsidR="00741988" w:rsidRPr="000F437D" w:rsidRDefault="00741988" w:rsidP="00741988">
                            <w:pPr>
                              <w:spacing w:after="0" w:line="240" w:lineRule="auto"/>
                              <w:ind w:left="0" w:firstLine="0"/>
                              <w:jc w:val="left"/>
                              <w:rPr>
                                <w:rFonts w:ascii="Times New Roman" w:eastAsia="Times New Roman" w:hAnsi="Times New Roman" w:cs="Times New Roman"/>
                                <w:color w:val="auto"/>
                                <w:lang w:eastAsia="zh-CN"/>
                              </w:rPr>
                            </w:pPr>
                            <w:r>
                              <w:t>Time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1C4E4" id="Text Box 23" o:spid="_x0000_s1029" type="#_x0000_t202" style="position:absolute;margin-left:215.4pt;margin-top:327.65pt;width:56pt;height:23.9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" fillcolor="white [3201]" strokeweight=".5pt">
                <v:textbox>
                  <w:txbxContent>
                    <w:p w14:paraId="0F1280F1" w14:textId="77777777" w:rsidR="00741988" w:rsidRPr="000F437D" w:rsidRDefault="00741988" w:rsidP="00741988">
                      <w:pPr>
                        <w:spacing w:after="0" w:line="240" w:lineRule="auto"/>
                        <w:ind w:left="0" w:firstLine="0"/>
                        <w:jc w:val="left"/>
                        <w:rPr>
                          <w:rFonts w:ascii="Times New Roman" w:eastAsia="Times New Roman" w:hAnsi="Times New Roman" w:cs="Times New Roman"/>
                          <w:color w:val="auto"/>
                          <w:lang w:eastAsia="zh-CN"/>
                        </w:rPr>
                      </w:pPr>
                      <w:r>
                        <w:t>Time (s)</w:t>
                      </w:r>
                    </w:p>
                  </w:txbxContent>
                </v:textbox>
              </v:shape>
            </w:pict>
          </mc:Fallback>
        </mc:AlternateContent>
      </w:r>
      <w:r w:rsidR="00741988">
        <w:rPr>
          <w:noProof/>
        </w:rPr>
        <mc:AlternateContent>
          <mc:Choice Requires="wps">
            <w:drawing>
              <wp:anchor distT="0" distB="0" distL="114300" distR="114300" simplePos="0" relativeHeight="251658244" behindDoc="0" locked="0" layoutInCell="1" allowOverlap="1" wp14:anchorId="68448616" wp14:editId="1E34B869">
                <wp:simplePos x="0" y="0"/>
                <wp:positionH relativeFrom="column">
                  <wp:posOffset>-621847</wp:posOffset>
                </wp:positionH>
                <wp:positionV relativeFrom="paragraph">
                  <wp:posOffset>2342606</wp:posOffset>
                </wp:positionV>
                <wp:extent cx="1002031" cy="303892"/>
                <wp:effectExtent l="0" t="6350" r="7620" b="7620"/>
                <wp:wrapNone/>
                <wp:docPr id="21" name="Text Box 21"/>
                <wp:cNvGraphicFramePr/>
                <a:graphic xmlns:a="http://schemas.openxmlformats.org/drawingml/2006/main">
                  <a:graphicData uri="http://schemas.microsoft.com/office/word/2010/wordprocessingShape">
                    <wps:wsp>
                      <wps:cNvSpPr txBox="1"/>
                      <wps:spPr>
                        <a:xfrm rot="16200000">
                          <a:off x="0" y="0"/>
                          <a:ext cx="1002031" cy="303892"/>
                        </a:xfrm>
                        <a:prstGeom prst="rect">
                          <a:avLst/>
                        </a:prstGeom>
                        <a:solidFill>
                          <a:schemeClr val="lt1"/>
                        </a:solidFill>
                        <a:ln w="6350">
                          <a:solidFill>
                            <a:prstClr val="black"/>
                          </a:solidFill>
                        </a:ln>
                      </wps:spPr>
                      <wps:txbx>
                        <w:txbxContent>
                          <w:p w14:paraId="2EBBF1B5" w14:textId="7A3D2B0F" w:rsidR="000F437D" w:rsidRPr="000F437D" w:rsidRDefault="000F437D" w:rsidP="000F437D">
                            <w:pPr>
                              <w:spacing w:after="0" w:line="240" w:lineRule="auto"/>
                              <w:ind w:left="0" w:firstLine="0"/>
                              <w:jc w:val="left"/>
                              <w:rPr>
                                <w:rFonts w:ascii="Times New Roman" w:eastAsia="Times New Roman" w:hAnsi="Times New Roman" w:cs="Times New Roman"/>
                                <w:color w:val="auto"/>
                                <w:lang w:eastAsia="zh-CN"/>
                              </w:rPr>
                            </w:pPr>
                            <w:r>
                              <w:t>Acceleration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48616" id="Text Box 21" o:spid="_x0000_s1030" type="#_x0000_t202" style="position:absolute;margin-left:-48.95pt;margin-top:184.45pt;width:78.9pt;height:23.95pt;rotation:-90;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" fillcolor="white [3201]" strokeweight=".5pt">
                <v:textbox>
                  <w:txbxContent>
                    <w:p w14:paraId="2EBBF1B5" w14:textId="7A3D2B0F" w:rsidR="000F437D" w:rsidRPr="000F437D" w:rsidRDefault="000F437D" w:rsidP="000F437D">
                      <w:pPr>
                        <w:spacing w:after="0" w:line="240" w:lineRule="auto"/>
                        <w:ind w:left="0" w:firstLine="0"/>
                        <w:jc w:val="left"/>
                        <w:rPr>
                          <w:rFonts w:ascii="Times New Roman" w:eastAsia="Times New Roman" w:hAnsi="Times New Roman" w:cs="Times New Roman"/>
                          <w:color w:val="auto"/>
                          <w:lang w:eastAsia="zh-CN"/>
                        </w:rPr>
                      </w:pPr>
                      <w:r>
                        <w:t>Acceleration</w:t>
                      </w:r>
                    </w:p>
                  </w:txbxContent>
                </v:textbox>
              </v:shape>
            </w:pict>
          </mc:Fallback>
        </mc:AlternateContent>
      </w:r>
      <w:r w:rsidR="00741988">
        <w:rPr>
          <w:noProof/>
        </w:rPr>
        <w:drawing>
          <wp:anchor distT="0" distB="0" distL="114300" distR="114300" simplePos="0" relativeHeight="251658245" behindDoc="1" locked="0" layoutInCell="1" allowOverlap="1" wp14:anchorId="25B3688E" wp14:editId="53FED978">
            <wp:simplePos x="0" y="0"/>
            <wp:positionH relativeFrom="column">
              <wp:posOffset>130629</wp:posOffset>
            </wp:positionH>
            <wp:positionV relativeFrom="paragraph">
              <wp:posOffset>745308</wp:posOffset>
            </wp:positionV>
            <wp:extent cx="5728335" cy="3408680"/>
            <wp:effectExtent l="0" t="0" r="12065" b="7620"/>
            <wp:wrapTight wrapText="bothSides">
              <wp:wrapPolygon edited="0">
                <wp:start x="0" y="0"/>
                <wp:lineTo x="0" y="21568"/>
                <wp:lineTo x="21598" y="21568"/>
                <wp:lineTo x="21598" y="0"/>
                <wp:lineTo x="0" y="0"/>
              </wp:wrapPolygon>
            </wp:wrapTight>
            <wp:docPr id="13" name="Chart 13">
              <a:extLst xmlns:a="http://schemas.openxmlformats.org/drawingml/2006/main">
                <a:ext uri="{FF2B5EF4-FFF2-40B4-BE49-F238E27FC236}">
                  <a16:creationId xmlns:a16="http://schemas.microsoft.com/office/drawing/2014/main" id="{3B5A228F-D485-D29F-8760-5D0DC12FED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r w:rsidR="006F401C">
        <w:br w:type="page"/>
      </w:r>
    </w:p>
    <w:p w14:paraId="074C2184" w14:textId="671044FE" w:rsidR="00E17463" w:rsidRPr="009D4973" w:rsidRDefault="006D0806" w:rsidP="006D0806">
      <w:pPr>
        <w:keepNext/>
        <w:spacing w:after="0" w:line="240" w:lineRule="auto"/>
        <w:ind w:left="0" w:firstLine="0"/>
        <w:jc w:val="left"/>
      </w:pPr>
      <w:r>
        <w:rPr>
          <w:noProof/>
        </w:rPr>
        <w:lastRenderedPageBreak/>
        <mc:AlternateContent>
          <mc:Choice Requires="wps">
            <w:drawing>
              <wp:anchor distT="0" distB="0" distL="114300" distR="114300" simplePos="0" relativeHeight="251658249" behindDoc="0" locked="0" layoutInCell="1" allowOverlap="1" wp14:anchorId="180DA213" wp14:editId="04F8BBE0">
                <wp:simplePos x="0" y="0"/>
                <wp:positionH relativeFrom="column">
                  <wp:posOffset>3243580</wp:posOffset>
                </wp:positionH>
                <wp:positionV relativeFrom="paragraph">
                  <wp:posOffset>2897868</wp:posOffset>
                </wp:positionV>
                <wp:extent cx="711200" cy="303892"/>
                <wp:effectExtent l="0" t="0" r="12700" b="13970"/>
                <wp:wrapNone/>
                <wp:docPr id="25" name="Text Box 25"/>
                <wp:cNvGraphicFramePr/>
                <a:graphic xmlns:a="http://schemas.openxmlformats.org/drawingml/2006/main">
                  <a:graphicData uri="http://schemas.microsoft.com/office/word/2010/wordprocessingShape">
                    <wps:wsp>
                      <wps:cNvSpPr txBox="1"/>
                      <wps:spPr>
                        <a:xfrm>
                          <a:off x="0" y="0"/>
                          <a:ext cx="711200" cy="303892"/>
                        </a:xfrm>
                        <a:prstGeom prst="rect">
                          <a:avLst/>
                        </a:prstGeom>
                        <a:solidFill>
                          <a:schemeClr val="lt1"/>
                        </a:solidFill>
                        <a:ln w="6350">
                          <a:solidFill>
                            <a:prstClr val="black"/>
                          </a:solidFill>
                        </a:ln>
                      </wps:spPr>
                      <wps:txbx>
                        <w:txbxContent>
                          <w:p w14:paraId="24E67338" w14:textId="77777777" w:rsidR="008A2B80" w:rsidRPr="000F437D" w:rsidRDefault="008A2B80" w:rsidP="008A2B80">
                            <w:pPr>
                              <w:spacing w:after="0" w:line="240" w:lineRule="auto"/>
                              <w:ind w:left="0" w:firstLine="0"/>
                              <w:jc w:val="left"/>
                              <w:rPr>
                                <w:rFonts w:ascii="Times New Roman" w:eastAsia="Times New Roman" w:hAnsi="Times New Roman" w:cs="Times New Roman"/>
                                <w:color w:val="auto"/>
                                <w:lang w:eastAsia="zh-CN"/>
                              </w:rPr>
                            </w:pPr>
                            <w:r>
                              <w:t>Time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DA213" id="Text Box 25" o:spid="_x0000_s1031" type="#_x0000_t202" style="position:absolute;margin-left:255.4pt;margin-top:228.2pt;width:56pt;height:23.9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" fillcolor="white [3201]" strokeweight=".5pt">
                <v:textbox>
                  <w:txbxContent>
                    <w:p w14:paraId="24E67338" w14:textId="77777777" w:rsidR="008A2B80" w:rsidRPr="000F437D" w:rsidRDefault="008A2B80" w:rsidP="008A2B80">
                      <w:pPr>
                        <w:spacing w:after="0" w:line="240" w:lineRule="auto"/>
                        <w:ind w:left="0" w:firstLine="0"/>
                        <w:jc w:val="left"/>
                        <w:rPr>
                          <w:rFonts w:ascii="Times New Roman" w:eastAsia="Times New Roman" w:hAnsi="Times New Roman" w:cs="Times New Roman"/>
                          <w:color w:val="auto"/>
                          <w:lang w:eastAsia="zh-CN"/>
                        </w:rPr>
                      </w:pPr>
                      <w:r>
                        <w:t>Time (s)</w:t>
                      </w:r>
                    </w:p>
                  </w:txbxContent>
                </v:textbox>
              </v:shape>
            </w:pict>
          </mc:Fallback>
        </mc:AlternateContent>
      </w:r>
      <w:r w:rsidR="008A2B80">
        <w:rPr>
          <w:noProof/>
        </w:rPr>
        <mc:AlternateContent>
          <mc:Choice Requires="wps">
            <w:drawing>
              <wp:anchor distT="0" distB="0" distL="114300" distR="114300" simplePos="0" relativeHeight="251658248" behindDoc="0" locked="0" layoutInCell="1" allowOverlap="1" wp14:anchorId="5A8C18B0" wp14:editId="49C32808">
                <wp:simplePos x="0" y="0"/>
                <wp:positionH relativeFrom="column">
                  <wp:posOffset>-968375</wp:posOffset>
                </wp:positionH>
                <wp:positionV relativeFrom="paragraph">
                  <wp:posOffset>1139916</wp:posOffset>
                </wp:positionV>
                <wp:extent cx="1613127" cy="320357"/>
                <wp:effectExtent l="0" t="1270" r="11430" b="11430"/>
                <wp:wrapNone/>
                <wp:docPr id="24" name="Text Box 24"/>
                <wp:cNvGraphicFramePr/>
                <a:graphic xmlns:a="http://schemas.openxmlformats.org/drawingml/2006/main">
                  <a:graphicData uri="http://schemas.microsoft.com/office/word/2010/wordprocessingShape">
                    <wps:wsp>
                      <wps:cNvSpPr txBox="1"/>
                      <wps:spPr>
                        <a:xfrm rot="16200000">
                          <a:off x="0" y="0"/>
                          <a:ext cx="1613127" cy="320357"/>
                        </a:xfrm>
                        <a:prstGeom prst="rect">
                          <a:avLst/>
                        </a:prstGeom>
                        <a:solidFill>
                          <a:schemeClr val="lt1"/>
                        </a:solidFill>
                        <a:ln w="6350">
                          <a:solidFill>
                            <a:prstClr val="black"/>
                          </a:solidFill>
                        </a:ln>
                      </wps:spPr>
                      <wps:txbx>
                        <w:txbxContent>
                          <w:p w14:paraId="2EF98558" w14:textId="0B31FC63" w:rsidR="008A2B80" w:rsidRPr="000F437D" w:rsidRDefault="008A2B80" w:rsidP="008A2B80">
                            <w:pPr>
                              <w:spacing w:after="0" w:line="240" w:lineRule="auto"/>
                              <w:ind w:left="0" w:firstLine="0"/>
                              <w:jc w:val="left"/>
                              <w:rPr>
                                <w:rFonts w:ascii="Times New Roman" w:eastAsia="Times New Roman" w:hAnsi="Times New Roman" w:cs="Times New Roman"/>
                                <w:color w:val="auto"/>
                                <w:lang w:eastAsia="zh-CN"/>
                              </w:rPr>
                            </w:pPr>
                            <w:r>
                              <w:t>Gyroscope Magnitude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C18B0" id="Text Box 24" o:spid="_x0000_s1032" type="#_x0000_t202" style="position:absolute;margin-left:-76.25pt;margin-top:89.75pt;width:127pt;height:25.2pt;rotation:-90;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" fillcolor="white [3201]" strokeweight=".5pt">
                <v:textbox>
                  <w:txbxContent>
                    <w:p w14:paraId="2EF98558" w14:textId="0B31FC63" w:rsidR="008A2B80" w:rsidRPr="000F437D" w:rsidRDefault="008A2B80" w:rsidP="008A2B80">
                      <w:pPr>
                        <w:spacing w:after="0" w:line="240" w:lineRule="auto"/>
                        <w:ind w:left="0" w:firstLine="0"/>
                        <w:jc w:val="left"/>
                        <w:rPr>
                          <w:rFonts w:ascii="Times New Roman" w:eastAsia="Times New Roman" w:hAnsi="Times New Roman" w:cs="Times New Roman"/>
                          <w:color w:val="auto"/>
                          <w:lang w:eastAsia="zh-CN"/>
                        </w:rPr>
                      </w:pPr>
                      <w:r>
                        <w:t>Gyroscope Magnitude</w:t>
                      </w:r>
                    </w:p>
                  </w:txbxContent>
                </v:textbox>
              </v:shape>
            </w:pict>
          </mc:Fallback>
        </mc:AlternateContent>
      </w:r>
      <w:r w:rsidR="00723450">
        <w:rPr>
          <w:noProof/>
        </w:rPr>
        <w:drawing>
          <wp:inline distT="0" distB="0" distL="0" distR="0" wp14:anchorId="1D5D2185" wp14:editId="11B47597">
            <wp:extent cx="5728335" cy="2893060"/>
            <wp:effectExtent l="0" t="0" r="12065" b="15240"/>
            <wp:docPr id="14" name="Chart 14">
              <a:extLst xmlns:a="http://schemas.openxmlformats.org/drawingml/2006/main">
                <a:ext uri="{FF2B5EF4-FFF2-40B4-BE49-F238E27FC236}">
                  <a16:creationId xmlns:a16="http://schemas.microsoft.com/office/drawing/2014/main" id="{80954C68-F8EF-69A2-E782-215B86592C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EAE7C07" w14:textId="190CA864" w:rsidR="006D0806" w:rsidRDefault="006D0806" w:rsidP="006D0806">
      <w:pPr>
        <w:pStyle w:val="Caption"/>
        <w:jc w:val="left"/>
      </w:pPr>
      <w:bookmarkStart w:id="17" w:name="_Toc113899937"/>
      <w:r>
        <w:t xml:space="preserve">Figure </w:t>
      </w:r>
      <w:fldSimple w:instr=" SEQ Figure \* ARABIC ">
        <w:r w:rsidR="00843534">
          <w:rPr>
            <w:noProof/>
          </w:rPr>
          <w:t>5</w:t>
        </w:r>
      </w:fldSimple>
      <w:r>
        <w:rPr>
          <w:lang w:val="en-US"/>
        </w:rPr>
        <w:t xml:space="preserve"> </w:t>
      </w:r>
      <w:r w:rsidR="00A204EE">
        <w:rPr>
          <w:lang w:val="en-US"/>
        </w:rPr>
        <w:t xml:space="preserve">– </w:t>
      </w:r>
      <w:r>
        <w:rPr>
          <w:lang w:val="en-US"/>
        </w:rPr>
        <w:t>Graph of time vs magnitude of gyroscope measurements</w:t>
      </w:r>
      <w:bookmarkEnd w:id="17"/>
      <w:r>
        <w:rPr>
          <w:lang w:val="en-US"/>
        </w:rPr>
        <w:t xml:space="preserve"> </w:t>
      </w:r>
    </w:p>
    <w:p w14:paraId="142ADBB6" w14:textId="3BBE97A8" w:rsidR="008A2B80" w:rsidRDefault="006F5B34" w:rsidP="006D0806">
      <w:pPr>
        <w:spacing w:after="0" w:line="240" w:lineRule="auto"/>
        <w:ind w:left="0" w:firstLine="0"/>
        <w:jc w:val="left"/>
      </w:pPr>
      <w:r>
        <w:t xml:space="preserve"> </w:t>
      </w:r>
    </w:p>
    <w:p w14:paraId="3EA4E5A1" w14:textId="2A51BEDE" w:rsidR="00D95850" w:rsidRDefault="00A31057" w:rsidP="00FF6436">
      <w:pPr>
        <w:spacing w:after="0" w:line="240" w:lineRule="auto"/>
        <w:ind w:left="0" w:firstLine="0"/>
      </w:pPr>
      <w:r>
        <w:t xml:space="preserve">The following </w:t>
      </w:r>
      <w:r w:rsidR="004C5F63">
        <w:t>three</w:t>
      </w:r>
      <w:r>
        <w:t xml:space="preserve"> graphs depict the Fourier transform of the </w:t>
      </w:r>
      <w:r w:rsidR="0004679A">
        <w:t xml:space="preserve">simulated data. </w:t>
      </w:r>
      <w:r w:rsidR="00FF6436">
        <w:t xml:space="preserve">These graphs </w:t>
      </w:r>
      <w:r w:rsidR="004C5F63">
        <w:t>show</w:t>
      </w:r>
      <w:r w:rsidR="00FF6436">
        <w:t xml:space="preserve"> what the data sets should produce once they have been decrypted, decompressed and analysed</w:t>
      </w:r>
    </w:p>
    <w:p w14:paraId="7214DCE7" w14:textId="286125BD" w:rsidR="00EA3BB4" w:rsidRDefault="00C63CC8" w:rsidP="00FF6436">
      <w:pPr>
        <w:spacing w:after="0" w:line="240" w:lineRule="auto"/>
        <w:ind w:left="0" w:firstLine="0"/>
      </w:pPr>
      <w:r>
        <w:rPr>
          <w:noProof/>
        </w:rPr>
        <mc:AlternateContent>
          <mc:Choice Requires="wps">
            <w:drawing>
              <wp:anchor distT="0" distB="0" distL="114300" distR="114300" simplePos="0" relativeHeight="251658251" behindDoc="1" locked="0" layoutInCell="1" allowOverlap="1" wp14:anchorId="04E04F62" wp14:editId="1DBE109A">
                <wp:simplePos x="0" y="0"/>
                <wp:positionH relativeFrom="column">
                  <wp:posOffset>400692</wp:posOffset>
                </wp:positionH>
                <wp:positionV relativeFrom="paragraph">
                  <wp:posOffset>4721225</wp:posOffset>
                </wp:positionV>
                <wp:extent cx="3667760" cy="635"/>
                <wp:effectExtent l="0" t="0" r="2540" b="0"/>
                <wp:wrapTight wrapText="bothSides">
                  <wp:wrapPolygon edited="0">
                    <wp:start x="0" y="0"/>
                    <wp:lineTo x="0" y="20167"/>
                    <wp:lineTo x="21540" y="20167"/>
                    <wp:lineTo x="21540"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3667760" cy="635"/>
                        </a:xfrm>
                        <a:prstGeom prst="rect">
                          <a:avLst/>
                        </a:prstGeom>
                        <a:solidFill>
                          <a:prstClr val="white"/>
                        </a:solidFill>
                        <a:ln>
                          <a:noFill/>
                        </a:ln>
                      </wps:spPr>
                      <wps:txbx>
                        <w:txbxContent>
                          <w:p w14:paraId="1BB6EEE4" w14:textId="2D88F8B4" w:rsidR="00DF507B" w:rsidRPr="000F0324" w:rsidRDefault="00DF507B" w:rsidP="00DF507B">
                            <w:pPr>
                              <w:pStyle w:val="Caption"/>
                              <w:rPr>
                                <w:noProof/>
                                <w:color w:val="000000"/>
                              </w:rPr>
                            </w:pPr>
                            <w:bookmarkStart w:id="18" w:name="_Toc113899938"/>
                            <w:r>
                              <w:t xml:space="preserve">Figure </w:t>
                            </w:r>
                            <w:fldSimple w:instr=" SEQ Figure \* ARABIC ">
                              <w:r w:rsidR="00843534">
                                <w:rPr>
                                  <w:noProof/>
                                </w:rPr>
                                <w:t>6</w:t>
                              </w:r>
                            </w:fldSimple>
                            <w:r>
                              <w:rPr>
                                <w:lang w:val="en-US"/>
                              </w:rPr>
                              <w:t xml:space="preserve"> </w:t>
                            </w:r>
                            <w:r w:rsidR="00A204EE">
                              <w:rPr>
                                <w:lang w:val="en-US"/>
                              </w:rPr>
                              <w:t xml:space="preserve">– </w:t>
                            </w:r>
                            <w:r>
                              <w:rPr>
                                <w:lang w:val="en-US"/>
                              </w:rPr>
                              <w:t xml:space="preserve">Graph </w:t>
                            </w:r>
                            <w:r w:rsidR="00825399">
                              <w:rPr>
                                <w:lang w:val="en-US"/>
                              </w:rPr>
                              <w:t>displaying</w:t>
                            </w:r>
                            <w:r>
                              <w:rPr>
                                <w:lang w:val="en-US"/>
                              </w:rPr>
                              <w:t xml:space="preserve"> the Fourier Transform of the Temperature data</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E04F62" id="Text Box 27" o:spid="_x0000_s1033" type="#_x0000_t202" style="position:absolute;left:0;text-align:left;margin-left:31.55pt;margin-top:371.75pt;width:288.8pt;height:.05pt;z-index:-25165822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" stroked="f">
                <v:textbox style="mso-fit-shape-to-text:t" inset="0,0,0,0">
                  <w:txbxContent>
                    <w:p w14:paraId="1BB6EEE4" w14:textId="2D88F8B4" w:rsidR="00DF507B" w:rsidRPr="000F0324" w:rsidRDefault="00DF507B" w:rsidP="00DF507B">
                      <w:pPr>
                        <w:pStyle w:val="Caption"/>
                        <w:rPr>
                          <w:noProof/>
                          <w:color w:val="000000"/>
                        </w:rPr>
                      </w:pPr>
                      <w:bookmarkStart w:id="21" w:name="_Toc113899938"/>
                      <w:r>
                        <w:t xml:space="preserve">Figure </w:t>
                      </w:r>
                      <w:fldSimple w:instr=" SEQ Figure \* ARABIC ">
                        <w:r w:rsidR="00843534">
                          <w:rPr>
                            <w:noProof/>
                          </w:rPr>
                          <w:t>6</w:t>
                        </w:r>
                      </w:fldSimple>
                      <w:r>
                        <w:rPr>
                          <w:lang w:val="en-US"/>
                        </w:rPr>
                        <w:t xml:space="preserve"> </w:t>
                      </w:r>
                      <w:r w:rsidR="00A204EE">
                        <w:rPr>
                          <w:lang w:val="en-US"/>
                        </w:rPr>
                        <w:t xml:space="preserve">– </w:t>
                      </w:r>
                      <w:r>
                        <w:rPr>
                          <w:lang w:val="en-US"/>
                        </w:rPr>
                        <w:t xml:space="preserve">Graph </w:t>
                      </w:r>
                      <w:r w:rsidR="00825399">
                        <w:rPr>
                          <w:lang w:val="en-US"/>
                        </w:rPr>
                        <w:t>displaying</w:t>
                      </w:r>
                      <w:r>
                        <w:rPr>
                          <w:lang w:val="en-US"/>
                        </w:rPr>
                        <w:t xml:space="preserve"> the Fourier Transform of the Temperature data</w:t>
                      </w:r>
                      <w:bookmarkEnd w:id="21"/>
                    </w:p>
                  </w:txbxContent>
                </v:textbox>
                <w10:wrap type="tight"/>
              </v:shape>
            </w:pict>
          </mc:Fallback>
        </mc:AlternateContent>
      </w:r>
      <w:r>
        <w:rPr>
          <w:noProof/>
        </w:rPr>
        <w:drawing>
          <wp:anchor distT="0" distB="0" distL="114300" distR="114300" simplePos="0" relativeHeight="251658241" behindDoc="1" locked="0" layoutInCell="1" allowOverlap="1" wp14:anchorId="156D04CC" wp14:editId="56FBE2AE">
            <wp:simplePos x="0" y="0"/>
            <wp:positionH relativeFrom="column">
              <wp:posOffset>-169</wp:posOffset>
            </wp:positionH>
            <wp:positionV relativeFrom="paragraph">
              <wp:posOffset>595477</wp:posOffset>
            </wp:positionV>
            <wp:extent cx="5728335" cy="4296410"/>
            <wp:effectExtent l="0" t="0" r="0" b="0"/>
            <wp:wrapTight wrapText="bothSides">
              <wp:wrapPolygon edited="0">
                <wp:start x="0" y="0"/>
                <wp:lineTo x="0" y="21517"/>
                <wp:lineTo x="21550" y="21517"/>
                <wp:lineTo x="21550" y="0"/>
                <wp:lineTo x="0" y="0"/>
              </wp:wrapPolygon>
            </wp:wrapTight>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8335" cy="4296410"/>
                    </a:xfrm>
                    <a:prstGeom prst="rect">
                      <a:avLst/>
                    </a:prstGeom>
                  </pic:spPr>
                </pic:pic>
              </a:graphicData>
            </a:graphic>
            <wp14:sizeRelH relativeFrom="page">
              <wp14:pctWidth>0</wp14:pctWidth>
            </wp14:sizeRelH>
            <wp14:sizeRelV relativeFrom="page">
              <wp14:pctHeight>0</wp14:pctHeight>
            </wp14:sizeRelV>
          </wp:anchor>
        </w:drawing>
      </w:r>
      <w:r w:rsidR="0004679A">
        <w:t>what</w:t>
      </w:r>
      <w:r w:rsidR="00A31057">
        <w:t xml:space="preserve"> the </w:t>
      </w:r>
      <w:r w:rsidR="0004679A">
        <w:t xml:space="preserve">data sets should </w:t>
      </w:r>
      <w:r w:rsidR="004C5F63">
        <w:t>make</w:t>
      </w:r>
      <w:r w:rsidR="0004679A">
        <w:t xml:space="preserve"> once they have been decrypted</w:t>
      </w:r>
      <w:r w:rsidR="00822BF8">
        <w:t xml:space="preserve">, decompressed and analysed using software such as </w:t>
      </w:r>
      <w:proofErr w:type="spellStart"/>
      <w:r w:rsidR="00822BF8">
        <w:t>Matlab</w:t>
      </w:r>
      <w:proofErr w:type="spellEnd"/>
      <w:r w:rsidR="00822BF8">
        <w:t>. Matlab_R2022a was used to produce the following graphs.</w:t>
      </w:r>
      <w:r w:rsidR="00EA3BB4" w:rsidRPr="00A31057">
        <w:br w:type="page"/>
      </w:r>
    </w:p>
    <w:p w14:paraId="5392C359" w14:textId="6823988F" w:rsidR="00EA3BB4" w:rsidRDefault="00917524" w:rsidP="00EA3BB4">
      <w:r>
        <w:rPr>
          <w:noProof/>
        </w:rPr>
        <w:lastRenderedPageBreak/>
        <mc:AlternateContent>
          <mc:Choice Requires="wps">
            <w:drawing>
              <wp:anchor distT="0" distB="0" distL="114300" distR="114300" simplePos="0" relativeHeight="251658253" behindDoc="0" locked="0" layoutInCell="1" allowOverlap="1" wp14:anchorId="4DA95A7A" wp14:editId="7D46BB80">
                <wp:simplePos x="0" y="0"/>
                <wp:positionH relativeFrom="column">
                  <wp:posOffset>595259</wp:posOffset>
                </wp:positionH>
                <wp:positionV relativeFrom="paragraph">
                  <wp:posOffset>8282940</wp:posOffset>
                </wp:positionV>
                <wp:extent cx="3575050" cy="207010"/>
                <wp:effectExtent l="0" t="0" r="6350" b="0"/>
                <wp:wrapTopAndBottom/>
                <wp:docPr id="9" name="Text Box 9"/>
                <wp:cNvGraphicFramePr/>
                <a:graphic xmlns:a="http://schemas.openxmlformats.org/drawingml/2006/main">
                  <a:graphicData uri="http://schemas.microsoft.com/office/word/2010/wordprocessingShape">
                    <wps:wsp>
                      <wps:cNvSpPr txBox="1"/>
                      <wps:spPr>
                        <a:xfrm>
                          <a:off x="0" y="0"/>
                          <a:ext cx="3575050" cy="207010"/>
                        </a:xfrm>
                        <a:prstGeom prst="rect">
                          <a:avLst/>
                        </a:prstGeom>
                        <a:solidFill>
                          <a:prstClr val="white"/>
                        </a:solidFill>
                        <a:ln>
                          <a:noFill/>
                        </a:ln>
                      </wps:spPr>
                      <wps:txbx>
                        <w:txbxContent>
                          <w:p w14:paraId="515F3885" w14:textId="50EECB8E" w:rsidR="00D14645" w:rsidRPr="00C91372" w:rsidRDefault="00D14645" w:rsidP="00D14645">
                            <w:pPr>
                              <w:pStyle w:val="Caption"/>
                              <w:rPr>
                                <w:noProof/>
                                <w:color w:val="000000"/>
                              </w:rPr>
                            </w:pPr>
                            <w:bookmarkStart w:id="19" w:name="_Toc113899939"/>
                            <w:r>
                              <w:t xml:space="preserve">Figure </w:t>
                            </w:r>
                            <w:fldSimple w:instr=" SEQ Figure \* ARABIC ">
                              <w:r>
                                <w:rPr>
                                  <w:noProof/>
                                </w:rPr>
                                <w:t>8</w:t>
                              </w:r>
                            </w:fldSimple>
                            <w:r w:rsidR="005E3DEE">
                              <w:t xml:space="preserve"> –</w:t>
                            </w:r>
                            <w:r>
                              <w:rPr>
                                <w:lang w:val="en-US"/>
                              </w:rPr>
                              <w:t xml:space="preserve"> </w:t>
                            </w:r>
                            <w:r w:rsidRPr="00224372">
                              <w:rPr>
                                <w:lang w:val="en-US"/>
                              </w:rPr>
                              <w:t>Graph depicting the Fourier Transform of the gyroscope data</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95A7A" id="Text Box 9" o:spid="_x0000_s1034" type="#_x0000_t202" style="position:absolute;left:0;text-align:left;margin-left:46.85pt;margin-top:652.2pt;width:281.5pt;height:16.3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" stroked="f">
                <v:textbox inset="0,0,0,0">
                  <w:txbxContent>
                    <w:p w14:paraId="515F3885" w14:textId="50EECB8E" w:rsidR="00D14645" w:rsidRPr="00C91372" w:rsidRDefault="00D14645" w:rsidP="00D14645">
                      <w:pPr>
                        <w:pStyle w:val="Caption"/>
                        <w:rPr>
                          <w:noProof/>
                          <w:color w:val="000000"/>
                        </w:rPr>
                      </w:pPr>
                      <w:bookmarkStart w:id="23" w:name="_Toc113899939"/>
                      <w:r>
                        <w:t xml:space="preserve">Figure </w:t>
                      </w:r>
                      <w:fldSimple w:instr=" SEQ Figure \* ARABIC ">
                        <w:r>
                          <w:rPr>
                            <w:noProof/>
                          </w:rPr>
                          <w:t>8</w:t>
                        </w:r>
                      </w:fldSimple>
                      <w:r w:rsidR="005E3DEE">
                        <w:t xml:space="preserve"> –</w:t>
                      </w:r>
                      <w:r>
                        <w:rPr>
                          <w:lang w:val="en-US"/>
                        </w:rPr>
                        <w:t xml:space="preserve"> </w:t>
                      </w:r>
                      <w:r w:rsidRPr="00224372">
                        <w:rPr>
                          <w:lang w:val="en-US"/>
                        </w:rPr>
                        <w:t>Graph depicting the Fourier Transform of the gyroscope data</w:t>
                      </w:r>
                      <w:bookmarkEnd w:id="23"/>
                    </w:p>
                  </w:txbxContent>
                </v:textbox>
                <w10:wrap type="topAndBottom"/>
              </v:shape>
            </w:pict>
          </mc:Fallback>
        </mc:AlternateContent>
      </w:r>
      <w:r w:rsidR="00337232">
        <w:rPr>
          <w:noProof/>
        </w:rPr>
        <mc:AlternateContent>
          <mc:Choice Requires="wps">
            <w:drawing>
              <wp:anchor distT="0" distB="0" distL="114300" distR="114300" simplePos="0" relativeHeight="251658252" behindDoc="1" locked="0" layoutInCell="1" allowOverlap="1" wp14:anchorId="4DCBA05A" wp14:editId="5C6039FB">
                <wp:simplePos x="0" y="0"/>
                <wp:positionH relativeFrom="column">
                  <wp:posOffset>708660</wp:posOffset>
                </wp:positionH>
                <wp:positionV relativeFrom="paragraph">
                  <wp:posOffset>3996055</wp:posOffset>
                </wp:positionV>
                <wp:extent cx="4088765" cy="174625"/>
                <wp:effectExtent l="0" t="0" r="635" b="3175"/>
                <wp:wrapTight wrapText="bothSides">
                  <wp:wrapPolygon edited="0">
                    <wp:start x="0" y="0"/>
                    <wp:lineTo x="0" y="20422"/>
                    <wp:lineTo x="21536" y="20422"/>
                    <wp:lineTo x="21536"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4088765" cy="174625"/>
                        </a:xfrm>
                        <a:prstGeom prst="rect">
                          <a:avLst/>
                        </a:prstGeom>
                        <a:solidFill>
                          <a:prstClr val="white"/>
                        </a:solidFill>
                        <a:ln>
                          <a:noFill/>
                        </a:ln>
                      </wps:spPr>
                      <wps:txbx>
                        <w:txbxContent>
                          <w:p w14:paraId="0CA10E50" w14:textId="36AFEE2E" w:rsidR="00DF507B" w:rsidRPr="00353A7C" w:rsidRDefault="00262EEA" w:rsidP="00DF507B">
                            <w:pPr>
                              <w:pStyle w:val="Caption"/>
                              <w:rPr>
                                <w:noProof/>
                                <w:color w:val="000000"/>
                              </w:rPr>
                            </w:pPr>
                            <w:bookmarkStart w:id="20" w:name="_Toc113546469"/>
                            <w:bookmarkStart w:id="21" w:name="_Toc113899940"/>
                            <w:r>
                              <w:t xml:space="preserve">Figure </w:t>
                            </w:r>
                            <w:fldSimple w:instr=" SEQ Figure \* ARABIC ">
                              <w:r w:rsidR="00BB17FA">
                                <w:rPr>
                                  <w:noProof/>
                                </w:rPr>
                                <w:t>7</w:t>
                              </w:r>
                            </w:fldSimple>
                            <w:r>
                              <w:t xml:space="preserve"> </w:t>
                            </w:r>
                            <w:r w:rsidR="005E3DEE">
                              <w:rPr>
                                <w:noProof/>
                              </w:rPr>
                              <w:t>–</w:t>
                            </w:r>
                            <w:r w:rsidR="00BF3FB3">
                              <w:rPr>
                                <w:lang w:val="en-US"/>
                              </w:rPr>
                              <w:t xml:space="preserve"> </w:t>
                            </w:r>
                            <w:r>
                              <w:rPr>
                                <w:lang w:val="en-US"/>
                              </w:rPr>
                              <w:t xml:space="preserve">Graph </w:t>
                            </w:r>
                            <w:r w:rsidR="00D14645">
                              <w:rPr>
                                <w:lang w:val="en-US"/>
                              </w:rPr>
                              <w:t>showing</w:t>
                            </w:r>
                            <w:r>
                              <w:rPr>
                                <w:lang w:val="en-US"/>
                              </w:rPr>
                              <w:t xml:space="preserve"> the Fourier Transform of the acceleration </w:t>
                            </w:r>
                            <w:bookmarkEnd w:id="20"/>
                            <w:r w:rsidR="00BB17FA">
                              <w:rPr>
                                <w:lang w:val="en-US"/>
                              </w:rPr>
                              <w:t>data</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BA05A" id="Text Box 28" o:spid="_x0000_s1035" type="#_x0000_t202" style="position:absolute;left:0;text-align:left;margin-left:55.8pt;margin-top:314.65pt;width:321.95pt;height:13.75pt;z-index:-2516582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" stroked="f">
                <v:textbox inset="0,0,0,0">
                  <w:txbxContent>
                    <w:p w14:paraId="0CA10E50" w14:textId="36AFEE2E" w:rsidR="00DF507B" w:rsidRPr="00353A7C" w:rsidRDefault="00262EEA" w:rsidP="00DF507B">
                      <w:pPr>
                        <w:pStyle w:val="Caption"/>
                        <w:rPr>
                          <w:noProof/>
                          <w:color w:val="000000"/>
                        </w:rPr>
                      </w:pPr>
                      <w:bookmarkStart w:id="26" w:name="_Toc113546469"/>
                      <w:bookmarkStart w:id="27" w:name="_Toc113899940"/>
                      <w:r>
                        <w:t xml:space="preserve">Figure </w:t>
                      </w:r>
                      <w:fldSimple w:instr=" SEQ Figure \* ARABIC ">
                        <w:r w:rsidR="00BB17FA">
                          <w:rPr>
                            <w:noProof/>
                          </w:rPr>
                          <w:t>7</w:t>
                        </w:r>
                      </w:fldSimple>
                      <w:r>
                        <w:t xml:space="preserve"> </w:t>
                      </w:r>
                      <w:r w:rsidR="005E3DEE">
                        <w:rPr>
                          <w:noProof/>
                        </w:rPr>
                        <w:t>–</w:t>
                      </w:r>
                      <w:r w:rsidR="00BF3FB3">
                        <w:rPr>
                          <w:lang w:val="en-US"/>
                        </w:rPr>
                        <w:t xml:space="preserve"> </w:t>
                      </w:r>
                      <w:r>
                        <w:rPr>
                          <w:lang w:val="en-US"/>
                        </w:rPr>
                        <w:t xml:space="preserve">Graph </w:t>
                      </w:r>
                      <w:r w:rsidR="00D14645">
                        <w:rPr>
                          <w:lang w:val="en-US"/>
                        </w:rPr>
                        <w:t>showing</w:t>
                      </w:r>
                      <w:r>
                        <w:rPr>
                          <w:lang w:val="en-US"/>
                        </w:rPr>
                        <w:t xml:space="preserve"> the Fourier Transform of the acceleration </w:t>
                      </w:r>
                      <w:bookmarkEnd w:id="26"/>
                      <w:r w:rsidR="00BB17FA">
                        <w:rPr>
                          <w:lang w:val="en-US"/>
                        </w:rPr>
                        <w:t>data</w:t>
                      </w:r>
                      <w:bookmarkEnd w:id="27"/>
                    </w:p>
                  </w:txbxContent>
                </v:textbox>
                <w10:wrap type="tight"/>
              </v:shape>
            </w:pict>
          </mc:Fallback>
        </mc:AlternateContent>
      </w:r>
      <w:r w:rsidR="00236BAA">
        <w:rPr>
          <w:noProof/>
        </w:rPr>
        <w:drawing>
          <wp:anchor distT="0" distB="0" distL="114300" distR="114300" simplePos="0" relativeHeight="251658242" behindDoc="0" locked="0" layoutInCell="1" allowOverlap="1" wp14:anchorId="5C83D6B0" wp14:editId="2235EA9B">
            <wp:simplePos x="0" y="0"/>
            <wp:positionH relativeFrom="column">
              <wp:posOffset>34290</wp:posOffset>
            </wp:positionH>
            <wp:positionV relativeFrom="paragraph">
              <wp:posOffset>4171283</wp:posOffset>
            </wp:positionV>
            <wp:extent cx="5728335" cy="4122420"/>
            <wp:effectExtent l="0" t="0" r="0" b="508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2">
                      <a:extLst>
                        <a:ext uri="{28A0092B-C50C-407E-A947-70E740481C1C}">
                          <a14:useLocalDpi xmlns:a14="http://schemas.microsoft.com/office/drawing/2010/main" val="0"/>
                        </a:ext>
                      </a:extLst>
                    </a:blip>
                    <a:srcRect t="4041"/>
                    <a:stretch/>
                  </pic:blipFill>
                  <pic:spPr bwMode="auto">
                    <a:xfrm>
                      <a:off x="0" y="0"/>
                      <a:ext cx="5728335" cy="412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6BAA">
        <w:rPr>
          <w:noProof/>
        </w:rPr>
        <w:drawing>
          <wp:anchor distT="0" distB="0" distL="114300" distR="114300" simplePos="0" relativeHeight="251658240" behindDoc="1" locked="0" layoutInCell="1" allowOverlap="1" wp14:anchorId="5A0B1D27" wp14:editId="473844B7">
            <wp:simplePos x="0" y="0"/>
            <wp:positionH relativeFrom="column">
              <wp:posOffset>34290</wp:posOffset>
            </wp:positionH>
            <wp:positionV relativeFrom="paragraph">
              <wp:posOffset>482</wp:posOffset>
            </wp:positionV>
            <wp:extent cx="5728335" cy="4050665"/>
            <wp:effectExtent l="0" t="0" r="0" b="635"/>
            <wp:wrapTight wrapText="bothSides">
              <wp:wrapPolygon edited="0">
                <wp:start x="0" y="0"/>
                <wp:lineTo x="0" y="21536"/>
                <wp:lineTo x="21550" y="21536"/>
                <wp:lineTo x="2155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3">
                      <a:extLst>
                        <a:ext uri="{28A0092B-C50C-407E-A947-70E740481C1C}">
                          <a14:useLocalDpi xmlns:a14="http://schemas.microsoft.com/office/drawing/2010/main" val="0"/>
                        </a:ext>
                      </a:extLst>
                    </a:blip>
                    <a:srcRect t="3234" b="2476"/>
                    <a:stretch/>
                  </pic:blipFill>
                  <pic:spPr bwMode="auto">
                    <a:xfrm>
                      <a:off x="0" y="0"/>
                      <a:ext cx="5728335" cy="4050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4905">
        <w:t xml:space="preserve">As seen above, significant noise </w:t>
      </w:r>
      <w:r w:rsidR="004C5F63">
        <w:t>is</w:t>
      </w:r>
      <w:r w:rsidR="00E74905">
        <w:t xml:space="preserve"> present in the </w:t>
      </w:r>
      <w:r w:rsidR="004E259F">
        <w:t xml:space="preserve">graphs except </w:t>
      </w:r>
      <w:r w:rsidR="00873169">
        <w:t xml:space="preserve">for </w:t>
      </w:r>
      <w:r w:rsidR="004E259F">
        <w:t>temperature</w:t>
      </w:r>
      <w:r w:rsidR="00236BAA">
        <w:t xml:space="preserve"> – which has a spike at the origin, whereas the others follow an unexpected relationship</w:t>
      </w:r>
      <w:r w:rsidR="004E259F">
        <w:t>.</w:t>
      </w:r>
    </w:p>
    <w:p w14:paraId="0A56178C" w14:textId="7FE9F18F" w:rsidR="00A673ED" w:rsidRPr="00A673ED" w:rsidRDefault="009D4973" w:rsidP="00FD7B16">
      <w:pPr>
        <w:pStyle w:val="Heading1"/>
      </w:pPr>
      <w:bookmarkStart w:id="22" w:name="_Toc113899965"/>
      <w:r>
        <w:lastRenderedPageBreak/>
        <w:t xml:space="preserve">2. </w:t>
      </w:r>
      <w:r w:rsidR="00AD1224">
        <w:t>Experiment Setup</w:t>
      </w:r>
      <w:bookmarkEnd w:id="22"/>
    </w:p>
    <w:p w14:paraId="5EC216F9" w14:textId="075B9ABB" w:rsidR="009D4973" w:rsidRPr="009D4973" w:rsidRDefault="00BF7DE4" w:rsidP="00B054B5">
      <w:pPr>
        <w:pStyle w:val="Heading2"/>
      </w:pPr>
      <w:bookmarkStart w:id="23" w:name="_Toc113899966"/>
      <w:r>
        <w:t xml:space="preserve">2.1. </w:t>
      </w:r>
      <w:r w:rsidR="001845EA">
        <w:t xml:space="preserve">Experiments to </w:t>
      </w:r>
      <w:r w:rsidR="00CE4788">
        <w:t>Check Overall Function</w:t>
      </w:r>
      <w:r w:rsidR="009163B9">
        <w:t>ality of the System</w:t>
      </w:r>
      <w:bookmarkEnd w:id="23"/>
    </w:p>
    <w:p w14:paraId="60616075" w14:textId="4D9A92CA" w:rsidR="00B054B5" w:rsidRPr="00B054B5" w:rsidRDefault="00004DE2" w:rsidP="00B054B5">
      <w:r>
        <w:t xml:space="preserve">The overall </w:t>
      </w:r>
      <w:r w:rsidR="00767448">
        <w:t>System</w:t>
      </w:r>
      <w:r w:rsidR="00602244">
        <w:t xml:space="preserve"> uses </w:t>
      </w:r>
      <w:r w:rsidR="0061370E">
        <w:t xml:space="preserve">a combination of encryption and compression </w:t>
      </w:r>
      <w:r w:rsidR="001C4C54">
        <w:t xml:space="preserve">functions </w:t>
      </w:r>
      <w:r w:rsidR="00BF4596">
        <w:t>in one Python file</w:t>
      </w:r>
      <w:r w:rsidR="003C7D5F">
        <w:t xml:space="preserve">. </w:t>
      </w:r>
      <w:r w:rsidR="002A5BEC">
        <w:t xml:space="preserve">The compression block will </w:t>
      </w:r>
      <w:r w:rsidR="00C460FE">
        <w:t>compress the input data file</w:t>
      </w:r>
      <w:r w:rsidR="009502B3">
        <w:t xml:space="preserve">, </w:t>
      </w:r>
      <w:r w:rsidR="000A3A29">
        <w:t>passing</w:t>
      </w:r>
      <w:r w:rsidR="009502B3">
        <w:t xml:space="preserve"> the </w:t>
      </w:r>
      <w:r w:rsidR="000E6F5F">
        <w:t xml:space="preserve">output file to the encryption block to encrypt the compressed </w:t>
      </w:r>
      <w:r w:rsidR="00C76E94">
        <w:t>file</w:t>
      </w:r>
      <w:r w:rsidR="000E6F5F">
        <w:t>.</w:t>
      </w:r>
      <w:r w:rsidR="002A5BEC">
        <w:t xml:space="preserve"> </w:t>
      </w:r>
      <w:r w:rsidR="00C76E94">
        <w:t xml:space="preserve">The encrypted file can then be decrypted and decompressed to retrieve the </w:t>
      </w:r>
      <w:r w:rsidR="00EA4FD1">
        <w:t>original data.</w:t>
      </w:r>
      <w:r w:rsidR="00DD0CB6">
        <w:t xml:space="preserve"> </w:t>
      </w:r>
      <w:r w:rsidR="003F0EA4">
        <w:t>After decryption and decompression, a</w:t>
      </w:r>
      <w:r w:rsidR="00DD0CB6">
        <w:t xml:space="preserve"> </w:t>
      </w:r>
      <w:r w:rsidR="00EB7920">
        <w:t xml:space="preserve">Python </w:t>
      </w:r>
      <w:r w:rsidR="00DD0CB6">
        <w:t xml:space="preserve">built-in comparison </w:t>
      </w:r>
      <w:r w:rsidR="00EB7920">
        <w:t xml:space="preserve">function is then used to </w:t>
      </w:r>
      <w:r w:rsidR="00FC3E1B">
        <w:t>make</w:t>
      </w:r>
      <w:r w:rsidR="00EB7920">
        <w:t xml:space="preserve"> a deep </w:t>
      </w:r>
      <w:r w:rsidR="00550696">
        <w:t>comparison between the original data</w:t>
      </w:r>
      <w:r w:rsidR="00E85BAB">
        <w:t xml:space="preserve"> file and the </w:t>
      </w:r>
      <w:r w:rsidR="00660F93">
        <w:t>resultant data file</w:t>
      </w:r>
      <w:r w:rsidR="00215D2B">
        <w:t>.</w:t>
      </w:r>
      <w:r w:rsidR="00A30153">
        <w:t xml:space="preserve"> Since both</w:t>
      </w:r>
      <w:r w:rsidR="007B31F4">
        <w:t xml:space="preserve"> the compression and encryption algorithms are lossless, the input and output files should be identical</w:t>
      </w:r>
      <w:r w:rsidR="00D86535">
        <w:t>.</w:t>
      </w:r>
    </w:p>
    <w:p w14:paraId="75E4B5A0" w14:textId="09BADB6D" w:rsidR="009163B9" w:rsidRDefault="009163B9" w:rsidP="00B054B5">
      <w:pPr>
        <w:pStyle w:val="Heading2"/>
      </w:pPr>
      <w:bookmarkStart w:id="24" w:name="_Toc113899967"/>
      <w:r>
        <w:t>2.2. Experiments for Compression Block</w:t>
      </w:r>
      <w:bookmarkEnd w:id="24"/>
    </w:p>
    <w:p w14:paraId="5C1D83D5" w14:textId="62D9669D" w:rsidR="00202F97" w:rsidRDefault="00B37687" w:rsidP="00B054B5">
      <w:r>
        <w:t xml:space="preserve">The compression block was tested across </w:t>
      </w:r>
      <w:r w:rsidR="007F086D">
        <w:t>various</w:t>
      </w:r>
      <w:r>
        <w:t xml:space="preserve"> </w:t>
      </w:r>
      <w:r w:rsidR="00BA2242">
        <w:t>use cases</w:t>
      </w:r>
      <w:r>
        <w:t xml:space="preserve"> to </w:t>
      </w:r>
      <w:r w:rsidR="009F7671">
        <w:t xml:space="preserve">determine values that could be used </w:t>
      </w:r>
      <w:r w:rsidR="00744226">
        <w:t>as comparisons for respective ATPs</w:t>
      </w:r>
      <w:r w:rsidR="007F3882">
        <w:t xml:space="preserve"> determined </w:t>
      </w:r>
      <w:r w:rsidR="00FB403A">
        <w:t>in the paper design</w:t>
      </w:r>
      <w:r w:rsidR="009666B8">
        <w:t>.</w:t>
      </w:r>
      <w:r w:rsidR="005004CD">
        <w:t xml:space="preserve"> </w:t>
      </w:r>
      <w:r w:rsidR="00DA1E51">
        <w:t xml:space="preserve">All the tests were executed across the same three sets of </w:t>
      </w:r>
      <w:r w:rsidR="00064E51">
        <w:t xml:space="preserve">sample </w:t>
      </w:r>
      <w:r w:rsidR="008636AF">
        <w:t>data</w:t>
      </w:r>
      <w:r w:rsidR="00202F97">
        <w:t>:</w:t>
      </w:r>
    </w:p>
    <w:p w14:paraId="03CD5174" w14:textId="35923D56" w:rsidR="00202F97" w:rsidRDefault="000260A2" w:rsidP="00202F97">
      <w:pPr>
        <w:pStyle w:val="ListParagraph"/>
        <w:numPr>
          <w:ilvl w:val="0"/>
          <w:numId w:val="26"/>
        </w:numPr>
      </w:pPr>
      <w:r>
        <w:t>"</w:t>
      </w:r>
      <w:r w:rsidR="00064E51" w:rsidRPr="00064E51">
        <w:t>EEE3097S</w:t>
      </w:r>
      <w:r w:rsidR="00202F97">
        <w:t>_</w:t>
      </w:r>
      <w:r w:rsidR="00064E51" w:rsidRPr="00064E51">
        <w:t>2022</w:t>
      </w:r>
      <w:r w:rsidR="00202F97">
        <w:t>_</w:t>
      </w:r>
      <w:r w:rsidR="00064E51" w:rsidRPr="00064E51">
        <w:t>Turntable</w:t>
      </w:r>
      <w:r w:rsidR="00202F97">
        <w:t>_</w:t>
      </w:r>
      <w:r w:rsidR="00064E51" w:rsidRPr="00064E51">
        <w:t>Example</w:t>
      </w:r>
      <w:r w:rsidR="00202F97">
        <w:t>_</w:t>
      </w:r>
      <w:r w:rsidR="00064E51" w:rsidRPr="00064E51">
        <w:t>Data</w:t>
      </w:r>
      <w:r w:rsidR="00202F97">
        <w:t>_</w:t>
      </w:r>
      <w:r w:rsidR="00064E51" w:rsidRPr="00064E51">
        <w:t>2</w:t>
      </w:r>
      <w:r w:rsidR="00064E51">
        <w:t>.csv</w:t>
      </w:r>
      <w:r>
        <w:t>"</w:t>
      </w:r>
    </w:p>
    <w:p w14:paraId="3BEEA117" w14:textId="46B226D7" w:rsidR="00202F97" w:rsidRDefault="000260A2" w:rsidP="00202F97">
      <w:pPr>
        <w:pStyle w:val="ListParagraph"/>
        <w:numPr>
          <w:ilvl w:val="0"/>
          <w:numId w:val="26"/>
        </w:numPr>
      </w:pPr>
      <w:r>
        <w:t>"</w:t>
      </w:r>
      <w:r w:rsidR="00064E51" w:rsidRPr="00064E51">
        <w:t>EEE3097S</w:t>
      </w:r>
      <w:r w:rsidR="00202F97">
        <w:t>_</w:t>
      </w:r>
      <w:r w:rsidR="00064E51" w:rsidRPr="00064E51">
        <w:t>2022</w:t>
      </w:r>
      <w:r w:rsidR="00202F97">
        <w:t>_</w:t>
      </w:r>
      <w:r w:rsidR="00064E51" w:rsidRPr="00064E51">
        <w:t>Turntable</w:t>
      </w:r>
      <w:r w:rsidR="00202F97">
        <w:t>_</w:t>
      </w:r>
      <w:r w:rsidR="00064E51" w:rsidRPr="00064E51">
        <w:t>Example</w:t>
      </w:r>
      <w:r w:rsidR="00202F97">
        <w:t>_</w:t>
      </w:r>
      <w:r w:rsidR="00064E51" w:rsidRPr="00064E51">
        <w:t>Data</w:t>
      </w:r>
      <w:r w:rsidR="00064E51">
        <w:t>.csv</w:t>
      </w:r>
      <w:r>
        <w:t>"</w:t>
      </w:r>
    </w:p>
    <w:p w14:paraId="7B23705A" w14:textId="71BAA4D6" w:rsidR="00202F97" w:rsidRDefault="000260A2" w:rsidP="00202F97">
      <w:pPr>
        <w:pStyle w:val="ListParagraph"/>
        <w:numPr>
          <w:ilvl w:val="0"/>
          <w:numId w:val="26"/>
        </w:numPr>
      </w:pPr>
      <w:r>
        <w:t>"</w:t>
      </w:r>
      <w:r w:rsidR="00FF0B46" w:rsidRPr="00FF0B46">
        <w:t>EEE3097S</w:t>
      </w:r>
      <w:r w:rsidR="00202F97">
        <w:t>_</w:t>
      </w:r>
      <w:r w:rsidR="00FF0B46" w:rsidRPr="00FF0B46">
        <w:t>2022</w:t>
      </w:r>
      <w:r w:rsidR="00202F97">
        <w:t>_</w:t>
      </w:r>
      <w:r w:rsidR="00FF0B46" w:rsidRPr="00FF0B46">
        <w:t>Walking</w:t>
      </w:r>
      <w:r w:rsidR="00202F97">
        <w:t>_</w:t>
      </w:r>
      <w:r w:rsidR="00FF0B46" w:rsidRPr="00FF0B46">
        <w:t>Around</w:t>
      </w:r>
      <w:r w:rsidR="00202F97">
        <w:t>_</w:t>
      </w:r>
      <w:r w:rsidR="00FF0B46" w:rsidRPr="00FF0B46">
        <w:t>Example</w:t>
      </w:r>
      <w:r w:rsidR="00202F97">
        <w:t>_</w:t>
      </w:r>
      <w:r w:rsidR="00FF0B46" w:rsidRPr="00FF0B46">
        <w:t>Data</w:t>
      </w:r>
      <w:r w:rsidR="00FF0B46">
        <w:t>.csv</w:t>
      </w:r>
      <w:r>
        <w:t>"</w:t>
      </w:r>
    </w:p>
    <w:p w14:paraId="392337C2" w14:textId="5A6C2248" w:rsidR="00B054B5" w:rsidRPr="00B054B5" w:rsidRDefault="00744C5F" w:rsidP="00341A3D">
      <w:pPr>
        <w:ind w:left="0" w:firstLine="0"/>
      </w:pPr>
      <w:r>
        <w:t xml:space="preserve">While </w:t>
      </w:r>
      <w:r w:rsidR="004217F5">
        <w:t xml:space="preserve">the tests have </w:t>
      </w:r>
      <w:r w:rsidR="000F2B59">
        <w:t xml:space="preserve">peripheral objectives </w:t>
      </w:r>
      <w:r w:rsidR="00A85400">
        <w:t xml:space="preserve">related to the </w:t>
      </w:r>
      <w:r w:rsidR="00DD56FA">
        <w:t xml:space="preserve">ATPs, the main </w:t>
      </w:r>
      <w:r w:rsidR="00BA2242">
        <w:t>aim</w:t>
      </w:r>
      <w:r w:rsidR="00DD56FA">
        <w:t xml:space="preserve"> of the compression block is to reduce the </w:t>
      </w:r>
      <w:r w:rsidR="00240A51">
        <w:t xml:space="preserve">physical space required to store the data whilst retaining all data inside the </w:t>
      </w:r>
      <w:r w:rsidR="00B14DDE">
        <w:t>file.</w:t>
      </w:r>
      <w:r w:rsidR="008505A4">
        <w:t xml:space="preserve"> </w:t>
      </w:r>
      <w:r w:rsidR="001B05CE">
        <w:t>The</w:t>
      </w:r>
      <w:r w:rsidR="00AC1E20">
        <w:t xml:space="preserve"> </w:t>
      </w:r>
      <w:r w:rsidR="002E2BEC" w:rsidRPr="002E2BEC">
        <w:t>Lempel–Ziv–Markov chain algorithm</w:t>
      </w:r>
      <w:r w:rsidR="002E2BEC">
        <w:t xml:space="preserve"> (LZMA)</w:t>
      </w:r>
      <w:r w:rsidR="0022583C">
        <w:t xml:space="preserve"> was used </w:t>
      </w:r>
      <w:r w:rsidR="006B0295">
        <w:t xml:space="preserve">for </w:t>
      </w:r>
      <w:r w:rsidR="0022583C">
        <w:t>compression</w:t>
      </w:r>
      <w:r w:rsidR="0020241E">
        <w:t>.</w:t>
      </w:r>
      <w:r w:rsidR="009C185D">
        <w:t xml:space="preserve"> </w:t>
      </w:r>
      <w:r w:rsidR="009D1A43">
        <w:t>The</w:t>
      </w:r>
      <w:r w:rsidR="002B4C00">
        <w:t xml:space="preserve"> original file size is compared to the compressed file size </w:t>
      </w:r>
      <w:r w:rsidR="009D1A43">
        <w:t xml:space="preserve">for each sample data set </w:t>
      </w:r>
      <w:r w:rsidR="002B4C00">
        <w:t>to determine the compression ratio</w:t>
      </w:r>
      <w:r w:rsidR="00631562">
        <w:t xml:space="preserve">. The execution time of the compression </w:t>
      </w:r>
      <w:r w:rsidR="009C7169">
        <w:t xml:space="preserve">and decompression </w:t>
      </w:r>
      <w:r w:rsidR="00D1488E">
        <w:t xml:space="preserve">for each sample data </w:t>
      </w:r>
      <w:r w:rsidR="00907A51">
        <w:t>set</w:t>
      </w:r>
      <w:r w:rsidR="008644A4">
        <w:t xml:space="preserve"> </w:t>
      </w:r>
      <w:r w:rsidR="000562FD">
        <w:t xml:space="preserve">can </w:t>
      </w:r>
      <w:r w:rsidR="00D1488E">
        <w:t xml:space="preserve">also </w:t>
      </w:r>
      <w:r w:rsidR="000562FD">
        <w:t>be determined using the Python time library</w:t>
      </w:r>
      <w:r w:rsidR="00D1488E">
        <w:t>.</w:t>
      </w:r>
      <w:r w:rsidR="00106CAD">
        <w:t xml:space="preserve"> Lastly, the </w:t>
      </w:r>
      <w:r w:rsidR="00963F9C">
        <w:t xml:space="preserve">input and output files are compared </w:t>
      </w:r>
      <w:r w:rsidR="00767448">
        <w:t xml:space="preserve">for each sample data set </w:t>
      </w:r>
      <w:r w:rsidR="00963F9C">
        <w:t xml:space="preserve">to determine if the </w:t>
      </w:r>
      <w:r w:rsidR="00B21783">
        <w:t xml:space="preserve">compression and decompression </w:t>
      </w:r>
      <w:r w:rsidR="006A63F6">
        <w:t>are</w:t>
      </w:r>
      <w:r w:rsidR="00B21783">
        <w:t xml:space="preserve"> lossless.</w:t>
      </w:r>
    </w:p>
    <w:p w14:paraId="63F13C1E" w14:textId="65A2B105" w:rsidR="009163B9" w:rsidRPr="009D4973" w:rsidRDefault="009163B9" w:rsidP="00B054B5">
      <w:pPr>
        <w:pStyle w:val="Heading2"/>
      </w:pPr>
      <w:bookmarkStart w:id="25" w:name="_Toc113899968"/>
      <w:r>
        <w:t>2.3. Experiments for Encryption Block</w:t>
      </w:r>
      <w:bookmarkEnd w:id="25"/>
    </w:p>
    <w:p w14:paraId="748E1CB6" w14:textId="657F314A" w:rsidR="00202F97" w:rsidRDefault="00801EA0" w:rsidP="009C09B1">
      <w:r>
        <w:t xml:space="preserve">Testing the </w:t>
      </w:r>
      <w:r w:rsidR="00552486">
        <w:t xml:space="preserve">encryption block </w:t>
      </w:r>
      <w:r w:rsidR="009C09B1">
        <w:t>consisted of v</w:t>
      </w:r>
      <w:r w:rsidR="00FC6748">
        <w:t>arious</w:t>
      </w:r>
      <w:r w:rsidR="00CD7A4C">
        <w:t xml:space="preserve"> </w:t>
      </w:r>
      <w:r w:rsidR="009C09B1">
        <w:t xml:space="preserve">stages. Testing </w:t>
      </w:r>
      <w:r w:rsidR="00552486">
        <w:t xml:space="preserve">was </w:t>
      </w:r>
      <w:r w:rsidR="009C09B1">
        <w:t xml:space="preserve">done in </w:t>
      </w:r>
      <w:r w:rsidR="00A06B60">
        <w:t>phases</w:t>
      </w:r>
      <w:r w:rsidR="00155F2F">
        <w:t xml:space="preserve"> to </w:t>
      </w:r>
      <w:r w:rsidR="001A1BE5">
        <w:t>obtain</w:t>
      </w:r>
      <w:r w:rsidR="00155F2F">
        <w:t xml:space="preserve"> values </w:t>
      </w:r>
      <w:r w:rsidR="001A1BE5">
        <w:t>which</w:t>
      </w:r>
      <w:r w:rsidR="00155F2F">
        <w:t xml:space="preserve"> could </w:t>
      </w:r>
      <w:r w:rsidR="001A1BE5">
        <w:t xml:space="preserve">then </w:t>
      </w:r>
      <w:r w:rsidR="00155F2F">
        <w:t xml:space="preserve">be used </w:t>
      </w:r>
      <w:r w:rsidR="001A1BE5">
        <w:t>for</w:t>
      </w:r>
      <w:r w:rsidR="00155F2F">
        <w:t xml:space="preserve"> comparisons </w:t>
      </w:r>
      <w:r w:rsidR="001A1BE5">
        <w:t xml:space="preserve">and verify </w:t>
      </w:r>
      <w:r w:rsidR="005E1EB8">
        <w:t xml:space="preserve">the </w:t>
      </w:r>
      <w:r w:rsidR="00155F2F">
        <w:t xml:space="preserve">respective ATPs. All the tests were </w:t>
      </w:r>
      <w:r w:rsidR="002F0F4A">
        <w:t>done on the</w:t>
      </w:r>
      <w:r w:rsidR="00155F2F">
        <w:t xml:space="preserve"> sample data</w:t>
      </w:r>
      <w:r w:rsidR="00202F97">
        <w:t xml:space="preserve"> provided by the compression algorithm:</w:t>
      </w:r>
    </w:p>
    <w:p w14:paraId="3A13B979" w14:textId="4097069C" w:rsidR="00202F97" w:rsidRDefault="000260A2" w:rsidP="00202F97">
      <w:pPr>
        <w:pStyle w:val="ListParagraph"/>
        <w:numPr>
          <w:ilvl w:val="0"/>
          <w:numId w:val="25"/>
        </w:numPr>
        <w:jc w:val="left"/>
      </w:pPr>
      <w:r>
        <w:t>"</w:t>
      </w:r>
      <w:r w:rsidR="00A61D6E" w:rsidRPr="00064E51">
        <w:t>EEE3097S</w:t>
      </w:r>
      <w:r w:rsidR="00D8202A">
        <w:t>_</w:t>
      </w:r>
      <w:r w:rsidR="00A61D6E" w:rsidRPr="00064E51">
        <w:t>2022</w:t>
      </w:r>
      <w:r w:rsidR="00D8202A">
        <w:t>_</w:t>
      </w:r>
      <w:r w:rsidR="00A61D6E" w:rsidRPr="00064E51">
        <w:t>Turntable</w:t>
      </w:r>
      <w:r w:rsidR="00D8202A">
        <w:t>_</w:t>
      </w:r>
      <w:r w:rsidR="00A61D6E" w:rsidRPr="00064E51">
        <w:t>Example</w:t>
      </w:r>
      <w:r w:rsidR="00D8202A">
        <w:t>_</w:t>
      </w:r>
      <w:r w:rsidR="00A61D6E" w:rsidRPr="00064E51">
        <w:t>Data</w:t>
      </w:r>
      <w:r w:rsidR="00D8202A">
        <w:t>_</w:t>
      </w:r>
      <w:r w:rsidR="00A61D6E" w:rsidRPr="00064E51">
        <w:t>2</w:t>
      </w:r>
      <w:r w:rsidR="00A61D6E">
        <w:t>.csv</w:t>
      </w:r>
      <w:r w:rsidR="00D8202A">
        <w:t>.lz</w:t>
      </w:r>
      <w:r>
        <w:t>"</w:t>
      </w:r>
    </w:p>
    <w:p w14:paraId="726EBDD2" w14:textId="6B5BE834" w:rsidR="00202F97" w:rsidRDefault="000260A2" w:rsidP="00202F97">
      <w:pPr>
        <w:pStyle w:val="ListParagraph"/>
        <w:numPr>
          <w:ilvl w:val="0"/>
          <w:numId w:val="25"/>
        </w:numPr>
        <w:jc w:val="left"/>
      </w:pPr>
      <w:r>
        <w:t>"</w:t>
      </w:r>
      <w:r w:rsidR="00A61D6E" w:rsidRPr="00064E51">
        <w:t>EEE3097S</w:t>
      </w:r>
      <w:r w:rsidR="00D8202A">
        <w:t>_</w:t>
      </w:r>
      <w:r w:rsidR="00A61D6E" w:rsidRPr="00064E51">
        <w:t>2022</w:t>
      </w:r>
      <w:r w:rsidR="00D8202A">
        <w:t>_</w:t>
      </w:r>
      <w:r w:rsidR="00A61D6E" w:rsidRPr="00064E51">
        <w:t>Turntable</w:t>
      </w:r>
      <w:r w:rsidR="00D8202A">
        <w:t>_</w:t>
      </w:r>
      <w:r w:rsidR="00A61D6E" w:rsidRPr="00064E51">
        <w:t>Example</w:t>
      </w:r>
      <w:r w:rsidR="00D8202A">
        <w:t>_</w:t>
      </w:r>
      <w:r w:rsidR="00A61D6E" w:rsidRPr="00064E51">
        <w:t>Data</w:t>
      </w:r>
      <w:r w:rsidR="00A61D6E">
        <w:t>.csv</w:t>
      </w:r>
      <w:r w:rsidR="00D8202A">
        <w:t>.lz</w:t>
      </w:r>
      <w:r>
        <w:t>"</w:t>
      </w:r>
    </w:p>
    <w:p w14:paraId="59E64D60" w14:textId="50A9E6FD" w:rsidR="00202F97" w:rsidRDefault="000260A2" w:rsidP="00202F97">
      <w:pPr>
        <w:pStyle w:val="ListParagraph"/>
        <w:numPr>
          <w:ilvl w:val="0"/>
          <w:numId w:val="25"/>
        </w:numPr>
        <w:jc w:val="left"/>
      </w:pPr>
      <w:r>
        <w:t>"</w:t>
      </w:r>
      <w:r w:rsidR="00A61D6E" w:rsidRPr="00FF0B46">
        <w:t>EEE3097S</w:t>
      </w:r>
      <w:r w:rsidR="00D8202A">
        <w:t>_</w:t>
      </w:r>
      <w:r w:rsidR="00A61D6E" w:rsidRPr="00FF0B46">
        <w:t>2022</w:t>
      </w:r>
      <w:r w:rsidR="00D8202A">
        <w:t>_</w:t>
      </w:r>
      <w:r w:rsidR="00A61D6E" w:rsidRPr="00FF0B46">
        <w:t>Walking</w:t>
      </w:r>
      <w:r w:rsidR="00D8202A">
        <w:t>_</w:t>
      </w:r>
      <w:r w:rsidR="00A61D6E" w:rsidRPr="00FF0B46">
        <w:t>Around</w:t>
      </w:r>
      <w:r w:rsidR="00D8202A">
        <w:t>_</w:t>
      </w:r>
      <w:r w:rsidR="00A61D6E" w:rsidRPr="00FF0B46">
        <w:t>Example</w:t>
      </w:r>
      <w:r w:rsidR="00D8202A">
        <w:t>_</w:t>
      </w:r>
      <w:r w:rsidR="00A61D6E" w:rsidRPr="00FF0B46">
        <w:t>Data</w:t>
      </w:r>
      <w:r w:rsidR="00A61D6E">
        <w:t>.csv</w:t>
      </w:r>
      <w:r w:rsidR="00D8202A">
        <w:t>.lz</w:t>
      </w:r>
      <w:r>
        <w:t>"</w:t>
      </w:r>
      <w:r w:rsidR="00A61D6E">
        <w:t>.</w:t>
      </w:r>
    </w:p>
    <w:p w14:paraId="55B9AAC5" w14:textId="715C62C0" w:rsidR="00B054B5" w:rsidRPr="00B054B5" w:rsidRDefault="00A61D6E" w:rsidP="00B054B5">
      <w:r>
        <w:t xml:space="preserve">While the tests have peripheral objectives related to the ATPs, the </w:t>
      </w:r>
      <w:r w:rsidR="00A06B60">
        <w:t>primary function</w:t>
      </w:r>
      <w:r>
        <w:t xml:space="preserve"> of the encryption block is to</w:t>
      </w:r>
      <w:r w:rsidR="00CD35F6">
        <w:t xml:space="preserve"> convert plaintext data into ciphertext</w:t>
      </w:r>
      <w:r w:rsidR="00A06B60">
        <w:t>,</w:t>
      </w:r>
      <w:r w:rsidR="00CD35F6">
        <w:t xml:space="preserve"> which cannot </w:t>
      </w:r>
      <w:r w:rsidR="00544AD3">
        <w:t xml:space="preserve">trivially </w:t>
      </w:r>
      <w:r w:rsidR="00CD35F6">
        <w:t xml:space="preserve">be decrypted </w:t>
      </w:r>
      <w:r w:rsidR="00544AD3">
        <w:t>without the</w:t>
      </w:r>
      <w:r w:rsidR="004D13FE">
        <w:t xml:space="preserve"> passwo</w:t>
      </w:r>
      <w:r w:rsidR="007C1ABD">
        <w:t>rd</w:t>
      </w:r>
      <w:r>
        <w:t>.</w:t>
      </w:r>
      <w:r w:rsidR="007C1ABD">
        <w:t xml:space="preserve"> The encryption algorithm used was the </w:t>
      </w:r>
      <w:proofErr w:type="spellStart"/>
      <w:r w:rsidR="007C1ABD">
        <w:t>Twofish</w:t>
      </w:r>
      <w:proofErr w:type="spellEnd"/>
      <w:r w:rsidR="007C1ABD">
        <w:t xml:space="preserve"> algorithm developed by </w:t>
      </w:r>
      <w:r w:rsidR="009B35E6">
        <w:t xml:space="preserve">Bruce </w:t>
      </w:r>
      <w:proofErr w:type="spellStart"/>
      <w:r w:rsidR="009B35E6">
        <w:t>Schneier</w:t>
      </w:r>
      <w:proofErr w:type="spellEnd"/>
      <w:r w:rsidR="001D6466">
        <w:t>.</w:t>
      </w:r>
      <w:r w:rsidR="009C185D">
        <w:t xml:space="preserve"> </w:t>
      </w:r>
      <w:r w:rsidR="00943CC3">
        <w:t>The</w:t>
      </w:r>
      <w:r w:rsidR="003A42B1">
        <w:t xml:space="preserve"> original file was compared to the encrypted </w:t>
      </w:r>
      <w:r w:rsidR="00533D40">
        <w:t xml:space="preserve">file </w:t>
      </w:r>
      <w:r w:rsidR="00943CC3">
        <w:t>for each</w:t>
      </w:r>
      <w:r w:rsidR="00A247E9">
        <w:t xml:space="preserve"> file</w:t>
      </w:r>
      <w:r w:rsidR="00533D40">
        <w:t xml:space="preserve"> to determine whether the encryption </w:t>
      </w:r>
      <w:r w:rsidR="00FF2588">
        <w:t>was successful</w:t>
      </w:r>
      <w:r w:rsidR="00702FA1">
        <w:t>. The execution</w:t>
      </w:r>
      <w:r w:rsidR="00A5464B">
        <w:t xml:space="preserve"> time </w:t>
      </w:r>
      <w:r w:rsidR="003928D2">
        <w:t>for</w:t>
      </w:r>
      <w:r w:rsidR="00A5464B">
        <w:t xml:space="preserve"> encryption and decryption </w:t>
      </w:r>
      <w:r w:rsidR="003928D2">
        <w:t>of</w:t>
      </w:r>
      <w:r w:rsidR="00013F44">
        <w:t xml:space="preserve"> each </w:t>
      </w:r>
      <w:r w:rsidR="00943CC3">
        <w:t>data file</w:t>
      </w:r>
      <w:r w:rsidR="00013F44">
        <w:t xml:space="preserve"> </w:t>
      </w:r>
      <w:r w:rsidR="003928D2">
        <w:t>wa</w:t>
      </w:r>
      <w:r w:rsidR="007F2FD5">
        <w:t>s</w:t>
      </w:r>
      <w:r w:rsidR="00013F44">
        <w:t xml:space="preserve"> determined using the </w:t>
      </w:r>
      <w:r w:rsidR="002D74F5">
        <w:t xml:space="preserve">built-in </w:t>
      </w:r>
      <w:r w:rsidR="00013F44">
        <w:t xml:space="preserve">Python time library. </w:t>
      </w:r>
      <w:r w:rsidR="00C91547">
        <w:t>D</w:t>
      </w:r>
      <w:r w:rsidR="0069468D">
        <w:t>etermin</w:t>
      </w:r>
      <w:r w:rsidR="00C91547">
        <w:t>ing</w:t>
      </w:r>
      <w:r w:rsidR="0069468D">
        <w:t xml:space="preserve"> if the </w:t>
      </w:r>
      <w:r w:rsidR="0069468D">
        <w:lastRenderedPageBreak/>
        <w:t>encryption was lossless</w:t>
      </w:r>
      <w:r w:rsidR="00C91547">
        <w:t xml:space="preserve"> was </w:t>
      </w:r>
      <w:r w:rsidR="00267A91">
        <w:t xml:space="preserve">done by comparing </w:t>
      </w:r>
      <w:r w:rsidR="0069468D">
        <w:t>t</w:t>
      </w:r>
      <w:r w:rsidR="003928D2">
        <w:t xml:space="preserve">he </w:t>
      </w:r>
      <w:r w:rsidR="000B2904">
        <w:t>file</w:t>
      </w:r>
      <w:r w:rsidR="003928D2">
        <w:t>s</w:t>
      </w:r>
      <w:r w:rsidR="0041202D">
        <w:t xml:space="preserve"> provided to the algorithm</w:t>
      </w:r>
      <w:r w:rsidR="0069468D">
        <w:t xml:space="preserve"> (</w:t>
      </w:r>
      <w:r w:rsidR="00F42397">
        <w:t xml:space="preserve">the </w:t>
      </w:r>
      <w:r w:rsidR="0069468D">
        <w:t xml:space="preserve">compressed files) </w:t>
      </w:r>
      <w:r w:rsidR="000B2904">
        <w:t xml:space="preserve">and </w:t>
      </w:r>
      <w:r w:rsidR="00341A3D">
        <w:t xml:space="preserve">the </w:t>
      </w:r>
      <w:r w:rsidR="00267A91">
        <w:t>files following decryption</w:t>
      </w:r>
      <w:r w:rsidR="00F42397">
        <w:t>.</w:t>
      </w:r>
    </w:p>
    <w:p w14:paraId="6264071B" w14:textId="7C4DD26C" w:rsidR="001464ED" w:rsidRPr="009D4973" w:rsidRDefault="001464ED" w:rsidP="00B054B5">
      <w:pPr>
        <w:pStyle w:val="Heading2"/>
      </w:pPr>
      <w:bookmarkStart w:id="26" w:name="_Toc113899969"/>
      <w:r>
        <w:t xml:space="preserve">2.4. </w:t>
      </w:r>
      <w:r w:rsidR="00AC0F96">
        <w:t>Expected Data</w:t>
      </w:r>
      <w:r w:rsidR="00DB0A80">
        <w:t xml:space="preserve"> </w:t>
      </w:r>
      <w:r w:rsidR="00B054B5">
        <w:t xml:space="preserve">to be Retrieved and </w:t>
      </w:r>
      <w:r w:rsidR="001F4553">
        <w:t xml:space="preserve">Returned </w:t>
      </w:r>
      <w:r w:rsidR="00B054B5">
        <w:t>From Each Block</w:t>
      </w:r>
      <w:bookmarkEnd w:id="26"/>
    </w:p>
    <w:p w14:paraId="55B29C84" w14:textId="117F065D" w:rsidR="006F401C" w:rsidRDefault="00B63D1B" w:rsidP="00055A98">
      <w:r>
        <w:t xml:space="preserve">The compression block is expected to retrieve </w:t>
      </w:r>
      <w:r w:rsidR="008748CE">
        <w:t xml:space="preserve">IMU data </w:t>
      </w:r>
      <w:r w:rsidR="007E423A">
        <w:t>as</w:t>
      </w:r>
      <w:r w:rsidR="008748CE">
        <w:t xml:space="preserve"> a CSV file.</w:t>
      </w:r>
      <w:r w:rsidR="00411758">
        <w:t xml:space="preserve"> </w:t>
      </w:r>
      <w:r w:rsidR="002F2440">
        <w:t xml:space="preserve">The </w:t>
      </w:r>
      <w:r w:rsidR="00711E0D">
        <w:t>compression</w:t>
      </w:r>
      <w:r w:rsidR="00FB2287">
        <w:t xml:space="preserve"> block will </w:t>
      </w:r>
      <w:r w:rsidR="002644E9">
        <w:t>read the CSV file and</w:t>
      </w:r>
      <w:r w:rsidR="00711E0D">
        <w:t xml:space="preserve"> output </w:t>
      </w:r>
      <w:r w:rsidR="002644E9">
        <w:t xml:space="preserve">the </w:t>
      </w:r>
      <w:r w:rsidR="00711E0D">
        <w:t>compressed .</w:t>
      </w:r>
      <w:proofErr w:type="spellStart"/>
      <w:r w:rsidR="002644E9">
        <w:t>lz</w:t>
      </w:r>
      <w:proofErr w:type="spellEnd"/>
      <w:r w:rsidR="00711E0D">
        <w:t xml:space="preserve"> file</w:t>
      </w:r>
      <w:r w:rsidR="00136B35">
        <w:t>.</w:t>
      </w:r>
      <w:r w:rsidR="002644E9">
        <w:t xml:space="preserve"> The encryption block will then retrieve this .</w:t>
      </w:r>
      <w:proofErr w:type="spellStart"/>
      <w:r w:rsidR="002644E9">
        <w:t>lz</w:t>
      </w:r>
      <w:proofErr w:type="spellEnd"/>
      <w:r w:rsidR="00D05BAF">
        <w:t xml:space="preserve"> file and encrypts it</w:t>
      </w:r>
      <w:r w:rsidR="00516302">
        <w:t xml:space="preserve"> into a </w:t>
      </w:r>
      <w:r w:rsidR="00DD2486">
        <w:t>.lz.tf file</w:t>
      </w:r>
      <w:r w:rsidR="00AA7987">
        <w:t>.</w:t>
      </w:r>
      <w:r w:rsidR="00537571">
        <w:t xml:space="preserve"> </w:t>
      </w:r>
      <w:r w:rsidR="00AA7987">
        <w:t xml:space="preserve">The </w:t>
      </w:r>
      <w:r w:rsidR="00FF7191">
        <w:t>decryption algorithm will</w:t>
      </w:r>
      <w:r w:rsidR="00537571">
        <w:t xml:space="preserve"> then</w:t>
      </w:r>
      <w:r w:rsidR="00FF7191">
        <w:t xml:space="preserve"> retrieve the .lz.tf file and decrypt it into a .</w:t>
      </w:r>
      <w:proofErr w:type="spellStart"/>
      <w:r w:rsidR="00FF7191">
        <w:t>lz</w:t>
      </w:r>
      <w:proofErr w:type="spellEnd"/>
      <w:r w:rsidR="00FF7191">
        <w:t xml:space="preserve"> file. This </w:t>
      </w:r>
      <w:r w:rsidR="00C763A3">
        <w:t>.</w:t>
      </w:r>
      <w:proofErr w:type="spellStart"/>
      <w:r w:rsidR="00C763A3">
        <w:t>lz</w:t>
      </w:r>
      <w:proofErr w:type="spellEnd"/>
      <w:r w:rsidR="00C763A3">
        <w:t xml:space="preserve"> file is retrieve</w:t>
      </w:r>
      <w:r w:rsidR="00537571">
        <w:t>d</w:t>
      </w:r>
      <w:r w:rsidR="00C763A3">
        <w:t xml:space="preserve"> by the decompression algorithm</w:t>
      </w:r>
      <w:r w:rsidR="004C02CA">
        <w:t>,</w:t>
      </w:r>
      <w:r w:rsidR="00C763A3">
        <w:t xml:space="preserve"> which will output </w:t>
      </w:r>
      <w:r w:rsidR="00B230FB">
        <w:t>a CSV file</w:t>
      </w:r>
      <w:r w:rsidR="00537571">
        <w:t>.</w:t>
      </w:r>
    </w:p>
    <w:p w14:paraId="21307FC3" w14:textId="77777777" w:rsidR="00055A98" w:rsidRPr="00055A98" w:rsidRDefault="00055A98" w:rsidP="00055A98"/>
    <w:p w14:paraId="5D8B6EAB" w14:textId="34989EFD" w:rsidR="00A673ED" w:rsidRPr="00A673ED" w:rsidRDefault="009D4973" w:rsidP="00FD7B16">
      <w:pPr>
        <w:pStyle w:val="Heading1"/>
      </w:pPr>
      <w:bookmarkStart w:id="27" w:name="_Toc113899970"/>
      <w:r>
        <w:t xml:space="preserve">3. </w:t>
      </w:r>
      <w:r w:rsidR="00AD1224">
        <w:t>Results</w:t>
      </w:r>
      <w:bookmarkEnd w:id="27"/>
    </w:p>
    <w:p w14:paraId="3A6629A1" w14:textId="5DD8D582" w:rsidR="00B054B5" w:rsidRDefault="009C1F82" w:rsidP="00B054B5">
      <w:pPr>
        <w:pStyle w:val="Heading2"/>
      </w:pPr>
      <w:bookmarkStart w:id="28" w:name="_Toc113899971"/>
      <w:r>
        <w:t>3</w:t>
      </w:r>
      <w:r w:rsidR="00B054B5">
        <w:t>.1</w:t>
      </w:r>
      <w:r w:rsidR="0089619A">
        <w:t>.</w:t>
      </w:r>
      <w:r w:rsidR="00B054B5">
        <w:t xml:space="preserve"> Results of Experiments to Check Overall Functionality of the System</w:t>
      </w:r>
      <w:bookmarkEnd w:id="28"/>
    </w:p>
    <w:p w14:paraId="7C57D788" w14:textId="6E254D99" w:rsidR="00B054B5" w:rsidRDefault="00FD07B7" w:rsidP="00B054B5">
      <w:r>
        <w:t xml:space="preserve">The </w:t>
      </w:r>
      <w:r w:rsidR="003E7F60">
        <w:t>output for the overall functionality experiment is shown below:</w:t>
      </w:r>
    </w:p>
    <w:p w14:paraId="40E528AB" w14:textId="63F97573" w:rsidR="003E7F60" w:rsidRDefault="004E6BA9" w:rsidP="00E810FE">
      <w:pPr>
        <w:spacing w:after="0"/>
        <w:jc w:val="center"/>
      </w:pPr>
      <w:r>
        <w:rPr>
          <w:noProof/>
        </w:rPr>
        <w:drawing>
          <wp:inline distT="0" distB="0" distL="0" distR="0" wp14:anchorId="741BA41A" wp14:editId="0F4E96AC">
            <wp:extent cx="2915920" cy="3487504"/>
            <wp:effectExtent l="0" t="0" r="508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2923490" cy="3496558"/>
                    </a:xfrm>
                    <a:prstGeom prst="rect">
                      <a:avLst/>
                    </a:prstGeom>
                  </pic:spPr>
                </pic:pic>
              </a:graphicData>
            </a:graphic>
          </wp:inline>
        </w:drawing>
      </w:r>
    </w:p>
    <w:p w14:paraId="5719412B" w14:textId="7E97E123" w:rsidR="004E6BA9" w:rsidRDefault="004E47F1" w:rsidP="00E810FE">
      <w:pPr>
        <w:pStyle w:val="Caption"/>
        <w:jc w:val="center"/>
      </w:pPr>
      <w:bookmarkStart w:id="29" w:name="_Toc113899941"/>
      <w:r>
        <w:t xml:space="preserve">Figure </w:t>
      </w:r>
      <w:fldSimple w:instr=" SEQ Figure \* ARABIC ">
        <w:r w:rsidR="003D43CE">
          <w:rPr>
            <w:noProof/>
          </w:rPr>
          <w:t>9</w:t>
        </w:r>
      </w:fldSimple>
      <w:r w:rsidR="00973BD8">
        <w:t xml:space="preserve"> – Command-line output from the overall functionality experiment</w:t>
      </w:r>
      <w:bookmarkEnd w:id="29"/>
    </w:p>
    <w:p w14:paraId="50F478A3" w14:textId="3F4ADB81" w:rsidR="00B054B5" w:rsidRDefault="004E6BA9" w:rsidP="00B054B5">
      <w:r>
        <w:t xml:space="preserve">The sample data set used for this </w:t>
      </w:r>
      <w:r w:rsidR="00CE33C1">
        <w:t xml:space="preserve">experiment was </w:t>
      </w:r>
      <w:r w:rsidR="000260A2">
        <w:t>"</w:t>
      </w:r>
      <w:r w:rsidR="00CE33C1">
        <w:t>EEE3097S_2022_Turntable_Example_Data.csv</w:t>
      </w:r>
      <w:r w:rsidR="000260A2">
        <w:t>"</w:t>
      </w:r>
      <w:r w:rsidR="00DC335D">
        <w:t xml:space="preserve">. </w:t>
      </w:r>
      <w:r w:rsidR="00886D51">
        <w:t>Th</w:t>
      </w:r>
      <w:r w:rsidR="005B1417">
        <w:t>e uncompressed file</w:t>
      </w:r>
      <w:r w:rsidR="00492C02">
        <w:t xml:space="preserve"> </w:t>
      </w:r>
      <w:r w:rsidR="00B558F5">
        <w:t>has a size of</w:t>
      </w:r>
      <w:r w:rsidR="001B33B4">
        <w:t xml:space="preserve"> 22</w:t>
      </w:r>
      <w:r w:rsidR="00B558F5">
        <w:t>429420 bytes</w:t>
      </w:r>
      <w:r w:rsidR="005B1417">
        <w:t xml:space="preserve"> and a</w:t>
      </w:r>
      <w:r w:rsidR="007D7074">
        <w:t xml:space="preserve"> compressed </w:t>
      </w:r>
      <w:r w:rsidR="005B1417">
        <w:t>size of</w:t>
      </w:r>
      <w:r w:rsidR="00153519">
        <w:t xml:space="preserve"> 1</w:t>
      </w:r>
      <w:r w:rsidR="005B1417">
        <w:t>488504 bytes</w:t>
      </w:r>
      <w:r w:rsidR="005666C7">
        <w:t xml:space="preserve"> – this</w:t>
      </w:r>
      <w:r w:rsidR="00EE2144">
        <w:t xml:space="preserve"> </w:t>
      </w:r>
      <w:r w:rsidR="005666C7">
        <w:t>which</w:t>
      </w:r>
      <w:r w:rsidR="00EE2144">
        <w:t xml:space="preserve"> means that a compression ratio of </w:t>
      </w:r>
      <w:r w:rsidR="00506ACE">
        <w:t>15.</w:t>
      </w:r>
      <w:r w:rsidR="00EF6943">
        <w:t>1</w:t>
      </w:r>
      <w:r w:rsidR="008B2CBA">
        <w:t xml:space="preserve"> was achieved</w:t>
      </w:r>
      <w:r w:rsidR="00386349">
        <w:t xml:space="preserve">. The compression </w:t>
      </w:r>
      <w:r w:rsidR="00692B4D">
        <w:t>took 42.</w:t>
      </w:r>
      <w:r w:rsidR="00AD5163">
        <w:t>58 seconds</w:t>
      </w:r>
      <w:r w:rsidR="00D44733">
        <w:t>,</w:t>
      </w:r>
      <w:r w:rsidR="00E041CC">
        <w:t xml:space="preserve"> and the decompression took 2.67</w:t>
      </w:r>
      <w:r w:rsidR="00F42261">
        <w:t xml:space="preserve"> seconds. The encryption took 5.58 seconds</w:t>
      </w:r>
      <w:r w:rsidR="00D44733">
        <w:t>,</w:t>
      </w:r>
      <w:r w:rsidR="00F42261">
        <w:t xml:space="preserve"> and the decryption took 5.</w:t>
      </w:r>
      <w:r w:rsidR="004925E9">
        <w:t>68 seconds</w:t>
      </w:r>
      <w:r w:rsidR="00560D22">
        <w:t xml:space="preserve">. The encryption added 8 bytes to the </w:t>
      </w:r>
      <w:r w:rsidR="00E26607">
        <w:t>compressed file</w:t>
      </w:r>
      <w:r w:rsidR="00CC578E">
        <w:t xml:space="preserve"> because </w:t>
      </w:r>
      <w:r w:rsidR="007A3A9B">
        <w:t xml:space="preserve">the compressed file </w:t>
      </w:r>
      <w:r w:rsidR="00B9230C">
        <w:t xml:space="preserve">was not a multiple of 16 bytes (block size). These 8 bytes acted as </w:t>
      </w:r>
      <w:r w:rsidR="008C426E">
        <w:t xml:space="preserve">padding for the encryption algorithm so that </w:t>
      </w:r>
      <w:r w:rsidR="008C426E">
        <w:lastRenderedPageBreak/>
        <w:t xml:space="preserve">the </w:t>
      </w:r>
      <w:r w:rsidR="000260A2">
        <w:t>file's</w:t>
      </w:r>
      <w:r w:rsidR="003B06EB">
        <w:t xml:space="preserve"> </w:t>
      </w:r>
      <w:r w:rsidR="008C426E">
        <w:t xml:space="preserve">content was </w:t>
      </w:r>
      <w:r w:rsidR="00D44733">
        <w:t xml:space="preserve">correctly </w:t>
      </w:r>
      <w:r w:rsidR="008C426E">
        <w:t>encrypted</w:t>
      </w:r>
      <w:r w:rsidR="00BF7BED">
        <w:t>.</w:t>
      </w:r>
      <w:r w:rsidR="009C185D">
        <w:t xml:space="preserve"> </w:t>
      </w:r>
      <w:r w:rsidR="000260A2">
        <w:t>T</w:t>
      </w:r>
      <w:r w:rsidR="005B22E0">
        <w:t xml:space="preserve">he </w:t>
      </w:r>
      <w:r w:rsidR="00962933">
        <w:t xml:space="preserve">last line output in the figure above shows that the </w:t>
      </w:r>
      <w:r w:rsidR="00131B32">
        <w:t xml:space="preserve">original file is identical to the </w:t>
      </w:r>
      <w:r w:rsidR="008C3D18">
        <w:t>decompressed file</w:t>
      </w:r>
      <w:r w:rsidR="000260A2">
        <w:t>;</w:t>
      </w:r>
      <w:r w:rsidR="008C3D18">
        <w:t xml:space="preserve"> therefore</w:t>
      </w:r>
      <w:r w:rsidR="003B06EB">
        <w:t>,</w:t>
      </w:r>
      <w:r w:rsidR="008C3D18">
        <w:t xml:space="preserve"> the </w:t>
      </w:r>
      <w:r w:rsidR="00BE0FC5">
        <w:t>compression and encryption are both lossless.</w:t>
      </w:r>
    </w:p>
    <w:p w14:paraId="35D3A979" w14:textId="77777777" w:rsidR="00187F5B" w:rsidRPr="00B054B5" w:rsidRDefault="00187F5B" w:rsidP="00B054B5"/>
    <w:p w14:paraId="4DC4E559" w14:textId="5846650D" w:rsidR="00B054B5" w:rsidRDefault="009C1F82" w:rsidP="00B054B5">
      <w:pPr>
        <w:pStyle w:val="Heading2"/>
      </w:pPr>
      <w:bookmarkStart w:id="30" w:name="_Toc113899972"/>
      <w:r>
        <w:t>3</w:t>
      </w:r>
      <w:r w:rsidR="00B054B5">
        <w:t>.2</w:t>
      </w:r>
      <w:r w:rsidR="0089619A">
        <w:t>.</w:t>
      </w:r>
      <w:r w:rsidR="00B054B5">
        <w:t xml:space="preserve"> Results of Experiments for Compressions Block</w:t>
      </w:r>
      <w:bookmarkEnd w:id="30"/>
    </w:p>
    <w:p w14:paraId="159F62E6" w14:textId="172CB54A" w:rsidR="00B054B5" w:rsidRDefault="00086FFB" w:rsidP="00B054B5">
      <w:r>
        <w:t>The output for the compression experiment is shown below</w:t>
      </w:r>
      <w:r w:rsidR="00BB6274">
        <w:t xml:space="preserve"> in table form:</w:t>
      </w:r>
    </w:p>
    <w:tbl>
      <w:tblPr>
        <w:tblStyle w:val="GridTable6Colourful"/>
        <w:tblW w:w="9011" w:type="dxa"/>
        <w:tblLook w:val="04A0" w:firstRow="1" w:lastRow="0" w:firstColumn="1" w:lastColumn="0" w:noHBand="0" w:noVBand="1"/>
      </w:tblPr>
      <w:tblGrid>
        <w:gridCol w:w="1527"/>
        <w:gridCol w:w="1814"/>
        <w:gridCol w:w="1911"/>
        <w:gridCol w:w="1983"/>
        <w:gridCol w:w="1776"/>
      </w:tblGrid>
      <w:tr w:rsidR="001E1094" w14:paraId="61F76E81" w14:textId="3970D2D1" w:rsidTr="001E10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4" w:type="dxa"/>
          </w:tcPr>
          <w:p w14:paraId="118EF0A2" w14:textId="6838C3BF" w:rsidR="001E1094" w:rsidRPr="00B310D2" w:rsidRDefault="001E1094" w:rsidP="0027451D">
            <w:pPr>
              <w:spacing w:before="100" w:beforeAutospacing="1" w:line="240" w:lineRule="auto"/>
              <w:ind w:left="0" w:firstLine="0"/>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File</w:t>
            </w:r>
          </w:p>
        </w:tc>
        <w:tc>
          <w:tcPr>
            <w:tcW w:w="1977" w:type="dxa"/>
          </w:tcPr>
          <w:p w14:paraId="33B241B5" w14:textId="3AD18A39" w:rsidR="001E1094" w:rsidRPr="00B310D2" w:rsidRDefault="001E1094" w:rsidP="0027451D">
            <w:pPr>
              <w:spacing w:before="100" w:before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Original File Size [bytes]</w:t>
            </w:r>
          </w:p>
        </w:tc>
        <w:tc>
          <w:tcPr>
            <w:tcW w:w="2007" w:type="dxa"/>
          </w:tcPr>
          <w:p w14:paraId="588F81D6" w14:textId="7D0330B4" w:rsidR="001E1094" w:rsidRDefault="001E1094" w:rsidP="0027451D">
            <w:pPr>
              <w:spacing w:before="100" w:before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Compressed File Size [bytes]</w:t>
            </w:r>
          </w:p>
        </w:tc>
        <w:tc>
          <w:tcPr>
            <w:tcW w:w="2042" w:type="dxa"/>
          </w:tcPr>
          <w:p w14:paraId="1474DAB8" w14:textId="18E7542E" w:rsidR="001E1094" w:rsidRDefault="001E1094" w:rsidP="0027451D">
            <w:pPr>
              <w:spacing w:before="100" w:before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Compression Time [seconds]</w:t>
            </w:r>
          </w:p>
        </w:tc>
        <w:tc>
          <w:tcPr>
            <w:tcW w:w="1451" w:type="dxa"/>
          </w:tcPr>
          <w:p w14:paraId="385460B6" w14:textId="1D236424" w:rsidR="001E1094" w:rsidRDefault="001E1094" w:rsidP="0027451D">
            <w:pPr>
              <w:spacing w:before="100" w:before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Decompression Time [seconds]</w:t>
            </w:r>
          </w:p>
        </w:tc>
      </w:tr>
      <w:tr w:rsidR="001E1094" w14:paraId="35C727F5" w14:textId="0D9C9F74" w:rsidTr="001E10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4" w:type="dxa"/>
          </w:tcPr>
          <w:p w14:paraId="6C572466" w14:textId="15840E49" w:rsidR="001E1094" w:rsidRDefault="001E1094" w:rsidP="003253AF">
            <w:pPr>
              <w:spacing w:before="24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Turntable_1</w:t>
            </w:r>
          </w:p>
        </w:tc>
        <w:tc>
          <w:tcPr>
            <w:tcW w:w="1977" w:type="dxa"/>
          </w:tcPr>
          <w:p w14:paraId="661C5F94" w14:textId="745055D6" w:rsidR="001E1094" w:rsidRDefault="001E1094" w:rsidP="003253AF">
            <w:pPr>
              <w:spacing w:before="24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22</w:t>
            </w:r>
            <w:r w:rsidR="00C764BC">
              <w:rPr>
                <w:rFonts w:ascii="Times New Roman" w:eastAsia="Times New Roman" w:hAnsi="Times New Roman" w:cs="Times New Roman"/>
                <w:color w:val="auto"/>
              </w:rPr>
              <w:t xml:space="preserve"> </w:t>
            </w:r>
            <w:r>
              <w:rPr>
                <w:rFonts w:ascii="Times New Roman" w:eastAsia="Times New Roman" w:hAnsi="Times New Roman" w:cs="Times New Roman"/>
                <w:color w:val="auto"/>
              </w:rPr>
              <w:t>429</w:t>
            </w:r>
            <w:r w:rsidR="00C764BC">
              <w:rPr>
                <w:rFonts w:ascii="Times New Roman" w:eastAsia="Times New Roman" w:hAnsi="Times New Roman" w:cs="Times New Roman"/>
                <w:color w:val="auto"/>
              </w:rPr>
              <w:t xml:space="preserve"> </w:t>
            </w:r>
            <w:r>
              <w:rPr>
                <w:rFonts w:ascii="Times New Roman" w:eastAsia="Times New Roman" w:hAnsi="Times New Roman" w:cs="Times New Roman"/>
                <w:color w:val="auto"/>
              </w:rPr>
              <w:t>420</w:t>
            </w:r>
          </w:p>
        </w:tc>
        <w:tc>
          <w:tcPr>
            <w:tcW w:w="2007" w:type="dxa"/>
          </w:tcPr>
          <w:p w14:paraId="698B9AC9" w14:textId="1585F27C" w:rsidR="001E1094" w:rsidRDefault="001E1094" w:rsidP="003253AF">
            <w:pPr>
              <w:spacing w:before="24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w:t>
            </w:r>
            <w:r w:rsidR="00C764BC">
              <w:rPr>
                <w:rFonts w:ascii="Times New Roman" w:eastAsia="Times New Roman" w:hAnsi="Times New Roman" w:cs="Times New Roman"/>
                <w:color w:val="auto"/>
              </w:rPr>
              <w:t> </w:t>
            </w:r>
            <w:r>
              <w:rPr>
                <w:rFonts w:ascii="Times New Roman" w:eastAsia="Times New Roman" w:hAnsi="Times New Roman" w:cs="Times New Roman"/>
                <w:color w:val="auto"/>
              </w:rPr>
              <w:t>488</w:t>
            </w:r>
            <w:r w:rsidR="00C764BC">
              <w:rPr>
                <w:rFonts w:ascii="Times New Roman" w:eastAsia="Times New Roman" w:hAnsi="Times New Roman" w:cs="Times New Roman"/>
                <w:color w:val="auto"/>
              </w:rPr>
              <w:t xml:space="preserve"> </w:t>
            </w:r>
            <w:r>
              <w:rPr>
                <w:rFonts w:ascii="Times New Roman" w:eastAsia="Times New Roman" w:hAnsi="Times New Roman" w:cs="Times New Roman"/>
                <w:color w:val="auto"/>
              </w:rPr>
              <w:t>504</w:t>
            </w:r>
          </w:p>
        </w:tc>
        <w:tc>
          <w:tcPr>
            <w:tcW w:w="2042" w:type="dxa"/>
          </w:tcPr>
          <w:p w14:paraId="2BBE120C" w14:textId="1A956ACF" w:rsidR="001E1094" w:rsidRDefault="00AF3AA6" w:rsidP="003253AF">
            <w:pPr>
              <w:spacing w:before="24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41.6754570007</w:t>
            </w:r>
          </w:p>
        </w:tc>
        <w:tc>
          <w:tcPr>
            <w:tcW w:w="1451" w:type="dxa"/>
          </w:tcPr>
          <w:p w14:paraId="4C9DE906" w14:textId="73B917AB" w:rsidR="001E1094" w:rsidRDefault="00A32AB0" w:rsidP="003253AF">
            <w:pPr>
              <w:spacing w:before="24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2.6192178726</w:t>
            </w:r>
          </w:p>
        </w:tc>
      </w:tr>
      <w:tr w:rsidR="001E1094" w14:paraId="07E24884" w14:textId="6B008317" w:rsidTr="001E1094">
        <w:tc>
          <w:tcPr>
            <w:cnfStyle w:val="001000000000" w:firstRow="0" w:lastRow="0" w:firstColumn="1" w:lastColumn="0" w:oddVBand="0" w:evenVBand="0" w:oddHBand="0" w:evenHBand="0" w:firstRowFirstColumn="0" w:firstRowLastColumn="0" w:lastRowFirstColumn="0" w:lastRowLastColumn="0"/>
            <w:tcW w:w="1534" w:type="dxa"/>
          </w:tcPr>
          <w:p w14:paraId="3454B46D" w14:textId="33DC8227" w:rsidR="001E1094" w:rsidRDefault="001E1094" w:rsidP="003253AF">
            <w:pPr>
              <w:spacing w:before="24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Turntable_2</w:t>
            </w:r>
          </w:p>
        </w:tc>
        <w:tc>
          <w:tcPr>
            <w:tcW w:w="1977" w:type="dxa"/>
          </w:tcPr>
          <w:p w14:paraId="309A8BF2" w14:textId="2D88CDE0" w:rsidR="001E1094" w:rsidRDefault="0026153E" w:rsidP="003253AF">
            <w:pPr>
              <w:spacing w:before="24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19</w:t>
            </w:r>
            <w:r w:rsidR="00C764BC">
              <w:rPr>
                <w:rFonts w:ascii="Times New Roman" w:eastAsia="Times New Roman" w:hAnsi="Times New Roman" w:cs="Times New Roman"/>
                <w:color w:val="auto"/>
              </w:rPr>
              <w:t xml:space="preserve"> </w:t>
            </w:r>
            <w:r>
              <w:rPr>
                <w:rFonts w:ascii="Times New Roman" w:eastAsia="Times New Roman" w:hAnsi="Times New Roman" w:cs="Times New Roman"/>
                <w:color w:val="auto"/>
              </w:rPr>
              <w:t>827</w:t>
            </w:r>
            <w:r w:rsidR="00C764BC">
              <w:rPr>
                <w:rFonts w:ascii="Times New Roman" w:eastAsia="Times New Roman" w:hAnsi="Times New Roman" w:cs="Times New Roman"/>
                <w:color w:val="auto"/>
              </w:rPr>
              <w:t xml:space="preserve"> </w:t>
            </w:r>
            <w:r>
              <w:rPr>
                <w:rFonts w:ascii="Times New Roman" w:eastAsia="Times New Roman" w:hAnsi="Times New Roman" w:cs="Times New Roman"/>
                <w:color w:val="auto"/>
              </w:rPr>
              <w:t>842</w:t>
            </w:r>
          </w:p>
        </w:tc>
        <w:tc>
          <w:tcPr>
            <w:tcW w:w="2007" w:type="dxa"/>
          </w:tcPr>
          <w:p w14:paraId="33F78E4B" w14:textId="7F463730" w:rsidR="001E1094" w:rsidRDefault="0026153E" w:rsidP="003253AF">
            <w:pPr>
              <w:spacing w:before="24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9</w:t>
            </w:r>
            <w:r w:rsidR="00AF4B16">
              <w:rPr>
                <w:rFonts w:ascii="Times New Roman" w:eastAsia="Times New Roman" w:hAnsi="Times New Roman" w:cs="Times New Roman"/>
                <w:color w:val="auto"/>
              </w:rPr>
              <w:t>39</w:t>
            </w:r>
            <w:r w:rsidR="00C764BC">
              <w:rPr>
                <w:rFonts w:ascii="Times New Roman" w:eastAsia="Times New Roman" w:hAnsi="Times New Roman" w:cs="Times New Roman"/>
                <w:color w:val="auto"/>
              </w:rPr>
              <w:t xml:space="preserve"> </w:t>
            </w:r>
            <w:r w:rsidR="00AF4B16">
              <w:rPr>
                <w:rFonts w:ascii="Times New Roman" w:eastAsia="Times New Roman" w:hAnsi="Times New Roman" w:cs="Times New Roman"/>
                <w:color w:val="auto"/>
              </w:rPr>
              <w:t>264</w:t>
            </w:r>
          </w:p>
        </w:tc>
        <w:tc>
          <w:tcPr>
            <w:tcW w:w="2042" w:type="dxa"/>
          </w:tcPr>
          <w:p w14:paraId="3B1AA2BF" w14:textId="7EF63C52" w:rsidR="001E1094" w:rsidRDefault="00A27FCF" w:rsidP="003253AF">
            <w:pPr>
              <w:spacing w:before="24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30.4814031124</w:t>
            </w:r>
          </w:p>
        </w:tc>
        <w:tc>
          <w:tcPr>
            <w:tcW w:w="1451" w:type="dxa"/>
          </w:tcPr>
          <w:p w14:paraId="0DB1F781" w14:textId="05AC9BD9" w:rsidR="001E1094" w:rsidRDefault="00A27FCF" w:rsidP="003253AF">
            <w:pPr>
              <w:spacing w:before="24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1.7084400654</w:t>
            </w:r>
          </w:p>
        </w:tc>
      </w:tr>
      <w:tr w:rsidR="001E1094" w14:paraId="394E3A14" w14:textId="08B17676" w:rsidTr="001E10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4" w:type="dxa"/>
          </w:tcPr>
          <w:p w14:paraId="0F049C3D" w14:textId="7EF0EB8E" w:rsidR="001E1094" w:rsidRDefault="001E1094" w:rsidP="003253AF">
            <w:pPr>
              <w:spacing w:before="24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Walking</w:t>
            </w:r>
          </w:p>
        </w:tc>
        <w:tc>
          <w:tcPr>
            <w:tcW w:w="1977" w:type="dxa"/>
          </w:tcPr>
          <w:p w14:paraId="3EEA910C" w14:textId="0F70DC5B" w:rsidR="001E1094" w:rsidRDefault="00A27FCF" w:rsidP="003253AF">
            <w:pPr>
              <w:spacing w:before="24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14</w:t>
            </w:r>
            <w:r w:rsidR="00C764BC">
              <w:rPr>
                <w:rFonts w:ascii="Times New Roman" w:eastAsia="Times New Roman" w:hAnsi="Times New Roman" w:cs="Times New Roman"/>
                <w:color w:val="auto"/>
              </w:rPr>
              <w:t xml:space="preserve"> </w:t>
            </w:r>
            <w:r>
              <w:rPr>
                <w:rFonts w:ascii="Times New Roman" w:eastAsia="Times New Roman" w:hAnsi="Times New Roman" w:cs="Times New Roman"/>
                <w:color w:val="auto"/>
              </w:rPr>
              <w:t>332</w:t>
            </w:r>
            <w:r w:rsidR="00C764BC">
              <w:rPr>
                <w:rFonts w:ascii="Times New Roman" w:eastAsia="Times New Roman" w:hAnsi="Times New Roman" w:cs="Times New Roman"/>
                <w:color w:val="auto"/>
              </w:rPr>
              <w:t xml:space="preserve"> </w:t>
            </w:r>
            <w:r>
              <w:rPr>
                <w:rFonts w:ascii="Times New Roman" w:eastAsia="Times New Roman" w:hAnsi="Times New Roman" w:cs="Times New Roman"/>
                <w:color w:val="auto"/>
              </w:rPr>
              <w:t>601</w:t>
            </w:r>
          </w:p>
        </w:tc>
        <w:tc>
          <w:tcPr>
            <w:tcW w:w="2007" w:type="dxa"/>
          </w:tcPr>
          <w:p w14:paraId="47CB5EBD" w14:textId="7A969E5C" w:rsidR="001E1094" w:rsidRDefault="00BD3BA5" w:rsidP="003253AF">
            <w:pPr>
              <w:spacing w:before="24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w:t>
            </w:r>
            <w:r w:rsidR="00C764BC">
              <w:rPr>
                <w:rFonts w:ascii="Times New Roman" w:eastAsia="Times New Roman" w:hAnsi="Times New Roman" w:cs="Times New Roman"/>
                <w:color w:val="auto"/>
              </w:rPr>
              <w:t> </w:t>
            </w:r>
            <w:r>
              <w:rPr>
                <w:rFonts w:ascii="Times New Roman" w:eastAsia="Times New Roman" w:hAnsi="Times New Roman" w:cs="Times New Roman"/>
                <w:color w:val="auto"/>
              </w:rPr>
              <w:t>353</w:t>
            </w:r>
            <w:r w:rsidR="00C764BC">
              <w:rPr>
                <w:rFonts w:ascii="Times New Roman" w:eastAsia="Times New Roman" w:hAnsi="Times New Roman" w:cs="Times New Roman"/>
                <w:color w:val="auto"/>
              </w:rPr>
              <w:t xml:space="preserve"> </w:t>
            </w:r>
            <w:r>
              <w:rPr>
                <w:rFonts w:ascii="Times New Roman" w:eastAsia="Times New Roman" w:hAnsi="Times New Roman" w:cs="Times New Roman"/>
                <w:color w:val="auto"/>
              </w:rPr>
              <w:t>856</w:t>
            </w:r>
          </w:p>
        </w:tc>
        <w:tc>
          <w:tcPr>
            <w:tcW w:w="2042" w:type="dxa"/>
          </w:tcPr>
          <w:p w14:paraId="5FFE4948" w14:textId="09DD7613" w:rsidR="001E1094" w:rsidRDefault="00F72B30" w:rsidP="003253AF">
            <w:pPr>
              <w:spacing w:before="24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29.0786149502</w:t>
            </w:r>
          </w:p>
        </w:tc>
        <w:tc>
          <w:tcPr>
            <w:tcW w:w="1451" w:type="dxa"/>
          </w:tcPr>
          <w:p w14:paraId="1B1A45AA" w14:textId="77A71B26" w:rsidR="001E1094" w:rsidRDefault="00F72B30" w:rsidP="003253AF">
            <w:pPr>
              <w:spacing w:before="24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2.7873430252</w:t>
            </w:r>
          </w:p>
        </w:tc>
      </w:tr>
    </w:tbl>
    <w:p w14:paraId="7295C3F2" w14:textId="442E6B51" w:rsidR="00EF1795" w:rsidRDefault="0017251E" w:rsidP="00E810FE">
      <w:pPr>
        <w:pStyle w:val="Caption"/>
        <w:jc w:val="center"/>
      </w:pPr>
      <w:bookmarkStart w:id="31" w:name="_Toc113899946"/>
      <w:r>
        <w:t xml:space="preserve">Table </w:t>
      </w:r>
      <w:fldSimple w:instr=" SEQ Table \* ROMAN ">
        <w:r w:rsidR="003D43CE">
          <w:rPr>
            <w:noProof/>
          </w:rPr>
          <w:t>II</w:t>
        </w:r>
      </w:fldSimple>
      <w:r w:rsidR="00552E33">
        <w:t xml:space="preserve"> </w:t>
      </w:r>
      <w:r w:rsidR="00961ECA">
        <w:t>–</w:t>
      </w:r>
      <w:r w:rsidR="00552E33">
        <w:t xml:space="preserve"> </w:t>
      </w:r>
      <w:r w:rsidR="00961ECA">
        <w:t>Raw results for the compression block experiments</w:t>
      </w:r>
      <w:bookmarkEnd w:id="31"/>
    </w:p>
    <w:p w14:paraId="1EA1C3AF" w14:textId="4C9C91ED" w:rsidR="00B054B5" w:rsidRDefault="00F72BE3" w:rsidP="00B054B5">
      <w:r>
        <w:t xml:space="preserve">The values in the table below were calculated from </w:t>
      </w:r>
      <w:r w:rsidR="0003041F">
        <w:t>those</w:t>
      </w:r>
      <w:r>
        <w:t xml:space="preserve"> in the table above.</w:t>
      </w:r>
    </w:p>
    <w:tbl>
      <w:tblPr>
        <w:tblStyle w:val="GridTable6Colourful"/>
        <w:tblW w:w="9011" w:type="dxa"/>
        <w:tblLook w:val="04A0" w:firstRow="1" w:lastRow="0" w:firstColumn="1" w:lastColumn="0" w:noHBand="0" w:noVBand="1"/>
      </w:tblPr>
      <w:tblGrid>
        <w:gridCol w:w="1514"/>
        <w:gridCol w:w="1702"/>
        <w:gridCol w:w="3317"/>
        <w:gridCol w:w="2478"/>
      </w:tblGrid>
      <w:tr w:rsidR="003009CA" w14:paraId="6B3DCA82" w14:textId="7D950EFF" w:rsidTr="003009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tcPr>
          <w:p w14:paraId="2CBBB6E6" w14:textId="77777777" w:rsidR="003009CA" w:rsidRPr="00B310D2" w:rsidRDefault="003009CA" w:rsidP="00FD619D">
            <w:pPr>
              <w:spacing w:before="100" w:beforeAutospacing="1" w:line="240" w:lineRule="auto"/>
              <w:ind w:left="0" w:firstLine="0"/>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File</w:t>
            </w:r>
          </w:p>
        </w:tc>
        <w:tc>
          <w:tcPr>
            <w:tcW w:w="1702" w:type="dxa"/>
          </w:tcPr>
          <w:p w14:paraId="3864631B" w14:textId="4514B57F" w:rsidR="003009CA" w:rsidRPr="00B310D2" w:rsidRDefault="003009CA" w:rsidP="00FD619D">
            <w:pPr>
              <w:spacing w:before="100" w:before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Compression Ratio</w:t>
            </w:r>
          </w:p>
        </w:tc>
        <w:tc>
          <w:tcPr>
            <w:tcW w:w="3317" w:type="dxa"/>
          </w:tcPr>
          <w:p w14:paraId="5C7EF3E4" w14:textId="641F5A40" w:rsidR="003009CA" w:rsidRDefault="003009CA" w:rsidP="00FD619D">
            <w:pPr>
              <w:spacing w:before="100" w:before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Compression Speed [bytes/second]</w:t>
            </w:r>
          </w:p>
        </w:tc>
        <w:tc>
          <w:tcPr>
            <w:tcW w:w="2478" w:type="dxa"/>
          </w:tcPr>
          <w:p w14:paraId="5A6D4D5D" w14:textId="52547BA6" w:rsidR="003009CA" w:rsidRDefault="003009CA" w:rsidP="00FD619D">
            <w:pPr>
              <w:spacing w:before="100" w:before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Decompression Speed [bytes/second]</w:t>
            </w:r>
          </w:p>
        </w:tc>
      </w:tr>
      <w:tr w:rsidR="003009CA" w14:paraId="5F55598C" w14:textId="5B2FB900" w:rsidTr="00300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tcPr>
          <w:p w14:paraId="3C8ECEBE" w14:textId="77777777" w:rsidR="003009CA" w:rsidRDefault="003009CA" w:rsidP="00FD619D">
            <w:pPr>
              <w:spacing w:before="24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Turntable_1</w:t>
            </w:r>
          </w:p>
        </w:tc>
        <w:tc>
          <w:tcPr>
            <w:tcW w:w="1702" w:type="dxa"/>
          </w:tcPr>
          <w:p w14:paraId="4D9E300E" w14:textId="4337C814" w:rsidR="003009CA" w:rsidRDefault="003009CA" w:rsidP="00FD619D">
            <w:pPr>
              <w:spacing w:before="24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15.06843112</w:t>
            </w:r>
          </w:p>
        </w:tc>
        <w:tc>
          <w:tcPr>
            <w:tcW w:w="3317" w:type="dxa"/>
          </w:tcPr>
          <w:p w14:paraId="12A986C1" w14:textId="6F4AF2F5" w:rsidR="003009CA" w:rsidRDefault="00686756" w:rsidP="00FD619D">
            <w:pPr>
              <w:spacing w:before="24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538</w:t>
            </w:r>
            <w:r w:rsidR="00C764BC">
              <w:rPr>
                <w:rFonts w:ascii="Times New Roman" w:eastAsia="Times New Roman" w:hAnsi="Times New Roman" w:cs="Times New Roman"/>
                <w:color w:val="auto"/>
              </w:rPr>
              <w:t xml:space="preserve"> </w:t>
            </w:r>
            <w:r>
              <w:rPr>
                <w:rFonts w:ascii="Times New Roman" w:eastAsia="Times New Roman" w:hAnsi="Times New Roman" w:cs="Times New Roman"/>
                <w:color w:val="auto"/>
              </w:rPr>
              <w:t>192.5385</w:t>
            </w:r>
          </w:p>
        </w:tc>
        <w:tc>
          <w:tcPr>
            <w:tcW w:w="2478" w:type="dxa"/>
          </w:tcPr>
          <w:p w14:paraId="50D90F37" w14:textId="24691B59" w:rsidR="003009CA" w:rsidRDefault="00C764BC" w:rsidP="00FD619D">
            <w:pPr>
              <w:spacing w:before="24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8 563 403.692</w:t>
            </w:r>
          </w:p>
        </w:tc>
      </w:tr>
      <w:tr w:rsidR="003009CA" w14:paraId="44C814F1" w14:textId="5DB50ED0" w:rsidTr="003009CA">
        <w:tc>
          <w:tcPr>
            <w:cnfStyle w:val="001000000000" w:firstRow="0" w:lastRow="0" w:firstColumn="1" w:lastColumn="0" w:oddVBand="0" w:evenVBand="0" w:oddHBand="0" w:evenHBand="0" w:firstRowFirstColumn="0" w:firstRowLastColumn="0" w:lastRowFirstColumn="0" w:lastRowLastColumn="0"/>
            <w:tcW w:w="1514" w:type="dxa"/>
          </w:tcPr>
          <w:p w14:paraId="68592C9E" w14:textId="77777777" w:rsidR="003009CA" w:rsidRDefault="003009CA" w:rsidP="00FD619D">
            <w:pPr>
              <w:spacing w:before="24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Turntable_2</w:t>
            </w:r>
          </w:p>
        </w:tc>
        <w:tc>
          <w:tcPr>
            <w:tcW w:w="1702" w:type="dxa"/>
          </w:tcPr>
          <w:p w14:paraId="4011A4A8" w14:textId="66C9B058" w:rsidR="003009CA" w:rsidRDefault="003009CA" w:rsidP="00FD619D">
            <w:pPr>
              <w:spacing w:before="24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21.1099776</w:t>
            </w:r>
          </w:p>
        </w:tc>
        <w:tc>
          <w:tcPr>
            <w:tcW w:w="3317" w:type="dxa"/>
          </w:tcPr>
          <w:p w14:paraId="006D03D5" w14:textId="05D2BFCE" w:rsidR="003009CA" w:rsidRDefault="000963D8" w:rsidP="00FD619D">
            <w:pPr>
              <w:spacing w:before="24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650 489.8061</w:t>
            </w:r>
          </w:p>
        </w:tc>
        <w:tc>
          <w:tcPr>
            <w:tcW w:w="2478" w:type="dxa"/>
          </w:tcPr>
          <w:p w14:paraId="06062226" w14:textId="7765A117" w:rsidR="003009CA" w:rsidRDefault="00F87A1A" w:rsidP="00FD619D">
            <w:pPr>
              <w:spacing w:before="24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11 605 816.56</w:t>
            </w:r>
          </w:p>
        </w:tc>
      </w:tr>
      <w:tr w:rsidR="003009CA" w14:paraId="6121C384" w14:textId="4C6D6EDC" w:rsidTr="00300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tcPr>
          <w:p w14:paraId="4AD83AA4" w14:textId="77777777" w:rsidR="003009CA" w:rsidRDefault="003009CA" w:rsidP="00FD619D">
            <w:pPr>
              <w:spacing w:before="24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Walking</w:t>
            </w:r>
          </w:p>
        </w:tc>
        <w:tc>
          <w:tcPr>
            <w:tcW w:w="1702" w:type="dxa"/>
          </w:tcPr>
          <w:p w14:paraId="644E7E4B" w14:textId="58681D18" w:rsidR="003009CA" w:rsidRDefault="003009CA" w:rsidP="00FD619D">
            <w:pPr>
              <w:spacing w:before="24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10.58650329</w:t>
            </w:r>
          </w:p>
        </w:tc>
        <w:tc>
          <w:tcPr>
            <w:tcW w:w="3317" w:type="dxa"/>
          </w:tcPr>
          <w:p w14:paraId="367EC85A" w14:textId="448F5A8D" w:rsidR="003009CA" w:rsidRDefault="00094C88" w:rsidP="00FD619D">
            <w:pPr>
              <w:spacing w:before="24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492</w:t>
            </w:r>
            <w:r w:rsidR="00FD093F">
              <w:rPr>
                <w:rFonts w:ascii="Times New Roman" w:eastAsia="Times New Roman" w:hAnsi="Times New Roman" w:cs="Times New Roman"/>
                <w:color w:val="auto"/>
              </w:rPr>
              <w:t> </w:t>
            </w:r>
            <w:r>
              <w:rPr>
                <w:rFonts w:ascii="Times New Roman" w:eastAsia="Times New Roman" w:hAnsi="Times New Roman" w:cs="Times New Roman"/>
                <w:color w:val="auto"/>
              </w:rPr>
              <w:t>891</w:t>
            </w:r>
            <w:r w:rsidR="00FD093F">
              <w:rPr>
                <w:rFonts w:ascii="Times New Roman" w:eastAsia="Times New Roman" w:hAnsi="Times New Roman" w:cs="Times New Roman"/>
                <w:color w:val="auto"/>
              </w:rPr>
              <w:t>.4608</w:t>
            </w:r>
          </w:p>
        </w:tc>
        <w:tc>
          <w:tcPr>
            <w:tcW w:w="2478" w:type="dxa"/>
          </w:tcPr>
          <w:p w14:paraId="1D42D600" w14:textId="06626E62" w:rsidR="003009CA" w:rsidRDefault="0020162C" w:rsidP="00FD619D">
            <w:pPr>
              <w:spacing w:before="24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5</w:t>
            </w:r>
            <w:r w:rsidR="00C51F6D">
              <w:rPr>
                <w:rFonts w:ascii="Times New Roman" w:eastAsia="Times New Roman" w:hAnsi="Times New Roman" w:cs="Times New Roman"/>
                <w:color w:val="auto"/>
              </w:rPr>
              <w:t> 142 029.836</w:t>
            </w:r>
          </w:p>
        </w:tc>
      </w:tr>
      <w:tr w:rsidR="00C51F6D" w14:paraId="6A62FE4E" w14:textId="77777777" w:rsidTr="00C51F6D">
        <w:trPr>
          <w:trHeight w:val="74"/>
        </w:trPr>
        <w:tc>
          <w:tcPr>
            <w:cnfStyle w:val="001000000000" w:firstRow="0" w:lastRow="0" w:firstColumn="1" w:lastColumn="0" w:oddVBand="0" w:evenVBand="0" w:oddHBand="0" w:evenHBand="0" w:firstRowFirstColumn="0" w:firstRowLastColumn="0" w:lastRowFirstColumn="0" w:lastRowLastColumn="0"/>
            <w:tcW w:w="1514" w:type="dxa"/>
          </w:tcPr>
          <w:p w14:paraId="68FF4C5D" w14:textId="77777777" w:rsidR="00C51F6D" w:rsidRDefault="00C51F6D" w:rsidP="00C51F6D">
            <w:pPr>
              <w:spacing w:after="0" w:line="240" w:lineRule="auto"/>
              <w:ind w:left="0" w:firstLine="0"/>
              <w:jc w:val="center"/>
              <w:rPr>
                <w:rFonts w:ascii="Times New Roman" w:eastAsia="Times New Roman" w:hAnsi="Times New Roman" w:cs="Times New Roman"/>
                <w:color w:val="auto"/>
              </w:rPr>
            </w:pPr>
          </w:p>
        </w:tc>
        <w:tc>
          <w:tcPr>
            <w:tcW w:w="1702" w:type="dxa"/>
          </w:tcPr>
          <w:p w14:paraId="2521859F" w14:textId="77777777" w:rsidR="00C51F6D" w:rsidRDefault="00C51F6D" w:rsidP="00C51F6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p>
        </w:tc>
        <w:tc>
          <w:tcPr>
            <w:tcW w:w="3317" w:type="dxa"/>
          </w:tcPr>
          <w:p w14:paraId="120FE594" w14:textId="77777777" w:rsidR="00C51F6D" w:rsidRDefault="00C51F6D" w:rsidP="00C51F6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p>
        </w:tc>
        <w:tc>
          <w:tcPr>
            <w:tcW w:w="2478" w:type="dxa"/>
          </w:tcPr>
          <w:p w14:paraId="06E716D1" w14:textId="77777777" w:rsidR="00C51F6D" w:rsidRDefault="00C51F6D" w:rsidP="00C51F6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p>
        </w:tc>
      </w:tr>
      <w:tr w:rsidR="00C51F6D" w14:paraId="00DB95CD" w14:textId="77777777" w:rsidTr="00300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tcPr>
          <w:p w14:paraId="3BA4639D" w14:textId="07BFA0CC" w:rsidR="00C51F6D" w:rsidRDefault="00C51F6D" w:rsidP="00FD619D">
            <w:pPr>
              <w:spacing w:before="24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Average</w:t>
            </w:r>
          </w:p>
        </w:tc>
        <w:tc>
          <w:tcPr>
            <w:tcW w:w="1702" w:type="dxa"/>
          </w:tcPr>
          <w:p w14:paraId="2C8E5301" w14:textId="7224801C" w:rsidR="00C51F6D" w:rsidRDefault="00CC18E6" w:rsidP="00FD619D">
            <w:pPr>
              <w:spacing w:before="24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15.588304</w:t>
            </w:r>
          </w:p>
        </w:tc>
        <w:tc>
          <w:tcPr>
            <w:tcW w:w="3317" w:type="dxa"/>
          </w:tcPr>
          <w:p w14:paraId="6B132673" w14:textId="3A3539CD" w:rsidR="00C51F6D" w:rsidRDefault="00CB2CB8" w:rsidP="00FD619D">
            <w:pPr>
              <w:spacing w:before="24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560 624.6018</w:t>
            </w:r>
          </w:p>
        </w:tc>
        <w:tc>
          <w:tcPr>
            <w:tcW w:w="2478" w:type="dxa"/>
          </w:tcPr>
          <w:p w14:paraId="58B708DB" w14:textId="01E50301" w:rsidR="00C51F6D" w:rsidRDefault="00BD63E3" w:rsidP="00FD619D">
            <w:pPr>
              <w:spacing w:before="24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8 437 083.363</w:t>
            </w:r>
          </w:p>
        </w:tc>
      </w:tr>
    </w:tbl>
    <w:p w14:paraId="2679F4BD" w14:textId="478F64DF" w:rsidR="00F72BE3" w:rsidRDefault="00961ECA" w:rsidP="00E810FE">
      <w:pPr>
        <w:pStyle w:val="Caption"/>
        <w:jc w:val="center"/>
      </w:pPr>
      <w:bookmarkStart w:id="32" w:name="_Toc113899947"/>
      <w:r>
        <w:t xml:space="preserve">Table </w:t>
      </w:r>
      <w:fldSimple w:instr=" SEQ Table \* ROMAN ">
        <w:r w:rsidR="003D43CE">
          <w:rPr>
            <w:noProof/>
          </w:rPr>
          <w:t>III</w:t>
        </w:r>
      </w:fldSimple>
      <w:r>
        <w:t xml:space="preserve"> – Calculated results for the compression block experiments</w:t>
      </w:r>
      <w:bookmarkEnd w:id="32"/>
    </w:p>
    <w:p w14:paraId="5BD15B56" w14:textId="1754A1CF" w:rsidR="00011B29" w:rsidRDefault="00084C4F" w:rsidP="00B054B5">
      <w:r>
        <w:t xml:space="preserve">As can be seen from the results shown in the table above, LZMA appears to be a </w:t>
      </w:r>
      <w:r w:rsidR="0003041F">
        <w:t>high-speed</w:t>
      </w:r>
      <w:r w:rsidR="002D106A">
        <w:t xml:space="preserve"> and efficient compression algorithm.</w:t>
      </w:r>
    </w:p>
    <w:p w14:paraId="416DC3C6" w14:textId="141956FC" w:rsidR="00DF7E39" w:rsidRPr="00B054B5" w:rsidRDefault="000D7046" w:rsidP="00187F5B">
      <w:pPr>
        <w:spacing w:after="0" w:line="240" w:lineRule="auto"/>
        <w:ind w:left="0" w:firstLine="0"/>
        <w:jc w:val="left"/>
      </w:pPr>
      <w:r>
        <w:br w:type="page"/>
      </w:r>
    </w:p>
    <w:p w14:paraId="3EDCD7E8" w14:textId="4752AFF2" w:rsidR="00B054B5" w:rsidRDefault="00B054B5" w:rsidP="00B054B5">
      <w:pPr>
        <w:pStyle w:val="Heading2"/>
      </w:pPr>
      <w:bookmarkStart w:id="33" w:name="_Toc113899973"/>
      <w:r>
        <w:lastRenderedPageBreak/>
        <w:t>3.3</w:t>
      </w:r>
      <w:r w:rsidR="0089619A">
        <w:t>.</w:t>
      </w:r>
      <w:r>
        <w:t xml:space="preserve"> Results of Experiments for Encryption Block</w:t>
      </w:r>
      <w:bookmarkEnd w:id="33"/>
    </w:p>
    <w:p w14:paraId="186D82E8" w14:textId="63B3943E" w:rsidR="00DF7E39" w:rsidRDefault="00DF7E39" w:rsidP="00DF7E39">
      <w:r>
        <w:t xml:space="preserve">The output for the </w:t>
      </w:r>
      <w:r w:rsidR="005A4F50">
        <w:t>encryption</w:t>
      </w:r>
      <w:r>
        <w:t xml:space="preserve"> experiment is shown below in table form:</w:t>
      </w:r>
    </w:p>
    <w:tbl>
      <w:tblPr>
        <w:tblStyle w:val="GridTable6Colourful"/>
        <w:tblW w:w="9011" w:type="dxa"/>
        <w:tblLook w:val="04A0" w:firstRow="1" w:lastRow="0" w:firstColumn="1" w:lastColumn="0" w:noHBand="0" w:noVBand="1"/>
      </w:tblPr>
      <w:tblGrid>
        <w:gridCol w:w="1731"/>
        <w:gridCol w:w="1666"/>
        <w:gridCol w:w="1843"/>
        <w:gridCol w:w="1843"/>
        <w:gridCol w:w="1928"/>
      </w:tblGrid>
      <w:tr w:rsidR="00E37311" w14:paraId="7B7CD3FF" w14:textId="77777777" w:rsidTr="00E373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1" w:type="dxa"/>
          </w:tcPr>
          <w:p w14:paraId="3C43C6F6" w14:textId="0412EEDD" w:rsidR="00DF7E39" w:rsidRPr="00B310D2" w:rsidRDefault="00E37311" w:rsidP="00FD619D">
            <w:pPr>
              <w:spacing w:before="100" w:beforeAutospacing="1" w:line="240" w:lineRule="auto"/>
              <w:ind w:left="0" w:firstLine="0"/>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Compressed </w:t>
            </w:r>
            <w:r w:rsidR="00DF7E39">
              <w:rPr>
                <w:rFonts w:ascii="Times New Roman" w:eastAsia="Times New Roman" w:hAnsi="Times New Roman" w:cs="Times New Roman"/>
                <w:color w:val="000000" w:themeColor="text1"/>
              </w:rPr>
              <w:t>File</w:t>
            </w:r>
          </w:p>
        </w:tc>
        <w:tc>
          <w:tcPr>
            <w:tcW w:w="1666" w:type="dxa"/>
          </w:tcPr>
          <w:p w14:paraId="0F34AC8D" w14:textId="77777777" w:rsidR="00DF7E39" w:rsidRPr="00B310D2" w:rsidRDefault="00DF7E39" w:rsidP="00FD619D">
            <w:pPr>
              <w:spacing w:before="100" w:before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Original File Size [bytes]</w:t>
            </w:r>
          </w:p>
        </w:tc>
        <w:tc>
          <w:tcPr>
            <w:tcW w:w="1843" w:type="dxa"/>
          </w:tcPr>
          <w:p w14:paraId="72CC6740" w14:textId="64FF9709" w:rsidR="00DF7E39" w:rsidRDefault="00FD4B68" w:rsidP="00FD619D">
            <w:pPr>
              <w:spacing w:before="100" w:before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Encrypted</w:t>
            </w:r>
            <w:r w:rsidR="00DF7E39">
              <w:rPr>
                <w:rFonts w:ascii="Times New Roman" w:eastAsia="Times New Roman" w:hAnsi="Times New Roman" w:cs="Times New Roman"/>
                <w:color w:val="000000" w:themeColor="text1"/>
              </w:rPr>
              <w:t xml:space="preserve"> File Size [bytes]</w:t>
            </w:r>
          </w:p>
        </w:tc>
        <w:tc>
          <w:tcPr>
            <w:tcW w:w="1843" w:type="dxa"/>
          </w:tcPr>
          <w:p w14:paraId="26A1EDC6" w14:textId="7F8B94C6" w:rsidR="00DF7E39" w:rsidRDefault="00FD4B68" w:rsidP="00FD619D">
            <w:pPr>
              <w:spacing w:before="100" w:before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Encryption</w:t>
            </w:r>
            <w:r w:rsidR="00DF7E39">
              <w:rPr>
                <w:rFonts w:ascii="Times New Roman" w:eastAsia="Times New Roman" w:hAnsi="Times New Roman" w:cs="Times New Roman"/>
                <w:color w:val="000000" w:themeColor="text1"/>
              </w:rPr>
              <w:t xml:space="preserve"> Time [seconds]</w:t>
            </w:r>
          </w:p>
        </w:tc>
        <w:tc>
          <w:tcPr>
            <w:tcW w:w="1928" w:type="dxa"/>
          </w:tcPr>
          <w:p w14:paraId="2D2B9195" w14:textId="2C011448" w:rsidR="00DF7E39" w:rsidRDefault="00FD4B68" w:rsidP="00FD619D">
            <w:pPr>
              <w:spacing w:before="100" w:before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Decryption</w:t>
            </w:r>
            <w:r w:rsidR="00DF7E39">
              <w:rPr>
                <w:rFonts w:ascii="Times New Roman" w:eastAsia="Times New Roman" w:hAnsi="Times New Roman" w:cs="Times New Roman"/>
                <w:color w:val="000000" w:themeColor="text1"/>
              </w:rPr>
              <w:t xml:space="preserve"> Time [seconds]</w:t>
            </w:r>
          </w:p>
        </w:tc>
      </w:tr>
      <w:tr w:rsidR="00E37311" w14:paraId="632943AB" w14:textId="77777777" w:rsidTr="00E37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1" w:type="dxa"/>
          </w:tcPr>
          <w:p w14:paraId="7EDDD9CA" w14:textId="19E6C271" w:rsidR="00DF7E39" w:rsidRDefault="00DF7E39" w:rsidP="00FD619D">
            <w:pPr>
              <w:spacing w:before="24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Turntable_1</w:t>
            </w:r>
            <w:r w:rsidR="00E37311">
              <w:rPr>
                <w:rFonts w:ascii="Times New Roman" w:eastAsia="Times New Roman" w:hAnsi="Times New Roman" w:cs="Times New Roman"/>
                <w:color w:val="auto"/>
              </w:rPr>
              <w:t>.lz</w:t>
            </w:r>
          </w:p>
        </w:tc>
        <w:tc>
          <w:tcPr>
            <w:tcW w:w="1666" w:type="dxa"/>
          </w:tcPr>
          <w:p w14:paraId="1FF919D7" w14:textId="50D9643E" w:rsidR="00DF7E39" w:rsidRDefault="002E07ED" w:rsidP="005F614B">
            <w:pPr>
              <w:spacing w:before="24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1 488 504</w:t>
            </w:r>
          </w:p>
        </w:tc>
        <w:tc>
          <w:tcPr>
            <w:tcW w:w="1843" w:type="dxa"/>
          </w:tcPr>
          <w:p w14:paraId="3260FF89" w14:textId="70E1A5C1" w:rsidR="00DF7E39" w:rsidRDefault="004F16AA" w:rsidP="005F614B">
            <w:pPr>
              <w:spacing w:before="24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1 488 512</w:t>
            </w:r>
          </w:p>
        </w:tc>
        <w:tc>
          <w:tcPr>
            <w:tcW w:w="1843" w:type="dxa"/>
          </w:tcPr>
          <w:p w14:paraId="4E37E79C" w14:textId="10EF3359" w:rsidR="00DF7E39" w:rsidRDefault="00C04D0C" w:rsidP="005F614B">
            <w:pPr>
              <w:spacing w:before="24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5.571843</w:t>
            </w:r>
            <w:r w:rsidR="00E45070">
              <w:rPr>
                <w:rFonts w:ascii="Times New Roman" w:eastAsia="Times New Roman" w:hAnsi="Times New Roman" w:cs="Times New Roman"/>
                <w:color w:val="auto"/>
              </w:rPr>
              <w:t>1473</w:t>
            </w:r>
          </w:p>
        </w:tc>
        <w:tc>
          <w:tcPr>
            <w:tcW w:w="1928" w:type="dxa"/>
          </w:tcPr>
          <w:p w14:paraId="51BD3864" w14:textId="5860E67F" w:rsidR="00DF7E39" w:rsidRDefault="00E45070" w:rsidP="005F614B">
            <w:pPr>
              <w:spacing w:before="24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5.50433</w:t>
            </w:r>
            <w:r w:rsidR="000D5C93">
              <w:rPr>
                <w:rFonts w:ascii="Times New Roman" w:eastAsia="Times New Roman" w:hAnsi="Times New Roman" w:cs="Times New Roman"/>
                <w:color w:val="auto"/>
              </w:rPr>
              <w:t>58803</w:t>
            </w:r>
          </w:p>
        </w:tc>
      </w:tr>
      <w:tr w:rsidR="00E37311" w14:paraId="10685F13" w14:textId="77777777" w:rsidTr="00E37311">
        <w:tc>
          <w:tcPr>
            <w:cnfStyle w:val="001000000000" w:firstRow="0" w:lastRow="0" w:firstColumn="1" w:lastColumn="0" w:oddVBand="0" w:evenVBand="0" w:oddHBand="0" w:evenHBand="0" w:firstRowFirstColumn="0" w:firstRowLastColumn="0" w:lastRowFirstColumn="0" w:lastRowLastColumn="0"/>
            <w:tcW w:w="1731" w:type="dxa"/>
          </w:tcPr>
          <w:p w14:paraId="4115F42D" w14:textId="3EEA592C" w:rsidR="00DF7E39" w:rsidRDefault="00DF7E39" w:rsidP="00FD619D">
            <w:pPr>
              <w:spacing w:before="24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Turntable_2</w:t>
            </w:r>
            <w:r w:rsidR="00E37311">
              <w:rPr>
                <w:rFonts w:ascii="Times New Roman" w:eastAsia="Times New Roman" w:hAnsi="Times New Roman" w:cs="Times New Roman"/>
                <w:color w:val="auto"/>
              </w:rPr>
              <w:t>.lz</w:t>
            </w:r>
          </w:p>
        </w:tc>
        <w:tc>
          <w:tcPr>
            <w:tcW w:w="1666" w:type="dxa"/>
          </w:tcPr>
          <w:p w14:paraId="02454243" w14:textId="3368A44B" w:rsidR="00DF7E39" w:rsidRDefault="008F3328" w:rsidP="005F614B">
            <w:pPr>
              <w:spacing w:before="24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939 264</w:t>
            </w:r>
          </w:p>
        </w:tc>
        <w:tc>
          <w:tcPr>
            <w:tcW w:w="1843" w:type="dxa"/>
          </w:tcPr>
          <w:p w14:paraId="360BA4A3" w14:textId="7063165C" w:rsidR="00DF7E39" w:rsidRDefault="00C56619" w:rsidP="005F614B">
            <w:pPr>
              <w:spacing w:before="24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939 264</w:t>
            </w:r>
          </w:p>
        </w:tc>
        <w:tc>
          <w:tcPr>
            <w:tcW w:w="1843" w:type="dxa"/>
          </w:tcPr>
          <w:p w14:paraId="77B7BFB4" w14:textId="4309EDD7" w:rsidR="00DF7E39" w:rsidRDefault="00F50C03" w:rsidP="005F614B">
            <w:pPr>
              <w:spacing w:before="24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2.2277162075</w:t>
            </w:r>
          </w:p>
        </w:tc>
        <w:tc>
          <w:tcPr>
            <w:tcW w:w="1928" w:type="dxa"/>
          </w:tcPr>
          <w:p w14:paraId="5F425FF7" w14:textId="4B175F98" w:rsidR="00DF7E39" w:rsidRDefault="00F50C03" w:rsidP="005F614B">
            <w:pPr>
              <w:spacing w:before="24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2.3133990765</w:t>
            </w:r>
          </w:p>
        </w:tc>
      </w:tr>
      <w:tr w:rsidR="00E37311" w14:paraId="7AB61369" w14:textId="77777777" w:rsidTr="00E37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1" w:type="dxa"/>
          </w:tcPr>
          <w:p w14:paraId="0F14154D" w14:textId="256032FD" w:rsidR="00DF7E39" w:rsidRDefault="00DF7E39" w:rsidP="00FD619D">
            <w:pPr>
              <w:spacing w:before="240" w:line="240" w:lineRule="auto"/>
              <w:ind w:left="0" w:firstLine="0"/>
              <w:jc w:val="center"/>
              <w:rPr>
                <w:rFonts w:ascii="Times New Roman" w:eastAsia="Times New Roman" w:hAnsi="Times New Roman" w:cs="Times New Roman"/>
                <w:color w:val="auto"/>
              </w:rPr>
            </w:pPr>
            <w:proofErr w:type="spellStart"/>
            <w:r>
              <w:rPr>
                <w:rFonts w:ascii="Times New Roman" w:eastAsia="Times New Roman" w:hAnsi="Times New Roman" w:cs="Times New Roman"/>
                <w:color w:val="auto"/>
              </w:rPr>
              <w:t>Walking</w:t>
            </w:r>
            <w:r w:rsidR="00E37311">
              <w:rPr>
                <w:rFonts w:ascii="Times New Roman" w:eastAsia="Times New Roman" w:hAnsi="Times New Roman" w:cs="Times New Roman"/>
                <w:color w:val="auto"/>
              </w:rPr>
              <w:t>.lz</w:t>
            </w:r>
            <w:proofErr w:type="spellEnd"/>
          </w:p>
        </w:tc>
        <w:tc>
          <w:tcPr>
            <w:tcW w:w="1666" w:type="dxa"/>
          </w:tcPr>
          <w:p w14:paraId="1081E3B2" w14:textId="1FAFB3F1" w:rsidR="00DF7E39" w:rsidRDefault="0039143C" w:rsidP="005F614B">
            <w:pPr>
              <w:spacing w:before="24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1 353 856</w:t>
            </w:r>
          </w:p>
        </w:tc>
        <w:tc>
          <w:tcPr>
            <w:tcW w:w="1843" w:type="dxa"/>
          </w:tcPr>
          <w:p w14:paraId="6208EA65" w14:textId="41E9B532" w:rsidR="00DF7E39" w:rsidRDefault="0039143C" w:rsidP="005F614B">
            <w:pPr>
              <w:spacing w:before="24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1 353 856</w:t>
            </w:r>
          </w:p>
        </w:tc>
        <w:tc>
          <w:tcPr>
            <w:tcW w:w="1843" w:type="dxa"/>
          </w:tcPr>
          <w:p w14:paraId="0B151084" w14:textId="285CBA19" w:rsidR="00DF7E39" w:rsidRDefault="0039143C" w:rsidP="005F614B">
            <w:pPr>
              <w:spacing w:before="24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4.4565820694</w:t>
            </w:r>
          </w:p>
        </w:tc>
        <w:tc>
          <w:tcPr>
            <w:tcW w:w="1928" w:type="dxa"/>
          </w:tcPr>
          <w:p w14:paraId="42275A0A" w14:textId="5E265D89" w:rsidR="00DF7E39" w:rsidRDefault="009A0770" w:rsidP="005F614B">
            <w:pPr>
              <w:spacing w:before="24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4.6864788532</w:t>
            </w:r>
          </w:p>
        </w:tc>
      </w:tr>
    </w:tbl>
    <w:p w14:paraId="3613A4EC" w14:textId="3064B886" w:rsidR="00DF7E39" w:rsidRDefault="00DF7E39" w:rsidP="00DF7E39">
      <w:pPr>
        <w:pStyle w:val="Caption"/>
        <w:jc w:val="center"/>
      </w:pPr>
      <w:bookmarkStart w:id="34" w:name="_Toc113899948"/>
      <w:r>
        <w:t xml:space="preserve">Table </w:t>
      </w:r>
      <w:fldSimple w:instr=" SEQ Table \* ROMAN ">
        <w:r w:rsidR="003D43CE">
          <w:rPr>
            <w:noProof/>
          </w:rPr>
          <w:t>IV</w:t>
        </w:r>
      </w:fldSimple>
      <w:r>
        <w:t xml:space="preserve"> – Raw results for the encryption block experiments</w:t>
      </w:r>
      <w:bookmarkEnd w:id="34"/>
    </w:p>
    <w:p w14:paraId="2AAABC4A" w14:textId="6559E07B" w:rsidR="00DF7E39" w:rsidRDefault="00DF7E39" w:rsidP="00DF7E39">
      <w:r>
        <w:t xml:space="preserve">The values in the table below were calculated from </w:t>
      </w:r>
      <w:r w:rsidR="0003041F">
        <w:t>those</w:t>
      </w:r>
      <w:r>
        <w:t xml:space="preserve"> in the table above.</w:t>
      </w:r>
    </w:p>
    <w:tbl>
      <w:tblPr>
        <w:tblStyle w:val="GridTable6Colourful"/>
        <w:tblW w:w="9011" w:type="dxa"/>
        <w:tblLook w:val="04A0" w:firstRow="1" w:lastRow="0" w:firstColumn="1" w:lastColumn="0" w:noHBand="0" w:noVBand="1"/>
      </w:tblPr>
      <w:tblGrid>
        <w:gridCol w:w="1514"/>
        <w:gridCol w:w="1702"/>
        <w:gridCol w:w="3317"/>
        <w:gridCol w:w="2478"/>
      </w:tblGrid>
      <w:tr w:rsidR="00DF7E39" w14:paraId="38AD7912" w14:textId="77777777" w:rsidTr="00FD61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tcPr>
          <w:p w14:paraId="73063274" w14:textId="77777777" w:rsidR="00DF7E39" w:rsidRPr="00B310D2" w:rsidRDefault="00DF7E39" w:rsidP="00FD619D">
            <w:pPr>
              <w:spacing w:before="100" w:beforeAutospacing="1" w:line="240" w:lineRule="auto"/>
              <w:ind w:left="0" w:firstLine="0"/>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File</w:t>
            </w:r>
          </w:p>
        </w:tc>
        <w:tc>
          <w:tcPr>
            <w:tcW w:w="1702" w:type="dxa"/>
          </w:tcPr>
          <w:p w14:paraId="4FCA8899" w14:textId="29AB7AEC" w:rsidR="00DF7E39" w:rsidRPr="00B310D2" w:rsidRDefault="0018612B" w:rsidP="00FD619D">
            <w:pPr>
              <w:spacing w:before="100" w:before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Used</w:t>
            </w:r>
            <w:r w:rsidR="00DF7E39">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Padding</w:t>
            </w:r>
          </w:p>
        </w:tc>
        <w:tc>
          <w:tcPr>
            <w:tcW w:w="3317" w:type="dxa"/>
          </w:tcPr>
          <w:p w14:paraId="27E7242F" w14:textId="28C7D58D" w:rsidR="00DF7E39" w:rsidRDefault="0018612B" w:rsidP="00FD619D">
            <w:pPr>
              <w:spacing w:before="100" w:before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Encryption</w:t>
            </w:r>
            <w:r w:rsidR="00DF7E39">
              <w:rPr>
                <w:rFonts w:ascii="Times New Roman" w:eastAsia="Times New Roman" w:hAnsi="Times New Roman" w:cs="Times New Roman"/>
                <w:color w:val="000000" w:themeColor="text1"/>
              </w:rPr>
              <w:t xml:space="preserve"> Speed [bytes/second]</w:t>
            </w:r>
          </w:p>
        </w:tc>
        <w:tc>
          <w:tcPr>
            <w:tcW w:w="2478" w:type="dxa"/>
          </w:tcPr>
          <w:p w14:paraId="6963E74E" w14:textId="3A7E78B9" w:rsidR="00DF7E39" w:rsidRDefault="0018612B" w:rsidP="00FD619D">
            <w:pPr>
              <w:spacing w:before="100" w:before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Decryption</w:t>
            </w:r>
            <w:r w:rsidR="00DF7E39">
              <w:rPr>
                <w:rFonts w:ascii="Times New Roman" w:eastAsia="Times New Roman" w:hAnsi="Times New Roman" w:cs="Times New Roman"/>
                <w:color w:val="000000" w:themeColor="text1"/>
              </w:rPr>
              <w:t xml:space="preserve"> Speed [bytes/second]</w:t>
            </w:r>
          </w:p>
        </w:tc>
      </w:tr>
      <w:tr w:rsidR="00DF7E39" w14:paraId="6CA07CB0" w14:textId="77777777" w:rsidTr="00FD6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tcPr>
          <w:p w14:paraId="720A8A4B" w14:textId="77777777" w:rsidR="00DF7E39" w:rsidRDefault="00DF7E39" w:rsidP="00FD619D">
            <w:pPr>
              <w:spacing w:before="24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Turntable_1</w:t>
            </w:r>
          </w:p>
        </w:tc>
        <w:tc>
          <w:tcPr>
            <w:tcW w:w="1702" w:type="dxa"/>
          </w:tcPr>
          <w:p w14:paraId="19684886" w14:textId="7EF3E519" w:rsidR="00DF7E39" w:rsidRDefault="0018612B" w:rsidP="00FD619D">
            <w:pPr>
              <w:spacing w:before="24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Yes</w:t>
            </w:r>
          </w:p>
        </w:tc>
        <w:tc>
          <w:tcPr>
            <w:tcW w:w="3317" w:type="dxa"/>
          </w:tcPr>
          <w:p w14:paraId="50B2F819" w14:textId="6B7A5EC9" w:rsidR="00DF7E39" w:rsidRDefault="00EB0753" w:rsidP="00FD619D">
            <w:pPr>
              <w:spacing w:before="24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267 147.5059</w:t>
            </w:r>
          </w:p>
        </w:tc>
        <w:tc>
          <w:tcPr>
            <w:tcW w:w="2478" w:type="dxa"/>
          </w:tcPr>
          <w:p w14:paraId="7CE4B27E" w14:textId="411E5172" w:rsidR="00DF7E39" w:rsidRDefault="001A66EE" w:rsidP="00FD619D">
            <w:pPr>
              <w:spacing w:before="24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270 425.3578</w:t>
            </w:r>
          </w:p>
        </w:tc>
      </w:tr>
      <w:tr w:rsidR="00DF7E39" w14:paraId="4B24FA1C" w14:textId="77777777" w:rsidTr="00FD619D">
        <w:tc>
          <w:tcPr>
            <w:cnfStyle w:val="001000000000" w:firstRow="0" w:lastRow="0" w:firstColumn="1" w:lastColumn="0" w:oddVBand="0" w:evenVBand="0" w:oddHBand="0" w:evenHBand="0" w:firstRowFirstColumn="0" w:firstRowLastColumn="0" w:lastRowFirstColumn="0" w:lastRowLastColumn="0"/>
            <w:tcW w:w="1514" w:type="dxa"/>
          </w:tcPr>
          <w:p w14:paraId="63DC61F3" w14:textId="77777777" w:rsidR="00DF7E39" w:rsidRDefault="00DF7E39" w:rsidP="00FD619D">
            <w:pPr>
              <w:spacing w:before="24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Turntable_2</w:t>
            </w:r>
          </w:p>
        </w:tc>
        <w:tc>
          <w:tcPr>
            <w:tcW w:w="1702" w:type="dxa"/>
          </w:tcPr>
          <w:p w14:paraId="18A6846A" w14:textId="06A3A06C" w:rsidR="00DF7E39" w:rsidRDefault="0018612B" w:rsidP="00FD619D">
            <w:pPr>
              <w:spacing w:before="24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No</w:t>
            </w:r>
          </w:p>
        </w:tc>
        <w:tc>
          <w:tcPr>
            <w:tcW w:w="3317" w:type="dxa"/>
          </w:tcPr>
          <w:p w14:paraId="4732A7E1" w14:textId="0A6B18CB" w:rsidR="00DF7E39" w:rsidRDefault="00811CD5" w:rsidP="00FD619D">
            <w:pPr>
              <w:spacing w:before="24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421 626.4158</w:t>
            </w:r>
          </w:p>
        </w:tc>
        <w:tc>
          <w:tcPr>
            <w:tcW w:w="2478" w:type="dxa"/>
          </w:tcPr>
          <w:p w14:paraId="7D5F469D" w14:textId="69FD7E9B" w:rsidR="00DF7E39" w:rsidRDefault="00CA36E8" w:rsidP="00FD619D">
            <w:pPr>
              <w:spacing w:before="24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406 010.3635</w:t>
            </w:r>
          </w:p>
        </w:tc>
      </w:tr>
      <w:tr w:rsidR="00DF7E39" w14:paraId="2118C766" w14:textId="77777777" w:rsidTr="00FD6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tcPr>
          <w:p w14:paraId="649BCE6D" w14:textId="77777777" w:rsidR="00DF7E39" w:rsidRDefault="00DF7E39" w:rsidP="00FD619D">
            <w:pPr>
              <w:spacing w:before="24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Walking</w:t>
            </w:r>
          </w:p>
        </w:tc>
        <w:tc>
          <w:tcPr>
            <w:tcW w:w="1702" w:type="dxa"/>
          </w:tcPr>
          <w:p w14:paraId="484B05A9" w14:textId="23CA7AC5" w:rsidR="00DF7E39" w:rsidRDefault="0018612B" w:rsidP="00FD619D">
            <w:pPr>
              <w:spacing w:before="24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No</w:t>
            </w:r>
          </w:p>
        </w:tc>
        <w:tc>
          <w:tcPr>
            <w:tcW w:w="3317" w:type="dxa"/>
          </w:tcPr>
          <w:p w14:paraId="01250AFA" w14:textId="424349B8" w:rsidR="00DF7E39" w:rsidRDefault="00DE697A" w:rsidP="00FD619D">
            <w:pPr>
              <w:spacing w:before="24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303 787.9655</w:t>
            </w:r>
          </w:p>
        </w:tc>
        <w:tc>
          <w:tcPr>
            <w:tcW w:w="2478" w:type="dxa"/>
          </w:tcPr>
          <w:p w14:paraId="0522BF7D" w14:textId="699FAD29" w:rsidR="00DF7E39" w:rsidRDefault="00296DF3" w:rsidP="00FD619D">
            <w:pPr>
              <w:spacing w:before="24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288 885.5455</w:t>
            </w:r>
          </w:p>
        </w:tc>
      </w:tr>
      <w:tr w:rsidR="00DF7E39" w14:paraId="36625CD8" w14:textId="77777777" w:rsidTr="00FD619D">
        <w:trPr>
          <w:trHeight w:val="74"/>
        </w:trPr>
        <w:tc>
          <w:tcPr>
            <w:cnfStyle w:val="001000000000" w:firstRow="0" w:lastRow="0" w:firstColumn="1" w:lastColumn="0" w:oddVBand="0" w:evenVBand="0" w:oddHBand="0" w:evenHBand="0" w:firstRowFirstColumn="0" w:firstRowLastColumn="0" w:lastRowFirstColumn="0" w:lastRowLastColumn="0"/>
            <w:tcW w:w="1514" w:type="dxa"/>
          </w:tcPr>
          <w:p w14:paraId="4EA660BD" w14:textId="77777777" w:rsidR="00DF7E39" w:rsidRDefault="00DF7E39" w:rsidP="00FD619D">
            <w:pPr>
              <w:spacing w:after="0" w:line="240" w:lineRule="auto"/>
              <w:ind w:left="0" w:firstLine="0"/>
              <w:jc w:val="center"/>
              <w:rPr>
                <w:rFonts w:ascii="Times New Roman" w:eastAsia="Times New Roman" w:hAnsi="Times New Roman" w:cs="Times New Roman"/>
                <w:color w:val="auto"/>
              </w:rPr>
            </w:pPr>
          </w:p>
        </w:tc>
        <w:tc>
          <w:tcPr>
            <w:tcW w:w="1702" w:type="dxa"/>
          </w:tcPr>
          <w:p w14:paraId="5FDA148D" w14:textId="77777777" w:rsidR="00DF7E39" w:rsidRDefault="00DF7E39" w:rsidP="00FD619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p>
        </w:tc>
        <w:tc>
          <w:tcPr>
            <w:tcW w:w="3317" w:type="dxa"/>
          </w:tcPr>
          <w:p w14:paraId="4C535E4E" w14:textId="77777777" w:rsidR="00DF7E39" w:rsidRDefault="00DF7E39" w:rsidP="00FD619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p>
        </w:tc>
        <w:tc>
          <w:tcPr>
            <w:tcW w:w="2478" w:type="dxa"/>
          </w:tcPr>
          <w:p w14:paraId="3555C48E" w14:textId="77777777" w:rsidR="00DF7E39" w:rsidRDefault="00DF7E39" w:rsidP="00FD619D">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p>
        </w:tc>
      </w:tr>
      <w:tr w:rsidR="00DF7E39" w14:paraId="29C2F6A7" w14:textId="77777777" w:rsidTr="00FD6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tcPr>
          <w:p w14:paraId="76909B77" w14:textId="77777777" w:rsidR="00DF7E39" w:rsidRDefault="00DF7E39" w:rsidP="00FD619D">
            <w:pPr>
              <w:spacing w:before="24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Average</w:t>
            </w:r>
          </w:p>
        </w:tc>
        <w:tc>
          <w:tcPr>
            <w:tcW w:w="1702" w:type="dxa"/>
          </w:tcPr>
          <w:p w14:paraId="24A90BA2" w14:textId="29D4AC50" w:rsidR="00DF7E39" w:rsidRDefault="0018612B" w:rsidP="00FD619D">
            <w:pPr>
              <w:spacing w:before="24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w:t>
            </w:r>
          </w:p>
        </w:tc>
        <w:tc>
          <w:tcPr>
            <w:tcW w:w="3317" w:type="dxa"/>
          </w:tcPr>
          <w:p w14:paraId="043012CF" w14:textId="5F58EA5D" w:rsidR="00DF7E39" w:rsidRDefault="00334C91" w:rsidP="00FD619D">
            <w:pPr>
              <w:spacing w:before="24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330 853.9624</w:t>
            </w:r>
          </w:p>
        </w:tc>
        <w:tc>
          <w:tcPr>
            <w:tcW w:w="2478" w:type="dxa"/>
          </w:tcPr>
          <w:p w14:paraId="434E3137" w14:textId="6CE3BD88" w:rsidR="00DF7E39" w:rsidRDefault="00D008ED" w:rsidP="00FD619D">
            <w:pPr>
              <w:spacing w:before="24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321</w:t>
            </w:r>
            <w:r w:rsidR="00D24977">
              <w:rPr>
                <w:rFonts w:ascii="Times New Roman" w:eastAsia="Times New Roman" w:hAnsi="Times New Roman" w:cs="Times New Roman"/>
                <w:color w:val="auto"/>
              </w:rPr>
              <w:t> 773.7556</w:t>
            </w:r>
          </w:p>
        </w:tc>
      </w:tr>
    </w:tbl>
    <w:p w14:paraId="377D3F2F" w14:textId="533B1AE8" w:rsidR="00DF7E39" w:rsidRDefault="00DF7E39" w:rsidP="00DF7E39">
      <w:pPr>
        <w:pStyle w:val="Caption"/>
        <w:jc w:val="center"/>
      </w:pPr>
      <w:bookmarkStart w:id="35" w:name="_Toc113899949"/>
      <w:r>
        <w:t xml:space="preserve">Table </w:t>
      </w:r>
      <w:fldSimple w:instr=" SEQ Table \* ROMAN ">
        <w:r w:rsidR="003D43CE">
          <w:rPr>
            <w:noProof/>
          </w:rPr>
          <w:t>V</w:t>
        </w:r>
      </w:fldSimple>
      <w:r>
        <w:t xml:space="preserve"> – Calculated results for the encryption block experiments</w:t>
      </w:r>
      <w:bookmarkEnd w:id="35"/>
    </w:p>
    <w:p w14:paraId="5AEDB1BC" w14:textId="0BC880BE" w:rsidR="00DF7E39" w:rsidRDefault="0003041F" w:rsidP="00DF7E39">
      <w:r>
        <w:t xml:space="preserve">As seen by the data, we can conclude that </w:t>
      </w:r>
      <w:proofErr w:type="spellStart"/>
      <w:r w:rsidR="007771D2">
        <w:t>Twofish</w:t>
      </w:r>
      <w:proofErr w:type="spellEnd"/>
      <w:r w:rsidR="00735F16">
        <w:t xml:space="preserve"> is slightly faster at encrypting files than decrypting files</w:t>
      </w:r>
      <w:r>
        <w:t>. It</w:t>
      </w:r>
      <w:r w:rsidR="00202360">
        <w:t xml:space="preserve"> is still, however, </w:t>
      </w:r>
      <w:r>
        <w:t xml:space="preserve">a high-speed </w:t>
      </w:r>
      <w:r w:rsidR="00202360">
        <w:t>an</w:t>
      </w:r>
      <w:r>
        <w:t>d</w:t>
      </w:r>
      <w:r w:rsidR="00202360">
        <w:t xml:space="preserve"> efficient algorithm.</w:t>
      </w:r>
    </w:p>
    <w:p w14:paraId="3693DE70" w14:textId="344F4850" w:rsidR="00611050" w:rsidRDefault="00BA2A15" w:rsidP="00962F9A">
      <w:pPr>
        <w:spacing w:after="0"/>
        <w:jc w:val="center"/>
      </w:pPr>
      <w:r>
        <w:rPr>
          <w:noProof/>
        </w:rPr>
        <w:drawing>
          <wp:inline distT="0" distB="0" distL="0" distR="0" wp14:anchorId="6095F65C" wp14:editId="340EA40F">
            <wp:extent cx="5861719" cy="242824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5870300" cy="2431795"/>
                    </a:xfrm>
                    <a:prstGeom prst="rect">
                      <a:avLst/>
                    </a:prstGeom>
                  </pic:spPr>
                </pic:pic>
              </a:graphicData>
            </a:graphic>
          </wp:inline>
        </w:drawing>
      </w:r>
    </w:p>
    <w:p w14:paraId="48E9B216" w14:textId="18A32298" w:rsidR="00BA2A15" w:rsidRDefault="00BA2A15" w:rsidP="00962F9A">
      <w:pPr>
        <w:pStyle w:val="Caption"/>
        <w:jc w:val="center"/>
      </w:pPr>
      <w:bookmarkStart w:id="36" w:name="_Toc113899942"/>
      <w:r>
        <w:t xml:space="preserve">Figure </w:t>
      </w:r>
      <w:fldSimple w:instr=" SEQ Figure \* ARABIC ">
        <w:r w:rsidR="003D43CE">
          <w:rPr>
            <w:noProof/>
          </w:rPr>
          <w:t>10</w:t>
        </w:r>
      </w:fldSimple>
      <w:r>
        <w:t xml:space="preserve"> </w:t>
      </w:r>
      <w:r w:rsidR="000C7AFA">
        <w:t>–</w:t>
      </w:r>
      <w:r>
        <w:t xml:space="preserve"> </w:t>
      </w:r>
      <w:r w:rsidR="00B907C0">
        <w:t xml:space="preserve">Decryption using </w:t>
      </w:r>
      <w:r w:rsidR="00CC781A">
        <w:t xml:space="preserve">the </w:t>
      </w:r>
      <w:r w:rsidR="00B907C0">
        <w:t>correct password</w:t>
      </w:r>
      <w:bookmarkEnd w:id="36"/>
    </w:p>
    <w:p w14:paraId="330025FF" w14:textId="427BE855" w:rsidR="00611050" w:rsidRDefault="00BA2A15" w:rsidP="00962F9A">
      <w:pPr>
        <w:spacing w:after="0"/>
        <w:jc w:val="center"/>
      </w:pPr>
      <w:r>
        <w:rPr>
          <w:noProof/>
        </w:rPr>
        <w:lastRenderedPageBreak/>
        <w:drawing>
          <wp:inline distT="0" distB="0" distL="0" distR="0" wp14:anchorId="268CE6F6" wp14:editId="130EB582">
            <wp:extent cx="5728335" cy="23215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5728335" cy="2321560"/>
                    </a:xfrm>
                    <a:prstGeom prst="rect">
                      <a:avLst/>
                    </a:prstGeom>
                  </pic:spPr>
                </pic:pic>
              </a:graphicData>
            </a:graphic>
          </wp:inline>
        </w:drawing>
      </w:r>
    </w:p>
    <w:p w14:paraId="71421D69" w14:textId="61D57F4C" w:rsidR="001C03A6" w:rsidRDefault="00B907C0" w:rsidP="00962F9A">
      <w:pPr>
        <w:pStyle w:val="Caption"/>
        <w:jc w:val="center"/>
      </w:pPr>
      <w:bookmarkStart w:id="37" w:name="_Toc113899943"/>
      <w:r>
        <w:t xml:space="preserve">Figure </w:t>
      </w:r>
      <w:fldSimple w:instr=" SEQ Figure \* ARABIC ">
        <w:r w:rsidR="003D43CE">
          <w:rPr>
            <w:noProof/>
          </w:rPr>
          <w:t>11</w:t>
        </w:r>
      </w:fldSimple>
      <w:r>
        <w:t xml:space="preserve"> – Decryption using </w:t>
      </w:r>
      <w:r w:rsidR="00CC781A">
        <w:t xml:space="preserve">an </w:t>
      </w:r>
      <w:r>
        <w:t>incorrect password</w:t>
      </w:r>
      <w:bookmarkEnd w:id="37"/>
    </w:p>
    <w:p w14:paraId="1414C4D7" w14:textId="1D070BDF" w:rsidR="004D2EB6" w:rsidRPr="004D2EB6" w:rsidRDefault="004D2EB6" w:rsidP="004D2EB6">
      <w:r>
        <w:t xml:space="preserve">As can be seen by comparing Figure </w:t>
      </w:r>
      <w:r w:rsidR="00E97B92">
        <w:t>10</w:t>
      </w:r>
      <w:r>
        <w:t xml:space="preserve"> and Figure </w:t>
      </w:r>
      <w:r w:rsidR="00E97B92">
        <w:t>11</w:t>
      </w:r>
      <w:r>
        <w:t xml:space="preserve">, the </w:t>
      </w:r>
      <w:r w:rsidR="00D03AF3">
        <w:t>decryption fails when an incorrect password is provided to the decryption algorithm.</w:t>
      </w:r>
    </w:p>
    <w:p w14:paraId="265D3D97" w14:textId="639E6013" w:rsidR="00B054B5" w:rsidRDefault="009C1F82" w:rsidP="00B054B5">
      <w:pPr>
        <w:pStyle w:val="Heading2"/>
      </w:pPr>
      <w:bookmarkStart w:id="38" w:name="_Toc113899974"/>
      <w:r>
        <w:t>3</w:t>
      </w:r>
      <w:r w:rsidR="00B054B5">
        <w:t>.4</w:t>
      </w:r>
      <w:r w:rsidR="0089619A">
        <w:t>.</w:t>
      </w:r>
      <w:r w:rsidR="00B054B5">
        <w:t xml:space="preserve"> </w:t>
      </w:r>
      <w:r w:rsidR="007E60B3">
        <w:t xml:space="preserve">Effects of </w:t>
      </w:r>
      <w:r w:rsidR="001C03A6">
        <w:t>Changing the</w:t>
      </w:r>
      <w:r w:rsidR="007E60B3">
        <w:t xml:space="preserve"> </w:t>
      </w:r>
      <w:r w:rsidR="003404D8">
        <w:t>Data</w:t>
      </w:r>
      <w:r w:rsidR="003926A8">
        <w:t xml:space="preserve"> </w:t>
      </w:r>
      <w:r w:rsidR="001C03A6">
        <w:t>Provided to</w:t>
      </w:r>
      <w:r w:rsidR="003926A8">
        <w:t xml:space="preserve"> the System</w:t>
      </w:r>
      <w:bookmarkEnd w:id="38"/>
    </w:p>
    <w:p w14:paraId="2084CD01" w14:textId="7CE70C87" w:rsidR="009D4973" w:rsidRDefault="006C543E" w:rsidP="009D4973">
      <w:r>
        <w:t xml:space="preserve">Noise was added to the data points in the </w:t>
      </w:r>
      <w:r w:rsidR="000260A2">
        <w:t>"</w:t>
      </w:r>
      <w:r>
        <w:t>EEE3097S_2022_Turntable_Example_Data.csv</w:t>
      </w:r>
      <w:r w:rsidR="000260A2">
        <w:t>"</w:t>
      </w:r>
      <w:r w:rsidR="00B15381">
        <w:t xml:space="preserve"> to determine whether </w:t>
      </w:r>
      <w:r w:rsidR="004A7777">
        <w:t xml:space="preserve">such a change in the data will affect the </w:t>
      </w:r>
      <w:r w:rsidR="00CD5AF3">
        <w:t xml:space="preserve">compression </w:t>
      </w:r>
      <w:r w:rsidR="004A7777">
        <w:t>performance or encryption</w:t>
      </w:r>
      <w:r w:rsidR="002271AB">
        <w:t xml:space="preserve"> performance</w:t>
      </w:r>
      <w:r w:rsidR="009869B5">
        <w:t>.</w:t>
      </w:r>
      <w:r w:rsidR="009C185D">
        <w:t xml:space="preserve"> </w:t>
      </w:r>
      <w:r w:rsidR="009869B5">
        <w:t xml:space="preserve">As seen in the figure below, the performance of both the compression and encryption has been severely affected </w:t>
      </w:r>
      <w:r w:rsidR="00B56355">
        <w:t>compared</w:t>
      </w:r>
      <w:r w:rsidR="009869B5">
        <w:t xml:space="preserve"> to the </w:t>
      </w:r>
      <w:r w:rsidR="00065169">
        <w:t xml:space="preserve">result shown in Figure </w:t>
      </w:r>
      <w:r w:rsidR="00E97B92">
        <w:t>9</w:t>
      </w:r>
      <w:r w:rsidR="002271AB">
        <w:t>,</w:t>
      </w:r>
      <w:r w:rsidR="00065169">
        <w:t xml:space="preserve"> which used the </w:t>
      </w:r>
      <w:r w:rsidR="00EB755D">
        <w:t>original data set.</w:t>
      </w:r>
    </w:p>
    <w:p w14:paraId="1CFC1190" w14:textId="7063E2A9" w:rsidR="00EB755D" w:rsidRDefault="00A7117E" w:rsidP="00A7117E">
      <w:pPr>
        <w:spacing w:after="0"/>
        <w:jc w:val="center"/>
      </w:pPr>
      <w:r>
        <w:rPr>
          <w:noProof/>
        </w:rPr>
        <w:drawing>
          <wp:inline distT="0" distB="0" distL="0" distR="0" wp14:anchorId="42FB583E" wp14:editId="3AA6DE45">
            <wp:extent cx="3105323" cy="373888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7">
                      <a:extLst>
                        <a:ext uri="{28A0092B-C50C-407E-A947-70E740481C1C}">
                          <a14:useLocalDpi xmlns:a14="http://schemas.microsoft.com/office/drawing/2010/main" val="0"/>
                        </a:ext>
                      </a:extLst>
                    </a:blip>
                    <a:stretch>
                      <a:fillRect/>
                    </a:stretch>
                  </pic:blipFill>
                  <pic:spPr>
                    <a:xfrm>
                      <a:off x="0" y="0"/>
                      <a:ext cx="3109035" cy="3743350"/>
                    </a:xfrm>
                    <a:prstGeom prst="rect">
                      <a:avLst/>
                    </a:prstGeom>
                  </pic:spPr>
                </pic:pic>
              </a:graphicData>
            </a:graphic>
          </wp:inline>
        </w:drawing>
      </w:r>
    </w:p>
    <w:p w14:paraId="43A69677" w14:textId="6C2E2C2B" w:rsidR="00A7117E" w:rsidRDefault="00A7117E" w:rsidP="00A7117E">
      <w:pPr>
        <w:pStyle w:val="Caption"/>
        <w:jc w:val="center"/>
      </w:pPr>
      <w:bookmarkStart w:id="39" w:name="_Toc113899944"/>
      <w:r>
        <w:t xml:space="preserve">Figure </w:t>
      </w:r>
      <w:fldSimple w:instr=" SEQ Figure \* ARABIC ">
        <w:r w:rsidR="003D43CE">
          <w:rPr>
            <w:noProof/>
          </w:rPr>
          <w:t>12</w:t>
        </w:r>
      </w:fldSimple>
      <w:r>
        <w:t xml:space="preserve"> - Command-line output from the overall functionality experiment with noise</w:t>
      </w:r>
      <w:bookmarkEnd w:id="39"/>
    </w:p>
    <w:p w14:paraId="44ACD84F" w14:textId="41765EAA" w:rsidR="00EC2FFA" w:rsidRPr="009D4973" w:rsidRDefault="00241DE1" w:rsidP="00EC2FFA">
      <w:r>
        <w:t>A table presenting t</w:t>
      </w:r>
      <w:r w:rsidR="00EC2FFA">
        <w:t xml:space="preserve">he </w:t>
      </w:r>
      <w:r w:rsidR="004D5967">
        <w:t xml:space="preserve">difference in </w:t>
      </w:r>
      <w:r w:rsidR="005F3C84">
        <w:t>the result</w:t>
      </w:r>
      <w:r w:rsidR="00CF3848">
        <w:t>s</w:t>
      </w:r>
      <w:r w:rsidR="00CB7AAA">
        <w:t xml:space="preserve"> between</w:t>
      </w:r>
      <w:r w:rsidR="005F3C84">
        <w:t xml:space="preserve"> </w:t>
      </w:r>
      <w:r w:rsidR="004D5967">
        <w:t>those</w:t>
      </w:r>
      <w:r w:rsidR="005F3C84">
        <w:t xml:space="preserve"> in section </w:t>
      </w:r>
      <w:r w:rsidR="00DE656C">
        <w:t>3.1</w:t>
      </w:r>
      <w:r w:rsidR="005F3C84">
        <w:t xml:space="preserve"> and this </w:t>
      </w:r>
      <w:r w:rsidR="00011775">
        <w:t>experiment</w:t>
      </w:r>
      <w:r w:rsidR="00EC2FFA">
        <w:t xml:space="preserve"> </w:t>
      </w:r>
      <w:r w:rsidR="006D1729">
        <w:t>is</w:t>
      </w:r>
      <w:r w:rsidR="00EC2FFA">
        <w:t xml:space="preserve"> shown below:</w:t>
      </w:r>
    </w:p>
    <w:tbl>
      <w:tblPr>
        <w:tblStyle w:val="GridTable6Colourful"/>
        <w:tblW w:w="9010" w:type="dxa"/>
        <w:tblLook w:val="04A0" w:firstRow="1" w:lastRow="0" w:firstColumn="1" w:lastColumn="0" w:noHBand="0" w:noVBand="1"/>
      </w:tblPr>
      <w:tblGrid>
        <w:gridCol w:w="1776"/>
        <w:gridCol w:w="1480"/>
        <w:gridCol w:w="1417"/>
        <w:gridCol w:w="1701"/>
        <w:gridCol w:w="2636"/>
      </w:tblGrid>
      <w:tr w:rsidR="00436D26" w14:paraId="433DA8C8" w14:textId="72F0D659" w:rsidTr="004F6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tcPr>
          <w:p w14:paraId="1CB4FC1C" w14:textId="11393CA0" w:rsidR="00436D26" w:rsidRPr="00B310D2" w:rsidRDefault="00436D26" w:rsidP="007C7B43">
            <w:pPr>
              <w:spacing w:before="100" w:beforeAutospacing="1" w:line="240" w:lineRule="auto"/>
              <w:ind w:left="0" w:firstLine="0"/>
              <w:jc w:val="center"/>
              <w:rPr>
                <w:rFonts w:ascii="Times New Roman" w:eastAsia="Times New Roman" w:hAnsi="Times New Roman" w:cs="Times New Roman"/>
                <w:color w:val="000000" w:themeColor="text1"/>
              </w:rPr>
            </w:pPr>
          </w:p>
        </w:tc>
        <w:tc>
          <w:tcPr>
            <w:tcW w:w="1480" w:type="dxa"/>
          </w:tcPr>
          <w:p w14:paraId="66388B1F" w14:textId="180FD536" w:rsidR="00436D26" w:rsidRPr="00B310D2" w:rsidRDefault="00436D26" w:rsidP="007C7B43">
            <w:pPr>
              <w:spacing w:before="100" w:before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Change in Input File Size [bytes]</w:t>
            </w:r>
          </w:p>
        </w:tc>
        <w:tc>
          <w:tcPr>
            <w:tcW w:w="1417" w:type="dxa"/>
          </w:tcPr>
          <w:p w14:paraId="223E1302" w14:textId="060C8BF4" w:rsidR="00436D26" w:rsidRDefault="00436D26" w:rsidP="007C7B43">
            <w:pPr>
              <w:spacing w:before="100" w:before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Change in Output File Size [bytes]</w:t>
            </w:r>
          </w:p>
        </w:tc>
        <w:tc>
          <w:tcPr>
            <w:tcW w:w="1701" w:type="dxa"/>
          </w:tcPr>
          <w:p w14:paraId="426BF909" w14:textId="1EE218C1" w:rsidR="00436D26" w:rsidRDefault="00436D26" w:rsidP="007C7B43">
            <w:pPr>
              <w:spacing w:before="100" w:before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Change in Speed [bytes/second]</w:t>
            </w:r>
          </w:p>
        </w:tc>
        <w:tc>
          <w:tcPr>
            <w:tcW w:w="2636" w:type="dxa"/>
          </w:tcPr>
          <w:p w14:paraId="1C5C0507" w14:textId="78396045" w:rsidR="00436D26" w:rsidRDefault="00373255" w:rsidP="007C7B43">
            <w:pPr>
              <w:spacing w:before="100" w:before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Change</w:t>
            </w:r>
            <w:r w:rsidR="00436D26">
              <w:rPr>
                <w:rFonts w:ascii="Times New Roman" w:eastAsia="Times New Roman" w:hAnsi="Times New Roman" w:cs="Times New Roman"/>
                <w:color w:val="000000" w:themeColor="text1"/>
              </w:rPr>
              <w:t xml:space="preserve"> in Speed</w:t>
            </w:r>
            <w:r w:rsidR="004F6D89">
              <w:rPr>
                <w:rFonts w:ascii="Times New Roman" w:eastAsia="Times New Roman" w:hAnsi="Times New Roman" w:cs="Times New Roman"/>
                <w:color w:val="000000" w:themeColor="text1"/>
              </w:rPr>
              <w:t xml:space="preserve"> (with original data set as baseline)</w:t>
            </w:r>
            <w:r w:rsidR="00436D26">
              <w:rPr>
                <w:rFonts w:ascii="Times New Roman" w:eastAsia="Times New Roman" w:hAnsi="Times New Roman" w:cs="Times New Roman"/>
                <w:color w:val="000000" w:themeColor="text1"/>
              </w:rPr>
              <w:t xml:space="preserve"> [Percentage]</w:t>
            </w:r>
          </w:p>
        </w:tc>
      </w:tr>
      <w:tr w:rsidR="00436D26" w14:paraId="4F8860F4" w14:textId="023AD04F" w:rsidTr="004F6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tcPr>
          <w:p w14:paraId="2F80EAAE" w14:textId="4F36ABCA" w:rsidR="00436D26" w:rsidRDefault="00436D26" w:rsidP="007C7B43">
            <w:pPr>
              <w:spacing w:before="24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Compression</w:t>
            </w:r>
          </w:p>
        </w:tc>
        <w:tc>
          <w:tcPr>
            <w:tcW w:w="1480" w:type="dxa"/>
          </w:tcPr>
          <w:p w14:paraId="7FB7EFDF" w14:textId="3110A121" w:rsidR="00436D26" w:rsidRDefault="00436D26" w:rsidP="007C7B43">
            <w:pPr>
              <w:spacing w:before="24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4397</w:t>
            </w:r>
          </w:p>
        </w:tc>
        <w:tc>
          <w:tcPr>
            <w:tcW w:w="1417" w:type="dxa"/>
          </w:tcPr>
          <w:p w14:paraId="4E7A35F9" w14:textId="5150ED0E" w:rsidR="00436D26" w:rsidRDefault="00436D26" w:rsidP="007C7B43">
            <w:pPr>
              <w:spacing w:before="24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7 603 356</w:t>
            </w:r>
          </w:p>
        </w:tc>
        <w:tc>
          <w:tcPr>
            <w:tcW w:w="1701" w:type="dxa"/>
          </w:tcPr>
          <w:p w14:paraId="417563F4" w14:textId="64D42B3F" w:rsidR="00436D26" w:rsidRDefault="00436D26" w:rsidP="007C7B43">
            <w:pPr>
              <w:spacing w:before="24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165 342.3952</w:t>
            </w:r>
          </w:p>
        </w:tc>
        <w:tc>
          <w:tcPr>
            <w:tcW w:w="2636" w:type="dxa"/>
          </w:tcPr>
          <w:p w14:paraId="25560C2A" w14:textId="1F206DFC" w:rsidR="00436D26" w:rsidRDefault="00373255" w:rsidP="007C7B43">
            <w:pPr>
              <w:spacing w:before="24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w:t>
            </w:r>
            <w:r w:rsidR="00BB501B">
              <w:rPr>
                <w:rFonts w:ascii="Times New Roman" w:eastAsia="Times New Roman" w:hAnsi="Times New Roman" w:cs="Times New Roman"/>
                <w:color w:val="auto"/>
              </w:rPr>
              <w:t>31.4%</w:t>
            </w:r>
          </w:p>
        </w:tc>
      </w:tr>
      <w:tr w:rsidR="00436D26" w14:paraId="2802B388" w14:textId="1F19C8F0" w:rsidTr="004F6D89">
        <w:tc>
          <w:tcPr>
            <w:cnfStyle w:val="001000000000" w:firstRow="0" w:lastRow="0" w:firstColumn="1" w:lastColumn="0" w:oddVBand="0" w:evenVBand="0" w:oddHBand="0" w:evenHBand="0" w:firstRowFirstColumn="0" w:firstRowLastColumn="0" w:lastRowFirstColumn="0" w:lastRowLastColumn="0"/>
            <w:tcW w:w="1776" w:type="dxa"/>
          </w:tcPr>
          <w:p w14:paraId="3DFC5E43" w14:textId="165DCDD5" w:rsidR="00436D26" w:rsidRDefault="00436D26" w:rsidP="007C7B43">
            <w:pPr>
              <w:spacing w:before="24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Decompression</w:t>
            </w:r>
          </w:p>
        </w:tc>
        <w:tc>
          <w:tcPr>
            <w:tcW w:w="1480" w:type="dxa"/>
          </w:tcPr>
          <w:p w14:paraId="15B90037" w14:textId="7FA6C3F0" w:rsidR="00436D26" w:rsidRDefault="00436D26" w:rsidP="007C7B43">
            <w:pPr>
              <w:spacing w:before="24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7 603 356</w:t>
            </w:r>
          </w:p>
        </w:tc>
        <w:tc>
          <w:tcPr>
            <w:tcW w:w="1417" w:type="dxa"/>
          </w:tcPr>
          <w:p w14:paraId="754A0995" w14:textId="439B6F3E" w:rsidR="00436D26" w:rsidRDefault="00436D26" w:rsidP="007C7B43">
            <w:pPr>
              <w:spacing w:before="24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4397</w:t>
            </w:r>
          </w:p>
        </w:tc>
        <w:tc>
          <w:tcPr>
            <w:tcW w:w="1701" w:type="dxa"/>
          </w:tcPr>
          <w:p w14:paraId="345E7D89" w14:textId="6EAFBABB" w:rsidR="00436D26" w:rsidRDefault="00436D26" w:rsidP="007C7B43">
            <w:pPr>
              <w:spacing w:before="24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6 819 408.507</w:t>
            </w:r>
          </w:p>
        </w:tc>
        <w:tc>
          <w:tcPr>
            <w:tcW w:w="2636" w:type="dxa"/>
          </w:tcPr>
          <w:p w14:paraId="3B3E52BD" w14:textId="7B67FCEC" w:rsidR="00436D26" w:rsidRDefault="002C5094" w:rsidP="007C7B43">
            <w:pPr>
              <w:spacing w:before="24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-81.3%</w:t>
            </w:r>
          </w:p>
        </w:tc>
      </w:tr>
      <w:tr w:rsidR="00436D26" w14:paraId="2BBB983F" w14:textId="4C63F91F" w:rsidTr="004F6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tcPr>
          <w:p w14:paraId="0AAE3C2E" w14:textId="061F2A7A" w:rsidR="00436D26" w:rsidRDefault="00436D26" w:rsidP="007C7B43">
            <w:pPr>
              <w:spacing w:before="24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Encryption</w:t>
            </w:r>
          </w:p>
        </w:tc>
        <w:tc>
          <w:tcPr>
            <w:tcW w:w="1480" w:type="dxa"/>
          </w:tcPr>
          <w:p w14:paraId="59476708" w14:textId="40B4A5E9" w:rsidR="00436D26" w:rsidRDefault="00436D26" w:rsidP="007C7B43">
            <w:pPr>
              <w:spacing w:before="24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7 603 356</w:t>
            </w:r>
          </w:p>
        </w:tc>
        <w:tc>
          <w:tcPr>
            <w:tcW w:w="1417" w:type="dxa"/>
          </w:tcPr>
          <w:p w14:paraId="23489232" w14:textId="6A1A22BD" w:rsidR="00436D26" w:rsidRDefault="00436D26" w:rsidP="007C7B43">
            <w:pPr>
              <w:spacing w:before="24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7 603 360</w:t>
            </w:r>
          </w:p>
        </w:tc>
        <w:tc>
          <w:tcPr>
            <w:tcW w:w="1701" w:type="dxa"/>
          </w:tcPr>
          <w:p w14:paraId="321D5E68" w14:textId="19ACCBB2" w:rsidR="00436D26" w:rsidRDefault="00436D26" w:rsidP="007C7B43">
            <w:pPr>
              <w:spacing w:before="24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247 011.6069</w:t>
            </w:r>
          </w:p>
        </w:tc>
        <w:tc>
          <w:tcPr>
            <w:tcW w:w="2636" w:type="dxa"/>
          </w:tcPr>
          <w:p w14:paraId="325908DB" w14:textId="2D729C3E" w:rsidR="00436D26" w:rsidRDefault="00D902C7" w:rsidP="007C7B43">
            <w:pPr>
              <w:spacing w:before="24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-92.6%</w:t>
            </w:r>
          </w:p>
        </w:tc>
      </w:tr>
      <w:tr w:rsidR="00436D26" w14:paraId="2041FFC9" w14:textId="4B9F1846" w:rsidTr="004F6D89">
        <w:tc>
          <w:tcPr>
            <w:cnfStyle w:val="001000000000" w:firstRow="0" w:lastRow="0" w:firstColumn="1" w:lastColumn="0" w:oddVBand="0" w:evenVBand="0" w:oddHBand="0" w:evenHBand="0" w:firstRowFirstColumn="0" w:firstRowLastColumn="0" w:lastRowFirstColumn="0" w:lastRowLastColumn="0"/>
            <w:tcW w:w="1776" w:type="dxa"/>
          </w:tcPr>
          <w:p w14:paraId="3314B061" w14:textId="3FCBF91C" w:rsidR="00436D26" w:rsidRDefault="00436D26" w:rsidP="009E36F3">
            <w:pPr>
              <w:spacing w:before="240" w:line="240" w:lineRule="auto"/>
              <w:ind w:left="0" w:firstLine="0"/>
              <w:jc w:val="center"/>
              <w:rPr>
                <w:rFonts w:ascii="Times New Roman" w:eastAsia="Times New Roman" w:hAnsi="Times New Roman" w:cs="Times New Roman"/>
                <w:color w:val="auto"/>
              </w:rPr>
            </w:pPr>
            <w:r>
              <w:rPr>
                <w:rFonts w:ascii="Times New Roman" w:eastAsia="Times New Roman" w:hAnsi="Times New Roman" w:cs="Times New Roman"/>
                <w:color w:val="auto"/>
              </w:rPr>
              <w:t>Decryption</w:t>
            </w:r>
          </w:p>
        </w:tc>
        <w:tc>
          <w:tcPr>
            <w:tcW w:w="1480" w:type="dxa"/>
          </w:tcPr>
          <w:p w14:paraId="3BBF3D33" w14:textId="74530EDE" w:rsidR="00436D26" w:rsidRDefault="00436D26" w:rsidP="009E36F3">
            <w:pPr>
              <w:spacing w:before="24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7 603 360</w:t>
            </w:r>
          </w:p>
        </w:tc>
        <w:tc>
          <w:tcPr>
            <w:tcW w:w="1417" w:type="dxa"/>
          </w:tcPr>
          <w:p w14:paraId="329B9DB4" w14:textId="3B9F9FDE" w:rsidR="00436D26" w:rsidRDefault="00436D26" w:rsidP="009E36F3">
            <w:pPr>
              <w:spacing w:before="24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7 603 356</w:t>
            </w:r>
          </w:p>
        </w:tc>
        <w:tc>
          <w:tcPr>
            <w:tcW w:w="1701" w:type="dxa"/>
          </w:tcPr>
          <w:p w14:paraId="16FDC382" w14:textId="57947E20" w:rsidR="00436D26" w:rsidRDefault="00436D26" w:rsidP="009E36F3">
            <w:pPr>
              <w:spacing w:before="24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242 496.0141</w:t>
            </w:r>
          </w:p>
        </w:tc>
        <w:tc>
          <w:tcPr>
            <w:tcW w:w="2636" w:type="dxa"/>
          </w:tcPr>
          <w:p w14:paraId="31731736" w14:textId="247B1A38" w:rsidR="00436D26" w:rsidRDefault="0070374B" w:rsidP="009E36F3">
            <w:pPr>
              <w:spacing w:before="24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-92.5%</w:t>
            </w:r>
          </w:p>
        </w:tc>
      </w:tr>
    </w:tbl>
    <w:p w14:paraId="02DA0A53" w14:textId="7F3C69E2" w:rsidR="0012101F" w:rsidRDefault="00053708" w:rsidP="00156889">
      <w:pPr>
        <w:pStyle w:val="Caption"/>
        <w:ind w:left="0" w:firstLine="0"/>
        <w:jc w:val="center"/>
      </w:pPr>
      <w:bookmarkStart w:id="40" w:name="_Toc113899950"/>
      <w:r>
        <w:t xml:space="preserve">Table </w:t>
      </w:r>
      <w:fldSimple w:instr=" SEQ Table \* ROMAN ">
        <w:r w:rsidR="003D43CE">
          <w:rPr>
            <w:noProof/>
          </w:rPr>
          <w:t>VI</w:t>
        </w:r>
      </w:fldSimple>
      <w:r>
        <w:t xml:space="preserve"> – Changes due to adding noise to </w:t>
      </w:r>
      <w:r w:rsidR="00241DE1">
        <w:t xml:space="preserve">the </w:t>
      </w:r>
      <w:r>
        <w:t>data set</w:t>
      </w:r>
      <w:bookmarkEnd w:id="40"/>
    </w:p>
    <w:p w14:paraId="52ABD7F3" w14:textId="4473782D" w:rsidR="00156889" w:rsidRDefault="00E31FDD" w:rsidP="00DE656C">
      <w:r>
        <w:t>As can be seen</w:t>
      </w:r>
      <w:r w:rsidR="002C5027">
        <w:t>,</w:t>
      </w:r>
      <w:r>
        <w:t xml:space="preserve"> by the </w:t>
      </w:r>
      <w:r w:rsidR="00CF5EAD">
        <w:t xml:space="preserve">severe changes in performance, </w:t>
      </w:r>
      <w:r w:rsidR="00C516D3">
        <w:t xml:space="preserve">adding noise to the data set will </w:t>
      </w:r>
      <w:r w:rsidR="002C5027">
        <w:t>harm</w:t>
      </w:r>
      <w:r w:rsidR="00C516D3">
        <w:t xml:space="preserve"> the performance</w:t>
      </w:r>
      <w:r w:rsidR="00031974">
        <w:t xml:space="preserve"> of both compression and encryption</w:t>
      </w:r>
      <w:r w:rsidR="00C516D3">
        <w:t>.</w:t>
      </w:r>
    </w:p>
    <w:p w14:paraId="37C20577" w14:textId="77777777" w:rsidR="00156889" w:rsidRPr="00156889" w:rsidRDefault="00156889" w:rsidP="00D223EC">
      <w:pPr>
        <w:ind w:left="0" w:firstLine="0"/>
      </w:pPr>
    </w:p>
    <w:p w14:paraId="12045AE9" w14:textId="607707C3" w:rsidR="00A673ED" w:rsidRPr="00A673ED" w:rsidRDefault="009D4973" w:rsidP="00BC48F1">
      <w:pPr>
        <w:pStyle w:val="Heading1"/>
      </w:pPr>
      <w:bookmarkStart w:id="41" w:name="_Toc113899975"/>
      <w:r>
        <w:t xml:space="preserve">4. </w:t>
      </w:r>
      <w:r w:rsidR="00710CCF">
        <w:t>Simulated Data Acceptance Test Procedures</w:t>
      </w:r>
      <w:bookmarkEnd w:id="41"/>
    </w:p>
    <w:p w14:paraId="04966FC0" w14:textId="10CBD617" w:rsidR="009D4973" w:rsidRPr="009D4973" w:rsidRDefault="00706338" w:rsidP="00706338">
      <w:pPr>
        <w:pStyle w:val="Heading2"/>
      </w:pPr>
      <w:bookmarkStart w:id="42" w:name="_Toc113899976"/>
      <w:r>
        <w:t>4.1. Compression ATPs</w:t>
      </w:r>
      <w:bookmarkEnd w:id="42"/>
    </w:p>
    <w:tbl>
      <w:tblPr>
        <w:tblStyle w:val="GridTable6Colourful"/>
        <w:tblW w:w="9011" w:type="dxa"/>
        <w:tblLook w:val="04A0" w:firstRow="1" w:lastRow="0" w:firstColumn="1" w:lastColumn="0" w:noHBand="0" w:noVBand="1"/>
      </w:tblPr>
      <w:tblGrid>
        <w:gridCol w:w="1563"/>
        <w:gridCol w:w="2689"/>
        <w:gridCol w:w="1110"/>
        <w:gridCol w:w="3649"/>
      </w:tblGrid>
      <w:tr w:rsidR="003D6BFF" w:rsidRPr="00B310D2" w14:paraId="3A9902CB" w14:textId="147D6B54" w:rsidTr="008049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B8A2788" w14:textId="77777777" w:rsidR="003D6BFF" w:rsidRPr="00B310D2" w:rsidRDefault="003D6BFF" w:rsidP="003D6BFF">
            <w:pPr>
              <w:spacing w:before="100" w:beforeAutospacing="1" w:after="100" w:afterAutospacing="1" w:line="360" w:lineRule="auto"/>
              <w:ind w:left="0" w:firstLine="0"/>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ATP</w:t>
            </w:r>
          </w:p>
        </w:tc>
        <w:tc>
          <w:tcPr>
            <w:tcW w:w="2744" w:type="dxa"/>
          </w:tcPr>
          <w:p w14:paraId="3E1B5BAE" w14:textId="77777777" w:rsidR="003D6BFF" w:rsidRPr="00B310D2" w:rsidRDefault="003D6BFF" w:rsidP="003D6BFF">
            <w:pPr>
              <w:spacing w:before="100" w:beforeAutospacing="1" w:after="100" w:afterAutospacing="1" w:line="36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Description</w:t>
            </w:r>
          </w:p>
        </w:tc>
        <w:tc>
          <w:tcPr>
            <w:tcW w:w="1110" w:type="dxa"/>
          </w:tcPr>
          <w:p w14:paraId="08483742" w14:textId="0805A6A3" w:rsidR="003D6BFF" w:rsidRDefault="003D6BFF" w:rsidP="008049AC">
            <w:pPr>
              <w:spacing w:before="100" w:before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ATP achieved</w:t>
            </w:r>
          </w:p>
        </w:tc>
        <w:tc>
          <w:tcPr>
            <w:tcW w:w="3744" w:type="dxa"/>
          </w:tcPr>
          <w:p w14:paraId="2A8B2C4A" w14:textId="097EB2A8" w:rsidR="003D6BFF" w:rsidRDefault="003D6BFF" w:rsidP="003D6BFF">
            <w:pPr>
              <w:spacing w:before="100" w:beforeAutospacing="1" w:after="100" w:afterAutospacing="1" w:line="36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Comment</w:t>
            </w:r>
          </w:p>
        </w:tc>
      </w:tr>
      <w:tr w:rsidR="003D6BFF" w14:paraId="039F821B" w14:textId="2563417C" w:rsidTr="00804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B0D04C2" w14:textId="77777777" w:rsidR="003D6BFF" w:rsidRDefault="003D6BFF" w:rsidP="00FD619D">
            <w:pPr>
              <w:spacing w:before="120" w:after="120" w:line="240" w:lineRule="auto"/>
              <w:ind w:left="0" w:firstLine="0"/>
              <w:jc w:val="left"/>
              <w:rPr>
                <w:rFonts w:ascii="Times New Roman" w:eastAsia="Times New Roman" w:hAnsi="Times New Roman" w:cs="Times New Roman"/>
                <w:color w:val="auto"/>
              </w:rPr>
            </w:pPr>
            <w:r>
              <w:rPr>
                <w:rFonts w:ascii="Times New Roman" w:eastAsia="Times New Roman" w:hAnsi="Times New Roman" w:cs="Times New Roman"/>
                <w:color w:val="auto"/>
              </w:rPr>
              <w:t>Compression time</w:t>
            </w:r>
          </w:p>
        </w:tc>
        <w:tc>
          <w:tcPr>
            <w:tcW w:w="2744" w:type="dxa"/>
          </w:tcPr>
          <w:p w14:paraId="5D7C463D" w14:textId="5240A6BC" w:rsidR="003D6BFF" w:rsidRDefault="003D6BFF" w:rsidP="003D6BFF">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 xml:space="preserve">The compression algorithm must </w:t>
            </w:r>
            <w:r w:rsidR="003F57C3">
              <w:rPr>
                <w:rFonts w:ascii="Times New Roman" w:eastAsia="Times New Roman" w:hAnsi="Times New Roman" w:cs="Times New Roman"/>
                <w:color w:val="auto"/>
              </w:rPr>
              <w:t xml:space="preserve">not </w:t>
            </w:r>
            <w:r>
              <w:rPr>
                <w:rFonts w:ascii="Times New Roman" w:eastAsia="Times New Roman" w:hAnsi="Times New Roman" w:cs="Times New Roman"/>
                <w:color w:val="auto"/>
              </w:rPr>
              <w:t xml:space="preserve">take </w:t>
            </w:r>
            <w:r w:rsidR="003F57C3">
              <w:rPr>
                <w:rFonts w:ascii="Times New Roman" w:eastAsia="Times New Roman" w:hAnsi="Times New Roman" w:cs="Times New Roman"/>
                <w:color w:val="auto"/>
              </w:rPr>
              <w:t>more</w:t>
            </w:r>
            <w:r>
              <w:rPr>
                <w:rFonts w:ascii="Times New Roman" w:eastAsia="Times New Roman" w:hAnsi="Times New Roman" w:cs="Times New Roman"/>
                <w:color w:val="auto"/>
              </w:rPr>
              <w:t xml:space="preserve"> than </w:t>
            </w:r>
            <w:r w:rsidR="00215311">
              <w:rPr>
                <w:rFonts w:ascii="Times New Roman" w:eastAsia="Times New Roman" w:hAnsi="Times New Roman" w:cs="Times New Roman"/>
                <w:color w:val="auto"/>
              </w:rPr>
              <w:t>5</w:t>
            </w:r>
            <w:r>
              <w:rPr>
                <w:rFonts w:ascii="Times New Roman" w:eastAsia="Times New Roman" w:hAnsi="Times New Roman" w:cs="Times New Roman"/>
                <w:color w:val="auto"/>
              </w:rPr>
              <w:t xml:space="preserve"> </w:t>
            </w:r>
            <w:r w:rsidR="003F57C3">
              <w:rPr>
                <w:rFonts w:ascii="Times New Roman" w:eastAsia="Times New Roman" w:hAnsi="Times New Roman" w:cs="Times New Roman"/>
                <w:color w:val="auto"/>
              </w:rPr>
              <w:t>seconds</w:t>
            </w:r>
            <w:r>
              <w:rPr>
                <w:rFonts w:ascii="Times New Roman" w:eastAsia="Times New Roman" w:hAnsi="Times New Roman" w:cs="Times New Roman"/>
                <w:color w:val="auto"/>
              </w:rPr>
              <w:t xml:space="preserve"> per 10 kilobytes of data.</w:t>
            </w:r>
          </w:p>
        </w:tc>
        <w:tc>
          <w:tcPr>
            <w:tcW w:w="1110" w:type="dxa"/>
            <w:vAlign w:val="center"/>
          </w:tcPr>
          <w:p w14:paraId="3AF8C404" w14:textId="2EDC5CC8" w:rsidR="003D6BFF" w:rsidRDefault="00F07FE2" w:rsidP="003D6BFF">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Yes</w:t>
            </w:r>
          </w:p>
        </w:tc>
        <w:tc>
          <w:tcPr>
            <w:tcW w:w="3744" w:type="dxa"/>
          </w:tcPr>
          <w:p w14:paraId="6BD3FC4C" w14:textId="5F93402A" w:rsidR="003D6BFF" w:rsidRDefault="00C405C6" w:rsidP="003D6BFF">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 xml:space="preserve">Table </w:t>
            </w:r>
            <w:r w:rsidR="00843534">
              <w:rPr>
                <w:rFonts w:ascii="Times New Roman" w:eastAsia="Times New Roman" w:hAnsi="Times New Roman" w:cs="Times New Roman"/>
                <w:color w:val="auto"/>
              </w:rPr>
              <w:t>III</w:t>
            </w:r>
            <w:r w:rsidR="005315DD">
              <w:rPr>
                <w:rFonts w:ascii="Times New Roman" w:eastAsia="Times New Roman" w:hAnsi="Times New Roman" w:cs="Times New Roman"/>
                <w:color w:val="auto"/>
              </w:rPr>
              <w:t xml:space="preserve"> shows that</w:t>
            </w:r>
            <w:r>
              <w:rPr>
                <w:rFonts w:ascii="Times New Roman" w:eastAsia="Times New Roman" w:hAnsi="Times New Roman" w:cs="Times New Roman"/>
                <w:color w:val="auto"/>
              </w:rPr>
              <w:t xml:space="preserve"> </w:t>
            </w:r>
            <w:r w:rsidR="00377398">
              <w:rPr>
                <w:rFonts w:ascii="Times New Roman" w:eastAsia="Times New Roman" w:hAnsi="Times New Roman" w:cs="Times New Roman"/>
                <w:color w:val="auto"/>
              </w:rPr>
              <w:t>the compression algorithm achieved an average speed of ~560 000 bytes per second</w:t>
            </w:r>
            <w:r w:rsidR="005315DD">
              <w:rPr>
                <w:rFonts w:ascii="Times New Roman" w:eastAsia="Times New Roman" w:hAnsi="Times New Roman" w:cs="Times New Roman"/>
                <w:color w:val="auto"/>
              </w:rPr>
              <w:t>,</w:t>
            </w:r>
            <w:r w:rsidR="00377398">
              <w:rPr>
                <w:rFonts w:ascii="Times New Roman" w:eastAsia="Times New Roman" w:hAnsi="Times New Roman" w:cs="Times New Roman"/>
                <w:color w:val="auto"/>
              </w:rPr>
              <w:t xml:space="preserve"> which is far more than</w:t>
            </w:r>
            <w:r w:rsidR="001931FE">
              <w:rPr>
                <w:rFonts w:ascii="Times New Roman" w:eastAsia="Times New Roman" w:hAnsi="Times New Roman" w:cs="Times New Roman"/>
                <w:color w:val="auto"/>
              </w:rPr>
              <w:t xml:space="preserve"> 2048 bytes per second.</w:t>
            </w:r>
          </w:p>
        </w:tc>
      </w:tr>
      <w:tr w:rsidR="003D6BFF" w14:paraId="459AC36B" w14:textId="5CB86499" w:rsidTr="008049AC">
        <w:tc>
          <w:tcPr>
            <w:cnfStyle w:val="001000000000" w:firstRow="0" w:lastRow="0" w:firstColumn="1" w:lastColumn="0" w:oddVBand="0" w:evenVBand="0" w:oddHBand="0" w:evenHBand="0" w:firstRowFirstColumn="0" w:firstRowLastColumn="0" w:lastRowFirstColumn="0" w:lastRowLastColumn="0"/>
            <w:tcW w:w="1413" w:type="dxa"/>
          </w:tcPr>
          <w:p w14:paraId="194F0786" w14:textId="77777777" w:rsidR="003D6BFF" w:rsidRDefault="003D6BFF" w:rsidP="00FD619D">
            <w:pPr>
              <w:spacing w:before="120" w:after="120" w:line="240" w:lineRule="auto"/>
              <w:ind w:left="0" w:firstLine="0"/>
              <w:jc w:val="left"/>
              <w:rPr>
                <w:rFonts w:ascii="Times New Roman" w:eastAsia="Times New Roman" w:hAnsi="Times New Roman" w:cs="Times New Roman"/>
                <w:color w:val="auto"/>
              </w:rPr>
            </w:pPr>
            <w:r>
              <w:rPr>
                <w:rFonts w:ascii="Times New Roman" w:eastAsia="Times New Roman" w:hAnsi="Times New Roman" w:cs="Times New Roman"/>
                <w:color w:val="auto"/>
              </w:rPr>
              <w:t>Data loss</w:t>
            </w:r>
          </w:p>
        </w:tc>
        <w:tc>
          <w:tcPr>
            <w:tcW w:w="2744" w:type="dxa"/>
          </w:tcPr>
          <w:p w14:paraId="07E05EA0" w14:textId="77777777" w:rsidR="003D6BFF" w:rsidRDefault="003D6BFF" w:rsidP="003D6BFF">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No data must be lost during the compression of the data file.</w:t>
            </w:r>
          </w:p>
        </w:tc>
        <w:tc>
          <w:tcPr>
            <w:tcW w:w="1110" w:type="dxa"/>
            <w:vAlign w:val="center"/>
          </w:tcPr>
          <w:p w14:paraId="0A330742" w14:textId="2E6D0B8C" w:rsidR="003D6BFF" w:rsidRDefault="00F07FE2" w:rsidP="003D6BFF">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Yes</w:t>
            </w:r>
          </w:p>
        </w:tc>
        <w:tc>
          <w:tcPr>
            <w:tcW w:w="3744" w:type="dxa"/>
          </w:tcPr>
          <w:p w14:paraId="28F82F0E" w14:textId="66170BF7" w:rsidR="003D6BFF" w:rsidRDefault="001931FE" w:rsidP="003D6BFF">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 xml:space="preserve">LZMA </w:t>
            </w:r>
            <w:r w:rsidR="00602217">
              <w:rPr>
                <w:rFonts w:ascii="Times New Roman" w:eastAsia="Times New Roman" w:hAnsi="Times New Roman" w:cs="Times New Roman"/>
                <w:color w:val="auto"/>
              </w:rPr>
              <w:t>uses</w:t>
            </w:r>
            <w:r>
              <w:rPr>
                <w:rFonts w:ascii="Times New Roman" w:eastAsia="Times New Roman" w:hAnsi="Times New Roman" w:cs="Times New Roman"/>
                <w:color w:val="auto"/>
              </w:rPr>
              <w:t xml:space="preserve"> lossless compress</w:t>
            </w:r>
            <w:r w:rsidR="005315DD">
              <w:rPr>
                <w:rFonts w:ascii="Times New Roman" w:eastAsia="Times New Roman" w:hAnsi="Times New Roman" w:cs="Times New Roman"/>
                <w:color w:val="auto"/>
              </w:rPr>
              <w:t>ion,</w:t>
            </w:r>
            <w:r w:rsidR="002B4746">
              <w:rPr>
                <w:rFonts w:ascii="Times New Roman" w:eastAsia="Times New Roman" w:hAnsi="Times New Roman" w:cs="Times New Roman"/>
                <w:color w:val="auto"/>
              </w:rPr>
              <w:t xml:space="preserve"> </w:t>
            </w:r>
            <w:r w:rsidR="00602217">
              <w:rPr>
                <w:rFonts w:ascii="Times New Roman" w:eastAsia="Times New Roman" w:hAnsi="Times New Roman" w:cs="Times New Roman"/>
                <w:color w:val="auto"/>
              </w:rPr>
              <w:t>validated</w:t>
            </w:r>
            <w:r w:rsidR="002B4746">
              <w:rPr>
                <w:rFonts w:ascii="Times New Roman" w:eastAsia="Times New Roman" w:hAnsi="Times New Roman" w:cs="Times New Roman"/>
                <w:color w:val="auto"/>
              </w:rPr>
              <w:t xml:space="preserve"> by the deep file comparison in section </w:t>
            </w:r>
            <w:r w:rsidR="00DE656C">
              <w:rPr>
                <w:rFonts w:ascii="Times New Roman" w:eastAsia="Times New Roman" w:hAnsi="Times New Roman" w:cs="Times New Roman"/>
                <w:color w:val="auto"/>
              </w:rPr>
              <w:t>3.1</w:t>
            </w:r>
            <w:r w:rsidR="000F4C35">
              <w:rPr>
                <w:rFonts w:ascii="Times New Roman" w:eastAsia="Times New Roman" w:hAnsi="Times New Roman" w:cs="Times New Roman"/>
                <w:color w:val="auto"/>
              </w:rPr>
              <w:t>.</w:t>
            </w:r>
          </w:p>
        </w:tc>
      </w:tr>
      <w:tr w:rsidR="003D6BFF" w14:paraId="7F0E01CF" w14:textId="029039D7" w:rsidTr="00804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47A88D" w14:textId="77777777" w:rsidR="003D6BFF" w:rsidRDefault="003D6BFF" w:rsidP="00FD619D">
            <w:pPr>
              <w:spacing w:before="120" w:after="120" w:line="240" w:lineRule="auto"/>
              <w:ind w:left="0" w:firstLine="0"/>
              <w:jc w:val="left"/>
              <w:rPr>
                <w:rFonts w:ascii="Times New Roman" w:eastAsia="Times New Roman" w:hAnsi="Times New Roman" w:cs="Times New Roman"/>
                <w:color w:val="auto"/>
              </w:rPr>
            </w:pPr>
            <w:r>
              <w:rPr>
                <w:rFonts w:ascii="Times New Roman" w:eastAsia="Times New Roman" w:hAnsi="Times New Roman" w:cs="Times New Roman"/>
                <w:color w:val="auto"/>
              </w:rPr>
              <w:t>Compression effectiveness</w:t>
            </w:r>
          </w:p>
        </w:tc>
        <w:tc>
          <w:tcPr>
            <w:tcW w:w="2744" w:type="dxa"/>
          </w:tcPr>
          <w:p w14:paraId="211A0A68" w14:textId="77777777" w:rsidR="003D6BFF" w:rsidRDefault="003D6BFF" w:rsidP="003D6BFF">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The compression ratio of the original file size and the compressed file size must be at least 1.5.</w:t>
            </w:r>
          </w:p>
        </w:tc>
        <w:tc>
          <w:tcPr>
            <w:tcW w:w="1110" w:type="dxa"/>
            <w:vAlign w:val="center"/>
          </w:tcPr>
          <w:p w14:paraId="40CFD3FF" w14:textId="0B8096CD" w:rsidR="003D6BFF" w:rsidRDefault="00F07FE2" w:rsidP="00F07FE2">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Yes</w:t>
            </w:r>
          </w:p>
        </w:tc>
        <w:tc>
          <w:tcPr>
            <w:tcW w:w="3744" w:type="dxa"/>
          </w:tcPr>
          <w:p w14:paraId="7207908B" w14:textId="1A9CD31C" w:rsidR="003D6BFF" w:rsidRDefault="000F4C35" w:rsidP="003D6BFF">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 xml:space="preserve">Table </w:t>
            </w:r>
            <w:r w:rsidR="00843534">
              <w:rPr>
                <w:rFonts w:ascii="Times New Roman" w:eastAsia="Times New Roman" w:hAnsi="Times New Roman" w:cs="Times New Roman"/>
                <w:color w:val="auto"/>
              </w:rPr>
              <w:t>III</w:t>
            </w:r>
            <w:r w:rsidR="00901717">
              <w:rPr>
                <w:rFonts w:ascii="Times New Roman" w:eastAsia="Times New Roman" w:hAnsi="Times New Roman" w:cs="Times New Roman"/>
                <w:color w:val="auto"/>
              </w:rPr>
              <w:t xml:space="preserve"> shows that</w:t>
            </w:r>
            <w:r>
              <w:rPr>
                <w:rFonts w:ascii="Times New Roman" w:eastAsia="Times New Roman" w:hAnsi="Times New Roman" w:cs="Times New Roman"/>
                <w:color w:val="auto"/>
              </w:rPr>
              <w:t xml:space="preserve"> the compression algorithm achieved an average compression ratio of</w:t>
            </w:r>
            <w:r w:rsidR="007F3F8A">
              <w:rPr>
                <w:rFonts w:ascii="Times New Roman" w:eastAsia="Times New Roman" w:hAnsi="Times New Roman" w:cs="Times New Roman"/>
                <w:color w:val="auto"/>
              </w:rPr>
              <w:t xml:space="preserve"> ~15.6</w:t>
            </w:r>
            <w:r w:rsidR="00901717">
              <w:rPr>
                <w:rFonts w:ascii="Times New Roman" w:eastAsia="Times New Roman" w:hAnsi="Times New Roman" w:cs="Times New Roman"/>
                <w:color w:val="auto"/>
              </w:rPr>
              <w:t>,</w:t>
            </w:r>
            <w:r w:rsidR="007F3F8A">
              <w:rPr>
                <w:rFonts w:ascii="Times New Roman" w:eastAsia="Times New Roman" w:hAnsi="Times New Roman" w:cs="Times New Roman"/>
                <w:color w:val="auto"/>
              </w:rPr>
              <w:t xml:space="preserve"> which is far </w:t>
            </w:r>
            <w:r w:rsidR="00901717">
              <w:rPr>
                <w:rFonts w:ascii="Times New Roman" w:eastAsia="Times New Roman" w:hAnsi="Times New Roman" w:cs="Times New Roman"/>
                <w:color w:val="auto"/>
              </w:rPr>
              <w:t>more significant</w:t>
            </w:r>
            <w:r w:rsidR="007F3F8A">
              <w:rPr>
                <w:rFonts w:ascii="Times New Roman" w:eastAsia="Times New Roman" w:hAnsi="Times New Roman" w:cs="Times New Roman"/>
                <w:color w:val="auto"/>
              </w:rPr>
              <w:t xml:space="preserve"> than 1.5.</w:t>
            </w:r>
          </w:p>
        </w:tc>
      </w:tr>
    </w:tbl>
    <w:p w14:paraId="7796EBBF" w14:textId="55C34297" w:rsidR="007F21C6" w:rsidRDefault="00C1630B" w:rsidP="00226EF0">
      <w:pPr>
        <w:pStyle w:val="Caption"/>
        <w:jc w:val="center"/>
      </w:pPr>
      <w:bookmarkStart w:id="43" w:name="_Toc113899951"/>
      <w:r>
        <w:t xml:space="preserve">Table </w:t>
      </w:r>
      <w:fldSimple w:instr=" SEQ Table \* ROMAN ">
        <w:r w:rsidR="003D43CE">
          <w:rPr>
            <w:noProof/>
          </w:rPr>
          <w:t>VII</w:t>
        </w:r>
      </w:fldSimple>
      <w:r>
        <w:t xml:space="preserve"> </w:t>
      </w:r>
      <w:r w:rsidR="00FA6F6C">
        <w:t>–</w:t>
      </w:r>
      <w:r>
        <w:t xml:space="preserve"> </w:t>
      </w:r>
      <w:r w:rsidR="00FA6F6C">
        <w:t>Simulation Data ATPs for the compression block</w:t>
      </w:r>
      <w:bookmarkEnd w:id="43"/>
    </w:p>
    <w:p w14:paraId="06543214" w14:textId="3486BE51" w:rsidR="007F21C6" w:rsidRPr="007F21C6" w:rsidRDefault="00D223EC" w:rsidP="00D223EC">
      <w:pPr>
        <w:spacing w:after="0" w:line="240" w:lineRule="auto"/>
        <w:ind w:left="0" w:firstLine="0"/>
        <w:jc w:val="left"/>
      </w:pPr>
      <w:r>
        <w:br w:type="page"/>
      </w:r>
    </w:p>
    <w:p w14:paraId="57472693" w14:textId="2DD8E54F" w:rsidR="00706338" w:rsidRPr="009D4973" w:rsidRDefault="00706338" w:rsidP="00706338">
      <w:pPr>
        <w:pStyle w:val="Heading2"/>
      </w:pPr>
      <w:bookmarkStart w:id="44" w:name="_Toc113899977"/>
      <w:r>
        <w:lastRenderedPageBreak/>
        <w:t>4.2. Encryption ATPs</w:t>
      </w:r>
      <w:bookmarkEnd w:id="44"/>
    </w:p>
    <w:tbl>
      <w:tblPr>
        <w:tblStyle w:val="GridTable6Colourful"/>
        <w:tblW w:w="9011" w:type="dxa"/>
        <w:tblLook w:val="04A0" w:firstRow="1" w:lastRow="0" w:firstColumn="1" w:lastColumn="0" w:noHBand="0" w:noVBand="1"/>
      </w:tblPr>
      <w:tblGrid>
        <w:gridCol w:w="1550"/>
        <w:gridCol w:w="2513"/>
        <w:gridCol w:w="2474"/>
        <w:gridCol w:w="2474"/>
      </w:tblGrid>
      <w:tr w:rsidR="003F1860" w:rsidRPr="00B310D2" w14:paraId="2A8EEC81" w14:textId="7E99A0D6" w:rsidTr="003F18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1F36D140" w14:textId="77777777" w:rsidR="003F1860" w:rsidRPr="00B310D2" w:rsidRDefault="003F1860" w:rsidP="003F1860">
            <w:pPr>
              <w:spacing w:before="100" w:beforeAutospacing="1" w:after="100" w:afterAutospacing="1" w:line="360" w:lineRule="auto"/>
              <w:ind w:left="0" w:firstLine="0"/>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ATP</w:t>
            </w:r>
          </w:p>
        </w:tc>
        <w:tc>
          <w:tcPr>
            <w:tcW w:w="2513" w:type="dxa"/>
          </w:tcPr>
          <w:p w14:paraId="15063794" w14:textId="77777777" w:rsidR="003F1860" w:rsidRPr="00B310D2" w:rsidRDefault="003F1860" w:rsidP="003F1860">
            <w:pPr>
              <w:spacing w:before="100" w:beforeAutospacing="1" w:after="100" w:afterAutospacing="1" w:line="36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Description</w:t>
            </w:r>
          </w:p>
        </w:tc>
        <w:tc>
          <w:tcPr>
            <w:tcW w:w="2474" w:type="dxa"/>
          </w:tcPr>
          <w:p w14:paraId="4A28CEC8" w14:textId="28D7EA33" w:rsidR="003F1860" w:rsidRDefault="003F1860" w:rsidP="003F1860">
            <w:pPr>
              <w:spacing w:before="100" w:beforeAutospacing="1" w:after="100" w:afterAutospacing="1" w:line="36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ATP achieved</w:t>
            </w:r>
          </w:p>
        </w:tc>
        <w:tc>
          <w:tcPr>
            <w:tcW w:w="2474" w:type="dxa"/>
          </w:tcPr>
          <w:p w14:paraId="66BC2B33" w14:textId="401C5D9A" w:rsidR="003F1860" w:rsidRDefault="003F1860" w:rsidP="003F1860">
            <w:pPr>
              <w:spacing w:before="100" w:beforeAutospacing="1" w:after="100" w:afterAutospacing="1" w:line="36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Comment</w:t>
            </w:r>
          </w:p>
        </w:tc>
      </w:tr>
      <w:tr w:rsidR="003F1860" w14:paraId="01D1F4D1" w14:textId="26C77CF8" w:rsidTr="00665D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4813CC22" w14:textId="77777777" w:rsidR="003F1860" w:rsidRDefault="003F1860" w:rsidP="00FD619D">
            <w:pPr>
              <w:spacing w:before="120" w:after="120" w:line="240" w:lineRule="auto"/>
              <w:ind w:left="0" w:firstLine="0"/>
              <w:jc w:val="left"/>
              <w:rPr>
                <w:rFonts w:ascii="Times New Roman" w:eastAsia="Times New Roman" w:hAnsi="Times New Roman" w:cs="Times New Roman"/>
                <w:color w:val="auto"/>
              </w:rPr>
            </w:pPr>
            <w:r>
              <w:rPr>
                <w:rFonts w:ascii="Times New Roman" w:eastAsia="Times New Roman" w:hAnsi="Times New Roman" w:cs="Times New Roman"/>
                <w:color w:val="auto"/>
              </w:rPr>
              <w:t>Encryption time</w:t>
            </w:r>
          </w:p>
        </w:tc>
        <w:tc>
          <w:tcPr>
            <w:tcW w:w="2513" w:type="dxa"/>
          </w:tcPr>
          <w:p w14:paraId="3A8B01D4" w14:textId="0DF2D9AD" w:rsidR="003F1860" w:rsidRDefault="003F1860" w:rsidP="003F186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 xml:space="preserve">The encryption and decryption </w:t>
            </w:r>
            <w:r w:rsidR="00901717">
              <w:rPr>
                <w:rFonts w:ascii="Times New Roman" w:eastAsia="Times New Roman" w:hAnsi="Times New Roman" w:cs="Times New Roman"/>
                <w:color w:val="auto"/>
              </w:rPr>
              <w:t>execution time</w:t>
            </w:r>
            <w:r>
              <w:rPr>
                <w:rFonts w:ascii="Times New Roman" w:eastAsia="Times New Roman" w:hAnsi="Times New Roman" w:cs="Times New Roman"/>
                <w:color w:val="auto"/>
              </w:rPr>
              <w:t xml:space="preserve"> should not exceed 10 seconds per 10 kilobytes of data.</w:t>
            </w:r>
          </w:p>
        </w:tc>
        <w:tc>
          <w:tcPr>
            <w:tcW w:w="2474" w:type="dxa"/>
            <w:vAlign w:val="center"/>
          </w:tcPr>
          <w:p w14:paraId="7491E502" w14:textId="0F15FF3B" w:rsidR="003F1860" w:rsidRDefault="00C80226" w:rsidP="003F186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Yes</w:t>
            </w:r>
          </w:p>
        </w:tc>
        <w:tc>
          <w:tcPr>
            <w:tcW w:w="2474" w:type="dxa"/>
          </w:tcPr>
          <w:p w14:paraId="4E120C43" w14:textId="195DA6B5" w:rsidR="003F1860" w:rsidRDefault="00C80226" w:rsidP="003F186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 xml:space="preserve">Table </w:t>
            </w:r>
            <w:r w:rsidR="00843534">
              <w:rPr>
                <w:rFonts w:ascii="Times New Roman" w:eastAsia="Times New Roman" w:hAnsi="Times New Roman" w:cs="Times New Roman"/>
                <w:color w:val="auto"/>
              </w:rPr>
              <w:t>V</w:t>
            </w:r>
            <w:r w:rsidR="00CF405C">
              <w:rPr>
                <w:rFonts w:ascii="Times New Roman" w:eastAsia="Times New Roman" w:hAnsi="Times New Roman" w:cs="Times New Roman"/>
                <w:color w:val="auto"/>
              </w:rPr>
              <w:t xml:space="preserve"> shows that</w:t>
            </w:r>
            <w:r>
              <w:rPr>
                <w:rFonts w:ascii="Times New Roman" w:eastAsia="Times New Roman" w:hAnsi="Times New Roman" w:cs="Times New Roman"/>
                <w:color w:val="auto"/>
              </w:rPr>
              <w:t xml:space="preserve"> the encryption algorithm achieved an average speed of ~</w:t>
            </w:r>
            <w:r w:rsidR="004629C5">
              <w:rPr>
                <w:rFonts w:ascii="Times New Roman" w:eastAsia="Times New Roman" w:hAnsi="Times New Roman" w:cs="Times New Roman"/>
                <w:color w:val="auto"/>
              </w:rPr>
              <w:t>330 000 bytes per second</w:t>
            </w:r>
            <w:r w:rsidR="00791B68">
              <w:rPr>
                <w:rFonts w:ascii="Times New Roman" w:eastAsia="Times New Roman" w:hAnsi="Times New Roman" w:cs="Times New Roman"/>
                <w:color w:val="auto"/>
              </w:rPr>
              <w:t>,</w:t>
            </w:r>
            <w:r w:rsidR="004629C5">
              <w:rPr>
                <w:rFonts w:ascii="Times New Roman" w:eastAsia="Times New Roman" w:hAnsi="Times New Roman" w:cs="Times New Roman"/>
                <w:color w:val="auto"/>
              </w:rPr>
              <w:t xml:space="preserve"> </w:t>
            </w:r>
            <w:r w:rsidR="00CF405C">
              <w:rPr>
                <w:rFonts w:ascii="Times New Roman" w:eastAsia="Times New Roman" w:hAnsi="Times New Roman" w:cs="Times New Roman"/>
                <w:color w:val="auto"/>
              </w:rPr>
              <w:t>surpassing the ATP</w:t>
            </w:r>
            <w:r w:rsidR="004629C5">
              <w:rPr>
                <w:rFonts w:ascii="Times New Roman" w:eastAsia="Times New Roman" w:hAnsi="Times New Roman" w:cs="Times New Roman"/>
                <w:color w:val="auto"/>
              </w:rPr>
              <w:t>.</w:t>
            </w:r>
          </w:p>
        </w:tc>
      </w:tr>
      <w:tr w:rsidR="003F1860" w14:paraId="0F85E2D3" w14:textId="2D5BE956" w:rsidTr="00665D3D">
        <w:tc>
          <w:tcPr>
            <w:cnfStyle w:val="001000000000" w:firstRow="0" w:lastRow="0" w:firstColumn="1" w:lastColumn="0" w:oddVBand="0" w:evenVBand="0" w:oddHBand="0" w:evenHBand="0" w:firstRowFirstColumn="0" w:firstRowLastColumn="0" w:lastRowFirstColumn="0" w:lastRowLastColumn="0"/>
            <w:tcW w:w="1550" w:type="dxa"/>
          </w:tcPr>
          <w:p w14:paraId="6EA99E62" w14:textId="77777777" w:rsidR="003F1860" w:rsidRDefault="003F1860" w:rsidP="00FD619D">
            <w:pPr>
              <w:spacing w:before="120" w:after="120" w:line="240" w:lineRule="auto"/>
              <w:ind w:left="0" w:firstLine="0"/>
              <w:jc w:val="left"/>
              <w:rPr>
                <w:rFonts w:ascii="Times New Roman" w:eastAsia="Times New Roman" w:hAnsi="Times New Roman" w:cs="Times New Roman"/>
                <w:color w:val="auto"/>
              </w:rPr>
            </w:pPr>
            <w:r>
              <w:rPr>
                <w:rFonts w:ascii="Times New Roman" w:eastAsia="Times New Roman" w:hAnsi="Times New Roman" w:cs="Times New Roman"/>
                <w:color w:val="auto"/>
              </w:rPr>
              <w:t>Data loss</w:t>
            </w:r>
          </w:p>
        </w:tc>
        <w:tc>
          <w:tcPr>
            <w:tcW w:w="2513" w:type="dxa"/>
          </w:tcPr>
          <w:p w14:paraId="7C2E191A" w14:textId="77777777" w:rsidR="003F1860" w:rsidRDefault="003F1860" w:rsidP="003F186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No data must be lost during the encryption and decryption of the data file.</w:t>
            </w:r>
          </w:p>
        </w:tc>
        <w:tc>
          <w:tcPr>
            <w:tcW w:w="2474" w:type="dxa"/>
            <w:vAlign w:val="center"/>
          </w:tcPr>
          <w:p w14:paraId="4B6A4C1A" w14:textId="6B42BC01" w:rsidR="003F1860" w:rsidRDefault="00F07FE2" w:rsidP="003F186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Yes</w:t>
            </w:r>
          </w:p>
        </w:tc>
        <w:tc>
          <w:tcPr>
            <w:tcW w:w="2474" w:type="dxa"/>
          </w:tcPr>
          <w:p w14:paraId="3A1340BD" w14:textId="5E8F2011" w:rsidR="003F1860" w:rsidRDefault="005607DB" w:rsidP="003F186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 xml:space="preserve">As shown in section </w:t>
            </w:r>
            <w:r w:rsidR="00843534">
              <w:rPr>
                <w:rFonts w:ascii="Times New Roman" w:eastAsia="Times New Roman" w:hAnsi="Times New Roman" w:cs="Times New Roman"/>
                <w:color w:val="auto"/>
              </w:rPr>
              <w:t>3.1</w:t>
            </w:r>
            <w:r>
              <w:rPr>
                <w:rFonts w:ascii="Times New Roman" w:eastAsia="Times New Roman" w:hAnsi="Times New Roman" w:cs="Times New Roman"/>
                <w:color w:val="auto"/>
              </w:rPr>
              <w:t>, the compression and encryption are both lossless.</w:t>
            </w:r>
          </w:p>
        </w:tc>
      </w:tr>
      <w:tr w:rsidR="003F1860" w14:paraId="03E99A42" w14:textId="34D623C8" w:rsidTr="00665D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1E5B6D2E" w14:textId="77777777" w:rsidR="003F1860" w:rsidRDefault="003F1860" w:rsidP="00FD619D">
            <w:pPr>
              <w:spacing w:before="120" w:after="120" w:line="240" w:lineRule="auto"/>
              <w:ind w:left="0" w:firstLine="0"/>
              <w:jc w:val="left"/>
              <w:rPr>
                <w:rFonts w:ascii="Times New Roman" w:eastAsia="Times New Roman" w:hAnsi="Times New Roman" w:cs="Times New Roman"/>
                <w:color w:val="auto"/>
              </w:rPr>
            </w:pPr>
            <w:r>
              <w:rPr>
                <w:rFonts w:ascii="Times New Roman" w:eastAsia="Times New Roman" w:hAnsi="Times New Roman" w:cs="Times New Roman"/>
                <w:color w:val="auto"/>
              </w:rPr>
              <w:t>Encryption security</w:t>
            </w:r>
          </w:p>
        </w:tc>
        <w:tc>
          <w:tcPr>
            <w:tcW w:w="2513" w:type="dxa"/>
          </w:tcPr>
          <w:p w14:paraId="34783DDA" w14:textId="38D12234" w:rsidR="003F1860" w:rsidRDefault="003F1860" w:rsidP="003F186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The encryption must be strong enough to prevent decryption.</w:t>
            </w:r>
          </w:p>
        </w:tc>
        <w:tc>
          <w:tcPr>
            <w:tcW w:w="2474" w:type="dxa"/>
            <w:vAlign w:val="center"/>
          </w:tcPr>
          <w:p w14:paraId="7C531683" w14:textId="1250299D" w:rsidR="003F1860" w:rsidRDefault="00150340" w:rsidP="003F186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Yes</w:t>
            </w:r>
          </w:p>
        </w:tc>
        <w:tc>
          <w:tcPr>
            <w:tcW w:w="2474" w:type="dxa"/>
          </w:tcPr>
          <w:p w14:paraId="162775A4" w14:textId="357FF88F" w:rsidR="003F1860" w:rsidRDefault="00150340" w:rsidP="003F1860">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 xml:space="preserve">This ATP is difficult to test, but </w:t>
            </w:r>
            <w:r w:rsidR="0006396A">
              <w:rPr>
                <w:rFonts w:ascii="Times New Roman" w:eastAsia="Times New Roman" w:hAnsi="Times New Roman" w:cs="Times New Roman"/>
                <w:color w:val="auto"/>
              </w:rPr>
              <w:t xml:space="preserve">the encryption </w:t>
            </w:r>
            <w:r w:rsidR="00FD552D">
              <w:rPr>
                <w:rFonts w:ascii="Times New Roman" w:eastAsia="Times New Roman" w:hAnsi="Times New Roman" w:cs="Times New Roman"/>
                <w:color w:val="auto"/>
              </w:rPr>
              <w:t>prevents</w:t>
            </w:r>
            <w:r w:rsidR="00990811">
              <w:rPr>
                <w:rFonts w:ascii="Times New Roman" w:eastAsia="Times New Roman" w:hAnsi="Times New Roman" w:cs="Times New Roman"/>
                <w:color w:val="auto"/>
              </w:rPr>
              <w:t xml:space="preserve"> trivial decryption</w:t>
            </w:r>
            <w:r w:rsidR="005607DB">
              <w:rPr>
                <w:rFonts w:ascii="Times New Roman" w:eastAsia="Times New Roman" w:hAnsi="Times New Roman" w:cs="Times New Roman"/>
                <w:color w:val="auto"/>
              </w:rPr>
              <w:t xml:space="preserve"> </w:t>
            </w:r>
            <w:r w:rsidR="00FD552D">
              <w:rPr>
                <w:rFonts w:ascii="Times New Roman" w:eastAsia="Times New Roman" w:hAnsi="Times New Roman" w:cs="Times New Roman"/>
                <w:color w:val="auto"/>
              </w:rPr>
              <w:t>attempts,</w:t>
            </w:r>
            <w:r w:rsidR="005607DB">
              <w:rPr>
                <w:rFonts w:ascii="Times New Roman" w:eastAsia="Times New Roman" w:hAnsi="Times New Roman" w:cs="Times New Roman"/>
                <w:color w:val="auto"/>
              </w:rPr>
              <w:t xml:space="preserve"> as shown </w:t>
            </w:r>
            <w:r w:rsidR="00716C18">
              <w:rPr>
                <w:rFonts w:ascii="Times New Roman" w:eastAsia="Times New Roman" w:hAnsi="Times New Roman" w:cs="Times New Roman"/>
                <w:color w:val="auto"/>
              </w:rPr>
              <w:t xml:space="preserve">in section </w:t>
            </w:r>
            <w:r w:rsidR="00843534">
              <w:rPr>
                <w:rFonts w:ascii="Times New Roman" w:eastAsia="Times New Roman" w:hAnsi="Times New Roman" w:cs="Times New Roman"/>
                <w:color w:val="auto"/>
              </w:rPr>
              <w:t>3.3, figures 10 and 11</w:t>
            </w:r>
            <w:r w:rsidR="004650F7">
              <w:rPr>
                <w:rFonts w:ascii="Times New Roman" w:eastAsia="Times New Roman" w:hAnsi="Times New Roman" w:cs="Times New Roman"/>
                <w:color w:val="auto"/>
              </w:rPr>
              <w:t>.</w:t>
            </w:r>
          </w:p>
        </w:tc>
      </w:tr>
      <w:tr w:rsidR="003F1860" w14:paraId="706CF43E" w14:textId="060C1D5B" w:rsidTr="00665D3D">
        <w:tc>
          <w:tcPr>
            <w:cnfStyle w:val="001000000000" w:firstRow="0" w:lastRow="0" w:firstColumn="1" w:lastColumn="0" w:oddVBand="0" w:evenVBand="0" w:oddHBand="0" w:evenHBand="0" w:firstRowFirstColumn="0" w:firstRowLastColumn="0" w:lastRowFirstColumn="0" w:lastRowLastColumn="0"/>
            <w:tcW w:w="1550" w:type="dxa"/>
          </w:tcPr>
          <w:p w14:paraId="33CF8316" w14:textId="77777777" w:rsidR="003F1860" w:rsidRDefault="003F1860" w:rsidP="00FD619D">
            <w:pPr>
              <w:spacing w:before="120" w:after="120" w:line="240" w:lineRule="auto"/>
              <w:ind w:left="0" w:firstLine="0"/>
              <w:jc w:val="left"/>
              <w:rPr>
                <w:rFonts w:ascii="Times New Roman" w:eastAsia="Times New Roman" w:hAnsi="Times New Roman" w:cs="Times New Roman"/>
                <w:color w:val="auto"/>
              </w:rPr>
            </w:pPr>
            <w:r>
              <w:rPr>
                <w:rFonts w:ascii="Times New Roman" w:eastAsia="Times New Roman" w:hAnsi="Times New Roman" w:cs="Times New Roman"/>
                <w:color w:val="auto"/>
              </w:rPr>
              <w:t>Encryption integrity</w:t>
            </w:r>
          </w:p>
        </w:tc>
        <w:tc>
          <w:tcPr>
            <w:tcW w:w="2513" w:type="dxa"/>
          </w:tcPr>
          <w:p w14:paraId="3AE4A3CE" w14:textId="6ABC9E05" w:rsidR="003F1860" w:rsidRDefault="003F1860" w:rsidP="003F186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 xml:space="preserve">The original data </w:t>
            </w:r>
            <w:r w:rsidR="00F07FE2">
              <w:rPr>
                <w:rFonts w:ascii="Times New Roman" w:eastAsia="Times New Roman" w:hAnsi="Times New Roman" w:cs="Times New Roman"/>
                <w:color w:val="auto"/>
              </w:rPr>
              <w:t xml:space="preserve">in the </w:t>
            </w:r>
            <w:r>
              <w:rPr>
                <w:rFonts w:ascii="Times New Roman" w:eastAsia="Times New Roman" w:hAnsi="Times New Roman" w:cs="Times New Roman"/>
                <w:color w:val="auto"/>
              </w:rPr>
              <w:t>fi</w:t>
            </w:r>
            <w:r w:rsidR="00F07FE2">
              <w:rPr>
                <w:rFonts w:ascii="Times New Roman" w:eastAsia="Times New Roman" w:hAnsi="Times New Roman" w:cs="Times New Roman"/>
                <w:color w:val="auto"/>
              </w:rPr>
              <w:t>le</w:t>
            </w:r>
            <w:r>
              <w:rPr>
                <w:rFonts w:ascii="Times New Roman" w:eastAsia="Times New Roman" w:hAnsi="Times New Roman" w:cs="Times New Roman"/>
                <w:color w:val="auto"/>
              </w:rPr>
              <w:t xml:space="preserve"> must be identical to the decrypted data</w:t>
            </w:r>
            <w:r w:rsidR="007A28E2">
              <w:rPr>
                <w:rFonts w:ascii="Times New Roman" w:eastAsia="Times New Roman" w:hAnsi="Times New Roman" w:cs="Times New Roman"/>
                <w:color w:val="auto"/>
              </w:rPr>
              <w:t xml:space="preserve"> in the output file</w:t>
            </w:r>
            <w:r>
              <w:rPr>
                <w:rFonts w:ascii="Times New Roman" w:eastAsia="Times New Roman" w:hAnsi="Times New Roman" w:cs="Times New Roman"/>
                <w:color w:val="auto"/>
              </w:rPr>
              <w:t>.</w:t>
            </w:r>
          </w:p>
        </w:tc>
        <w:tc>
          <w:tcPr>
            <w:tcW w:w="2474" w:type="dxa"/>
            <w:vAlign w:val="center"/>
          </w:tcPr>
          <w:p w14:paraId="3B0A0E67" w14:textId="701615FA" w:rsidR="003F1860" w:rsidRDefault="00F07FE2" w:rsidP="003F186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Yes</w:t>
            </w:r>
          </w:p>
        </w:tc>
        <w:tc>
          <w:tcPr>
            <w:tcW w:w="2474" w:type="dxa"/>
          </w:tcPr>
          <w:p w14:paraId="19CECE9A" w14:textId="01B87918" w:rsidR="003F1860" w:rsidRDefault="002E4B9B" w:rsidP="003F1860">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 xml:space="preserve">As shown in section </w:t>
            </w:r>
            <w:r w:rsidR="00843534">
              <w:rPr>
                <w:rFonts w:ascii="Times New Roman" w:eastAsia="Times New Roman" w:hAnsi="Times New Roman" w:cs="Times New Roman"/>
                <w:color w:val="auto"/>
              </w:rPr>
              <w:t>3.1</w:t>
            </w:r>
            <w:r>
              <w:rPr>
                <w:rFonts w:ascii="Times New Roman" w:eastAsia="Times New Roman" w:hAnsi="Times New Roman" w:cs="Times New Roman"/>
                <w:color w:val="auto"/>
              </w:rPr>
              <w:t>, the compression and encryption are both lossless.</w:t>
            </w:r>
          </w:p>
        </w:tc>
      </w:tr>
    </w:tbl>
    <w:p w14:paraId="320A3619" w14:textId="49B98084" w:rsidR="00377398" w:rsidRDefault="00FA6F6C" w:rsidP="00FD7B16">
      <w:pPr>
        <w:pStyle w:val="Caption"/>
        <w:jc w:val="center"/>
      </w:pPr>
      <w:bookmarkStart w:id="45" w:name="_Toc113899952"/>
      <w:r>
        <w:t xml:space="preserve">Table </w:t>
      </w:r>
      <w:fldSimple w:instr=" SEQ Table \* ROMAN ">
        <w:r w:rsidR="003D43CE">
          <w:rPr>
            <w:noProof/>
          </w:rPr>
          <w:t>VIII</w:t>
        </w:r>
      </w:fldSimple>
      <w:r>
        <w:t xml:space="preserve"> – Simulated Data ATPs for the encryption block</w:t>
      </w:r>
      <w:bookmarkEnd w:id="45"/>
    </w:p>
    <w:p w14:paraId="5DC93A52" w14:textId="77777777" w:rsidR="00377398" w:rsidRPr="007F21C6" w:rsidRDefault="00377398" w:rsidP="007F21C6"/>
    <w:p w14:paraId="535F3DE0" w14:textId="171ACDE1" w:rsidR="007F21C6" w:rsidRDefault="007F21C6" w:rsidP="007F21C6">
      <w:pPr>
        <w:pStyle w:val="Heading2"/>
      </w:pPr>
      <w:bookmarkStart w:id="46" w:name="_Toc113899978"/>
      <w:r>
        <w:t>4.3. Checksum ATPs</w:t>
      </w:r>
      <w:bookmarkEnd w:id="46"/>
    </w:p>
    <w:tbl>
      <w:tblPr>
        <w:tblStyle w:val="GridTable6Colourful"/>
        <w:tblW w:w="9011" w:type="dxa"/>
        <w:tblLook w:val="04A0" w:firstRow="1" w:lastRow="0" w:firstColumn="1" w:lastColumn="0" w:noHBand="0" w:noVBand="1"/>
      </w:tblPr>
      <w:tblGrid>
        <w:gridCol w:w="1549"/>
        <w:gridCol w:w="2518"/>
        <w:gridCol w:w="2472"/>
        <w:gridCol w:w="2472"/>
      </w:tblGrid>
      <w:tr w:rsidR="008218A0" w:rsidRPr="00B310D2" w14:paraId="221E56E2" w14:textId="14F56610" w:rsidTr="00A137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tcPr>
          <w:p w14:paraId="7025063F" w14:textId="77777777" w:rsidR="008218A0" w:rsidRPr="00B310D2" w:rsidRDefault="008218A0" w:rsidP="008218A0">
            <w:pPr>
              <w:spacing w:before="100" w:beforeAutospacing="1" w:after="100" w:afterAutospacing="1" w:line="360" w:lineRule="auto"/>
              <w:ind w:left="0" w:firstLine="0"/>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ATP</w:t>
            </w:r>
          </w:p>
        </w:tc>
        <w:tc>
          <w:tcPr>
            <w:tcW w:w="2518" w:type="dxa"/>
          </w:tcPr>
          <w:p w14:paraId="576D95F2" w14:textId="77777777" w:rsidR="008218A0" w:rsidRPr="00B310D2" w:rsidRDefault="008218A0" w:rsidP="008218A0">
            <w:pPr>
              <w:spacing w:before="100" w:beforeAutospacing="1" w:after="100" w:afterAutospacing="1" w:line="36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Description</w:t>
            </w:r>
          </w:p>
        </w:tc>
        <w:tc>
          <w:tcPr>
            <w:tcW w:w="2472" w:type="dxa"/>
          </w:tcPr>
          <w:p w14:paraId="50AE9801" w14:textId="31D28339" w:rsidR="008218A0" w:rsidRDefault="008218A0" w:rsidP="008218A0">
            <w:pPr>
              <w:spacing w:before="100" w:beforeAutospacing="1" w:after="100" w:afterAutospacing="1" w:line="36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ATP achieved</w:t>
            </w:r>
          </w:p>
        </w:tc>
        <w:tc>
          <w:tcPr>
            <w:tcW w:w="2472" w:type="dxa"/>
          </w:tcPr>
          <w:p w14:paraId="25592857" w14:textId="029E40B7" w:rsidR="008218A0" w:rsidRDefault="008218A0" w:rsidP="008218A0">
            <w:pPr>
              <w:spacing w:before="100" w:beforeAutospacing="1" w:after="100" w:afterAutospacing="1" w:line="360" w:lineRule="auto"/>
              <w:ind w:left="0"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Comment</w:t>
            </w:r>
          </w:p>
        </w:tc>
      </w:tr>
      <w:tr w:rsidR="008218A0" w14:paraId="0CDB1EAA" w14:textId="3FC732E2" w:rsidTr="00A137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tcPr>
          <w:p w14:paraId="00F7DA25" w14:textId="77777777" w:rsidR="008218A0" w:rsidRDefault="008218A0" w:rsidP="00FD619D">
            <w:pPr>
              <w:spacing w:before="120" w:after="120" w:line="240" w:lineRule="auto"/>
              <w:ind w:left="0" w:firstLine="0"/>
              <w:jc w:val="left"/>
              <w:rPr>
                <w:rFonts w:ascii="Times New Roman" w:eastAsia="Times New Roman" w:hAnsi="Times New Roman" w:cs="Times New Roman"/>
                <w:color w:val="auto"/>
              </w:rPr>
            </w:pPr>
            <w:r>
              <w:rPr>
                <w:rFonts w:ascii="Times New Roman" w:eastAsia="Times New Roman" w:hAnsi="Times New Roman" w:cs="Times New Roman"/>
                <w:color w:val="auto"/>
              </w:rPr>
              <w:t>STM checksum</w:t>
            </w:r>
          </w:p>
        </w:tc>
        <w:tc>
          <w:tcPr>
            <w:tcW w:w="2518" w:type="dxa"/>
          </w:tcPr>
          <w:p w14:paraId="3F788034" w14:textId="77777777" w:rsidR="008218A0" w:rsidRDefault="008218A0" w:rsidP="00C9425F">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The STM must create a checksum of the original data file successfully.</w:t>
            </w:r>
          </w:p>
        </w:tc>
        <w:tc>
          <w:tcPr>
            <w:tcW w:w="2472" w:type="dxa"/>
            <w:vAlign w:val="center"/>
          </w:tcPr>
          <w:p w14:paraId="2ED56E1E" w14:textId="2149746C" w:rsidR="008218A0" w:rsidRDefault="00C9425F" w:rsidP="00C9425F">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No</w:t>
            </w:r>
          </w:p>
        </w:tc>
        <w:tc>
          <w:tcPr>
            <w:tcW w:w="2472" w:type="dxa"/>
          </w:tcPr>
          <w:p w14:paraId="57F7EF47" w14:textId="1365D62C" w:rsidR="008218A0" w:rsidRDefault="00FB6359" w:rsidP="00C9425F">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 xml:space="preserve">No </w:t>
            </w:r>
            <w:r w:rsidR="00911185">
              <w:rPr>
                <w:rFonts w:ascii="Times New Roman" w:eastAsia="Times New Roman" w:hAnsi="Times New Roman" w:cs="Times New Roman"/>
                <w:color w:val="auto"/>
              </w:rPr>
              <w:t xml:space="preserve">data </w:t>
            </w:r>
            <w:r>
              <w:rPr>
                <w:rFonts w:ascii="Times New Roman" w:eastAsia="Times New Roman" w:hAnsi="Times New Roman" w:cs="Times New Roman"/>
                <w:color w:val="auto"/>
              </w:rPr>
              <w:t>collection from the STM</w:t>
            </w:r>
            <w:r w:rsidR="00911185">
              <w:rPr>
                <w:rFonts w:ascii="Times New Roman" w:eastAsia="Times New Roman" w:hAnsi="Times New Roman" w:cs="Times New Roman"/>
                <w:color w:val="auto"/>
              </w:rPr>
              <w:t xml:space="preserve"> could be created</w:t>
            </w:r>
            <w:r w:rsidR="00FD552D">
              <w:rPr>
                <w:rFonts w:ascii="Times New Roman" w:eastAsia="Times New Roman" w:hAnsi="Times New Roman" w:cs="Times New Roman"/>
                <w:color w:val="auto"/>
              </w:rPr>
              <w:t>;</w:t>
            </w:r>
            <w:r>
              <w:rPr>
                <w:rFonts w:ascii="Times New Roman" w:eastAsia="Times New Roman" w:hAnsi="Times New Roman" w:cs="Times New Roman"/>
                <w:color w:val="auto"/>
              </w:rPr>
              <w:t xml:space="preserve"> therefore, no checksum.</w:t>
            </w:r>
          </w:p>
        </w:tc>
      </w:tr>
      <w:tr w:rsidR="008218A0" w14:paraId="3237F41A" w14:textId="073BB167" w:rsidTr="00F510CD">
        <w:tc>
          <w:tcPr>
            <w:cnfStyle w:val="001000000000" w:firstRow="0" w:lastRow="0" w:firstColumn="1" w:lastColumn="0" w:oddVBand="0" w:evenVBand="0" w:oddHBand="0" w:evenHBand="0" w:firstRowFirstColumn="0" w:firstRowLastColumn="0" w:lastRowFirstColumn="0" w:lastRowLastColumn="0"/>
            <w:tcW w:w="1549" w:type="dxa"/>
          </w:tcPr>
          <w:p w14:paraId="4D34218B" w14:textId="77777777" w:rsidR="008218A0" w:rsidRDefault="008218A0" w:rsidP="00FD619D">
            <w:pPr>
              <w:spacing w:before="120" w:after="120" w:line="240" w:lineRule="auto"/>
              <w:ind w:left="0" w:firstLine="0"/>
              <w:jc w:val="left"/>
              <w:rPr>
                <w:rFonts w:ascii="Times New Roman" w:eastAsia="Times New Roman" w:hAnsi="Times New Roman" w:cs="Times New Roman"/>
                <w:color w:val="auto"/>
              </w:rPr>
            </w:pPr>
            <w:r>
              <w:rPr>
                <w:rFonts w:ascii="Times New Roman" w:eastAsia="Times New Roman" w:hAnsi="Times New Roman" w:cs="Times New Roman"/>
                <w:color w:val="auto"/>
              </w:rPr>
              <w:t>Client checksum</w:t>
            </w:r>
          </w:p>
        </w:tc>
        <w:tc>
          <w:tcPr>
            <w:tcW w:w="2518" w:type="dxa"/>
          </w:tcPr>
          <w:p w14:paraId="63F7BDC4" w14:textId="294DD5DD" w:rsidR="008218A0" w:rsidRDefault="008218A0" w:rsidP="00C9425F">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 xml:space="preserve">The </w:t>
            </w:r>
            <w:r w:rsidR="000260A2">
              <w:rPr>
                <w:rFonts w:ascii="Times New Roman" w:eastAsia="Times New Roman" w:hAnsi="Times New Roman" w:cs="Times New Roman"/>
                <w:color w:val="auto"/>
              </w:rPr>
              <w:t>client's</w:t>
            </w:r>
            <w:r>
              <w:rPr>
                <w:rFonts w:ascii="Times New Roman" w:eastAsia="Times New Roman" w:hAnsi="Times New Roman" w:cs="Times New Roman"/>
                <w:color w:val="auto"/>
              </w:rPr>
              <w:t xml:space="preserve"> device must </w:t>
            </w:r>
            <w:r w:rsidR="000734F8">
              <w:rPr>
                <w:rFonts w:ascii="Times New Roman" w:eastAsia="Times New Roman" w:hAnsi="Times New Roman" w:cs="Times New Roman"/>
                <w:color w:val="auto"/>
              </w:rPr>
              <w:t xml:space="preserve">successfully </w:t>
            </w:r>
            <w:r>
              <w:rPr>
                <w:rFonts w:ascii="Times New Roman" w:eastAsia="Times New Roman" w:hAnsi="Times New Roman" w:cs="Times New Roman"/>
                <w:color w:val="auto"/>
              </w:rPr>
              <w:t>create a checksum of the decrypted and decompressed file.</w:t>
            </w:r>
          </w:p>
        </w:tc>
        <w:tc>
          <w:tcPr>
            <w:tcW w:w="2472" w:type="dxa"/>
            <w:vAlign w:val="center"/>
          </w:tcPr>
          <w:p w14:paraId="4EC3EE3C" w14:textId="3BB2EF0E" w:rsidR="008218A0" w:rsidRDefault="00F510CD" w:rsidP="00C9425F">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Yes</w:t>
            </w:r>
          </w:p>
        </w:tc>
        <w:tc>
          <w:tcPr>
            <w:tcW w:w="2472" w:type="dxa"/>
          </w:tcPr>
          <w:p w14:paraId="18117B23" w14:textId="0D2A5931" w:rsidR="008218A0" w:rsidRDefault="005319E3" w:rsidP="00C9425F">
            <w:pPr>
              <w:spacing w:after="0" w:line="240" w:lineRule="auto"/>
              <w:ind w:left="0" w:firstLine="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 xml:space="preserve">The checksum for the client was created using </w:t>
            </w:r>
            <w:r w:rsidR="00765E10">
              <w:rPr>
                <w:rFonts w:ascii="Times New Roman" w:eastAsia="Times New Roman" w:hAnsi="Times New Roman" w:cs="Times New Roman"/>
                <w:color w:val="auto"/>
              </w:rPr>
              <w:t>P</w:t>
            </w:r>
            <w:r>
              <w:rPr>
                <w:rFonts w:ascii="Times New Roman" w:eastAsia="Times New Roman" w:hAnsi="Times New Roman" w:cs="Times New Roman"/>
                <w:color w:val="auto"/>
              </w:rPr>
              <w:t>ython successfully</w:t>
            </w:r>
            <w:r w:rsidR="00765E10">
              <w:rPr>
                <w:rFonts w:ascii="Times New Roman" w:eastAsia="Times New Roman" w:hAnsi="Times New Roman" w:cs="Times New Roman"/>
                <w:color w:val="auto"/>
              </w:rPr>
              <w:t>.</w:t>
            </w:r>
          </w:p>
        </w:tc>
      </w:tr>
      <w:tr w:rsidR="008218A0" w14:paraId="67C5BEAE" w14:textId="52655190" w:rsidTr="00A137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tcPr>
          <w:p w14:paraId="279C5281" w14:textId="77777777" w:rsidR="008218A0" w:rsidRDefault="008218A0" w:rsidP="00FD619D">
            <w:pPr>
              <w:spacing w:before="120" w:after="120" w:line="240" w:lineRule="auto"/>
              <w:ind w:left="0" w:firstLine="0"/>
              <w:jc w:val="left"/>
              <w:rPr>
                <w:rFonts w:ascii="Times New Roman" w:eastAsia="Times New Roman" w:hAnsi="Times New Roman" w:cs="Times New Roman"/>
                <w:color w:val="auto"/>
              </w:rPr>
            </w:pPr>
            <w:r>
              <w:rPr>
                <w:rFonts w:ascii="Times New Roman" w:eastAsia="Times New Roman" w:hAnsi="Times New Roman" w:cs="Times New Roman"/>
                <w:color w:val="auto"/>
              </w:rPr>
              <w:t>Checksum comparison</w:t>
            </w:r>
          </w:p>
        </w:tc>
        <w:tc>
          <w:tcPr>
            <w:tcW w:w="2518" w:type="dxa"/>
          </w:tcPr>
          <w:p w14:paraId="3315D629" w14:textId="2C0A19A7" w:rsidR="008218A0" w:rsidRDefault="008218A0" w:rsidP="00C9425F">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 xml:space="preserve">The </w:t>
            </w:r>
            <w:r w:rsidR="000260A2">
              <w:rPr>
                <w:rFonts w:ascii="Times New Roman" w:eastAsia="Times New Roman" w:hAnsi="Times New Roman" w:cs="Times New Roman"/>
                <w:color w:val="auto"/>
              </w:rPr>
              <w:t>client's</w:t>
            </w:r>
            <w:r>
              <w:rPr>
                <w:rFonts w:ascii="Times New Roman" w:eastAsia="Times New Roman" w:hAnsi="Times New Roman" w:cs="Times New Roman"/>
                <w:color w:val="auto"/>
              </w:rPr>
              <w:t xml:space="preserve"> and </w:t>
            </w:r>
            <w:r w:rsidR="000260A2">
              <w:rPr>
                <w:rFonts w:ascii="Times New Roman" w:eastAsia="Times New Roman" w:hAnsi="Times New Roman" w:cs="Times New Roman"/>
                <w:color w:val="auto"/>
              </w:rPr>
              <w:t>STM's</w:t>
            </w:r>
            <w:r>
              <w:rPr>
                <w:rFonts w:ascii="Times New Roman" w:eastAsia="Times New Roman" w:hAnsi="Times New Roman" w:cs="Times New Roman"/>
                <w:color w:val="auto"/>
              </w:rPr>
              <w:t xml:space="preserve"> checksums must be identical.</w:t>
            </w:r>
          </w:p>
        </w:tc>
        <w:tc>
          <w:tcPr>
            <w:tcW w:w="2472" w:type="dxa"/>
            <w:vAlign w:val="center"/>
          </w:tcPr>
          <w:p w14:paraId="66F2FB6A" w14:textId="752DB3B3" w:rsidR="008218A0" w:rsidRDefault="00F8605F" w:rsidP="00C9425F">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No</w:t>
            </w:r>
          </w:p>
        </w:tc>
        <w:tc>
          <w:tcPr>
            <w:tcW w:w="2472" w:type="dxa"/>
          </w:tcPr>
          <w:p w14:paraId="13F6DCE1" w14:textId="0E1E7BD0" w:rsidR="008218A0" w:rsidRDefault="00003CE5" w:rsidP="00C9425F">
            <w:pPr>
              <w:spacing w:after="0" w:line="240" w:lineRule="auto"/>
              <w:ind w:left="0" w:firstLine="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rPr>
            </w:pPr>
            <w:r>
              <w:rPr>
                <w:rFonts w:ascii="Times New Roman" w:eastAsia="Times New Roman" w:hAnsi="Times New Roman" w:cs="Times New Roman"/>
                <w:color w:val="auto"/>
              </w:rPr>
              <w:t>Unable to create checksum on STM</w:t>
            </w:r>
            <w:r w:rsidR="00FB6359">
              <w:rPr>
                <w:rFonts w:ascii="Times New Roman" w:eastAsia="Times New Roman" w:hAnsi="Times New Roman" w:cs="Times New Roman"/>
                <w:color w:val="auto"/>
              </w:rPr>
              <w:t>.</w:t>
            </w:r>
          </w:p>
        </w:tc>
      </w:tr>
    </w:tbl>
    <w:p w14:paraId="3D1D132D" w14:textId="5E1269A6" w:rsidR="00926579" w:rsidRDefault="00C427A4" w:rsidP="00226EF0">
      <w:pPr>
        <w:pStyle w:val="Caption"/>
        <w:jc w:val="center"/>
      </w:pPr>
      <w:bookmarkStart w:id="47" w:name="_Toc113899953"/>
      <w:r>
        <w:t xml:space="preserve">Table </w:t>
      </w:r>
      <w:fldSimple w:instr=" SEQ Table \* ROMAN ">
        <w:r w:rsidR="003D43CE">
          <w:rPr>
            <w:noProof/>
          </w:rPr>
          <w:t>IX</w:t>
        </w:r>
      </w:fldSimple>
      <w:r>
        <w:t xml:space="preserve"> – Simulated Data ATPs for the checksum block</w:t>
      </w:r>
      <w:bookmarkEnd w:id="47"/>
    </w:p>
    <w:p w14:paraId="5DDB50D2" w14:textId="77777777" w:rsidR="007F21C6" w:rsidRPr="007F21C6" w:rsidRDefault="007F21C6" w:rsidP="007F21C6"/>
    <w:p w14:paraId="557ABEC8" w14:textId="77777777" w:rsidR="00D85A9B" w:rsidRPr="00D85A9B" w:rsidRDefault="00D85A9B" w:rsidP="00D85A9B"/>
    <w:p w14:paraId="1CF4D22C" w14:textId="77777777" w:rsidR="000734F8" w:rsidRPr="00D85A9B" w:rsidRDefault="000734F8" w:rsidP="00D85A9B"/>
    <w:bookmarkStart w:id="48" w:name="_Toc113899979" w:displacedByCustomXml="next"/>
    <w:sdt>
      <w:sdtPr>
        <w:rPr>
          <w:rFonts w:eastAsia="Cambria" w:cs="Cambria"/>
          <w:b w:val="0"/>
          <w:sz w:val="24"/>
        </w:rPr>
        <w:id w:val="1065455609"/>
        <w:docPartObj>
          <w:docPartGallery w:val="Bibliographies"/>
          <w:docPartUnique/>
        </w:docPartObj>
      </w:sdtPr>
      <w:sdtContent>
        <w:p w14:paraId="795EF407" w14:textId="39A19BF5" w:rsidR="00F5751C" w:rsidRDefault="00F5751C">
          <w:pPr>
            <w:pStyle w:val="Heading1"/>
          </w:pPr>
          <w:r>
            <w:t>References</w:t>
          </w:r>
          <w:bookmarkEnd w:id="48"/>
        </w:p>
        <w:sdt>
          <w:sdtPr>
            <w:id w:val="111145805"/>
            <w:bibliography/>
          </w:sdtPr>
          <w:sdtContent>
            <w:p w14:paraId="4AC4B970" w14:textId="1237B6C7" w:rsidR="00F5751C" w:rsidRDefault="00F5751C" w:rsidP="00BE024E">
              <w:pPr>
                <w:ind w:left="0" w:firstLine="0"/>
              </w:pPr>
              <w:r>
                <w:fldChar w:fldCharType="begin"/>
              </w:r>
              <w:r>
                <w:instrText xml:space="preserve"> BIBLIOGRAPHY </w:instrText>
              </w:r>
              <w:r>
                <w:fldChar w:fldCharType="separate"/>
              </w:r>
              <w:r w:rsidR="00FD619D">
                <w:rPr>
                  <w:b/>
                  <w:bCs/>
                  <w:noProof/>
                  <w:lang w:val="en-GB"/>
                </w:rPr>
                <w:t>There are no sources in the current document.</w:t>
              </w:r>
              <w:r>
                <w:rPr>
                  <w:b/>
                  <w:bCs/>
                  <w:noProof/>
                </w:rPr>
                <w:fldChar w:fldCharType="end"/>
              </w:r>
            </w:p>
          </w:sdtContent>
        </w:sdt>
      </w:sdtContent>
    </w:sdt>
    <w:p w14:paraId="594AA6FE" w14:textId="270231B3" w:rsidR="004115B5" w:rsidRPr="004115B5" w:rsidRDefault="004115B5" w:rsidP="004115B5">
      <w:pPr>
        <w:spacing w:before="100" w:beforeAutospacing="1" w:after="100" w:afterAutospacing="1" w:line="240" w:lineRule="auto"/>
        <w:ind w:left="0" w:firstLine="0"/>
        <w:jc w:val="left"/>
        <w:rPr>
          <w:rFonts w:ascii="Times New Roman" w:eastAsia="Times New Roman" w:hAnsi="Times New Roman" w:cs="Times New Roman"/>
          <w:color w:val="auto"/>
        </w:rPr>
      </w:pPr>
    </w:p>
    <w:sectPr w:rsidR="004115B5" w:rsidRPr="004115B5" w:rsidSect="005F684B">
      <w:footerReference w:type="default" r:id="rId28"/>
      <w:pgSz w:w="11901" w:h="16840"/>
      <w:pgMar w:top="1440" w:right="1440" w:bottom="1440" w:left="1440" w:header="397" w:footer="720" w:gutter="0"/>
      <w:pgNumType w:fmt="numberInDash"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AA287" w14:textId="77777777" w:rsidR="00042E0E" w:rsidRDefault="00042E0E">
      <w:pPr>
        <w:spacing w:after="0" w:line="240" w:lineRule="auto"/>
      </w:pPr>
      <w:r>
        <w:separator/>
      </w:r>
    </w:p>
  </w:endnote>
  <w:endnote w:type="continuationSeparator" w:id="0">
    <w:p w14:paraId="14F95464" w14:textId="77777777" w:rsidR="00042E0E" w:rsidRDefault="00042E0E">
      <w:pPr>
        <w:spacing w:after="0" w:line="240" w:lineRule="auto"/>
      </w:pPr>
      <w:r>
        <w:continuationSeparator/>
      </w:r>
    </w:p>
  </w:endnote>
  <w:endnote w:type="continuationNotice" w:id="1">
    <w:p w14:paraId="47B60F1A" w14:textId="77777777" w:rsidR="00042E0E" w:rsidRDefault="00042E0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roman"/>
    <w:notTrueType/>
    <w:pitch w:val="default"/>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Bodoni 72 Smallcaps Book">
    <w:panose1 w:val="000004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814579"/>
      <w:docPartObj>
        <w:docPartGallery w:val="Page Numbers (Bottom of Page)"/>
        <w:docPartUnique/>
      </w:docPartObj>
    </w:sdtPr>
    <w:sdtContent>
      <w:p w14:paraId="5AFC12A8" w14:textId="380BFA69" w:rsidR="00E35686" w:rsidRDefault="00E35686" w:rsidP="00A04DA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w:t>
        </w:r>
        <w:r>
          <w:rPr>
            <w:rStyle w:val="PageNumber"/>
          </w:rPr>
          <w:fldChar w:fldCharType="end"/>
        </w:r>
      </w:p>
    </w:sdtContent>
  </w:sdt>
  <w:p w14:paraId="3CB96E5E" w14:textId="77777777" w:rsidR="00ED405A" w:rsidRDefault="00ED40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D6850" w14:textId="63352EE0" w:rsidR="00B550EF" w:rsidRDefault="00B550EF" w:rsidP="002C20BB">
    <w:pPr>
      <w:pStyle w:val="Footer"/>
      <w:framePr w:wrap="none" w:vAnchor="text" w:hAnchor="margin" w:xAlign="center" w:y="1"/>
      <w:ind w:left="0" w:firstLine="0"/>
      <w:rPr>
        <w:rStyle w:val="PageNumber"/>
      </w:rPr>
    </w:pPr>
  </w:p>
  <w:p w14:paraId="6422E3F8" w14:textId="77777777" w:rsidR="00B550EF" w:rsidRDefault="00B550E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7709899"/>
      <w:docPartObj>
        <w:docPartGallery w:val="Page Numbers (Bottom of Page)"/>
        <w:docPartUnique/>
      </w:docPartObj>
    </w:sdtPr>
    <w:sdtContent>
      <w:p w14:paraId="4BC4800D" w14:textId="4D1C6795" w:rsidR="00242338" w:rsidRDefault="00242338" w:rsidP="00BC158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14:paraId="48050BDC" w14:textId="77777777" w:rsidR="000B5791" w:rsidRDefault="000B57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CDC3E" w14:textId="77777777" w:rsidR="00042E0E" w:rsidRDefault="00042E0E">
      <w:pPr>
        <w:spacing w:after="0" w:line="240" w:lineRule="auto"/>
      </w:pPr>
      <w:r>
        <w:separator/>
      </w:r>
    </w:p>
  </w:footnote>
  <w:footnote w:type="continuationSeparator" w:id="0">
    <w:p w14:paraId="6E505539" w14:textId="77777777" w:rsidR="00042E0E" w:rsidRDefault="00042E0E">
      <w:pPr>
        <w:spacing w:after="0" w:line="240" w:lineRule="auto"/>
      </w:pPr>
      <w:r>
        <w:continuationSeparator/>
      </w:r>
    </w:p>
  </w:footnote>
  <w:footnote w:type="continuationNotice" w:id="1">
    <w:p w14:paraId="7A9D8376" w14:textId="77777777" w:rsidR="00042E0E" w:rsidRDefault="00042E0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5089C"/>
    <w:multiLevelType w:val="multilevel"/>
    <w:tmpl w:val="05CA9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536D6A"/>
    <w:multiLevelType w:val="hybridMultilevel"/>
    <w:tmpl w:val="915CE4B0"/>
    <w:lvl w:ilvl="0" w:tplc="924871A2">
      <w:numFmt w:val="bullet"/>
      <w:lvlText w:val="-"/>
      <w:lvlJc w:val="left"/>
      <w:pPr>
        <w:ind w:left="720" w:hanging="360"/>
      </w:pPr>
      <w:rPr>
        <w:rFonts w:ascii="Times New Roman" w:eastAsia="Cambria"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EB00EB"/>
    <w:multiLevelType w:val="hybridMultilevel"/>
    <w:tmpl w:val="0CD22BE4"/>
    <w:lvl w:ilvl="0" w:tplc="8782177A">
      <w:start w:val="1"/>
      <w:numFmt w:val="decimal"/>
      <w:lvlText w:val="%1."/>
      <w:lvlJc w:val="left"/>
      <w:pPr>
        <w:ind w:left="370" w:hanging="360"/>
      </w:pPr>
      <w:rPr>
        <w:rFonts w:hint="default"/>
      </w:rPr>
    </w:lvl>
    <w:lvl w:ilvl="1" w:tplc="08090019" w:tentative="1">
      <w:start w:val="1"/>
      <w:numFmt w:val="lowerLetter"/>
      <w:lvlText w:val="%2."/>
      <w:lvlJc w:val="left"/>
      <w:pPr>
        <w:ind w:left="1090" w:hanging="360"/>
      </w:pPr>
    </w:lvl>
    <w:lvl w:ilvl="2" w:tplc="0809001B" w:tentative="1">
      <w:start w:val="1"/>
      <w:numFmt w:val="lowerRoman"/>
      <w:lvlText w:val="%3."/>
      <w:lvlJc w:val="right"/>
      <w:pPr>
        <w:ind w:left="1810" w:hanging="180"/>
      </w:pPr>
    </w:lvl>
    <w:lvl w:ilvl="3" w:tplc="0809000F" w:tentative="1">
      <w:start w:val="1"/>
      <w:numFmt w:val="decimal"/>
      <w:lvlText w:val="%4."/>
      <w:lvlJc w:val="left"/>
      <w:pPr>
        <w:ind w:left="2530" w:hanging="360"/>
      </w:pPr>
    </w:lvl>
    <w:lvl w:ilvl="4" w:tplc="08090019" w:tentative="1">
      <w:start w:val="1"/>
      <w:numFmt w:val="lowerLetter"/>
      <w:lvlText w:val="%5."/>
      <w:lvlJc w:val="left"/>
      <w:pPr>
        <w:ind w:left="3250" w:hanging="360"/>
      </w:pPr>
    </w:lvl>
    <w:lvl w:ilvl="5" w:tplc="0809001B" w:tentative="1">
      <w:start w:val="1"/>
      <w:numFmt w:val="lowerRoman"/>
      <w:lvlText w:val="%6."/>
      <w:lvlJc w:val="right"/>
      <w:pPr>
        <w:ind w:left="3970" w:hanging="180"/>
      </w:pPr>
    </w:lvl>
    <w:lvl w:ilvl="6" w:tplc="0809000F" w:tentative="1">
      <w:start w:val="1"/>
      <w:numFmt w:val="decimal"/>
      <w:lvlText w:val="%7."/>
      <w:lvlJc w:val="left"/>
      <w:pPr>
        <w:ind w:left="4690" w:hanging="360"/>
      </w:pPr>
    </w:lvl>
    <w:lvl w:ilvl="7" w:tplc="08090019" w:tentative="1">
      <w:start w:val="1"/>
      <w:numFmt w:val="lowerLetter"/>
      <w:lvlText w:val="%8."/>
      <w:lvlJc w:val="left"/>
      <w:pPr>
        <w:ind w:left="5410" w:hanging="360"/>
      </w:pPr>
    </w:lvl>
    <w:lvl w:ilvl="8" w:tplc="0809001B" w:tentative="1">
      <w:start w:val="1"/>
      <w:numFmt w:val="lowerRoman"/>
      <w:lvlText w:val="%9."/>
      <w:lvlJc w:val="right"/>
      <w:pPr>
        <w:ind w:left="6130" w:hanging="180"/>
      </w:pPr>
    </w:lvl>
  </w:abstractNum>
  <w:abstractNum w:abstractNumId="3" w15:restartNumberingAfterBreak="0">
    <w:nsid w:val="11E539D8"/>
    <w:multiLevelType w:val="hybridMultilevel"/>
    <w:tmpl w:val="78826E9A"/>
    <w:lvl w:ilvl="0" w:tplc="8FB8F59E">
      <w:start w:val="1"/>
      <w:numFmt w:val="lowerRoman"/>
      <w:lvlText w:val="(%1)"/>
      <w:lvlJc w:val="left"/>
      <w:pPr>
        <w:ind w:left="730" w:hanging="720"/>
      </w:pPr>
      <w:rPr>
        <w:rFonts w:hint="default"/>
      </w:rPr>
    </w:lvl>
    <w:lvl w:ilvl="1" w:tplc="08090019" w:tentative="1">
      <w:start w:val="1"/>
      <w:numFmt w:val="lowerLetter"/>
      <w:lvlText w:val="%2."/>
      <w:lvlJc w:val="left"/>
      <w:pPr>
        <w:ind w:left="1090" w:hanging="360"/>
      </w:pPr>
    </w:lvl>
    <w:lvl w:ilvl="2" w:tplc="0809001B" w:tentative="1">
      <w:start w:val="1"/>
      <w:numFmt w:val="lowerRoman"/>
      <w:lvlText w:val="%3."/>
      <w:lvlJc w:val="right"/>
      <w:pPr>
        <w:ind w:left="1810" w:hanging="180"/>
      </w:pPr>
    </w:lvl>
    <w:lvl w:ilvl="3" w:tplc="0809000F" w:tentative="1">
      <w:start w:val="1"/>
      <w:numFmt w:val="decimal"/>
      <w:lvlText w:val="%4."/>
      <w:lvlJc w:val="left"/>
      <w:pPr>
        <w:ind w:left="2530" w:hanging="360"/>
      </w:pPr>
    </w:lvl>
    <w:lvl w:ilvl="4" w:tplc="08090019" w:tentative="1">
      <w:start w:val="1"/>
      <w:numFmt w:val="lowerLetter"/>
      <w:lvlText w:val="%5."/>
      <w:lvlJc w:val="left"/>
      <w:pPr>
        <w:ind w:left="3250" w:hanging="360"/>
      </w:pPr>
    </w:lvl>
    <w:lvl w:ilvl="5" w:tplc="0809001B" w:tentative="1">
      <w:start w:val="1"/>
      <w:numFmt w:val="lowerRoman"/>
      <w:lvlText w:val="%6."/>
      <w:lvlJc w:val="right"/>
      <w:pPr>
        <w:ind w:left="3970" w:hanging="180"/>
      </w:pPr>
    </w:lvl>
    <w:lvl w:ilvl="6" w:tplc="0809000F" w:tentative="1">
      <w:start w:val="1"/>
      <w:numFmt w:val="decimal"/>
      <w:lvlText w:val="%7."/>
      <w:lvlJc w:val="left"/>
      <w:pPr>
        <w:ind w:left="4690" w:hanging="360"/>
      </w:pPr>
    </w:lvl>
    <w:lvl w:ilvl="7" w:tplc="08090019" w:tentative="1">
      <w:start w:val="1"/>
      <w:numFmt w:val="lowerLetter"/>
      <w:lvlText w:val="%8."/>
      <w:lvlJc w:val="left"/>
      <w:pPr>
        <w:ind w:left="5410" w:hanging="360"/>
      </w:pPr>
    </w:lvl>
    <w:lvl w:ilvl="8" w:tplc="0809001B" w:tentative="1">
      <w:start w:val="1"/>
      <w:numFmt w:val="lowerRoman"/>
      <w:lvlText w:val="%9."/>
      <w:lvlJc w:val="right"/>
      <w:pPr>
        <w:ind w:left="6130" w:hanging="180"/>
      </w:pPr>
    </w:lvl>
  </w:abstractNum>
  <w:abstractNum w:abstractNumId="4" w15:restartNumberingAfterBreak="0">
    <w:nsid w:val="129923F4"/>
    <w:multiLevelType w:val="hybridMultilevel"/>
    <w:tmpl w:val="A6C6AA30"/>
    <w:lvl w:ilvl="0" w:tplc="3654B7A6">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E779D1"/>
    <w:multiLevelType w:val="hybridMultilevel"/>
    <w:tmpl w:val="F5E040FA"/>
    <w:lvl w:ilvl="0" w:tplc="ABB2575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AC4AA8"/>
    <w:multiLevelType w:val="multilevel"/>
    <w:tmpl w:val="E9BEB65A"/>
    <w:styleLink w:val="CurrentList1"/>
    <w:lvl w:ilvl="0">
      <w:start w:val="1"/>
      <w:numFmt w:val="decimal"/>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6431EB5"/>
    <w:multiLevelType w:val="multilevel"/>
    <w:tmpl w:val="DA5ECCDC"/>
    <w:lvl w:ilvl="0">
      <w:start w:val="1"/>
      <w:numFmt w:val="decimal"/>
      <w:lvlText w:val="%1."/>
      <w:lvlJc w:val="left"/>
      <w:pPr>
        <w:ind w:left="1080" w:hanging="720"/>
      </w:pPr>
      <w:rPr>
        <w:rFonts w:hint="default"/>
      </w:rPr>
    </w:lvl>
    <w:lvl w:ilvl="1">
      <w:start w:val="2"/>
      <w:numFmt w:val="decimal"/>
      <w:isLgl/>
      <w:lvlText w:val="%1.%2"/>
      <w:lvlJc w:val="left"/>
      <w:pPr>
        <w:ind w:left="880" w:hanging="5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9265120"/>
    <w:multiLevelType w:val="hybridMultilevel"/>
    <w:tmpl w:val="313AF10E"/>
    <w:lvl w:ilvl="0" w:tplc="49860C1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DD0CE2"/>
    <w:multiLevelType w:val="hybridMultilevel"/>
    <w:tmpl w:val="D34E07A0"/>
    <w:lvl w:ilvl="0" w:tplc="924871A2">
      <w:numFmt w:val="bullet"/>
      <w:lvlText w:val="-"/>
      <w:lvlJc w:val="left"/>
      <w:pPr>
        <w:ind w:left="720" w:hanging="360"/>
      </w:pPr>
      <w:rPr>
        <w:rFonts w:ascii="Times New Roman" w:eastAsia="Cambr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0FC6008"/>
    <w:multiLevelType w:val="multilevel"/>
    <w:tmpl w:val="09DC98A2"/>
    <w:lvl w:ilvl="0">
      <w:start w:val="1"/>
      <w:numFmt w:val="bullet"/>
      <w:lvlText w:val=""/>
      <w:lvlJc w:val="left"/>
      <w:pPr>
        <w:tabs>
          <w:tab w:val="num" w:pos="730"/>
        </w:tabs>
        <w:ind w:left="730" w:hanging="360"/>
      </w:pPr>
      <w:rPr>
        <w:rFonts w:ascii="Symbol" w:hAnsi="Symbol" w:hint="default"/>
        <w:sz w:val="20"/>
      </w:rPr>
    </w:lvl>
    <w:lvl w:ilvl="1">
      <w:start w:val="1"/>
      <w:numFmt w:val="bullet"/>
      <w:lvlText w:val="o"/>
      <w:lvlJc w:val="left"/>
      <w:pPr>
        <w:ind w:left="1450" w:hanging="360"/>
      </w:pPr>
      <w:rPr>
        <w:rFonts w:ascii="Courier New" w:hAnsi="Courier New" w:hint="default"/>
      </w:rPr>
    </w:lvl>
    <w:lvl w:ilvl="2">
      <w:start w:val="1"/>
      <w:numFmt w:val="bullet"/>
      <w:lvlText w:val=""/>
      <w:lvlJc w:val="left"/>
      <w:pPr>
        <w:tabs>
          <w:tab w:val="num" w:pos="2170"/>
        </w:tabs>
        <w:ind w:left="2170" w:hanging="360"/>
      </w:pPr>
      <w:rPr>
        <w:rFonts w:ascii="Wingdings" w:hAnsi="Wingdings" w:hint="default"/>
        <w:sz w:val="20"/>
      </w:rPr>
    </w:lvl>
    <w:lvl w:ilvl="3" w:tentative="1">
      <w:start w:val="1"/>
      <w:numFmt w:val="bullet"/>
      <w:lvlText w:val=""/>
      <w:lvlJc w:val="left"/>
      <w:pPr>
        <w:tabs>
          <w:tab w:val="num" w:pos="2890"/>
        </w:tabs>
        <w:ind w:left="2890" w:hanging="360"/>
      </w:pPr>
      <w:rPr>
        <w:rFonts w:ascii="Wingdings" w:hAnsi="Wingdings" w:hint="default"/>
        <w:sz w:val="20"/>
      </w:rPr>
    </w:lvl>
    <w:lvl w:ilvl="4" w:tentative="1">
      <w:start w:val="1"/>
      <w:numFmt w:val="bullet"/>
      <w:lvlText w:val=""/>
      <w:lvlJc w:val="left"/>
      <w:pPr>
        <w:tabs>
          <w:tab w:val="num" w:pos="3610"/>
        </w:tabs>
        <w:ind w:left="3610" w:hanging="360"/>
      </w:pPr>
      <w:rPr>
        <w:rFonts w:ascii="Wingdings" w:hAnsi="Wingdings" w:hint="default"/>
        <w:sz w:val="20"/>
      </w:rPr>
    </w:lvl>
    <w:lvl w:ilvl="5" w:tentative="1">
      <w:start w:val="1"/>
      <w:numFmt w:val="bullet"/>
      <w:lvlText w:val=""/>
      <w:lvlJc w:val="left"/>
      <w:pPr>
        <w:tabs>
          <w:tab w:val="num" w:pos="4330"/>
        </w:tabs>
        <w:ind w:left="4330" w:hanging="360"/>
      </w:pPr>
      <w:rPr>
        <w:rFonts w:ascii="Wingdings" w:hAnsi="Wingdings" w:hint="default"/>
        <w:sz w:val="20"/>
      </w:rPr>
    </w:lvl>
    <w:lvl w:ilvl="6" w:tentative="1">
      <w:start w:val="1"/>
      <w:numFmt w:val="bullet"/>
      <w:lvlText w:val=""/>
      <w:lvlJc w:val="left"/>
      <w:pPr>
        <w:tabs>
          <w:tab w:val="num" w:pos="5050"/>
        </w:tabs>
        <w:ind w:left="5050" w:hanging="360"/>
      </w:pPr>
      <w:rPr>
        <w:rFonts w:ascii="Wingdings" w:hAnsi="Wingdings" w:hint="default"/>
        <w:sz w:val="20"/>
      </w:rPr>
    </w:lvl>
    <w:lvl w:ilvl="7" w:tentative="1">
      <w:start w:val="1"/>
      <w:numFmt w:val="bullet"/>
      <w:lvlText w:val=""/>
      <w:lvlJc w:val="left"/>
      <w:pPr>
        <w:tabs>
          <w:tab w:val="num" w:pos="5770"/>
        </w:tabs>
        <w:ind w:left="5770" w:hanging="360"/>
      </w:pPr>
      <w:rPr>
        <w:rFonts w:ascii="Wingdings" w:hAnsi="Wingdings" w:hint="default"/>
        <w:sz w:val="20"/>
      </w:rPr>
    </w:lvl>
    <w:lvl w:ilvl="8" w:tentative="1">
      <w:start w:val="1"/>
      <w:numFmt w:val="bullet"/>
      <w:lvlText w:val=""/>
      <w:lvlJc w:val="left"/>
      <w:pPr>
        <w:tabs>
          <w:tab w:val="num" w:pos="6490"/>
        </w:tabs>
        <w:ind w:left="6490" w:hanging="360"/>
      </w:pPr>
      <w:rPr>
        <w:rFonts w:ascii="Wingdings" w:hAnsi="Wingdings" w:hint="default"/>
        <w:sz w:val="20"/>
      </w:rPr>
    </w:lvl>
  </w:abstractNum>
  <w:abstractNum w:abstractNumId="11" w15:restartNumberingAfterBreak="0">
    <w:nsid w:val="32162410"/>
    <w:multiLevelType w:val="hybridMultilevel"/>
    <w:tmpl w:val="56C2D1A6"/>
    <w:lvl w:ilvl="0" w:tplc="5C8E1174">
      <w:start w:val="1"/>
      <w:numFmt w:val="bullet"/>
      <w:lvlText w:val="•"/>
      <w:lvlJc w:val="left"/>
      <w:pPr>
        <w:tabs>
          <w:tab w:val="num" w:pos="720"/>
        </w:tabs>
        <w:ind w:left="720" w:hanging="360"/>
      </w:pPr>
      <w:rPr>
        <w:rFonts w:ascii="Arial" w:hAnsi="Arial" w:hint="default"/>
      </w:rPr>
    </w:lvl>
    <w:lvl w:ilvl="1" w:tplc="12C8CFF4">
      <w:start w:val="1"/>
      <w:numFmt w:val="bullet"/>
      <w:lvlText w:val="•"/>
      <w:lvlJc w:val="left"/>
      <w:pPr>
        <w:tabs>
          <w:tab w:val="num" w:pos="1440"/>
        </w:tabs>
        <w:ind w:left="1440" w:hanging="360"/>
      </w:pPr>
      <w:rPr>
        <w:rFonts w:ascii="Arial" w:hAnsi="Arial" w:hint="default"/>
      </w:rPr>
    </w:lvl>
    <w:lvl w:ilvl="2" w:tplc="4394056A" w:tentative="1">
      <w:start w:val="1"/>
      <w:numFmt w:val="bullet"/>
      <w:lvlText w:val="•"/>
      <w:lvlJc w:val="left"/>
      <w:pPr>
        <w:tabs>
          <w:tab w:val="num" w:pos="2160"/>
        </w:tabs>
        <w:ind w:left="2160" w:hanging="360"/>
      </w:pPr>
      <w:rPr>
        <w:rFonts w:ascii="Arial" w:hAnsi="Arial" w:hint="default"/>
      </w:rPr>
    </w:lvl>
    <w:lvl w:ilvl="3" w:tplc="1DB617E6" w:tentative="1">
      <w:start w:val="1"/>
      <w:numFmt w:val="bullet"/>
      <w:lvlText w:val="•"/>
      <w:lvlJc w:val="left"/>
      <w:pPr>
        <w:tabs>
          <w:tab w:val="num" w:pos="2880"/>
        </w:tabs>
        <w:ind w:left="2880" w:hanging="360"/>
      </w:pPr>
      <w:rPr>
        <w:rFonts w:ascii="Arial" w:hAnsi="Arial" w:hint="default"/>
      </w:rPr>
    </w:lvl>
    <w:lvl w:ilvl="4" w:tplc="27B6FF62" w:tentative="1">
      <w:start w:val="1"/>
      <w:numFmt w:val="bullet"/>
      <w:lvlText w:val="•"/>
      <w:lvlJc w:val="left"/>
      <w:pPr>
        <w:tabs>
          <w:tab w:val="num" w:pos="3600"/>
        </w:tabs>
        <w:ind w:left="3600" w:hanging="360"/>
      </w:pPr>
      <w:rPr>
        <w:rFonts w:ascii="Arial" w:hAnsi="Arial" w:hint="default"/>
      </w:rPr>
    </w:lvl>
    <w:lvl w:ilvl="5" w:tplc="D91A7C52" w:tentative="1">
      <w:start w:val="1"/>
      <w:numFmt w:val="bullet"/>
      <w:lvlText w:val="•"/>
      <w:lvlJc w:val="left"/>
      <w:pPr>
        <w:tabs>
          <w:tab w:val="num" w:pos="4320"/>
        </w:tabs>
        <w:ind w:left="4320" w:hanging="360"/>
      </w:pPr>
      <w:rPr>
        <w:rFonts w:ascii="Arial" w:hAnsi="Arial" w:hint="default"/>
      </w:rPr>
    </w:lvl>
    <w:lvl w:ilvl="6" w:tplc="EBDCE6EE" w:tentative="1">
      <w:start w:val="1"/>
      <w:numFmt w:val="bullet"/>
      <w:lvlText w:val="•"/>
      <w:lvlJc w:val="left"/>
      <w:pPr>
        <w:tabs>
          <w:tab w:val="num" w:pos="5040"/>
        </w:tabs>
        <w:ind w:left="5040" w:hanging="360"/>
      </w:pPr>
      <w:rPr>
        <w:rFonts w:ascii="Arial" w:hAnsi="Arial" w:hint="default"/>
      </w:rPr>
    </w:lvl>
    <w:lvl w:ilvl="7" w:tplc="DEDC1D86" w:tentative="1">
      <w:start w:val="1"/>
      <w:numFmt w:val="bullet"/>
      <w:lvlText w:val="•"/>
      <w:lvlJc w:val="left"/>
      <w:pPr>
        <w:tabs>
          <w:tab w:val="num" w:pos="5760"/>
        </w:tabs>
        <w:ind w:left="5760" w:hanging="360"/>
      </w:pPr>
      <w:rPr>
        <w:rFonts w:ascii="Arial" w:hAnsi="Arial" w:hint="default"/>
      </w:rPr>
    </w:lvl>
    <w:lvl w:ilvl="8" w:tplc="20BAECC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8820C95"/>
    <w:multiLevelType w:val="multilevel"/>
    <w:tmpl w:val="6DC0FA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3413" w:hanging="72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A001DB"/>
    <w:multiLevelType w:val="hybridMultilevel"/>
    <w:tmpl w:val="D4AECCB4"/>
    <w:lvl w:ilvl="0" w:tplc="3654B7A6">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3A8D7239"/>
    <w:multiLevelType w:val="hybridMultilevel"/>
    <w:tmpl w:val="7910D628"/>
    <w:lvl w:ilvl="0" w:tplc="50A0A2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16B74D1"/>
    <w:multiLevelType w:val="hybridMultilevel"/>
    <w:tmpl w:val="73C256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2D0195"/>
    <w:multiLevelType w:val="hybridMultilevel"/>
    <w:tmpl w:val="70D8AC28"/>
    <w:lvl w:ilvl="0" w:tplc="3636FBF4">
      <w:start w:val="1"/>
      <w:numFmt w:val="lowerRoman"/>
      <w:lvlText w:val="(%1)"/>
      <w:lvlJc w:val="left"/>
      <w:pPr>
        <w:ind w:left="780" w:hanging="72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7" w15:restartNumberingAfterBreak="0">
    <w:nsid w:val="45394BE1"/>
    <w:multiLevelType w:val="hybridMultilevel"/>
    <w:tmpl w:val="91F02124"/>
    <w:lvl w:ilvl="0" w:tplc="924871A2">
      <w:numFmt w:val="bullet"/>
      <w:lvlText w:val="-"/>
      <w:lvlJc w:val="left"/>
      <w:pPr>
        <w:ind w:left="720" w:hanging="360"/>
      </w:pPr>
      <w:rPr>
        <w:rFonts w:ascii="Times New Roman" w:eastAsia="Cambr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C13421C"/>
    <w:multiLevelType w:val="hybridMultilevel"/>
    <w:tmpl w:val="4A8C6898"/>
    <w:lvl w:ilvl="0" w:tplc="A7EEF0A4">
      <w:start w:val="1"/>
      <w:numFmt w:val="lowerRoman"/>
      <w:lvlText w:val="(%1)"/>
      <w:lvlJc w:val="left"/>
      <w:pPr>
        <w:ind w:left="780" w:hanging="72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9" w15:restartNumberingAfterBreak="0">
    <w:nsid w:val="5008051F"/>
    <w:multiLevelType w:val="multilevel"/>
    <w:tmpl w:val="E9BEB65A"/>
    <w:styleLink w:val="CurrentList2"/>
    <w:lvl w:ilvl="0">
      <w:start w:val="1"/>
      <w:numFmt w:val="decimal"/>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01D2A30"/>
    <w:multiLevelType w:val="hybridMultilevel"/>
    <w:tmpl w:val="EB407488"/>
    <w:lvl w:ilvl="0" w:tplc="C3702F0A">
      <w:start w:val="1"/>
      <w:numFmt w:val="upp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2677423"/>
    <w:multiLevelType w:val="hybridMultilevel"/>
    <w:tmpl w:val="E7044A3E"/>
    <w:lvl w:ilvl="0" w:tplc="074EB59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7220C5A"/>
    <w:multiLevelType w:val="hybridMultilevel"/>
    <w:tmpl w:val="F2B490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49C0CD4"/>
    <w:multiLevelType w:val="hybridMultilevel"/>
    <w:tmpl w:val="8F2C323A"/>
    <w:lvl w:ilvl="0" w:tplc="2C98468E">
      <w:start w:val="1"/>
      <w:numFmt w:val="bullet"/>
      <w:lvlText w:val="•"/>
      <w:lvlJc w:val="left"/>
      <w:pPr>
        <w:tabs>
          <w:tab w:val="num" w:pos="720"/>
        </w:tabs>
        <w:ind w:left="720" w:hanging="360"/>
      </w:pPr>
      <w:rPr>
        <w:rFonts w:ascii="Arial" w:hAnsi="Arial" w:hint="default"/>
      </w:rPr>
    </w:lvl>
    <w:lvl w:ilvl="1" w:tplc="1C28AA1A">
      <w:start w:val="1"/>
      <w:numFmt w:val="bullet"/>
      <w:lvlText w:val="•"/>
      <w:lvlJc w:val="left"/>
      <w:pPr>
        <w:tabs>
          <w:tab w:val="num" w:pos="1440"/>
        </w:tabs>
        <w:ind w:left="1440" w:hanging="360"/>
      </w:pPr>
      <w:rPr>
        <w:rFonts w:ascii="Arial" w:hAnsi="Arial" w:hint="default"/>
      </w:rPr>
    </w:lvl>
    <w:lvl w:ilvl="2" w:tplc="5AFCF128" w:tentative="1">
      <w:start w:val="1"/>
      <w:numFmt w:val="bullet"/>
      <w:lvlText w:val="•"/>
      <w:lvlJc w:val="left"/>
      <w:pPr>
        <w:tabs>
          <w:tab w:val="num" w:pos="2160"/>
        </w:tabs>
        <w:ind w:left="2160" w:hanging="360"/>
      </w:pPr>
      <w:rPr>
        <w:rFonts w:ascii="Arial" w:hAnsi="Arial" w:hint="default"/>
      </w:rPr>
    </w:lvl>
    <w:lvl w:ilvl="3" w:tplc="0BECD6D4" w:tentative="1">
      <w:start w:val="1"/>
      <w:numFmt w:val="bullet"/>
      <w:lvlText w:val="•"/>
      <w:lvlJc w:val="left"/>
      <w:pPr>
        <w:tabs>
          <w:tab w:val="num" w:pos="2880"/>
        </w:tabs>
        <w:ind w:left="2880" w:hanging="360"/>
      </w:pPr>
      <w:rPr>
        <w:rFonts w:ascii="Arial" w:hAnsi="Arial" w:hint="default"/>
      </w:rPr>
    </w:lvl>
    <w:lvl w:ilvl="4" w:tplc="F9DE681C" w:tentative="1">
      <w:start w:val="1"/>
      <w:numFmt w:val="bullet"/>
      <w:lvlText w:val="•"/>
      <w:lvlJc w:val="left"/>
      <w:pPr>
        <w:tabs>
          <w:tab w:val="num" w:pos="3600"/>
        </w:tabs>
        <w:ind w:left="3600" w:hanging="360"/>
      </w:pPr>
      <w:rPr>
        <w:rFonts w:ascii="Arial" w:hAnsi="Arial" w:hint="default"/>
      </w:rPr>
    </w:lvl>
    <w:lvl w:ilvl="5" w:tplc="8EB67652" w:tentative="1">
      <w:start w:val="1"/>
      <w:numFmt w:val="bullet"/>
      <w:lvlText w:val="•"/>
      <w:lvlJc w:val="left"/>
      <w:pPr>
        <w:tabs>
          <w:tab w:val="num" w:pos="4320"/>
        </w:tabs>
        <w:ind w:left="4320" w:hanging="360"/>
      </w:pPr>
      <w:rPr>
        <w:rFonts w:ascii="Arial" w:hAnsi="Arial" w:hint="default"/>
      </w:rPr>
    </w:lvl>
    <w:lvl w:ilvl="6" w:tplc="868403F8" w:tentative="1">
      <w:start w:val="1"/>
      <w:numFmt w:val="bullet"/>
      <w:lvlText w:val="•"/>
      <w:lvlJc w:val="left"/>
      <w:pPr>
        <w:tabs>
          <w:tab w:val="num" w:pos="5040"/>
        </w:tabs>
        <w:ind w:left="5040" w:hanging="360"/>
      </w:pPr>
      <w:rPr>
        <w:rFonts w:ascii="Arial" w:hAnsi="Arial" w:hint="default"/>
      </w:rPr>
    </w:lvl>
    <w:lvl w:ilvl="7" w:tplc="8744BE98" w:tentative="1">
      <w:start w:val="1"/>
      <w:numFmt w:val="bullet"/>
      <w:lvlText w:val="•"/>
      <w:lvlJc w:val="left"/>
      <w:pPr>
        <w:tabs>
          <w:tab w:val="num" w:pos="5760"/>
        </w:tabs>
        <w:ind w:left="5760" w:hanging="360"/>
      </w:pPr>
      <w:rPr>
        <w:rFonts w:ascii="Arial" w:hAnsi="Arial" w:hint="default"/>
      </w:rPr>
    </w:lvl>
    <w:lvl w:ilvl="8" w:tplc="5108378E"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9C33357"/>
    <w:multiLevelType w:val="hybridMultilevel"/>
    <w:tmpl w:val="8F985C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EF74F74"/>
    <w:multiLevelType w:val="hybridMultilevel"/>
    <w:tmpl w:val="C6680FAE"/>
    <w:lvl w:ilvl="0" w:tplc="EEF0ED94">
      <w:start w:val="1"/>
      <w:numFmt w:val="bullet"/>
      <w:lvlText w:val="•"/>
      <w:lvlJc w:val="left"/>
      <w:pPr>
        <w:tabs>
          <w:tab w:val="num" w:pos="720"/>
        </w:tabs>
        <w:ind w:left="720" w:hanging="360"/>
      </w:pPr>
      <w:rPr>
        <w:rFonts w:ascii="Arial" w:hAnsi="Arial" w:hint="default"/>
      </w:rPr>
    </w:lvl>
    <w:lvl w:ilvl="1" w:tplc="C8F63164">
      <w:start w:val="1"/>
      <w:numFmt w:val="bullet"/>
      <w:lvlText w:val="•"/>
      <w:lvlJc w:val="left"/>
      <w:pPr>
        <w:tabs>
          <w:tab w:val="num" w:pos="1440"/>
        </w:tabs>
        <w:ind w:left="1440" w:hanging="360"/>
      </w:pPr>
      <w:rPr>
        <w:rFonts w:ascii="Arial" w:hAnsi="Arial" w:hint="default"/>
      </w:rPr>
    </w:lvl>
    <w:lvl w:ilvl="2" w:tplc="3A32F5A2" w:tentative="1">
      <w:start w:val="1"/>
      <w:numFmt w:val="bullet"/>
      <w:lvlText w:val="•"/>
      <w:lvlJc w:val="left"/>
      <w:pPr>
        <w:tabs>
          <w:tab w:val="num" w:pos="2160"/>
        </w:tabs>
        <w:ind w:left="2160" w:hanging="360"/>
      </w:pPr>
      <w:rPr>
        <w:rFonts w:ascii="Arial" w:hAnsi="Arial" w:hint="default"/>
      </w:rPr>
    </w:lvl>
    <w:lvl w:ilvl="3" w:tplc="0318F1F2" w:tentative="1">
      <w:start w:val="1"/>
      <w:numFmt w:val="bullet"/>
      <w:lvlText w:val="•"/>
      <w:lvlJc w:val="left"/>
      <w:pPr>
        <w:tabs>
          <w:tab w:val="num" w:pos="2880"/>
        </w:tabs>
        <w:ind w:left="2880" w:hanging="360"/>
      </w:pPr>
      <w:rPr>
        <w:rFonts w:ascii="Arial" w:hAnsi="Arial" w:hint="default"/>
      </w:rPr>
    </w:lvl>
    <w:lvl w:ilvl="4" w:tplc="915266F4" w:tentative="1">
      <w:start w:val="1"/>
      <w:numFmt w:val="bullet"/>
      <w:lvlText w:val="•"/>
      <w:lvlJc w:val="left"/>
      <w:pPr>
        <w:tabs>
          <w:tab w:val="num" w:pos="3600"/>
        </w:tabs>
        <w:ind w:left="3600" w:hanging="360"/>
      </w:pPr>
      <w:rPr>
        <w:rFonts w:ascii="Arial" w:hAnsi="Arial" w:hint="default"/>
      </w:rPr>
    </w:lvl>
    <w:lvl w:ilvl="5" w:tplc="090A14C2" w:tentative="1">
      <w:start w:val="1"/>
      <w:numFmt w:val="bullet"/>
      <w:lvlText w:val="•"/>
      <w:lvlJc w:val="left"/>
      <w:pPr>
        <w:tabs>
          <w:tab w:val="num" w:pos="4320"/>
        </w:tabs>
        <w:ind w:left="4320" w:hanging="360"/>
      </w:pPr>
      <w:rPr>
        <w:rFonts w:ascii="Arial" w:hAnsi="Arial" w:hint="default"/>
      </w:rPr>
    </w:lvl>
    <w:lvl w:ilvl="6" w:tplc="A6A46354" w:tentative="1">
      <w:start w:val="1"/>
      <w:numFmt w:val="bullet"/>
      <w:lvlText w:val="•"/>
      <w:lvlJc w:val="left"/>
      <w:pPr>
        <w:tabs>
          <w:tab w:val="num" w:pos="5040"/>
        </w:tabs>
        <w:ind w:left="5040" w:hanging="360"/>
      </w:pPr>
      <w:rPr>
        <w:rFonts w:ascii="Arial" w:hAnsi="Arial" w:hint="default"/>
      </w:rPr>
    </w:lvl>
    <w:lvl w:ilvl="7" w:tplc="0608AE7E" w:tentative="1">
      <w:start w:val="1"/>
      <w:numFmt w:val="bullet"/>
      <w:lvlText w:val="•"/>
      <w:lvlJc w:val="left"/>
      <w:pPr>
        <w:tabs>
          <w:tab w:val="num" w:pos="5760"/>
        </w:tabs>
        <w:ind w:left="5760" w:hanging="360"/>
      </w:pPr>
      <w:rPr>
        <w:rFonts w:ascii="Arial" w:hAnsi="Arial" w:hint="default"/>
      </w:rPr>
    </w:lvl>
    <w:lvl w:ilvl="8" w:tplc="9C60A540"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6E50607"/>
    <w:multiLevelType w:val="hybridMultilevel"/>
    <w:tmpl w:val="C502943E"/>
    <w:lvl w:ilvl="0" w:tplc="924871A2">
      <w:numFmt w:val="bullet"/>
      <w:lvlText w:val="-"/>
      <w:lvlJc w:val="left"/>
      <w:pPr>
        <w:ind w:left="720" w:hanging="360"/>
      </w:pPr>
      <w:rPr>
        <w:rFonts w:ascii="Times New Roman" w:eastAsia="Cambr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03493425">
    <w:abstractNumId w:val="10"/>
  </w:num>
  <w:num w:numId="2" w16cid:durableId="1569226071">
    <w:abstractNumId w:val="9"/>
  </w:num>
  <w:num w:numId="3" w16cid:durableId="1381898859">
    <w:abstractNumId w:val="1"/>
  </w:num>
  <w:num w:numId="4" w16cid:durableId="1422680419">
    <w:abstractNumId w:val="17"/>
  </w:num>
  <w:num w:numId="5" w16cid:durableId="1296719471">
    <w:abstractNumId w:val="26"/>
  </w:num>
  <w:num w:numId="6" w16cid:durableId="1623655095">
    <w:abstractNumId w:val="7"/>
  </w:num>
  <w:num w:numId="7" w16cid:durableId="2079090712">
    <w:abstractNumId w:val="6"/>
  </w:num>
  <w:num w:numId="8" w16cid:durableId="960960194">
    <w:abstractNumId w:val="20"/>
  </w:num>
  <w:num w:numId="9" w16cid:durableId="1629622138">
    <w:abstractNumId w:val="19"/>
  </w:num>
  <w:num w:numId="10" w16cid:durableId="1094089408">
    <w:abstractNumId w:val="24"/>
  </w:num>
  <w:num w:numId="11" w16cid:durableId="1187981141">
    <w:abstractNumId w:val="23"/>
  </w:num>
  <w:num w:numId="12" w16cid:durableId="1151756651">
    <w:abstractNumId w:val="25"/>
  </w:num>
  <w:num w:numId="13" w16cid:durableId="684484519">
    <w:abstractNumId w:val="11"/>
  </w:num>
  <w:num w:numId="14" w16cid:durableId="168251839">
    <w:abstractNumId w:val="3"/>
  </w:num>
  <w:num w:numId="15" w16cid:durableId="1930503827">
    <w:abstractNumId w:val="16"/>
  </w:num>
  <w:num w:numId="16" w16cid:durableId="645402816">
    <w:abstractNumId w:val="18"/>
  </w:num>
  <w:num w:numId="17" w16cid:durableId="1768768258">
    <w:abstractNumId w:val="12"/>
  </w:num>
  <w:num w:numId="18" w16cid:durableId="1894266744">
    <w:abstractNumId w:val="5"/>
  </w:num>
  <w:num w:numId="19" w16cid:durableId="661661671">
    <w:abstractNumId w:val="8"/>
  </w:num>
  <w:num w:numId="20" w16cid:durableId="2097245574">
    <w:abstractNumId w:val="21"/>
  </w:num>
  <w:num w:numId="21" w16cid:durableId="1824810714">
    <w:abstractNumId w:val="14"/>
  </w:num>
  <w:num w:numId="22" w16cid:durableId="1884174816">
    <w:abstractNumId w:val="13"/>
  </w:num>
  <w:num w:numId="23" w16cid:durableId="369958628">
    <w:abstractNumId w:val="4"/>
  </w:num>
  <w:num w:numId="24" w16cid:durableId="562451134">
    <w:abstractNumId w:val="0"/>
  </w:num>
  <w:num w:numId="25" w16cid:durableId="1403481060">
    <w:abstractNumId w:val="22"/>
  </w:num>
  <w:num w:numId="26" w16cid:durableId="1328903347">
    <w:abstractNumId w:val="15"/>
  </w:num>
  <w:num w:numId="27" w16cid:durableId="1655562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557C"/>
    <w:rsid w:val="000001A9"/>
    <w:rsid w:val="00000547"/>
    <w:rsid w:val="000009D3"/>
    <w:rsid w:val="00000E60"/>
    <w:rsid w:val="00000EE2"/>
    <w:rsid w:val="000010AA"/>
    <w:rsid w:val="0000122C"/>
    <w:rsid w:val="00001BBD"/>
    <w:rsid w:val="00001C28"/>
    <w:rsid w:val="00001C51"/>
    <w:rsid w:val="00001D84"/>
    <w:rsid w:val="00001F0E"/>
    <w:rsid w:val="000020EB"/>
    <w:rsid w:val="00002708"/>
    <w:rsid w:val="00002EBD"/>
    <w:rsid w:val="00003129"/>
    <w:rsid w:val="000035A8"/>
    <w:rsid w:val="00003CE5"/>
    <w:rsid w:val="00003F98"/>
    <w:rsid w:val="00004201"/>
    <w:rsid w:val="000044B6"/>
    <w:rsid w:val="0000498D"/>
    <w:rsid w:val="00004B51"/>
    <w:rsid w:val="00004DE2"/>
    <w:rsid w:val="000055BD"/>
    <w:rsid w:val="000058D9"/>
    <w:rsid w:val="00005CEE"/>
    <w:rsid w:val="00005FEC"/>
    <w:rsid w:val="000063E1"/>
    <w:rsid w:val="00006452"/>
    <w:rsid w:val="00007063"/>
    <w:rsid w:val="0000777F"/>
    <w:rsid w:val="00010031"/>
    <w:rsid w:val="00010514"/>
    <w:rsid w:val="0001154A"/>
    <w:rsid w:val="00011577"/>
    <w:rsid w:val="00011775"/>
    <w:rsid w:val="00011898"/>
    <w:rsid w:val="000118C1"/>
    <w:rsid w:val="00011B29"/>
    <w:rsid w:val="00011EAF"/>
    <w:rsid w:val="00012359"/>
    <w:rsid w:val="000123AB"/>
    <w:rsid w:val="00012FD0"/>
    <w:rsid w:val="00013CB4"/>
    <w:rsid w:val="00013CFE"/>
    <w:rsid w:val="00013F44"/>
    <w:rsid w:val="000140E9"/>
    <w:rsid w:val="00014297"/>
    <w:rsid w:val="000146BB"/>
    <w:rsid w:val="00014D3A"/>
    <w:rsid w:val="00014EC3"/>
    <w:rsid w:val="00016484"/>
    <w:rsid w:val="000164C5"/>
    <w:rsid w:val="000206A2"/>
    <w:rsid w:val="00020938"/>
    <w:rsid w:val="00020955"/>
    <w:rsid w:val="00020B65"/>
    <w:rsid w:val="00020EDB"/>
    <w:rsid w:val="0002129A"/>
    <w:rsid w:val="00021506"/>
    <w:rsid w:val="0002191F"/>
    <w:rsid w:val="00021A5D"/>
    <w:rsid w:val="0002433F"/>
    <w:rsid w:val="00025532"/>
    <w:rsid w:val="00025602"/>
    <w:rsid w:val="000259A0"/>
    <w:rsid w:val="00025F33"/>
    <w:rsid w:val="000260A2"/>
    <w:rsid w:val="00026190"/>
    <w:rsid w:val="00026368"/>
    <w:rsid w:val="0002655D"/>
    <w:rsid w:val="00026FEC"/>
    <w:rsid w:val="00027401"/>
    <w:rsid w:val="0002747E"/>
    <w:rsid w:val="00027738"/>
    <w:rsid w:val="0003041F"/>
    <w:rsid w:val="00030B60"/>
    <w:rsid w:val="00031974"/>
    <w:rsid w:val="00031D0B"/>
    <w:rsid w:val="00032A33"/>
    <w:rsid w:val="00032C32"/>
    <w:rsid w:val="00032F7C"/>
    <w:rsid w:val="0003303B"/>
    <w:rsid w:val="000333AE"/>
    <w:rsid w:val="0003361F"/>
    <w:rsid w:val="00033766"/>
    <w:rsid w:val="000337C0"/>
    <w:rsid w:val="0003460D"/>
    <w:rsid w:val="00034C6B"/>
    <w:rsid w:val="00034C9E"/>
    <w:rsid w:val="00034E1F"/>
    <w:rsid w:val="00035C0E"/>
    <w:rsid w:val="0003662B"/>
    <w:rsid w:val="000366B1"/>
    <w:rsid w:val="00036774"/>
    <w:rsid w:val="00037386"/>
    <w:rsid w:val="00037924"/>
    <w:rsid w:val="00037A14"/>
    <w:rsid w:val="00037CE2"/>
    <w:rsid w:val="00037DA7"/>
    <w:rsid w:val="00040717"/>
    <w:rsid w:val="00040EE3"/>
    <w:rsid w:val="00041669"/>
    <w:rsid w:val="00041A54"/>
    <w:rsid w:val="00042E0E"/>
    <w:rsid w:val="00044220"/>
    <w:rsid w:val="00044F85"/>
    <w:rsid w:val="000455EC"/>
    <w:rsid w:val="00045794"/>
    <w:rsid w:val="0004679A"/>
    <w:rsid w:val="00046F6E"/>
    <w:rsid w:val="000479D3"/>
    <w:rsid w:val="00050220"/>
    <w:rsid w:val="00050374"/>
    <w:rsid w:val="0005174F"/>
    <w:rsid w:val="00051C52"/>
    <w:rsid w:val="00052E7B"/>
    <w:rsid w:val="000535CF"/>
    <w:rsid w:val="00053708"/>
    <w:rsid w:val="00054041"/>
    <w:rsid w:val="00054387"/>
    <w:rsid w:val="000551A3"/>
    <w:rsid w:val="00055A98"/>
    <w:rsid w:val="0005613F"/>
    <w:rsid w:val="00056208"/>
    <w:rsid w:val="000562FD"/>
    <w:rsid w:val="00056E7D"/>
    <w:rsid w:val="00057F56"/>
    <w:rsid w:val="0006010F"/>
    <w:rsid w:val="00060A68"/>
    <w:rsid w:val="00061AB4"/>
    <w:rsid w:val="00061ED7"/>
    <w:rsid w:val="000622AC"/>
    <w:rsid w:val="00062CFF"/>
    <w:rsid w:val="00063094"/>
    <w:rsid w:val="000631B1"/>
    <w:rsid w:val="0006396A"/>
    <w:rsid w:val="00063A54"/>
    <w:rsid w:val="00064AF3"/>
    <w:rsid w:val="00064AFE"/>
    <w:rsid w:val="00064E51"/>
    <w:rsid w:val="00065169"/>
    <w:rsid w:val="00065537"/>
    <w:rsid w:val="0006568D"/>
    <w:rsid w:val="00065D21"/>
    <w:rsid w:val="000660C7"/>
    <w:rsid w:val="000664E3"/>
    <w:rsid w:val="00067149"/>
    <w:rsid w:val="000673F0"/>
    <w:rsid w:val="0006791E"/>
    <w:rsid w:val="00067C86"/>
    <w:rsid w:val="000700B0"/>
    <w:rsid w:val="0007092A"/>
    <w:rsid w:val="000711F8"/>
    <w:rsid w:val="000727ED"/>
    <w:rsid w:val="00072F9A"/>
    <w:rsid w:val="000734F8"/>
    <w:rsid w:val="00073D70"/>
    <w:rsid w:val="00074CD3"/>
    <w:rsid w:val="00074D6E"/>
    <w:rsid w:val="00075236"/>
    <w:rsid w:val="00075291"/>
    <w:rsid w:val="000755BA"/>
    <w:rsid w:val="00075CB1"/>
    <w:rsid w:val="00076388"/>
    <w:rsid w:val="000766FF"/>
    <w:rsid w:val="000768B5"/>
    <w:rsid w:val="00076CEF"/>
    <w:rsid w:val="0007713C"/>
    <w:rsid w:val="00077547"/>
    <w:rsid w:val="000776DE"/>
    <w:rsid w:val="00077D95"/>
    <w:rsid w:val="00080BB4"/>
    <w:rsid w:val="00080CF0"/>
    <w:rsid w:val="00081279"/>
    <w:rsid w:val="00081678"/>
    <w:rsid w:val="00081709"/>
    <w:rsid w:val="000820EC"/>
    <w:rsid w:val="00082241"/>
    <w:rsid w:val="000825B2"/>
    <w:rsid w:val="0008266B"/>
    <w:rsid w:val="000829AF"/>
    <w:rsid w:val="00082C2C"/>
    <w:rsid w:val="00083D80"/>
    <w:rsid w:val="00084C4F"/>
    <w:rsid w:val="000850E5"/>
    <w:rsid w:val="00085774"/>
    <w:rsid w:val="00085C30"/>
    <w:rsid w:val="0008671B"/>
    <w:rsid w:val="0008681C"/>
    <w:rsid w:val="00086F06"/>
    <w:rsid w:val="00086FFB"/>
    <w:rsid w:val="000870A7"/>
    <w:rsid w:val="000874D0"/>
    <w:rsid w:val="0009011A"/>
    <w:rsid w:val="000912D4"/>
    <w:rsid w:val="000913DD"/>
    <w:rsid w:val="000918A5"/>
    <w:rsid w:val="0009190F"/>
    <w:rsid w:val="00092222"/>
    <w:rsid w:val="000928C0"/>
    <w:rsid w:val="000933C8"/>
    <w:rsid w:val="00093A58"/>
    <w:rsid w:val="00093B51"/>
    <w:rsid w:val="00093C7B"/>
    <w:rsid w:val="000948FB"/>
    <w:rsid w:val="00094C88"/>
    <w:rsid w:val="00094F03"/>
    <w:rsid w:val="00095D20"/>
    <w:rsid w:val="00095F41"/>
    <w:rsid w:val="0009605C"/>
    <w:rsid w:val="000963D8"/>
    <w:rsid w:val="00097031"/>
    <w:rsid w:val="00097912"/>
    <w:rsid w:val="000A013E"/>
    <w:rsid w:val="000A0DE6"/>
    <w:rsid w:val="000A0E6A"/>
    <w:rsid w:val="000A102F"/>
    <w:rsid w:val="000A13CC"/>
    <w:rsid w:val="000A1643"/>
    <w:rsid w:val="000A1778"/>
    <w:rsid w:val="000A183D"/>
    <w:rsid w:val="000A2225"/>
    <w:rsid w:val="000A29F5"/>
    <w:rsid w:val="000A2A0A"/>
    <w:rsid w:val="000A2AFB"/>
    <w:rsid w:val="000A2B94"/>
    <w:rsid w:val="000A3202"/>
    <w:rsid w:val="000A33C2"/>
    <w:rsid w:val="000A39F4"/>
    <w:rsid w:val="000A3A29"/>
    <w:rsid w:val="000A479A"/>
    <w:rsid w:val="000A4C8D"/>
    <w:rsid w:val="000A4F2B"/>
    <w:rsid w:val="000A4FE5"/>
    <w:rsid w:val="000A5011"/>
    <w:rsid w:val="000A54B5"/>
    <w:rsid w:val="000A5914"/>
    <w:rsid w:val="000A698D"/>
    <w:rsid w:val="000A6B48"/>
    <w:rsid w:val="000A6CCC"/>
    <w:rsid w:val="000A7264"/>
    <w:rsid w:val="000A768B"/>
    <w:rsid w:val="000B0464"/>
    <w:rsid w:val="000B0CA8"/>
    <w:rsid w:val="000B1217"/>
    <w:rsid w:val="000B127A"/>
    <w:rsid w:val="000B1472"/>
    <w:rsid w:val="000B19BF"/>
    <w:rsid w:val="000B1BF7"/>
    <w:rsid w:val="000B1EE4"/>
    <w:rsid w:val="000B2904"/>
    <w:rsid w:val="000B2B64"/>
    <w:rsid w:val="000B374F"/>
    <w:rsid w:val="000B3AD8"/>
    <w:rsid w:val="000B3B88"/>
    <w:rsid w:val="000B3F03"/>
    <w:rsid w:val="000B4A74"/>
    <w:rsid w:val="000B4EB0"/>
    <w:rsid w:val="000B53E0"/>
    <w:rsid w:val="000B561A"/>
    <w:rsid w:val="000B5791"/>
    <w:rsid w:val="000B579E"/>
    <w:rsid w:val="000B5E70"/>
    <w:rsid w:val="000B6064"/>
    <w:rsid w:val="000B66E4"/>
    <w:rsid w:val="000B67B8"/>
    <w:rsid w:val="000B6811"/>
    <w:rsid w:val="000B7E26"/>
    <w:rsid w:val="000C05A9"/>
    <w:rsid w:val="000C0B4F"/>
    <w:rsid w:val="000C1016"/>
    <w:rsid w:val="000C2EAD"/>
    <w:rsid w:val="000C3543"/>
    <w:rsid w:val="000C36C1"/>
    <w:rsid w:val="000C3D5B"/>
    <w:rsid w:val="000C3E66"/>
    <w:rsid w:val="000C41E1"/>
    <w:rsid w:val="000C48A5"/>
    <w:rsid w:val="000C5427"/>
    <w:rsid w:val="000C5B50"/>
    <w:rsid w:val="000C6030"/>
    <w:rsid w:val="000C673D"/>
    <w:rsid w:val="000C67EC"/>
    <w:rsid w:val="000C6C32"/>
    <w:rsid w:val="000C6F3B"/>
    <w:rsid w:val="000C7AFA"/>
    <w:rsid w:val="000C7B70"/>
    <w:rsid w:val="000C7D7C"/>
    <w:rsid w:val="000D0703"/>
    <w:rsid w:val="000D0B20"/>
    <w:rsid w:val="000D1830"/>
    <w:rsid w:val="000D1B44"/>
    <w:rsid w:val="000D1F41"/>
    <w:rsid w:val="000D20AF"/>
    <w:rsid w:val="000D21E1"/>
    <w:rsid w:val="000D2331"/>
    <w:rsid w:val="000D2345"/>
    <w:rsid w:val="000D24B8"/>
    <w:rsid w:val="000D26DC"/>
    <w:rsid w:val="000D276C"/>
    <w:rsid w:val="000D2B11"/>
    <w:rsid w:val="000D2B18"/>
    <w:rsid w:val="000D2B89"/>
    <w:rsid w:val="000D4238"/>
    <w:rsid w:val="000D48A8"/>
    <w:rsid w:val="000D4D36"/>
    <w:rsid w:val="000D4F16"/>
    <w:rsid w:val="000D4F84"/>
    <w:rsid w:val="000D5288"/>
    <w:rsid w:val="000D53BC"/>
    <w:rsid w:val="000D5C93"/>
    <w:rsid w:val="000D5EEB"/>
    <w:rsid w:val="000D61C4"/>
    <w:rsid w:val="000D6AB6"/>
    <w:rsid w:val="000D6BA1"/>
    <w:rsid w:val="000D7046"/>
    <w:rsid w:val="000D7889"/>
    <w:rsid w:val="000E06F2"/>
    <w:rsid w:val="000E0915"/>
    <w:rsid w:val="000E0DF9"/>
    <w:rsid w:val="000E10F1"/>
    <w:rsid w:val="000E1224"/>
    <w:rsid w:val="000E19A5"/>
    <w:rsid w:val="000E21F6"/>
    <w:rsid w:val="000E26AF"/>
    <w:rsid w:val="000E2900"/>
    <w:rsid w:val="000E3C8C"/>
    <w:rsid w:val="000E44A2"/>
    <w:rsid w:val="000E4588"/>
    <w:rsid w:val="000E4F95"/>
    <w:rsid w:val="000E509C"/>
    <w:rsid w:val="000E5583"/>
    <w:rsid w:val="000E5A2F"/>
    <w:rsid w:val="000E5A9D"/>
    <w:rsid w:val="000E5BF8"/>
    <w:rsid w:val="000E68A0"/>
    <w:rsid w:val="000E6C26"/>
    <w:rsid w:val="000E6F5F"/>
    <w:rsid w:val="000F1462"/>
    <w:rsid w:val="000F1ADC"/>
    <w:rsid w:val="000F1DB6"/>
    <w:rsid w:val="000F234B"/>
    <w:rsid w:val="000F235E"/>
    <w:rsid w:val="000F23C4"/>
    <w:rsid w:val="000F2B59"/>
    <w:rsid w:val="000F2E5E"/>
    <w:rsid w:val="000F399C"/>
    <w:rsid w:val="000F4061"/>
    <w:rsid w:val="000F40D0"/>
    <w:rsid w:val="000F437D"/>
    <w:rsid w:val="000F44E6"/>
    <w:rsid w:val="000F472F"/>
    <w:rsid w:val="000F4800"/>
    <w:rsid w:val="000F4C35"/>
    <w:rsid w:val="000F5BE4"/>
    <w:rsid w:val="000F6567"/>
    <w:rsid w:val="000F7271"/>
    <w:rsid w:val="0010047A"/>
    <w:rsid w:val="001012B4"/>
    <w:rsid w:val="00101A00"/>
    <w:rsid w:val="0010280D"/>
    <w:rsid w:val="0010291A"/>
    <w:rsid w:val="00102FE2"/>
    <w:rsid w:val="001033CE"/>
    <w:rsid w:val="00103830"/>
    <w:rsid w:val="0010398D"/>
    <w:rsid w:val="00103A15"/>
    <w:rsid w:val="00104317"/>
    <w:rsid w:val="001043C1"/>
    <w:rsid w:val="00104535"/>
    <w:rsid w:val="001062CF"/>
    <w:rsid w:val="00106C12"/>
    <w:rsid w:val="00106CAD"/>
    <w:rsid w:val="0010738D"/>
    <w:rsid w:val="001073BD"/>
    <w:rsid w:val="00107CFF"/>
    <w:rsid w:val="0011006F"/>
    <w:rsid w:val="00110388"/>
    <w:rsid w:val="00110670"/>
    <w:rsid w:val="001107B9"/>
    <w:rsid w:val="00110A9E"/>
    <w:rsid w:val="00110C7C"/>
    <w:rsid w:val="00111465"/>
    <w:rsid w:val="00111D9A"/>
    <w:rsid w:val="00112029"/>
    <w:rsid w:val="0011233B"/>
    <w:rsid w:val="00112E3C"/>
    <w:rsid w:val="0011386F"/>
    <w:rsid w:val="00113C3F"/>
    <w:rsid w:val="00113F1E"/>
    <w:rsid w:val="00114C70"/>
    <w:rsid w:val="00114F8A"/>
    <w:rsid w:val="00115812"/>
    <w:rsid w:val="00115B5F"/>
    <w:rsid w:val="001163B9"/>
    <w:rsid w:val="00116D80"/>
    <w:rsid w:val="00116E9E"/>
    <w:rsid w:val="001171C1"/>
    <w:rsid w:val="00117656"/>
    <w:rsid w:val="001177DD"/>
    <w:rsid w:val="00120122"/>
    <w:rsid w:val="00120712"/>
    <w:rsid w:val="00120812"/>
    <w:rsid w:val="00120831"/>
    <w:rsid w:val="0012101F"/>
    <w:rsid w:val="001212F7"/>
    <w:rsid w:val="00122450"/>
    <w:rsid w:val="0012260E"/>
    <w:rsid w:val="001226BA"/>
    <w:rsid w:val="00122C60"/>
    <w:rsid w:val="00122D71"/>
    <w:rsid w:val="00122DF7"/>
    <w:rsid w:val="00123A04"/>
    <w:rsid w:val="00124CAF"/>
    <w:rsid w:val="001257EE"/>
    <w:rsid w:val="0012591D"/>
    <w:rsid w:val="00126130"/>
    <w:rsid w:val="00126157"/>
    <w:rsid w:val="00126370"/>
    <w:rsid w:val="001265BF"/>
    <w:rsid w:val="00126D1D"/>
    <w:rsid w:val="001275DA"/>
    <w:rsid w:val="00127DF5"/>
    <w:rsid w:val="00131157"/>
    <w:rsid w:val="0013155B"/>
    <w:rsid w:val="00131B32"/>
    <w:rsid w:val="0013287F"/>
    <w:rsid w:val="00132958"/>
    <w:rsid w:val="001331B3"/>
    <w:rsid w:val="00133860"/>
    <w:rsid w:val="00133B4B"/>
    <w:rsid w:val="00134A84"/>
    <w:rsid w:val="0013535C"/>
    <w:rsid w:val="00135581"/>
    <w:rsid w:val="00135B27"/>
    <w:rsid w:val="00135CAD"/>
    <w:rsid w:val="00135DC1"/>
    <w:rsid w:val="00135E2D"/>
    <w:rsid w:val="00136001"/>
    <w:rsid w:val="001366DF"/>
    <w:rsid w:val="001367F4"/>
    <w:rsid w:val="00136B35"/>
    <w:rsid w:val="0013723D"/>
    <w:rsid w:val="001379D5"/>
    <w:rsid w:val="00137C65"/>
    <w:rsid w:val="00137DDE"/>
    <w:rsid w:val="00140DB4"/>
    <w:rsid w:val="001410AB"/>
    <w:rsid w:val="00141852"/>
    <w:rsid w:val="00142109"/>
    <w:rsid w:val="001421BD"/>
    <w:rsid w:val="00142597"/>
    <w:rsid w:val="001434F0"/>
    <w:rsid w:val="001437F6"/>
    <w:rsid w:val="0014381E"/>
    <w:rsid w:val="00143D16"/>
    <w:rsid w:val="00143DF9"/>
    <w:rsid w:val="001446AA"/>
    <w:rsid w:val="00144B87"/>
    <w:rsid w:val="001457B9"/>
    <w:rsid w:val="00145821"/>
    <w:rsid w:val="001459AD"/>
    <w:rsid w:val="00145DE9"/>
    <w:rsid w:val="00146202"/>
    <w:rsid w:val="001464ED"/>
    <w:rsid w:val="00146BCA"/>
    <w:rsid w:val="0014770A"/>
    <w:rsid w:val="00147C1E"/>
    <w:rsid w:val="00150340"/>
    <w:rsid w:val="0015078C"/>
    <w:rsid w:val="001507DD"/>
    <w:rsid w:val="0015141F"/>
    <w:rsid w:val="001515CD"/>
    <w:rsid w:val="001517DF"/>
    <w:rsid w:val="00152444"/>
    <w:rsid w:val="00152835"/>
    <w:rsid w:val="00152948"/>
    <w:rsid w:val="001531F5"/>
    <w:rsid w:val="00153519"/>
    <w:rsid w:val="00153868"/>
    <w:rsid w:val="00153B1D"/>
    <w:rsid w:val="0015404D"/>
    <w:rsid w:val="001540A4"/>
    <w:rsid w:val="00154E2E"/>
    <w:rsid w:val="00155577"/>
    <w:rsid w:val="00155A09"/>
    <w:rsid w:val="00155F2F"/>
    <w:rsid w:val="001563C8"/>
    <w:rsid w:val="00156889"/>
    <w:rsid w:val="00156CB5"/>
    <w:rsid w:val="001577B9"/>
    <w:rsid w:val="00157991"/>
    <w:rsid w:val="00157AB9"/>
    <w:rsid w:val="00157C57"/>
    <w:rsid w:val="001600A4"/>
    <w:rsid w:val="00160733"/>
    <w:rsid w:val="0016088F"/>
    <w:rsid w:val="001608FF"/>
    <w:rsid w:val="00160D3D"/>
    <w:rsid w:val="00161638"/>
    <w:rsid w:val="0016169B"/>
    <w:rsid w:val="00161946"/>
    <w:rsid w:val="00163195"/>
    <w:rsid w:val="00163206"/>
    <w:rsid w:val="00163E0E"/>
    <w:rsid w:val="00163E74"/>
    <w:rsid w:val="00163F0F"/>
    <w:rsid w:val="001640B3"/>
    <w:rsid w:val="00164587"/>
    <w:rsid w:val="001648C3"/>
    <w:rsid w:val="00164C5A"/>
    <w:rsid w:val="00165FD5"/>
    <w:rsid w:val="001662B4"/>
    <w:rsid w:val="00166658"/>
    <w:rsid w:val="0016692B"/>
    <w:rsid w:val="00166B88"/>
    <w:rsid w:val="00167599"/>
    <w:rsid w:val="0016796A"/>
    <w:rsid w:val="00167C58"/>
    <w:rsid w:val="00167EE6"/>
    <w:rsid w:val="00170288"/>
    <w:rsid w:val="00170336"/>
    <w:rsid w:val="001708BC"/>
    <w:rsid w:val="00170A70"/>
    <w:rsid w:val="0017251E"/>
    <w:rsid w:val="00172EB1"/>
    <w:rsid w:val="001730F4"/>
    <w:rsid w:val="0017333F"/>
    <w:rsid w:val="0017374A"/>
    <w:rsid w:val="00173782"/>
    <w:rsid w:val="00173A7B"/>
    <w:rsid w:val="00173C3B"/>
    <w:rsid w:val="00173C8A"/>
    <w:rsid w:val="00173FAA"/>
    <w:rsid w:val="001743AC"/>
    <w:rsid w:val="00174486"/>
    <w:rsid w:val="00174A19"/>
    <w:rsid w:val="00174C18"/>
    <w:rsid w:val="001756FD"/>
    <w:rsid w:val="00175908"/>
    <w:rsid w:val="00175B27"/>
    <w:rsid w:val="00175CD7"/>
    <w:rsid w:val="0017600C"/>
    <w:rsid w:val="001765D7"/>
    <w:rsid w:val="00176F18"/>
    <w:rsid w:val="001776E9"/>
    <w:rsid w:val="0017792E"/>
    <w:rsid w:val="00180134"/>
    <w:rsid w:val="00180530"/>
    <w:rsid w:val="0018105B"/>
    <w:rsid w:val="0018229E"/>
    <w:rsid w:val="001825AD"/>
    <w:rsid w:val="00183334"/>
    <w:rsid w:val="00183D28"/>
    <w:rsid w:val="001844E9"/>
    <w:rsid w:val="001845EA"/>
    <w:rsid w:val="00184CD6"/>
    <w:rsid w:val="00185FBE"/>
    <w:rsid w:val="0018612B"/>
    <w:rsid w:val="00186800"/>
    <w:rsid w:val="00186B00"/>
    <w:rsid w:val="00186BC4"/>
    <w:rsid w:val="001870A0"/>
    <w:rsid w:val="001874FD"/>
    <w:rsid w:val="00187889"/>
    <w:rsid w:val="00187F5B"/>
    <w:rsid w:val="00190E6F"/>
    <w:rsid w:val="00191530"/>
    <w:rsid w:val="001919CC"/>
    <w:rsid w:val="00191D11"/>
    <w:rsid w:val="001921EE"/>
    <w:rsid w:val="00192A3F"/>
    <w:rsid w:val="00192B45"/>
    <w:rsid w:val="001931FE"/>
    <w:rsid w:val="001933DC"/>
    <w:rsid w:val="0019365A"/>
    <w:rsid w:val="00194555"/>
    <w:rsid w:val="001945D7"/>
    <w:rsid w:val="0019572F"/>
    <w:rsid w:val="00195AA4"/>
    <w:rsid w:val="001961AF"/>
    <w:rsid w:val="00196243"/>
    <w:rsid w:val="00196545"/>
    <w:rsid w:val="001965C2"/>
    <w:rsid w:val="001968D4"/>
    <w:rsid w:val="00197378"/>
    <w:rsid w:val="0019796E"/>
    <w:rsid w:val="001A0125"/>
    <w:rsid w:val="001A034B"/>
    <w:rsid w:val="001A04CC"/>
    <w:rsid w:val="001A0624"/>
    <w:rsid w:val="001A1254"/>
    <w:rsid w:val="001A1794"/>
    <w:rsid w:val="001A188B"/>
    <w:rsid w:val="001A1BE5"/>
    <w:rsid w:val="001A1DE3"/>
    <w:rsid w:val="001A2635"/>
    <w:rsid w:val="001A358E"/>
    <w:rsid w:val="001A3989"/>
    <w:rsid w:val="001A4C78"/>
    <w:rsid w:val="001A51D3"/>
    <w:rsid w:val="001A5320"/>
    <w:rsid w:val="001A6190"/>
    <w:rsid w:val="001A66EE"/>
    <w:rsid w:val="001A6EC5"/>
    <w:rsid w:val="001A6FFC"/>
    <w:rsid w:val="001A718E"/>
    <w:rsid w:val="001A736D"/>
    <w:rsid w:val="001A751E"/>
    <w:rsid w:val="001A7996"/>
    <w:rsid w:val="001A7CEB"/>
    <w:rsid w:val="001B05CE"/>
    <w:rsid w:val="001B09CD"/>
    <w:rsid w:val="001B0D28"/>
    <w:rsid w:val="001B0E49"/>
    <w:rsid w:val="001B159A"/>
    <w:rsid w:val="001B1C92"/>
    <w:rsid w:val="001B1E88"/>
    <w:rsid w:val="001B2209"/>
    <w:rsid w:val="001B2F2C"/>
    <w:rsid w:val="001B332C"/>
    <w:rsid w:val="001B33B4"/>
    <w:rsid w:val="001B34CB"/>
    <w:rsid w:val="001B34DC"/>
    <w:rsid w:val="001B3D96"/>
    <w:rsid w:val="001B47D3"/>
    <w:rsid w:val="001B4876"/>
    <w:rsid w:val="001B4984"/>
    <w:rsid w:val="001B4B08"/>
    <w:rsid w:val="001B4BCA"/>
    <w:rsid w:val="001B5EB0"/>
    <w:rsid w:val="001B6650"/>
    <w:rsid w:val="001B672A"/>
    <w:rsid w:val="001B740D"/>
    <w:rsid w:val="001C03A6"/>
    <w:rsid w:val="001C072A"/>
    <w:rsid w:val="001C0B01"/>
    <w:rsid w:val="001C0C78"/>
    <w:rsid w:val="001C0C8E"/>
    <w:rsid w:val="001C16C2"/>
    <w:rsid w:val="001C1A52"/>
    <w:rsid w:val="001C1BCC"/>
    <w:rsid w:val="001C2030"/>
    <w:rsid w:val="001C24D0"/>
    <w:rsid w:val="001C2DBB"/>
    <w:rsid w:val="001C3578"/>
    <w:rsid w:val="001C367F"/>
    <w:rsid w:val="001C3C39"/>
    <w:rsid w:val="001C474A"/>
    <w:rsid w:val="001C47AC"/>
    <w:rsid w:val="001C4C54"/>
    <w:rsid w:val="001C4C5E"/>
    <w:rsid w:val="001C5933"/>
    <w:rsid w:val="001C5992"/>
    <w:rsid w:val="001C5E76"/>
    <w:rsid w:val="001C665C"/>
    <w:rsid w:val="001C6722"/>
    <w:rsid w:val="001C6B2A"/>
    <w:rsid w:val="001C70ED"/>
    <w:rsid w:val="001C743C"/>
    <w:rsid w:val="001C790E"/>
    <w:rsid w:val="001C792F"/>
    <w:rsid w:val="001C7CA5"/>
    <w:rsid w:val="001D0A92"/>
    <w:rsid w:val="001D1FC3"/>
    <w:rsid w:val="001D37D7"/>
    <w:rsid w:val="001D39F5"/>
    <w:rsid w:val="001D423C"/>
    <w:rsid w:val="001D424A"/>
    <w:rsid w:val="001D4F41"/>
    <w:rsid w:val="001D511F"/>
    <w:rsid w:val="001D51E5"/>
    <w:rsid w:val="001D5542"/>
    <w:rsid w:val="001D5611"/>
    <w:rsid w:val="001D5877"/>
    <w:rsid w:val="001D59F5"/>
    <w:rsid w:val="001D5AC2"/>
    <w:rsid w:val="001D5E98"/>
    <w:rsid w:val="001D6305"/>
    <w:rsid w:val="001D6466"/>
    <w:rsid w:val="001D6B3D"/>
    <w:rsid w:val="001D7624"/>
    <w:rsid w:val="001E0C3B"/>
    <w:rsid w:val="001E1094"/>
    <w:rsid w:val="001E1110"/>
    <w:rsid w:val="001E19BA"/>
    <w:rsid w:val="001E1AE5"/>
    <w:rsid w:val="001E1C6A"/>
    <w:rsid w:val="001E1EC1"/>
    <w:rsid w:val="001E214E"/>
    <w:rsid w:val="001E25E2"/>
    <w:rsid w:val="001E344A"/>
    <w:rsid w:val="001E3AF8"/>
    <w:rsid w:val="001E3E27"/>
    <w:rsid w:val="001E443A"/>
    <w:rsid w:val="001E49ED"/>
    <w:rsid w:val="001E5B16"/>
    <w:rsid w:val="001E6527"/>
    <w:rsid w:val="001E6928"/>
    <w:rsid w:val="001E6A3F"/>
    <w:rsid w:val="001E6EC8"/>
    <w:rsid w:val="001E7DBA"/>
    <w:rsid w:val="001F0471"/>
    <w:rsid w:val="001F05F9"/>
    <w:rsid w:val="001F07D8"/>
    <w:rsid w:val="001F0CEF"/>
    <w:rsid w:val="001F1016"/>
    <w:rsid w:val="001F13A8"/>
    <w:rsid w:val="001F14CB"/>
    <w:rsid w:val="001F2172"/>
    <w:rsid w:val="001F281A"/>
    <w:rsid w:val="001F2A30"/>
    <w:rsid w:val="001F3639"/>
    <w:rsid w:val="001F3BED"/>
    <w:rsid w:val="001F44EA"/>
    <w:rsid w:val="001F4553"/>
    <w:rsid w:val="001F5A9B"/>
    <w:rsid w:val="001F5DA1"/>
    <w:rsid w:val="001F5F90"/>
    <w:rsid w:val="001F61CF"/>
    <w:rsid w:val="001F6256"/>
    <w:rsid w:val="001F6A2B"/>
    <w:rsid w:val="001F6FE1"/>
    <w:rsid w:val="001F72BA"/>
    <w:rsid w:val="001F7822"/>
    <w:rsid w:val="001F7868"/>
    <w:rsid w:val="001F7D93"/>
    <w:rsid w:val="002006B6"/>
    <w:rsid w:val="00200816"/>
    <w:rsid w:val="002013A9"/>
    <w:rsid w:val="0020162C"/>
    <w:rsid w:val="00202096"/>
    <w:rsid w:val="00202360"/>
    <w:rsid w:val="0020241E"/>
    <w:rsid w:val="0020294C"/>
    <w:rsid w:val="00202CDE"/>
    <w:rsid w:val="00202F97"/>
    <w:rsid w:val="00203092"/>
    <w:rsid w:val="002032C0"/>
    <w:rsid w:val="002048A6"/>
    <w:rsid w:val="00204A43"/>
    <w:rsid w:val="00205E82"/>
    <w:rsid w:val="0020640B"/>
    <w:rsid w:val="00206BBD"/>
    <w:rsid w:val="00207F98"/>
    <w:rsid w:val="00210BC2"/>
    <w:rsid w:val="002118B3"/>
    <w:rsid w:val="00211C4E"/>
    <w:rsid w:val="0021277C"/>
    <w:rsid w:val="00212A99"/>
    <w:rsid w:val="00212BDA"/>
    <w:rsid w:val="00212FB0"/>
    <w:rsid w:val="00213B21"/>
    <w:rsid w:val="00213D4C"/>
    <w:rsid w:val="00213FA2"/>
    <w:rsid w:val="00215311"/>
    <w:rsid w:val="00215501"/>
    <w:rsid w:val="002159DC"/>
    <w:rsid w:val="00215D2B"/>
    <w:rsid w:val="00216867"/>
    <w:rsid w:val="00216E95"/>
    <w:rsid w:val="00217184"/>
    <w:rsid w:val="0021787C"/>
    <w:rsid w:val="00217A76"/>
    <w:rsid w:val="00217DD2"/>
    <w:rsid w:val="00221069"/>
    <w:rsid w:val="0022133A"/>
    <w:rsid w:val="002215F3"/>
    <w:rsid w:val="002217C6"/>
    <w:rsid w:val="002217C8"/>
    <w:rsid w:val="00221934"/>
    <w:rsid w:val="00221BD0"/>
    <w:rsid w:val="00222150"/>
    <w:rsid w:val="0022281F"/>
    <w:rsid w:val="002234BF"/>
    <w:rsid w:val="002236B4"/>
    <w:rsid w:val="00223CDC"/>
    <w:rsid w:val="002242CE"/>
    <w:rsid w:val="00224819"/>
    <w:rsid w:val="00224994"/>
    <w:rsid w:val="00224BA7"/>
    <w:rsid w:val="00225703"/>
    <w:rsid w:val="0022583C"/>
    <w:rsid w:val="00225CD0"/>
    <w:rsid w:val="002262D4"/>
    <w:rsid w:val="00226C12"/>
    <w:rsid w:val="00226D0B"/>
    <w:rsid w:val="00226EF0"/>
    <w:rsid w:val="00226FA6"/>
    <w:rsid w:val="002271AB"/>
    <w:rsid w:val="002274FA"/>
    <w:rsid w:val="002279FC"/>
    <w:rsid w:val="00227E39"/>
    <w:rsid w:val="00230E33"/>
    <w:rsid w:val="00231457"/>
    <w:rsid w:val="00231A03"/>
    <w:rsid w:val="00231A78"/>
    <w:rsid w:val="00233308"/>
    <w:rsid w:val="0023484F"/>
    <w:rsid w:val="002349E3"/>
    <w:rsid w:val="00235D7A"/>
    <w:rsid w:val="00236468"/>
    <w:rsid w:val="00236925"/>
    <w:rsid w:val="0023696F"/>
    <w:rsid w:val="00236BAA"/>
    <w:rsid w:val="00236D1F"/>
    <w:rsid w:val="00236D55"/>
    <w:rsid w:val="00237623"/>
    <w:rsid w:val="00237724"/>
    <w:rsid w:val="00240014"/>
    <w:rsid w:val="0024089D"/>
    <w:rsid w:val="00240A51"/>
    <w:rsid w:val="00241350"/>
    <w:rsid w:val="00241358"/>
    <w:rsid w:val="00241B9B"/>
    <w:rsid w:val="00241DE1"/>
    <w:rsid w:val="00241F54"/>
    <w:rsid w:val="002422CB"/>
    <w:rsid w:val="00242338"/>
    <w:rsid w:val="00242EE9"/>
    <w:rsid w:val="002451A9"/>
    <w:rsid w:val="002451B8"/>
    <w:rsid w:val="00245C9E"/>
    <w:rsid w:val="00245D18"/>
    <w:rsid w:val="00245DDA"/>
    <w:rsid w:val="00246982"/>
    <w:rsid w:val="002473C4"/>
    <w:rsid w:val="002473E5"/>
    <w:rsid w:val="00247AF2"/>
    <w:rsid w:val="00247DD5"/>
    <w:rsid w:val="00250A5E"/>
    <w:rsid w:val="002511AC"/>
    <w:rsid w:val="002517F3"/>
    <w:rsid w:val="00251CAF"/>
    <w:rsid w:val="00251FD5"/>
    <w:rsid w:val="002524C2"/>
    <w:rsid w:val="00252540"/>
    <w:rsid w:val="0025260A"/>
    <w:rsid w:val="00252912"/>
    <w:rsid w:val="00253228"/>
    <w:rsid w:val="00253465"/>
    <w:rsid w:val="002536AF"/>
    <w:rsid w:val="00253828"/>
    <w:rsid w:val="00253A4D"/>
    <w:rsid w:val="00253B5B"/>
    <w:rsid w:val="0025463B"/>
    <w:rsid w:val="00254FD6"/>
    <w:rsid w:val="0025524D"/>
    <w:rsid w:val="002553F4"/>
    <w:rsid w:val="0025542F"/>
    <w:rsid w:val="002554D5"/>
    <w:rsid w:val="0025555E"/>
    <w:rsid w:val="00255BC5"/>
    <w:rsid w:val="00256452"/>
    <w:rsid w:val="002568FF"/>
    <w:rsid w:val="00256B94"/>
    <w:rsid w:val="00256E69"/>
    <w:rsid w:val="0026061C"/>
    <w:rsid w:val="00260F9C"/>
    <w:rsid w:val="00260FAA"/>
    <w:rsid w:val="0026153E"/>
    <w:rsid w:val="00261A0D"/>
    <w:rsid w:val="00261CD4"/>
    <w:rsid w:val="002620B0"/>
    <w:rsid w:val="002625F6"/>
    <w:rsid w:val="0026271D"/>
    <w:rsid w:val="00262E50"/>
    <w:rsid w:val="00262EEA"/>
    <w:rsid w:val="00263455"/>
    <w:rsid w:val="0026413C"/>
    <w:rsid w:val="002644E9"/>
    <w:rsid w:val="0026460F"/>
    <w:rsid w:val="00264860"/>
    <w:rsid w:val="002649FB"/>
    <w:rsid w:val="00265114"/>
    <w:rsid w:val="00265A31"/>
    <w:rsid w:val="00265AB7"/>
    <w:rsid w:val="00266085"/>
    <w:rsid w:val="002672A2"/>
    <w:rsid w:val="0026750D"/>
    <w:rsid w:val="00267A91"/>
    <w:rsid w:val="00267F5A"/>
    <w:rsid w:val="00267F62"/>
    <w:rsid w:val="0027091D"/>
    <w:rsid w:val="00271703"/>
    <w:rsid w:val="00271C33"/>
    <w:rsid w:val="00271C41"/>
    <w:rsid w:val="00272347"/>
    <w:rsid w:val="00272D96"/>
    <w:rsid w:val="00272E91"/>
    <w:rsid w:val="0027330A"/>
    <w:rsid w:val="002736E0"/>
    <w:rsid w:val="00274393"/>
    <w:rsid w:val="00274449"/>
    <w:rsid w:val="002744E9"/>
    <w:rsid w:val="0027451D"/>
    <w:rsid w:val="00275E75"/>
    <w:rsid w:val="002763A2"/>
    <w:rsid w:val="0027660C"/>
    <w:rsid w:val="002768AC"/>
    <w:rsid w:val="00276B05"/>
    <w:rsid w:val="00276CB0"/>
    <w:rsid w:val="00276D46"/>
    <w:rsid w:val="00276E61"/>
    <w:rsid w:val="00276F3F"/>
    <w:rsid w:val="002774D1"/>
    <w:rsid w:val="00277EA2"/>
    <w:rsid w:val="00280D95"/>
    <w:rsid w:val="00281969"/>
    <w:rsid w:val="00281CD0"/>
    <w:rsid w:val="00281D0E"/>
    <w:rsid w:val="00281FCE"/>
    <w:rsid w:val="002823A4"/>
    <w:rsid w:val="00282861"/>
    <w:rsid w:val="00283D27"/>
    <w:rsid w:val="002841E5"/>
    <w:rsid w:val="002842D7"/>
    <w:rsid w:val="00284B9F"/>
    <w:rsid w:val="002851C1"/>
    <w:rsid w:val="00285411"/>
    <w:rsid w:val="002856FC"/>
    <w:rsid w:val="00286B10"/>
    <w:rsid w:val="00287473"/>
    <w:rsid w:val="00287A34"/>
    <w:rsid w:val="00291376"/>
    <w:rsid w:val="00291444"/>
    <w:rsid w:val="00291682"/>
    <w:rsid w:val="002916A8"/>
    <w:rsid w:val="0029187C"/>
    <w:rsid w:val="00291A2F"/>
    <w:rsid w:val="0029207B"/>
    <w:rsid w:val="002920F7"/>
    <w:rsid w:val="002928EF"/>
    <w:rsid w:val="002933AF"/>
    <w:rsid w:val="002935A4"/>
    <w:rsid w:val="00294399"/>
    <w:rsid w:val="0029465C"/>
    <w:rsid w:val="002946DB"/>
    <w:rsid w:val="00295B45"/>
    <w:rsid w:val="00296DF3"/>
    <w:rsid w:val="00296F37"/>
    <w:rsid w:val="002977B8"/>
    <w:rsid w:val="002A078B"/>
    <w:rsid w:val="002A0921"/>
    <w:rsid w:val="002A0945"/>
    <w:rsid w:val="002A0A4D"/>
    <w:rsid w:val="002A1A5F"/>
    <w:rsid w:val="002A1B3F"/>
    <w:rsid w:val="002A1F08"/>
    <w:rsid w:val="002A21A1"/>
    <w:rsid w:val="002A24B2"/>
    <w:rsid w:val="002A2636"/>
    <w:rsid w:val="002A2885"/>
    <w:rsid w:val="002A2BC5"/>
    <w:rsid w:val="002A2C39"/>
    <w:rsid w:val="002A39EE"/>
    <w:rsid w:val="002A3B5D"/>
    <w:rsid w:val="002A3E3C"/>
    <w:rsid w:val="002A4CD3"/>
    <w:rsid w:val="002A52AA"/>
    <w:rsid w:val="002A552D"/>
    <w:rsid w:val="002A586A"/>
    <w:rsid w:val="002A5BEC"/>
    <w:rsid w:val="002A674B"/>
    <w:rsid w:val="002A7C35"/>
    <w:rsid w:val="002A7DBF"/>
    <w:rsid w:val="002B0020"/>
    <w:rsid w:val="002B0986"/>
    <w:rsid w:val="002B158F"/>
    <w:rsid w:val="002B1DBD"/>
    <w:rsid w:val="002B1E64"/>
    <w:rsid w:val="002B3459"/>
    <w:rsid w:val="002B3E9E"/>
    <w:rsid w:val="002B4035"/>
    <w:rsid w:val="002B4746"/>
    <w:rsid w:val="002B4846"/>
    <w:rsid w:val="002B4984"/>
    <w:rsid w:val="002B4BDC"/>
    <w:rsid w:val="002B4C00"/>
    <w:rsid w:val="002B500D"/>
    <w:rsid w:val="002B54A4"/>
    <w:rsid w:val="002B5C99"/>
    <w:rsid w:val="002B5F63"/>
    <w:rsid w:val="002B62F5"/>
    <w:rsid w:val="002B74E5"/>
    <w:rsid w:val="002B7840"/>
    <w:rsid w:val="002C0DC3"/>
    <w:rsid w:val="002C0DD4"/>
    <w:rsid w:val="002C11B1"/>
    <w:rsid w:val="002C18B9"/>
    <w:rsid w:val="002C198B"/>
    <w:rsid w:val="002C1C10"/>
    <w:rsid w:val="002C20BB"/>
    <w:rsid w:val="002C20E2"/>
    <w:rsid w:val="002C23A7"/>
    <w:rsid w:val="002C25EF"/>
    <w:rsid w:val="002C25FC"/>
    <w:rsid w:val="002C280E"/>
    <w:rsid w:val="002C2C36"/>
    <w:rsid w:val="002C2D0E"/>
    <w:rsid w:val="002C2E4F"/>
    <w:rsid w:val="002C309E"/>
    <w:rsid w:val="002C3A93"/>
    <w:rsid w:val="002C3B06"/>
    <w:rsid w:val="002C5027"/>
    <w:rsid w:val="002C5094"/>
    <w:rsid w:val="002C5966"/>
    <w:rsid w:val="002C5FFE"/>
    <w:rsid w:val="002C6740"/>
    <w:rsid w:val="002C77B6"/>
    <w:rsid w:val="002D07EE"/>
    <w:rsid w:val="002D0AAD"/>
    <w:rsid w:val="002D106A"/>
    <w:rsid w:val="002D1305"/>
    <w:rsid w:val="002D145C"/>
    <w:rsid w:val="002D1A6F"/>
    <w:rsid w:val="002D2205"/>
    <w:rsid w:val="002D2367"/>
    <w:rsid w:val="002D27EC"/>
    <w:rsid w:val="002D290A"/>
    <w:rsid w:val="002D3827"/>
    <w:rsid w:val="002D4E4F"/>
    <w:rsid w:val="002D5403"/>
    <w:rsid w:val="002D5B01"/>
    <w:rsid w:val="002D6288"/>
    <w:rsid w:val="002D6370"/>
    <w:rsid w:val="002D6597"/>
    <w:rsid w:val="002D74F5"/>
    <w:rsid w:val="002D769F"/>
    <w:rsid w:val="002D7A88"/>
    <w:rsid w:val="002D7FF2"/>
    <w:rsid w:val="002E07ED"/>
    <w:rsid w:val="002E091F"/>
    <w:rsid w:val="002E0AC4"/>
    <w:rsid w:val="002E0B42"/>
    <w:rsid w:val="002E1D25"/>
    <w:rsid w:val="002E1F0B"/>
    <w:rsid w:val="002E269D"/>
    <w:rsid w:val="002E29ED"/>
    <w:rsid w:val="002E2BEC"/>
    <w:rsid w:val="002E30F4"/>
    <w:rsid w:val="002E3139"/>
    <w:rsid w:val="002E31A5"/>
    <w:rsid w:val="002E38CD"/>
    <w:rsid w:val="002E3B55"/>
    <w:rsid w:val="002E3B5F"/>
    <w:rsid w:val="002E402E"/>
    <w:rsid w:val="002E4A02"/>
    <w:rsid w:val="002E4A56"/>
    <w:rsid w:val="002E4B9B"/>
    <w:rsid w:val="002E6347"/>
    <w:rsid w:val="002E6482"/>
    <w:rsid w:val="002E6F0F"/>
    <w:rsid w:val="002E7172"/>
    <w:rsid w:val="002E7251"/>
    <w:rsid w:val="002E740D"/>
    <w:rsid w:val="002E76AF"/>
    <w:rsid w:val="002F0683"/>
    <w:rsid w:val="002F0F4A"/>
    <w:rsid w:val="002F0F76"/>
    <w:rsid w:val="002F1D39"/>
    <w:rsid w:val="002F1FBC"/>
    <w:rsid w:val="002F232A"/>
    <w:rsid w:val="002F2440"/>
    <w:rsid w:val="002F2684"/>
    <w:rsid w:val="002F2875"/>
    <w:rsid w:val="002F33C1"/>
    <w:rsid w:val="002F358A"/>
    <w:rsid w:val="002F374A"/>
    <w:rsid w:val="002F4102"/>
    <w:rsid w:val="002F4FD0"/>
    <w:rsid w:val="002F54BD"/>
    <w:rsid w:val="002F5A60"/>
    <w:rsid w:val="002F5FE0"/>
    <w:rsid w:val="002F6A89"/>
    <w:rsid w:val="002F6D9B"/>
    <w:rsid w:val="00300149"/>
    <w:rsid w:val="003004D9"/>
    <w:rsid w:val="003009CA"/>
    <w:rsid w:val="00301145"/>
    <w:rsid w:val="0030224B"/>
    <w:rsid w:val="003022F1"/>
    <w:rsid w:val="00302626"/>
    <w:rsid w:val="003037C7"/>
    <w:rsid w:val="003040FC"/>
    <w:rsid w:val="00304897"/>
    <w:rsid w:val="0030490E"/>
    <w:rsid w:val="00304E4C"/>
    <w:rsid w:val="00305761"/>
    <w:rsid w:val="00306D9D"/>
    <w:rsid w:val="00306DCA"/>
    <w:rsid w:val="00306E68"/>
    <w:rsid w:val="0030726F"/>
    <w:rsid w:val="0030773C"/>
    <w:rsid w:val="00307A2B"/>
    <w:rsid w:val="00311671"/>
    <w:rsid w:val="003118AC"/>
    <w:rsid w:val="00311B88"/>
    <w:rsid w:val="00311EFA"/>
    <w:rsid w:val="003120BC"/>
    <w:rsid w:val="00312269"/>
    <w:rsid w:val="00312382"/>
    <w:rsid w:val="003127A9"/>
    <w:rsid w:val="00312A5C"/>
    <w:rsid w:val="00312ACD"/>
    <w:rsid w:val="00312E23"/>
    <w:rsid w:val="00313E18"/>
    <w:rsid w:val="00314131"/>
    <w:rsid w:val="00314307"/>
    <w:rsid w:val="00314F0A"/>
    <w:rsid w:val="003153B4"/>
    <w:rsid w:val="00315622"/>
    <w:rsid w:val="0031584A"/>
    <w:rsid w:val="00315B1E"/>
    <w:rsid w:val="00316A93"/>
    <w:rsid w:val="00316B5C"/>
    <w:rsid w:val="00316C0D"/>
    <w:rsid w:val="0031793C"/>
    <w:rsid w:val="00317F90"/>
    <w:rsid w:val="003209D5"/>
    <w:rsid w:val="003210AA"/>
    <w:rsid w:val="00321147"/>
    <w:rsid w:val="0032144D"/>
    <w:rsid w:val="0032146B"/>
    <w:rsid w:val="00321C14"/>
    <w:rsid w:val="00321F86"/>
    <w:rsid w:val="00321FE9"/>
    <w:rsid w:val="003220AA"/>
    <w:rsid w:val="003220E9"/>
    <w:rsid w:val="003223F0"/>
    <w:rsid w:val="003235D0"/>
    <w:rsid w:val="00323614"/>
    <w:rsid w:val="00323625"/>
    <w:rsid w:val="0032419B"/>
    <w:rsid w:val="003242A0"/>
    <w:rsid w:val="0032441C"/>
    <w:rsid w:val="00324B2A"/>
    <w:rsid w:val="00324D01"/>
    <w:rsid w:val="00324E6E"/>
    <w:rsid w:val="003253AF"/>
    <w:rsid w:val="00326253"/>
    <w:rsid w:val="003265D4"/>
    <w:rsid w:val="00326820"/>
    <w:rsid w:val="0032696E"/>
    <w:rsid w:val="0032699B"/>
    <w:rsid w:val="00326ECB"/>
    <w:rsid w:val="00327EFD"/>
    <w:rsid w:val="00327F5D"/>
    <w:rsid w:val="00330A90"/>
    <w:rsid w:val="00331E1E"/>
    <w:rsid w:val="003328FB"/>
    <w:rsid w:val="00332F3E"/>
    <w:rsid w:val="003335CF"/>
    <w:rsid w:val="0033392B"/>
    <w:rsid w:val="00333DE6"/>
    <w:rsid w:val="003343D3"/>
    <w:rsid w:val="00334C91"/>
    <w:rsid w:val="003350D0"/>
    <w:rsid w:val="00335176"/>
    <w:rsid w:val="003352F5"/>
    <w:rsid w:val="00336477"/>
    <w:rsid w:val="003367F2"/>
    <w:rsid w:val="00336D43"/>
    <w:rsid w:val="00337232"/>
    <w:rsid w:val="00337547"/>
    <w:rsid w:val="00337633"/>
    <w:rsid w:val="00337B83"/>
    <w:rsid w:val="00337B9C"/>
    <w:rsid w:val="00337DE8"/>
    <w:rsid w:val="00337F2E"/>
    <w:rsid w:val="003401E3"/>
    <w:rsid w:val="003404D8"/>
    <w:rsid w:val="00340C1A"/>
    <w:rsid w:val="00341377"/>
    <w:rsid w:val="00341A3D"/>
    <w:rsid w:val="00341AA5"/>
    <w:rsid w:val="00341ECF"/>
    <w:rsid w:val="0034200E"/>
    <w:rsid w:val="00342156"/>
    <w:rsid w:val="003431F4"/>
    <w:rsid w:val="00343786"/>
    <w:rsid w:val="003437A5"/>
    <w:rsid w:val="003437E8"/>
    <w:rsid w:val="00343881"/>
    <w:rsid w:val="00344806"/>
    <w:rsid w:val="003455AE"/>
    <w:rsid w:val="003459FB"/>
    <w:rsid w:val="00345B3B"/>
    <w:rsid w:val="0034642B"/>
    <w:rsid w:val="003464BC"/>
    <w:rsid w:val="003467B4"/>
    <w:rsid w:val="00347D93"/>
    <w:rsid w:val="00350906"/>
    <w:rsid w:val="00350EDA"/>
    <w:rsid w:val="00351651"/>
    <w:rsid w:val="00352C91"/>
    <w:rsid w:val="00353414"/>
    <w:rsid w:val="003535AD"/>
    <w:rsid w:val="00353F8D"/>
    <w:rsid w:val="00354046"/>
    <w:rsid w:val="00354700"/>
    <w:rsid w:val="00354920"/>
    <w:rsid w:val="00354CAC"/>
    <w:rsid w:val="00356919"/>
    <w:rsid w:val="00357553"/>
    <w:rsid w:val="00357701"/>
    <w:rsid w:val="0035771C"/>
    <w:rsid w:val="00357865"/>
    <w:rsid w:val="00360354"/>
    <w:rsid w:val="0036082E"/>
    <w:rsid w:val="00360BF2"/>
    <w:rsid w:val="0036185B"/>
    <w:rsid w:val="00361DFC"/>
    <w:rsid w:val="0036257C"/>
    <w:rsid w:val="0036289C"/>
    <w:rsid w:val="00362C50"/>
    <w:rsid w:val="00362C8C"/>
    <w:rsid w:val="00362D21"/>
    <w:rsid w:val="00363424"/>
    <w:rsid w:val="0036345B"/>
    <w:rsid w:val="00363555"/>
    <w:rsid w:val="0036389D"/>
    <w:rsid w:val="00364098"/>
    <w:rsid w:val="00364255"/>
    <w:rsid w:val="003645D7"/>
    <w:rsid w:val="003645E9"/>
    <w:rsid w:val="003648BA"/>
    <w:rsid w:val="00364B50"/>
    <w:rsid w:val="00364DDF"/>
    <w:rsid w:val="003652C6"/>
    <w:rsid w:val="00365A3C"/>
    <w:rsid w:val="00365A83"/>
    <w:rsid w:val="00365BE2"/>
    <w:rsid w:val="00365CE0"/>
    <w:rsid w:val="003672F3"/>
    <w:rsid w:val="0036777E"/>
    <w:rsid w:val="003701F4"/>
    <w:rsid w:val="00370842"/>
    <w:rsid w:val="00370FFA"/>
    <w:rsid w:val="00371707"/>
    <w:rsid w:val="00371720"/>
    <w:rsid w:val="003722BA"/>
    <w:rsid w:val="00372F0A"/>
    <w:rsid w:val="00373255"/>
    <w:rsid w:val="0037441C"/>
    <w:rsid w:val="00374E5D"/>
    <w:rsid w:val="00374F5E"/>
    <w:rsid w:val="0037500C"/>
    <w:rsid w:val="0037529A"/>
    <w:rsid w:val="003761A7"/>
    <w:rsid w:val="00376A3C"/>
    <w:rsid w:val="00377398"/>
    <w:rsid w:val="003779DC"/>
    <w:rsid w:val="00377B1B"/>
    <w:rsid w:val="00377DF4"/>
    <w:rsid w:val="0038025F"/>
    <w:rsid w:val="00381109"/>
    <w:rsid w:val="003814B1"/>
    <w:rsid w:val="00381865"/>
    <w:rsid w:val="003819A4"/>
    <w:rsid w:val="003819A9"/>
    <w:rsid w:val="003819E8"/>
    <w:rsid w:val="00381B69"/>
    <w:rsid w:val="00381C13"/>
    <w:rsid w:val="00381FE8"/>
    <w:rsid w:val="00382A78"/>
    <w:rsid w:val="00383289"/>
    <w:rsid w:val="00383292"/>
    <w:rsid w:val="00383DB0"/>
    <w:rsid w:val="00383EA4"/>
    <w:rsid w:val="00384330"/>
    <w:rsid w:val="0038482A"/>
    <w:rsid w:val="003851C7"/>
    <w:rsid w:val="003856C4"/>
    <w:rsid w:val="00385812"/>
    <w:rsid w:val="00386349"/>
    <w:rsid w:val="00386510"/>
    <w:rsid w:val="0038676E"/>
    <w:rsid w:val="003868CB"/>
    <w:rsid w:val="003874BD"/>
    <w:rsid w:val="0038754D"/>
    <w:rsid w:val="00387E4A"/>
    <w:rsid w:val="00387EC5"/>
    <w:rsid w:val="00390100"/>
    <w:rsid w:val="003902B1"/>
    <w:rsid w:val="0039143C"/>
    <w:rsid w:val="00391480"/>
    <w:rsid w:val="00391C90"/>
    <w:rsid w:val="003921F7"/>
    <w:rsid w:val="00392253"/>
    <w:rsid w:val="003926A8"/>
    <w:rsid w:val="003928D2"/>
    <w:rsid w:val="00392B2E"/>
    <w:rsid w:val="00392D0F"/>
    <w:rsid w:val="00392D1B"/>
    <w:rsid w:val="00392DA6"/>
    <w:rsid w:val="00393A97"/>
    <w:rsid w:val="00393C35"/>
    <w:rsid w:val="0039401B"/>
    <w:rsid w:val="003947BF"/>
    <w:rsid w:val="00394B2E"/>
    <w:rsid w:val="00394E8D"/>
    <w:rsid w:val="0039631B"/>
    <w:rsid w:val="00397FA1"/>
    <w:rsid w:val="003A0C29"/>
    <w:rsid w:val="003A0CDE"/>
    <w:rsid w:val="003A0D58"/>
    <w:rsid w:val="003A0F93"/>
    <w:rsid w:val="003A1714"/>
    <w:rsid w:val="003A1878"/>
    <w:rsid w:val="003A1C5D"/>
    <w:rsid w:val="003A28F8"/>
    <w:rsid w:val="003A3AE4"/>
    <w:rsid w:val="003A3E28"/>
    <w:rsid w:val="003A42B1"/>
    <w:rsid w:val="003A47F1"/>
    <w:rsid w:val="003A4CE6"/>
    <w:rsid w:val="003A55DF"/>
    <w:rsid w:val="003A5BDC"/>
    <w:rsid w:val="003A5DCA"/>
    <w:rsid w:val="003A6577"/>
    <w:rsid w:val="003A674F"/>
    <w:rsid w:val="003A6AB6"/>
    <w:rsid w:val="003A6F11"/>
    <w:rsid w:val="003A7C14"/>
    <w:rsid w:val="003A7C60"/>
    <w:rsid w:val="003B0244"/>
    <w:rsid w:val="003B06EB"/>
    <w:rsid w:val="003B0757"/>
    <w:rsid w:val="003B0BB6"/>
    <w:rsid w:val="003B0FA7"/>
    <w:rsid w:val="003B10F4"/>
    <w:rsid w:val="003B14FB"/>
    <w:rsid w:val="003B1AD4"/>
    <w:rsid w:val="003B1CC7"/>
    <w:rsid w:val="003B1E70"/>
    <w:rsid w:val="003B2675"/>
    <w:rsid w:val="003B2A06"/>
    <w:rsid w:val="003B3A70"/>
    <w:rsid w:val="003B413F"/>
    <w:rsid w:val="003B469D"/>
    <w:rsid w:val="003B49A5"/>
    <w:rsid w:val="003B49F1"/>
    <w:rsid w:val="003B5154"/>
    <w:rsid w:val="003B5845"/>
    <w:rsid w:val="003B5BC3"/>
    <w:rsid w:val="003B5FE8"/>
    <w:rsid w:val="003B6C28"/>
    <w:rsid w:val="003B6CED"/>
    <w:rsid w:val="003B6EB6"/>
    <w:rsid w:val="003B7087"/>
    <w:rsid w:val="003B724C"/>
    <w:rsid w:val="003B742A"/>
    <w:rsid w:val="003B79E4"/>
    <w:rsid w:val="003B7AC8"/>
    <w:rsid w:val="003C080A"/>
    <w:rsid w:val="003C09C5"/>
    <w:rsid w:val="003C0C6A"/>
    <w:rsid w:val="003C0D67"/>
    <w:rsid w:val="003C1407"/>
    <w:rsid w:val="003C2E70"/>
    <w:rsid w:val="003C3728"/>
    <w:rsid w:val="003C3DD4"/>
    <w:rsid w:val="003C3F2B"/>
    <w:rsid w:val="003C4374"/>
    <w:rsid w:val="003C4C94"/>
    <w:rsid w:val="003C5674"/>
    <w:rsid w:val="003C6BF4"/>
    <w:rsid w:val="003C795B"/>
    <w:rsid w:val="003C7D5F"/>
    <w:rsid w:val="003D0F95"/>
    <w:rsid w:val="003D1182"/>
    <w:rsid w:val="003D14A8"/>
    <w:rsid w:val="003D1764"/>
    <w:rsid w:val="003D1C2F"/>
    <w:rsid w:val="003D2B32"/>
    <w:rsid w:val="003D2E8C"/>
    <w:rsid w:val="003D2F6E"/>
    <w:rsid w:val="003D2FA6"/>
    <w:rsid w:val="003D332C"/>
    <w:rsid w:val="003D3701"/>
    <w:rsid w:val="003D3BC3"/>
    <w:rsid w:val="003D43CE"/>
    <w:rsid w:val="003D49FD"/>
    <w:rsid w:val="003D511C"/>
    <w:rsid w:val="003D592F"/>
    <w:rsid w:val="003D62C9"/>
    <w:rsid w:val="003D6B2D"/>
    <w:rsid w:val="003D6BFF"/>
    <w:rsid w:val="003D70D7"/>
    <w:rsid w:val="003D7B65"/>
    <w:rsid w:val="003E0A07"/>
    <w:rsid w:val="003E110E"/>
    <w:rsid w:val="003E11E6"/>
    <w:rsid w:val="003E17F5"/>
    <w:rsid w:val="003E1B61"/>
    <w:rsid w:val="003E2620"/>
    <w:rsid w:val="003E27A5"/>
    <w:rsid w:val="003E2B0A"/>
    <w:rsid w:val="003E34DB"/>
    <w:rsid w:val="003E3A18"/>
    <w:rsid w:val="003E415E"/>
    <w:rsid w:val="003E4315"/>
    <w:rsid w:val="003E48FE"/>
    <w:rsid w:val="003E5256"/>
    <w:rsid w:val="003E52A3"/>
    <w:rsid w:val="003E5763"/>
    <w:rsid w:val="003E62D1"/>
    <w:rsid w:val="003E68E0"/>
    <w:rsid w:val="003E71CA"/>
    <w:rsid w:val="003E772F"/>
    <w:rsid w:val="003E7751"/>
    <w:rsid w:val="003E7887"/>
    <w:rsid w:val="003E7B03"/>
    <w:rsid w:val="003E7D96"/>
    <w:rsid w:val="003E7F60"/>
    <w:rsid w:val="003F015F"/>
    <w:rsid w:val="003F03F5"/>
    <w:rsid w:val="003F0590"/>
    <w:rsid w:val="003F0907"/>
    <w:rsid w:val="003F0EA4"/>
    <w:rsid w:val="003F13F0"/>
    <w:rsid w:val="003F1717"/>
    <w:rsid w:val="003F1860"/>
    <w:rsid w:val="003F1A25"/>
    <w:rsid w:val="003F1E5D"/>
    <w:rsid w:val="003F1EBF"/>
    <w:rsid w:val="003F1EDA"/>
    <w:rsid w:val="003F2643"/>
    <w:rsid w:val="003F3469"/>
    <w:rsid w:val="003F3748"/>
    <w:rsid w:val="003F441D"/>
    <w:rsid w:val="003F4436"/>
    <w:rsid w:val="003F48CB"/>
    <w:rsid w:val="003F57C3"/>
    <w:rsid w:val="003F5A96"/>
    <w:rsid w:val="003F5C0C"/>
    <w:rsid w:val="003F696F"/>
    <w:rsid w:val="003F6DB9"/>
    <w:rsid w:val="003F6E58"/>
    <w:rsid w:val="003F7337"/>
    <w:rsid w:val="003F7845"/>
    <w:rsid w:val="003F7F86"/>
    <w:rsid w:val="00403DD8"/>
    <w:rsid w:val="00404506"/>
    <w:rsid w:val="00405114"/>
    <w:rsid w:val="00405340"/>
    <w:rsid w:val="0040597C"/>
    <w:rsid w:val="004060E8"/>
    <w:rsid w:val="00406436"/>
    <w:rsid w:val="004065DA"/>
    <w:rsid w:val="004066B1"/>
    <w:rsid w:val="00406AB7"/>
    <w:rsid w:val="00406AC5"/>
    <w:rsid w:val="00406C3E"/>
    <w:rsid w:val="004078FF"/>
    <w:rsid w:val="00407BC4"/>
    <w:rsid w:val="00407BCA"/>
    <w:rsid w:val="004101E2"/>
    <w:rsid w:val="00410246"/>
    <w:rsid w:val="00410BE2"/>
    <w:rsid w:val="004115B5"/>
    <w:rsid w:val="00411758"/>
    <w:rsid w:val="0041202D"/>
    <w:rsid w:val="00412242"/>
    <w:rsid w:val="00413667"/>
    <w:rsid w:val="0041483C"/>
    <w:rsid w:val="00415517"/>
    <w:rsid w:val="00415C39"/>
    <w:rsid w:val="00416AA9"/>
    <w:rsid w:val="00416CEA"/>
    <w:rsid w:val="00417542"/>
    <w:rsid w:val="00417613"/>
    <w:rsid w:val="00417854"/>
    <w:rsid w:val="00417B6D"/>
    <w:rsid w:val="00417C64"/>
    <w:rsid w:val="004201E5"/>
    <w:rsid w:val="004204E4"/>
    <w:rsid w:val="00420828"/>
    <w:rsid w:val="004208EC"/>
    <w:rsid w:val="0042091D"/>
    <w:rsid w:val="004209D2"/>
    <w:rsid w:val="004217F5"/>
    <w:rsid w:val="00421D00"/>
    <w:rsid w:val="00421DFB"/>
    <w:rsid w:val="00421E05"/>
    <w:rsid w:val="0042248F"/>
    <w:rsid w:val="0042286A"/>
    <w:rsid w:val="004239FC"/>
    <w:rsid w:val="00424215"/>
    <w:rsid w:val="004251AB"/>
    <w:rsid w:val="0042587D"/>
    <w:rsid w:val="0042592B"/>
    <w:rsid w:val="00425D91"/>
    <w:rsid w:val="00426770"/>
    <w:rsid w:val="00426D0B"/>
    <w:rsid w:val="00427A82"/>
    <w:rsid w:val="00427DA5"/>
    <w:rsid w:val="00427F40"/>
    <w:rsid w:val="004301F0"/>
    <w:rsid w:val="00430B97"/>
    <w:rsid w:val="00430C0F"/>
    <w:rsid w:val="0043225D"/>
    <w:rsid w:val="0043289D"/>
    <w:rsid w:val="00432F3E"/>
    <w:rsid w:val="0043318A"/>
    <w:rsid w:val="00433F53"/>
    <w:rsid w:val="00434409"/>
    <w:rsid w:val="00434472"/>
    <w:rsid w:val="00434DDC"/>
    <w:rsid w:val="00434E36"/>
    <w:rsid w:val="00434ED2"/>
    <w:rsid w:val="00434EE7"/>
    <w:rsid w:val="00435042"/>
    <w:rsid w:val="00435725"/>
    <w:rsid w:val="00436A4D"/>
    <w:rsid w:val="00436D26"/>
    <w:rsid w:val="00437537"/>
    <w:rsid w:val="00440304"/>
    <w:rsid w:val="00440B57"/>
    <w:rsid w:val="00440D30"/>
    <w:rsid w:val="00441181"/>
    <w:rsid w:val="00441C37"/>
    <w:rsid w:val="00441C58"/>
    <w:rsid w:val="00441C83"/>
    <w:rsid w:val="00441CAB"/>
    <w:rsid w:val="00441CB4"/>
    <w:rsid w:val="004424E2"/>
    <w:rsid w:val="00442D68"/>
    <w:rsid w:val="00443580"/>
    <w:rsid w:val="004438C6"/>
    <w:rsid w:val="00443BA7"/>
    <w:rsid w:val="00444900"/>
    <w:rsid w:val="00444A5A"/>
    <w:rsid w:val="00444F0B"/>
    <w:rsid w:val="004450CD"/>
    <w:rsid w:val="004453B6"/>
    <w:rsid w:val="004453BD"/>
    <w:rsid w:val="00445709"/>
    <w:rsid w:val="00445F55"/>
    <w:rsid w:val="00446033"/>
    <w:rsid w:val="004465B0"/>
    <w:rsid w:val="004466AA"/>
    <w:rsid w:val="0044691E"/>
    <w:rsid w:val="004475A1"/>
    <w:rsid w:val="00447B59"/>
    <w:rsid w:val="00450168"/>
    <w:rsid w:val="004504ED"/>
    <w:rsid w:val="004505DE"/>
    <w:rsid w:val="00450A2B"/>
    <w:rsid w:val="00450C45"/>
    <w:rsid w:val="00450F30"/>
    <w:rsid w:val="00451224"/>
    <w:rsid w:val="00451287"/>
    <w:rsid w:val="00451A27"/>
    <w:rsid w:val="00451ABF"/>
    <w:rsid w:val="00451F48"/>
    <w:rsid w:val="004520CA"/>
    <w:rsid w:val="004523C4"/>
    <w:rsid w:val="00452499"/>
    <w:rsid w:val="00452A03"/>
    <w:rsid w:val="00452BAD"/>
    <w:rsid w:val="004535FA"/>
    <w:rsid w:val="00453AC0"/>
    <w:rsid w:val="00453B32"/>
    <w:rsid w:val="00453C82"/>
    <w:rsid w:val="00454C82"/>
    <w:rsid w:val="00454F10"/>
    <w:rsid w:val="00455E16"/>
    <w:rsid w:val="0045621F"/>
    <w:rsid w:val="0045624C"/>
    <w:rsid w:val="00456F85"/>
    <w:rsid w:val="00457293"/>
    <w:rsid w:val="004576F3"/>
    <w:rsid w:val="00457E4A"/>
    <w:rsid w:val="00457EEF"/>
    <w:rsid w:val="004600CF"/>
    <w:rsid w:val="00460555"/>
    <w:rsid w:val="004605FA"/>
    <w:rsid w:val="004609C7"/>
    <w:rsid w:val="00460B2B"/>
    <w:rsid w:val="00460C18"/>
    <w:rsid w:val="00461058"/>
    <w:rsid w:val="00461434"/>
    <w:rsid w:val="004629C5"/>
    <w:rsid w:val="004636BF"/>
    <w:rsid w:val="00463C7C"/>
    <w:rsid w:val="00464670"/>
    <w:rsid w:val="004650F7"/>
    <w:rsid w:val="004657B5"/>
    <w:rsid w:val="00465D0D"/>
    <w:rsid w:val="004667EB"/>
    <w:rsid w:val="00466988"/>
    <w:rsid w:val="00466A89"/>
    <w:rsid w:val="00466ACB"/>
    <w:rsid w:val="00467681"/>
    <w:rsid w:val="00467A3E"/>
    <w:rsid w:val="00467C01"/>
    <w:rsid w:val="00470201"/>
    <w:rsid w:val="00470555"/>
    <w:rsid w:val="00470816"/>
    <w:rsid w:val="00470F23"/>
    <w:rsid w:val="00471250"/>
    <w:rsid w:val="00471BEA"/>
    <w:rsid w:val="00471D72"/>
    <w:rsid w:val="00471F02"/>
    <w:rsid w:val="00472461"/>
    <w:rsid w:val="0047276D"/>
    <w:rsid w:val="00472F15"/>
    <w:rsid w:val="00473148"/>
    <w:rsid w:val="0047362F"/>
    <w:rsid w:val="004744A3"/>
    <w:rsid w:val="004746A7"/>
    <w:rsid w:val="0047486A"/>
    <w:rsid w:val="0047488A"/>
    <w:rsid w:val="00474A0B"/>
    <w:rsid w:val="00474EA2"/>
    <w:rsid w:val="00475553"/>
    <w:rsid w:val="0047572E"/>
    <w:rsid w:val="00475898"/>
    <w:rsid w:val="00475CE6"/>
    <w:rsid w:val="00475EE5"/>
    <w:rsid w:val="0047606C"/>
    <w:rsid w:val="00476118"/>
    <w:rsid w:val="00476868"/>
    <w:rsid w:val="00476CD5"/>
    <w:rsid w:val="00476F91"/>
    <w:rsid w:val="00476FCD"/>
    <w:rsid w:val="004770C3"/>
    <w:rsid w:val="00477501"/>
    <w:rsid w:val="0047752D"/>
    <w:rsid w:val="00477699"/>
    <w:rsid w:val="004777FC"/>
    <w:rsid w:val="00477C9F"/>
    <w:rsid w:val="00480199"/>
    <w:rsid w:val="004801D3"/>
    <w:rsid w:val="00480271"/>
    <w:rsid w:val="00480C8F"/>
    <w:rsid w:val="00480CDC"/>
    <w:rsid w:val="00481E81"/>
    <w:rsid w:val="004824D8"/>
    <w:rsid w:val="00482662"/>
    <w:rsid w:val="00482AAB"/>
    <w:rsid w:val="00483B01"/>
    <w:rsid w:val="00483EC5"/>
    <w:rsid w:val="00483EE5"/>
    <w:rsid w:val="00483F6A"/>
    <w:rsid w:val="00484A27"/>
    <w:rsid w:val="004850F1"/>
    <w:rsid w:val="00485757"/>
    <w:rsid w:val="00485ACC"/>
    <w:rsid w:val="00485E8D"/>
    <w:rsid w:val="004874DE"/>
    <w:rsid w:val="00490285"/>
    <w:rsid w:val="00490890"/>
    <w:rsid w:val="00490EDC"/>
    <w:rsid w:val="00491430"/>
    <w:rsid w:val="00491655"/>
    <w:rsid w:val="004918B3"/>
    <w:rsid w:val="00492393"/>
    <w:rsid w:val="004925E9"/>
    <w:rsid w:val="00492918"/>
    <w:rsid w:val="00492A0C"/>
    <w:rsid w:val="00492C02"/>
    <w:rsid w:val="00492E40"/>
    <w:rsid w:val="00493326"/>
    <w:rsid w:val="00493751"/>
    <w:rsid w:val="004946F6"/>
    <w:rsid w:val="0049587E"/>
    <w:rsid w:val="00496A6E"/>
    <w:rsid w:val="00496ECE"/>
    <w:rsid w:val="00497AFD"/>
    <w:rsid w:val="00497F3A"/>
    <w:rsid w:val="004A001E"/>
    <w:rsid w:val="004A110E"/>
    <w:rsid w:val="004A13AB"/>
    <w:rsid w:val="004A1726"/>
    <w:rsid w:val="004A1803"/>
    <w:rsid w:val="004A1847"/>
    <w:rsid w:val="004A1B7D"/>
    <w:rsid w:val="004A1CED"/>
    <w:rsid w:val="004A203B"/>
    <w:rsid w:val="004A27CD"/>
    <w:rsid w:val="004A2972"/>
    <w:rsid w:val="004A2E47"/>
    <w:rsid w:val="004A2F41"/>
    <w:rsid w:val="004A33BE"/>
    <w:rsid w:val="004A3DA4"/>
    <w:rsid w:val="004A4255"/>
    <w:rsid w:val="004A49C4"/>
    <w:rsid w:val="004A4F5F"/>
    <w:rsid w:val="004A4F86"/>
    <w:rsid w:val="004A53F3"/>
    <w:rsid w:val="004A5493"/>
    <w:rsid w:val="004A55BD"/>
    <w:rsid w:val="004A5DFB"/>
    <w:rsid w:val="004A6330"/>
    <w:rsid w:val="004A63D1"/>
    <w:rsid w:val="004A653C"/>
    <w:rsid w:val="004A65AD"/>
    <w:rsid w:val="004A7777"/>
    <w:rsid w:val="004A7A4C"/>
    <w:rsid w:val="004A7DAC"/>
    <w:rsid w:val="004B00D9"/>
    <w:rsid w:val="004B0416"/>
    <w:rsid w:val="004B045D"/>
    <w:rsid w:val="004B0FA2"/>
    <w:rsid w:val="004B1323"/>
    <w:rsid w:val="004B14BD"/>
    <w:rsid w:val="004B1905"/>
    <w:rsid w:val="004B19D9"/>
    <w:rsid w:val="004B1D99"/>
    <w:rsid w:val="004B24E4"/>
    <w:rsid w:val="004B2A24"/>
    <w:rsid w:val="004B32F5"/>
    <w:rsid w:val="004B3990"/>
    <w:rsid w:val="004B4178"/>
    <w:rsid w:val="004B4249"/>
    <w:rsid w:val="004B4F78"/>
    <w:rsid w:val="004B5906"/>
    <w:rsid w:val="004B5A93"/>
    <w:rsid w:val="004B5DDE"/>
    <w:rsid w:val="004B5FA5"/>
    <w:rsid w:val="004B627A"/>
    <w:rsid w:val="004B65B4"/>
    <w:rsid w:val="004B6649"/>
    <w:rsid w:val="004B71DE"/>
    <w:rsid w:val="004B73B4"/>
    <w:rsid w:val="004B76D3"/>
    <w:rsid w:val="004B7885"/>
    <w:rsid w:val="004B78E0"/>
    <w:rsid w:val="004B7A65"/>
    <w:rsid w:val="004B7B3B"/>
    <w:rsid w:val="004B7C45"/>
    <w:rsid w:val="004B7E6C"/>
    <w:rsid w:val="004C02CA"/>
    <w:rsid w:val="004C1860"/>
    <w:rsid w:val="004C2556"/>
    <w:rsid w:val="004C2BAB"/>
    <w:rsid w:val="004C2E80"/>
    <w:rsid w:val="004C316A"/>
    <w:rsid w:val="004C3178"/>
    <w:rsid w:val="004C371F"/>
    <w:rsid w:val="004C3AEC"/>
    <w:rsid w:val="004C3DA4"/>
    <w:rsid w:val="004C3DCF"/>
    <w:rsid w:val="004C45F3"/>
    <w:rsid w:val="004C553E"/>
    <w:rsid w:val="004C5F63"/>
    <w:rsid w:val="004C5FD8"/>
    <w:rsid w:val="004C7033"/>
    <w:rsid w:val="004D01BC"/>
    <w:rsid w:val="004D055A"/>
    <w:rsid w:val="004D0B7D"/>
    <w:rsid w:val="004D1383"/>
    <w:rsid w:val="004D13FE"/>
    <w:rsid w:val="004D149F"/>
    <w:rsid w:val="004D1509"/>
    <w:rsid w:val="004D1E49"/>
    <w:rsid w:val="004D1F0E"/>
    <w:rsid w:val="004D1FD1"/>
    <w:rsid w:val="004D2425"/>
    <w:rsid w:val="004D24C8"/>
    <w:rsid w:val="004D2EB6"/>
    <w:rsid w:val="004D2F37"/>
    <w:rsid w:val="004D3380"/>
    <w:rsid w:val="004D35C4"/>
    <w:rsid w:val="004D4C74"/>
    <w:rsid w:val="004D4FA0"/>
    <w:rsid w:val="004D503D"/>
    <w:rsid w:val="004D53FB"/>
    <w:rsid w:val="004D543D"/>
    <w:rsid w:val="004D5967"/>
    <w:rsid w:val="004D6D02"/>
    <w:rsid w:val="004D7F82"/>
    <w:rsid w:val="004E0E1B"/>
    <w:rsid w:val="004E1097"/>
    <w:rsid w:val="004E11D3"/>
    <w:rsid w:val="004E1CBF"/>
    <w:rsid w:val="004E2008"/>
    <w:rsid w:val="004E259F"/>
    <w:rsid w:val="004E2CD2"/>
    <w:rsid w:val="004E2CDF"/>
    <w:rsid w:val="004E2D78"/>
    <w:rsid w:val="004E35B5"/>
    <w:rsid w:val="004E3EF6"/>
    <w:rsid w:val="004E4107"/>
    <w:rsid w:val="004E47F1"/>
    <w:rsid w:val="004E4A24"/>
    <w:rsid w:val="004E4A72"/>
    <w:rsid w:val="004E4A9A"/>
    <w:rsid w:val="004E4CDF"/>
    <w:rsid w:val="004E4FAF"/>
    <w:rsid w:val="004E6675"/>
    <w:rsid w:val="004E6BA9"/>
    <w:rsid w:val="004E6BC8"/>
    <w:rsid w:val="004E6C88"/>
    <w:rsid w:val="004E7719"/>
    <w:rsid w:val="004E7F52"/>
    <w:rsid w:val="004F064B"/>
    <w:rsid w:val="004F0B0A"/>
    <w:rsid w:val="004F16AA"/>
    <w:rsid w:val="004F1CD6"/>
    <w:rsid w:val="004F243A"/>
    <w:rsid w:val="004F2708"/>
    <w:rsid w:val="004F2A63"/>
    <w:rsid w:val="004F2B50"/>
    <w:rsid w:val="004F2B61"/>
    <w:rsid w:val="004F3332"/>
    <w:rsid w:val="004F3D34"/>
    <w:rsid w:val="004F41B0"/>
    <w:rsid w:val="004F4905"/>
    <w:rsid w:val="004F4CEA"/>
    <w:rsid w:val="004F4F7F"/>
    <w:rsid w:val="004F533D"/>
    <w:rsid w:val="004F5652"/>
    <w:rsid w:val="004F5DA8"/>
    <w:rsid w:val="004F6567"/>
    <w:rsid w:val="004F65F3"/>
    <w:rsid w:val="004F6B9E"/>
    <w:rsid w:val="004F6D89"/>
    <w:rsid w:val="004F6DFB"/>
    <w:rsid w:val="004F6F59"/>
    <w:rsid w:val="004F7373"/>
    <w:rsid w:val="004F79A0"/>
    <w:rsid w:val="004F7EA8"/>
    <w:rsid w:val="00500320"/>
    <w:rsid w:val="005004CD"/>
    <w:rsid w:val="0050050C"/>
    <w:rsid w:val="00500D4D"/>
    <w:rsid w:val="00501070"/>
    <w:rsid w:val="005012F0"/>
    <w:rsid w:val="0050139B"/>
    <w:rsid w:val="005015DF"/>
    <w:rsid w:val="005019DE"/>
    <w:rsid w:val="0050230A"/>
    <w:rsid w:val="005029E3"/>
    <w:rsid w:val="00502F52"/>
    <w:rsid w:val="005032F7"/>
    <w:rsid w:val="00504EAF"/>
    <w:rsid w:val="00505469"/>
    <w:rsid w:val="00505B57"/>
    <w:rsid w:val="00506000"/>
    <w:rsid w:val="005061BD"/>
    <w:rsid w:val="005062EB"/>
    <w:rsid w:val="00506743"/>
    <w:rsid w:val="00506ACE"/>
    <w:rsid w:val="00506F6C"/>
    <w:rsid w:val="00506FF4"/>
    <w:rsid w:val="005073D4"/>
    <w:rsid w:val="005074B2"/>
    <w:rsid w:val="005077A2"/>
    <w:rsid w:val="00507E8C"/>
    <w:rsid w:val="005104F5"/>
    <w:rsid w:val="005109B4"/>
    <w:rsid w:val="005110C6"/>
    <w:rsid w:val="005116CB"/>
    <w:rsid w:val="0051171A"/>
    <w:rsid w:val="005119A8"/>
    <w:rsid w:val="00511A26"/>
    <w:rsid w:val="00511F8B"/>
    <w:rsid w:val="0051212F"/>
    <w:rsid w:val="005122D9"/>
    <w:rsid w:val="00512746"/>
    <w:rsid w:val="00512C34"/>
    <w:rsid w:val="00513136"/>
    <w:rsid w:val="00513EFD"/>
    <w:rsid w:val="00514B42"/>
    <w:rsid w:val="00515138"/>
    <w:rsid w:val="005151A2"/>
    <w:rsid w:val="00515245"/>
    <w:rsid w:val="00515DE6"/>
    <w:rsid w:val="0051613E"/>
    <w:rsid w:val="00516302"/>
    <w:rsid w:val="00517213"/>
    <w:rsid w:val="005173D7"/>
    <w:rsid w:val="00517E90"/>
    <w:rsid w:val="00520112"/>
    <w:rsid w:val="005204B3"/>
    <w:rsid w:val="00520848"/>
    <w:rsid w:val="00520D27"/>
    <w:rsid w:val="00520DBB"/>
    <w:rsid w:val="00520F52"/>
    <w:rsid w:val="00521686"/>
    <w:rsid w:val="0052173A"/>
    <w:rsid w:val="00521D31"/>
    <w:rsid w:val="005247DA"/>
    <w:rsid w:val="00524C46"/>
    <w:rsid w:val="00524DA3"/>
    <w:rsid w:val="0052531E"/>
    <w:rsid w:val="005257BA"/>
    <w:rsid w:val="00525BE1"/>
    <w:rsid w:val="0052629D"/>
    <w:rsid w:val="0052674C"/>
    <w:rsid w:val="0052720B"/>
    <w:rsid w:val="00527475"/>
    <w:rsid w:val="005276DC"/>
    <w:rsid w:val="005310CB"/>
    <w:rsid w:val="00531302"/>
    <w:rsid w:val="005315DD"/>
    <w:rsid w:val="005319E3"/>
    <w:rsid w:val="00531F5B"/>
    <w:rsid w:val="00532270"/>
    <w:rsid w:val="00532278"/>
    <w:rsid w:val="005326FE"/>
    <w:rsid w:val="00533D40"/>
    <w:rsid w:val="0053440D"/>
    <w:rsid w:val="005346A9"/>
    <w:rsid w:val="00534BA2"/>
    <w:rsid w:val="0053509B"/>
    <w:rsid w:val="005351D3"/>
    <w:rsid w:val="005356D2"/>
    <w:rsid w:val="005374D2"/>
    <w:rsid w:val="00537571"/>
    <w:rsid w:val="00537CDF"/>
    <w:rsid w:val="0054052D"/>
    <w:rsid w:val="00540B0B"/>
    <w:rsid w:val="00540C39"/>
    <w:rsid w:val="00540FBA"/>
    <w:rsid w:val="005418FB"/>
    <w:rsid w:val="00541CC1"/>
    <w:rsid w:val="00541EBA"/>
    <w:rsid w:val="005427F2"/>
    <w:rsid w:val="00542AB2"/>
    <w:rsid w:val="00543E90"/>
    <w:rsid w:val="00544AD3"/>
    <w:rsid w:val="00544B1B"/>
    <w:rsid w:val="00544FA0"/>
    <w:rsid w:val="00544FDA"/>
    <w:rsid w:val="00545709"/>
    <w:rsid w:val="00546002"/>
    <w:rsid w:val="00546264"/>
    <w:rsid w:val="00546364"/>
    <w:rsid w:val="00546575"/>
    <w:rsid w:val="00546CE0"/>
    <w:rsid w:val="00546E81"/>
    <w:rsid w:val="00546EAA"/>
    <w:rsid w:val="005471A3"/>
    <w:rsid w:val="0054754A"/>
    <w:rsid w:val="00547795"/>
    <w:rsid w:val="00547E43"/>
    <w:rsid w:val="00550287"/>
    <w:rsid w:val="0055041F"/>
    <w:rsid w:val="00550696"/>
    <w:rsid w:val="00550984"/>
    <w:rsid w:val="00550C3F"/>
    <w:rsid w:val="005512BA"/>
    <w:rsid w:val="005512E8"/>
    <w:rsid w:val="0055147A"/>
    <w:rsid w:val="00551A7B"/>
    <w:rsid w:val="0055237D"/>
    <w:rsid w:val="00552415"/>
    <w:rsid w:val="00552427"/>
    <w:rsid w:val="00552486"/>
    <w:rsid w:val="00552CD7"/>
    <w:rsid w:val="00552E33"/>
    <w:rsid w:val="00553736"/>
    <w:rsid w:val="00554D7A"/>
    <w:rsid w:val="00554E30"/>
    <w:rsid w:val="005552EF"/>
    <w:rsid w:val="00555BC0"/>
    <w:rsid w:val="005567C0"/>
    <w:rsid w:val="00556F53"/>
    <w:rsid w:val="00557008"/>
    <w:rsid w:val="005578BE"/>
    <w:rsid w:val="00560350"/>
    <w:rsid w:val="005607DB"/>
    <w:rsid w:val="00560C9A"/>
    <w:rsid w:val="00560D22"/>
    <w:rsid w:val="00561865"/>
    <w:rsid w:val="00562F6E"/>
    <w:rsid w:val="0056335F"/>
    <w:rsid w:val="00563E94"/>
    <w:rsid w:val="0056484E"/>
    <w:rsid w:val="00564B89"/>
    <w:rsid w:val="0056545E"/>
    <w:rsid w:val="005655A1"/>
    <w:rsid w:val="0056586E"/>
    <w:rsid w:val="00565BEF"/>
    <w:rsid w:val="00565CD7"/>
    <w:rsid w:val="00565E89"/>
    <w:rsid w:val="00566490"/>
    <w:rsid w:val="005666C7"/>
    <w:rsid w:val="005670DE"/>
    <w:rsid w:val="005676C7"/>
    <w:rsid w:val="00570766"/>
    <w:rsid w:val="00570B08"/>
    <w:rsid w:val="00570D20"/>
    <w:rsid w:val="00570F23"/>
    <w:rsid w:val="0057128E"/>
    <w:rsid w:val="005713AF"/>
    <w:rsid w:val="005717A7"/>
    <w:rsid w:val="00572472"/>
    <w:rsid w:val="005733FB"/>
    <w:rsid w:val="00574802"/>
    <w:rsid w:val="00575147"/>
    <w:rsid w:val="0057558F"/>
    <w:rsid w:val="005757A4"/>
    <w:rsid w:val="005758C1"/>
    <w:rsid w:val="005762EC"/>
    <w:rsid w:val="00576415"/>
    <w:rsid w:val="005767FC"/>
    <w:rsid w:val="00577CAC"/>
    <w:rsid w:val="00577DF4"/>
    <w:rsid w:val="005815B2"/>
    <w:rsid w:val="00581A63"/>
    <w:rsid w:val="00581BC2"/>
    <w:rsid w:val="00582088"/>
    <w:rsid w:val="005823D4"/>
    <w:rsid w:val="0058280B"/>
    <w:rsid w:val="00582F07"/>
    <w:rsid w:val="005831F1"/>
    <w:rsid w:val="005832F8"/>
    <w:rsid w:val="00583C7C"/>
    <w:rsid w:val="00584204"/>
    <w:rsid w:val="0058483B"/>
    <w:rsid w:val="00584873"/>
    <w:rsid w:val="00584F66"/>
    <w:rsid w:val="0058552C"/>
    <w:rsid w:val="005874E4"/>
    <w:rsid w:val="00587C5B"/>
    <w:rsid w:val="00587E9A"/>
    <w:rsid w:val="005907ED"/>
    <w:rsid w:val="00590A5D"/>
    <w:rsid w:val="00590D4C"/>
    <w:rsid w:val="0059195C"/>
    <w:rsid w:val="00591C5D"/>
    <w:rsid w:val="00591F34"/>
    <w:rsid w:val="005926AF"/>
    <w:rsid w:val="005929FD"/>
    <w:rsid w:val="00592DC5"/>
    <w:rsid w:val="00592F34"/>
    <w:rsid w:val="00592FE1"/>
    <w:rsid w:val="005938CE"/>
    <w:rsid w:val="00593A9A"/>
    <w:rsid w:val="0059403D"/>
    <w:rsid w:val="005950CB"/>
    <w:rsid w:val="0059523D"/>
    <w:rsid w:val="005952E8"/>
    <w:rsid w:val="005956E4"/>
    <w:rsid w:val="00595763"/>
    <w:rsid w:val="00595797"/>
    <w:rsid w:val="00595AC6"/>
    <w:rsid w:val="00595E38"/>
    <w:rsid w:val="00596167"/>
    <w:rsid w:val="00597011"/>
    <w:rsid w:val="00597038"/>
    <w:rsid w:val="005974AE"/>
    <w:rsid w:val="00597845"/>
    <w:rsid w:val="00597869"/>
    <w:rsid w:val="005A0201"/>
    <w:rsid w:val="005A0F1D"/>
    <w:rsid w:val="005A0F81"/>
    <w:rsid w:val="005A106D"/>
    <w:rsid w:val="005A11D6"/>
    <w:rsid w:val="005A1338"/>
    <w:rsid w:val="005A19A7"/>
    <w:rsid w:val="005A1B26"/>
    <w:rsid w:val="005A1FD7"/>
    <w:rsid w:val="005A239A"/>
    <w:rsid w:val="005A27BC"/>
    <w:rsid w:val="005A345D"/>
    <w:rsid w:val="005A356C"/>
    <w:rsid w:val="005A38CA"/>
    <w:rsid w:val="005A4211"/>
    <w:rsid w:val="005A499B"/>
    <w:rsid w:val="005A4B8C"/>
    <w:rsid w:val="005A4F50"/>
    <w:rsid w:val="005A55BA"/>
    <w:rsid w:val="005A6513"/>
    <w:rsid w:val="005A68AB"/>
    <w:rsid w:val="005A6AEB"/>
    <w:rsid w:val="005A7E08"/>
    <w:rsid w:val="005B00D5"/>
    <w:rsid w:val="005B0ABF"/>
    <w:rsid w:val="005B0DA8"/>
    <w:rsid w:val="005B0F2D"/>
    <w:rsid w:val="005B1316"/>
    <w:rsid w:val="005B1417"/>
    <w:rsid w:val="005B1971"/>
    <w:rsid w:val="005B22E0"/>
    <w:rsid w:val="005B2B0C"/>
    <w:rsid w:val="005B2E74"/>
    <w:rsid w:val="005B3DAA"/>
    <w:rsid w:val="005B43C9"/>
    <w:rsid w:val="005B4415"/>
    <w:rsid w:val="005B4A0A"/>
    <w:rsid w:val="005B4CD2"/>
    <w:rsid w:val="005B4E11"/>
    <w:rsid w:val="005B4E9C"/>
    <w:rsid w:val="005B557A"/>
    <w:rsid w:val="005B5A00"/>
    <w:rsid w:val="005B5C1E"/>
    <w:rsid w:val="005B69A3"/>
    <w:rsid w:val="005B7D6B"/>
    <w:rsid w:val="005C0AA7"/>
    <w:rsid w:val="005C13B9"/>
    <w:rsid w:val="005C1419"/>
    <w:rsid w:val="005C15C4"/>
    <w:rsid w:val="005C21F2"/>
    <w:rsid w:val="005C229D"/>
    <w:rsid w:val="005C25BE"/>
    <w:rsid w:val="005C29A9"/>
    <w:rsid w:val="005C3827"/>
    <w:rsid w:val="005C38E6"/>
    <w:rsid w:val="005C4B7B"/>
    <w:rsid w:val="005C4F50"/>
    <w:rsid w:val="005C50CC"/>
    <w:rsid w:val="005C51D5"/>
    <w:rsid w:val="005C5327"/>
    <w:rsid w:val="005C53F9"/>
    <w:rsid w:val="005C5C26"/>
    <w:rsid w:val="005C5C38"/>
    <w:rsid w:val="005C5F66"/>
    <w:rsid w:val="005C62B6"/>
    <w:rsid w:val="005C66CC"/>
    <w:rsid w:val="005C6706"/>
    <w:rsid w:val="005C77EE"/>
    <w:rsid w:val="005C7FBE"/>
    <w:rsid w:val="005D0272"/>
    <w:rsid w:val="005D1BFB"/>
    <w:rsid w:val="005D1C02"/>
    <w:rsid w:val="005D1CD4"/>
    <w:rsid w:val="005D1E68"/>
    <w:rsid w:val="005D2696"/>
    <w:rsid w:val="005D2850"/>
    <w:rsid w:val="005D3103"/>
    <w:rsid w:val="005D3886"/>
    <w:rsid w:val="005D38AC"/>
    <w:rsid w:val="005D3ACA"/>
    <w:rsid w:val="005D4508"/>
    <w:rsid w:val="005D46F1"/>
    <w:rsid w:val="005D517C"/>
    <w:rsid w:val="005D6358"/>
    <w:rsid w:val="005D6456"/>
    <w:rsid w:val="005D74BF"/>
    <w:rsid w:val="005D7911"/>
    <w:rsid w:val="005E0281"/>
    <w:rsid w:val="005E0744"/>
    <w:rsid w:val="005E105F"/>
    <w:rsid w:val="005E1257"/>
    <w:rsid w:val="005E1DDB"/>
    <w:rsid w:val="005E1EB8"/>
    <w:rsid w:val="005E203B"/>
    <w:rsid w:val="005E2532"/>
    <w:rsid w:val="005E2A26"/>
    <w:rsid w:val="005E385A"/>
    <w:rsid w:val="005E3A09"/>
    <w:rsid w:val="005E3DEE"/>
    <w:rsid w:val="005E3F38"/>
    <w:rsid w:val="005E4966"/>
    <w:rsid w:val="005E4A28"/>
    <w:rsid w:val="005E5300"/>
    <w:rsid w:val="005E5B39"/>
    <w:rsid w:val="005E5D9C"/>
    <w:rsid w:val="005E6E3D"/>
    <w:rsid w:val="005E7AD5"/>
    <w:rsid w:val="005F0087"/>
    <w:rsid w:val="005F0409"/>
    <w:rsid w:val="005F04FC"/>
    <w:rsid w:val="005F1106"/>
    <w:rsid w:val="005F1D94"/>
    <w:rsid w:val="005F3109"/>
    <w:rsid w:val="005F31D5"/>
    <w:rsid w:val="005F32EE"/>
    <w:rsid w:val="005F36FA"/>
    <w:rsid w:val="005F3C84"/>
    <w:rsid w:val="005F3CE6"/>
    <w:rsid w:val="005F3F21"/>
    <w:rsid w:val="005F4020"/>
    <w:rsid w:val="005F49E8"/>
    <w:rsid w:val="005F4CF8"/>
    <w:rsid w:val="005F53F6"/>
    <w:rsid w:val="005F5BBD"/>
    <w:rsid w:val="005F614B"/>
    <w:rsid w:val="005F67BE"/>
    <w:rsid w:val="005F684B"/>
    <w:rsid w:val="005F6B9B"/>
    <w:rsid w:val="005F6CF9"/>
    <w:rsid w:val="005F7135"/>
    <w:rsid w:val="005F72CF"/>
    <w:rsid w:val="005F7F05"/>
    <w:rsid w:val="00600249"/>
    <w:rsid w:val="00600347"/>
    <w:rsid w:val="00600AD3"/>
    <w:rsid w:val="00601552"/>
    <w:rsid w:val="00602217"/>
    <w:rsid w:val="00602244"/>
    <w:rsid w:val="006027B0"/>
    <w:rsid w:val="00603007"/>
    <w:rsid w:val="00603586"/>
    <w:rsid w:val="00604AFD"/>
    <w:rsid w:val="00604E02"/>
    <w:rsid w:val="00605385"/>
    <w:rsid w:val="00605460"/>
    <w:rsid w:val="0060575D"/>
    <w:rsid w:val="00605B58"/>
    <w:rsid w:val="00606202"/>
    <w:rsid w:val="00606B06"/>
    <w:rsid w:val="00606DA6"/>
    <w:rsid w:val="00606F31"/>
    <w:rsid w:val="00607075"/>
    <w:rsid w:val="006072E6"/>
    <w:rsid w:val="00607D8D"/>
    <w:rsid w:val="00610371"/>
    <w:rsid w:val="00611050"/>
    <w:rsid w:val="00611220"/>
    <w:rsid w:val="006112FE"/>
    <w:rsid w:val="006115B9"/>
    <w:rsid w:val="0061226B"/>
    <w:rsid w:val="006131D7"/>
    <w:rsid w:val="0061370E"/>
    <w:rsid w:val="00613D76"/>
    <w:rsid w:val="00614280"/>
    <w:rsid w:val="0061553F"/>
    <w:rsid w:val="00615DCB"/>
    <w:rsid w:val="00616019"/>
    <w:rsid w:val="00616610"/>
    <w:rsid w:val="00616733"/>
    <w:rsid w:val="00616AFF"/>
    <w:rsid w:val="00617271"/>
    <w:rsid w:val="00620871"/>
    <w:rsid w:val="00620D7F"/>
    <w:rsid w:val="00620E18"/>
    <w:rsid w:val="00622AFF"/>
    <w:rsid w:val="006235F1"/>
    <w:rsid w:val="00623979"/>
    <w:rsid w:val="00623F1D"/>
    <w:rsid w:val="006244F7"/>
    <w:rsid w:val="00624AE4"/>
    <w:rsid w:val="006250A6"/>
    <w:rsid w:val="00625D01"/>
    <w:rsid w:val="006260D9"/>
    <w:rsid w:val="00626A3D"/>
    <w:rsid w:val="00627BF4"/>
    <w:rsid w:val="00627D22"/>
    <w:rsid w:val="00627DA9"/>
    <w:rsid w:val="00630095"/>
    <w:rsid w:val="00631562"/>
    <w:rsid w:val="00633222"/>
    <w:rsid w:val="00633344"/>
    <w:rsid w:val="00633371"/>
    <w:rsid w:val="00633417"/>
    <w:rsid w:val="0063373B"/>
    <w:rsid w:val="0063395C"/>
    <w:rsid w:val="00634315"/>
    <w:rsid w:val="0063459A"/>
    <w:rsid w:val="00634C2D"/>
    <w:rsid w:val="00634C8D"/>
    <w:rsid w:val="00634EBC"/>
    <w:rsid w:val="00635AEA"/>
    <w:rsid w:val="00637935"/>
    <w:rsid w:val="006379CB"/>
    <w:rsid w:val="006403C2"/>
    <w:rsid w:val="00640613"/>
    <w:rsid w:val="00641CEE"/>
    <w:rsid w:val="00641DE6"/>
    <w:rsid w:val="00641F2D"/>
    <w:rsid w:val="00641FBD"/>
    <w:rsid w:val="00642735"/>
    <w:rsid w:val="006437CD"/>
    <w:rsid w:val="00644780"/>
    <w:rsid w:val="00644F0A"/>
    <w:rsid w:val="00645C06"/>
    <w:rsid w:val="00645F8A"/>
    <w:rsid w:val="00646253"/>
    <w:rsid w:val="00646A91"/>
    <w:rsid w:val="00646E8A"/>
    <w:rsid w:val="0064719E"/>
    <w:rsid w:val="00647D6D"/>
    <w:rsid w:val="0065074C"/>
    <w:rsid w:val="00651384"/>
    <w:rsid w:val="0065138F"/>
    <w:rsid w:val="00651B73"/>
    <w:rsid w:val="00651C0B"/>
    <w:rsid w:val="006524D0"/>
    <w:rsid w:val="00652A8A"/>
    <w:rsid w:val="00654A3D"/>
    <w:rsid w:val="00655E2D"/>
    <w:rsid w:val="00655EA7"/>
    <w:rsid w:val="0065671A"/>
    <w:rsid w:val="006570DF"/>
    <w:rsid w:val="006571DB"/>
    <w:rsid w:val="006574F2"/>
    <w:rsid w:val="00657A7D"/>
    <w:rsid w:val="006604B8"/>
    <w:rsid w:val="006607D6"/>
    <w:rsid w:val="0066085C"/>
    <w:rsid w:val="00660CB9"/>
    <w:rsid w:val="00660CFD"/>
    <w:rsid w:val="00660F93"/>
    <w:rsid w:val="006613E8"/>
    <w:rsid w:val="00662387"/>
    <w:rsid w:val="006627C5"/>
    <w:rsid w:val="00662A72"/>
    <w:rsid w:val="006634F5"/>
    <w:rsid w:val="00663E1A"/>
    <w:rsid w:val="00664071"/>
    <w:rsid w:val="006642D9"/>
    <w:rsid w:val="0066484E"/>
    <w:rsid w:val="00664F1D"/>
    <w:rsid w:val="00665510"/>
    <w:rsid w:val="00665BFC"/>
    <w:rsid w:val="00665D07"/>
    <w:rsid w:val="00665D3D"/>
    <w:rsid w:val="00666FB2"/>
    <w:rsid w:val="0066715B"/>
    <w:rsid w:val="00667B51"/>
    <w:rsid w:val="0067011D"/>
    <w:rsid w:val="0067035E"/>
    <w:rsid w:val="00670607"/>
    <w:rsid w:val="00670B97"/>
    <w:rsid w:val="00670E1E"/>
    <w:rsid w:val="006713DA"/>
    <w:rsid w:val="00671C0D"/>
    <w:rsid w:val="00671C3D"/>
    <w:rsid w:val="006720BA"/>
    <w:rsid w:val="00672722"/>
    <w:rsid w:val="00672C05"/>
    <w:rsid w:val="00673382"/>
    <w:rsid w:val="006744DE"/>
    <w:rsid w:val="00674F3E"/>
    <w:rsid w:val="006753D8"/>
    <w:rsid w:val="006757E0"/>
    <w:rsid w:val="00675C28"/>
    <w:rsid w:val="00675C97"/>
    <w:rsid w:val="00676ECF"/>
    <w:rsid w:val="00676FB3"/>
    <w:rsid w:val="00677028"/>
    <w:rsid w:val="0067750E"/>
    <w:rsid w:val="00677AD6"/>
    <w:rsid w:val="006801C0"/>
    <w:rsid w:val="006805A6"/>
    <w:rsid w:val="00680850"/>
    <w:rsid w:val="00680EE0"/>
    <w:rsid w:val="006817B7"/>
    <w:rsid w:val="00681980"/>
    <w:rsid w:val="00681C7D"/>
    <w:rsid w:val="006826FC"/>
    <w:rsid w:val="00682EA1"/>
    <w:rsid w:val="00683446"/>
    <w:rsid w:val="00683975"/>
    <w:rsid w:val="00683E02"/>
    <w:rsid w:val="00684173"/>
    <w:rsid w:val="0068430A"/>
    <w:rsid w:val="00684458"/>
    <w:rsid w:val="00684820"/>
    <w:rsid w:val="00684A78"/>
    <w:rsid w:val="00685172"/>
    <w:rsid w:val="00685436"/>
    <w:rsid w:val="0068557C"/>
    <w:rsid w:val="0068625D"/>
    <w:rsid w:val="00686530"/>
    <w:rsid w:val="00686756"/>
    <w:rsid w:val="006867C7"/>
    <w:rsid w:val="006872EF"/>
    <w:rsid w:val="00687551"/>
    <w:rsid w:val="00687BFA"/>
    <w:rsid w:val="00687F27"/>
    <w:rsid w:val="006908DD"/>
    <w:rsid w:val="00690A0F"/>
    <w:rsid w:val="00690C9B"/>
    <w:rsid w:val="00690CEC"/>
    <w:rsid w:val="00690DD6"/>
    <w:rsid w:val="00690E07"/>
    <w:rsid w:val="00690F1F"/>
    <w:rsid w:val="0069124A"/>
    <w:rsid w:val="00691C15"/>
    <w:rsid w:val="00692714"/>
    <w:rsid w:val="00692B4D"/>
    <w:rsid w:val="00692E7D"/>
    <w:rsid w:val="006936F2"/>
    <w:rsid w:val="006938B5"/>
    <w:rsid w:val="0069407B"/>
    <w:rsid w:val="006941E7"/>
    <w:rsid w:val="0069468D"/>
    <w:rsid w:val="00694A90"/>
    <w:rsid w:val="00694B6A"/>
    <w:rsid w:val="00694BDF"/>
    <w:rsid w:val="006955E2"/>
    <w:rsid w:val="006958D8"/>
    <w:rsid w:val="006959E1"/>
    <w:rsid w:val="00696290"/>
    <w:rsid w:val="006964A4"/>
    <w:rsid w:val="0069698F"/>
    <w:rsid w:val="00696EA3"/>
    <w:rsid w:val="00696F2F"/>
    <w:rsid w:val="00697AC5"/>
    <w:rsid w:val="00697C37"/>
    <w:rsid w:val="00697FA9"/>
    <w:rsid w:val="006A03D3"/>
    <w:rsid w:val="006A0615"/>
    <w:rsid w:val="006A07EE"/>
    <w:rsid w:val="006A07F0"/>
    <w:rsid w:val="006A0924"/>
    <w:rsid w:val="006A10E3"/>
    <w:rsid w:val="006A1224"/>
    <w:rsid w:val="006A1C17"/>
    <w:rsid w:val="006A1C87"/>
    <w:rsid w:val="006A201D"/>
    <w:rsid w:val="006A2542"/>
    <w:rsid w:val="006A276B"/>
    <w:rsid w:val="006A2C33"/>
    <w:rsid w:val="006A3561"/>
    <w:rsid w:val="006A396D"/>
    <w:rsid w:val="006A3EF3"/>
    <w:rsid w:val="006A3F77"/>
    <w:rsid w:val="006A4074"/>
    <w:rsid w:val="006A4840"/>
    <w:rsid w:val="006A4AA8"/>
    <w:rsid w:val="006A6229"/>
    <w:rsid w:val="006A63F6"/>
    <w:rsid w:val="006A6B8B"/>
    <w:rsid w:val="006A7FE2"/>
    <w:rsid w:val="006B0295"/>
    <w:rsid w:val="006B1B47"/>
    <w:rsid w:val="006B1E89"/>
    <w:rsid w:val="006B219B"/>
    <w:rsid w:val="006B2E13"/>
    <w:rsid w:val="006B3235"/>
    <w:rsid w:val="006B33D3"/>
    <w:rsid w:val="006B4015"/>
    <w:rsid w:val="006B42A5"/>
    <w:rsid w:val="006B43E5"/>
    <w:rsid w:val="006B557F"/>
    <w:rsid w:val="006B55AB"/>
    <w:rsid w:val="006B61B4"/>
    <w:rsid w:val="006B61E0"/>
    <w:rsid w:val="006B6A1B"/>
    <w:rsid w:val="006B6AEC"/>
    <w:rsid w:val="006B7179"/>
    <w:rsid w:val="006B7429"/>
    <w:rsid w:val="006B7615"/>
    <w:rsid w:val="006B7C45"/>
    <w:rsid w:val="006B7F45"/>
    <w:rsid w:val="006C0960"/>
    <w:rsid w:val="006C0B58"/>
    <w:rsid w:val="006C105E"/>
    <w:rsid w:val="006C227C"/>
    <w:rsid w:val="006C3487"/>
    <w:rsid w:val="006C34D2"/>
    <w:rsid w:val="006C377F"/>
    <w:rsid w:val="006C392B"/>
    <w:rsid w:val="006C3ABE"/>
    <w:rsid w:val="006C3CE9"/>
    <w:rsid w:val="006C3D7F"/>
    <w:rsid w:val="006C498D"/>
    <w:rsid w:val="006C5355"/>
    <w:rsid w:val="006C543E"/>
    <w:rsid w:val="006C548B"/>
    <w:rsid w:val="006C5C5F"/>
    <w:rsid w:val="006C5DAC"/>
    <w:rsid w:val="006C6755"/>
    <w:rsid w:val="006C6C31"/>
    <w:rsid w:val="006C74AA"/>
    <w:rsid w:val="006C7EBF"/>
    <w:rsid w:val="006D0806"/>
    <w:rsid w:val="006D0AFE"/>
    <w:rsid w:val="006D12B0"/>
    <w:rsid w:val="006D1729"/>
    <w:rsid w:val="006D1F8F"/>
    <w:rsid w:val="006D3248"/>
    <w:rsid w:val="006D3D26"/>
    <w:rsid w:val="006D3F89"/>
    <w:rsid w:val="006D4243"/>
    <w:rsid w:val="006D4329"/>
    <w:rsid w:val="006D4484"/>
    <w:rsid w:val="006D471F"/>
    <w:rsid w:val="006D5695"/>
    <w:rsid w:val="006D5D01"/>
    <w:rsid w:val="006D6766"/>
    <w:rsid w:val="006D6CAD"/>
    <w:rsid w:val="006D6D89"/>
    <w:rsid w:val="006D7292"/>
    <w:rsid w:val="006D7BE6"/>
    <w:rsid w:val="006D7F16"/>
    <w:rsid w:val="006E079A"/>
    <w:rsid w:val="006E0940"/>
    <w:rsid w:val="006E0B36"/>
    <w:rsid w:val="006E1A2E"/>
    <w:rsid w:val="006E1F28"/>
    <w:rsid w:val="006E241E"/>
    <w:rsid w:val="006E27B3"/>
    <w:rsid w:val="006E32FF"/>
    <w:rsid w:val="006E33FB"/>
    <w:rsid w:val="006E36B8"/>
    <w:rsid w:val="006E423E"/>
    <w:rsid w:val="006E4936"/>
    <w:rsid w:val="006E6486"/>
    <w:rsid w:val="006E6704"/>
    <w:rsid w:val="006E6841"/>
    <w:rsid w:val="006E6EAA"/>
    <w:rsid w:val="006E743B"/>
    <w:rsid w:val="006E7492"/>
    <w:rsid w:val="006E78B9"/>
    <w:rsid w:val="006F00D4"/>
    <w:rsid w:val="006F0802"/>
    <w:rsid w:val="006F09BD"/>
    <w:rsid w:val="006F13E9"/>
    <w:rsid w:val="006F158D"/>
    <w:rsid w:val="006F22CB"/>
    <w:rsid w:val="006F401C"/>
    <w:rsid w:val="006F4109"/>
    <w:rsid w:val="006F414B"/>
    <w:rsid w:val="006F41D1"/>
    <w:rsid w:val="006F425E"/>
    <w:rsid w:val="006F42B8"/>
    <w:rsid w:val="006F43E3"/>
    <w:rsid w:val="006F4EA2"/>
    <w:rsid w:val="006F54A8"/>
    <w:rsid w:val="006F55A3"/>
    <w:rsid w:val="006F5B34"/>
    <w:rsid w:val="006F5E07"/>
    <w:rsid w:val="006F5F96"/>
    <w:rsid w:val="006F6262"/>
    <w:rsid w:val="006F7200"/>
    <w:rsid w:val="006F7613"/>
    <w:rsid w:val="006F79FA"/>
    <w:rsid w:val="0070033B"/>
    <w:rsid w:val="0070059F"/>
    <w:rsid w:val="0070067B"/>
    <w:rsid w:val="00701744"/>
    <w:rsid w:val="00702167"/>
    <w:rsid w:val="007024D5"/>
    <w:rsid w:val="007025E5"/>
    <w:rsid w:val="00702FA1"/>
    <w:rsid w:val="00702FCD"/>
    <w:rsid w:val="0070330E"/>
    <w:rsid w:val="007033B3"/>
    <w:rsid w:val="00703443"/>
    <w:rsid w:val="007034A3"/>
    <w:rsid w:val="0070374B"/>
    <w:rsid w:val="0070383B"/>
    <w:rsid w:val="00703A3D"/>
    <w:rsid w:val="00703C78"/>
    <w:rsid w:val="0070465D"/>
    <w:rsid w:val="007046F2"/>
    <w:rsid w:val="00704928"/>
    <w:rsid w:val="00706338"/>
    <w:rsid w:val="0070717E"/>
    <w:rsid w:val="00707B2E"/>
    <w:rsid w:val="0071083D"/>
    <w:rsid w:val="00710CCF"/>
    <w:rsid w:val="00710E60"/>
    <w:rsid w:val="007112F8"/>
    <w:rsid w:val="00711E0D"/>
    <w:rsid w:val="007131BF"/>
    <w:rsid w:val="0071416C"/>
    <w:rsid w:val="00715778"/>
    <w:rsid w:val="00716272"/>
    <w:rsid w:val="00716385"/>
    <w:rsid w:val="00716C18"/>
    <w:rsid w:val="0071758E"/>
    <w:rsid w:val="007179F7"/>
    <w:rsid w:val="00717F8F"/>
    <w:rsid w:val="00720538"/>
    <w:rsid w:val="007206F1"/>
    <w:rsid w:val="00720B24"/>
    <w:rsid w:val="00720B7D"/>
    <w:rsid w:val="00720F89"/>
    <w:rsid w:val="00720FCA"/>
    <w:rsid w:val="00721A67"/>
    <w:rsid w:val="0072200A"/>
    <w:rsid w:val="00722227"/>
    <w:rsid w:val="007232EC"/>
    <w:rsid w:val="007233CF"/>
    <w:rsid w:val="00723450"/>
    <w:rsid w:val="007236B2"/>
    <w:rsid w:val="00723A20"/>
    <w:rsid w:val="00723E4C"/>
    <w:rsid w:val="00723E60"/>
    <w:rsid w:val="0072400A"/>
    <w:rsid w:val="0072526E"/>
    <w:rsid w:val="00725707"/>
    <w:rsid w:val="00725768"/>
    <w:rsid w:val="0072632B"/>
    <w:rsid w:val="0072690C"/>
    <w:rsid w:val="00726DF8"/>
    <w:rsid w:val="007273B0"/>
    <w:rsid w:val="00727541"/>
    <w:rsid w:val="007277D1"/>
    <w:rsid w:val="0073031D"/>
    <w:rsid w:val="007304FA"/>
    <w:rsid w:val="00730A80"/>
    <w:rsid w:val="00730AC7"/>
    <w:rsid w:val="00730E0D"/>
    <w:rsid w:val="0073197B"/>
    <w:rsid w:val="00731E92"/>
    <w:rsid w:val="00733A3F"/>
    <w:rsid w:val="00733F27"/>
    <w:rsid w:val="00734010"/>
    <w:rsid w:val="0073486C"/>
    <w:rsid w:val="007350E3"/>
    <w:rsid w:val="007353F9"/>
    <w:rsid w:val="00735484"/>
    <w:rsid w:val="007356FD"/>
    <w:rsid w:val="0073573E"/>
    <w:rsid w:val="00735F16"/>
    <w:rsid w:val="00736C3E"/>
    <w:rsid w:val="00737124"/>
    <w:rsid w:val="00737780"/>
    <w:rsid w:val="007377D5"/>
    <w:rsid w:val="0073793E"/>
    <w:rsid w:val="00737E04"/>
    <w:rsid w:val="00740162"/>
    <w:rsid w:val="00740CAC"/>
    <w:rsid w:val="00740D11"/>
    <w:rsid w:val="00741988"/>
    <w:rsid w:val="00741F42"/>
    <w:rsid w:val="0074227D"/>
    <w:rsid w:val="00742D37"/>
    <w:rsid w:val="007440E9"/>
    <w:rsid w:val="00744226"/>
    <w:rsid w:val="00744C5F"/>
    <w:rsid w:val="00744D13"/>
    <w:rsid w:val="00744E2F"/>
    <w:rsid w:val="007453D6"/>
    <w:rsid w:val="00745691"/>
    <w:rsid w:val="0074601B"/>
    <w:rsid w:val="007463C2"/>
    <w:rsid w:val="00746F08"/>
    <w:rsid w:val="0074784D"/>
    <w:rsid w:val="00747E63"/>
    <w:rsid w:val="0075073B"/>
    <w:rsid w:val="00750DD6"/>
    <w:rsid w:val="00751ACC"/>
    <w:rsid w:val="00751F8E"/>
    <w:rsid w:val="00752290"/>
    <w:rsid w:val="007526B9"/>
    <w:rsid w:val="00752BB3"/>
    <w:rsid w:val="00752E9A"/>
    <w:rsid w:val="00753514"/>
    <w:rsid w:val="00753689"/>
    <w:rsid w:val="00753A6D"/>
    <w:rsid w:val="00753B19"/>
    <w:rsid w:val="00754724"/>
    <w:rsid w:val="0075489A"/>
    <w:rsid w:val="00754B13"/>
    <w:rsid w:val="00755C22"/>
    <w:rsid w:val="00756056"/>
    <w:rsid w:val="007566FE"/>
    <w:rsid w:val="00756F9C"/>
    <w:rsid w:val="0076011A"/>
    <w:rsid w:val="0076015A"/>
    <w:rsid w:val="00760B14"/>
    <w:rsid w:val="0076155D"/>
    <w:rsid w:val="00761A8D"/>
    <w:rsid w:val="00762BC3"/>
    <w:rsid w:val="00762C49"/>
    <w:rsid w:val="007632D7"/>
    <w:rsid w:val="00763792"/>
    <w:rsid w:val="007637BB"/>
    <w:rsid w:val="00763A3A"/>
    <w:rsid w:val="007640CE"/>
    <w:rsid w:val="00764781"/>
    <w:rsid w:val="00765B83"/>
    <w:rsid w:val="00765C2F"/>
    <w:rsid w:val="00765E10"/>
    <w:rsid w:val="007662BD"/>
    <w:rsid w:val="00766351"/>
    <w:rsid w:val="00766E78"/>
    <w:rsid w:val="00767448"/>
    <w:rsid w:val="007677B8"/>
    <w:rsid w:val="00767973"/>
    <w:rsid w:val="0077007D"/>
    <w:rsid w:val="00770AD8"/>
    <w:rsid w:val="00770B12"/>
    <w:rsid w:val="007721B7"/>
    <w:rsid w:val="007725DA"/>
    <w:rsid w:val="00772A0D"/>
    <w:rsid w:val="00772F86"/>
    <w:rsid w:val="00773048"/>
    <w:rsid w:val="007733D9"/>
    <w:rsid w:val="0077393E"/>
    <w:rsid w:val="00774CBA"/>
    <w:rsid w:val="0077505D"/>
    <w:rsid w:val="0077531D"/>
    <w:rsid w:val="0077534A"/>
    <w:rsid w:val="0077545F"/>
    <w:rsid w:val="007765B6"/>
    <w:rsid w:val="0077670D"/>
    <w:rsid w:val="007771D2"/>
    <w:rsid w:val="007775F3"/>
    <w:rsid w:val="00777A51"/>
    <w:rsid w:val="00777EF1"/>
    <w:rsid w:val="00780606"/>
    <w:rsid w:val="0078084E"/>
    <w:rsid w:val="00781C7D"/>
    <w:rsid w:val="007826C4"/>
    <w:rsid w:val="0078411A"/>
    <w:rsid w:val="0078428E"/>
    <w:rsid w:val="0078530C"/>
    <w:rsid w:val="007857E0"/>
    <w:rsid w:val="00785A05"/>
    <w:rsid w:val="00785EDB"/>
    <w:rsid w:val="0078615A"/>
    <w:rsid w:val="0078692F"/>
    <w:rsid w:val="00787488"/>
    <w:rsid w:val="007901B9"/>
    <w:rsid w:val="0079079F"/>
    <w:rsid w:val="00790A2E"/>
    <w:rsid w:val="00791B68"/>
    <w:rsid w:val="00792135"/>
    <w:rsid w:val="00793133"/>
    <w:rsid w:val="00794341"/>
    <w:rsid w:val="00794CF1"/>
    <w:rsid w:val="00794CFD"/>
    <w:rsid w:val="0079547F"/>
    <w:rsid w:val="007959A5"/>
    <w:rsid w:val="007963FD"/>
    <w:rsid w:val="0079651B"/>
    <w:rsid w:val="00797D8E"/>
    <w:rsid w:val="00797EE1"/>
    <w:rsid w:val="007A0BA2"/>
    <w:rsid w:val="007A2097"/>
    <w:rsid w:val="007A21DB"/>
    <w:rsid w:val="007A27A5"/>
    <w:rsid w:val="007A2870"/>
    <w:rsid w:val="007A28E2"/>
    <w:rsid w:val="007A2AD4"/>
    <w:rsid w:val="007A2DE5"/>
    <w:rsid w:val="007A311B"/>
    <w:rsid w:val="007A3A9B"/>
    <w:rsid w:val="007A41DB"/>
    <w:rsid w:val="007A4305"/>
    <w:rsid w:val="007A453C"/>
    <w:rsid w:val="007A4FC5"/>
    <w:rsid w:val="007A6984"/>
    <w:rsid w:val="007A6AC2"/>
    <w:rsid w:val="007A74CA"/>
    <w:rsid w:val="007A77A4"/>
    <w:rsid w:val="007A7912"/>
    <w:rsid w:val="007A7C0B"/>
    <w:rsid w:val="007A7EEB"/>
    <w:rsid w:val="007B0A47"/>
    <w:rsid w:val="007B0F11"/>
    <w:rsid w:val="007B0FDC"/>
    <w:rsid w:val="007B1A7A"/>
    <w:rsid w:val="007B2F1B"/>
    <w:rsid w:val="007B31F4"/>
    <w:rsid w:val="007B377B"/>
    <w:rsid w:val="007B399A"/>
    <w:rsid w:val="007B408E"/>
    <w:rsid w:val="007B438C"/>
    <w:rsid w:val="007B489E"/>
    <w:rsid w:val="007B4A89"/>
    <w:rsid w:val="007B4AE1"/>
    <w:rsid w:val="007B4BAB"/>
    <w:rsid w:val="007B4DC9"/>
    <w:rsid w:val="007B567F"/>
    <w:rsid w:val="007B65C2"/>
    <w:rsid w:val="007B6DF0"/>
    <w:rsid w:val="007B6E8E"/>
    <w:rsid w:val="007B6EDF"/>
    <w:rsid w:val="007B7FDB"/>
    <w:rsid w:val="007C071E"/>
    <w:rsid w:val="007C0912"/>
    <w:rsid w:val="007C18C7"/>
    <w:rsid w:val="007C1ABD"/>
    <w:rsid w:val="007C2BCB"/>
    <w:rsid w:val="007C2D64"/>
    <w:rsid w:val="007C36E2"/>
    <w:rsid w:val="007C3828"/>
    <w:rsid w:val="007C3B62"/>
    <w:rsid w:val="007C3C15"/>
    <w:rsid w:val="007C488D"/>
    <w:rsid w:val="007C4D49"/>
    <w:rsid w:val="007C4FAD"/>
    <w:rsid w:val="007C5055"/>
    <w:rsid w:val="007C5FFC"/>
    <w:rsid w:val="007C6B63"/>
    <w:rsid w:val="007C6F32"/>
    <w:rsid w:val="007C7B43"/>
    <w:rsid w:val="007D0403"/>
    <w:rsid w:val="007D055A"/>
    <w:rsid w:val="007D0A33"/>
    <w:rsid w:val="007D1535"/>
    <w:rsid w:val="007D2764"/>
    <w:rsid w:val="007D2795"/>
    <w:rsid w:val="007D2986"/>
    <w:rsid w:val="007D2CA6"/>
    <w:rsid w:val="007D2DD1"/>
    <w:rsid w:val="007D2FE3"/>
    <w:rsid w:val="007D3444"/>
    <w:rsid w:val="007D36F5"/>
    <w:rsid w:val="007D37B4"/>
    <w:rsid w:val="007D3C90"/>
    <w:rsid w:val="007D4799"/>
    <w:rsid w:val="007D4F19"/>
    <w:rsid w:val="007D5198"/>
    <w:rsid w:val="007D5480"/>
    <w:rsid w:val="007D54B4"/>
    <w:rsid w:val="007D594D"/>
    <w:rsid w:val="007D6290"/>
    <w:rsid w:val="007D7074"/>
    <w:rsid w:val="007D780F"/>
    <w:rsid w:val="007D7DF7"/>
    <w:rsid w:val="007D7F46"/>
    <w:rsid w:val="007E07C5"/>
    <w:rsid w:val="007E0C15"/>
    <w:rsid w:val="007E0DED"/>
    <w:rsid w:val="007E271D"/>
    <w:rsid w:val="007E2935"/>
    <w:rsid w:val="007E3916"/>
    <w:rsid w:val="007E3A74"/>
    <w:rsid w:val="007E423A"/>
    <w:rsid w:val="007E49FB"/>
    <w:rsid w:val="007E5044"/>
    <w:rsid w:val="007E5435"/>
    <w:rsid w:val="007E5A61"/>
    <w:rsid w:val="007E60B3"/>
    <w:rsid w:val="007E636D"/>
    <w:rsid w:val="007E6660"/>
    <w:rsid w:val="007E69AF"/>
    <w:rsid w:val="007E6A1B"/>
    <w:rsid w:val="007E6B35"/>
    <w:rsid w:val="007E6EBD"/>
    <w:rsid w:val="007E71B4"/>
    <w:rsid w:val="007E7BDE"/>
    <w:rsid w:val="007E7BEC"/>
    <w:rsid w:val="007E7F05"/>
    <w:rsid w:val="007F00A1"/>
    <w:rsid w:val="007F03FC"/>
    <w:rsid w:val="007F06D3"/>
    <w:rsid w:val="007F086D"/>
    <w:rsid w:val="007F0F5A"/>
    <w:rsid w:val="007F21C6"/>
    <w:rsid w:val="007F27AB"/>
    <w:rsid w:val="007F2BAE"/>
    <w:rsid w:val="007F2FB5"/>
    <w:rsid w:val="007F2FD5"/>
    <w:rsid w:val="007F33F3"/>
    <w:rsid w:val="007F349F"/>
    <w:rsid w:val="007F37AB"/>
    <w:rsid w:val="007F3882"/>
    <w:rsid w:val="007F3C68"/>
    <w:rsid w:val="007F3F8A"/>
    <w:rsid w:val="007F4CC7"/>
    <w:rsid w:val="007F504C"/>
    <w:rsid w:val="007F5063"/>
    <w:rsid w:val="007F55AA"/>
    <w:rsid w:val="007F5733"/>
    <w:rsid w:val="007F5C3A"/>
    <w:rsid w:val="007F6102"/>
    <w:rsid w:val="007F6705"/>
    <w:rsid w:val="007F6BBF"/>
    <w:rsid w:val="007F6C7F"/>
    <w:rsid w:val="007F6DBA"/>
    <w:rsid w:val="007F72F6"/>
    <w:rsid w:val="007F7AFC"/>
    <w:rsid w:val="007F7C3D"/>
    <w:rsid w:val="00800235"/>
    <w:rsid w:val="00800641"/>
    <w:rsid w:val="008010A7"/>
    <w:rsid w:val="008016A6"/>
    <w:rsid w:val="00801EA0"/>
    <w:rsid w:val="00801FD4"/>
    <w:rsid w:val="00801FD6"/>
    <w:rsid w:val="008024D7"/>
    <w:rsid w:val="00802867"/>
    <w:rsid w:val="00802CB1"/>
    <w:rsid w:val="00803739"/>
    <w:rsid w:val="00803DEB"/>
    <w:rsid w:val="00803FB4"/>
    <w:rsid w:val="008049AC"/>
    <w:rsid w:val="00804AC3"/>
    <w:rsid w:val="008050BC"/>
    <w:rsid w:val="008052BF"/>
    <w:rsid w:val="00805514"/>
    <w:rsid w:val="00805974"/>
    <w:rsid w:val="00806269"/>
    <w:rsid w:val="008062D2"/>
    <w:rsid w:val="00806F75"/>
    <w:rsid w:val="00806FB0"/>
    <w:rsid w:val="00807468"/>
    <w:rsid w:val="0080767B"/>
    <w:rsid w:val="00807E8B"/>
    <w:rsid w:val="008100DC"/>
    <w:rsid w:val="0081021B"/>
    <w:rsid w:val="0081079E"/>
    <w:rsid w:val="00810BC8"/>
    <w:rsid w:val="00811CD5"/>
    <w:rsid w:val="0081225B"/>
    <w:rsid w:val="0081226F"/>
    <w:rsid w:val="00812524"/>
    <w:rsid w:val="008129ED"/>
    <w:rsid w:val="00812B9E"/>
    <w:rsid w:val="00812CB0"/>
    <w:rsid w:val="008138F6"/>
    <w:rsid w:val="008149FC"/>
    <w:rsid w:val="00815366"/>
    <w:rsid w:val="0081539B"/>
    <w:rsid w:val="00815603"/>
    <w:rsid w:val="0081596A"/>
    <w:rsid w:val="00815C14"/>
    <w:rsid w:val="00816446"/>
    <w:rsid w:val="00816ED9"/>
    <w:rsid w:val="00817129"/>
    <w:rsid w:val="0081731A"/>
    <w:rsid w:val="00817797"/>
    <w:rsid w:val="00817B53"/>
    <w:rsid w:val="00817CCD"/>
    <w:rsid w:val="008205A0"/>
    <w:rsid w:val="00820EAB"/>
    <w:rsid w:val="00820F69"/>
    <w:rsid w:val="008210D5"/>
    <w:rsid w:val="008212DE"/>
    <w:rsid w:val="008218A0"/>
    <w:rsid w:val="00821BA5"/>
    <w:rsid w:val="00821C98"/>
    <w:rsid w:val="00822098"/>
    <w:rsid w:val="00822276"/>
    <w:rsid w:val="00822966"/>
    <w:rsid w:val="00822BF8"/>
    <w:rsid w:val="00822D49"/>
    <w:rsid w:val="00823B25"/>
    <w:rsid w:val="00823ED1"/>
    <w:rsid w:val="008243A9"/>
    <w:rsid w:val="00824DDB"/>
    <w:rsid w:val="00824F54"/>
    <w:rsid w:val="00825399"/>
    <w:rsid w:val="00825560"/>
    <w:rsid w:val="00825E96"/>
    <w:rsid w:val="00825F6B"/>
    <w:rsid w:val="008268AE"/>
    <w:rsid w:val="00826DED"/>
    <w:rsid w:val="00827373"/>
    <w:rsid w:val="0082797C"/>
    <w:rsid w:val="00827BFA"/>
    <w:rsid w:val="008303FC"/>
    <w:rsid w:val="00830D52"/>
    <w:rsid w:val="0083115A"/>
    <w:rsid w:val="0083165A"/>
    <w:rsid w:val="008321D4"/>
    <w:rsid w:val="00832505"/>
    <w:rsid w:val="008338FC"/>
    <w:rsid w:val="00834BD3"/>
    <w:rsid w:val="00834C0C"/>
    <w:rsid w:val="008357A2"/>
    <w:rsid w:val="00835A7D"/>
    <w:rsid w:val="008364C4"/>
    <w:rsid w:val="00836EA7"/>
    <w:rsid w:val="00836F4B"/>
    <w:rsid w:val="00837AF5"/>
    <w:rsid w:val="008400AD"/>
    <w:rsid w:val="008403B2"/>
    <w:rsid w:val="008406A2"/>
    <w:rsid w:val="00841B0B"/>
    <w:rsid w:val="00841F11"/>
    <w:rsid w:val="0084212C"/>
    <w:rsid w:val="008426F1"/>
    <w:rsid w:val="008430C5"/>
    <w:rsid w:val="00843534"/>
    <w:rsid w:val="00844AA9"/>
    <w:rsid w:val="00845260"/>
    <w:rsid w:val="0084577D"/>
    <w:rsid w:val="00845B96"/>
    <w:rsid w:val="00846759"/>
    <w:rsid w:val="00846B77"/>
    <w:rsid w:val="00846FA1"/>
    <w:rsid w:val="008470A3"/>
    <w:rsid w:val="008471C4"/>
    <w:rsid w:val="00847207"/>
    <w:rsid w:val="00847B63"/>
    <w:rsid w:val="00847E82"/>
    <w:rsid w:val="008505A4"/>
    <w:rsid w:val="0085122A"/>
    <w:rsid w:val="00851B6E"/>
    <w:rsid w:val="00852107"/>
    <w:rsid w:val="0085214E"/>
    <w:rsid w:val="00852C38"/>
    <w:rsid w:val="008534F4"/>
    <w:rsid w:val="008536F9"/>
    <w:rsid w:val="00853967"/>
    <w:rsid w:val="008545AB"/>
    <w:rsid w:val="00854891"/>
    <w:rsid w:val="00854C88"/>
    <w:rsid w:val="00854E12"/>
    <w:rsid w:val="008550CF"/>
    <w:rsid w:val="00855137"/>
    <w:rsid w:val="00855387"/>
    <w:rsid w:val="0085579E"/>
    <w:rsid w:val="00855E12"/>
    <w:rsid w:val="008568AB"/>
    <w:rsid w:val="00856C48"/>
    <w:rsid w:val="0085700F"/>
    <w:rsid w:val="008573BC"/>
    <w:rsid w:val="00857719"/>
    <w:rsid w:val="00857FDF"/>
    <w:rsid w:val="00860B1C"/>
    <w:rsid w:val="00861945"/>
    <w:rsid w:val="00862524"/>
    <w:rsid w:val="008636AF"/>
    <w:rsid w:val="008638C5"/>
    <w:rsid w:val="00863A95"/>
    <w:rsid w:val="0086414E"/>
    <w:rsid w:val="00864343"/>
    <w:rsid w:val="008644A4"/>
    <w:rsid w:val="00864E45"/>
    <w:rsid w:val="008659DB"/>
    <w:rsid w:val="00865A08"/>
    <w:rsid w:val="00865A18"/>
    <w:rsid w:val="00865B91"/>
    <w:rsid w:val="00866F14"/>
    <w:rsid w:val="00867570"/>
    <w:rsid w:val="00867F81"/>
    <w:rsid w:val="008701C0"/>
    <w:rsid w:val="008701E1"/>
    <w:rsid w:val="00870D62"/>
    <w:rsid w:val="008712AD"/>
    <w:rsid w:val="00871AA0"/>
    <w:rsid w:val="00871F83"/>
    <w:rsid w:val="00871FB9"/>
    <w:rsid w:val="00872031"/>
    <w:rsid w:val="0087205E"/>
    <w:rsid w:val="008723CD"/>
    <w:rsid w:val="0087271C"/>
    <w:rsid w:val="00873099"/>
    <w:rsid w:val="00873169"/>
    <w:rsid w:val="008748CE"/>
    <w:rsid w:val="00875187"/>
    <w:rsid w:val="00875350"/>
    <w:rsid w:val="00875E68"/>
    <w:rsid w:val="0087630F"/>
    <w:rsid w:val="00876317"/>
    <w:rsid w:val="008769EE"/>
    <w:rsid w:val="00876A19"/>
    <w:rsid w:val="00877371"/>
    <w:rsid w:val="00877398"/>
    <w:rsid w:val="00877466"/>
    <w:rsid w:val="008805C2"/>
    <w:rsid w:val="0088085F"/>
    <w:rsid w:val="00880B8D"/>
    <w:rsid w:val="008810CB"/>
    <w:rsid w:val="00881431"/>
    <w:rsid w:val="0088193A"/>
    <w:rsid w:val="00881D76"/>
    <w:rsid w:val="00882D8E"/>
    <w:rsid w:val="00882FE9"/>
    <w:rsid w:val="0088322F"/>
    <w:rsid w:val="00883480"/>
    <w:rsid w:val="00883590"/>
    <w:rsid w:val="008845A8"/>
    <w:rsid w:val="0088478F"/>
    <w:rsid w:val="0088488B"/>
    <w:rsid w:val="008850A2"/>
    <w:rsid w:val="008857E0"/>
    <w:rsid w:val="00885AA8"/>
    <w:rsid w:val="0088623E"/>
    <w:rsid w:val="008862A0"/>
    <w:rsid w:val="008869C6"/>
    <w:rsid w:val="00886D51"/>
    <w:rsid w:val="00886DC0"/>
    <w:rsid w:val="00886F46"/>
    <w:rsid w:val="0088785A"/>
    <w:rsid w:val="00887A43"/>
    <w:rsid w:val="00887A8C"/>
    <w:rsid w:val="00887B01"/>
    <w:rsid w:val="00887E20"/>
    <w:rsid w:val="00887FD9"/>
    <w:rsid w:val="0089006C"/>
    <w:rsid w:val="00890446"/>
    <w:rsid w:val="00890974"/>
    <w:rsid w:val="008913C0"/>
    <w:rsid w:val="00891EE2"/>
    <w:rsid w:val="00892212"/>
    <w:rsid w:val="0089224B"/>
    <w:rsid w:val="008928B8"/>
    <w:rsid w:val="00892D9F"/>
    <w:rsid w:val="0089350E"/>
    <w:rsid w:val="008942CC"/>
    <w:rsid w:val="0089500A"/>
    <w:rsid w:val="0089619A"/>
    <w:rsid w:val="00897119"/>
    <w:rsid w:val="0089712D"/>
    <w:rsid w:val="008A0751"/>
    <w:rsid w:val="008A082B"/>
    <w:rsid w:val="008A09B3"/>
    <w:rsid w:val="008A1A7C"/>
    <w:rsid w:val="008A1FC8"/>
    <w:rsid w:val="008A23A8"/>
    <w:rsid w:val="008A2B80"/>
    <w:rsid w:val="008A2DEC"/>
    <w:rsid w:val="008A2FCE"/>
    <w:rsid w:val="008A34FD"/>
    <w:rsid w:val="008A376E"/>
    <w:rsid w:val="008A37AC"/>
    <w:rsid w:val="008A473B"/>
    <w:rsid w:val="008A4985"/>
    <w:rsid w:val="008A5871"/>
    <w:rsid w:val="008A6B03"/>
    <w:rsid w:val="008A7368"/>
    <w:rsid w:val="008A7680"/>
    <w:rsid w:val="008B0A2E"/>
    <w:rsid w:val="008B17F9"/>
    <w:rsid w:val="008B2CBA"/>
    <w:rsid w:val="008B37C3"/>
    <w:rsid w:val="008B42DC"/>
    <w:rsid w:val="008B4859"/>
    <w:rsid w:val="008B48A1"/>
    <w:rsid w:val="008B4964"/>
    <w:rsid w:val="008B5BFD"/>
    <w:rsid w:val="008B5FD5"/>
    <w:rsid w:val="008B6BFB"/>
    <w:rsid w:val="008B6D26"/>
    <w:rsid w:val="008B6DC4"/>
    <w:rsid w:val="008C0169"/>
    <w:rsid w:val="008C0D17"/>
    <w:rsid w:val="008C18B8"/>
    <w:rsid w:val="008C2D71"/>
    <w:rsid w:val="008C37E7"/>
    <w:rsid w:val="008C3D18"/>
    <w:rsid w:val="008C3D67"/>
    <w:rsid w:val="008C426E"/>
    <w:rsid w:val="008C42DA"/>
    <w:rsid w:val="008C485B"/>
    <w:rsid w:val="008C5262"/>
    <w:rsid w:val="008C618D"/>
    <w:rsid w:val="008C6D06"/>
    <w:rsid w:val="008C6E2A"/>
    <w:rsid w:val="008C7349"/>
    <w:rsid w:val="008D03FA"/>
    <w:rsid w:val="008D0C73"/>
    <w:rsid w:val="008D0CFF"/>
    <w:rsid w:val="008D0F42"/>
    <w:rsid w:val="008D12DB"/>
    <w:rsid w:val="008D187C"/>
    <w:rsid w:val="008D1A20"/>
    <w:rsid w:val="008D1C5A"/>
    <w:rsid w:val="008D21F3"/>
    <w:rsid w:val="008D3185"/>
    <w:rsid w:val="008D3279"/>
    <w:rsid w:val="008D34B5"/>
    <w:rsid w:val="008D3930"/>
    <w:rsid w:val="008D3ABE"/>
    <w:rsid w:val="008D403A"/>
    <w:rsid w:val="008D44CE"/>
    <w:rsid w:val="008D51AD"/>
    <w:rsid w:val="008D60CA"/>
    <w:rsid w:val="008D68B5"/>
    <w:rsid w:val="008D6901"/>
    <w:rsid w:val="008D6F81"/>
    <w:rsid w:val="008E06F9"/>
    <w:rsid w:val="008E13BE"/>
    <w:rsid w:val="008E270F"/>
    <w:rsid w:val="008E27D4"/>
    <w:rsid w:val="008E2D9E"/>
    <w:rsid w:val="008E2E37"/>
    <w:rsid w:val="008E318C"/>
    <w:rsid w:val="008E32A8"/>
    <w:rsid w:val="008E35EE"/>
    <w:rsid w:val="008E3B5C"/>
    <w:rsid w:val="008E4B33"/>
    <w:rsid w:val="008E4BA2"/>
    <w:rsid w:val="008E54A1"/>
    <w:rsid w:val="008E5A8E"/>
    <w:rsid w:val="008E5B01"/>
    <w:rsid w:val="008E5D26"/>
    <w:rsid w:val="008E6421"/>
    <w:rsid w:val="008E687E"/>
    <w:rsid w:val="008E772C"/>
    <w:rsid w:val="008F0394"/>
    <w:rsid w:val="008F0423"/>
    <w:rsid w:val="008F1333"/>
    <w:rsid w:val="008F1689"/>
    <w:rsid w:val="008F19C7"/>
    <w:rsid w:val="008F210F"/>
    <w:rsid w:val="008F2171"/>
    <w:rsid w:val="008F2902"/>
    <w:rsid w:val="008F2A6A"/>
    <w:rsid w:val="008F2E9D"/>
    <w:rsid w:val="008F3328"/>
    <w:rsid w:val="008F3B34"/>
    <w:rsid w:val="008F3DA0"/>
    <w:rsid w:val="008F424A"/>
    <w:rsid w:val="008F446F"/>
    <w:rsid w:val="008F4971"/>
    <w:rsid w:val="008F4E4B"/>
    <w:rsid w:val="008F4FD1"/>
    <w:rsid w:val="008F5DE4"/>
    <w:rsid w:val="008F5FD9"/>
    <w:rsid w:val="008F74B2"/>
    <w:rsid w:val="008F7A51"/>
    <w:rsid w:val="009002DB"/>
    <w:rsid w:val="00900419"/>
    <w:rsid w:val="009004F2"/>
    <w:rsid w:val="0090125E"/>
    <w:rsid w:val="00901314"/>
    <w:rsid w:val="00901717"/>
    <w:rsid w:val="009024EF"/>
    <w:rsid w:val="00902743"/>
    <w:rsid w:val="00903094"/>
    <w:rsid w:val="00904129"/>
    <w:rsid w:val="00904478"/>
    <w:rsid w:val="00904FA6"/>
    <w:rsid w:val="00905AE9"/>
    <w:rsid w:val="00905F0E"/>
    <w:rsid w:val="009060D5"/>
    <w:rsid w:val="009063BB"/>
    <w:rsid w:val="009066E8"/>
    <w:rsid w:val="00906CC1"/>
    <w:rsid w:val="00906F99"/>
    <w:rsid w:val="00907675"/>
    <w:rsid w:val="009076E6"/>
    <w:rsid w:val="00907A33"/>
    <w:rsid w:val="00907A51"/>
    <w:rsid w:val="00907F32"/>
    <w:rsid w:val="00907F62"/>
    <w:rsid w:val="0091019C"/>
    <w:rsid w:val="00910617"/>
    <w:rsid w:val="0091085F"/>
    <w:rsid w:val="00910FFA"/>
    <w:rsid w:val="0091103C"/>
    <w:rsid w:val="00911185"/>
    <w:rsid w:val="0091135F"/>
    <w:rsid w:val="0091180C"/>
    <w:rsid w:val="009141C9"/>
    <w:rsid w:val="009141EF"/>
    <w:rsid w:val="00914793"/>
    <w:rsid w:val="009147F3"/>
    <w:rsid w:val="00914E6E"/>
    <w:rsid w:val="00915811"/>
    <w:rsid w:val="00916174"/>
    <w:rsid w:val="009163B9"/>
    <w:rsid w:val="00916858"/>
    <w:rsid w:val="00916E4B"/>
    <w:rsid w:val="009170E1"/>
    <w:rsid w:val="00917365"/>
    <w:rsid w:val="00917524"/>
    <w:rsid w:val="00920393"/>
    <w:rsid w:val="00920AE5"/>
    <w:rsid w:val="00921467"/>
    <w:rsid w:val="009224DB"/>
    <w:rsid w:val="0092300C"/>
    <w:rsid w:val="00923577"/>
    <w:rsid w:val="0092381C"/>
    <w:rsid w:val="00924246"/>
    <w:rsid w:val="009245EA"/>
    <w:rsid w:val="009247FF"/>
    <w:rsid w:val="00924A63"/>
    <w:rsid w:val="00925003"/>
    <w:rsid w:val="00925A56"/>
    <w:rsid w:val="00925A78"/>
    <w:rsid w:val="00926500"/>
    <w:rsid w:val="00926579"/>
    <w:rsid w:val="00927842"/>
    <w:rsid w:val="00930854"/>
    <w:rsid w:val="009308A5"/>
    <w:rsid w:val="00930B09"/>
    <w:rsid w:val="00930B8B"/>
    <w:rsid w:val="00930E0C"/>
    <w:rsid w:val="0093182F"/>
    <w:rsid w:val="00931921"/>
    <w:rsid w:val="00931A6D"/>
    <w:rsid w:val="00931B96"/>
    <w:rsid w:val="00931C73"/>
    <w:rsid w:val="009320FB"/>
    <w:rsid w:val="00932A45"/>
    <w:rsid w:val="00932F32"/>
    <w:rsid w:val="0093352F"/>
    <w:rsid w:val="00933633"/>
    <w:rsid w:val="009338FC"/>
    <w:rsid w:val="00933A68"/>
    <w:rsid w:val="009358BC"/>
    <w:rsid w:val="00935D12"/>
    <w:rsid w:val="00935E84"/>
    <w:rsid w:val="009371FD"/>
    <w:rsid w:val="009372A2"/>
    <w:rsid w:val="009400D6"/>
    <w:rsid w:val="00940814"/>
    <w:rsid w:val="00940DAD"/>
    <w:rsid w:val="00941741"/>
    <w:rsid w:val="0094242B"/>
    <w:rsid w:val="00942D06"/>
    <w:rsid w:val="009432B0"/>
    <w:rsid w:val="009433CC"/>
    <w:rsid w:val="00943CC3"/>
    <w:rsid w:val="0094401A"/>
    <w:rsid w:val="00944044"/>
    <w:rsid w:val="009441A1"/>
    <w:rsid w:val="00946BF7"/>
    <w:rsid w:val="00946F55"/>
    <w:rsid w:val="0094741B"/>
    <w:rsid w:val="0094741F"/>
    <w:rsid w:val="009478C1"/>
    <w:rsid w:val="009502B3"/>
    <w:rsid w:val="00950399"/>
    <w:rsid w:val="0095044E"/>
    <w:rsid w:val="00950899"/>
    <w:rsid w:val="0095145D"/>
    <w:rsid w:val="009531C3"/>
    <w:rsid w:val="00953A22"/>
    <w:rsid w:val="00954704"/>
    <w:rsid w:val="0095480D"/>
    <w:rsid w:val="00954984"/>
    <w:rsid w:val="00955C27"/>
    <w:rsid w:val="0095603A"/>
    <w:rsid w:val="009560A7"/>
    <w:rsid w:val="00956271"/>
    <w:rsid w:val="00957844"/>
    <w:rsid w:val="00957F1A"/>
    <w:rsid w:val="009608D4"/>
    <w:rsid w:val="00961369"/>
    <w:rsid w:val="009616C9"/>
    <w:rsid w:val="009616DC"/>
    <w:rsid w:val="00961840"/>
    <w:rsid w:val="00961C05"/>
    <w:rsid w:val="00961ECA"/>
    <w:rsid w:val="0096219B"/>
    <w:rsid w:val="009622AD"/>
    <w:rsid w:val="00962583"/>
    <w:rsid w:val="00962933"/>
    <w:rsid w:val="00962F9A"/>
    <w:rsid w:val="00963144"/>
    <w:rsid w:val="00963220"/>
    <w:rsid w:val="009632E7"/>
    <w:rsid w:val="009636AA"/>
    <w:rsid w:val="009637F2"/>
    <w:rsid w:val="00963F9C"/>
    <w:rsid w:val="00964B18"/>
    <w:rsid w:val="00965E9C"/>
    <w:rsid w:val="00965ECE"/>
    <w:rsid w:val="009664F7"/>
    <w:rsid w:val="009666B8"/>
    <w:rsid w:val="009666BF"/>
    <w:rsid w:val="0096721C"/>
    <w:rsid w:val="00967CE4"/>
    <w:rsid w:val="00967EF6"/>
    <w:rsid w:val="009712E7"/>
    <w:rsid w:val="00971AA6"/>
    <w:rsid w:val="00971BF5"/>
    <w:rsid w:val="0097276E"/>
    <w:rsid w:val="00972992"/>
    <w:rsid w:val="00973AB1"/>
    <w:rsid w:val="00973BD8"/>
    <w:rsid w:val="009743F0"/>
    <w:rsid w:val="00974407"/>
    <w:rsid w:val="0097444A"/>
    <w:rsid w:val="0097456A"/>
    <w:rsid w:val="00974837"/>
    <w:rsid w:val="00974A2F"/>
    <w:rsid w:val="00974F6D"/>
    <w:rsid w:val="0097519A"/>
    <w:rsid w:val="009751DE"/>
    <w:rsid w:val="009752A1"/>
    <w:rsid w:val="009752BF"/>
    <w:rsid w:val="00975315"/>
    <w:rsid w:val="00975536"/>
    <w:rsid w:val="00975A92"/>
    <w:rsid w:val="009763F2"/>
    <w:rsid w:val="00976B59"/>
    <w:rsid w:val="00976F95"/>
    <w:rsid w:val="009773BA"/>
    <w:rsid w:val="009806B6"/>
    <w:rsid w:val="00980D1D"/>
    <w:rsid w:val="00980FBD"/>
    <w:rsid w:val="00981A88"/>
    <w:rsid w:val="0098204E"/>
    <w:rsid w:val="009828DC"/>
    <w:rsid w:val="009828F8"/>
    <w:rsid w:val="00982AF5"/>
    <w:rsid w:val="009831C1"/>
    <w:rsid w:val="00984438"/>
    <w:rsid w:val="009845AA"/>
    <w:rsid w:val="00984AE6"/>
    <w:rsid w:val="0098525C"/>
    <w:rsid w:val="00985378"/>
    <w:rsid w:val="00985567"/>
    <w:rsid w:val="009855C5"/>
    <w:rsid w:val="00986659"/>
    <w:rsid w:val="009868BE"/>
    <w:rsid w:val="009869B5"/>
    <w:rsid w:val="00986AF9"/>
    <w:rsid w:val="009877C2"/>
    <w:rsid w:val="00987E34"/>
    <w:rsid w:val="00987F8E"/>
    <w:rsid w:val="009901D9"/>
    <w:rsid w:val="00990811"/>
    <w:rsid w:val="009909BD"/>
    <w:rsid w:val="00990D5B"/>
    <w:rsid w:val="00990DD9"/>
    <w:rsid w:val="00991AB9"/>
    <w:rsid w:val="00993A66"/>
    <w:rsid w:val="00994CBC"/>
    <w:rsid w:val="009951D3"/>
    <w:rsid w:val="009951E0"/>
    <w:rsid w:val="00995A05"/>
    <w:rsid w:val="00995B34"/>
    <w:rsid w:val="00995B85"/>
    <w:rsid w:val="009967D7"/>
    <w:rsid w:val="00996C6D"/>
    <w:rsid w:val="00997172"/>
    <w:rsid w:val="009A0687"/>
    <w:rsid w:val="009A0770"/>
    <w:rsid w:val="009A088C"/>
    <w:rsid w:val="009A0B03"/>
    <w:rsid w:val="009A1347"/>
    <w:rsid w:val="009A1518"/>
    <w:rsid w:val="009A244F"/>
    <w:rsid w:val="009A2AE2"/>
    <w:rsid w:val="009A2CD5"/>
    <w:rsid w:val="009A32DB"/>
    <w:rsid w:val="009A3C35"/>
    <w:rsid w:val="009A45F1"/>
    <w:rsid w:val="009A4D7B"/>
    <w:rsid w:val="009A516B"/>
    <w:rsid w:val="009A52C3"/>
    <w:rsid w:val="009A55F9"/>
    <w:rsid w:val="009A5DBB"/>
    <w:rsid w:val="009A5E2F"/>
    <w:rsid w:val="009A5E95"/>
    <w:rsid w:val="009A5F92"/>
    <w:rsid w:val="009A66C7"/>
    <w:rsid w:val="009A6AF5"/>
    <w:rsid w:val="009A6C56"/>
    <w:rsid w:val="009A6E07"/>
    <w:rsid w:val="009A74CF"/>
    <w:rsid w:val="009A7C28"/>
    <w:rsid w:val="009A7E2E"/>
    <w:rsid w:val="009B0723"/>
    <w:rsid w:val="009B1542"/>
    <w:rsid w:val="009B1983"/>
    <w:rsid w:val="009B1BEF"/>
    <w:rsid w:val="009B2209"/>
    <w:rsid w:val="009B35E6"/>
    <w:rsid w:val="009B36F4"/>
    <w:rsid w:val="009B37B1"/>
    <w:rsid w:val="009B3885"/>
    <w:rsid w:val="009B3B09"/>
    <w:rsid w:val="009B4989"/>
    <w:rsid w:val="009B5369"/>
    <w:rsid w:val="009B62AE"/>
    <w:rsid w:val="009B6573"/>
    <w:rsid w:val="009B6B07"/>
    <w:rsid w:val="009B6EF2"/>
    <w:rsid w:val="009B7123"/>
    <w:rsid w:val="009B73B1"/>
    <w:rsid w:val="009B7785"/>
    <w:rsid w:val="009C025C"/>
    <w:rsid w:val="009C05C7"/>
    <w:rsid w:val="009C09B1"/>
    <w:rsid w:val="009C10B3"/>
    <w:rsid w:val="009C163C"/>
    <w:rsid w:val="009C185D"/>
    <w:rsid w:val="009C18FC"/>
    <w:rsid w:val="009C1F82"/>
    <w:rsid w:val="009C2444"/>
    <w:rsid w:val="009C2A1C"/>
    <w:rsid w:val="009C3215"/>
    <w:rsid w:val="009C32D8"/>
    <w:rsid w:val="009C341F"/>
    <w:rsid w:val="009C3605"/>
    <w:rsid w:val="009C3615"/>
    <w:rsid w:val="009C38DF"/>
    <w:rsid w:val="009C3BE6"/>
    <w:rsid w:val="009C435B"/>
    <w:rsid w:val="009C46F8"/>
    <w:rsid w:val="009C46FF"/>
    <w:rsid w:val="009C49A8"/>
    <w:rsid w:val="009C4AC9"/>
    <w:rsid w:val="009C5B84"/>
    <w:rsid w:val="009C5F99"/>
    <w:rsid w:val="009C6933"/>
    <w:rsid w:val="009C7169"/>
    <w:rsid w:val="009C7848"/>
    <w:rsid w:val="009C7A97"/>
    <w:rsid w:val="009D028E"/>
    <w:rsid w:val="009D0557"/>
    <w:rsid w:val="009D0B7E"/>
    <w:rsid w:val="009D1122"/>
    <w:rsid w:val="009D1A43"/>
    <w:rsid w:val="009D275D"/>
    <w:rsid w:val="009D290F"/>
    <w:rsid w:val="009D2AE9"/>
    <w:rsid w:val="009D3032"/>
    <w:rsid w:val="009D36FC"/>
    <w:rsid w:val="009D3A9F"/>
    <w:rsid w:val="009D41FF"/>
    <w:rsid w:val="009D48AC"/>
    <w:rsid w:val="009D4973"/>
    <w:rsid w:val="009D4AFC"/>
    <w:rsid w:val="009D4CDE"/>
    <w:rsid w:val="009D5969"/>
    <w:rsid w:val="009D5D42"/>
    <w:rsid w:val="009D6003"/>
    <w:rsid w:val="009D61CF"/>
    <w:rsid w:val="009D66F5"/>
    <w:rsid w:val="009D69BF"/>
    <w:rsid w:val="009D6AB1"/>
    <w:rsid w:val="009D6D7B"/>
    <w:rsid w:val="009D6D90"/>
    <w:rsid w:val="009D6E70"/>
    <w:rsid w:val="009D785A"/>
    <w:rsid w:val="009D78FF"/>
    <w:rsid w:val="009D7CAF"/>
    <w:rsid w:val="009D7E23"/>
    <w:rsid w:val="009D7FAB"/>
    <w:rsid w:val="009E0276"/>
    <w:rsid w:val="009E0B26"/>
    <w:rsid w:val="009E12E7"/>
    <w:rsid w:val="009E16F1"/>
    <w:rsid w:val="009E21DE"/>
    <w:rsid w:val="009E2FFC"/>
    <w:rsid w:val="009E3107"/>
    <w:rsid w:val="009E36F3"/>
    <w:rsid w:val="009E478A"/>
    <w:rsid w:val="009E4B33"/>
    <w:rsid w:val="009E51CB"/>
    <w:rsid w:val="009E5394"/>
    <w:rsid w:val="009E586C"/>
    <w:rsid w:val="009E6165"/>
    <w:rsid w:val="009E6277"/>
    <w:rsid w:val="009E6AFE"/>
    <w:rsid w:val="009E7FD5"/>
    <w:rsid w:val="009F0C9A"/>
    <w:rsid w:val="009F0F65"/>
    <w:rsid w:val="009F0F76"/>
    <w:rsid w:val="009F1454"/>
    <w:rsid w:val="009F2344"/>
    <w:rsid w:val="009F2372"/>
    <w:rsid w:val="009F2828"/>
    <w:rsid w:val="009F2AF0"/>
    <w:rsid w:val="009F3341"/>
    <w:rsid w:val="009F33A2"/>
    <w:rsid w:val="009F3736"/>
    <w:rsid w:val="009F4D3C"/>
    <w:rsid w:val="009F51E4"/>
    <w:rsid w:val="009F529B"/>
    <w:rsid w:val="009F56C6"/>
    <w:rsid w:val="009F6956"/>
    <w:rsid w:val="009F70D5"/>
    <w:rsid w:val="009F74E2"/>
    <w:rsid w:val="009F7671"/>
    <w:rsid w:val="009F7705"/>
    <w:rsid w:val="009F7924"/>
    <w:rsid w:val="00A0062B"/>
    <w:rsid w:val="00A00DDC"/>
    <w:rsid w:val="00A016F3"/>
    <w:rsid w:val="00A019E3"/>
    <w:rsid w:val="00A01ABD"/>
    <w:rsid w:val="00A0214C"/>
    <w:rsid w:val="00A03575"/>
    <w:rsid w:val="00A03797"/>
    <w:rsid w:val="00A03F8F"/>
    <w:rsid w:val="00A04691"/>
    <w:rsid w:val="00A04DAF"/>
    <w:rsid w:val="00A04DD7"/>
    <w:rsid w:val="00A05097"/>
    <w:rsid w:val="00A05175"/>
    <w:rsid w:val="00A05818"/>
    <w:rsid w:val="00A05892"/>
    <w:rsid w:val="00A05A30"/>
    <w:rsid w:val="00A05C01"/>
    <w:rsid w:val="00A05EB5"/>
    <w:rsid w:val="00A05F9F"/>
    <w:rsid w:val="00A0641C"/>
    <w:rsid w:val="00A06B60"/>
    <w:rsid w:val="00A070B9"/>
    <w:rsid w:val="00A078AD"/>
    <w:rsid w:val="00A079B0"/>
    <w:rsid w:val="00A1063B"/>
    <w:rsid w:val="00A11CE6"/>
    <w:rsid w:val="00A11E55"/>
    <w:rsid w:val="00A12E27"/>
    <w:rsid w:val="00A130E4"/>
    <w:rsid w:val="00A13652"/>
    <w:rsid w:val="00A1377A"/>
    <w:rsid w:val="00A142E6"/>
    <w:rsid w:val="00A15D5A"/>
    <w:rsid w:val="00A15FD9"/>
    <w:rsid w:val="00A1616E"/>
    <w:rsid w:val="00A161CC"/>
    <w:rsid w:val="00A164CC"/>
    <w:rsid w:val="00A17531"/>
    <w:rsid w:val="00A17D8C"/>
    <w:rsid w:val="00A17F3E"/>
    <w:rsid w:val="00A204EE"/>
    <w:rsid w:val="00A20747"/>
    <w:rsid w:val="00A217C0"/>
    <w:rsid w:val="00A226E1"/>
    <w:rsid w:val="00A22BDA"/>
    <w:rsid w:val="00A22E78"/>
    <w:rsid w:val="00A23B20"/>
    <w:rsid w:val="00A240FD"/>
    <w:rsid w:val="00A241C3"/>
    <w:rsid w:val="00A24216"/>
    <w:rsid w:val="00A247E9"/>
    <w:rsid w:val="00A248DD"/>
    <w:rsid w:val="00A25084"/>
    <w:rsid w:val="00A257EB"/>
    <w:rsid w:val="00A25D29"/>
    <w:rsid w:val="00A267A2"/>
    <w:rsid w:val="00A27429"/>
    <w:rsid w:val="00A27580"/>
    <w:rsid w:val="00A27C42"/>
    <w:rsid w:val="00A27FCF"/>
    <w:rsid w:val="00A30153"/>
    <w:rsid w:val="00A30A30"/>
    <w:rsid w:val="00A31057"/>
    <w:rsid w:val="00A31D56"/>
    <w:rsid w:val="00A320DD"/>
    <w:rsid w:val="00A325EC"/>
    <w:rsid w:val="00A32994"/>
    <w:rsid w:val="00A32AB0"/>
    <w:rsid w:val="00A342F9"/>
    <w:rsid w:val="00A34400"/>
    <w:rsid w:val="00A3461A"/>
    <w:rsid w:val="00A34A84"/>
    <w:rsid w:val="00A351A7"/>
    <w:rsid w:val="00A35658"/>
    <w:rsid w:val="00A35E20"/>
    <w:rsid w:val="00A35E8A"/>
    <w:rsid w:val="00A3630C"/>
    <w:rsid w:val="00A36396"/>
    <w:rsid w:val="00A3663D"/>
    <w:rsid w:val="00A36A25"/>
    <w:rsid w:val="00A36DBB"/>
    <w:rsid w:val="00A37AB4"/>
    <w:rsid w:val="00A37E42"/>
    <w:rsid w:val="00A40C39"/>
    <w:rsid w:val="00A40C77"/>
    <w:rsid w:val="00A4161F"/>
    <w:rsid w:val="00A41C63"/>
    <w:rsid w:val="00A41E99"/>
    <w:rsid w:val="00A4226B"/>
    <w:rsid w:val="00A42344"/>
    <w:rsid w:val="00A42BF5"/>
    <w:rsid w:val="00A4353B"/>
    <w:rsid w:val="00A43542"/>
    <w:rsid w:val="00A436CC"/>
    <w:rsid w:val="00A44E45"/>
    <w:rsid w:val="00A45072"/>
    <w:rsid w:val="00A452DE"/>
    <w:rsid w:val="00A4588B"/>
    <w:rsid w:val="00A45C12"/>
    <w:rsid w:val="00A45F53"/>
    <w:rsid w:val="00A460CB"/>
    <w:rsid w:val="00A469E2"/>
    <w:rsid w:val="00A47428"/>
    <w:rsid w:val="00A4747C"/>
    <w:rsid w:val="00A47480"/>
    <w:rsid w:val="00A474C9"/>
    <w:rsid w:val="00A47839"/>
    <w:rsid w:val="00A508ED"/>
    <w:rsid w:val="00A51AAD"/>
    <w:rsid w:val="00A51B60"/>
    <w:rsid w:val="00A51E1B"/>
    <w:rsid w:val="00A51F79"/>
    <w:rsid w:val="00A52419"/>
    <w:rsid w:val="00A524C9"/>
    <w:rsid w:val="00A527B9"/>
    <w:rsid w:val="00A52890"/>
    <w:rsid w:val="00A52A2F"/>
    <w:rsid w:val="00A53A95"/>
    <w:rsid w:val="00A5464B"/>
    <w:rsid w:val="00A546E5"/>
    <w:rsid w:val="00A54ABE"/>
    <w:rsid w:val="00A54FD6"/>
    <w:rsid w:val="00A5527A"/>
    <w:rsid w:val="00A55DD1"/>
    <w:rsid w:val="00A55F02"/>
    <w:rsid w:val="00A564A8"/>
    <w:rsid w:val="00A565DB"/>
    <w:rsid w:val="00A56B33"/>
    <w:rsid w:val="00A57033"/>
    <w:rsid w:val="00A57672"/>
    <w:rsid w:val="00A576E6"/>
    <w:rsid w:val="00A60693"/>
    <w:rsid w:val="00A60CC5"/>
    <w:rsid w:val="00A61133"/>
    <w:rsid w:val="00A61D6E"/>
    <w:rsid w:val="00A61EC9"/>
    <w:rsid w:val="00A620EC"/>
    <w:rsid w:val="00A621D0"/>
    <w:rsid w:val="00A62371"/>
    <w:rsid w:val="00A627FA"/>
    <w:rsid w:val="00A637E7"/>
    <w:rsid w:val="00A641B9"/>
    <w:rsid w:val="00A6586D"/>
    <w:rsid w:val="00A6684A"/>
    <w:rsid w:val="00A669DB"/>
    <w:rsid w:val="00A66CE2"/>
    <w:rsid w:val="00A66F7E"/>
    <w:rsid w:val="00A673ED"/>
    <w:rsid w:val="00A67682"/>
    <w:rsid w:val="00A679C6"/>
    <w:rsid w:val="00A70010"/>
    <w:rsid w:val="00A70335"/>
    <w:rsid w:val="00A703E8"/>
    <w:rsid w:val="00A70436"/>
    <w:rsid w:val="00A70EE6"/>
    <w:rsid w:val="00A7117E"/>
    <w:rsid w:val="00A718E5"/>
    <w:rsid w:val="00A71A7C"/>
    <w:rsid w:val="00A71B85"/>
    <w:rsid w:val="00A71EEA"/>
    <w:rsid w:val="00A72607"/>
    <w:rsid w:val="00A72877"/>
    <w:rsid w:val="00A73519"/>
    <w:rsid w:val="00A74779"/>
    <w:rsid w:val="00A74F19"/>
    <w:rsid w:val="00A7526E"/>
    <w:rsid w:val="00A75D91"/>
    <w:rsid w:val="00A7622F"/>
    <w:rsid w:val="00A76457"/>
    <w:rsid w:val="00A803C4"/>
    <w:rsid w:val="00A8052C"/>
    <w:rsid w:val="00A80725"/>
    <w:rsid w:val="00A80CD2"/>
    <w:rsid w:val="00A813DF"/>
    <w:rsid w:val="00A81A05"/>
    <w:rsid w:val="00A81ABF"/>
    <w:rsid w:val="00A8222A"/>
    <w:rsid w:val="00A82379"/>
    <w:rsid w:val="00A8312B"/>
    <w:rsid w:val="00A831F6"/>
    <w:rsid w:val="00A832B5"/>
    <w:rsid w:val="00A83826"/>
    <w:rsid w:val="00A83CA7"/>
    <w:rsid w:val="00A85400"/>
    <w:rsid w:val="00A85561"/>
    <w:rsid w:val="00A85ACE"/>
    <w:rsid w:val="00A867D7"/>
    <w:rsid w:val="00A86AC9"/>
    <w:rsid w:val="00A8797F"/>
    <w:rsid w:val="00A9015C"/>
    <w:rsid w:val="00A902A5"/>
    <w:rsid w:val="00A902D0"/>
    <w:rsid w:val="00A9291B"/>
    <w:rsid w:val="00A93033"/>
    <w:rsid w:val="00A932E2"/>
    <w:rsid w:val="00A93487"/>
    <w:rsid w:val="00A93C15"/>
    <w:rsid w:val="00A94903"/>
    <w:rsid w:val="00A94C14"/>
    <w:rsid w:val="00A95941"/>
    <w:rsid w:val="00A95DBE"/>
    <w:rsid w:val="00A96026"/>
    <w:rsid w:val="00A96AA6"/>
    <w:rsid w:val="00A96B3A"/>
    <w:rsid w:val="00AA0252"/>
    <w:rsid w:val="00AA11A1"/>
    <w:rsid w:val="00AA17BC"/>
    <w:rsid w:val="00AA1C56"/>
    <w:rsid w:val="00AA2484"/>
    <w:rsid w:val="00AA2894"/>
    <w:rsid w:val="00AA370C"/>
    <w:rsid w:val="00AA3FC2"/>
    <w:rsid w:val="00AA4113"/>
    <w:rsid w:val="00AA42A1"/>
    <w:rsid w:val="00AA44B2"/>
    <w:rsid w:val="00AA4C98"/>
    <w:rsid w:val="00AA548B"/>
    <w:rsid w:val="00AA5542"/>
    <w:rsid w:val="00AA5FDE"/>
    <w:rsid w:val="00AA6638"/>
    <w:rsid w:val="00AA6A27"/>
    <w:rsid w:val="00AA6B58"/>
    <w:rsid w:val="00AA6E48"/>
    <w:rsid w:val="00AA71E2"/>
    <w:rsid w:val="00AA73D3"/>
    <w:rsid w:val="00AA7987"/>
    <w:rsid w:val="00AA798A"/>
    <w:rsid w:val="00AA7DC6"/>
    <w:rsid w:val="00AB0AAA"/>
    <w:rsid w:val="00AB0B36"/>
    <w:rsid w:val="00AB0BAE"/>
    <w:rsid w:val="00AB15D0"/>
    <w:rsid w:val="00AB167D"/>
    <w:rsid w:val="00AB18E0"/>
    <w:rsid w:val="00AB1C16"/>
    <w:rsid w:val="00AB273A"/>
    <w:rsid w:val="00AB28CF"/>
    <w:rsid w:val="00AB2D10"/>
    <w:rsid w:val="00AB33D0"/>
    <w:rsid w:val="00AB349C"/>
    <w:rsid w:val="00AB35F1"/>
    <w:rsid w:val="00AB36A5"/>
    <w:rsid w:val="00AB3B1D"/>
    <w:rsid w:val="00AB3C30"/>
    <w:rsid w:val="00AB3F0F"/>
    <w:rsid w:val="00AB4CA0"/>
    <w:rsid w:val="00AB4F9A"/>
    <w:rsid w:val="00AB543F"/>
    <w:rsid w:val="00AB5E0A"/>
    <w:rsid w:val="00AB64CC"/>
    <w:rsid w:val="00AB65BA"/>
    <w:rsid w:val="00AB6DD3"/>
    <w:rsid w:val="00AB7834"/>
    <w:rsid w:val="00AC01FE"/>
    <w:rsid w:val="00AC0EF4"/>
    <w:rsid w:val="00AC0F96"/>
    <w:rsid w:val="00AC1DAA"/>
    <w:rsid w:val="00AC1E20"/>
    <w:rsid w:val="00AC3B43"/>
    <w:rsid w:val="00AC42BD"/>
    <w:rsid w:val="00AC48BD"/>
    <w:rsid w:val="00AC50AB"/>
    <w:rsid w:val="00AC5188"/>
    <w:rsid w:val="00AC556C"/>
    <w:rsid w:val="00AC5743"/>
    <w:rsid w:val="00AD053E"/>
    <w:rsid w:val="00AD1224"/>
    <w:rsid w:val="00AD1920"/>
    <w:rsid w:val="00AD2002"/>
    <w:rsid w:val="00AD2971"/>
    <w:rsid w:val="00AD316F"/>
    <w:rsid w:val="00AD3585"/>
    <w:rsid w:val="00AD35AF"/>
    <w:rsid w:val="00AD3C7B"/>
    <w:rsid w:val="00AD3D99"/>
    <w:rsid w:val="00AD47B0"/>
    <w:rsid w:val="00AD5007"/>
    <w:rsid w:val="00AD5163"/>
    <w:rsid w:val="00AD581F"/>
    <w:rsid w:val="00AD58A2"/>
    <w:rsid w:val="00AD5A28"/>
    <w:rsid w:val="00AD5C4B"/>
    <w:rsid w:val="00AD5FBD"/>
    <w:rsid w:val="00AD6006"/>
    <w:rsid w:val="00AD6A41"/>
    <w:rsid w:val="00AD6E1B"/>
    <w:rsid w:val="00AD7055"/>
    <w:rsid w:val="00AD75AF"/>
    <w:rsid w:val="00AD7F39"/>
    <w:rsid w:val="00AD7FBF"/>
    <w:rsid w:val="00AE050C"/>
    <w:rsid w:val="00AE1A6D"/>
    <w:rsid w:val="00AE1B72"/>
    <w:rsid w:val="00AE2BBE"/>
    <w:rsid w:val="00AE3260"/>
    <w:rsid w:val="00AE370E"/>
    <w:rsid w:val="00AE453C"/>
    <w:rsid w:val="00AE5073"/>
    <w:rsid w:val="00AE5953"/>
    <w:rsid w:val="00AE599A"/>
    <w:rsid w:val="00AE5BD1"/>
    <w:rsid w:val="00AE6390"/>
    <w:rsid w:val="00AE67A6"/>
    <w:rsid w:val="00AE6AAD"/>
    <w:rsid w:val="00AE6ABD"/>
    <w:rsid w:val="00AE70F5"/>
    <w:rsid w:val="00AE74FE"/>
    <w:rsid w:val="00AE7F28"/>
    <w:rsid w:val="00AF0075"/>
    <w:rsid w:val="00AF02DA"/>
    <w:rsid w:val="00AF09E0"/>
    <w:rsid w:val="00AF109A"/>
    <w:rsid w:val="00AF142C"/>
    <w:rsid w:val="00AF198C"/>
    <w:rsid w:val="00AF1D09"/>
    <w:rsid w:val="00AF25A5"/>
    <w:rsid w:val="00AF2648"/>
    <w:rsid w:val="00AF2C15"/>
    <w:rsid w:val="00AF2D64"/>
    <w:rsid w:val="00AF32C3"/>
    <w:rsid w:val="00AF35D5"/>
    <w:rsid w:val="00AF3AA6"/>
    <w:rsid w:val="00AF3CD5"/>
    <w:rsid w:val="00AF3F8F"/>
    <w:rsid w:val="00AF477A"/>
    <w:rsid w:val="00AF4ADF"/>
    <w:rsid w:val="00AF4B16"/>
    <w:rsid w:val="00AF4D6F"/>
    <w:rsid w:val="00AF4DB8"/>
    <w:rsid w:val="00AF4EE2"/>
    <w:rsid w:val="00AF52CD"/>
    <w:rsid w:val="00AF55BF"/>
    <w:rsid w:val="00AF5649"/>
    <w:rsid w:val="00AF61C4"/>
    <w:rsid w:val="00AF6C03"/>
    <w:rsid w:val="00AF70F7"/>
    <w:rsid w:val="00AF771C"/>
    <w:rsid w:val="00AF77E0"/>
    <w:rsid w:val="00AF7F4F"/>
    <w:rsid w:val="00B0079F"/>
    <w:rsid w:val="00B007DD"/>
    <w:rsid w:val="00B008F5"/>
    <w:rsid w:val="00B00A49"/>
    <w:rsid w:val="00B0155B"/>
    <w:rsid w:val="00B01D16"/>
    <w:rsid w:val="00B01E99"/>
    <w:rsid w:val="00B021B3"/>
    <w:rsid w:val="00B021B6"/>
    <w:rsid w:val="00B023AC"/>
    <w:rsid w:val="00B0265B"/>
    <w:rsid w:val="00B03343"/>
    <w:rsid w:val="00B03705"/>
    <w:rsid w:val="00B03940"/>
    <w:rsid w:val="00B04732"/>
    <w:rsid w:val="00B0490C"/>
    <w:rsid w:val="00B04A9F"/>
    <w:rsid w:val="00B051FB"/>
    <w:rsid w:val="00B054B5"/>
    <w:rsid w:val="00B05553"/>
    <w:rsid w:val="00B059EF"/>
    <w:rsid w:val="00B05C67"/>
    <w:rsid w:val="00B05DFD"/>
    <w:rsid w:val="00B05E30"/>
    <w:rsid w:val="00B05E49"/>
    <w:rsid w:val="00B06981"/>
    <w:rsid w:val="00B07509"/>
    <w:rsid w:val="00B078B0"/>
    <w:rsid w:val="00B07B2C"/>
    <w:rsid w:val="00B108D8"/>
    <w:rsid w:val="00B10982"/>
    <w:rsid w:val="00B111D2"/>
    <w:rsid w:val="00B111F8"/>
    <w:rsid w:val="00B11850"/>
    <w:rsid w:val="00B119B3"/>
    <w:rsid w:val="00B11CDA"/>
    <w:rsid w:val="00B1246E"/>
    <w:rsid w:val="00B12FB6"/>
    <w:rsid w:val="00B13027"/>
    <w:rsid w:val="00B13391"/>
    <w:rsid w:val="00B13F91"/>
    <w:rsid w:val="00B14DDE"/>
    <w:rsid w:val="00B14E61"/>
    <w:rsid w:val="00B14F26"/>
    <w:rsid w:val="00B14F99"/>
    <w:rsid w:val="00B15381"/>
    <w:rsid w:val="00B153BE"/>
    <w:rsid w:val="00B15700"/>
    <w:rsid w:val="00B15911"/>
    <w:rsid w:val="00B15CE8"/>
    <w:rsid w:val="00B15E8A"/>
    <w:rsid w:val="00B15F18"/>
    <w:rsid w:val="00B15F80"/>
    <w:rsid w:val="00B1659F"/>
    <w:rsid w:val="00B16D56"/>
    <w:rsid w:val="00B171B6"/>
    <w:rsid w:val="00B1799A"/>
    <w:rsid w:val="00B21132"/>
    <w:rsid w:val="00B2118E"/>
    <w:rsid w:val="00B21783"/>
    <w:rsid w:val="00B219FF"/>
    <w:rsid w:val="00B21EC1"/>
    <w:rsid w:val="00B227AA"/>
    <w:rsid w:val="00B230FB"/>
    <w:rsid w:val="00B2385A"/>
    <w:rsid w:val="00B24E38"/>
    <w:rsid w:val="00B25210"/>
    <w:rsid w:val="00B26240"/>
    <w:rsid w:val="00B26694"/>
    <w:rsid w:val="00B26743"/>
    <w:rsid w:val="00B26AF9"/>
    <w:rsid w:val="00B27E8C"/>
    <w:rsid w:val="00B301E7"/>
    <w:rsid w:val="00B30625"/>
    <w:rsid w:val="00B30DE9"/>
    <w:rsid w:val="00B30EBF"/>
    <w:rsid w:val="00B310D2"/>
    <w:rsid w:val="00B31207"/>
    <w:rsid w:val="00B3153A"/>
    <w:rsid w:val="00B315BC"/>
    <w:rsid w:val="00B316F0"/>
    <w:rsid w:val="00B3188E"/>
    <w:rsid w:val="00B320C3"/>
    <w:rsid w:val="00B323BB"/>
    <w:rsid w:val="00B32CB3"/>
    <w:rsid w:val="00B334FA"/>
    <w:rsid w:val="00B33731"/>
    <w:rsid w:val="00B33BE9"/>
    <w:rsid w:val="00B34553"/>
    <w:rsid w:val="00B34F2B"/>
    <w:rsid w:val="00B35172"/>
    <w:rsid w:val="00B355C9"/>
    <w:rsid w:val="00B35EAE"/>
    <w:rsid w:val="00B3610D"/>
    <w:rsid w:val="00B36D8A"/>
    <w:rsid w:val="00B37687"/>
    <w:rsid w:val="00B3771A"/>
    <w:rsid w:val="00B37E1F"/>
    <w:rsid w:val="00B40CB3"/>
    <w:rsid w:val="00B40F4F"/>
    <w:rsid w:val="00B41AA4"/>
    <w:rsid w:val="00B41EE5"/>
    <w:rsid w:val="00B41F41"/>
    <w:rsid w:val="00B429E8"/>
    <w:rsid w:val="00B42AC4"/>
    <w:rsid w:val="00B42C9E"/>
    <w:rsid w:val="00B42F18"/>
    <w:rsid w:val="00B44CCB"/>
    <w:rsid w:val="00B44CD7"/>
    <w:rsid w:val="00B44CEB"/>
    <w:rsid w:val="00B44FEB"/>
    <w:rsid w:val="00B45091"/>
    <w:rsid w:val="00B45804"/>
    <w:rsid w:val="00B45A96"/>
    <w:rsid w:val="00B46D80"/>
    <w:rsid w:val="00B473B0"/>
    <w:rsid w:val="00B50200"/>
    <w:rsid w:val="00B50452"/>
    <w:rsid w:val="00B51B19"/>
    <w:rsid w:val="00B52058"/>
    <w:rsid w:val="00B52154"/>
    <w:rsid w:val="00B542D2"/>
    <w:rsid w:val="00B54DB4"/>
    <w:rsid w:val="00B54F3C"/>
    <w:rsid w:val="00B550EF"/>
    <w:rsid w:val="00B55478"/>
    <w:rsid w:val="00B555B5"/>
    <w:rsid w:val="00B55761"/>
    <w:rsid w:val="00B558F5"/>
    <w:rsid w:val="00B5609E"/>
    <w:rsid w:val="00B56355"/>
    <w:rsid w:val="00B56CF8"/>
    <w:rsid w:val="00B56FD5"/>
    <w:rsid w:val="00B57828"/>
    <w:rsid w:val="00B57948"/>
    <w:rsid w:val="00B57E7A"/>
    <w:rsid w:val="00B601E9"/>
    <w:rsid w:val="00B60807"/>
    <w:rsid w:val="00B60CD3"/>
    <w:rsid w:val="00B6103E"/>
    <w:rsid w:val="00B615B1"/>
    <w:rsid w:val="00B615FC"/>
    <w:rsid w:val="00B61B6B"/>
    <w:rsid w:val="00B61CFC"/>
    <w:rsid w:val="00B6264A"/>
    <w:rsid w:val="00B62741"/>
    <w:rsid w:val="00B62818"/>
    <w:rsid w:val="00B62A8F"/>
    <w:rsid w:val="00B631B0"/>
    <w:rsid w:val="00B63BDE"/>
    <w:rsid w:val="00B63D1B"/>
    <w:rsid w:val="00B64858"/>
    <w:rsid w:val="00B64EF7"/>
    <w:rsid w:val="00B654E4"/>
    <w:rsid w:val="00B661F5"/>
    <w:rsid w:val="00B66DE9"/>
    <w:rsid w:val="00B66F7F"/>
    <w:rsid w:val="00B6713A"/>
    <w:rsid w:val="00B672D5"/>
    <w:rsid w:val="00B67522"/>
    <w:rsid w:val="00B67AA0"/>
    <w:rsid w:val="00B70232"/>
    <w:rsid w:val="00B704E3"/>
    <w:rsid w:val="00B70768"/>
    <w:rsid w:val="00B70FA1"/>
    <w:rsid w:val="00B7141D"/>
    <w:rsid w:val="00B7161C"/>
    <w:rsid w:val="00B71A81"/>
    <w:rsid w:val="00B73159"/>
    <w:rsid w:val="00B7383C"/>
    <w:rsid w:val="00B73B0F"/>
    <w:rsid w:val="00B74DB4"/>
    <w:rsid w:val="00B75302"/>
    <w:rsid w:val="00B75CB5"/>
    <w:rsid w:val="00B75DD5"/>
    <w:rsid w:val="00B760C5"/>
    <w:rsid w:val="00B76373"/>
    <w:rsid w:val="00B769AA"/>
    <w:rsid w:val="00B769EA"/>
    <w:rsid w:val="00B81877"/>
    <w:rsid w:val="00B82ADF"/>
    <w:rsid w:val="00B82EBF"/>
    <w:rsid w:val="00B82F3A"/>
    <w:rsid w:val="00B83054"/>
    <w:rsid w:val="00B83C68"/>
    <w:rsid w:val="00B83E3A"/>
    <w:rsid w:val="00B84C70"/>
    <w:rsid w:val="00B85124"/>
    <w:rsid w:val="00B85813"/>
    <w:rsid w:val="00B85AE3"/>
    <w:rsid w:val="00B864D1"/>
    <w:rsid w:val="00B868EC"/>
    <w:rsid w:val="00B86CF1"/>
    <w:rsid w:val="00B86F20"/>
    <w:rsid w:val="00B87098"/>
    <w:rsid w:val="00B871CC"/>
    <w:rsid w:val="00B8757A"/>
    <w:rsid w:val="00B8793E"/>
    <w:rsid w:val="00B907C0"/>
    <w:rsid w:val="00B907F7"/>
    <w:rsid w:val="00B90ACB"/>
    <w:rsid w:val="00B90B88"/>
    <w:rsid w:val="00B91538"/>
    <w:rsid w:val="00B919D3"/>
    <w:rsid w:val="00B91FB3"/>
    <w:rsid w:val="00B9230C"/>
    <w:rsid w:val="00B9248D"/>
    <w:rsid w:val="00B925BE"/>
    <w:rsid w:val="00B92776"/>
    <w:rsid w:val="00B9294C"/>
    <w:rsid w:val="00B929B9"/>
    <w:rsid w:val="00B92B10"/>
    <w:rsid w:val="00B92DF2"/>
    <w:rsid w:val="00B92E02"/>
    <w:rsid w:val="00B92F0B"/>
    <w:rsid w:val="00B930A3"/>
    <w:rsid w:val="00B94346"/>
    <w:rsid w:val="00B94464"/>
    <w:rsid w:val="00B944B4"/>
    <w:rsid w:val="00B949B5"/>
    <w:rsid w:val="00B958A6"/>
    <w:rsid w:val="00B958DE"/>
    <w:rsid w:val="00B9661B"/>
    <w:rsid w:val="00B97141"/>
    <w:rsid w:val="00B973D9"/>
    <w:rsid w:val="00B974AB"/>
    <w:rsid w:val="00BA01C9"/>
    <w:rsid w:val="00BA052E"/>
    <w:rsid w:val="00BA055C"/>
    <w:rsid w:val="00BA05C3"/>
    <w:rsid w:val="00BA0DA7"/>
    <w:rsid w:val="00BA116C"/>
    <w:rsid w:val="00BA1EA7"/>
    <w:rsid w:val="00BA2242"/>
    <w:rsid w:val="00BA2745"/>
    <w:rsid w:val="00BA2A15"/>
    <w:rsid w:val="00BA2A46"/>
    <w:rsid w:val="00BA2E4B"/>
    <w:rsid w:val="00BA32B0"/>
    <w:rsid w:val="00BA368F"/>
    <w:rsid w:val="00BA3DC1"/>
    <w:rsid w:val="00BA498F"/>
    <w:rsid w:val="00BA49E2"/>
    <w:rsid w:val="00BA4DC0"/>
    <w:rsid w:val="00BA526A"/>
    <w:rsid w:val="00BA52EF"/>
    <w:rsid w:val="00BA5A1C"/>
    <w:rsid w:val="00BA6C3B"/>
    <w:rsid w:val="00BA7A31"/>
    <w:rsid w:val="00BB06B3"/>
    <w:rsid w:val="00BB1217"/>
    <w:rsid w:val="00BB12BF"/>
    <w:rsid w:val="00BB17FA"/>
    <w:rsid w:val="00BB1A6E"/>
    <w:rsid w:val="00BB1D87"/>
    <w:rsid w:val="00BB25D5"/>
    <w:rsid w:val="00BB264B"/>
    <w:rsid w:val="00BB2657"/>
    <w:rsid w:val="00BB2B60"/>
    <w:rsid w:val="00BB2F09"/>
    <w:rsid w:val="00BB2FB5"/>
    <w:rsid w:val="00BB3E5D"/>
    <w:rsid w:val="00BB4FF4"/>
    <w:rsid w:val="00BB501B"/>
    <w:rsid w:val="00BB6274"/>
    <w:rsid w:val="00BB69F2"/>
    <w:rsid w:val="00BB6EA2"/>
    <w:rsid w:val="00BB7242"/>
    <w:rsid w:val="00BB7431"/>
    <w:rsid w:val="00BB748C"/>
    <w:rsid w:val="00BB775B"/>
    <w:rsid w:val="00BB7CCF"/>
    <w:rsid w:val="00BC092A"/>
    <w:rsid w:val="00BC0BC2"/>
    <w:rsid w:val="00BC0BDF"/>
    <w:rsid w:val="00BC1048"/>
    <w:rsid w:val="00BC158A"/>
    <w:rsid w:val="00BC17AC"/>
    <w:rsid w:val="00BC25DF"/>
    <w:rsid w:val="00BC2B92"/>
    <w:rsid w:val="00BC4113"/>
    <w:rsid w:val="00BC41E9"/>
    <w:rsid w:val="00BC48F1"/>
    <w:rsid w:val="00BC4ACE"/>
    <w:rsid w:val="00BC4ED7"/>
    <w:rsid w:val="00BC590C"/>
    <w:rsid w:val="00BC6382"/>
    <w:rsid w:val="00BC63F8"/>
    <w:rsid w:val="00BC6554"/>
    <w:rsid w:val="00BC7F70"/>
    <w:rsid w:val="00BD0217"/>
    <w:rsid w:val="00BD151E"/>
    <w:rsid w:val="00BD1AB5"/>
    <w:rsid w:val="00BD23A2"/>
    <w:rsid w:val="00BD2E6A"/>
    <w:rsid w:val="00BD2E90"/>
    <w:rsid w:val="00BD35AF"/>
    <w:rsid w:val="00BD36F2"/>
    <w:rsid w:val="00BD3BA5"/>
    <w:rsid w:val="00BD3C27"/>
    <w:rsid w:val="00BD3E75"/>
    <w:rsid w:val="00BD4FD9"/>
    <w:rsid w:val="00BD53A1"/>
    <w:rsid w:val="00BD55F8"/>
    <w:rsid w:val="00BD63E3"/>
    <w:rsid w:val="00BD6759"/>
    <w:rsid w:val="00BD6781"/>
    <w:rsid w:val="00BD7B1E"/>
    <w:rsid w:val="00BD7F89"/>
    <w:rsid w:val="00BE00F0"/>
    <w:rsid w:val="00BE024E"/>
    <w:rsid w:val="00BE09AD"/>
    <w:rsid w:val="00BE0FC5"/>
    <w:rsid w:val="00BE1A11"/>
    <w:rsid w:val="00BE2A19"/>
    <w:rsid w:val="00BE2D13"/>
    <w:rsid w:val="00BE2EC2"/>
    <w:rsid w:val="00BE47B0"/>
    <w:rsid w:val="00BE4E70"/>
    <w:rsid w:val="00BE4FDB"/>
    <w:rsid w:val="00BE53D5"/>
    <w:rsid w:val="00BE5AD0"/>
    <w:rsid w:val="00BE5B7A"/>
    <w:rsid w:val="00BE5D6C"/>
    <w:rsid w:val="00BE6823"/>
    <w:rsid w:val="00BE6C9D"/>
    <w:rsid w:val="00BE7026"/>
    <w:rsid w:val="00BE77EF"/>
    <w:rsid w:val="00BE7C30"/>
    <w:rsid w:val="00BE7C40"/>
    <w:rsid w:val="00BF0C82"/>
    <w:rsid w:val="00BF1E7E"/>
    <w:rsid w:val="00BF208A"/>
    <w:rsid w:val="00BF2953"/>
    <w:rsid w:val="00BF2ECF"/>
    <w:rsid w:val="00BF3E04"/>
    <w:rsid w:val="00BF3FB3"/>
    <w:rsid w:val="00BF4085"/>
    <w:rsid w:val="00BF40B5"/>
    <w:rsid w:val="00BF4596"/>
    <w:rsid w:val="00BF4599"/>
    <w:rsid w:val="00BF45CB"/>
    <w:rsid w:val="00BF4824"/>
    <w:rsid w:val="00BF49CF"/>
    <w:rsid w:val="00BF49D4"/>
    <w:rsid w:val="00BF4A3D"/>
    <w:rsid w:val="00BF4B75"/>
    <w:rsid w:val="00BF583C"/>
    <w:rsid w:val="00BF5937"/>
    <w:rsid w:val="00BF5D1F"/>
    <w:rsid w:val="00BF6BA7"/>
    <w:rsid w:val="00BF6EA5"/>
    <w:rsid w:val="00BF7841"/>
    <w:rsid w:val="00BF7BED"/>
    <w:rsid w:val="00BF7DE4"/>
    <w:rsid w:val="00C00388"/>
    <w:rsid w:val="00C013B2"/>
    <w:rsid w:val="00C013D7"/>
    <w:rsid w:val="00C01D53"/>
    <w:rsid w:val="00C01E0F"/>
    <w:rsid w:val="00C04261"/>
    <w:rsid w:val="00C04B73"/>
    <w:rsid w:val="00C04D0C"/>
    <w:rsid w:val="00C04FB5"/>
    <w:rsid w:val="00C05689"/>
    <w:rsid w:val="00C058B3"/>
    <w:rsid w:val="00C05A3E"/>
    <w:rsid w:val="00C06B6A"/>
    <w:rsid w:val="00C06E80"/>
    <w:rsid w:val="00C07022"/>
    <w:rsid w:val="00C0709E"/>
    <w:rsid w:val="00C07443"/>
    <w:rsid w:val="00C074A7"/>
    <w:rsid w:val="00C075BB"/>
    <w:rsid w:val="00C107AE"/>
    <w:rsid w:val="00C10861"/>
    <w:rsid w:val="00C108D6"/>
    <w:rsid w:val="00C11260"/>
    <w:rsid w:val="00C11654"/>
    <w:rsid w:val="00C12538"/>
    <w:rsid w:val="00C12765"/>
    <w:rsid w:val="00C12C38"/>
    <w:rsid w:val="00C12D1C"/>
    <w:rsid w:val="00C135C9"/>
    <w:rsid w:val="00C14131"/>
    <w:rsid w:val="00C14168"/>
    <w:rsid w:val="00C15387"/>
    <w:rsid w:val="00C15867"/>
    <w:rsid w:val="00C15CE0"/>
    <w:rsid w:val="00C1630B"/>
    <w:rsid w:val="00C16B7D"/>
    <w:rsid w:val="00C16F30"/>
    <w:rsid w:val="00C208C7"/>
    <w:rsid w:val="00C20C0B"/>
    <w:rsid w:val="00C20D21"/>
    <w:rsid w:val="00C20F19"/>
    <w:rsid w:val="00C22292"/>
    <w:rsid w:val="00C2252F"/>
    <w:rsid w:val="00C22603"/>
    <w:rsid w:val="00C23115"/>
    <w:rsid w:val="00C23620"/>
    <w:rsid w:val="00C236E9"/>
    <w:rsid w:val="00C246D9"/>
    <w:rsid w:val="00C25EFA"/>
    <w:rsid w:val="00C25F0D"/>
    <w:rsid w:val="00C25F15"/>
    <w:rsid w:val="00C2639C"/>
    <w:rsid w:val="00C2656B"/>
    <w:rsid w:val="00C26665"/>
    <w:rsid w:val="00C267D0"/>
    <w:rsid w:val="00C30CD5"/>
    <w:rsid w:val="00C30F88"/>
    <w:rsid w:val="00C31076"/>
    <w:rsid w:val="00C311AD"/>
    <w:rsid w:val="00C3297C"/>
    <w:rsid w:val="00C32EEA"/>
    <w:rsid w:val="00C33CDE"/>
    <w:rsid w:val="00C34168"/>
    <w:rsid w:val="00C34523"/>
    <w:rsid w:val="00C34B3E"/>
    <w:rsid w:val="00C34E9B"/>
    <w:rsid w:val="00C35DE0"/>
    <w:rsid w:val="00C35E4A"/>
    <w:rsid w:val="00C3611A"/>
    <w:rsid w:val="00C363B1"/>
    <w:rsid w:val="00C36C67"/>
    <w:rsid w:val="00C373F8"/>
    <w:rsid w:val="00C3755E"/>
    <w:rsid w:val="00C3785D"/>
    <w:rsid w:val="00C37A4B"/>
    <w:rsid w:val="00C40260"/>
    <w:rsid w:val="00C402FC"/>
    <w:rsid w:val="00C405C6"/>
    <w:rsid w:val="00C409D5"/>
    <w:rsid w:val="00C40BDA"/>
    <w:rsid w:val="00C40BEC"/>
    <w:rsid w:val="00C414A6"/>
    <w:rsid w:val="00C415E2"/>
    <w:rsid w:val="00C41673"/>
    <w:rsid w:val="00C41BB4"/>
    <w:rsid w:val="00C41D79"/>
    <w:rsid w:val="00C41F2C"/>
    <w:rsid w:val="00C427A4"/>
    <w:rsid w:val="00C4400A"/>
    <w:rsid w:val="00C441AA"/>
    <w:rsid w:val="00C44780"/>
    <w:rsid w:val="00C4579F"/>
    <w:rsid w:val="00C459FB"/>
    <w:rsid w:val="00C45B21"/>
    <w:rsid w:val="00C46098"/>
    <w:rsid w:val="00C460FE"/>
    <w:rsid w:val="00C46102"/>
    <w:rsid w:val="00C478EB"/>
    <w:rsid w:val="00C47C75"/>
    <w:rsid w:val="00C500C1"/>
    <w:rsid w:val="00C50363"/>
    <w:rsid w:val="00C50551"/>
    <w:rsid w:val="00C508A2"/>
    <w:rsid w:val="00C50BB6"/>
    <w:rsid w:val="00C516D3"/>
    <w:rsid w:val="00C5187C"/>
    <w:rsid w:val="00C51F6D"/>
    <w:rsid w:val="00C520E6"/>
    <w:rsid w:val="00C52D08"/>
    <w:rsid w:val="00C52D53"/>
    <w:rsid w:val="00C53C43"/>
    <w:rsid w:val="00C53E08"/>
    <w:rsid w:val="00C5424E"/>
    <w:rsid w:val="00C54F57"/>
    <w:rsid w:val="00C551EF"/>
    <w:rsid w:val="00C55DB0"/>
    <w:rsid w:val="00C56619"/>
    <w:rsid w:val="00C566DE"/>
    <w:rsid w:val="00C5717D"/>
    <w:rsid w:val="00C57302"/>
    <w:rsid w:val="00C57712"/>
    <w:rsid w:val="00C57FBD"/>
    <w:rsid w:val="00C6074A"/>
    <w:rsid w:val="00C60F5D"/>
    <w:rsid w:val="00C614B1"/>
    <w:rsid w:val="00C6163A"/>
    <w:rsid w:val="00C62762"/>
    <w:rsid w:val="00C63301"/>
    <w:rsid w:val="00C63CC8"/>
    <w:rsid w:val="00C6403F"/>
    <w:rsid w:val="00C642A6"/>
    <w:rsid w:val="00C65434"/>
    <w:rsid w:val="00C65E47"/>
    <w:rsid w:val="00C66F67"/>
    <w:rsid w:val="00C66F9D"/>
    <w:rsid w:val="00C67FBF"/>
    <w:rsid w:val="00C702CE"/>
    <w:rsid w:val="00C706F4"/>
    <w:rsid w:val="00C7144E"/>
    <w:rsid w:val="00C727B7"/>
    <w:rsid w:val="00C72A2A"/>
    <w:rsid w:val="00C73531"/>
    <w:rsid w:val="00C74BCB"/>
    <w:rsid w:val="00C7507F"/>
    <w:rsid w:val="00C763A3"/>
    <w:rsid w:val="00C764BC"/>
    <w:rsid w:val="00C76E94"/>
    <w:rsid w:val="00C80226"/>
    <w:rsid w:val="00C8127D"/>
    <w:rsid w:val="00C81565"/>
    <w:rsid w:val="00C817FE"/>
    <w:rsid w:val="00C81A08"/>
    <w:rsid w:val="00C81BB2"/>
    <w:rsid w:val="00C82B7F"/>
    <w:rsid w:val="00C83B1E"/>
    <w:rsid w:val="00C83D61"/>
    <w:rsid w:val="00C83EA5"/>
    <w:rsid w:val="00C841FA"/>
    <w:rsid w:val="00C844C2"/>
    <w:rsid w:val="00C84D81"/>
    <w:rsid w:val="00C84E5E"/>
    <w:rsid w:val="00C84E67"/>
    <w:rsid w:val="00C85370"/>
    <w:rsid w:val="00C86625"/>
    <w:rsid w:val="00C86DBF"/>
    <w:rsid w:val="00C87907"/>
    <w:rsid w:val="00C87FDC"/>
    <w:rsid w:val="00C9081F"/>
    <w:rsid w:val="00C90EC5"/>
    <w:rsid w:val="00C91363"/>
    <w:rsid w:val="00C91547"/>
    <w:rsid w:val="00C92293"/>
    <w:rsid w:val="00C92AAE"/>
    <w:rsid w:val="00C93073"/>
    <w:rsid w:val="00C937A1"/>
    <w:rsid w:val="00C9425F"/>
    <w:rsid w:val="00C94297"/>
    <w:rsid w:val="00C945AF"/>
    <w:rsid w:val="00C9464D"/>
    <w:rsid w:val="00C947A4"/>
    <w:rsid w:val="00C94986"/>
    <w:rsid w:val="00C94CCB"/>
    <w:rsid w:val="00C94FD3"/>
    <w:rsid w:val="00C95089"/>
    <w:rsid w:val="00C954B8"/>
    <w:rsid w:val="00C95519"/>
    <w:rsid w:val="00C962C8"/>
    <w:rsid w:val="00C96932"/>
    <w:rsid w:val="00C96B14"/>
    <w:rsid w:val="00C96EDA"/>
    <w:rsid w:val="00C975A7"/>
    <w:rsid w:val="00C978DD"/>
    <w:rsid w:val="00C97A0B"/>
    <w:rsid w:val="00C97AF9"/>
    <w:rsid w:val="00C97CBA"/>
    <w:rsid w:val="00C97F63"/>
    <w:rsid w:val="00CA0C39"/>
    <w:rsid w:val="00CA0D32"/>
    <w:rsid w:val="00CA1250"/>
    <w:rsid w:val="00CA12CB"/>
    <w:rsid w:val="00CA1516"/>
    <w:rsid w:val="00CA15CF"/>
    <w:rsid w:val="00CA17E4"/>
    <w:rsid w:val="00CA1B95"/>
    <w:rsid w:val="00CA25A6"/>
    <w:rsid w:val="00CA2AA1"/>
    <w:rsid w:val="00CA2C77"/>
    <w:rsid w:val="00CA2CEF"/>
    <w:rsid w:val="00CA2E99"/>
    <w:rsid w:val="00CA3696"/>
    <w:rsid w:val="00CA36E8"/>
    <w:rsid w:val="00CA37CD"/>
    <w:rsid w:val="00CA3838"/>
    <w:rsid w:val="00CA3966"/>
    <w:rsid w:val="00CA3AB8"/>
    <w:rsid w:val="00CA4846"/>
    <w:rsid w:val="00CA5007"/>
    <w:rsid w:val="00CA539E"/>
    <w:rsid w:val="00CA6608"/>
    <w:rsid w:val="00CA7647"/>
    <w:rsid w:val="00CA7E91"/>
    <w:rsid w:val="00CB038A"/>
    <w:rsid w:val="00CB0765"/>
    <w:rsid w:val="00CB1860"/>
    <w:rsid w:val="00CB2CB8"/>
    <w:rsid w:val="00CB2D28"/>
    <w:rsid w:val="00CB32A2"/>
    <w:rsid w:val="00CB3ADF"/>
    <w:rsid w:val="00CB46A5"/>
    <w:rsid w:val="00CB4762"/>
    <w:rsid w:val="00CB49E2"/>
    <w:rsid w:val="00CB51B8"/>
    <w:rsid w:val="00CB56C3"/>
    <w:rsid w:val="00CB5CF9"/>
    <w:rsid w:val="00CB6CF1"/>
    <w:rsid w:val="00CB7315"/>
    <w:rsid w:val="00CB7AA6"/>
    <w:rsid w:val="00CB7AAA"/>
    <w:rsid w:val="00CC0308"/>
    <w:rsid w:val="00CC09B1"/>
    <w:rsid w:val="00CC0DB1"/>
    <w:rsid w:val="00CC1357"/>
    <w:rsid w:val="00CC136D"/>
    <w:rsid w:val="00CC1381"/>
    <w:rsid w:val="00CC1438"/>
    <w:rsid w:val="00CC17C8"/>
    <w:rsid w:val="00CC189A"/>
    <w:rsid w:val="00CC18BE"/>
    <w:rsid w:val="00CC18E6"/>
    <w:rsid w:val="00CC29E6"/>
    <w:rsid w:val="00CC355D"/>
    <w:rsid w:val="00CC35DC"/>
    <w:rsid w:val="00CC35DD"/>
    <w:rsid w:val="00CC3F2E"/>
    <w:rsid w:val="00CC464C"/>
    <w:rsid w:val="00CC471A"/>
    <w:rsid w:val="00CC4904"/>
    <w:rsid w:val="00CC4DAE"/>
    <w:rsid w:val="00CC4E1F"/>
    <w:rsid w:val="00CC578E"/>
    <w:rsid w:val="00CC57D5"/>
    <w:rsid w:val="00CC59D9"/>
    <w:rsid w:val="00CC61C8"/>
    <w:rsid w:val="00CC67B4"/>
    <w:rsid w:val="00CC6B26"/>
    <w:rsid w:val="00CC6FA6"/>
    <w:rsid w:val="00CC73F9"/>
    <w:rsid w:val="00CC781A"/>
    <w:rsid w:val="00CC7FA1"/>
    <w:rsid w:val="00CD0035"/>
    <w:rsid w:val="00CD0118"/>
    <w:rsid w:val="00CD01C0"/>
    <w:rsid w:val="00CD0C36"/>
    <w:rsid w:val="00CD0D2E"/>
    <w:rsid w:val="00CD1232"/>
    <w:rsid w:val="00CD1D04"/>
    <w:rsid w:val="00CD1FE4"/>
    <w:rsid w:val="00CD272F"/>
    <w:rsid w:val="00CD35F6"/>
    <w:rsid w:val="00CD36D7"/>
    <w:rsid w:val="00CD3FC2"/>
    <w:rsid w:val="00CD42FF"/>
    <w:rsid w:val="00CD467A"/>
    <w:rsid w:val="00CD49B0"/>
    <w:rsid w:val="00CD51AA"/>
    <w:rsid w:val="00CD55F7"/>
    <w:rsid w:val="00CD56C4"/>
    <w:rsid w:val="00CD5AF3"/>
    <w:rsid w:val="00CD5DBB"/>
    <w:rsid w:val="00CD5F12"/>
    <w:rsid w:val="00CD674D"/>
    <w:rsid w:val="00CD7A4C"/>
    <w:rsid w:val="00CD7BBC"/>
    <w:rsid w:val="00CD7D79"/>
    <w:rsid w:val="00CE06EC"/>
    <w:rsid w:val="00CE0876"/>
    <w:rsid w:val="00CE0AB3"/>
    <w:rsid w:val="00CE189C"/>
    <w:rsid w:val="00CE2606"/>
    <w:rsid w:val="00CE2A70"/>
    <w:rsid w:val="00CE308B"/>
    <w:rsid w:val="00CE33C1"/>
    <w:rsid w:val="00CE3C07"/>
    <w:rsid w:val="00CE4139"/>
    <w:rsid w:val="00CE42D0"/>
    <w:rsid w:val="00CE4788"/>
    <w:rsid w:val="00CE49F4"/>
    <w:rsid w:val="00CE4F69"/>
    <w:rsid w:val="00CE5CE2"/>
    <w:rsid w:val="00CE5DCC"/>
    <w:rsid w:val="00CE61D1"/>
    <w:rsid w:val="00CE62F0"/>
    <w:rsid w:val="00CE6639"/>
    <w:rsid w:val="00CE6F3F"/>
    <w:rsid w:val="00CE74D1"/>
    <w:rsid w:val="00CE78BA"/>
    <w:rsid w:val="00CE7A0F"/>
    <w:rsid w:val="00CE7EEB"/>
    <w:rsid w:val="00CF0B6F"/>
    <w:rsid w:val="00CF146E"/>
    <w:rsid w:val="00CF147E"/>
    <w:rsid w:val="00CF19F2"/>
    <w:rsid w:val="00CF2ABD"/>
    <w:rsid w:val="00CF2DAC"/>
    <w:rsid w:val="00CF2EE6"/>
    <w:rsid w:val="00CF3369"/>
    <w:rsid w:val="00CF3848"/>
    <w:rsid w:val="00CF3AB3"/>
    <w:rsid w:val="00CF405C"/>
    <w:rsid w:val="00CF452C"/>
    <w:rsid w:val="00CF48C0"/>
    <w:rsid w:val="00CF5B98"/>
    <w:rsid w:val="00CF5EAD"/>
    <w:rsid w:val="00CF6883"/>
    <w:rsid w:val="00CF68A7"/>
    <w:rsid w:val="00CF6C9B"/>
    <w:rsid w:val="00CF6DEA"/>
    <w:rsid w:val="00CF7256"/>
    <w:rsid w:val="00CF7D5F"/>
    <w:rsid w:val="00D008ED"/>
    <w:rsid w:val="00D01118"/>
    <w:rsid w:val="00D01E11"/>
    <w:rsid w:val="00D023D4"/>
    <w:rsid w:val="00D02959"/>
    <w:rsid w:val="00D02DFE"/>
    <w:rsid w:val="00D03641"/>
    <w:rsid w:val="00D03AF3"/>
    <w:rsid w:val="00D03BCE"/>
    <w:rsid w:val="00D03FDB"/>
    <w:rsid w:val="00D0452C"/>
    <w:rsid w:val="00D0462E"/>
    <w:rsid w:val="00D04641"/>
    <w:rsid w:val="00D0493D"/>
    <w:rsid w:val="00D04F96"/>
    <w:rsid w:val="00D0534F"/>
    <w:rsid w:val="00D053A1"/>
    <w:rsid w:val="00D05690"/>
    <w:rsid w:val="00D057D6"/>
    <w:rsid w:val="00D05BAF"/>
    <w:rsid w:val="00D05C13"/>
    <w:rsid w:val="00D05CCE"/>
    <w:rsid w:val="00D05D98"/>
    <w:rsid w:val="00D07BAC"/>
    <w:rsid w:val="00D07C42"/>
    <w:rsid w:val="00D07CFD"/>
    <w:rsid w:val="00D10BF5"/>
    <w:rsid w:val="00D11695"/>
    <w:rsid w:val="00D11900"/>
    <w:rsid w:val="00D11D83"/>
    <w:rsid w:val="00D1365B"/>
    <w:rsid w:val="00D143E0"/>
    <w:rsid w:val="00D1458C"/>
    <w:rsid w:val="00D14645"/>
    <w:rsid w:val="00D1488E"/>
    <w:rsid w:val="00D14D60"/>
    <w:rsid w:val="00D14DBF"/>
    <w:rsid w:val="00D1505E"/>
    <w:rsid w:val="00D1553C"/>
    <w:rsid w:val="00D15A4B"/>
    <w:rsid w:val="00D1619F"/>
    <w:rsid w:val="00D1664C"/>
    <w:rsid w:val="00D16D39"/>
    <w:rsid w:val="00D170B8"/>
    <w:rsid w:val="00D17604"/>
    <w:rsid w:val="00D1771C"/>
    <w:rsid w:val="00D178DA"/>
    <w:rsid w:val="00D2067C"/>
    <w:rsid w:val="00D20740"/>
    <w:rsid w:val="00D20A78"/>
    <w:rsid w:val="00D21651"/>
    <w:rsid w:val="00D21C59"/>
    <w:rsid w:val="00D22126"/>
    <w:rsid w:val="00D223EC"/>
    <w:rsid w:val="00D22821"/>
    <w:rsid w:val="00D22996"/>
    <w:rsid w:val="00D22DEF"/>
    <w:rsid w:val="00D23006"/>
    <w:rsid w:val="00D233E7"/>
    <w:rsid w:val="00D23949"/>
    <w:rsid w:val="00D239A7"/>
    <w:rsid w:val="00D23EE8"/>
    <w:rsid w:val="00D244F3"/>
    <w:rsid w:val="00D24664"/>
    <w:rsid w:val="00D24977"/>
    <w:rsid w:val="00D24A86"/>
    <w:rsid w:val="00D24D7C"/>
    <w:rsid w:val="00D25DE0"/>
    <w:rsid w:val="00D267D8"/>
    <w:rsid w:val="00D2682D"/>
    <w:rsid w:val="00D27898"/>
    <w:rsid w:val="00D30467"/>
    <w:rsid w:val="00D30E59"/>
    <w:rsid w:val="00D314F2"/>
    <w:rsid w:val="00D3157B"/>
    <w:rsid w:val="00D316B9"/>
    <w:rsid w:val="00D31AA3"/>
    <w:rsid w:val="00D3274E"/>
    <w:rsid w:val="00D32BF1"/>
    <w:rsid w:val="00D33444"/>
    <w:rsid w:val="00D3358A"/>
    <w:rsid w:val="00D3383D"/>
    <w:rsid w:val="00D33B48"/>
    <w:rsid w:val="00D33DBC"/>
    <w:rsid w:val="00D33E0D"/>
    <w:rsid w:val="00D343C9"/>
    <w:rsid w:val="00D343D4"/>
    <w:rsid w:val="00D34D23"/>
    <w:rsid w:val="00D34D29"/>
    <w:rsid w:val="00D34FD9"/>
    <w:rsid w:val="00D3522D"/>
    <w:rsid w:val="00D35982"/>
    <w:rsid w:val="00D35D9D"/>
    <w:rsid w:val="00D36412"/>
    <w:rsid w:val="00D36A2F"/>
    <w:rsid w:val="00D36AAF"/>
    <w:rsid w:val="00D36F62"/>
    <w:rsid w:val="00D36FBF"/>
    <w:rsid w:val="00D37B5A"/>
    <w:rsid w:val="00D409AB"/>
    <w:rsid w:val="00D4186B"/>
    <w:rsid w:val="00D427C8"/>
    <w:rsid w:val="00D430B6"/>
    <w:rsid w:val="00D434EC"/>
    <w:rsid w:val="00D436D3"/>
    <w:rsid w:val="00D4398C"/>
    <w:rsid w:val="00D442BE"/>
    <w:rsid w:val="00D44733"/>
    <w:rsid w:val="00D44896"/>
    <w:rsid w:val="00D460B4"/>
    <w:rsid w:val="00D465A3"/>
    <w:rsid w:val="00D466D7"/>
    <w:rsid w:val="00D47B9D"/>
    <w:rsid w:val="00D47BEE"/>
    <w:rsid w:val="00D47E13"/>
    <w:rsid w:val="00D50180"/>
    <w:rsid w:val="00D505EF"/>
    <w:rsid w:val="00D5152A"/>
    <w:rsid w:val="00D517FC"/>
    <w:rsid w:val="00D51B4D"/>
    <w:rsid w:val="00D529CC"/>
    <w:rsid w:val="00D52FCB"/>
    <w:rsid w:val="00D53178"/>
    <w:rsid w:val="00D53304"/>
    <w:rsid w:val="00D539CB"/>
    <w:rsid w:val="00D550C5"/>
    <w:rsid w:val="00D55234"/>
    <w:rsid w:val="00D5679D"/>
    <w:rsid w:val="00D56902"/>
    <w:rsid w:val="00D56986"/>
    <w:rsid w:val="00D56B20"/>
    <w:rsid w:val="00D56DC7"/>
    <w:rsid w:val="00D604DB"/>
    <w:rsid w:val="00D612F7"/>
    <w:rsid w:val="00D6166D"/>
    <w:rsid w:val="00D61C8C"/>
    <w:rsid w:val="00D63233"/>
    <w:rsid w:val="00D6386E"/>
    <w:rsid w:val="00D639CC"/>
    <w:rsid w:val="00D63CEF"/>
    <w:rsid w:val="00D64536"/>
    <w:rsid w:val="00D64FF7"/>
    <w:rsid w:val="00D653CA"/>
    <w:rsid w:val="00D6557C"/>
    <w:rsid w:val="00D66063"/>
    <w:rsid w:val="00D665EE"/>
    <w:rsid w:val="00D66747"/>
    <w:rsid w:val="00D66807"/>
    <w:rsid w:val="00D66B3D"/>
    <w:rsid w:val="00D67403"/>
    <w:rsid w:val="00D677B4"/>
    <w:rsid w:val="00D715F7"/>
    <w:rsid w:val="00D71628"/>
    <w:rsid w:val="00D716EE"/>
    <w:rsid w:val="00D71702"/>
    <w:rsid w:val="00D71BAC"/>
    <w:rsid w:val="00D72A5A"/>
    <w:rsid w:val="00D7309D"/>
    <w:rsid w:val="00D73A0E"/>
    <w:rsid w:val="00D7441E"/>
    <w:rsid w:val="00D747FE"/>
    <w:rsid w:val="00D74800"/>
    <w:rsid w:val="00D74BB2"/>
    <w:rsid w:val="00D74C3D"/>
    <w:rsid w:val="00D7515A"/>
    <w:rsid w:val="00D75206"/>
    <w:rsid w:val="00D77FD8"/>
    <w:rsid w:val="00D800EA"/>
    <w:rsid w:val="00D80DD3"/>
    <w:rsid w:val="00D80F86"/>
    <w:rsid w:val="00D8105A"/>
    <w:rsid w:val="00D8202A"/>
    <w:rsid w:val="00D8245A"/>
    <w:rsid w:val="00D82462"/>
    <w:rsid w:val="00D82632"/>
    <w:rsid w:val="00D827B8"/>
    <w:rsid w:val="00D82D6D"/>
    <w:rsid w:val="00D83BA9"/>
    <w:rsid w:val="00D8485B"/>
    <w:rsid w:val="00D85647"/>
    <w:rsid w:val="00D85965"/>
    <w:rsid w:val="00D85A9B"/>
    <w:rsid w:val="00D85CB6"/>
    <w:rsid w:val="00D86150"/>
    <w:rsid w:val="00D86535"/>
    <w:rsid w:val="00D8678B"/>
    <w:rsid w:val="00D86A27"/>
    <w:rsid w:val="00D87558"/>
    <w:rsid w:val="00D87635"/>
    <w:rsid w:val="00D902C7"/>
    <w:rsid w:val="00D90327"/>
    <w:rsid w:val="00D91F4A"/>
    <w:rsid w:val="00D9228F"/>
    <w:rsid w:val="00D9268F"/>
    <w:rsid w:val="00D92720"/>
    <w:rsid w:val="00D9291F"/>
    <w:rsid w:val="00D92E92"/>
    <w:rsid w:val="00D932C4"/>
    <w:rsid w:val="00D9413E"/>
    <w:rsid w:val="00D94399"/>
    <w:rsid w:val="00D9445F"/>
    <w:rsid w:val="00D9454B"/>
    <w:rsid w:val="00D9459C"/>
    <w:rsid w:val="00D94F6C"/>
    <w:rsid w:val="00D95850"/>
    <w:rsid w:val="00D9599F"/>
    <w:rsid w:val="00D971C6"/>
    <w:rsid w:val="00D97602"/>
    <w:rsid w:val="00D9787D"/>
    <w:rsid w:val="00D97E11"/>
    <w:rsid w:val="00DA02E1"/>
    <w:rsid w:val="00DA0A43"/>
    <w:rsid w:val="00DA0ABC"/>
    <w:rsid w:val="00DA1614"/>
    <w:rsid w:val="00DA16D7"/>
    <w:rsid w:val="00DA1C5E"/>
    <w:rsid w:val="00DA1E51"/>
    <w:rsid w:val="00DA20DF"/>
    <w:rsid w:val="00DA229D"/>
    <w:rsid w:val="00DA2930"/>
    <w:rsid w:val="00DA2B3E"/>
    <w:rsid w:val="00DA2E49"/>
    <w:rsid w:val="00DA3A86"/>
    <w:rsid w:val="00DA4AF8"/>
    <w:rsid w:val="00DA4E67"/>
    <w:rsid w:val="00DA5DEC"/>
    <w:rsid w:val="00DA6062"/>
    <w:rsid w:val="00DA6ACF"/>
    <w:rsid w:val="00DA73E8"/>
    <w:rsid w:val="00DA7411"/>
    <w:rsid w:val="00DA7D15"/>
    <w:rsid w:val="00DA7D1D"/>
    <w:rsid w:val="00DB027D"/>
    <w:rsid w:val="00DB0739"/>
    <w:rsid w:val="00DB0A80"/>
    <w:rsid w:val="00DB1A39"/>
    <w:rsid w:val="00DB3180"/>
    <w:rsid w:val="00DB339B"/>
    <w:rsid w:val="00DB3AF0"/>
    <w:rsid w:val="00DB439A"/>
    <w:rsid w:val="00DB4785"/>
    <w:rsid w:val="00DB4A24"/>
    <w:rsid w:val="00DB4F08"/>
    <w:rsid w:val="00DB552F"/>
    <w:rsid w:val="00DB58E1"/>
    <w:rsid w:val="00DB5918"/>
    <w:rsid w:val="00DB6201"/>
    <w:rsid w:val="00DC0714"/>
    <w:rsid w:val="00DC07A2"/>
    <w:rsid w:val="00DC0E20"/>
    <w:rsid w:val="00DC0F44"/>
    <w:rsid w:val="00DC159A"/>
    <w:rsid w:val="00DC1600"/>
    <w:rsid w:val="00DC205C"/>
    <w:rsid w:val="00DC2D45"/>
    <w:rsid w:val="00DC32FC"/>
    <w:rsid w:val="00DC335D"/>
    <w:rsid w:val="00DC3742"/>
    <w:rsid w:val="00DC3CCC"/>
    <w:rsid w:val="00DC4C6A"/>
    <w:rsid w:val="00DC5006"/>
    <w:rsid w:val="00DC5B29"/>
    <w:rsid w:val="00DC5E4F"/>
    <w:rsid w:val="00DC5F69"/>
    <w:rsid w:val="00DC6115"/>
    <w:rsid w:val="00DC63B1"/>
    <w:rsid w:val="00DC6406"/>
    <w:rsid w:val="00DC695D"/>
    <w:rsid w:val="00DD02D4"/>
    <w:rsid w:val="00DD0720"/>
    <w:rsid w:val="00DD0972"/>
    <w:rsid w:val="00DD0CB6"/>
    <w:rsid w:val="00DD2004"/>
    <w:rsid w:val="00DD2486"/>
    <w:rsid w:val="00DD2B99"/>
    <w:rsid w:val="00DD310B"/>
    <w:rsid w:val="00DD3256"/>
    <w:rsid w:val="00DD3D32"/>
    <w:rsid w:val="00DD3F09"/>
    <w:rsid w:val="00DD425F"/>
    <w:rsid w:val="00DD4406"/>
    <w:rsid w:val="00DD56FA"/>
    <w:rsid w:val="00DD5B64"/>
    <w:rsid w:val="00DD65AB"/>
    <w:rsid w:val="00DD684E"/>
    <w:rsid w:val="00DE03C9"/>
    <w:rsid w:val="00DE0667"/>
    <w:rsid w:val="00DE106A"/>
    <w:rsid w:val="00DE1339"/>
    <w:rsid w:val="00DE1614"/>
    <w:rsid w:val="00DE2C76"/>
    <w:rsid w:val="00DE2CF5"/>
    <w:rsid w:val="00DE33E6"/>
    <w:rsid w:val="00DE37DE"/>
    <w:rsid w:val="00DE3AD5"/>
    <w:rsid w:val="00DE4C46"/>
    <w:rsid w:val="00DE4F5F"/>
    <w:rsid w:val="00DE5003"/>
    <w:rsid w:val="00DE5A45"/>
    <w:rsid w:val="00DE5C08"/>
    <w:rsid w:val="00DE5CD9"/>
    <w:rsid w:val="00DE656C"/>
    <w:rsid w:val="00DE665A"/>
    <w:rsid w:val="00DE697A"/>
    <w:rsid w:val="00DE6F22"/>
    <w:rsid w:val="00DE737B"/>
    <w:rsid w:val="00DF0662"/>
    <w:rsid w:val="00DF1224"/>
    <w:rsid w:val="00DF1ADE"/>
    <w:rsid w:val="00DF2091"/>
    <w:rsid w:val="00DF2650"/>
    <w:rsid w:val="00DF275B"/>
    <w:rsid w:val="00DF27D2"/>
    <w:rsid w:val="00DF3044"/>
    <w:rsid w:val="00DF310F"/>
    <w:rsid w:val="00DF439C"/>
    <w:rsid w:val="00DF464A"/>
    <w:rsid w:val="00DF4D1A"/>
    <w:rsid w:val="00DF4DB1"/>
    <w:rsid w:val="00DF4E1C"/>
    <w:rsid w:val="00DF507B"/>
    <w:rsid w:val="00DF53D1"/>
    <w:rsid w:val="00DF5A7E"/>
    <w:rsid w:val="00DF631E"/>
    <w:rsid w:val="00DF75BA"/>
    <w:rsid w:val="00DF78A9"/>
    <w:rsid w:val="00DF7E39"/>
    <w:rsid w:val="00E0136A"/>
    <w:rsid w:val="00E01F9E"/>
    <w:rsid w:val="00E02099"/>
    <w:rsid w:val="00E023BE"/>
    <w:rsid w:val="00E02AFC"/>
    <w:rsid w:val="00E02BBE"/>
    <w:rsid w:val="00E035D4"/>
    <w:rsid w:val="00E03C8A"/>
    <w:rsid w:val="00E041CC"/>
    <w:rsid w:val="00E043F8"/>
    <w:rsid w:val="00E04403"/>
    <w:rsid w:val="00E05748"/>
    <w:rsid w:val="00E0624F"/>
    <w:rsid w:val="00E066C0"/>
    <w:rsid w:val="00E06A26"/>
    <w:rsid w:val="00E06CD5"/>
    <w:rsid w:val="00E06EFE"/>
    <w:rsid w:val="00E07CA0"/>
    <w:rsid w:val="00E07CCF"/>
    <w:rsid w:val="00E07EF4"/>
    <w:rsid w:val="00E10C2C"/>
    <w:rsid w:val="00E10D8B"/>
    <w:rsid w:val="00E11652"/>
    <w:rsid w:val="00E11813"/>
    <w:rsid w:val="00E11D6B"/>
    <w:rsid w:val="00E1215D"/>
    <w:rsid w:val="00E127B7"/>
    <w:rsid w:val="00E13570"/>
    <w:rsid w:val="00E14133"/>
    <w:rsid w:val="00E14950"/>
    <w:rsid w:val="00E14D3C"/>
    <w:rsid w:val="00E14E06"/>
    <w:rsid w:val="00E15215"/>
    <w:rsid w:val="00E1534D"/>
    <w:rsid w:val="00E1560E"/>
    <w:rsid w:val="00E15881"/>
    <w:rsid w:val="00E15A89"/>
    <w:rsid w:val="00E15C96"/>
    <w:rsid w:val="00E16105"/>
    <w:rsid w:val="00E16B5F"/>
    <w:rsid w:val="00E17463"/>
    <w:rsid w:val="00E178E4"/>
    <w:rsid w:val="00E17963"/>
    <w:rsid w:val="00E206E2"/>
    <w:rsid w:val="00E20D7F"/>
    <w:rsid w:val="00E20E70"/>
    <w:rsid w:val="00E216E6"/>
    <w:rsid w:val="00E21B34"/>
    <w:rsid w:val="00E22107"/>
    <w:rsid w:val="00E221A6"/>
    <w:rsid w:val="00E22C33"/>
    <w:rsid w:val="00E22FB8"/>
    <w:rsid w:val="00E23430"/>
    <w:rsid w:val="00E23566"/>
    <w:rsid w:val="00E23BA6"/>
    <w:rsid w:val="00E23CB9"/>
    <w:rsid w:val="00E245CB"/>
    <w:rsid w:val="00E24858"/>
    <w:rsid w:val="00E24AD2"/>
    <w:rsid w:val="00E24BF7"/>
    <w:rsid w:val="00E24C55"/>
    <w:rsid w:val="00E252DC"/>
    <w:rsid w:val="00E25D78"/>
    <w:rsid w:val="00E264AE"/>
    <w:rsid w:val="00E26607"/>
    <w:rsid w:val="00E266DC"/>
    <w:rsid w:val="00E26909"/>
    <w:rsid w:val="00E2771B"/>
    <w:rsid w:val="00E279F2"/>
    <w:rsid w:val="00E27D1B"/>
    <w:rsid w:val="00E27F8A"/>
    <w:rsid w:val="00E307A6"/>
    <w:rsid w:val="00E30D37"/>
    <w:rsid w:val="00E3100E"/>
    <w:rsid w:val="00E316BA"/>
    <w:rsid w:val="00E316E6"/>
    <w:rsid w:val="00E3170C"/>
    <w:rsid w:val="00E31C0E"/>
    <w:rsid w:val="00E31FDD"/>
    <w:rsid w:val="00E329A4"/>
    <w:rsid w:val="00E33304"/>
    <w:rsid w:val="00E335C7"/>
    <w:rsid w:val="00E34226"/>
    <w:rsid w:val="00E34CE7"/>
    <w:rsid w:val="00E354D1"/>
    <w:rsid w:val="00E355A4"/>
    <w:rsid w:val="00E35686"/>
    <w:rsid w:val="00E366DD"/>
    <w:rsid w:val="00E37311"/>
    <w:rsid w:val="00E379DD"/>
    <w:rsid w:val="00E37E6D"/>
    <w:rsid w:val="00E404AA"/>
    <w:rsid w:val="00E40AA3"/>
    <w:rsid w:val="00E40FE1"/>
    <w:rsid w:val="00E412F5"/>
    <w:rsid w:val="00E41992"/>
    <w:rsid w:val="00E41D36"/>
    <w:rsid w:val="00E422A9"/>
    <w:rsid w:val="00E42ABE"/>
    <w:rsid w:val="00E43260"/>
    <w:rsid w:val="00E44B8A"/>
    <w:rsid w:val="00E44C8A"/>
    <w:rsid w:val="00E45070"/>
    <w:rsid w:val="00E453B7"/>
    <w:rsid w:val="00E454D2"/>
    <w:rsid w:val="00E454E8"/>
    <w:rsid w:val="00E45BA3"/>
    <w:rsid w:val="00E45BBD"/>
    <w:rsid w:val="00E47737"/>
    <w:rsid w:val="00E47E2E"/>
    <w:rsid w:val="00E50154"/>
    <w:rsid w:val="00E5068E"/>
    <w:rsid w:val="00E50843"/>
    <w:rsid w:val="00E509AA"/>
    <w:rsid w:val="00E50B7F"/>
    <w:rsid w:val="00E50CB1"/>
    <w:rsid w:val="00E51A58"/>
    <w:rsid w:val="00E52907"/>
    <w:rsid w:val="00E53531"/>
    <w:rsid w:val="00E53724"/>
    <w:rsid w:val="00E53B23"/>
    <w:rsid w:val="00E54197"/>
    <w:rsid w:val="00E549F9"/>
    <w:rsid w:val="00E54D58"/>
    <w:rsid w:val="00E55FCC"/>
    <w:rsid w:val="00E567A9"/>
    <w:rsid w:val="00E56C1A"/>
    <w:rsid w:val="00E60531"/>
    <w:rsid w:val="00E60AE6"/>
    <w:rsid w:val="00E60CA8"/>
    <w:rsid w:val="00E60DB1"/>
    <w:rsid w:val="00E60E32"/>
    <w:rsid w:val="00E60E76"/>
    <w:rsid w:val="00E60F0F"/>
    <w:rsid w:val="00E61421"/>
    <w:rsid w:val="00E61636"/>
    <w:rsid w:val="00E61A33"/>
    <w:rsid w:val="00E61CC1"/>
    <w:rsid w:val="00E62F08"/>
    <w:rsid w:val="00E63349"/>
    <w:rsid w:val="00E63ACA"/>
    <w:rsid w:val="00E63B74"/>
    <w:rsid w:val="00E641CC"/>
    <w:rsid w:val="00E644BF"/>
    <w:rsid w:val="00E649B4"/>
    <w:rsid w:val="00E65330"/>
    <w:rsid w:val="00E65686"/>
    <w:rsid w:val="00E6594B"/>
    <w:rsid w:val="00E65BB2"/>
    <w:rsid w:val="00E6624D"/>
    <w:rsid w:val="00E663DD"/>
    <w:rsid w:val="00E663FC"/>
    <w:rsid w:val="00E6671C"/>
    <w:rsid w:val="00E67666"/>
    <w:rsid w:val="00E677E8"/>
    <w:rsid w:val="00E67A6D"/>
    <w:rsid w:val="00E67D04"/>
    <w:rsid w:val="00E70EC6"/>
    <w:rsid w:val="00E712F7"/>
    <w:rsid w:val="00E7186E"/>
    <w:rsid w:val="00E71C4F"/>
    <w:rsid w:val="00E7208E"/>
    <w:rsid w:val="00E72452"/>
    <w:rsid w:val="00E72FEA"/>
    <w:rsid w:val="00E73C21"/>
    <w:rsid w:val="00E7460E"/>
    <w:rsid w:val="00E74905"/>
    <w:rsid w:val="00E749F5"/>
    <w:rsid w:val="00E74C80"/>
    <w:rsid w:val="00E75255"/>
    <w:rsid w:val="00E756F1"/>
    <w:rsid w:val="00E75718"/>
    <w:rsid w:val="00E75781"/>
    <w:rsid w:val="00E75C03"/>
    <w:rsid w:val="00E75F80"/>
    <w:rsid w:val="00E76ED9"/>
    <w:rsid w:val="00E77029"/>
    <w:rsid w:val="00E77708"/>
    <w:rsid w:val="00E80E8A"/>
    <w:rsid w:val="00E810FE"/>
    <w:rsid w:val="00E81893"/>
    <w:rsid w:val="00E8276D"/>
    <w:rsid w:val="00E82812"/>
    <w:rsid w:val="00E82C9E"/>
    <w:rsid w:val="00E834AE"/>
    <w:rsid w:val="00E83CEF"/>
    <w:rsid w:val="00E841CA"/>
    <w:rsid w:val="00E84C9C"/>
    <w:rsid w:val="00E84F7E"/>
    <w:rsid w:val="00E857E4"/>
    <w:rsid w:val="00E858F6"/>
    <w:rsid w:val="00E85969"/>
    <w:rsid w:val="00E85B5C"/>
    <w:rsid w:val="00E85BAB"/>
    <w:rsid w:val="00E8605A"/>
    <w:rsid w:val="00E86164"/>
    <w:rsid w:val="00E86F5A"/>
    <w:rsid w:val="00E8740C"/>
    <w:rsid w:val="00E87455"/>
    <w:rsid w:val="00E90051"/>
    <w:rsid w:val="00E913F3"/>
    <w:rsid w:val="00E91FBC"/>
    <w:rsid w:val="00E92247"/>
    <w:rsid w:val="00E92511"/>
    <w:rsid w:val="00E925AC"/>
    <w:rsid w:val="00E93171"/>
    <w:rsid w:val="00E93416"/>
    <w:rsid w:val="00E93722"/>
    <w:rsid w:val="00E93A62"/>
    <w:rsid w:val="00E93B7F"/>
    <w:rsid w:val="00E93CC0"/>
    <w:rsid w:val="00E9416D"/>
    <w:rsid w:val="00E94202"/>
    <w:rsid w:val="00E9491E"/>
    <w:rsid w:val="00E957B1"/>
    <w:rsid w:val="00E959D1"/>
    <w:rsid w:val="00E95C73"/>
    <w:rsid w:val="00E95EB1"/>
    <w:rsid w:val="00E9613F"/>
    <w:rsid w:val="00E9628E"/>
    <w:rsid w:val="00E97B92"/>
    <w:rsid w:val="00E97FD1"/>
    <w:rsid w:val="00EA03D7"/>
    <w:rsid w:val="00EA0C66"/>
    <w:rsid w:val="00EA1BDF"/>
    <w:rsid w:val="00EA1E18"/>
    <w:rsid w:val="00EA26EE"/>
    <w:rsid w:val="00EA33CB"/>
    <w:rsid w:val="00EA356A"/>
    <w:rsid w:val="00EA3BB4"/>
    <w:rsid w:val="00EA45E6"/>
    <w:rsid w:val="00EA4FD1"/>
    <w:rsid w:val="00EA640F"/>
    <w:rsid w:val="00EA6CAD"/>
    <w:rsid w:val="00EA6CFA"/>
    <w:rsid w:val="00EA7171"/>
    <w:rsid w:val="00EA74F8"/>
    <w:rsid w:val="00EB0152"/>
    <w:rsid w:val="00EB069D"/>
    <w:rsid w:val="00EB0753"/>
    <w:rsid w:val="00EB087F"/>
    <w:rsid w:val="00EB1862"/>
    <w:rsid w:val="00EB1880"/>
    <w:rsid w:val="00EB19DD"/>
    <w:rsid w:val="00EB2376"/>
    <w:rsid w:val="00EB3273"/>
    <w:rsid w:val="00EB392B"/>
    <w:rsid w:val="00EB39FC"/>
    <w:rsid w:val="00EB3F75"/>
    <w:rsid w:val="00EB3FB3"/>
    <w:rsid w:val="00EB4192"/>
    <w:rsid w:val="00EB495E"/>
    <w:rsid w:val="00EB4E58"/>
    <w:rsid w:val="00EB4F69"/>
    <w:rsid w:val="00EB52F3"/>
    <w:rsid w:val="00EB5874"/>
    <w:rsid w:val="00EB5D7F"/>
    <w:rsid w:val="00EB5E09"/>
    <w:rsid w:val="00EB6E0A"/>
    <w:rsid w:val="00EB733F"/>
    <w:rsid w:val="00EB755D"/>
    <w:rsid w:val="00EB771A"/>
    <w:rsid w:val="00EB7920"/>
    <w:rsid w:val="00EC011D"/>
    <w:rsid w:val="00EC03DD"/>
    <w:rsid w:val="00EC0614"/>
    <w:rsid w:val="00EC0D15"/>
    <w:rsid w:val="00EC0ECA"/>
    <w:rsid w:val="00EC19C0"/>
    <w:rsid w:val="00EC1D8D"/>
    <w:rsid w:val="00EC2425"/>
    <w:rsid w:val="00EC276E"/>
    <w:rsid w:val="00EC2844"/>
    <w:rsid w:val="00EC2B33"/>
    <w:rsid w:val="00EC2B4A"/>
    <w:rsid w:val="00EC2FFA"/>
    <w:rsid w:val="00EC305D"/>
    <w:rsid w:val="00EC3ADB"/>
    <w:rsid w:val="00EC3AEF"/>
    <w:rsid w:val="00EC3D48"/>
    <w:rsid w:val="00EC4E74"/>
    <w:rsid w:val="00EC5974"/>
    <w:rsid w:val="00EC5D11"/>
    <w:rsid w:val="00EC6C83"/>
    <w:rsid w:val="00EC6FDD"/>
    <w:rsid w:val="00EC70ED"/>
    <w:rsid w:val="00EC7409"/>
    <w:rsid w:val="00EC7A91"/>
    <w:rsid w:val="00ED0197"/>
    <w:rsid w:val="00ED0310"/>
    <w:rsid w:val="00ED060E"/>
    <w:rsid w:val="00ED08B1"/>
    <w:rsid w:val="00ED0A90"/>
    <w:rsid w:val="00ED15EB"/>
    <w:rsid w:val="00ED1B2C"/>
    <w:rsid w:val="00ED2C5E"/>
    <w:rsid w:val="00ED36FA"/>
    <w:rsid w:val="00ED405A"/>
    <w:rsid w:val="00ED41CE"/>
    <w:rsid w:val="00ED4BA3"/>
    <w:rsid w:val="00ED600F"/>
    <w:rsid w:val="00ED6DE1"/>
    <w:rsid w:val="00ED7650"/>
    <w:rsid w:val="00ED7F6A"/>
    <w:rsid w:val="00EE0689"/>
    <w:rsid w:val="00EE094D"/>
    <w:rsid w:val="00EE0E0E"/>
    <w:rsid w:val="00EE10BE"/>
    <w:rsid w:val="00EE135B"/>
    <w:rsid w:val="00EE1EE9"/>
    <w:rsid w:val="00EE2144"/>
    <w:rsid w:val="00EE35A1"/>
    <w:rsid w:val="00EE3995"/>
    <w:rsid w:val="00EE3C12"/>
    <w:rsid w:val="00EE3E02"/>
    <w:rsid w:val="00EE42C2"/>
    <w:rsid w:val="00EE48FC"/>
    <w:rsid w:val="00EE5027"/>
    <w:rsid w:val="00EE57AC"/>
    <w:rsid w:val="00EE6566"/>
    <w:rsid w:val="00EE708F"/>
    <w:rsid w:val="00EF0CF7"/>
    <w:rsid w:val="00EF0D5E"/>
    <w:rsid w:val="00EF0F1E"/>
    <w:rsid w:val="00EF140E"/>
    <w:rsid w:val="00EF14EC"/>
    <w:rsid w:val="00EF1795"/>
    <w:rsid w:val="00EF222A"/>
    <w:rsid w:val="00EF26A2"/>
    <w:rsid w:val="00EF3513"/>
    <w:rsid w:val="00EF3B60"/>
    <w:rsid w:val="00EF3EF1"/>
    <w:rsid w:val="00EF4064"/>
    <w:rsid w:val="00EF4D21"/>
    <w:rsid w:val="00EF4D87"/>
    <w:rsid w:val="00EF4E37"/>
    <w:rsid w:val="00EF5DC0"/>
    <w:rsid w:val="00EF6135"/>
    <w:rsid w:val="00EF6943"/>
    <w:rsid w:val="00EF6967"/>
    <w:rsid w:val="00EF699F"/>
    <w:rsid w:val="00EF6D19"/>
    <w:rsid w:val="00EF741F"/>
    <w:rsid w:val="00EF7870"/>
    <w:rsid w:val="00EF7933"/>
    <w:rsid w:val="00F00020"/>
    <w:rsid w:val="00F0069A"/>
    <w:rsid w:val="00F007A4"/>
    <w:rsid w:val="00F010A8"/>
    <w:rsid w:val="00F01230"/>
    <w:rsid w:val="00F012E5"/>
    <w:rsid w:val="00F02330"/>
    <w:rsid w:val="00F02FAC"/>
    <w:rsid w:val="00F03B30"/>
    <w:rsid w:val="00F03CA9"/>
    <w:rsid w:val="00F03D41"/>
    <w:rsid w:val="00F0452B"/>
    <w:rsid w:val="00F04F8D"/>
    <w:rsid w:val="00F05132"/>
    <w:rsid w:val="00F05677"/>
    <w:rsid w:val="00F058EF"/>
    <w:rsid w:val="00F06768"/>
    <w:rsid w:val="00F06DC0"/>
    <w:rsid w:val="00F07508"/>
    <w:rsid w:val="00F078EE"/>
    <w:rsid w:val="00F07FE2"/>
    <w:rsid w:val="00F10BCA"/>
    <w:rsid w:val="00F10E61"/>
    <w:rsid w:val="00F11102"/>
    <w:rsid w:val="00F12527"/>
    <w:rsid w:val="00F12603"/>
    <w:rsid w:val="00F14503"/>
    <w:rsid w:val="00F147EE"/>
    <w:rsid w:val="00F15129"/>
    <w:rsid w:val="00F152D0"/>
    <w:rsid w:val="00F152DF"/>
    <w:rsid w:val="00F15B59"/>
    <w:rsid w:val="00F1612A"/>
    <w:rsid w:val="00F1651B"/>
    <w:rsid w:val="00F16796"/>
    <w:rsid w:val="00F16971"/>
    <w:rsid w:val="00F16BDB"/>
    <w:rsid w:val="00F16FDE"/>
    <w:rsid w:val="00F1745A"/>
    <w:rsid w:val="00F17E1C"/>
    <w:rsid w:val="00F20634"/>
    <w:rsid w:val="00F21E63"/>
    <w:rsid w:val="00F229DD"/>
    <w:rsid w:val="00F2344D"/>
    <w:rsid w:val="00F23DB5"/>
    <w:rsid w:val="00F23E91"/>
    <w:rsid w:val="00F242BE"/>
    <w:rsid w:val="00F248AF"/>
    <w:rsid w:val="00F24B91"/>
    <w:rsid w:val="00F24CD1"/>
    <w:rsid w:val="00F2563A"/>
    <w:rsid w:val="00F25C5F"/>
    <w:rsid w:val="00F263F9"/>
    <w:rsid w:val="00F26BC0"/>
    <w:rsid w:val="00F275C9"/>
    <w:rsid w:val="00F27845"/>
    <w:rsid w:val="00F305D7"/>
    <w:rsid w:val="00F3117C"/>
    <w:rsid w:val="00F31665"/>
    <w:rsid w:val="00F31819"/>
    <w:rsid w:val="00F31B90"/>
    <w:rsid w:val="00F32427"/>
    <w:rsid w:val="00F327DF"/>
    <w:rsid w:val="00F33006"/>
    <w:rsid w:val="00F333E3"/>
    <w:rsid w:val="00F334F5"/>
    <w:rsid w:val="00F33A08"/>
    <w:rsid w:val="00F33FA9"/>
    <w:rsid w:val="00F34316"/>
    <w:rsid w:val="00F345A3"/>
    <w:rsid w:val="00F34918"/>
    <w:rsid w:val="00F34CF8"/>
    <w:rsid w:val="00F34F90"/>
    <w:rsid w:val="00F34FCB"/>
    <w:rsid w:val="00F35178"/>
    <w:rsid w:val="00F354A1"/>
    <w:rsid w:val="00F35CD2"/>
    <w:rsid w:val="00F36122"/>
    <w:rsid w:val="00F36C46"/>
    <w:rsid w:val="00F36ECC"/>
    <w:rsid w:val="00F37738"/>
    <w:rsid w:val="00F37BB8"/>
    <w:rsid w:val="00F37D98"/>
    <w:rsid w:val="00F40319"/>
    <w:rsid w:val="00F403F1"/>
    <w:rsid w:val="00F406A2"/>
    <w:rsid w:val="00F40A80"/>
    <w:rsid w:val="00F40ABE"/>
    <w:rsid w:val="00F40D87"/>
    <w:rsid w:val="00F413D5"/>
    <w:rsid w:val="00F41654"/>
    <w:rsid w:val="00F42247"/>
    <w:rsid w:val="00F42261"/>
    <w:rsid w:val="00F42397"/>
    <w:rsid w:val="00F426E6"/>
    <w:rsid w:val="00F42BFF"/>
    <w:rsid w:val="00F436CF"/>
    <w:rsid w:val="00F43A8E"/>
    <w:rsid w:val="00F43D9E"/>
    <w:rsid w:val="00F442BC"/>
    <w:rsid w:val="00F44460"/>
    <w:rsid w:val="00F44B0B"/>
    <w:rsid w:val="00F44CBA"/>
    <w:rsid w:val="00F44E95"/>
    <w:rsid w:val="00F4510B"/>
    <w:rsid w:val="00F45B37"/>
    <w:rsid w:val="00F45E91"/>
    <w:rsid w:val="00F46804"/>
    <w:rsid w:val="00F46934"/>
    <w:rsid w:val="00F46AAC"/>
    <w:rsid w:val="00F46C8D"/>
    <w:rsid w:val="00F46CED"/>
    <w:rsid w:val="00F4724A"/>
    <w:rsid w:val="00F50659"/>
    <w:rsid w:val="00F508AF"/>
    <w:rsid w:val="00F509AC"/>
    <w:rsid w:val="00F50C03"/>
    <w:rsid w:val="00F50EF6"/>
    <w:rsid w:val="00F51005"/>
    <w:rsid w:val="00F510CD"/>
    <w:rsid w:val="00F51337"/>
    <w:rsid w:val="00F51BE7"/>
    <w:rsid w:val="00F51DE6"/>
    <w:rsid w:val="00F522B6"/>
    <w:rsid w:val="00F52EF7"/>
    <w:rsid w:val="00F52FDA"/>
    <w:rsid w:val="00F5396F"/>
    <w:rsid w:val="00F53BA1"/>
    <w:rsid w:val="00F53C0E"/>
    <w:rsid w:val="00F53C11"/>
    <w:rsid w:val="00F545E0"/>
    <w:rsid w:val="00F545EC"/>
    <w:rsid w:val="00F549B7"/>
    <w:rsid w:val="00F55123"/>
    <w:rsid w:val="00F556D8"/>
    <w:rsid w:val="00F55B26"/>
    <w:rsid w:val="00F55C46"/>
    <w:rsid w:val="00F55D27"/>
    <w:rsid w:val="00F55DA8"/>
    <w:rsid w:val="00F5751C"/>
    <w:rsid w:val="00F60B86"/>
    <w:rsid w:val="00F60DF2"/>
    <w:rsid w:val="00F61048"/>
    <w:rsid w:val="00F61429"/>
    <w:rsid w:val="00F61D15"/>
    <w:rsid w:val="00F61DD9"/>
    <w:rsid w:val="00F62374"/>
    <w:rsid w:val="00F624D5"/>
    <w:rsid w:val="00F62C8D"/>
    <w:rsid w:val="00F6334E"/>
    <w:rsid w:val="00F63B0C"/>
    <w:rsid w:val="00F644D2"/>
    <w:rsid w:val="00F6453E"/>
    <w:rsid w:val="00F654B3"/>
    <w:rsid w:val="00F660DA"/>
    <w:rsid w:val="00F664AE"/>
    <w:rsid w:val="00F66BE1"/>
    <w:rsid w:val="00F66D11"/>
    <w:rsid w:val="00F673E8"/>
    <w:rsid w:val="00F67A2E"/>
    <w:rsid w:val="00F67F07"/>
    <w:rsid w:val="00F70120"/>
    <w:rsid w:val="00F7021D"/>
    <w:rsid w:val="00F703C2"/>
    <w:rsid w:val="00F7041B"/>
    <w:rsid w:val="00F708E9"/>
    <w:rsid w:val="00F70B52"/>
    <w:rsid w:val="00F70ECD"/>
    <w:rsid w:val="00F71186"/>
    <w:rsid w:val="00F7138E"/>
    <w:rsid w:val="00F7167E"/>
    <w:rsid w:val="00F718F9"/>
    <w:rsid w:val="00F7193F"/>
    <w:rsid w:val="00F71C93"/>
    <w:rsid w:val="00F71F0F"/>
    <w:rsid w:val="00F72298"/>
    <w:rsid w:val="00F72706"/>
    <w:rsid w:val="00F72B20"/>
    <w:rsid w:val="00F72B30"/>
    <w:rsid w:val="00F72BE3"/>
    <w:rsid w:val="00F730D4"/>
    <w:rsid w:val="00F7328A"/>
    <w:rsid w:val="00F732D5"/>
    <w:rsid w:val="00F738A1"/>
    <w:rsid w:val="00F74E5B"/>
    <w:rsid w:val="00F750AD"/>
    <w:rsid w:val="00F76279"/>
    <w:rsid w:val="00F765BC"/>
    <w:rsid w:val="00F76736"/>
    <w:rsid w:val="00F7688B"/>
    <w:rsid w:val="00F76B05"/>
    <w:rsid w:val="00F8031A"/>
    <w:rsid w:val="00F80CEA"/>
    <w:rsid w:val="00F82466"/>
    <w:rsid w:val="00F825B6"/>
    <w:rsid w:val="00F8293A"/>
    <w:rsid w:val="00F82A91"/>
    <w:rsid w:val="00F83B35"/>
    <w:rsid w:val="00F83CCE"/>
    <w:rsid w:val="00F85364"/>
    <w:rsid w:val="00F855B0"/>
    <w:rsid w:val="00F858B1"/>
    <w:rsid w:val="00F85FB9"/>
    <w:rsid w:val="00F8605F"/>
    <w:rsid w:val="00F870D1"/>
    <w:rsid w:val="00F87353"/>
    <w:rsid w:val="00F8741D"/>
    <w:rsid w:val="00F8773F"/>
    <w:rsid w:val="00F87A1A"/>
    <w:rsid w:val="00F87CF4"/>
    <w:rsid w:val="00F87D12"/>
    <w:rsid w:val="00F903EA"/>
    <w:rsid w:val="00F9065C"/>
    <w:rsid w:val="00F917B5"/>
    <w:rsid w:val="00F9224B"/>
    <w:rsid w:val="00F92750"/>
    <w:rsid w:val="00F92ACD"/>
    <w:rsid w:val="00F93DEB"/>
    <w:rsid w:val="00F94009"/>
    <w:rsid w:val="00F946F2"/>
    <w:rsid w:val="00F95210"/>
    <w:rsid w:val="00F9529C"/>
    <w:rsid w:val="00F954F8"/>
    <w:rsid w:val="00F957B5"/>
    <w:rsid w:val="00F95D80"/>
    <w:rsid w:val="00F968DB"/>
    <w:rsid w:val="00F969F7"/>
    <w:rsid w:val="00F96CB8"/>
    <w:rsid w:val="00F96E05"/>
    <w:rsid w:val="00F97DF8"/>
    <w:rsid w:val="00FA044B"/>
    <w:rsid w:val="00FA10CA"/>
    <w:rsid w:val="00FA1307"/>
    <w:rsid w:val="00FA1504"/>
    <w:rsid w:val="00FA256E"/>
    <w:rsid w:val="00FA2A69"/>
    <w:rsid w:val="00FA2A92"/>
    <w:rsid w:val="00FA2FD5"/>
    <w:rsid w:val="00FA3C52"/>
    <w:rsid w:val="00FA412E"/>
    <w:rsid w:val="00FA5F95"/>
    <w:rsid w:val="00FA6271"/>
    <w:rsid w:val="00FA6E56"/>
    <w:rsid w:val="00FA6F6C"/>
    <w:rsid w:val="00FA7207"/>
    <w:rsid w:val="00FA7644"/>
    <w:rsid w:val="00FB0730"/>
    <w:rsid w:val="00FB0879"/>
    <w:rsid w:val="00FB1028"/>
    <w:rsid w:val="00FB18A4"/>
    <w:rsid w:val="00FB19D0"/>
    <w:rsid w:val="00FB2287"/>
    <w:rsid w:val="00FB236F"/>
    <w:rsid w:val="00FB2745"/>
    <w:rsid w:val="00FB403A"/>
    <w:rsid w:val="00FB5030"/>
    <w:rsid w:val="00FB57C4"/>
    <w:rsid w:val="00FB589C"/>
    <w:rsid w:val="00FB629A"/>
    <w:rsid w:val="00FB6359"/>
    <w:rsid w:val="00FB6929"/>
    <w:rsid w:val="00FB6B09"/>
    <w:rsid w:val="00FB701F"/>
    <w:rsid w:val="00FB70A4"/>
    <w:rsid w:val="00FB7563"/>
    <w:rsid w:val="00FC0816"/>
    <w:rsid w:val="00FC0962"/>
    <w:rsid w:val="00FC0BDA"/>
    <w:rsid w:val="00FC0E22"/>
    <w:rsid w:val="00FC1171"/>
    <w:rsid w:val="00FC1EF0"/>
    <w:rsid w:val="00FC21CD"/>
    <w:rsid w:val="00FC2E80"/>
    <w:rsid w:val="00FC3593"/>
    <w:rsid w:val="00FC3DB8"/>
    <w:rsid w:val="00FC3E1B"/>
    <w:rsid w:val="00FC412B"/>
    <w:rsid w:val="00FC4732"/>
    <w:rsid w:val="00FC482C"/>
    <w:rsid w:val="00FC4B4A"/>
    <w:rsid w:val="00FC4DAC"/>
    <w:rsid w:val="00FC4E7C"/>
    <w:rsid w:val="00FC50D9"/>
    <w:rsid w:val="00FC58C6"/>
    <w:rsid w:val="00FC5ED4"/>
    <w:rsid w:val="00FC5FA6"/>
    <w:rsid w:val="00FC6748"/>
    <w:rsid w:val="00FC6813"/>
    <w:rsid w:val="00FC6CF5"/>
    <w:rsid w:val="00FC71D5"/>
    <w:rsid w:val="00FC73AB"/>
    <w:rsid w:val="00FC76BE"/>
    <w:rsid w:val="00FC7A86"/>
    <w:rsid w:val="00FC7B11"/>
    <w:rsid w:val="00FD007E"/>
    <w:rsid w:val="00FD0120"/>
    <w:rsid w:val="00FD028F"/>
    <w:rsid w:val="00FD07B7"/>
    <w:rsid w:val="00FD093F"/>
    <w:rsid w:val="00FD0EDC"/>
    <w:rsid w:val="00FD1360"/>
    <w:rsid w:val="00FD2993"/>
    <w:rsid w:val="00FD2C2E"/>
    <w:rsid w:val="00FD2EB4"/>
    <w:rsid w:val="00FD3193"/>
    <w:rsid w:val="00FD39FC"/>
    <w:rsid w:val="00FD3E22"/>
    <w:rsid w:val="00FD47D7"/>
    <w:rsid w:val="00FD4B50"/>
    <w:rsid w:val="00FD4B68"/>
    <w:rsid w:val="00FD4E8C"/>
    <w:rsid w:val="00FD536D"/>
    <w:rsid w:val="00FD552D"/>
    <w:rsid w:val="00FD5B61"/>
    <w:rsid w:val="00FD619D"/>
    <w:rsid w:val="00FD69C5"/>
    <w:rsid w:val="00FD7B16"/>
    <w:rsid w:val="00FD7BC9"/>
    <w:rsid w:val="00FE07B9"/>
    <w:rsid w:val="00FE07E9"/>
    <w:rsid w:val="00FE0974"/>
    <w:rsid w:val="00FE0995"/>
    <w:rsid w:val="00FE0CC1"/>
    <w:rsid w:val="00FE0F82"/>
    <w:rsid w:val="00FE1441"/>
    <w:rsid w:val="00FE1D02"/>
    <w:rsid w:val="00FE1E0C"/>
    <w:rsid w:val="00FE232C"/>
    <w:rsid w:val="00FE2EE7"/>
    <w:rsid w:val="00FE3066"/>
    <w:rsid w:val="00FE4086"/>
    <w:rsid w:val="00FE45A4"/>
    <w:rsid w:val="00FE4994"/>
    <w:rsid w:val="00FE4C5D"/>
    <w:rsid w:val="00FE4D85"/>
    <w:rsid w:val="00FE54CC"/>
    <w:rsid w:val="00FE77B3"/>
    <w:rsid w:val="00FE7A4C"/>
    <w:rsid w:val="00FF0242"/>
    <w:rsid w:val="00FF0B46"/>
    <w:rsid w:val="00FF0C91"/>
    <w:rsid w:val="00FF18DF"/>
    <w:rsid w:val="00FF1F66"/>
    <w:rsid w:val="00FF22B5"/>
    <w:rsid w:val="00FF2588"/>
    <w:rsid w:val="00FF2D20"/>
    <w:rsid w:val="00FF2D77"/>
    <w:rsid w:val="00FF350C"/>
    <w:rsid w:val="00FF396C"/>
    <w:rsid w:val="00FF4272"/>
    <w:rsid w:val="00FF4AA6"/>
    <w:rsid w:val="00FF6436"/>
    <w:rsid w:val="00FF7191"/>
    <w:rsid w:val="00FF71C2"/>
    <w:rsid w:val="00FF7D32"/>
    <w:rsid w:val="00FF7D96"/>
    <w:rsid w:val="00FF7DCD"/>
  </w:rsids>
  <m:mathPr>
    <m:mathFont m:val="Cambria Math"/>
    <m:brkBin m:val="before"/>
    <m:brkBinSub m:val="--"/>
    <m:smallFrac m:val="0"/>
    <m:dispDef/>
    <m:lMargin m:val="0"/>
    <m:rMargin m:val="0"/>
    <m:defJc m:val="centerGroup"/>
    <m:wrapIndent m:val="1440"/>
    <m:intLim m:val="subSup"/>
    <m:naryLim m:val="undOvr"/>
  </m:mathPr>
  <w:themeFontLang w:val="en-Z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5ED7C"/>
  <w15:docId w15:val="{CB459E32-169D-7D4D-9405-0F4B82333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ZA"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590"/>
    <w:pPr>
      <w:spacing w:after="122" w:line="265" w:lineRule="auto"/>
      <w:ind w:left="10" w:hanging="10"/>
      <w:jc w:val="both"/>
    </w:pPr>
    <w:rPr>
      <w:rFonts w:asciiTheme="majorBidi" w:eastAsia="Cambria" w:hAnsiTheme="majorBidi" w:cs="Cambria"/>
      <w:color w:val="000000"/>
    </w:rPr>
  </w:style>
  <w:style w:type="paragraph" w:styleId="Heading1">
    <w:name w:val="heading 1"/>
    <w:next w:val="Normal"/>
    <w:link w:val="Heading1Char"/>
    <w:uiPriority w:val="9"/>
    <w:qFormat/>
    <w:rsid w:val="003F0590"/>
    <w:pPr>
      <w:keepNext/>
      <w:keepLines/>
      <w:spacing w:line="259" w:lineRule="auto"/>
      <w:jc w:val="center"/>
      <w:outlineLvl w:val="0"/>
    </w:pPr>
    <w:rPr>
      <w:rFonts w:asciiTheme="majorBidi" w:eastAsiaTheme="majorEastAsia" w:hAnsiTheme="majorBidi" w:cstheme="majorBidi"/>
      <w:b/>
      <w:color w:val="000000"/>
      <w:sz w:val="50"/>
    </w:rPr>
  </w:style>
  <w:style w:type="paragraph" w:styleId="Heading2">
    <w:name w:val="heading 2"/>
    <w:next w:val="Normal"/>
    <w:link w:val="Heading2Char"/>
    <w:uiPriority w:val="9"/>
    <w:unhideWhenUsed/>
    <w:qFormat/>
    <w:rsid w:val="004208EC"/>
    <w:pPr>
      <w:keepNext/>
      <w:keepLines/>
      <w:spacing w:after="116" w:line="259" w:lineRule="auto"/>
      <w:ind w:left="10" w:hanging="10"/>
      <w:outlineLvl w:val="1"/>
    </w:pPr>
    <w:rPr>
      <w:rFonts w:asciiTheme="majorBidi" w:eastAsia="Cambria" w:hAnsiTheme="majorBidi" w:cs="Cambria"/>
      <w:b/>
      <w:bCs/>
      <w:iCs/>
      <w:color w:val="000000"/>
      <w:sz w:val="34"/>
    </w:rPr>
  </w:style>
  <w:style w:type="paragraph" w:styleId="Heading3">
    <w:name w:val="heading 3"/>
    <w:basedOn w:val="Normal"/>
    <w:next w:val="Normal"/>
    <w:link w:val="Heading3Char"/>
    <w:uiPriority w:val="9"/>
    <w:unhideWhenUsed/>
    <w:qFormat/>
    <w:rsid w:val="00DB4A24"/>
    <w:pPr>
      <w:keepNext/>
      <w:keepLines/>
      <w:spacing w:before="40" w:after="0"/>
      <w:outlineLvl w:val="2"/>
    </w:pPr>
    <w:rPr>
      <w:rFonts w:ascii="Times New Roman" w:eastAsiaTheme="majorEastAsia" w:hAnsi="Times New Roman" w:cstheme="majorBidi"/>
      <w:b/>
      <w:color w:val="000000" w:themeColor="tex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122D71"/>
    <w:rPr>
      <w:rFonts w:asciiTheme="majorBidi" w:eastAsia="Cambria" w:hAnsiTheme="majorBidi" w:cs="Cambria"/>
      <w:b/>
      <w:bCs/>
      <w:iCs/>
      <w:color w:val="000000"/>
      <w:sz w:val="34"/>
    </w:rPr>
  </w:style>
  <w:style w:type="character" w:customStyle="1" w:styleId="Heading1Char">
    <w:name w:val="Heading 1 Char"/>
    <w:link w:val="Heading1"/>
    <w:uiPriority w:val="9"/>
    <w:rsid w:val="003F0590"/>
    <w:rPr>
      <w:rFonts w:asciiTheme="majorBidi" w:eastAsiaTheme="majorEastAsia" w:hAnsiTheme="majorBidi" w:cstheme="majorBidi"/>
      <w:b/>
      <w:color w:val="000000"/>
      <w:sz w:val="50"/>
    </w:rPr>
  </w:style>
  <w:style w:type="character" w:styleId="Strong">
    <w:name w:val="Strong"/>
    <w:basedOn w:val="DefaultParagraphFont"/>
    <w:uiPriority w:val="22"/>
    <w:qFormat/>
    <w:rsid w:val="00E27D1B"/>
    <w:rPr>
      <w:b/>
      <w:bCs/>
    </w:rPr>
  </w:style>
  <w:style w:type="paragraph" w:styleId="NormalWeb">
    <w:name w:val="Normal (Web)"/>
    <w:basedOn w:val="Normal"/>
    <w:uiPriority w:val="99"/>
    <w:semiHidden/>
    <w:unhideWhenUsed/>
    <w:rsid w:val="00E27D1B"/>
    <w:pPr>
      <w:spacing w:before="100" w:beforeAutospacing="1" w:after="100" w:afterAutospacing="1" w:line="240" w:lineRule="auto"/>
      <w:ind w:left="0" w:firstLine="0"/>
      <w:jc w:val="left"/>
    </w:pPr>
    <w:rPr>
      <w:rFonts w:ascii="Times New Roman" w:eastAsia="Times New Roman" w:hAnsi="Times New Roman" w:cs="Times New Roman"/>
      <w:color w:val="auto"/>
    </w:rPr>
  </w:style>
  <w:style w:type="paragraph" w:styleId="Header">
    <w:name w:val="header"/>
    <w:basedOn w:val="Normal"/>
    <w:link w:val="HeaderChar"/>
    <w:uiPriority w:val="99"/>
    <w:unhideWhenUsed/>
    <w:rsid w:val="00114C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4C70"/>
    <w:rPr>
      <w:rFonts w:ascii="Cambria" w:eastAsia="Cambria" w:hAnsi="Cambria" w:cs="Cambria"/>
      <w:color w:val="000000"/>
    </w:rPr>
  </w:style>
  <w:style w:type="paragraph" w:styleId="Footer">
    <w:name w:val="footer"/>
    <w:basedOn w:val="Normal"/>
    <w:link w:val="FooterChar"/>
    <w:uiPriority w:val="99"/>
    <w:unhideWhenUsed/>
    <w:rsid w:val="00114C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4C70"/>
    <w:rPr>
      <w:rFonts w:ascii="Cambria" w:eastAsia="Cambria" w:hAnsi="Cambria" w:cs="Cambria"/>
      <w:color w:val="000000"/>
    </w:rPr>
  </w:style>
  <w:style w:type="paragraph" w:styleId="TOCHeading">
    <w:name w:val="TOC Heading"/>
    <w:basedOn w:val="Heading1"/>
    <w:next w:val="Normal"/>
    <w:uiPriority w:val="39"/>
    <w:unhideWhenUsed/>
    <w:qFormat/>
    <w:rsid w:val="00953A22"/>
    <w:pPr>
      <w:spacing w:before="480" w:line="276" w:lineRule="auto"/>
      <w:jc w:val="left"/>
      <w:outlineLvl w:val="9"/>
    </w:pPr>
    <w:rPr>
      <w:rFonts w:asciiTheme="majorHAnsi" w:hAnsiTheme="majorHAnsi"/>
      <w:bCs/>
      <w:color w:val="2F5496" w:themeColor="accent1" w:themeShade="BF"/>
      <w:sz w:val="28"/>
      <w:szCs w:val="28"/>
      <w:lang w:val="en-US" w:eastAsia="en-US"/>
    </w:rPr>
  </w:style>
  <w:style w:type="paragraph" w:styleId="TOC1">
    <w:name w:val="toc 1"/>
    <w:basedOn w:val="Normal"/>
    <w:next w:val="Normal"/>
    <w:autoRedefine/>
    <w:uiPriority w:val="39"/>
    <w:unhideWhenUsed/>
    <w:rsid w:val="00953A22"/>
    <w:pPr>
      <w:spacing w:before="120" w:after="0"/>
      <w:ind w:left="0"/>
      <w:jc w:val="left"/>
    </w:pPr>
    <w:rPr>
      <w:rFonts w:asciiTheme="minorHAnsi" w:hAnsiTheme="minorHAnsi" w:cstheme="minorHAnsi"/>
      <w:b/>
      <w:bCs/>
      <w:i/>
      <w:iCs/>
      <w:szCs w:val="28"/>
    </w:rPr>
  </w:style>
  <w:style w:type="character" w:styleId="Hyperlink">
    <w:name w:val="Hyperlink"/>
    <w:basedOn w:val="DefaultParagraphFont"/>
    <w:uiPriority w:val="99"/>
    <w:unhideWhenUsed/>
    <w:rsid w:val="00953A22"/>
    <w:rPr>
      <w:color w:val="0563C1" w:themeColor="hyperlink"/>
      <w:u w:val="single"/>
    </w:rPr>
  </w:style>
  <w:style w:type="paragraph" w:styleId="TOC2">
    <w:name w:val="toc 2"/>
    <w:basedOn w:val="Normal"/>
    <w:next w:val="Normal"/>
    <w:autoRedefine/>
    <w:uiPriority w:val="39"/>
    <w:unhideWhenUsed/>
    <w:rsid w:val="00953A22"/>
    <w:pPr>
      <w:spacing w:before="120" w:after="0"/>
      <w:ind w:left="240"/>
      <w:jc w:val="left"/>
    </w:pPr>
    <w:rPr>
      <w:rFonts w:asciiTheme="minorHAnsi" w:hAnsiTheme="minorHAnsi" w:cstheme="minorHAnsi"/>
      <w:b/>
      <w:bCs/>
      <w:sz w:val="22"/>
      <w:szCs w:val="26"/>
    </w:rPr>
  </w:style>
  <w:style w:type="paragraph" w:styleId="TOC3">
    <w:name w:val="toc 3"/>
    <w:basedOn w:val="Normal"/>
    <w:next w:val="Normal"/>
    <w:autoRedefine/>
    <w:uiPriority w:val="39"/>
    <w:unhideWhenUsed/>
    <w:rsid w:val="00953A22"/>
    <w:pPr>
      <w:spacing w:after="0"/>
      <w:ind w:left="480"/>
      <w:jc w:val="left"/>
    </w:pPr>
    <w:rPr>
      <w:rFonts w:asciiTheme="minorHAnsi" w:hAnsiTheme="minorHAnsi" w:cstheme="minorHAnsi"/>
      <w:sz w:val="20"/>
    </w:rPr>
  </w:style>
  <w:style w:type="paragraph" w:styleId="TOC4">
    <w:name w:val="toc 4"/>
    <w:basedOn w:val="Normal"/>
    <w:next w:val="Normal"/>
    <w:autoRedefine/>
    <w:uiPriority w:val="39"/>
    <w:semiHidden/>
    <w:unhideWhenUsed/>
    <w:rsid w:val="00953A22"/>
    <w:pPr>
      <w:spacing w:after="0"/>
      <w:ind w:left="720"/>
      <w:jc w:val="left"/>
    </w:pPr>
    <w:rPr>
      <w:rFonts w:asciiTheme="minorHAnsi" w:hAnsiTheme="minorHAnsi" w:cstheme="minorHAnsi"/>
      <w:sz w:val="20"/>
    </w:rPr>
  </w:style>
  <w:style w:type="paragraph" w:styleId="TOC5">
    <w:name w:val="toc 5"/>
    <w:basedOn w:val="Normal"/>
    <w:next w:val="Normal"/>
    <w:autoRedefine/>
    <w:uiPriority w:val="39"/>
    <w:semiHidden/>
    <w:unhideWhenUsed/>
    <w:rsid w:val="00953A22"/>
    <w:pPr>
      <w:spacing w:after="0"/>
      <w:ind w:left="960"/>
      <w:jc w:val="left"/>
    </w:pPr>
    <w:rPr>
      <w:rFonts w:asciiTheme="minorHAnsi" w:hAnsiTheme="minorHAnsi" w:cstheme="minorHAnsi"/>
      <w:sz w:val="20"/>
    </w:rPr>
  </w:style>
  <w:style w:type="paragraph" w:styleId="TOC6">
    <w:name w:val="toc 6"/>
    <w:basedOn w:val="Normal"/>
    <w:next w:val="Normal"/>
    <w:autoRedefine/>
    <w:uiPriority w:val="39"/>
    <w:semiHidden/>
    <w:unhideWhenUsed/>
    <w:rsid w:val="00953A22"/>
    <w:pPr>
      <w:spacing w:after="0"/>
      <w:ind w:left="1200"/>
      <w:jc w:val="left"/>
    </w:pPr>
    <w:rPr>
      <w:rFonts w:asciiTheme="minorHAnsi" w:hAnsiTheme="minorHAnsi" w:cstheme="minorHAnsi"/>
      <w:sz w:val="20"/>
    </w:rPr>
  </w:style>
  <w:style w:type="paragraph" w:styleId="TOC7">
    <w:name w:val="toc 7"/>
    <w:basedOn w:val="Normal"/>
    <w:next w:val="Normal"/>
    <w:autoRedefine/>
    <w:uiPriority w:val="39"/>
    <w:semiHidden/>
    <w:unhideWhenUsed/>
    <w:rsid w:val="00953A22"/>
    <w:pPr>
      <w:spacing w:after="0"/>
      <w:ind w:left="1440"/>
      <w:jc w:val="left"/>
    </w:pPr>
    <w:rPr>
      <w:rFonts w:asciiTheme="minorHAnsi" w:hAnsiTheme="minorHAnsi" w:cstheme="minorHAnsi"/>
      <w:sz w:val="20"/>
    </w:rPr>
  </w:style>
  <w:style w:type="paragraph" w:styleId="TOC8">
    <w:name w:val="toc 8"/>
    <w:basedOn w:val="Normal"/>
    <w:next w:val="Normal"/>
    <w:autoRedefine/>
    <w:uiPriority w:val="39"/>
    <w:semiHidden/>
    <w:unhideWhenUsed/>
    <w:rsid w:val="00953A22"/>
    <w:pPr>
      <w:spacing w:after="0"/>
      <w:ind w:left="1680"/>
      <w:jc w:val="left"/>
    </w:pPr>
    <w:rPr>
      <w:rFonts w:asciiTheme="minorHAnsi" w:hAnsiTheme="minorHAnsi" w:cstheme="minorHAnsi"/>
      <w:sz w:val="20"/>
    </w:rPr>
  </w:style>
  <w:style w:type="paragraph" w:styleId="TOC9">
    <w:name w:val="toc 9"/>
    <w:basedOn w:val="Normal"/>
    <w:next w:val="Normal"/>
    <w:autoRedefine/>
    <w:uiPriority w:val="39"/>
    <w:semiHidden/>
    <w:unhideWhenUsed/>
    <w:rsid w:val="00953A22"/>
    <w:pPr>
      <w:spacing w:after="0"/>
      <w:ind w:left="1920"/>
      <w:jc w:val="left"/>
    </w:pPr>
    <w:rPr>
      <w:rFonts w:asciiTheme="minorHAnsi" w:hAnsiTheme="minorHAnsi" w:cstheme="minorHAnsi"/>
      <w:sz w:val="20"/>
    </w:rPr>
  </w:style>
  <w:style w:type="table" w:styleId="TableGrid">
    <w:name w:val="Table Grid"/>
    <w:basedOn w:val="TableNormal"/>
    <w:uiPriority w:val="39"/>
    <w:rsid w:val="003D3B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D3BC3"/>
    <w:pPr>
      <w:spacing w:after="200" w:line="240" w:lineRule="auto"/>
    </w:pPr>
    <w:rPr>
      <w:i/>
      <w:iCs/>
      <w:color w:val="44546A" w:themeColor="text2"/>
      <w:sz w:val="18"/>
      <w:szCs w:val="18"/>
    </w:rPr>
  </w:style>
  <w:style w:type="paragraph" w:styleId="NoSpacing">
    <w:name w:val="No Spacing"/>
    <w:link w:val="NoSpacingChar"/>
    <w:uiPriority w:val="1"/>
    <w:qFormat/>
    <w:rsid w:val="00930B09"/>
    <w:pPr>
      <w:ind w:left="10" w:hanging="10"/>
      <w:jc w:val="both"/>
    </w:pPr>
    <w:rPr>
      <w:rFonts w:ascii="Cambria" w:eastAsia="Cambria" w:hAnsi="Cambria" w:cs="Cambria"/>
      <w:color w:val="000000"/>
    </w:rPr>
  </w:style>
  <w:style w:type="paragraph" w:styleId="ListParagraph">
    <w:name w:val="List Paragraph"/>
    <w:basedOn w:val="Normal"/>
    <w:uiPriority w:val="34"/>
    <w:qFormat/>
    <w:rsid w:val="00020955"/>
    <w:pPr>
      <w:ind w:left="720"/>
      <w:contextualSpacing/>
    </w:pPr>
  </w:style>
  <w:style w:type="character" w:customStyle="1" w:styleId="NoSpacingChar">
    <w:name w:val="No Spacing Char"/>
    <w:basedOn w:val="DefaultParagraphFont"/>
    <w:link w:val="NoSpacing"/>
    <w:uiPriority w:val="1"/>
    <w:rsid w:val="002935A4"/>
    <w:rPr>
      <w:rFonts w:ascii="Cambria" w:eastAsia="Cambria" w:hAnsi="Cambria" w:cs="Cambria"/>
      <w:color w:val="000000"/>
    </w:rPr>
  </w:style>
  <w:style w:type="character" w:styleId="PageNumber">
    <w:name w:val="page number"/>
    <w:basedOn w:val="DefaultParagraphFont"/>
    <w:uiPriority w:val="99"/>
    <w:semiHidden/>
    <w:unhideWhenUsed/>
    <w:rsid w:val="002935A4"/>
  </w:style>
  <w:style w:type="numbering" w:customStyle="1" w:styleId="CurrentList1">
    <w:name w:val="Current List1"/>
    <w:uiPriority w:val="99"/>
    <w:rsid w:val="002935A4"/>
    <w:pPr>
      <w:numPr>
        <w:numId w:val="7"/>
      </w:numPr>
    </w:pPr>
  </w:style>
  <w:style w:type="numbering" w:customStyle="1" w:styleId="CurrentList2">
    <w:name w:val="Current List2"/>
    <w:uiPriority w:val="99"/>
    <w:rsid w:val="00321F86"/>
    <w:pPr>
      <w:numPr>
        <w:numId w:val="9"/>
      </w:numPr>
    </w:pPr>
  </w:style>
  <w:style w:type="paragraph" w:styleId="Revision">
    <w:name w:val="Revision"/>
    <w:hidden/>
    <w:uiPriority w:val="99"/>
    <w:semiHidden/>
    <w:rsid w:val="00F71C93"/>
    <w:rPr>
      <w:rFonts w:asciiTheme="majorBidi" w:eastAsia="Cambria" w:hAnsiTheme="majorBidi" w:cs="Cambria"/>
      <w:color w:val="000000"/>
    </w:rPr>
  </w:style>
  <w:style w:type="paragraph" w:styleId="Bibliography">
    <w:name w:val="Bibliography"/>
    <w:basedOn w:val="Normal"/>
    <w:next w:val="Normal"/>
    <w:uiPriority w:val="37"/>
    <w:unhideWhenUsed/>
    <w:rsid w:val="0056545E"/>
  </w:style>
  <w:style w:type="table" w:styleId="GridTable5Dark">
    <w:name w:val="Grid Table 5 Dark"/>
    <w:basedOn w:val="TableNormal"/>
    <w:uiPriority w:val="50"/>
    <w:rsid w:val="000A0E6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BE2EC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6Colourful">
    <w:name w:val="Grid Table 6 Colorful"/>
    <w:basedOn w:val="TableNormal"/>
    <w:uiPriority w:val="51"/>
    <w:rsid w:val="00B310D2"/>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3921F7"/>
    <w:rPr>
      <w:color w:val="808080"/>
    </w:rPr>
  </w:style>
  <w:style w:type="character" w:customStyle="1" w:styleId="Heading3Char">
    <w:name w:val="Heading 3 Char"/>
    <w:basedOn w:val="DefaultParagraphFont"/>
    <w:link w:val="Heading3"/>
    <w:uiPriority w:val="9"/>
    <w:rsid w:val="001E6EC8"/>
    <w:rPr>
      <w:rFonts w:ascii="Times New Roman" w:eastAsiaTheme="majorEastAsia" w:hAnsi="Times New Roman" w:cstheme="majorBidi"/>
      <w:b/>
      <w:color w:val="000000" w:themeColor="text1"/>
      <w:sz w:val="28"/>
      <w:szCs w:val="28"/>
    </w:rPr>
  </w:style>
  <w:style w:type="character" w:styleId="CommentReference">
    <w:name w:val="annotation reference"/>
    <w:basedOn w:val="DefaultParagraphFont"/>
    <w:uiPriority w:val="99"/>
    <w:semiHidden/>
    <w:unhideWhenUsed/>
    <w:rsid w:val="00F946F2"/>
    <w:rPr>
      <w:sz w:val="16"/>
      <w:szCs w:val="16"/>
    </w:rPr>
  </w:style>
  <w:style w:type="paragraph" w:styleId="CommentText">
    <w:name w:val="annotation text"/>
    <w:basedOn w:val="Normal"/>
    <w:link w:val="CommentTextChar"/>
    <w:uiPriority w:val="99"/>
    <w:semiHidden/>
    <w:unhideWhenUsed/>
    <w:rsid w:val="00F946F2"/>
    <w:pPr>
      <w:spacing w:line="240" w:lineRule="auto"/>
    </w:pPr>
    <w:rPr>
      <w:sz w:val="20"/>
      <w:szCs w:val="20"/>
    </w:rPr>
  </w:style>
  <w:style w:type="character" w:customStyle="1" w:styleId="CommentTextChar">
    <w:name w:val="Comment Text Char"/>
    <w:basedOn w:val="DefaultParagraphFont"/>
    <w:link w:val="CommentText"/>
    <w:uiPriority w:val="99"/>
    <w:semiHidden/>
    <w:rsid w:val="00F946F2"/>
    <w:rPr>
      <w:rFonts w:asciiTheme="majorBidi" w:eastAsia="Cambria" w:hAnsiTheme="majorBidi" w:cs="Cambria"/>
      <w:color w:val="000000"/>
      <w:sz w:val="20"/>
      <w:szCs w:val="20"/>
    </w:rPr>
  </w:style>
  <w:style w:type="paragraph" w:styleId="CommentSubject">
    <w:name w:val="annotation subject"/>
    <w:basedOn w:val="CommentText"/>
    <w:next w:val="CommentText"/>
    <w:link w:val="CommentSubjectChar"/>
    <w:uiPriority w:val="99"/>
    <w:semiHidden/>
    <w:unhideWhenUsed/>
    <w:rsid w:val="00F946F2"/>
    <w:rPr>
      <w:b/>
      <w:bCs/>
    </w:rPr>
  </w:style>
  <w:style w:type="character" w:customStyle="1" w:styleId="CommentSubjectChar">
    <w:name w:val="Comment Subject Char"/>
    <w:basedOn w:val="CommentTextChar"/>
    <w:link w:val="CommentSubject"/>
    <w:uiPriority w:val="99"/>
    <w:semiHidden/>
    <w:rsid w:val="00F946F2"/>
    <w:rPr>
      <w:rFonts w:asciiTheme="majorBidi" w:eastAsia="Cambria" w:hAnsiTheme="majorBidi" w:cs="Cambria"/>
      <w:b/>
      <w:bCs/>
      <w:color w:val="000000"/>
      <w:sz w:val="20"/>
      <w:szCs w:val="20"/>
    </w:rPr>
  </w:style>
  <w:style w:type="character" w:styleId="UnresolvedMention">
    <w:name w:val="Unresolved Mention"/>
    <w:basedOn w:val="DefaultParagraphFont"/>
    <w:uiPriority w:val="99"/>
    <w:semiHidden/>
    <w:unhideWhenUsed/>
    <w:rsid w:val="00F946F2"/>
    <w:rPr>
      <w:color w:val="605E5C"/>
      <w:shd w:val="clear" w:color="auto" w:fill="E1DFDD"/>
    </w:rPr>
  </w:style>
  <w:style w:type="character" w:styleId="FollowedHyperlink">
    <w:name w:val="FollowedHyperlink"/>
    <w:basedOn w:val="DefaultParagraphFont"/>
    <w:uiPriority w:val="99"/>
    <w:semiHidden/>
    <w:unhideWhenUsed/>
    <w:rsid w:val="0073793E"/>
    <w:rPr>
      <w:color w:val="954F72" w:themeColor="followedHyperlink"/>
      <w:u w:val="single"/>
    </w:rPr>
  </w:style>
  <w:style w:type="paragraph" w:styleId="TableofFigures">
    <w:name w:val="table of figures"/>
    <w:basedOn w:val="Normal"/>
    <w:next w:val="Normal"/>
    <w:uiPriority w:val="99"/>
    <w:unhideWhenUsed/>
    <w:rsid w:val="008B4859"/>
    <w:pPr>
      <w:spacing w:after="0"/>
      <w:ind w:left="0"/>
    </w:pPr>
  </w:style>
  <w:style w:type="paragraph" w:styleId="HTMLPreformatted">
    <w:name w:val="HTML Preformatted"/>
    <w:basedOn w:val="Normal"/>
    <w:link w:val="HTMLPreformattedChar"/>
    <w:uiPriority w:val="99"/>
    <w:semiHidden/>
    <w:unhideWhenUsed/>
    <w:rsid w:val="00CE33C1"/>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E33C1"/>
    <w:rPr>
      <w:rFonts w:ascii="Consolas" w:eastAsia="Cambria" w:hAnsi="Consolas" w:cs="Consola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2177">
      <w:bodyDiv w:val="1"/>
      <w:marLeft w:val="0"/>
      <w:marRight w:val="0"/>
      <w:marTop w:val="0"/>
      <w:marBottom w:val="0"/>
      <w:divBdr>
        <w:top w:val="none" w:sz="0" w:space="0" w:color="auto"/>
        <w:left w:val="none" w:sz="0" w:space="0" w:color="auto"/>
        <w:bottom w:val="none" w:sz="0" w:space="0" w:color="auto"/>
        <w:right w:val="none" w:sz="0" w:space="0" w:color="auto"/>
      </w:divBdr>
    </w:div>
    <w:div w:id="16082593">
      <w:bodyDiv w:val="1"/>
      <w:marLeft w:val="0"/>
      <w:marRight w:val="0"/>
      <w:marTop w:val="0"/>
      <w:marBottom w:val="0"/>
      <w:divBdr>
        <w:top w:val="none" w:sz="0" w:space="0" w:color="auto"/>
        <w:left w:val="none" w:sz="0" w:space="0" w:color="auto"/>
        <w:bottom w:val="none" w:sz="0" w:space="0" w:color="auto"/>
        <w:right w:val="none" w:sz="0" w:space="0" w:color="auto"/>
      </w:divBdr>
    </w:div>
    <w:div w:id="17047391">
      <w:bodyDiv w:val="1"/>
      <w:marLeft w:val="0"/>
      <w:marRight w:val="0"/>
      <w:marTop w:val="0"/>
      <w:marBottom w:val="0"/>
      <w:divBdr>
        <w:top w:val="none" w:sz="0" w:space="0" w:color="auto"/>
        <w:left w:val="none" w:sz="0" w:space="0" w:color="auto"/>
        <w:bottom w:val="none" w:sz="0" w:space="0" w:color="auto"/>
        <w:right w:val="none" w:sz="0" w:space="0" w:color="auto"/>
      </w:divBdr>
    </w:div>
    <w:div w:id="19741586">
      <w:bodyDiv w:val="1"/>
      <w:marLeft w:val="0"/>
      <w:marRight w:val="0"/>
      <w:marTop w:val="0"/>
      <w:marBottom w:val="0"/>
      <w:divBdr>
        <w:top w:val="none" w:sz="0" w:space="0" w:color="auto"/>
        <w:left w:val="none" w:sz="0" w:space="0" w:color="auto"/>
        <w:bottom w:val="none" w:sz="0" w:space="0" w:color="auto"/>
        <w:right w:val="none" w:sz="0" w:space="0" w:color="auto"/>
      </w:divBdr>
    </w:div>
    <w:div w:id="20280202">
      <w:bodyDiv w:val="1"/>
      <w:marLeft w:val="0"/>
      <w:marRight w:val="0"/>
      <w:marTop w:val="0"/>
      <w:marBottom w:val="0"/>
      <w:divBdr>
        <w:top w:val="none" w:sz="0" w:space="0" w:color="auto"/>
        <w:left w:val="none" w:sz="0" w:space="0" w:color="auto"/>
        <w:bottom w:val="none" w:sz="0" w:space="0" w:color="auto"/>
        <w:right w:val="none" w:sz="0" w:space="0" w:color="auto"/>
      </w:divBdr>
    </w:div>
    <w:div w:id="21244429">
      <w:bodyDiv w:val="1"/>
      <w:marLeft w:val="0"/>
      <w:marRight w:val="0"/>
      <w:marTop w:val="0"/>
      <w:marBottom w:val="0"/>
      <w:divBdr>
        <w:top w:val="none" w:sz="0" w:space="0" w:color="auto"/>
        <w:left w:val="none" w:sz="0" w:space="0" w:color="auto"/>
        <w:bottom w:val="none" w:sz="0" w:space="0" w:color="auto"/>
        <w:right w:val="none" w:sz="0" w:space="0" w:color="auto"/>
      </w:divBdr>
    </w:div>
    <w:div w:id="23556537">
      <w:bodyDiv w:val="1"/>
      <w:marLeft w:val="0"/>
      <w:marRight w:val="0"/>
      <w:marTop w:val="0"/>
      <w:marBottom w:val="0"/>
      <w:divBdr>
        <w:top w:val="none" w:sz="0" w:space="0" w:color="auto"/>
        <w:left w:val="none" w:sz="0" w:space="0" w:color="auto"/>
        <w:bottom w:val="none" w:sz="0" w:space="0" w:color="auto"/>
        <w:right w:val="none" w:sz="0" w:space="0" w:color="auto"/>
      </w:divBdr>
    </w:div>
    <w:div w:id="31346274">
      <w:bodyDiv w:val="1"/>
      <w:marLeft w:val="0"/>
      <w:marRight w:val="0"/>
      <w:marTop w:val="0"/>
      <w:marBottom w:val="0"/>
      <w:divBdr>
        <w:top w:val="none" w:sz="0" w:space="0" w:color="auto"/>
        <w:left w:val="none" w:sz="0" w:space="0" w:color="auto"/>
        <w:bottom w:val="none" w:sz="0" w:space="0" w:color="auto"/>
        <w:right w:val="none" w:sz="0" w:space="0" w:color="auto"/>
      </w:divBdr>
    </w:div>
    <w:div w:id="31613681">
      <w:bodyDiv w:val="1"/>
      <w:marLeft w:val="0"/>
      <w:marRight w:val="0"/>
      <w:marTop w:val="0"/>
      <w:marBottom w:val="0"/>
      <w:divBdr>
        <w:top w:val="none" w:sz="0" w:space="0" w:color="auto"/>
        <w:left w:val="none" w:sz="0" w:space="0" w:color="auto"/>
        <w:bottom w:val="none" w:sz="0" w:space="0" w:color="auto"/>
        <w:right w:val="none" w:sz="0" w:space="0" w:color="auto"/>
      </w:divBdr>
    </w:div>
    <w:div w:id="34887419">
      <w:bodyDiv w:val="1"/>
      <w:marLeft w:val="0"/>
      <w:marRight w:val="0"/>
      <w:marTop w:val="0"/>
      <w:marBottom w:val="0"/>
      <w:divBdr>
        <w:top w:val="none" w:sz="0" w:space="0" w:color="auto"/>
        <w:left w:val="none" w:sz="0" w:space="0" w:color="auto"/>
        <w:bottom w:val="none" w:sz="0" w:space="0" w:color="auto"/>
        <w:right w:val="none" w:sz="0" w:space="0" w:color="auto"/>
      </w:divBdr>
    </w:div>
    <w:div w:id="44570411">
      <w:bodyDiv w:val="1"/>
      <w:marLeft w:val="0"/>
      <w:marRight w:val="0"/>
      <w:marTop w:val="0"/>
      <w:marBottom w:val="0"/>
      <w:divBdr>
        <w:top w:val="none" w:sz="0" w:space="0" w:color="auto"/>
        <w:left w:val="none" w:sz="0" w:space="0" w:color="auto"/>
        <w:bottom w:val="none" w:sz="0" w:space="0" w:color="auto"/>
        <w:right w:val="none" w:sz="0" w:space="0" w:color="auto"/>
      </w:divBdr>
    </w:div>
    <w:div w:id="46030774">
      <w:bodyDiv w:val="1"/>
      <w:marLeft w:val="0"/>
      <w:marRight w:val="0"/>
      <w:marTop w:val="0"/>
      <w:marBottom w:val="0"/>
      <w:divBdr>
        <w:top w:val="none" w:sz="0" w:space="0" w:color="auto"/>
        <w:left w:val="none" w:sz="0" w:space="0" w:color="auto"/>
        <w:bottom w:val="none" w:sz="0" w:space="0" w:color="auto"/>
        <w:right w:val="none" w:sz="0" w:space="0" w:color="auto"/>
      </w:divBdr>
    </w:div>
    <w:div w:id="49960849">
      <w:bodyDiv w:val="1"/>
      <w:marLeft w:val="0"/>
      <w:marRight w:val="0"/>
      <w:marTop w:val="0"/>
      <w:marBottom w:val="0"/>
      <w:divBdr>
        <w:top w:val="none" w:sz="0" w:space="0" w:color="auto"/>
        <w:left w:val="none" w:sz="0" w:space="0" w:color="auto"/>
        <w:bottom w:val="none" w:sz="0" w:space="0" w:color="auto"/>
        <w:right w:val="none" w:sz="0" w:space="0" w:color="auto"/>
      </w:divBdr>
    </w:div>
    <w:div w:id="51776838">
      <w:bodyDiv w:val="1"/>
      <w:marLeft w:val="0"/>
      <w:marRight w:val="0"/>
      <w:marTop w:val="0"/>
      <w:marBottom w:val="0"/>
      <w:divBdr>
        <w:top w:val="none" w:sz="0" w:space="0" w:color="auto"/>
        <w:left w:val="none" w:sz="0" w:space="0" w:color="auto"/>
        <w:bottom w:val="none" w:sz="0" w:space="0" w:color="auto"/>
        <w:right w:val="none" w:sz="0" w:space="0" w:color="auto"/>
      </w:divBdr>
    </w:div>
    <w:div w:id="52437097">
      <w:bodyDiv w:val="1"/>
      <w:marLeft w:val="0"/>
      <w:marRight w:val="0"/>
      <w:marTop w:val="0"/>
      <w:marBottom w:val="0"/>
      <w:divBdr>
        <w:top w:val="none" w:sz="0" w:space="0" w:color="auto"/>
        <w:left w:val="none" w:sz="0" w:space="0" w:color="auto"/>
        <w:bottom w:val="none" w:sz="0" w:space="0" w:color="auto"/>
        <w:right w:val="none" w:sz="0" w:space="0" w:color="auto"/>
      </w:divBdr>
    </w:div>
    <w:div w:id="59713874">
      <w:bodyDiv w:val="1"/>
      <w:marLeft w:val="0"/>
      <w:marRight w:val="0"/>
      <w:marTop w:val="0"/>
      <w:marBottom w:val="0"/>
      <w:divBdr>
        <w:top w:val="none" w:sz="0" w:space="0" w:color="auto"/>
        <w:left w:val="none" w:sz="0" w:space="0" w:color="auto"/>
        <w:bottom w:val="none" w:sz="0" w:space="0" w:color="auto"/>
        <w:right w:val="none" w:sz="0" w:space="0" w:color="auto"/>
      </w:divBdr>
    </w:div>
    <w:div w:id="60564807">
      <w:bodyDiv w:val="1"/>
      <w:marLeft w:val="0"/>
      <w:marRight w:val="0"/>
      <w:marTop w:val="0"/>
      <w:marBottom w:val="0"/>
      <w:divBdr>
        <w:top w:val="none" w:sz="0" w:space="0" w:color="auto"/>
        <w:left w:val="none" w:sz="0" w:space="0" w:color="auto"/>
        <w:bottom w:val="none" w:sz="0" w:space="0" w:color="auto"/>
        <w:right w:val="none" w:sz="0" w:space="0" w:color="auto"/>
      </w:divBdr>
    </w:div>
    <w:div w:id="61216602">
      <w:bodyDiv w:val="1"/>
      <w:marLeft w:val="0"/>
      <w:marRight w:val="0"/>
      <w:marTop w:val="0"/>
      <w:marBottom w:val="0"/>
      <w:divBdr>
        <w:top w:val="none" w:sz="0" w:space="0" w:color="auto"/>
        <w:left w:val="none" w:sz="0" w:space="0" w:color="auto"/>
        <w:bottom w:val="none" w:sz="0" w:space="0" w:color="auto"/>
        <w:right w:val="none" w:sz="0" w:space="0" w:color="auto"/>
      </w:divBdr>
    </w:div>
    <w:div w:id="61607691">
      <w:bodyDiv w:val="1"/>
      <w:marLeft w:val="0"/>
      <w:marRight w:val="0"/>
      <w:marTop w:val="0"/>
      <w:marBottom w:val="0"/>
      <w:divBdr>
        <w:top w:val="none" w:sz="0" w:space="0" w:color="auto"/>
        <w:left w:val="none" w:sz="0" w:space="0" w:color="auto"/>
        <w:bottom w:val="none" w:sz="0" w:space="0" w:color="auto"/>
        <w:right w:val="none" w:sz="0" w:space="0" w:color="auto"/>
      </w:divBdr>
    </w:div>
    <w:div w:id="65348506">
      <w:bodyDiv w:val="1"/>
      <w:marLeft w:val="0"/>
      <w:marRight w:val="0"/>
      <w:marTop w:val="0"/>
      <w:marBottom w:val="0"/>
      <w:divBdr>
        <w:top w:val="none" w:sz="0" w:space="0" w:color="auto"/>
        <w:left w:val="none" w:sz="0" w:space="0" w:color="auto"/>
        <w:bottom w:val="none" w:sz="0" w:space="0" w:color="auto"/>
        <w:right w:val="none" w:sz="0" w:space="0" w:color="auto"/>
      </w:divBdr>
    </w:div>
    <w:div w:id="67114378">
      <w:bodyDiv w:val="1"/>
      <w:marLeft w:val="0"/>
      <w:marRight w:val="0"/>
      <w:marTop w:val="0"/>
      <w:marBottom w:val="0"/>
      <w:divBdr>
        <w:top w:val="none" w:sz="0" w:space="0" w:color="auto"/>
        <w:left w:val="none" w:sz="0" w:space="0" w:color="auto"/>
        <w:bottom w:val="none" w:sz="0" w:space="0" w:color="auto"/>
        <w:right w:val="none" w:sz="0" w:space="0" w:color="auto"/>
      </w:divBdr>
    </w:div>
    <w:div w:id="67851274">
      <w:bodyDiv w:val="1"/>
      <w:marLeft w:val="0"/>
      <w:marRight w:val="0"/>
      <w:marTop w:val="0"/>
      <w:marBottom w:val="0"/>
      <w:divBdr>
        <w:top w:val="none" w:sz="0" w:space="0" w:color="auto"/>
        <w:left w:val="none" w:sz="0" w:space="0" w:color="auto"/>
        <w:bottom w:val="none" w:sz="0" w:space="0" w:color="auto"/>
        <w:right w:val="none" w:sz="0" w:space="0" w:color="auto"/>
      </w:divBdr>
    </w:div>
    <w:div w:id="68890219">
      <w:bodyDiv w:val="1"/>
      <w:marLeft w:val="0"/>
      <w:marRight w:val="0"/>
      <w:marTop w:val="0"/>
      <w:marBottom w:val="0"/>
      <w:divBdr>
        <w:top w:val="none" w:sz="0" w:space="0" w:color="auto"/>
        <w:left w:val="none" w:sz="0" w:space="0" w:color="auto"/>
        <w:bottom w:val="none" w:sz="0" w:space="0" w:color="auto"/>
        <w:right w:val="none" w:sz="0" w:space="0" w:color="auto"/>
      </w:divBdr>
    </w:div>
    <w:div w:id="75174920">
      <w:bodyDiv w:val="1"/>
      <w:marLeft w:val="0"/>
      <w:marRight w:val="0"/>
      <w:marTop w:val="0"/>
      <w:marBottom w:val="0"/>
      <w:divBdr>
        <w:top w:val="none" w:sz="0" w:space="0" w:color="auto"/>
        <w:left w:val="none" w:sz="0" w:space="0" w:color="auto"/>
        <w:bottom w:val="none" w:sz="0" w:space="0" w:color="auto"/>
        <w:right w:val="none" w:sz="0" w:space="0" w:color="auto"/>
      </w:divBdr>
    </w:div>
    <w:div w:id="75595042">
      <w:bodyDiv w:val="1"/>
      <w:marLeft w:val="0"/>
      <w:marRight w:val="0"/>
      <w:marTop w:val="0"/>
      <w:marBottom w:val="0"/>
      <w:divBdr>
        <w:top w:val="none" w:sz="0" w:space="0" w:color="auto"/>
        <w:left w:val="none" w:sz="0" w:space="0" w:color="auto"/>
        <w:bottom w:val="none" w:sz="0" w:space="0" w:color="auto"/>
        <w:right w:val="none" w:sz="0" w:space="0" w:color="auto"/>
      </w:divBdr>
    </w:div>
    <w:div w:id="77211908">
      <w:bodyDiv w:val="1"/>
      <w:marLeft w:val="0"/>
      <w:marRight w:val="0"/>
      <w:marTop w:val="0"/>
      <w:marBottom w:val="0"/>
      <w:divBdr>
        <w:top w:val="none" w:sz="0" w:space="0" w:color="auto"/>
        <w:left w:val="none" w:sz="0" w:space="0" w:color="auto"/>
        <w:bottom w:val="none" w:sz="0" w:space="0" w:color="auto"/>
        <w:right w:val="none" w:sz="0" w:space="0" w:color="auto"/>
      </w:divBdr>
    </w:div>
    <w:div w:id="80223528">
      <w:bodyDiv w:val="1"/>
      <w:marLeft w:val="0"/>
      <w:marRight w:val="0"/>
      <w:marTop w:val="0"/>
      <w:marBottom w:val="0"/>
      <w:divBdr>
        <w:top w:val="none" w:sz="0" w:space="0" w:color="auto"/>
        <w:left w:val="none" w:sz="0" w:space="0" w:color="auto"/>
        <w:bottom w:val="none" w:sz="0" w:space="0" w:color="auto"/>
        <w:right w:val="none" w:sz="0" w:space="0" w:color="auto"/>
      </w:divBdr>
    </w:div>
    <w:div w:id="96873859">
      <w:bodyDiv w:val="1"/>
      <w:marLeft w:val="0"/>
      <w:marRight w:val="0"/>
      <w:marTop w:val="0"/>
      <w:marBottom w:val="0"/>
      <w:divBdr>
        <w:top w:val="none" w:sz="0" w:space="0" w:color="auto"/>
        <w:left w:val="none" w:sz="0" w:space="0" w:color="auto"/>
        <w:bottom w:val="none" w:sz="0" w:space="0" w:color="auto"/>
        <w:right w:val="none" w:sz="0" w:space="0" w:color="auto"/>
      </w:divBdr>
    </w:div>
    <w:div w:id="102043672">
      <w:bodyDiv w:val="1"/>
      <w:marLeft w:val="0"/>
      <w:marRight w:val="0"/>
      <w:marTop w:val="0"/>
      <w:marBottom w:val="0"/>
      <w:divBdr>
        <w:top w:val="none" w:sz="0" w:space="0" w:color="auto"/>
        <w:left w:val="none" w:sz="0" w:space="0" w:color="auto"/>
        <w:bottom w:val="none" w:sz="0" w:space="0" w:color="auto"/>
        <w:right w:val="none" w:sz="0" w:space="0" w:color="auto"/>
      </w:divBdr>
    </w:div>
    <w:div w:id="102312169">
      <w:bodyDiv w:val="1"/>
      <w:marLeft w:val="0"/>
      <w:marRight w:val="0"/>
      <w:marTop w:val="0"/>
      <w:marBottom w:val="0"/>
      <w:divBdr>
        <w:top w:val="none" w:sz="0" w:space="0" w:color="auto"/>
        <w:left w:val="none" w:sz="0" w:space="0" w:color="auto"/>
        <w:bottom w:val="none" w:sz="0" w:space="0" w:color="auto"/>
        <w:right w:val="none" w:sz="0" w:space="0" w:color="auto"/>
      </w:divBdr>
    </w:div>
    <w:div w:id="108090431">
      <w:bodyDiv w:val="1"/>
      <w:marLeft w:val="0"/>
      <w:marRight w:val="0"/>
      <w:marTop w:val="0"/>
      <w:marBottom w:val="0"/>
      <w:divBdr>
        <w:top w:val="none" w:sz="0" w:space="0" w:color="auto"/>
        <w:left w:val="none" w:sz="0" w:space="0" w:color="auto"/>
        <w:bottom w:val="none" w:sz="0" w:space="0" w:color="auto"/>
        <w:right w:val="none" w:sz="0" w:space="0" w:color="auto"/>
      </w:divBdr>
    </w:div>
    <w:div w:id="111753582">
      <w:bodyDiv w:val="1"/>
      <w:marLeft w:val="0"/>
      <w:marRight w:val="0"/>
      <w:marTop w:val="0"/>
      <w:marBottom w:val="0"/>
      <w:divBdr>
        <w:top w:val="none" w:sz="0" w:space="0" w:color="auto"/>
        <w:left w:val="none" w:sz="0" w:space="0" w:color="auto"/>
        <w:bottom w:val="none" w:sz="0" w:space="0" w:color="auto"/>
        <w:right w:val="none" w:sz="0" w:space="0" w:color="auto"/>
      </w:divBdr>
    </w:div>
    <w:div w:id="114562948">
      <w:bodyDiv w:val="1"/>
      <w:marLeft w:val="0"/>
      <w:marRight w:val="0"/>
      <w:marTop w:val="0"/>
      <w:marBottom w:val="0"/>
      <w:divBdr>
        <w:top w:val="none" w:sz="0" w:space="0" w:color="auto"/>
        <w:left w:val="none" w:sz="0" w:space="0" w:color="auto"/>
        <w:bottom w:val="none" w:sz="0" w:space="0" w:color="auto"/>
        <w:right w:val="none" w:sz="0" w:space="0" w:color="auto"/>
      </w:divBdr>
    </w:div>
    <w:div w:id="115834143">
      <w:bodyDiv w:val="1"/>
      <w:marLeft w:val="0"/>
      <w:marRight w:val="0"/>
      <w:marTop w:val="0"/>
      <w:marBottom w:val="0"/>
      <w:divBdr>
        <w:top w:val="none" w:sz="0" w:space="0" w:color="auto"/>
        <w:left w:val="none" w:sz="0" w:space="0" w:color="auto"/>
        <w:bottom w:val="none" w:sz="0" w:space="0" w:color="auto"/>
        <w:right w:val="none" w:sz="0" w:space="0" w:color="auto"/>
      </w:divBdr>
    </w:div>
    <w:div w:id="124588354">
      <w:bodyDiv w:val="1"/>
      <w:marLeft w:val="0"/>
      <w:marRight w:val="0"/>
      <w:marTop w:val="0"/>
      <w:marBottom w:val="0"/>
      <w:divBdr>
        <w:top w:val="none" w:sz="0" w:space="0" w:color="auto"/>
        <w:left w:val="none" w:sz="0" w:space="0" w:color="auto"/>
        <w:bottom w:val="none" w:sz="0" w:space="0" w:color="auto"/>
        <w:right w:val="none" w:sz="0" w:space="0" w:color="auto"/>
      </w:divBdr>
    </w:div>
    <w:div w:id="124616504">
      <w:bodyDiv w:val="1"/>
      <w:marLeft w:val="0"/>
      <w:marRight w:val="0"/>
      <w:marTop w:val="0"/>
      <w:marBottom w:val="0"/>
      <w:divBdr>
        <w:top w:val="none" w:sz="0" w:space="0" w:color="auto"/>
        <w:left w:val="none" w:sz="0" w:space="0" w:color="auto"/>
        <w:bottom w:val="none" w:sz="0" w:space="0" w:color="auto"/>
        <w:right w:val="none" w:sz="0" w:space="0" w:color="auto"/>
      </w:divBdr>
    </w:div>
    <w:div w:id="125245923">
      <w:bodyDiv w:val="1"/>
      <w:marLeft w:val="0"/>
      <w:marRight w:val="0"/>
      <w:marTop w:val="0"/>
      <w:marBottom w:val="0"/>
      <w:divBdr>
        <w:top w:val="none" w:sz="0" w:space="0" w:color="auto"/>
        <w:left w:val="none" w:sz="0" w:space="0" w:color="auto"/>
        <w:bottom w:val="none" w:sz="0" w:space="0" w:color="auto"/>
        <w:right w:val="none" w:sz="0" w:space="0" w:color="auto"/>
      </w:divBdr>
    </w:div>
    <w:div w:id="130026887">
      <w:bodyDiv w:val="1"/>
      <w:marLeft w:val="0"/>
      <w:marRight w:val="0"/>
      <w:marTop w:val="0"/>
      <w:marBottom w:val="0"/>
      <w:divBdr>
        <w:top w:val="none" w:sz="0" w:space="0" w:color="auto"/>
        <w:left w:val="none" w:sz="0" w:space="0" w:color="auto"/>
        <w:bottom w:val="none" w:sz="0" w:space="0" w:color="auto"/>
        <w:right w:val="none" w:sz="0" w:space="0" w:color="auto"/>
      </w:divBdr>
    </w:div>
    <w:div w:id="131412074">
      <w:bodyDiv w:val="1"/>
      <w:marLeft w:val="0"/>
      <w:marRight w:val="0"/>
      <w:marTop w:val="0"/>
      <w:marBottom w:val="0"/>
      <w:divBdr>
        <w:top w:val="none" w:sz="0" w:space="0" w:color="auto"/>
        <w:left w:val="none" w:sz="0" w:space="0" w:color="auto"/>
        <w:bottom w:val="none" w:sz="0" w:space="0" w:color="auto"/>
        <w:right w:val="none" w:sz="0" w:space="0" w:color="auto"/>
      </w:divBdr>
    </w:div>
    <w:div w:id="133135299">
      <w:bodyDiv w:val="1"/>
      <w:marLeft w:val="0"/>
      <w:marRight w:val="0"/>
      <w:marTop w:val="0"/>
      <w:marBottom w:val="0"/>
      <w:divBdr>
        <w:top w:val="none" w:sz="0" w:space="0" w:color="auto"/>
        <w:left w:val="none" w:sz="0" w:space="0" w:color="auto"/>
        <w:bottom w:val="none" w:sz="0" w:space="0" w:color="auto"/>
        <w:right w:val="none" w:sz="0" w:space="0" w:color="auto"/>
      </w:divBdr>
    </w:div>
    <w:div w:id="134566730">
      <w:bodyDiv w:val="1"/>
      <w:marLeft w:val="0"/>
      <w:marRight w:val="0"/>
      <w:marTop w:val="0"/>
      <w:marBottom w:val="0"/>
      <w:divBdr>
        <w:top w:val="none" w:sz="0" w:space="0" w:color="auto"/>
        <w:left w:val="none" w:sz="0" w:space="0" w:color="auto"/>
        <w:bottom w:val="none" w:sz="0" w:space="0" w:color="auto"/>
        <w:right w:val="none" w:sz="0" w:space="0" w:color="auto"/>
      </w:divBdr>
    </w:div>
    <w:div w:id="141967636">
      <w:bodyDiv w:val="1"/>
      <w:marLeft w:val="0"/>
      <w:marRight w:val="0"/>
      <w:marTop w:val="0"/>
      <w:marBottom w:val="0"/>
      <w:divBdr>
        <w:top w:val="none" w:sz="0" w:space="0" w:color="auto"/>
        <w:left w:val="none" w:sz="0" w:space="0" w:color="auto"/>
        <w:bottom w:val="none" w:sz="0" w:space="0" w:color="auto"/>
        <w:right w:val="none" w:sz="0" w:space="0" w:color="auto"/>
      </w:divBdr>
    </w:div>
    <w:div w:id="143283508">
      <w:bodyDiv w:val="1"/>
      <w:marLeft w:val="0"/>
      <w:marRight w:val="0"/>
      <w:marTop w:val="0"/>
      <w:marBottom w:val="0"/>
      <w:divBdr>
        <w:top w:val="none" w:sz="0" w:space="0" w:color="auto"/>
        <w:left w:val="none" w:sz="0" w:space="0" w:color="auto"/>
        <w:bottom w:val="none" w:sz="0" w:space="0" w:color="auto"/>
        <w:right w:val="none" w:sz="0" w:space="0" w:color="auto"/>
      </w:divBdr>
    </w:div>
    <w:div w:id="144442917">
      <w:bodyDiv w:val="1"/>
      <w:marLeft w:val="0"/>
      <w:marRight w:val="0"/>
      <w:marTop w:val="0"/>
      <w:marBottom w:val="0"/>
      <w:divBdr>
        <w:top w:val="none" w:sz="0" w:space="0" w:color="auto"/>
        <w:left w:val="none" w:sz="0" w:space="0" w:color="auto"/>
        <w:bottom w:val="none" w:sz="0" w:space="0" w:color="auto"/>
        <w:right w:val="none" w:sz="0" w:space="0" w:color="auto"/>
      </w:divBdr>
    </w:div>
    <w:div w:id="144862306">
      <w:bodyDiv w:val="1"/>
      <w:marLeft w:val="0"/>
      <w:marRight w:val="0"/>
      <w:marTop w:val="0"/>
      <w:marBottom w:val="0"/>
      <w:divBdr>
        <w:top w:val="none" w:sz="0" w:space="0" w:color="auto"/>
        <w:left w:val="none" w:sz="0" w:space="0" w:color="auto"/>
        <w:bottom w:val="none" w:sz="0" w:space="0" w:color="auto"/>
        <w:right w:val="none" w:sz="0" w:space="0" w:color="auto"/>
      </w:divBdr>
    </w:div>
    <w:div w:id="145317247">
      <w:bodyDiv w:val="1"/>
      <w:marLeft w:val="0"/>
      <w:marRight w:val="0"/>
      <w:marTop w:val="0"/>
      <w:marBottom w:val="0"/>
      <w:divBdr>
        <w:top w:val="none" w:sz="0" w:space="0" w:color="auto"/>
        <w:left w:val="none" w:sz="0" w:space="0" w:color="auto"/>
        <w:bottom w:val="none" w:sz="0" w:space="0" w:color="auto"/>
        <w:right w:val="none" w:sz="0" w:space="0" w:color="auto"/>
      </w:divBdr>
    </w:div>
    <w:div w:id="147527061">
      <w:bodyDiv w:val="1"/>
      <w:marLeft w:val="0"/>
      <w:marRight w:val="0"/>
      <w:marTop w:val="0"/>
      <w:marBottom w:val="0"/>
      <w:divBdr>
        <w:top w:val="none" w:sz="0" w:space="0" w:color="auto"/>
        <w:left w:val="none" w:sz="0" w:space="0" w:color="auto"/>
        <w:bottom w:val="none" w:sz="0" w:space="0" w:color="auto"/>
        <w:right w:val="none" w:sz="0" w:space="0" w:color="auto"/>
      </w:divBdr>
    </w:div>
    <w:div w:id="149639240">
      <w:bodyDiv w:val="1"/>
      <w:marLeft w:val="0"/>
      <w:marRight w:val="0"/>
      <w:marTop w:val="0"/>
      <w:marBottom w:val="0"/>
      <w:divBdr>
        <w:top w:val="none" w:sz="0" w:space="0" w:color="auto"/>
        <w:left w:val="none" w:sz="0" w:space="0" w:color="auto"/>
        <w:bottom w:val="none" w:sz="0" w:space="0" w:color="auto"/>
        <w:right w:val="none" w:sz="0" w:space="0" w:color="auto"/>
      </w:divBdr>
    </w:div>
    <w:div w:id="150412500">
      <w:bodyDiv w:val="1"/>
      <w:marLeft w:val="0"/>
      <w:marRight w:val="0"/>
      <w:marTop w:val="0"/>
      <w:marBottom w:val="0"/>
      <w:divBdr>
        <w:top w:val="none" w:sz="0" w:space="0" w:color="auto"/>
        <w:left w:val="none" w:sz="0" w:space="0" w:color="auto"/>
        <w:bottom w:val="none" w:sz="0" w:space="0" w:color="auto"/>
        <w:right w:val="none" w:sz="0" w:space="0" w:color="auto"/>
      </w:divBdr>
    </w:div>
    <w:div w:id="152575932">
      <w:bodyDiv w:val="1"/>
      <w:marLeft w:val="0"/>
      <w:marRight w:val="0"/>
      <w:marTop w:val="0"/>
      <w:marBottom w:val="0"/>
      <w:divBdr>
        <w:top w:val="none" w:sz="0" w:space="0" w:color="auto"/>
        <w:left w:val="none" w:sz="0" w:space="0" w:color="auto"/>
        <w:bottom w:val="none" w:sz="0" w:space="0" w:color="auto"/>
        <w:right w:val="none" w:sz="0" w:space="0" w:color="auto"/>
      </w:divBdr>
    </w:div>
    <w:div w:id="154106593">
      <w:bodyDiv w:val="1"/>
      <w:marLeft w:val="0"/>
      <w:marRight w:val="0"/>
      <w:marTop w:val="0"/>
      <w:marBottom w:val="0"/>
      <w:divBdr>
        <w:top w:val="none" w:sz="0" w:space="0" w:color="auto"/>
        <w:left w:val="none" w:sz="0" w:space="0" w:color="auto"/>
        <w:bottom w:val="none" w:sz="0" w:space="0" w:color="auto"/>
        <w:right w:val="none" w:sz="0" w:space="0" w:color="auto"/>
      </w:divBdr>
    </w:div>
    <w:div w:id="156120675">
      <w:bodyDiv w:val="1"/>
      <w:marLeft w:val="0"/>
      <w:marRight w:val="0"/>
      <w:marTop w:val="0"/>
      <w:marBottom w:val="0"/>
      <w:divBdr>
        <w:top w:val="none" w:sz="0" w:space="0" w:color="auto"/>
        <w:left w:val="none" w:sz="0" w:space="0" w:color="auto"/>
        <w:bottom w:val="none" w:sz="0" w:space="0" w:color="auto"/>
        <w:right w:val="none" w:sz="0" w:space="0" w:color="auto"/>
      </w:divBdr>
    </w:div>
    <w:div w:id="160003635">
      <w:bodyDiv w:val="1"/>
      <w:marLeft w:val="0"/>
      <w:marRight w:val="0"/>
      <w:marTop w:val="0"/>
      <w:marBottom w:val="0"/>
      <w:divBdr>
        <w:top w:val="none" w:sz="0" w:space="0" w:color="auto"/>
        <w:left w:val="none" w:sz="0" w:space="0" w:color="auto"/>
        <w:bottom w:val="none" w:sz="0" w:space="0" w:color="auto"/>
        <w:right w:val="none" w:sz="0" w:space="0" w:color="auto"/>
      </w:divBdr>
    </w:div>
    <w:div w:id="162744954">
      <w:bodyDiv w:val="1"/>
      <w:marLeft w:val="0"/>
      <w:marRight w:val="0"/>
      <w:marTop w:val="0"/>
      <w:marBottom w:val="0"/>
      <w:divBdr>
        <w:top w:val="none" w:sz="0" w:space="0" w:color="auto"/>
        <w:left w:val="none" w:sz="0" w:space="0" w:color="auto"/>
        <w:bottom w:val="none" w:sz="0" w:space="0" w:color="auto"/>
        <w:right w:val="none" w:sz="0" w:space="0" w:color="auto"/>
      </w:divBdr>
    </w:div>
    <w:div w:id="165438578">
      <w:bodyDiv w:val="1"/>
      <w:marLeft w:val="0"/>
      <w:marRight w:val="0"/>
      <w:marTop w:val="0"/>
      <w:marBottom w:val="0"/>
      <w:divBdr>
        <w:top w:val="none" w:sz="0" w:space="0" w:color="auto"/>
        <w:left w:val="none" w:sz="0" w:space="0" w:color="auto"/>
        <w:bottom w:val="none" w:sz="0" w:space="0" w:color="auto"/>
        <w:right w:val="none" w:sz="0" w:space="0" w:color="auto"/>
      </w:divBdr>
    </w:div>
    <w:div w:id="168567583">
      <w:bodyDiv w:val="1"/>
      <w:marLeft w:val="0"/>
      <w:marRight w:val="0"/>
      <w:marTop w:val="0"/>
      <w:marBottom w:val="0"/>
      <w:divBdr>
        <w:top w:val="none" w:sz="0" w:space="0" w:color="auto"/>
        <w:left w:val="none" w:sz="0" w:space="0" w:color="auto"/>
        <w:bottom w:val="none" w:sz="0" w:space="0" w:color="auto"/>
        <w:right w:val="none" w:sz="0" w:space="0" w:color="auto"/>
      </w:divBdr>
    </w:div>
    <w:div w:id="171186511">
      <w:bodyDiv w:val="1"/>
      <w:marLeft w:val="0"/>
      <w:marRight w:val="0"/>
      <w:marTop w:val="0"/>
      <w:marBottom w:val="0"/>
      <w:divBdr>
        <w:top w:val="none" w:sz="0" w:space="0" w:color="auto"/>
        <w:left w:val="none" w:sz="0" w:space="0" w:color="auto"/>
        <w:bottom w:val="none" w:sz="0" w:space="0" w:color="auto"/>
        <w:right w:val="none" w:sz="0" w:space="0" w:color="auto"/>
      </w:divBdr>
    </w:div>
    <w:div w:id="173543173">
      <w:bodyDiv w:val="1"/>
      <w:marLeft w:val="0"/>
      <w:marRight w:val="0"/>
      <w:marTop w:val="0"/>
      <w:marBottom w:val="0"/>
      <w:divBdr>
        <w:top w:val="none" w:sz="0" w:space="0" w:color="auto"/>
        <w:left w:val="none" w:sz="0" w:space="0" w:color="auto"/>
        <w:bottom w:val="none" w:sz="0" w:space="0" w:color="auto"/>
        <w:right w:val="none" w:sz="0" w:space="0" w:color="auto"/>
      </w:divBdr>
    </w:div>
    <w:div w:id="181286085">
      <w:bodyDiv w:val="1"/>
      <w:marLeft w:val="0"/>
      <w:marRight w:val="0"/>
      <w:marTop w:val="0"/>
      <w:marBottom w:val="0"/>
      <w:divBdr>
        <w:top w:val="none" w:sz="0" w:space="0" w:color="auto"/>
        <w:left w:val="none" w:sz="0" w:space="0" w:color="auto"/>
        <w:bottom w:val="none" w:sz="0" w:space="0" w:color="auto"/>
        <w:right w:val="none" w:sz="0" w:space="0" w:color="auto"/>
      </w:divBdr>
    </w:div>
    <w:div w:id="184027730">
      <w:bodyDiv w:val="1"/>
      <w:marLeft w:val="0"/>
      <w:marRight w:val="0"/>
      <w:marTop w:val="0"/>
      <w:marBottom w:val="0"/>
      <w:divBdr>
        <w:top w:val="none" w:sz="0" w:space="0" w:color="auto"/>
        <w:left w:val="none" w:sz="0" w:space="0" w:color="auto"/>
        <w:bottom w:val="none" w:sz="0" w:space="0" w:color="auto"/>
        <w:right w:val="none" w:sz="0" w:space="0" w:color="auto"/>
      </w:divBdr>
    </w:div>
    <w:div w:id="189152186">
      <w:bodyDiv w:val="1"/>
      <w:marLeft w:val="0"/>
      <w:marRight w:val="0"/>
      <w:marTop w:val="0"/>
      <w:marBottom w:val="0"/>
      <w:divBdr>
        <w:top w:val="none" w:sz="0" w:space="0" w:color="auto"/>
        <w:left w:val="none" w:sz="0" w:space="0" w:color="auto"/>
        <w:bottom w:val="none" w:sz="0" w:space="0" w:color="auto"/>
        <w:right w:val="none" w:sz="0" w:space="0" w:color="auto"/>
      </w:divBdr>
    </w:div>
    <w:div w:id="189495468">
      <w:bodyDiv w:val="1"/>
      <w:marLeft w:val="0"/>
      <w:marRight w:val="0"/>
      <w:marTop w:val="0"/>
      <w:marBottom w:val="0"/>
      <w:divBdr>
        <w:top w:val="none" w:sz="0" w:space="0" w:color="auto"/>
        <w:left w:val="none" w:sz="0" w:space="0" w:color="auto"/>
        <w:bottom w:val="none" w:sz="0" w:space="0" w:color="auto"/>
        <w:right w:val="none" w:sz="0" w:space="0" w:color="auto"/>
      </w:divBdr>
    </w:div>
    <w:div w:id="193730716">
      <w:bodyDiv w:val="1"/>
      <w:marLeft w:val="0"/>
      <w:marRight w:val="0"/>
      <w:marTop w:val="0"/>
      <w:marBottom w:val="0"/>
      <w:divBdr>
        <w:top w:val="none" w:sz="0" w:space="0" w:color="auto"/>
        <w:left w:val="none" w:sz="0" w:space="0" w:color="auto"/>
        <w:bottom w:val="none" w:sz="0" w:space="0" w:color="auto"/>
        <w:right w:val="none" w:sz="0" w:space="0" w:color="auto"/>
      </w:divBdr>
    </w:div>
    <w:div w:id="197356997">
      <w:bodyDiv w:val="1"/>
      <w:marLeft w:val="0"/>
      <w:marRight w:val="0"/>
      <w:marTop w:val="0"/>
      <w:marBottom w:val="0"/>
      <w:divBdr>
        <w:top w:val="none" w:sz="0" w:space="0" w:color="auto"/>
        <w:left w:val="none" w:sz="0" w:space="0" w:color="auto"/>
        <w:bottom w:val="none" w:sz="0" w:space="0" w:color="auto"/>
        <w:right w:val="none" w:sz="0" w:space="0" w:color="auto"/>
      </w:divBdr>
    </w:div>
    <w:div w:id="198400296">
      <w:bodyDiv w:val="1"/>
      <w:marLeft w:val="0"/>
      <w:marRight w:val="0"/>
      <w:marTop w:val="0"/>
      <w:marBottom w:val="0"/>
      <w:divBdr>
        <w:top w:val="none" w:sz="0" w:space="0" w:color="auto"/>
        <w:left w:val="none" w:sz="0" w:space="0" w:color="auto"/>
        <w:bottom w:val="none" w:sz="0" w:space="0" w:color="auto"/>
        <w:right w:val="none" w:sz="0" w:space="0" w:color="auto"/>
      </w:divBdr>
    </w:div>
    <w:div w:id="198512304">
      <w:bodyDiv w:val="1"/>
      <w:marLeft w:val="0"/>
      <w:marRight w:val="0"/>
      <w:marTop w:val="0"/>
      <w:marBottom w:val="0"/>
      <w:divBdr>
        <w:top w:val="none" w:sz="0" w:space="0" w:color="auto"/>
        <w:left w:val="none" w:sz="0" w:space="0" w:color="auto"/>
        <w:bottom w:val="none" w:sz="0" w:space="0" w:color="auto"/>
        <w:right w:val="none" w:sz="0" w:space="0" w:color="auto"/>
      </w:divBdr>
    </w:div>
    <w:div w:id="201988722">
      <w:bodyDiv w:val="1"/>
      <w:marLeft w:val="0"/>
      <w:marRight w:val="0"/>
      <w:marTop w:val="0"/>
      <w:marBottom w:val="0"/>
      <w:divBdr>
        <w:top w:val="none" w:sz="0" w:space="0" w:color="auto"/>
        <w:left w:val="none" w:sz="0" w:space="0" w:color="auto"/>
        <w:bottom w:val="none" w:sz="0" w:space="0" w:color="auto"/>
        <w:right w:val="none" w:sz="0" w:space="0" w:color="auto"/>
      </w:divBdr>
    </w:div>
    <w:div w:id="210925189">
      <w:bodyDiv w:val="1"/>
      <w:marLeft w:val="0"/>
      <w:marRight w:val="0"/>
      <w:marTop w:val="0"/>
      <w:marBottom w:val="0"/>
      <w:divBdr>
        <w:top w:val="none" w:sz="0" w:space="0" w:color="auto"/>
        <w:left w:val="none" w:sz="0" w:space="0" w:color="auto"/>
        <w:bottom w:val="none" w:sz="0" w:space="0" w:color="auto"/>
        <w:right w:val="none" w:sz="0" w:space="0" w:color="auto"/>
      </w:divBdr>
    </w:div>
    <w:div w:id="213153909">
      <w:bodyDiv w:val="1"/>
      <w:marLeft w:val="0"/>
      <w:marRight w:val="0"/>
      <w:marTop w:val="0"/>
      <w:marBottom w:val="0"/>
      <w:divBdr>
        <w:top w:val="none" w:sz="0" w:space="0" w:color="auto"/>
        <w:left w:val="none" w:sz="0" w:space="0" w:color="auto"/>
        <w:bottom w:val="none" w:sz="0" w:space="0" w:color="auto"/>
        <w:right w:val="none" w:sz="0" w:space="0" w:color="auto"/>
      </w:divBdr>
    </w:div>
    <w:div w:id="216668155">
      <w:bodyDiv w:val="1"/>
      <w:marLeft w:val="0"/>
      <w:marRight w:val="0"/>
      <w:marTop w:val="0"/>
      <w:marBottom w:val="0"/>
      <w:divBdr>
        <w:top w:val="none" w:sz="0" w:space="0" w:color="auto"/>
        <w:left w:val="none" w:sz="0" w:space="0" w:color="auto"/>
        <w:bottom w:val="none" w:sz="0" w:space="0" w:color="auto"/>
        <w:right w:val="none" w:sz="0" w:space="0" w:color="auto"/>
      </w:divBdr>
    </w:div>
    <w:div w:id="217785191">
      <w:bodyDiv w:val="1"/>
      <w:marLeft w:val="0"/>
      <w:marRight w:val="0"/>
      <w:marTop w:val="0"/>
      <w:marBottom w:val="0"/>
      <w:divBdr>
        <w:top w:val="none" w:sz="0" w:space="0" w:color="auto"/>
        <w:left w:val="none" w:sz="0" w:space="0" w:color="auto"/>
        <w:bottom w:val="none" w:sz="0" w:space="0" w:color="auto"/>
        <w:right w:val="none" w:sz="0" w:space="0" w:color="auto"/>
      </w:divBdr>
    </w:div>
    <w:div w:id="218711178">
      <w:bodyDiv w:val="1"/>
      <w:marLeft w:val="0"/>
      <w:marRight w:val="0"/>
      <w:marTop w:val="0"/>
      <w:marBottom w:val="0"/>
      <w:divBdr>
        <w:top w:val="none" w:sz="0" w:space="0" w:color="auto"/>
        <w:left w:val="none" w:sz="0" w:space="0" w:color="auto"/>
        <w:bottom w:val="none" w:sz="0" w:space="0" w:color="auto"/>
        <w:right w:val="none" w:sz="0" w:space="0" w:color="auto"/>
      </w:divBdr>
    </w:div>
    <w:div w:id="224879780">
      <w:bodyDiv w:val="1"/>
      <w:marLeft w:val="0"/>
      <w:marRight w:val="0"/>
      <w:marTop w:val="0"/>
      <w:marBottom w:val="0"/>
      <w:divBdr>
        <w:top w:val="none" w:sz="0" w:space="0" w:color="auto"/>
        <w:left w:val="none" w:sz="0" w:space="0" w:color="auto"/>
        <w:bottom w:val="none" w:sz="0" w:space="0" w:color="auto"/>
        <w:right w:val="none" w:sz="0" w:space="0" w:color="auto"/>
      </w:divBdr>
    </w:div>
    <w:div w:id="227889582">
      <w:bodyDiv w:val="1"/>
      <w:marLeft w:val="0"/>
      <w:marRight w:val="0"/>
      <w:marTop w:val="0"/>
      <w:marBottom w:val="0"/>
      <w:divBdr>
        <w:top w:val="none" w:sz="0" w:space="0" w:color="auto"/>
        <w:left w:val="none" w:sz="0" w:space="0" w:color="auto"/>
        <w:bottom w:val="none" w:sz="0" w:space="0" w:color="auto"/>
        <w:right w:val="none" w:sz="0" w:space="0" w:color="auto"/>
      </w:divBdr>
    </w:div>
    <w:div w:id="229341725">
      <w:bodyDiv w:val="1"/>
      <w:marLeft w:val="0"/>
      <w:marRight w:val="0"/>
      <w:marTop w:val="0"/>
      <w:marBottom w:val="0"/>
      <w:divBdr>
        <w:top w:val="none" w:sz="0" w:space="0" w:color="auto"/>
        <w:left w:val="none" w:sz="0" w:space="0" w:color="auto"/>
        <w:bottom w:val="none" w:sz="0" w:space="0" w:color="auto"/>
        <w:right w:val="none" w:sz="0" w:space="0" w:color="auto"/>
      </w:divBdr>
    </w:div>
    <w:div w:id="233664987">
      <w:bodyDiv w:val="1"/>
      <w:marLeft w:val="0"/>
      <w:marRight w:val="0"/>
      <w:marTop w:val="0"/>
      <w:marBottom w:val="0"/>
      <w:divBdr>
        <w:top w:val="none" w:sz="0" w:space="0" w:color="auto"/>
        <w:left w:val="none" w:sz="0" w:space="0" w:color="auto"/>
        <w:bottom w:val="none" w:sz="0" w:space="0" w:color="auto"/>
        <w:right w:val="none" w:sz="0" w:space="0" w:color="auto"/>
      </w:divBdr>
    </w:div>
    <w:div w:id="236792408">
      <w:bodyDiv w:val="1"/>
      <w:marLeft w:val="0"/>
      <w:marRight w:val="0"/>
      <w:marTop w:val="0"/>
      <w:marBottom w:val="0"/>
      <w:divBdr>
        <w:top w:val="none" w:sz="0" w:space="0" w:color="auto"/>
        <w:left w:val="none" w:sz="0" w:space="0" w:color="auto"/>
        <w:bottom w:val="none" w:sz="0" w:space="0" w:color="auto"/>
        <w:right w:val="none" w:sz="0" w:space="0" w:color="auto"/>
      </w:divBdr>
    </w:div>
    <w:div w:id="237137802">
      <w:bodyDiv w:val="1"/>
      <w:marLeft w:val="0"/>
      <w:marRight w:val="0"/>
      <w:marTop w:val="0"/>
      <w:marBottom w:val="0"/>
      <w:divBdr>
        <w:top w:val="none" w:sz="0" w:space="0" w:color="auto"/>
        <w:left w:val="none" w:sz="0" w:space="0" w:color="auto"/>
        <w:bottom w:val="none" w:sz="0" w:space="0" w:color="auto"/>
        <w:right w:val="none" w:sz="0" w:space="0" w:color="auto"/>
      </w:divBdr>
    </w:div>
    <w:div w:id="237637393">
      <w:bodyDiv w:val="1"/>
      <w:marLeft w:val="0"/>
      <w:marRight w:val="0"/>
      <w:marTop w:val="0"/>
      <w:marBottom w:val="0"/>
      <w:divBdr>
        <w:top w:val="none" w:sz="0" w:space="0" w:color="auto"/>
        <w:left w:val="none" w:sz="0" w:space="0" w:color="auto"/>
        <w:bottom w:val="none" w:sz="0" w:space="0" w:color="auto"/>
        <w:right w:val="none" w:sz="0" w:space="0" w:color="auto"/>
      </w:divBdr>
    </w:div>
    <w:div w:id="238101912">
      <w:bodyDiv w:val="1"/>
      <w:marLeft w:val="0"/>
      <w:marRight w:val="0"/>
      <w:marTop w:val="0"/>
      <w:marBottom w:val="0"/>
      <w:divBdr>
        <w:top w:val="none" w:sz="0" w:space="0" w:color="auto"/>
        <w:left w:val="none" w:sz="0" w:space="0" w:color="auto"/>
        <w:bottom w:val="none" w:sz="0" w:space="0" w:color="auto"/>
        <w:right w:val="none" w:sz="0" w:space="0" w:color="auto"/>
      </w:divBdr>
    </w:div>
    <w:div w:id="239948461">
      <w:bodyDiv w:val="1"/>
      <w:marLeft w:val="0"/>
      <w:marRight w:val="0"/>
      <w:marTop w:val="0"/>
      <w:marBottom w:val="0"/>
      <w:divBdr>
        <w:top w:val="none" w:sz="0" w:space="0" w:color="auto"/>
        <w:left w:val="none" w:sz="0" w:space="0" w:color="auto"/>
        <w:bottom w:val="none" w:sz="0" w:space="0" w:color="auto"/>
        <w:right w:val="none" w:sz="0" w:space="0" w:color="auto"/>
      </w:divBdr>
    </w:div>
    <w:div w:id="241641562">
      <w:bodyDiv w:val="1"/>
      <w:marLeft w:val="0"/>
      <w:marRight w:val="0"/>
      <w:marTop w:val="0"/>
      <w:marBottom w:val="0"/>
      <w:divBdr>
        <w:top w:val="none" w:sz="0" w:space="0" w:color="auto"/>
        <w:left w:val="none" w:sz="0" w:space="0" w:color="auto"/>
        <w:bottom w:val="none" w:sz="0" w:space="0" w:color="auto"/>
        <w:right w:val="none" w:sz="0" w:space="0" w:color="auto"/>
      </w:divBdr>
      <w:divsChild>
        <w:div w:id="2029671914">
          <w:marLeft w:val="0"/>
          <w:marRight w:val="0"/>
          <w:marTop w:val="0"/>
          <w:marBottom w:val="0"/>
          <w:divBdr>
            <w:top w:val="none" w:sz="0" w:space="0" w:color="auto"/>
            <w:left w:val="none" w:sz="0" w:space="0" w:color="auto"/>
            <w:bottom w:val="none" w:sz="0" w:space="0" w:color="auto"/>
            <w:right w:val="none" w:sz="0" w:space="0" w:color="auto"/>
          </w:divBdr>
          <w:divsChild>
            <w:div w:id="1770270743">
              <w:marLeft w:val="0"/>
              <w:marRight w:val="0"/>
              <w:marTop w:val="0"/>
              <w:marBottom w:val="0"/>
              <w:divBdr>
                <w:top w:val="none" w:sz="0" w:space="0" w:color="auto"/>
                <w:left w:val="none" w:sz="0" w:space="0" w:color="auto"/>
                <w:bottom w:val="none" w:sz="0" w:space="0" w:color="auto"/>
                <w:right w:val="none" w:sz="0" w:space="0" w:color="auto"/>
              </w:divBdr>
              <w:divsChild>
                <w:div w:id="60982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805277">
      <w:bodyDiv w:val="1"/>
      <w:marLeft w:val="0"/>
      <w:marRight w:val="0"/>
      <w:marTop w:val="0"/>
      <w:marBottom w:val="0"/>
      <w:divBdr>
        <w:top w:val="none" w:sz="0" w:space="0" w:color="auto"/>
        <w:left w:val="none" w:sz="0" w:space="0" w:color="auto"/>
        <w:bottom w:val="none" w:sz="0" w:space="0" w:color="auto"/>
        <w:right w:val="none" w:sz="0" w:space="0" w:color="auto"/>
      </w:divBdr>
    </w:div>
    <w:div w:id="248009397">
      <w:bodyDiv w:val="1"/>
      <w:marLeft w:val="0"/>
      <w:marRight w:val="0"/>
      <w:marTop w:val="0"/>
      <w:marBottom w:val="0"/>
      <w:divBdr>
        <w:top w:val="none" w:sz="0" w:space="0" w:color="auto"/>
        <w:left w:val="none" w:sz="0" w:space="0" w:color="auto"/>
        <w:bottom w:val="none" w:sz="0" w:space="0" w:color="auto"/>
        <w:right w:val="none" w:sz="0" w:space="0" w:color="auto"/>
      </w:divBdr>
    </w:div>
    <w:div w:id="249002494">
      <w:bodyDiv w:val="1"/>
      <w:marLeft w:val="0"/>
      <w:marRight w:val="0"/>
      <w:marTop w:val="0"/>
      <w:marBottom w:val="0"/>
      <w:divBdr>
        <w:top w:val="none" w:sz="0" w:space="0" w:color="auto"/>
        <w:left w:val="none" w:sz="0" w:space="0" w:color="auto"/>
        <w:bottom w:val="none" w:sz="0" w:space="0" w:color="auto"/>
        <w:right w:val="none" w:sz="0" w:space="0" w:color="auto"/>
      </w:divBdr>
    </w:div>
    <w:div w:id="249774053">
      <w:bodyDiv w:val="1"/>
      <w:marLeft w:val="0"/>
      <w:marRight w:val="0"/>
      <w:marTop w:val="0"/>
      <w:marBottom w:val="0"/>
      <w:divBdr>
        <w:top w:val="none" w:sz="0" w:space="0" w:color="auto"/>
        <w:left w:val="none" w:sz="0" w:space="0" w:color="auto"/>
        <w:bottom w:val="none" w:sz="0" w:space="0" w:color="auto"/>
        <w:right w:val="none" w:sz="0" w:space="0" w:color="auto"/>
      </w:divBdr>
    </w:div>
    <w:div w:id="252250126">
      <w:bodyDiv w:val="1"/>
      <w:marLeft w:val="0"/>
      <w:marRight w:val="0"/>
      <w:marTop w:val="0"/>
      <w:marBottom w:val="0"/>
      <w:divBdr>
        <w:top w:val="none" w:sz="0" w:space="0" w:color="auto"/>
        <w:left w:val="none" w:sz="0" w:space="0" w:color="auto"/>
        <w:bottom w:val="none" w:sz="0" w:space="0" w:color="auto"/>
        <w:right w:val="none" w:sz="0" w:space="0" w:color="auto"/>
      </w:divBdr>
    </w:div>
    <w:div w:id="255673856">
      <w:bodyDiv w:val="1"/>
      <w:marLeft w:val="0"/>
      <w:marRight w:val="0"/>
      <w:marTop w:val="0"/>
      <w:marBottom w:val="0"/>
      <w:divBdr>
        <w:top w:val="none" w:sz="0" w:space="0" w:color="auto"/>
        <w:left w:val="none" w:sz="0" w:space="0" w:color="auto"/>
        <w:bottom w:val="none" w:sz="0" w:space="0" w:color="auto"/>
        <w:right w:val="none" w:sz="0" w:space="0" w:color="auto"/>
      </w:divBdr>
    </w:div>
    <w:div w:id="257371069">
      <w:bodyDiv w:val="1"/>
      <w:marLeft w:val="0"/>
      <w:marRight w:val="0"/>
      <w:marTop w:val="0"/>
      <w:marBottom w:val="0"/>
      <w:divBdr>
        <w:top w:val="none" w:sz="0" w:space="0" w:color="auto"/>
        <w:left w:val="none" w:sz="0" w:space="0" w:color="auto"/>
        <w:bottom w:val="none" w:sz="0" w:space="0" w:color="auto"/>
        <w:right w:val="none" w:sz="0" w:space="0" w:color="auto"/>
      </w:divBdr>
    </w:div>
    <w:div w:id="260376458">
      <w:bodyDiv w:val="1"/>
      <w:marLeft w:val="0"/>
      <w:marRight w:val="0"/>
      <w:marTop w:val="0"/>
      <w:marBottom w:val="0"/>
      <w:divBdr>
        <w:top w:val="none" w:sz="0" w:space="0" w:color="auto"/>
        <w:left w:val="none" w:sz="0" w:space="0" w:color="auto"/>
        <w:bottom w:val="none" w:sz="0" w:space="0" w:color="auto"/>
        <w:right w:val="none" w:sz="0" w:space="0" w:color="auto"/>
      </w:divBdr>
    </w:div>
    <w:div w:id="260376706">
      <w:bodyDiv w:val="1"/>
      <w:marLeft w:val="0"/>
      <w:marRight w:val="0"/>
      <w:marTop w:val="0"/>
      <w:marBottom w:val="0"/>
      <w:divBdr>
        <w:top w:val="none" w:sz="0" w:space="0" w:color="auto"/>
        <w:left w:val="none" w:sz="0" w:space="0" w:color="auto"/>
        <w:bottom w:val="none" w:sz="0" w:space="0" w:color="auto"/>
        <w:right w:val="none" w:sz="0" w:space="0" w:color="auto"/>
      </w:divBdr>
    </w:div>
    <w:div w:id="262033528">
      <w:bodyDiv w:val="1"/>
      <w:marLeft w:val="0"/>
      <w:marRight w:val="0"/>
      <w:marTop w:val="0"/>
      <w:marBottom w:val="0"/>
      <w:divBdr>
        <w:top w:val="none" w:sz="0" w:space="0" w:color="auto"/>
        <w:left w:val="none" w:sz="0" w:space="0" w:color="auto"/>
        <w:bottom w:val="none" w:sz="0" w:space="0" w:color="auto"/>
        <w:right w:val="none" w:sz="0" w:space="0" w:color="auto"/>
      </w:divBdr>
    </w:div>
    <w:div w:id="264463693">
      <w:bodyDiv w:val="1"/>
      <w:marLeft w:val="0"/>
      <w:marRight w:val="0"/>
      <w:marTop w:val="0"/>
      <w:marBottom w:val="0"/>
      <w:divBdr>
        <w:top w:val="none" w:sz="0" w:space="0" w:color="auto"/>
        <w:left w:val="none" w:sz="0" w:space="0" w:color="auto"/>
        <w:bottom w:val="none" w:sz="0" w:space="0" w:color="auto"/>
        <w:right w:val="none" w:sz="0" w:space="0" w:color="auto"/>
      </w:divBdr>
    </w:div>
    <w:div w:id="266739271">
      <w:bodyDiv w:val="1"/>
      <w:marLeft w:val="0"/>
      <w:marRight w:val="0"/>
      <w:marTop w:val="0"/>
      <w:marBottom w:val="0"/>
      <w:divBdr>
        <w:top w:val="none" w:sz="0" w:space="0" w:color="auto"/>
        <w:left w:val="none" w:sz="0" w:space="0" w:color="auto"/>
        <w:bottom w:val="none" w:sz="0" w:space="0" w:color="auto"/>
        <w:right w:val="none" w:sz="0" w:space="0" w:color="auto"/>
      </w:divBdr>
    </w:div>
    <w:div w:id="270164258">
      <w:bodyDiv w:val="1"/>
      <w:marLeft w:val="0"/>
      <w:marRight w:val="0"/>
      <w:marTop w:val="0"/>
      <w:marBottom w:val="0"/>
      <w:divBdr>
        <w:top w:val="none" w:sz="0" w:space="0" w:color="auto"/>
        <w:left w:val="none" w:sz="0" w:space="0" w:color="auto"/>
        <w:bottom w:val="none" w:sz="0" w:space="0" w:color="auto"/>
        <w:right w:val="none" w:sz="0" w:space="0" w:color="auto"/>
      </w:divBdr>
    </w:div>
    <w:div w:id="270860383">
      <w:bodyDiv w:val="1"/>
      <w:marLeft w:val="0"/>
      <w:marRight w:val="0"/>
      <w:marTop w:val="0"/>
      <w:marBottom w:val="0"/>
      <w:divBdr>
        <w:top w:val="none" w:sz="0" w:space="0" w:color="auto"/>
        <w:left w:val="none" w:sz="0" w:space="0" w:color="auto"/>
        <w:bottom w:val="none" w:sz="0" w:space="0" w:color="auto"/>
        <w:right w:val="none" w:sz="0" w:space="0" w:color="auto"/>
      </w:divBdr>
    </w:div>
    <w:div w:id="274680685">
      <w:bodyDiv w:val="1"/>
      <w:marLeft w:val="0"/>
      <w:marRight w:val="0"/>
      <w:marTop w:val="0"/>
      <w:marBottom w:val="0"/>
      <w:divBdr>
        <w:top w:val="none" w:sz="0" w:space="0" w:color="auto"/>
        <w:left w:val="none" w:sz="0" w:space="0" w:color="auto"/>
        <w:bottom w:val="none" w:sz="0" w:space="0" w:color="auto"/>
        <w:right w:val="none" w:sz="0" w:space="0" w:color="auto"/>
      </w:divBdr>
    </w:div>
    <w:div w:id="276528400">
      <w:bodyDiv w:val="1"/>
      <w:marLeft w:val="0"/>
      <w:marRight w:val="0"/>
      <w:marTop w:val="0"/>
      <w:marBottom w:val="0"/>
      <w:divBdr>
        <w:top w:val="none" w:sz="0" w:space="0" w:color="auto"/>
        <w:left w:val="none" w:sz="0" w:space="0" w:color="auto"/>
        <w:bottom w:val="none" w:sz="0" w:space="0" w:color="auto"/>
        <w:right w:val="none" w:sz="0" w:space="0" w:color="auto"/>
      </w:divBdr>
    </w:div>
    <w:div w:id="277220762">
      <w:bodyDiv w:val="1"/>
      <w:marLeft w:val="0"/>
      <w:marRight w:val="0"/>
      <w:marTop w:val="0"/>
      <w:marBottom w:val="0"/>
      <w:divBdr>
        <w:top w:val="none" w:sz="0" w:space="0" w:color="auto"/>
        <w:left w:val="none" w:sz="0" w:space="0" w:color="auto"/>
        <w:bottom w:val="none" w:sz="0" w:space="0" w:color="auto"/>
        <w:right w:val="none" w:sz="0" w:space="0" w:color="auto"/>
      </w:divBdr>
    </w:div>
    <w:div w:id="281302792">
      <w:bodyDiv w:val="1"/>
      <w:marLeft w:val="0"/>
      <w:marRight w:val="0"/>
      <w:marTop w:val="0"/>
      <w:marBottom w:val="0"/>
      <w:divBdr>
        <w:top w:val="none" w:sz="0" w:space="0" w:color="auto"/>
        <w:left w:val="none" w:sz="0" w:space="0" w:color="auto"/>
        <w:bottom w:val="none" w:sz="0" w:space="0" w:color="auto"/>
        <w:right w:val="none" w:sz="0" w:space="0" w:color="auto"/>
      </w:divBdr>
    </w:div>
    <w:div w:id="282853689">
      <w:bodyDiv w:val="1"/>
      <w:marLeft w:val="0"/>
      <w:marRight w:val="0"/>
      <w:marTop w:val="0"/>
      <w:marBottom w:val="0"/>
      <w:divBdr>
        <w:top w:val="none" w:sz="0" w:space="0" w:color="auto"/>
        <w:left w:val="none" w:sz="0" w:space="0" w:color="auto"/>
        <w:bottom w:val="none" w:sz="0" w:space="0" w:color="auto"/>
        <w:right w:val="none" w:sz="0" w:space="0" w:color="auto"/>
      </w:divBdr>
    </w:div>
    <w:div w:id="286282598">
      <w:bodyDiv w:val="1"/>
      <w:marLeft w:val="0"/>
      <w:marRight w:val="0"/>
      <w:marTop w:val="0"/>
      <w:marBottom w:val="0"/>
      <w:divBdr>
        <w:top w:val="none" w:sz="0" w:space="0" w:color="auto"/>
        <w:left w:val="none" w:sz="0" w:space="0" w:color="auto"/>
        <w:bottom w:val="none" w:sz="0" w:space="0" w:color="auto"/>
        <w:right w:val="none" w:sz="0" w:space="0" w:color="auto"/>
      </w:divBdr>
    </w:div>
    <w:div w:id="287473153">
      <w:bodyDiv w:val="1"/>
      <w:marLeft w:val="0"/>
      <w:marRight w:val="0"/>
      <w:marTop w:val="0"/>
      <w:marBottom w:val="0"/>
      <w:divBdr>
        <w:top w:val="none" w:sz="0" w:space="0" w:color="auto"/>
        <w:left w:val="none" w:sz="0" w:space="0" w:color="auto"/>
        <w:bottom w:val="none" w:sz="0" w:space="0" w:color="auto"/>
        <w:right w:val="none" w:sz="0" w:space="0" w:color="auto"/>
      </w:divBdr>
    </w:div>
    <w:div w:id="288366575">
      <w:bodyDiv w:val="1"/>
      <w:marLeft w:val="0"/>
      <w:marRight w:val="0"/>
      <w:marTop w:val="0"/>
      <w:marBottom w:val="0"/>
      <w:divBdr>
        <w:top w:val="none" w:sz="0" w:space="0" w:color="auto"/>
        <w:left w:val="none" w:sz="0" w:space="0" w:color="auto"/>
        <w:bottom w:val="none" w:sz="0" w:space="0" w:color="auto"/>
        <w:right w:val="none" w:sz="0" w:space="0" w:color="auto"/>
      </w:divBdr>
    </w:div>
    <w:div w:id="292176423">
      <w:bodyDiv w:val="1"/>
      <w:marLeft w:val="0"/>
      <w:marRight w:val="0"/>
      <w:marTop w:val="0"/>
      <w:marBottom w:val="0"/>
      <w:divBdr>
        <w:top w:val="none" w:sz="0" w:space="0" w:color="auto"/>
        <w:left w:val="none" w:sz="0" w:space="0" w:color="auto"/>
        <w:bottom w:val="none" w:sz="0" w:space="0" w:color="auto"/>
        <w:right w:val="none" w:sz="0" w:space="0" w:color="auto"/>
      </w:divBdr>
    </w:div>
    <w:div w:id="292902528">
      <w:bodyDiv w:val="1"/>
      <w:marLeft w:val="0"/>
      <w:marRight w:val="0"/>
      <w:marTop w:val="0"/>
      <w:marBottom w:val="0"/>
      <w:divBdr>
        <w:top w:val="none" w:sz="0" w:space="0" w:color="auto"/>
        <w:left w:val="none" w:sz="0" w:space="0" w:color="auto"/>
        <w:bottom w:val="none" w:sz="0" w:space="0" w:color="auto"/>
        <w:right w:val="none" w:sz="0" w:space="0" w:color="auto"/>
      </w:divBdr>
    </w:div>
    <w:div w:id="295137451">
      <w:bodyDiv w:val="1"/>
      <w:marLeft w:val="0"/>
      <w:marRight w:val="0"/>
      <w:marTop w:val="0"/>
      <w:marBottom w:val="0"/>
      <w:divBdr>
        <w:top w:val="none" w:sz="0" w:space="0" w:color="auto"/>
        <w:left w:val="none" w:sz="0" w:space="0" w:color="auto"/>
        <w:bottom w:val="none" w:sz="0" w:space="0" w:color="auto"/>
        <w:right w:val="none" w:sz="0" w:space="0" w:color="auto"/>
      </w:divBdr>
    </w:div>
    <w:div w:id="297341699">
      <w:bodyDiv w:val="1"/>
      <w:marLeft w:val="0"/>
      <w:marRight w:val="0"/>
      <w:marTop w:val="0"/>
      <w:marBottom w:val="0"/>
      <w:divBdr>
        <w:top w:val="none" w:sz="0" w:space="0" w:color="auto"/>
        <w:left w:val="none" w:sz="0" w:space="0" w:color="auto"/>
        <w:bottom w:val="none" w:sz="0" w:space="0" w:color="auto"/>
        <w:right w:val="none" w:sz="0" w:space="0" w:color="auto"/>
      </w:divBdr>
    </w:div>
    <w:div w:id="297614643">
      <w:bodyDiv w:val="1"/>
      <w:marLeft w:val="0"/>
      <w:marRight w:val="0"/>
      <w:marTop w:val="0"/>
      <w:marBottom w:val="0"/>
      <w:divBdr>
        <w:top w:val="none" w:sz="0" w:space="0" w:color="auto"/>
        <w:left w:val="none" w:sz="0" w:space="0" w:color="auto"/>
        <w:bottom w:val="none" w:sz="0" w:space="0" w:color="auto"/>
        <w:right w:val="none" w:sz="0" w:space="0" w:color="auto"/>
      </w:divBdr>
    </w:div>
    <w:div w:id="301035450">
      <w:bodyDiv w:val="1"/>
      <w:marLeft w:val="0"/>
      <w:marRight w:val="0"/>
      <w:marTop w:val="0"/>
      <w:marBottom w:val="0"/>
      <w:divBdr>
        <w:top w:val="none" w:sz="0" w:space="0" w:color="auto"/>
        <w:left w:val="none" w:sz="0" w:space="0" w:color="auto"/>
        <w:bottom w:val="none" w:sz="0" w:space="0" w:color="auto"/>
        <w:right w:val="none" w:sz="0" w:space="0" w:color="auto"/>
      </w:divBdr>
    </w:div>
    <w:div w:id="302200524">
      <w:bodyDiv w:val="1"/>
      <w:marLeft w:val="0"/>
      <w:marRight w:val="0"/>
      <w:marTop w:val="0"/>
      <w:marBottom w:val="0"/>
      <w:divBdr>
        <w:top w:val="none" w:sz="0" w:space="0" w:color="auto"/>
        <w:left w:val="none" w:sz="0" w:space="0" w:color="auto"/>
        <w:bottom w:val="none" w:sz="0" w:space="0" w:color="auto"/>
        <w:right w:val="none" w:sz="0" w:space="0" w:color="auto"/>
      </w:divBdr>
    </w:div>
    <w:div w:id="306663930">
      <w:bodyDiv w:val="1"/>
      <w:marLeft w:val="0"/>
      <w:marRight w:val="0"/>
      <w:marTop w:val="0"/>
      <w:marBottom w:val="0"/>
      <w:divBdr>
        <w:top w:val="none" w:sz="0" w:space="0" w:color="auto"/>
        <w:left w:val="none" w:sz="0" w:space="0" w:color="auto"/>
        <w:bottom w:val="none" w:sz="0" w:space="0" w:color="auto"/>
        <w:right w:val="none" w:sz="0" w:space="0" w:color="auto"/>
      </w:divBdr>
    </w:div>
    <w:div w:id="312178155">
      <w:bodyDiv w:val="1"/>
      <w:marLeft w:val="0"/>
      <w:marRight w:val="0"/>
      <w:marTop w:val="0"/>
      <w:marBottom w:val="0"/>
      <w:divBdr>
        <w:top w:val="none" w:sz="0" w:space="0" w:color="auto"/>
        <w:left w:val="none" w:sz="0" w:space="0" w:color="auto"/>
        <w:bottom w:val="none" w:sz="0" w:space="0" w:color="auto"/>
        <w:right w:val="none" w:sz="0" w:space="0" w:color="auto"/>
      </w:divBdr>
    </w:div>
    <w:div w:id="319120324">
      <w:bodyDiv w:val="1"/>
      <w:marLeft w:val="0"/>
      <w:marRight w:val="0"/>
      <w:marTop w:val="0"/>
      <w:marBottom w:val="0"/>
      <w:divBdr>
        <w:top w:val="none" w:sz="0" w:space="0" w:color="auto"/>
        <w:left w:val="none" w:sz="0" w:space="0" w:color="auto"/>
        <w:bottom w:val="none" w:sz="0" w:space="0" w:color="auto"/>
        <w:right w:val="none" w:sz="0" w:space="0" w:color="auto"/>
      </w:divBdr>
    </w:div>
    <w:div w:id="321009302">
      <w:bodyDiv w:val="1"/>
      <w:marLeft w:val="0"/>
      <w:marRight w:val="0"/>
      <w:marTop w:val="0"/>
      <w:marBottom w:val="0"/>
      <w:divBdr>
        <w:top w:val="none" w:sz="0" w:space="0" w:color="auto"/>
        <w:left w:val="none" w:sz="0" w:space="0" w:color="auto"/>
        <w:bottom w:val="none" w:sz="0" w:space="0" w:color="auto"/>
        <w:right w:val="none" w:sz="0" w:space="0" w:color="auto"/>
      </w:divBdr>
    </w:div>
    <w:div w:id="323515218">
      <w:bodyDiv w:val="1"/>
      <w:marLeft w:val="0"/>
      <w:marRight w:val="0"/>
      <w:marTop w:val="0"/>
      <w:marBottom w:val="0"/>
      <w:divBdr>
        <w:top w:val="none" w:sz="0" w:space="0" w:color="auto"/>
        <w:left w:val="none" w:sz="0" w:space="0" w:color="auto"/>
        <w:bottom w:val="none" w:sz="0" w:space="0" w:color="auto"/>
        <w:right w:val="none" w:sz="0" w:space="0" w:color="auto"/>
      </w:divBdr>
    </w:div>
    <w:div w:id="325789580">
      <w:bodyDiv w:val="1"/>
      <w:marLeft w:val="0"/>
      <w:marRight w:val="0"/>
      <w:marTop w:val="0"/>
      <w:marBottom w:val="0"/>
      <w:divBdr>
        <w:top w:val="none" w:sz="0" w:space="0" w:color="auto"/>
        <w:left w:val="none" w:sz="0" w:space="0" w:color="auto"/>
        <w:bottom w:val="none" w:sz="0" w:space="0" w:color="auto"/>
        <w:right w:val="none" w:sz="0" w:space="0" w:color="auto"/>
      </w:divBdr>
    </w:div>
    <w:div w:id="331877478">
      <w:bodyDiv w:val="1"/>
      <w:marLeft w:val="0"/>
      <w:marRight w:val="0"/>
      <w:marTop w:val="0"/>
      <w:marBottom w:val="0"/>
      <w:divBdr>
        <w:top w:val="none" w:sz="0" w:space="0" w:color="auto"/>
        <w:left w:val="none" w:sz="0" w:space="0" w:color="auto"/>
        <w:bottom w:val="none" w:sz="0" w:space="0" w:color="auto"/>
        <w:right w:val="none" w:sz="0" w:space="0" w:color="auto"/>
      </w:divBdr>
    </w:div>
    <w:div w:id="332535928">
      <w:bodyDiv w:val="1"/>
      <w:marLeft w:val="0"/>
      <w:marRight w:val="0"/>
      <w:marTop w:val="0"/>
      <w:marBottom w:val="0"/>
      <w:divBdr>
        <w:top w:val="none" w:sz="0" w:space="0" w:color="auto"/>
        <w:left w:val="none" w:sz="0" w:space="0" w:color="auto"/>
        <w:bottom w:val="none" w:sz="0" w:space="0" w:color="auto"/>
        <w:right w:val="none" w:sz="0" w:space="0" w:color="auto"/>
      </w:divBdr>
    </w:div>
    <w:div w:id="334963789">
      <w:bodyDiv w:val="1"/>
      <w:marLeft w:val="0"/>
      <w:marRight w:val="0"/>
      <w:marTop w:val="0"/>
      <w:marBottom w:val="0"/>
      <w:divBdr>
        <w:top w:val="none" w:sz="0" w:space="0" w:color="auto"/>
        <w:left w:val="none" w:sz="0" w:space="0" w:color="auto"/>
        <w:bottom w:val="none" w:sz="0" w:space="0" w:color="auto"/>
        <w:right w:val="none" w:sz="0" w:space="0" w:color="auto"/>
      </w:divBdr>
    </w:div>
    <w:div w:id="338193216">
      <w:bodyDiv w:val="1"/>
      <w:marLeft w:val="0"/>
      <w:marRight w:val="0"/>
      <w:marTop w:val="0"/>
      <w:marBottom w:val="0"/>
      <w:divBdr>
        <w:top w:val="none" w:sz="0" w:space="0" w:color="auto"/>
        <w:left w:val="none" w:sz="0" w:space="0" w:color="auto"/>
        <w:bottom w:val="none" w:sz="0" w:space="0" w:color="auto"/>
        <w:right w:val="none" w:sz="0" w:space="0" w:color="auto"/>
      </w:divBdr>
    </w:div>
    <w:div w:id="339235955">
      <w:bodyDiv w:val="1"/>
      <w:marLeft w:val="0"/>
      <w:marRight w:val="0"/>
      <w:marTop w:val="0"/>
      <w:marBottom w:val="0"/>
      <w:divBdr>
        <w:top w:val="none" w:sz="0" w:space="0" w:color="auto"/>
        <w:left w:val="none" w:sz="0" w:space="0" w:color="auto"/>
        <w:bottom w:val="none" w:sz="0" w:space="0" w:color="auto"/>
        <w:right w:val="none" w:sz="0" w:space="0" w:color="auto"/>
      </w:divBdr>
    </w:div>
    <w:div w:id="347214646">
      <w:bodyDiv w:val="1"/>
      <w:marLeft w:val="0"/>
      <w:marRight w:val="0"/>
      <w:marTop w:val="0"/>
      <w:marBottom w:val="0"/>
      <w:divBdr>
        <w:top w:val="none" w:sz="0" w:space="0" w:color="auto"/>
        <w:left w:val="none" w:sz="0" w:space="0" w:color="auto"/>
        <w:bottom w:val="none" w:sz="0" w:space="0" w:color="auto"/>
        <w:right w:val="none" w:sz="0" w:space="0" w:color="auto"/>
      </w:divBdr>
      <w:divsChild>
        <w:div w:id="1733624042">
          <w:marLeft w:val="1080"/>
          <w:marRight w:val="0"/>
          <w:marTop w:val="100"/>
          <w:marBottom w:val="0"/>
          <w:divBdr>
            <w:top w:val="none" w:sz="0" w:space="0" w:color="auto"/>
            <w:left w:val="none" w:sz="0" w:space="0" w:color="auto"/>
            <w:bottom w:val="none" w:sz="0" w:space="0" w:color="auto"/>
            <w:right w:val="none" w:sz="0" w:space="0" w:color="auto"/>
          </w:divBdr>
        </w:div>
      </w:divsChild>
    </w:div>
    <w:div w:id="351105947">
      <w:bodyDiv w:val="1"/>
      <w:marLeft w:val="0"/>
      <w:marRight w:val="0"/>
      <w:marTop w:val="0"/>
      <w:marBottom w:val="0"/>
      <w:divBdr>
        <w:top w:val="none" w:sz="0" w:space="0" w:color="auto"/>
        <w:left w:val="none" w:sz="0" w:space="0" w:color="auto"/>
        <w:bottom w:val="none" w:sz="0" w:space="0" w:color="auto"/>
        <w:right w:val="none" w:sz="0" w:space="0" w:color="auto"/>
      </w:divBdr>
    </w:div>
    <w:div w:id="352222882">
      <w:bodyDiv w:val="1"/>
      <w:marLeft w:val="0"/>
      <w:marRight w:val="0"/>
      <w:marTop w:val="0"/>
      <w:marBottom w:val="0"/>
      <w:divBdr>
        <w:top w:val="none" w:sz="0" w:space="0" w:color="auto"/>
        <w:left w:val="none" w:sz="0" w:space="0" w:color="auto"/>
        <w:bottom w:val="none" w:sz="0" w:space="0" w:color="auto"/>
        <w:right w:val="none" w:sz="0" w:space="0" w:color="auto"/>
      </w:divBdr>
    </w:div>
    <w:div w:id="360866419">
      <w:bodyDiv w:val="1"/>
      <w:marLeft w:val="0"/>
      <w:marRight w:val="0"/>
      <w:marTop w:val="0"/>
      <w:marBottom w:val="0"/>
      <w:divBdr>
        <w:top w:val="none" w:sz="0" w:space="0" w:color="auto"/>
        <w:left w:val="none" w:sz="0" w:space="0" w:color="auto"/>
        <w:bottom w:val="none" w:sz="0" w:space="0" w:color="auto"/>
        <w:right w:val="none" w:sz="0" w:space="0" w:color="auto"/>
      </w:divBdr>
    </w:div>
    <w:div w:id="364789293">
      <w:bodyDiv w:val="1"/>
      <w:marLeft w:val="0"/>
      <w:marRight w:val="0"/>
      <w:marTop w:val="0"/>
      <w:marBottom w:val="0"/>
      <w:divBdr>
        <w:top w:val="none" w:sz="0" w:space="0" w:color="auto"/>
        <w:left w:val="none" w:sz="0" w:space="0" w:color="auto"/>
        <w:bottom w:val="none" w:sz="0" w:space="0" w:color="auto"/>
        <w:right w:val="none" w:sz="0" w:space="0" w:color="auto"/>
      </w:divBdr>
    </w:div>
    <w:div w:id="365251920">
      <w:bodyDiv w:val="1"/>
      <w:marLeft w:val="0"/>
      <w:marRight w:val="0"/>
      <w:marTop w:val="0"/>
      <w:marBottom w:val="0"/>
      <w:divBdr>
        <w:top w:val="none" w:sz="0" w:space="0" w:color="auto"/>
        <w:left w:val="none" w:sz="0" w:space="0" w:color="auto"/>
        <w:bottom w:val="none" w:sz="0" w:space="0" w:color="auto"/>
        <w:right w:val="none" w:sz="0" w:space="0" w:color="auto"/>
      </w:divBdr>
    </w:div>
    <w:div w:id="366177593">
      <w:bodyDiv w:val="1"/>
      <w:marLeft w:val="0"/>
      <w:marRight w:val="0"/>
      <w:marTop w:val="0"/>
      <w:marBottom w:val="0"/>
      <w:divBdr>
        <w:top w:val="none" w:sz="0" w:space="0" w:color="auto"/>
        <w:left w:val="none" w:sz="0" w:space="0" w:color="auto"/>
        <w:bottom w:val="none" w:sz="0" w:space="0" w:color="auto"/>
        <w:right w:val="none" w:sz="0" w:space="0" w:color="auto"/>
      </w:divBdr>
    </w:div>
    <w:div w:id="383255653">
      <w:bodyDiv w:val="1"/>
      <w:marLeft w:val="0"/>
      <w:marRight w:val="0"/>
      <w:marTop w:val="0"/>
      <w:marBottom w:val="0"/>
      <w:divBdr>
        <w:top w:val="none" w:sz="0" w:space="0" w:color="auto"/>
        <w:left w:val="none" w:sz="0" w:space="0" w:color="auto"/>
        <w:bottom w:val="none" w:sz="0" w:space="0" w:color="auto"/>
        <w:right w:val="none" w:sz="0" w:space="0" w:color="auto"/>
      </w:divBdr>
    </w:div>
    <w:div w:id="384109572">
      <w:bodyDiv w:val="1"/>
      <w:marLeft w:val="0"/>
      <w:marRight w:val="0"/>
      <w:marTop w:val="0"/>
      <w:marBottom w:val="0"/>
      <w:divBdr>
        <w:top w:val="none" w:sz="0" w:space="0" w:color="auto"/>
        <w:left w:val="none" w:sz="0" w:space="0" w:color="auto"/>
        <w:bottom w:val="none" w:sz="0" w:space="0" w:color="auto"/>
        <w:right w:val="none" w:sz="0" w:space="0" w:color="auto"/>
      </w:divBdr>
    </w:div>
    <w:div w:id="395977793">
      <w:bodyDiv w:val="1"/>
      <w:marLeft w:val="0"/>
      <w:marRight w:val="0"/>
      <w:marTop w:val="0"/>
      <w:marBottom w:val="0"/>
      <w:divBdr>
        <w:top w:val="none" w:sz="0" w:space="0" w:color="auto"/>
        <w:left w:val="none" w:sz="0" w:space="0" w:color="auto"/>
        <w:bottom w:val="none" w:sz="0" w:space="0" w:color="auto"/>
        <w:right w:val="none" w:sz="0" w:space="0" w:color="auto"/>
      </w:divBdr>
    </w:div>
    <w:div w:id="396319958">
      <w:bodyDiv w:val="1"/>
      <w:marLeft w:val="0"/>
      <w:marRight w:val="0"/>
      <w:marTop w:val="0"/>
      <w:marBottom w:val="0"/>
      <w:divBdr>
        <w:top w:val="none" w:sz="0" w:space="0" w:color="auto"/>
        <w:left w:val="none" w:sz="0" w:space="0" w:color="auto"/>
        <w:bottom w:val="none" w:sz="0" w:space="0" w:color="auto"/>
        <w:right w:val="none" w:sz="0" w:space="0" w:color="auto"/>
      </w:divBdr>
    </w:div>
    <w:div w:id="396979739">
      <w:bodyDiv w:val="1"/>
      <w:marLeft w:val="0"/>
      <w:marRight w:val="0"/>
      <w:marTop w:val="0"/>
      <w:marBottom w:val="0"/>
      <w:divBdr>
        <w:top w:val="none" w:sz="0" w:space="0" w:color="auto"/>
        <w:left w:val="none" w:sz="0" w:space="0" w:color="auto"/>
        <w:bottom w:val="none" w:sz="0" w:space="0" w:color="auto"/>
        <w:right w:val="none" w:sz="0" w:space="0" w:color="auto"/>
      </w:divBdr>
    </w:div>
    <w:div w:id="399908219">
      <w:bodyDiv w:val="1"/>
      <w:marLeft w:val="0"/>
      <w:marRight w:val="0"/>
      <w:marTop w:val="0"/>
      <w:marBottom w:val="0"/>
      <w:divBdr>
        <w:top w:val="none" w:sz="0" w:space="0" w:color="auto"/>
        <w:left w:val="none" w:sz="0" w:space="0" w:color="auto"/>
        <w:bottom w:val="none" w:sz="0" w:space="0" w:color="auto"/>
        <w:right w:val="none" w:sz="0" w:space="0" w:color="auto"/>
      </w:divBdr>
    </w:div>
    <w:div w:id="405030626">
      <w:bodyDiv w:val="1"/>
      <w:marLeft w:val="0"/>
      <w:marRight w:val="0"/>
      <w:marTop w:val="0"/>
      <w:marBottom w:val="0"/>
      <w:divBdr>
        <w:top w:val="none" w:sz="0" w:space="0" w:color="auto"/>
        <w:left w:val="none" w:sz="0" w:space="0" w:color="auto"/>
        <w:bottom w:val="none" w:sz="0" w:space="0" w:color="auto"/>
        <w:right w:val="none" w:sz="0" w:space="0" w:color="auto"/>
      </w:divBdr>
    </w:div>
    <w:div w:id="405222978">
      <w:bodyDiv w:val="1"/>
      <w:marLeft w:val="0"/>
      <w:marRight w:val="0"/>
      <w:marTop w:val="0"/>
      <w:marBottom w:val="0"/>
      <w:divBdr>
        <w:top w:val="none" w:sz="0" w:space="0" w:color="auto"/>
        <w:left w:val="none" w:sz="0" w:space="0" w:color="auto"/>
        <w:bottom w:val="none" w:sz="0" w:space="0" w:color="auto"/>
        <w:right w:val="none" w:sz="0" w:space="0" w:color="auto"/>
      </w:divBdr>
    </w:div>
    <w:div w:id="409038553">
      <w:bodyDiv w:val="1"/>
      <w:marLeft w:val="0"/>
      <w:marRight w:val="0"/>
      <w:marTop w:val="0"/>
      <w:marBottom w:val="0"/>
      <w:divBdr>
        <w:top w:val="none" w:sz="0" w:space="0" w:color="auto"/>
        <w:left w:val="none" w:sz="0" w:space="0" w:color="auto"/>
        <w:bottom w:val="none" w:sz="0" w:space="0" w:color="auto"/>
        <w:right w:val="none" w:sz="0" w:space="0" w:color="auto"/>
      </w:divBdr>
    </w:div>
    <w:div w:id="411968379">
      <w:bodyDiv w:val="1"/>
      <w:marLeft w:val="0"/>
      <w:marRight w:val="0"/>
      <w:marTop w:val="0"/>
      <w:marBottom w:val="0"/>
      <w:divBdr>
        <w:top w:val="none" w:sz="0" w:space="0" w:color="auto"/>
        <w:left w:val="none" w:sz="0" w:space="0" w:color="auto"/>
        <w:bottom w:val="none" w:sz="0" w:space="0" w:color="auto"/>
        <w:right w:val="none" w:sz="0" w:space="0" w:color="auto"/>
      </w:divBdr>
    </w:div>
    <w:div w:id="421605782">
      <w:bodyDiv w:val="1"/>
      <w:marLeft w:val="0"/>
      <w:marRight w:val="0"/>
      <w:marTop w:val="0"/>
      <w:marBottom w:val="0"/>
      <w:divBdr>
        <w:top w:val="none" w:sz="0" w:space="0" w:color="auto"/>
        <w:left w:val="none" w:sz="0" w:space="0" w:color="auto"/>
        <w:bottom w:val="none" w:sz="0" w:space="0" w:color="auto"/>
        <w:right w:val="none" w:sz="0" w:space="0" w:color="auto"/>
      </w:divBdr>
    </w:div>
    <w:div w:id="422845937">
      <w:bodyDiv w:val="1"/>
      <w:marLeft w:val="0"/>
      <w:marRight w:val="0"/>
      <w:marTop w:val="0"/>
      <w:marBottom w:val="0"/>
      <w:divBdr>
        <w:top w:val="none" w:sz="0" w:space="0" w:color="auto"/>
        <w:left w:val="none" w:sz="0" w:space="0" w:color="auto"/>
        <w:bottom w:val="none" w:sz="0" w:space="0" w:color="auto"/>
        <w:right w:val="none" w:sz="0" w:space="0" w:color="auto"/>
      </w:divBdr>
    </w:div>
    <w:div w:id="425074446">
      <w:bodyDiv w:val="1"/>
      <w:marLeft w:val="0"/>
      <w:marRight w:val="0"/>
      <w:marTop w:val="0"/>
      <w:marBottom w:val="0"/>
      <w:divBdr>
        <w:top w:val="none" w:sz="0" w:space="0" w:color="auto"/>
        <w:left w:val="none" w:sz="0" w:space="0" w:color="auto"/>
        <w:bottom w:val="none" w:sz="0" w:space="0" w:color="auto"/>
        <w:right w:val="none" w:sz="0" w:space="0" w:color="auto"/>
      </w:divBdr>
    </w:div>
    <w:div w:id="426930085">
      <w:bodyDiv w:val="1"/>
      <w:marLeft w:val="0"/>
      <w:marRight w:val="0"/>
      <w:marTop w:val="0"/>
      <w:marBottom w:val="0"/>
      <w:divBdr>
        <w:top w:val="none" w:sz="0" w:space="0" w:color="auto"/>
        <w:left w:val="none" w:sz="0" w:space="0" w:color="auto"/>
        <w:bottom w:val="none" w:sz="0" w:space="0" w:color="auto"/>
        <w:right w:val="none" w:sz="0" w:space="0" w:color="auto"/>
      </w:divBdr>
    </w:div>
    <w:div w:id="428889761">
      <w:bodyDiv w:val="1"/>
      <w:marLeft w:val="0"/>
      <w:marRight w:val="0"/>
      <w:marTop w:val="0"/>
      <w:marBottom w:val="0"/>
      <w:divBdr>
        <w:top w:val="none" w:sz="0" w:space="0" w:color="auto"/>
        <w:left w:val="none" w:sz="0" w:space="0" w:color="auto"/>
        <w:bottom w:val="none" w:sz="0" w:space="0" w:color="auto"/>
        <w:right w:val="none" w:sz="0" w:space="0" w:color="auto"/>
      </w:divBdr>
    </w:div>
    <w:div w:id="432752517">
      <w:bodyDiv w:val="1"/>
      <w:marLeft w:val="0"/>
      <w:marRight w:val="0"/>
      <w:marTop w:val="0"/>
      <w:marBottom w:val="0"/>
      <w:divBdr>
        <w:top w:val="none" w:sz="0" w:space="0" w:color="auto"/>
        <w:left w:val="none" w:sz="0" w:space="0" w:color="auto"/>
        <w:bottom w:val="none" w:sz="0" w:space="0" w:color="auto"/>
        <w:right w:val="none" w:sz="0" w:space="0" w:color="auto"/>
      </w:divBdr>
    </w:div>
    <w:div w:id="437913133">
      <w:bodyDiv w:val="1"/>
      <w:marLeft w:val="0"/>
      <w:marRight w:val="0"/>
      <w:marTop w:val="0"/>
      <w:marBottom w:val="0"/>
      <w:divBdr>
        <w:top w:val="none" w:sz="0" w:space="0" w:color="auto"/>
        <w:left w:val="none" w:sz="0" w:space="0" w:color="auto"/>
        <w:bottom w:val="none" w:sz="0" w:space="0" w:color="auto"/>
        <w:right w:val="none" w:sz="0" w:space="0" w:color="auto"/>
      </w:divBdr>
    </w:div>
    <w:div w:id="442768960">
      <w:bodyDiv w:val="1"/>
      <w:marLeft w:val="0"/>
      <w:marRight w:val="0"/>
      <w:marTop w:val="0"/>
      <w:marBottom w:val="0"/>
      <w:divBdr>
        <w:top w:val="none" w:sz="0" w:space="0" w:color="auto"/>
        <w:left w:val="none" w:sz="0" w:space="0" w:color="auto"/>
        <w:bottom w:val="none" w:sz="0" w:space="0" w:color="auto"/>
        <w:right w:val="none" w:sz="0" w:space="0" w:color="auto"/>
      </w:divBdr>
    </w:div>
    <w:div w:id="443691782">
      <w:bodyDiv w:val="1"/>
      <w:marLeft w:val="0"/>
      <w:marRight w:val="0"/>
      <w:marTop w:val="0"/>
      <w:marBottom w:val="0"/>
      <w:divBdr>
        <w:top w:val="none" w:sz="0" w:space="0" w:color="auto"/>
        <w:left w:val="none" w:sz="0" w:space="0" w:color="auto"/>
        <w:bottom w:val="none" w:sz="0" w:space="0" w:color="auto"/>
        <w:right w:val="none" w:sz="0" w:space="0" w:color="auto"/>
      </w:divBdr>
    </w:div>
    <w:div w:id="445392638">
      <w:bodyDiv w:val="1"/>
      <w:marLeft w:val="0"/>
      <w:marRight w:val="0"/>
      <w:marTop w:val="0"/>
      <w:marBottom w:val="0"/>
      <w:divBdr>
        <w:top w:val="none" w:sz="0" w:space="0" w:color="auto"/>
        <w:left w:val="none" w:sz="0" w:space="0" w:color="auto"/>
        <w:bottom w:val="none" w:sz="0" w:space="0" w:color="auto"/>
        <w:right w:val="none" w:sz="0" w:space="0" w:color="auto"/>
      </w:divBdr>
    </w:div>
    <w:div w:id="447314094">
      <w:bodyDiv w:val="1"/>
      <w:marLeft w:val="0"/>
      <w:marRight w:val="0"/>
      <w:marTop w:val="0"/>
      <w:marBottom w:val="0"/>
      <w:divBdr>
        <w:top w:val="none" w:sz="0" w:space="0" w:color="auto"/>
        <w:left w:val="none" w:sz="0" w:space="0" w:color="auto"/>
        <w:bottom w:val="none" w:sz="0" w:space="0" w:color="auto"/>
        <w:right w:val="none" w:sz="0" w:space="0" w:color="auto"/>
      </w:divBdr>
    </w:div>
    <w:div w:id="453328408">
      <w:bodyDiv w:val="1"/>
      <w:marLeft w:val="0"/>
      <w:marRight w:val="0"/>
      <w:marTop w:val="0"/>
      <w:marBottom w:val="0"/>
      <w:divBdr>
        <w:top w:val="none" w:sz="0" w:space="0" w:color="auto"/>
        <w:left w:val="none" w:sz="0" w:space="0" w:color="auto"/>
        <w:bottom w:val="none" w:sz="0" w:space="0" w:color="auto"/>
        <w:right w:val="none" w:sz="0" w:space="0" w:color="auto"/>
      </w:divBdr>
    </w:div>
    <w:div w:id="453788071">
      <w:bodyDiv w:val="1"/>
      <w:marLeft w:val="0"/>
      <w:marRight w:val="0"/>
      <w:marTop w:val="0"/>
      <w:marBottom w:val="0"/>
      <w:divBdr>
        <w:top w:val="none" w:sz="0" w:space="0" w:color="auto"/>
        <w:left w:val="none" w:sz="0" w:space="0" w:color="auto"/>
        <w:bottom w:val="none" w:sz="0" w:space="0" w:color="auto"/>
        <w:right w:val="none" w:sz="0" w:space="0" w:color="auto"/>
      </w:divBdr>
    </w:div>
    <w:div w:id="454063474">
      <w:bodyDiv w:val="1"/>
      <w:marLeft w:val="0"/>
      <w:marRight w:val="0"/>
      <w:marTop w:val="0"/>
      <w:marBottom w:val="0"/>
      <w:divBdr>
        <w:top w:val="none" w:sz="0" w:space="0" w:color="auto"/>
        <w:left w:val="none" w:sz="0" w:space="0" w:color="auto"/>
        <w:bottom w:val="none" w:sz="0" w:space="0" w:color="auto"/>
        <w:right w:val="none" w:sz="0" w:space="0" w:color="auto"/>
      </w:divBdr>
    </w:div>
    <w:div w:id="454905628">
      <w:bodyDiv w:val="1"/>
      <w:marLeft w:val="0"/>
      <w:marRight w:val="0"/>
      <w:marTop w:val="0"/>
      <w:marBottom w:val="0"/>
      <w:divBdr>
        <w:top w:val="none" w:sz="0" w:space="0" w:color="auto"/>
        <w:left w:val="none" w:sz="0" w:space="0" w:color="auto"/>
        <w:bottom w:val="none" w:sz="0" w:space="0" w:color="auto"/>
        <w:right w:val="none" w:sz="0" w:space="0" w:color="auto"/>
      </w:divBdr>
    </w:div>
    <w:div w:id="456333895">
      <w:bodyDiv w:val="1"/>
      <w:marLeft w:val="0"/>
      <w:marRight w:val="0"/>
      <w:marTop w:val="0"/>
      <w:marBottom w:val="0"/>
      <w:divBdr>
        <w:top w:val="none" w:sz="0" w:space="0" w:color="auto"/>
        <w:left w:val="none" w:sz="0" w:space="0" w:color="auto"/>
        <w:bottom w:val="none" w:sz="0" w:space="0" w:color="auto"/>
        <w:right w:val="none" w:sz="0" w:space="0" w:color="auto"/>
      </w:divBdr>
    </w:div>
    <w:div w:id="465317094">
      <w:bodyDiv w:val="1"/>
      <w:marLeft w:val="0"/>
      <w:marRight w:val="0"/>
      <w:marTop w:val="0"/>
      <w:marBottom w:val="0"/>
      <w:divBdr>
        <w:top w:val="none" w:sz="0" w:space="0" w:color="auto"/>
        <w:left w:val="none" w:sz="0" w:space="0" w:color="auto"/>
        <w:bottom w:val="none" w:sz="0" w:space="0" w:color="auto"/>
        <w:right w:val="none" w:sz="0" w:space="0" w:color="auto"/>
      </w:divBdr>
    </w:div>
    <w:div w:id="467358458">
      <w:bodyDiv w:val="1"/>
      <w:marLeft w:val="0"/>
      <w:marRight w:val="0"/>
      <w:marTop w:val="0"/>
      <w:marBottom w:val="0"/>
      <w:divBdr>
        <w:top w:val="none" w:sz="0" w:space="0" w:color="auto"/>
        <w:left w:val="none" w:sz="0" w:space="0" w:color="auto"/>
        <w:bottom w:val="none" w:sz="0" w:space="0" w:color="auto"/>
        <w:right w:val="none" w:sz="0" w:space="0" w:color="auto"/>
      </w:divBdr>
    </w:div>
    <w:div w:id="475683345">
      <w:bodyDiv w:val="1"/>
      <w:marLeft w:val="0"/>
      <w:marRight w:val="0"/>
      <w:marTop w:val="0"/>
      <w:marBottom w:val="0"/>
      <w:divBdr>
        <w:top w:val="none" w:sz="0" w:space="0" w:color="auto"/>
        <w:left w:val="none" w:sz="0" w:space="0" w:color="auto"/>
        <w:bottom w:val="none" w:sz="0" w:space="0" w:color="auto"/>
        <w:right w:val="none" w:sz="0" w:space="0" w:color="auto"/>
      </w:divBdr>
    </w:div>
    <w:div w:id="480196924">
      <w:bodyDiv w:val="1"/>
      <w:marLeft w:val="0"/>
      <w:marRight w:val="0"/>
      <w:marTop w:val="0"/>
      <w:marBottom w:val="0"/>
      <w:divBdr>
        <w:top w:val="none" w:sz="0" w:space="0" w:color="auto"/>
        <w:left w:val="none" w:sz="0" w:space="0" w:color="auto"/>
        <w:bottom w:val="none" w:sz="0" w:space="0" w:color="auto"/>
        <w:right w:val="none" w:sz="0" w:space="0" w:color="auto"/>
      </w:divBdr>
    </w:div>
    <w:div w:id="491289480">
      <w:bodyDiv w:val="1"/>
      <w:marLeft w:val="0"/>
      <w:marRight w:val="0"/>
      <w:marTop w:val="0"/>
      <w:marBottom w:val="0"/>
      <w:divBdr>
        <w:top w:val="none" w:sz="0" w:space="0" w:color="auto"/>
        <w:left w:val="none" w:sz="0" w:space="0" w:color="auto"/>
        <w:bottom w:val="none" w:sz="0" w:space="0" w:color="auto"/>
        <w:right w:val="none" w:sz="0" w:space="0" w:color="auto"/>
      </w:divBdr>
    </w:div>
    <w:div w:id="495002243">
      <w:bodyDiv w:val="1"/>
      <w:marLeft w:val="0"/>
      <w:marRight w:val="0"/>
      <w:marTop w:val="0"/>
      <w:marBottom w:val="0"/>
      <w:divBdr>
        <w:top w:val="none" w:sz="0" w:space="0" w:color="auto"/>
        <w:left w:val="none" w:sz="0" w:space="0" w:color="auto"/>
        <w:bottom w:val="none" w:sz="0" w:space="0" w:color="auto"/>
        <w:right w:val="none" w:sz="0" w:space="0" w:color="auto"/>
      </w:divBdr>
    </w:div>
    <w:div w:id="497383808">
      <w:bodyDiv w:val="1"/>
      <w:marLeft w:val="0"/>
      <w:marRight w:val="0"/>
      <w:marTop w:val="0"/>
      <w:marBottom w:val="0"/>
      <w:divBdr>
        <w:top w:val="none" w:sz="0" w:space="0" w:color="auto"/>
        <w:left w:val="none" w:sz="0" w:space="0" w:color="auto"/>
        <w:bottom w:val="none" w:sz="0" w:space="0" w:color="auto"/>
        <w:right w:val="none" w:sz="0" w:space="0" w:color="auto"/>
      </w:divBdr>
    </w:div>
    <w:div w:id="499080990">
      <w:bodyDiv w:val="1"/>
      <w:marLeft w:val="0"/>
      <w:marRight w:val="0"/>
      <w:marTop w:val="0"/>
      <w:marBottom w:val="0"/>
      <w:divBdr>
        <w:top w:val="none" w:sz="0" w:space="0" w:color="auto"/>
        <w:left w:val="none" w:sz="0" w:space="0" w:color="auto"/>
        <w:bottom w:val="none" w:sz="0" w:space="0" w:color="auto"/>
        <w:right w:val="none" w:sz="0" w:space="0" w:color="auto"/>
      </w:divBdr>
    </w:div>
    <w:div w:id="503470075">
      <w:bodyDiv w:val="1"/>
      <w:marLeft w:val="0"/>
      <w:marRight w:val="0"/>
      <w:marTop w:val="0"/>
      <w:marBottom w:val="0"/>
      <w:divBdr>
        <w:top w:val="none" w:sz="0" w:space="0" w:color="auto"/>
        <w:left w:val="none" w:sz="0" w:space="0" w:color="auto"/>
        <w:bottom w:val="none" w:sz="0" w:space="0" w:color="auto"/>
        <w:right w:val="none" w:sz="0" w:space="0" w:color="auto"/>
      </w:divBdr>
    </w:div>
    <w:div w:id="507334322">
      <w:bodyDiv w:val="1"/>
      <w:marLeft w:val="0"/>
      <w:marRight w:val="0"/>
      <w:marTop w:val="0"/>
      <w:marBottom w:val="0"/>
      <w:divBdr>
        <w:top w:val="none" w:sz="0" w:space="0" w:color="auto"/>
        <w:left w:val="none" w:sz="0" w:space="0" w:color="auto"/>
        <w:bottom w:val="none" w:sz="0" w:space="0" w:color="auto"/>
        <w:right w:val="none" w:sz="0" w:space="0" w:color="auto"/>
      </w:divBdr>
    </w:div>
    <w:div w:id="512692516">
      <w:bodyDiv w:val="1"/>
      <w:marLeft w:val="0"/>
      <w:marRight w:val="0"/>
      <w:marTop w:val="0"/>
      <w:marBottom w:val="0"/>
      <w:divBdr>
        <w:top w:val="none" w:sz="0" w:space="0" w:color="auto"/>
        <w:left w:val="none" w:sz="0" w:space="0" w:color="auto"/>
        <w:bottom w:val="none" w:sz="0" w:space="0" w:color="auto"/>
        <w:right w:val="none" w:sz="0" w:space="0" w:color="auto"/>
      </w:divBdr>
    </w:div>
    <w:div w:id="516314620">
      <w:bodyDiv w:val="1"/>
      <w:marLeft w:val="0"/>
      <w:marRight w:val="0"/>
      <w:marTop w:val="0"/>
      <w:marBottom w:val="0"/>
      <w:divBdr>
        <w:top w:val="none" w:sz="0" w:space="0" w:color="auto"/>
        <w:left w:val="none" w:sz="0" w:space="0" w:color="auto"/>
        <w:bottom w:val="none" w:sz="0" w:space="0" w:color="auto"/>
        <w:right w:val="none" w:sz="0" w:space="0" w:color="auto"/>
      </w:divBdr>
    </w:div>
    <w:div w:id="519130190">
      <w:bodyDiv w:val="1"/>
      <w:marLeft w:val="0"/>
      <w:marRight w:val="0"/>
      <w:marTop w:val="0"/>
      <w:marBottom w:val="0"/>
      <w:divBdr>
        <w:top w:val="none" w:sz="0" w:space="0" w:color="auto"/>
        <w:left w:val="none" w:sz="0" w:space="0" w:color="auto"/>
        <w:bottom w:val="none" w:sz="0" w:space="0" w:color="auto"/>
        <w:right w:val="none" w:sz="0" w:space="0" w:color="auto"/>
      </w:divBdr>
    </w:div>
    <w:div w:id="526329676">
      <w:bodyDiv w:val="1"/>
      <w:marLeft w:val="0"/>
      <w:marRight w:val="0"/>
      <w:marTop w:val="0"/>
      <w:marBottom w:val="0"/>
      <w:divBdr>
        <w:top w:val="none" w:sz="0" w:space="0" w:color="auto"/>
        <w:left w:val="none" w:sz="0" w:space="0" w:color="auto"/>
        <w:bottom w:val="none" w:sz="0" w:space="0" w:color="auto"/>
        <w:right w:val="none" w:sz="0" w:space="0" w:color="auto"/>
      </w:divBdr>
    </w:div>
    <w:div w:id="527262248">
      <w:bodyDiv w:val="1"/>
      <w:marLeft w:val="0"/>
      <w:marRight w:val="0"/>
      <w:marTop w:val="0"/>
      <w:marBottom w:val="0"/>
      <w:divBdr>
        <w:top w:val="none" w:sz="0" w:space="0" w:color="auto"/>
        <w:left w:val="none" w:sz="0" w:space="0" w:color="auto"/>
        <w:bottom w:val="none" w:sz="0" w:space="0" w:color="auto"/>
        <w:right w:val="none" w:sz="0" w:space="0" w:color="auto"/>
      </w:divBdr>
    </w:div>
    <w:div w:id="528951439">
      <w:bodyDiv w:val="1"/>
      <w:marLeft w:val="0"/>
      <w:marRight w:val="0"/>
      <w:marTop w:val="0"/>
      <w:marBottom w:val="0"/>
      <w:divBdr>
        <w:top w:val="none" w:sz="0" w:space="0" w:color="auto"/>
        <w:left w:val="none" w:sz="0" w:space="0" w:color="auto"/>
        <w:bottom w:val="none" w:sz="0" w:space="0" w:color="auto"/>
        <w:right w:val="none" w:sz="0" w:space="0" w:color="auto"/>
      </w:divBdr>
    </w:div>
    <w:div w:id="531386354">
      <w:bodyDiv w:val="1"/>
      <w:marLeft w:val="0"/>
      <w:marRight w:val="0"/>
      <w:marTop w:val="0"/>
      <w:marBottom w:val="0"/>
      <w:divBdr>
        <w:top w:val="none" w:sz="0" w:space="0" w:color="auto"/>
        <w:left w:val="none" w:sz="0" w:space="0" w:color="auto"/>
        <w:bottom w:val="none" w:sz="0" w:space="0" w:color="auto"/>
        <w:right w:val="none" w:sz="0" w:space="0" w:color="auto"/>
      </w:divBdr>
    </w:div>
    <w:div w:id="533008454">
      <w:bodyDiv w:val="1"/>
      <w:marLeft w:val="0"/>
      <w:marRight w:val="0"/>
      <w:marTop w:val="0"/>
      <w:marBottom w:val="0"/>
      <w:divBdr>
        <w:top w:val="none" w:sz="0" w:space="0" w:color="auto"/>
        <w:left w:val="none" w:sz="0" w:space="0" w:color="auto"/>
        <w:bottom w:val="none" w:sz="0" w:space="0" w:color="auto"/>
        <w:right w:val="none" w:sz="0" w:space="0" w:color="auto"/>
      </w:divBdr>
    </w:div>
    <w:div w:id="535779407">
      <w:bodyDiv w:val="1"/>
      <w:marLeft w:val="0"/>
      <w:marRight w:val="0"/>
      <w:marTop w:val="0"/>
      <w:marBottom w:val="0"/>
      <w:divBdr>
        <w:top w:val="none" w:sz="0" w:space="0" w:color="auto"/>
        <w:left w:val="none" w:sz="0" w:space="0" w:color="auto"/>
        <w:bottom w:val="none" w:sz="0" w:space="0" w:color="auto"/>
        <w:right w:val="none" w:sz="0" w:space="0" w:color="auto"/>
      </w:divBdr>
    </w:div>
    <w:div w:id="537469613">
      <w:bodyDiv w:val="1"/>
      <w:marLeft w:val="0"/>
      <w:marRight w:val="0"/>
      <w:marTop w:val="0"/>
      <w:marBottom w:val="0"/>
      <w:divBdr>
        <w:top w:val="none" w:sz="0" w:space="0" w:color="auto"/>
        <w:left w:val="none" w:sz="0" w:space="0" w:color="auto"/>
        <w:bottom w:val="none" w:sz="0" w:space="0" w:color="auto"/>
        <w:right w:val="none" w:sz="0" w:space="0" w:color="auto"/>
      </w:divBdr>
    </w:div>
    <w:div w:id="541327800">
      <w:bodyDiv w:val="1"/>
      <w:marLeft w:val="0"/>
      <w:marRight w:val="0"/>
      <w:marTop w:val="0"/>
      <w:marBottom w:val="0"/>
      <w:divBdr>
        <w:top w:val="none" w:sz="0" w:space="0" w:color="auto"/>
        <w:left w:val="none" w:sz="0" w:space="0" w:color="auto"/>
        <w:bottom w:val="none" w:sz="0" w:space="0" w:color="auto"/>
        <w:right w:val="none" w:sz="0" w:space="0" w:color="auto"/>
      </w:divBdr>
    </w:div>
    <w:div w:id="541600432">
      <w:bodyDiv w:val="1"/>
      <w:marLeft w:val="0"/>
      <w:marRight w:val="0"/>
      <w:marTop w:val="0"/>
      <w:marBottom w:val="0"/>
      <w:divBdr>
        <w:top w:val="none" w:sz="0" w:space="0" w:color="auto"/>
        <w:left w:val="none" w:sz="0" w:space="0" w:color="auto"/>
        <w:bottom w:val="none" w:sz="0" w:space="0" w:color="auto"/>
        <w:right w:val="none" w:sz="0" w:space="0" w:color="auto"/>
      </w:divBdr>
    </w:div>
    <w:div w:id="542136376">
      <w:bodyDiv w:val="1"/>
      <w:marLeft w:val="0"/>
      <w:marRight w:val="0"/>
      <w:marTop w:val="0"/>
      <w:marBottom w:val="0"/>
      <w:divBdr>
        <w:top w:val="none" w:sz="0" w:space="0" w:color="auto"/>
        <w:left w:val="none" w:sz="0" w:space="0" w:color="auto"/>
        <w:bottom w:val="none" w:sz="0" w:space="0" w:color="auto"/>
        <w:right w:val="none" w:sz="0" w:space="0" w:color="auto"/>
      </w:divBdr>
    </w:div>
    <w:div w:id="550263708">
      <w:bodyDiv w:val="1"/>
      <w:marLeft w:val="0"/>
      <w:marRight w:val="0"/>
      <w:marTop w:val="0"/>
      <w:marBottom w:val="0"/>
      <w:divBdr>
        <w:top w:val="none" w:sz="0" w:space="0" w:color="auto"/>
        <w:left w:val="none" w:sz="0" w:space="0" w:color="auto"/>
        <w:bottom w:val="none" w:sz="0" w:space="0" w:color="auto"/>
        <w:right w:val="none" w:sz="0" w:space="0" w:color="auto"/>
      </w:divBdr>
    </w:div>
    <w:div w:id="555748337">
      <w:bodyDiv w:val="1"/>
      <w:marLeft w:val="0"/>
      <w:marRight w:val="0"/>
      <w:marTop w:val="0"/>
      <w:marBottom w:val="0"/>
      <w:divBdr>
        <w:top w:val="none" w:sz="0" w:space="0" w:color="auto"/>
        <w:left w:val="none" w:sz="0" w:space="0" w:color="auto"/>
        <w:bottom w:val="none" w:sz="0" w:space="0" w:color="auto"/>
        <w:right w:val="none" w:sz="0" w:space="0" w:color="auto"/>
      </w:divBdr>
    </w:div>
    <w:div w:id="558320019">
      <w:bodyDiv w:val="1"/>
      <w:marLeft w:val="0"/>
      <w:marRight w:val="0"/>
      <w:marTop w:val="0"/>
      <w:marBottom w:val="0"/>
      <w:divBdr>
        <w:top w:val="none" w:sz="0" w:space="0" w:color="auto"/>
        <w:left w:val="none" w:sz="0" w:space="0" w:color="auto"/>
        <w:bottom w:val="none" w:sz="0" w:space="0" w:color="auto"/>
        <w:right w:val="none" w:sz="0" w:space="0" w:color="auto"/>
      </w:divBdr>
    </w:div>
    <w:div w:id="559439275">
      <w:bodyDiv w:val="1"/>
      <w:marLeft w:val="0"/>
      <w:marRight w:val="0"/>
      <w:marTop w:val="0"/>
      <w:marBottom w:val="0"/>
      <w:divBdr>
        <w:top w:val="none" w:sz="0" w:space="0" w:color="auto"/>
        <w:left w:val="none" w:sz="0" w:space="0" w:color="auto"/>
        <w:bottom w:val="none" w:sz="0" w:space="0" w:color="auto"/>
        <w:right w:val="none" w:sz="0" w:space="0" w:color="auto"/>
      </w:divBdr>
    </w:div>
    <w:div w:id="564297532">
      <w:bodyDiv w:val="1"/>
      <w:marLeft w:val="0"/>
      <w:marRight w:val="0"/>
      <w:marTop w:val="0"/>
      <w:marBottom w:val="0"/>
      <w:divBdr>
        <w:top w:val="none" w:sz="0" w:space="0" w:color="auto"/>
        <w:left w:val="none" w:sz="0" w:space="0" w:color="auto"/>
        <w:bottom w:val="none" w:sz="0" w:space="0" w:color="auto"/>
        <w:right w:val="none" w:sz="0" w:space="0" w:color="auto"/>
      </w:divBdr>
    </w:div>
    <w:div w:id="570503970">
      <w:bodyDiv w:val="1"/>
      <w:marLeft w:val="0"/>
      <w:marRight w:val="0"/>
      <w:marTop w:val="0"/>
      <w:marBottom w:val="0"/>
      <w:divBdr>
        <w:top w:val="none" w:sz="0" w:space="0" w:color="auto"/>
        <w:left w:val="none" w:sz="0" w:space="0" w:color="auto"/>
        <w:bottom w:val="none" w:sz="0" w:space="0" w:color="auto"/>
        <w:right w:val="none" w:sz="0" w:space="0" w:color="auto"/>
      </w:divBdr>
    </w:div>
    <w:div w:id="571088472">
      <w:bodyDiv w:val="1"/>
      <w:marLeft w:val="0"/>
      <w:marRight w:val="0"/>
      <w:marTop w:val="0"/>
      <w:marBottom w:val="0"/>
      <w:divBdr>
        <w:top w:val="none" w:sz="0" w:space="0" w:color="auto"/>
        <w:left w:val="none" w:sz="0" w:space="0" w:color="auto"/>
        <w:bottom w:val="none" w:sz="0" w:space="0" w:color="auto"/>
        <w:right w:val="none" w:sz="0" w:space="0" w:color="auto"/>
      </w:divBdr>
    </w:div>
    <w:div w:id="573901762">
      <w:bodyDiv w:val="1"/>
      <w:marLeft w:val="0"/>
      <w:marRight w:val="0"/>
      <w:marTop w:val="0"/>
      <w:marBottom w:val="0"/>
      <w:divBdr>
        <w:top w:val="none" w:sz="0" w:space="0" w:color="auto"/>
        <w:left w:val="none" w:sz="0" w:space="0" w:color="auto"/>
        <w:bottom w:val="none" w:sz="0" w:space="0" w:color="auto"/>
        <w:right w:val="none" w:sz="0" w:space="0" w:color="auto"/>
      </w:divBdr>
    </w:div>
    <w:div w:id="575239398">
      <w:bodyDiv w:val="1"/>
      <w:marLeft w:val="0"/>
      <w:marRight w:val="0"/>
      <w:marTop w:val="0"/>
      <w:marBottom w:val="0"/>
      <w:divBdr>
        <w:top w:val="none" w:sz="0" w:space="0" w:color="auto"/>
        <w:left w:val="none" w:sz="0" w:space="0" w:color="auto"/>
        <w:bottom w:val="none" w:sz="0" w:space="0" w:color="auto"/>
        <w:right w:val="none" w:sz="0" w:space="0" w:color="auto"/>
      </w:divBdr>
    </w:div>
    <w:div w:id="578518738">
      <w:bodyDiv w:val="1"/>
      <w:marLeft w:val="0"/>
      <w:marRight w:val="0"/>
      <w:marTop w:val="0"/>
      <w:marBottom w:val="0"/>
      <w:divBdr>
        <w:top w:val="none" w:sz="0" w:space="0" w:color="auto"/>
        <w:left w:val="none" w:sz="0" w:space="0" w:color="auto"/>
        <w:bottom w:val="none" w:sz="0" w:space="0" w:color="auto"/>
        <w:right w:val="none" w:sz="0" w:space="0" w:color="auto"/>
      </w:divBdr>
    </w:div>
    <w:div w:id="580800070">
      <w:bodyDiv w:val="1"/>
      <w:marLeft w:val="0"/>
      <w:marRight w:val="0"/>
      <w:marTop w:val="0"/>
      <w:marBottom w:val="0"/>
      <w:divBdr>
        <w:top w:val="none" w:sz="0" w:space="0" w:color="auto"/>
        <w:left w:val="none" w:sz="0" w:space="0" w:color="auto"/>
        <w:bottom w:val="none" w:sz="0" w:space="0" w:color="auto"/>
        <w:right w:val="none" w:sz="0" w:space="0" w:color="auto"/>
      </w:divBdr>
    </w:div>
    <w:div w:id="588857532">
      <w:bodyDiv w:val="1"/>
      <w:marLeft w:val="0"/>
      <w:marRight w:val="0"/>
      <w:marTop w:val="0"/>
      <w:marBottom w:val="0"/>
      <w:divBdr>
        <w:top w:val="none" w:sz="0" w:space="0" w:color="auto"/>
        <w:left w:val="none" w:sz="0" w:space="0" w:color="auto"/>
        <w:bottom w:val="none" w:sz="0" w:space="0" w:color="auto"/>
        <w:right w:val="none" w:sz="0" w:space="0" w:color="auto"/>
      </w:divBdr>
    </w:div>
    <w:div w:id="590625047">
      <w:bodyDiv w:val="1"/>
      <w:marLeft w:val="0"/>
      <w:marRight w:val="0"/>
      <w:marTop w:val="0"/>
      <w:marBottom w:val="0"/>
      <w:divBdr>
        <w:top w:val="none" w:sz="0" w:space="0" w:color="auto"/>
        <w:left w:val="none" w:sz="0" w:space="0" w:color="auto"/>
        <w:bottom w:val="none" w:sz="0" w:space="0" w:color="auto"/>
        <w:right w:val="none" w:sz="0" w:space="0" w:color="auto"/>
      </w:divBdr>
    </w:div>
    <w:div w:id="595022845">
      <w:bodyDiv w:val="1"/>
      <w:marLeft w:val="0"/>
      <w:marRight w:val="0"/>
      <w:marTop w:val="0"/>
      <w:marBottom w:val="0"/>
      <w:divBdr>
        <w:top w:val="none" w:sz="0" w:space="0" w:color="auto"/>
        <w:left w:val="none" w:sz="0" w:space="0" w:color="auto"/>
        <w:bottom w:val="none" w:sz="0" w:space="0" w:color="auto"/>
        <w:right w:val="none" w:sz="0" w:space="0" w:color="auto"/>
      </w:divBdr>
    </w:div>
    <w:div w:id="596987679">
      <w:bodyDiv w:val="1"/>
      <w:marLeft w:val="0"/>
      <w:marRight w:val="0"/>
      <w:marTop w:val="0"/>
      <w:marBottom w:val="0"/>
      <w:divBdr>
        <w:top w:val="none" w:sz="0" w:space="0" w:color="auto"/>
        <w:left w:val="none" w:sz="0" w:space="0" w:color="auto"/>
        <w:bottom w:val="none" w:sz="0" w:space="0" w:color="auto"/>
        <w:right w:val="none" w:sz="0" w:space="0" w:color="auto"/>
      </w:divBdr>
    </w:div>
    <w:div w:id="601914842">
      <w:bodyDiv w:val="1"/>
      <w:marLeft w:val="0"/>
      <w:marRight w:val="0"/>
      <w:marTop w:val="0"/>
      <w:marBottom w:val="0"/>
      <w:divBdr>
        <w:top w:val="none" w:sz="0" w:space="0" w:color="auto"/>
        <w:left w:val="none" w:sz="0" w:space="0" w:color="auto"/>
        <w:bottom w:val="none" w:sz="0" w:space="0" w:color="auto"/>
        <w:right w:val="none" w:sz="0" w:space="0" w:color="auto"/>
      </w:divBdr>
    </w:div>
    <w:div w:id="604121412">
      <w:bodyDiv w:val="1"/>
      <w:marLeft w:val="0"/>
      <w:marRight w:val="0"/>
      <w:marTop w:val="0"/>
      <w:marBottom w:val="0"/>
      <w:divBdr>
        <w:top w:val="none" w:sz="0" w:space="0" w:color="auto"/>
        <w:left w:val="none" w:sz="0" w:space="0" w:color="auto"/>
        <w:bottom w:val="none" w:sz="0" w:space="0" w:color="auto"/>
        <w:right w:val="none" w:sz="0" w:space="0" w:color="auto"/>
      </w:divBdr>
    </w:div>
    <w:div w:id="615991600">
      <w:bodyDiv w:val="1"/>
      <w:marLeft w:val="0"/>
      <w:marRight w:val="0"/>
      <w:marTop w:val="0"/>
      <w:marBottom w:val="0"/>
      <w:divBdr>
        <w:top w:val="none" w:sz="0" w:space="0" w:color="auto"/>
        <w:left w:val="none" w:sz="0" w:space="0" w:color="auto"/>
        <w:bottom w:val="none" w:sz="0" w:space="0" w:color="auto"/>
        <w:right w:val="none" w:sz="0" w:space="0" w:color="auto"/>
      </w:divBdr>
    </w:div>
    <w:div w:id="618536540">
      <w:bodyDiv w:val="1"/>
      <w:marLeft w:val="0"/>
      <w:marRight w:val="0"/>
      <w:marTop w:val="0"/>
      <w:marBottom w:val="0"/>
      <w:divBdr>
        <w:top w:val="none" w:sz="0" w:space="0" w:color="auto"/>
        <w:left w:val="none" w:sz="0" w:space="0" w:color="auto"/>
        <w:bottom w:val="none" w:sz="0" w:space="0" w:color="auto"/>
        <w:right w:val="none" w:sz="0" w:space="0" w:color="auto"/>
      </w:divBdr>
    </w:div>
    <w:div w:id="620769535">
      <w:bodyDiv w:val="1"/>
      <w:marLeft w:val="0"/>
      <w:marRight w:val="0"/>
      <w:marTop w:val="0"/>
      <w:marBottom w:val="0"/>
      <w:divBdr>
        <w:top w:val="none" w:sz="0" w:space="0" w:color="auto"/>
        <w:left w:val="none" w:sz="0" w:space="0" w:color="auto"/>
        <w:bottom w:val="none" w:sz="0" w:space="0" w:color="auto"/>
        <w:right w:val="none" w:sz="0" w:space="0" w:color="auto"/>
      </w:divBdr>
    </w:div>
    <w:div w:id="621307971">
      <w:bodyDiv w:val="1"/>
      <w:marLeft w:val="0"/>
      <w:marRight w:val="0"/>
      <w:marTop w:val="0"/>
      <w:marBottom w:val="0"/>
      <w:divBdr>
        <w:top w:val="none" w:sz="0" w:space="0" w:color="auto"/>
        <w:left w:val="none" w:sz="0" w:space="0" w:color="auto"/>
        <w:bottom w:val="none" w:sz="0" w:space="0" w:color="auto"/>
        <w:right w:val="none" w:sz="0" w:space="0" w:color="auto"/>
      </w:divBdr>
    </w:div>
    <w:div w:id="621619220">
      <w:bodyDiv w:val="1"/>
      <w:marLeft w:val="0"/>
      <w:marRight w:val="0"/>
      <w:marTop w:val="0"/>
      <w:marBottom w:val="0"/>
      <w:divBdr>
        <w:top w:val="none" w:sz="0" w:space="0" w:color="auto"/>
        <w:left w:val="none" w:sz="0" w:space="0" w:color="auto"/>
        <w:bottom w:val="none" w:sz="0" w:space="0" w:color="auto"/>
        <w:right w:val="none" w:sz="0" w:space="0" w:color="auto"/>
      </w:divBdr>
    </w:div>
    <w:div w:id="623077699">
      <w:bodyDiv w:val="1"/>
      <w:marLeft w:val="0"/>
      <w:marRight w:val="0"/>
      <w:marTop w:val="0"/>
      <w:marBottom w:val="0"/>
      <w:divBdr>
        <w:top w:val="none" w:sz="0" w:space="0" w:color="auto"/>
        <w:left w:val="none" w:sz="0" w:space="0" w:color="auto"/>
        <w:bottom w:val="none" w:sz="0" w:space="0" w:color="auto"/>
        <w:right w:val="none" w:sz="0" w:space="0" w:color="auto"/>
      </w:divBdr>
    </w:div>
    <w:div w:id="623654450">
      <w:bodyDiv w:val="1"/>
      <w:marLeft w:val="0"/>
      <w:marRight w:val="0"/>
      <w:marTop w:val="0"/>
      <w:marBottom w:val="0"/>
      <w:divBdr>
        <w:top w:val="none" w:sz="0" w:space="0" w:color="auto"/>
        <w:left w:val="none" w:sz="0" w:space="0" w:color="auto"/>
        <w:bottom w:val="none" w:sz="0" w:space="0" w:color="auto"/>
        <w:right w:val="none" w:sz="0" w:space="0" w:color="auto"/>
      </w:divBdr>
    </w:div>
    <w:div w:id="624778869">
      <w:bodyDiv w:val="1"/>
      <w:marLeft w:val="0"/>
      <w:marRight w:val="0"/>
      <w:marTop w:val="0"/>
      <w:marBottom w:val="0"/>
      <w:divBdr>
        <w:top w:val="none" w:sz="0" w:space="0" w:color="auto"/>
        <w:left w:val="none" w:sz="0" w:space="0" w:color="auto"/>
        <w:bottom w:val="none" w:sz="0" w:space="0" w:color="auto"/>
        <w:right w:val="none" w:sz="0" w:space="0" w:color="auto"/>
      </w:divBdr>
    </w:div>
    <w:div w:id="627052944">
      <w:bodyDiv w:val="1"/>
      <w:marLeft w:val="0"/>
      <w:marRight w:val="0"/>
      <w:marTop w:val="0"/>
      <w:marBottom w:val="0"/>
      <w:divBdr>
        <w:top w:val="none" w:sz="0" w:space="0" w:color="auto"/>
        <w:left w:val="none" w:sz="0" w:space="0" w:color="auto"/>
        <w:bottom w:val="none" w:sz="0" w:space="0" w:color="auto"/>
        <w:right w:val="none" w:sz="0" w:space="0" w:color="auto"/>
      </w:divBdr>
    </w:div>
    <w:div w:id="635990336">
      <w:bodyDiv w:val="1"/>
      <w:marLeft w:val="0"/>
      <w:marRight w:val="0"/>
      <w:marTop w:val="0"/>
      <w:marBottom w:val="0"/>
      <w:divBdr>
        <w:top w:val="none" w:sz="0" w:space="0" w:color="auto"/>
        <w:left w:val="none" w:sz="0" w:space="0" w:color="auto"/>
        <w:bottom w:val="none" w:sz="0" w:space="0" w:color="auto"/>
        <w:right w:val="none" w:sz="0" w:space="0" w:color="auto"/>
      </w:divBdr>
    </w:div>
    <w:div w:id="636103844">
      <w:bodyDiv w:val="1"/>
      <w:marLeft w:val="0"/>
      <w:marRight w:val="0"/>
      <w:marTop w:val="0"/>
      <w:marBottom w:val="0"/>
      <w:divBdr>
        <w:top w:val="none" w:sz="0" w:space="0" w:color="auto"/>
        <w:left w:val="none" w:sz="0" w:space="0" w:color="auto"/>
        <w:bottom w:val="none" w:sz="0" w:space="0" w:color="auto"/>
        <w:right w:val="none" w:sz="0" w:space="0" w:color="auto"/>
      </w:divBdr>
    </w:div>
    <w:div w:id="639307107">
      <w:bodyDiv w:val="1"/>
      <w:marLeft w:val="0"/>
      <w:marRight w:val="0"/>
      <w:marTop w:val="0"/>
      <w:marBottom w:val="0"/>
      <w:divBdr>
        <w:top w:val="none" w:sz="0" w:space="0" w:color="auto"/>
        <w:left w:val="none" w:sz="0" w:space="0" w:color="auto"/>
        <w:bottom w:val="none" w:sz="0" w:space="0" w:color="auto"/>
        <w:right w:val="none" w:sz="0" w:space="0" w:color="auto"/>
      </w:divBdr>
    </w:div>
    <w:div w:id="640159378">
      <w:bodyDiv w:val="1"/>
      <w:marLeft w:val="0"/>
      <w:marRight w:val="0"/>
      <w:marTop w:val="0"/>
      <w:marBottom w:val="0"/>
      <w:divBdr>
        <w:top w:val="none" w:sz="0" w:space="0" w:color="auto"/>
        <w:left w:val="none" w:sz="0" w:space="0" w:color="auto"/>
        <w:bottom w:val="none" w:sz="0" w:space="0" w:color="auto"/>
        <w:right w:val="none" w:sz="0" w:space="0" w:color="auto"/>
      </w:divBdr>
    </w:div>
    <w:div w:id="643966412">
      <w:bodyDiv w:val="1"/>
      <w:marLeft w:val="0"/>
      <w:marRight w:val="0"/>
      <w:marTop w:val="0"/>
      <w:marBottom w:val="0"/>
      <w:divBdr>
        <w:top w:val="none" w:sz="0" w:space="0" w:color="auto"/>
        <w:left w:val="none" w:sz="0" w:space="0" w:color="auto"/>
        <w:bottom w:val="none" w:sz="0" w:space="0" w:color="auto"/>
        <w:right w:val="none" w:sz="0" w:space="0" w:color="auto"/>
      </w:divBdr>
    </w:div>
    <w:div w:id="645815085">
      <w:bodyDiv w:val="1"/>
      <w:marLeft w:val="0"/>
      <w:marRight w:val="0"/>
      <w:marTop w:val="0"/>
      <w:marBottom w:val="0"/>
      <w:divBdr>
        <w:top w:val="none" w:sz="0" w:space="0" w:color="auto"/>
        <w:left w:val="none" w:sz="0" w:space="0" w:color="auto"/>
        <w:bottom w:val="none" w:sz="0" w:space="0" w:color="auto"/>
        <w:right w:val="none" w:sz="0" w:space="0" w:color="auto"/>
      </w:divBdr>
    </w:div>
    <w:div w:id="648899864">
      <w:bodyDiv w:val="1"/>
      <w:marLeft w:val="0"/>
      <w:marRight w:val="0"/>
      <w:marTop w:val="0"/>
      <w:marBottom w:val="0"/>
      <w:divBdr>
        <w:top w:val="none" w:sz="0" w:space="0" w:color="auto"/>
        <w:left w:val="none" w:sz="0" w:space="0" w:color="auto"/>
        <w:bottom w:val="none" w:sz="0" w:space="0" w:color="auto"/>
        <w:right w:val="none" w:sz="0" w:space="0" w:color="auto"/>
      </w:divBdr>
    </w:div>
    <w:div w:id="665405487">
      <w:bodyDiv w:val="1"/>
      <w:marLeft w:val="0"/>
      <w:marRight w:val="0"/>
      <w:marTop w:val="0"/>
      <w:marBottom w:val="0"/>
      <w:divBdr>
        <w:top w:val="none" w:sz="0" w:space="0" w:color="auto"/>
        <w:left w:val="none" w:sz="0" w:space="0" w:color="auto"/>
        <w:bottom w:val="none" w:sz="0" w:space="0" w:color="auto"/>
        <w:right w:val="none" w:sz="0" w:space="0" w:color="auto"/>
      </w:divBdr>
    </w:div>
    <w:div w:id="669912540">
      <w:bodyDiv w:val="1"/>
      <w:marLeft w:val="0"/>
      <w:marRight w:val="0"/>
      <w:marTop w:val="0"/>
      <w:marBottom w:val="0"/>
      <w:divBdr>
        <w:top w:val="none" w:sz="0" w:space="0" w:color="auto"/>
        <w:left w:val="none" w:sz="0" w:space="0" w:color="auto"/>
        <w:bottom w:val="none" w:sz="0" w:space="0" w:color="auto"/>
        <w:right w:val="none" w:sz="0" w:space="0" w:color="auto"/>
      </w:divBdr>
    </w:div>
    <w:div w:id="672532753">
      <w:bodyDiv w:val="1"/>
      <w:marLeft w:val="0"/>
      <w:marRight w:val="0"/>
      <w:marTop w:val="0"/>
      <w:marBottom w:val="0"/>
      <w:divBdr>
        <w:top w:val="none" w:sz="0" w:space="0" w:color="auto"/>
        <w:left w:val="none" w:sz="0" w:space="0" w:color="auto"/>
        <w:bottom w:val="none" w:sz="0" w:space="0" w:color="auto"/>
        <w:right w:val="none" w:sz="0" w:space="0" w:color="auto"/>
      </w:divBdr>
    </w:div>
    <w:div w:id="674460241">
      <w:bodyDiv w:val="1"/>
      <w:marLeft w:val="0"/>
      <w:marRight w:val="0"/>
      <w:marTop w:val="0"/>
      <w:marBottom w:val="0"/>
      <w:divBdr>
        <w:top w:val="none" w:sz="0" w:space="0" w:color="auto"/>
        <w:left w:val="none" w:sz="0" w:space="0" w:color="auto"/>
        <w:bottom w:val="none" w:sz="0" w:space="0" w:color="auto"/>
        <w:right w:val="none" w:sz="0" w:space="0" w:color="auto"/>
      </w:divBdr>
    </w:div>
    <w:div w:id="677271346">
      <w:bodyDiv w:val="1"/>
      <w:marLeft w:val="0"/>
      <w:marRight w:val="0"/>
      <w:marTop w:val="0"/>
      <w:marBottom w:val="0"/>
      <w:divBdr>
        <w:top w:val="none" w:sz="0" w:space="0" w:color="auto"/>
        <w:left w:val="none" w:sz="0" w:space="0" w:color="auto"/>
        <w:bottom w:val="none" w:sz="0" w:space="0" w:color="auto"/>
        <w:right w:val="none" w:sz="0" w:space="0" w:color="auto"/>
      </w:divBdr>
    </w:div>
    <w:div w:id="679966928">
      <w:bodyDiv w:val="1"/>
      <w:marLeft w:val="0"/>
      <w:marRight w:val="0"/>
      <w:marTop w:val="0"/>
      <w:marBottom w:val="0"/>
      <w:divBdr>
        <w:top w:val="none" w:sz="0" w:space="0" w:color="auto"/>
        <w:left w:val="none" w:sz="0" w:space="0" w:color="auto"/>
        <w:bottom w:val="none" w:sz="0" w:space="0" w:color="auto"/>
        <w:right w:val="none" w:sz="0" w:space="0" w:color="auto"/>
      </w:divBdr>
    </w:div>
    <w:div w:id="692805422">
      <w:bodyDiv w:val="1"/>
      <w:marLeft w:val="0"/>
      <w:marRight w:val="0"/>
      <w:marTop w:val="0"/>
      <w:marBottom w:val="0"/>
      <w:divBdr>
        <w:top w:val="none" w:sz="0" w:space="0" w:color="auto"/>
        <w:left w:val="none" w:sz="0" w:space="0" w:color="auto"/>
        <w:bottom w:val="none" w:sz="0" w:space="0" w:color="auto"/>
        <w:right w:val="none" w:sz="0" w:space="0" w:color="auto"/>
      </w:divBdr>
    </w:div>
    <w:div w:id="693074284">
      <w:bodyDiv w:val="1"/>
      <w:marLeft w:val="0"/>
      <w:marRight w:val="0"/>
      <w:marTop w:val="0"/>
      <w:marBottom w:val="0"/>
      <w:divBdr>
        <w:top w:val="none" w:sz="0" w:space="0" w:color="auto"/>
        <w:left w:val="none" w:sz="0" w:space="0" w:color="auto"/>
        <w:bottom w:val="none" w:sz="0" w:space="0" w:color="auto"/>
        <w:right w:val="none" w:sz="0" w:space="0" w:color="auto"/>
      </w:divBdr>
    </w:div>
    <w:div w:id="693530733">
      <w:bodyDiv w:val="1"/>
      <w:marLeft w:val="0"/>
      <w:marRight w:val="0"/>
      <w:marTop w:val="0"/>
      <w:marBottom w:val="0"/>
      <w:divBdr>
        <w:top w:val="none" w:sz="0" w:space="0" w:color="auto"/>
        <w:left w:val="none" w:sz="0" w:space="0" w:color="auto"/>
        <w:bottom w:val="none" w:sz="0" w:space="0" w:color="auto"/>
        <w:right w:val="none" w:sz="0" w:space="0" w:color="auto"/>
      </w:divBdr>
    </w:div>
    <w:div w:id="696780277">
      <w:bodyDiv w:val="1"/>
      <w:marLeft w:val="0"/>
      <w:marRight w:val="0"/>
      <w:marTop w:val="0"/>
      <w:marBottom w:val="0"/>
      <w:divBdr>
        <w:top w:val="none" w:sz="0" w:space="0" w:color="auto"/>
        <w:left w:val="none" w:sz="0" w:space="0" w:color="auto"/>
        <w:bottom w:val="none" w:sz="0" w:space="0" w:color="auto"/>
        <w:right w:val="none" w:sz="0" w:space="0" w:color="auto"/>
      </w:divBdr>
    </w:div>
    <w:div w:id="704064703">
      <w:bodyDiv w:val="1"/>
      <w:marLeft w:val="0"/>
      <w:marRight w:val="0"/>
      <w:marTop w:val="0"/>
      <w:marBottom w:val="0"/>
      <w:divBdr>
        <w:top w:val="none" w:sz="0" w:space="0" w:color="auto"/>
        <w:left w:val="none" w:sz="0" w:space="0" w:color="auto"/>
        <w:bottom w:val="none" w:sz="0" w:space="0" w:color="auto"/>
        <w:right w:val="none" w:sz="0" w:space="0" w:color="auto"/>
      </w:divBdr>
    </w:div>
    <w:div w:id="711266043">
      <w:bodyDiv w:val="1"/>
      <w:marLeft w:val="0"/>
      <w:marRight w:val="0"/>
      <w:marTop w:val="0"/>
      <w:marBottom w:val="0"/>
      <w:divBdr>
        <w:top w:val="none" w:sz="0" w:space="0" w:color="auto"/>
        <w:left w:val="none" w:sz="0" w:space="0" w:color="auto"/>
        <w:bottom w:val="none" w:sz="0" w:space="0" w:color="auto"/>
        <w:right w:val="none" w:sz="0" w:space="0" w:color="auto"/>
      </w:divBdr>
    </w:div>
    <w:div w:id="722097387">
      <w:bodyDiv w:val="1"/>
      <w:marLeft w:val="0"/>
      <w:marRight w:val="0"/>
      <w:marTop w:val="0"/>
      <w:marBottom w:val="0"/>
      <w:divBdr>
        <w:top w:val="none" w:sz="0" w:space="0" w:color="auto"/>
        <w:left w:val="none" w:sz="0" w:space="0" w:color="auto"/>
        <w:bottom w:val="none" w:sz="0" w:space="0" w:color="auto"/>
        <w:right w:val="none" w:sz="0" w:space="0" w:color="auto"/>
      </w:divBdr>
    </w:div>
    <w:div w:id="725178712">
      <w:bodyDiv w:val="1"/>
      <w:marLeft w:val="0"/>
      <w:marRight w:val="0"/>
      <w:marTop w:val="0"/>
      <w:marBottom w:val="0"/>
      <w:divBdr>
        <w:top w:val="none" w:sz="0" w:space="0" w:color="auto"/>
        <w:left w:val="none" w:sz="0" w:space="0" w:color="auto"/>
        <w:bottom w:val="none" w:sz="0" w:space="0" w:color="auto"/>
        <w:right w:val="none" w:sz="0" w:space="0" w:color="auto"/>
      </w:divBdr>
    </w:div>
    <w:div w:id="729302681">
      <w:bodyDiv w:val="1"/>
      <w:marLeft w:val="0"/>
      <w:marRight w:val="0"/>
      <w:marTop w:val="0"/>
      <w:marBottom w:val="0"/>
      <w:divBdr>
        <w:top w:val="none" w:sz="0" w:space="0" w:color="auto"/>
        <w:left w:val="none" w:sz="0" w:space="0" w:color="auto"/>
        <w:bottom w:val="none" w:sz="0" w:space="0" w:color="auto"/>
        <w:right w:val="none" w:sz="0" w:space="0" w:color="auto"/>
      </w:divBdr>
    </w:div>
    <w:div w:id="731345291">
      <w:bodyDiv w:val="1"/>
      <w:marLeft w:val="0"/>
      <w:marRight w:val="0"/>
      <w:marTop w:val="0"/>
      <w:marBottom w:val="0"/>
      <w:divBdr>
        <w:top w:val="none" w:sz="0" w:space="0" w:color="auto"/>
        <w:left w:val="none" w:sz="0" w:space="0" w:color="auto"/>
        <w:bottom w:val="none" w:sz="0" w:space="0" w:color="auto"/>
        <w:right w:val="none" w:sz="0" w:space="0" w:color="auto"/>
      </w:divBdr>
    </w:div>
    <w:div w:id="739406581">
      <w:bodyDiv w:val="1"/>
      <w:marLeft w:val="0"/>
      <w:marRight w:val="0"/>
      <w:marTop w:val="0"/>
      <w:marBottom w:val="0"/>
      <w:divBdr>
        <w:top w:val="none" w:sz="0" w:space="0" w:color="auto"/>
        <w:left w:val="none" w:sz="0" w:space="0" w:color="auto"/>
        <w:bottom w:val="none" w:sz="0" w:space="0" w:color="auto"/>
        <w:right w:val="none" w:sz="0" w:space="0" w:color="auto"/>
      </w:divBdr>
    </w:div>
    <w:div w:id="740180124">
      <w:bodyDiv w:val="1"/>
      <w:marLeft w:val="0"/>
      <w:marRight w:val="0"/>
      <w:marTop w:val="0"/>
      <w:marBottom w:val="0"/>
      <w:divBdr>
        <w:top w:val="none" w:sz="0" w:space="0" w:color="auto"/>
        <w:left w:val="none" w:sz="0" w:space="0" w:color="auto"/>
        <w:bottom w:val="none" w:sz="0" w:space="0" w:color="auto"/>
        <w:right w:val="none" w:sz="0" w:space="0" w:color="auto"/>
      </w:divBdr>
      <w:divsChild>
        <w:div w:id="326396990">
          <w:marLeft w:val="1080"/>
          <w:marRight w:val="0"/>
          <w:marTop w:val="100"/>
          <w:marBottom w:val="0"/>
          <w:divBdr>
            <w:top w:val="none" w:sz="0" w:space="0" w:color="auto"/>
            <w:left w:val="none" w:sz="0" w:space="0" w:color="auto"/>
            <w:bottom w:val="none" w:sz="0" w:space="0" w:color="auto"/>
            <w:right w:val="none" w:sz="0" w:space="0" w:color="auto"/>
          </w:divBdr>
        </w:div>
      </w:divsChild>
    </w:div>
    <w:div w:id="742722245">
      <w:bodyDiv w:val="1"/>
      <w:marLeft w:val="0"/>
      <w:marRight w:val="0"/>
      <w:marTop w:val="0"/>
      <w:marBottom w:val="0"/>
      <w:divBdr>
        <w:top w:val="none" w:sz="0" w:space="0" w:color="auto"/>
        <w:left w:val="none" w:sz="0" w:space="0" w:color="auto"/>
        <w:bottom w:val="none" w:sz="0" w:space="0" w:color="auto"/>
        <w:right w:val="none" w:sz="0" w:space="0" w:color="auto"/>
      </w:divBdr>
    </w:div>
    <w:div w:id="746922113">
      <w:bodyDiv w:val="1"/>
      <w:marLeft w:val="0"/>
      <w:marRight w:val="0"/>
      <w:marTop w:val="0"/>
      <w:marBottom w:val="0"/>
      <w:divBdr>
        <w:top w:val="none" w:sz="0" w:space="0" w:color="auto"/>
        <w:left w:val="none" w:sz="0" w:space="0" w:color="auto"/>
        <w:bottom w:val="none" w:sz="0" w:space="0" w:color="auto"/>
        <w:right w:val="none" w:sz="0" w:space="0" w:color="auto"/>
      </w:divBdr>
    </w:div>
    <w:div w:id="749235189">
      <w:bodyDiv w:val="1"/>
      <w:marLeft w:val="0"/>
      <w:marRight w:val="0"/>
      <w:marTop w:val="0"/>
      <w:marBottom w:val="0"/>
      <w:divBdr>
        <w:top w:val="none" w:sz="0" w:space="0" w:color="auto"/>
        <w:left w:val="none" w:sz="0" w:space="0" w:color="auto"/>
        <w:bottom w:val="none" w:sz="0" w:space="0" w:color="auto"/>
        <w:right w:val="none" w:sz="0" w:space="0" w:color="auto"/>
      </w:divBdr>
    </w:div>
    <w:div w:id="751001539">
      <w:bodyDiv w:val="1"/>
      <w:marLeft w:val="0"/>
      <w:marRight w:val="0"/>
      <w:marTop w:val="0"/>
      <w:marBottom w:val="0"/>
      <w:divBdr>
        <w:top w:val="none" w:sz="0" w:space="0" w:color="auto"/>
        <w:left w:val="none" w:sz="0" w:space="0" w:color="auto"/>
        <w:bottom w:val="none" w:sz="0" w:space="0" w:color="auto"/>
        <w:right w:val="none" w:sz="0" w:space="0" w:color="auto"/>
      </w:divBdr>
    </w:div>
    <w:div w:id="755908407">
      <w:bodyDiv w:val="1"/>
      <w:marLeft w:val="0"/>
      <w:marRight w:val="0"/>
      <w:marTop w:val="0"/>
      <w:marBottom w:val="0"/>
      <w:divBdr>
        <w:top w:val="none" w:sz="0" w:space="0" w:color="auto"/>
        <w:left w:val="none" w:sz="0" w:space="0" w:color="auto"/>
        <w:bottom w:val="none" w:sz="0" w:space="0" w:color="auto"/>
        <w:right w:val="none" w:sz="0" w:space="0" w:color="auto"/>
      </w:divBdr>
    </w:div>
    <w:div w:id="757289777">
      <w:bodyDiv w:val="1"/>
      <w:marLeft w:val="0"/>
      <w:marRight w:val="0"/>
      <w:marTop w:val="0"/>
      <w:marBottom w:val="0"/>
      <w:divBdr>
        <w:top w:val="none" w:sz="0" w:space="0" w:color="auto"/>
        <w:left w:val="none" w:sz="0" w:space="0" w:color="auto"/>
        <w:bottom w:val="none" w:sz="0" w:space="0" w:color="auto"/>
        <w:right w:val="none" w:sz="0" w:space="0" w:color="auto"/>
      </w:divBdr>
    </w:div>
    <w:div w:id="761339495">
      <w:bodyDiv w:val="1"/>
      <w:marLeft w:val="0"/>
      <w:marRight w:val="0"/>
      <w:marTop w:val="0"/>
      <w:marBottom w:val="0"/>
      <w:divBdr>
        <w:top w:val="none" w:sz="0" w:space="0" w:color="auto"/>
        <w:left w:val="none" w:sz="0" w:space="0" w:color="auto"/>
        <w:bottom w:val="none" w:sz="0" w:space="0" w:color="auto"/>
        <w:right w:val="none" w:sz="0" w:space="0" w:color="auto"/>
      </w:divBdr>
    </w:div>
    <w:div w:id="763234322">
      <w:bodyDiv w:val="1"/>
      <w:marLeft w:val="0"/>
      <w:marRight w:val="0"/>
      <w:marTop w:val="0"/>
      <w:marBottom w:val="0"/>
      <w:divBdr>
        <w:top w:val="none" w:sz="0" w:space="0" w:color="auto"/>
        <w:left w:val="none" w:sz="0" w:space="0" w:color="auto"/>
        <w:bottom w:val="none" w:sz="0" w:space="0" w:color="auto"/>
        <w:right w:val="none" w:sz="0" w:space="0" w:color="auto"/>
      </w:divBdr>
    </w:div>
    <w:div w:id="765461817">
      <w:bodyDiv w:val="1"/>
      <w:marLeft w:val="0"/>
      <w:marRight w:val="0"/>
      <w:marTop w:val="0"/>
      <w:marBottom w:val="0"/>
      <w:divBdr>
        <w:top w:val="none" w:sz="0" w:space="0" w:color="auto"/>
        <w:left w:val="none" w:sz="0" w:space="0" w:color="auto"/>
        <w:bottom w:val="none" w:sz="0" w:space="0" w:color="auto"/>
        <w:right w:val="none" w:sz="0" w:space="0" w:color="auto"/>
      </w:divBdr>
    </w:div>
    <w:div w:id="766537105">
      <w:bodyDiv w:val="1"/>
      <w:marLeft w:val="0"/>
      <w:marRight w:val="0"/>
      <w:marTop w:val="0"/>
      <w:marBottom w:val="0"/>
      <w:divBdr>
        <w:top w:val="none" w:sz="0" w:space="0" w:color="auto"/>
        <w:left w:val="none" w:sz="0" w:space="0" w:color="auto"/>
        <w:bottom w:val="none" w:sz="0" w:space="0" w:color="auto"/>
        <w:right w:val="none" w:sz="0" w:space="0" w:color="auto"/>
      </w:divBdr>
    </w:div>
    <w:div w:id="767965826">
      <w:bodyDiv w:val="1"/>
      <w:marLeft w:val="0"/>
      <w:marRight w:val="0"/>
      <w:marTop w:val="0"/>
      <w:marBottom w:val="0"/>
      <w:divBdr>
        <w:top w:val="none" w:sz="0" w:space="0" w:color="auto"/>
        <w:left w:val="none" w:sz="0" w:space="0" w:color="auto"/>
        <w:bottom w:val="none" w:sz="0" w:space="0" w:color="auto"/>
        <w:right w:val="none" w:sz="0" w:space="0" w:color="auto"/>
      </w:divBdr>
    </w:div>
    <w:div w:id="776295145">
      <w:bodyDiv w:val="1"/>
      <w:marLeft w:val="0"/>
      <w:marRight w:val="0"/>
      <w:marTop w:val="0"/>
      <w:marBottom w:val="0"/>
      <w:divBdr>
        <w:top w:val="none" w:sz="0" w:space="0" w:color="auto"/>
        <w:left w:val="none" w:sz="0" w:space="0" w:color="auto"/>
        <w:bottom w:val="none" w:sz="0" w:space="0" w:color="auto"/>
        <w:right w:val="none" w:sz="0" w:space="0" w:color="auto"/>
      </w:divBdr>
    </w:div>
    <w:div w:id="776365197">
      <w:bodyDiv w:val="1"/>
      <w:marLeft w:val="0"/>
      <w:marRight w:val="0"/>
      <w:marTop w:val="0"/>
      <w:marBottom w:val="0"/>
      <w:divBdr>
        <w:top w:val="none" w:sz="0" w:space="0" w:color="auto"/>
        <w:left w:val="none" w:sz="0" w:space="0" w:color="auto"/>
        <w:bottom w:val="none" w:sz="0" w:space="0" w:color="auto"/>
        <w:right w:val="none" w:sz="0" w:space="0" w:color="auto"/>
      </w:divBdr>
    </w:div>
    <w:div w:id="776757468">
      <w:bodyDiv w:val="1"/>
      <w:marLeft w:val="0"/>
      <w:marRight w:val="0"/>
      <w:marTop w:val="0"/>
      <w:marBottom w:val="0"/>
      <w:divBdr>
        <w:top w:val="none" w:sz="0" w:space="0" w:color="auto"/>
        <w:left w:val="none" w:sz="0" w:space="0" w:color="auto"/>
        <w:bottom w:val="none" w:sz="0" w:space="0" w:color="auto"/>
        <w:right w:val="none" w:sz="0" w:space="0" w:color="auto"/>
      </w:divBdr>
    </w:div>
    <w:div w:id="778833477">
      <w:bodyDiv w:val="1"/>
      <w:marLeft w:val="0"/>
      <w:marRight w:val="0"/>
      <w:marTop w:val="0"/>
      <w:marBottom w:val="0"/>
      <w:divBdr>
        <w:top w:val="none" w:sz="0" w:space="0" w:color="auto"/>
        <w:left w:val="none" w:sz="0" w:space="0" w:color="auto"/>
        <w:bottom w:val="none" w:sz="0" w:space="0" w:color="auto"/>
        <w:right w:val="none" w:sz="0" w:space="0" w:color="auto"/>
      </w:divBdr>
    </w:div>
    <w:div w:id="779766833">
      <w:bodyDiv w:val="1"/>
      <w:marLeft w:val="0"/>
      <w:marRight w:val="0"/>
      <w:marTop w:val="0"/>
      <w:marBottom w:val="0"/>
      <w:divBdr>
        <w:top w:val="none" w:sz="0" w:space="0" w:color="auto"/>
        <w:left w:val="none" w:sz="0" w:space="0" w:color="auto"/>
        <w:bottom w:val="none" w:sz="0" w:space="0" w:color="auto"/>
        <w:right w:val="none" w:sz="0" w:space="0" w:color="auto"/>
      </w:divBdr>
    </w:div>
    <w:div w:id="782581586">
      <w:bodyDiv w:val="1"/>
      <w:marLeft w:val="0"/>
      <w:marRight w:val="0"/>
      <w:marTop w:val="0"/>
      <w:marBottom w:val="0"/>
      <w:divBdr>
        <w:top w:val="none" w:sz="0" w:space="0" w:color="auto"/>
        <w:left w:val="none" w:sz="0" w:space="0" w:color="auto"/>
        <w:bottom w:val="none" w:sz="0" w:space="0" w:color="auto"/>
        <w:right w:val="none" w:sz="0" w:space="0" w:color="auto"/>
      </w:divBdr>
    </w:div>
    <w:div w:id="784349341">
      <w:bodyDiv w:val="1"/>
      <w:marLeft w:val="0"/>
      <w:marRight w:val="0"/>
      <w:marTop w:val="0"/>
      <w:marBottom w:val="0"/>
      <w:divBdr>
        <w:top w:val="none" w:sz="0" w:space="0" w:color="auto"/>
        <w:left w:val="none" w:sz="0" w:space="0" w:color="auto"/>
        <w:bottom w:val="none" w:sz="0" w:space="0" w:color="auto"/>
        <w:right w:val="none" w:sz="0" w:space="0" w:color="auto"/>
      </w:divBdr>
    </w:div>
    <w:div w:id="787433269">
      <w:bodyDiv w:val="1"/>
      <w:marLeft w:val="0"/>
      <w:marRight w:val="0"/>
      <w:marTop w:val="0"/>
      <w:marBottom w:val="0"/>
      <w:divBdr>
        <w:top w:val="none" w:sz="0" w:space="0" w:color="auto"/>
        <w:left w:val="none" w:sz="0" w:space="0" w:color="auto"/>
        <w:bottom w:val="none" w:sz="0" w:space="0" w:color="auto"/>
        <w:right w:val="none" w:sz="0" w:space="0" w:color="auto"/>
      </w:divBdr>
    </w:div>
    <w:div w:id="791096542">
      <w:bodyDiv w:val="1"/>
      <w:marLeft w:val="0"/>
      <w:marRight w:val="0"/>
      <w:marTop w:val="0"/>
      <w:marBottom w:val="0"/>
      <w:divBdr>
        <w:top w:val="none" w:sz="0" w:space="0" w:color="auto"/>
        <w:left w:val="none" w:sz="0" w:space="0" w:color="auto"/>
        <w:bottom w:val="none" w:sz="0" w:space="0" w:color="auto"/>
        <w:right w:val="none" w:sz="0" w:space="0" w:color="auto"/>
      </w:divBdr>
      <w:divsChild>
        <w:div w:id="535392168">
          <w:marLeft w:val="1080"/>
          <w:marRight w:val="0"/>
          <w:marTop w:val="100"/>
          <w:marBottom w:val="0"/>
          <w:divBdr>
            <w:top w:val="none" w:sz="0" w:space="0" w:color="auto"/>
            <w:left w:val="none" w:sz="0" w:space="0" w:color="auto"/>
            <w:bottom w:val="none" w:sz="0" w:space="0" w:color="auto"/>
            <w:right w:val="none" w:sz="0" w:space="0" w:color="auto"/>
          </w:divBdr>
        </w:div>
      </w:divsChild>
    </w:div>
    <w:div w:id="797456734">
      <w:bodyDiv w:val="1"/>
      <w:marLeft w:val="0"/>
      <w:marRight w:val="0"/>
      <w:marTop w:val="0"/>
      <w:marBottom w:val="0"/>
      <w:divBdr>
        <w:top w:val="none" w:sz="0" w:space="0" w:color="auto"/>
        <w:left w:val="none" w:sz="0" w:space="0" w:color="auto"/>
        <w:bottom w:val="none" w:sz="0" w:space="0" w:color="auto"/>
        <w:right w:val="none" w:sz="0" w:space="0" w:color="auto"/>
      </w:divBdr>
    </w:div>
    <w:div w:id="807433636">
      <w:bodyDiv w:val="1"/>
      <w:marLeft w:val="0"/>
      <w:marRight w:val="0"/>
      <w:marTop w:val="0"/>
      <w:marBottom w:val="0"/>
      <w:divBdr>
        <w:top w:val="none" w:sz="0" w:space="0" w:color="auto"/>
        <w:left w:val="none" w:sz="0" w:space="0" w:color="auto"/>
        <w:bottom w:val="none" w:sz="0" w:space="0" w:color="auto"/>
        <w:right w:val="none" w:sz="0" w:space="0" w:color="auto"/>
      </w:divBdr>
    </w:div>
    <w:div w:id="808933344">
      <w:bodyDiv w:val="1"/>
      <w:marLeft w:val="0"/>
      <w:marRight w:val="0"/>
      <w:marTop w:val="0"/>
      <w:marBottom w:val="0"/>
      <w:divBdr>
        <w:top w:val="none" w:sz="0" w:space="0" w:color="auto"/>
        <w:left w:val="none" w:sz="0" w:space="0" w:color="auto"/>
        <w:bottom w:val="none" w:sz="0" w:space="0" w:color="auto"/>
        <w:right w:val="none" w:sz="0" w:space="0" w:color="auto"/>
      </w:divBdr>
    </w:div>
    <w:div w:id="811168546">
      <w:bodyDiv w:val="1"/>
      <w:marLeft w:val="0"/>
      <w:marRight w:val="0"/>
      <w:marTop w:val="0"/>
      <w:marBottom w:val="0"/>
      <w:divBdr>
        <w:top w:val="none" w:sz="0" w:space="0" w:color="auto"/>
        <w:left w:val="none" w:sz="0" w:space="0" w:color="auto"/>
        <w:bottom w:val="none" w:sz="0" w:space="0" w:color="auto"/>
        <w:right w:val="none" w:sz="0" w:space="0" w:color="auto"/>
      </w:divBdr>
    </w:div>
    <w:div w:id="812451560">
      <w:bodyDiv w:val="1"/>
      <w:marLeft w:val="0"/>
      <w:marRight w:val="0"/>
      <w:marTop w:val="0"/>
      <w:marBottom w:val="0"/>
      <w:divBdr>
        <w:top w:val="none" w:sz="0" w:space="0" w:color="auto"/>
        <w:left w:val="none" w:sz="0" w:space="0" w:color="auto"/>
        <w:bottom w:val="none" w:sz="0" w:space="0" w:color="auto"/>
        <w:right w:val="none" w:sz="0" w:space="0" w:color="auto"/>
      </w:divBdr>
    </w:div>
    <w:div w:id="820123617">
      <w:bodyDiv w:val="1"/>
      <w:marLeft w:val="0"/>
      <w:marRight w:val="0"/>
      <w:marTop w:val="0"/>
      <w:marBottom w:val="0"/>
      <w:divBdr>
        <w:top w:val="none" w:sz="0" w:space="0" w:color="auto"/>
        <w:left w:val="none" w:sz="0" w:space="0" w:color="auto"/>
        <w:bottom w:val="none" w:sz="0" w:space="0" w:color="auto"/>
        <w:right w:val="none" w:sz="0" w:space="0" w:color="auto"/>
      </w:divBdr>
    </w:div>
    <w:div w:id="822967585">
      <w:bodyDiv w:val="1"/>
      <w:marLeft w:val="0"/>
      <w:marRight w:val="0"/>
      <w:marTop w:val="0"/>
      <w:marBottom w:val="0"/>
      <w:divBdr>
        <w:top w:val="none" w:sz="0" w:space="0" w:color="auto"/>
        <w:left w:val="none" w:sz="0" w:space="0" w:color="auto"/>
        <w:bottom w:val="none" w:sz="0" w:space="0" w:color="auto"/>
        <w:right w:val="none" w:sz="0" w:space="0" w:color="auto"/>
      </w:divBdr>
    </w:div>
    <w:div w:id="824468715">
      <w:bodyDiv w:val="1"/>
      <w:marLeft w:val="0"/>
      <w:marRight w:val="0"/>
      <w:marTop w:val="0"/>
      <w:marBottom w:val="0"/>
      <w:divBdr>
        <w:top w:val="none" w:sz="0" w:space="0" w:color="auto"/>
        <w:left w:val="none" w:sz="0" w:space="0" w:color="auto"/>
        <w:bottom w:val="none" w:sz="0" w:space="0" w:color="auto"/>
        <w:right w:val="none" w:sz="0" w:space="0" w:color="auto"/>
      </w:divBdr>
    </w:div>
    <w:div w:id="828399364">
      <w:bodyDiv w:val="1"/>
      <w:marLeft w:val="0"/>
      <w:marRight w:val="0"/>
      <w:marTop w:val="0"/>
      <w:marBottom w:val="0"/>
      <w:divBdr>
        <w:top w:val="none" w:sz="0" w:space="0" w:color="auto"/>
        <w:left w:val="none" w:sz="0" w:space="0" w:color="auto"/>
        <w:bottom w:val="none" w:sz="0" w:space="0" w:color="auto"/>
        <w:right w:val="none" w:sz="0" w:space="0" w:color="auto"/>
      </w:divBdr>
    </w:div>
    <w:div w:id="829059929">
      <w:bodyDiv w:val="1"/>
      <w:marLeft w:val="0"/>
      <w:marRight w:val="0"/>
      <w:marTop w:val="0"/>
      <w:marBottom w:val="0"/>
      <w:divBdr>
        <w:top w:val="none" w:sz="0" w:space="0" w:color="auto"/>
        <w:left w:val="none" w:sz="0" w:space="0" w:color="auto"/>
        <w:bottom w:val="none" w:sz="0" w:space="0" w:color="auto"/>
        <w:right w:val="none" w:sz="0" w:space="0" w:color="auto"/>
      </w:divBdr>
    </w:div>
    <w:div w:id="836657002">
      <w:bodyDiv w:val="1"/>
      <w:marLeft w:val="0"/>
      <w:marRight w:val="0"/>
      <w:marTop w:val="0"/>
      <w:marBottom w:val="0"/>
      <w:divBdr>
        <w:top w:val="none" w:sz="0" w:space="0" w:color="auto"/>
        <w:left w:val="none" w:sz="0" w:space="0" w:color="auto"/>
        <w:bottom w:val="none" w:sz="0" w:space="0" w:color="auto"/>
        <w:right w:val="none" w:sz="0" w:space="0" w:color="auto"/>
      </w:divBdr>
    </w:div>
    <w:div w:id="839078556">
      <w:bodyDiv w:val="1"/>
      <w:marLeft w:val="0"/>
      <w:marRight w:val="0"/>
      <w:marTop w:val="0"/>
      <w:marBottom w:val="0"/>
      <w:divBdr>
        <w:top w:val="none" w:sz="0" w:space="0" w:color="auto"/>
        <w:left w:val="none" w:sz="0" w:space="0" w:color="auto"/>
        <w:bottom w:val="none" w:sz="0" w:space="0" w:color="auto"/>
        <w:right w:val="none" w:sz="0" w:space="0" w:color="auto"/>
      </w:divBdr>
    </w:div>
    <w:div w:id="840584870">
      <w:bodyDiv w:val="1"/>
      <w:marLeft w:val="0"/>
      <w:marRight w:val="0"/>
      <w:marTop w:val="0"/>
      <w:marBottom w:val="0"/>
      <w:divBdr>
        <w:top w:val="none" w:sz="0" w:space="0" w:color="auto"/>
        <w:left w:val="none" w:sz="0" w:space="0" w:color="auto"/>
        <w:bottom w:val="none" w:sz="0" w:space="0" w:color="auto"/>
        <w:right w:val="none" w:sz="0" w:space="0" w:color="auto"/>
      </w:divBdr>
    </w:div>
    <w:div w:id="843860504">
      <w:bodyDiv w:val="1"/>
      <w:marLeft w:val="0"/>
      <w:marRight w:val="0"/>
      <w:marTop w:val="0"/>
      <w:marBottom w:val="0"/>
      <w:divBdr>
        <w:top w:val="none" w:sz="0" w:space="0" w:color="auto"/>
        <w:left w:val="none" w:sz="0" w:space="0" w:color="auto"/>
        <w:bottom w:val="none" w:sz="0" w:space="0" w:color="auto"/>
        <w:right w:val="none" w:sz="0" w:space="0" w:color="auto"/>
      </w:divBdr>
    </w:div>
    <w:div w:id="845903573">
      <w:bodyDiv w:val="1"/>
      <w:marLeft w:val="0"/>
      <w:marRight w:val="0"/>
      <w:marTop w:val="0"/>
      <w:marBottom w:val="0"/>
      <w:divBdr>
        <w:top w:val="none" w:sz="0" w:space="0" w:color="auto"/>
        <w:left w:val="none" w:sz="0" w:space="0" w:color="auto"/>
        <w:bottom w:val="none" w:sz="0" w:space="0" w:color="auto"/>
        <w:right w:val="none" w:sz="0" w:space="0" w:color="auto"/>
      </w:divBdr>
    </w:div>
    <w:div w:id="846478575">
      <w:bodyDiv w:val="1"/>
      <w:marLeft w:val="0"/>
      <w:marRight w:val="0"/>
      <w:marTop w:val="0"/>
      <w:marBottom w:val="0"/>
      <w:divBdr>
        <w:top w:val="none" w:sz="0" w:space="0" w:color="auto"/>
        <w:left w:val="none" w:sz="0" w:space="0" w:color="auto"/>
        <w:bottom w:val="none" w:sz="0" w:space="0" w:color="auto"/>
        <w:right w:val="none" w:sz="0" w:space="0" w:color="auto"/>
      </w:divBdr>
    </w:div>
    <w:div w:id="848526602">
      <w:bodyDiv w:val="1"/>
      <w:marLeft w:val="0"/>
      <w:marRight w:val="0"/>
      <w:marTop w:val="0"/>
      <w:marBottom w:val="0"/>
      <w:divBdr>
        <w:top w:val="none" w:sz="0" w:space="0" w:color="auto"/>
        <w:left w:val="none" w:sz="0" w:space="0" w:color="auto"/>
        <w:bottom w:val="none" w:sz="0" w:space="0" w:color="auto"/>
        <w:right w:val="none" w:sz="0" w:space="0" w:color="auto"/>
      </w:divBdr>
    </w:div>
    <w:div w:id="850098348">
      <w:bodyDiv w:val="1"/>
      <w:marLeft w:val="0"/>
      <w:marRight w:val="0"/>
      <w:marTop w:val="0"/>
      <w:marBottom w:val="0"/>
      <w:divBdr>
        <w:top w:val="none" w:sz="0" w:space="0" w:color="auto"/>
        <w:left w:val="none" w:sz="0" w:space="0" w:color="auto"/>
        <w:bottom w:val="none" w:sz="0" w:space="0" w:color="auto"/>
        <w:right w:val="none" w:sz="0" w:space="0" w:color="auto"/>
      </w:divBdr>
    </w:div>
    <w:div w:id="855584384">
      <w:bodyDiv w:val="1"/>
      <w:marLeft w:val="0"/>
      <w:marRight w:val="0"/>
      <w:marTop w:val="0"/>
      <w:marBottom w:val="0"/>
      <w:divBdr>
        <w:top w:val="none" w:sz="0" w:space="0" w:color="auto"/>
        <w:left w:val="none" w:sz="0" w:space="0" w:color="auto"/>
        <w:bottom w:val="none" w:sz="0" w:space="0" w:color="auto"/>
        <w:right w:val="none" w:sz="0" w:space="0" w:color="auto"/>
      </w:divBdr>
    </w:div>
    <w:div w:id="855654893">
      <w:bodyDiv w:val="1"/>
      <w:marLeft w:val="0"/>
      <w:marRight w:val="0"/>
      <w:marTop w:val="0"/>
      <w:marBottom w:val="0"/>
      <w:divBdr>
        <w:top w:val="none" w:sz="0" w:space="0" w:color="auto"/>
        <w:left w:val="none" w:sz="0" w:space="0" w:color="auto"/>
        <w:bottom w:val="none" w:sz="0" w:space="0" w:color="auto"/>
        <w:right w:val="none" w:sz="0" w:space="0" w:color="auto"/>
      </w:divBdr>
    </w:div>
    <w:div w:id="856236521">
      <w:bodyDiv w:val="1"/>
      <w:marLeft w:val="0"/>
      <w:marRight w:val="0"/>
      <w:marTop w:val="0"/>
      <w:marBottom w:val="0"/>
      <w:divBdr>
        <w:top w:val="none" w:sz="0" w:space="0" w:color="auto"/>
        <w:left w:val="none" w:sz="0" w:space="0" w:color="auto"/>
        <w:bottom w:val="none" w:sz="0" w:space="0" w:color="auto"/>
        <w:right w:val="none" w:sz="0" w:space="0" w:color="auto"/>
      </w:divBdr>
    </w:div>
    <w:div w:id="857432860">
      <w:bodyDiv w:val="1"/>
      <w:marLeft w:val="0"/>
      <w:marRight w:val="0"/>
      <w:marTop w:val="0"/>
      <w:marBottom w:val="0"/>
      <w:divBdr>
        <w:top w:val="none" w:sz="0" w:space="0" w:color="auto"/>
        <w:left w:val="none" w:sz="0" w:space="0" w:color="auto"/>
        <w:bottom w:val="none" w:sz="0" w:space="0" w:color="auto"/>
        <w:right w:val="none" w:sz="0" w:space="0" w:color="auto"/>
      </w:divBdr>
    </w:div>
    <w:div w:id="858550017">
      <w:bodyDiv w:val="1"/>
      <w:marLeft w:val="0"/>
      <w:marRight w:val="0"/>
      <w:marTop w:val="0"/>
      <w:marBottom w:val="0"/>
      <w:divBdr>
        <w:top w:val="none" w:sz="0" w:space="0" w:color="auto"/>
        <w:left w:val="none" w:sz="0" w:space="0" w:color="auto"/>
        <w:bottom w:val="none" w:sz="0" w:space="0" w:color="auto"/>
        <w:right w:val="none" w:sz="0" w:space="0" w:color="auto"/>
      </w:divBdr>
    </w:div>
    <w:div w:id="861161930">
      <w:bodyDiv w:val="1"/>
      <w:marLeft w:val="0"/>
      <w:marRight w:val="0"/>
      <w:marTop w:val="0"/>
      <w:marBottom w:val="0"/>
      <w:divBdr>
        <w:top w:val="none" w:sz="0" w:space="0" w:color="auto"/>
        <w:left w:val="none" w:sz="0" w:space="0" w:color="auto"/>
        <w:bottom w:val="none" w:sz="0" w:space="0" w:color="auto"/>
        <w:right w:val="none" w:sz="0" w:space="0" w:color="auto"/>
      </w:divBdr>
    </w:div>
    <w:div w:id="861747079">
      <w:bodyDiv w:val="1"/>
      <w:marLeft w:val="0"/>
      <w:marRight w:val="0"/>
      <w:marTop w:val="0"/>
      <w:marBottom w:val="0"/>
      <w:divBdr>
        <w:top w:val="none" w:sz="0" w:space="0" w:color="auto"/>
        <w:left w:val="none" w:sz="0" w:space="0" w:color="auto"/>
        <w:bottom w:val="none" w:sz="0" w:space="0" w:color="auto"/>
        <w:right w:val="none" w:sz="0" w:space="0" w:color="auto"/>
      </w:divBdr>
    </w:div>
    <w:div w:id="864098409">
      <w:bodyDiv w:val="1"/>
      <w:marLeft w:val="0"/>
      <w:marRight w:val="0"/>
      <w:marTop w:val="0"/>
      <w:marBottom w:val="0"/>
      <w:divBdr>
        <w:top w:val="none" w:sz="0" w:space="0" w:color="auto"/>
        <w:left w:val="none" w:sz="0" w:space="0" w:color="auto"/>
        <w:bottom w:val="none" w:sz="0" w:space="0" w:color="auto"/>
        <w:right w:val="none" w:sz="0" w:space="0" w:color="auto"/>
      </w:divBdr>
    </w:div>
    <w:div w:id="868571571">
      <w:bodyDiv w:val="1"/>
      <w:marLeft w:val="0"/>
      <w:marRight w:val="0"/>
      <w:marTop w:val="0"/>
      <w:marBottom w:val="0"/>
      <w:divBdr>
        <w:top w:val="none" w:sz="0" w:space="0" w:color="auto"/>
        <w:left w:val="none" w:sz="0" w:space="0" w:color="auto"/>
        <w:bottom w:val="none" w:sz="0" w:space="0" w:color="auto"/>
        <w:right w:val="none" w:sz="0" w:space="0" w:color="auto"/>
      </w:divBdr>
    </w:div>
    <w:div w:id="872888178">
      <w:bodyDiv w:val="1"/>
      <w:marLeft w:val="0"/>
      <w:marRight w:val="0"/>
      <w:marTop w:val="0"/>
      <w:marBottom w:val="0"/>
      <w:divBdr>
        <w:top w:val="none" w:sz="0" w:space="0" w:color="auto"/>
        <w:left w:val="none" w:sz="0" w:space="0" w:color="auto"/>
        <w:bottom w:val="none" w:sz="0" w:space="0" w:color="auto"/>
        <w:right w:val="none" w:sz="0" w:space="0" w:color="auto"/>
      </w:divBdr>
    </w:div>
    <w:div w:id="873083988">
      <w:bodyDiv w:val="1"/>
      <w:marLeft w:val="0"/>
      <w:marRight w:val="0"/>
      <w:marTop w:val="0"/>
      <w:marBottom w:val="0"/>
      <w:divBdr>
        <w:top w:val="none" w:sz="0" w:space="0" w:color="auto"/>
        <w:left w:val="none" w:sz="0" w:space="0" w:color="auto"/>
        <w:bottom w:val="none" w:sz="0" w:space="0" w:color="auto"/>
        <w:right w:val="none" w:sz="0" w:space="0" w:color="auto"/>
      </w:divBdr>
    </w:div>
    <w:div w:id="875895386">
      <w:bodyDiv w:val="1"/>
      <w:marLeft w:val="0"/>
      <w:marRight w:val="0"/>
      <w:marTop w:val="0"/>
      <w:marBottom w:val="0"/>
      <w:divBdr>
        <w:top w:val="none" w:sz="0" w:space="0" w:color="auto"/>
        <w:left w:val="none" w:sz="0" w:space="0" w:color="auto"/>
        <w:bottom w:val="none" w:sz="0" w:space="0" w:color="auto"/>
        <w:right w:val="none" w:sz="0" w:space="0" w:color="auto"/>
      </w:divBdr>
    </w:div>
    <w:div w:id="876356623">
      <w:bodyDiv w:val="1"/>
      <w:marLeft w:val="0"/>
      <w:marRight w:val="0"/>
      <w:marTop w:val="0"/>
      <w:marBottom w:val="0"/>
      <w:divBdr>
        <w:top w:val="none" w:sz="0" w:space="0" w:color="auto"/>
        <w:left w:val="none" w:sz="0" w:space="0" w:color="auto"/>
        <w:bottom w:val="none" w:sz="0" w:space="0" w:color="auto"/>
        <w:right w:val="none" w:sz="0" w:space="0" w:color="auto"/>
      </w:divBdr>
    </w:div>
    <w:div w:id="890116223">
      <w:bodyDiv w:val="1"/>
      <w:marLeft w:val="0"/>
      <w:marRight w:val="0"/>
      <w:marTop w:val="0"/>
      <w:marBottom w:val="0"/>
      <w:divBdr>
        <w:top w:val="none" w:sz="0" w:space="0" w:color="auto"/>
        <w:left w:val="none" w:sz="0" w:space="0" w:color="auto"/>
        <w:bottom w:val="none" w:sz="0" w:space="0" w:color="auto"/>
        <w:right w:val="none" w:sz="0" w:space="0" w:color="auto"/>
      </w:divBdr>
    </w:div>
    <w:div w:id="894315823">
      <w:bodyDiv w:val="1"/>
      <w:marLeft w:val="0"/>
      <w:marRight w:val="0"/>
      <w:marTop w:val="0"/>
      <w:marBottom w:val="0"/>
      <w:divBdr>
        <w:top w:val="none" w:sz="0" w:space="0" w:color="auto"/>
        <w:left w:val="none" w:sz="0" w:space="0" w:color="auto"/>
        <w:bottom w:val="none" w:sz="0" w:space="0" w:color="auto"/>
        <w:right w:val="none" w:sz="0" w:space="0" w:color="auto"/>
      </w:divBdr>
    </w:div>
    <w:div w:id="894661670">
      <w:bodyDiv w:val="1"/>
      <w:marLeft w:val="0"/>
      <w:marRight w:val="0"/>
      <w:marTop w:val="0"/>
      <w:marBottom w:val="0"/>
      <w:divBdr>
        <w:top w:val="none" w:sz="0" w:space="0" w:color="auto"/>
        <w:left w:val="none" w:sz="0" w:space="0" w:color="auto"/>
        <w:bottom w:val="none" w:sz="0" w:space="0" w:color="auto"/>
        <w:right w:val="none" w:sz="0" w:space="0" w:color="auto"/>
      </w:divBdr>
    </w:div>
    <w:div w:id="897977968">
      <w:bodyDiv w:val="1"/>
      <w:marLeft w:val="0"/>
      <w:marRight w:val="0"/>
      <w:marTop w:val="0"/>
      <w:marBottom w:val="0"/>
      <w:divBdr>
        <w:top w:val="none" w:sz="0" w:space="0" w:color="auto"/>
        <w:left w:val="none" w:sz="0" w:space="0" w:color="auto"/>
        <w:bottom w:val="none" w:sz="0" w:space="0" w:color="auto"/>
        <w:right w:val="none" w:sz="0" w:space="0" w:color="auto"/>
      </w:divBdr>
    </w:div>
    <w:div w:id="904145833">
      <w:bodyDiv w:val="1"/>
      <w:marLeft w:val="0"/>
      <w:marRight w:val="0"/>
      <w:marTop w:val="0"/>
      <w:marBottom w:val="0"/>
      <w:divBdr>
        <w:top w:val="none" w:sz="0" w:space="0" w:color="auto"/>
        <w:left w:val="none" w:sz="0" w:space="0" w:color="auto"/>
        <w:bottom w:val="none" w:sz="0" w:space="0" w:color="auto"/>
        <w:right w:val="none" w:sz="0" w:space="0" w:color="auto"/>
      </w:divBdr>
    </w:div>
    <w:div w:id="904995443">
      <w:bodyDiv w:val="1"/>
      <w:marLeft w:val="0"/>
      <w:marRight w:val="0"/>
      <w:marTop w:val="0"/>
      <w:marBottom w:val="0"/>
      <w:divBdr>
        <w:top w:val="none" w:sz="0" w:space="0" w:color="auto"/>
        <w:left w:val="none" w:sz="0" w:space="0" w:color="auto"/>
        <w:bottom w:val="none" w:sz="0" w:space="0" w:color="auto"/>
        <w:right w:val="none" w:sz="0" w:space="0" w:color="auto"/>
      </w:divBdr>
    </w:div>
    <w:div w:id="905455396">
      <w:bodyDiv w:val="1"/>
      <w:marLeft w:val="0"/>
      <w:marRight w:val="0"/>
      <w:marTop w:val="0"/>
      <w:marBottom w:val="0"/>
      <w:divBdr>
        <w:top w:val="none" w:sz="0" w:space="0" w:color="auto"/>
        <w:left w:val="none" w:sz="0" w:space="0" w:color="auto"/>
        <w:bottom w:val="none" w:sz="0" w:space="0" w:color="auto"/>
        <w:right w:val="none" w:sz="0" w:space="0" w:color="auto"/>
      </w:divBdr>
    </w:div>
    <w:div w:id="908080415">
      <w:bodyDiv w:val="1"/>
      <w:marLeft w:val="0"/>
      <w:marRight w:val="0"/>
      <w:marTop w:val="0"/>
      <w:marBottom w:val="0"/>
      <w:divBdr>
        <w:top w:val="none" w:sz="0" w:space="0" w:color="auto"/>
        <w:left w:val="none" w:sz="0" w:space="0" w:color="auto"/>
        <w:bottom w:val="none" w:sz="0" w:space="0" w:color="auto"/>
        <w:right w:val="none" w:sz="0" w:space="0" w:color="auto"/>
      </w:divBdr>
    </w:div>
    <w:div w:id="910771209">
      <w:bodyDiv w:val="1"/>
      <w:marLeft w:val="0"/>
      <w:marRight w:val="0"/>
      <w:marTop w:val="0"/>
      <w:marBottom w:val="0"/>
      <w:divBdr>
        <w:top w:val="none" w:sz="0" w:space="0" w:color="auto"/>
        <w:left w:val="none" w:sz="0" w:space="0" w:color="auto"/>
        <w:bottom w:val="none" w:sz="0" w:space="0" w:color="auto"/>
        <w:right w:val="none" w:sz="0" w:space="0" w:color="auto"/>
      </w:divBdr>
    </w:div>
    <w:div w:id="912199323">
      <w:bodyDiv w:val="1"/>
      <w:marLeft w:val="0"/>
      <w:marRight w:val="0"/>
      <w:marTop w:val="0"/>
      <w:marBottom w:val="0"/>
      <w:divBdr>
        <w:top w:val="none" w:sz="0" w:space="0" w:color="auto"/>
        <w:left w:val="none" w:sz="0" w:space="0" w:color="auto"/>
        <w:bottom w:val="none" w:sz="0" w:space="0" w:color="auto"/>
        <w:right w:val="none" w:sz="0" w:space="0" w:color="auto"/>
      </w:divBdr>
    </w:div>
    <w:div w:id="913050129">
      <w:bodyDiv w:val="1"/>
      <w:marLeft w:val="0"/>
      <w:marRight w:val="0"/>
      <w:marTop w:val="0"/>
      <w:marBottom w:val="0"/>
      <w:divBdr>
        <w:top w:val="none" w:sz="0" w:space="0" w:color="auto"/>
        <w:left w:val="none" w:sz="0" w:space="0" w:color="auto"/>
        <w:bottom w:val="none" w:sz="0" w:space="0" w:color="auto"/>
        <w:right w:val="none" w:sz="0" w:space="0" w:color="auto"/>
      </w:divBdr>
    </w:div>
    <w:div w:id="916790629">
      <w:bodyDiv w:val="1"/>
      <w:marLeft w:val="0"/>
      <w:marRight w:val="0"/>
      <w:marTop w:val="0"/>
      <w:marBottom w:val="0"/>
      <w:divBdr>
        <w:top w:val="none" w:sz="0" w:space="0" w:color="auto"/>
        <w:left w:val="none" w:sz="0" w:space="0" w:color="auto"/>
        <w:bottom w:val="none" w:sz="0" w:space="0" w:color="auto"/>
        <w:right w:val="none" w:sz="0" w:space="0" w:color="auto"/>
      </w:divBdr>
    </w:div>
    <w:div w:id="922226625">
      <w:bodyDiv w:val="1"/>
      <w:marLeft w:val="0"/>
      <w:marRight w:val="0"/>
      <w:marTop w:val="0"/>
      <w:marBottom w:val="0"/>
      <w:divBdr>
        <w:top w:val="none" w:sz="0" w:space="0" w:color="auto"/>
        <w:left w:val="none" w:sz="0" w:space="0" w:color="auto"/>
        <w:bottom w:val="none" w:sz="0" w:space="0" w:color="auto"/>
        <w:right w:val="none" w:sz="0" w:space="0" w:color="auto"/>
      </w:divBdr>
    </w:div>
    <w:div w:id="925966558">
      <w:bodyDiv w:val="1"/>
      <w:marLeft w:val="0"/>
      <w:marRight w:val="0"/>
      <w:marTop w:val="0"/>
      <w:marBottom w:val="0"/>
      <w:divBdr>
        <w:top w:val="none" w:sz="0" w:space="0" w:color="auto"/>
        <w:left w:val="none" w:sz="0" w:space="0" w:color="auto"/>
        <w:bottom w:val="none" w:sz="0" w:space="0" w:color="auto"/>
        <w:right w:val="none" w:sz="0" w:space="0" w:color="auto"/>
      </w:divBdr>
    </w:div>
    <w:div w:id="927739228">
      <w:bodyDiv w:val="1"/>
      <w:marLeft w:val="0"/>
      <w:marRight w:val="0"/>
      <w:marTop w:val="0"/>
      <w:marBottom w:val="0"/>
      <w:divBdr>
        <w:top w:val="none" w:sz="0" w:space="0" w:color="auto"/>
        <w:left w:val="none" w:sz="0" w:space="0" w:color="auto"/>
        <w:bottom w:val="none" w:sz="0" w:space="0" w:color="auto"/>
        <w:right w:val="none" w:sz="0" w:space="0" w:color="auto"/>
      </w:divBdr>
    </w:div>
    <w:div w:id="933632424">
      <w:bodyDiv w:val="1"/>
      <w:marLeft w:val="0"/>
      <w:marRight w:val="0"/>
      <w:marTop w:val="0"/>
      <w:marBottom w:val="0"/>
      <w:divBdr>
        <w:top w:val="none" w:sz="0" w:space="0" w:color="auto"/>
        <w:left w:val="none" w:sz="0" w:space="0" w:color="auto"/>
        <w:bottom w:val="none" w:sz="0" w:space="0" w:color="auto"/>
        <w:right w:val="none" w:sz="0" w:space="0" w:color="auto"/>
      </w:divBdr>
    </w:div>
    <w:div w:id="937761217">
      <w:bodyDiv w:val="1"/>
      <w:marLeft w:val="0"/>
      <w:marRight w:val="0"/>
      <w:marTop w:val="0"/>
      <w:marBottom w:val="0"/>
      <w:divBdr>
        <w:top w:val="none" w:sz="0" w:space="0" w:color="auto"/>
        <w:left w:val="none" w:sz="0" w:space="0" w:color="auto"/>
        <w:bottom w:val="none" w:sz="0" w:space="0" w:color="auto"/>
        <w:right w:val="none" w:sz="0" w:space="0" w:color="auto"/>
      </w:divBdr>
    </w:div>
    <w:div w:id="938682374">
      <w:bodyDiv w:val="1"/>
      <w:marLeft w:val="0"/>
      <w:marRight w:val="0"/>
      <w:marTop w:val="0"/>
      <w:marBottom w:val="0"/>
      <w:divBdr>
        <w:top w:val="none" w:sz="0" w:space="0" w:color="auto"/>
        <w:left w:val="none" w:sz="0" w:space="0" w:color="auto"/>
        <w:bottom w:val="none" w:sz="0" w:space="0" w:color="auto"/>
        <w:right w:val="none" w:sz="0" w:space="0" w:color="auto"/>
      </w:divBdr>
    </w:div>
    <w:div w:id="939143777">
      <w:bodyDiv w:val="1"/>
      <w:marLeft w:val="0"/>
      <w:marRight w:val="0"/>
      <w:marTop w:val="0"/>
      <w:marBottom w:val="0"/>
      <w:divBdr>
        <w:top w:val="none" w:sz="0" w:space="0" w:color="auto"/>
        <w:left w:val="none" w:sz="0" w:space="0" w:color="auto"/>
        <w:bottom w:val="none" w:sz="0" w:space="0" w:color="auto"/>
        <w:right w:val="none" w:sz="0" w:space="0" w:color="auto"/>
      </w:divBdr>
    </w:div>
    <w:div w:id="939144626">
      <w:bodyDiv w:val="1"/>
      <w:marLeft w:val="0"/>
      <w:marRight w:val="0"/>
      <w:marTop w:val="0"/>
      <w:marBottom w:val="0"/>
      <w:divBdr>
        <w:top w:val="none" w:sz="0" w:space="0" w:color="auto"/>
        <w:left w:val="none" w:sz="0" w:space="0" w:color="auto"/>
        <w:bottom w:val="none" w:sz="0" w:space="0" w:color="auto"/>
        <w:right w:val="none" w:sz="0" w:space="0" w:color="auto"/>
      </w:divBdr>
    </w:div>
    <w:div w:id="946228698">
      <w:bodyDiv w:val="1"/>
      <w:marLeft w:val="0"/>
      <w:marRight w:val="0"/>
      <w:marTop w:val="0"/>
      <w:marBottom w:val="0"/>
      <w:divBdr>
        <w:top w:val="none" w:sz="0" w:space="0" w:color="auto"/>
        <w:left w:val="none" w:sz="0" w:space="0" w:color="auto"/>
        <w:bottom w:val="none" w:sz="0" w:space="0" w:color="auto"/>
        <w:right w:val="none" w:sz="0" w:space="0" w:color="auto"/>
      </w:divBdr>
    </w:div>
    <w:div w:id="950237507">
      <w:bodyDiv w:val="1"/>
      <w:marLeft w:val="0"/>
      <w:marRight w:val="0"/>
      <w:marTop w:val="0"/>
      <w:marBottom w:val="0"/>
      <w:divBdr>
        <w:top w:val="none" w:sz="0" w:space="0" w:color="auto"/>
        <w:left w:val="none" w:sz="0" w:space="0" w:color="auto"/>
        <w:bottom w:val="none" w:sz="0" w:space="0" w:color="auto"/>
        <w:right w:val="none" w:sz="0" w:space="0" w:color="auto"/>
      </w:divBdr>
    </w:div>
    <w:div w:id="950550370">
      <w:bodyDiv w:val="1"/>
      <w:marLeft w:val="0"/>
      <w:marRight w:val="0"/>
      <w:marTop w:val="0"/>
      <w:marBottom w:val="0"/>
      <w:divBdr>
        <w:top w:val="none" w:sz="0" w:space="0" w:color="auto"/>
        <w:left w:val="none" w:sz="0" w:space="0" w:color="auto"/>
        <w:bottom w:val="none" w:sz="0" w:space="0" w:color="auto"/>
        <w:right w:val="none" w:sz="0" w:space="0" w:color="auto"/>
      </w:divBdr>
    </w:div>
    <w:div w:id="952244597">
      <w:bodyDiv w:val="1"/>
      <w:marLeft w:val="0"/>
      <w:marRight w:val="0"/>
      <w:marTop w:val="0"/>
      <w:marBottom w:val="0"/>
      <w:divBdr>
        <w:top w:val="none" w:sz="0" w:space="0" w:color="auto"/>
        <w:left w:val="none" w:sz="0" w:space="0" w:color="auto"/>
        <w:bottom w:val="none" w:sz="0" w:space="0" w:color="auto"/>
        <w:right w:val="none" w:sz="0" w:space="0" w:color="auto"/>
      </w:divBdr>
    </w:div>
    <w:div w:id="954672548">
      <w:bodyDiv w:val="1"/>
      <w:marLeft w:val="0"/>
      <w:marRight w:val="0"/>
      <w:marTop w:val="0"/>
      <w:marBottom w:val="0"/>
      <w:divBdr>
        <w:top w:val="none" w:sz="0" w:space="0" w:color="auto"/>
        <w:left w:val="none" w:sz="0" w:space="0" w:color="auto"/>
        <w:bottom w:val="none" w:sz="0" w:space="0" w:color="auto"/>
        <w:right w:val="none" w:sz="0" w:space="0" w:color="auto"/>
      </w:divBdr>
    </w:div>
    <w:div w:id="955453931">
      <w:bodyDiv w:val="1"/>
      <w:marLeft w:val="0"/>
      <w:marRight w:val="0"/>
      <w:marTop w:val="0"/>
      <w:marBottom w:val="0"/>
      <w:divBdr>
        <w:top w:val="none" w:sz="0" w:space="0" w:color="auto"/>
        <w:left w:val="none" w:sz="0" w:space="0" w:color="auto"/>
        <w:bottom w:val="none" w:sz="0" w:space="0" w:color="auto"/>
        <w:right w:val="none" w:sz="0" w:space="0" w:color="auto"/>
      </w:divBdr>
    </w:div>
    <w:div w:id="955791813">
      <w:bodyDiv w:val="1"/>
      <w:marLeft w:val="0"/>
      <w:marRight w:val="0"/>
      <w:marTop w:val="0"/>
      <w:marBottom w:val="0"/>
      <w:divBdr>
        <w:top w:val="none" w:sz="0" w:space="0" w:color="auto"/>
        <w:left w:val="none" w:sz="0" w:space="0" w:color="auto"/>
        <w:bottom w:val="none" w:sz="0" w:space="0" w:color="auto"/>
        <w:right w:val="none" w:sz="0" w:space="0" w:color="auto"/>
      </w:divBdr>
    </w:div>
    <w:div w:id="963270099">
      <w:bodyDiv w:val="1"/>
      <w:marLeft w:val="0"/>
      <w:marRight w:val="0"/>
      <w:marTop w:val="0"/>
      <w:marBottom w:val="0"/>
      <w:divBdr>
        <w:top w:val="none" w:sz="0" w:space="0" w:color="auto"/>
        <w:left w:val="none" w:sz="0" w:space="0" w:color="auto"/>
        <w:bottom w:val="none" w:sz="0" w:space="0" w:color="auto"/>
        <w:right w:val="none" w:sz="0" w:space="0" w:color="auto"/>
      </w:divBdr>
    </w:div>
    <w:div w:id="963660578">
      <w:bodyDiv w:val="1"/>
      <w:marLeft w:val="0"/>
      <w:marRight w:val="0"/>
      <w:marTop w:val="0"/>
      <w:marBottom w:val="0"/>
      <w:divBdr>
        <w:top w:val="none" w:sz="0" w:space="0" w:color="auto"/>
        <w:left w:val="none" w:sz="0" w:space="0" w:color="auto"/>
        <w:bottom w:val="none" w:sz="0" w:space="0" w:color="auto"/>
        <w:right w:val="none" w:sz="0" w:space="0" w:color="auto"/>
      </w:divBdr>
    </w:div>
    <w:div w:id="969553623">
      <w:bodyDiv w:val="1"/>
      <w:marLeft w:val="0"/>
      <w:marRight w:val="0"/>
      <w:marTop w:val="0"/>
      <w:marBottom w:val="0"/>
      <w:divBdr>
        <w:top w:val="none" w:sz="0" w:space="0" w:color="auto"/>
        <w:left w:val="none" w:sz="0" w:space="0" w:color="auto"/>
        <w:bottom w:val="none" w:sz="0" w:space="0" w:color="auto"/>
        <w:right w:val="none" w:sz="0" w:space="0" w:color="auto"/>
      </w:divBdr>
    </w:div>
    <w:div w:id="974409015">
      <w:bodyDiv w:val="1"/>
      <w:marLeft w:val="0"/>
      <w:marRight w:val="0"/>
      <w:marTop w:val="0"/>
      <w:marBottom w:val="0"/>
      <w:divBdr>
        <w:top w:val="none" w:sz="0" w:space="0" w:color="auto"/>
        <w:left w:val="none" w:sz="0" w:space="0" w:color="auto"/>
        <w:bottom w:val="none" w:sz="0" w:space="0" w:color="auto"/>
        <w:right w:val="none" w:sz="0" w:space="0" w:color="auto"/>
      </w:divBdr>
    </w:div>
    <w:div w:id="979073144">
      <w:bodyDiv w:val="1"/>
      <w:marLeft w:val="0"/>
      <w:marRight w:val="0"/>
      <w:marTop w:val="0"/>
      <w:marBottom w:val="0"/>
      <w:divBdr>
        <w:top w:val="none" w:sz="0" w:space="0" w:color="auto"/>
        <w:left w:val="none" w:sz="0" w:space="0" w:color="auto"/>
        <w:bottom w:val="none" w:sz="0" w:space="0" w:color="auto"/>
        <w:right w:val="none" w:sz="0" w:space="0" w:color="auto"/>
      </w:divBdr>
    </w:div>
    <w:div w:id="984047160">
      <w:bodyDiv w:val="1"/>
      <w:marLeft w:val="0"/>
      <w:marRight w:val="0"/>
      <w:marTop w:val="0"/>
      <w:marBottom w:val="0"/>
      <w:divBdr>
        <w:top w:val="none" w:sz="0" w:space="0" w:color="auto"/>
        <w:left w:val="none" w:sz="0" w:space="0" w:color="auto"/>
        <w:bottom w:val="none" w:sz="0" w:space="0" w:color="auto"/>
        <w:right w:val="none" w:sz="0" w:space="0" w:color="auto"/>
      </w:divBdr>
    </w:div>
    <w:div w:id="988022814">
      <w:bodyDiv w:val="1"/>
      <w:marLeft w:val="0"/>
      <w:marRight w:val="0"/>
      <w:marTop w:val="0"/>
      <w:marBottom w:val="0"/>
      <w:divBdr>
        <w:top w:val="none" w:sz="0" w:space="0" w:color="auto"/>
        <w:left w:val="none" w:sz="0" w:space="0" w:color="auto"/>
        <w:bottom w:val="none" w:sz="0" w:space="0" w:color="auto"/>
        <w:right w:val="none" w:sz="0" w:space="0" w:color="auto"/>
      </w:divBdr>
    </w:div>
    <w:div w:id="988829575">
      <w:bodyDiv w:val="1"/>
      <w:marLeft w:val="0"/>
      <w:marRight w:val="0"/>
      <w:marTop w:val="0"/>
      <w:marBottom w:val="0"/>
      <w:divBdr>
        <w:top w:val="none" w:sz="0" w:space="0" w:color="auto"/>
        <w:left w:val="none" w:sz="0" w:space="0" w:color="auto"/>
        <w:bottom w:val="none" w:sz="0" w:space="0" w:color="auto"/>
        <w:right w:val="none" w:sz="0" w:space="0" w:color="auto"/>
      </w:divBdr>
    </w:div>
    <w:div w:id="990864827">
      <w:bodyDiv w:val="1"/>
      <w:marLeft w:val="0"/>
      <w:marRight w:val="0"/>
      <w:marTop w:val="0"/>
      <w:marBottom w:val="0"/>
      <w:divBdr>
        <w:top w:val="none" w:sz="0" w:space="0" w:color="auto"/>
        <w:left w:val="none" w:sz="0" w:space="0" w:color="auto"/>
        <w:bottom w:val="none" w:sz="0" w:space="0" w:color="auto"/>
        <w:right w:val="none" w:sz="0" w:space="0" w:color="auto"/>
      </w:divBdr>
    </w:div>
    <w:div w:id="997071007">
      <w:bodyDiv w:val="1"/>
      <w:marLeft w:val="0"/>
      <w:marRight w:val="0"/>
      <w:marTop w:val="0"/>
      <w:marBottom w:val="0"/>
      <w:divBdr>
        <w:top w:val="none" w:sz="0" w:space="0" w:color="auto"/>
        <w:left w:val="none" w:sz="0" w:space="0" w:color="auto"/>
        <w:bottom w:val="none" w:sz="0" w:space="0" w:color="auto"/>
        <w:right w:val="none" w:sz="0" w:space="0" w:color="auto"/>
      </w:divBdr>
    </w:div>
    <w:div w:id="998001515">
      <w:bodyDiv w:val="1"/>
      <w:marLeft w:val="0"/>
      <w:marRight w:val="0"/>
      <w:marTop w:val="0"/>
      <w:marBottom w:val="0"/>
      <w:divBdr>
        <w:top w:val="none" w:sz="0" w:space="0" w:color="auto"/>
        <w:left w:val="none" w:sz="0" w:space="0" w:color="auto"/>
        <w:bottom w:val="none" w:sz="0" w:space="0" w:color="auto"/>
        <w:right w:val="none" w:sz="0" w:space="0" w:color="auto"/>
      </w:divBdr>
    </w:div>
    <w:div w:id="998656050">
      <w:bodyDiv w:val="1"/>
      <w:marLeft w:val="0"/>
      <w:marRight w:val="0"/>
      <w:marTop w:val="0"/>
      <w:marBottom w:val="0"/>
      <w:divBdr>
        <w:top w:val="none" w:sz="0" w:space="0" w:color="auto"/>
        <w:left w:val="none" w:sz="0" w:space="0" w:color="auto"/>
        <w:bottom w:val="none" w:sz="0" w:space="0" w:color="auto"/>
        <w:right w:val="none" w:sz="0" w:space="0" w:color="auto"/>
      </w:divBdr>
    </w:div>
    <w:div w:id="1000351410">
      <w:bodyDiv w:val="1"/>
      <w:marLeft w:val="0"/>
      <w:marRight w:val="0"/>
      <w:marTop w:val="0"/>
      <w:marBottom w:val="0"/>
      <w:divBdr>
        <w:top w:val="none" w:sz="0" w:space="0" w:color="auto"/>
        <w:left w:val="none" w:sz="0" w:space="0" w:color="auto"/>
        <w:bottom w:val="none" w:sz="0" w:space="0" w:color="auto"/>
        <w:right w:val="none" w:sz="0" w:space="0" w:color="auto"/>
      </w:divBdr>
    </w:div>
    <w:div w:id="1001010469">
      <w:bodyDiv w:val="1"/>
      <w:marLeft w:val="0"/>
      <w:marRight w:val="0"/>
      <w:marTop w:val="0"/>
      <w:marBottom w:val="0"/>
      <w:divBdr>
        <w:top w:val="none" w:sz="0" w:space="0" w:color="auto"/>
        <w:left w:val="none" w:sz="0" w:space="0" w:color="auto"/>
        <w:bottom w:val="none" w:sz="0" w:space="0" w:color="auto"/>
        <w:right w:val="none" w:sz="0" w:space="0" w:color="auto"/>
      </w:divBdr>
    </w:div>
    <w:div w:id="1002315984">
      <w:bodyDiv w:val="1"/>
      <w:marLeft w:val="0"/>
      <w:marRight w:val="0"/>
      <w:marTop w:val="0"/>
      <w:marBottom w:val="0"/>
      <w:divBdr>
        <w:top w:val="none" w:sz="0" w:space="0" w:color="auto"/>
        <w:left w:val="none" w:sz="0" w:space="0" w:color="auto"/>
        <w:bottom w:val="none" w:sz="0" w:space="0" w:color="auto"/>
        <w:right w:val="none" w:sz="0" w:space="0" w:color="auto"/>
      </w:divBdr>
    </w:div>
    <w:div w:id="1003893632">
      <w:bodyDiv w:val="1"/>
      <w:marLeft w:val="0"/>
      <w:marRight w:val="0"/>
      <w:marTop w:val="0"/>
      <w:marBottom w:val="0"/>
      <w:divBdr>
        <w:top w:val="none" w:sz="0" w:space="0" w:color="auto"/>
        <w:left w:val="none" w:sz="0" w:space="0" w:color="auto"/>
        <w:bottom w:val="none" w:sz="0" w:space="0" w:color="auto"/>
        <w:right w:val="none" w:sz="0" w:space="0" w:color="auto"/>
      </w:divBdr>
    </w:div>
    <w:div w:id="1005092518">
      <w:bodyDiv w:val="1"/>
      <w:marLeft w:val="0"/>
      <w:marRight w:val="0"/>
      <w:marTop w:val="0"/>
      <w:marBottom w:val="0"/>
      <w:divBdr>
        <w:top w:val="none" w:sz="0" w:space="0" w:color="auto"/>
        <w:left w:val="none" w:sz="0" w:space="0" w:color="auto"/>
        <w:bottom w:val="none" w:sz="0" w:space="0" w:color="auto"/>
        <w:right w:val="none" w:sz="0" w:space="0" w:color="auto"/>
      </w:divBdr>
    </w:div>
    <w:div w:id="1006253273">
      <w:bodyDiv w:val="1"/>
      <w:marLeft w:val="0"/>
      <w:marRight w:val="0"/>
      <w:marTop w:val="0"/>
      <w:marBottom w:val="0"/>
      <w:divBdr>
        <w:top w:val="none" w:sz="0" w:space="0" w:color="auto"/>
        <w:left w:val="none" w:sz="0" w:space="0" w:color="auto"/>
        <w:bottom w:val="none" w:sz="0" w:space="0" w:color="auto"/>
        <w:right w:val="none" w:sz="0" w:space="0" w:color="auto"/>
      </w:divBdr>
    </w:div>
    <w:div w:id="1008101465">
      <w:bodyDiv w:val="1"/>
      <w:marLeft w:val="0"/>
      <w:marRight w:val="0"/>
      <w:marTop w:val="0"/>
      <w:marBottom w:val="0"/>
      <w:divBdr>
        <w:top w:val="none" w:sz="0" w:space="0" w:color="auto"/>
        <w:left w:val="none" w:sz="0" w:space="0" w:color="auto"/>
        <w:bottom w:val="none" w:sz="0" w:space="0" w:color="auto"/>
        <w:right w:val="none" w:sz="0" w:space="0" w:color="auto"/>
      </w:divBdr>
    </w:div>
    <w:div w:id="1010332671">
      <w:bodyDiv w:val="1"/>
      <w:marLeft w:val="0"/>
      <w:marRight w:val="0"/>
      <w:marTop w:val="0"/>
      <w:marBottom w:val="0"/>
      <w:divBdr>
        <w:top w:val="none" w:sz="0" w:space="0" w:color="auto"/>
        <w:left w:val="none" w:sz="0" w:space="0" w:color="auto"/>
        <w:bottom w:val="none" w:sz="0" w:space="0" w:color="auto"/>
        <w:right w:val="none" w:sz="0" w:space="0" w:color="auto"/>
      </w:divBdr>
    </w:div>
    <w:div w:id="1011176722">
      <w:bodyDiv w:val="1"/>
      <w:marLeft w:val="0"/>
      <w:marRight w:val="0"/>
      <w:marTop w:val="0"/>
      <w:marBottom w:val="0"/>
      <w:divBdr>
        <w:top w:val="none" w:sz="0" w:space="0" w:color="auto"/>
        <w:left w:val="none" w:sz="0" w:space="0" w:color="auto"/>
        <w:bottom w:val="none" w:sz="0" w:space="0" w:color="auto"/>
        <w:right w:val="none" w:sz="0" w:space="0" w:color="auto"/>
      </w:divBdr>
    </w:div>
    <w:div w:id="1015571495">
      <w:bodyDiv w:val="1"/>
      <w:marLeft w:val="0"/>
      <w:marRight w:val="0"/>
      <w:marTop w:val="0"/>
      <w:marBottom w:val="0"/>
      <w:divBdr>
        <w:top w:val="none" w:sz="0" w:space="0" w:color="auto"/>
        <w:left w:val="none" w:sz="0" w:space="0" w:color="auto"/>
        <w:bottom w:val="none" w:sz="0" w:space="0" w:color="auto"/>
        <w:right w:val="none" w:sz="0" w:space="0" w:color="auto"/>
      </w:divBdr>
    </w:div>
    <w:div w:id="1018308774">
      <w:bodyDiv w:val="1"/>
      <w:marLeft w:val="0"/>
      <w:marRight w:val="0"/>
      <w:marTop w:val="0"/>
      <w:marBottom w:val="0"/>
      <w:divBdr>
        <w:top w:val="none" w:sz="0" w:space="0" w:color="auto"/>
        <w:left w:val="none" w:sz="0" w:space="0" w:color="auto"/>
        <w:bottom w:val="none" w:sz="0" w:space="0" w:color="auto"/>
        <w:right w:val="none" w:sz="0" w:space="0" w:color="auto"/>
      </w:divBdr>
    </w:div>
    <w:div w:id="1021736896">
      <w:bodyDiv w:val="1"/>
      <w:marLeft w:val="0"/>
      <w:marRight w:val="0"/>
      <w:marTop w:val="0"/>
      <w:marBottom w:val="0"/>
      <w:divBdr>
        <w:top w:val="none" w:sz="0" w:space="0" w:color="auto"/>
        <w:left w:val="none" w:sz="0" w:space="0" w:color="auto"/>
        <w:bottom w:val="none" w:sz="0" w:space="0" w:color="auto"/>
        <w:right w:val="none" w:sz="0" w:space="0" w:color="auto"/>
      </w:divBdr>
    </w:div>
    <w:div w:id="1026373201">
      <w:bodyDiv w:val="1"/>
      <w:marLeft w:val="0"/>
      <w:marRight w:val="0"/>
      <w:marTop w:val="0"/>
      <w:marBottom w:val="0"/>
      <w:divBdr>
        <w:top w:val="none" w:sz="0" w:space="0" w:color="auto"/>
        <w:left w:val="none" w:sz="0" w:space="0" w:color="auto"/>
        <w:bottom w:val="none" w:sz="0" w:space="0" w:color="auto"/>
        <w:right w:val="none" w:sz="0" w:space="0" w:color="auto"/>
      </w:divBdr>
    </w:div>
    <w:div w:id="1026754091">
      <w:bodyDiv w:val="1"/>
      <w:marLeft w:val="0"/>
      <w:marRight w:val="0"/>
      <w:marTop w:val="0"/>
      <w:marBottom w:val="0"/>
      <w:divBdr>
        <w:top w:val="none" w:sz="0" w:space="0" w:color="auto"/>
        <w:left w:val="none" w:sz="0" w:space="0" w:color="auto"/>
        <w:bottom w:val="none" w:sz="0" w:space="0" w:color="auto"/>
        <w:right w:val="none" w:sz="0" w:space="0" w:color="auto"/>
      </w:divBdr>
    </w:div>
    <w:div w:id="1028676133">
      <w:bodyDiv w:val="1"/>
      <w:marLeft w:val="0"/>
      <w:marRight w:val="0"/>
      <w:marTop w:val="0"/>
      <w:marBottom w:val="0"/>
      <w:divBdr>
        <w:top w:val="none" w:sz="0" w:space="0" w:color="auto"/>
        <w:left w:val="none" w:sz="0" w:space="0" w:color="auto"/>
        <w:bottom w:val="none" w:sz="0" w:space="0" w:color="auto"/>
        <w:right w:val="none" w:sz="0" w:space="0" w:color="auto"/>
      </w:divBdr>
    </w:div>
    <w:div w:id="1030953096">
      <w:bodyDiv w:val="1"/>
      <w:marLeft w:val="0"/>
      <w:marRight w:val="0"/>
      <w:marTop w:val="0"/>
      <w:marBottom w:val="0"/>
      <w:divBdr>
        <w:top w:val="none" w:sz="0" w:space="0" w:color="auto"/>
        <w:left w:val="none" w:sz="0" w:space="0" w:color="auto"/>
        <w:bottom w:val="none" w:sz="0" w:space="0" w:color="auto"/>
        <w:right w:val="none" w:sz="0" w:space="0" w:color="auto"/>
      </w:divBdr>
    </w:div>
    <w:div w:id="1032420063">
      <w:bodyDiv w:val="1"/>
      <w:marLeft w:val="0"/>
      <w:marRight w:val="0"/>
      <w:marTop w:val="0"/>
      <w:marBottom w:val="0"/>
      <w:divBdr>
        <w:top w:val="none" w:sz="0" w:space="0" w:color="auto"/>
        <w:left w:val="none" w:sz="0" w:space="0" w:color="auto"/>
        <w:bottom w:val="none" w:sz="0" w:space="0" w:color="auto"/>
        <w:right w:val="none" w:sz="0" w:space="0" w:color="auto"/>
      </w:divBdr>
    </w:div>
    <w:div w:id="1040515351">
      <w:bodyDiv w:val="1"/>
      <w:marLeft w:val="0"/>
      <w:marRight w:val="0"/>
      <w:marTop w:val="0"/>
      <w:marBottom w:val="0"/>
      <w:divBdr>
        <w:top w:val="none" w:sz="0" w:space="0" w:color="auto"/>
        <w:left w:val="none" w:sz="0" w:space="0" w:color="auto"/>
        <w:bottom w:val="none" w:sz="0" w:space="0" w:color="auto"/>
        <w:right w:val="none" w:sz="0" w:space="0" w:color="auto"/>
      </w:divBdr>
    </w:div>
    <w:div w:id="1042054646">
      <w:bodyDiv w:val="1"/>
      <w:marLeft w:val="0"/>
      <w:marRight w:val="0"/>
      <w:marTop w:val="0"/>
      <w:marBottom w:val="0"/>
      <w:divBdr>
        <w:top w:val="none" w:sz="0" w:space="0" w:color="auto"/>
        <w:left w:val="none" w:sz="0" w:space="0" w:color="auto"/>
        <w:bottom w:val="none" w:sz="0" w:space="0" w:color="auto"/>
        <w:right w:val="none" w:sz="0" w:space="0" w:color="auto"/>
      </w:divBdr>
    </w:div>
    <w:div w:id="1042941226">
      <w:bodyDiv w:val="1"/>
      <w:marLeft w:val="0"/>
      <w:marRight w:val="0"/>
      <w:marTop w:val="0"/>
      <w:marBottom w:val="0"/>
      <w:divBdr>
        <w:top w:val="none" w:sz="0" w:space="0" w:color="auto"/>
        <w:left w:val="none" w:sz="0" w:space="0" w:color="auto"/>
        <w:bottom w:val="none" w:sz="0" w:space="0" w:color="auto"/>
        <w:right w:val="none" w:sz="0" w:space="0" w:color="auto"/>
      </w:divBdr>
    </w:div>
    <w:div w:id="1046485502">
      <w:bodyDiv w:val="1"/>
      <w:marLeft w:val="0"/>
      <w:marRight w:val="0"/>
      <w:marTop w:val="0"/>
      <w:marBottom w:val="0"/>
      <w:divBdr>
        <w:top w:val="none" w:sz="0" w:space="0" w:color="auto"/>
        <w:left w:val="none" w:sz="0" w:space="0" w:color="auto"/>
        <w:bottom w:val="none" w:sz="0" w:space="0" w:color="auto"/>
        <w:right w:val="none" w:sz="0" w:space="0" w:color="auto"/>
      </w:divBdr>
    </w:div>
    <w:div w:id="1048797342">
      <w:bodyDiv w:val="1"/>
      <w:marLeft w:val="0"/>
      <w:marRight w:val="0"/>
      <w:marTop w:val="0"/>
      <w:marBottom w:val="0"/>
      <w:divBdr>
        <w:top w:val="none" w:sz="0" w:space="0" w:color="auto"/>
        <w:left w:val="none" w:sz="0" w:space="0" w:color="auto"/>
        <w:bottom w:val="none" w:sz="0" w:space="0" w:color="auto"/>
        <w:right w:val="none" w:sz="0" w:space="0" w:color="auto"/>
      </w:divBdr>
    </w:div>
    <w:div w:id="1052844656">
      <w:bodyDiv w:val="1"/>
      <w:marLeft w:val="0"/>
      <w:marRight w:val="0"/>
      <w:marTop w:val="0"/>
      <w:marBottom w:val="0"/>
      <w:divBdr>
        <w:top w:val="none" w:sz="0" w:space="0" w:color="auto"/>
        <w:left w:val="none" w:sz="0" w:space="0" w:color="auto"/>
        <w:bottom w:val="none" w:sz="0" w:space="0" w:color="auto"/>
        <w:right w:val="none" w:sz="0" w:space="0" w:color="auto"/>
      </w:divBdr>
    </w:div>
    <w:div w:id="1055663568">
      <w:bodyDiv w:val="1"/>
      <w:marLeft w:val="0"/>
      <w:marRight w:val="0"/>
      <w:marTop w:val="0"/>
      <w:marBottom w:val="0"/>
      <w:divBdr>
        <w:top w:val="none" w:sz="0" w:space="0" w:color="auto"/>
        <w:left w:val="none" w:sz="0" w:space="0" w:color="auto"/>
        <w:bottom w:val="none" w:sz="0" w:space="0" w:color="auto"/>
        <w:right w:val="none" w:sz="0" w:space="0" w:color="auto"/>
      </w:divBdr>
    </w:div>
    <w:div w:id="1057776590">
      <w:bodyDiv w:val="1"/>
      <w:marLeft w:val="0"/>
      <w:marRight w:val="0"/>
      <w:marTop w:val="0"/>
      <w:marBottom w:val="0"/>
      <w:divBdr>
        <w:top w:val="none" w:sz="0" w:space="0" w:color="auto"/>
        <w:left w:val="none" w:sz="0" w:space="0" w:color="auto"/>
        <w:bottom w:val="none" w:sz="0" w:space="0" w:color="auto"/>
        <w:right w:val="none" w:sz="0" w:space="0" w:color="auto"/>
      </w:divBdr>
    </w:div>
    <w:div w:id="1058241669">
      <w:bodyDiv w:val="1"/>
      <w:marLeft w:val="0"/>
      <w:marRight w:val="0"/>
      <w:marTop w:val="0"/>
      <w:marBottom w:val="0"/>
      <w:divBdr>
        <w:top w:val="none" w:sz="0" w:space="0" w:color="auto"/>
        <w:left w:val="none" w:sz="0" w:space="0" w:color="auto"/>
        <w:bottom w:val="none" w:sz="0" w:space="0" w:color="auto"/>
        <w:right w:val="none" w:sz="0" w:space="0" w:color="auto"/>
      </w:divBdr>
    </w:div>
    <w:div w:id="1059089433">
      <w:bodyDiv w:val="1"/>
      <w:marLeft w:val="0"/>
      <w:marRight w:val="0"/>
      <w:marTop w:val="0"/>
      <w:marBottom w:val="0"/>
      <w:divBdr>
        <w:top w:val="none" w:sz="0" w:space="0" w:color="auto"/>
        <w:left w:val="none" w:sz="0" w:space="0" w:color="auto"/>
        <w:bottom w:val="none" w:sz="0" w:space="0" w:color="auto"/>
        <w:right w:val="none" w:sz="0" w:space="0" w:color="auto"/>
      </w:divBdr>
    </w:div>
    <w:div w:id="1059324428">
      <w:bodyDiv w:val="1"/>
      <w:marLeft w:val="0"/>
      <w:marRight w:val="0"/>
      <w:marTop w:val="0"/>
      <w:marBottom w:val="0"/>
      <w:divBdr>
        <w:top w:val="none" w:sz="0" w:space="0" w:color="auto"/>
        <w:left w:val="none" w:sz="0" w:space="0" w:color="auto"/>
        <w:bottom w:val="none" w:sz="0" w:space="0" w:color="auto"/>
        <w:right w:val="none" w:sz="0" w:space="0" w:color="auto"/>
      </w:divBdr>
    </w:div>
    <w:div w:id="1060665936">
      <w:bodyDiv w:val="1"/>
      <w:marLeft w:val="0"/>
      <w:marRight w:val="0"/>
      <w:marTop w:val="0"/>
      <w:marBottom w:val="0"/>
      <w:divBdr>
        <w:top w:val="none" w:sz="0" w:space="0" w:color="auto"/>
        <w:left w:val="none" w:sz="0" w:space="0" w:color="auto"/>
        <w:bottom w:val="none" w:sz="0" w:space="0" w:color="auto"/>
        <w:right w:val="none" w:sz="0" w:space="0" w:color="auto"/>
      </w:divBdr>
    </w:div>
    <w:div w:id="1067074066">
      <w:bodyDiv w:val="1"/>
      <w:marLeft w:val="0"/>
      <w:marRight w:val="0"/>
      <w:marTop w:val="0"/>
      <w:marBottom w:val="0"/>
      <w:divBdr>
        <w:top w:val="none" w:sz="0" w:space="0" w:color="auto"/>
        <w:left w:val="none" w:sz="0" w:space="0" w:color="auto"/>
        <w:bottom w:val="none" w:sz="0" w:space="0" w:color="auto"/>
        <w:right w:val="none" w:sz="0" w:space="0" w:color="auto"/>
      </w:divBdr>
    </w:div>
    <w:div w:id="1067149726">
      <w:bodyDiv w:val="1"/>
      <w:marLeft w:val="0"/>
      <w:marRight w:val="0"/>
      <w:marTop w:val="0"/>
      <w:marBottom w:val="0"/>
      <w:divBdr>
        <w:top w:val="none" w:sz="0" w:space="0" w:color="auto"/>
        <w:left w:val="none" w:sz="0" w:space="0" w:color="auto"/>
        <w:bottom w:val="none" w:sz="0" w:space="0" w:color="auto"/>
        <w:right w:val="none" w:sz="0" w:space="0" w:color="auto"/>
      </w:divBdr>
    </w:div>
    <w:div w:id="1072774658">
      <w:bodyDiv w:val="1"/>
      <w:marLeft w:val="0"/>
      <w:marRight w:val="0"/>
      <w:marTop w:val="0"/>
      <w:marBottom w:val="0"/>
      <w:divBdr>
        <w:top w:val="none" w:sz="0" w:space="0" w:color="auto"/>
        <w:left w:val="none" w:sz="0" w:space="0" w:color="auto"/>
        <w:bottom w:val="none" w:sz="0" w:space="0" w:color="auto"/>
        <w:right w:val="none" w:sz="0" w:space="0" w:color="auto"/>
      </w:divBdr>
    </w:div>
    <w:div w:id="1075393139">
      <w:bodyDiv w:val="1"/>
      <w:marLeft w:val="0"/>
      <w:marRight w:val="0"/>
      <w:marTop w:val="0"/>
      <w:marBottom w:val="0"/>
      <w:divBdr>
        <w:top w:val="none" w:sz="0" w:space="0" w:color="auto"/>
        <w:left w:val="none" w:sz="0" w:space="0" w:color="auto"/>
        <w:bottom w:val="none" w:sz="0" w:space="0" w:color="auto"/>
        <w:right w:val="none" w:sz="0" w:space="0" w:color="auto"/>
      </w:divBdr>
    </w:div>
    <w:div w:id="1079671290">
      <w:bodyDiv w:val="1"/>
      <w:marLeft w:val="0"/>
      <w:marRight w:val="0"/>
      <w:marTop w:val="0"/>
      <w:marBottom w:val="0"/>
      <w:divBdr>
        <w:top w:val="none" w:sz="0" w:space="0" w:color="auto"/>
        <w:left w:val="none" w:sz="0" w:space="0" w:color="auto"/>
        <w:bottom w:val="none" w:sz="0" w:space="0" w:color="auto"/>
        <w:right w:val="none" w:sz="0" w:space="0" w:color="auto"/>
      </w:divBdr>
    </w:div>
    <w:div w:id="1081567646">
      <w:bodyDiv w:val="1"/>
      <w:marLeft w:val="0"/>
      <w:marRight w:val="0"/>
      <w:marTop w:val="0"/>
      <w:marBottom w:val="0"/>
      <w:divBdr>
        <w:top w:val="none" w:sz="0" w:space="0" w:color="auto"/>
        <w:left w:val="none" w:sz="0" w:space="0" w:color="auto"/>
        <w:bottom w:val="none" w:sz="0" w:space="0" w:color="auto"/>
        <w:right w:val="none" w:sz="0" w:space="0" w:color="auto"/>
      </w:divBdr>
    </w:div>
    <w:div w:id="1083143097">
      <w:bodyDiv w:val="1"/>
      <w:marLeft w:val="0"/>
      <w:marRight w:val="0"/>
      <w:marTop w:val="0"/>
      <w:marBottom w:val="0"/>
      <w:divBdr>
        <w:top w:val="none" w:sz="0" w:space="0" w:color="auto"/>
        <w:left w:val="none" w:sz="0" w:space="0" w:color="auto"/>
        <w:bottom w:val="none" w:sz="0" w:space="0" w:color="auto"/>
        <w:right w:val="none" w:sz="0" w:space="0" w:color="auto"/>
      </w:divBdr>
    </w:div>
    <w:div w:id="1084644073">
      <w:bodyDiv w:val="1"/>
      <w:marLeft w:val="0"/>
      <w:marRight w:val="0"/>
      <w:marTop w:val="0"/>
      <w:marBottom w:val="0"/>
      <w:divBdr>
        <w:top w:val="none" w:sz="0" w:space="0" w:color="auto"/>
        <w:left w:val="none" w:sz="0" w:space="0" w:color="auto"/>
        <w:bottom w:val="none" w:sz="0" w:space="0" w:color="auto"/>
        <w:right w:val="none" w:sz="0" w:space="0" w:color="auto"/>
      </w:divBdr>
    </w:div>
    <w:div w:id="1090783827">
      <w:bodyDiv w:val="1"/>
      <w:marLeft w:val="0"/>
      <w:marRight w:val="0"/>
      <w:marTop w:val="0"/>
      <w:marBottom w:val="0"/>
      <w:divBdr>
        <w:top w:val="none" w:sz="0" w:space="0" w:color="auto"/>
        <w:left w:val="none" w:sz="0" w:space="0" w:color="auto"/>
        <w:bottom w:val="none" w:sz="0" w:space="0" w:color="auto"/>
        <w:right w:val="none" w:sz="0" w:space="0" w:color="auto"/>
      </w:divBdr>
    </w:div>
    <w:div w:id="1093352896">
      <w:bodyDiv w:val="1"/>
      <w:marLeft w:val="0"/>
      <w:marRight w:val="0"/>
      <w:marTop w:val="0"/>
      <w:marBottom w:val="0"/>
      <w:divBdr>
        <w:top w:val="none" w:sz="0" w:space="0" w:color="auto"/>
        <w:left w:val="none" w:sz="0" w:space="0" w:color="auto"/>
        <w:bottom w:val="none" w:sz="0" w:space="0" w:color="auto"/>
        <w:right w:val="none" w:sz="0" w:space="0" w:color="auto"/>
      </w:divBdr>
    </w:div>
    <w:div w:id="1105032676">
      <w:bodyDiv w:val="1"/>
      <w:marLeft w:val="0"/>
      <w:marRight w:val="0"/>
      <w:marTop w:val="0"/>
      <w:marBottom w:val="0"/>
      <w:divBdr>
        <w:top w:val="none" w:sz="0" w:space="0" w:color="auto"/>
        <w:left w:val="none" w:sz="0" w:space="0" w:color="auto"/>
        <w:bottom w:val="none" w:sz="0" w:space="0" w:color="auto"/>
        <w:right w:val="none" w:sz="0" w:space="0" w:color="auto"/>
      </w:divBdr>
    </w:div>
    <w:div w:id="1105927037">
      <w:bodyDiv w:val="1"/>
      <w:marLeft w:val="0"/>
      <w:marRight w:val="0"/>
      <w:marTop w:val="0"/>
      <w:marBottom w:val="0"/>
      <w:divBdr>
        <w:top w:val="none" w:sz="0" w:space="0" w:color="auto"/>
        <w:left w:val="none" w:sz="0" w:space="0" w:color="auto"/>
        <w:bottom w:val="none" w:sz="0" w:space="0" w:color="auto"/>
        <w:right w:val="none" w:sz="0" w:space="0" w:color="auto"/>
      </w:divBdr>
    </w:div>
    <w:div w:id="1106269681">
      <w:bodyDiv w:val="1"/>
      <w:marLeft w:val="0"/>
      <w:marRight w:val="0"/>
      <w:marTop w:val="0"/>
      <w:marBottom w:val="0"/>
      <w:divBdr>
        <w:top w:val="none" w:sz="0" w:space="0" w:color="auto"/>
        <w:left w:val="none" w:sz="0" w:space="0" w:color="auto"/>
        <w:bottom w:val="none" w:sz="0" w:space="0" w:color="auto"/>
        <w:right w:val="none" w:sz="0" w:space="0" w:color="auto"/>
      </w:divBdr>
    </w:div>
    <w:div w:id="1108544244">
      <w:bodyDiv w:val="1"/>
      <w:marLeft w:val="0"/>
      <w:marRight w:val="0"/>
      <w:marTop w:val="0"/>
      <w:marBottom w:val="0"/>
      <w:divBdr>
        <w:top w:val="none" w:sz="0" w:space="0" w:color="auto"/>
        <w:left w:val="none" w:sz="0" w:space="0" w:color="auto"/>
        <w:bottom w:val="none" w:sz="0" w:space="0" w:color="auto"/>
        <w:right w:val="none" w:sz="0" w:space="0" w:color="auto"/>
      </w:divBdr>
    </w:div>
    <w:div w:id="1109352895">
      <w:bodyDiv w:val="1"/>
      <w:marLeft w:val="0"/>
      <w:marRight w:val="0"/>
      <w:marTop w:val="0"/>
      <w:marBottom w:val="0"/>
      <w:divBdr>
        <w:top w:val="none" w:sz="0" w:space="0" w:color="auto"/>
        <w:left w:val="none" w:sz="0" w:space="0" w:color="auto"/>
        <w:bottom w:val="none" w:sz="0" w:space="0" w:color="auto"/>
        <w:right w:val="none" w:sz="0" w:space="0" w:color="auto"/>
      </w:divBdr>
    </w:div>
    <w:div w:id="1114404136">
      <w:bodyDiv w:val="1"/>
      <w:marLeft w:val="0"/>
      <w:marRight w:val="0"/>
      <w:marTop w:val="0"/>
      <w:marBottom w:val="0"/>
      <w:divBdr>
        <w:top w:val="none" w:sz="0" w:space="0" w:color="auto"/>
        <w:left w:val="none" w:sz="0" w:space="0" w:color="auto"/>
        <w:bottom w:val="none" w:sz="0" w:space="0" w:color="auto"/>
        <w:right w:val="none" w:sz="0" w:space="0" w:color="auto"/>
      </w:divBdr>
    </w:div>
    <w:div w:id="1118598555">
      <w:bodyDiv w:val="1"/>
      <w:marLeft w:val="0"/>
      <w:marRight w:val="0"/>
      <w:marTop w:val="0"/>
      <w:marBottom w:val="0"/>
      <w:divBdr>
        <w:top w:val="none" w:sz="0" w:space="0" w:color="auto"/>
        <w:left w:val="none" w:sz="0" w:space="0" w:color="auto"/>
        <w:bottom w:val="none" w:sz="0" w:space="0" w:color="auto"/>
        <w:right w:val="none" w:sz="0" w:space="0" w:color="auto"/>
      </w:divBdr>
    </w:div>
    <w:div w:id="1124271089">
      <w:bodyDiv w:val="1"/>
      <w:marLeft w:val="0"/>
      <w:marRight w:val="0"/>
      <w:marTop w:val="0"/>
      <w:marBottom w:val="0"/>
      <w:divBdr>
        <w:top w:val="none" w:sz="0" w:space="0" w:color="auto"/>
        <w:left w:val="none" w:sz="0" w:space="0" w:color="auto"/>
        <w:bottom w:val="none" w:sz="0" w:space="0" w:color="auto"/>
        <w:right w:val="none" w:sz="0" w:space="0" w:color="auto"/>
      </w:divBdr>
    </w:div>
    <w:div w:id="1127551938">
      <w:bodyDiv w:val="1"/>
      <w:marLeft w:val="0"/>
      <w:marRight w:val="0"/>
      <w:marTop w:val="0"/>
      <w:marBottom w:val="0"/>
      <w:divBdr>
        <w:top w:val="none" w:sz="0" w:space="0" w:color="auto"/>
        <w:left w:val="none" w:sz="0" w:space="0" w:color="auto"/>
        <w:bottom w:val="none" w:sz="0" w:space="0" w:color="auto"/>
        <w:right w:val="none" w:sz="0" w:space="0" w:color="auto"/>
      </w:divBdr>
    </w:div>
    <w:div w:id="1130787207">
      <w:bodyDiv w:val="1"/>
      <w:marLeft w:val="0"/>
      <w:marRight w:val="0"/>
      <w:marTop w:val="0"/>
      <w:marBottom w:val="0"/>
      <w:divBdr>
        <w:top w:val="none" w:sz="0" w:space="0" w:color="auto"/>
        <w:left w:val="none" w:sz="0" w:space="0" w:color="auto"/>
        <w:bottom w:val="none" w:sz="0" w:space="0" w:color="auto"/>
        <w:right w:val="none" w:sz="0" w:space="0" w:color="auto"/>
      </w:divBdr>
    </w:div>
    <w:div w:id="1131168574">
      <w:bodyDiv w:val="1"/>
      <w:marLeft w:val="0"/>
      <w:marRight w:val="0"/>
      <w:marTop w:val="0"/>
      <w:marBottom w:val="0"/>
      <w:divBdr>
        <w:top w:val="none" w:sz="0" w:space="0" w:color="auto"/>
        <w:left w:val="none" w:sz="0" w:space="0" w:color="auto"/>
        <w:bottom w:val="none" w:sz="0" w:space="0" w:color="auto"/>
        <w:right w:val="none" w:sz="0" w:space="0" w:color="auto"/>
      </w:divBdr>
    </w:div>
    <w:div w:id="1132333872">
      <w:bodyDiv w:val="1"/>
      <w:marLeft w:val="0"/>
      <w:marRight w:val="0"/>
      <w:marTop w:val="0"/>
      <w:marBottom w:val="0"/>
      <w:divBdr>
        <w:top w:val="none" w:sz="0" w:space="0" w:color="auto"/>
        <w:left w:val="none" w:sz="0" w:space="0" w:color="auto"/>
        <w:bottom w:val="none" w:sz="0" w:space="0" w:color="auto"/>
        <w:right w:val="none" w:sz="0" w:space="0" w:color="auto"/>
      </w:divBdr>
    </w:div>
    <w:div w:id="1144809050">
      <w:bodyDiv w:val="1"/>
      <w:marLeft w:val="0"/>
      <w:marRight w:val="0"/>
      <w:marTop w:val="0"/>
      <w:marBottom w:val="0"/>
      <w:divBdr>
        <w:top w:val="none" w:sz="0" w:space="0" w:color="auto"/>
        <w:left w:val="none" w:sz="0" w:space="0" w:color="auto"/>
        <w:bottom w:val="none" w:sz="0" w:space="0" w:color="auto"/>
        <w:right w:val="none" w:sz="0" w:space="0" w:color="auto"/>
      </w:divBdr>
    </w:div>
    <w:div w:id="1149440747">
      <w:bodyDiv w:val="1"/>
      <w:marLeft w:val="0"/>
      <w:marRight w:val="0"/>
      <w:marTop w:val="0"/>
      <w:marBottom w:val="0"/>
      <w:divBdr>
        <w:top w:val="none" w:sz="0" w:space="0" w:color="auto"/>
        <w:left w:val="none" w:sz="0" w:space="0" w:color="auto"/>
        <w:bottom w:val="none" w:sz="0" w:space="0" w:color="auto"/>
        <w:right w:val="none" w:sz="0" w:space="0" w:color="auto"/>
      </w:divBdr>
    </w:div>
    <w:div w:id="1151672572">
      <w:bodyDiv w:val="1"/>
      <w:marLeft w:val="0"/>
      <w:marRight w:val="0"/>
      <w:marTop w:val="0"/>
      <w:marBottom w:val="0"/>
      <w:divBdr>
        <w:top w:val="none" w:sz="0" w:space="0" w:color="auto"/>
        <w:left w:val="none" w:sz="0" w:space="0" w:color="auto"/>
        <w:bottom w:val="none" w:sz="0" w:space="0" w:color="auto"/>
        <w:right w:val="none" w:sz="0" w:space="0" w:color="auto"/>
      </w:divBdr>
    </w:div>
    <w:div w:id="1156726558">
      <w:bodyDiv w:val="1"/>
      <w:marLeft w:val="0"/>
      <w:marRight w:val="0"/>
      <w:marTop w:val="0"/>
      <w:marBottom w:val="0"/>
      <w:divBdr>
        <w:top w:val="none" w:sz="0" w:space="0" w:color="auto"/>
        <w:left w:val="none" w:sz="0" w:space="0" w:color="auto"/>
        <w:bottom w:val="none" w:sz="0" w:space="0" w:color="auto"/>
        <w:right w:val="none" w:sz="0" w:space="0" w:color="auto"/>
      </w:divBdr>
    </w:div>
    <w:div w:id="1161965683">
      <w:bodyDiv w:val="1"/>
      <w:marLeft w:val="0"/>
      <w:marRight w:val="0"/>
      <w:marTop w:val="0"/>
      <w:marBottom w:val="0"/>
      <w:divBdr>
        <w:top w:val="none" w:sz="0" w:space="0" w:color="auto"/>
        <w:left w:val="none" w:sz="0" w:space="0" w:color="auto"/>
        <w:bottom w:val="none" w:sz="0" w:space="0" w:color="auto"/>
        <w:right w:val="none" w:sz="0" w:space="0" w:color="auto"/>
      </w:divBdr>
    </w:div>
    <w:div w:id="1167864220">
      <w:bodyDiv w:val="1"/>
      <w:marLeft w:val="0"/>
      <w:marRight w:val="0"/>
      <w:marTop w:val="0"/>
      <w:marBottom w:val="0"/>
      <w:divBdr>
        <w:top w:val="none" w:sz="0" w:space="0" w:color="auto"/>
        <w:left w:val="none" w:sz="0" w:space="0" w:color="auto"/>
        <w:bottom w:val="none" w:sz="0" w:space="0" w:color="auto"/>
        <w:right w:val="none" w:sz="0" w:space="0" w:color="auto"/>
      </w:divBdr>
    </w:div>
    <w:div w:id="1169633658">
      <w:bodyDiv w:val="1"/>
      <w:marLeft w:val="0"/>
      <w:marRight w:val="0"/>
      <w:marTop w:val="0"/>
      <w:marBottom w:val="0"/>
      <w:divBdr>
        <w:top w:val="none" w:sz="0" w:space="0" w:color="auto"/>
        <w:left w:val="none" w:sz="0" w:space="0" w:color="auto"/>
        <w:bottom w:val="none" w:sz="0" w:space="0" w:color="auto"/>
        <w:right w:val="none" w:sz="0" w:space="0" w:color="auto"/>
      </w:divBdr>
    </w:div>
    <w:div w:id="1169709195">
      <w:bodyDiv w:val="1"/>
      <w:marLeft w:val="0"/>
      <w:marRight w:val="0"/>
      <w:marTop w:val="0"/>
      <w:marBottom w:val="0"/>
      <w:divBdr>
        <w:top w:val="none" w:sz="0" w:space="0" w:color="auto"/>
        <w:left w:val="none" w:sz="0" w:space="0" w:color="auto"/>
        <w:bottom w:val="none" w:sz="0" w:space="0" w:color="auto"/>
        <w:right w:val="none" w:sz="0" w:space="0" w:color="auto"/>
      </w:divBdr>
    </w:div>
    <w:div w:id="1171721385">
      <w:bodyDiv w:val="1"/>
      <w:marLeft w:val="0"/>
      <w:marRight w:val="0"/>
      <w:marTop w:val="0"/>
      <w:marBottom w:val="0"/>
      <w:divBdr>
        <w:top w:val="none" w:sz="0" w:space="0" w:color="auto"/>
        <w:left w:val="none" w:sz="0" w:space="0" w:color="auto"/>
        <w:bottom w:val="none" w:sz="0" w:space="0" w:color="auto"/>
        <w:right w:val="none" w:sz="0" w:space="0" w:color="auto"/>
      </w:divBdr>
    </w:div>
    <w:div w:id="1173567033">
      <w:bodyDiv w:val="1"/>
      <w:marLeft w:val="0"/>
      <w:marRight w:val="0"/>
      <w:marTop w:val="0"/>
      <w:marBottom w:val="0"/>
      <w:divBdr>
        <w:top w:val="none" w:sz="0" w:space="0" w:color="auto"/>
        <w:left w:val="none" w:sz="0" w:space="0" w:color="auto"/>
        <w:bottom w:val="none" w:sz="0" w:space="0" w:color="auto"/>
        <w:right w:val="none" w:sz="0" w:space="0" w:color="auto"/>
      </w:divBdr>
    </w:div>
    <w:div w:id="1176068734">
      <w:bodyDiv w:val="1"/>
      <w:marLeft w:val="0"/>
      <w:marRight w:val="0"/>
      <w:marTop w:val="0"/>
      <w:marBottom w:val="0"/>
      <w:divBdr>
        <w:top w:val="none" w:sz="0" w:space="0" w:color="auto"/>
        <w:left w:val="none" w:sz="0" w:space="0" w:color="auto"/>
        <w:bottom w:val="none" w:sz="0" w:space="0" w:color="auto"/>
        <w:right w:val="none" w:sz="0" w:space="0" w:color="auto"/>
      </w:divBdr>
    </w:div>
    <w:div w:id="1176310317">
      <w:bodyDiv w:val="1"/>
      <w:marLeft w:val="0"/>
      <w:marRight w:val="0"/>
      <w:marTop w:val="0"/>
      <w:marBottom w:val="0"/>
      <w:divBdr>
        <w:top w:val="none" w:sz="0" w:space="0" w:color="auto"/>
        <w:left w:val="none" w:sz="0" w:space="0" w:color="auto"/>
        <w:bottom w:val="none" w:sz="0" w:space="0" w:color="auto"/>
        <w:right w:val="none" w:sz="0" w:space="0" w:color="auto"/>
      </w:divBdr>
    </w:div>
    <w:div w:id="1182745529">
      <w:bodyDiv w:val="1"/>
      <w:marLeft w:val="0"/>
      <w:marRight w:val="0"/>
      <w:marTop w:val="0"/>
      <w:marBottom w:val="0"/>
      <w:divBdr>
        <w:top w:val="none" w:sz="0" w:space="0" w:color="auto"/>
        <w:left w:val="none" w:sz="0" w:space="0" w:color="auto"/>
        <w:bottom w:val="none" w:sz="0" w:space="0" w:color="auto"/>
        <w:right w:val="none" w:sz="0" w:space="0" w:color="auto"/>
      </w:divBdr>
    </w:div>
    <w:div w:id="1191992520">
      <w:bodyDiv w:val="1"/>
      <w:marLeft w:val="0"/>
      <w:marRight w:val="0"/>
      <w:marTop w:val="0"/>
      <w:marBottom w:val="0"/>
      <w:divBdr>
        <w:top w:val="none" w:sz="0" w:space="0" w:color="auto"/>
        <w:left w:val="none" w:sz="0" w:space="0" w:color="auto"/>
        <w:bottom w:val="none" w:sz="0" w:space="0" w:color="auto"/>
        <w:right w:val="none" w:sz="0" w:space="0" w:color="auto"/>
      </w:divBdr>
    </w:div>
    <w:div w:id="1194810419">
      <w:bodyDiv w:val="1"/>
      <w:marLeft w:val="0"/>
      <w:marRight w:val="0"/>
      <w:marTop w:val="0"/>
      <w:marBottom w:val="0"/>
      <w:divBdr>
        <w:top w:val="none" w:sz="0" w:space="0" w:color="auto"/>
        <w:left w:val="none" w:sz="0" w:space="0" w:color="auto"/>
        <w:bottom w:val="none" w:sz="0" w:space="0" w:color="auto"/>
        <w:right w:val="none" w:sz="0" w:space="0" w:color="auto"/>
      </w:divBdr>
    </w:div>
    <w:div w:id="1198396458">
      <w:bodyDiv w:val="1"/>
      <w:marLeft w:val="0"/>
      <w:marRight w:val="0"/>
      <w:marTop w:val="0"/>
      <w:marBottom w:val="0"/>
      <w:divBdr>
        <w:top w:val="none" w:sz="0" w:space="0" w:color="auto"/>
        <w:left w:val="none" w:sz="0" w:space="0" w:color="auto"/>
        <w:bottom w:val="none" w:sz="0" w:space="0" w:color="auto"/>
        <w:right w:val="none" w:sz="0" w:space="0" w:color="auto"/>
      </w:divBdr>
    </w:div>
    <w:div w:id="1207253782">
      <w:bodyDiv w:val="1"/>
      <w:marLeft w:val="0"/>
      <w:marRight w:val="0"/>
      <w:marTop w:val="0"/>
      <w:marBottom w:val="0"/>
      <w:divBdr>
        <w:top w:val="none" w:sz="0" w:space="0" w:color="auto"/>
        <w:left w:val="none" w:sz="0" w:space="0" w:color="auto"/>
        <w:bottom w:val="none" w:sz="0" w:space="0" w:color="auto"/>
        <w:right w:val="none" w:sz="0" w:space="0" w:color="auto"/>
      </w:divBdr>
    </w:div>
    <w:div w:id="1212888916">
      <w:bodyDiv w:val="1"/>
      <w:marLeft w:val="0"/>
      <w:marRight w:val="0"/>
      <w:marTop w:val="0"/>
      <w:marBottom w:val="0"/>
      <w:divBdr>
        <w:top w:val="none" w:sz="0" w:space="0" w:color="auto"/>
        <w:left w:val="none" w:sz="0" w:space="0" w:color="auto"/>
        <w:bottom w:val="none" w:sz="0" w:space="0" w:color="auto"/>
        <w:right w:val="none" w:sz="0" w:space="0" w:color="auto"/>
      </w:divBdr>
    </w:div>
    <w:div w:id="1214730612">
      <w:bodyDiv w:val="1"/>
      <w:marLeft w:val="0"/>
      <w:marRight w:val="0"/>
      <w:marTop w:val="0"/>
      <w:marBottom w:val="0"/>
      <w:divBdr>
        <w:top w:val="none" w:sz="0" w:space="0" w:color="auto"/>
        <w:left w:val="none" w:sz="0" w:space="0" w:color="auto"/>
        <w:bottom w:val="none" w:sz="0" w:space="0" w:color="auto"/>
        <w:right w:val="none" w:sz="0" w:space="0" w:color="auto"/>
      </w:divBdr>
    </w:div>
    <w:div w:id="1216506240">
      <w:bodyDiv w:val="1"/>
      <w:marLeft w:val="0"/>
      <w:marRight w:val="0"/>
      <w:marTop w:val="0"/>
      <w:marBottom w:val="0"/>
      <w:divBdr>
        <w:top w:val="none" w:sz="0" w:space="0" w:color="auto"/>
        <w:left w:val="none" w:sz="0" w:space="0" w:color="auto"/>
        <w:bottom w:val="none" w:sz="0" w:space="0" w:color="auto"/>
        <w:right w:val="none" w:sz="0" w:space="0" w:color="auto"/>
      </w:divBdr>
    </w:div>
    <w:div w:id="1221987793">
      <w:bodyDiv w:val="1"/>
      <w:marLeft w:val="0"/>
      <w:marRight w:val="0"/>
      <w:marTop w:val="0"/>
      <w:marBottom w:val="0"/>
      <w:divBdr>
        <w:top w:val="none" w:sz="0" w:space="0" w:color="auto"/>
        <w:left w:val="none" w:sz="0" w:space="0" w:color="auto"/>
        <w:bottom w:val="none" w:sz="0" w:space="0" w:color="auto"/>
        <w:right w:val="none" w:sz="0" w:space="0" w:color="auto"/>
      </w:divBdr>
    </w:div>
    <w:div w:id="1223521564">
      <w:bodyDiv w:val="1"/>
      <w:marLeft w:val="0"/>
      <w:marRight w:val="0"/>
      <w:marTop w:val="0"/>
      <w:marBottom w:val="0"/>
      <w:divBdr>
        <w:top w:val="none" w:sz="0" w:space="0" w:color="auto"/>
        <w:left w:val="none" w:sz="0" w:space="0" w:color="auto"/>
        <w:bottom w:val="none" w:sz="0" w:space="0" w:color="auto"/>
        <w:right w:val="none" w:sz="0" w:space="0" w:color="auto"/>
      </w:divBdr>
    </w:div>
    <w:div w:id="1224099706">
      <w:bodyDiv w:val="1"/>
      <w:marLeft w:val="0"/>
      <w:marRight w:val="0"/>
      <w:marTop w:val="0"/>
      <w:marBottom w:val="0"/>
      <w:divBdr>
        <w:top w:val="none" w:sz="0" w:space="0" w:color="auto"/>
        <w:left w:val="none" w:sz="0" w:space="0" w:color="auto"/>
        <w:bottom w:val="none" w:sz="0" w:space="0" w:color="auto"/>
        <w:right w:val="none" w:sz="0" w:space="0" w:color="auto"/>
      </w:divBdr>
    </w:div>
    <w:div w:id="1226837588">
      <w:bodyDiv w:val="1"/>
      <w:marLeft w:val="0"/>
      <w:marRight w:val="0"/>
      <w:marTop w:val="0"/>
      <w:marBottom w:val="0"/>
      <w:divBdr>
        <w:top w:val="none" w:sz="0" w:space="0" w:color="auto"/>
        <w:left w:val="none" w:sz="0" w:space="0" w:color="auto"/>
        <w:bottom w:val="none" w:sz="0" w:space="0" w:color="auto"/>
        <w:right w:val="none" w:sz="0" w:space="0" w:color="auto"/>
      </w:divBdr>
    </w:div>
    <w:div w:id="1226917038">
      <w:bodyDiv w:val="1"/>
      <w:marLeft w:val="0"/>
      <w:marRight w:val="0"/>
      <w:marTop w:val="0"/>
      <w:marBottom w:val="0"/>
      <w:divBdr>
        <w:top w:val="none" w:sz="0" w:space="0" w:color="auto"/>
        <w:left w:val="none" w:sz="0" w:space="0" w:color="auto"/>
        <w:bottom w:val="none" w:sz="0" w:space="0" w:color="auto"/>
        <w:right w:val="none" w:sz="0" w:space="0" w:color="auto"/>
      </w:divBdr>
    </w:div>
    <w:div w:id="1229076295">
      <w:bodyDiv w:val="1"/>
      <w:marLeft w:val="0"/>
      <w:marRight w:val="0"/>
      <w:marTop w:val="0"/>
      <w:marBottom w:val="0"/>
      <w:divBdr>
        <w:top w:val="none" w:sz="0" w:space="0" w:color="auto"/>
        <w:left w:val="none" w:sz="0" w:space="0" w:color="auto"/>
        <w:bottom w:val="none" w:sz="0" w:space="0" w:color="auto"/>
        <w:right w:val="none" w:sz="0" w:space="0" w:color="auto"/>
      </w:divBdr>
    </w:div>
    <w:div w:id="1230386803">
      <w:bodyDiv w:val="1"/>
      <w:marLeft w:val="0"/>
      <w:marRight w:val="0"/>
      <w:marTop w:val="0"/>
      <w:marBottom w:val="0"/>
      <w:divBdr>
        <w:top w:val="none" w:sz="0" w:space="0" w:color="auto"/>
        <w:left w:val="none" w:sz="0" w:space="0" w:color="auto"/>
        <w:bottom w:val="none" w:sz="0" w:space="0" w:color="auto"/>
        <w:right w:val="none" w:sz="0" w:space="0" w:color="auto"/>
      </w:divBdr>
    </w:div>
    <w:div w:id="1240746511">
      <w:bodyDiv w:val="1"/>
      <w:marLeft w:val="0"/>
      <w:marRight w:val="0"/>
      <w:marTop w:val="0"/>
      <w:marBottom w:val="0"/>
      <w:divBdr>
        <w:top w:val="none" w:sz="0" w:space="0" w:color="auto"/>
        <w:left w:val="none" w:sz="0" w:space="0" w:color="auto"/>
        <w:bottom w:val="none" w:sz="0" w:space="0" w:color="auto"/>
        <w:right w:val="none" w:sz="0" w:space="0" w:color="auto"/>
      </w:divBdr>
    </w:div>
    <w:div w:id="1241598602">
      <w:bodyDiv w:val="1"/>
      <w:marLeft w:val="0"/>
      <w:marRight w:val="0"/>
      <w:marTop w:val="0"/>
      <w:marBottom w:val="0"/>
      <w:divBdr>
        <w:top w:val="none" w:sz="0" w:space="0" w:color="auto"/>
        <w:left w:val="none" w:sz="0" w:space="0" w:color="auto"/>
        <w:bottom w:val="none" w:sz="0" w:space="0" w:color="auto"/>
        <w:right w:val="none" w:sz="0" w:space="0" w:color="auto"/>
      </w:divBdr>
    </w:div>
    <w:div w:id="1243222788">
      <w:bodyDiv w:val="1"/>
      <w:marLeft w:val="0"/>
      <w:marRight w:val="0"/>
      <w:marTop w:val="0"/>
      <w:marBottom w:val="0"/>
      <w:divBdr>
        <w:top w:val="none" w:sz="0" w:space="0" w:color="auto"/>
        <w:left w:val="none" w:sz="0" w:space="0" w:color="auto"/>
        <w:bottom w:val="none" w:sz="0" w:space="0" w:color="auto"/>
        <w:right w:val="none" w:sz="0" w:space="0" w:color="auto"/>
      </w:divBdr>
    </w:div>
    <w:div w:id="1251543987">
      <w:bodyDiv w:val="1"/>
      <w:marLeft w:val="0"/>
      <w:marRight w:val="0"/>
      <w:marTop w:val="0"/>
      <w:marBottom w:val="0"/>
      <w:divBdr>
        <w:top w:val="none" w:sz="0" w:space="0" w:color="auto"/>
        <w:left w:val="none" w:sz="0" w:space="0" w:color="auto"/>
        <w:bottom w:val="none" w:sz="0" w:space="0" w:color="auto"/>
        <w:right w:val="none" w:sz="0" w:space="0" w:color="auto"/>
      </w:divBdr>
    </w:div>
    <w:div w:id="1255213166">
      <w:bodyDiv w:val="1"/>
      <w:marLeft w:val="0"/>
      <w:marRight w:val="0"/>
      <w:marTop w:val="0"/>
      <w:marBottom w:val="0"/>
      <w:divBdr>
        <w:top w:val="none" w:sz="0" w:space="0" w:color="auto"/>
        <w:left w:val="none" w:sz="0" w:space="0" w:color="auto"/>
        <w:bottom w:val="none" w:sz="0" w:space="0" w:color="auto"/>
        <w:right w:val="none" w:sz="0" w:space="0" w:color="auto"/>
      </w:divBdr>
    </w:div>
    <w:div w:id="1261791044">
      <w:bodyDiv w:val="1"/>
      <w:marLeft w:val="0"/>
      <w:marRight w:val="0"/>
      <w:marTop w:val="0"/>
      <w:marBottom w:val="0"/>
      <w:divBdr>
        <w:top w:val="none" w:sz="0" w:space="0" w:color="auto"/>
        <w:left w:val="none" w:sz="0" w:space="0" w:color="auto"/>
        <w:bottom w:val="none" w:sz="0" w:space="0" w:color="auto"/>
        <w:right w:val="none" w:sz="0" w:space="0" w:color="auto"/>
      </w:divBdr>
    </w:div>
    <w:div w:id="1263297601">
      <w:bodyDiv w:val="1"/>
      <w:marLeft w:val="0"/>
      <w:marRight w:val="0"/>
      <w:marTop w:val="0"/>
      <w:marBottom w:val="0"/>
      <w:divBdr>
        <w:top w:val="none" w:sz="0" w:space="0" w:color="auto"/>
        <w:left w:val="none" w:sz="0" w:space="0" w:color="auto"/>
        <w:bottom w:val="none" w:sz="0" w:space="0" w:color="auto"/>
        <w:right w:val="none" w:sz="0" w:space="0" w:color="auto"/>
      </w:divBdr>
    </w:div>
    <w:div w:id="1267690717">
      <w:bodyDiv w:val="1"/>
      <w:marLeft w:val="0"/>
      <w:marRight w:val="0"/>
      <w:marTop w:val="0"/>
      <w:marBottom w:val="0"/>
      <w:divBdr>
        <w:top w:val="none" w:sz="0" w:space="0" w:color="auto"/>
        <w:left w:val="none" w:sz="0" w:space="0" w:color="auto"/>
        <w:bottom w:val="none" w:sz="0" w:space="0" w:color="auto"/>
        <w:right w:val="none" w:sz="0" w:space="0" w:color="auto"/>
      </w:divBdr>
    </w:div>
    <w:div w:id="1268271552">
      <w:bodyDiv w:val="1"/>
      <w:marLeft w:val="0"/>
      <w:marRight w:val="0"/>
      <w:marTop w:val="0"/>
      <w:marBottom w:val="0"/>
      <w:divBdr>
        <w:top w:val="none" w:sz="0" w:space="0" w:color="auto"/>
        <w:left w:val="none" w:sz="0" w:space="0" w:color="auto"/>
        <w:bottom w:val="none" w:sz="0" w:space="0" w:color="auto"/>
        <w:right w:val="none" w:sz="0" w:space="0" w:color="auto"/>
      </w:divBdr>
    </w:div>
    <w:div w:id="1268848717">
      <w:bodyDiv w:val="1"/>
      <w:marLeft w:val="0"/>
      <w:marRight w:val="0"/>
      <w:marTop w:val="0"/>
      <w:marBottom w:val="0"/>
      <w:divBdr>
        <w:top w:val="none" w:sz="0" w:space="0" w:color="auto"/>
        <w:left w:val="none" w:sz="0" w:space="0" w:color="auto"/>
        <w:bottom w:val="none" w:sz="0" w:space="0" w:color="auto"/>
        <w:right w:val="none" w:sz="0" w:space="0" w:color="auto"/>
      </w:divBdr>
    </w:div>
    <w:div w:id="1272977728">
      <w:bodyDiv w:val="1"/>
      <w:marLeft w:val="0"/>
      <w:marRight w:val="0"/>
      <w:marTop w:val="0"/>
      <w:marBottom w:val="0"/>
      <w:divBdr>
        <w:top w:val="none" w:sz="0" w:space="0" w:color="auto"/>
        <w:left w:val="none" w:sz="0" w:space="0" w:color="auto"/>
        <w:bottom w:val="none" w:sz="0" w:space="0" w:color="auto"/>
        <w:right w:val="none" w:sz="0" w:space="0" w:color="auto"/>
      </w:divBdr>
    </w:div>
    <w:div w:id="1274245564">
      <w:bodyDiv w:val="1"/>
      <w:marLeft w:val="0"/>
      <w:marRight w:val="0"/>
      <w:marTop w:val="0"/>
      <w:marBottom w:val="0"/>
      <w:divBdr>
        <w:top w:val="none" w:sz="0" w:space="0" w:color="auto"/>
        <w:left w:val="none" w:sz="0" w:space="0" w:color="auto"/>
        <w:bottom w:val="none" w:sz="0" w:space="0" w:color="auto"/>
        <w:right w:val="none" w:sz="0" w:space="0" w:color="auto"/>
      </w:divBdr>
    </w:div>
    <w:div w:id="1274705815">
      <w:bodyDiv w:val="1"/>
      <w:marLeft w:val="0"/>
      <w:marRight w:val="0"/>
      <w:marTop w:val="0"/>
      <w:marBottom w:val="0"/>
      <w:divBdr>
        <w:top w:val="none" w:sz="0" w:space="0" w:color="auto"/>
        <w:left w:val="none" w:sz="0" w:space="0" w:color="auto"/>
        <w:bottom w:val="none" w:sz="0" w:space="0" w:color="auto"/>
        <w:right w:val="none" w:sz="0" w:space="0" w:color="auto"/>
      </w:divBdr>
    </w:div>
    <w:div w:id="1277903248">
      <w:bodyDiv w:val="1"/>
      <w:marLeft w:val="0"/>
      <w:marRight w:val="0"/>
      <w:marTop w:val="0"/>
      <w:marBottom w:val="0"/>
      <w:divBdr>
        <w:top w:val="none" w:sz="0" w:space="0" w:color="auto"/>
        <w:left w:val="none" w:sz="0" w:space="0" w:color="auto"/>
        <w:bottom w:val="none" w:sz="0" w:space="0" w:color="auto"/>
        <w:right w:val="none" w:sz="0" w:space="0" w:color="auto"/>
      </w:divBdr>
    </w:div>
    <w:div w:id="1277981683">
      <w:bodyDiv w:val="1"/>
      <w:marLeft w:val="0"/>
      <w:marRight w:val="0"/>
      <w:marTop w:val="0"/>
      <w:marBottom w:val="0"/>
      <w:divBdr>
        <w:top w:val="none" w:sz="0" w:space="0" w:color="auto"/>
        <w:left w:val="none" w:sz="0" w:space="0" w:color="auto"/>
        <w:bottom w:val="none" w:sz="0" w:space="0" w:color="auto"/>
        <w:right w:val="none" w:sz="0" w:space="0" w:color="auto"/>
      </w:divBdr>
    </w:div>
    <w:div w:id="1278489114">
      <w:bodyDiv w:val="1"/>
      <w:marLeft w:val="0"/>
      <w:marRight w:val="0"/>
      <w:marTop w:val="0"/>
      <w:marBottom w:val="0"/>
      <w:divBdr>
        <w:top w:val="none" w:sz="0" w:space="0" w:color="auto"/>
        <w:left w:val="none" w:sz="0" w:space="0" w:color="auto"/>
        <w:bottom w:val="none" w:sz="0" w:space="0" w:color="auto"/>
        <w:right w:val="none" w:sz="0" w:space="0" w:color="auto"/>
      </w:divBdr>
    </w:div>
    <w:div w:id="1279677105">
      <w:bodyDiv w:val="1"/>
      <w:marLeft w:val="0"/>
      <w:marRight w:val="0"/>
      <w:marTop w:val="0"/>
      <w:marBottom w:val="0"/>
      <w:divBdr>
        <w:top w:val="none" w:sz="0" w:space="0" w:color="auto"/>
        <w:left w:val="none" w:sz="0" w:space="0" w:color="auto"/>
        <w:bottom w:val="none" w:sz="0" w:space="0" w:color="auto"/>
        <w:right w:val="none" w:sz="0" w:space="0" w:color="auto"/>
      </w:divBdr>
    </w:div>
    <w:div w:id="1283225179">
      <w:bodyDiv w:val="1"/>
      <w:marLeft w:val="0"/>
      <w:marRight w:val="0"/>
      <w:marTop w:val="0"/>
      <w:marBottom w:val="0"/>
      <w:divBdr>
        <w:top w:val="none" w:sz="0" w:space="0" w:color="auto"/>
        <w:left w:val="none" w:sz="0" w:space="0" w:color="auto"/>
        <w:bottom w:val="none" w:sz="0" w:space="0" w:color="auto"/>
        <w:right w:val="none" w:sz="0" w:space="0" w:color="auto"/>
      </w:divBdr>
    </w:div>
    <w:div w:id="1283225833">
      <w:bodyDiv w:val="1"/>
      <w:marLeft w:val="0"/>
      <w:marRight w:val="0"/>
      <w:marTop w:val="0"/>
      <w:marBottom w:val="0"/>
      <w:divBdr>
        <w:top w:val="none" w:sz="0" w:space="0" w:color="auto"/>
        <w:left w:val="none" w:sz="0" w:space="0" w:color="auto"/>
        <w:bottom w:val="none" w:sz="0" w:space="0" w:color="auto"/>
        <w:right w:val="none" w:sz="0" w:space="0" w:color="auto"/>
      </w:divBdr>
    </w:div>
    <w:div w:id="1284727654">
      <w:bodyDiv w:val="1"/>
      <w:marLeft w:val="0"/>
      <w:marRight w:val="0"/>
      <w:marTop w:val="0"/>
      <w:marBottom w:val="0"/>
      <w:divBdr>
        <w:top w:val="none" w:sz="0" w:space="0" w:color="auto"/>
        <w:left w:val="none" w:sz="0" w:space="0" w:color="auto"/>
        <w:bottom w:val="none" w:sz="0" w:space="0" w:color="auto"/>
        <w:right w:val="none" w:sz="0" w:space="0" w:color="auto"/>
      </w:divBdr>
    </w:div>
    <w:div w:id="1284842940">
      <w:bodyDiv w:val="1"/>
      <w:marLeft w:val="0"/>
      <w:marRight w:val="0"/>
      <w:marTop w:val="0"/>
      <w:marBottom w:val="0"/>
      <w:divBdr>
        <w:top w:val="none" w:sz="0" w:space="0" w:color="auto"/>
        <w:left w:val="none" w:sz="0" w:space="0" w:color="auto"/>
        <w:bottom w:val="none" w:sz="0" w:space="0" w:color="auto"/>
        <w:right w:val="none" w:sz="0" w:space="0" w:color="auto"/>
      </w:divBdr>
    </w:div>
    <w:div w:id="1289162426">
      <w:bodyDiv w:val="1"/>
      <w:marLeft w:val="0"/>
      <w:marRight w:val="0"/>
      <w:marTop w:val="0"/>
      <w:marBottom w:val="0"/>
      <w:divBdr>
        <w:top w:val="none" w:sz="0" w:space="0" w:color="auto"/>
        <w:left w:val="none" w:sz="0" w:space="0" w:color="auto"/>
        <w:bottom w:val="none" w:sz="0" w:space="0" w:color="auto"/>
        <w:right w:val="none" w:sz="0" w:space="0" w:color="auto"/>
      </w:divBdr>
    </w:div>
    <w:div w:id="1294945699">
      <w:bodyDiv w:val="1"/>
      <w:marLeft w:val="0"/>
      <w:marRight w:val="0"/>
      <w:marTop w:val="0"/>
      <w:marBottom w:val="0"/>
      <w:divBdr>
        <w:top w:val="none" w:sz="0" w:space="0" w:color="auto"/>
        <w:left w:val="none" w:sz="0" w:space="0" w:color="auto"/>
        <w:bottom w:val="none" w:sz="0" w:space="0" w:color="auto"/>
        <w:right w:val="none" w:sz="0" w:space="0" w:color="auto"/>
      </w:divBdr>
    </w:div>
    <w:div w:id="1298217136">
      <w:bodyDiv w:val="1"/>
      <w:marLeft w:val="0"/>
      <w:marRight w:val="0"/>
      <w:marTop w:val="0"/>
      <w:marBottom w:val="0"/>
      <w:divBdr>
        <w:top w:val="none" w:sz="0" w:space="0" w:color="auto"/>
        <w:left w:val="none" w:sz="0" w:space="0" w:color="auto"/>
        <w:bottom w:val="none" w:sz="0" w:space="0" w:color="auto"/>
        <w:right w:val="none" w:sz="0" w:space="0" w:color="auto"/>
      </w:divBdr>
    </w:div>
    <w:div w:id="1299603096">
      <w:bodyDiv w:val="1"/>
      <w:marLeft w:val="0"/>
      <w:marRight w:val="0"/>
      <w:marTop w:val="0"/>
      <w:marBottom w:val="0"/>
      <w:divBdr>
        <w:top w:val="none" w:sz="0" w:space="0" w:color="auto"/>
        <w:left w:val="none" w:sz="0" w:space="0" w:color="auto"/>
        <w:bottom w:val="none" w:sz="0" w:space="0" w:color="auto"/>
        <w:right w:val="none" w:sz="0" w:space="0" w:color="auto"/>
      </w:divBdr>
    </w:div>
    <w:div w:id="1301426639">
      <w:bodyDiv w:val="1"/>
      <w:marLeft w:val="0"/>
      <w:marRight w:val="0"/>
      <w:marTop w:val="0"/>
      <w:marBottom w:val="0"/>
      <w:divBdr>
        <w:top w:val="none" w:sz="0" w:space="0" w:color="auto"/>
        <w:left w:val="none" w:sz="0" w:space="0" w:color="auto"/>
        <w:bottom w:val="none" w:sz="0" w:space="0" w:color="auto"/>
        <w:right w:val="none" w:sz="0" w:space="0" w:color="auto"/>
      </w:divBdr>
    </w:div>
    <w:div w:id="1301619080">
      <w:bodyDiv w:val="1"/>
      <w:marLeft w:val="0"/>
      <w:marRight w:val="0"/>
      <w:marTop w:val="0"/>
      <w:marBottom w:val="0"/>
      <w:divBdr>
        <w:top w:val="none" w:sz="0" w:space="0" w:color="auto"/>
        <w:left w:val="none" w:sz="0" w:space="0" w:color="auto"/>
        <w:bottom w:val="none" w:sz="0" w:space="0" w:color="auto"/>
        <w:right w:val="none" w:sz="0" w:space="0" w:color="auto"/>
      </w:divBdr>
    </w:div>
    <w:div w:id="1308780611">
      <w:bodyDiv w:val="1"/>
      <w:marLeft w:val="0"/>
      <w:marRight w:val="0"/>
      <w:marTop w:val="0"/>
      <w:marBottom w:val="0"/>
      <w:divBdr>
        <w:top w:val="none" w:sz="0" w:space="0" w:color="auto"/>
        <w:left w:val="none" w:sz="0" w:space="0" w:color="auto"/>
        <w:bottom w:val="none" w:sz="0" w:space="0" w:color="auto"/>
        <w:right w:val="none" w:sz="0" w:space="0" w:color="auto"/>
      </w:divBdr>
    </w:div>
    <w:div w:id="1315647984">
      <w:bodyDiv w:val="1"/>
      <w:marLeft w:val="0"/>
      <w:marRight w:val="0"/>
      <w:marTop w:val="0"/>
      <w:marBottom w:val="0"/>
      <w:divBdr>
        <w:top w:val="none" w:sz="0" w:space="0" w:color="auto"/>
        <w:left w:val="none" w:sz="0" w:space="0" w:color="auto"/>
        <w:bottom w:val="none" w:sz="0" w:space="0" w:color="auto"/>
        <w:right w:val="none" w:sz="0" w:space="0" w:color="auto"/>
      </w:divBdr>
    </w:div>
    <w:div w:id="1318850111">
      <w:bodyDiv w:val="1"/>
      <w:marLeft w:val="0"/>
      <w:marRight w:val="0"/>
      <w:marTop w:val="0"/>
      <w:marBottom w:val="0"/>
      <w:divBdr>
        <w:top w:val="none" w:sz="0" w:space="0" w:color="auto"/>
        <w:left w:val="none" w:sz="0" w:space="0" w:color="auto"/>
        <w:bottom w:val="none" w:sz="0" w:space="0" w:color="auto"/>
        <w:right w:val="none" w:sz="0" w:space="0" w:color="auto"/>
      </w:divBdr>
    </w:div>
    <w:div w:id="1321694827">
      <w:bodyDiv w:val="1"/>
      <w:marLeft w:val="0"/>
      <w:marRight w:val="0"/>
      <w:marTop w:val="0"/>
      <w:marBottom w:val="0"/>
      <w:divBdr>
        <w:top w:val="none" w:sz="0" w:space="0" w:color="auto"/>
        <w:left w:val="none" w:sz="0" w:space="0" w:color="auto"/>
        <w:bottom w:val="none" w:sz="0" w:space="0" w:color="auto"/>
        <w:right w:val="none" w:sz="0" w:space="0" w:color="auto"/>
      </w:divBdr>
    </w:div>
    <w:div w:id="1321695335">
      <w:bodyDiv w:val="1"/>
      <w:marLeft w:val="0"/>
      <w:marRight w:val="0"/>
      <w:marTop w:val="0"/>
      <w:marBottom w:val="0"/>
      <w:divBdr>
        <w:top w:val="none" w:sz="0" w:space="0" w:color="auto"/>
        <w:left w:val="none" w:sz="0" w:space="0" w:color="auto"/>
        <w:bottom w:val="none" w:sz="0" w:space="0" w:color="auto"/>
        <w:right w:val="none" w:sz="0" w:space="0" w:color="auto"/>
      </w:divBdr>
    </w:div>
    <w:div w:id="1322737465">
      <w:bodyDiv w:val="1"/>
      <w:marLeft w:val="0"/>
      <w:marRight w:val="0"/>
      <w:marTop w:val="0"/>
      <w:marBottom w:val="0"/>
      <w:divBdr>
        <w:top w:val="none" w:sz="0" w:space="0" w:color="auto"/>
        <w:left w:val="none" w:sz="0" w:space="0" w:color="auto"/>
        <w:bottom w:val="none" w:sz="0" w:space="0" w:color="auto"/>
        <w:right w:val="none" w:sz="0" w:space="0" w:color="auto"/>
      </w:divBdr>
    </w:div>
    <w:div w:id="1326663698">
      <w:bodyDiv w:val="1"/>
      <w:marLeft w:val="0"/>
      <w:marRight w:val="0"/>
      <w:marTop w:val="0"/>
      <w:marBottom w:val="0"/>
      <w:divBdr>
        <w:top w:val="none" w:sz="0" w:space="0" w:color="auto"/>
        <w:left w:val="none" w:sz="0" w:space="0" w:color="auto"/>
        <w:bottom w:val="none" w:sz="0" w:space="0" w:color="auto"/>
        <w:right w:val="none" w:sz="0" w:space="0" w:color="auto"/>
      </w:divBdr>
    </w:div>
    <w:div w:id="1333724558">
      <w:bodyDiv w:val="1"/>
      <w:marLeft w:val="0"/>
      <w:marRight w:val="0"/>
      <w:marTop w:val="0"/>
      <w:marBottom w:val="0"/>
      <w:divBdr>
        <w:top w:val="none" w:sz="0" w:space="0" w:color="auto"/>
        <w:left w:val="none" w:sz="0" w:space="0" w:color="auto"/>
        <w:bottom w:val="none" w:sz="0" w:space="0" w:color="auto"/>
        <w:right w:val="none" w:sz="0" w:space="0" w:color="auto"/>
      </w:divBdr>
    </w:div>
    <w:div w:id="1338996962">
      <w:bodyDiv w:val="1"/>
      <w:marLeft w:val="0"/>
      <w:marRight w:val="0"/>
      <w:marTop w:val="0"/>
      <w:marBottom w:val="0"/>
      <w:divBdr>
        <w:top w:val="none" w:sz="0" w:space="0" w:color="auto"/>
        <w:left w:val="none" w:sz="0" w:space="0" w:color="auto"/>
        <w:bottom w:val="none" w:sz="0" w:space="0" w:color="auto"/>
        <w:right w:val="none" w:sz="0" w:space="0" w:color="auto"/>
      </w:divBdr>
    </w:div>
    <w:div w:id="1343312504">
      <w:bodyDiv w:val="1"/>
      <w:marLeft w:val="0"/>
      <w:marRight w:val="0"/>
      <w:marTop w:val="0"/>
      <w:marBottom w:val="0"/>
      <w:divBdr>
        <w:top w:val="none" w:sz="0" w:space="0" w:color="auto"/>
        <w:left w:val="none" w:sz="0" w:space="0" w:color="auto"/>
        <w:bottom w:val="none" w:sz="0" w:space="0" w:color="auto"/>
        <w:right w:val="none" w:sz="0" w:space="0" w:color="auto"/>
      </w:divBdr>
    </w:div>
    <w:div w:id="1343505511">
      <w:bodyDiv w:val="1"/>
      <w:marLeft w:val="0"/>
      <w:marRight w:val="0"/>
      <w:marTop w:val="0"/>
      <w:marBottom w:val="0"/>
      <w:divBdr>
        <w:top w:val="none" w:sz="0" w:space="0" w:color="auto"/>
        <w:left w:val="none" w:sz="0" w:space="0" w:color="auto"/>
        <w:bottom w:val="none" w:sz="0" w:space="0" w:color="auto"/>
        <w:right w:val="none" w:sz="0" w:space="0" w:color="auto"/>
      </w:divBdr>
    </w:div>
    <w:div w:id="1360930299">
      <w:bodyDiv w:val="1"/>
      <w:marLeft w:val="0"/>
      <w:marRight w:val="0"/>
      <w:marTop w:val="0"/>
      <w:marBottom w:val="0"/>
      <w:divBdr>
        <w:top w:val="none" w:sz="0" w:space="0" w:color="auto"/>
        <w:left w:val="none" w:sz="0" w:space="0" w:color="auto"/>
        <w:bottom w:val="none" w:sz="0" w:space="0" w:color="auto"/>
        <w:right w:val="none" w:sz="0" w:space="0" w:color="auto"/>
      </w:divBdr>
    </w:div>
    <w:div w:id="1361856758">
      <w:bodyDiv w:val="1"/>
      <w:marLeft w:val="0"/>
      <w:marRight w:val="0"/>
      <w:marTop w:val="0"/>
      <w:marBottom w:val="0"/>
      <w:divBdr>
        <w:top w:val="none" w:sz="0" w:space="0" w:color="auto"/>
        <w:left w:val="none" w:sz="0" w:space="0" w:color="auto"/>
        <w:bottom w:val="none" w:sz="0" w:space="0" w:color="auto"/>
        <w:right w:val="none" w:sz="0" w:space="0" w:color="auto"/>
      </w:divBdr>
    </w:div>
    <w:div w:id="1364866066">
      <w:bodyDiv w:val="1"/>
      <w:marLeft w:val="0"/>
      <w:marRight w:val="0"/>
      <w:marTop w:val="0"/>
      <w:marBottom w:val="0"/>
      <w:divBdr>
        <w:top w:val="none" w:sz="0" w:space="0" w:color="auto"/>
        <w:left w:val="none" w:sz="0" w:space="0" w:color="auto"/>
        <w:bottom w:val="none" w:sz="0" w:space="0" w:color="auto"/>
        <w:right w:val="none" w:sz="0" w:space="0" w:color="auto"/>
      </w:divBdr>
    </w:div>
    <w:div w:id="1378049493">
      <w:bodyDiv w:val="1"/>
      <w:marLeft w:val="0"/>
      <w:marRight w:val="0"/>
      <w:marTop w:val="0"/>
      <w:marBottom w:val="0"/>
      <w:divBdr>
        <w:top w:val="none" w:sz="0" w:space="0" w:color="auto"/>
        <w:left w:val="none" w:sz="0" w:space="0" w:color="auto"/>
        <w:bottom w:val="none" w:sz="0" w:space="0" w:color="auto"/>
        <w:right w:val="none" w:sz="0" w:space="0" w:color="auto"/>
      </w:divBdr>
    </w:div>
    <w:div w:id="1384327634">
      <w:bodyDiv w:val="1"/>
      <w:marLeft w:val="0"/>
      <w:marRight w:val="0"/>
      <w:marTop w:val="0"/>
      <w:marBottom w:val="0"/>
      <w:divBdr>
        <w:top w:val="none" w:sz="0" w:space="0" w:color="auto"/>
        <w:left w:val="none" w:sz="0" w:space="0" w:color="auto"/>
        <w:bottom w:val="none" w:sz="0" w:space="0" w:color="auto"/>
        <w:right w:val="none" w:sz="0" w:space="0" w:color="auto"/>
      </w:divBdr>
    </w:div>
    <w:div w:id="1388918494">
      <w:bodyDiv w:val="1"/>
      <w:marLeft w:val="0"/>
      <w:marRight w:val="0"/>
      <w:marTop w:val="0"/>
      <w:marBottom w:val="0"/>
      <w:divBdr>
        <w:top w:val="none" w:sz="0" w:space="0" w:color="auto"/>
        <w:left w:val="none" w:sz="0" w:space="0" w:color="auto"/>
        <w:bottom w:val="none" w:sz="0" w:space="0" w:color="auto"/>
        <w:right w:val="none" w:sz="0" w:space="0" w:color="auto"/>
      </w:divBdr>
    </w:div>
    <w:div w:id="1394429754">
      <w:bodyDiv w:val="1"/>
      <w:marLeft w:val="0"/>
      <w:marRight w:val="0"/>
      <w:marTop w:val="0"/>
      <w:marBottom w:val="0"/>
      <w:divBdr>
        <w:top w:val="none" w:sz="0" w:space="0" w:color="auto"/>
        <w:left w:val="none" w:sz="0" w:space="0" w:color="auto"/>
        <w:bottom w:val="none" w:sz="0" w:space="0" w:color="auto"/>
        <w:right w:val="none" w:sz="0" w:space="0" w:color="auto"/>
      </w:divBdr>
    </w:div>
    <w:div w:id="1394818852">
      <w:bodyDiv w:val="1"/>
      <w:marLeft w:val="0"/>
      <w:marRight w:val="0"/>
      <w:marTop w:val="0"/>
      <w:marBottom w:val="0"/>
      <w:divBdr>
        <w:top w:val="none" w:sz="0" w:space="0" w:color="auto"/>
        <w:left w:val="none" w:sz="0" w:space="0" w:color="auto"/>
        <w:bottom w:val="none" w:sz="0" w:space="0" w:color="auto"/>
        <w:right w:val="none" w:sz="0" w:space="0" w:color="auto"/>
      </w:divBdr>
    </w:div>
    <w:div w:id="1405879667">
      <w:bodyDiv w:val="1"/>
      <w:marLeft w:val="0"/>
      <w:marRight w:val="0"/>
      <w:marTop w:val="0"/>
      <w:marBottom w:val="0"/>
      <w:divBdr>
        <w:top w:val="none" w:sz="0" w:space="0" w:color="auto"/>
        <w:left w:val="none" w:sz="0" w:space="0" w:color="auto"/>
        <w:bottom w:val="none" w:sz="0" w:space="0" w:color="auto"/>
        <w:right w:val="none" w:sz="0" w:space="0" w:color="auto"/>
      </w:divBdr>
    </w:div>
    <w:div w:id="1414401332">
      <w:bodyDiv w:val="1"/>
      <w:marLeft w:val="0"/>
      <w:marRight w:val="0"/>
      <w:marTop w:val="0"/>
      <w:marBottom w:val="0"/>
      <w:divBdr>
        <w:top w:val="none" w:sz="0" w:space="0" w:color="auto"/>
        <w:left w:val="none" w:sz="0" w:space="0" w:color="auto"/>
        <w:bottom w:val="none" w:sz="0" w:space="0" w:color="auto"/>
        <w:right w:val="none" w:sz="0" w:space="0" w:color="auto"/>
      </w:divBdr>
    </w:div>
    <w:div w:id="1416895543">
      <w:bodyDiv w:val="1"/>
      <w:marLeft w:val="0"/>
      <w:marRight w:val="0"/>
      <w:marTop w:val="0"/>
      <w:marBottom w:val="0"/>
      <w:divBdr>
        <w:top w:val="none" w:sz="0" w:space="0" w:color="auto"/>
        <w:left w:val="none" w:sz="0" w:space="0" w:color="auto"/>
        <w:bottom w:val="none" w:sz="0" w:space="0" w:color="auto"/>
        <w:right w:val="none" w:sz="0" w:space="0" w:color="auto"/>
      </w:divBdr>
    </w:div>
    <w:div w:id="1423647069">
      <w:bodyDiv w:val="1"/>
      <w:marLeft w:val="0"/>
      <w:marRight w:val="0"/>
      <w:marTop w:val="0"/>
      <w:marBottom w:val="0"/>
      <w:divBdr>
        <w:top w:val="none" w:sz="0" w:space="0" w:color="auto"/>
        <w:left w:val="none" w:sz="0" w:space="0" w:color="auto"/>
        <w:bottom w:val="none" w:sz="0" w:space="0" w:color="auto"/>
        <w:right w:val="none" w:sz="0" w:space="0" w:color="auto"/>
      </w:divBdr>
    </w:div>
    <w:div w:id="1424303321">
      <w:bodyDiv w:val="1"/>
      <w:marLeft w:val="0"/>
      <w:marRight w:val="0"/>
      <w:marTop w:val="0"/>
      <w:marBottom w:val="0"/>
      <w:divBdr>
        <w:top w:val="none" w:sz="0" w:space="0" w:color="auto"/>
        <w:left w:val="none" w:sz="0" w:space="0" w:color="auto"/>
        <w:bottom w:val="none" w:sz="0" w:space="0" w:color="auto"/>
        <w:right w:val="none" w:sz="0" w:space="0" w:color="auto"/>
      </w:divBdr>
    </w:div>
    <w:div w:id="1425882204">
      <w:bodyDiv w:val="1"/>
      <w:marLeft w:val="0"/>
      <w:marRight w:val="0"/>
      <w:marTop w:val="0"/>
      <w:marBottom w:val="0"/>
      <w:divBdr>
        <w:top w:val="none" w:sz="0" w:space="0" w:color="auto"/>
        <w:left w:val="none" w:sz="0" w:space="0" w:color="auto"/>
        <w:bottom w:val="none" w:sz="0" w:space="0" w:color="auto"/>
        <w:right w:val="none" w:sz="0" w:space="0" w:color="auto"/>
      </w:divBdr>
    </w:div>
    <w:div w:id="1429042106">
      <w:bodyDiv w:val="1"/>
      <w:marLeft w:val="0"/>
      <w:marRight w:val="0"/>
      <w:marTop w:val="0"/>
      <w:marBottom w:val="0"/>
      <w:divBdr>
        <w:top w:val="none" w:sz="0" w:space="0" w:color="auto"/>
        <w:left w:val="none" w:sz="0" w:space="0" w:color="auto"/>
        <w:bottom w:val="none" w:sz="0" w:space="0" w:color="auto"/>
        <w:right w:val="none" w:sz="0" w:space="0" w:color="auto"/>
      </w:divBdr>
    </w:div>
    <w:div w:id="1431773061">
      <w:bodyDiv w:val="1"/>
      <w:marLeft w:val="0"/>
      <w:marRight w:val="0"/>
      <w:marTop w:val="0"/>
      <w:marBottom w:val="0"/>
      <w:divBdr>
        <w:top w:val="none" w:sz="0" w:space="0" w:color="auto"/>
        <w:left w:val="none" w:sz="0" w:space="0" w:color="auto"/>
        <w:bottom w:val="none" w:sz="0" w:space="0" w:color="auto"/>
        <w:right w:val="none" w:sz="0" w:space="0" w:color="auto"/>
      </w:divBdr>
    </w:div>
    <w:div w:id="1434394711">
      <w:bodyDiv w:val="1"/>
      <w:marLeft w:val="0"/>
      <w:marRight w:val="0"/>
      <w:marTop w:val="0"/>
      <w:marBottom w:val="0"/>
      <w:divBdr>
        <w:top w:val="none" w:sz="0" w:space="0" w:color="auto"/>
        <w:left w:val="none" w:sz="0" w:space="0" w:color="auto"/>
        <w:bottom w:val="none" w:sz="0" w:space="0" w:color="auto"/>
        <w:right w:val="none" w:sz="0" w:space="0" w:color="auto"/>
      </w:divBdr>
    </w:div>
    <w:div w:id="1439713390">
      <w:bodyDiv w:val="1"/>
      <w:marLeft w:val="0"/>
      <w:marRight w:val="0"/>
      <w:marTop w:val="0"/>
      <w:marBottom w:val="0"/>
      <w:divBdr>
        <w:top w:val="none" w:sz="0" w:space="0" w:color="auto"/>
        <w:left w:val="none" w:sz="0" w:space="0" w:color="auto"/>
        <w:bottom w:val="none" w:sz="0" w:space="0" w:color="auto"/>
        <w:right w:val="none" w:sz="0" w:space="0" w:color="auto"/>
      </w:divBdr>
    </w:div>
    <w:div w:id="1439906940">
      <w:bodyDiv w:val="1"/>
      <w:marLeft w:val="0"/>
      <w:marRight w:val="0"/>
      <w:marTop w:val="0"/>
      <w:marBottom w:val="0"/>
      <w:divBdr>
        <w:top w:val="none" w:sz="0" w:space="0" w:color="auto"/>
        <w:left w:val="none" w:sz="0" w:space="0" w:color="auto"/>
        <w:bottom w:val="none" w:sz="0" w:space="0" w:color="auto"/>
        <w:right w:val="none" w:sz="0" w:space="0" w:color="auto"/>
      </w:divBdr>
    </w:div>
    <w:div w:id="1442803316">
      <w:bodyDiv w:val="1"/>
      <w:marLeft w:val="0"/>
      <w:marRight w:val="0"/>
      <w:marTop w:val="0"/>
      <w:marBottom w:val="0"/>
      <w:divBdr>
        <w:top w:val="none" w:sz="0" w:space="0" w:color="auto"/>
        <w:left w:val="none" w:sz="0" w:space="0" w:color="auto"/>
        <w:bottom w:val="none" w:sz="0" w:space="0" w:color="auto"/>
        <w:right w:val="none" w:sz="0" w:space="0" w:color="auto"/>
      </w:divBdr>
    </w:div>
    <w:div w:id="1445609064">
      <w:bodyDiv w:val="1"/>
      <w:marLeft w:val="0"/>
      <w:marRight w:val="0"/>
      <w:marTop w:val="0"/>
      <w:marBottom w:val="0"/>
      <w:divBdr>
        <w:top w:val="none" w:sz="0" w:space="0" w:color="auto"/>
        <w:left w:val="none" w:sz="0" w:space="0" w:color="auto"/>
        <w:bottom w:val="none" w:sz="0" w:space="0" w:color="auto"/>
        <w:right w:val="none" w:sz="0" w:space="0" w:color="auto"/>
      </w:divBdr>
    </w:div>
    <w:div w:id="1445613486">
      <w:bodyDiv w:val="1"/>
      <w:marLeft w:val="0"/>
      <w:marRight w:val="0"/>
      <w:marTop w:val="0"/>
      <w:marBottom w:val="0"/>
      <w:divBdr>
        <w:top w:val="none" w:sz="0" w:space="0" w:color="auto"/>
        <w:left w:val="none" w:sz="0" w:space="0" w:color="auto"/>
        <w:bottom w:val="none" w:sz="0" w:space="0" w:color="auto"/>
        <w:right w:val="none" w:sz="0" w:space="0" w:color="auto"/>
      </w:divBdr>
    </w:div>
    <w:div w:id="1447388711">
      <w:bodyDiv w:val="1"/>
      <w:marLeft w:val="0"/>
      <w:marRight w:val="0"/>
      <w:marTop w:val="0"/>
      <w:marBottom w:val="0"/>
      <w:divBdr>
        <w:top w:val="none" w:sz="0" w:space="0" w:color="auto"/>
        <w:left w:val="none" w:sz="0" w:space="0" w:color="auto"/>
        <w:bottom w:val="none" w:sz="0" w:space="0" w:color="auto"/>
        <w:right w:val="none" w:sz="0" w:space="0" w:color="auto"/>
      </w:divBdr>
    </w:div>
    <w:div w:id="1447893831">
      <w:bodyDiv w:val="1"/>
      <w:marLeft w:val="0"/>
      <w:marRight w:val="0"/>
      <w:marTop w:val="0"/>
      <w:marBottom w:val="0"/>
      <w:divBdr>
        <w:top w:val="none" w:sz="0" w:space="0" w:color="auto"/>
        <w:left w:val="none" w:sz="0" w:space="0" w:color="auto"/>
        <w:bottom w:val="none" w:sz="0" w:space="0" w:color="auto"/>
        <w:right w:val="none" w:sz="0" w:space="0" w:color="auto"/>
      </w:divBdr>
    </w:div>
    <w:div w:id="1450777303">
      <w:bodyDiv w:val="1"/>
      <w:marLeft w:val="0"/>
      <w:marRight w:val="0"/>
      <w:marTop w:val="0"/>
      <w:marBottom w:val="0"/>
      <w:divBdr>
        <w:top w:val="none" w:sz="0" w:space="0" w:color="auto"/>
        <w:left w:val="none" w:sz="0" w:space="0" w:color="auto"/>
        <w:bottom w:val="none" w:sz="0" w:space="0" w:color="auto"/>
        <w:right w:val="none" w:sz="0" w:space="0" w:color="auto"/>
      </w:divBdr>
    </w:div>
    <w:div w:id="1455324154">
      <w:bodyDiv w:val="1"/>
      <w:marLeft w:val="0"/>
      <w:marRight w:val="0"/>
      <w:marTop w:val="0"/>
      <w:marBottom w:val="0"/>
      <w:divBdr>
        <w:top w:val="none" w:sz="0" w:space="0" w:color="auto"/>
        <w:left w:val="none" w:sz="0" w:space="0" w:color="auto"/>
        <w:bottom w:val="none" w:sz="0" w:space="0" w:color="auto"/>
        <w:right w:val="none" w:sz="0" w:space="0" w:color="auto"/>
      </w:divBdr>
    </w:div>
    <w:div w:id="1455783292">
      <w:bodyDiv w:val="1"/>
      <w:marLeft w:val="0"/>
      <w:marRight w:val="0"/>
      <w:marTop w:val="0"/>
      <w:marBottom w:val="0"/>
      <w:divBdr>
        <w:top w:val="none" w:sz="0" w:space="0" w:color="auto"/>
        <w:left w:val="none" w:sz="0" w:space="0" w:color="auto"/>
        <w:bottom w:val="none" w:sz="0" w:space="0" w:color="auto"/>
        <w:right w:val="none" w:sz="0" w:space="0" w:color="auto"/>
      </w:divBdr>
    </w:div>
    <w:div w:id="1457748498">
      <w:bodyDiv w:val="1"/>
      <w:marLeft w:val="0"/>
      <w:marRight w:val="0"/>
      <w:marTop w:val="0"/>
      <w:marBottom w:val="0"/>
      <w:divBdr>
        <w:top w:val="none" w:sz="0" w:space="0" w:color="auto"/>
        <w:left w:val="none" w:sz="0" w:space="0" w:color="auto"/>
        <w:bottom w:val="none" w:sz="0" w:space="0" w:color="auto"/>
        <w:right w:val="none" w:sz="0" w:space="0" w:color="auto"/>
      </w:divBdr>
    </w:div>
    <w:div w:id="1460345011">
      <w:bodyDiv w:val="1"/>
      <w:marLeft w:val="0"/>
      <w:marRight w:val="0"/>
      <w:marTop w:val="0"/>
      <w:marBottom w:val="0"/>
      <w:divBdr>
        <w:top w:val="none" w:sz="0" w:space="0" w:color="auto"/>
        <w:left w:val="none" w:sz="0" w:space="0" w:color="auto"/>
        <w:bottom w:val="none" w:sz="0" w:space="0" w:color="auto"/>
        <w:right w:val="none" w:sz="0" w:space="0" w:color="auto"/>
      </w:divBdr>
    </w:div>
    <w:div w:id="1462308745">
      <w:bodyDiv w:val="1"/>
      <w:marLeft w:val="0"/>
      <w:marRight w:val="0"/>
      <w:marTop w:val="0"/>
      <w:marBottom w:val="0"/>
      <w:divBdr>
        <w:top w:val="none" w:sz="0" w:space="0" w:color="auto"/>
        <w:left w:val="none" w:sz="0" w:space="0" w:color="auto"/>
        <w:bottom w:val="none" w:sz="0" w:space="0" w:color="auto"/>
        <w:right w:val="none" w:sz="0" w:space="0" w:color="auto"/>
      </w:divBdr>
    </w:div>
    <w:div w:id="1468743484">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2820875">
      <w:bodyDiv w:val="1"/>
      <w:marLeft w:val="0"/>
      <w:marRight w:val="0"/>
      <w:marTop w:val="0"/>
      <w:marBottom w:val="0"/>
      <w:divBdr>
        <w:top w:val="none" w:sz="0" w:space="0" w:color="auto"/>
        <w:left w:val="none" w:sz="0" w:space="0" w:color="auto"/>
        <w:bottom w:val="none" w:sz="0" w:space="0" w:color="auto"/>
        <w:right w:val="none" w:sz="0" w:space="0" w:color="auto"/>
      </w:divBdr>
    </w:div>
    <w:div w:id="1473670165">
      <w:bodyDiv w:val="1"/>
      <w:marLeft w:val="0"/>
      <w:marRight w:val="0"/>
      <w:marTop w:val="0"/>
      <w:marBottom w:val="0"/>
      <w:divBdr>
        <w:top w:val="none" w:sz="0" w:space="0" w:color="auto"/>
        <w:left w:val="none" w:sz="0" w:space="0" w:color="auto"/>
        <w:bottom w:val="none" w:sz="0" w:space="0" w:color="auto"/>
        <w:right w:val="none" w:sz="0" w:space="0" w:color="auto"/>
      </w:divBdr>
    </w:div>
    <w:div w:id="1491677041">
      <w:bodyDiv w:val="1"/>
      <w:marLeft w:val="0"/>
      <w:marRight w:val="0"/>
      <w:marTop w:val="0"/>
      <w:marBottom w:val="0"/>
      <w:divBdr>
        <w:top w:val="none" w:sz="0" w:space="0" w:color="auto"/>
        <w:left w:val="none" w:sz="0" w:space="0" w:color="auto"/>
        <w:bottom w:val="none" w:sz="0" w:space="0" w:color="auto"/>
        <w:right w:val="none" w:sz="0" w:space="0" w:color="auto"/>
      </w:divBdr>
    </w:div>
    <w:div w:id="1492407993">
      <w:bodyDiv w:val="1"/>
      <w:marLeft w:val="0"/>
      <w:marRight w:val="0"/>
      <w:marTop w:val="0"/>
      <w:marBottom w:val="0"/>
      <w:divBdr>
        <w:top w:val="none" w:sz="0" w:space="0" w:color="auto"/>
        <w:left w:val="none" w:sz="0" w:space="0" w:color="auto"/>
        <w:bottom w:val="none" w:sz="0" w:space="0" w:color="auto"/>
        <w:right w:val="none" w:sz="0" w:space="0" w:color="auto"/>
      </w:divBdr>
    </w:div>
    <w:div w:id="1504661707">
      <w:bodyDiv w:val="1"/>
      <w:marLeft w:val="0"/>
      <w:marRight w:val="0"/>
      <w:marTop w:val="0"/>
      <w:marBottom w:val="0"/>
      <w:divBdr>
        <w:top w:val="none" w:sz="0" w:space="0" w:color="auto"/>
        <w:left w:val="none" w:sz="0" w:space="0" w:color="auto"/>
        <w:bottom w:val="none" w:sz="0" w:space="0" w:color="auto"/>
        <w:right w:val="none" w:sz="0" w:space="0" w:color="auto"/>
      </w:divBdr>
    </w:div>
    <w:div w:id="1504738810">
      <w:bodyDiv w:val="1"/>
      <w:marLeft w:val="0"/>
      <w:marRight w:val="0"/>
      <w:marTop w:val="0"/>
      <w:marBottom w:val="0"/>
      <w:divBdr>
        <w:top w:val="none" w:sz="0" w:space="0" w:color="auto"/>
        <w:left w:val="none" w:sz="0" w:space="0" w:color="auto"/>
        <w:bottom w:val="none" w:sz="0" w:space="0" w:color="auto"/>
        <w:right w:val="none" w:sz="0" w:space="0" w:color="auto"/>
      </w:divBdr>
    </w:div>
    <w:div w:id="1505589710">
      <w:bodyDiv w:val="1"/>
      <w:marLeft w:val="0"/>
      <w:marRight w:val="0"/>
      <w:marTop w:val="0"/>
      <w:marBottom w:val="0"/>
      <w:divBdr>
        <w:top w:val="none" w:sz="0" w:space="0" w:color="auto"/>
        <w:left w:val="none" w:sz="0" w:space="0" w:color="auto"/>
        <w:bottom w:val="none" w:sz="0" w:space="0" w:color="auto"/>
        <w:right w:val="none" w:sz="0" w:space="0" w:color="auto"/>
      </w:divBdr>
    </w:div>
    <w:div w:id="1517839709">
      <w:bodyDiv w:val="1"/>
      <w:marLeft w:val="0"/>
      <w:marRight w:val="0"/>
      <w:marTop w:val="0"/>
      <w:marBottom w:val="0"/>
      <w:divBdr>
        <w:top w:val="none" w:sz="0" w:space="0" w:color="auto"/>
        <w:left w:val="none" w:sz="0" w:space="0" w:color="auto"/>
        <w:bottom w:val="none" w:sz="0" w:space="0" w:color="auto"/>
        <w:right w:val="none" w:sz="0" w:space="0" w:color="auto"/>
      </w:divBdr>
    </w:div>
    <w:div w:id="1517958580">
      <w:bodyDiv w:val="1"/>
      <w:marLeft w:val="0"/>
      <w:marRight w:val="0"/>
      <w:marTop w:val="0"/>
      <w:marBottom w:val="0"/>
      <w:divBdr>
        <w:top w:val="none" w:sz="0" w:space="0" w:color="auto"/>
        <w:left w:val="none" w:sz="0" w:space="0" w:color="auto"/>
        <w:bottom w:val="none" w:sz="0" w:space="0" w:color="auto"/>
        <w:right w:val="none" w:sz="0" w:space="0" w:color="auto"/>
      </w:divBdr>
    </w:div>
    <w:div w:id="1522820003">
      <w:bodyDiv w:val="1"/>
      <w:marLeft w:val="0"/>
      <w:marRight w:val="0"/>
      <w:marTop w:val="0"/>
      <w:marBottom w:val="0"/>
      <w:divBdr>
        <w:top w:val="none" w:sz="0" w:space="0" w:color="auto"/>
        <w:left w:val="none" w:sz="0" w:space="0" w:color="auto"/>
        <w:bottom w:val="none" w:sz="0" w:space="0" w:color="auto"/>
        <w:right w:val="none" w:sz="0" w:space="0" w:color="auto"/>
      </w:divBdr>
    </w:div>
    <w:div w:id="1523668792">
      <w:bodyDiv w:val="1"/>
      <w:marLeft w:val="0"/>
      <w:marRight w:val="0"/>
      <w:marTop w:val="0"/>
      <w:marBottom w:val="0"/>
      <w:divBdr>
        <w:top w:val="none" w:sz="0" w:space="0" w:color="auto"/>
        <w:left w:val="none" w:sz="0" w:space="0" w:color="auto"/>
        <w:bottom w:val="none" w:sz="0" w:space="0" w:color="auto"/>
        <w:right w:val="none" w:sz="0" w:space="0" w:color="auto"/>
      </w:divBdr>
    </w:div>
    <w:div w:id="1525828758">
      <w:bodyDiv w:val="1"/>
      <w:marLeft w:val="0"/>
      <w:marRight w:val="0"/>
      <w:marTop w:val="0"/>
      <w:marBottom w:val="0"/>
      <w:divBdr>
        <w:top w:val="none" w:sz="0" w:space="0" w:color="auto"/>
        <w:left w:val="none" w:sz="0" w:space="0" w:color="auto"/>
        <w:bottom w:val="none" w:sz="0" w:space="0" w:color="auto"/>
        <w:right w:val="none" w:sz="0" w:space="0" w:color="auto"/>
      </w:divBdr>
    </w:div>
    <w:div w:id="1526871071">
      <w:bodyDiv w:val="1"/>
      <w:marLeft w:val="0"/>
      <w:marRight w:val="0"/>
      <w:marTop w:val="0"/>
      <w:marBottom w:val="0"/>
      <w:divBdr>
        <w:top w:val="none" w:sz="0" w:space="0" w:color="auto"/>
        <w:left w:val="none" w:sz="0" w:space="0" w:color="auto"/>
        <w:bottom w:val="none" w:sz="0" w:space="0" w:color="auto"/>
        <w:right w:val="none" w:sz="0" w:space="0" w:color="auto"/>
      </w:divBdr>
    </w:div>
    <w:div w:id="1529947771">
      <w:bodyDiv w:val="1"/>
      <w:marLeft w:val="0"/>
      <w:marRight w:val="0"/>
      <w:marTop w:val="0"/>
      <w:marBottom w:val="0"/>
      <w:divBdr>
        <w:top w:val="none" w:sz="0" w:space="0" w:color="auto"/>
        <w:left w:val="none" w:sz="0" w:space="0" w:color="auto"/>
        <w:bottom w:val="none" w:sz="0" w:space="0" w:color="auto"/>
        <w:right w:val="none" w:sz="0" w:space="0" w:color="auto"/>
      </w:divBdr>
    </w:div>
    <w:div w:id="1530801251">
      <w:bodyDiv w:val="1"/>
      <w:marLeft w:val="0"/>
      <w:marRight w:val="0"/>
      <w:marTop w:val="0"/>
      <w:marBottom w:val="0"/>
      <w:divBdr>
        <w:top w:val="none" w:sz="0" w:space="0" w:color="auto"/>
        <w:left w:val="none" w:sz="0" w:space="0" w:color="auto"/>
        <w:bottom w:val="none" w:sz="0" w:space="0" w:color="auto"/>
        <w:right w:val="none" w:sz="0" w:space="0" w:color="auto"/>
      </w:divBdr>
    </w:div>
    <w:div w:id="1530989132">
      <w:bodyDiv w:val="1"/>
      <w:marLeft w:val="0"/>
      <w:marRight w:val="0"/>
      <w:marTop w:val="0"/>
      <w:marBottom w:val="0"/>
      <w:divBdr>
        <w:top w:val="none" w:sz="0" w:space="0" w:color="auto"/>
        <w:left w:val="none" w:sz="0" w:space="0" w:color="auto"/>
        <w:bottom w:val="none" w:sz="0" w:space="0" w:color="auto"/>
        <w:right w:val="none" w:sz="0" w:space="0" w:color="auto"/>
      </w:divBdr>
    </w:div>
    <w:div w:id="1537162176">
      <w:bodyDiv w:val="1"/>
      <w:marLeft w:val="0"/>
      <w:marRight w:val="0"/>
      <w:marTop w:val="0"/>
      <w:marBottom w:val="0"/>
      <w:divBdr>
        <w:top w:val="none" w:sz="0" w:space="0" w:color="auto"/>
        <w:left w:val="none" w:sz="0" w:space="0" w:color="auto"/>
        <w:bottom w:val="none" w:sz="0" w:space="0" w:color="auto"/>
        <w:right w:val="none" w:sz="0" w:space="0" w:color="auto"/>
      </w:divBdr>
    </w:div>
    <w:div w:id="1537234755">
      <w:bodyDiv w:val="1"/>
      <w:marLeft w:val="0"/>
      <w:marRight w:val="0"/>
      <w:marTop w:val="0"/>
      <w:marBottom w:val="0"/>
      <w:divBdr>
        <w:top w:val="none" w:sz="0" w:space="0" w:color="auto"/>
        <w:left w:val="none" w:sz="0" w:space="0" w:color="auto"/>
        <w:bottom w:val="none" w:sz="0" w:space="0" w:color="auto"/>
        <w:right w:val="none" w:sz="0" w:space="0" w:color="auto"/>
      </w:divBdr>
    </w:div>
    <w:div w:id="1540626090">
      <w:bodyDiv w:val="1"/>
      <w:marLeft w:val="0"/>
      <w:marRight w:val="0"/>
      <w:marTop w:val="0"/>
      <w:marBottom w:val="0"/>
      <w:divBdr>
        <w:top w:val="none" w:sz="0" w:space="0" w:color="auto"/>
        <w:left w:val="none" w:sz="0" w:space="0" w:color="auto"/>
        <w:bottom w:val="none" w:sz="0" w:space="0" w:color="auto"/>
        <w:right w:val="none" w:sz="0" w:space="0" w:color="auto"/>
      </w:divBdr>
    </w:div>
    <w:div w:id="1540898820">
      <w:bodyDiv w:val="1"/>
      <w:marLeft w:val="0"/>
      <w:marRight w:val="0"/>
      <w:marTop w:val="0"/>
      <w:marBottom w:val="0"/>
      <w:divBdr>
        <w:top w:val="none" w:sz="0" w:space="0" w:color="auto"/>
        <w:left w:val="none" w:sz="0" w:space="0" w:color="auto"/>
        <w:bottom w:val="none" w:sz="0" w:space="0" w:color="auto"/>
        <w:right w:val="none" w:sz="0" w:space="0" w:color="auto"/>
      </w:divBdr>
    </w:div>
    <w:div w:id="1542938416">
      <w:bodyDiv w:val="1"/>
      <w:marLeft w:val="0"/>
      <w:marRight w:val="0"/>
      <w:marTop w:val="0"/>
      <w:marBottom w:val="0"/>
      <w:divBdr>
        <w:top w:val="none" w:sz="0" w:space="0" w:color="auto"/>
        <w:left w:val="none" w:sz="0" w:space="0" w:color="auto"/>
        <w:bottom w:val="none" w:sz="0" w:space="0" w:color="auto"/>
        <w:right w:val="none" w:sz="0" w:space="0" w:color="auto"/>
      </w:divBdr>
    </w:div>
    <w:div w:id="1543978223">
      <w:bodyDiv w:val="1"/>
      <w:marLeft w:val="0"/>
      <w:marRight w:val="0"/>
      <w:marTop w:val="0"/>
      <w:marBottom w:val="0"/>
      <w:divBdr>
        <w:top w:val="none" w:sz="0" w:space="0" w:color="auto"/>
        <w:left w:val="none" w:sz="0" w:space="0" w:color="auto"/>
        <w:bottom w:val="none" w:sz="0" w:space="0" w:color="auto"/>
        <w:right w:val="none" w:sz="0" w:space="0" w:color="auto"/>
      </w:divBdr>
    </w:div>
    <w:div w:id="1546719455">
      <w:bodyDiv w:val="1"/>
      <w:marLeft w:val="0"/>
      <w:marRight w:val="0"/>
      <w:marTop w:val="0"/>
      <w:marBottom w:val="0"/>
      <w:divBdr>
        <w:top w:val="none" w:sz="0" w:space="0" w:color="auto"/>
        <w:left w:val="none" w:sz="0" w:space="0" w:color="auto"/>
        <w:bottom w:val="none" w:sz="0" w:space="0" w:color="auto"/>
        <w:right w:val="none" w:sz="0" w:space="0" w:color="auto"/>
      </w:divBdr>
    </w:div>
    <w:div w:id="1549730062">
      <w:bodyDiv w:val="1"/>
      <w:marLeft w:val="0"/>
      <w:marRight w:val="0"/>
      <w:marTop w:val="0"/>
      <w:marBottom w:val="0"/>
      <w:divBdr>
        <w:top w:val="none" w:sz="0" w:space="0" w:color="auto"/>
        <w:left w:val="none" w:sz="0" w:space="0" w:color="auto"/>
        <w:bottom w:val="none" w:sz="0" w:space="0" w:color="auto"/>
        <w:right w:val="none" w:sz="0" w:space="0" w:color="auto"/>
      </w:divBdr>
    </w:div>
    <w:div w:id="1563635575">
      <w:bodyDiv w:val="1"/>
      <w:marLeft w:val="0"/>
      <w:marRight w:val="0"/>
      <w:marTop w:val="0"/>
      <w:marBottom w:val="0"/>
      <w:divBdr>
        <w:top w:val="none" w:sz="0" w:space="0" w:color="auto"/>
        <w:left w:val="none" w:sz="0" w:space="0" w:color="auto"/>
        <w:bottom w:val="none" w:sz="0" w:space="0" w:color="auto"/>
        <w:right w:val="none" w:sz="0" w:space="0" w:color="auto"/>
      </w:divBdr>
    </w:div>
    <w:div w:id="1571497871">
      <w:bodyDiv w:val="1"/>
      <w:marLeft w:val="0"/>
      <w:marRight w:val="0"/>
      <w:marTop w:val="0"/>
      <w:marBottom w:val="0"/>
      <w:divBdr>
        <w:top w:val="none" w:sz="0" w:space="0" w:color="auto"/>
        <w:left w:val="none" w:sz="0" w:space="0" w:color="auto"/>
        <w:bottom w:val="none" w:sz="0" w:space="0" w:color="auto"/>
        <w:right w:val="none" w:sz="0" w:space="0" w:color="auto"/>
      </w:divBdr>
    </w:div>
    <w:div w:id="1573855521">
      <w:bodyDiv w:val="1"/>
      <w:marLeft w:val="0"/>
      <w:marRight w:val="0"/>
      <w:marTop w:val="0"/>
      <w:marBottom w:val="0"/>
      <w:divBdr>
        <w:top w:val="none" w:sz="0" w:space="0" w:color="auto"/>
        <w:left w:val="none" w:sz="0" w:space="0" w:color="auto"/>
        <w:bottom w:val="none" w:sz="0" w:space="0" w:color="auto"/>
        <w:right w:val="none" w:sz="0" w:space="0" w:color="auto"/>
      </w:divBdr>
    </w:div>
    <w:div w:id="1584101230">
      <w:bodyDiv w:val="1"/>
      <w:marLeft w:val="0"/>
      <w:marRight w:val="0"/>
      <w:marTop w:val="0"/>
      <w:marBottom w:val="0"/>
      <w:divBdr>
        <w:top w:val="none" w:sz="0" w:space="0" w:color="auto"/>
        <w:left w:val="none" w:sz="0" w:space="0" w:color="auto"/>
        <w:bottom w:val="none" w:sz="0" w:space="0" w:color="auto"/>
        <w:right w:val="none" w:sz="0" w:space="0" w:color="auto"/>
      </w:divBdr>
    </w:div>
    <w:div w:id="1588152641">
      <w:bodyDiv w:val="1"/>
      <w:marLeft w:val="0"/>
      <w:marRight w:val="0"/>
      <w:marTop w:val="0"/>
      <w:marBottom w:val="0"/>
      <w:divBdr>
        <w:top w:val="none" w:sz="0" w:space="0" w:color="auto"/>
        <w:left w:val="none" w:sz="0" w:space="0" w:color="auto"/>
        <w:bottom w:val="none" w:sz="0" w:space="0" w:color="auto"/>
        <w:right w:val="none" w:sz="0" w:space="0" w:color="auto"/>
      </w:divBdr>
    </w:div>
    <w:div w:id="1599368644">
      <w:bodyDiv w:val="1"/>
      <w:marLeft w:val="0"/>
      <w:marRight w:val="0"/>
      <w:marTop w:val="0"/>
      <w:marBottom w:val="0"/>
      <w:divBdr>
        <w:top w:val="none" w:sz="0" w:space="0" w:color="auto"/>
        <w:left w:val="none" w:sz="0" w:space="0" w:color="auto"/>
        <w:bottom w:val="none" w:sz="0" w:space="0" w:color="auto"/>
        <w:right w:val="none" w:sz="0" w:space="0" w:color="auto"/>
      </w:divBdr>
    </w:div>
    <w:div w:id="1599488431">
      <w:bodyDiv w:val="1"/>
      <w:marLeft w:val="0"/>
      <w:marRight w:val="0"/>
      <w:marTop w:val="0"/>
      <w:marBottom w:val="0"/>
      <w:divBdr>
        <w:top w:val="none" w:sz="0" w:space="0" w:color="auto"/>
        <w:left w:val="none" w:sz="0" w:space="0" w:color="auto"/>
        <w:bottom w:val="none" w:sz="0" w:space="0" w:color="auto"/>
        <w:right w:val="none" w:sz="0" w:space="0" w:color="auto"/>
      </w:divBdr>
    </w:div>
    <w:div w:id="1600335744">
      <w:bodyDiv w:val="1"/>
      <w:marLeft w:val="0"/>
      <w:marRight w:val="0"/>
      <w:marTop w:val="0"/>
      <w:marBottom w:val="0"/>
      <w:divBdr>
        <w:top w:val="none" w:sz="0" w:space="0" w:color="auto"/>
        <w:left w:val="none" w:sz="0" w:space="0" w:color="auto"/>
        <w:bottom w:val="none" w:sz="0" w:space="0" w:color="auto"/>
        <w:right w:val="none" w:sz="0" w:space="0" w:color="auto"/>
      </w:divBdr>
    </w:div>
    <w:div w:id="1600603267">
      <w:bodyDiv w:val="1"/>
      <w:marLeft w:val="0"/>
      <w:marRight w:val="0"/>
      <w:marTop w:val="0"/>
      <w:marBottom w:val="0"/>
      <w:divBdr>
        <w:top w:val="none" w:sz="0" w:space="0" w:color="auto"/>
        <w:left w:val="none" w:sz="0" w:space="0" w:color="auto"/>
        <w:bottom w:val="none" w:sz="0" w:space="0" w:color="auto"/>
        <w:right w:val="none" w:sz="0" w:space="0" w:color="auto"/>
      </w:divBdr>
    </w:div>
    <w:div w:id="1603608533">
      <w:bodyDiv w:val="1"/>
      <w:marLeft w:val="0"/>
      <w:marRight w:val="0"/>
      <w:marTop w:val="0"/>
      <w:marBottom w:val="0"/>
      <w:divBdr>
        <w:top w:val="none" w:sz="0" w:space="0" w:color="auto"/>
        <w:left w:val="none" w:sz="0" w:space="0" w:color="auto"/>
        <w:bottom w:val="none" w:sz="0" w:space="0" w:color="auto"/>
        <w:right w:val="none" w:sz="0" w:space="0" w:color="auto"/>
      </w:divBdr>
    </w:div>
    <w:div w:id="1604872392">
      <w:bodyDiv w:val="1"/>
      <w:marLeft w:val="0"/>
      <w:marRight w:val="0"/>
      <w:marTop w:val="0"/>
      <w:marBottom w:val="0"/>
      <w:divBdr>
        <w:top w:val="none" w:sz="0" w:space="0" w:color="auto"/>
        <w:left w:val="none" w:sz="0" w:space="0" w:color="auto"/>
        <w:bottom w:val="none" w:sz="0" w:space="0" w:color="auto"/>
        <w:right w:val="none" w:sz="0" w:space="0" w:color="auto"/>
      </w:divBdr>
    </w:div>
    <w:div w:id="1605461664">
      <w:bodyDiv w:val="1"/>
      <w:marLeft w:val="0"/>
      <w:marRight w:val="0"/>
      <w:marTop w:val="0"/>
      <w:marBottom w:val="0"/>
      <w:divBdr>
        <w:top w:val="none" w:sz="0" w:space="0" w:color="auto"/>
        <w:left w:val="none" w:sz="0" w:space="0" w:color="auto"/>
        <w:bottom w:val="none" w:sz="0" w:space="0" w:color="auto"/>
        <w:right w:val="none" w:sz="0" w:space="0" w:color="auto"/>
      </w:divBdr>
    </w:div>
    <w:div w:id="1614823792">
      <w:bodyDiv w:val="1"/>
      <w:marLeft w:val="0"/>
      <w:marRight w:val="0"/>
      <w:marTop w:val="0"/>
      <w:marBottom w:val="0"/>
      <w:divBdr>
        <w:top w:val="none" w:sz="0" w:space="0" w:color="auto"/>
        <w:left w:val="none" w:sz="0" w:space="0" w:color="auto"/>
        <w:bottom w:val="none" w:sz="0" w:space="0" w:color="auto"/>
        <w:right w:val="none" w:sz="0" w:space="0" w:color="auto"/>
      </w:divBdr>
    </w:div>
    <w:div w:id="1620380179">
      <w:bodyDiv w:val="1"/>
      <w:marLeft w:val="0"/>
      <w:marRight w:val="0"/>
      <w:marTop w:val="0"/>
      <w:marBottom w:val="0"/>
      <w:divBdr>
        <w:top w:val="none" w:sz="0" w:space="0" w:color="auto"/>
        <w:left w:val="none" w:sz="0" w:space="0" w:color="auto"/>
        <w:bottom w:val="none" w:sz="0" w:space="0" w:color="auto"/>
        <w:right w:val="none" w:sz="0" w:space="0" w:color="auto"/>
      </w:divBdr>
    </w:div>
    <w:div w:id="1620602082">
      <w:bodyDiv w:val="1"/>
      <w:marLeft w:val="0"/>
      <w:marRight w:val="0"/>
      <w:marTop w:val="0"/>
      <w:marBottom w:val="0"/>
      <w:divBdr>
        <w:top w:val="none" w:sz="0" w:space="0" w:color="auto"/>
        <w:left w:val="none" w:sz="0" w:space="0" w:color="auto"/>
        <w:bottom w:val="none" w:sz="0" w:space="0" w:color="auto"/>
        <w:right w:val="none" w:sz="0" w:space="0" w:color="auto"/>
      </w:divBdr>
    </w:div>
    <w:div w:id="1622762408">
      <w:bodyDiv w:val="1"/>
      <w:marLeft w:val="0"/>
      <w:marRight w:val="0"/>
      <w:marTop w:val="0"/>
      <w:marBottom w:val="0"/>
      <w:divBdr>
        <w:top w:val="none" w:sz="0" w:space="0" w:color="auto"/>
        <w:left w:val="none" w:sz="0" w:space="0" w:color="auto"/>
        <w:bottom w:val="none" w:sz="0" w:space="0" w:color="auto"/>
        <w:right w:val="none" w:sz="0" w:space="0" w:color="auto"/>
      </w:divBdr>
    </w:div>
    <w:div w:id="1624195983">
      <w:bodyDiv w:val="1"/>
      <w:marLeft w:val="0"/>
      <w:marRight w:val="0"/>
      <w:marTop w:val="0"/>
      <w:marBottom w:val="0"/>
      <w:divBdr>
        <w:top w:val="none" w:sz="0" w:space="0" w:color="auto"/>
        <w:left w:val="none" w:sz="0" w:space="0" w:color="auto"/>
        <w:bottom w:val="none" w:sz="0" w:space="0" w:color="auto"/>
        <w:right w:val="none" w:sz="0" w:space="0" w:color="auto"/>
      </w:divBdr>
    </w:div>
    <w:div w:id="1624581907">
      <w:bodyDiv w:val="1"/>
      <w:marLeft w:val="0"/>
      <w:marRight w:val="0"/>
      <w:marTop w:val="0"/>
      <w:marBottom w:val="0"/>
      <w:divBdr>
        <w:top w:val="none" w:sz="0" w:space="0" w:color="auto"/>
        <w:left w:val="none" w:sz="0" w:space="0" w:color="auto"/>
        <w:bottom w:val="none" w:sz="0" w:space="0" w:color="auto"/>
        <w:right w:val="none" w:sz="0" w:space="0" w:color="auto"/>
      </w:divBdr>
    </w:div>
    <w:div w:id="1632128440">
      <w:bodyDiv w:val="1"/>
      <w:marLeft w:val="0"/>
      <w:marRight w:val="0"/>
      <w:marTop w:val="0"/>
      <w:marBottom w:val="0"/>
      <w:divBdr>
        <w:top w:val="none" w:sz="0" w:space="0" w:color="auto"/>
        <w:left w:val="none" w:sz="0" w:space="0" w:color="auto"/>
        <w:bottom w:val="none" w:sz="0" w:space="0" w:color="auto"/>
        <w:right w:val="none" w:sz="0" w:space="0" w:color="auto"/>
      </w:divBdr>
    </w:div>
    <w:div w:id="1633558889">
      <w:bodyDiv w:val="1"/>
      <w:marLeft w:val="0"/>
      <w:marRight w:val="0"/>
      <w:marTop w:val="0"/>
      <w:marBottom w:val="0"/>
      <w:divBdr>
        <w:top w:val="none" w:sz="0" w:space="0" w:color="auto"/>
        <w:left w:val="none" w:sz="0" w:space="0" w:color="auto"/>
        <w:bottom w:val="none" w:sz="0" w:space="0" w:color="auto"/>
        <w:right w:val="none" w:sz="0" w:space="0" w:color="auto"/>
      </w:divBdr>
    </w:div>
    <w:div w:id="1635136682">
      <w:bodyDiv w:val="1"/>
      <w:marLeft w:val="0"/>
      <w:marRight w:val="0"/>
      <w:marTop w:val="0"/>
      <w:marBottom w:val="0"/>
      <w:divBdr>
        <w:top w:val="none" w:sz="0" w:space="0" w:color="auto"/>
        <w:left w:val="none" w:sz="0" w:space="0" w:color="auto"/>
        <w:bottom w:val="none" w:sz="0" w:space="0" w:color="auto"/>
        <w:right w:val="none" w:sz="0" w:space="0" w:color="auto"/>
      </w:divBdr>
    </w:div>
    <w:div w:id="1637953070">
      <w:bodyDiv w:val="1"/>
      <w:marLeft w:val="0"/>
      <w:marRight w:val="0"/>
      <w:marTop w:val="0"/>
      <w:marBottom w:val="0"/>
      <w:divBdr>
        <w:top w:val="none" w:sz="0" w:space="0" w:color="auto"/>
        <w:left w:val="none" w:sz="0" w:space="0" w:color="auto"/>
        <w:bottom w:val="none" w:sz="0" w:space="0" w:color="auto"/>
        <w:right w:val="none" w:sz="0" w:space="0" w:color="auto"/>
      </w:divBdr>
    </w:div>
    <w:div w:id="1641497901">
      <w:bodyDiv w:val="1"/>
      <w:marLeft w:val="0"/>
      <w:marRight w:val="0"/>
      <w:marTop w:val="0"/>
      <w:marBottom w:val="0"/>
      <w:divBdr>
        <w:top w:val="none" w:sz="0" w:space="0" w:color="auto"/>
        <w:left w:val="none" w:sz="0" w:space="0" w:color="auto"/>
        <w:bottom w:val="none" w:sz="0" w:space="0" w:color="auto"/>
        <w:right w:val="none" w:sz="0" w:space="0" w:color="auto"/>
      </w:divBdr>
    </w:div>
    <w:div w:id="1642689555">
      <w:bodyDiv w:val="1"/>
      <w:marLeft w:val="0"/>
      <w:marRight w:val="0"/>
      <w:marTop w:val="0"/>
      <w:marBottom w:val="0"/>
      <w:divBdr>
        <w:top w:val="none" w:sz="0" w:space="0" w:color="auto"/>
        <w:left w:val="none" w:sz="0" w:space="0" w:color="auto"/>
        <w:bottom w:val="none" w:sz="0" w:space="0" w:color="auto"/>
        <w:right w:val="none" w:sz="0" w:space="0" w:color="auto"/>
      </w:divBdr>
    </w:div>
    <w:div w:id="1644197305">
      <w:bodyDiv w:val="1"/>
      <w:marLeft w:val="0"/>
      <w:marRight w:val="0"/>
      <w:marTop w:val="0"/>
      <w:marBottom w:val="0"/>
      <w:divBdr>
        <w:top w:val="none" w:sz="0" w:space="0" w:color="auto"/>
        <w:left w:val="none" w:sz="0" w:space="0" w:color="auto"/>
        <w:bottom w:val="none" w:sz="0" w:space="0" w:color="auto"/>
        <w:right w:val="none" w:sz="0" w:space="0" w:color="auto"/>
      </w:divBdr>
    </w:div>
    <w:div w:id="1647781926">
      <w:bodyDiv w:val="1"/>
      <w:marLeft w:val="0"/>
      <w:marRight w:val="0"/>
      <w:marTop w:val="0"/>
      <w:marBottom w:val="0"/>
      <w:divBdr>
        <w:top w:val="none" w:sz="0" w:space="0" w:color="auto"/>
        <w:left w:val="none" w:sz="0" w:space="0" w:color="auto"/>
        <w:bottom w:val="none" w:sz="0" w:space="0" w:color="auto"/>
        <w:right w:val="none" w:sz="0" w:space="0" w:color="auto"/>
      </w:divBdr>
    </w:div>
    <w:div w:id="1648510577">
      <w:bodyDiv w:val="1"/>
      <w:marLeft w:val="0"/>
      <w:marRight w:val="0"/>
      <w:marTop w:val="0"/>
      <w:marBottom w:val="0"/>
      <w:divBdr>
        <w:top w:val="none" w:sz="0" w:space="0" w:color="auto"/>
        <w:left w:val="none" w:sz="0" w:space="0" w:color="auto"/>
        <w:bottom w:val="none" w:sz="0" w:space="0" w:color="auto"/>
        <w:right w:val="none" w:sz="0" w:space="0" w:color="auto"/>
      </w:divBdr>
    </w:div>
    <w:div w:id="1648627466">
      <w:bodyDiv w:val="1"/>
      <w:marLeft w:val="0"/>
      <w:marRight w:val="0"/>
      <w:marTop w:val="0"/>
      <w:marBottom w:val="0"/>
      <w:divBdr>
        <w:top w:val="none" w:sz="0" w:space="0" w:color="auto"/>
        <w:left w:val="none" w:sz="0" w:space="0" w:color="auto"/>
        <w:bottom w:val="none" w:sz="0" w:space="0" w:color="auto"/>
        <w:right w:val="none" w:sz="0" w:space="0" w:color="auto"/>
      </w:divBdr>
    </w:div>
    <w:div w:id="1652981498">
      <w:bodyDiv w:val="1"/>
      <w:marLeft w:val="0"/>
      <w:marRight w:val="0"/>
      <w:marTop w:val="0"/>
      <w:marBottom w:val="0"/>
      <w:divBdr>
        <w:top w:val="none" w:sz="0" w:space="0" w:color="auto"/>
        <w:left w:val="none" w:sz="0" w:space="0" w:color="auto"/>
        <w:bottom w:val="none" w:sz="0" w:space="0" w:color="auto"/>
        <w:right w:val="none" w:sz="0" w:space="0" w:color="auto"/>
      </w:divBdr>
    </w:div>
    <w:div w:id="1661956612">
      <w:bodyDiv w:val="1"/>
      <w:marLeft w:val="0"/>
      <w:marRight w:val="0"/>
      <w:marTop w:val="0"/>
      <w:marBottom w:val="0"/>
      <w:divBdr>
        <w:top w:val="none" w:sz="0" w:space="0" w:color="auto"/>
        <w:left w:val="none" w:sz="0" w:space="0" w:color="auto"/>
        <w:bottom w:val="none" w:sz="0" w:space="0" w:color="auto"/>
        <w:right w:val="none" w:sz="0" w:space="0" w:color="auto"/>
      </w:divBdr>
    </w:div>
    <w:div w:id="1663657197">
      <w:bodyDiv w:val="1"/>
      <w:marLeft w:val="0"/>
      <w:marRight w:val="0"/>
      <w:marTop w:val="0"/>
      <w:marBottom w:val="0"/>
      <w:divBdr>
        <w:top w:val="none" w:sz="0" w:space="0" w:color="auto"/>
        <w:left w:val="none" w:sz="0" w:space="0" w:color="auto"/>
        <w:bottom w:val="none" w:sz="0" w:space="0" w:color="auto"/>
        <w:right w:val="none" w:sz="0" w:space="0" w:color="auto"/>
      </w:divBdr>
    </w:div>
    <w:div w:id="1666517894">
      <w:bodyDiv w:val="1"/>
      <w:marLeft w:val="0"/>
      <w:marRight w:val="0"/>
      <w:marTop w:val="0"/>
      <w:marBottom w:val="0"/>
      <w:divBdr>
        <w:top w:val="none" w:sz="0" w:space="0" w:color="auto"/>
        <w:left w:val="none" w:sz="0" w:space="0" w:color="auto"/>
        <w:bottom w:val="none" w:sz="0" w:space="0" w:color="auto"/>
        <w:right w:val="none" w:sz="0" w:space="0" w:color="auto"/>
      </w:divBdr>
    </w:div>
    <w:div w:id="1668752864">
      <w:bodyDiv w:val="1"/>
      <w:marLeft w:val="0"/>
      <w:marRight w:val="0"/>
      <w:marTop w:val="0"/>
      <w:marBottom w:val="0"/>
      <w:divBdr>
        <w:top w:val="none" w:sz="0" w:space="0" w:color="auto"/>
        <w:left w:val="none" w:sz="0" w:space="0" w:color="auto"/>
        <w:bottom w:val="none" w:sz="0" w:space="0" w:color="auto"/>
        <w:right w:val="none" w:sz="0" w:space="0" w:color="auto"/>
      </w:divBdr>
    </w:div>
    <w:div w:id="1672878455">
      <w:bodyDiv w:val="1"/>
      <w:marLeft w:val="0"/>
      <w:marRight w:val="0"/>
      <w:marTop w:val="0"/>
      <w:marBottom w:val="0"/>
      <w:divBdr>
        <w:top w:val="none" w:sz="0" w:space="0" w:color="auto"/>
        <w:left w:val="none" w:sz="0" w:space="0" w:color="auto"/>
        <w:bottom w:val="none" w:sz="0" w:space="0" w:color="auto"/>
        <w:right w:val="none" w:sz="0" w:space="0" w:color="auto"/>
      </w:divBdr>
    </w:div>
    <w:div w:id="1674649976">
      <w:bodyDiv w:val="1"/>
      <w:marLeft w:val="0"/>
      <w:marRight w:val="0"/>
      <w:marTop w:val="0"/>
      <w:marBottom w:val="0"/>
      <w:divBdr>
        <w:top w:val="none" w:sz="0" w:space="0" w:color="auto"/>
        <w:left w:val="none" w:sz="0" w:space="0" w:color="auto"/>
        <w:bottom w:val="none" w:sz="0" w:space="0" w:color="auto"/>
        <w:right w:val="none" w:sz="0" w:space="0" w:color="auto"/>
      </w:divBdr>
    </w:div>
    <w:div w:id="1674989284">
      <w:bodyDiv w:val="1"/>
      <w:marLeft w:val="0"/>
      <w:marRight w:val="0"/>
      <w:marTop w:val="0"/>
      <w:marBottom w:val="0"/>
      <w:divBdr>
        <w:top w:val="none" w:sz="0" w:space="0" w:color="auto"/>
        <w:left w:val="none" w:sz="0" w:space="0" w:color="auto"/>
        <w:bottom w:val="none" w:sz="0" w:space="0" w:color="auto"/>
        <w:right w:val="none" w:sz="0" w:space="0" w:color="auto"/>
      </w:divBdr>
    </w:div>
    <w:div w:id="1675305445">
      <w:bodyDiv w:val="1"/>
      <w:marLeft w:val="0"/>
      <w:marRight w:val="0"/>
      <w:marTop w:val="0"/>
      <w:marBottom w:val="0"/>
      <w:divBdr>
        <w:top w:val="none" w:sz="0" w:space="0" w:color="auto"/>
        <w:left w:val="none" w:sz="0" w:space="0" w:color="auto"/>
        <w:bottom w:val="none" w:sz="0" w:space="0" w:color="auto"/>
        <w:right w:val="none" w:sz="0" w:space="0" w:color="auto"/>
      </w:divBdr>
    </w:div>
    <w:div w:id="1683046488">
      <w:bodyDiv w:val="1"/>
      <w:marLeft w:val="0"/>
      <w:marRight w:val="0"/>
      <w:marTop w:val="0"/>
      <w:marBottom w:val="0"/>
      <w:divBdr>
        <w:top w:val="none" w:sz="0" w:space="0" w:color="auto"/>
        <w:left w:val="none" w:sz="0" w:space="0" w:color="auto"/>
        <w:bottom w:val="none" w:sz="0" w:space="0" w:color="auto"/>
        <w:right w:val="none" w:sz="0" w:space="0" w:color="auto"/>
      </w:divBdr>
    </w:div>
    <w:div w:id="1683971674">
      <w:bodyDiv w:val="1"/>
      <w:marLeft w:val="0"/>
      <w:marRight w:val="0"/>
      <w:marTop w:val="0"/>
      <w:marBottom w:val="0"/>
      <w:divBdr>
        <w:top w:val="none" w:sz="0" w:space="0" w:color="auto"/>
        <w:left w:val="none" w:sz="0" w:space="0" w:color="auto"/>
        <w:bottom w:val="none" w:sz="0" w:space="0" w:color="auto"/>
        <w:right w:val="none" w:sz="0" w:space="0" w:color="auto"/>
      </w:divBdr>
    </w:div>
    <w:div w:id="1689988642">
      <w:bodyDiv w:val="1"/>
      <w:marLeft w:val="0"/>
      <w:marRight w:val="0"/>
      <w:marTop w:val="0"/>
      <w:marBottom w:val="0"/>
      <w:divBdr>
        <w:top w:val="none" w:sz="0" w:space="0" w:color="auto"/>
        <w:left w:val="none" w:sz="0" w:space="0" w:color="auto"/>
        <w:bottom w:val="none" w:sz="0" w:space="0" w:color="auto"/>
        <w:right w:val="none" w:sz="0" w:space="0" w:color="auto"/>
      </w:divBdr>
    </w:div>
    <w:div w:id="1690377346">
      <w:bodyDiv w:val="1"/>
      <w:marLeft w:val="0"/>
      <w:marRight w:val="0"/>
      <w:marTop w:val="0"/>
      <w:marBottom w:val="0"/>
      <w:divBdr>
        <w:top w:val="none" w:sz="0" w:space="0" w:color="auto"/>
        <w:left w:val="none" w:sz="0" w:space="0" w:color="auto"/>
        <w:bottom w:val="none" w:sz="0" w:space="0" w:color="auto"/>
        <w:right w:val="none" w:sz="0" w:space="0" w:color="auto"/>
      </w:divBdr>
    </w:div>
    <w:div w:id="1694722019">
      <w:bodyDiv w:val="1"/>
      <w:marLeft w:val="0"/>
      <w:marRight w:val="0"/>
      <w:marTop w:val="0"/>
      <w:marBottom w:val="0"/>
      <w:divBdr>
        <w:top w:val="none" w:sz="0" w:space="0" w:color="auto"/>
        <w:left w:val="none" w:sz="0" w:space="0" w:color="auto"/>
        <w:bottom w:val="none" w:sz="0" w:space="0" w:color="auto"/>
        <w:right w:val="none" w:sz="0" w:space="0" w:color="auto"/>
      </w:divBdr>
    </w:div>
    <w:div w:id="1701935824">
      <w:bodyDiv w:val="1"/>
      <w:marLeft w:val="0"/>
      <w:marRight w:val="0"/>
      <w:marTop w:val="0"/>
      <w:marBottom w:val="0"/>
      <w:divBdr>
        <w:top w:val="none" w:sz="0" w:space="0" w:color="auto"/>
        <w:left w:val="none" w:sz="0" w:space="0" w:color="auto"/>
        <w:bottom w:val="none" w:sz="0" w:space="0" w:color="auto"/>
        <w:right w:val="none" w:sz="0" w:space="0" w:color="auto"/>
      </w:divBdr>
    </w:div>
    <w:div w:id="1709603033">
      <w:bodyDiv w:val="1"/>
      <w:marLeft w:val="0"/>
      <w:marRight w:val="0"/>
      <w:marTop w:val="0"/>
      <w:marBottom w:val="0"/>
      <w:divBdr>
        <w:top w:val="none" w:sz="0" w:space="0" w:color="auto"/>
        <w:left w:val="none" w:sz="0" w:space="0" w:color="auto"/>
        <w:bottom w:val="none" w:sz="0" w:space="0" w:color="auto"/>
        <w:right w:val="none" w:sz="0" w:space="0" w:color="auto"/>
      </w:divBdr>
    </w:div>
    <w:div w:id="1710371925">
      <w:bodyDiv w:val="1"/>
      <w:marLeft w:val="0"/>
      <w:marRight w:val="0"/>
      <w:marTop w:val="0"/>
      <w:marBottom w:val="0"/>
      <w:divBdr>
        <w:top w:val="none" w:sz="0" w:space="0" w:color="auto"/>
        <w:left w:val="none" w:sz="0" w:space="0" w:color="auto"/>
        <w:bottom w:val="none" w:sz="0" w:space="0" w:color="auto"/>
        <w:right w:val="none" w:sz="0" w:space="0" w:color="auto"/>
      </w:divBdr>
    </w:div>
    <w:div w:id="1712337208">
      <w:bodyDiv w:val="1"/>
      <w:marLeft w:val="0"/>
      <w:marRight w:val="0"/>
      <w:marTop w:val="0"/>
      <w:marBottom w:val="0"/>
      <w:divBdr>
        <w:top w:val="none" w:sz="0" w:space="0" w:color="auto"/>
        <w:left w:val="none" w:sz="0" w:space="0" w:color="auto"/>
        <w:bottom w:val="none" w:sz="0" w:space="0" w:color="auto"/>
        <w:right w:val="none" w:sz="0" w:space="0" w:color="auto"/>
      </w:divBdr>
    </w:div>
    <w:div w:id="1724131306">
      <w:bodyDiv w:val="1"/>
      <w:marLeft w:val="0"/>
      <w:marRight w:val="0"/>
      <w:marTop w:val="0"/>
      <w:marBottom w:val="0"/>
      <w:divBdr>
        <w:top w:val="none" w:sz="0" w:space="0" w:color="auto"/>
        <w:left w:val="none" w:sz="0" w:space="0" w:color="auto"/>
        <w:bottom w:val="none" w:sz="0" w:space="0" w:color="auto"/>
        <w:right w:val="none" w:sz="0" w:space="0" w:color="auto"/>
      </w:divBdr>
    </w:div>
    <w:div w:id="1727338694">
      <w:bodyDiv w:val="1"/>
      <w:marLeft w:val="0"/>
      <w:marRight w:val="0"/>
      <w:marTop w:val="0"/>
      <w:marBottom w:val="0"/>
      <w:divBdr>
        <w:top w:val="none" w:sz="0" w:space="0" w:color="auto"/>
        <w:left w:val="none" w:sz="0" w:space="0" w:color="auto"/>
        <w:bottom w:val="none" w:sz="0" w:space="0" w:color="auto"/>
        <w:right w:val="none" w:sz="0" w:space="0" w:color="auto"/>
      </w:divBdr>
    </w:div>
    <w:div w:id="1730419090">
      <w:bodyDiv w:val="1"/>
      <w:marLeft w:val="0"/>
      <w:marRight w:val="0"/>
      <w:marTop w:val="0"/>
      <w:marBottom w:val="0"/>
      <w:divBdr>
        <w:top w:val="none" w:sz="0" w:space="0" w:color="auto"/>
        <w:left w:val="none" w:sz="0" w:space="0" w:color="auto"/>
        <w:bottom w:val="none" w:sz="0" w:space="0" w:color="auto"/>
        <w:right w:val="none" w:sz="0" w:space="0" w:color="auto"/>
      </w:divBdr>
    </w:div>
    <w:div w:id="1733847228">
      <w:bodyDiv w:val="1"/>
      <w:marLeft w:val="0"/>
      <w:marRight w:val="0"/>
      <w:marTop w:val="0"/>
      <w:marBottom w:val="0"/>
      <w:divBdr>
        <w:top w:val="none" w:sz="0" w:space="0" w:color="auto"/>
        <w:left w:val="none" w:sz="0" w:space="0" w:color="auto"/>
        <w:bottom w:val="none" w:sz="0" w:space="0" w:color="auto"/>
        <w:right w:val="none" w:sz="0" w:space="0" w:color="auto"/>
      </w:divBdr>
    </w:div>
    <w:div w:id="1738235787">
      <w:bodyDiv w:val="1"/>
      <w:marLeft w:val="0"/>
      <w:marRight w:val="0"/>
      <w:marTop w:val="0"/>
      <w:marBottom w:val="0"/>
      <w:divBdr>
        <w:top w:val="none" w:sz="0" w:space="0" w:color="auto"/>
        <w:left w:val="none" w:sz="0" w:space="0" w:color="auto"/>
        <w:bottom w:val="none" w:sz="0" w:space="0" w:color="auto"/>
        <w:right w:val="none" w:sz="0" w:space="0" w:color="auto"/>
      </w:divBdr>
    </w:div>
    <w:div w:id="1739941017">
      <w:bodyDiv w:val="1"/>
      <w:marLeft w:val="0"/>
      <w:marRight w:val="0"/>
      <w:marTop w:val="0"/>
      <w:marBottom w:val="0"/>
      <w:divBdr>
        <w:top w:val="none" w:sz="0" w:space="0" w:color="auto"/>
        <w:left w:val="none" w:sz="0" w:space="0" w:color="auto"/>
        <w:bottom w:val="none" w:sz="0" w:space="0" w:color="auto"/>
        <w:right w:val="none" w:sz="0" w:space="0" w:color="auto"/>
      </w:divBdr>
    </w:div>
    <w:div w:id="1743289218">
      <w:bodyDiv w:val="1"/>
      <w:marLeft w:val="0"/>
      <w:marRight w:val="0"/>
      <w:marTop w:val="0"/>
      <w:marBottom w:val="0"/>
      <w:divBdr>
        <w:top w:val="none" w:sz="0" w:space="0" w:color="auto"/>
        <w:left w:val="none" w:sz="0" w:space="0" w:color="auto"/>
        <w:bottom w:val="none" w:sz="0" w:space="0" w:color="auto"/>
        <w:right w:val="none" w:sz="0" w:space="0" w:color="auto"/>
      </w:divBdr>
    </w:div>
    <w:div w:id="1743526885">
      <w:bodyDiv w:val="1"/>
      <w:marLeft w:val="0"/>
      <w:marRight w:val="0"/>
      <w:marTop w:val="0"/>
      <w:marBottom w:val="0"/>
      <w:divBdr>
        <w:top w:val="none" w:sz="0" w:space="0" w:color="auto"/>
        <w:left w:val="none" w:sz="0" w:space="0" w:color="auto"/>
        <w:bottom w:val="none" w:sz="0" w:space="0" w:color="auto"/>
        <w:right w:val="none" w:sz="0" w:space="0" w:color="auto"/>
      </w:divBdr>
    </w:div>
    <w:div w:id="1746024024">
      <w:bodyDiv w:val="1"/>
      <w:marLeft w:val="0"/>
      <w:marRight w:val="0"/>
      <w:marTop w:val="0"/>
      <w:marBottom w:val="0"/>
      <w:divBdr>
        <w:top w:val="none" w:sz="0" w:space="0" w:color="auto"/>
        <w:left w:val="none" w:sz="0" w:space="0" w:color="auto"/>
        <w:bottom w:val="none" w:sz="0" w:space="0" w:color="auto"/>
        <w:right w:val="none" w:sz="0" w:space="0" w:color="auto"/>
      </w:divBdr>
    </w:div>
    <w:div w:id="1746486483">
      <w:bodyDiv w:val="1"/>
      <w:marLeft w:val="0"/>
      <w:marRight w:val="0"/>
      <w:marTop w:val="0"/>
      <w:marBottom w:val="0"/>
      <w:divBdr>
        <w:top w:val="none" w:sz="0" w:space="0" w:color="auto"/>
        <w:left w:val="none" w:sz="0" w:space="0" w:color="auto"/>
        <w:bottom w:val="none" w:sz="0" w:space="0" w:color="auto"/>
        <w:right w:val="none" w:sz="0" w:space="0" w:color="auto"/>
      </w:divBdr>
    </w:div>
    <w:div w:id="1749840800">
      <w:bodyDiv w:val="1"/>
      <w:marLeft w:val="0"/>
      <w:marRight w:val="0"/>
      <w:marTop w:val="0"/>
      <w:marBottom w:val="0"/>
      <w:divBdr>
        <w:top w:val="none" w:sz="0" w:space="0" w:color="auto"/>
        <w:left w:val="none" w:sz="0" w:space="0" w:color="auto"/>
        <w:bottom w:val="none" w:sz="0" w:space="0" w:color="auto"/>
        <w:right w:val="none" w:sz="0" w:space="0" w:color="auto"/>
      </w:divBdr>
    </w:div>
    <w:div w:id="1753315848">
      <w:bodyDiv w:val="1"/>
      <w:marLeft w:val="0"/>
      <w:marRight w:val="0"/>
      <w:marTop w:val="0"/>
      <w:marBottom w:val="0"/>
      <w:divBdr>
        <w:top w:val="none" w:sz="0" w:space="0" w:color="auto"/>
        <w:left w:val="none" w:sz="0" w:space="0" w:color="auto"/>
        <w:bottom w:val="none" w:sz="0" w:space="0" w:color="auto"/>
        <w:right w:val="none" w:sz="0" w:space="0" w:color="auto"/>
      </w:divBdr>
    </w:div>
    <w:div w:id="1754280345">
      <w:bodyDiv w:val="1"/>
      <w:marLeft w:val="0"/>
      <w:marRight w:val="0"/>
      <w:marTop w:val="0"/>
      <w:marBottom w:val="0"/>
      <w:divBdr>
        <w:top w:val="none" w:sz="0" w:space="0" w:color="auto"/>
        <w:left w:val="none" w:sz="0" w:space="0" w:color="auto"/>
        <w:bottom w:val="none" w:sz="0" w:space="0" w:color="auto"/>
        <w:right w:val="none" w:sz="0" w:space="0" w:color="auto"/>
      </w:divBdr>
    </w:div>
    <w:div w:id="1754933716">
      <w:bodyDiv w:val="1"/>
      <w:marLeft w:val="0"/>
      <w:marRight w:val="0"/>
      <w:marTop w:val="0"/>
      <w:marBottom w:val="0"/>
      <w:divBdr>
        <w:top w:val="none" w:sz="0" w:space="0" w:color="auto"/>
        <w:left w:val="none" w:sz="0" w:space="0" w:color="auto"/>
        <w:bottom w:val="none" w:sz="0" w:space="0" w:color="auto"/>
        <w:right w:val="none" w:sz="0" w:space="0" w:color="auto"/>
      </w:divBdr>
    </w:div>
    <w:div w:id="1758938704">
      <w:bodyDiv w:val="1"/>
      <w:marLeft w:val="0"/>
      <w:marRight w:val="0"/>
      <w:marTop w:val="0"/>
      <w:marBottom w:val="0"/>
      <w:divBdr>
        <w:top w:val="none" w:sz="0" w:space="0" w:color="auto"/>
        <w:left w:val="none" w:sz="0" w:space="0" w:color="auto"/>
        <w:bottom w:val="none" w:sz="0" w:space="0" w:color="auto"/>
        <w:right w:val="none" w:sz="0" w:space="0" w:color="auto"/>
      </w:divBdr>
    </w:div>
    <w:div w:id="1761875240">
      <w:bodyDiv w:val="1"/>
      <w:marLeft w:val="0"/>
      <w:marRight w:val="0"/>
      <w:marTop w:val="0"/>
      <w:marBottom w:val="0"/>
      <w:divBdr>
        <w:top w:val="none" w:sz="0" w:space="0" w:color="auto"/>
        <w:left w:val="none" w:sz="0" w:space="0" w:color="auto"/>
        <w:bottom w:val="none" w:sz="0" w:space="0" w:color="auto"/>
        <w:right w:val="none" w:sz="0" w:space="0" w:color="auto"/>
      </w:divBdr>
    </w:div>
    <w:div w:id="1762530968">
      <w:bodyDiv w:val="1"/>
      <w:marLeft w:val="0"/>
      <w:marRight w:val="0"/>
      <w:marTop w:val="0"/>
      <w:marBottom w:val="0"/>
      <w:divBdr>
        <w:top w:val="none" w:sz="0" w:space="0" w:color="auto"/>
        <w:left w:val="none" w:sz="0" w:space="0" w:color="auto"/>
        <w:bottom w:val="none" w:sz="0" w:space="0" w:color="auto"/>
        <w:right w:val="none" w:sz="0" w:space="0" w:color="auto"/>
      </w:divBdr>
    </w:div>
    <w:div w:id="1764717908">
      <w:bodyDiv w:val="1"/>
      <w:marLeft w:val="0"/>
      <w:marRight w:val="0"/>
      <w:marTop w:val="0"/>
      <w:marBottom w:val="0"/>
      <w:divBdr>
        <w:top w:val="none" w:sz="0" w:space="0" w:color="auto"/>
        <w:left w:val="none" w:sz="0" w:space="0" w:color="auto"/>
        <w:bottom w:val="none" w:sz="0" w:space="0" w:color="auto"/>
        <w:right w:val="none" w:sz="0" w:space="0" w:color="auto"/>
      </w:divBdr>
    </w:div>
    <w:div w:id="1769539907">
      <w:bodyDiv w:val="1"/>
      <w:marLeft w:val="0"/>
      <w:marRight w:val="0"/>
      <w:marTop w:val="0"/>
      <w:marBottom w:val="0"/>
      <w:divBdr>
        <w:top w:val="none" w:sz="0" w:space="0" w:color="auto"/>
        <w:left w:val="none" w:sz="0" w:space="0" w:color="auto"/>
        <w:bottom w:val="none" w:sz="0" w:space="0" w:color="auto"/>
        <w:right w:val="none" w:sz="0" w:space="0" w:color="auto"/>
      </w:divBdr>
    </w:div>
    <w:div w:id="1770004052">
      <w:bodyDiv w:val="1"/>
      <w:marLeft w:val="0"/>
      <w:marRight w:val="0"/>
      <w:marTop w:val="0"/>
      <w:marBottom w:val="0"/>
      <w:divBdr>
        <w:top w:val="none" w:sz="0" w:space="0" w:color="auto"/>
        <w:left w:val="none" w:sz="0" w:space="0" w:color="auto"/>
        <w:bottom w:val="none" w:sz="0" w:space="0" w:color="auto"/>
        <w:right w:val="none" w:sz="0" w:space="0" w:color="auto"/>
      </w:divBdr>
    </w:div>
    <w:div w:id="1770928726">
      <w:bodyDiv w:val="1"/>
      <w:marLeft w:val="0"/>
      <w:marRight w:val="0"/>
      <w:marTop w:val="0"/>
      <w:marBottom w:val="0"/>
      <w:divBdr>
        <w:top w:val="none" w:sz="0" w:space="0" w:color="auto"/>
        <w:left w:val="none" w:sz="0" w:space="0" w:color="auto"/>
        <w:bottom w:val="none" w:sz="0" w:space="0" w:color="auto"/>
        <w:right w:val="none" w:sz="0" w:space="0" w:color="auto"/>
      </w:divBdr>
    </w:div>
    <w:div w:id="1776099310">
      <w:bodyDiv w:val="1"/>
      <w:marLeft w:val="0"/>
      <w:marRight w:val="0"/>
      <w:marTop w:val="0"/>
      <w:marBottom w:val="0"/>
      <w:divBdr>
        <w:top w:val="none" w:sz="0" w:space="0" w:color="auto"/>
        <w:left w:val="none" w:sz="0" w:space="0" w:color="auto"/>
        <w:bottom w:val="none" w:sz="0" w:space="0" w:color="auto"/>
        <w:right w:val="none" w:sz="0" w:space="0" w:color="auto"/>
      </w:divBdr>
    </w:div>
    <w:div w:id="1780251009">
      <w:bodyDiv w:val="1"/>
      <w:marLeft w:val="0"/>
      <w:marRight w:val="0"/>
      <w:marTop w:val="0"/>
      <w:marBottom w:val="0"/>
      <w:divBdr>
        <w:top w:val="none" w:sz="0" w:space="0" w:color="auto"/>
        <w:left w:val="none" w:sz="0" w:space="0" w:color="auto"/>
        <w:bottom w:val="none" w:sz="0" w:space="0" w:color="auto"/>
        <w:right w:val="none" w:sz="0" w:space="0" w:color="auto"/>
      </w:divBdr>
    </w:div>
    <w:div w:id="1780442135">
      <w:bodyDiv w:val="1"/>
      <w:marLeft w:val="0"/>
      <w:marRight w:val="0"/>
      <w:marTop w:val="0"/>
      <w:marBottom w:val="0"/>
      <w:divBdr>
        <w:top w:val="none" w:sz="0" w:space="0" w:color="auto"/>
        <w:left w:val="none" w:sz="0" w:space="0" w:color="auto"/>
        <w:bottom w:val="none" w:sz="0" w:space="0" w:color="auto"/>
        <w:right w:val="none" w:sz="0" w:space="0" w:color="auto"/>
      </w:divBdr>
    </w:div>
    <w:div w:id="1782531744">
      <w:bodyDiv w:val="1"/>
      <w:marLeft w:val="0"/>
      <w:marRight w:val="0"/>
      <w:marTop w:val="0"/>
      <w:marBottom w:val="0"/>
      <w:divBdr>
        <w:top w:val="none" w:sz="0" w:space="0" w:color="auto"/>
        <w:left w:val="none" w:sz="0" w:space="0" w:color="auto"/>
        <w:bottom w:val="none" w:sz="0" w:space="0" w:color="auto"/>
        <w:right w:val="none" w:sz="0" w:space="0" w:color="auto"/>
      </w:divBdr>
    </w:div>
    <w:div w:id="1785807408">
      <w:bodyDiv w:val="1"/>
      <w:marLeft w:val="0"/>
      <w:marRight w:val="0"/>
      <w:marTop w:val="0"/>
      <w:marBottom w:val="0"/>
      <w:divBdr>
        <w:top w:val="none" w:sz="0" w:space="0" w:color="auto"/>
        <w:left w:val="none" w:sz="0" w:space="0" w:color="auto"/>
        <w:bottom w:val="none" w:sz="0" w:space="0" w:color="auto"/>
        <w:right w:val="none" w:sz="0" w:space="0" w:color="auto"/>
      </w:divBdr>
    </w:div>
    <w:div w:id="1791896136">
      <w:bodyDiv w:val="1"/>
      <w:marLeft w:val="0"/>
      <w:marRight w:val="0"/>
      <w:marTop w:val="0"/>
      <w:marBottom w:val="0"/>
      <w:divBdr>
        <w:top w:val="none" w:sz="0" w:space="0" w:color="auto"/>
        <w:left w:val="none" w:sz="0" w:space="0" w:color="auto"/>
        <w:bottom w:val="none" w:sz="0" w:space="0" w:color="auto"/>
        <w:right w:val="none" w:sz="0" w:space="0" w:color="auto"/>
      </w:divBdr>
    </w:div>
    <w:div w:id="1792092777">
      <w:bodyDiv w:val="1"/>
      <w:marLeft w:val="0"/>
      <w:marRight w:val="0"/>
      <w:marTop w:val="0"/>
      <w:marBottom w:val="0"/>
      <w:divBdr>
        <w:top w:val="none" w:sz="0" w:space="0" w:color="auto"/>
        <w:left w:val="none" w:sz="0" w:space="0" w:color="auto"/>
        <w:bottom w:val="none" w:sz="0" w:space="0" w:color="auto"/>
        <w:right w:val="none" w:sz="0" w:space="0" w:color="auto"/>
      </w:divBdr>
    </w:div>
    <w:div w:id="1796286485">
      <w:bodyDiv w:val="1"/>
      <w:marLeft w:val="0"/>
      <w:marRight w:val="0"/>
      <w:marTop w:val="0"/>
      <w:marBottom w:val="0"/>
      <w:divBdr>
        <w:top w:val="none" w:sz="0" w:space="0" w:color="auto"/>
        <w:left w:val="none" w:sz="0" w:space="0" w:color="auto"/>
        <w:bottom w:val="none" w:sz="0" w:space="0" w:color="auto"/>
        <w:right w:val="none" w:sz="0" w:space="0" w:color="auto"/>
      </w:divBdr>
    </w:div>
    <w:div w:id="1796632753">
      <w:bodyDiv w:val="1"/>
      <w:marLeft w:val="0"/>
      <w:marRight w:val="0"/>
      <w:marTop w:val="0"/>
      <w:marBottom w:val="0"/>
      <w:divBdr>
        <w:top w:val="none" w:sz="0" w:space="0" w:color="auto"/>
        <w:left w:val="none" w:sz="0" w:space="0" w:color="auto"/>
        <w:bottom w:val="none" w:sz="0" w:space="0" w:color="auto"/>
        <w:right w:val="none" w:sz="0" w:space="0" w:color="auto"/>
      </w:divBdr>
    </w:div>
    <w:div w:id="1796681620">
      <w:bodyDiv w:val="1"/>
      <w:marLeft w:val="0"/>
      <w:marRight w:val="0"/>
      <w:marTop w:val="0"/>
      <w:marBottom w:val="0"/>
      <w:divBdr>
        <w:top w:val="none" w:sz="0" w:space="0" w:color="auto"/>
        <w:left w:val="none" w:sz="0" w:space="0" w:color="auto"/>
        <w:bottom w:val="none" w:sz="0" w:space="0" w:color="auto"/>
        <w:right w:val="none" w:sz="0" w:space="0" w:color="auto"/>
      </w:divBdr>
    </w:div>
    <w:div w:id="1804426196">
      <w:bodyDiv w:val="1"/>
      <w:marLeft w:val="0"/>
      <w:marRight w:val="0"/>
      <w:marTop w:val="0"/>
      <w:marBottom w:val="0"/>
      <w:divBdr>
        <w:top w:val="none" w:sz="0" w:space="0" w:color="auto"/>
        <w:left w:val="none" w:sz="0" w:space="0" w:color="auto"/>
        <w:bottom w:val="none" w:sz="0" w:space="0" w:color="auto"/>
        <w:right w:val="none" w:sz="0" w:space="0" w:color="auto"/>
      </w:divBdr>
    </w:div>
    <w:div w:id="1804495032">
      <w:bodyDiv w:val="1"/>
      <w:marLeft w:val="0"/>
      <w:marRight w:val="0"/>
      <w:marTop w:val="0"/>
      <w:marBottom w:val="0"/>
      <w:divBdr>
        <w:top w:val="none" w:sz="0" w:space="0" w:color="auto"/>
        <w:left w:val="none" w:sz="0" w:space="0" w:color="auto"/>
        <w:bottom w:val="none" w:sz="0" w:space="0" w:color="auto"/>
        <w:right w:val="none" w:sz="0" w:space="0" w:color="auto"/>
      </w:divBdr>
    </w:div>
    <w:div w:id="1807775054">
      <w:bodyDiv w:val="1"/>
      <w:marLeft w:val="0"/>
      <w:marRight w:val="0"/>
      <w:marTop w:val="0"/>
      <w:marBottom w:val="0"/>
      <w:divBdr>
        <w:top w:val="none" w:sz="0" w:space="0" w:color="auto"/>
        <w:left w:val="none" w:sz="0" w:space="0" w:color="auto"/>
        <w:bottom w:val="none" w:sz="0" w:space="0" w:color="auto"/>
        <w:right w:val="none" w:sz="0" w:space="0" w:color="auto"/>
      </w:divBdr>
    </w:div>
    <w:div w:id="1811286639">
      <w:bodyDiv w:val="1"/>
      <w:marLeft w:val="0"/>
      <w:marRight w:val="0"/>
      <w:marTop w:val="0"/>
      <w:marBottom w:val="0"/>
      <w:divBdr>
        <w:top w:val="none" w:sz="0" w:space="0" w:color="auto"/>
        <w:left w:val="none" w:sz="0" w:space="0" w:color="auto"/>
        <w:bottom w:val="none" w:sz="0" w:space="0" w:color="auto"/>
        <w:right w:val="none" w:sz="0" w:space="0" w:color="auto"/>
      </w:divBdr>
    </w:div>
    <w:div w:id="1812555337">
      <w:bodyDiv w:val="1"/>
      <w:marLeft w:val="0"/>
      <w:marRight w:val="0"/>
      <w:marTop w:val="0"/>
      <w:marBottom w:val="0"/>
      <w:divBdr>
        <w:top w:val="none" w:sz="0" w:space="0" w:color="auto"/>
        <w:left w:val="none" w:sz="0" w:space="0" w:color="auto"/>
        <w:bottom w:val="none" w:sz="0" w:space="0" w:color="auto"/>
        <w:right w:val="none" w:sz="0" w:space="0" w:color="auto"/>
      </w:divBdr>
    </w:div>
    <w:div w:id="1812602112">
      <w:bodyDiv w:val="1"/>
      <w:marLeft w:val="0"/>
      <w:marRight w:val="0"/>
      <w:marTop w:val="0"/>
      <w:marBottom w:val="0"/>
      <w:divBdr>
        <w:top w:val="none" w:sz="0" w:space="0" w:color="auto"/>
        <w:left w:val="none" w:sz="0" w:space="0" w:color="auto"/>
        <w:bottom w:val="none" w:sz="0" w:space="0" w:color="auto"/>
        <w:right w:val="none" w:sz="0" w:space="0" w:color="auto"/>
      </w:divBdr>
    </w:div>
    <w:div w:id="1814449068">
      <w:bodyDiv w:val="1"/>
      <w:marLeft w:val="0"/>
      <w:marRight w:val="0"/>
      <w:marTop w:val="0"/>
      <w:marBottom w:val="0"/>
      <w:divBdr>
        <w:top w:val="none" w:sz="0" w:space="0" w:color="auto"/>
        <w:left w:val="none" w:sz="0" w:space="0" w:color="auto"/>
        <w:bottom w:val="none" w:sz="0" w:space="0" w:color="auto"/>
        <w:right w:val="none" w:sz="0" w:space="0" w:color="auto"/>
      </w:divBdr>
    </w:div>
    <w:div w:id="1816724402">
      <w:bodyDiv w:val="1"/>
      <w:marLeft w:val="0"/>
      <w:marRight w:val="0"/>
      <w:marTop w:val="0"/>
      <w:marBottom w:val="0"/>
      <w:divBdr>
        <w:top w:val="none" w:sz="0" w:space="0" w:color="auto"/>
        <w:left w:val="none" w:sz="0" w:space="0" w:color="auto"/>
        <w:bottom w:val="none" w:sz="0" w:space="0" w:color="auto"/>
        <w:right w:val="none" w:sz="0" w:space="0" w:color="auto"/>
      </w:divBdr>
    </w:div>
    <w:div w:id="1821144809">
      <w:bodyDiv w:val="1"/>
      <w:marLeft w:val="0"/>
      <w:marRight w:val="0"/>
      <w:marTop w:val="0"/>
      <w:marBottom w:val="0"/>
      <w:divBdr>
        <w:top w:val="none" w:sz="0" w:space="0" w:color="auto"/>
        <w:left w:val="none" w:sz="0" w:space="0" w:color="auto"/>
        <w:bottom w:val="none" w:sz="0" w:space="0" w:color="auto"/>
        <w:right w:val="none" w:sz="0" w:space="0" w:color="auto"/>
      </w:divBdr>
    </w:div>
    <w:div w:id="1824001109">
      <w:bodyDiv w:val="1"/>
      <w:marLeft w:val="0"/>
      <w:marRight w:val="0"/>
      <w:marTop w:val="0"/>
      <w:marBottom w:val="0"/>
      <w:divBdr>
        <w:top w:val="none" w:sz="0" w:space="0" w:color="auto"/>
        <w:left w:val="none" w:sz="0" w:space="0" w:color="auto"/>
        <w:bottom w:val="none" w:sz="0" w:space="0" w:color="auto"/>
        <w:right w:val="none" w:sz="0" w:space="0" w:color="auto"/>
      </w:divBdr>
    </w:div>
    <w:div w:id="1824196066">
      <w:bodyDiv w:val="1"/>
      <w:marLeft w:val="0"/>
      <w:marRight w:val="0"/>
      <w:marTop w:val="0"/>
      <w:marBottom w:val="0"/>
      <w:divBdr>
        <w:top w:val="none" w:sz="0" w:space="0" w:color="auto"/>
        <w:left w:val="none" w:sz="0" w:space="0" w:color="auto"/>
        <w:bottom w:val="none" w:sz="0" w:space="0" w:color="auto"/>
        <w:right w:val="none" w:sz="0" w:space="0" w:color="auto"/>
      </w:divBdr>
    </w:div>
    <w:div w:id="1835797210">
      <w:bodyDiv w:val="1"/>
      <w:marLeft w:val="0"/>
      <w:marRight w:val="0"/>
      <w:marTop w:val="0"/>
      <w:marBottom w:val="0"/>
      <w:divBdr>
        <w:top w:val="none" w:sz="0" w:space="0" w:color="auto"/>
        <w:left w:val="none" w:sz="0" w:space="0" w:color="auto"/>
        <w:bottom w:val="none" w:sz="0" w:space="0" w:color="auto"/>
        <w:right w:val="none" w:sz="0" w:space="0" w:color="auto"/>
      </w:divBdr>
    </w:div>
    <w:div w:id="1836218408">
      <w:bodyDiv w:val="1"/>
      <w:marLeft w:val="0"/>
      <w:marRight w:val="0"/>
      <w:marTop w:val="0"/>
      <w:marBottom w:val="0"/>
      <w:divBdr>
        <w:top w:val="none" w:sz="0" w:space="0" w:color="auto"/>
        <w:left w:val="none" w:sz="0" w:space="0" w:color="auto"/>
        <w:bottom w:val="none" w:sz="0" w:space="0" w:color="auto"/>
        <w:right w:val="none" w:sz="0" w:space="0" w:color="auto"/>
      </w:divBdr>
    </w:div>
    <w:div w:id="1839882574">
      <w:bodyDiv w:val="1"/>
      <w:marLeft w:val="0"/>
      <w:marRight w:val="0"/>
      <w:marTop w:val="0"/>
      <w:marBottom w:val="0"/>
      <w:divBdr>
        <w:top w:val="none" w:sz="0" w:space="0" w:color="auto"/>
        <w:left w:val="none" w:sz="0" w:space="0" w:color="auto"/>
        <w:bottom w:val="none" w:sz="0" w:space="0" w:color="auto"/>
        <w:right w:val="none" w:sz="0" w:space="0" w:color="auto"/>
      </w:divBdr>
    </w:div>
    <w:div w:id="1840191726">
      <w:bodyDiv w:val="1"/>
      <w:marLeft w:val="0"/>
      <w:marRight w:val="0"/>
      <w:marTop w:val="0"/>
      <w:marBottom w:val="0"/>
      <w:divBdr>
        <w:top w:val="none" w:sz="0" w:space="0" w:color="auto"/>
        <w:left w:val="none" w:sz="0" w:space="0" w:color="auto"/>
        <w:bottom w:val="none" w:sz="0" w:space="0" w:color="auto"/>
        <w:right w:val="none" w:sz="0" w:space="0" w:color="auto"/>
      </w:divBdr>
    </w:div>
    <w:div w:id="1841118278">
      <w:bodyDiv w:val="1"/>
      <w:marLeft w:val="0"/>
      <w:marRight w:val="0"/>
      <w:marTop w:val="0"/>
      <w:marBottom w:val="0"/>
      <w:divBdr>
        <w:top w:val="none" w:sz="0" w:space="0" w:color="auto"/>
        <w:left w:val="none" w:sz="0" w:space="0" w:color="auto"/>
        <w:bottom w:val="none" w:sz="0" w:space="0" w:color="auto"/>
        <w:right w:val="none" w:sz="0" w:space="0" w:color="auto"/>
      </w:divBdr>
    </w:div>
    <w:div w:id="1841389322">
      <w:bodyDiv w:val="1"/>
      <w:marLeft w:val="0"/>
      <w:marRight w:val="0"/>
      <w:marTop w:val="0"/>
      <w:marBottom w:val="0"/>
      <w:divBdr>
        <w:top w:val="none" w:sz="0" w:space="0" w:color="auto"/>
        <w:left w:val="none" w:sz="0" w:space="0" w:color="auto"/>
        <w:bottom w:val="none" w:sz="0" w:space="0" w:color="auto"/>
        <w:right w:val="none" w:sz="0" w:space="0" w:color="auto"/>
      </w:divBdr>
    </w:div>
    <w:div w:id="1855024990">
      <w:bodyDiv w:val="1"/>
      <w:marLeft w:val="0"/>
      <w:marRight w:val="0"/>
      <w:marTop w:val="0"/>
      <w:marBottom w:val="0"/>
      <w:divBdr>
        <w:top w:val="none" w:sz="0" w:space="0" w:color="auto"/>
        <w:left w:val="none" w:sz="0" w:space="0" w:color="auto"/>
        <w:bottom w:val="none" w:sz="0" w:space="0" w:color="auto"/>
        <w:right w:val="none" w:sz="0" w:space="0" w:color="auto"/>
      </w:divBdr>
    </w:div>
    <w:div w:id="1855416557">
      <w:bodyDiv w:val="1"/>
      <w:marLeft w:val="0"/>
      <w:marRight w:val="0"/>
      <w:marTop w:val="0"/>
      <w:marBottom w:val="0"/>
      <w:divBdr>
        <w:top w:val="none" w:sz="0" w:space="0" w:color="auto"/>
        <w:left w:val="none" w:sz="0" w:space="0" w:color="auto"/>
        <w:bottom w:val="none" w:sz="0" w:space="0" w:color="auto"/>
        <w:right w:val="none" w:sz="0" w:space="0" w:color="auto"/>
      </w:divBdr>
    </w:div>
    <w:div w:id="1859126087">
      <w:bodyDiv w:val="1"/>
      <w:marLeft w:val="0"/>
      <w:marRight w:val="0"/>
      <w:marTop w:val="0"/>
      <w:marBottom w:val="0"/>
      <w:divBdr>
        <w:top w:val="none" w:sz="0" w:space="0" w:color="auto"/>
        <w:left w:val="none" w:sz="0" w:space="0" w:color="auto"/>
        <w:bottom w:val="none" w:sz="0" w:space="0" w:color="auto"/>
        <w:right w:val="none" w:sz="0" w:space="0" w:color="auto"/>
      </w:divBdr>
    </w:div>
    <w:div w:id="1861967795">
      <w:bodyDiv w:val="1"/>
      <w:marLeft w:val="0"/>
      <w:marRight w:val="0"/>
      <w:marTop w:val="0"/>
      <w:marBottom w:val="0"/>
      <w:divBdr>
        <w:top w:val="none" w:sz="0" w:space="0" w:color="auto"/>
        <w:left w:val="none" w:sz="0" w:space="0" w:color="auto"/>
        <w:bottom w:val="none" w:sz="0" w:space="0" w:color="auto"/>
        <w:right w:val="none" w:sz="0" w:space="0" w:color="auto"/>
      </w:divBdr>
    </w:div>
    <w:div w:id="1864248038">
      <w:bodyDiv w:val="1"/>
      <w:marLeft w:val="0"/>
      <w:marRight w:val="0"/>
      <w:marTop w:val="0"/>
      <w:marBottom w:val="0"/>
      <w:divBdr>
        <w:top w:val="none" w:sz="0" w:space="0" w:color="auto"/>
        <w:left w:val="none" w:sz="0" w:space="0" w:color="auto"/>
        <w:bottom w:val="none" w:sz="0" w:space="0" w:color="auto"/>
        <w:right w:val="none" w:sz="0" w:space="0" w:color="auto"/>
      </w:divBdr>
    </w:div>
    <w:div w:id="1875459272">
      <w:bodyDiv w:val="1"/>
      <w:marLeft w:val="0"/>
      <w:marRight w:val="0"/>
      <w:marTop w:val="0"/>
      <w:marBottom w:val="0"/>
      <w:divBdr>
        <w:top w:val="none" w:sz="0" w:space="0" w:color="auto"/>
        <w:left w:val="none" w:sz="0" w:space="0" w:color="auto"/>
        <w:bottom w:val="none" w:sz="0" w:space="0" w:color="auto"/>
        <w:right w:val="none" w:sz="0" w:space="0" w:color="auto"/>
      </w:divBdr>
    </w:div>
    <w:div w:id="1875538080">
      <w:bodyDiv w:val="1"/>
      <w:marLeft w:val="0"/>
      <w:marRight w:val="0"/>
      <w:marTop w:val="0"/>
      <w:marBottom w:val="0"/>
      <w:divBdr>
        <w:top w:val="none" w:sz="0" w:space="0" w:color="auto"/>
        <w:left w:val="none" w:sz="0" w:space="0" w:color="auto"/>
        <w:bottom w:val="none" w:sz="0" w:space="0" w:color="auto"/>
        <w:right w:val="none" w:sz="0" w:space="0" w:color="auto"/>
      </w:divBdr>
    </w:div>
    <w:div w:id="1881555114">
      <w:bodyDiv w:val="1"/>
      <w:marLeft w:val="0"/>
      <w:marRight w:val="0"/>
      <w:marTop w:val="0"/>
      <w:marBottom w:val="0"/>
      <w:divBdr>
        <w:top w:val="none" w:sz="0" w:space="0" w:color="auto"/>
        <w:left w:val="none" w:sz="0" w:space="0" w:color="auto"/>
        <w:bottom w:val="none" w:sz="0" w:space="0" w:color="auto"/>
        <w:right w:val="none" w:sz="0" w:space="0" w:color="auto"/>
      </w:divBdr>
    </w:div>
    <w:div w:id="1883667896">
      <w:bodyDiv w:val="1"/>
      <w:marLeft w:val="0"/>
      <w:marRight w:val="0"/>
      <w:marTop w:val="0"/>
      <w:marBottom w:val="0"/>
      <w:divBdr>
        <w:top w:val="none" w:sz="0" w:space="0" w:color="auto"/>
        <w:left w:val="none" w:sz="0" w:space="0" w:color="auto"/>
        <w:bottom w:val="none" w:sz="0" w:space="0" w:color="auto"/>
        <w:right w:val="none" w:sz="0" w:space="0" w:color="auto"/>
      </w:divBdr>
    </w:div>
    <w:div w:id="1889951975">
      <w:bodyDiv w:val="1"/>
      <w:marLeft w:val="0"/>
      <w:marRight w:val="0"/>
      <w:marTop w:val="0"/>
      <w:marBottom w:val="0"/>
      <w:divBdr>
        <w:top w:val="none" w:sz="0" w:space="0" w:color="auto"/>
        <w:left w:val="none" w:sz="0" w:space="0" w:color="auto"/>
        <w:bottom w:val="none" w:sz="0" w:space="0" w:color="auto"/>
        <w:right w:val="none" w:sz="0" w:space="0" w:color="auto"/>
      </w:divBdr>
    </w:div>
    <w:div w:id="1896044373">
      <w:bodyDiv w:val="1"/>
      <w:marLeft w:val="0"/>
      <w:marRight w:val="0"/>
      <w:marTop w:val="0"/>
      <w:marBottom w:val="0"/>
      <w:divBdr>
        <w:top w:val="none" w:sz="0" w:space="0" w:color="auto"/>
        <w:left w:val="none" w:sz="0" w:space="0" w:color="auto"/>
        <w:bottom w:val="none" w:sz="0" w:space="0" w:color="auto"/>
        <w:right w:val="none" w:sz="0" w:space="0" w:color="auto"/>
      </w:divBdr>
    </w:div>
    <w:div w:id="1896550157">
      <w:bodyDiv w:val="1"/>
      <w:marLeft w:val="0"/>
      <w:marRight w:val="0"/>
      <w:marTop w:val="0"/>
      <w:marBottom w:val="0"/>
      <w:divBdr>
        <w:top w:val="none" w:sz="0" w:space="0" w:color="auto"/>
        <w:left w:val="none" w:sz="0" w:space="0" w:color="auto"/>
        <w:bottom w:val="none" w:sz="0" w:space="0" w:color="auto"/>
        <w:right w:val="none" w:sz="0" w:space="0" w:color="auto"/>
      </w:divBdr>
    </w:div>
    <w:div w:id="1899901421">
      <w:bodyDiv w:val="1"/>
      <w:marLeft w:val="0"/>
      <w:marRight w:val="0"/>
      <w:marTop w:val="0"/>
      <w:marBottom w:val="0"/>
      <w:divBdr>
        <w:top w:val="none" w:sz="0" w:space="0" w:color="auto"/>
        <w:left w:val="none" w:sz="0" w:space="0" w:color="auto"/>
        <w:bottom w:val="none" w:sz="0" w:space="0" w:color="auto"/>
        <w:right w:val="none" w:sz="0" w:space="0" w:color="auto"/>
      </w:divBdr>
    </w:div>
    <w:div w:id="1901595303">
      <w:bodyDiv w:val="1"/>
      <w:marLeft w:val="0"/>
      <w:marRight w:val="0"/>
      <w:marTop w:val="0"/>
      <w:marBottom w:val="0"/>
      <w:divBdr>
        <w:top w:val="none" w:sz="0" w:space="0" w:color="auto"/>
        <w:left w:val="none" w:sz="0" w:space="0" w:color="auto"/>
        <w:bottom w:val="none" w:sz="0" w:space="0" w:color="auto"/>
        <w:right w:val="none" w:sz="0" w:space="0" w:color="auto"/>
      </w:divBdr>
    </w:div>
    <w:div w:id="1901599330">
      <w:bodyDiv w:val="1"/>
      <w:marLeft w:val="0"/>
      <w:marRight w:val="0"/>
      <w:marTop w:val="0"/>
      <w:marBottom w:val="0"/>
      <w:divBdr>
        <w:top w:val="none" w:sz="0" w:space="0" w:color="auto"/>
        <w:left w:val="none" w:sz="0" w:space="0" w:color="auto"/>
        <w:bottom w:val="none" w:sz="0" w:space="0" w:color="auto"/>
        <w:right w:val="none" w:sz="0" w:space="0" w:color="auto"/>
      </w:divBdr>
    </w:div>
    <w:div w:id="1904214661">
      <w:bodyDiv w:val="1"/>
      <w:marLeft w:val="0"/>
      <w:marRight w:val="0"/>
      <w:marTop w:val="0"/>
      <w:marBottom w:val="0"/>
      <w:divBdr>
        <w:top w:val="none" w:sz="0" w:space="0" w:color="auto"/>
        <w:left w:val="none" w:sz="0" w:space="0" w:color="auto"/>
        <w:bottom w:val="none" w:sz="0" w:space="0" w:color="auto"/>
        <w:right w:val="none" w:sz="0" w:space="0" w:color="auto"/>
      </w:divBdr>
    </w:div>
    <w:div w:id="1909724687">
      <w:bodyDiv w:val="1"/>
      <w:marLeft w:val="0"/>
      <w:marRight w:val="0"/>
      <w:marTop w:val="0"/>
      <w:marBottom w:val="0"/>
      <w:divBdr>
        <w:top w:val="none" w:sz="0" w:space="0" w:color="auto"/>
        <w:left w:val="none" w:sz="0" w:space="0" w:color="auto"/>
        <w:bottom w:val="none" w:sz="0" w:space="0" w:color="auto"/>
        <w:right w:val="none" w:sz="0" w:space="0" w:color="auto"/>
      </w:divBdr>
    </w:div>
    <w:div w:id="1911888251">
      <w:bodyDiv w:val="1"/>
      <w:marLeft w:val="0"/>
      <w:marRight w:val="0"/>
      <w:marTop w:val="0"/>
      <w:marBottom w:val="0"/>
      <w:divBdr>
        <w:top w:val="none" w:sz="0" w:space="0" w:color="auto"/>
        <w:left w:val="none" w:sz="0" w:space="0" w:color="auto"/>
        <w:bottom w:val="none" w:sz="0" w:space="0" w:color="auto"/>
        <w:right w:val="none" w:sz="0" w:space="0" w:color="auto"/>
      </w:divBdr>
    </w:div>
    <w:div w:id="1913155233">
      <w:bodyDiv w:val="1"/>
      <w:marLeft w:val="0"/>
      <w:marRight w:val="0"/>
      <w:marTop w:val="0"/>
      <w:marBottom w:val="0"/>
      <w:divBdr>
        <w:top w:val="none" w:sz="0" w:space="0" w:color="auto"/>
        <w:left w:val="none" w:sz="0" w:space="0" w:color="auto"/>
        <w:bottom w:val="none" w:sz="0" w:space="0" w:color="auto"/>
        <w:right w:val="none" w:sz="0" w:space="0" w:color="auto"/>
      </w:divBdr>
    </w:div>
    <w:div w:id="1922518004">
      <w:bodyDiv w:val="1"/>
      <w:marLeft w:val="0"/>
      <w:marRight w:val="0"/>
      <w:marTop w:val="0"/>
      <w:marBottom w:val="0"/>
      <w:divBdr>
        <w:top w:val="none" w:sz="0" w:space="0" w:color="auto"/>
        <w:left w:val="none" w:sz="0" w:space="0" w:color="auto"/>
        <w:bottom w:val="none" w:sz="0" w:space="0" w:color="auto"/>
        <w:right w:val="none" w:sz="0" w:space="0" w:color="auto"/>
      </w:divBdr>
    </w:div>
    <w:div w:id="1926452835">
      <w:bodyDiv w:val="1"/>
      <w:marLeft w:val="0"/>
      <w:marRight w:val="0"/>
      <w:marTop w:val="0"/>
      <w:marBottom w:val="0"/>
      <w:divBdr>
        <w:top w:val="none" w:sz="0" w:space="0" w:color="auto"/>
        <w:left w:val="none" w:sz="0" w:space="0" w:color="auto"/>
        <w:bottom w:val="none" w:sz="0" w:space="0" w:color="auto"/>
        <w:right w:val="none" w:sz="0" w:space="0" w:color="auto"/>
      </w:divBdr>
    </w:div>
    <w:div w:id="1929078279">
      <w:bodyDiv w:val="1"/>
      <w:marLeft w:val="0"/>
      <w:marRight w:val="0"/>
      <w:marTop w:val="0"/>
      <w:marBottom w:val="0"/>
      <w:divBdr>
        <w:top w:val="none" w:sz="0" w:space="0" w:color="auto"/>
        <w:left w:val="none" w:sz="0" w:space="0" w:color="auto"/>
        <w:bottom w:val="none" w:sz="0" w:space="0" w:color="auto"/>
        <w:right w:val="none" w:sz="0" w:space="0" w:color="auto"/>
      </w:divBdr>
    </w:div>
    <w:div w:id="1930698085">
      <w:bodyDiv w:val="1"/>
      <w:marLeft w:val="0"/>
      <w:marRight w:val="0"/>
      <w:marTop w:val="0"/>
      <w:marBottom w:val="0"/>
      <w:divBdr>
        <w:top w:val="none" w:sz="0" w:space="0" w:color="auto"/>
        <w:left w:val="none" w:sz="0" w:space="0" w:color="auto"/>
        <w:bottom w:val="none" w:sz="0" w:space="0" w:color="auto"/>
        <w:right w:val="none" w:sz="0" w:space="0" w:color="auto"/>
      </w:divBdr>
    </w:div>
    <w:div w:id="1931086164">
      <w:bodyDiv w:val="1"/>
      <w:marLeft w:val="0"/>
      <w:marRight w:val="0"/>
      <w:marTop w:val="0"/>
      <w:marBottom w:val="0"/>
      <w:divBdr>
        <w:top w:val="none" w:sz="0" w:space="0" w:color="auto"/>
        <w:left w:val="none" w:sz="0" w:space="0" w:color="auto"/>
        <w:bottom w:val="none" w:sz="0" w:space="0" w:color="auto"/>
        <w:right w:val="none" w:sz="0" w:space="0" w:color="auto"/>
      </w:divBdr>
    </w:div>
    <w:div w:id="1934783113">
      <w:bodyDiv w:val="1"/>
      <w:marLeft w:val="0"/>
      <w:marRight w:val="0"/>
      <w:marTop w:val="0"/>
      <w:marBottom w:val="0"/>
      <w:divBdr>
        <w:top w:val="none" w:sz="0" w:space="0" w:color="auto"/>
        <w:left w:val="none" w:sz="0" w:space="0" w:color="auto"/>
        <w:bottom w:val="none" w:sz="0" w:space="0" w:color="auto"/>
        <w:right w:val="none" w:sz="0" w:space="0" w:color="auto"/>
      </w:divBdr>
    </w:div>
    <w:div w:id="1935941921">
      <w:bodyDiv w:val="1"/>
      <w:marLeft w:val="0"/>
      <w:marRight w:val="0"/>
      <w:marTop w:val="0"/>
      <w:marBottom w:val="0"/>
      <w:divBdr>
        <w:top w:val="none" w:sz="0" w:space="0" w:color="auto"/>
        <w:left w:val="none" w:sz="0" w:space="0" w:color="auto"/>
        <w:bottom w:val="none" w:sz="0" w:space="0" w:color="auto"/>
        <w:right w:val="none" w:sz="0" w:space="0" w:color="auto"/>
      </w:divBdr>
    </w:div>
    <w:div w:id="1939020002">
      <w:bodyDiv w:val="1"/>
      <w:marLeft w:val="0"/>
      <w:marRight w:val="0"/>
      <w:marTop w:val="0"/>
      <w:marBottom w:val="0"/>
      <w:divBdr>
        <w:top w:val="none" w:sz="0" w:space="0" w:color="auto"/>
        <w:left w:val="none" w:sz="0" w:space="0" w:color="auto"/>
        <w:bottom w:val="none" w:sz="0" w:space="0" w:color="auto"/>
        <w:right w:val="none" w:sz="0" w:space="0" w:color="auto"/>
      </w:divBdr>
    </w:div>
    <w:div w:id="1946881559">
      <w:bodyDiv w:val="1"/>
      <w:marLeft w:val="0"/>
      <w:marRight w:val="0"/>
      <w:marTop w:val="0"/>
      <w:marBottom w:val="0"/>
      <w:divBdr>
        <w:top w:val="none" w:sz="0" w:space="0" w:color="auto"/>
        <w:left w:val="none" w:sz="0" w:space="0" w:color="auto"/>
        <w:bottom w:val="none" w:sz="0" w:space="0" w:color="auto"/>
        <w:right w:val="none" w:sz="0" w:space="0" w:color="auto"/>
      </w:divBdr>
    </w:div>
    <w:div w:id="1947036890">
      <w:bodyDiv w:val="1"/>
      <w:marLeft w:val="0"/>
      <w:marRight w:val="0"/>
      <w:marTop w:val="0"/>
      <w:marBottom w:val="0"/>
      <w:divBdr>
        <w:top w:val="none" w:sz="0" w:space="0" w:color="auto"/>
        <w:left w:val="none" w:sz="0" w:space="0" w:color="auto"/>
        <w:bottom w:val="none" w:sz="0" w:space="0" w:color="auto"/>
        <w:right w:val="none" w:sz="0" w:space="0" w:color="auto"/>
      </w:divBdr>
    </w:div>
    <w:div w:id="1947880549">
      <w:bodyDiv w:val="1"/>
      <w:marLeft w:val="0"/>
      <w:marRight w:val="0"/>
      <w:marTop w:val="0"/>
      <w:marBottom w:val="0"/>
      <w:divBdr>
        <w:top w:val="none" w:sz="0" w:space="0" w:color="auto"/>
        <w:left w:val="none" w:sz="0" w:space="0" w:color="auto"/>
        <w:bottom w:val="none" w:sz="0" w:space="0" w:color="auto"/>
        <w:right w:val="none" w:sz="0" w:space="0" w:color="auto"/>
      </w:divBdr>
    </w:div>
    <w:div w:id="1950698892">
      <w:bodyDiv w:val="1"/>
      <w:marLeft w:val="0"/>
      <w:marRight w:val="0"/>
      <w:marTop w:val="0"/>
      <w:marBottom w:val="0"/>
      <w:divBdr>
        <w:top w:val="none" w:sz="0" w:space="0" w:color="auto"/>
        <w:left w:val="none" w:sz="0" w:space="0" w:color="auto"/>
        <w:bottom w:val="none" w:sz="0" w:space="0" w:color="auto"/>
        <w:right w:val="none" w:sz="0" w:space="0" w:color="auto"/>
      </w:divBdr>
    </w:div>
    <w:div w:id="1956986442">
      <w:bodyDiv w:val="1"/>
      <w:marLeft w:val="0"/>
      <w:marRight w:val="0"/>
      <w:marTop w:val="0"/>
      <w:marBottom w:val="0"/>
      <w:divBdr>
        <w:top w:val="none" w:sz="0" w:space="0" w:color="auto"/>
        <w:left w:val="none" w:sz="0" w:space="0" w:color="auto"/>
        <w:bottom w:val="none" w:sz="0" w:space="0" w:color="auto"/>
        <w:right w:val="none" w:sz="0" w:space="0" w:color="auto"/>
      </w:divBdr>
    </w:div>
    <w:div w:id="1957827910">
      <w:bodyDiv w:val="1"/>
      <w:marLeft w:val="0"/>
      <w:marRight w:val="0"/>
      <w:marTop w:val="0"/>
      <w:marBottom w:val="0"/>
      <w:divBdr>
        <w:top w:val="none" w:sz="0" w:space="0" w:color="auto"/>
        <w:left w:val="none" w:sz="0" w:space="0" w:color="auto"/>
        <w:bottom w:val="none" w:sz="0" w:space="0" w:color="auto"/>
        <w:right w:val="none" w:sz="0" w:space="0" w:color="auto"/>
      </w:divBdr>
      <w:divsChild>
        <w:div w:id="220676450">
          <w:marLeft w:val="1080"/>
          <w:marRight w:val="0"/>
          <w:marTop w:val="100"/>
          <w:marBottom w:val="0"/>
          <w:divBdr>
            <w:top w:val="none" w:sz="0" w:space="0" w:color="auto"/>
            <w:left w:val="none" w:sz="0" w:space="0" w:color="auto"/>
            <w:bottom w:val="none" w:sz="0" w:space="0" w:color="auto"/>
            <w:right w:val="none" w:sz="0" w:space="0" w:color="auto"/>
          </w:divBdr>
        </w:div>
        <w:div w:id="383256658">
          <w:marLeft w:val="1080"/>
          <w:marRight w:val="0"/>
          <w:marTop w:val="100"/>
          <w:marBottom w:val="0"/>
          <w:divBdr>
            <w:top w:val="none" w:sz="0" w:space="0" w:color="auto"/>
            <w:left w:val="none" w:sz="0" w:space="0" w:color="auto"/>
            <w:bottom w:val="none" w:sz="0" w:space="0" w:color="auto"/>
            <w:right w:val="none" w:sz="0" w:space="0" w:color="auto"/>
          </w:divBdr>
        </w:div>
        <w:div w:id="1349019532">
          <w:marLeft w:val="1080"/>
          <w:marRight w:val="0"/>
          <w:marTop w:val="100"/>
          <w:marBottom w:val="0"/>
          <w:divBdr>
            <w:top w:val="none" w:sz="0" w:space="0" w:color="auto"/>
            <w:left w:val="none" w:sz="0" w:space="0" w:color="auto"/>
            <w:bottom w:val="none" w:sz="0" w:space="0" w:color="auto"/>
            <w:right w:val="none" w:sz="0" w:space="0" w:color="auto"/>
          </w:divBdr>
        </w:div>
      </w:divsChild>
    </w:div>
    <w:div w:id="1959527977">
      <w:bodyDiv w:val="1"/>
      <w:marLeft w:val="0"/>
      <w:marRight w:val="0"/>
      <w:marTop w:val="0"/>
      <w:marBottom w:val="0"/>
      <w:divBdr>
        <w:top w:val="none" w:sz="0" w:space="0" w:color="auto"/>
        <w:left w:val="none" w:sz="0" w:space="0" w:color="auto"/>
        <w:bottom w:val="none" w:sz="0" w:space="0" w:color="auto"/>
        <w:right w:val="none" w:sz="0" w:space="0" w:color="auto"/>
      </w:divBdr>
    </w:div>
    <w:div w:id="1964841095">
      <w:bodyDiv w:val="1"/>
      <w:marLeft w:val="0"/>
      <w:marRight w:val="0"/>
      <w:marTop w:val="0"/>
      <w:marBottom w:val="0"/>
      <w:divBdr>
        <w:top w:val="none" w:sz="0" w:space="0" w:color="auto"/>
        <w:left w:val="none" w:sz="0" w:space="0" w:color="auto"/>
        <w:bottom w:val="none" w:sz="0" w:space="0" w:color="auto"/>
        <w:right w:val="none" w:sz="0" w:space="0" w:color="auto"/>
      </w:divBdr>
    </w:div>
    <w:div w:id="1966234048">
      <w:bodyDiv w:val="1"/>
      <w:marLeft w:val="0"/>
      <w:marRight w:val="0"/>
      <w:marTop w:val="0"/>
      <w:marBottom w:val="0"/>
      <w:divBdr>
        <w:top w:val="none" w:sz="0" w:space="0" w:color="auto"/>
        <w:left w:val="none" w:sz="0" w:space="0" w:color="auto"/>
        <w:bottom w:val="none" w:sz="0" w:space="0" w:color="auto"/>
        <w:right w:val="none" w:sz="0" w:space="0" w:color="auto"/>
      </w:divBdr>
    </w:div>
    <w:div w:id="1969385438">
      <w:bodyDiv w:val="1"/>
      <w:marLeft w:val="0"/>
      <w:marRight w:val="0"/>
      <w:marTop w:val="0"/>
      <w:marBottom w:val="0"/>
      <w:divBdr>
        <w:top w:val="none" w:sz="0" w:space="0" w:color="auto"/>
        <w:left w:val="none" w:sz="0" w:space="0" w:color="auto"/>
        <w:bottom w:val="none" w:sz="0" w:space="0" w:color="auto"/>
        <w:right w:val="none" w:sz="0" w:space="0" w:color="auto"/>
      </w:divBdr>
    </w:div>
    <w:div w:id="1975484172">
      <w:bodyDiv w:val="1"/>
      <w:marLeft w:val="0"/>
      <w:marRight w:val="0"/>
      <w:marTop w:val="0"/>
      <w:marBottom w:val="0"/>
      <w:divBdr>
        <w:top w:val="none" w:sz="0" w:space="0" w:color="auto"/>
        <w:left w:val="none" w:sz="0" w:space="0" w:color="auto"/>
        <w:bottom w:val="none" w:sz="0" w:space="0" w:color="auto"/>
        <w:right w:val="none" w:sz="0" w:space="0" w:color="auto"/>
      </w:divBdr>
    </w:div>
    <w:div w:id="1975790739">
      <w:bodyDiv w:val="1"/>
      <w:marLeft w:val="0"/>
      <w:marRight w:val="0"/>
      <w:marTop w:val="0"/>
      <w:marBottom w:val="0"/>
      <w:divBdr>
        <w:top w:val="none" w:sz="0" w:space="0" w:color="auto"/>
        <w:left w:val="none" w:sz="0" w:space="0" w:color="auto"/>
        <w:bottom w:val="none" w:sz="0" w:space="0" w:color="auto"/>
        <w:right w:val="none" w:sz="0" w:space="0" w:color="auto"/>
      </w:divBdr>
    </w:div>
    <w:div w:id="1976638867">
      <w:bodyDiv w:val="1"/>
      <w:marLeft w:val="0"/>
      <w:marRight w:val="0"/>
      <w:marTop w:val="0"/>
      <w:marBottom w:val="0"/>
      <w:divBdr>
        <w:top w:val="none" w:sz="0" w:space="0" w:color="auto"/>
        <w:left w:val="none" w:sz="0" w:space="0" w:color="auto"/>
        <w:bottom w:val="none" w:sz="0" w:space="0" w:color="auto"/>
        <w:right w:val="none" w:sz="0" w:space="0" w:color="auto"/>
      </w:divBdr>
    </w:div>
    <w:div w:id="1981880226">
      <w:bodyDiv w:val="1"/>
      <w:marLeft w:val="0"/>
      <w:marRight w:val="0"/>
      <w:marTop w:val="0"/>
      <w:marBottom w:val="0"/>
      <w:divBdr>
        <w:top w:val="none" w:sz="0" w:space="0" w:color="auto"/>
        <w:left w:val="none" w:sz="0" w:space="0" w:color="auto"/>
        <w:bottom w:val="none" w:sz="0" w:space="0" w:color="auto"/>
        <w:right w:val="none" w:sz="0" w:space="0" w:color="auto"/>
      </w:divBdr>
    </w:div>
    <w:div w:id="1981960653">
      <w:bodyDiv w:val="1"/>
      <w:marLeft w:val="0"/>
      <w:marRight w:val="0"/>
      <w:marTop w:val="0"/>
      <w:marBottom w:val="0"/>
      <w:divBdr>
        <w:top w:val="none" w:sz="0" w:space="0" w:color="auto"/>
        <w:left w:val="none" w:sz="0" w:space="0" w:color="auto"/>
        <w:bottom w:val="none" w:sz="0" w:space="0" w:color="auto"/>
        <w:right w:val="none" w:sz="0" w:space="0" w:color="auto"/>
      </w:divBdr>
    </w:div>
    <w:div w:id="1984458224">
      <w:bodyDiv w:val="1"/>
      <w:marLeft w:val="0"/>
      <w:marRight w:val="0"/>
      <w:marTop w:val="0"/>
      <w:marBottom w:val="0"/>
      <w:divBdr>
        <w:top w:val="none" w:sz="0" w:space="0" w:color="auto"/>
        <w:left w:val="none" w:sz="0" w:space="0" w:color="auto"/>
        <w:bottom w:val="none" w:sz="0" w:space="0" w:color="auto"/>
        <w:right w:val="none" w:sz="0" w:space="0" w:color="auto"/>
      </w:divBdr>
    </w:div>
    <w:div w:id="1987128377">
      <w:bodyDiv w:val="1"/>
      <w:marLeft w:val="0"/>
      <w:marRight w:val="0"/>
      <w:marTop w:val="0"/>
      <w:marBottom w:val="0"/>
      <w:divBdr>
        <w:top w:val="none" w:sz="0" w:space="0" w:color="auto"/>
        <w:left w:val="none" w:sz="0" w:space="0" w:color="auto"/>
        <w:bottom w:val="none" w:sz="0" w:space="0" w:color="auto"/>
        <w:right w:val="none" w:sz="0" w:space="0" w:color="auto"/>
      </w:divBdr>
    </w:div>
    <w:div w:id="1992951085">
      <w:bodyDiv w:val="1"/>
      <w:marLeft w:val="0"/>
      <w:marRight w:val="0"/>
      <w:marTop w:val="0"/>
      <w:marBottom w:val="0"/>
      <w:divBdr>
        <w:top w:val="none" w:sz="0" w:space="0" w:color="auto"/>
        <w:left w:val="none" w:sz="0" w:space="0" w:color="auto"/>
        <w:bottom w:val="none" w:sz="0" w:space="0" w:color="auto"/>
        <w:right w:val="none" w:sz="0" w:space="0" w:color="auto"/>
      </w:divBdr>
    </w:div>
    <w:div w:id="1993754927">
      <w:bodyDiv w:val="1"/>
      <w:marLeft w:val="0"/>
      <w:marRight w:val="0"/>
      <w:marTop w:val="0"/>
      <w:marBottom w:val="0"/>
      <w:divBdr>
        <w:top w:val="none" w:sz="0" w:space="0" w:color="auto"/>
        <w:left w:val="none" w:sz="0" w:space="0" w:color="auto"/>
        <w:bottom w:val="none" w:sz="0" w:space="0" w:color="auto"/>
        <w:right w:val="none" w:sz="0" w:space="0" w:color="auto"/>
      </w:divBdr>
    </w:div>
    <w:div w:id="1994796651">
      <w:bodyDiv w:val="1"/>
      <w:marLeft w:val="0"/>
      <w:marRight w:val="0"/>
      <w:marTop w:val="0"/>
      <w:marBottom w:val="0"/>
      <w:divBdr>
        <w:top w:val="none" w:sz="0" w:space="0" w:color="auto"/>
        <w:left w:val="none" w:sz="0" w:space="0" w:color="auto"/>
        <w:bottom w:val="none" w:sz="0" w:space="0" w:color="auto"/>
        <w:right w:val="none" w:sz="0" w:space="0" w:color="auto"/>
      </w:divBdr>
    </w:div>
    <w:div w:id="1995255480">
      <w:bodyDiv w:val="1"/>
      <w:marLeft w:val="0"/>
      <w:marRight w:val="0"/>
      <w:marTop w:val="0"/>
      <w:marBottom w:val="0"/>
      <w:divBdr>
        <w:top w:val="none" w:sz="0" w:space="0" w:color="auto"/>
        <w:left w:val="none" w:sz="0" w:space="0" w:color="auto"/>
        <w:bottom w:val="none" w:sz="0" w:space="0" w:color="auto"/>
        <w:right w:val="none" w:sz="0" w:space="0" w:color="auto"/>
      </w:divBdr>
    </w:div>
    <w:div w:id="1996908468">
      <w:bodyDiv w:val="1"/>
      <w:marLeft w:val="0"/>
      <w:marRight w:val="0"/>
      <w:marTop w:val="0"/>
      <w:marBottom w:val="0"/>
      <w:divBdr>
        <w:top w:val="none" w:sz="0" w:space="0" w:color="auto"/>
        <w:left w:val="none" w:sz="0" w:space="0" w:color="auto"/>
        <w:bottom w:val="none" w:sz="0" w:space="0" w:color="auto"/>
        <w:right w:val="none" w:sz="0" w:space="0" w:color="auto"/>
      </w:divBdr>
    </w:div>
    <w:div w:id="2017919735">
      <w:bodyDiv w:val="1"/>
      <w:marLeft w:val="0"/>
      <w:marRight w:val="0"/>
      <w:marTop w:val="0"/>
      <w:marBottom w:val="0"/>
      <w:divBdr>
        <w:top w:val="none" w:sz="0" w:space="0" w:color="auto"/>
        <w:left w:val="none" w:sz="0" w:space="0" w:color="auto"/>
        <w:bottom w:val="none" w:sz="0" w:space="0" w:color="auto"/>
        <w:right w:val="none" w:sz="0" w:space="0" w:color="auto"/>
      </w:divBdr>
    </w:div>
    <w:div w:id="2019311250">
      <w:bodyDiv w:val="1"/>
      <w:marLeft w:val="0"/>
      <w:marRight w:val="0"/>
      <w:marTop w:val="0"/>
      <w:marBottom w:val="0"/>
      <w:divBdr>
        <w:top w:val="none" w:sz="0" w:space="0" w:color="auto"/>
        <w:left w:val="none" w:sz="0" w:space="0" w:color="auto"/>
        <w:bottom w:val="none" w:sz="0" w:space="0" w:color="auto"/>
        <w:right w:val="none" w:sz="0" w:space="0" w:color="auto"/>
      </w:divBdr>
    </w:div>
    <w:div w:id="2023311325">
      <w:bodyDiv w:val="1"/>
      <w:marLeft w:val="0"/>
      <w:marRight w:val="0"/>
      <w:marTop w:val="0"/>
      <w:marBottom w:val="0"/>
      <w:divBdr>
        <w:top w:val="none" w:sz="0" w:space="0" w:color="auto"/>
        <w:left w:val="none" w:sz="0" w:space="0" w:color="auto"/>
        <w:bottom w:val="none" w:sz="0" w:space="0" w:color="auto"/>
        <w:right w:val="none" w:sz="0" w:space="0" w:color="auto"/>
      </w:divBdr>
    </w:div>
    <w:div w:id="2027709016">
      <w:bodyDiv w:val="1"/>
      <w:marLeft w:val="0"/>
      <w:marRight w:val="0"/>
      <w:marTop w:val="0"/>
      <w:marBottom w:val="0"/>
      <w:divBdr>
        <w:top w:val="none" w:sz="0" w:space="0" w:color="auto"/>
        <w:left w:val="none" w:sz="0" w:space="0" w:color="auto"/>
        <w:bottom w:val="none" w:sz="0" w:space="0" w:color="auto"/>
        <w:right w:val="none" w:sz="0" w:space="0" w:color="auto"/>
      </w:divBdr>
    </w:div>
    <w:div w:id="2031371256">
      <w:bodyDiv w:val="1"/>
      <w:marLeft w:val="0"/>
      <w:marRight w:val="0"/>
      <w:marTop w:val="0"/>
      <w:marBottom w:val="0"/>
      <w:divBdr>
        <w:top w:val="none" w:sz="0" w:space="0" w:color="auto"/>
        <w:left w:val="none" w:sz="0" w:space="0" w:color="auto"/>
        <w:bottom w:val="none" w:sz="0" w:space="0" w:color="auto"/>
        <w:right w:val="none" w:sz="0" w:space="0" w:color="auto"/>
      </w:divBdr>
    </w:div>
    <w:div w:id="2039503710">
      <w:bodyDiv w:val="1"/>
      <w:marLeft w:val="0"/>
      <w:marRight w:val="0"/>
      <w:marTop w:val="0"/>
      <w:marBottom w:val="0"/>
      <w:divBdr>
        <w:top w:val="none" w:sz="0" w:space="0" w:color="auto"/>
        <w:left w:val="none" w:sz="0" w:space="0" w:color="auto"/>
        <w:bottom w:val="none" w:sz="0" w:space="0" w:color="auto"/>
        <w:right w:val="none" w:sz="0" w:space="0" w:color="auto"/>
      </w:divBdr>
    </w:div>
    <w:div w:id="2040348985">
      <w:bodyDiv w:val="1"/>
      <w:marLeft w:val="0"/>
      <w:marRight w:val="0"/>
      <w:marTop w:val="0"/>
      <w:marBottom w:val="0"/>
      <w:divBdr>
        <w:top w:val="none" w:sz="0" w:space="0" w:color="auto"/>
        <w:left w:val="none" w:sz="0" w:space="0" w:color="auto"/>
        <w:bottom w:val="none" w:sz="0" w:space="0" w:color="auto"/>
        <w:right w:val="none" w:sz="0" w:space="0" w:color="auto"/>
      </w:divBdr>
    </w:div>
    <w:div w:id="2045516523">
      <w:bodyDiv w:val="1"/>
      <w:marLeft w:val="0"/>
      <w:marRight w:val="0"/>
      <w:marTop w:val="0"/>
      <w:marBottom w:val="0"/>
      <w:divBdr>
        <w:top w:val="none" w:sz="0" w:space="0" w:color="auto"/>
        <w:left w:val="none" w:sz="0" w:space="0" w:color="auto"/>
        <w:bottom w:val="none" w:sz="0" w:space="0" w:color="auto"/>
        <w:right w:val="none" w:sz="0" w:space="0" w:color="auto"/>
      </w:divBdr>
    </w:div>
    <w:div w:id="2048294791">
      <w:bodyDiv w:val="1"/>
      <w:marLeft w:val="0"/>
      <w:marRight w:val="0"/>
      <w:marTop w:val="0"/>
      <w:marBottom w:val="0"/>
      <w:divBdr>
        <w:top w:val="none" w:sz="0" w:space="0" w:color="auto"/>
        <w:left w:val="none" w:sz="0" w:space="0" w:color="auto"/>
        <w:bottom w:val="none" w:sz="0" w:space="0" w:color="auto"/>
        <w:right w:val="none" w:sz="0" w:space="0" w:color="auto"/>
      </w:divBdr>
    </w:div>
    <w:div w:id="2055152941">
      <w:bodyDiv w:val="1"/>
      <w:marLeft w:val="0"/>
      <w:marRight w:val="0"/>
      <w:marTop w:val="0"/>
      <w:marBottom w:val="0"/>
      <w:divBdr>
        <w:top w:val="none" w:sz="0" w:space="0" w:color="auto"/>
        <w:left w:val="none" w:sz="0" w:space="0" w:color="auto"/>
        <w:bottom w:val="none" w:sz="0" w:space="0" w:color="auto"/>
        <w:right w:val="none" w:sz="0" w:space="0" w:color="auto"/>
      </w:divBdr>
    </w:div>
    <w:div w:id="2061394477">
      <w:bodyDiv w:val="1"/>
      <w:marLeft w:val="0"/>
      <w:marRight w:val="0"/>
      <w:marTop w:val="0"/>
      <w:marBottom w:val="0"/>
      <w:divBdr>
        <w:top w:val="none" w:sz="0" w:space="0" w:color="auto"/>
        <w:left w:val="none" w:sz="0" w:space="0" w:color="auto"/>
        <w:bottom w:val="none" w:sz="0" w:space="0" w:color="auto"/>
        <w:right w:val="none" w:sz="0" w:space="0" w:color="auto"/>
      </w:divBdr>
    </w:div>
    <w:div w:id="2063432958">
      <w:bodyDiv w:val="1"/>
      <w:marLeft w:val="0"/>
      <w:marRight w:val="0"/>
      <w:marTop w:val="0"/>
      <w:marBottom w:val="0"/>
      <w:divBdr>
        <w:top w:val="none" w:sz="0" w:space="0" w:color="auto"/>
        <w:left w:val="none" w:sz="0" w:space="0" w:color="auto"/>
        <w:bottom w:val="none" w:sz="0" w:space="0" w:color="auto"/>
        <w:right w:val="none" w:sz="0" w:space="0" w:color="auto"/>
      </w:divBdr>
    </w:div>
    <w:div w:id="2064056369">
      <w:bodyDiv w:val="1"/>
      <w:marLeft w:val="0"/>
      <w:marRight w:val="0"/>
      <w:marTop w:val="0"/>
      <w:marBottom w:val="0"/>
      <w:divBdr>
        <w:top w:val="none" w:sz="0" w:space="0" w:color="auto"/>
        <w:left w:val="none" w:sz="0" w:space="0" w:color="auto"/>
        <w:bottom w:val="none" w:sz="0" w:space="0" w:color="auto"/>
        <w:right w:val="none" w:sz="0" w:space="0" w:color="auto"/>
      </w:divBdr>
    </w:div>
    <w:div w:id="2071540415">
      <w:bodyDiv w:val="1"/>
      <w:marLeft w:val="0"/>
      <w:marRight w:val="0"/>
      <w:marTop w:val="0"/>
      <w:marBottom w:val="0"/>
      <w:divBdr>
        <w:top w:val="none" w:sz="0" w:space="0" w:color="auto"/>
        <w:left w:val="none" w:sz="0" w:space="0" w:color="auto"/>
        <w:bottom w:val="none" w:sz="0" w:space="0" w:color="auto"/>
        <w:right w:val="none" w:sz="0" w:space="0" w:color="auto"/>
      </w:divBdr>
    </w:div>
    <w:div w:id="2072537574">
      <w:bodyDiv w:val="1"/>
      <w:marLeft w:val="0"/>
      <w:marRight w:val="0"/>
      <w:marTop w:val="0"/>
      <w:marBottom w:val="0"/>
      <w:divBdr>
        <w:top w:val="none" w:sz="0" w:space="0" w:color="auto"/>
        <w:left w:val="none" w:sz="0" w:space="0" w:color="auto"/>
        <w:bottom w:val="none" w:sz="0" w:space="0" w:color="auto"/>
        <w:right w:val="none" w:sz="0" w:space="0" w:color="auto"/>
      </w:divBdr>
    </w:div>
    <w:div w:id="2076273476">
      <w:bodyDiv w:val="1"/>
      <w:marLeft w:val="0"/>
      <w:marRight w:val="0"/>
      <w:marTop w:val="0"/>
      <w:marBottom w:val="0"/>
      <w:divBdr>
        <w:top w:val="none" w:sz="0" w:space="0" w:color="auto"/>
        <w:left w:val="none" w:sz="0" w:space="0" w:color="auto"/>
        <w:bottom w:val="none" w:sz="0" w:space="0" w:color="auto"/>
        <w:right w:val="none" w:sz="0" w:space="0" w:color="auto"/>
      </w:divBdr>
    </w:div>
    <w:div w:id="2078478375">
      <w:bodyDiv w:val="1"/>
      <w:marLeft w:val="0"/>
      <w:marRight w:val="0"/>
      <w:marTop w:val="0"/>
      <w:marBottom w:val="0"/>
      <w:divBdr>
        <w:top w:val="none" w:sz="0" w:space="0" w:color="auto"/>
        <w:left w:val="none" w:sz="0" w:space="0" w:color="auto"/>
        <w:bottom w:val="none" w:sz="0" w:space="0" w:color="auto"/>
        <w:right w:val="none" w:sz="0" w:space="0" w:color="auto"/>
      </w:divBdr>
    </w:div>
    <w:div w:id="2084374948">
      <w:bodyDiv w:val="1"/>
      <w:marLeft w:val="0"/>
      <w:marRight w:val="0"/>
      <w:marTop w:val="0"/>
      <w:marBottom w:val="0"/>
      <w:divBdr>
        <w:top w:val="none" w:sz="0" w:space="0" w:color="auto"/>
        <w:left w:val="none" w:sz="0" w:space="0" w:color="auto"/>
        <w:bottom w:val="none" w:sz="0" w:space="0" w:color="auto"/>
        <w:right w:val="none" w:sz="0" w:space="0" w:color="auto"/>
      </w:divBdr>
    </w:div>
    <w:div w:id="2086493979">
      <w:bodyDiv w:val="1"/>
      <w:marLeft w:val="0"/>
      <w:marRight w:val="0"/>
      <w:marTop w:val="0"/>
      <w:marBottom w:val="0"/>
      <w:divBdr>
        <w:top w:val="none" w:sz="0" w:space="0" w:color="auto"/>
        <w:left w:val="none" w:sz="0" w:space="0" w:color="auto"/>
        <w:bottom w:val="none" w:sz="0" w:space="0" w:color="auto"/>
        <w:right w:val="none" w:sz="0" w:space="0" w:color="auto"/>
      </w:divBdr>
    </w:div>
    <w:div w:id="2089301354">
      <w:bodyDiv w:val="1"/>
      <w:marLeft w:val="0"/>
      <w:marRight w:val="0"/>
      <w:marTop w:val="0"/>
      <w:marBottom w:val="0"/>
      <w:divBdr>
        <w:top w:val="none" w:sz="0" w:space="0" w:color="auto"/>
        <w:left w:val="none" w:sz="0" w:space="0" w:color="auto"/>
        <w:bottom w:val="none" w:sz="0" w:space="0" w:color="auto"/>
        <w:right w:val="none" w:sz="0" w:space="0" w:color="auto"/>
      </w:divBdr>
    </w:div>
    <w:div w:id="2089761657">
      <w:bodyDiv w:val="1"/>
      <w:marLeft w:val="0"/>
      <w:marRight w:val="0"/>
      <w:marTop w:val="0"/>
      <w:marBottom w:val="0"/>
      <w:divBdr>
        <w:top w:val="none" w:sz="0" w:space="0" w:color="auto"/>
        <w:left w:val="none" w:sz="0" w:space="0" w:color="auto"/>
        <w:bottom w:val="none" w:sz="0" w:space="0" w:color="auto"/>
        <w:right w:val="none" w:sz="0" w:space="0" w:color="auto"/>
      </w:divBdr>
    </w:div>
    <w:div w:id="2091459653">
      <w:bodyDiv w:val="1"/>
      <w:marLeft w:val="0"/>
      <w:marRight w:val="0"/>
      <w:marTop w:val="0"/>
      <w:marBottom w:val="0"/>
      <w:divBdr>
        <w:top w:val="none" w:sz="0" w:space="0" w:color="auto"/>
        <w:left w:val="none" w:sz="0" w:space="0" w:color="auto"/>
        <w:bottom w:val="none" w:sz="0" w:space="0" w:color="auto"/>
        <w:right w:val="none" w:sz="0" w:space="0" w:color="auto"/>
      </w:divBdr>
    </w:div>
    <w:div w:id="2098405052">
      <w:bodyDiv w:val="1"/>
      <w:marLeft w:val="0"/>
      <w:marRight w:val="0"/>
      <w:marTop w:val="0"/>
      <w:marBottom w:val="0"/>
      <w:divBdr>
        <w:top w:val="none" w:sz="0" w:space="0" w:color="auto"/>
        <w:left w:val="none" w:sz="0" w:space="0" w:color="auto"/>
        <w:bottom w:val="none" w:sz="0" w:space="0" w:color="auto"/>
        <w:right w:val="none" w:sz="0" w:space="0" w:color="auto"/>
      </w:divBdr>
    </w:div>
    <w:div w:id="2099328721">
      <w:bodyDiv w:val="1"/>
      <w:marLeft w:val="0"/>
      <w:marRight w:val="0"/>
      <w:marTop w:val="0"/>
      <w:marBottom w:val="0"/>
      <w:divBdr>
        <w:top w:val="none" w:sz="0" w:space="0" w:color="auto"/>
        <w:left w:val="none" w:sz="0" w:space="0" w:color="auto"/>
        <w:bottom w:val="none" w:sz="0" w:space="0" w:color="auto"/>
        <w:right w:val="none" w:sz="0" w:space="0" w:color="auto"/>
      </w:divBdr>
    </w:div>
    <w:div w:id="2109350067">
      <w:bodyDiv w:val="1"/>
      <w:marLeft w:val="0"/>
      <w:marRight w:val="0"/>
      <w:marTop w:val="0"/>
      <w:marBottom w:val="0"/>
      <w:divBdr>
        <w:top w:val="none" w:sz="0" w:space="0" w:color="auto"/>
        <w:left w:val="none" w:sz="0" w:space="0" w:color="auto"/>
        <w:bottom w:val="none" w:sz="0" w:space="0" w:color="auto"/>
        <w:right w:val="none" w:sz="0" w:space="0" w:color="auto"/>
      </w:divBdr>
    </w:div>
    <w:div w:id="2113239266">
      <w:bodyDiv w:val="1"/>
      <w:marLeft w:val="0"/>
      <w:marRight w:val="0"/>
      <w:marTop w:val="0"/>
      <w:marBottom w:val="0"/>
      <w:divBdr>
        <w:top w:val="none" w:sz="0" w:space="0" w:color="auto"/>
        <w:left w:val="none" w:sz="0" w:space="0" w:color="auto"/>
        <w:bottom w:val="none" w:sz="0" w:space="0" w:color="auto"/>
        <w:right w:val="none" w:sz="0" w:space="0" w:color="auto"/>
      </w:divBdr>
    </w:div>
    <w:div w:id="2119981203">
      <w:bodyDiv w:val="1"/>
      <w:marLeft w:val="0"/>
      <w:marRight w:val="0"/>
      <w:marTop w:val="0"/>
      <w:marBottom w:val="0"/>
      <w:divBdr>
        <w:top w:val="none" w:sz="0" w:space="0" w:color="auto"/>
        <w:left w:val="none" w:sz="0" w:space="0" w:color="auto"/>
        <w:bottom w:val="none" w:sz="0" w:space="0" w:color="auto"/>
        <w:right w:val="none" w:sz="0" w:space="0" w:color="auto"/>
      </w:divBdr>
    </w:div>
    <w:div w:id="2126580949">
      <w:bodyDiv w:val="1"/>
      <w:marLeft w:val="0"/>
      <w:marRight w:val="0"/>
      <w:marTop w:val="0"/>
      <w:marBottom w:val="0"/>
      <w:divBdr>
        <w:top w:val="none" w:sz="0" w:space="0" w:color="auto"/>
        <w:left w:val="none" w:sz="0" w:space="0" w:color="auto"/>
        <w:bottom w:val="none" w:sz="0" w:space="0" w:color="auto"/>
        <w:right w:val="none" w:sz="0" w:space="0" w:color="auto"/>
      </w:divBdr>
    </w:div>
    <w:div w:id="2130010430">
      <w:bodyDiv w:val="1"/>
      <w:marLeft w:val="0"/>
      <w:marRight w:val="0"/>
      <w:marTop w:val="0"/>
      <w:marBottom w:val="0"/>
      <w:divBdr>
        <w:top w:val="none" w:sz="0" w:space="0" w:color="auto"/>
        <w:left w:val="none" w:sz="0" w:space="0" w:color="auto"/>
        <w:bottom w:val="none" w:sz="0" w:space="0" w:color="auto"/>
        <w:right w:val="none" w:sz="0" w:space="0" w:color="auto"/>
      </w:divBdr>
    </w:div>
    <w:div w:id="2130316890">
      <w:bodyDiv w:val="1"/>
      <w:marLeft w:val="0"/>
      <w:marRight w:val="0"/>
      <w:marTop w:val="0"/>
      <w:marBottom w:val="0"/>
      <w:divBdr>
        <w:top w:val="none" w:sz="0" w:space="0" w:color="auto"/>
        <w:left w:val="none" w:sz="0" w:space="0" w:color="auto"/>
        <w:bottom w:val="none" w:sz="0" w:space="0" w:color="auto"/>
        <w:right w:val="none" w:sz="0" w:space="0" w:color="auto"/>
      </w:divBdr>
    </w:div>
    <w:div w:id="2136868799">
      <w:bodyDiv w:val="1"/>
      <w:marLeft w:val="0"/>
      <w:marRight w:val="0"/>
      <w:marTop w:val="0"/>
      <w:marBottom w:val="0"/>
      <w:divBdr>
        <w:top w:val="none" w:sz="0" w:space="0" w:color="auto"/>
        <w:left w:val="none" w:sz="0" w:space="0" w:color="auto"/>
        <w:bottom w:val="none" w:sz="0" w:space="0" w:color="auto"/>
        <w:right w:val="none" w:sz="0" w:space="0" w:color="auto"/>
      </w:divBdr>
    </w:div>
    <w:div w:id="2138332501">
      <w:bodyDiv w:val="1"/>
      <w:marLeft w:val="0"/>
      <w:marRight w:val="0"/>
      <w:marTop w:val="0"/>
      <w:marBottom w:val="0"/>
      <w:divBdr>
        <w:top w:val="none" w:sz="0" w:space="0" w:color="auto"/>
        <w:left w:val="none" w:sz="0" w:space="0" w:color="auto"/>
        <w:bottom w:val="none" w:sz="0" w:space="0" w:color="auto"/>
        <w:right w:val="none" w:sz="0" w:space="0" w:color="auto"/>
      </w:divBdr>
    </w:div>
    <w:div w:id="2142112642">
      <w:bodyDiv w:val="1"/>
      <w:marLeft w:val="0"/>
      <w:marRight w:val="0"/>
      <w:marTop w:val="0"/>
      <w:marBottom w:val="0"/>
      <w:divBdr>
        <w:top w:val="none" w:sz="0" w:space="0" w:color="auto"/>
        <w:left w:val="none" w:sz="0" w:space="0" w:color="auto"/>
        <w:bottom w:val="none" w:sz="0" w:space="0" w:color="auto"/>
        <w:right w:val="none" w:sz="0" w:space="0" w:color="auto"/>
      </w:divBdr>
    </w:div>
    <w:div w:id="21467030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uctcloud-my.sharepoint.com/personal/yngdav005_myuct_ac_za/Documents/EEE3097S_2022_PR_1_GROUP_20_YNGDAV005_SPRCAI002.docx" TargetMode="External"/><Relationship Id="rId18" Type="http://schemas.openxmlformats.org/officeDocument/2006/relationships/chart" Target="charts/chart1.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jpg"/><Relationship Id="rId7" Type="http://schemas.openxmlformats.org/officeDocument/2006/relationships/endnotes" Target="endnotes.xml"/><Relationship Id="rId12" Type="http://schemas.openxmlformats.org/officeDocument/2006/relationships/hyperlink" Target="https://uctcloud-my.sharepoint.com/personal/yngdav005_myuct_ac_za/Documents/EEE3097S_2022_PR_1_GROUP_20_YNGDAV005_SPRCAI002.docx" TargetMode="External"/><Relationship Id="rId17" Type="http://schemas.openxmlformats.org/officeDocument/2006/relationships/hyperlink" Target="https://github.com/the-user-created/EEE3097S-Project"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chart" Target="charts/chart3.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ctcloud-my.sharepoint.com/personal/yngdav005_myuct_ac_za/Documents/EEE3097S_2022_PR_1_GROUP_20_YNGDAV005_SPRCAI002.docx"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jpg"/><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uctcloud-my.sharepoint.com/personal/yngdav005_myuct_ac_za/Documents/EEE3097S_2022_PR_1_GROUP_20_YNGDAV005_SPRCAI002.docx" TargetMode="External"/><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admin/Desktop/University%20Shit/3rd%20Year/2nd%20Sem/EEE3097S/PYTHON/DATA%20SET/EEE3097S%202022%20Turntable%20Example%20Data%20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admin/Library/Containers/com.microsoft.Excel/Data/Library/Application%20Support/Microsoft/EEE3097S%202022%20Turntable%20Example%20Data%202%20(version%201).xlsb"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file:////Users/admin/Library/Containers/com.microsoft.Excel/Data/Library/Application%20Support/Microsoft/EEE3097S%202022%20Turntable%20Example%20Data%202%20(version%201).xlsb"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Time vs Temperature</c:v>
          </c:tx>
          <c:spPr>
            <a:ln w="19050" cap="rnd">
              <a:solidFill>
                <a:schemeClr val="accent1"/>
              </a:solidFill>
              <a:round/>
            </a:ln>
            <a:effectLst/>
          </c:spPr>
          <c:marker>
            <c:symbol val="none"/>
          </c:marker>
          <c:cat>
            <c:numRef>
              <c:f>'EEE3097S 2022 Turntable Example'!$A$2:$A$47668</c:f>
              <c:numCache>
                <c:formatCode>@</c:formatCode>
                <c:ptCount val="47667"/>
                <c:pt idx="0">
                  <c:v>9.3999996781349099E-2</c:v>
                </c:pt>
                <c:pt idx="1">
                  <c:v>0.12399999797344199</c:v>
                </c:pt>
                <c:pt idx="2">
                  <c:v>0.13400000333786</c:v>
                </c:pt>
                <c:pt idx="3">
                  <c:v>0.13799999654292999</c:v>
                </c:pt>
                <c:pt idx="4">
                  <c:v>0.14599999785423201</c:v>
                </c:pt>
                <c:pt idx="5">
                  <c:v>0.15000000596046401</c:v>
                </c:pt>
                <c:pt idx="6">
                  <c:v>0.16200000047683699</c:v>
                </c:pt>
                <c:pt idx="7">
                  <c:v>0.16599999368190699</c:v>
                </c:pt>
                <c:pt idx="8">
                  <c:v>0.17599999904632499</c:v>
                </c:pt>
                <c:pt idx="9">
                  <c:v>0.18500000238418501</c:v>
                </c:pt>
                <c:pt idx="10">
                  <c:v>0.18899999558925601</c:v>
                </c:pt>
                <c:pt idx="11">
                  <c:v>0.206000000238418</c:v>
                </c:pt>
                <c:pt idx="12">
                  <c:v>0.21400000154971999</c:v>
                </c:pt>
                <c:pt idx="13">
                  <c:v>0.216999992728233</c:v>
                </c:pt>
                <c:pt idx="14">
                  <c:v>0.22300000488758001</c:v>
                </c:pt>
                <c:pt idx="15">
                  <c:v>0.24199999868869701</c:v>
                </c:pt>
                <c:pt idx="16">
                  <c:v>0.246000006794929</c:v>
                </c:pt>
                <c:pt idx="17">
                  <c:v>0.25600001215934698</c:v>
                </c:pt>
                <c:pt idx="18">
                  <c:v>0.26399999856948803</c:v>
                </c:pt>
                <c:pt idx="19">
                  <c:v>0.26699998974800099</c:v>
                </c:pt>
                <c:pt idx="20">
                  <c:v>0.27399998903274497</c:v>
                </c:pt>
                <c:pt idx="21">
                  <c:v>0.29199999570846502</c:v>
                </c:pt>
                <c:pt idx="22">
                  <c:v>0.29600000381469699</c:v>
                </c:pt>
                <c:pt idx="23">
                  <c:v>0.30599999427795399</c:v>
                </c:pt>
                <c:pt idx="24">
                  <c:v>0.31400001049041698</c:v>
                </c:pt>
                <c:pt idx="25">
                  <c:v>0.31799998879432601</c:v>
                </c:pt>
                <c:pt idx="26">
                  <c:v>0.32600000500678999</c:v>
                </c:pt>
                <c:pt idx="27">
                  <c:v>0.33500000834464999</c:v>
                </c:pt>
                <c:pt idx="28">
                  <c:v>0.33799999952316201</c:v>
                </c:pt>
                <c:pt idx="29">
                  <c:v>0.345999985933303</c:v>
                </c:pt>
                <c:pt idx="30">
                  <c:v>0.34999999403953502</c:v>
                </c:pt>
                <c:pt idx="31">
                  <c:v>0.37200000882148698</c:v>
                </c:pt>
                <c:pt idx="32">
                  <c:v>0.37599998712539601</c:v>
                </c:pt>
                <c:pt idx="33">
                  <c:v>0.39199998974800099</c:v>
                </c:pt>
                <c:pt idx="34">
                  <c:v>0.39599999785423201</c:v>
                </c:pt>
                <c:pt idx="35">
                  <c:v>0.40900000929832397</c:v>
                </c:pt>
                <c:pt idx="36">
                  <c:v>0.412999987602233</c:v>
                </c:pt>
                <c:pt idx="37">
                  <c:v>0.42599999904632502</c:v>
                </c:pt>
                <c:pt idx="38">
                  <c:v>0.43500000238418501</c:v>
                </c:pt>
                <c:pt idx="39">
                  <c:v>0.43900001049041698</c:v>
                </c:pt>
                <c:pt idx="40">
                  <c:v>0.45600000023841802</c:v>
                </c:pt>
                <c:pt idx="41">
                  <c:v>0.46399998664855902</c:v>
                </c:pt>
                <c:pt idx="42">
                  <c:v>0.46799999475479098</c:v>
                </c:pt>
                <c:pt idx="43">
                  <c:v>0.48500001430511402</c:v>
                </c:pt>
                <c:pt idx="44">
                  <c:v>0.48899999260902399</c:v>
                </c:pt>
                <c:pt idx="45">
                  <c:v>0.50599998235702504</c:v>
                </c:pt>
                <c:pt idx="46">
                  <c:v>0.51499998569488503</c:v>
                </c:pt>
                <c:pt idx="47">
                  <c:v>0.51899999380111606</c:v>
                </c:pt>
                <c:pt idx="48">
                  <c:v>0.53600001335143999</c:v>
                </c:pt>
                <c:pt idx="49">
                  <c:v>0.54500001668929998</c:v>
                </c:pt>
                <c:pt idx="50">
                  <c:v>0.549000024795532</c:v>
                </c:pt>
                <c:pt idx="51">
                  <c:v>0.56000000238418501</c:v>
                </c:pt>
                <c:pt idx="52">
                  <c:v>0.56300002336501997</c:v>
                </c:pt>
                <c:pt idx="53">
                  <c:v>0.56900000572204501</c:v>
                </c:pt>
                <c:pt idx="54">
                  <c:v>0.57300001382827703</c:v>
                </c:pt>
                <c:pt idx="55">
                  <c:v>0.57700002193450906</c:v>
                </c:pt>
                <c:pt idx="56">
                  <c:v>0.587000012397766</c:v>
                </c:pt>
                <c:pt idx="57">
                  <c:v>0.59100002050399703</c:v>
                </c:pt>
                <c:pt idx="58">
                  <c:v>0.60600000619888295</c:v>
                </c:pt>
                <c:pt idx="59">
                  <c:v>0.61400002241134599</c:v>
                </c:pt>
                <c:pt idx="60">
                  <c:v>0.61799997091293302</c:v>
                </c:pt>
                <c:pt idx="61">
                  <c:v>0.62599998712539595</c:v>
                </c:pt>
                <c:pt idx="62">
                  <c:v>0.63400000333786</c:v>
                </c:pt>
                <c:pt idx="63">
                  <c:v>0.63800001144409102</c:v>
                </c:pt>
                <c:pt idx="64">
                  <c:v>0.64600002765655495</c:v>
                </c:pt>
                <c:pt idx="65">
                  <c:v>0.64999997615814198</c:v>
                </c:pt>
                <c:pt idx="66">
                  <c:v>0.653999984264373</c:v>
                </c:pt>
                <c:pt idx="67">
                  <c:v>0.66399997472762995</c:v>
                </c:pt>
                <c:pt idx="68">
                  <c:v>0.66799998283386197</c:v>
                </c:pt>
                <c:pt idx="69">
                  <c:v>0.67599999904632502</c:v>
                </c:pt>
                <c:pt idx="70">
                  <c:v>0.68500000238418501</c:v>
                </c:pt>
                <c:pt idx="71">
                  <c:v>0.68900001049041704</c:v>
                </c:pt>
                <c:pt idx="72">
                  <c:v>0.70599997043609597</c:v>
                </c:pt>
                <c:pt idx="73">
                  <c:v>0.71499997377395597</c:v>
                </c:pt>
                <c:pt idx="74">
                  <c:v>0.71899998188018799</c:v>
                </c:pt>
                <c:pt idx="75">
                  <c:v>0.72600001096725397</c:v>
                </c:pt>
                <c:pt idx="76">
                  <c:v>0.73400002717971802</c:v>
                </c:pt>
                <c:pt idx="77">
                  <c:v>0.73799997568130404</c:v>
                </c:pt>
                <c:pt idx="78">
                  <c:v>0.74599999189376798</c:v>
                </c:pt>
                <c:pt idx="79">
                  <c:v>0.75</c:v>
                </c:pt>
                <c:pt idx="80">
                  <c:v>0.75400000810623102</c:v>
                </c:pt>
                <c:pt idx="81">
                  <c:v>0.76399999856948797</c:v>
                </c:pt>
                <c:pt idx="82">
                  <c:v>0.76800000667571999</c:v>
                </c:pt>
                <c:pt idx="83">
                  <c:v>0.77399998903274503</c:v>
                </c:pt>
                <c:pt idx="84">
                  <c:v>0.77799999713897705</c:v>
                </c:pt>
                <c:pt idx="85">
                  <c:v>0.787999987602233</c:v>
                </c:pt>
                <c:pt idx="86">
                  <c:v>0.79199999570846502</c:v>
                </c:pt>
                <c:pt idx="87">
                  <c:v>0.79699999094009399</c:v>
                </c:pt>
                <c:pt idx="88">
                  <c:v>0.80299997329711903</c:v>
                </c:pt>
                <c:pt idx="89">
                  <c:v>0.81199997663497903</c:v>
                </c:pt>
                <c:pt idx="90">
                  <c:v>0.81400001049041704</c:v>
                </c:pt>
                <c:pt idx="91">
                  <c:v>0.81999999284744196</c:v>
                </c:pt>
                <c:pt idx="92">
                  <c:v>0.825999975204467</c:v>
                </c:pt>
                <c:pt idx="93">
                  <c:v>0.83399999141693104</c:v>
                </c:pt>
                <c:pt idx="94">
                  <c:v>0.83799999952316195</c:v>
                </c:pt>
                <c:pt idx="95">
                  <c:v>0.846000015735626</c:v>
                </c:pt>
                <c:pt idx="96">
                  <c:v>0.85000002384185702</c:v>
                </c:pt>
                <c:pt idx="97">
                  <c:v>0.85399997234344405</c:v>
                </c:pt>
                <c:pt idx="98">
                  <c:v>0.86400002241134599</c:v>
                </c:pt>
                <c:pt idx="99">
                  <c:v>0.86699998378753595</c:v>
                </c:pt>
                <c:pt idx="100">
                  <c:v>0.87599998712539595</c:v>
                </c:pt>
                <c:pt idx="101">
                  <c:v>0.88499999046325595</c:v>
                </c:pt>
                <c:pt idx="102">
                  <c:v>0.88899999856948797</c:v>
                </c:pt>
                <c:pt idx="103">
                  <c:v>0.89600002765655495</c:v>
                </c:pt>
                <c:pt idx="104">
                  <c:v>0.89999997615814198</c:v>
                </c:pt>
                <c:pt idx="105">
                  <c:v>0.91200000047683705</c:v>
                </c:pt>
                <c:pt idx="106">
                  <c:v>0.91600000858306796</c:v>
                </c:pt>
                <c:pt idx="107">
                  <c:v>0.92599999904632502</c:v>
                </c:pt>
                <c:pt idx="108">
                  <c:v>0.93500000238418501</c:v>
                </c:pt>
                <c:pt idx="109">
                  <c:v>0.93900001049041704</c:v>
                </c:pt>
                <c:pt idx="110">
                  <c:v>0.94499999284744196</c:v>
                </c:pt>
                <c:pt idx="111">
                  <c:v>0.95399999618530196</c:v>
                </c:pt>
                <c:pt idx="112">
                  <c:v>0.962000012397766</c:v>
                </c:pt>
                <c:pt idx="113">
                  <c:v>0.96600002050399703</c:v>
                </c:pt>
                <c:pt idx="114">
                  <c:v>0.971000015735626</c:v>
                </c:pt>
                <c:pt idx="115">
                  <c:v>0.97500002384185702</c:v>
                </c:pt>
                <c:pt idx="116">
                  <c:v>0.98500001430511397</c:v>
                </c:pt>
                <c:pt idx="117">
                  <c:v>0.98900002241134599</c:v>
                </c:pt>
                <c:pt idx="118">
                  <c:v>0.99699997901916504</c:v>
                </c:pt>
                <c:pt idx="119">
                  <c:v>1.0010000467300399</c:v>
                </c:pt>
                <c:pt idx="120">
                  <c:v>1.01300001144409</c:v>
                </c:pt>
                <c:pt idx="121">
                  <c:v>1.0169999599456701</c:v>
                </c:pt>
                <c:pt idx="122">
                  <c:v>1.02300000190734</c:v>
                </c:pt>
                <c:pt idx="123">
                  <c:v>1.0290000438690099</c:v>
                </c:pt>
                <c:pt idx="124">
                  <c:v>1.0369999408721899</c:v>
                </c:pt>
                <c:pt idx="125">
                  <c:v>1.04100000858306</c:v>
                </c:pt>
                <c:pt idx="126">
                  <c:v>1.0559999942779501</c:v>
                </c:pt>
                <c:pt idx="127">
                  <c:v>1.0640000104904099</c:v>
                </c:pt>
                <c:pt idx="128">
                  <c:v>1.067999958992</c:v>
                </c:pt>
                <c:pt idx="129">
                  <c:v>1.07599997520446</c:v>
                </c:pt>
                <c:pt idx="130">
                  <c:v>1.08500003814697</c:v>
                </c:pt>
                <c:pt idx="131">
                  <c:v>1.08899998664855</c:v>
                </c:pt>
                <c:pt idx="132">
                  <c:v>1.0959999561309799</c:v>
                </c:pt>
                <c:pt idx="133">
                  <c:v>1.1000000238418499</c:v>
                </c:pt>
                <c:pt idx="134">
                  <c:v>1.1100000143051101</c:v>
                </c:pt>
                <c:pt idx="135">
                  <c:v>1.1139999628067001</c:v>
                </c:pt>
                <c:pt idx="136">
                  <c:v>1.1219999790191599</c:v>
                </c:pt>
                <c:pt idx="137">
                  <c:v>1.1239999532699501</c:v>
                </c:pt>
                <c:pt idx="138">
                  <c:v>1.1369999647140501</c:v>
                </c:pt>
                <c:pt idx="139">
                  <c:v>1.1410000324249201</c:v>
                </c:pt>
                <c:pt idx="140">
                  <c:v>1.15600001811981</c:v>
                </c:pt>
                <c:pt idx="141">
                  <c:v>1.1640000343322701</c:v>
                </c:pt>
                <c:pt idx="142">
                  <c:v>1.1679999828338601</c:v>
                </c:pt>
                <c:pt idx="143">
                  <c:v>1.1759999990463199</c:v>
                </c:pt>
                <c:pt idx="144">
                  <c:v>1.1799999475479099</c:v>
                </c:pt>
                <c:pt idx="145">
                  <c:v>1.19200003147125</c:v>
                </c:pt>
                <c:pt idx="146">
                  <c:v>1.19599997997283</c:v>
                </c:pt>
                <c:pt idx="147">
                  <c:v>1.20599997043609</c:v>
                </c:pt>
                <c:pt idx="148">
                  <c:v>1.2150000333786</c:v>
                </c:pt>
                <c:pt idx="149">
                  <c:v>1.21899998188018</c:v>
                </c:pt>
                <c:pt idx="150">
                  <c:v>1.2259999513626001</c:v>
                </c:pt>
                <c:pt idx="151">
                  <c:v>1.2300000190734801</c:v>
                </c:pt>
                <c:pt idx="152">
                  <c:v>1.2519999742507899</c:v>
                </c:pt>
                <c:pt idx="153">
                  <c:v>1.25999999046325</c:v>
                </c:pt>
                <c:pt idx="154">
                  <c:v>1.26400005817413</c:v>
                </c:pt>
                <c:pt idx="155">
                  <c:v>1.2699999809265099</c:v>
                </c:pt>
                <c:pt idx="156">
                  <c:v>1.2740000486373899</c:v>
                </c:pt>
                <c:pt idx="157">
                  <c:v>1.28600001335144</c:v>
                </c:pt>
                <c:pt idx="158">
                  <c:v>1.2940000295639</c:v>
                </c:pt>
                <c:pt idx="159">
                  <c:v>1.2979999780654901</c:v>
                </c:pt>
                <c:pt idx="160">
                  <c:v>1.3059999942779501</c:v>
                </c:pt>
                <c:pt idx="161">
                  <c:v>1.3150000572204501</c:v>
                </c:pt>
                <c:pt idx="162">
                  <c:v>1.3190000057220399</c:v>
                </c:pt>
                <c:pt idx="163">
                  <c:v>1.32599997520446</c:v>
                </c:pt>
                <c:pt idx="164">
                  <c:v>1.33000004291534</c:v>
                </c:pt>
                <c:pt idx="165">
                  <c:v>1.35199999809265</c:v>
                </c:pt>
                <c:pt idx="166">
                  <c:v>1.3600000143051101</c:v>
                </c:pt>
                <c:pt idx="167">
                  <c:v>1.3630000352859399</c:v>
                </c:pt>
                <c:pt idx="168">
                  <c:v>1.37000000476837</c:v>
                </c:pt>
                <c:pt idx="169">
                  <c:v>1.3919999599456701</c:v>
                </c:pt>
                <c:pt idx="170">
                  <c:v>1.3960000276565501</c:v>
                </c:pt>
                <c:pt idx="171">
                  <c:v>1.4119999408721899</c:v>
                </c:pt>
                <c:pt idx="172">
                  <c:v>1.41600000858306</c:v>
                </c:pt>
                <c:pt idx="173">
                  <c:v>1.4259999990463199</c:v>
                </c:pt>
                <c:pt idx="174">
                  <c:v>1.4299999475479099</c:v>
                </c:pt>
                <c:pt idx="175">
                  <c:v>1.4390000104904099</c:v>
                </c:pt>
                <c:pt idx="176">
                  <c:v>1.442999958992</c:v>
                </c:pt>
                <c:pt idx="177">
                  <c:v>1.44700002670288</c:v>
                </c:pt>
                <c:pt idx="178">
                  <c:v>1.4520000219345</c:v>
                </c:pt>
                <c:pt idx="179">
                  <c:v>1.4620000123977599</c:v>
                </c:pt>
                <c:pt idx="180">
                  <c:v>1.4659999608993499</c:v>
                </c:pt>
                <c:pt idx="181">
                  <c:v>1.4709999561309799</c:v>
                </c:pt>
                <c:pt idx="182">
                  <c:v>1.4750000238418499</c:v>
                </c:pt>
                <c:pt idx="183">
                  <c:v>1.4800000190734801</c:v>
                </c:pt>
                <c:pt idx="184">
                  <c:v>1.4900000095367401</c:v>
                </c:pt>
                <c:pt idx="185">
                  <c:v>1.4939999580383301</c:v>
                </c:pt>
                <c:pt idx="186">
                  <c:v>1.5060000419616699</c:v>
                </c:pt>
                <c:pt idx="187">
                  <c:v>1.5149999856948799</c:v>
                </c:pt>
                <c:pt idx="188">
                  <c:v>1.5190000534057599</c:v>
                </c:pt>
                <c:pt idx="189">
                  <c:v>1.52600002288818</c:v>
                </c:pt>
                <c:pt idx="190">
                  <c:v>1.5299999713897701</c:v>
                </c:pt>
                <c:pt idx="191">
                  <c:v>1.5520000457763601</c:v>
                </c:pt>
                <c:pt idx="192">
                  <c:v>1.5599999427795399</c:v>
                </c:pt>
                <c:pt idx="193">
                  <c:v>1.5640000104904099</c:v>
                </c:pt>
                <c:pt idx="194">
                  <c:v>1.57599997520446</c:v>
                </c:pt>
                <c:pt idx="195">
                  <c:v>1.58000004291534</c:v>
                </c:pt>
                <c:pt idx="196">
                  <c:v>1.5900000333786</c:v>
                </c:pt>
                <c:pt idx="197">
                  <c:v>1.59399998188018</c:v>
                </c:pt>
                <c:pt idx="198">
                  <c:v>1.6059999465942301</c:v>
                </c:pt>
                <c:pt idx="199">
                  <c:v>1.6150000095367401</c:v>
                </c:pt>
                <c:pt idx="200">
                  <c:v>1.6189999580383301</c:v>
                </c:pt>
                <c:pt idx="201">
                  <c:v>1.6260000467300399</c:v>
                </c:pt>
                <c:pt idx="202">
                  <c:v>1.62999999523162</c:v>
                </c:pt>
                <c:pt idx="203">
                  <c:v>1.6419999599456701</c:v>
                </c:pt>
                <c:pt idx="204">
                  <c:v>1.6460000276565501</c:v>
                </c:pt>
                <c:pt idx="205">
                  <c:v>1.65600001811981</c:v>
                </c:pt>
                <c:pt idx="206">
                  <c:v>1.66499996185302</c:v>
                </c:pt>
                <c:pt idx="207">
                  <c:v>1.6690000295639</c:v>
                </c:pt>
                <c:pt idx="208">
                  <c:v>1.6759999990463199</c:v>
                </c:pt>
                <c:pt idx="209">
                  <c:v>1.6799999475479099</c:v>
                </c:pt>
                <c:pt idx="210">
                  <c:v>1.7020000219345</c:v>
                </c:pt>
                <c:pt idx="211">
                  <c:v>1.71000003814697</c:v>
                </c:pt>
                <c:pt idx="212">
                  <c:v>1.71399998664855</c:v>
                </c:pt>
                <c:pt idx="213">
                  <c:v>1.71899998188018</c:v>
                </c:pt>
                <c:pt idx="214">
                  <c:v>1.72399997711181</c:v>
                </c:pt>
                <c:pt idx="215">
                  <c:v>1.72800004482269</c:v>
                </c:pt>
                <c:pt idx="216">
                  <c:v>1.7380000352859399</c:v>
                </c:pt>
                <c:pt idx="217">
                  <c:v>1.74199998378753</c:v>
                </c:pt>
                <c:pt idx="218">
                  <c:v>1.7480000257492001</c:v>
                </c:pt>
                <c:pt idx="219">
                  <c:v>1.7560000419616699</c:v>
                </c:pt>
                <c:pt idx="220">
                  <c:v>1.76400005817413</c:v>
                </c:pt>
                <c:pt idx="221">
                  <c:v>1.76800000667572</c:v>
                </c:pt>
                <c:pt idx="222">
                  <c:v>1.77600002288818</c:v>
                </c:pt>
                <c:pt idx="223">
                  <c:v>1.7799999713897701</c:v>
                </c:pt>
                <c:pt idx="224">
                  <c:v>1.78999996185302</c:v>
                </c:pt>
                <c:pt idx="225">
                  <c:v>1.7940000295639</c:v>
                </c:pt>
                <c:pt idx="226">
                  <c:v>1.8059999942779501</c:v>
                </c:pt>
                <c:pt idx="227">
                  <c:v>1.8140000104904099</c:v>
                </c:pt>
                <c:pt idx="228">
                  <c:v>1.817999958992</c:v>
                </c:pt>
                <c:pt idx="229">
                  <c:v>1.82599997520446</c:v>
                </c:pt>
                <c:pt idx="230">
                  <c:v>1.83000004291534</c:v>
                </c:pt>
                <c:pt idx="231">
                  <c:v>1.8409999608993499</c:v>
                </c:pt>
                <c:pt idx="232">
                  <c:v>1.8450000286102199</c:v>
                </c:pt>
                <c:pt idx="233">
                  <c:v>1.8559999465942301</c:v>
                </c:pt>
                <c:pt idx="234">
                  <c:v>1.8650000095367401</c:v>
                </c:pt>
                <c:pt idx="235">
                  <c:v>1.8689999580383301</c:v>
                </c:pt>
                <c:pt idx="236">
                  <c:v>1.8760000467300399</c:v>
                </c:pt>
                <c:pt idx="237">
                  <c:v>1.87999999523162</c:v>
                </c:pt>
                <c:pt idx="238">
                  <c:v>1.8910000324249201</c:v>
                </c:pt>
                <c:pt idx="239">
                  <c:v>1.8949999809265099</c:v>
                </c:pt>
                <c:pt idx="240">
                  <c:v>1.90100002288818</c:v>
                </c:pt>
                <c:pt idx="241">
                  <c:v>1.9049999713897701</c:v>
                </c:pt>
                <c:pt idx="242">
                  <c:v>1.9220000505447301</c:v>
                </c:pt>
                <c:pt idx="243">
                  <c:v>1.9259999990463199</c:v>
                </c:pt>
                <c:pt idx="244">
                  <c:v>1.94200003147125</c:v>
                </c:pt>
                <c:pt idx="245">
                  <c:v>1.94599997997283</c:v>
                </c:pt>
                <c:pt idx="246">
                  <c:v>1.9529999494552599</c:v>
                </c:pt>
                <c:pt idx="247">
                  <c:v>1.9620000123977599</c:v>
                </c:pt>
                <c:pt idx="248">
                  <c:v>1.9659999608993499</c:v>
                </c:pt>
                <c:pt idx="249">
                  <c:v>1.9759999513626001</c:v>
                </c:pt>
                <c:pt idx="250">
                  <c:v>1.9800000190734801</c:v>
                </c:pt>
                <c:pt idx="251">
                  <c:v>2.0020000934600799</c:v>
                </c:pt>
                <c:pt idx="252">
                  <c:v>2.0150001049041699</c:v>
                </c:pt>
                <c:pt idx="253">
                  <c:v>2.0190000534057599</c:v>
                </c:pt>
                <c:pt idx="254">
                  <c:v>2.0889999866485498</c:v>
                </c:pt>
                <c:pt idx="255">
                  <c:v>2.0920000076293901</c:v>
                </c:pt>
                <c:pt idx="256">
                  <c:v>2.0969998836517298</c:v>
                </c:pt>
                <c:pt idx="257">
                  <c:v>2.1010000705718901</c:v>
                </c:pt>
                <c:pt idx="258">
                  <c:v>2.1129999160766602</c:v>
                </c:pt>
                <c:pt idx="259">
                  <c:v>2.11700010299682</c:v>
                </c:pt>
                <c:pt idx="260">
                  <c:v>2.1259999275207502</c:v>
                </c:pt>
                <c:pt idx="261">
                  <c:v>2.13000011444091</c:v>
                </c:pt>
                <c:pt idx="262">
                  <c:v>2.1419999599456698</c:v>
                </c:pt>
                <c:pt idx="263">
                  <c:v>2.1459999084472599</c:v>
                </c:pt>
                <c:pt idx="264">
                  <c:v>2.1559998989105198</c:v>
                </c:pt>
                <c:pt idx="265">
                  <c:v>2.1640000343322701</c:v>
                </c:pt>
                <c:pt idx="266">
                  <c:v>2.1679999828338601</c:v>
                </c:pt>
                <c:pt idx="267">
                  <c:v>2.1760001182556099</c:v>
                </c:pt>
                <c:pt idx="268">
                  <c:v>2.1800000667571999</c:v>
                </c:pt>
                <c:pt idx="269">
                  <c:v>2.1900000572204501</c:v>
                </c:pt>
                <c:pt idx="270">
                  <c:v>2.1940000057220401</c:v>
                </c:pt>
                <c:pt idx="271">
                  <c:v>2.2119998931884699</c:v>
                </c:pt>
                <c:pt idx="272">
                  <c:v>2.2160000801086399</c:v>
                </c:pt>
                <c:pt idx="273">
                  <c:v>2.2260000705718901</c:v>
                </c:pt>
                <c:pt idx="274">
                  <c:v>2.2300000190734801</c:v>
                </c:pt>
                <c:pt idx="275">
                  <c:v>2.2400000095367401</c:v>
                </c:pt>
                <c:pt idx="276">
                  <c:v>2.2439999580383301</c:v>
                </c:pt>
                <c:pt idx="277">
                  <c:v>2.2560000419616699</c:v>
                </c:pt>
                <c:pt idx="278">
                  <c:v>2.2650001049041699</c:v>
                </c:pt>
                <c:pt idx="279">
                  <c:v>2.2690000534057599</c:v>
                </c:pt>
                <c:pt idx="280">
                  <c:v>2.27600002288818</c:v>
                </c:pt>
                <c:pt idx="281">
                  <c:v>2.2799999713897701</c:v>
                </c:pt>
                <c:pt idx="282">
                  <c:v>2.3020000457763601</c:v>
                </c:pt>
                <c:pt idx="283">
                  <c:v>2.3059999942779501</c:v>
                </c:pt>
                <c:pt idx="284">
                  <c:v>2.32200002670288</c:v>
                </c:pt>
                <c:pt idx="285">
                  <c:v>2.3259999752044598</c:v>
                </c:pt>
                <c:pt idx="286">
                  <c:v>2.3359999656677202</c:v>
                </c:pt>
                <c:pt idx="287">
                  <c:v>2.3450000286102202</c:v>
                </c:pt>
                <c:pt idx="288">
                  <c:v>2.3489999771118102</c:v>
                </c:pt>
                <c:pt idx="289">
                  <c:v>2.3550000190734801</c:v>
                </c:pt>
                <c:pt idx="290">
                  <c:v>2.3640000820159899</c:v>
                </c:pt>
                <c:pt idx="291">
                  <c:v>2.3680000305175701</c:v>
                </c:pt>
                <c:pt idx="292">
                  <c:v>2.3759999275207502</c:v>
                </c:pt>
                <c:pt idx="293">
                  <c:v>2.38000011444091</c:v>
                </c:pt>
                <c:pt idx="294">
                  <c:v>2.3900001049041699</c:v>
                </c:pt>
                <c:pt idx="295">
                  <c:v>2.3940000534057599</c:v>
                </c:pt>
                <c:pt idx="296">
                  <c:v>2.4119999408721902</c:v>
                </c:pt>
                <c:pt idx="297">
                  <c:v>2.41599988937377</c:v>
                </c:pt>
                <c:pt idx="298">
                  <c:v>2.4260001182556099</c:v>
                </c:pt>
                <c:pt idx="299">
                  <c:v>2.4300000667571999</c:v>
                </c:pt>
                <c:pt idx="300">
                  <c:v>2.4400000572204501</c:v>
                </c:pt>
                <c:pt idx="301">
                  <c:v>2.4440000057220401</c:v>
                </c:pt>
                <c:pt idx="302">
                  <c:v>2.45600008964538</c:v>
                </c:pt>
                <c:pt idx="303">
                  <c:v>2.4649999141693102</c:v>
                </c:pt>
                <c:pt idx="304">
                  <c:v>2.46900010108947</c:v>
                </c:pt>
                <c:pt idx="305">
                  <c:v>2.4760000705718901</c:v>
                </c:pt>
                <c:pt idx="306">
                  <c:v>2.4790000915527299</c:v>
                </c:pt>
                <c:pt idx="307">
                  <c:v>2.4890000820159899</c:v>
                </c:pt>
                <c:pt idx="308">
                  <c:v>2.4930000305175701</c:v>
                </c:pt>
                <c:pt idx="309">
                  <c:v>2.5060000419616699</c:v>
                </c:pt>
                <c:pt idx="310">
                  <c:v>2.5150001049041699</c:v>
                </c:pt>
                <c:pt idx="311">
                  <c:v>2.5190000534057599</c:v>
                </c:pt>
                <c:pt idx="312">
                  <c:v>2.52600002288818</c:v>
                </c:pt>
                <c:pt idx="313">
                  <c:v>2.5299999713897701</c:v>
                </c:pt>
                <c:pt idx="314">
                  <c:v>2.54099988937377</c:v>
                </c:pt>
                <c:pt idx="315">
                  <c:v>2.54500007629394</c:v>
                </c:pt>
                <c:pt idx="316">
                  <c:v>2.5559999942779501</c:v>
                </c:pt>
                <c:pt idx="317">
                  <c:v>2.5650000572204501</c:v>
                </c:pt>
                <c:pt idx="318">
                  <c:v>2.5690000057220401</c:v>
                </c:pt>
                <c:pt idx="319">
                  <c:v>2.5759999752044598</c:v>
                </c:pt>
                <c:pt idx="320">
                  <c:v>2.5799999237060498</c:v>
                </c:pt>
                <c:pt idx="321">
                  <c:v>2.60199999809265</c:v>
                </c:pt>
                <c:pt idx="322">
                  <c:v>2.6050000190734801</c:v>
                </c:pt>
                <c:pt idx="323">
                  <c:v>2.6219999790191602</c:v>
                </c:pt>
                <c:pt idx="324">
                  <c:v>2.6259999275207502</c:v>
                </c:pt>
                <c:pt idx="325">
                  <c:v>2.6359999179839999</c:v>
                </c:pt>
                <c:pt idx="326">
                  <c:v>2.6449999809265101</c:v>
                </c:pt>
                <c:pt idx="327">
                  <c:v>2.6480000019073402</c:v>
                </c:pt>
                <c:pt idx="328">
                  <c:v>2.6619999408721902</c:v>
                </c:pt>
                <c:pt idx="329">
                  <c:v>2.6640000343322701</c:v>
                </c:pt>
                <c:pt idx="330">
                  <c:v>2.6760001182556099</c:v>
                </c:pt>
                <c:pt idx="331">
                  <c:v>2.6800000667571999</c:v>
                </c:pt>
                <c:pt idx="332">
                  <c:v>2.6900000572204501</c:v>
                </c:pt>
                <c:pt idx="333">
                  <c:v>2.6940000057220401</c:v>
                </c:pt>
                <c:pt idx="334">
                  <c:v>2.6989998817443799</c:v>
                </c:pt>
                <c:pt idx="335">
                  <c:v>2.70600008964538</c:v>
                </c:pt>
                <c:pt idx="336">
                  <c:v>2.7139999866485498</c:v>
                </c:pt>
                <c:pt idx="337">
                  <c:v>2.7179999351501398</c:v>
                </c:pt>
                <c:pt idx="338">
                  <c:v>2.7260000705718901</c:v>
                </c:pt>
                <c:pt idx="339">
                  <c:v>2.73600006103515</c:v>
                </c:pt>
                <c:pt idx="340">
                  <c:v>2.7449998855590798</c:v>
                </c:pt>
                <c:pt idx="341">
                  <c:v>2.7490000724792401</c:v>
                </c:pt>
                <c:pt idx="342">
                  <c:v>2.7660000324249201</c:v>
                </c:pt>
                <c:pt idx="343">
                  <c:v>2.7739999294281001</c:v>
                </c:pt>
                <c:pt idx="344">
                  <c:v>2.7780001163482599</c:v>
                </c:pt>
                <c:pt idx="345">
                  <c:v>2.7920000553131099</c:v>
                </c:pt>
                <c:pt idx="346">
                  <c:v>2.7960000038146902</c:v>
                </c:pt>
                <c:pt idx="347">
                  <c:v>2.8020000457763601</c:v>
                </c:pt>
                <c:pt idx="348">
                  <c:v>2.81200003623962</c:v>
                </c:pt>
                <c:pt idx="349">
                  <c:v>2.8150000572204501</c:v>
                </c:pt>
                <c:pt idx="350">
                  <c:v>2.8229999542236301</c:v>
                </c:pt>
                <c:pt idx="351">
                  <c:v>2.8259999752044598</c:v>
                </c:pt>
                <c:pt idx="352">
                  <c:v>2.8320000171661301</c:v>
                </c:pt>
                <c:pt idx="353">
                  <c:v>2.85199999809265</c:v>
                </c:pt>
                <c:pt idx="354">
                  <c:v>2.8540000915527299</c:v>
                </c:pt>
                <c:pt idx="355">
                  <c:v>2.86700010299682</c:v>
                </c:pt>
                <c:pt idx="356">
                  <c:v>2.8699998855590798</c:v>
                </c:pt>
                <c:pt idx="357">
                  <c:v>2.8919999599456698</c:v>
                </c:pt>
                <c:pt idx="358">
                  <c:v>2.8959999084472599</c:v>
                </c:pt>
                <c:pt idx="359">
                  <c:v>2.9059998989105198</c:v>
                </c:pt>
                <c:pt idx="360">
                  <c:v>2.9140000343322701</c:v>
                </c:pt>
                <c:pt idx="361">
                  <c:v>2.9179999828338601</c:v>
                </c:pt>
                <c:pt idx="362">
                  <c:v>2.9260001182556099</c:v>
                </c:pt>
                <c:pt idx="363">
                  <c:v>2.9300000667571999</c:v>
                </c:pt>
                <c:pt idx="364">
                  <c:v>2.9430000782012899</c:v>
                </c:pt>
                <c:pt idx="365">
                  <c:v>2.94700002670288</c:v>
                </c:pt>
                <c:pt idx="366">
                  <c:v>2.9539999961853001</c:v>
                </c:pt>
                <c:pt idx="367">
                  <c:v>2.9619998931884699</c:v>
                </c:pt>
                <c:pt idx="368">
                  <c:v>2.9660000801086399</c:v>
                </c:pt>
                <c:pt idx="369">
                  <c:v>2.9760000705718901</c:v>
                </c:pt>
                <c:pt idx="370">
                  <c:v>2.9800000190734801</c:v>
                </c:pt>
                <c:pt idx="371">
                  <c:v>2.9900000095367401</c:v>
                </c:pt>
                <c:pt idx="372">
                  <c:v>2.9939999580383301</c:v>
                </c:pt>
                <c:pt idx="373">
                  <c:v>3.0060000419616699</c:v>
                </c:pt>
                <c:pt idx="374">
                  <c:v>3.0169999599456698</c:v>
                </c:pt>
                <c:pt idx="375">
                  <c:v>3.0209999084472599</c:v>
                </c:pt>
                <c:pt idx="376">
                  <c:v>3.0280001163482599</c:v>
                </c:pt>
                <c:pt idx="377">
                  <c:v>3.03200006484985</c:v>
                </c:pt>
                <c:pt idx="378">
                  <c:v>3.0520000457763601</c:v>
                </c:pt>
                <c:pt idx="379">
                  <c:v>3.0559999942779501</c:v>
                </c:pt>
                <c:pt idx="380">
                  <c:v>3.07200002670288</c:v>
                </c:pt>
                <c:pt idx="381">
                  <c:v>3.0739998817443799</c:v>
                </c:pt>
                <c:pt idx="382">
                  <c:v>3.08100008964538</c:v>
                </c:pt>
                <c:pt idx="383">
                  <c:v>3.0910000801086399</c:v>
                </c:pt>
                <c:pt idx="384">
                  <c:v>3.0950000286102202</c:v>
                </c:pt>
                <c:pt idx="385">
                  <c:v>3.1059999465942298</c:v>
                </c:pt>
                <c:pt idx="386">
                  <c:v>3.1150000095367401</c:v>
                </c:pt>
                <c:pt idx="387">
                  <c:v>3.1189999580383301</c:v>
                </c:pt>
                <c:pt idx="388">
                  <c:v>3.1359999179839999</c:v>
                </c:pt>
                <c:pt idx="389">
                  <c:v>3.1440000534057599</c:v>
                </c:pt>
                <c:pt idx="390">
                  <c:v>3.1480000019073402</c:v>
                </c:pt>
                <c:pt idx="391">
                  <c:v>3.1540000438690101</c:v>
                </c:pt>
                <c:pt idx="392">
                  <c:v>3.1579999923706001</c:v>
                </c:pt>
                <c:pt idx="393">
                  <c:v>3.1719999313354399</c:v>
                </c:pt>
                <c:pt idx="394">
                  <c:v>3.1760001182556099</c:v>
                </c:pt>
                <c:pt idx="395">
                  <c:v>3.1860001087188698</c:v>
                </c:pt>
                <c:pt idx="396">
                  <c:v>3.1940000057220401</c:v>
                </c:pt>
                <c:pt idx="397">
                  <c:v>3.1979999542236301</c:v>
                </c:pt>
                <c:pt idx="398">
                  <c:v>3.20600008964538</c:v>
                </c:pt>
                <c:pt idx="399">
                  <c:v>3.2149999141693102</c:v>
                </c:pt>
                <c:pt idx="400">
                  <c:v>3.21900010108947</c:v>
                </c:pt>
                <c:pt idx="401">
                  <c:v>3.23600006103515</c:v>
                </c:pt>
                <c:pt idx="402">
                  <c:v>3.2449998855590798</c:v>
                </c:pt>
                <c:pt idx="403">
                  <c:v>3.2490000724792401</c:v>
                </c:pt>
                <c:pt idx="404">
                  <c:v>3.2660000324249201</c:v>
                </c:pt>
                <c:pt idx="405">
                  <c:v>3.2750000953674299</c:v>
                </c:pt>
                <c:pt idx="406">
                  <c:v>3.2790000438690101</c:v>
                </c:pt>
                <c:pt idx="407">
                  <c:v>3.3020000457763601</c:v>
                </c:pt>
                <c:pt idx="408">
                  <c:v>3.3059999942779501</c:v>
                </c:pt>
                <c:pt idx="409">
                  <c:v>3.32200002670288</c:v>
                </c:pt>
                <c:pt idx="410">
                  <c:v>3.3259999752044598</c:v>
                </c:pt>
                <c:pt idx="411">
                  <c:v>3.3359999656677202</c:v>
                </c:pt>
                <c:pt idx="412">
                  <c:v>3.3450000286102202</c:v>
                </c:pt>
                <c:pt idx="413">
                  <c:v>3.3489999771118102</c:v>
                </c:pt>
                <c:pt idx="414">
                  <c:v>3.3559999465942298</c:v>
                </c:pt>
                <c:pt idx="415">
                  <c:v>3.3650000095367401</c:v>
                </c:pt>
                <c:pt idx="416">
                  <c:v>3.3689999580383301</c:v>
                </c:pt>
                <c:pt idx="417">
                  <c:v>3.3859999179839999</c:v>
                </c:pt>
                <c:pt idx="418">
                  <c:v>3.3949999809265101</c:v>
                </c:pt>
                <c:pt idx="419">
                  <c:v>3.3989999294281001</c:v>
                </c:pt>
                <c:pt idx="420">
                  <c:v>3.4059998989105198</c:v>
                </c:pt>
                <c:pt idx="421">
                  <c:v>3.4149999618530198</c:v>
                </c:pt>
                <c:pt idx="422">
                  <c:v>3.4189999103546098</c:v>
                </c:pt>
                <c:pt idx="423">
                  <c:v>3.4260001182556099</c:v>
                </c:pt>
                <c:pt idx="424">
                  <c:v>3.4300000667571999</c:v>
                </c:pt>
                <c:pt idx="425">
                  <c:v>3.4419999122619598</c:v>
                </c:pt>
                <c:pt idx="426">
                  <c:v>3.44600009918212</c:v>
                </c:pt>
                <c:pt idx="427">
                  <c:v>3.45000004768371</c:v>
                </c:pt>
                <c:pt idx="428">
                  <c:v>3.4539999961853001</c:v>
                </c:pt>
                <c:pt idx="429">
                  <c:v>3.4649999141693102</c:v>
                </c:pt>
                <c:pt idx="430">
                  <c:v>3.46900010108947</c:v>
                </c:pt>
                <c:pt idx="431">
                  <c:v>3.4760000705718901</c:v>
                </c:pt>
                <c:pt idx="432">
                  <c:v>3.4800000190734801</c:v>
                </c:pt>
                <c:pt idx="433">
                  <c:v>3.5020000934600799</c:v>
                </c:pt>
                <c:pt idx="434">
                  <c:v>3.5060000419616699</c:v>
                </c:pt>
                <c:pt idx="435">
                  <c:v>3.52200007438659</c:v>
                </c:pt>
                <c:pt idx="436">
                  <c:v>3.52600002288818</c:v>
                </c:pt>
                <c:pt idx="437">
                  <c:v>3.53600001335144</c:v>
                </c:pt>
                <c:pt idx="438">
                  <c:v>3.5439999103546098</c:v>
                </c:pt>
                <c:pt idx="439">
                  <c:v>3.5469999313354399</c:v>
                </c:pt>
                <c:pt idx="440">
                  <c:v>3.5529999732971098</c:v>
                </c:pt>
                <c:pt idx="441">
                  <c:v>3.57200002670288</c:v>
                </c:pt>
                <c:pt idx="442">
                  <c:v>3.57500004768371</c:v>
                </c:pt>
                <c:pt idx="443">
                  <c:v>3.5920000076293901</c:v>
                </c:pt>
                <c:pt idx="444">
                  <c:v>3.5959999561309801</c:v>
                </c:pt>
                <c:pt idx="445">
                  <c:v>3.6059999465942298</c:v>
                </c:pt>
                <c:pt idx="446">
                  <c:v>3.6150000095367401</c:v>
                </c:pt>
                <c:pt idx="447">
                  <c:v>3.61700010299682</c:v>
                </c:pt>
                <c:pt idx="448">
                  <c:v>3.6240000724792401</c:v>
                </c:pt>
                <c:pt idx="449">
                  <c:v>3.6419999599456698</c:v>
                </c:pt>
                <c:pt idx="450">
                  <c:v>3.6459999084472599</c:v>
                </c:pt>
                <c:pt idx="451">
                  <c:v>3.6559998989105198</c:v>
                </c:pt>
                <c:pt idx="452">
                  <c:v>3.6649999618530198</c:v>
                </c:pt>
                <c:pt idx="453">
                  <c:v>3.6689999103546098</c:v>
                </c:pt>
                <c:pt idx="454">
                  <c:v>3.6760001182556099</c:v>
                </c:pt>
                <c:pt idx="455">
                  <c:v>3.6800000667571999</c:v>
                </c:pt>
                <c:pt idx="456">
                  <c:v>3.70199990272521</c:v>
                </c:pt>
                <c:pt idx="457">
                  <c:v>3.70600008964538</c:v>
                </c:pt>
                <c:pt idx="458">
                  <c:v>3.7219998836517298</c:v>
                </c:pt>
                <c:pt idx="459">
                  <c:v>3.7260000705718901</c:v>
                </c:pt>
                <c:pt idx="460">
                  <c:v>3.73600006103515</c:v>
                </c:pt>
                <c:pt idx="461">
                  <c:v>3.7449998855590798</c:v>
                </c:pt>
                <c:pt idx="462">
                  <c:v>3.7490000724792401</c:v>
                </c:pt>
                <c:pt idx="463">
                  <c:v>3.7660000324249201</c:v>
                </c:pt>
                <c:pt idx="464">
                  <c:v>3.7750000953674299</c:v>
                </c:pt>
                <c:pt idx="465">
                  <c:v>3.7790000438690101</c:v>
                </c:pt>
                <c:pt idx="466">
                  <c:v>3.7920000553131099</c:v>
                </c:pt>
                <c:pt idx="467">
                  <c:v>3.7939999103546098</c:v>
                </c:pt>
                <c:pt idx="468">
                  <c:v>3.8010001182556099</c:v>
                </c:pt>
                <c:pt idx="469">
                  <c:v>3.82200002670288</c:v>
                </c:pt>
                <c:pt idx="470">
                  <c:v>3.8259999752044598</c:v>
                </c:pt>
                <c:pt idx="471">
                  <c:v>3.8359999656677202</c:v>
                </c:pt>
                <c:pt idx="472">
                  <c:v>3.8450000286102202</c:v>
                </c:pt>
                <c:pt idx="473">
                  <c:v>3.8489999771118102</c:v>
                </c:pt>
                <c:pt idx="474">
                  <c:v>3.8559999465942298</c:v>
                </c:pt>
                <c:pt idx="475">
                  <c:v>3.8640000820159899</c:v>
                </c:pt>
                <c:pt idx="476">
                  <c:v>3.8680000305175701</c:v>
                </c:pt>
                <c:pt idx="477">
                  <c:v>3.8759999275207502</c:v>
                </c:pt>
                <c:pt idx="478">
                  <c:v>3.88000011444091</c:v>
                </c:pt>
                <c:pt idx="479">
                  <c:v>3.8840000629425</c:v>
                </c:pt>
                <c:pt idx="480">
                  <c:v>3.8940000534057599</c:v>
                </c:pt>
                <c:pt idx="481">
                  <c:v>3.8980000019073402</c:v>
                </c:pt>
                <c:pt idx="482">
                  <c:v>3.9059998989105198</c:v>
                </c:pt>
                <c:pt idx="483">
                  <c:v>3.9149999618530198</c:v>
                </c:pt>
                <c:pt idx="484">
                  <c:v>3.9189999103546098</c:v>
                </c:pt>
                <c:pt idx="485">
                  <c:v>3.9260001182556099</c:v>
                </c:pt>
                <c:pt idx="486">
                  <c:v>3.9300000667571999</c:v>
                </c:pt>
                <c:pt idx="487">
                  <c:v>3.95199990272521</c:v>
                </c:pt>
                <c:pt idx="488">
                  <c:v>3.95600008964538</c:v>
                </c:pt>
                <c:pt idx="489">
                  <c:v>3.9719998836517298</c:v>
                </c:pt>
                <c:pt idx="490">
                  <c:v>3.9739999771118102</c:v>
                </c:pt>
                <c:pt idx="491">
                  <c:v>3.9800000190734801</c:v>
                </c:pt>
                <c:pt idx="492">
                  <c:v>3.9839999675750701</c:v>
                </c:pt>
                <c:pt idx="493">
                  <c:v>3.9939999580383301</c:v>
                </c:pt>
                <c:pt idx="494">
                  <c:v>3.9979999065399099</c:v>
                </c:pt>
                <c:pt idx="495">
                  <c:v>4.0060000419616699</c:v>
                </c:pt>
                <c:pt idx="496">
                  <c:v>4.0139999389648402</c:v>
                </c:pt>
                <c:pt idx="497">
                  <c:v>4.0180001258850098</c:v>
                </c:pt>
                <c:pt idx="498">
                  <c:v>4.0799999237060502</c:v>
                </c:pt>
                <c:pt idx="499">
                  <c:v>4.0840001106262198</c:v>
                </c:pt>
                <c:pt idx="500">
                  <c:v>4.0939998626708896</c:v>
                </c:pt>
                <c:pt idx="501">
                  <c:v>4.09800004959106</c:v>
                </c:pt>
                <c:pt idx="502">
                  <c:v>4.1059999465942303</c:v>
                </c:pt>
                <c:pt idx="503">
                  <c:v>4.1149997711181596</c:v>
                </c:pt>
                <c:pt idx="504">
                  <c:v>4.1189999580383301</c:v>
                </c:pt>
                <c:pt idx="505">
                  <c:v>4.1259999275207502</c:v>
                </c:pt>
                <c:pt idx="506">
                  <c:v>4.13000011444091</c:v>
                </c:pt>
                <c:pt idx="507">
                  <c:v>4.1519999504089302</c:v>
                </c:pt>
                <c:pt idx="508">
                  <c:v>4.1539998054504297</c:v>
                </c:pt>
                <c:pt idx="509">
                  <c:v>4.1719999313354403</c:v>
                </c:pt>
                <c:pt idx="510">
                  <c:v>4.1760001182556099</c:v>
                </c:pt>
                <c:pt idx="511">
                  <c:v>4.1859998703002903</c:v>
                </c:pt>
                <c:pt idx="512">
                  <c:v>4.1939997673034597</c:v>
                </c:pt>
                <c:pt idx="513">
                  <c:v>4.19700002670288</c:v>
                </c:pt>
                <c:pt idx="514">
                  <c:v>4.2059998512268004</c:v>
                </c:pt>
                <c:pt idx="515">
                  <c:v>4.2150001525878897</c:v>
                </c:pt>
                <c:pt idx="516">
                  <c:v>4.2189998626708896</c:v>
                </c:pt>
                <c:pt idx="517">
                  <c:v>4.2259998321533203</c:v>
                </c:pt>
                <c:pt idx="518">
                  <c:v>4.2300000190734801</c:v>
                </c:pt>
                <c:pt idx="519">
                  <c:v>4.2519998550415004</c:v>
                </c:pt>
                <c:pt idx="520">
                  <c:v>4.2540001869201598</c:v>
                </c:pt>
                <c:pt idx="521">
                  <c:v>4.2659997940063397</c:v>
                </c:pt>
                <c:pt idx="522">
                  <c:v>4.2699999809265101</c:v>
                </c:pt>
                <c:pt idx="523">
                  <c:v>4.2859997749328604</c:v>
                </c:pt>
                <c:pt idx="524">
                  <c:v>4.29500007629394</c:v>
                </c:pt>
                <c:pt idx="525">
                  <c:v>4.2989997863769496</c:v>
                </c:pt>
                <c:pt idx="526">
                  <c:v>4.3060002326965297</c:v>
                </c:pt>
                <c:pt idx="527">
                  <c:v>4.3140001296996999</c:v>
                </c:pt>
                <c:pt idx="528">
                  <c:v>4.3179998397827104</c:v>
                </c:pt>
                <c:pt idx="529">
                  <c:v>4.3260002136230398</c:v>
                </c:pt>
                <c:pt idx="530">
                  <c:v>4.3299999237060502</c:v>
                </c:pt>
                <c:pt idx="531">
                  <c:v>4.3340001106262198</c:v>
                </c:pt>
                <c:pt idx="532">
                  <c:v>4.3439998626708896</c:v>
                </c:pt>
                <c:pt idx="533">
                  <c:v>4.34800004959106</c:v>
                </c:pt>
                <c:pt idx="534">
                  <c:v>4.3559999465942303</c:v>
                </c:pt>
                <c:pt idx="535">
                  <c:v>4.3649997711181596</c:v>
                </c:pt>
                <c:pt idx="536">
                  <c:v>4.3689999580383301</c:v>
                </c:pt>
                <c:pt idx="537">
                  <c:v>4.3759999275207502</c:v>
                </c:pt>
                <c:pt idx="538">
                  <c:v>4.38000011444091</c:v>
                </c:pt>
                <c:pt idx="539">
                  <c:v>4.4019999504089302</c:v>
                </c:pt>
                <c:pt idx="540">
                  <c:v>4.4039998054504297</c:v>
                </c:pt>
                <c:pt idx="541">
                  <c:v>4.4149999618530202</c:v>
                </c:pt>
                <c:pt idx="542">
                  <c:v>4.4190001487731898</c:v>
                </c:pt>
                <c:pt idx="543">
                  <c:v>4.4260001182556099</c:v>
                </c:pt>
                <c:pt idx="544">
                  <c:v>4.4299998283386204</c:v>
                </c:pt>
                <c:pt idx="545">
                  <c:v>4.4520001411437899</c:v>
                </c:pt>
                <c:pt idx="546">
                  <c:v>4.4559998512268004</c:v>
                </c:pt>
                <c:pt idx="547">
                  <c:v>4.4720001220703098</c:v>
                </c:pt>
                <c:pt idx="548">
                  <c:v>4.4759998321533203</c:v>
                </c:pt>
                <c:pt idx="549">
                  <c:v>4.48600006103515</c:v>
                </c:pt>
                <c:pt idx="550">
                  <c:v>4.4949998855590803</c:v>
                </c:pt>
                <c:pt idx="551">
                  <c:v>4.4990000724792401</c:v>
                </c:pt>
                <c:pt idx="552">
                  <c:v>4.5060000419616699</c:v>
                </c:pt>
                <c:pt idx="553">
                  <c:v>4.5100002288818297</c:v>
                </c:pt>
                <c:pt idx="554">
                  <c:v>4.5219998359680096</c:v>
                </c:pt>
                <c:pt idx="555">
                  <c:v>4.52600002288818</c:v>
                </c:pt>
                <c:pt idx="556">
                  <c:v>4.5359997749328604</c:v>
                </c:pt>
                <c:pt idx="557">
                  <c:v>4.5440001487731898</c:v>
                </c:pt>
                <c:pt idx="558">
                  <c:v>4.5479998588562003</c:v>
                </c:pt>
                <c:pt idx="559">
                  <c:v>4.5560002326965297</c:v>
                </c:pt>
                <c:pt idx="560">
                  <c:v>4.5599999427795401</c:v>
                </c:pt>
                <c:pt idx="561">
                  <c:v>4.5700001716613698</c:v>
                </c:pt>
                <c:pt idx="562">
                  <c:v>4.5739998817443803</c:v>
                </c:pt>
                <c:pt idx="563">
                  <c:v>4.5859999656677202</c:v>
                </c:pt>
                <c:pt idx="564">
                  <c:v>4.5949997901916504</c:v>
                </c:pt>
                <c:pt idx="565">
                  <c:v>4.5989999771118102</c:v>
                </c:pt>
                <c:pt idx="566">
                  <c:v>4.6059999465942303</c:v>
                </c:pt>
                <c:pt idx="567">
                  <c:v>4.6100001335143999</c:v>
                </c:pt>
                <c:pt idx="568">
                  <c:v>4.6319999694824201</c:v>
                </c:pt>
                <c:pt idx="569">
                  <c:v>4.6399998664855904</c:v>
                </c:pt>
                <c:pt idx="570">
                  <c:v>4.6440000534057599</c:v>
                </c:pt>
                <c:pt idx="571">
                  <c:v>4.6560001373290998</c:v>
                </c:pt>
                <c:pt idx="572">
                  <c:v>4.6599998474120996</c:v>
                </c:pt>
                <c:pt idx="573">
                  <c:v>4.6710000038146902</c:v>
                </c:pt>
                <c:pt idx="574">
                  <c:v>4.6750001907348597</c:v>
                </c:pt>
                <c:pt idx="575">
                  <c:v>4.6859998703002903</c:v>
                </c:pt>
                <c:pt idx="576">
                  <c:v>4.6950001716613698</c:v>
                </c:pt>
                <c:pt idx="577">
                  <c:v>4.6989998817443803</c:v>
                </c:pt>
                <c:pt idx="578">
                  <c:v>4.7059998512268004</c:v>
                </c:pt>
                <c:pt idx="579">
                  <c:v>4.71000003814697</c:v>
                </c:pt>
                <c:pt idx="580">
                  <c:v>4.7319998741149902</c:v>
                </c:pt>
                <c:pt idx="581">
                  <c:v>4.7410001754760698</c:v>
                </c:pt>
                <c:pt idx="582">
                  <c:v>4.7449998855590803</c:v>
                </c:pt>
                <c:pt idx="583">
                  <c:v>4.7560000419616699</c:v>
                </c:pt>
                <c:pt idx="584">
                  <c:v>4.7600002288818297</c:v>
                </c:pt>
                <c:pt idx="585">
                  <c:v>4.7699999809265101</c:v>
                </c:pt>
                <c:pt idx="586">
                  <c:v>4.7740001678466797</c:v>
                </c:pt>
                <c:pt idx="587">
                  <c:v>4.7789998054504297</c:v>
                </c:pt>
                <c:pt idx="588">
                  <c:v>4.7829999923706001</c:v>
                </c:pt>
                <c:pt idx="589">
                  <c:v>4.7930002212524396</c:v>
                </c:pt>
                <c:pt idx="590">
                  <c:v>4.7969999313354403</c:v>
                </c:pt>
                <c:pt idx="591">
                  <c:v>4.8060002326965297</c:v>
                </c:pt>
                <c:pt idx="592">
                  <c:v>4.8099999427795401</c:v>
                </c:pt>
                <c:pt idx="593">
                  <c:v>4.8189997673034597</c:v>
                </c:pt>
                <c:pt idx="594">
                  <c:v>4.8229999542236301</c:v>
                </c:pt>
                <c:pt idx="595">
                  <c:v>4.8270001411437899</c:v>
                </c:pt>
                <c:pt idx="596">
                  <c:v>4.8309998512268004</c:v>
                </c:pt>
                <c:pt idx="597">
                  <c:v>4.8410000801086399</c:v>
                </c:pt>
                <c:pt idx="598">
                  <c:v>4.8449997901916504</c:v>
                </c:pt>
                <c:pt idx="599">
                  <c:v>4.8559999465942303</c:v>
                </c:pt>
                <c:pt idx="600">
                  <c:v>4.8600001335143999</c:v>
                </c:pt>
                <c:pt idx="601">
                  <c:v>4.8699998855590803</c:v>
                </c:pt>
                <c:pt idx="602">
                  <c:v>4.8740000724792401</c:v>
                </c:pt>
                <c:pt idx="603">
                  <c:v>4.88000011444091</c:v>
                </c:pt>
                <c:pt idx="604">
                  <c:v>4.8839998245239196</c:v>
                </c:pt>
                <c:pt idx="605">
                  <c:v>4.8940000534057599</c:v>
                </c:pt>
                <c:pt idx="606">
                  <c:v>4.8979997634887598</c:v>
                </c:pt>
                <c:pt idx="607">
                  <c:v>4.9060001373290998</c:v>
                </c:pt>
                <c:pt idx="608">
                  <c:v>4.9099998474120996</c:v>
                </c:pt>
                <c:pt idx="609">
                  <c:v>4.9190001487731898</c:v>
                </c:pt>
                <c:pt idx="610">
                  <c:v>4.9229998588562003</c:v>
                </c:pt>
                <c:pt idx="611">
                  <c:v>4.9359998703002903</c:v>
                </c:pt>
                <c:pt idx="612">
                  <c:v>4.9439997673034597</c:v>
                </c:pt>
                <c:pt idx="613">
                  <c:v>4.9479999542236301</c:v>
                </c:pt>
                <c:pt idx="614">
                  <c:v>4.9559998512268004</c:v>
                </c:pt>
                <c:pt idx="615">
                  <c:v>4.96000003814697</c:v>
                </c:pt>
                <c:pt idx="616">
                  <c:v>4.9699997901916504</c:v>
                </c:pt>
                <c:pt idx="617">
                  <c:v>4.97300004959106</c:v>
                </c:pt>
                <c:pt idx="618">
                  <c:v>4.98600006103515</c:v>
                </c:pt>
                <c:pt idx="619">
                  <c:v>4.9939999580383301</c:v>
                </c:pt>
                <c:pt idx="620">
                  <c:v>4.9980001449584899</c:v>
                </c:pt>
                <c:pt idx="621">
                  <c:v>5.00500011444091</c:v>
                </c:pt>
                <c:pt idx="622">
                  <c:v>5.0089998245239196</c:v>
                </c:pt>
                <c:pt idx="623">
                  <c:v>5.0219998359680096</c:v>
                </c:pt>
                <c:pt idx="624">
                  <c:v>5.02600002288818</c:v>
                </c:pt>
                <c:pt idx="625">
                  <c:v>5.0300002098083496</c:v>
                </c:pt>
                <c:pt idx="626">
                  <c:v>5.0339999198913503</c:v>
                </c:pt>
                <c:pt idx="627">
                  <c:v>5.0440001487731898</c:v>
                </c:pt>
                <c:pt idx="628">
                  <c:v>5.0479998588562003</c:v>
                </c:pt>
                <c:pt idx="629">
                  <c:v>5.0529999732971103</c:v>
                </c:pt>
                <c:pt idx="630">
                  <c:v>5.0590000152587802</c:v>
                </c:pt>
                <c:pt idx="631">
                  <c:v>5.0679998397827104</c:v>
                </c:pt>
                <c:pt idx="632">
                  <c:v>5.07200002670288</c:v>
                </c:pt>
                <c:pt idx="633">
                  <c:v>5.0920000076293901</c:v>
                </c:pt>
                <c:pt idx="634">
                  <c:v>5.0939998626708896</c:v>
                </c:pt>
                <c:pt idx="635">
                  <c:v>5.0999999046325604</c:v>
                </c:pt>
                <c:pt idx="636">
                  <c:v>5.1090002059936497</c:v>
                </c:pt>
                <c:pt idx="637">
                  <c:v>5.11700010299682</c:v>
                </c:pt>
                <c:pt idx="638">
                  <c:v>5.1209998130798304</c:v>
                </c:pt>
                <c:pt idx="639">
                  <c:v>5.1360001564025799</c:v>
                </c:pt>
                <c:pt idx="640">
                  <c:v>5.1449999809265101</c:v>
                </c:pt>
                <c:pt idx="641">
                  <c:v>5.1490001678466797</c:v>
                </c:pt>
                <c:pt idx="642">
                  <c:v>5.1560001373290998</c:v>
                </c:pt>
                <c:pt idx="643">
                  <c:v>5.1599998474120996</c:v>
                </c:pt>
                <c:pt idx="644">
                  <c:v>5.1820001602172798</c:v>
                </c:pt>
                <c:pt idx="645">
                  <c:v>5.1840000152587802</c:v>
                </c:pt>
                <c:pt idx="646">
                  <c:v>5.1979999542236301</c:v>
                </c:pt>
                <c:pt idx="647">
                  <c:v>5.2020001411437899</c:v>
                </c:pt>
                <c:pt idx="648">
                  <c:v>5.2220001220703098</c:v>
                </c:pt>
                <c:pt idx="649">
                  <c:v>5.2259998321533203</c:v>
                </c:pt>
                <c:pt idx="650">
                  <c:v>5.23600006103515</c:v>
                </c:pt>
                <c:pt idx="651">
                  <c:v>5.2439999580383301</c:v>
                </c:pt>
                <c:pt idx="652">
                  <c:v>5.2480001449584899</c:v>
                </c:pt>
                <c:pt idx="653">
                  <c:v>5.25500011444091</c:v>
                </c:pt>
                <c:pt idx="654">
                  <c:v>5.2589998245239196</c:v>
                </c:pt>
                <c:pt idx="655">
                  <c:v>5.2709999084472603</c:v>
                </c:pt>
                <c:pt idx="656">
                  <c:v>5.2750000953674299</c:v>
                </c:pt>
                <c:pt idx="657">
                  <c:v>5.2839999198913503</c:v>
                </c:pt>
                <c:pt idx="658">
                  <c:v>5.2919998168945304</c:v>
                </c:pt>
                <c:pt idx="659">
                  <c:v>5.2960000038146902</c:v>
                </c:pt>
                <c:pt idx="660">
                  <c:v>5.3060002326965297</c:v>
                </c:pt>
                <c:pt idx="661">
                  <c:v>5.3099999427795401</c:v>
                </c:pt>
                <c:pt idx="662">
                  <c:v>5.3189997673034597</c:v>
                </c:pt>
                <c:pt idx="663">
                  <c:v>5.3229999542236301</c:v>
                </c:pt>
                <c:pt idx="664">
                  <c:v>5.3270001411437899</c:v>
                </c:pt>
                <c:pt idx="665">
                  <c:v>5.3309998512268004</c:v>
                </c:pt>
                <c:pt idx="666">
                  <c:v>5.3410000801086399</c:v>
                </c:pt>
                <c:pt idx="667">
                  <c:v>5.3449997901916504</c:v>
                </c:pt>
                <c:pt idx="668">
                  <c:v>5.3559999465942303</c:v>
                </c:pt>
                <c:pt idx="669">
                  <c:v>5.3600001335143999</c:v>
                </c:pt>
                <c:pt idx="670">
                  <c:v>5.3699998855590803</c:v>
                </c:pt>
                <c:pt idx="671">
                  <c:v>5.3720002174377397</c:v>
                </c:pt>
                <c:pt idx="672">
                  <c:v>5.3920001983642498</c:v>
                </c:pt>
                <c:pt idx="673">
                  <c:v>5.3959999084472603</c:v>
                </c:pt>
                <c:pt idx="674">
                  <c:v>5.4060001373290998</c:v>
                </c:pt>
                <c:pt idx="675">
                  <c:v>5.4099998474120996</c:v>
                </c:pt>
                <c:pt idx="676">
                  <c:v>5.42000007629394</c:v>
                </c:pt>
                <c:pt idx="677">
                  <c:v>5.4239997863769496</c:v>
                </c:pt>
                <c:pt idx="678">
                  <c:v>5.4419999122619602</c:v>
                </c:pt>
                <c:pt idx="679">
                  <c:v>5.44600009918212</c:v>
                </c:pt>
                <c:pt idx="680">
                  <c:v>5.4520001411437899</c:v>
                </c:pt>
                <c:pt idx="681">
                  <c:v>5.4559998512268004</c:v>
                </c:pt>
                <c:pt idx="682">
                  <c:v>5.46000003814697</c:v>
                </c:pt>
                <c:pt idx="683">
                  <c:v>5.4699997901916504</c:v>
                </c:pt>
                <c:pt idx="684">
                  <c:v>5.4739999771118102</c:v>
                </c:pt>
                <c:pt idx="685">
                  <c:v>5.48600006103515</c:v>
                </c:pt>
                <c:pt idx="686">
                  <c:v>5.4939999580383301</c:v>
                </c:pt>
                <c:pt idx="687">
                  <c:v>5.4980001449584899</c:v>
                </c:pt>
                <c:pt idx="688">
                  <c:v>5.5060000419616699</c:v>
                </c:pt>
                <c:pt idx="689">
                  <c:v>5.5100002288818297</c:v>
                </c:pt>
                <c:pt idx="690">
                  <c:v>5.5199999809265101</c:v>
                </c:pt>
                <c:pt idx="691">
                  <c:v>5.5240001678466797</c:v>
                </c:pt>
                <c:pt idx="692">
                  <c:v>5.5359997749328604</c:v>
                </c:pt>
                <c:pt idx="693">
                  <c:v>5.54500007629394</c:v>
                </c:pt>
                <c:pt idx="694">
                  <c:v>5.5489997863769496</c:v>
                </c:pt>
                <c:pt idx="695">
                  <c:v>5.5560002326965297</c:v>
                </c:pt>
                <c:pt idx="696">
                  <c:v>5.5599999427795401</c:v>
                </c:pt>
                <c:pt idx="697">
                  <c:v>5.5770001411437899</c:v>
                </c:pt>
                <c:pt idx="698">
                  <c:v>5.5809998512268004</c:v>
                </c:pt>
                <c:pt idx="699">
                  <c:v>5.5920000076293901</c:v>
                </c:pt>
                <c:pt idx="700">
                  <c:v>5.5960001945495597</c:v>
                </c:pt>
                <c:pt idx="701">
                  <c:v>5.6009998321533203</c:v>
                </c:pt>
                <c:pt idx="702">
                  <c:v>5.6050000190734801</c:v>
                </c:pt>
                <c:pt idx="703">
                  <c:v>5.6090002059936497</c:v>
                </c:pt>
                <c:pt idx="704">
                  <c:v>5.6180000305175701</c:v>
                </c:pt>
                <c:pt idx="705">
                  <c:v>5.6220002174377397</c:v>
                </c:pt>
                <c:pt idx="706">
                  <c:v>5.6360001564025799</c:v>
                </c:pt>
                <c:pt idx="707">
                  <c:v>5.6440000534057599</c:v>
                </c:pt>
                <c:pt idx="708">
                  <c:v>5.6479997634887598</c:v>
                </c:pt>
                <c:pt idx="709">
                  <c:v>5.6560001373290998</c:v>
                </c:pt>
                <c:pt idx="710">
                  <c:v>5.6599998474120996</c:v>
                </c:pt>
                <c:pt idx="711">
                  <c:v>5.6690001487731898</c:v>
                </c:pt>
                <c:pt idx="712">
                  <c:v>5.6729998588562003</c:v>
                </c:pt>
                <c:pt idx="713">
                  <c:v>5.6859998703002903</c:v>
                </c:pt>
                <c:pt idx="714">
                  <c:v>5.6939997673034597</c:v>
                </c:pt>
                <c:pt idx="715">
                  <c:v>5.6979999542236301</c:v>
                </c:pt>
                <c:pt idx="716">
                  <c:v>5.7059998512268004</c:v>
                </c:pt>
                <c:pt idx="717">
                  <c:v>5.71000003814697</c:v>
                </c:pt>
                <c:pt idx="718">
                  <c:v>5.7210001945495597</c:v>
                </c:pt>
                <c:pt idx="719">
                  <c:v>5.7249999046325604</c:v>
                </c:pt>
                <c:pt idx="720">
                  <c:v>5.73600006103515</c:v>
                </c:pt>
                <c:pt idx="721">
                  <c:v>5.7449998855590803</c:v>
                </c:pt>
                <c:pt idx="722">
                  <c:v>5.7490000724792401</c:v>
                </c:pt>
                <c:pt idx="723">
                  <c:v>5.7560000419616699</c:v>
                </c:pt>
                <c:pt idx="724">
                  <c:v>5.7600002288818297</c:v>
                </c:pt>
                <c:pt idx="725">
                  <c:v>5.78200006484985</c:v>
                </c:pt>
                <c:pt idx="726">
                  <c:v>5.7859997749328604</c:v>
                </c:pt>
                <c:pt idx="727">
                  <c:v>5.8000001907348597</c:v>
                </c:pt>
                <c:pt idx="728">
                  <c:v>5.8039999008178702</c:v>
                </c:pt>
                <c:pt idx="729">
                  <c:v>5.81599998474121</c:v>
                </c:pt>
                <c:pt idx="730">
                  <c:v>5.8249998092651296</c:v>
                </c:pt>
                <c:pt idx="731">
                  <c:v>5.8289999961853001</c:v>
                </c:pt>
                <c:pt idx="732">
                  <c:v>5.8359999656677202</c:v>
                </c:pt>
                <c:pt idx="733">
                  <c:v>5.8439998626708896</c:v>
                </c:pt>
                <c:pt idx="734">
                  <c:v>5.84800004959106</c:v>
                </c:pt>
                <c:pt idx="735">
                  <c:v>5.8559999465942303</c:v>
                </c:pt>
                <c:pt idx="736">
                  <c:v>5.8600001335143999</c:v>
                </c:pt>
                <c:pt idx="737">
                  <c:v>5.8699998855590803</c:v>
                </c:pt>
                <c:pt idx="738">
                  <c:v>5.8740000724792401</c:v>
                </c:pt>
                <c:pt idx="739">
                  <c:v>5.9099998474120996</c:v>
                </c:pt>
                <c:pt idx="740">
                  <c:v>5.92000007629394</c:v>
                </c:pt>
                <c:pt idx="741">
                  <c:v>5.9239997863769496</c:v>
                </c:pt>
                <c:pt idx="742">
                  <c:v>5.9419999122619602</c:v>
                </c:pt>
                <c:pt idx="743">
                  <c:v>5.94600009918212</c:v>
                </c:pt>
                <c:pt idx="744">
                  <c:v>5.9559998512268004</c:v>
                </c:pt>
                <c:pt idx="745">
                  <c:v>5.96000003814697</c:v>
                </c:pt>
                <c:pt idx="746">
                  <c:v>5.9699997901916504</c:v>
                </c:pt>
                <c:pt idx="747">
                  <c:v>5.97300004959106</c:v>
                </c:pt>
                <c:pt idx="748">
                  <c:v>5.99200010299682</c:v>
                </c:pt>
                <c:pt idx="749">
                  <c:v>5.9939999580383301</c:v>
                </c:pt>
                <c:pt idx="750">
                  <c:v>6.0060000419616699</c:v>
                </c:pt>
                <c:pt idx="751">
                  <c:v>6.0100002288818297</c:v>
                </c:pt>
                <c:pt idx="752">
                  <c:v>6.0199999809265101</c:v>
                </c:pt>
                <c:pt idx="753">
                  <c:v>6.07200002670288</c:v>
                </c:pt>
                <c:pt idx="754">
                  <c:v>6.0749998092651296</c:v>
                </c:pt>
                <c:pt idx="755">
                  <c:v>6.0819997787475497</c:v>
                </c:pt>
                <c:pt idx="756">
                  <c:v>6.1020002365112296</c:v>
                </c:pt>
                <c:pt idx="757">
                  <c:v>6.1059999465942303</c:v>
                </c:pt>
                <c:pt idx="758">
                  <c:v>6.11100006103515</c:v>
                </c:pt>
                <c:pt idx="759">
                  <c:v>6.1319999694824201</c:v>
                </c:pt>
                <c:pt idx="760">
                  <c:v>6.1360001564025799</c:v>
                </c:pt>
                <c:pt idx="761">
                  <c:v>6.1519999504089302</c:v>
                </c:pt>
                <c:pt idx="762">
                  <c:v>6.1560001373290998</c:v>
                </c:pt>
                <c:pt idx="763">
                  <c:v>6.1659998893737704</c:v>
                </c:pt>
                <c:pt idx="764">
                  <c:v>6.1739997863769496</c:v>
                </c:pt>
                <c:pt idx="765">
                  <c:v>6.1779999732971103</c:v>
                </c:pt>
                <c:pt idx="766">
                  <c:v>6.1840000152587802</c:v>
                </c:pt>
                <c:pt idx="767">
                  <c:v>6.1950001716613698</c:v>
                </c:pt>
                <c:pt idx="768">
                  <c:v>6.1989998817443803</c:v>
                </c:pt>
                <c:pt idx="769">
                  <c:v>6.2059998512268004</c:v>
                </c:pt>
                <c:pt idx="770">
                  <c:v>6.21000003814697</c:v>
                </c:pt>
                <c:pt idx="771">
                  <c:v>6.2319998741149902</c:v>
                </c:pt>
                <c:pt idx="772">
                  <c:v>6.23600006103515</c:v>
                </c:pt>
                <c:pt idx="773">
                  <c:v>6.2519998550415004</c:v>
                </c:pt>
                <c:pt idx="774">
                  <c:v>6.2560000419616699</c:v>
                </c:pt>
                <c:pt idx="775">
                  <c:v>6.2659997940063397</c:v>
                </c:pt>
                <c:pt idx="776">
                  <c:v>6.2750000953674299</c:v>
                </c:pt>
                <c:pt idx="777">
                  <c:v>6.2789998054504297</c:v>
                </c:pt>
                <c:pt idx="778">
                  <c:v>6.2919998168945304</c:v>
                </c:pt>
                <c:pt idx="779">
                  <c:v>6.2960000038146902</c:v>
                </c:pt>
                <c:pt idx="780">
                  <c:v>6.3060002326965297</c:v>
                </c:pt>
                <c:pt idx="781">
                  <c:v>6.3109998703002903</c:v>
                </c:pt>
                <c:pt idx="782">
                  <c:v>6.3200001716613698</c:v>
                </c:pt>
                <c:pt idx="783">
                  <c:v>6.3239998817443803</c:v>
                </c:pt>
                <c:pt idx="784">
                  <c:v>6.3359999656677202</c:v>
                </c:pt>
                <c:pt idx="785">
                  <c:v>6.3449997901916504</c:v>
                </c:pt>
                <c:pt idx="786">
                  <c:v>6.3489999771118102</c:v>
                </c:pt>
                <c:pt idx="787">
                  <c:v>6.3559999465942303</c:v>
                </c:pt>
                <c:pt idx="788">
                  <c:v>6.3600001335143999</c:v>
                </c:pt>
                <c:pt idx="789">
                  <c:v>6.3819999694824201</c:v>
                </c:pt>
                <c:pt idx="790">
                  <c:v>6.3839998245239196</c:v>
                </c:pt>
                <c:pt idx="791">
                  <c:v>6.40100002288818</c:v>
                </c:pt>
                <c:pt idx="792">
                  <c:v>6.4050002098083496</c:v>
                </c:pt>
                <c:pt idx="793">
                  <c:v>6.4109997749328604</c:v>
                </c:pt>
                <c:pt idx="794">
                  <c:v>6.4229998588562003</c:v>
                </c:pt>
                <c:pt idx="795">
                  <c:v>6.4270000457763601</c:v>
                </c:pt>
                <c:pt idx="796">
                  <c:v>6.4359998703002903</c:v>
                </c:pt>
                <c:pt idx="797">
                  <c:v>6.4439997673034597</c:v>
                </c:pt>
                <c:pt idx="798">
                  <c:v>6.4479999542236301</c:v>
                </c:pt>
                <c:pt idx="799">
                  <c:v>6.4559998512268004</c:v>
                </c:pt>
                <c:pt idx="800">
                  <c:v>6.46000003814697</c:v>
                </c:pt>
                <c:pt idx="801">
                  <c:v>6.4720001220703098</c:v>
                </c:pt>
                <c:pt idx="802">
                  <c:v>6.4759998321533203</c:v>
                </c:pt>
                <c:pt idx="803">
                  <c:v>6.48600006103515</c:v>
                </c:pt>
                <c:pt idx="804">
                  <c:v>6.4949998855590803</c:v>
                </c:pt>
                <c:pt idx="805">
                  <c:v>6.4990000724792401</c:v>
                </c:pt>
                <c:pt idx="806">
                  <c:v>6.5159997940063397</c:v>
                </c:pt>
                <c:pt idx="807">
                  <c:v>6.5240001678466797</c:v>
                </c:pt>
                <c:pt idx="808">
                  <c:v>6.5279998779296804</c:v>
                </c:pt>
                <c:pt idx="809">
                  <c:v>6.5329999923706001</c:v>
                </c:pt>
                <c:pt idx="810">
                  <c:v>6.5619997978210396</c:v>
                </c:pt>
                <c:pt idx="811">
                  <c:v>6.5729999542236301</c:v>
                </c:pt>
                <c:pt idx="812">
                  <c:v>6.5770001411437899</c:v>
                </c:pt>
                <c:pt idx="813">
                  <c:v>6.5859999656677202</c:v>
                </c:pt>
                <c:pt idx="814">
                  <c:v>6.5939998626708896</c:v>
                </c:pt>
                <c:pt idx="815">
                  <c:v>6.59800004959106</c:v>
                </c:pt>
                <c:pt idx="816">
                  <c:v>6.6020002365112296</c:v>
                </c:pt>
                <c:pt idx="817">
                  <c:v>6.6059999465942303</c:v>
                </c:pt>
                <c:pt idx="818">
                  <c:v>6.6180000305175701</c:v>
                </c:pt>
                <c:pt idx="819">
                  <c:v>6.6220002174377397</c:v>
                </c:pt>
                <c:pt idx="820">
                  <c:v>6.6360001564025799</c:v>
                </c:pt>
                <c:pt idx="821">
                  <c:v>6.6449999809265101</c:v>
                </c:pt>
                <c:pt idx="822">
                  <c:v>6.6490001678466797</c:v>
                </c:pt>
                <c:pt idx="823">
                  <c:v>6.6550002098083496</c:v>
                </c:pt>
                <c:pt idx="824">
                  <c:v>6.6589999198913503</c:v>
                </c:pt>
                <c:pt idx="825">
                  <c:v>6.6719999313354403</c:v>
                </c:pt>
                <c:pt idx="826">
                  <c:v>6.6739997863769496</c:v>
                </c:pt>
                <c:pt idx="827">
                  <c:v>6.6799998283386204</c:v>
                </c:pt>
                <c:pt idx="828">
                  <c:v>6.6840000152587802</c:v>
                </c:pt>
                <c:pt idx="829">
                  <c:v>6.6880002021789497</c:v>
                </c:pt>
                <c:pt idx="830">
                  <c:v>6.6979999542236301</c:v>
                </c:pt>
                <c:pt idx="831">
                  <c:v>6.7020001411437899</c:v>
                </c:pt>
                <c:pt idx="832">
                  <c:v>6.7160000801086399</c:v>
                </c:pt>
                <c:pt idx="833">
                  <c:v>6.7239999771118102</c:v>
                </c:pt>
                <c:pt idx="834">
                  <c:v>6.7280001640319798</c:v>
                </c:pt>
                <c:pt idx="835">
                  <c:v>6.7340002059936497</c:v>
                </c:pt>
                <c:pt idx="836">
                  <c:v>6.7439999580383301</c:v>
                </c:pt>
                <c:pt idx="837">
                  <c:v>6.7480001449584899</c:v>
                </c:pt>
                <c:pt idx="838">
                  <c:v>6.7560000419616699</c:v>
                </c:pt>
                <c:pt idx="839">
                  <c:v>6.7600002288818297</c:v>
                </c:pt>
                <c:pt idx="840">
                  <c:v>6.7699999809265101</c:v>
                </c:pt>
                <c:pt idx="841">
                  <c:v>6.7740001678466797</c:v>
                </c:pt>
                <c:pt idx="842">
                  <c:v>6.7859997749328604</c:v>
                </c:pt>
                <c:pt idx="843">
                  <c:v>6.79500007629394</c:v>
                </c:pt>
                <c:pt idx="844">
                  <c:v>6.7989997863769496</c:v>
                </c:pt>
                <c:pt idx="845">
                  <c:v>6.8049998283386204</c:v>
                </c:pt>
                <c:pt idx="846">
                  <c:v>6.8070001602172798</c:v>
                </c:pt>
                <c:pt idx="847">
                  <c:v>6.82100009918212</c:v>
                </c:pt>
                <c:pt idx="848">
                  <c:v>6.8249998092651296</c:v>
                </c:pt>
                <c:pt idx="849">
                  <c:v>6.8330001831054599</c:v>
                </c:pt>
                <c:pt idx="850">
                  <c:v>6.8369998931884703</c:v>
                </c:pt>
                <c:pt idx="851">
                  <c:v>6.8470001220703098</c:v>
                </c:pt>
                <c:pt idx="852">
                  <c:v>6.8509998321533203</c:v>
                </c:pt>
                <c:pt idx="853">
                  <c:v>6.8660001754760698</c:v>
                </c:pt>
                <c:pt idx="854">
                  <c:v>6.8740000724792401</c:v>
                </c:pt>
                <c:pt idx="855">
                  <c:v>6.8779997825622496</c:v>
                </c:pt>
                <c:pt idx="856">
                  <c:v>6.8860001564025799</c:v>
                </c:pt>
                <c:pt idx="857">
                  <c:v>6.8940000534057599</c:v>
                </c:pt>
                <c:pt idx="858">
                  <c:v>6.8979997634887598</c:v>
                </c:pt>
                <c:pt idx="859">
                  <c:v>6.9060001373290998</c:v>
                </c:pt>
                <c:pt idx="860">
                  <c:v>6.9099998474120996</c:v>
                </c:pt>
                <c:pt idx="861">
                  <c:v>6.9190001487731898</c:v>
                </c:pt>
                <c:pt idx="862">
                  <c:v>6.9229998588562003</c:v>
                </c:pt>
                <c:pt idx="863">
                  <c:v>6.9270000457763601</c:v>
                </c:pt>
                <c:pt idx="864">
                  <c:v>6.9310002326965297</c:v>
                </c:pt>
                <c:pt idx="865">
                  <c:v>6.9359998703002903</c:v>
                </c:pt>
                <c:pt idx="866">
                  <c:v>6.94600009918212</c:v>
                </c:pt>
                <c:pt idx="867">
                  <c:v>6.9499998092651296</c:v>
                </c:pt>
                <c:pt idx="868">
                  <c:v>6.9559998512268004</c:v>
                </c:pt>
                <c:pt idx="869">
                  <c:v>6.96000003814697</c:v>
                </c:pt>
                <c:pt idx="870">
                  <c:v>6.9819998741149902</c:v>
                </c:pt>
                <c:pt idx="871">
                  <c:v>6.9840002059936497</c:v>
                </c:pt>
                <c:pt idx="872">
                  <c:v>6.9959998130798304</c:v>
                </c:pt>
                <c:pt idx="873">
                  <c:v>7</c:v>
                </c:pt>
                <c:pt idx="874">
                  <c:v>7.0159997940063397</c:v>
                </c:pt>
                <c:pt idx="875">
                  <c:v>7.0240001678466797</c:v>
                </c:pt>
                <c:pt idx="876">
                  <c:v>7.0279998779296804</c:v>
                </c:pt>
                <c:pt idx="877">
                  <c:v>7.0460000038146902</c:v>
                </c:pt>
                <c:pt idx="878">
                  <c:v>7.0539999008178702</c:v>
                </c:pt>
                <c:pt idx="879">
                  <c:v>7.05800008773803</c:v>
                </c:pt>
                <c:pt idx="880">
                  <c:v>7.06599998474121</c:v>
                </c:pt>
                <c:pt idx="881">
                  <c:v>7.0739998817443803</c:v>
                </c:pt>
                <c:pt idx="882">
                  <c:v>7.0780000686645499</c:v>
                </c:pt>
                <c:pt idx="883">
                  <c:v>7.0859999656677202</c:v>
                </c:pt>
                <c:pt idx="884">
                  <c:v>7.0949997901916504</c:v>
                </c:pt>
                <c:pt idx="885">
                  <c:v>7.0989999771118102</c:v>
                </c:pt>
                <c:pt idx="886">
                  <c:v>7.1059999465942303</c:v>
                </c:pt>
                <c:pt idx="887">
                  <c:v>7.1100001335143999</c:v>
                </c:pt>
                <c:pt idx="888">
                  <c:v>7.13000011444091</c:v>
                </c:pt>
                <c:pt idx="889">
                  <c:v>7.1339998245239196</c:v>
                </c:pt>
                <c:pt idx="890">
                  <c:v>7.1519999504089302</c:v>
                </c:pt>
                <c:pt idx="891">
                  <c:v>7.1560001373290998</c:v>
                </c:pt>
                <c:pt idx="892">
                  <c:v>7.1719999313354403</c:v>
                </c:pt>
                <c:pt idx="893">
                  <c:v>7.1760001182556099</c:v>
                </c:pt>
                <c:pt idx="894">
                  <c:v>7.1859998703002903</c:v>
                </c:pt>
                <c:pt idx="895">
                  <c:v>7.1950001716613698</c:v>
                </c:pt>
                <c:pt idx="896">
                  <c:v>7.1989998817443803</c:v>
                </c:pt>
                <c:pt idx="897">
                  <c:v>7.2059998512268004</c:v>
                </c:pt>
                <c:pt idx="898">
                  <c:v>7.21000003814697</c:v>
                </c:pt>
                <c:pt idx="899">
                  <c:v>7.2319998741149902</c:v>
                </c:pt>
                <c:pt idx="900">
                  <c:v>7.23600006103515</c:v>
                </c:pt>
                <c:pt idx="901">
                  <c:v>7.2519998550415004</c:v>
                </c:pt>
                <c:pt idx="902">
                  <c:v>7.2560000419616699</c:v>
                </c:pt>
                <c:pt idx="903">
                  <c:v>7.2719998359680096</c:v>
                </c:pt>
                <c:pt idx="904">
                  <c:v>7.27600002288818</c:v>
                </c:pt>
                <c:pt idx="905">
                  <c:v>7.2859997749328604</c:v>
                </c:pt>
                <c:pt idx="906">
                  <c:v>7.29500007629394</c:v>
                </c:pt>
                <c:pt idx="907">
                  <c:v>7.2989997863769496</c:v>
                </c:pt>
                <c:pt idx="908">
                  <c:v>7.3060002326965297</c:v>
                </c:pt>
                <c:pt idx="909">
                  <c:v>7.3099999427795401</c:v>
                </c:pt>
                <c:pt idx="910">
                  <c:v>7.3319997787475497</c:v>
                </c:pt>
                <c:pt idx="911">
                  <c:v>7.3359999656677202</c:v>
                </c:pt>
                <c:pt idx="912">
                  <c:v>7.3520002365112296</c:v>
                </c:pt>
                <c:pt idx="913">
                  <c:v>7.3540000915527299</c:v>
                </c:pt>
                <c:pt idx="914">
                  <c:v>7.3720002174377397</c:v>
                </c:pt>
                <c:pt idx="915">
                  <c:v>7.3759999275207502</c:v>
                </c:pt>
                <c:pt idx="916">
                  <c:v>7.3860001564025799</c:v>
                </c:pt>
                <c:pt idx="917">
                  <c:v>7.3940000534057599</c:v>
                </c:pt>
                <c:pt idx="918">
                  <c:v>7.3979997634887598</c:v>
                </c:pt>
                <c:pt idx="919">
                  <c:v>7.4060001373290998</c:v>
                </c:pt>
                <c:pt idx="920">
                  <c:v>7.4099998474120996</c:v>
                </c:pt>
                <c:pt idx="921">
                  <c:v>7.42000007629394</c:v>
                </c:pt>
                <c:pt idx="922">
                  <c:v>7.4239997863769496</c:v>
                </c:pt>
                <c:pt idx="923">
                  <c:v>7.4299998283386204</c:v>
                </c:pt>
                <c:pt idx="924">
                  <c:v>7.4340000152587802</c:v>
                </c:pt>
                <c:pt idx="925">
                  <c:v>7.4380002021789497</c:v>
                </c:pt>
                <c:pt idx="926">
                  <c:v>7.4479999542236301</c:v>
                </c:pt>
                <c:pt idx="927">
                  <c:v>7.4520001411437899</c:v>
                </c:pt>
                <c:pt idx="928">
                  <c:v>7.4660000801086399</c:v>
                </c:pt>
                <c:pt idx="929">
                  <c:v>7.4739999771118102</c:v>
                </c:pt>
                <c:pt idx="930">
                  <c:v>7.4780001640319798</c:v>
                </c:pt>
                <c:pt idx="931">
                  <c:v>7.48600006103515</c:v>
                </c:pt>
                <c:pt idx="932">
                  <c:v>7.4949998855590803</c:v>
                </c:pt>
                <c:pt idx="933">
                  <c:v>7.4990000724792401</c:v>
                </c:pt>
                <c:pt idx="934">
                  <c:v>7.5060000419616699</c:v>
                </c:pt>
                <c:pt idx="935">
                  <c:v>7.5100002288818297</c:v>
                </c:pt>
                <c:pt idx="936">
                  <c:v>7.5219998359680096</c:v>
                </c:pt>
                <c:pt idx="937">
                  <c:v>7.5250000953674299</c:v>
                </c:pt>
                <c:pt idx="938">
                  <c:v>7.5339999198913503</c:v>
                </c:pt>
                <c:pt idx="939">
                  <c:v>7.5380001068115199</c:v>
                </c:pt>
                <c:pt idx="940">
                  <c:v>7.5479998588562003</c:v>
                </c:pt>
                <c:pt idx="941">
                  <c:v>7.5520000457763601</c:v>
                </c:pt>
                <c:pt idx="942">
                  <c:v>7.56599998474121</c:v>
                </c:pt>
                <c:pt idx="943">
                  <c:v>7.5739998817443803</c:v>
                </c:pt>
                <c:pt idx="944">
                  <c:v>7.5780000686645499</c:v>
                </c:pt>
                <c:pt idx="945">
                  <c:v>7.5840001106262198</c:v>
                </c:pt>
                <c:pt idx="946">
                  <c:v>7.5879998207092196</c:v>
                </c:pt>
                <c:pt idx="947">
                  <c:v>7.5999999046325604</c:v>
                </c:pt>
                <c:pt idx="948">
                  <c:v>7.6040000915527299</c:v>
                </c:pt>
                <c:pt idx="949">
                  <c:v>7.6160001754760698</c:v>
                </c:pt>
                <c:pt idx="950">
                  <c:v>7.6240000724792401</c:v>
                </c:pt>
                <c:pt idx="951">
                  <c:v>7.6279997825622496</c:v>
                </c:pt>
                <c:pt idx="952">
                  <c:v>7.6350002288818297</c:v>
                </c:pt>
                <c:pt idx="953">
                  <c:v>7.6389999389648402</c:v>
                </c:pt>
                <c:pt idx="954">
                  <c:v>7.6519999504089302</c:v>
                </c:pt>
                <c:pt idx="955">
                  <c:v>7.6560001373290998</c:v>
                </c:pt>
                <c:pt idx="956">
                  <c:v>7.6719999313354403</c:v>
                </c:pt>
                <c:pt idx="957">
                  <c:v>7.6760001182556099</c:v>
                </c:pt>
                <c:pt idx="958">
                  <c:v>7.6859998703002903</c:v>
                </c:pt>
                <c:pt idx="959">
                  <c:v>7.6900000572204501</c:v>
                </c:pt>
                <c:pt idx="960">
                  <c:v>7.6999998092651296</c:v>
                </c:pt>
                <c:pt idx="961">
                  <c:v>7.7039999961853001</c:v>
                </c:pt>
                <c:pt idx="962">
                  <c:v>7.7160000801086399</c:v>
                </c:pt>
                <c:pt idx="963">
                  <c:v>7.7249999046325604</c:v>
                </c:pt>
                <c:pt idx="964">
                  <c:v>7.7290000915527299</c:v>
                </c:pt>
                <c:pt idx="965">
                  <c:v>7.73600006103515</c:v>
                </c:pt>
                <c:pt idx="966">
                  <c:v>7.7399997711181596</c:v>
                </c:pt>
                <c:pt idx="967">
                  <c:v>7.7620000839233398</c:v>
                </c:pt>
                <c:pt idx="968">
                  <c:v>7.7709999084472603</c:v>
                </c:pt>
                <c:pt idx="969">
                  <c:v>7.7750000953674299</c:v>
                </c:pt>
                <c:pt idx="970">
                  <c:v>7.7810001373290998</c:v>
                </c:pt>
                <c:pt idx="971">
                  <c:v>7.7849998474120996</c:v>
                </c:pt>
                <c:pt idx="972">
                  <c:v>7.8020000457763601</c:v>
                </c:pt>
                <c:pt idx="973">
                  <c:v>7.8060002326965297</c:v>
                </c:pt>
                <c:pt idx="974">
                  <c:v>7.81599998474121</c:v>
                </c:pt>
                <c:pt idx="975">
                  <c:v>7.8249998092651296</c:v>
                </c:pt>
                <c:pt idx="976">
                  <c:v>7.8289999961853001</c:v>
                </c:pt>
                <c:pt idx="977">
                  <c:v>7.8359999656677202</c:v>
                </c:pt>
                <c:pt idx="978">
                  <c:v>7.8400001525878897</c:v>
                </c:pt>
                <c:pt idx="979">
                  <c:v>7.8619999885559002</c:v>
                </c:pt>
                <c:pt idx="980">
                  <c:v>7.8699998855590803</c:v>
                </c:pt>
                <c:pt idx="981">
                  <c:v>7.8740000724792401</c:v>
                </c:pt>
                <c:pt idx="982">
                  <c:v>7.8860001564025799</c:v>
                </c:pt>
                <c:pt idx="983">
                  <c:v>7.8899998664855904</c:v>
                </c:pt>
                <c:pt idx="984">
                  <c:v>7.8990001678466797</c:v>
                </c:pt>
                <c:pt idx="985">
                  <c:v>7.9029998779296804</c:v>
                </c:pt>
                <c:pt idx="986">
                  <c:v>7.90700006484985</c:v>
                </c:pt>
                <c:pt idx="987">
                  <c:v>7.9109997749328604</c:v>
                </c:pt>
                <c:pt idx="988">
                  <c:v>7.9149999618530202</c:v>
                </c:pt>
                <c:pt idx="989">
                  <c:v>7.9250001907348597</c:v>
                </c:pt>
                <c:pt idx="990">
                  <c:v>7.9289999008178702</c:v>
                </c:pt>
                <c:pt idx="991">
                  <c:v>7.9369997978210396</c:v>
                </c:pt>
                <c:pt idx="992">
                  <c:v>7.9450001716613698</c:v>
                </c:pt>
                <c:pt idx="993">
                  <c:v>7.9489998817443803</c:v>
                </c:pt>
                <c:pt idx="994">
                  <c:v>7.9559998512268004</c:v>
                </c:pt>
                <c:pt idx="995">
                  <c:v>7.96000003814697</c:v>
                </c:pt>
                <c:pt idx="996">
                  <c:v>7.9710001945495597</c:v>
                </c:pt>
                <c:pt idx="997">
                  <c:v>7.9749999046325604</c:v>
                </c:pt>
                <c:pt idx="998">
                  <c:v>7.98600006103515</c:v>
                </c:pt>
                <c:pt idx="999">
                  <c:v>7.9899997711181596</c:v>
                </c:pt>
                <c:pt idx="1000">
                  <c:v>8</c:v>
                </c:pt>
                <c:pt idx="1001">
                  <c:v>8.0039997100830007</c:v>
                </c:pt>
                <c:pt idx="1002">
                  <c:v>8.0089998245239205</c:v>
                </c:pt>
                <c:pt idx="1003">
                  <c:v>8.01299953460693</c:v>
                </c:pt>
                <c:pt idx="1004">
                  <c:v>8.0229997634887695</c:v>
                </c:pt>
                <c:pt idx="1005">
                  <c:v>8.0830001831054599</c:v>
                </c:pt>
                <c:pt idx="1006">
                  <c:v>8.0869998931884695</c:v>
                </c:pt>
                <c:pt idx="1007">
                  <c:v>8.1020002365112305</c:v>
                </c:pt>
                <c:pt idx="1008">
                  <c:v>8.1059999465942294</c:v>
                </c:pt>
                <c:pt idx="1009">
                  <c:v>8.1160001754760707</c:v>
                </c:pt>
                <c:pt idx="1010">
                  <c:v>8.1239995956420898</c:v>
                </c:pt>
                <c:pt idx="1011">
                  <c:v>8.1280002593994105</c:v>
                </c:pt>
                <c:pt idx="1012">
                  <c:v>8.1359996795654297</c:v>
                </c:pt>
                <c:pt idx="1013">
                  <c:v>8.1400003433227504</c:v>
                </c:pt>
                <c:pt idx="1014">
                  <c:v>8.1520004272460902</c:v>
                </c:pt>
                <c:pt idx="1015">
                  <c:v>8.1560001373290998</c:v>
                </c:pt>
                <c:pt idx="1016">
                  <c:v>8.1660003662109304</c:v>
                </c:pt>
                <c:pt idx="1017">
                  <c:v>8.1739997863769496</c:v>
                </c:pt>
                <c:pt idx="1018">
                  <c:v>8.1780004501342702</c:v>
                </c:pt>
                <c:pt idx="1019">
                  <c:v>8.1859998703002894</c:v>
                </c:pt>
                <c:pt idx="1020">
                  <c:v>8.1899995803833008</c:v>
                </c:pt>
                <c:pt idx="1021">
                  <c:v>8.1990003585815394</c:v>
                </c:pt>
                <c:pt idx="1022">
                  <c:v>8.2030000686645508</c:v>
                </c:pt>
                <c:pt idx="1023">
                  <c:v>8.2159996032714808</c:v>
                </c:pt>
                <c:pt idx="1024">
                  <c:v>8.2250003814697195</c:v>
                </c:pt>
                <c:pt idx="1025">
                  <c:v>8.2290000915527308</c:v>
                </c:pt>
                <c:pt idx="1026">
                  <c:v>8.2360000610351491</c:v>
                </c:pt>
                <c:pt idx="1027">
                  <c:v>8.2399997711181605</c:v>
                </c:pt>
                <c:pt idx="1028">
                  <c:v>8.25</c:v>
                </c:pt>
                <c:pt idx="1029">
                  <c:v>8.2539997100830007</c:v>
                </c:pt>
                <c:pt idx="1030">
                  <c:v>8.2659997940063406</c:v>
                </c:pt>
                <c:pt idx="1031">
                  <c:v>8.2749996185302699</c:v>
                </c:pt>
                <c:pt idx="1032">
                  <c:v>8.2790002822875906</c:v>
                </c:pt>
                <c:pt idx="1033">
                  <c:v>8.2860002517700195</c:v>
                </c:pt>
                <c:pt idx="1034">
                  <c:v>8.2899999618530202</c:v>
                </c:pt>
                <c:pt idx="1035">
                  <c:v>8.3120002746581996</c:v>
                </c:pt>
                <c:pt idx="1036">
                  <c:v>8.3199996948242099</c:v>
                </c:pt>
                <c:pt idx="1037">
                  <c:v>8.3240003585815394</c:v>
                </c:pt>
                <c:pt idx="1038">
                  <c:v>8.3360004425048793</c:v>
                </c:pt>
                <c:pt idx="1039">
                  <c:v>8.3400001525878906</c:v>
                </c:pt>
                <c:pt idx="1040">
                  <c:v>8.3500003814697195</c:v>
                </c:pt>
                <c:pt idx="1041">
                  <c:v>8.3540000915527308</c:v>
                </c:pt>
                <c:pt idx="1042">
                  <c:v>8.3660001754760707</c:v>
                </c:pt>
                <c:pt idx="1043">
                  <c:v>8.3739995956420898</c:v>
                </c:pt>
                <c:pt idx="1044">
                  <c:v>8.3780002593994105</c:v>
                </c:pt>
                <c:pt idx="1045">
                  <c:v>8.3859996795654297</c:v>
                </c:pt>
                <c:pt idx="1046">
                  <c:v>8.3900003433227504</c:v>
                </c:pt>
                <c:pt idx="1047">
                  <c:v>8.3999996185302699</c:v>
                </c:pt>
                <c:pt idx="1048">
                  <c:v>8.4040002822875906</c:v>
                </c:pt>
                <c:pt idx="1049">
                  <c:v>8.4219999313354492</c:v>
                </c:pt>
                <c:pt idx="1050">
                  <c:v>8.4259996414184499</c:v>
                </c:pt>
                <c:pt idx="1051">
                  <c:v>8.4359998703002894</c:v>
                </c:pt>
                <c:pt idx="1052">
                  <c:v>8.4399995803833008</c:v>
                </c:pt>
                <c:pt idx="1053">
                  <c:v>8.4499998092651296</c:v>
                </c:pt>
                <c:pt idx="1054">
                  <c:v>8.4519996643066406</c:v>
                </c:pt>
                <c:pt idx="1055">
                  <c:v>8.4720001220703107</c:v>
                </c:pt>
                <c:pt idx="1056">
                  <c:v>8.4759998321533203</c:v>
                </c:pt>
                <c:pt idx="1057">
                  <c:v>8.4860000610351491</c:v>
                </c:pt>
                <c:pt idx="1058">
                  <c:v>8.4899997711181605</c:v>
                </c:pt>
                <c:pt idx="1059">
                  <c:v>8.5</c:v>
                </c:pt>
                <c:pt idx="1060">
                  <c:v>8.5039997100830007</c:v>
                </c:pt>
                <c:pt idx="1061">
                  <c:v>8.5220003128051705</c:v>
                </c:pt>
                <c:pt idx="1062">
                  <c:v>8.52600002288818</c:v>
                </c:pt>
                <c:pt idx="1063">
                  <c:v>8.53199958801269</c:v>
                </c:pt>
                <c:pt idx="1064">
                  <c:v>8.5360002517700195</c:v>
                </c:pt>
                <c:pt idx="1065">
                  <c:v>8.5480003356933594</c:v>
                </c:pt>
                <c:pt idx="1066">
                  <c:v>8.5520000457763601</c:v>
                </c:pt>
                <c:pt idx="1067">
                  <c:v>8.5570001602172798</c:v>
                </c:pt>
                <c:pt idx="1068">
                  <c:v>8.5620002746581996</c:v>
                </c:pt>
                <c:pt idx="1069">
                  <c:v>8.5640001296996999</c:v>
                </c:pt>
                <c:pt idx="1070">
                  <c:v>8.5819997787475497</c:v>
                </c:pt>
                <c:pt idx="1071">
                  <c:v>8.5860004425048793</c:v>
                </c:pt>
                <c:pt idx="1072">
                  <c:v>8.6020002365112305</c:v>
                </c:pt>
                <c:pt idx="1073">
                  <c:v>8.6040000915527308</c:v>
                </c:pt>
                <c:pt idx="1074">
                  <c:v>8.6110000610351491</c:v>
                </c:pt>
                <c:pt idx="1075">
                  <c:v>8.6319999694824201</c:v>
                </c:pt>
                <c:pt idx="1076">
                  <c:v>8.6359996795654297</c:v>
                </c:pt>
                <c:pt idx="1077">
                  <c:v>8.6520004272460902</c:v>
                </c:pt>
                <c:pt idx="1078">
                  <c:v>8.6540002822875906</c:v>
                </c:pt>
                <c:pt idx="1079">
                  <c:v>8.6610002517700195</c:v>
                </c:pt>
                <c:pt idx="1080">
                  <c:v>8.6820001602172798</c:v>
                </c:pt>
                <c:pt idx="1081">
                  <c:v>8.6840000152587802</c:v>
                </c:pt>
                <c:pt idx="1082">
                  <c:v>8.6979999542236293</c:v>
                </c:pt>
                <c:pt idx="1083">
                  <c:v>8.7019996643066406</c:v>
                </c:pt>
                <c:pt idx="1084">
                  <c:v>8.7060003280639595</c:v>
                </c:pt>
                <c:pt idx="1085">
                  <c:v>8.7110004425048793</c:v>
                </c:pt>
                <c:pt idx="1086">
                  <c:v>8.7220001220703107</c:v>
                </c:pt>
                <c:pt idx="1087">
                  <c:v>8.7259998321533203</c:v>
                </c:pt>
                <c:pt idx="1088">
                  <c:v>8.7360000610351491</c:v>
                </c:pt>
                <c:pt idx="1089">
                  <c:v>8.7399997711181605</c:v>
                </c:pt>
                <c:pt idx="1090">
                  <c:v>8.75</c:v>
                </c:pt>
                <c:pt idx="1091">
                  <c:v>8.7539997100830007</c:v>
                </c:pt>
                <c:pt idx="1092">
                  <c:v>8.7720003128051705</c:v>
                </c:pt>
                <c:pt idx="1093">
                  <c:v>8.77600002288818</c:v>
                </c:pt>
                <c:pt idx="1094">
                  <c:v>8.7860002517700195</c:v>
                </c:pt>
                <c:pt idx="1095">
                  <c:v>8.7899999618530202</c:v>
                </c:pt>
                <c:pt idx="1096">
                  <c:v>8.8000001907348597</c:v>
                </c:pt>
                <c:pt idx="1097">
                  <c:v>8.8039999008178693</c:v>
                </c:pt>
                <c:pt idx="1098">
                  <c:v>8.8219995498657209</c:v>
                </c:pt>
                <c:pt idx="1099">
                  <c:v>8.8260002136230398</c:v>
                </c:pt>
                <c:pt idx="1100">
                  <c:v>8.8360004425048793</c:v>
                </c:pt>
                <c:pt idx="1101">
                  <c:v>8.8400001525878906</c:v>
                </c:pt>
                <c:pt idx="1102">
                  <c:v>8.8500003814697195</c:v>
                </c:pt>
                <c:pt idx="1103">
                  <c:v>8.8540000915527308</c:v>
                </c:pt>
                <c:pt idx="1104">
                  <c:v>8.8719997406005806</c:v>
                </c:pt>
                <c:pt idx="1105">
                  <c:v>8.8760004043579102</c:v>
                </c:pt>
                <c:pt idx="1106">
                  <c:v>8.8859996795654297</c:v>
                </c:pt>
                <c:pt idx="1107">
                  <c:v>8.8900003433227504</c:v>
                </c:pt>
                <c:pt idx="1108">
                  <c:v>8.8999996185302699</c:v>
                </c:pt>
                <c:pt idx="1109">
                  <c:v>8.9040002822875906</c:v>
                </c:pt>
                <c:pt idx="1110">
                  <c:v>8.9219999313354492</c:v>
                </c:pt>
                <c:pt idx="1111">
                  <c:v>8.9259996414184499</c:v>
                </c:pt>
                <c:pt idx="1112">
                  <c:v>8.9359998703002894</c:v>
                </c:pt>
                <c:pt idx="1113">
                  <c:v>8.9399995803833008</c:v>
                </c:pt>
                <c:pt idx="1114">
                  <c:v>8.9510002136230398</c:v>
                </c:pt>
                <c:pt idx="1115">
                  <c:v>8.9549999237060494</c:v>
                </c:pt>
                <c:pt idx="1116">
                  <c:v>8.9659996032714808</c:v>
                </c:pt>
                <c:pt idx="1117">
                  <c:v>8.9750003814697195</c:v>
                </c:pt>
                <c:pt idx="1118">
                  <c:v>8.9790000915527308</c:v>
                </c:pt>
                <c:pt idx="1119">
                  <c:v>8.9860000610351491</c:v>
                </c:pt>
                <c:pt idx="1120">
                  <c:v>8.9899997711181605</c:v>
                </c:pt>
                <c:pt idx="1121">
                  <c:v>9.0120000839233398</c:v>
                </c:pt>
                <c:pt idx="1122">
                  <c:v>9.0159997940063406</c:v>
                </c:pt>
                <c:pt idx="1123">
                  <c:v>9.03199958801269</c:v>
                </c:pt>
                <c:pt idx="1124">
                  <c:v>9.0729999542236293</c:v>
                </c:pt>
                <c:pt idx="1125">
                  <c:v>9.0810003280639595</c:v>
                </c:pt>
                <c:pt idx="1126">
                  <c:v>9.0850000381469709</c:v>
                </c:pt>
                <c:pt idx="1127">
                  <c:v>9.0959997177124006</c:v>
                </c:pt>
                <c:pt idx="1128">
                  <c:v>9.1049995422363192</c:v>
                </c:pt>
                <c:pt idx="1129">
                  <c:v>9.1090002059936506</c:v>
                </c:pt>
                <c:pt idx="1130">
                  <c:v>9.1160001754760707</c:v>
                </c:pt>
                <c:pt idx="1131">
                  <c:v>9.1239995956420898</c:v>
                </c:pt>
                <c:pt idx="1132">
                  <c:v>9.1280002593994105</c:v>
                </c:pt>
                <c:pt idx="1133">
                  <c:v>9.1359996795654297</c:v>
                </c:pt>
                <c:pt idx="1134">
                  <c:v>9.1400003433227504</c:v>
                </c:pt>
                <c:pt idx="1135">
                  <c:v>9.1499996185302699</c:v>
                </c:pt>
                <c:pt idx="1136">
                  <c:v>9.1529998779296804</c:v>
                </c:pt>
                <c:pt idx="1137">
                  <c:v>9.1610002517700195</c:v>
                </c:pt>
                <c:pt idx="1138">
                  <c:v>9.1660003662109304</c:v>
                </c:pt>
                <c:pt idx="1139">
                  <c:v>9.1859998703002894</c:v>
                </c:pt>
                <c:pt idx="1140">
                  <c:v>9.1969995498657209</c:v>
                </c:pt>
                <c:pt idx="1141">
                  <c:v>9.2010002136230398</c:v>
                </c:pt>
                <c:pt idx="1142">
                  <c:v>9.2159996032714808</c:v>
                </c:pt>
                <c:pt idx="1143">
                  <c:v>9.2250003814697195</c:v>
                </c:pt>
                <c:pt idx="1144">
                  <c:v>9.2290000915527308</c:v>
                </c:pt>
                <c:pt idx="1145">
                  <c:v>9.2360000610351491</c:v>
                </c:pt>
                <c:pt idx="1146">
                  <c:v>9.2399997711181605</c:v>
                </c:pt>
                <c:pt idx="1147">
                  <c:v>9.2620000839233398</c:v>
                </c:pt>
                <c:pt idx="1148">
                  <c:v>9.2659997940063406</c:v>
                </c:pt>
                <c:pt idx="1149">
                  <c:v>9.28199958801269</c:v>
                </c:pt>
                <c:pt idx="1150">
                  <c:v>9.2840003967285103</c:v>
                </c:pt>
                <c:pt idx="1151">
                  <c:v>9.2899999618530202</c:v>
                </c:pt>
                <c:pt idx="1152">
                  <c:v>9.2980003356933594</c:v>
                </c:pt>
                <c:pt idx="1153">
                  <c:v>9.3020000457763601</c:v>
                </c:pt>
                <c:pt idx="1154">
                  <c:v>9.3070001602172798</c:v>
                </c:pt>
                <c:pt idx="1155">
                  <c:v>9.3120002746581996</c:v>
                </c:pt>
                <c:pt idx="1156">
                  <c:v>9.3319997787475497</c:v>
                </c:pt>
                <c:pt idx="1157">
                  <c:v>9.3360004425048793</c:v>
                </c:pt>
                <c:pt idx="1158">
                  <c:v>9.3459997177124006</c:v>
                </c:pt>
                <c:pt idx="1159">
                  <c:v>9.3540000915527308</c:v>
                </c:pt>
                <c:pt idx="1160">
                  <c:v>9.3579998016357404</c:v>
                </c:pt>
                <c:pt idx="1161">
                  <c:v>9.3660001754760707</c:v>
                </c:pt>
                <c:pt idx="1162">
                  <c:v>9.375</c:v>
                </c:pt>
                <c:pt idx="1163">
                  <c:v>9.3789997100830007</c:v>
                </c:pt>
                <c:pt idx="1164">
                  <c:v>9.3859996795654297</c:v>
                </c:pt>
                <c:pt idx="1165">
                  <c:v>9.3900003433227504</c:v>
                </c:pt>
                <c:pt idx="1166">
                  <c:v>9.4119997024536097</c:v>
                </c:pt>
                <c:pt idx="1167">
                  <c:v>9.4160003662109304</c:v>
                </c:pt>
                <c:pt idx="1168">
                  <c:v>9.4320001602172798</c:v>
                </c:pt>
                <c:pt idx="1169">
                  <c:v>9.4359998703002894</c:v>
                </c:pt>
                <c:pt idx="1170">
                  <c:v>9.44600009918212</c:v>
                </c:pt>
                <c:pt idx="1171">
                  <c:v>9.4549999237060494</c:v>
                </c:pt>
                <c:pt idx="1172">
                  <c:v>9.4589996337890607</c:v>
                </c:pt>
                <c:pt idx="1173">
                  <c:v>9.4659996032714808</c:v>
                </c:pt>
                <c:pt idx="1174">
                  <c:v>9.4750003814697195</c:v>
                </c:pt>
                <c:pt idx="1175">
                  <c:v>9.4790000915527308</c:v>
                </c:pt>
                <c:pt idx="1176">
                  <c:v>9.4860000610351491</c:v>
                </c:pt>
                <c:pt idx="1177">
                  <c:v>9.4899997711181605</c:v>
                </c:pt>
                <c:pt idx="1178">
                  <c:v>9.5010004043579102</c:v>
                </c:pt>
                <c:pt idx="1179">
                  <c:v>9.5039997100830007</c:v>
                </c:pt>
                <c:pt idx="1180">
                  <c:v>9.5170001983642507</c:v>
                </c:pt>
                <c:pt idx="1181">
                  <c:v>9.5270004272460902</c:v>
                </c:pt>
                <c:pt idx="1182">
                  <c:v>9.5310001373290998</c:v>
                </c:pt>
                <c:pt idx="1183">
                  <c:v>9.5459995269775302</c:v>
                </c:pt>
                <c:pt idx="1184">
                  <c:v>9.5539999008178693</c:v>
                </c:pt>
                <c:pt idx="1185">
                  <c:v>9.55799961090087</c:v>
                </c:pt>
                <c:pt idx="1186">
                  <c:v>9.5659999847412092</c:v>
                </c:pt>
                <c:pt idx="1187">
                  <c:v>9.5740003585815394</c:v>
                </c:pt>
                <c:pt idx="1188">
                  <c:v>9.5780000686645508</c:v>
                </c:pt>
                <c:pt idx="1189">
                  <c:v>9.6049995422363192</c:v>
                </c:pt>
                <c:pt idx="1190">
                  <c:v>9.6090002059936506</c:v>
                </c:pt>
                <c:pt idx="1191">
                  <c:v>9.6160001754760707</c:v>
                </c:pt>
                <c:pt idx="1192">
                  <c:v>9.6239995956420898</c:v>
                </c:pt>
                <c:pt idx="1193">
                  <c:v>9.6280002593994105</c:v>
                </c:pt>
                <c:pt idx="1194">
                  <c:v>9.6359996795654297</c:v>
                </c:pt>
                <c:pt idx="1195">
                  <c:v>9.6400003433227504</c:v>
                </c:pt>
                <c:pt idx="1196">
                  <c:v>9.6499996185302699</c:v>
                </c:pt>
                <c:pt idx="1197">
                  <c:v>9.6540002822875906</c:v>
                </c:pt>
                <c:pt idx="1198">
                  <c:v>9.6660003662109304</c:v>
                </c:pt>
                <c:pt idx="1199">
                  <c:v>9.6750001907348597</c:v>
                </c:pt>
                <c:pt idx="1200">
                  <c:v>9.6789999008178693</c:v>
                </c:pt>
                <c:pt idx="1201">
                  <c:v>9.6859998703002894</c:v>
                </c:pt>
                <c:pt idx="1202">
                  <c:v>9.6899995803833008</c:v>
                </c:pt>
                <c:pt idx="1203">
                  <c:v>9.7119998931884695</c:v>
                </c:pt>
                <c:pt idx="1204">
                  <c:v>9.7159996032714808</c:v>
                </c:pt>
                <c:pt idx="1205">
                  <c:v>9.7320003509521396</c:v>
                </c:pt>
                <c:pt idx="1206">
                  <c:v>9.7360000610351491</c:v>
                </c:pt>
                <c:pt idx="1207">
                  <c:v>9.7460002899169904</c:v>
                </c:pt>
                <c:pt idx="1208">
                  <c:v>9.7550001144409109</c:v>
                </c:pt>
                <c:pt idx="1209">
                  <c:v>9.7589998245239205</c:v>
                </c:pt>
                <c:pt idx="1210">
                  <c:v>9.7659997940063406</c:v>
                </c:pt>
                <c:pt idx="1211">
                  <c:v>9.7749996185302699</c:v>
                </c:pt>
                <c:pt idx="1212">
                  <c:v>9.7770004272460902</c:v>
                </c:pt>
                <c:pt idx="1213">
                  <c:v>9.7860002517700195</c:v>
                </c:pt>
                <c:pt idx="1214">
                  <c:v>9.7899999618530202</c:v>
                </c:pt>
                <c:pt idx="1215">
                  <c:v>9.8120002746581996</c:v>
                </c:pt>
                <c:pt idx="1216">
                  <c:v>9.8159999847412092</c:v>
                </c:pt>
                <c:pt idx="1217">
                  <c:v>9.8319997787475497</c:v>
                </c:pt>
                <c:pt idx="1218">
                  <c:v>9.8339996337890607</c:v>
                </c:pt>
                <c:pt idx="1219">
                  <c:v>9.8520002365112305</c:v>
                </c:pt>
                <c:pt idx="1220">
                  <c:v>9.8559999465942294</c:v>
                </c:pt>
                <c:pt idx="1221">
                  <c:v>9.8660001754760707</c:v>
                </c:pt>
                <c:pt idx="1222">
                  <c:v>9.8739995956420898</c:v>
                </c:pt>
                <c:pt idx="1223">
                  <c:v>9.8780002593994105</c:v>
                </c:pt>
                <c:pt idx="1224">
                  <c:v>9.8859996795654297</c:v>
                </c:pt>
                <c:pt idx="1225">
                  <c:v>9.8900003433227504</c:v>
                </c:pt>
                <c:pt idx="1226">
                  <c:v>9.8990001678466797</c:v>
                </c:pt>
                <c:pt idx="1227">
                  <c:v>9.9029998779296804</c:v>
                </c:pt>
                <c:pt idx="1228">
                  <c:v>9.9160003662109304</c:v>
                </c:pt>
                <c:pt idx="1229">
                  <c:v>9.9250001907348597</c:v>
                </c:pt>
                <c:pt idx="1230">
                  <c:v>9.9289999008178693</c:v>
                </c:pt>
                <c:pt idx="1231">
                  <c:v>9.9359998703002894</c:v>
                </c:pt>
                <c:pt idx="1232">
                  <c:v>9.9399995803833008</c:v>
                </c:pt>
                <c:pt idx="1233">
                  <c:v>9.9619998931884695</c:v>
                </c:pt>
                <c:pt idx="1234">
                  <c:v>9.9659996032714808</c:v>
                </c:pt>
                <c:pt idx="1235">
                  <c:v>9.9820003509521396</c:v>
                </c:pt>
                <c:pt idx="1236">
                  <c:v>9.9860000610351491</c:v>
                </c:pt>
                <c:pt idx="1237">
                  <c:v>9.9960002899169904</c:v>
                </c:pt>
                <c:pt idx="1238">
                  <c:v>10.0050001144409</c:v>
                </c:pt>
                <c:pt idx="1239">
                  <c:v>10.008999824523899</c:v>
                </c:pt>
                <c:pt idx="1240">
                  <c:v>10.0159997940063</c:v>
                </c:pt>
                <c:pt idx="1241">
                  <c:v>10.079999923706</c:v>
                </c:pt>
                <c:pt idx="1242">
                  <c:v>10.0819997787475</c:v>
                </c:pt>
                <c:pt idx="1243">
                  <c:v>10.1020002365112</c:v>
                </c:pt>
                <c:pt idx="1244">
                  <c:v>10.105999946594199</c:v>
                </c:pt>
                <c:pt idx="1245">
                  <c:v>10.116000175476</c:v>
                </c:pt>
                <c:pt idx="1246">
                  <c:v>10.125</c:v>
                </c:pt>
                <c:pt idx="1247">
                  <c:v>10.128999710083001</c:v>
                </c:pt>
                <c:pt idx="1248">
                  <c:v>10.1459999084472</c:v>
                </c:pt>
                <c:pt idx="1249">
                  <c:v>10.1540002822875</c:v>
                </c:pt>
                <c:pt idx="1250">
                  <c:v>10.1579999923706</c:v>
                </c:pt>
                <c:pt idx="1251">
                  <c:v>10.1660003662109</c:v>
                </c:pt>
                <c:pt idx="1252">
                  <c:v>10.175000190734799</c:v>
                </c:pt>
                <c:pt idx="1253">
                  <c:v>10.1789999008178</c:v>
                </c:pt>
                <c:pt idx="1254">
                  <c:v>10.185999870300201</c:v>
                </c:pt>
                <c:pt idx="1255">
                  <c:v>10.189999580383301</c:v>
                </c:pt>
                <c:pt idx="1256">
                  <c:v>10.203000068664499</c:v>
                </c:pt>
                <c:pt idx="1257">
                  <c:v>10.2069997787475</c:v>
                </c:pt>
                <c:pt idx="1258">
                  <c:v>10.215999603271401</c:v>
                </c:pt>
                <c:pt idx="1259">
                  <c:v>10.2250003814697</c:v>
                </c:pt>
                <c:pt idx="1260">
                  <c:v>10.229000091552701</c:v>
                </c:pt>
                <c:pt idx="1261">
                  <c:v>10.236000061035099</c:v>
                </c:pt>
                <c:pt idx="1262">
                  <c:v>10.2399997711181</c:v>
                </c:pt>
                <c:pt idx="1263">
                  <c:v>10.262000083923301</c:v>
                </c:pt>
                <c:pt idx="1264">
                  <c:v>10.2659997940063</c:v>
                </c:pt>
                <c:pt idx="1265">
                  <c:v>10.281999588012599</c:v>
                </c:pt>
                <c:pt idx="1266">
                  <c:v>10.28600025177</c:v>
                </c:pt>
                <c:pt idx="1267">
                  <c:v>10.2959995269775</c:v>
                </c:pt>
                <c:pt idx="1268">
                  <c:v>10.3039999008178</c:v>
                </c:pt>
                <c:pt idx="1269">
                  <c:v>10.307999610900801</c:v>
                </c:pt>
                <c:pt idx="1270">
                  <c:v>10.3159999847412</c:v>
                </c:pt>
                <c:pt idx="1271">
                  <c:v>10.324999809265099</c:v>
                </c:pt>
                <c:pt idx="1272">
                  <c:v>10.329000473022401</c:v>
                </c:pt>
                <c:pt idx="1273">
                  <c:v>10.336000442504799</c:v>
                </c:pt>
                <c:pt idx="1274">
                  <c:v>10.3400001525878</c:v>
                </c:pt>
                <c:pt idx="1275">
                  <c:v>10.362000465393001</c:v>
                </c:pt>
                <c:pt idx="1276">
                  <c:v>10.366000175476</c:v>
                </c:pt>
                <c:pt idx="1277">
                  <c:v>10.381999969482401</c:v>
                </c:pt>
                <c:pt idx="1278">
                  <c:v>10.385999679565399</c:v>
                </c:pt>
                <c:pt idx="1279">
                  <c:v>10.402000427246</c:v>
                </c:pt>
                <c:pt idx="1280">
                  <c:v>10.4060001373291</c:v>
                </c:pt>
                <c:pt idx="1281">
                  <c:v>10.4160003662109</c:v>
                </c:pt>
                <c:pt idx="1282">
                  <c:v>10.425000190734799</c:v>
                </c:pt>
                <c:pt idx="1283">
                  <c:v>10.4289999008178</c:v>
                </c:pt>
                <c:pt idx="1284">
                  <c:v>10.435999870300201</c:v>
                </c:pt>
                <c:pt idx="1285">
                  <c:v>10.4390001296997</c:v>
                </c:pt>
                <c:pt idx="1286">
                  <c:v>10.4490003585815</c:v>
                </c:pt>
                <c:pt idx="1287">
                  <c:v>10.453000068664499</c:v>
                </c:pt>
                <c:pt idx="1288">
                  <c:v>10.465999603271401</c:v>
                </c:pt>
                <c:pt idx="1289">
                  <c:v>10.4750003814697</c:v>
                </c:pt>
                <c:pt idx="1290">
                  <c:v>10.479000091552701</c:v>
                </c:pt>
                <c:pt idx="1291">
                  <c:v>10.4849996566772</c:v>
                </c:pt>
                <c:pt idx="1292">
                  <c:v>10.489000320434499</c:v>
                </c:pt>
                <c:pt idx="1293">
                  <c:v>10.498999595641999</c:v>
                </c:pt>
                <c:pt idx="1294">
                  <c:v>10.5030002593994</c:v>
                </c:pt>
                <c:pt idx="1295">
                  <c:v>10.5080003738403</c:v>
                </c:pt>
                <c:pt idx="1296">
                  <c:v>10.512000083923301</c:v>
                </c:pt>
                <c:pt idx="1297">
                  <c:v>10.5240001678466</c:v>
                </c:pt>
                <c:pt idx="1298">
                  <c:v>10.5279998779296</c:v>
                </c:pt>
                <c:pt idx="1299">
                  <c:v>10.53600025177</c:v>
                </c:pt>
                <c:pt idx="1300">
                  <c:v>10.539999961853001</c:v>
                </c:pt>
                <c:pt idx="1301">
                  <c:v>10.543999671936</c:v>
                </c:pt>
                <c:pt idx="1302">
                  <c:v>10.5539999008178</c:v>
                </c:pt>
                <c:pt idx="1303">
                  <c:v>10.5570001602172</c:v>
                </c:pt>
                <c:pt idx="1304">
                  <c:v>10.5659999847412</c:v>
                </c:pt>
                <c:pt idx="1305">
                  <c:v>10.574999809265099</c:v>
                </c:pt>
                <c:pt idx="1306">
                  <c:v>10.579000473022401</c:v>
                </c:pt>
                <c:pt idx="1307">
                  <c:v>10.586000442504799</c:v>
                </c:pt>
                <c:pt idx="1308">
                  <c:v>10.5900001525878</c:v>
                </c:pt>
                <c:pt idx="1309">
                  <c:v>10.612000465393001</c:v>
                </c:pt>
                <c:pt idx="1310">
                  <c:v>10.616000175476</c:v>
                </c:pt>
                <c:pt idx="1311">
                  <c:v>10.631999969482401</c:v>
                </c:pt>
                <c:pt idx="1312">
                  <c:v>10.635999679565399</c:v>
                </c:pt>
                <c:pt idx="1313">
                  <c:v>10.6459999084472</c:v>
                </c:pt>
                <c:pt idx="1314">
                  <c:v>10.6540002822875</c:v>
                </c:pt>
                <c:pt idx="1315">
                  <c:v>10.6579999923706</c:v>
                </c:pt>
                <c:pt idx="1316">
                  <c:v>10.6660003662109</c:v>
                </c:pt>
                <c:pt idx="1317">
                  <c:v>10.675000190734799</c:v>
                </c:pt>
                <c:pt idx="1318">
                  <c:v>10.6789999008178</c:v>
                </c:pt>
                <c:pt idx="1319">
                  <c:v>10.685999870300201</c:v>
                </c:pt>
                <c:pt idx="1320">
                  <c:v>10.689999580383301</c:v>
                </c:pt>
                <c:pt idx="1321">
                  <c:v>10.7119998931884</c:v>
                </c:pt>
                <c:pt idx="1322">
                  <c:v>10.713999748229901</c:v>
                </c:pt>
                <c:pt idx="1323">
                  <c:v>10.725999832153301</c:v>
                </c:pt>
                <c:pt idx="1324">
                  <c:v>10.7299995422363</c:v>
                </c:pt>
                <c:pt idx="1325">
                  <c:v>10.7460002899169</c:v>
                </c:pt>
                <c:pt idx="1326">
                  <c:v>10.753999710083001</c:v>
                </c:pt>
                <c:pt idx="1327">
                  <c:v>10.7580003738403</c:v>
                </c:pt>
                <c:pt idx="1328">
                  <c:v>10.7659997940063</c:v>
                </c:pt>
                <c:pt idx="1329">
                  <c:v>10.774999618530201</c:v>
                </c:pt>
                <c:pt idx="1330">
                  <c:v>10.7790002822875</c:v>
                </c:pt>
                <c:pt idx="1331">
                  <c:v>10.78600025177</c:v>
                </c:pt>
                <c:pt idx="1332">
                  <c:v>10.789999961853001</c:v>
                </c:pt>
                <c:pt idx="1333">
                  <c:v>10.8120002746582</c:v>
                </c:pt>
                <c:pt idx="1334">
                  <c:v>10.8140001296997</c:v>
                </c:pt>
                <c:pt idx="1335">
                  <c:v>10.826000213623001</c:v>
                </c:pt>
                <c:pt idx="1336">
                  <c:v>10.829999923706</c:v>
                </c:pt>
                <c:pt idx="1337">
                  <c:v>10.8350000381469</c:v>
                </c:pt>
                <c:pt idx="1338">
                  <c:v>10.838999748229901</c:v>
                </c:pt>
                <c:pt idx="1339">
                  <c:v>10.8520002365112</c:v>
                </c:pt>
                <c:pt idx="1340">
                  <c:v>10.855999946594199</c:v>
                </c:pt>
                <c:pt idx="1341">
                  <c:v>10.866000175476</c:v>
                </c:pt>
                <c:pt idx="1342">
                  <c:v>10.875</c:v>
                </c:pt>
                <c:pt idx="1343">
                  <c:v>10.878999710083001</c:v>
                </c:pt>
                <c:pt idx="1344">
                  <c:v>10.885999679565399</c:v>
                </c:pt>
                <c:pt idx="1345">
                  <c:v>10.890000343322701</c:v>
                </c:pt>
                <c:pt idx="1346">
                  <c:v>10.9029998779296</c:v>
                </c:pt>
                <c:pt idx="1347">
                  <c:v>10.906999588012599</c:v>
                </c:pt>
                <c:pt idx="1348">
                  <c:v>10.911999702453601</c:v>
                </c:pt>
                <c:pt idx="1349">
                  <c:v>10.916999816894499</c:v>
                </c:pt>
                <c:pt idx="1350">
                  <c:v>10.9259996414184</c:v>
                </c:pt>
                <c:pt idx="1351">
                  <c:v>10.9300003051757</c:v>
                </c:pt>
                <c:pt idx="1352">
                  <c:v>10.9519996643066</c:v>
                </c:pt>
                <c:pt idx="1353">
                  <c:v>10.956000328063899</c:v>
                </c:pt>
                <c:pt idx="1354">
                  <c:v>10.965999603271401</c:v>
                </c:pt>
                <c:pt idx="1355">
                  <c:v>10.9750003814697</c:v>
                </c:pt>
                <c:pt idx="1356">
                  <c:v>10.979000091552701</c:v>
                </c:pt>
                <c:pt idx="1357">
                  <c:v>10.986000061035099</c:v>
                </c:pt>
                <c:pt idx="1358">
                  <c:v>10.9899997711181</c:v>
                </c:pt>
                <c:pt idx="1359">
                  <c:v>11.012000083923301</c:v>
                </c:pt>
                <c:pt idx="1360">
                  <c:v>11.013999938964799</c:v>
                </c:pt>
                <c:pt idx="1361">
                  <c:v>11.027000427246</c:v>
                </c:pt>
                <c:pt idx="1362">
                  <c:v>11.0310001373291</c:v>
                </c:pt>
                <c:pt idx="1363">
                  <c:v>11.0520000457763</c:v>
                </c:pt>
                <c:pt idx="1364">
                  <c:v>11.0559997558593</c:v>
                </c:pt>
                <c:pt idx="1365">
                  <c:v>11.0659999847412</c:v>
                </c:pt>
                <c:pt idx="1366">
                  <c:v>11.069999694824199</c:v>
                </c:pt>
                <c:pt idx="1367">
                  <c:v>11.0920000076293</c:v>
                </c:pt>
                <c:pt idx="1368">
                  <c:v>11.100999832153301</c:v>
                </c:pt>
                <c:pt idx="1369">
                  <c:v>11.1049995422363</c:v>
                </c:pt>
                <c:pt idx="1370">
                  <c:v>11.1180000305175</c:v>
                </c:pt>
                <c:pt idx="1371">
                  <c:v>11.1269998550415</c:v>
                </c:pt>
                <c:pt idx="1372">
                  <c:v>11.130999565124499</c:v>
                </c:pt>
                <c:pt idx="1373">
                  <c:v>11.1459999084472</c:v>
                </c:pt>
                <c:pt idx="1374">
                  <c:v>11.1540002822875</c:v>
                </c:pt>
                <c:pt idx="1375">
                  <c:v>11.1579999923706</c:v>
                </c:pt>
                <c:pt idx="1376">
                  <c:v>11.1660003662109</c:v>
                </c:pt>
                <c:pt idx="1377">
                  <c:v>11.170000076293899</c:v>
                </c:pt>
                <c:pt idx="1378">
                  <c:v>11.1800003051757</c:v>
                </c:pt>
                <c:pt idx="1379">
                  <c:v>11.1840000152587</c:v>
                </c:pt>
                <c:pt idx="1380">
                  <c:v>11.1960000991821</c:v>
                </c:pt>
                <c:pt idx="1381">
                  <c:v>11.204000473022401</c:v>
                </c:pt>
                <c:pt idx="1382">
                  <c:v>11.208000183105399</c:v>
                </c:pt>
                <c:pt idx="1383">
                  <c:v>11.215999603271401</c:v>
                </c:pt>
                <c:pt idx="1384">
                  <c:v>11.2200002670288</c:v>
                </c:pt>
                <c:pt idx="1385">
                  <c:v>11.2299995422363</c:v>
                </c:pt>
                <c:pt idx="1386">
                  <c:v>11.2329998016357</c:v>
                </c:pt>
                <c:pt idx="1387">
                  <c:v>11.2519998550415</c:v>
                </c:pt>
                <c:pt idx="1388">
                  <c:v>11.255999565124499</c:v>
                </c:pt>
                <c:pt idx="1389">
                  <c:v>11.2659997940063</c:v>
                </c:pt>
                <c:pt idx="1390">
                  <c:v>11.270000457763601</c:v>
                </c:pt>
                <c:pt idx="1391">
                  <c:v>11.279999732971101</c:v>
                </c:pt>
                <c:pt idx="1392">
                  <c:v>11.2840003967285</c:v>
                </c:pt>
                <c:pt idx="1393">
                  <c:v>11.3020000457763</c:v>
                </c:pt>
                <c:pt idx="1394">
                  <c:v>11.3059997558593</c:v>
                </c:pt>
                <c:pt idx="1395">
                  <c:v>11.3159999847412</c:v>
                </c:pt>
                <c:pt idx="1396">
                  <c:v>11.319999694824199</c:v>
                </c:pt>
                <c:pt idx="1397">
                  <c:v>11.329999923706</c:v>
                </c:pt>
                <c:pt idx="1398">
                  <c:v>11.333999633789</c:v>
                </c:pt>
                <c:pt idx="1399">
                  <c:v>11.345999717712401</c:v>
                </c:pt>
                <c:pt idx="1400">
                  <c:v>11.3549995422363</c:v>
                </c:pt>
                <c:pt idx="1401">
                  <c:v>11.359000205993601</c:v>
                </c:pt>
                <c:pt idx="1402">
                  <c:v>11.366000175476</c:v>
                </c:pt>
                <c:pt idx="1403">
                  <c:v>11.369999885559</c:v>
                </c:pt>
                <c:pt idx="1404">
                  <c:v>11.392000198364199</c:v>
                </c:pt>
                <c:pt idx="1405">
                  <c:v>11.4010000228881</c:v>
                </c:pt>
                <c:pt idx="1406">
                  <c:v>11.404999732971101</c:v>
                </c:pt>
                <c:pt idx="1407">
                  <c:v>11.414999961853001</c:v>
                </c:pt>
                <c:pt idx="1408">
                  <c:v>11.418999671936</c:v>
                </c:pt>
                <c:pt idx="1409">
                  <c:v>11.4300003051757</c:v>
                </c:pt>
                <c:pt idx="1410">
                  <c:v>11.4340000152587</c:v>
                </c:pt>
                <c:pt idx="1411">
                  <c:v>11.4460000991821</c:v>
                </c:pt>
                <c:pt idx="1412">
                  <c:v>11.454000473022401</c:v>
                </c:pt>
                <c:pt idx="1413">
                  <c:v>11.458000183105399</c:v>
                </c:pt>
                <c:pt idx="1414">
                  <c:v>11.465999603271401</c:v>
                </c:pt>
                <c:pt idx="1415">
                  <c:v>11.4700002670288</c:v>
                </c:pt>
                <c:pt idx="1416">
                  <c:v>11.4799995422363</c:v>
                </c:pt>
                <c:pt idx="1417">
                  <c:v>11.484000205993601</c:v>
                </c:pt>
                <c:pt idx="1418">
                  <c:v>11.5019998550415</c:v>
                </c:pt>
                <c:pt idx="1419">
                  <c:v>11.505999565124499</c:v>
                </c:pt>
                <c:pt idx="1420">
                  <c:v>11.513999938964799</c:v>
                </c:pt>
                <c:pt idx="1421">
                  <c:v>11.5179996490478</c:v>
                </c:pt>
                <c:pt idx="1422">
                  <c:v>11.5290002822875</c:v>
                </c:pt>
                <c:pt idx="1423">
                  <c:v>11.5329999923706</c:v>
                </c:pt>
                <c:pt idx="1424">
                  <c:v>11.5520000457763</c:v>
                </c:pt>
                <c:pt idx="1425">
                  <c:v>11.5559997558593</c:v>
                </c:pt>
                <c:pt idx="1426">
                  <c:v>11.5659999847412</c:v>
                </c:pt>
                <c:pt idx="1427">
                  <c:v>11.569999694824199</c:v>
                </c:pt>
                <c:pt idx="1428">
                  <c:v>11.581000328063899</c:v>
                </c:pt>
                <c:pt idx="1429">
                  <c:v>11.5850000381469</c:v>
                </c:pt>
                <c:pt idx="1430">
                  <c:v>11.595999717712401</c:v>
                </c:pt>
                <c:pt idx="1431">
                  <c:v>11.6049995422363</c:v>
                </c:pt>
                <c:pt idx="1432">
                  <c:v>11.609000205993601</c:v>
                </c:pt>
                <c:pt idx="1433">
                  <c:v>11.616000175476</c:v>
                </c:pt>
                <c:pt idx="1434">
                  <c:v>11.619999885559</c:v>
                </c:pt>
                <c:pt idx="1435">
                  <c:v>11.6300001144409</c:v>
                </c:pt>
                <c:pt idx="1436">
                  <c:v>11.633999824523899</c:v>
                </c:pt>
                <c:pt idx="1437">
                  <c:v>11.6459999084472</c:v>
                </c:pt>
                <c:pt idx="1438">
                  <c:v>11.6540002822875</c:v>
                </c:pt>
                <c:pt idx="1439">
                  <c:v>11.6579999923706</c:v>
                </c:pt>
                <c:pt idx="1440">
                  <c:v>11.6660003662109</c:v>
                </c:pt>
                <c:pt idx="1441">
                  <c:v>11.670000076293899</c:v>
                </c:pt>
                <c:pt idx="1442">
                  <c:v>11.6809997558593</c:v>
                </c:pt>
                <c:pt idx="1443">
                  <c:v>11.685000419616699</c:v>
                </c:pt>
                <c:pt idx="1444">
                  <c:v>11.6960000991821</c:v>
                </c:pt>
                <c:pt idx="1445">
                  <c:v>11.704999923706</c:v>
                </c:pt>
                <c:pt idx="1446">
                  <c:v>11.708999633789</c:v>
                </c:pt>
                <c:pt idx="1447">
                  <c:v>11.715999603271401</c:v>
                </c:pt>
                <c:pt idx="1448">
                  <c:v>11.7200002670288</c:v>
                </c:pt>
                <c:pt idx="1449">
                  <c:v>11.7419996261596</c:v>
                </c:pt>
                <c:pt idx="1450">
                  <c:v>11.7460002899169</c:v>
                </c:pt>
                <c:pt idx="1451">
                  <c:v>11.762000083923301</c:v>
                </c:pt>
                <c:pt idx="1452">
                  <c:v>11.7659997940063</c:v>
                </c:pt>
                <c:pt idx="1453">
                  <c:v>11.781999588012599</c:v>
                </c:pt>
                <c:pt idx="1454">
                  <c:v>11.78600025177</c:v>
                </c:pt>
                <c:pt idx="1455">
                  <c:v>11.7959995269775</c:v>
                </c:pt>
                <c:pt idx="1456">
                  <c:v>11.8039999008178</c:v>
                </c:pt>
                <c:pt idx="1457">
                  <c:v>11.807999610900801</c:v>
                </c:pt>
                <c:pt idx="1458">
                  <c:v>11.8159999847412</c:v>
                </c:pt>
                <c:pt idx="1459">
                  <c:v>11.819999694824199</c:v>
                </c:pt>
                <c:pt idx="1460">
                  <c:v>11.829999923706</c:v>
                </c:pt>
                <c:pt idx="1461">
                  <c:v>11.833999633789</c:v>
                </c:pt>
                <c:pt idx="1462">
                  <c:v>11.8520002365112</c:v>
                </c:pt>
                <c:pt idx="1463">
                  <c:v>11.855999946594199</c:v>
                </c:pt>
                <c:pt idx="1464">
                  <c:v>11.866000175476</c:v>
                </c:pt>
                <c:pt idx="1465">
                  <c:v>11.869999885559</c:v>
                </c:pt>
                <c:pt idx="1466">
                  <c:v>11.8800001144409</c:v>
                </c:pt>
                <c:pt idx="1467">
                  <c:v>11.883999824523899</c:v>
                </c:pt>
                <c:pt idx="1468">
                  <c:v>11.902000427246</c:v>
                </c:pt>
                <c:pt idx="1469">
                  <c:v>11.9060001373291</c:v>
                </c:pt>
                <c:pt idx="1470">
                  <c:v>11.9160003662109</c:v>
                </c:pt>
                <c:pt idx="1471">
                  <c:v>11.920000076293899</c:v>
                </c:pt>
                <c:pt idx="1472">
                  <c:v>11.9320001602172</c:v>
                </c:pt>
                <c:pt idx="1473">
                  <c:v>11.935000419616699</c:v>
                </c:pt>
                <c:pt idx="1474">
                  <c:v>11.9460000991821</c:v>
                </c:pt>
                <c:pt idx="1475">
                  <c:v>11.954000473022401</c:v>
                </c:pt>
                <c:pt idx="1476">
                  <c:v>11.9569997787475</c:v>
                </c:pt>
                <c:pt idx="1477">
                  <c:v>11.965999603271401</c:v>
                </c:pt>
                <c:pt idx="1478">
                  <c:v>11.9770002365112</c:v>
                </c:pt>
                <c:pt idx="1479">
                  <c:v>11.9799995422363</c:v>
                </c:pt>
                <c:pt idx="1480">
                  <c:v>12.0019998550415</c:v>
                </c:pt>
                <c:pt idx="1481">
                  <c:v>12.005999565124499</c:v>
                </c:pt>
                <c:pt idx="1482">
                  <c:v>12.0159997940063</c:v>
                </c:pt>
                <c:pt idx="1483">
                  <c:v>12.081000328063899</c:v>
                </c:pt>
                <c:pt idx="1484">
                  <c:v>12.0850000381469</c:v>
                </c:pt>
                <c:pt idx="1485">
                  <c:v>12.1020002365112</c:v>
                </c:pt>
                <c:pt idx="1486">
                  <c:v>12.105999946594199</c:v>
                </c:pt>
                <c:pt idx="1487">
                  <c:v>12.116000175476</c:v>
                </c:pt>
                <c:pt idx="1488">
                  <c:v>12.119999885559</c:v>
                </c:pt>
                <c:pt idx="1489">
                  <c:v>12.131999969482401</c:v>
                </c:pt>
                <c:pt idx="1490">
                  <c:v>12.135999679565399</c:v>
                </c:pt>
                <c:pt idx="1491">
                  <c:v>12.1429996490478</c:v>
                </c:pt>
                <c:pt idx="1492">
                  <c:v>12.154999732971101</c:v>
                </c:pt>
                <c:pt idx="1493">
                  <c:v>12.1590003967285</c:v>
                </c:pt>
                <c:pt idx="1494">
                  <c:v>12.1660003662109</c:v>
                </c:pt>
                <c:pt idx="1495">
                  <c:v>12.170000076293899</c:v>
                </c:pt>
                <c:pt idx="1496">
                  <c:v>12.1820001602172</c:v>
                </c:pt>
                <c:pt idx="1497">
                  <c:v>12.185999870300201</c:v>
                </c:pt>
                <c:pt idx="1498">
                  <c:v>12.1960000991821</c:v>
                </c:pt>
                <c:pt idx="1499">
                  <c:v>12.204000473022401</c:v>
                </c:pt>
                <c:pt idx="1500">
                  <c:v>12.208000183105399</c:v>
                </c:pt>
                <c:pt idx="1501">
                  <c:v>12.215999603271401</c:v>
                </c:pt>
                <c:pt idx="1502">
                  <c:v>12.2200002670288</c:v>
                </c:pt>
                <c:pt idx="1503">
                  <c:v>12.2299995422363</c:v>
                </c:pt>
                <c:pt idx="1504">
                  <c:v>12.234000205993601</c:v>
                </c:pt>
                <c:pt idx="1505">
                  <c:v>12.239000320434499</c:v>
                </c:pt>
                <c:pt idx="1506">
                  <c:v>12.244000434875399</c:v>
                </c:pt>
                <c:pt idx="1507">
                  <c:v>12.262000083923301</c:v>
                </c:pt>
                <c:pt idx="1508">
                  <c:v>12.265000343322701</c:v>
                </c:pt>
                <c:pt idx="1509">
                  <c:v>12.2709999084472</c:v>
                </c:pt>
                <c:pt idx="1510">
                  <c:v>12.291999816894499</c:v>
                </c:pt>
                <c:pt idx="1511">
                  <c:v>12.2959995269775</c:v>
                </c:pt>
                <c:pt idx="1512">
                  <c:v>12.307999610900801</c:v>
                </c:pt>
                <c:pt idx="1513">
                  <c:v>12.3120002746582</c:v>
                </c:pt>
                <c:pt idx="1514">
                  <c:v>12.326000213623001</c:v>
                </c:pt>
                <c:pt idx="1515">
                  <c:v>12.333999633789</c:v>
                </c:pt>
                <c:pt idx="1516">
                  <c:v>12.3369998931884</c:v>
                </c:pt>
                <c:pt idx="1517">
                  <c:v>12.343000411987299</c:v>
                </c:pt>
                <c:pt idx="1518">
                  <c:v>12.362000465393001</c:v>
                </c:pt>
                <c:pt idx="1519">
                  <c:v>12.366000175476</c:v>
                </c:pt>
                <c:pt idx="1520">
                  <c:v>12.376000404357899</c:v>
                </c:pt>
                <c:pt idx="1521">
                  <c:v>12.383999824523899</c:v>
                </c:pt>
                <c:pt idx="1522">
                  <c:v>12.3879995346069</c:v>
                </c:pt>
                <c:pt idx="1523">
                  <c:v>12.3959999084472</c:v>
                </c:pt>
                <c:pt idx="1524">
                  <c:v>12.4040002822875</c:v>
                </c:pt>
                <c:pt idx="1525">
                  <c:v>12.4079999923706</c:v>
                </c:pt>
                <c:pt idx="1526">
                  <c:v>12.4160003662109</c:v>
                </c:pt>
                <c:pt idx="1527">
                  <c:v>12.420000076293899</c:v>
                </c:pt>
                <c:pt idx="1528">
                  <c:v>12.4300003051757</c:v>
                </c:pt>
                <c:pt idx="1529">
                  <c:v>12.4340000152587</c:v>
                </c:pt>
                <c:pt idx="1530">
                  <c:v>12.4460000991821</c:v>
                </c:pt>
                <c:pt idx="1531">
                  <c:v>12.454999923706</c:v>
                </c:pt>
                <c:pt idx="1532">
                  <c:v>12.458999633789</c:v>
                </c:pt>
                <c:pt idx="1533">
                  <c:v>12.465999603271401</c:v>
                </c:pt>
                <c:pt idx="1534">
                  <c:v>12.4700002670288</c:v>
                </c:pt>
                <c:pt idx="1535">
                  <c:v>12.4919996261596</c:v>
                </c:pt>
                <c:pt idx="1536">
                  <c:v>12.494000434875399</c:v>
                </c:pt>
                <c:pt idx="1537">
                  <c:v>12.512000083923301</c:v>
                </c:pt>
                <c:pt idx="1538">
                  <c:v>12.5159997940063</c:v>
                </c:pt>
                <c:pt idx="1539">
                  <c:v>12.5260000228881</c:v>
                </c:pt>
                <c:pt idx="1540">
                  <c:v>12.5349998474121</c:v>
                </c:pt>
                <c:pt idx="1541">
                  <c:v>12.536999702453601</c:v>
                </c:pt>
                <c:pt idx="1542">
                  <c:v>12.5520000457763</c:v>
                </c:pt>
                <c:pt idx="1543">
                  <c:v>12.5559997558593</c:v>
                </c:pt>
                <c:pt idx="1544">
                  <c:v>12.5659999847412</c:v>
                </c:pt>
                <c:pt idx="1545">
                  <c:v>12.569999694824199</c:v>
                </c:pt>
                <c:pt idx="1546">
                  <c:v>12.579999923706</c:v>
                </c:pt>
                <c:pt idx="1547">
                  <c:v>12.583999633789</c:v>
                </c:pt>
                <c:pt idx="1548">
                  <c:v>12.6020002365112</c:v>
                </c:pt>
                <c:pt idx="1549">
                  <c:v>12.605999946594199</c:v>
                </c:pt>
                <c:pt idx="1550">
                  <c:v>12.611000061035099</c:v>
                </c:pt>
                <c:pt idx="1551">
                  <c:v>12.626000404357899</c:v>
                </c:pt>
                <c:pt idx="1552">
                  <c:v>12.6350002288818</c:v>
                </c:pt>
                <c:pt idx="1553">
                  <c:v>12.6379995346069</c:v>
                </c:pt>
                <c:pt idx="1554">
                  <c:v>12.6440000534057</c:v>
                </c:pt>
                <c:pt idx="1555">
                  <c:v>12.661999702453601</c:v>
                </c:pt>
                <c:pt idx="1556">
                  <c:v>12.663999557495099</c:v>
                </c:pt>
                <c:pt idx="1557">
                  <c:v>12.671999931335399</c:v>
                </c:pt>
                <c:pt idx="1558">
                  <c:v>12.682999610900801</c:v>
                </c:pt>
                <c:pt idx="1559">
                  <c:v>12.6870002746582</c:v>
                </c:pt>
                <c:pt idx="1560">
                  <c:v>12.7019996643066</c:v>
                </c:pt>
                <c:pt idx="1561">
                  <c:v>12.704999923706</c:v>
                </c:pt>
                <c:pt idx="1562">
                  <c:v>12.711000442504799</c:v>
                </c:pt>
                <c:pt idx="1563">
                  <c:v>12.7320003509521</c:v>
                </c:pt>
                <c:pt idx="1564">
                  <c:v>12.7349996566772</c:v>
                </c:pt>
                <c:pt idx="1565">
                  <c:v>12.741000175476</c:v>
                </c:pt>
                <c:pt idx="1566">
                  <c:v>12.753999710083001</c:v>
                </c:pt>
                <c:pt idx="1567">
                  <c:v>12.756999969482401</c:v>
                </c:pt>
                <c:pt idx="1568">
                  <c:v>12.7659997940063</c:v>
                </c:pt>
                <c:pt idx="1569">
                  <c:v>12.770000457763601</c:v>
                </c:pt>
                <c:pt idx="1570">
                  <c:v>12.791999816894499</c:v>
                </c:pt>
                <c:pt idx="1571">
                  <c:v>12.793999671936</c:v>
                </c:pt>
                <c:pt idx="1572">
                  <c:v>12.8059997558593</c:v>
                </c:pt>
                <c:pt idx="1573">
                  <c:v>12.810000419616699</c:v>
                </c:pt>
                <c:pt idx="1574">
                  <c:v>12.840999603271401</c:v>
                </c:pt>
                <c:pt idx="1575">
                  <c:v>12.855999946594199</c:v>
                </c:pt>
                <c:pt idx="1576">
                  <c:v>12.864000320434499</c:v>
                </c:pt>
                <c:pt idx="1577">
                  <c:v>12.8680000305175</c:v>
                </c:pt>
                <c:pt idx="1578">
                  <c:v>12.881999969482401</c:v>
                </c:pt>
                <c:pt idx="1579">
                  <c:v>12.885999679565399</c:v>
                </c:pt>
                <c:pt idx="1580">
                  <c:v>12.8959999084472</c:v>
                </c:pt>
                <c:pt idx="1581">
                  <c:v>12.9040002822875</c:v>
                </c:pt>
                <c:pt idx="1582">
                  <c:v>12.9079999923706</c:v>
                </c:pt>
                <c:pt idx="1583">
                  <c:v>12.9160003662109</c:v>
                </c:pt>
                <c:pt idx="1584">
                  <c:v>12.920000076293899</c:v>
                </c:pt>
                <c:pt idx="1585">
                  <c:v>12.9300003051757</c:v>
                </c:pt>
                <c:pt idx="1586">
                  <c:v>12.9340000152587</c:v>
                </c:pt>
                <c:pt idx="1587">
                  <c:v>12.9460000991821</c:v>
                </c:pt>
                <c:pt idx="1588">
                  <c:v>12.954000473022401</c:v>
                </c:pt>
                <c:pt idx="1589">
                  <c:v>12.9569997787475</c:v>
                </c:pt>
                <c:pt idx="1590">
                  <c:v>12.965999603271401</c:v>
                </c:pt>
                <c:pt idx="1591">
                  <c:v>12.9700002670288</c:v>
                </c:pt>
                <c:pt idx="1592">
                  <c:v>12.9919996261596</c:v>
                </c:pt>
                <c:pt idx="1593">
                  <c:v>12.994000434875399</c:v>
                </c:pt>
                <c:pt idx="1594">
                  <c:v>13.012000083923301</c:v>
                </c:pt>
                <c:pt idx="1595">
                  <c:v>13.013999938964799</c:v>
                </c:pt>
                <c:pt idx="1596">
                  <c:v>13.0279998779296</c:v>
                </c:pt>
                <c:pt idx="1597">
                  <c:v>13.031999588012599</c:v>
                </c:pt>
                <c:pt idx="1598">
                  <c:v>13.0459995269775</c:v>
                </c:pt>
                <c:pt idx="1599">
                  <c:v>13.0539999008178</c:v>
                </c:pt>
                <c:pt idx="1600">
                  <c:v>13.057999610900801</c:v>
                </c:pt>
                <c:pt idx="1601">
                  <c:v>13.062999725341699</c:v>
                </c:pt>
                <c:pt idx="1602">
                  <c:v>13.076000213623001</c:v>
                </c:pt>
                <c:pt idx="1603">
                  <c:v>13.0869998931884</c:v>
                </c:pt>
                <c:pt idx="1604">
                  <c:v>13.090999603271401</c:v>
                </c:pt>
                <c:pt idx="1605">
                  <c:v>13.105999946594199</c:v>
                </c:pt>
                <c:pt idx="1606">
                  <c:v>13.114000320434499</c:v>
                </c:pt>
                <c:pt idx="1607">
                  <c:v>13.1180000305175</c:v>
                </c:pt>
                <c:pt idx="1608">
                  <c:v>13.131999969482401</c:v>
                </c:pt>
                <c:pt idx="1609">
                  <c:v>13.135999679565399</c:v>
                </c:pt>
                <c:pt idx="1610">
                  <c:v>13.1459999084472</c:v>
                </c:pt>
                <c:pt idx="1611">
                  <c:v>13.154999732971101</c:v>
                </c:pt>
                <c:pt idx="1612">
                  <c:v>13.1590003967285</c:v>
                </c:pt>
                <c:pt idx="1613">
                  <c:v>13.1660003662109</c:v>
                </c:pt>
                <c:pt idx="1614">
                  <c:v>13.170000076293899</c:v>
                </c:pt>
                <c:pt idx="1615">
                  <c:v>13.1920003890991</c:v>
                </c:pt>
                <c:pt idx="1616">
                  <c:v>13.194999694824199</c:v>
                </c:pt>
                <c:pt idx="1617">
                  <c:v>13.204999923706</c:v>
                </c:pt>
                <c:pt idx="1618">
                  <c:v>13.208999633789</c:v>
                </c:pt>
                <c:pt idx="1619">
                  <c:v>13.2130002975463</c:v>
                </c:pt>
                <c:pt idx="1620">
                  <c:v>13.2170000076293</c:v>
                </c:pt>
                <c:pt idx="1621">
                  <c:v>13.220999717712401</c:v>
                </c:pt>
                <c:pt idx="1622">
                  <c:v>13.230999946594199</c:v>
                </c:pt>
                <c:pt idx="1623">
                  <c:v>13.2329998016357</c:v>
                </c:pt>
                <c:pt idx="1624">
                  <c:v>13.239000320434499</c:v>
                </c:pt>
                <c:pt idx="1625">
                  <c:v>13.244000434875399</c:v>
                </c:pt>
                <c:pt idx="1626">
                  <c:v>13.262000083923301</c:v>
                </c:pt>
                <c:pt idx="1627">
                  <c:v>13.263999938964799</c:v>
                </c:pt>
                <c:pt idx="1628">
                  <c:v>13.281999588012599</c:v>
                </c:pt>
                <c:pt idx="1629">
                  <c:v>13.28600025177</c:v>
                </c:pt>
                <c:pt idx="1630">
                  <c:v>13.291999816894499</c:v>
                </c:pt>
                <c:pt idx="1631">
                  <c:v>13.2959995269775</c:v>
                </c:pt>
                <c:pt idx="1632">
                  <c:v>13.3059997558593</c:v>
                </c:pt>
                <c:pt idx="1633">
                  <c:v>13.310000419616699</c:v>
                </c:pt>
                <c:pt idx="1634">
                  <c:v>13.326000213623001</c:v>
                </c:pt>
                <c:pt idx="1635">
                  <c:v>13.3350000381469</c:v>
                </c:pt>
                <c:pt idx="1636">
                  <c:v>13.338999748229901</c:v>
                </c:pt>
                <c:pt idx="1637">
                  <c:v>13.345999717712401</c:v>
                </c:pt>
                <c:pt idx="1638">
                  <c:v>13.3549995422363</c:v>
                </c:pt>
                <c:pt idx="1639">
                  <c:v>13.359000205993601</c:v>
                </c:pt>
                <c:pt idx="1640">
                  <c:v>13.366000175476</c:v>
                </c:pt>
                <c:pt idx="1641">
                  <c:v>13.369999885559</c:v>
                </c:pt>
                <c:pt idx="1642">
                  <c:v>13.392000198364199</c:v>
                </c:pt>
                <c:pt idx="1643">
                  <c:v>13.3959999084472</c:v>
                </c:pt>
                <c:pt idx="1644">
                  <c:v>13.411999702453601</c:v>
                </c:pt>
                <c:pt idx="1645">
                  <c:v>13.4160003662109</c:v>
                </c:pt>
                <c:pt idx="1646">
                  <c:v>13.4259996414184</c:v>
                </c:pt>
                <c:pt idx="1647">
                  <c:v>13.435000419616699</c:v>
                </c:pt>
                <c:pt idx="1648">
                  <c:v>13.4390001296997</c:v>
                </c:pt>
                <c:pt idx="1649">
                  <c:v>13.4460000991821</c:v>
                </c:pt>
                <c:pt idx="1650">
                  <c:v>13.454999923706</c:v>
                </c:pt>
                <c:pt idx="1651">
                  <c:v>13.458999633789</c:v>
                </c:pt>
                <c:pt idx="1652">
                  <c:v>13.465999603271401</c:v>
                </c:pt>
                <c:pt idx="1653">
                  <c:v>13.468999862670801</c:v>
                </c:pt>
                <c:pt idx="1654">
                  <c:v>13.4919996261596</c:v>
                </c:pt>
                <c:pt idx="1655">
                  <c:v>13.4960002899169</c:v>
                </c:pt>
                <c:pt idx="1656">
                  <c:v>13.512000083923301</c:v>
                </c:pt>
                <c:pt idx="1657">
                  <c:v>13.5159997940063</c:v>
                </c:pt>
                <c:pt idx="1658">
                  <c:v>13.5260000228881</c:v>
                </c:pt>
                <c:pt idx="1659">
                  <c:v>13.5349998474121</c:v>
                </c:pt>
                <c:pt idx="1660">
                  <c:v>13.5380001068115</c:v>
                </c:pt>
                <c:pt idx="1661">
                  <c:v>13.5459995269775</c:v>
                </c:pt>
                <c:pt idx="1662">
                  <c:v>13.5550003051757</c:v>
                </c:pt>
                <c:pt idx="1663">
                  <c:v>13.5590000152587</c:v>
                </c:pt>
                <c:pt idx="1664">
                  <c:v>13.5659999847412</c:v>
                </c:pt>
                <c:pt idx="1665">
                  <c:v>13.569999694824199</c:v>
                </c:pt>
                <c:pt idx="1666">
                  <c:v>13.579999923706</c:v>
                </c:pt>
                <c:pt idx="1667">
                  <c:v>13.583999633789</c:v>
                </c:pt>
                <c:pt idx="1668">
                  <c:v>13.595999717712401</c:v>
                </c:pt>
                <c:pt idx="1669">
                  <c:v>13.6049995422363</c:v>
                </c:pt>
                <c:pt idx="1670">
                  <c:v>13.609000205993601</c:v>
                </c:pt>
                <c:pt idx="1671">
                  <c:v>13.616000175476</c:v>
                </c:pt>
                <c:pt idx="1672">
                  <c:v>13.619999885559</c:v>
                </c:pt>
                <c:pt idx="1673">
                  <c:v>13.642000198364199</c:v>
                </c:pt>
                <c:pt idx="1674">
                  <c:v>13.6459999084472</c:v>
                </c:pt>
                <c:pt idx="1675">
                  <c:v>13.661999702453601</c:v>
                </c:pt>
                <c:pt idx="1676">
                  <c:v>13.663999557495099</c:v>
                </c:pt>
                <c:pt idx="1677">
                  <c:v>13.6709995269775</c:v>
                </c:pt>
                <c:pt idx="1678">
                  <c:v>13.682999610900801</c:v>
                </c:pt>
                <c:pt idx="1679">
                  <c:v>13.6870002746582</c:v>
                </c:pt>
                <c:pt idx="1680">
                  <c:v>13.6960000991821</c:v>
                </c:pt>
                <c:pt idx="1681">
                  <c:v>13.704999923706</c:v>
                </c:pt>
                <c:pt idx="1682">
                  <c:v>13.708999633789</c:v>
                </c:pt>
                <c:pt idx="1683">
                  <c:v>13.7170000076293</c:v>
                </c:pt>
                <c:pt idx="1684">
                  <c:v>13.720999717712401</c:v>
                </c:pt>
                <c:pt idx="1685">
                  <c:v>13.730999946594199</c:v>
                </c:pt>
                <c:pt idx="1686">
                  <c:v>13.7349996566772</c:v>
                </c:pt>
                <c:pt idx="1687">
                  <c:v>13.7460002899169</c:v>
                </c:pt>
                <c:pt idx="1688">
                  <c:v>13.7550001144409</c:v>
                </c:pt>
                <c:pt idx="1689">
                  <c:v>13.758999824523899</c:v>
                </c:pt>
                <c:pt idx="1690">
                  <c:v>13.7659997940063</c:v>
                </c:pt>
                <c:pt idx="1691">
                  <c:v>13.770000457763601</c:v>
                </c:pt>
                <c:pt idx="1692">
                  <c:v>13.791999816894499</c:v>
                </c:pt>
                <c:pt idx="1693">
                  <c:v>13.7959995269775</c:v>
                </c:pt>
                <c:pt idx="1694">
                  <c:v>13.8120002746582</c:v>
                </c:pt>
                <c:pt idx="1695">
                  <c:v>13.8159999847412</c:v>
                </c:pt>
                <c:pt idx="1696">
                  <c:v>13.826000213623001</c:v>
                </c:pt>
                <c:pt idx="1697">
                  <c:v>13.833999633789</c:v>
                </c:pt>
                <c:pt idx="1698">
                  <c:v>13.8380002975463</c:v>
                </c:pt>
                <c:pt idx="1699">
                  <c:v>13.845999717712401</c:v>
                </c:pt>
                <c:pt idx="1700">
                  <c:v>13.8549995422363</c:v>
                </c:pt>
                <c:pt idx="1701">
                  <c:v>13.859000205993601</c:v>
                </c:pt>
                <c:pt idx="1702">
                  <c:v>13.866000175476</c:v>
                </c:pt>
                <c:pt idx="1703">
                  <c:v>13.869999885559</c:v>
                </c:pt>
                <c:pt idx="1704">
                  <c:v>13.880999565124499</c:v>
                </c:pt>
                <c:pt idx="1705">
                  <c:v>13.8850002288818</c:v>
                </c:pt>
                <c:pt idx="1706">
                  <c:v>13.8959999084472</c:v>
                </c:pt>
                <c:pt idx="1707">
                  <c:v>13.9040002822875</c:v>
                </c:pt>
                <c:pt idx="1708">
                  <c:v>13.9079999923706</c:v>
                </c:pt>
                <c:pt idx="1709">
                  <c:v>13.9160003662109</c:v>
                </c:pt>
                <c:pt idx="1710">
                  <c:v>13.920000076293899</c:v>
                </c:pt>
                <c:pt idx="1711">
                  <c:v>13.9239997863769</c:v>
                </c:pt>
                <c:pt idx="1712">
                  <c:v>13.9340000152587</c:v>
                </c:pt>
                <c:pt idx="1713">
                  <c:v>13.937999725341699</c:v>
                </c:pt>
                <c:pt idx="1714">
                  <c:v>13.9460000991821</c:v>
                </c:pt>
                <c:pt idx="1715">
                  <c:v>13.954999923706</c:v>
                </c:pt>
                <c:pt idx="1716">
                  <c:v>13.958999633789</c:v>
                </c:pt>
                <c:pt idx="1717">
                  <c:v>13.965999603271401</c:v>
                </c:pt>
                <c:pt idx="1718">
                  <c:v>13.9700002670288</c:v>
                </c:pt>
                <c:pt idx="1719">
                  <c:v>13.9799995422363</c:v>
                </c:pt>
                <c:pt idx="1720">
                  <c:v>13.984000205993601</c:v>
                </c:pt>
                <c:pt idx="1721">
                  <c:v>13.9960002899169</c:v>
                </c:pt>
                <c:pt idx="1722">
                  <c:v>14.003999710083001</c:v>
                </c:pt>
                <c:pt idx="1723">
                  <c:v>14.0080003738403</c:v>
                </c:pt>
                <c:pt idx="1724">
                  <c:v>14.0159997940063</c:v>
                </c:pt>
                <c:pt idx="1725">
                  <c:v>14.090999603271401</c:v>
                </c:pt>
                <c:pt idx="1726">
                  <c:v>14.0950002670288</c:v>
                </c:pt>
                <c:pt idx="1727">
                  <c:v>14.0989999771118</c:v>
                </c:pt>
                <c:pt idx="1728">
                  <c:v>14.112000465393001</c:v>
                </c:pt>
                <c:pt idx="1729">
                  <c:v>14.116000175476</c:v>
                </c:pt>
                <c:pt idx="1730">
                  <c:v>14.126000404357899</c:v>
                </c:pt>
                <c:pt idx="1731">
                  <c:v>14.133999824523899</c:v>
                </c:pt>
                <c:pt idx="1732">
                  <c:v>14.137000083923301</c:v>
                </c:pt>
                <c:pt idx="1733">
                  <c:v>14.1429996490478</c:v>
                </c:pt>
                <c:pt idx="1734">
                  <c:v>14.161999702453601</c:v>
                </c:pt>
                <c:pt idx="1735">
                  <c:v>14.1660003662109</c:v>
                </c:pt>
                <c:pt idx="1736">
                  <c:v>14.1759996414184</c:v>
                </c:pt>
                <c:pt idx="1737">
                  <c:v>14.185000419616699</c:v>
                </c:pt>
                <c:pt idx="1738">
                  <c:v>14.1870002746582</c:v>
                </c:pt>
                <c:pt idx="1739">
                  <c:v>14.192999839782701</c:v>
                </c:pt>
                <c:pt idx="1740">
                  <c:v>14.206000328063899</c:v>
                </c:pt>
                <c:pt idx="1741">
                  <c:v>14.2150001525878</c:v>
                </c:pt>
                <c:pt idx="1742">
                  <c:v>14.2170000076293</c:v>
                </c:pt>
                <c:pt idx="1743">
                  <c:v>14.2320003509521</c:v>
                </c:pt>
                <c:pt idx="1744">
                  <c:v>14.234000205993601</c:v>
                </c:pt>
                <c:pt idx="1745">
                  <c:v>14.241000175476</c:v>
                </c:pt>
                <c:pt idx="1746">
                  <c:v>14.2460002899169</c:v>
                </c:pt>
                <c:pt idx="1747">
                  <c:v>14.255999565124499</c:v>
                </c:pt>
                <c:pt idx="1748">
                  <c:v>14.258999824523899</c:v>
                </c:pt>
                <c:pt idx="1749">
                  <c:v>14.263999938964799</c:v>
                </c:pt>
                <c:pt idx="1750">
                  <c:v>14.281999588012599</c:v>
                </c:pt>
                <c:pt idx="1751">
                  <c:v>14.28600025177</c:v>
                </c:pt>
                <c:pt idx="1752">
                  <c:v>14.293000221252401</c:v>
                </c:pt>
                <c:pt idx="1753">
                  <c:v>14.296999931335399</c:v>
                </c:pt>
                <c:pt idx="1754">
                  <c:v>14.3070001602172</c:v>
                </c:pt>
                <c:pt idx="1755">
                  <c:v>14.310999870300201</c:v>
                </c:pt>
                <c:pt idx="1756">
                  <c:v>14.314999580383301</c:v>
                </c:pt>
                <c:pt idx="1757">
                  <c:v>14.3190002441406</c:v>
                </c:pt>
                <c:pt idx="1758">
                  <c:v>14.322999954223601</c:v>
                </c:pt>
                <c:pt idx="1759">
                  <c:v>14.333000183105399</c:v>
                </c:pt>
                <c:pt idx="1760">
                  <c:v>14.3369998931884</c:v>
                </c:pt>
                <c:pt idx="1761">
                  <c:v>14.345999717712401</c:v>
                </c:pt>
                <c:pt idx="1762">
                  <c:v>14.3500003814697</c:v>
                </c:pt>
                <c:pt idx="1763">
                  <c:v>14.3599996566772</c:v>
                </c:pt>
                <c:pt idx="1764">
                  <c:v>14.364000320434499</c:v>
                </c:pt>
                <c:pt idx="1765">
                  <c:v>14.381999969482401</c:v>
                </c:pt>
                <c:pt idx="1766">
                  <c:v>14.385999679565399</c:v>
                </c:pt>
                <c:pt idx="1767">
                  <c:v>14.3929996490478</c:v>
                </c:pt>
                <c:pt idx="1768">
                  <c:v>14.397000312805099</c:v>
                </c:pt>
                <c:pt idx="1769">
                  <c:v>14.406999588012599</c:v>
                </c:pt>
                <c:pt idx="1770">
                  <c:v>14.41100025177</c:v>
                </c:pt>
                <c:pt idx="1771">
                  <c:v>14.414999961853001</c:v>
                </c:pt>
                <c:pt idx="1772">
                  <c:v>14.418999671936</c:v>
                </c:pt>
                <c:pt idx="1773">
                  <c:v>14.423000335693301</c:v>
                </c:pt>
                <c:pt idx="1774">
                  <c:v>14.432999610900801</c:v>
                </c:pt>
                <c:pt idx="1775">
                  <c:v>14.4370002746582</c:v>
                </c:pt>
                <c:pt idx="1776">
                  <c:v>14.4460000991821</c:v>
                </c:pt>
                <c:pt idx="1777">
                  <c:v>14.449999809265099</c:v>
                </c:pt>
                <c:pt idx="1778">
                  <c:v>14.4720001220703</c:v>
                </c:pt>
                <c:pt idx="1779">
                  <c:v>14.480999946594199</c:v>
                </c:pt>
                <c:pt idx="1780">
                  <c:v>14.4829998016357</c:v>
                </c:pt>
                <c:pt idx="1781">
                  <c:v>14.4960002899169</c:v>
                </c:pt>
                <c:pt idx="1782">
                  <c:v>14.5</c:v>
                </c:pt>
                <c:pt idx="1783">
                  <c:v>14.522000312805099</c:v>
                </c:pt>
                <c:pt idx="1784">
                  <c:v>14.529999732971101</c:v>
                </c:pt>
                <c:pt idx="1785">
                  <c:v>14.5340003967285</c:v>
                </c:pt>
                <c:pt idx="1786">
                  <c:v>14.5459995269775</c:v>
                </c:pt>
                <c:pt idx="1787">
                  <c:v>14.550000190734799</c:v>
                </c:pt>
                <c:pt idx="1788">
                  <c:v>14.560000419616699</c:v>
                </c:pt>
                <c:pt idx="1789">
                  <c:v>14.5640001296997</c:v>
                </c:pt>
                <c:pt idx="1790">
                  <c:v>14.576000213623001</c:v>
                </c:pt>
                <c:pt idx="1791">
                  <c:v>14.583999633789</c:v>
                </c:pt>
                <c:pt idx="1792">
                  <c:v>14.5880002975463</c:v>
                </c:pt>
                <c:pt idx="1793">
                  <c:v>14.595999717712401</c:v>
                </c:pt>
                <c:pt idx="1794">
                  <c:v>14.6000003814697</c:v>
                </c:pt>
                <c:pt idx="1795">
                  <c:v>14.6099996566772</c:v>
                </c:pt>
                <c:pt idx="1796">
                  <c:v>14.614000320434499</c:v>
                </c:pt>
                <c:pt idx="1797">
                  <c:v>14.631999969482401</c:v>
                </c:pt>
                <c:pt idx="1798">
                  <c:v>14.635999679565399</c:v>
                </c:pt>
                <c:pt idx="1799">
                  <c:v>14.6459999084472</c:v>
                </c:pt>
                <c:pt idx="1800">
                  <c:v>14.649999618530201</c:v>
                </c:pt>
                <c:pt idx="1801">
                  <c:v>14.6590003967285</c:v>
                </c:pt>
                <c:pt idx="1802">
                  <c:v>14.6630001068115</c:v>
                </c:pt>
                <c:pt idx="1803">
                  <c:v>14.666999816894499</c:v>
                </c:pt>
                <c:pt idx="1804">
                  <c:v>14.6709995269775</c:v>
                </c:pt>
                <c:pt idx="1805">
                  <c:v>14.6809997558593</c:v>
                </c:pt>
                <c:pt idx="1806">
                  <c:v>14.685000419616699</c:v>
                </c:pt>
                <c:pt idx="1807">
                  <c:v>14.689999580383301</c:v>
                </c:pt>
                <c:pt idx="1808">
                  <c:v>14.6940002441406</c:v>
                </c:pt>
                <c:pt idx="1809">
                  <c:v>14.706000328063899</c:v>
                </c:pt>
                <c:pt idx="1810">
                  <c:v>14.7100000381469</c:v>
                </c:pt>
                <c:pt idx="1811">
                  <c:v>14.7170000076293</c:v>
                </c:pt>
                <c:pt idx="1812">
                  <c:v>14.7200002670288</c:v>
                </c:pt>
                <c:pt idx="1813">
                  <c:v>14.7299995422363</c:v>
                </c:pt>
                <c:pt idx="1814">
                  <c:v>14.734000205993601</c:v>
                </c:pt>
                <c:pt idx="1815">
                  <c:v>14.7460002899169</c:v>
                </c:pt>
                <c:pt idx="1816">
                  <c:v>14.75</c:v>
                </c:pt>
                <c:pt idx="1817">
                  <c:v>14.7600002288818</c:v>
                </c:pt>
                <c:pt idx="1818">
                  <c:v>14.762000083923301</c:v>
                </c:pt>
                <c:pt idx="1819">
                  <c:v>14.7690000534057</c:v>
                </c:pt>
                <c:pt idx="1820">
                  <c:v>14.781999588012599</c:v>
                </c:pt>
                <c:pt idx="1821">
                  <c:v>14.78600025177</c:v>
                </c:pt>
                <c:pt idx="1822">
                  <c:v>14.7959995269775</c:v>
                </c:pt>
                <c:pt idx="1823">
                  <c:v>14.800000190734799</c:v>
                </c:pt>
                <c:pt idx="1824">
                  <c:v>14.8120002746582</c:v>
                </c:pt>
                <c:pt idx="1825">
                  <c:v>14.8159999847412</c:v>
                </c:pt>
                <c:pt idx="1826">
                  <c:v>14.826000213623001</c:v>
                </c:pt>
                <c:pt idx="1827">
                  <c:v>14.8350000381469</c:v>
                </c:pt>
                <c:pt idx="1828">
                  <c:v>14.838999748229901</c:v>
                </c:pt>
                <c:pt idx="1829">
                  <c:v>14.845999717712401</c:v>
                </c:pt>
                <c:pt idx="1830">
                  <c:v>14.8500003814697</c:v>
                </c:pt>
                <c:pt idx="1831">
                  <c:v>14.871999740600501</c:v>
                </c:pt>
                <c:pt idx="1832">
                  <c:v>14.880999565124499</c:v>
                </c:pt>
                <c:pt idx="1833">
                  <c:v>14.8850002288818</c:v>
                </c:pt>
                <c:pt idx="1834">
                  <c:v>14.8959999084472</c:v>
                </c:pt>
                <c:pt idx="1835">
                  <c:v>14.899999618530201</c:v>
                </c:pt>
                <c:pt idx="1836">
                  <c:v>14.911999702453601</c:v>
                </c:pt>
                <c:pt idx="1837">
                  <c:v>14.9160003662109</c:v>
                </c:pt>
                <c:pt idx="1838">
                  <c:v>14.9259996414184</c:v>
                </c:pt>
                <c:pt idx="1839">
                  <c:v>14.935000419616699</c:v>
                </c:pt>
                <c:pt idx="1840">
                  <c:v>14.9390001296997</c:v>
                </c:pt>
                <c:pt idx="1841">
                  <c:v>14.9460000991821</c:v>
                </c:pt>
                <c:pt idx="1842">
                  <c:v>14.949999809265099</c:v>
                </c:pt>
                <c:pt idx="1843">
                  <c:v>14.9720001220703</c:v>
                </c:pt>
                <c:pt idx="1844">
                  <c:v>14.9739999771118</c:v>
                </c:pt>
                <c:pt idx="1845">
                  <c:v>14.986000061035099</c:v>
                </c:pt>
                <c:pt idx="1846">
                  <c:v>14.9899997711181</c:v>
                </c:pt>
                <c:pt idx="1847">
                  <c:v>15.005999565124499</c:v>
                </c:pt>
                <c:pt idx="1848">
                  <c:v>15.015000343322701</c:v>
                </c:pt>
                <c:pt idx="1849">
                  <c:v>15.062999725341699</c:v>
                </c:pt>
                <c:pt idx="1850">
                  <c:v>15.0670003890991</c:v>
                </c:pt>
                <c:pt idx="1851">
                  <c:v>15.0819997787475</c:v>
                </c:pt>
                <c:pt idx="1852">
                  <c:v>15.086000442504799</c:v>
                </c:pt>
                <c:pt idx="1853">
                  <c:v>15.095999717712401</c:v>
                </c:pt>
                <c:pt idx="1854">
                  <c:v>15.1000003814697</c:v>
                </c:pt>
                <c:pt idx="1855">
                  <c:v>15.1079998016357</c:v>
                </c:pt>
                <c:pt idx="1856">
                  <c:v>15.112000465393001</c:v>
                </c:pt>
                <c:pt idx="1857">
                  <c:v>15.131999969482401</c:v>
                </c:pt>
                <c:pt idx="1858">
                  <c:v>15.133999824523899</c:v>
                </c:pt>
                <c:pt idx="1859">
                  <c:v>15.140000343322701</c:v>
                </c:pt>
                <c:pt idx="1860">
                  <c:v>15.1560001373291</c:v>
                </c:pt>
                <c:pt idx="1861">
                  <c:v>15.164999961853001</c:v>
                </c:pt>
                <c:pt idx="1862">
                  <c:v>15.168999671936</c:v>
                </c:pt>
                <c:pt idx="1863">
                  <c:v>15.1759996414184</c:v>
                </c:pt>
                <c:pt idx="1864">
                  <c:v>15.185000419616699</c:v>
                </c:pt>
                <c:pt idx="1865">
                  <c:v>15.1890001296997</c:v>
                </c:pt>
                <c:pt idx="1866">
                  <c:v>15.1960000991821</c:v>
                </c:pt>
                <c:pt idx="1867">
                  <c:v>15.199999809265099</c:v>
                </c:pt>
                <c:pt idx="1868">
                  <c:v>15.2100000381469</c:v>
                </c:pt>
                <c:pt idx="1869">
                  <c:v>15.213999748229901</c:v>
                </c:pt>
                <c:pt idx="1870">
                  <c:v>15.2320003509521</c:v>
                </c:pt>
                <c:pt idx="1871">
                  <c:v>15.236000061035099</c:v>
                </c:pt>
                <c:pt idx="1872">
                  <c:v>15.2460002899169</c:v>
                </c:pt>
                <c:pt idx="1873">
                  <c:v>15.25</c:v>
                </c:pt>
                <c:pt idx="1874">
                  <c:v>15.2600002288818</c:v>
                </c:pt>
                <c:pt idx="1875">
                  <c:v>15.263999938964799</c:v>
                </c:pt>
                <c:pt idx="1876">
                  <c:v>15.2690000534057</c:v>
                </c:pt>
                <c:pt idx="1877">
                  <c:v>15.2760000228881</c:v>
                </c:pt>
                <c:pt idx="1878">
                  <c:v>15.2840003967285</c:v>
                </c:pt>
                <c:pt idx="1879">
                  <c:v>15.2880001068115</c:v>
                </c:pt>
                <c:pt idx="1880">
                  <c:v>15.2959995269775</c:v>
                </c:pt>
                <c:pt idx="1881">
                  <c:v>15.300000190734799</c:v>
                </c:pt>
                <c:pt idx="1882">
                  <c:v>15.310000419616699</c:v>
                </c:pt>
                <c:pt idx="1883">
                  <c:v>15.312999725341699</c:v>
                </c:pt>
                <c:pt idx="1884">
                  <c:v>15.3319997787475</c:v>
                </c:pt>
                <c:pt idx="1885">
                  <c:v>15.336000442504799</c:v>
                </c:pt>
                <c:pt idx="1886">
                  <c:v>15.3420000076293</c:v>
                </c:pt>
                <c:pt idx="1887">
                  <c:v>15.345999717712401</c:v>
                </c:pt>
                <c:pt idx="1888">
                  <c:v>15.355999946594199</c:v>
                </c:pt>
                <c:pt idx="1889">
                  <c:v>15.3599996566772</c:v>
                </c:pt>
                <c:pt idx="1890">
                  <c:v>15.381999969482401</c:v>
                </c:pt>
                <c:pt idx="1891">
                  <c:v>15.421999931335399</c:v>
                </c:pt>
                <c:pt idx="1892">
                  <c:v>15.425000190734799</c:v>
                </c:pt>
                <c:pt idx="1893">
                  <c:v>15.4420003890991</c:v>
                </c:pt>
                <c:pt idx="1894">
                  <c:v>15.4460000991821</c:v>
                </c:pt>
                <c:pt idx="1895">
                  <c:v>15.4619998931884</c:v>
                </c:pt>
                <c:pt idx="1896">
                  <c:v>15.465999603271401</c:v>
                </c:pt>
                <c:pt idx="1897">
                  <c:v>15.475999832153301</c:v>
                </c:pt>
                <c:pt idx="1898">
                  <c:v>15.484000205993601</c:v>
                </c:pt>
                <c:pt idx="1899">
                  <c:v>15.4879999160766</c:v>
                </c:pt>
                <c:pt idx="1900">
                  <c:v>15.4960002899169</c:v>
                </c:pt>
                <c:pt idx="1901">
                  <c:v>15.5</c:v>
                </c:pt>
                <c:pt idx="1902">
                  <c:v>15.5100002288818</c:v>
                </c:pt>
                <c:pt idx="1903">
                  <c:v>15.513999938964799</c:v>
                </c:pt>
                <c:pt idx="1904">
                  <c:v>15.520000457763601</c:v>
                </c:pt>
                <c:pt idx="1905">
                  <c:v>15.5240001678466</c:v>
                </c:pt>
                <c:pt idx="1906">
                  <c:v>15.5340003967285</c:v>
                </c:pt>
                <c:pt idx="1907">
                  <c:v>15.5380001068115</c:v>
                </c:pt>
                <c:pt idx="1908">
                  <c:v>15.5459995269775</c:v>
                </c:pt>
                <c:pt idx="1909">
                  <c:v>15.550000190734799</c:v>
                </c:pt>
                <c:pt idx="1910">
                  <c:v>15.560000419616699</c:v>
                </c:pt>
                <c:pt idx="1911">
                  <c:v>15.5620002746582</c:v>
                </c:pt>
                <c:pt idx="1912">
                  <c:v>15.5690002441406</c:v>
                </c:pt>
                <c:pt idx="1913">
                  <c:v>15.5819997787475</c:v>
                </c:pt>
                <c:pt idx="1914">
                  <c:v>15.586000442504799</c:v>
                </c:pt>
                <c:pt idx="1915">
                  <c:v>15.593999862670801</c:v>
                </c:pt>
                <c:pt idx="1916">
                  <c:v>15.597999572753899</c:v>
                </c:pt>
                <c:pt idx="1917">
                  <c:v>15.612000465393001</c:v>
                </c:pt>
                <c:pt idx="1918">
                  <c:v>15.614000320434499</c:v>
                </c:pt>
                <c:pt idx="1919">
                  <c:v>15.623999595641999</c:v>
                </c:pt>
                <c:pt idx="1920">
                  <c:v>15.6330003738403</c:v>
                </c:pt>
                <c:pt idx="1921">
                  <c:v>15.637000083923301</c:v>
                </c:pt>
                <c:pt idx="1922">
                  <c:v>15.6409997940063</c:v>
                </c:pt>
                <c:pt idx="1923">
                  <c:v>15.645000457763601</c:v>
                </c:pt>
                <c:pt idx="1924">
                  <c:v>15.649999618530201</c:v>
                </c:pt>
                <c:pt idx="1925">
                  <c:v>15.6599998474121</c:v>
                </c:pt>
                <c:pt idx="1926">
                  <c:v>15.663999557495099</c:v>
                </c:pt>
                <c:pt idx="1927">
                  <c:v>15.6759996414184</c:v>
                </c:pt>
                <c:pt idx="1928">
                  <c:v>15.685000419616699</c:v>
                </c:pt>
                <c:pt idx="1929">
                  <c:v>15.6890001296997</c:v>
                </c:pt>
                <c:pt idx="1930">
                  <c:v>15.6960000991821</c:v>
                </c:pt>
                <c:pt idx="1931">
                  <c:v>15.699999809265099</c:v>
                </c:pt>
                <c:pt idx="1932">
                  <c:v>15.7220001220703</c:v>
                </c:pt>
                <c:pt idx="1933">
                  <c:v>15.725999832153301</c:v>
                </c:pt>
                <c:pt idx="1934">
                  <c:v>15.7419996261596</c:v>
                </c:pt>
                <c:pt idx="1935">
                  <c:v>15.7460002899169</c:v>
                </c:pt>
                <c:pt idx="1936">
                  <c:v>15.755999565124499</c:v>
                </c:pt>
                <c:pt idx="1937">
                  <c:v>15.765000343322701</c:v>
                </c:pt>
                <c:pt idx="1938">
                  <c:v>15.7690000534057</c:v>
                </c:pt>
                <c:pt idx="1939">
                  <c:v>15.7760000228881</c:v>
                </c:pt>
                <c:pt idx="1940">
                  <c:v>15.7840003967285</c:v>
                </c:pt>
                <c:pt idx="1941">
                  <c:v>15.7880001068115</c:v>
                </c:pt>
                <c:pt idx="1942">
                  <c:v>15.7959995269775</c:v>
                </c:pt>
                <c:pt idx="1943">
                  <c:v>15.800000190734799</c:v>
                </c:pt>
                <c:pt idx="1944">
                  <c:v>15.810000419616699</c:v>
                </c:pt>
                <c:pt idx="1945">
                  <c:v>15.8140001296997</c:v>
                </c:pt>
                <c:pt idx="1946">
                  <c:v>15.8319997787475</c:v>
                </c:pt>
                <c:pt idx="1947">
                  <c:v>15.8350000381469</c:v>
                </c:pt>
                <c:pt idx="1948">
                  <c:v>15.845999717712401</c:v>
                </c:pt>
                <c:pt idx="1949">
                  <c:v>15.8500003814697</c:v>
                </c:pt>
                <c:pt idx="1950">
                  <c:v>15.8599996566772</c:v>
                </c:pt>
                <c:pt idx="1951">
                  <c:v>15.864000320434499</c:v>
                </c:pt>
                <c:pt idx="1952">
                  <c:v>15.876000404357899</c:v>
                </c:pt>
                <c:pt idx="1953">
                  <c:v>15.8850002288818</c:v>
                </c:pt>
                <c:pt idx="1954">
                  <c:v>15.888999938964799</c:v>
                </c:pt>
                <c:pt idx="1955">
                  <c:v>15.8959999084472</c:v>
                </c:pt>
                <c:pt idx="1956">
                  <c:v>15.899999618530201</c:v>
                </c:pt>
                <c:pt idx="1957">
                  <c:v>15.91100025177</c:v>
                </c:pt>
                <c:pt idx="1958">
                  <c:v>15.914999961853001</c:v>
                </c:pt>
                <c:pt idx="1959">
                  <c:v>15.9259996414184</c:v>
                </c:pt>
                <c:pt idx="1960">
                  <c:v>15.9340000152587</c:v>
                </c:pt>
                <c:pt idx="1961">
                  <c:v>15.937999725341699</c:v>
                </c:pt>
                <c:pt idx="1962">
                  <c:v>15.9460000991821</c:v>
                </c:pt>
                <c:pt idx="1963">
                  <c:v>15.949999809265099</c:v>
                </c:pt>
                <c:pt idx="1964">
                  <c:v>15.9600000381469</c:v>
                </c:pt>
                <c:pt idx="1965">
                  <c:v>15.963999748229901</c:v>
                </c:pt>
                <c:pt idx="1966">
                  <c:v>15.9820003509521</c:v>
                </c:pt>
                <c:pt idx="1967">
                  <c:v>15.9849996566772</c:v>
                </c:pt>
                <c:pt idx="1968">
                  <c:v>15.9960002899169</c:v>
                </c:pt>
                <c:pt idx="1969">
                  <c:v>16</c:v>
                </c:pt>
                <c:pt idx="1970">
                  <c:v>16.0100002288818</c:v>
                </c:pt>
                <c:pt idx="1971">
                  <c:v>16.069999694824201</c:v>
                </c:pt>
                <c:pt idx="1972">
                  <c:v>16.073999404907202</c:v>
                </c:pt>
                <c:pt idx="1973">
                  <c:v>16.086999893188398</c:v>
                </c:pt>
                <c:pt idx="1974">
                  <c:v>16.090999603271399</c:v>
                </c:pt>
                <c:pt idx="1975">
                  <c:v>16.106000900268501</c:v>
                </c:pt>
                <c:pt idx="1976">
                  <c:v>16.117000579833899</c:v>
                </c:pt>
                <c:pt idx="1977">
                  <c:v>16.1210002899169</c:v>
                </c:pt>
                <c:pt idx="1978">
                  <c:v>16.1350002288818</c:v>
                </c:pt>
                <c:pt idx="1979">
                  <c:v>16.142999649047798</c:v>
                </c:pt>
                <c:pt idx="1980">
                  <c:v>16.146999359130799</c:v>
                </c:pt>
                <c:pt idx="1981">
                  <c:v>16.162000656127901</c:v>
                </c:pt>
                <c:pt idx="1982">
                  <c:v>16.166000366210898</c:v>
                </c:pt>
                <c:pt idx="1983">
                  <c:v>16.172000885009702</c:v>
                </c:pt>
                <c:pt idx="1984">
                  <c:v>16.1770000457763</c:v>
                </c:pt>
                <c:pt idx="1985">
                  <c:v>16.1870002746582</c:v>
                </c:pt>
                <c:pt idx="1986">
                  <c:v>16.1909999847412</c:v>
                </c:pt>
                <c:pt idx="1987">
                  <c:v>16.205999374389599</c:v>
                </c:pt>
                <c:pt idx="1988">
                  <c:v>16.215000152587798</c:v>
                </c:pt>
                <c:pt idx="1989">
                  <c:v>16.218999862670898</c:v>
                </c:pt>
                <c:pt idx="1990">
                  <c:v>16.232000350952099</c:v>
                </c:pt>
                <c:pt idx="1991">
                  <c:v>16.2339992523193</c:v>
                </c:pt>
                <c:pt idx="1992">
                  <c:v>16.240999221801701</c:v>
                </c:pt>
                <c:pt idx="1993">
                  <c:v>16.243999481201101</c:v>
                </c:pt>
                <c:pt idx="1994">
                  <c:v>16.249000549316399</c:v>
                </c:pt>
                <c:pt idx="1995">
                  <c:v>16.261999130248999</c:v>
                </c:pt>
                <c:pt idx="1996">
                  <c:v>16.2660007476806</c:v>
                </c:pt>
                <c:pt idx="1997">
                  <c:v>16.2759990692138</c:v>
                </c:pt>
                <c:pt idx="1998">
                  <c:v>16.284999847412099</c:v>
                </c:pt>
                <c:pt idx="1999">
                  <c:v>16.288999557495099</c:v>
                </c:pt>
                <c:pt idx="2000">
                  <c:v>16.2959995269775</c:v>
                </c:pt>
                <c:pt idx="2001">
                  <c:v>16.299999237060501</c:v>
                </c:pt>
                <c:pt idx="2002">
                  <c:v>16.313999176025298</c:v>
                </c:pt>
                <c:pt idx="2003">
                  <c:v>16.316999435424801</c:v>
                </c:pt>
                <c:pt idx="2004">
                  <c:v>16.3250007629394</c:v>
                </c:pt>
                <c:pt idx="2005">
                  <c:v>16.336999893188398</c:v>
                </c:pt>
                <c:pt idx="2006">
                  <c:v>16.340999603271399</c:v>
                </c:pt>
                <c:pt idx="2007">
                  <c:v>16.346000671386701</c:v>
                </c:pt>
                <c:pt idx="2008">
                  <c:v>16.350000381469702</c:v>
                </c:pt>
                <c:pt idx="2009">
                  <c:v>16.3619995117187</c:v>
                </c:pt>
                <c:pt idx="2010">
                  <c:v>16.365999221801701</c:v>
                </c:pt>
                <c:pt idx="2011">
                  <c:v>16.375999450683501</c:v>
                </c:pt>
                <c:pt idx="2012">
                  <c:v>16.3850002288818</c:v>
                </c:pt>
                <c:pt idx="2013">
                  <c:v>16.388999938964801</c:v>
                </c:pt>
                <c:pt idx="2014">
                  <c:v>16.395999908447202</c:v>
                </c:pt>
                <c:pt idx="2015">
                  <c:v>16.399999618530199</c:v>
                </c:pt>
                <c:pt idx="2016">
                  <c:v>16.409999847412099</c:v>
                </c:pt>
                <c:pt idx="2017">
                  <c:v>16.413999557495099</c:v>
                </c:pt>
                <c:pt idx="2018">
                  <c:v>16.426000595092699</c:v>
                </c:pt>
                <c:pt idx="2019">
                  <c:v>16.4340000152587</c:v>
                </c:pt>
                <c:pt idx="2020">
                  <c:v>16.437999725341701</c:v>
                </c:pt>
                <c:pt idx="2021">
                  <c:v>16.445999145507798</c:v>
                </c:pt>
                <c:pt idx="2022">
                  <c:v>16.448999404907202</c:v>
                </c:pt>
                <c:pt idx="2023">
                  <c:v>16.461999893188398</c:v>
                </c:pt>
                <c:pt idx="2024">
                  <c:v>16.465999603271399</c:v>
                </c:pt>
                <c:pt idx="2025">
                  <c:v>16.475999832153299</c:v>
                </c:pt>
                <c:pt idx="2026">
                  <c:v>16.485000610351499</c:v>
                </c:pt>
                <c:pt idx="2027">
                  <c:v>16.489000320434499</c:v>
                </c:pt>
                <c:pt idx="2028">
                  <c:v>16.4960002899169</c:v>
                </c:pt>
                <c:pt idx="2029">
                  <c:v>16.5</c:v>
                </c:pt>
                <c:pt idx="2030">
                  <c:v>16.520999908447202</c:v>
                </c:pt>
                <c:pt idx="2031">
                  <c:v>16.524999618530199</c:v>
                </c:pt>
                <c:pt idx="2032">
                  <c:v>16.534999847412099</c:v>
                </c:pt>
                <c:pt idx="2033">
                  <c:v>16.538999557495099</c:v>
                </c:pt>
                <c:pt idx="2034">
                  <c:v>16.544000625610298</c:v>
                </c:pt>
                <c:pt idx="2035">
                  <c:v>16.5489997863769</c:v>
                </c:pt>
                <c:pt idx="2036">
                  <c:v>16.552999496459901</c:v>
                </c:pt>
                <c:pt idx="2037">
                  <c:v>16.57200050354</c:v>
                </c:pt>
                <c:pt idx="2038">
                  <c:v>16.576000213623001</c:v>
                </c:pt>
                <c:pt idx="2039">
                  <c:v>16.591999053955</c:v>
                </c:pt>
                <c:pt idx="2040">
                  <c:v>16.596000671386701</c:v>
                </c:pt>
                <c:pt idx="2041">
                  <c:v>16.606000900268501</c:v>
                </c:pt>
                <c:pt idx="2042">
                  <c:v>16.6149997711181</c:v>
                </c:pt>
                <c:pt idx="2043">
                  <c:v>16.618999481201101</c:v>
                </c:pt>
                <c:pt idx="2044">
                  <c:v>16.625999450683501</c:v>
                </c:pt>
                <c:pt idx="2045">
                  <c:v>16.6350002288818</c:v>
                </c:pt>
                <c:pt idx="2046">
                  <c:v>16.638999938964801</c:v>
                </c:pt>
                <c:pt idx="2047">
                  <c:v>16.645999908447202</c:v>
                </c:pt>
                <c:pt idx="2048">
                  <c:v>16.649999618530199</c:v>
                </c:pt>
                <c:pt idx="2049">
                  <c:v>16.659999847412099</c:v>
                </c:pt>
                <c:pt idx="2050">
                  <c:v>16.663999557495099</c:v>
                </c:pt>
                <c:pt idx="2051">
                  <c:v>16.676000595092699</c:v>
                </c:pt>
                <c:pt idx="2052">
                  <c:v>16.684999465942301</c:v>
                </c:pt>
                <c:pt idx="2053">
                  <c:v>16.688999176025298</c:v>
                </c:pt>
                <c:pt idx="2054">
                  <c:v>16.695999145507798</c:v>
                </c:pt>
                <c:pt idx="2055">
                  <c:v>16.7000007629394</c:v>
                </c:pt>
                <c:pt idx="2056">
                  <c:v>16.722000122070298</c:v>
                </c:pt>
                <c:pt idx="2057">
                  <c:v>16.725999832153299</c:v>
                </c:pt>
                <c:pt idx="2058">
                  <c:v>16.742000579833899</c:v>
                </c:pt>
                <c:pt idx="2059">
                  <c:v>16.743999481201101</c:v>
                </c:pt>
                <c:pt idx="2060">
                  <c:v>16.750999450683501</c:v>
                </c:pt>
                <c:pt idx="2061">
                  <c:v>16.771999359130799</c:v>
                </c:pt>
                <c:pt idx="2062">
                  <c:v>16.7759990692138</c:v>
                </c:pt>
                <c:pt idx="2063">
                  <c:v>16.791999816894499</c:v>
                </c:pt>
                <c:pt idx="2064">
                  <c:v>16.7959995269775</c:v>
                </c:pt>
                <c:pt idx="2065">
                  <c:v>16.8059997558593</c:v>
                </c:pt>
                <c:pt idx="2066">
                  <c:v>16.813999176025298</c:v>
                </c:pt>
                <c:pt idx="2067">
                  <c:v>16.818000793456999</c:v>
                </c:pt>
                <c:pt idx="2068">
                  <c:v>16.826000213623001</c:v>
                </c:pt>
                <c:pt idx="2069">
                  <c:v>16.833999633788999</c:v>
                </c:pt>
                <c:pt idx="2070">
                  <c:v>16.837999343871999</c:v>
                </c:pt>
                <c:pt idx="2071">
                  <c:v>16.846000671386701</c:v>
                </c:pt>
                <c:pt idx="2072">
                  <c:v>16.850000381469702</c:v>
                </c:pt>
                <c:pt idx="2073">
                  <c:v>16.860000610351499</c:v>
                </c:pt>
                <c:pt idx="2074">
                  <c:v>16.864000320434499</c:v>
                </c:pt>
                <c:pt idx="2075">
                  <c:v>16.875999450683501</c:v>
                </c:pt>
                <c:pt idx="2076">
                  <c:v>16.8850002288818</c:v>
                </c:pt>
                <c:pt idx="2077">
                  <c:v>16.888999938964801</c:v>
                </c:pt>
                <c:pt idx="2078">
                  <c:v>16.895999908447202</c:v>
                </c:pt>
                <c:pt idx="2079">
                  <c:v>16.899999618530199</c:v>
                </c:pt>
                <c:pt idx="2080">
                  <c:v>16.922000885009702</c:v>
                </c:pt>
                <c:pt idx="2081">
                  <c:v>16.926000595092699</c:v>
                </c:pt>
                <c:pt idx="2082">
                  <c:v>16.941999435424801</c:v>
                </c:pt>
                <c:pt idx="2083">
                  <c:v>16.945999145507798</c:v>
                </c:pt>
                <c:pt idx="2084">
                  <c:v>16.955999374389599</c:v>
                </c:pt>
                <c:pt idx="2085">
                  <c:v>16.965000152587798</c:v>
                </c:pt>
                <c:pt idx="2086">
                  <c:v>16.968999862670898</c:v>
                </c:pt>
                <c:pt idx="2087">
                  <c:v>16.975999832153299</c:v>
                </c:pt>
                <c:pt idx="2088">
                  <c:v>16.985000610351499</c:v>
                </c:pt>
                <c:pt idx="2089">
                  <c:v>16.989000320434499</c:v>
                </c:pt>
                <c:pt idx="2090">
                  <c:v>16.9960002899169</c:v>
                </c:pt>
                <c:pt idx="2091">
                  <c:v>17</c:v>
                </c:pt>
                <c:pt idx="2092">
                  <c:v>17.021999359130799</c:v>
                </c:pt>
                <c:pt idx="2093">
                  <c:v>17.0259990692138</c:v>
                </c:pt>
                <c:pt idx="2094">
                  <c:v>17.041999816894499</c:v>
                </c:pt>
                <c:pt idx="2095">
                  <c:v>17.0459995269775</c:v>
                </c:pt>
                <c:pt idx="2096">
                  <c:v>17.0559997558593</c:v>
                </c:pt>
                <c:pt idx="2097">
                  <c:v>17.063999176025298</c:v>
                </c:pt>
                <c:pt idx="2098">
                  <c:v>17.068000793456999</c:v>
                </c:pt>
                <c:pt idx="2099">
                  <c:v>17.0750007629394</c:v>
                </c:pt>
                <c:pt idx="2100">
                  <c:v>17.079000473022401</c:v>
                </c:pt>
                <c:pt idx="2101">
                  <c:v>17.091999053955</c:v>
                </c:pt>
                <c:pt idx="2102">
                  <c:v>17.096000671386701</c:v>
                </c:pt>
                <c:pt idx="2103">
                  <c:v>17.106000900268501</c:v>
                </c:pt>
                <c:pt idx="2104">
                  <c:v>17.114000320434499</c:v>
                </c:pt>
                <c:pt idx="2105">
                  <c:v>17.118999481201101</c:v>
                </c:pt>
                <c:pt idx="2106">
                  <c:v>17.122999191284102</c:v>
                </c:pt>
                <c:pt idx="2107">
                  <c:v>17.127000808715799</c:v>
                </c:pt>
                <c:pt idx="2108">
                  <c:v>17.136999130248999</c:v>
                </c:pt>
                <c:pt idx="2109">
                  <c:v>17.1410007476806</c:v>
                </c:pt>
                <c:pt idx="2110">
                  <c:v>17.156000137329102</c:v>
                </c:pt>
                <c:pt idx="2111">
                  <c:v>17.165000915527301</c:v>
                </c:pt>
                <c:pt idx="2112">
                  <c:v>17.169000625610298</c:v>
                </c:pt>
                <c:pt idx="2113">
                  <c:v>17.176000595092699</c:v>
                </c:pt>
                <c:pt idx="2114">
                  <c:v>17.184999465942301</c:v>
                </c:pt>
                <c:pt idx="2115">
                  <c:v>17.188999176025298</c:v>
                </c:pt>
                <c:pt idx="2116">
                  <c:v>17.195999145507798</c:v>
                </c:pt>
                <c:pt idx="2117">
                  <c:v>17.2000007629394</c:v>
                </c:pt>
                <c:pt idx="2118">
                  <c:v>17.222000122070298</c:v>
                </c:pt>
                <c:pt idx="2119">
                  <c:v>17.225999832153299</c:v>
                </c:pt>
                <c:pt idx="2120">
                  <c:v>17.242000579833899</c:v>
                </c:pt>
                <c:pt idx="2121">
                  <c:v>17.2460002899169</c:v>
                </c:pt>
                <c:pt idx="2122">
                  <c:v>17.2560005187988</c:v>
                </c:pt>
                <c:pt idx="2123">
                  <c:v>17.263999938964801</c:v>
                </c:pt>
                <c:pt idx="2124">
                  <c:v>17.267999649047798</c:v>
                </c:pt>
                <c:pt idx="2125">
                  <c:v>17.2759990692138</c:v>
                </c:pt>
                <c:pt idx="2126">
                  <c:v>17.284999847412099</c:v>
                </c:pt>
                <c:pt idx="2127">
                  <c:v>17.287000656127901</c:v>
                </c:pt>
                <c:pt idx="2128">
                  <c:v>17.2929992675781</c:v>
                </c:pt>
                <c:pt idx="2129">
                  <c:v>17.3059997558593</c:v>
                </c:pt>
                <c:pt idx="2130">
                  <c:v>17.315000534057599</c:v>
                </c:pt>
                <c:pt idx="2131">
                  <c:v>17.3190002441406</c:v>
                </c:pt>
                <c:pt idx="2132">
                  <c:v>17.326000213623001</c:v>
                </c:pt>
                <c:pt idx="2133">
                  <c:v>17.334999084472599</c:v>
                </c:pt>
                <c:pt idx="2134">
                  <c:v>17.339000701904201</c:v>
                </c:pt>
                <c:pt idx="2135">
                  <c:v>17.347999572753899</c:v>
                </c:pt>
                <c:pt idx="2136">
                  <c:v>17.3549995422363</c:v>
                </c:pt>
                <c:pt idx="2137">
                  <c:v>17.363000869750898</c:v>
                </c:pt>
                <c:pt idx="2138">
                  <c:v>17.367000579833899</c:v>
                </c:pt>
                <c:pt idx="2139">
                  <c:v>17.372999191284102</c:v>
                </c:pt>
                <c:pt idx="2140">
                  <c:v>17.377000808715799</c:v>
                </c:pt>
                <c:pt idx="2141">
                  <c:v>17.386999130248999</c:v>
                </c:pt>
                <c:pt idx="2142">
                  <c:v>17.3910007476806</c:v>
                </c:pt>
                <c:pt idx="2143">
                  <c:v>17.406000137329102</c:v>
                </c:pt>
                <c:pt idx="2144">
                  <c:v>17.415000915527301</c:v>
                </c:pt>
                <c:pt idx="2145">
                  <c:v>17.419000625610298</c:v>
                </c:pt>
                <c:pt idx="2146">
                  <c:v>17.426000595092699</c:v>
                </c:pt>
                <c:pt idx="2147">
                  <c:v>17.4340000152587</c:v>
                </c:pt>
                <c:pt idx="2148">
                  <c:v>17.437999725341701</c:v>
                </c:pt>
                <c:pt idx="2149">
                  <c:v>17.445999145507798</c:v>
                </c:pt>
                <c:pt idx="2150">
                  <c:v>17.4500007629394</c:v>
                </c:pt>
                <c:pt idx="2151">
                  <c:v>17.454000473022401</c:v>
                </c:pt>
                <c:pt idx="2152">
                  <c:v>17.461999893188398</c:v>
                </c:pt>
                <c:pt idx="2153">
                  <c:v>17.465999603271399</c:v>
                </c:pt>
                <c:pt idx="2154">
                  <c:v>17.475999832153299</c:v>
                </c:pt>
                <c:pt idx="2155">
                  <c:v>17.4839992523193</c:v>
                </c:pt>
                <c:pt idx="2156">
                  <c:v>17.488000869750898</c:v>
                </c:pt>
                <c:pt idx="2157">
                  <c:v>17.4930000305175</c:v>
                </c:pt>
                <c:pt idx="2158">
                  <c:v>17.496999740600501</c:v>
                </c:pt>
                <c:pt idx="2159">
                  <c:v>17.500999450683501</c:v>
                </c:pt>
                <c:pt idx="2160">
                  <c:v>17.521999359130799</c:v>
                </c:pt>
                <c:pt idx="2161">
                  <c:v>17.5259990692138</c:v>
                </c:pt>
                <c:pt idx="2162">
                  <c:v>17.541999816894499</c:v>
                </c:pt>
                <c:pt idx="2163">
                  <c:v>17.544000625610298</c:v>
                </c:pt>
                <c:pt idx="2164">
                  <c:v>17.551000595092699</c:v>
                </c:pt>
                <c:pt idx="2165">
                  <c:v>17.57200050354</c:v>
                </c:pt>
                <c:pt idx="2166">
                  <c:v>17.576000213623001</c:v>
                </c:pt>
                <c:pt idx="2167">
                  <c:v>17.591999053955</c:v>
                </c:pt>
                <c:pt idx="2168">
                  <c:v>17.596000671386701</c:v>
                </c:pt>
                <c:pt idx="2169">
                  <c:v>17.606000900268501</c:v>
                </c:pt>
                <c:pt idx="2170">
                  <c:v>17.6149997711181</c:v>
                </c:pt>
                <c:pt idx="2171">
                  <c:v>17.618999481201101</c:v>
                </c:pt>
                <c:pt idx="2172">
                  <c:v>17.625999450683501</c:v>
                </c:pt>
                <c:pt idx="2173">
                  <c:v>17.6350002288818</c:v>
                </c:pt>
                <c:pt idx="2174">
                  <c:v>17.638999938964801</c:v>
                </c:pt>
                <c:pt idx="2175">
                  <c:v>17.645999908447202</c:v>
                </c:pt>
                <c:pt idx="2176">
                  <c:v>17.649999618530199</c:v>
                </c:pt>
                <c:pt idx="2177">
                  <c:v>17.659999847412099</c:v>
                </c:pt>
                <c:pt idx="2178">
                  <c:v>17.663999557495099</c:v>
                </c:pt>
                <c:pt idx="2179">
                  <c:v>17.670000076293899</c:v>
                </c:pt>
                <c:pt idx="2180">
                  <c:v>17.6739997863769</c:v>
                </c:pt>
                <c:pt idx="2181">
                  <c:v>17.677999496459901</c:v>
                </c:pt>
                <c:pt idx="2182">
                  <c:v>17.6870002746582</c:v>
                </c:pt>
                <c:pt idx="2183">
                  <c:v>17.6909999847412</c:v>
                </c:pt>
                <c:pt idx="2184">
                  <c:v>17.695999145507798</c:v>
                </c:pt>
                <c:pt idx="2185">
                  <c:v>17.7000007629394</c:v>
                </c:pt>
                <c:pt idx="2186">
                  <c:v>17.722000122070298</c:v>
                </c:pt>
                <c:pt idx="2187">
                  <c:v>17.725999832153299</c:v>
                </c:pt>
                <c:pt idx="2188">
                  <c:v>17.742000579833899</c:v>
                </c:pt>
                <c:pt idx="2189">
                  <c:v>17.7460002899169</c:v>
                </c:pt>
                <c:pt idx="2190">
                  <c:v>17.7560005187988</c:v>
                </c:pt>
                <c:pt idx="2191">
                  <c:v>17.764999389648398</c:v>
                </c:pt>
                <c:pt idx="2192">
                  <c:v>17.768999099731399</c:v>
                </c:pt>
                <c:pt idx="2193">
                  <c:v>17.7759990692138</c:v>
                </c:pt>
                <c:pt idx="2194">
                  <c:v>17.780000686645501</c:v>
                </c:pt>
                <c:pt idx="2195">
                  <c:v>17.8020000457763</c:v>
                </c:pt>
                <c:pt idx="2196">
                  <c:v>17.811000823974599</c:v>
                </c:pt>
                <c:pt idx="2197">
                  <c:v>17.812999725341701</c:v>
                </c:pt>
                <c:pt idx="2198">
                  <c:v>17.826000213623001</c:v>
                </c:pt>
                <c:pt idx="2199">
                  <c:v>17.829999923706001</c:v>
                </c:pt>
                <c:pt idx="2200">
                  <c:v>17.840000152587798</c:v>
                </c:pt>
                <c:pt idx="2201">
                  <c:v>17.843999862670898</c:v>
                </c:pt>
                <c:pt idx="2202">
                  <c:v>17.856000900268501</c:v>
                </c:pt>
                <c:pt idx="2203">
                  <c:v>17.8649997711181</c:v>
                </c:pt>
                <c:pt idx="2204">
                  <c:v>17.868999481201101</c:v>
                </c:pt>
                <c:pt idx="2205">
                  <c:v>17.875</c:v>
                </c:pt>
                <c:pt idx="2206">
                  <c:v>17.8850002288818</c:v>
                </c:pt>
                <c:pt idx="2207">
                  <c:v>17.888999938964801</c:v>
                </c:pt>
                <c:pt idx="2208">
                  <c:v>17.895999908447202</c:v>
                </c:pt>
                <c:pt idx="2209">
                  <c:v>17.899999618530199</c:v>
                </c:pt>
                <c:pt idx="2210">
                  <c:v>17.9039993286132</c:v>
                </c:pt>
                <c:pt idx="2211">
                  <c:v>17.913999557495099</c:v>
                </c:pt>
                <c:pt idx="2212">
                  <c:v>17.9179992675781</c:v>
                </c:pt>
                <c:pt idx="2213">
                  <c:v>17.926000595092699</c:v>
                </c:pt>
                <c:pt idx="2214">
                  <c:v>17.9300003051757</c:v>
                </c:pt>
                <c:pt idx="2215">
                  <c:v>17.940000534057599</c:v>
                </c:pt>
                <c:pt idx="2216">
                  <c:v>17.9440002441406</c:v>
                </c:pt>
                <c:pt idx="2217">
                  <c:v>17.961999893188398</c:v>
                </c:pt>
                <c:pt idx="2218">
                  <c:v>17.965999603271399</c:v>
                </c:pt>
                <c:pt idx="2219">
                  <c:v>17.975999832153299</c:v>
                </c:pt>
                <c:pt idx="2220">
                  <c:v>17.9799995422363</c:v>
                </c:pt>
                <c:pt idx="2221">
                  <c:v>17.9899997711181</c:v>
                </c:pt>
                <c:pt idx="2222">
                  <c:v>17.993999481201101</c:v>
                </c:pt>
                <c:pt idx="2223">
                  <c:v>18.0060005187988</c:v>
                </c:pt>
                <c:pt idx="2224">
                  <c:v>18.014999389648398</c:v>
                </c:pt>
                <c:pt idx="2225">
                  <c:v>18.063999176025298</c:v>
                </c:pt>
                <c:pt idx="2226">
                  <c:v>18.07200050354</c:v>
                </c:pt>
                <c:pt idx="2227">
                  <c:v>18.091999053955</c:v>
                </c:pt>
                <c:pt idx="2228">
                  <c:v>18.0949993133544</c:v>
                </c:pt>
                <c:pt idx="2229">
                  <c:v>18.100999832153299</c:v>
                </c:pt>
                <c:pt idx="2230">
                  <c:v>18.106000900268501</c:v>
                </c:pt>
                <c:pt idx="2231">
                  <c:v>18.1149997711181</c:v>
                </c:pt>
                <c:pt idx="2232">
                  <c:v>18.118999481201101</c:v>
                </c:pt>
                <c:pt idx="2233">
                  <c:v>18.122999191284102</c:v>
                </c:pt>
                <c:pt idx="2234">
                  <c:v>18.127000808715799</c:v>
                </c:pt>
                <c:pt idx="2235">
                  <c:v>18.138999938964801</c:v>
                </c:pt>
                <c:pt idx="2236">
                  <c:v>18.142999649047798</c:v>
                </c:pt>
                <c:pt idx="2237">
                  <c:v>18.148000717163001</c:v>
                </c:pt>
                <c:pt idx="2238">
                  <c:v>18.152000427246001</c:v>
                </c:pt>
                <c:pt idx="2239">
                  <c:v>18.163000106811499</c:v>
                </c:pt>
                <c:pt idx="2240">
                  <c:v>18.166999816894499</c:v>
                </c:pt>
                <c:pt idx="2241">
                  <c:v>18.176000595092699</c:v>
                </c:pt>
                <c:pt idx="2242">
                  <c:v>18.1800003051757</c:v>
                </c:pt>
                <c:pt idx="2243">
                  <c:v>18.193000793456999</c:v>
                </c:pt>
                <c:pt idx="2244">
                  <c:v>18.195999145507798</c:v>
                </c:pt>
                <c:pt idx="2245">
                  <c:v>18.204999923706001</c:v>
                </c:pt>
                <c:pt idx="2246">
                  <c:v>18.215000152587798</c:v>
                </c:pt>
                <c:pt idx="2247">
                  <c:v>18.218999862670898</c:v>
                </c:pt>
                <c:pt idx="2248">
                  <c:v>18.224000930786101</c:v>
                </c:pt>
                <c:pt idx="2249">
                  <c:v>18.236000061035099</c:v>
                </c:pt>
                <c:pt idx="2250">
                  <c:v>18.245000839233398</c:v>
                </c:pt>
                <c:pt idx="2251">
                  <c:v>18.249000549316399</c:v>
                </c:pt>
                <c:pt idx="2252">
                  <c:v>18.260999679565401</c:v>
                </c:pt>
                <c:pt idx="2253">
                  <c:v>18.264999389648398</c:v>
                </c:pt>
                <c:pt idx="2254">
                  <c:v>18.2759990692138</c:v>
                </c:pt>
                <c:pt idx="2255">
                  <c:v>18.280000686645501</c:v>
                </c:pt>
                <c:pt idx="2256">
                  <c:v>18.291000366210898</c:v>
                </c:pt>
                <c:pt idx="2257">
                  <c:v>18.294000625610298</c:v>
                </c:pt>
                <c:pt idx="2258">
                  <c:v>18.304000854492099</c:v>
                </c:pt>
                <c:pt idx="2259">
                  <c:v>18.320999145507798</c:v>
                </c:pt>
                <c:pt idx="2260">
                  <c:v>18.3250007629394</c:v>
                </c:pt>
                <c:pt idx="2261">
                  <c:v>18.336999893188398</c:v>
                </c:pt>
                <c:pt idx="2262">
                  <c:v>18.340000152587798</c:v>
                </c:pt>
                <c:pt idx="2263">
                  <c:v>18.3619995117187</c:v>
                </c:pt>
                <c:pt idx="2264">
                  <c:v>18.365999221801701</c:v>
                </c:pt>
                <c:pt idx="2265">
                  <c:v>18.375999450683501</c:v>
                </c:pt>
                <c:pt idx="2266">
                  <c:v>18.379999160766602</c:v>
                </c:pt>
                <c:pt idx="2267">
                  <c:v>18.392000198364201</c:v>
                </c:pt>
                <c:pt idx="2268">
                  <c:v>18.393999099731399</c:v>
                </c:pt>
                <c:pt idx="2269">
                  <c:v>18.4009990692138</c:v>
                </c:pt>
                <c:pt idx="2270">
                  <c:v>18.422000885009702</c:v>
                </c:pt>
                <c:pt idx="2271">
                  <c:v>18.426000595092699</c:v>
                </c:pt>
                <c:pt idx="2272">
                  <c:v>18.4370002746582</c:v>
                </c:pt>
                <c:pt idx="2273">
                  <c:v>18.440000534057599</c:v>
                </c:pt>
                <c:pt idx="2274">
                  <c:v>18.445999145507798</c:v>
                </c:pt>
                <c:pt idx="2275">
                  <c:v>18.461999893188398</c:v>
                </c:pt>
                <c:pt idx="2276">
                  <c:v>18.465999603271399</c:v>
                </c:pt>
                <c:pt idx="2277">
                  <c:v>18.472000122070298</c:v>
                </c:pt>
                <c:pt idx="2278">
                  <c:v>18.475000381469702</c:v>
                </c:pt>
                <c:pt idx="2279">
                  <c:v>18.492000579833899</c:v>
                </c:pt>
                <c:pt idx="2280">
                  <c:v>18.493999481201101</c:v>
                </c:pt>
                <c:pt idx="2281">
                  <c:v>18.5</c:v>
                </c:pt>
                <c:pt idx="2282">
                  <c:v>18.510999679565401</c:v>
                </c:pt>
                <c:pt idx="2283">
                  <c:v>18.514999389648398</c:v>
                </c:pt>
                <c:pt idx="2284">
                  <c:v>18.5259990692138</c:v>
                </c:pt>
                <c:pt idx="2285">
                  <c:v>18.530000686645501</c:v>
                </c:pt>
                <c:pt idx="2286">
                  <c:v>18.541999816894499</c:v>
                </c:pt>
                <c:pt idx="2287">
                  <c:v>18.5459995269775</c:v>
                </c:pt>
                <c:pt idx="2288">
                  <c:v>18.551000595092699</c:v>
                </c:pt>
                <c:pt idx="2289">
                  <c:v>18.561000823974599</c:v>
                </c:pt>
                <c:pt idx="2290">
                  <c:v>18.565000534057599</c:v>
                </c:pt>
                <c:pt idx="2291">
                  <c:v>18.569999694824201</c:v>
                </c:pt>
                <c:pt idx="2292">
                  <c:v>18.586000442504801</c:v>
                </c:pt>
                <c:pt idx="2293">
                  <c:v>18.593999862670898</c:v>
                </c:pt>
                <c:pt idx="2294">
                  <c:v>18.597999572753899</c:v>
                </c:pt>
                <c:pt idx="2295">
                  <c:v>18.606000900268501</c:v>
                </c:pt>
                <c:pt idx="2296">
                  <c:v>18.6149997711181</c:v>
                </c:pt>
                <c:pt idx="2297">
                  <c:v>18.618999481201101</c:v>
                </c:pt>
                <c:pt idx="2298">
                  <c:v>18.625999450683501</c:v>
                </c:pt>
                <c:pt idx="2299">
                  <c:v>18.629999160766602</c:v>
                </c:pt>
                <c:pt idx="2300">
                  <c:v>18.639999389648398</c:v>
                </c:pt>
                <c:pt idx="2301">
                  <c:v>18.643999099731399</c:v>
                </c:pt>
                <c:pt idx="2302">
                  <c:v>18.662000656127901</c:v>
                </c:pt>
                <c:pt idx="2303">
                  <c:v>18.666000366210898</c:v>
                </c:pt>
                <c:pt idx="2304">
                  <c:v>18.676000595092699</c:v>
                </c:pt>
                <c:pt idx="2305">
                  <c:v>18.6800003051757</c:v>
                </c:pt>
                <c:pt idx="2306">
                  <c:v>18.690000534057599</c:v>
                </c:pt>
                <c:pt idx="2307">
                  <c:v>18.693000793456999</c:v>
                </c:pt>
                <c:pt idx="2308">
                  <c:v>18.711999893188398</c:v>
                </c:pt>
                <c:pt idx="2309">
                  <c:v>18.715999603271399</c:v>
                </c:pt>
                <c:pt idx="2310">
                  <c:v>18.725999832153299</c:v>
                </c:pt>
                <c:pt idx="2311">
                  <c:v>18.7299995422363</c:v>
                </c:pt>
                <c:pt idx="2312">
                  <c:v>18.7399997711181</c:v>
                </c:pt>
                <c:pt idx="2313">
                  <c:v>18.742000579833899</c:v>
                </c:pt>
                <c:pt idx="2314">
                  <c:v>18.761999130248999</c:v>
                </c:pt>
                <c:pt idx="2315">
                  <c:v>18.7660007476806</c:v>
                </c:pt>
                <c:pt idx="2316">
                  <c:v>18.7759990692138</c:v>
                </c:pt>
                <c:pt idx="2317">
                  <c:v>18.780000686645501</c:v>
                </c:pt>
                <c:pt idx="2318">
                  <c:v>18.790000915527301</c:v>
                </c:pt>
                <c:pt idx="2319">
                  <c:v>18.794000625610298</c:v>
                </c:pt>
                <c:pt idx="2320">
                  <c:v>18.8120002746582</c:v>
                </c:pt>
                <c:pt idx="2321">
                  <c:v>18.8159999847412</c:v>
                </c:pt>
                <c:pt idx="2322">
                  <c:v>18.826000213623001</c:v>
                </c:pt>
                <c:pt idx="2323">
                  <c:v>18.829999923706001</c:v>
                </c:pt>
                <c:pt idx="2324">
                  <c:v>18.840000152587798</c:v>
                </c:pt>
                <c:pt idx="2325">
                  <c:v>18.843000411987301</c:v>
                </c:pt>
                <c:pt idx="2326">
                  <c:v>18.856000900268501</c:v>
                </c:pt>
                <c:pt idx="2327">
                  <c:v>18.864000320434499</c:v>
                </c:pt>
                <c:pt idx="2328">
                  <c:v>18.8680000305175</c:v>
                </c:pt>
                <c:pt idx="2329">
                  <c:v>18.874000549316399</c:v>
                </c:pt>
                <c:pt idx="2330">
                  <c:v>18.8780002593994</c:v>
                </c:pt>
                <c:pt idx="2331">
                  <c:v>18.8880004882812</c:v>
                </c:pt>
                <c:pt idx="2332">
                  <c:v>18.892000198364201</c:v>
                </c:pt>
                <c:pt idx="2333">
                  <c:v>18.9009990692138</c:v>
                </c:pt>
                <c:pt idx="2334">
                  <c:v>18.905000686645501</c:v>
                </c:pt>
                <c:pt idx="2335">
                  <c:v>18.922000885009702</c:v>
                </c:pt>
                <c:pt idx="2336">
                  <c:v>18.926000595092699</c:v>
                </c:pt>
                <c:pt idx="2337">
                  <c:v>18.941999435424801</c:v>
                </c:pt>
                <c:pt idx="2338">
                  <c:v>18.945999145507798</c:v>
                </c:pt>
                <c:pt idx="2339">
                  <c:v>18.951000213623001</c:v>
                </c:pt>
                <c:pt idx="2340">
                  <c:v>18.955999374389599</c:v>
                </c:pt>
                <c:pt idx="2341">
                  <c:v>18.965999603271399</c:v>
                </c:pt>
                <c:pt idx="2342">
                  <c:v>18.9699993133544</c:v>
                </c:pt>
                <c:pt idx="2343">
                  <c:v>18.992000579833899</c:v>
                </c:pt>
                <c:pt idx="2344">
                  <c:v>18.993999481201101</c:v>
                </c:pt>
                <c:pt idx="2345">
                  <c:v>19</c:v>
                </c:pt>
                <c:pt idx="2346">
                  <c:v>19.021999359130799</c:v>
                </c:pt>
                <c:pt idx="2347">
                  <c:v>19.0259990692138</c:v>
                </c:pt>
                <c:pt idx="2348">
                  <c:v>19.037000656127901</c:v>
                </c:pt>
                <c:pt idx="2349">
                  <c:v>19.041000366210898</c:v>
                </c:pt>
                <c:pt idx="2350">
                  <c:v>19.0559997558593</c:v>
                </c:pt>
                <c:pt idx="2351">
                  <c:v>19.063999176025298</c:v>
                </c:pt>
                <c:pt idx="2352">
                  <c:v>19.068000793456999</c:v>
                </c:pt>
                <c:pt idx="2353">
                  <c:v>19.076000213623001</c:v>
                </c:pt>
                <c:pt idx="2354">
                  <c:v>19.079999923706001</c:v>
                </c:pt>
                <c:pt idx="2355">
                  <c:v>19.090000152587798</c:v>
                </c:pt>
                <c:pt idx="2356">
                  <c:v>19.093000411987301</c:v>
                </c:pt>
                <c:pt idx="2357">
                  <c:v>19.1119995117187</c:v>
                </c:pt>
                <c:pt idx="2358">
                  <c:v>19.115999221801701</c:v>
                </c:pt>
                <c:pt idx="2359">
                  <c:v>19.125999450683501</c:v>
                </c:pt>
                <c:pt idx="2360">
                  <c:v>19.129999160766602</c:v>
                </c:pt>
                <c:pt idx="2361">
                  <c:v>19.139999389648398</c:v>
                </c:pt>
                <c:pt idx="2362">
                  <c:v>19.143999099731399</c:v>
                </c:pt>
                <c:pt idx="2363">
                  <c:v>19.156000137329102</c:v>
                </c:pt>
                <c:pt idx="2364">
                  <c:v>19.165000915527301</c:v>
                </c:pt>
                <c:pt idx="2365">
                  <c:v>19.169000625610298</c:v>
                </c:pt>
                <c:pt idx="2366">
                  <c:v>19.176000595092699</c:v>
                </c:pt>
                <c:pt idx="2367">
                  <c:v>19.1800003051757</c:v>
                </c:pt>
                <c:pt idx="2368">
                  <c:v>19.201999664306602</c:v>
                </c:pt>
                <c:pt idx="2369">
                  <c:v>19.205999374389599</c:v>
                </c:pt>
                <c:pt idx="2370">
                  <c:v>19.2199993133544</c:v>
                </c:pt>
                <c:pt idx="2371">
                  <c:v>19.224000930786101</c:v>
                </c:pt>
                <c:pt idx="2372">
                  <c:v>19.242000579833899</c:v>
                </c:pt>
                <c:pt idx="2373">
                  <c:v>19.2460002899169</c:v>
                </c:pt>
                <c:pt idx="2374">
                  <c:v>19.2560005187988</c:v>
                </c:pt>
                <c:pt idx="2375">
                  <c:v>19.264999389648398</c:v>
                </c:pt>
                <c:pt idx="2376">
                  <c:v>19.267000198364201</c:v>
                </c:pt>
                <c:pt idx="2377">
                  <c:v>19.273000717163001</c:v>
                </c:pt>
                <c:pt idx="2378">
                  <c:v>19.2859992980957</c:v>
                </c:pt>
                <c:pt idx="2379">
                  <c:v>19.294000625610298</c:v>
                </c:pt>
                <c:pt idx="2380">
                  <c:v>19.298000335693299</c:v>
                </c:pt>
                <c:pt idx="2381">
                  <c:v>19.3059997558593</c:v>
                </c:pt>
                <c:pt idx="2382">
                  <c:v>19.313999176025298</c:v>
                </c:pt>
                <c:pt idx="2383">
                  <c:v>19.318000793456999</c:v>
                </c:pt>
                <c:pt idx="2384">
                  <c:v>19.326000213623001</c:v>
                </c:pt>
                <c:pt idx="2385">
                  <c:v>19.329999923706001</c:v>
                </c:pt>
                <c:pt idx="2386">
                  <c:v>19.340000152587798</c:v>
                </c:pt>
                <c:pt idx="2387">
                  <c:v>19.343000411987301</c:v>
                </c:pt>
                <c:pt idx="2388">
                  <c:v>19.349000930786101</c:v>
                </c:pt>
                <c:pt idx="2389">
                  <c:v>19.3619995117187</c:v>
                </c:pt>
                <c:pt idx="2390">
                  <c:v>19.365999221801701</c:v>
                </c:pt>
                <c:pt idx="2391">
                  <c:v>19.375999450683501</c:v>
                </c:pt>
                <c:pt idx="2392">
                  <c:v>19.379999160766602</c:v>
                </c:pt>
                <c:pt idx="2393">
                  <c:v>19.389999389648398</c:v>
                </c:pt>
                <c:pt idx="2394">
                  <c:v>19.393999099731399</c:v>
                </c:pt>
                <c:pt idx="2395">
                  <c:v>19.406000137329102</c:v>
                </c:pt>
                <c:pt idx="2396">
                  <c:v>19.413999557495099</c:v>
                </c:pt>
                <c:pt idx="2397">
                  <c:v>19.4179992675781</c:v>
                </c:pt>
                <c:pt idx="2398">
                  <c:v>19.426000595092699</c:v>
                </c:pt>
                <c:pt idx="2399">
                  <c:v>19.4300003051757</c:v>
                </c:pt>
                <c:pt idx="2400">
                  <c:v>19.440000534057599</c:v>
                </c:pt>
                <c:pt idx="2401">
                  <c:v>19.441999435424801</c:v>
                </c:pt>
                <c:pt idx="2402">
                  <c:v>19.461999893188398</c:v>
                </c:pt>
                <c:pt idx="2403">
                  <c:v>19.465999603271399</c:v>
                </c:pt>
                <c:pt idx="2404">
                  <c:v>19.475999832153299</c:v>
                </c:pt>
                <c:pt idx="2405">
                  <c:v>19.4799995422363</c:v>
                </c:pt>
                <c:pt idx="2406">
                  <c:v>19.4899997711181</c:v>
                </c:pt>
                <c:pt idx="2407">
                  <c:v>19.493999481201101</c:v>
                </c:pt>
                <c:pt idx="2408">
                  <c:v>19.511999130248999</c:v>
                </c:pt>
                <c:pt idx="2409">
                  <c:v>19.5160007476806</c:v>
                </c:pt>
                <c:pt idx="2410">
                  <c:v>19.5259990692138</c:v>
                </c:pt>
                <c:pt idx="2411">
                  <c:v>19.530000686645501</c:v>
                </c:pt>
                <c:pt idx="2412">
                  <c:v>19.540000915527301</c:v>
                </c:pt>
                <c:pt idx="2413">
                  <c:v>19.544000625610298</c:v>
                </c:pt>
                <c:pt idx="2414">
                  <c:v>19.5620002746582</c:v>
                </c:pt>
                <c:pt idx="2415">
                  <c:v>19.5659999847412</c:v>
                </c:pt>
                <c:pt idx="2416">
                  <c:v>19.576000213623001</c:v>
                </c:pt>
                <c:pt idx="2417">
                  <c:v>19.579999923706001</c:v>
                </c:pt>
                <c:pt idx="2418">
                  <c:v>19.590000152587798</c:v>
                </c:pt>
                <c:pt idx="2419">
                  <c:v>19.591999053955</c:v>
                </c:pt>
                <c:pt idx="2420">
                  <c:v>19.599000930786101</c:v>
                </c:pt>
                <c:pt idx="2421">
                  <c:v>19.6119995117187</c:v>
                </c:pt>
                <c:pt idx="2422">
                  <c:v>19.615999221801701</c:v>
                </c:pt>
                <c:pt idx="2423">
                  <c:v>19.6210002899169</c:v>
                </c:pt>
                <c:pt idx="2424">
                  <c:v>19.625</c:v>
                </c:pt>
                <c:pt idx="2425">
                  <c:v>19.629999160766602</c:v>
                </c:pt>
                <c:pt idx="2426">
                  <c:v>19.6410007476806</c:v>
                </c:pt>
                <c:pt idx="2427">
                  <c:v>19.645000457763601</c:v>
                </c:pt>
                <c:pt idx="2428">
                  <c:v>19.656000137329102</c:v>
                </c:pt>
                <c:pt idx="2429">
                  <c:v>19.665000915527301</c:v>
                </c:pt>
                <c:pt idx="2430">
                  <c:v>19.669000625610298</c:v>
                </c:pt>
                <c:pt idx="2431">
                  <c:v>19.676000595092699</c:v>
                </c:pt>
                <c:pt idx="2432">
                  <c:v>19.6800003051757</c:v>
                </c:pt>
                <c:pt idx="2433">
                  <c:v>19.691999435424801</c:v>
                </c:pt>
                <c:pt idx="2434">
                  <c:v>19.695999145507798</c:v>
                </c:pt>
                <c:pt idx="2435">
                  <c:v>19.701999664306602</c:v>
                </c:pt>
                <c:pt idx="2436">
                  <c:v>19.715999603271399</c:v>
                </c:pt>
                <c:pt idx="2437">
                  <c:v>19.7199993133544</c:v>
                </c:pt>
                <c:pt idx="2438">
                  <c:v>19.736000061035099</c:v>
                </c:pt>
                <c:pt idx="2439">
                  <c:v>19.743999481201101</c:v>
                </c:pt>
                <c:pt idx="2440">
                  <c:v>19.747999191284102</c:v>
                </c:pt>
                <c:pt idx="2441">
                  <c:v>19.7560005187988</c:v>
                </c:pt>
                <c:pt idx="2442">
                  <c:v>19.764999389648398</c:v>
                </c:pt>
                <c:pt idx="2443">
                  <c:v>19.767999649047798</c:v>
                </c:pt>
                <c:pt idx="2444">
                  <c:v>19.774000167846602</c:v>
                </c:pt>
                <c:pt idx="2445">
                  <c:v>19.791999816894499</c:v>
                </c:pt>
                <c:pt idx="2446">
                  <c:v>19.7959995269775</c:v>
                </c:pt>
                <c:pt idx="2447">
                  <c:v>19.8059997558593</c:v>
                </c:pt>
                <c:pt idx="2448">
                  <c:v>19.815000534057599</c:v>
                </c:pt>
                <c:pt idx="2449">
                  <c:v>19.8190002441406</c:v>
                </c:pt>
                <c:pt idx="2450">
                  <c:v>19.841999053955</c:v>
                </c:pt>
                <c:pt idx="2451">
                  <c:v>19.846000671386701</c:v>
                </c:pt>
                <c:pt idx="2452">
                  <c:v>19.856000900268501</c:v>
                </c:pt>
                <c:pt idx="2453">
                  <c:v>19.864000320434499</c:v>
                </c:pt>
                <c:pt idx="2454">
                  <c:v>19.879999160766602</c:v>
                </c:pt>
                <c:pt idx="2455">
                  <c:v>19.892999649047798</c:v>
                </c:pt>
                <c:pt idx="2456">
                  <c:v>19.896999359130799</c:v>
                </c:pt>
                <c:pt idx="2457">
                  <c:v>19.906000137329102</c:v>
                </c:pt>
                <c:pt idx="2458">
                  <c:v>19.913999557495099</c:v>
                </c:pt>
                <c:pt idx="2459">
                  <c:v>19.9179992675781</c:v>
                </c:pt>
                <c:pt idx="2460">
                  <c:v>19.926000595092699</c:v>
                </c:pt>
                <c:pt idx="2461">
                  <c:v>19.9300003051757</c:v>
                </c:pt>
                <c:pt idx="2462">
                  <c:v>19.9409999847412</c:v>
                </c:pt>
                <c:pt idx="2463">
                  <c:v>19.944999694824201</c:v>
                </c:pt>
                <c:pt idx="2464">
                  <c:v>19.955999374389599</c:v>
                </c:pt>
                <c:pt idx="2465">
                  <c:v>19.965000152587798</c:v>
                </c:pt>
                <c:pt idx="2466">
                  <c:v>19.966999053955</c:v>
                </c:pt>
                <c:pt idx="2467">
                  <c:v>19.972999572753899</c:v>
                </c:pt>
                <c:pt idx="2468">
                  <c:v>19.986000061035099</c:v>
                </c:pt>
                <c:pt idx="2469">
                  <c:v>19.993999481201101</c:v>
                </c:pt>
                <c:pt idx="2470">
                  <c:v>19.997999191284102</c:v>
                </c:pt>
                <c:pt idx="2471">
                  <c:v>20.0060005187988</c:v>
                </c:pt>
                <c:pt idx="2472">
                  <c:v>20.069999694824201</c:v>
                </c:pt>
                <c:pt idx="2473">
                  <c:v>20.073999404907202</c:v>
                </c:pt>
                <c:pt idx="2474">
                  <c:v>20.077999114990199</c:v>
                </c:pt>
                <c:pt idx="2475">
                  <c:v>20.087999343871999</c:v>
                </c:pt>
                <c:pt idx="2476">
                  <c:v>20.091999053955</c:v>
                </c:pt>
                <c:pt idx="2477">
                  <c:v>20.106000900268501</c:v>
                </c:pt>
                <c:pt idx="2478">
                  <c:v>20.1149997711181</c:v>
                </c:pt>
                <c:pt idx="2479">
                  <c:v>20.117000579833899</c:v>
                </c:pt>
                <c:pt idx="2480">
                  <c:v>20.125999450683501</c:v>
                </c:pt>
                <c:pt idx="2481">
                  <c:v>20.129999160766602</c:v>
                </c:pt>
                <c:pt idx="2482">
                  <c:v>20.138999938964801</c:v>
                </c:pt>
                <c:pt idx="2483">
                  <c:v>20.142999649047798</c:v>
                </c:pt>
                <c:pt idx="2484">
                  <c:v>20.156000137329102</c:v>
                </c:pt>
                <c:pt idx="2485">
                  <c:v>20.165000915527301</c:v>
                </c:pt>
                <c:pt idx="2486">
                  <c:v>20.169000625610298</c:v>
                </c:pt>
                <c:pt idx="2487">
                  <c:v>20.174999237060501</c:v>
                </c:pt>
                <c:pt idx="2488">
                  <c:v>20.179000854492099</c:v>
                </c:pt>
                <c:pt idx="2489">
                  <c:v>20.188999176025298</c:v>
                </c:pt>
                <c:pt idx="2490">
                  <c:v>20.193000793456999</c:v>
                </c:pt>
                <c:pt idx="2491">
                  <c:v>20.205999374389599</c:v>
                </c:pt>
                <c:pt idx="2492">
                  <c:v>20.214000701904201</c:v>
                </c:pt>
                <c:pt idx="2493">
                  <c:v>20.216999053955</c:v>
                </c:pt>
                <c:pt idx="2494">
                  <c:v>20.222999572753899</c:v>
                </c:pt>
                <c:pt idx="2495">
                  <c:v>20.236000061035099</c:v>
                </c:pt>
                <c:pt idx="2496">
                  <c:v>20.243999481201101</c:v>
                </c:pt>
                <c:pt idx="2497">
                  <c:v>20.247999191284102</c:v>
                </c:pt>
                <c:pt idx="2498">
                  <c:v>20.2560005187988</c:v>
                </c:pt>
                <c:pt idx="2499">
                  <c:v>20.263999938964801</c:v>
                </c:pt>
                <c:pt idx="2500">
                  <c:v>20.267999649047798</c:v>
                </c:pt>
                <c:pt idx="2501">
                  <c:v>20.2759990692138</c:v>
                </c:pt>
                <c:pt idx="2502">
                  <c:v>20.280000686645501</c:v>
                </c:pt>
                <c:pt idx="2503">
                  <c:v>20.290000915527301</c:v>
                </c:pt>
                <c:pt idx="2504">
                  <c:v>20.294000625610298</c:v>
                </c:pt>
                <c:pt idx="2505">
                  <c:v>20.3059997558593</c:v>
                </c:pt>
                <c:pt idx="2506">
                  <c:v>20.315000534057599</c:v>
                </c:pt>
                <c:pt idx="2507">
                  <c:v>20.316999435424801</c:v>
                </c:pt>
                <c:pt idx="2508">
                  <c:v>20.326000213623001</c:v>
                </c:pt>
                <c:pt idx="2509">
                  <c:v>20.329999923706001</c:v>
                </c:pt>
                <c:pt idx="2510">
                  <c:v>20.3519992828369</c:v>
                </c:pt>
                <c:pt idx="2511">
                  <c:v>20.356000900268501</c:v>
                </c:pt>
                <c:pt idx="2512">
                  <c:v>20.367000579833899</c:v>
                </c:pt>
                <c:pt idx="2513">
                  <c:v>20.3710002899169</c:v>
                </c:pt>
                <c:pt idx="2514">
                  <c:v>20.377000808715799</c:v>
                </c:pt>
                <c:pt idx="2515">
                  <c:v>20.3810005187988</c:v>
                </c:pt>
                <c:pt idx="2516">
                  <c:v>20.3910007476806</c:v>
                </c:pt>
                <c:pt idx="2517">
                  <c:v>20.395000457763601</c:v>
                </c:pt>
                <c:pt idx="2518">
                  <c:v>20.406000137329102</c:v>
                </c:pt>
                <c:pt idx="2519">
                  <c:v>20.415000915527301</c:v>
                </c:pt>
                <c:pt idx="2520">
                  <c:v>20.419000625610298</c:v>
                </c:pt>
                <c:pt idx="2521">
                  <c:v>20.436000823974599</c:v>
                </c:pt>
                <c:pt idx="2522">
                  <c:v>20.4440002441406</c:v>
                </c:pt>
                <c:pt idx="2523">
                  <c:v>20.447999954223601</c:v>
                </c:pt>
                <c:pt idx="2524">
                  <c:v>20.455999374389599</c:v>
                </c:pt>
                <c:pt idx="2525">
                  <c:v>20.464000701904201</c:v>
                </c:pt>
                <c:pt idx="2526">
                  <c:v>20.468000411987301</c:v>
                </c:pt>
                <c:pt idx="2527">
                  <c:v>20.474000930786101</c:v>
                </c:pt>
                <c:pt idx="2528">
                  <c:v>20.478000640869102</c:v>
                </c:pt>
                <c:pt idx="2529">
                  <c:v>20.482000350952099</c:v>
                </c:pt>
                <c:pt idx="2530">
                  <c:v>20.500999450683501</c:v>
                </c:pt>
                <c:pt idx="2531">
                  <c:v>20.503999710083001</c:v>
                </c:pt>
                <c:pt idx="2532">
                  <c:v>20.517000198364201</c:v>
                </c:pt>
                <c:pt idx="2533">
                  <c:v>20.520999908447202</c:v>
                </c:pt>
                <c:pt idx="2534">
                  <c:v>20.541999816894499</c:v>
                </c:pt>
                <c:pt idx="2535">
                  <c:v>20.5459995269775</c:v>
                </c:pt>
                <c:pt idx="2536">
                  <c:v>20.5559997558593</c:v>
                </c:pt>
                <c:pt idx="2537">
                  <c:v>20.565000534057599</c:v>
                </c:pt>
                <c:pt idx="2538">
                  <c:v>20.568000793456999</c:v>
                </c:pt>
                <c:pt idx="2539">
                  <c:v>20.573999404907202</c:v>
                </c:pt>
                <c:pt idx="2540">
                  <c:v>20.591999053955</c:v>
                </c:pt>
                <c:pt idx="2541">
                  <c:v>20.596000671386701</c:v>
                </c:pt>
                <c:pt idx="2542">
                  <c:v>20.606000900268501</c:v>
                </c:pt>
                <c:pt idx="2543">
                  <c:v>20.6149997711181</c:v>
                </c:pt>
                <c:pt idx="2544">
                  <c:v>20.617000579833899</c:v>
                </c:pt>
                <c:pt idx="2545">
                  <c:v>20.625999450683501</c:v>
                </c:pt>
                <c:pt idx="2546">
                  <c:v>20.629999160766602</c:v>
                </c:pt>
                <c:pt idx="2547">
                  <c:v>20.642000198364201</c:v>
                </c:pt>
                <c:pt idx="2548">
                  <c:v>20.645999908447202</c:v>
                </c:pt>
                <c:pt idx="2549">
                  <c:v>20.656000137329102</c:v>
                </c:pt>
                <c:pt idx="2550">
                  <c:v>20.665000915527301</c:v>
                </c:pt>
                <c:pt idx="2551">
                  <c:v>20.666999816894499</c:v>
                </c:pt>
                <c:pt idx="2552">
                  <c:v>20.6770000457763</c:v>
                </c:pt>
                <c:pt idx="2553">
                  <c:v>20.6809997558593</c:v>
                </c:pt>
                <c:pt idx="2554">
                  <c:v>20.701999664306602</c:v>
                </c:pt>
                <c:pt idx="2555">
                  <c:v>20.705999374389599</c:v>
                </c:pt>
                <c:pt idx="2556">
                  <c:v>20.722000122070298</c:v>
                </c:pt>
                <c:pt idx="2557">
                  <c:v>20.725999832153299</c:v>
                </c:pt>
                <c:pt idx="2558">
                  <c:v>20.731000900268501</c:v>
                </c:pt>
                <c:pt idx="2559">
                  <c:v>20.752000808715799</c:v>
                </c:pt>
                <c:pt idx="2560">
                  <c:v>20.7560005187988</c:v>
                </c:pt>
                <c:pt idx="2561">
                  <c:v>20.767000198364201</c:v>
                </c:pt>
                <c:pt idx="2562">
                  <c:v>20.770000457763601</c:v>
                </c:pt>
                <c:pt idx="2563">
                  <c:v>20.777000427246001</c:v>
                </c:pt>
                <c:pt idx="2564">
                  <c:v>20.783000946044901</c:v>
                </c:pt>
                <c:pt idx="2565">
                  <c:v>20.82200050354</c:v>
                </c:pt>
                <c:pt idx="2566">
                  <c:v>20.826000213623001</c:v>
                </c:pt>
                <c:pt idx="2567">
                  <c:v>20.836000442504801</c:v>
                </c:pt>
                <c:pt idx="2568">
                  <c:v>20.8449993133544</c:v>
                </c:pt>
                <c:pt idx="2569">
                  <c:v>20.847999572753899</c:v>
                </c:pt>
                <c:pt idx="2570">
                  <c:v>20.856000900268501</c:v>
                </c:pt>
                <c:pt idx="2571">
                  <c:v>20.864000320434499</c:v>
                </c:pt>
                <c:pt idx="2572">
                  <c:v>20.879999160766602</c:v>
                </c:pt>
                <c:pt idx="2573">
                  <c:v>20.892000198364201</c:v>
                </c:pt>
                <c:pt idx="2574">
                  <c:v>20.895999908447202</c:v>
                </c:pt>
                <c:pt idx="2575">
                  <c:v>20.899999618530199</c:v>
                </c:pt>
                <c:pt idx="2576">
                  <c:v>20.906000137329102</c:v>
                </c:pt>
                <c:pt idx="2577">
                  <c:v>20.909999847412099</c:v>
                </c:pt>
                <c:pt idx="2578">
                  <c:v>20.922000885009702</c:v>
                </c:pt>
                <c:pt idx="2579">
                  <c:v>20.926000595092699</c:v>
                </c:pt>
                <c:pt idx="2580">
                  <c:v>20.931999206542901</c:v>
                </c:pt>
                <c:pt idx="2581">
                  <c:v>20.951999664306602</c:v>
                </c:pt>
                <c:pt idx="2582">
                  <c:v>20.955999374389599</c:v>
                </c:pt>
                <c:pt idx="2583">
                  <c:v>20.972000122070298</c:v>
                </c:pt>
                <c:pt idx="2584">
                  <c:v>20.975999832153299</c:v>
                </c:pt>
                <c:pt idx="2585">
                  <c:v>20.992000579833899</c:v>
                </c:pt>
                <c:pt idx="2586">
                  <c:v>20.9960002899169</c:v>
                </c:pt>
                <c:pt idx="2587">
                  <c:v>21.002000808715799</c:v>
                </c:pt>
                <c:pt idx="2588">
                  <c:v>21.021999359130799</c:v>
                </c:pt>
                <c:pt idx="2589">
                  <c:v>21.0259990692138</c:v>
                </c:pt>
                <c:pt idx="2590">
                  <c:v>21.0359992980957</c:v>
                </c:pt>
                <c:pt idx="2591">
                  <c:v>21.045000076293899</c:v>
                </c:pt>
                <c:pt idx="2592">
                  <c:v>21.048000335693299</c:v>
                </c:pt>
                <c:pt idx="2593">
                  <c:v>21.0559997558593</c:v>
                </c:pt>
                <c:pt idx="2594">
                  <c:v>21.059999465942301</c:v>
                </c:pt>
                <c:pt idx="2595">
                  <c:v>21.069999694824201</c:v>
                </c:pt>
                <c:pt idx="2596">
                  <c:v>21.073999404907202</c:v>
                </c:pt>
                <c:pt idx="2597">
                  <c:v>21.086000442504801</c:v>
                </c:pt>
                <c:pt idx="2598">
                  <c:v>21.093999862670898</c:v>
                </c:pt>
                <c:pt idx="2599">
                  <c:v>21.097999572753899</c:v>
                </c:pt>
                <c:pt idx="2600">
                  <c:v>21.106000900268501</c:v>
                </c:pt>
                <c:pt idx="2601">
                  <c:v>21.110000610351499</c:v>
                </c:pt>
                <c:pt idx="2602">
                  <c:v>21.1210002899169</c:v>
                </c:pt>
                <c:pt idx="2603">
                  <c:v>21.125999450683501</c:v>
                </c:pt>
                <c:pt idx="2604">
                  <c:v>21.1280002593994</c:v>
                </c:pt>
                <c:pt idx="2605">
                  <c:v>21.1340007781982</c:v>
                </c:pt>
                <c:pt idx="2606">
                  <c:v>21.152999877929599</c:v>
                </c:pt>
                <c:pt idx="2607">
                  <c:v>21.156999588012599</c:v>
                </c:pt>
                <c:pt idx="2608">
                  <c:v>21.166999816894499</c:v>
                </c:pt>
                <c:pt idx="2609">
                  <c:v>21.1709995269775</c:v>
                </c:pt>
                <c:pt idx="2610">
                  <c:v>21.1770000457763</c:v>
                </c:pt>
                <c:pt idx="2611">
                  <c:v>21.1809997558593</c:v>
                </c:pt>
                <c:pt idx="2612">
                  <c:v>21.1840000152587</c:v>
                </c:pt>
                <c:pt idx="2613">
                  <c:v>21.1940002441406</c:v>
                </c:pt>
                <c:pt idx="2614">
                  <c:v>21.197999954223601</c:v>
                </c:pt>
                <c:pt idx="2615">
                  <c:v>21.205999374389599</c:v>
                </c:pt>
                <c:pt idx="2616">
                  <c:v>21.209999084472599</c:v>
                </c:pt>
                <c:pt idx="2617">
                  <c:v>21.221000671386701</c:v>
                </c:pt>
                <c:pt idx="2618">
                  <c:v>21.225000381469702</c:v>
                </c:pt>
                <c:pt idx="2619">
                  <c:v>21.236000061035099</c:v>
                </c:pt>
                <c:pt idx="2620">
                  <c:v>21.243999481201101</c:v>
                </c:pt>
                <c:pt idx="2621">
                  <c:v>21.247999191284102</c:v>
                </c:pt>
                <c:pt idx="2622">
                  <c:v>21.253999710083001</c:v>
                </c:pt>
                <c:pt idx="2623">
                  <c:v>21.257999420166001</c:v>
                </c:pt>
                <c:pt idx="2624">
                  <c:v>21.271999359130799</c:v>
                </c:pt>
                <c:pt idx="2625">
                  <c:v>21.2759990692138</c:v>
                </c:pt>
                <c:pt idx="2626">
                  <c:v>21.2859992980957</c:v>
                </c:pt>
                <c:pt idx="2627">
                  <c:v>21.294000625610298</c:v>
                </c:pt>
                <c:pt idx="2628">
                  <c:v>21.298000335693299</c:v>
                </c:pt>
                <c:pt idx="2629">
                  <c:v>21.3059997558593</c:v>
                </c:pt>
                <c:pt idx="2630">
                  <c:v>21.309999465942301</c:v>
                </c:pt>
                <c:pt idx="2631">
                  <c:v>21.319999694824201</c:v>
                </c:pt>
                <c:pt idx="2632">
                  <c:v>21.322999954223601</c:v>
                </c:pt>
                <c:pt idx="2633">
                  <c:v>21.329000473022401</c:v>
                </c:pt>
                <c:pt idx="2634">
                  <c:v>21.343000411987301</c:v>
                </c:pt>
                <c:pt idx="2635">
                  <c:v>21.347000122070298</c:v>
                </c:pt>
                <c:pt idx="2636">
                  <c:v>21.356000900268501</c:v>
                </c:pt>
                <c:pt idx="2637">
                  <c:v>21.360000610351499</c:v>
                </c:pt>
                <c:pt idx="2638">
                  <c:v>21.370000839233398</c:v>
                </c:pt>
                <c:pt idx="2639">
                  <c:v>21.371999740600501</c:v>
                </c:pt>
                <c:pt idx="2640">
                  <c:v>21.3810005187988</c:v>
                </c:pt>
                <c:pt idx="2641">
                  <c:v>21.3850002288818</c:v>
                </c:pt>
                <c:pt idx="2642">
                  <c:v>21.395000457763601</c:v>
                </c:pt>
                <c:pt idx="2643">
                  <c:v>21.399000167846602</c:v>
                </c:pt>
                <c:pt idx="2644">
                  <c:v>21.406000137329102</c:v>
                </c:pt>
                <c:pt idx="2645">
                  <c:v>21.409999847412099</c:v>
                </c:pt>
                <c:pt idx="2646">
                  <c:v>21.422000885009702</c:v>
                </c:pt>
                <c:pt idx="2647">
                  <c:v>21.424999237060501</c:v>
                </c:pt>
                <c:pt idx="2648">
                  <c:v>21.4300003051757</c:v>
                </c:pt>
                <c:pt idx="2649">
                  <c:v>21.4409999847412</c:v>
                </c:pt>
                <c:pt idx="2650">
                  <c:v>21.4440002441406</c:v>
                </c:pt>
                <c:pt idx="2651">
                  <c:v>21.451000213623001</c:v>
                </c:pt>
                <c:pt idx="2652">
                  <c:v>21.454999923706001</c:v>
                </c:pt>
                <c:pt idx="2653">
                  <c:v>21.462999343871999</c:v>
                </c:pt>
                <c:pt idx="2654">
                  <c:v>21.472000122070298</c:v>
                </c:pt>
                <c:pt idx="2655">
                  <c:v>21.475000381469702</c:v>
                </c:pt>
                <c:pt idx="2656">
                  <c:v>21.4829998016357</c:v>
                </c:pt>
                <c:pt idx="2657">
                  <c:v>21.5</c:v>
                </c:pt>
                <c:pt idx="2658">
                  <c:v>21.503999710083001</c:v>
                </c:pt>
                <c:pt idx="2659">
                  <c:v>21.517000198364201</c:v>
                </c:pt>
                <c:pt idx="2660">
                  <c:v>21.524999618530199</c:v>
                </c:pt>
                <c:pt idx="2661">
                  <c:v>21.600999832153299</c:v>
                </c:pt>
                <c:pt idx="2662">
                  <c:v>21.606000900268501</c:v>
                </c:pt>
                <c:pt idx="2663">
                  <c:v>21.615999221801701</c:v>
                </c:pt>
                <c:pt idx="2664">
                  <c:v>21.620000839233398</c:v>
                </c:pt>
                <c:pt idx="2665">
                  <c:v>21.635999679565401</c:v>
                </c:pt>
                <c:pt idx="2666">
                  <c:v>21.643999099731399</c:v>
                </c:pt>
                <c:pt idx="2667">
                  <c:v>21.648000717163001</c:v>
                </c:pt>
                <c:pt idx="2668">
                  <c:v>21.655000686645501</c:v>
                </c:pt>
                <c:pt idx="2669">
                  <c:v>21.658000946044901</c:v>
                </c:pt>
                <c:pt idx="2670">
                  <c:v>21.670000076293899</c:v>
                </c:pt>
                <c:pt idx="2671">
                  <c:v>21.672000885009702</c:v>
                </c:pt>
                <c:pt idx="2672">
                  <c:v>21.679000854492099</c:v>
                </c:pt>
                <c:pt idx="2673">
                  <c:v>21.691999435424801</c:v>
                </c:pt>
                <c:pt idx="2674">
                  <c:v>21.695999145507798</c:v>
                </c:pt>
                <c:pt idx="2675">
                  <c:v>21.705999374389599</c:v>
                </c:pt>
                <c:pt idx="2676">
                  <c:v>21.709999084472599</c:v>
                </c:pt>
                <c:pt idx="2677">
                  <c:v>21.7199993133544</c:v>
                </c:pt>
                <c:pt idx="2678">
                  <c:v>21.724000930786101</c:v>
                </c:pt>
                <c:pt idx="2679">
                  <c:v>21.736000061035099</c:v>
                </c:pt>
                <c:pt idx="2680">
                  <c:v>21.745000839233398</c:v>
                </c:pt>
                <c:pt idx="2681">
                  <c:v>21.749000549316399</c:v>
                </c:pt>
                <c:pt idx="2682">
                  <c:v>21.7560005187988</c:v>
                </c:pt>
                <c:pt idx="2683">
                  <c:v>21.7600002288818</c:v>
                </c:pt>
                <c:pt idx="2684">
                  <c:v>21.771999359130799</c:v>
                </c:pt>
                <c:pt idx="2685">
                  <c:v>21.7759990692138</c:v>
                </c:pt>
                <c:pt idx="2686">
                  <c:v>21.783000946044901</c:v>
                </c:pt>
                <c:pt idx="2687">
                  <c:v>21.7929992675781</c:v>
                </c:pt>
                <c:pt idx="2688">
                  <c:v>21.797000885009702</c:v>
                </c:pt>
                <c:pt idx="2689">
                  <c:v>21.8059997558593</c:v>
                </c:pt>
                <c:pt idx="2690">
                  <c:v>21.809999465942301</c:v>
                </c:pt>
                <c:pt idx="2691">
                  <c:v>21.8250007629394</c:v>
                </c:pt>
                <c:pt idx="2692">
                  <c:v>21.827999114990199</c:v>
                </c:pt>
                <c:pt idx="2693">
                  <c:v>21.841999053955</c:v>
                </c:pt>
                <c:pt idx="2694">
                  <c:v>21.846000671386701</c:v>
                </c:pt>
                <c:pt idx="2695">
                  <c:v>21.850999832153299</c:v>
                </c:pt>
                <c:pt idx="2696">
                  <c:v>21.871999740600501</c:v>
                </c:pt>
                <c:pt idx="2697">
                  <c:v>21.875999450683501</c:v>
                </c:pt>
                <c:pt idx="2698">
                  <c:v>21.8840007781982</c:v>
                </c:pt>
                <c:pt idx="2699">
                  <c:v>21.892000198364201</c:v>
                </c:pt>
                <c:pt idx="2700">
                  <c:v>21.895999908447202</c:v>
                </c:pt>
                <c:pt idx="2701">
                  <c:v>21.906000137329102</c:v>
                </c:pt>
                <c:pt idx="2702">
                  <c:v>21.909999847412099</c:v>
                </c:pt>
                <c:pt idx="2703">
                  <c:v>21.919000625610298</c:v>
                </c:pt>
                <c:pt idx="2704">
                  <c:v>21.923000335693299</c:v>
                </c:pt>
                <c:pt idx="2705">
                  <c:v>21.9270000457763</c:v>
                </c:pt>
                <c:pt idx="2706">
                  <c:v>21.9309997558593</c:v>
                </c:pt>
                <c:pt idx="2707">
                  <c:v>21.936000823974599</c:v>
                </c:pt>
                <c:pt idx="2708">
                  <c:v>21.945999145507798</c:v>
                </c:pt>
                <c:pt idx="2709">
                  <c:v>21.947999954223601</c:v>
                </c:pt>
                <c:pt idx="2710">
                  <c:v>21.954000473022401</c:v>
                </c:pt>
                <c:pt idx="2711">
                  <c:v>21.961000442504801</c:v>
                </c:pt>
                <c:pt idx="2712">
                  <c:v>21.982000350952099</c:v>
                </c:pt>
                <c:pt idx="2713">
                  <c:v>21.986000061035099</c:v>
                </c:pt>
                <c:pt idx="2714">
                  <c:v>22.002000808715799</c:v>
                </c:pt>
                <c:pt idx="2715">
                  <c:v>22.0060005187988</c:v>
                </c:pt>
                <c:pt idx="2716">
                  <c:v>22.058000564575099</c:v>
                </c:pt>
                <c:pt idx="2717">
                  <c:v>22.068000793456999</c:v>
                </c:pt>
                <c:pt idx="2718">
                  <c:v>22.072999954223601</c:v>
                </c:pt>
                <c:pt idx="2719">
                  <c:v>22.091999053955</c:v>
                </c:pt>
                <c:pt idx="2720">
                  <c:v>22.096000671386701</c:v>
                </c:pt>
                <c:pt idx="2721">
                  <c:v>22.106000900268501</c:v>
                </c:pt>
                <c:pt idx="2722">
                  <c:v>22.110000610351499</c:v>
                </c:pt>
                <c:pt idx="2723">
                  <c:v>22.121999740600501</c:v>
                </c:pt>
                <c:pt idx="2724">
                  <c:v>22.125999450683501</c:v>
                </c:pt>
                <c:pt idx="2725">
                  <c:v>22.1310005187988</c:v>
                </c:pt>
                <c:pt idx="2726">
                  <c:v>22.135999679565401</c:v>
                </c:pt>
                <c:pt idx="2727">
                  <c:v>22.145999908447202</c:v>
                </c:pt>
                <c:pt idx="2728">
                  <c:v>22.149999618530199</c:v>
                </c:pt>
                <c:pt idx="2729">
                  <c:v>22.166000366210898</c:v>
                </c:pt>
                <c:pt idx="2730">
                  <c:v>22.1739997863769</c:v>
                </c:pt>
                <c:pt idx="2731">
                  <c:v>22.177999496459901</c:v>
                </c:pt>
                <c:pt idx="2732">
                  <c:v>22.186000823974599</c:v>
                </c:pt>
                <c:pt idx="2733">
                  <c:v>22.1940002441406</c:v>
                </c:pt>
                <c:pt idx="2734">
                  <c:v>22.197999954223601</c:v>
                </c:pt>
                <c:pt idx="2735">
                  <c:v>22.205999374389599</c:v>
                </c:pt>
                <c:pt idx="2736">
                  <c:v>22.209999084472599</c:v>
                </c:pt>
                <c:pt idx="2737">
                  <c:v>22.2199993133544</c:v>
                </c:pt>
                <c:pt idx="2738">
                  <c:v>22.224000930786101</c:v>
                </c:pt>
                <c:pt idx="2739">
                  <c:v>22.236000061035099</c:v>
                </c:pt>
                <c:pt idx="2740">
                  <c:v>22.245000839233398</c:v>
                </c:pt>
                <c:pt idx="2741">
                  <c:v>22.249000549316399</c:v>
                </c:pt>
                <c:pt idx="2742">
                  <c:v>22.2560005187988</c:v>
                </c:pt>
                <c:pt idx="2743">
                  <c:v>22.2600002288818</c:v>
                </c:pt>
                <c:pt idx="2744">
                  <c:v>22.270000457763601</c:v>
                </c:pt>
                <c:pt idx="2745">
                  <c:v>22.274000167846602</c:v>
                </c:pt>
                <c:pt idx="2746">
                  <c:v>22.280000686645501</c:v>
                </c:pt>
                <c:pt idx="2747">
                  <c:v>22.284000396728501</c:v>
                </c:pt>
                <c:pt idx="2748">
                  <c:v>22.3020000457763</c:v>
                </c:pt>
                <c:pt idx="2749">
                  <c:v>22.3059997558593</c:v>
                </c:pt>
                <c:pt idx="2750">
                  <c:v>22.32200050354</c:v>
                </c:pt>
                <c:pt idx="2751">
                  <c:v>22.326000213623001</c:v>
                </c:pt>
                <c:pt idx="2752">
                  <c:v>22.336000442504801</c:v>
                </c:pt>
                <c:pt idx="2753">
                  <c:v>22.343999862670898</c:v>
                </c:pt>
                <c:pt idx="2754">
                  <c:v>22.347999572753899</c:v>
                </c:pt>
                <c:pt idx="2755">
                  <c:v>22.356000900268501</c:v>
                </c:pt>
                <c:pt idx="2756">
                  <c:v>22.360000610351499</c:v>
                </c:pt>
                <c:pt idx="2757">
                  <c:v>22.370000839233398</c:v>
                </c:pt>
                <c:pt idx="2758">
                  <c:v>22.374000549316399</c:v>
                </c:pt>
                <c:pt idx="2759">
                  <c:v>22.379999160766602</c:v>
                </c:pt>
                <c:pt idx="2760">
                  <c:v>22.3840007781982</c:v>
                </c:pt>
                <c:pt idx="2761">
                  <c:v>22.402000427246001</c:v>
                </c:pt>
                <c:pt idx="2762">
                  <c:v>22.406000137329102</c:v>
                </c:pt>
                <c:pt idx="2763">
                  <c:v>22.416999816894499</c:v>
                </c:pt>
                <c:pt idx="2764">
                  <c:v>22.4209995269775</c:v>
                </c:pt>
                <c:pt idx="2765">
                  <c:v>22.427999496459901</c:v>
                </c:pt>
                <c:pt idx="2766">
                  <c:v>22.431999206542901</c:v>
                </c:pt>
                <c:pt idx="2767">
                  <c:v>22.4440002441406</c:v>
                </c:pt>
                <c:pt idx="2768">
                  <c:v>22.445999145507798</c:v>
                </c:pt>
                <c:pt idx="2769">
                  <c:v>22.455999374389599</c:v>
                </c:pt>
                <c:pt idx="2770">
                  <c:v>22.459999084472599</c:v>
                </c:pt>
                <c:pt idx="2771">
                  <c:v>22.4699993133544</c:v>
                </c:pt>
                <c:pt idx="2772">
                  <c:v>22.474000930786101</c:v>
                </c:pt>
                <c:pt idx="2773">
                  <c:v>22.486000061035099</c:v>
                </c:pt>
                <c:pt idx="2774">
                  <c:v>22.495000839233398</c:v>
                </c:pt>
                <c:pt idx="2775">
                  <c:v>22.499000549316399</c:v>
                </c:pt>
                <c:pt idx="2776">
                  <c:v>22.5060005187988</c:v>
                </c:pt>
                <c:pt idx="2777">
                  <c:v>22.5100002288818</c:v>
                </c:pt>
                <c:pt idx="2778">
                  <c:v>22.520000457763601</c:v>
                </c:pt>
                <c:pt idx="2779">
                  <c:v>22.524000167846602</c:v>
                </c:pt>
                <c:pt idx="2780">
                  <c:v>22.5359992980957</c:v>
                </c:pt>
                <c:pt idx="2781">
                  <c:v>22.544000625610298</c:v>
                </c:pt>
                <c:pt idx="2782">
                  <c:v>22.548000335693299</c:v>
                </c:pt>
                <c:pt idx="2783">
                  <c:v>22.5559997558593</c:v>
                </c:pt>
                <c:pt idx="2784">
                  <c:v>22.559999465942301</c:v>
                </c:pt>
                <c:pt idx="2785">
                  <c:v>22.569999694824201</c:v>
                </c:pt>
                <c:pt idx="2786">
                  <c:v>22.572999954223601</c:v>
                </c:pt>
                <c:pt idx="2787">
                  <c:v>22.591999053955</c:v>
                </c:pt>
                <c:pt idx="2788">
                  <c:v>22.596000671386701</c:v>
                </c:pt>
                <c:pt idx="2789">
                  <c:v>22.606000900268501</c:v>
                </c:pt>
                <c:pt idx="2790">
                  <c:v>22.610000610351499</c:v>
                </c:pt>
                <c:pt idx="2791">
                  <c:v>22.6210002899169</c:v>
                </c:pt>
                <c:pt idx="2792">
                  <c:v>22.624000549316399</c:v>
                </c:pt>
                <c:pt idx="2793">
                  <c:v>22.635999679565401</c:v>
                </c:pt>
                <c:pt idx="2794">
                  <c:v>22.643999099731399</c:v>
                </c:pt>
                <c:pt idx="2795">
                  <c:v>22.648000717163001</c:v>
                </c:pt>
                <c:pt idx="2796">
                  <c:v>22.656000137329102</c:v>
                </c:pt>
                <c:pt idx="2797">
                  <c:v>22.659999847412099</c:v>
                </c:pt>
                <c:pt idx="2798">
                  <c:v>22.670000076293899</c:v>
                </c:pt>
                <c:pt idx="2799">
                  <c:v>22.672000885009702</c:v>
                </c:pt>
                <c:pt idx="2800">
                  <c:v>22.691999435424801</c:v>
                </c:pt>
                <c:pt idx="2801">
                  <c:v>22.695999145507798</c:v>
                </c:pt>
                <c:pt idx="2802">
                  <c:v>22.701999664306602</c:v>
                </c:pt>
                <c:pt idx="2803">
                  <c:v>22.705999374389599</c:v>
                </c:pt>
                <c:pt idx="2804">
                  <c:v>22.709999084472599</c:v>
                </c:pt>
                <c:pt idx="2805">
                  <c:v>22.722000122070298</c:v>
                </c:pt>
                <c:pt idx="2806">
                  <c:v>22.725999832153299</c:v>
                </c:pt>
                <c:pt idx="2807">
                  <c:v>22.7339992523193</c:v>
                </c:pt>
                <c:pt idx="2808">
                  <c:v>22.742000579833899</c:v>
                </c:pt>
                <c:pt idx="2809">
                  <c:v>22.7460002899169</c:v>
                </c:pt>
                <c:pt idx="2810">
                  <c:v>22.7560005187988</c:v>
                </c:pt>
                <c:pt idx="2811">
                  <c:v>22.7600002288818</c:v>
                </c:pt>
                <c:pt idx="2812">
                  <c:v>22.770000457763601</c:v>
                </c:pt>
                <c:pt idx="2813">
                  <c:v>22.774000167846602</c:v>
                </c:pt>
                <c:pt idx="2814">
                  <c:v>22.791999816894499</c:v>
                </c:pt>
                <c:pt idx="2815">
                  <c:v>22.7959995269775</c:v>
                </c:pt>
                <c:pt idx="2816">
                  <c:v>22.8059997558593</c:v>
                </c:pt>
                <c:pt idx="2817">
                  <c:v>22.809999465942301</c:v>
                </c:pt>
                <c:pt idx="2818">
                  <c:v>22.819999694824201</c:v>
                </c:pt>
                <c:pt idx="2819">
                  <c:v>22.823999404907202</c:v>
                </c:pt>
                <c:pt idx="2820">
                  <c:v>22.836000442504801</c:v>
                </c:pt>
                <c:pt idx="2821">
                  <c:v>22.8449993133544</c:v>
                </c:pt>
                <c:pt idx="2822">
                  <c:v>22.849000930786101</c:v>
                </c:pt>
                <c:pt idx="2823">
                  <c:v>22.857000350952099</c:v>
                </c:pt>
                <c:pt idx="2824">
                  <c:v>22.861000061035099</c:v>
                </c:pt>
                <c:pt idx="2825">
                  <c:v>22.881999969482401</c:v>
                </c:pt>
                <c:pt idx="2826">
                  <c:v>22.885999679565401</c:v>
                </c:pt>
                <c:pt idx="2827">
                  <c:v>22.898000717163001</c:v>
                </c:pt>
                <c:pt idx="2828">
                  <c:v>22.902000427246001</c:v>
                </c:pt>
                <c:pt idx="2829">
                  <c:v>22.916000366210898</c:v>
                </c:pt>
                <c:pt idx="2830">
                  <c:v>22.9239997863769</c:v>
                </c:pt>
                <c:pt idx="2831">
                  <c:v>22.927999496459901</c:v>
                </c:pt>
                <c:pt idx="2832">
                  <c:v>22.936000823974599</c:v>
                </c:pt>
                <c:pt idx="2833">
                  <c:v>22.9440002441406</c:v>
                </c:pt>
                <c:pt idx="2834">
                  <c:v>22.947999954223601</c:v>
                </c:pt>
                <c:pt idx="2835">
                  <c:v>22.955999374389599</c:v>
                </c:pt>
                <c:pt idx="2836">
                  <c:v>22.959999084472599</c:v>
                </c:pt>
                <c:pt idx="2837">
                  <c:v>22.9699993133544</c:v>
                </c:pt>
                <c:pt idx="2838">
                  <c:v>22.974000930786101</c:v>
                </c:pt>
                <c:pt idx="2839">
                  <c:v>22.992000579833899</c:v>
                </c:pt>
                <c:pt idx="2840">
                  <c:v>22.9960002899169</c:v>
                </c:pt>
                <c:pt idx="2841">
                  <c:v>23.0060005187988</c:v>
                </c:pt>
                <c:pt idx="2842">
                  <c:v>23.0100002288818</c:v>
                </c:pt>
                <c:pt idx="2843">
                  <c:v>23.020999908447202</c:v>
                </c:pt>
                <c:pt idx="2844">
                  <c:v>23.024000167846602</c:v>
                </c:pt>
                <c:pt idx="2845">
                  <c:v>23.0359992980957</c:v>
                </c:pt>
                <c:pt idx="2846">
                  <c:v>23.044000625610298</c:v>
                </c:pt>
                <c:pt idx="2847">
                  <c:v>23.048000335693299</c:v>
                </c:pt>
                <c:pt idx="2848">
                  <c:v>23.0559997558593</c:v>
                </c:pt>
                <c:pt idx="2849">
                  <c:v>23.059999465942301</c:v>
                </c:pt>
                <c:pt idx="2850">
                  <c:v>23.069999694824201</c:v>
                </c:pt>
                <c:pt idx="2851">
                  <c:v>23.072999954223601</c:v>
                </c:pt>
                <c:pt idx="2852">
                  <c:v>23.091999053955</c:v>
                </c:pt>
                <c:pt idx="2853">
                  <c:v>23.096000671386701</c:v>
                </c:pt>
                <c:pt idx="2854">
                  <c:v>23.122999191284102</c:v>
                </c:pt>
                <c:pt idx="2855">
                  <c:v>23.127000808715799</c:v>
                </c:pt>
                <c:pt idx="2856">
                  <c:v>23.1310005187988</c:v>
                </c:pt>
                <c:pt idx="2857">
                  <c:v>23.135999679565401</c:v>
                </c:pt>
                <c:pt idx="2858">
                  <c:v>23.145999908447202</c:v>
                </c:pt>
                <c:pt idx="2859">
                  <c:v>23.149999618530199</c:v>
                </c:pt>
                <c:pt idx="2860">
                  <c:v>23.166000366210898</c:v>
                </c:pt>
                <c:pt idx="2861">
                  <c:v>23.174999237060501</c:v>
                </c:pt>
                <c:pt idx="2862">
                  <c:v>23.179000854492099</c:v>
                </c:pt>
                <c:pt idx="2863">
                  <c:v>23.1870002746582</c:v>
                </c:pt>
                <c:pt idx="2864">
                  <c:v>23.195999145507798</c:v>
                </c:pt>
                <c:pt idx="2865">
                  <c:v>23.198999404907202</c:v>
                </c:pt>
                <c:pt idx="2866">
                  <c:v>23.205999374389599</c:v>
                </c:pt>
                <c:pt idx="2867">
                  <c:v>23.208999633788999</c:v>
                </c:pt>
                <c:pt idx="2868">
                  <c:v>23.222000122070298</c:v>
                </c:pt>
                <c:pt idx="2869">
                  <c:v>23.225999832153299</c:v>
                </c:pt>
                <c:pt idx="2870">
                  <c:v>23.236000061035099</c:v>
                </c:pt>
                <c:pt idx="2871">
                  <c:v>23.243999481201101</c:v>
                </c:pt>
                <c:pt idx="2872">
                  <c:v>23.247999191284102</c:v>
                </c:pt>
                <c:pt idx="2873">
                  <c:v>23.253999710083001</c:v>
                </c:pt>
                <c:pt idx="2874">
                  <c:v>23.2630004882812</c:v>
                </c:pt>
                <c:pt idx="2875">
                  <c:v>23.273000717163001</c:v>
                </c:pt>
                <c:pt idx="2876">
                  <c:v>23.277000427246001</c:v>
                </c:pt>
                <c:pt idx="2877">
                  <c:v>23.2859992980957</c:v>
                </c:pt>
                <c:pt idx="2878">
                  <c:v>23.294000625610298</c:v>
                </c:pt>
                <c:pt idx="2879">
                  <c:v>23.298000335693299</c:v>
                </c:pt>
                <c:pt idx="2880">
                  <c:v>23.302999496459901</c:v>
                </c:pt>
                <c:pt idx="2881">
                  <c:v>23.3159999847412</c:v>
                </c:pt>
                <c:pt idx="2882">
                  <c:v>23.323999404907202</c:v>
                </c:pt>
                <c:pt idx="2883">
                  <c:v>23.327999114990199</c:v>
                </c:pt>
                <c:pt idx="2884">
                  <c:v>23.336000442504801</c:v>
                </c:pt>
                <c:pt idx="2885">
                  <c:v>23.343999862670898</c:v>
                </c:pt>
                <c:pt idx="2886">
                  <c:v>23.347999572753899</c:v>
                </c:pt>
                <c:pt idx="2887">
                  <c:v>23.368999481201101</c:v>
                </c:pt>
                <c:pt idx="2888">
                  <c:v>23.371999740600501</c:v>
                </c:pt>
                <c:pt idx="2889">
                  <c:v>23.3780002593994</c:v>
                </c:pt>
                <c:pt idx="2890">
                  <c:v>23.385999679565401</c:v>
                </c:pt>
                <c:pt idx="2891">
                  <c:v>23.393999099731399</c:v>
                </c:pt>
                <c:pt idx="2892">
                  <c:v>23.398000717163001</c:v>
                </c:pt>
                <c:pt idx="2893">
                  <c:v>23.4039993286132</c:v>
                </c:pt>
                <c:pt idx="2894">
                  <c:v>23.408000946044901</c:v>
                </c:pt>
                <c:pt idx="2895">
                  <c:v>23.422000885009702</c:v>
                </c:pt>
                <c:pt idx="2896">
                  <c:v>23.4239997863769</c:v>
                </c:pt>
                <c:pt idx="2897">
                  <c:v>23.431999206542901</c:v>
                </c:pt>
                <c:pt idx="2898">
                  <c:v>23.445999145507798</c:v>
                </c:pt>
                <c:pt idx="2899">
                  <c:v>23.454000473022401</c:v>
                </c:pt>
                <c:pt idx="2900">
                  <c:v>23.458000183105401</c:v>
                </c:pt>
                <c:pt idx="2901">
                  <c:v>23.472999572753899</c:v>
                </c:pt>
                <c:pt idx="2902">
                  <c:v>23.475999832153299</c:v>
                </c:pt>
                <c:pt idx="2903">
                  <c:v>23.4829998016357</c:v>
                </c:pt>
                <c:pt idx="2904">
                  <c:v>23.499000549316399</c:v>
                </c:pt>
                <c:pt idx="2905">
                  <c:v>23.5030002593994</c:v>
                </c:pt>
                <c:pt idx="2906">
                  <c:v>23.510999679565401</c:v>
                </c:pt>
                <c:pt idx="2907">
                  <c:v>23.520000457763601</c:v>
                </c:pt>
                <c:pt idx="2908">
                  <c:v>23.524000167846602</c:v>
                </c:pt>
                <c:pt idx="2909">
                  <c:v>23.533000946044901</c:v>
                </c:pt>
                <c:pt idx="2910">
                  <c:v>23.544000625610298</c:v>
                </c:pt>
                <c:pt idx="2911">
                  <c:v>23.548000335693299</c:v>
                </c:pt>
                <c:pt idx="2912">
                  <c:v>23.5559997558593</c:v>
                </c:pt>
                <c:pt idx="2913">
                  <c:v>23.559999465942301</c:v>
                </c:pt>
                <c:pt idx="2914">
                  <c:v>23.569999694824201</c:v>
                </c:pt>
                <c:pt idx="2915">
                  <c:v>23.573999404907202</c:v>
                </c:pt>
                <c:pt idx="2916">
                  <c:v>23.583000183105401</c:v>
                </c:pt>
                <c:pt idx="2917">
                  <c:v>23.586999893188398</c:v>
                </c:pt>
                <c:pt idx="2918">
                  <c:v>23.597000122070298</c:v>
                </c:pt>
                <c:pt idx="2919">
                  <c:v>23.600999832153299</c:v>
                </c:pt>
                <c:pt idx="2920">
                  <c:v>23.621999740600501</c:v>
                </c:pt>
                <c:pt idx="2921">
                  <c:v>23.624000549316399</c:v>
                </c:pt>
                <c:pt idx="2922">
                  <c:v>23.635999679565401</c:v>
                </c:pt>
                <c:pt idx="2923">
                  <c:v>23.643999099731399</c:v>
                </c:pt>
                <c:pt idx="2924">
                  <c:v>23.648000717163001</c:v>
                </c:pt>
                <c:pt idx="2925">
                  <c:v>23.6539993286132</c:v>
                </c:pt>
                <c:pt idx="2926">
                  <c:v>23.659999847412099</c:v>
                </c:pt>
                <c:pt idx="2927">
                  <c:v>23.670000076293899</c:v>
                </c:pt>
                <c:pt idx="2928">
                  <c:v>23.6739997863769</c:v>
                </c:pt>
                <c:pt idx="2929">
                  <c:v>23.686000823974599</c:v>
                </c:pt>
                <c:pt idx="2930">
                  <c:v>23.694999694824201</c:v>
                </c:pt>
                <c:pt idx="2931">
                  <c:v>23.69700050354</c:v>
                </c:pt>
                <c:pt idx="2932">
                  <c:v>23.7070007324218</c:v>
                </c:pt>
                <c:pt idx="2933">
                  <c:v>23.709999084472599</c:v>
                </c:pt>
                <c:pt idx="2934">
                  <c:v>23.722999572753899</c:v>
                </c:pt>
                <c:pt idx="2935">
                  <c:v>23.7269992828369</c:v>
                </c:pt>
                <c:pt idx="2936">
                  <c:v>23.736000061035099</c:v>
                </c:pt>
                <c:pt idx="2937">
                  <c:v>23.743999481201101</c:v>
                </c:pt>
                <c:pt idx="2938">
                  <c:v>23.746999740600501</c:v>
                </c:pt>
                <c:pt idx="2939">
                  <c:v>23.756999969482401</c:v>
                </c:pt>
                <c:pt idx="2940">
                  <c:v>23.773000717163001</c:v>
                </c:pt>
                <c:pt idx="2941">
                  <c:v>23.777000427246001</c:v>
                </c:pt>
                <c:pt idx="2942">
                  <c:v>23.7859992980957</c:v>
                </c:pt>
                <c:pt idx="2943">
                  <c:v>23.795000076293899</c:v>
                </c:pt>
                <c:pt idx="2944">
                  <c:v>23.797000885009702</c:v>
                </c:pt>
                <c:pt idx="2945">
                  <c:v>23.806999206542901</c:v>
                </c:pt>
                <c:pt idx="2946">
                  <c:v>23.811000823974599</c:v>
                </c:pt>
                <c:pt idx="2947">
                  <c:v>23.823999404907202</c:v>
                </c:pt>
                <c:pt idx="2948">
                  <c:v>23.827999114990199</c:v>
                </c:pt>
                <c:pt idx="2949">
                  <c:v>23.836000442504801</c:v>
                </c:pt>
                <c:pt idx="2950">
                  <c:v>23.843999862670898</c:v>
                </c:pt>
                <c:pt idx="2951">
                  <c:v>23.847999572753899</c:v>
                </c:pt>
                <c:pt idx="2952">
                  <c:v>23.856000900268501</c:v>
                </c:pt>
                <c:pt idx="2953">
                  <c:v>23.860000610351499</c:v>
                </c:pt>
                <c:pt idx="2954">
                  <c:v>23.864000320434499</c:v>
                </c:pt>
                <c:pt idx="2955">
                  <c:v>23.874000549316399</c:v>
                </c:pt>
                <c:pt idx="2956">
                  <c:v>23.8780002593994</c:v>
                </c:pt>
                <c:pt idx="2957">
                  <c:v>23.886999130248999</c:v>
                </c:pt>
                <c:pt idx="2958">
                  <c:v>23.895000457763601</c:v>
                </c:pt>
                <c:pt idx="2959">
                  <c:v>23.899000167846602</c:v>
                </c:pt>
                <c:pt idx="2960">
                  <c:v>23.906000137329102</c:v>
                </c:pt>
                <c:pt idx="2961">
                  <c:v>23.909999847412099</c:v>
                </c:pt>
                <c:pt idx="2962">
                  <c:v>23.922000885009702</c:v>
                </c:pt>
                <c:pt idx="2963">
                  <c:v>23.926000595092699</c:v>
                </c:pt>
                <c:pt idx="2964">
                  <c:v>23.936000823974599</c:v>
                </c:pt>
                <c:pt idx="2965">
                  <c:v>23.944999694824201</c:v>
                </c:pt>
                <c:pt idx="2966">
                  <c:v>23.94700050354</c:v>
                </c:pt>
                <c:pt idx="2967">
                  <c:v>23.9570007324218</c:v>
                </c:pt>
                <c:pt idx="2968">
                  <c:v>23.961000442504801</c:v>
                </c:pt>
                <c:pt idx="2969">
                  <c:v>23.982000350952099</c:v>
                </c:pt>
                <c:pt idx="2970">
                  <c:v>23.986000061035099</c:v>
                </c:pt>
                <c:pt idx="2971">
                  <c:v>24.002000808715799</c:v>
                </c:pt>
                <c:pt idx="2972">
                  <c:v>24.061000823974599</c:v>
                </c:pt>
                <c:pt idx="2973">
                  <c:v>24.070999145507798</c:v>
                </c:pt>
                <c:pt idx="2974">
                  <c:v>24.072999954223601</c:v>
                </c:pt>
                <c:pt idx="2975">
                  <c:v>24.079999923706001</c:v>
                </c:pt>
                <c:pt idx="2976">
                  <c:v>24.1019992828369</c:v>
                </c:pt>
                <c:pt idx="2977">
                  <c:v>24.106000900268501</c:v>
                </c:pt>
                <c:pt idx="2978">
                  <c:v>24.115999221801701</c:v>
                </c:pt>
                <c:pt idx="2979">
                  <c:v>24.124000549316399</c:v>
                </c:pt>
                <c:pt idx="2980">
                  <c:v>24.1280002593994</c:v>
                </c:pt>
                <c:pt idx="2981">
                  <c:v>24.131999969482401</c:v>
                </c:pt>
                <c:pt idx="2982">
                  <c:v>24.136999130248999</c:v>
                </c:pt>
                <c:pt idx="2983">
                  <c:v>24.146999359130799</c:v>
                </c:pt>
                <c:pt idx="2984">
                  <c:v>24.1509990692138</c:v>
                </c:pt>
                <c:pt idx="2985">
                  <c:v>24.166000366210898</c:v>
                </c:pt>
                <c:pt idx="2986">
                  <c:v>24.174999237060501</c:v>
                </c:pt>
                <c:pt idx="2987">
                  <c:v>24.179000854492099</c:v>
                </c:pt>
                <c:pt idx="2988">
                  <c:v>24.186000823974599</c:v>
                </c:pt>
                <c:pt idx="2989">
                  <c:v>24.194999694824201</c:v>
                </c:pt>
                <c:pt idx="2990">
                  <c:v>24.19700050354</c:v>
                </c:pt>
                <c:pt idx="2991">
                  <c:v>24.204000473022401</c:v>
                </c:pt>
                <c:pt idx="2992">
                  <c:v>24.222000122070298</c:v>
                </c:pt>
                <c:pt idx="2993">
                  <c:v>24.225999832153299</c:v>
                </c:pt>
                <c:pt idx="2994">
                  <c:v>24.236000061035099</c:v>
                </c:pt>
                <c:pt idx="2995">
                  <c:v>24.243999481201101</c:v>
                </c:pt>
                <c:pt idx="2996">
                  <c:v>24.247999191284102</c:v>
                </c:pt>
                <c:pt idx="2997">
                  <c:v>24.2560005187988</c:v>
                </c:pt>
                <c:pt idx="2998">
                  <c:v>24.2600002288818</c:v>
                </c:pt>
                <c:pt idx="2999">
                  <c:v>24.263999938964801</c:v>
                </c:pt>
                <c:pt idx="3000">
                  <c:v>24.274000167846602</c:v>
                </c:pt>
                <c:pt idx="3001">
                  <c:v>24.277999877929599</c:v>
                </c:pt>
                <c:pt idx="3002">
                  <c:v>24.2859992980957</c:v>
                </c:pt>
                <c:pt idx="3003">
                  <c:v>24.295000076293899</c:v>
                </c:pt>
                <c:pt idx="3004">
                  <c:v>24.297000885009702</c:v>
                </c:pt>
                <c:pt idx="3005">
                  <c:v>24.304000854492099</c:v>
                </c:pt>
                <c:pt idx="3006">
                  <c:v>24.3159999847412</c:v>
                </c:pt>
                <c:pt idx="3007">
                  <c:v>24.3250007629394</c:v>
                </c:pt>
                <c:pt idx="3008">
                  <c:v>24.326999664306602</c:v>
                </c:pt>
                <c:pt idx="3009">
                  <c:v>24.336999893188398</c:v>
                </c:pt>
                <c:pt idx="3010">
                  <c:v>24.3449993133544</c:v>
                </c:pt>
                <c:pt idx="3011">
                  <c:v>24.349000930786101</c:v>
                </c:pt>
                <c:pt idx="3012">
                  <c:v>24.356000900268501</c:v>
                </c:pt>
                <c:pt idx="3013">
                  <c:v>24.360000610351499</c:v>
                </c:pt>
                <c:pt idx="3014">
                  <c:v>24.364000320434499</c:v>
                </c:pt>
                <c:pt idx="3015">
                  <c:v>24.374000549316399</c:v>
                </c:pt>
                <c:pt idx="3016">
                  <c:v>24.3780002593994</c:v>
                </c:pt>
                <c:pt idx="3017">
                  <c:v>24.385999679565401</c:v>
                </c:pt>
                <c:pt idx="3018">
                  <c:v>24.393999099731399</c:v>
                </c:pt>
                <c:pt idx="3019">
                  <c:v>24.398000717163001</c:v>
                </c:pt>
                <c:pt idx="3020">
                  <c:v>24.406000137329102</c:v>
                </c:pt>
                <c:pt idx="3021">
                  <c:v>24.409999847412099</c:v>
                </c:pt>
                <c:pt idx="3022">
                  <c:v>24.413999557495099</c:v>
                </c:pt>
                <c:pt idx="3023">
                  <c:v>24.4239997863769</c:v>
                </c:pt>
                <c:pt idx="3024">
                  <c:v>24.4270000457763</c:v>
                </c:pt>
                <c:pt idx="3025">
                  <c:v>24.436000823974599</c:v>
                </c:pt>
                <c:pt idx="3026">
                  <c:v>24.440000534057599</c:v>
                </c:pt>
                <c:pt idx="3027">
                  <c:v>24.4500007629394</c:v>
                </c:pt>
                <c:pt idx="3028">
                  <c:v>24.454000473022401</c:v>
                </c:pt>
                <c:pt idx="3029">
                  <c:v>24.465999603271399</c:v>
                </c:pt>
                <c:pt idx="3030">
                  <c:v>24.475000381469702</c:v>
                </c:pt>
                <c:pt idx="3031">
                  <c:v>24.4769992828369</c:v>
                </c:pt>
                <c:pt idx="3032">
                  <c:v>24.4869995117187</c:v>
                </c:pt>
                <c:pt idx="3033">
                  <c:v>24.4960002899169</c:v>
                </c:pt>
                <c:pt idx="3034">
                  <c:v>24.5</c:v>
                </c:pt>
                <c:pt idx="3035">
                  <c:v>24.5160007476806</c:v>
                </c:pt>
                <c:pt idx="3036">
                  <c:v>24.524999618530199</c:v>
                </c:pt>
                <c:pt idx="3037">
                  <c:v>24.527999877929599</c:v>
                </c:pt>
                <c:pt idx="3038">
                  <c:v>24.537000656127901</c:v>
                </c:pt>
                <c:pt idx="3039">
                  <c:v>24.5459995269775</c:v>
                </c:pt>
                <c:pt idx="3040">
                  <c:v>24.549999237060501</c:v>
                </c:pt>
                <c:pt idx="3041">
                  <c:v>24.5659999847412</c:v>
                </c:pt>
                <c:pt idx="3042">
                  <c:v>24.573999404907202</c:v>
                </c:pt>
                <c:pt idx="3043">
                  <c:v>24.577999114990199</c:v>
                </c:pt>
                <c:pt idx="3044">
                  <c:v>24.586000442504801</c:v>
                </c:pt>
                <c:pt idx="3045">
                  <c:v>24.590000152587798</c:v>
                </c:pt>
                <c:pt idx="3046">
                  <c:v>24.600000381469702</c:v>
                </c:pt>
                <c:pt idx="3047">
                  <c:v>24.604000091552699</c:v>
                </c:pt>
                <c:pt idx="3048">
                  <c:v>24.615999221801701</c:v>
                </c:pt>
                <c:pt idx="3049">
                  <c:v>24.625</c:v>
                </c:pt>
                <c:pt idx="3050">
                  <c:v>24.628999710083001</c:v>
                </c:pt>
                <c:pt idx="3051">
                  <c:v>24.6340007781982</c:v>
                </c:pt>
                <c:pt idx="3052">
                  <c:v>24.645999908447202</c:v>
                </c:pt>
                <c:pt idx="3053">
                  <c:v>24.655000686645501</c:v>
                </c:pt>
                <c:pt idx="3054">
                  <c:v>24.659000396728501</c:v>
                </c:pt>
                <c:pt idx="3055">
                  <c:v>24.666000366210898</c:v>
                </c:pt>
                <c:pt idx="3056">
                  <c:v>24.674999237060501</c:v>
                </c:pt>
                <c:pt idx="3057">
                  <c:v>24.679000854492099</c:v>
                </c:pt>
                <c:pt idx="3058">
                  <c:v>24.6870002746582</c:v>
                </c:pt>
                <c:pt idx="3059">
                  <c:v>24.695999145507798</c:v>
                </c:pt>
                <c:pt idx="3060">
                  <c:v>24.7000007629394</c:v>
                </c:pt>
                <c:pt idx="3061">
                  <c:v>24.715999603271399</c:v>
                </c:pt>
                <c:pt idx="3062">
                  <c:v>24.724000930786101</c:v>
                </c:pt>
                <c:pt idx="3063">
                  <c:v>24.728000640869102</c:v>
                </c:pt>
                <c:pt idx="3064">
                  <c:v>24.736000061035099</c:v>
                </c:pt>
                <c:pt idx="3065">
                  <c:v>24.7399997711181</c:v>
                </c:pt>
                <c:pt idx="3066">
                  <c:v>24.749000549316399</c:v>
                </c:pt>
                <c:pt idx="3067">
                  <c:v>24.752000808715799</c:v>
                </c:pt>
                <c:pt idx="3068">
                  <c:v>24.771999359130799</c:v>
                </c:pt>
                <c:pt idx="3069">
                  <c:v>24.7759990692138</c:v>
                </c:pt>
                <c:pt idx="3070">
                  <c:v>24.7859992980957</c:v>
                </c:pt>
                <c:pt idx="3071">
                  <c:v>24.790000915527301</c:v>
                </c:pt>
                <c:pt idx="3072">
                  <c:v>24.799999237060501</c:v>
                </c:pt>
                <c:pt idx="3073">
                  <c:v>24.804000854492099</c:v>
                </c:pt>
                <c:pt idx="3074">
                  <c:v>24.8090000152587</c:v>
                </c:pt>
                <c:pt idx="3075">
                  <c:v>24.812999725341701</c:v>
                </c:pt>
                <c:pt idx="3076">
                  <c:v>24.8320007324218</c:v>
                </c:pt>
                <c:pt idx="3077">
                  <c:v>24.833999633788999</c:v>
                </c:pt>
                <c:pt idx="3078">
                  <c:v>24.847000122070298</c:v>
                </c:pt>
                <c:pt idx="3079">
                  <c:v>24.849000930786101</c:v>
                </c:pt>
                <c:pt idx="3080">
                  <c:v>24.871999740600501</c:v>
                </c:pt>
                <c:pt idx="3081">
                  <c:v>24.875999450683501</c:v>
                </c:pt>
                <c:pt idx="3082">
                  <c:v>24.8810005187988</c:v>
                </c:pt>
                <c:pt idx="3083">
                  <c:v>24.895999908447202</c:v>
                </c:pt>
                <c:pt idx="3084">
                  <c:v>24.9039993286132</c:v>
                </c:pt>
                <c:pt idx="3085">
                  <c:v>24.908000946044901</c:v>
                </c:pt>
                <c:pt idx="3086">
                  <c:v>24.916000366210898</c:v>
                </c:pt>
                <c:pt idx="3087">
                  <c:v>24.924999237060501</c:v>
                </c:pt>
                <c:pt idx="3088">
                  <c:v>24.9270000457763</c:v>
                </c:pt>
                <c:pt idx="3089">
                  <c:v>24.933000564575099</c:v>
                </c:pt>
                <c:pt idx="3090">
                  <c:v>24.9409999847412</c:v>
                </c:pt>
                <c:pt idx="3091">
                  <c:v>24.948999404907202</c:v>
                </c:pt>
                <c:pt idx="3092">
                  <c:v>24.952999114990199</c:v>
                </c:pt>
                <c:pt idx="3093">
                  <c:v>24.972000122070298</c:v>
                </c:pt>
                <c:pt idx="3094">
                  <c:v>24.975999832153299</c:v>
                </c:pt>
                <c:pt idx="3095">
                  <c:v>24.986000061035099</c:v>
                </c:pt>
                <c:pt idx="3096">
                  <c:v>24.9899997711181</c:v>
                </c:pt>
                <c:pt idx="3097">
                  <c:v>25</c:v>
                </c:pt>
                <c:pt idx="3098">
                  <c:v>25.003999710083001</c:v>
                </c:pt>
                <c:pt idx="3099">
                  <c:v>25.0160007476806</c:v>
                </c:pt>
                <c:pt idx="3100">
                  <c:v>25.024000167846602</c:v>
                </c:pt>
                <c:pt idx="3101">
                  <c:v>25.027999877929599</c:v>
                </c:pt>
                <c:pt idx="3102">
                  <c:v>25.033000946044901</c:v>
                </c:pt>
                <c:pt idx="3103">
                  <c:v>25.037000656127901</c:v>
                </c:pt>
                <c:pt idx="3104">
                  <c:v>25.048000335693299</c:v>
                </c:pt>
                <c:pt idx="3105">
                  <c:v>25.0520000457763</c:v>
                </c:pt>
                <c:pt idx="3106">
                  <c:v>25.0659999847412</c:v>
                </c:pt>
                <c:pt idx="3107">
                  <c:v>25.073999404907202</c:v>
                </c:pt>
                <c:pt idx="3108">
                  <c:v>25.077999114990199</c:v>
                </c:pt>
                <c:pt idx="3109">
                  <c:v>25.083999633788999</c:v>
                </c:pt>
                <c:pt idx="3110">
                  <c:v>25.087999343871999</c:v>
                </c:pt>
                <c:pt idx="3111">
                  <c:v>25.097999572753899</c:v>
                </c:pt>
                <c:pt idx="3112">
                  <c:v>25.1019992828369</c:v>
                </c:pt>
                <c:pt idx="3113">
                  <c:v>25.115999221801701</c:v>
                </c:pt>
                <c:pt idx="3114">
                  <c:v>25.124000549316399</c:v>
                </c:pt>
                <c:pt idx="3115">
                  <c:v>25.1280002593994</c:v>
                </c:pt>
                <c:pt idx="3116">
                  <c:v>25.152000427246001</c:v>
                </c:pt>
                <c:pt idx="3117">
                  <c:v>25.156000137329102</c:v>
                </c:pt>
                <c:pt idx="3118">
                  <c:v>25.1609992980957</c:v>
                </c:pt>
                <c:pt idx="3119">
                  <c:v>25.172000885009702</c:v>
                </c:pt>
                <c:pt idx="3120">
                  <c:v>25.176000595092699</c:v>
                </c:pt>
                <c:pt idx="3121">
                  <c:v>25.186000823974599</c:v>
                </c:pt>
                <c:pt idx="3122">
                  <c:v>25.190000534057599</c:v>
                </c:pt>
                <c:pt idx="3123">
                  <c:v>25.198999404907202</c:v>
                </c:pt>
                <c:pt idx="3124">
                  <c:v>25.202999114990199</c:v>
                </c:pt>
                <c:pt idx="3125">
                  <c:v>25.215999603271399</c:v>
                </c:pt>
                <c:pt idx="3126">
                  <c:v>25.225000381469702</c:v>
                </c:pt>
                <c:pt idx="3127">
                  <c:v>25.2269992828369</c:v>
                </c:pt>
                <c:pt idx="3128">
                  <c:v>25.2369995117187</c:v>
                </c:pt>
                <c:pt idx="3129">
                  <c:v>25.240999221801701</c:v>
                </c:pt>
                <c:pt idx="3130">
                  <c:v>25.252000808715799</c:v>
                </c:pt>
                <c:pt idx="3131">
                  <c:v>25.2560005187988</c:v>
                </c:pt>
                <c:pt idx="3132">
                  <c:v>25.260999679565401</c:v>
                </c:pt>
                <c:pt idx="3133">
                  <c:v>25.271999359130799</c:v>
                </c:pt>
                <c:pt idx="3134">
                  <c:v>25.2759990692138</c:v>
                </c:pt>
                <c:pt idx="3135">
                  <c:v>25.2859992980957</c:v>
                </c:pt>
                <c:pt idx="3136">
                  <c:v>25.290000915527301</c:v>
                </c:pt>
                <c:pt idx="3137">
                  <c:v>25.2989997863769</c:v>
                </c:pt>
                <c:pt idx="3138">
                  <c:v>25.302999496459901</c:v>
                </c:pt>
                <c:pt idx="3139">
                  <c:v>25.306999206542901</c:v>
                </c:pt>
                <c:pt idx="3140">
                  <c:v>25.311000823974599</c:v>
                </c:pt>
                <c:pt idx="3141">
                  <c:v>25.320999145507798</c:v>
                </c:pt>
                <c:pt idx="3142">
                  <c:v>25.3250007629394</c:v>
                </c:pt>
                <c:pt idx="3143">
                  <c:v>25.336000442504801</c:v>
                </c:pt>
                <c:pt idx="3144">
                  <c:v>25.340000152587798</c:v>
                </c:pt>
                <c:pt idx="3145">
                  <c:v>25.349000930786101</c:v>
                </c:pt>
                <c:pt idx="3146">
                  <c:v>25.353000640869102</c:v>
                </c:pt>
                <c:pt idx="3147">
                  <c:v>25.357000350952099</c:v>
                </c:pt>
                <c:pt idx="3148">
                  <c:v>25.3619995117187</c:v>
                </c:pt>
                <c:pt idx="3149">
                  <c:v>25.381999969482401</c:v>
                </c:pt>
                <c:pt idx="3150">
                  <c:v>25.385999679565401</c:v>
                </c:pt>
                <c:pt idx="3151">
                  <c:v>25.402000427246001</c:v>
                </c:pt>
                <c:pt idx="3152">
                  <c:v>25.406000137329102</c:v>
                </c:pt>
                <c:pt idx="3153">
                  <c:v>25.416000366210898</c:v>
                </c:pt>
                <c:pt idx="3154">
                  <c:v>25.4239997863769</c:v>
                </c:pt>
                <c:pt idx="3155">
                  <c:v>25.427999496459901</c:v>
                </c:pt>
                <c:pt idx="3156">
                  <c:v>25.436000823974599</c:v>
                </c:pt>
                <c:pt idx="3157">
                  <c:v>25.440000534057599</c:v>
                </c:pt>
                <c:pt idx="3158">
                  <c:v>25.4500007629394</c:v>
                </c:pt>
                <c:pt idx="3159">
                  <c:v>25.454000473022401</c:v>
                </c:pt>
                <c:pt idx="3160">
                  <c:v>25.472000122070298</c:v>
                </c:pt>
                <c:pt idx="3161">
                  <c:v>25.475999832153299</c:v>
                </c:pt>
                <c:pt idx="3162">
                  <c:v>25.486000061035099</c:v>
                </c:pt>
                <c:pt idx="3163">
                  <c:v>25.4899997711181</c:v>
                </c:pt>
                <c:pt idx="3164">
                  <c:v>25.5</c:v>
                </c:pt>
                <c:pt idx="3165">
                  <c:v>25.5030002593994</c:v>
                </c:pt>
                <c:pt idx="3166">
                  <c:v>25.521999359130799</c:v>
                </c:pt>
                <c:pt idx="3167">
                  <c:v>25.5259990692138</c:v>
                </c:pt>
                <c:pt idx="3168">
                  <c:v>25.5359992980957</c:v>
                </c:pt>
                <c:pt idx="3169">
                  <c:v>25.540000915527301</c:v>
                </c:pt>
                <c:pt idx="3170">
                  <c:v>25.549999237060501</c:v>
                </c:pt>
                <c:pt idx="3171">
                  <c:v>25.552999496459901</c:v>
                </c:pt>
                <c:pt idx="3172">
                  <c:v>25.57200050354</c:v>
                </c:pt>
                <c:pt idx="3173">
                  <c:v>25.576000213623001</c:v>
                </c:pt>
                <c:pt idx="3174">
                  <c:v>25.586000442504801</c:v>
                </c:pt>
                <c:pt idx="3175">
                  <c:v>25.590000152587798</c:v>
                </c:pt>
                <c:pt idx="3176">
                  <c:v>25.600000381469702</c:v>
                </c:pt>
                <c:pt idx="3177">
                  <c:v>25.604000091552699</c:v>
                </c:pt>
                <c:pt idx="3178">
                  <c:v>25.615999221801701</c:v>
                </c:pt>
                <c:pt idx="3179">
                  <c:v>25.625</c:v>
                </c:pt>
                <c:pt idx="3180">
                  <c:v>25.627000808715799</c:v>
                </c:pt>
                <c:pt idx="3181">
                  <c:v>25.6340007781982</c:v>
                </c:pt>
                <c:pt idx="3182">
                  <c:v>25.6380004882812</c:v>
                </c:pt>
                <c:pt idx="3183">
                  <c:v>25.648000717163001</c:v>
                </c:pt>
                <c:pt idx="3184">
                  <c:v>25.652000427246001</c:v>
                </c:pt>
                <c:pt idx="3185">
                  <c:v>25.658000946044901</c:v>
                </c:pt>
                <c:pt idx="3186">
                  <c:v>25.662000656127901</c:v>
                </c:pt>
                <c:pt idx="3187">
                  <c:v>25.666000366210898</c:v>
                </c:pt>
                <c:pt idx="3188">
                  <c:v>25.6770000457763</c:v>
                </c:pt>
                <c:pt idx="3189">
                  <c:v>25.6809997558593</c:v>
                </c:pt>
                <c:pt idx="3190">
                  <c:v>25.695999145507798</c:v>
                </c:pt>
                <c:pt idx="3191">
                  <c:v>25.704000473022401</c:v>
                </c:pt>
                <c:pt idx="3192">
                  <c:v>25.708000183105401</c:v>
                </c:pt>
                <c:pt idx="3193">
                  <c:v>25.721000671386701</c:v>
                </c:pt>
                <c:pt idx="3194">
                  <c:v>25.725000381469702</c:v>
                </c:pt>
                <c:pt idx="3195">
                  <c:v>25.7329998016357</c:v>
                </c:pt>
                <c:pt idx="3196">
                  <c:v>25.7369995117187</c:v>
                </c:pt>
                <c:pt idx="3197">
                  <c:v>25.746999740600501</c:v>
                </c:pt>
                <c:pt idx="3198">
                  <c:v>25.750999450683501</c:v>
                </c:pt>
                <c:pt idx="3199">
                  <c:v>25.7560005187988</c:v>
                </c:pt>
                <c:pt idx="3200">
                  <c:v>25.7600002288818</c:v>
                </c:pt>
                <c:pt idx="3201">
                  <c:v>25.763999938964801</c:v>
                </c:pt>
                <c:pt idx="3202">
                  <c:v>25.774000167846602</c:v>
                </c:pt>
                <c:pt idx="3203">
                  <c:v>25.777999877929599</c:v>
                </c:pt>
                <c:pt idx="3204">
                  <c:v>25.787000656127901</c:v>
                </c:pt>
                <c:pt idx="3205">
                  <c:v>25.791000366210898</c:v>
                </c:pt>
                <c:pt idx="3206">
                  <c:v>25.8120002746582</c:v>
                </c:pt>
                <c:pt idx="3207">
                  <c:v>25.8159999847412</c:v>
                </c:pt>
                <c:pt idx="3208">
                  <c:v>25.8320007324218</c:v>
                </c:pt>
                <c:pt idx="3209">
                  <c:v>25.836000442504801</c:v>
                </c:pt>
                <c:pt idx="3210">
                  <c:v>25.8519992828369</c:v>
                </c:pt>
                <c:pt idx="3211">
                  <c:v>25.856000900268501</c:v>
                </c:pt>
                <c:pt idx="3212">
                  <c:v>25.8619995117187</c:v>
                </c:pt>
                <c:pt idx="3213">
                  <c:v>25.865999221801701</c:v>
                </c:pt>
                <c:pt idx="3214">
                  <c:v>25.875999450683501</c:v>
                </c:pt>
                <c:pt idx="3215">
                  <c:v>25.879999160766602</c:v>
                </c:pt>
                <c:pt idx="3216">
                  <c:v>25.895999908447202</c:v>
                </c:pt>
                <c:pt idx="3217">
                  <c:v>25.905000686645501</c:v>
                </c:pt>
                <c:pt idx="3218">
                  <c:v>25.909000396728501</c:v>
                </c:pt>
                <c:pt idx="3219">
                  <c:v>25.916000366210898</c:v>
                </c:pt>
                <c:pt idx="3220">
                  <c:v>25.9239997863769</c:v>
                </c:pt>
                <c:pt idx="3221">
                  <c:v>25.927999496459901</c:v>
                </c:pt>
                <c:pt idx="3222">
                  <c:v>25.936000823974599</c:v>
                </c:pt>
                <c:pt idx="3223">
                  <c:v>25.940000534057599</c:v>
                </c:pt>
                <c:pt idx="3224">
                  <c:v>25.9500007629394</c:v>
                </c:pt>
                <c:pt idx="3225">
                  <c:v>25.954000473022401</c:v>
                </c:pt>
                <c:pt idx="3226">
                  <c:v>25.972000122070298</c:v>
                </c:pt>
                <c:pt idx="3227">
                  <c:v>25.974000930786101</c:v>
                </c:pt>
                <c:pt idx="3228">
                  <c:v>25.9799995422363</c:v>
                </c:pt>
                <c:pt idx="3229">
                  <c:v>25.986000061035099</c:v>
                </c:pt>
                <c:pt idx="3230">
                  <c:v>25.9899997711181</c:v>
                </c:pt>
                <c:pt idx="3231">
                  <c:v>26</c:v>
                </c:pt>
                <c:pt idx="3232">
                  <c:v>26.0620002746582</c:v>
                </c:pt>
                <c:pt idx="3233">
                  <c:v>26.0659999847412</c:v>
                </c:pt>
                <c:pt idx="3234">
                  <c:v>26.077999114990199</c:v>
                </c:pt>
                <c:pt idx="3235">
                  <c:v>26.0820007324218</c:v>
                </c:pt>
                <c:pt idx="3236">
                  <c:v>26.096000671386701</c:v>
                </c:pt>
                <c:pt idx="3237">
                  <c:v>26.1049995422363</c:v>
                </c:pt>
                <c:pt idx="3238">
                  <c:v>26.107000350952099</c:v>
                </c:pt>
                <c:pt idx="3239">
                  <c:v>26.114000320434499</c:v>
                </c:pt>
                <c:pt idx="3240">
                  <c:v>26.131999969482401</c:v>
                </c:pt>
                <c:pt idx="3241">
                  <c:v>26.135999679565401</c:v>
                </c:pt>
                <c:pt idx="3242">
                  <c:v>26.139999389648398</c:v>
                </c:pt>
                <c:pt idx="3243">
                  <c:v>26.162000656127901</c:v>
                </c:pt>
                <c:pt idx="3244">
                  <c:v>26.166000366210898</c:v>
                </c:pt>
                <c:pt idx="3245">
                  <c:v>26.181999206542901</c:v>
                </c:pt>
                <c:pt idx="3246">
                  <c:v>26.186000823974599</c:v>
                </c:pt>
                <c:pt idx="3247">
                  <c:v>26.195999145507798</c:v>
                </c:pt>
                <c:pt idx="3248">
                  <c:v>26.204000473022401</c:v>
                </c:pt>
                <c:pt idx="3249">
                  <c:v>26.208000183105401</c:v>
                </c:pt>
                <c:pt idx="3250">
                  <c:v>26.215999603271399</c:v>
                </c:pt>
                <c:pt idx="3251">
                  <c:v>26.225000381469702</c:v>
                </c:pt>
                <c:pt idx="3252">
                  <c:v>26.229000091552699</c:v>
                </c:pt>
                <c:pt idx="3253">
                  <c:v>26.2369995117187</c:v>
                </c:pt>
                <c:pt idx="3254">
                  <c:v>26.240999221801701</c:v>
                </c:pt>
                <c:pt idx="3255">
                  <c:v>26.261999130248999</c:v>
                </c:pt>
                <c:pt idx="3256">
                  <c:v>26.2660007476806</c:v>
                </c:pt>
                <c:pt idx="3257">
                  <c:v>26.277000427246001</c:v>
                </c:pt>
                <c:pt idx="3258">
                  <c:v>26.281000137329102</c:v>
                </c:pt>
                <c:pt idx="3259">
                  <c:v>26.2859992980957</c:v>
                </c:pt>
                <c:pt idx="3260">
                  <c:v>26.290000915527301</c:v>
                </c:pt>
                <c:pt idx="3261">
                  <c:v>26.299999237060501</c:v>
                </c:pt>
                <c:pt idx="3262">
                  <c:v>26.304000854492099</c:v>
                </c:pt>
                <c:pt idx="3263">
                  <c:v>26.3159999847412</c:v>
                </c:pt>
                <c:pt idx="3264">
                  <c:v>26.3250007629394</c:v>
                </c:pt>
                <c:pt idx="3265">
                  <c:v>26.329000473022401</c:v>
                </c:pt>
                <c:pt idx="3266">
                  <c:v>26.336000442504801</c:v>
                </c:pt>
                <c:pt idx="3267">
                  <c:v>26.340000152587798</c:v>
                </c:pt>
                <c:pt idx="3268">
                  <c:v>26.350999832153299</c:v>
                </c:pt>
                <c:pt idx="3269">
                  <c:v>26.354000091552699</c:v>
                </c:pt>
                <c:pt idx="3270">
                  <c:v>26.361000061035099</c:v>
                </c:pt>
                <c:pt idx="3271">
                  <c:v>26.365999221801701</c:v>
                </c:pt>
                <c:pt idx="3272">
                  <c:v>26.375</c:v>
                </c:pt>
                <c:pt idx="3273">
                  <c:v>26.378999710083001</c:v>
                </c:pt>
                <c:pt idx="3274">
                  <c:v>26.3880004882812</c:v>
                </c:pt>
                <c:pt idx="3275">
                  <c:v>26.392999649047798</c:v>
                </c:pt>
                <c:pt idx="3276">
                  <c:v>26.4009990692138</c:v>
                </c:pt>
                <c:pt idx="3277">
                  <c:v>26.4039993286132</c:v>
                </c:pt>
                <c:pt idx="3278">
                  <c:v>26.413999557495099</c:v>
                </c:pt>
                <c:pt idx="3279">
                  <c:v>26.4239997863769</c:v>
                </c:pt>
                <c:pt idx="3280">
                  <c:v>26.427999496459901</c:v>
                </c:pt>
                <c:pt idx="3281">
                  <c:v>26.4370002746582</c:v>
                </c:pt>
                <c:pt idx="3282">
                  <c:v>26.4409999847412</c:v>
                </c:pt>
                <c:pt idx="3283">
                  <c:v>26.461999893188398</c:v>
                </c:pt>
                <c:pt idx="3284">
                  <c:v>26.464000701904201</c:v>
                </c:pt>
                <c:pt idx="3285">
                  <c:v>26.4769992828369</c:v>
                </c:pt>
                <c:pt idx="3286">
                  <c:v>26.481000900268501</c:v>
                </c:pt>
                <c:pt idx="3287">
                  <c:v>26.489000320434499</c:v>
                </c:pt>
                <c:pt idx="3288">
                  <c:v>26.499000549316399</c:v>
                </c:pt>
                <c:pt idx="3289">
                  <c:v>26.5030002593994</c:v>
                </c:pt>
                <c:pt idx="3290">
                  <c:v>26.5160007476806</c:v>
                </c:pt>
                <c:pt idx="3291">
                  <c:v>26.524000167846602</c:v>
                </c:pt>
                <c:pt idx="3292">
                  <c:v>26.527999877929599</c:v>
                </c:pt>
                <c:pt idx="3293">
                  <c:v>26.5359992980957</c:v>
                </c:pt>
                <c:pt idx="3294">
                  <c:v>26.540000915527301</c:v>
                </c:pt>
                <c:pt idx="3295">
                  <c:v>26.549999237060501</c:v>
                </c:pt>
                <c:pt idx="3296">
                  <c:v>26.554000854492099</c:v>
                </c:pt>
                <c:pt idx="3297">
                  <c:v>26.5659999847412</c:v>
                </c:pt>
                <c:pt idx="3298">
                  <c:v>26.573999404907202</c:v>
                </c:pt>
                <c:pt idx="3299">
                  <c:v>26.576999664306602</c:v>
                </c:pt>
                <c:pt idx="3300">
                  <c:v>26.586000442504801</c:v>
                </c:pt>
                <c:pt idx="3301">
                  <c:v>26.590000152587798</c:v>
                </c:pt>
                <c:pt idx="3302">
                  <c:v>26.600000381469702</c:v>
                </c:pt>
                <c:pt idx="3303">
                  <c:v>26.604000091552699</c:v>
                </c:pt>
                <c:pt idx="3304">
                  <c:v>26.617000579833899</c:v>
                </c:pt>
                <c:pt idx="3305">
                  <c:v>26.625999450683501</c:v>
                </c:pt>
                <c:pt idx="3306">
                  <c:v>26.629999160766602</c:v>
                </c:pt>
                <c:pt idx="3307">
                  <c:v>26.645999908447202</c:v>
                </c:pt>
                <c:pt idx="3308">
                  <c:v>26.655000686645501</c:v>
                </c:pt>
                <c:pt idx="3309">
                  <c:v>26.659000396728501</c:v>
                </c:pt>
                <c:pt idx="3310">
                  <c:v>26.666999816894499</c:v>
                </c:pt>
                <c:pt idx="3311">
                  <c:v>26.674999237060501</c:v>
                </c:pt>
                <c:pt idx="3312">
                  <c:v>26.679000854492099</c:v>
                </c:pt>
                <c:pt idx="3313">
                  <c:v>26.684999465942301</c:v>
                </c:pt>
                <c:pt idx="3314">
                  <c:v>26.688999176025298</c:v>
                </c:pt>
                <c:pt idx="3315">
                  <c:v>26.693000793456999</c:v>
                </c:pt>
                <c:pt idx="3316">
                  <c:v>26.704999923706001</c:v>
                </c:pt>
                <c:pt idx="3317">
                  <c:v>26.708999633788999</c:v>
                </c:pt>
                <c:pt idx="3318">
                  <c:v>26.715999603271399</c:v>
                </c:pt>
                <c:pt idx="3319">
                  <c:v>26.725999832153299</c:v>
                </c:pt>
                <c:pt idx="3320">
                  <c:v>26.7299995422363</c:v>
                </c:pt>
                <c:pt idx="3321">
                  <c:v>26.7460002899169</c:v>
                </c:pt>
                <c:pt idx="3322">
                  <c:v>26.754999160766602</c:v>
                </c:pt>
                <c:pt idx="3323">
                  <c:v>26.7590007781982</c:v>
                </c:pt>
                <c:pt idx="3324">
                  <c:v>26.7660007476806</c:v>
                </c:pt>
                <c:pt idx="3325">
                  <c:v>26.774999618530199</c:v>
                </c:pt>
                <c:pt idx="3326">
                  <c:v>26.777000427246001</c:v>
                </c:pt>
                <c:pt idx="3327">
                  <c:v>26.784999847412099</c:v>
                </c:pt>
                <c:pt idx="3328">
                  <c:v>26.788999557495099</c:v>
                </c:pt>
                <c:pt idx="3329">
                  <c:v>26.7989997863769</c:v>
                </c:pt>
                <c:pt idx="3330">
                  <c:v>26.802999496459901</c:v>
                </c:pt>
                <c:pt idx="3331">
                  <c:v>26.8159999847412</c:v>
                </c:pt>
                <c:pt idx="3332">
                  <c:v>26.8250007629394</c:v>
                </c:pt>
                <c:pt idx="3333">
                  <c:v>26.826999664306602</c:v>
                </c:pt>
                <c:pt idx="3334">
                  <c:v>26.833999633788999</c:v>
                </c:pt>
                <c:pt idx="3335">
                  <c:v>26.8519992828369</c:v>
                </c:pt>
                <c:pt idx="3336">
                  <c:v>26.856000900268501</c:v>
                </c:pt>
                <c:pt idx="3337">
                  <c:v>26.865999221801701</c:v>
                </c:pt>
                <c:pt idx="3338">
                  <c:v>26.875</c:v>
                </c:pt>
                <c:pt idx="3339">
                  <c:v>26.878999710083001</c:v>
                </c:pt>
                <c:pt idx="3340">
                  <c:v>26.885999679565401</c:v>
                </c:pt>
                <c:pt idx="3341">
                  <c:v>26.889999389648398</c:v>
                </c:pt>
                <c:pt idx="3342">
                  <c:v>26.899999618530199</c:v>
                </c:pt>
                <c:pt idx="3343">
                  <c:v>26.9039993286132</c:v>
                </c:pt>
                <c:pt idx="3344">
                  <c:v>26.912000656127901</c:v>
                </c:pt>
                <c:pt idx="3345">
                  <c:v>26.916000366210898</c:v>
                </c:pt>
                <c:pt idx="3346">
                  <c:v>26.931999206542901</c:v>
                </c:pt>
                <c:pt idx="3347">
                  <c:v>26.936000823974599</c:v>
                </c:pt>
                <c:pt idx="3348">
                  <c:v>26.945999145507798</c:v>
                </c:pt>
                <c:pt idx="3349">
                  <c:v>26.954999923706001</c:v>
                </c:pt>
                <c:pt idx="3350">
                  <c:v>26.958999633788999</c:v>
                </c:pt>
                <c:pt idx="3351">
                  <c:v>26.966999053955</c:v>
                </c:pt>
                <c:pt idx="3352">
                  <c:v>26.975999832153299</c:v>
                </c:pt>
                <c:pt idx="3353">
                  <c:v>26.9799995422363</c:v>
                </c:pt>
                <c:pt idx="3354">
                  <c:v>26.9960002899169</c:v>
                </c:pt>
                <c:pt idx="3355">
                  <c:v>27.003999710083001</c:v>
                </c:pt>
                <c:pt idx="3356">
                  <c:v>27.0520000457763</c:v>
                </c:pt>
                <c:pt idx="3357">
                  <c:v>27.0559997558593</c:v>
                </c:pt>
                <c:pt idx="3358">
                  <c:v>27.066999435424801</c:v>
                </c:pt>
                <c:pt idx="3359">
                  <c:v>27.0750007629394</c:v>
                </c:pt>
                <c:pt idx="3360">
                  <c:v>27.079000473022401</c:v>
                </c:pt>
                <c:pt idx="3361">
                  <c:v>27.086000442504801</c:v>
                </c:pt>
                <c:pt idx="3362">
                  <c:v>27.090999603271399</c:v>
                </c:pt>
                <c:pt idx="3363">
                  <c:v>27.1119995117187</c:v>
                </c:pt>
                <c:pt idx="3364">
                  <c:v>27.115999221801701</c:v>
                </c:pt>
                <c:pt idx="3365">
                  <c:v>27.131999969482401</c:v>
                </c:pt>
                <c:pt idx="3366">
                  <c:v>27.135999679565401</c:v>
                </c:pt>
                <c:pt idx="3367">
                  <c:v>27.152000427246001</c:v>
                </c:pt>
                <c:pt idx="3368">
                  <c:v>27.156000137329102</c:v>
                </c:pt>
                <c:pt idx="3369">
                  <c:v>27.166000366210898</c:v>
                </c:pt>
                <c:pt idx="3370">
                  <c:v>27.174999237060501</c:v>
                </c:pt>
                <c:pt idx="3371">
                  <c:v>27.179000854492099</c:v>
                </c:pt>
                <c:pt idx="3372">
                  <c:v>27.186000823974599</c:v>
                </c:pt>
                <c:pt idx="3373">
                  <c:v>27.190000534057599</c:v>
                </c:pt>
                <c:pt idx="3374">
                  <c:v>27.2000007629394</c:v>
                </c:pt>
                <c:pt idx="3375">
                  <c:v>27.204000473022401</c:v>
                </c:pt>
                <c:pt idx="3376">
                  <c:v>27.215999603271399</c:v>
                </c:pt>
                <c:pt idx="3377">
                  <c:v>27.225000381469702</c:v>
                </c:pt>
                <c:pt idx="3378">
                  <c:v>27.229000091552699</c:v>
                </c:pt>
                <c:pt idx="3379">
                  <c:v>27.236000061035099</c:v>
                </c:pt>
                <c:pt idx="3380">
                  <c:v>27.2399997711181</c:v>
                </c:pt>
                <c:pt idx="3381">
                  <c:v>27.250999450683501</c:v>
                </c:pt>
                <c:pt idx="3382">
                  <c:v>27.253999710083001</c:v>
                </c:pt>
                <c:pt idx="3383">
                  <c:v>27.267000198364201</c:v>
                </c:pt>
                <c:pt idx="3384">
                  <c:v>27.2759990692138</c:v>
                </c:pt>
                <c:pt idx="3385">
                  <c:v>27.280000686645501</c:v>
                </c:pt>
                <c:pt idx="3386">
                  <c:v>27.3020000457763</c:v>
                </c:pt>
                <c:pt idx="3387">
                  <c:v>27.3059997558593</c:v>
                </c:pt>
                <c:pt idx="3388">
                  <c:v>27.3159999847412</c:v>
                </c:pt>
                <c:pt idx="3389">
                  <c:v>27.323999404907202</c:v>
                </c:pt>
                <c:pt idx="3390">
                  <c:v>27.327999114990199</c:v>
                </c:pt>
                <c:pt idx="3391">
                  <c:v>27.336000442504801</c:v>
                </c:pt>
                <c:pt idx="3392">
                  <c:v>27.340000152587798</c:v>
                </c:pt>
                <c:pt idx="3393">
                  <c:v>27.343999862670898</c:v>
                </c:pt>
                <c:pt idx="3394">
                  <c:v>27.354000091552699</c:v>
                </c:pt>
                <c:pt idx="3395">
                  <c:v>27.3579998016357</c:v>
                </c:pt>
                <c:pt idx="3396">
                  <c:v>27.365999221801701</c:v>
                </c:pt>
                <c:pt idx="3397">
                  <c:v>27.374000549316399</c:v>
                </c:pt>
                <c:pt idx="3398">
                  <c:v>27.3780002593994</c:v>
                </c:pt>
                <c:pt idx="3399">
                  <c:v>27.385999679565401</c:v>
                </c:pt>
                <c:pt idx="3400">
                  <c:v>27.389999389648398</c:v>
                </c:pt>
                <c:pt idx="3401">
                  <c:v>27.393999099731399</c:v>
                </c:pt>
                <c:pt idx="3402">
                  <c:v>27.405000686645501</c:v>
                </c:pt>
                <c:pt idx="3403">
                  <c:v>27.409000396728501</c:v>
                </c:pt>
                <c:pt idx="3404">
                  <c:v>27.416000366210898</c:v>
                </c:pt>
                <c:pt idx="3405">
                  <c:v>27.424999237060501</c:v>
                </c:pt>
                <c:pt idx="3406">
                  <c:v>27.429000854492099</c:v>
                </c:pt>
                <c:pt idx="3407">
                  <c:v>27.4340000152587</c:v>
                </c:pt>
                <c:pt idx="3408">
                  <c:v>27.437999725341701</c:v>
                </c:pt>
                <c:pt idx="3409">
                  <c:v>27.441999435424801</c:v>
                </c:pt>
                <c:pt idx="3410">
                  <c:v>27.451999664306602</c:v>
                </c:pt>
                <c:pt idx="3411">
                  <c:v>27.455999374389599</c:v>
                </c:pt>
                <c:pt idx="3412">
                  <c:v>27.466999053955</c:v>
                </c:pt>
                <c:pt idx="3413">
                  <c:v>27.475999832153299</c:v>
                </c:pt>
                <c:pt idx="3414">
                  <c:v>27.4799995422363</c:v>
                </c:pt>
                <c:pt idx="3415">
                  <c:v>27.502000808715799</c:v>
                </c:pt>
                <c:pt idx="3416">
                  <c:v>27.5060005187988</c:v>
                </c:pt>
                <c:pt idx="3417">
                  <c:v>27.5160007476806</c:v>
                </c:pt>
                <c:pt idx="3418">
                  <c:v>27.524000167846602</c:v>
                </c:pt>
                <c:pt idx="3419">
                  <c:v>27.527999877929599</c:v>
                </c:pt>
                <c:pt idx="3420">
                  <c:v>27.5359992980957</c:v>
                </c:pt>
                <c:pt idx="3421">
                  <c:v>27.540000915527301</c:v>
                </c:pt>
                <c:pt idx="3422">
                  <c:v>27.544000625610298</c:v>
                </c:pt>
                <c:pt idx="3423">
                  <c:v>27.554000854492099</c:v>
                </c:pt>
                <c:pt idx="3424">
                  <c:v>27.558000564575099</c:v>
                </c:pt>
                <c:pt idx="3425">
                  <c:v>27.562999725341701</c:v>
                </c:pt>
                <c:pt idx="3426">
                  <c:v>27.566999435424801</c:v>
                </c:pt>
                <c:pt idx="3427">
                  <c:v>27.576999664306602</c:v>
                </c:pt>
                <c:pt idx="3428">
                  <c:v>27.580999374389599</c:v>
                </c:pt>
                <c:pt idx="3429">
                  <c:v>27.587999343871999</c:v>
                </c:pt>
                <c:pt idx="3430">
                  <c:v>27.599000930786101</c:v>
                </c:pt>
                <c:pt idx="3431">
                  <c:v>27.6019992828369</c:v>
                </c:pt>
                <c:pt idx="3432">
                  <c:v>27.617000579833899</c:v>
                </c:pt>
                <c:pt idx="3433">
                  <c:v>27.625</c:v>
                </c:pt>
                <c:pt idx="3434">
                  <c:v>27.6280002593994</c:v>
                </c:pt>
                <c:pt idx="3435">
                  <c:v>27.6340007781982</c:v>
                </c:pt>
                <c:pt idx="3436">
                  <c:v>27.652000427246001</c:v>
                </c:pt>
                <c:pt idx="3437">
                  <c:v>27.656000137329102</c:v>
                </c:pt>
                <c:pt idx="3438">
                  <c:v>27.666000366210898</c:v>
                </c:pt>
                <c:pt idx="3439">
                  <c:v>27.674999237060501</c:v>
                </c:pt>
                <c:pt idx="3440">
                  <c:v>27.679000854492099</c:v>
                </c:pt>
                <c:pt idx="3441">
                  <c:v>27.6870002746582</c:v>
                </c:pt>
                <c:pt idx="3442">
                  <c:v>27.6909999847412</c:v>
                </c:pt>
                <c:pt idx="3443">
                  <c:v>27.711999893188398</c:v>
                </c:pt>
                <c:pt idx="3444">
                  <c:v>27.715000152587798</c:v>
                </c:pt>
                <c:pt idx="3445">
                  <c:v>27.732000350952099</c:v>
                </c:pt>
                <c:pt idx="3446">
                  <c:v>27.736000061035099</c:v>
                </c:pt>
                <c:pt idx="3447">
                  <c:v>27.7460002899169</c:v>
                </c:pt>
                <c:pt idx="3448">
                  <c:v>27.754999160766602</c:v>
                </c:pt>
                <c:pt idx="3449">
                  <c:v>27.7590007781982</c:v>
                </c:pt>
                <c:pt idx="3450">
                  <c:v>27.7660007476806</c:v>
                </c:pt>
                <c:pt idx="3451">
                  <c:v>27.774000167846602</c:v>
                </c:pt>
                <c:pt idx="3452">
                  <c:v>27.777999877929599</c:v>
                </c:pt>
                <c:pt idx="3453">
                  <c:v>27.7859992980957</c:v>
                </c:pt>
                <c:pt idx="3454">
                  <c:v>27.790000915527301</c:v>
                </c:pt>
                <c:pt idx="3455">
                  <c:v>27.794000625610298</c:v>
                </c:pt>
                <c:pt idx="3456">
                  <c:v>27.804000854492099</c:v>
                </c:pt>
                <c:pt idx="3457">
                  <c:v>27.8059997558593</c:v>
                </c:pt>
                <c:pt idx="3458">
                  <c:v>27.816999435424801</c:v>
                </c:pt>
                <c:pt idx="3459">
                  <c:v>27.8250007629394</c:v>
                </c:pt>
                <c:pt idx="3460">
                  <c:v>27.829000473022401</c:v>
                </c:pt>
                <c:pt idx="3461">
                  <c:v>27.836000442504801</c:v>
                </c:pt>
                <c:pt idx="3462">
                  <c:v>27.840000152587798</c:v>
                </c:pt>
                <c:pt idx="3463">
                  <c:v>27.843999862670898</c:v>
                </c:pt>
                <c:pt idx="3464">
                  <c:v>27.854000091552699</c:v>
                </c:pt>
                <c:pt idx="3465">
                  <c:v>27.8579998016357</c:v>
                </c:pt>
                <c:pt idx="3466">
                  <c:v>27.865999221801701</c:v>
                </c:pt>
                <c:pt idx="3467">
                  <c:v>27.870000839233398</c:v>
                </c:pt>
                <c:pt idx="3468">
                  <c:v>27.879999160766602</c:v>
                </c:pt>
                <c:pt idx="3469">
                  <c:v>27.8840007781982</c:v>
                </c:pt>
                <c:pt idx="3470">
                  <c:v>27.902000427246001</c:v>
                </c:pt>
                <c:pt idx="3471">
                  <c:v>27.906000137329102</c:v>
                </c:pt>
                <c:pt idx="3472">
                  <c:v>27.9109992980957</c:v>
                </c:pt>
                <c:pt idx="3473">
                  <c:v>27.916999816894499</c:v>
                </c:pt>
                <c:pt idx="3474">
                  <c:v>27.924999237060501</c:v>
                </c:pt>
                <c:pt idx="3475">
                  <c:v>27.929000854492099</c:v>
                </c:pt>
                <c:pt idx="3476">
                  <c:v>27.933000564575099</c:v>
                </c:pt>
                <c:pt idx="3477">
                  <c:v>27.9370002746582</c:v>
                </c:pt>
                <c:pt idx="3478">
                  <c:v>27.9409999847412</c:v>
                </c:pt>
                <c:pt idx="3479">
                  <c:v>27.961999893188398</c:v>
                </c:pt>
                <c:pt idx="3480">
                  <c:v>27.964000701904201</c:v>
                </c:pt>
                <c:pt idx="3481">
                  <c:v>27.9769992828369</c:v>
                </c:pt>
                <c:pt idx="3482">
                  <c:v>27.981000900268501</c:v>
                </c:pt>
                <c:pt idx="3483">
                  <c:v>27.9869995117187</c:v>
                </c:pt>
                <c:pt idx="3484">
                  <c:v>27.990999221801701</c:v>
                </c:pt>
                <c:pt idx="3485">
                  <c:v>28.011999130248999</c:v>
                </c:pt>
                <c:pt idx="3486">
                  <c:v>28.079000473022401</c:v>
                </c:pt>
                <c:pt idx="3487">
                  <c:v>28.083000183105401</c:v>
                </c:pt>
                <c:pt idx="3488">
                  <c:v>28.096000671386701</c:v>
                </c:pt>
                <c:pt idx="3489">
                  <c:v>28.104000091552699</c:v>
                </c:pt>
                <c:pt idx="3490">
                  <c:v>28.1079998016357</c:v>
                </c:pt>
                <c:pt idx="3491">
                  <c:v>28.1149997711181</c:v>
                </c:pt>
                <c:pt idx="3492">
                  <c:v>28.118999481201101</c:v>
                </c:pt>
                <c:pt idx="3493">
                  <c:v>28.131999969482401</c:v>
                </c:pt>
                <c:pt idx="3494">
                  <c:v>28.135999679565401</c:v>
                </c:pt>
                <c:pt idx="3495">
                  <c:v>28.145999908447202</c:v>
                </c:pt>
                <c:pt idx="3496">
                  <c:v>28.156000137329102</c:v>
                </c:pt>
                <c:pt idx="3497">
                  <c:v>28.159999847412099</c:v>
                </c:pt>
                <c:pt idx="3498">
                  <c:v>28.163999557495099</c:v>
                </c:pt>
                <c:pt idx="3499">
                  <c:v>28.1679992675781</c:v>
                </c:pt>
                <c:pt idx="3500">
                  <c:v>28.1800003051757</c:v>
                </c:pt>
                <c:pt idx="3501">
                  <c:v>28.1840000152587</c:v>
                </c:pt>
                <c:pt idx="3502">
                  <c:v>28.195999145507798</c:v>
                </c:pt>
                <c:pt idx="3503">
                  <c:v>28.204000473022401</c:v>
                </c:pt>
                <c:pt idx="3504">
                  <c:v>28.208000183105401</c:v>
                </c:pt>
                <c:pt idx="3505">
                  <c:v>28.212999343871999</c:v>
                </c:pt>
                <c:pt idx="3506">
                  <c:v>28.2199993133544</c:v>
                </c:pt>
                <c:pt idx="3507">
                  <c:v>28.228000640869102</c:v>
                </c:pt>
                <c:pt idx="3508">
                  <c:v>28.232000350952099</c:v>
                </c:pt>
                <c:pt idx="3509">
                  <c:v>28.2460002899169</c:v>
                </c:pt>
                <c:pt idx="3510">
                  <c:v>28.254999160766602</c:v>
                </c:pt>
                <c:pt idx="3511">
                  <c:v>28.2590007781982</c:v>
                </c:pt>
                <c:pt idx="3512">
                  <c:v>28.2660007476806</c:v>
                </c:pt>
                <c:pt idx="3513">
                  <c:v>28.270000457763601</c:v>
                </c:pt>
                <c:pt idx="3514">
                  <c:v>28.280000686645501</c:v>
                </c:pt>
                <c:pt idx="3515">
                  <c:v>28.284000396728501</c:v>
                </c:pt>
                <c:pt idx="3516">
                  <c:v>28.2959995269775</c:v>
                </c:pt>
                <c:pt idx="3517">
                  <c:v>28.3050003051757</c:v>
                </c:pt>
                <c:pt idx="3518">
                  <c:v>28.3090000152587</c:v>
                </c:pt>
                <c:pt idx="3519">
                  <c:v>28.3159999847412</c:v>
                </c:pt>
                <c:pt idx="3520">
                  <c:v>28.319999694824201</c:v>
                </c:pt>
                <c:pt idx="3521">
                  <c:v>28.329999923706001</c:v>
                </c:pt>
                <c:pt idx="3522">
                  <c:v>28.333999633788999</c:v>
                </c:pt>
                <c:pt idx="3523">
                  <c:v>28.346000671386701</c:v>
                </c:pt>
                <c:pt idx="3524">
                  <c:v>28.3549995422363</c:v>
                </c:pt>
                <c:pt idx="3525">
                  <c:v>28.3589992523193</c:v>
                </c:pt>
                <c:pt idx="3526">
                  <c:v>28.367000579833899</c:v>
                </c:pt>
                <c:pt idx="3527">
                  <c:v>28.375999450683501</c:v>
                </c:pt>
                <c:pt idx="3528">
                  <c:v>28.379999160766602</c:v>
                </c:pt>
                <c:pt idx="3529">
                  <c:v>28.385999679565401</c:v>
                </c:pt>
                <c:pt idx="3530">
                  <c:v>28.389999389648398</c:v>
                </c:pt>
                <c:pt idx="3531">
                  <c:v>28.393999099731399</c:v>
                </c:pt>
                <c:pt idx="3532">
                  <c:v>28.4039993286132</c:v>
                </c:pt>
                <c:pt idx="3533">
                  <c:v>28.408000946044901</c:v>
                </c:pt>
                <c:pt idx="3534">
                  <c:v>28.416000366210898</c:v>
                </c:pt>
                <c:pt idx="3535">
                  <c:v>28.420000076293899</c:v>
                </c:pt>
                <c:pt idx="3536">
                  <c:v>28.4300003051757</c:v>
                </c:pt>
                <c:pt idx="3537">
                  <c:v>28.4340000152587</c:v>
                </c:pt>
                <c:pt idx="3538">
                  <c:v>28.445999145507798</c:v>
                </c:pt>
                <c:pt idx="3539">
                  <c:v>28.454999923706001</c:v>
                </c:pt>
                <c:pt idx="3540">
                  <c:v>28.458999633788999</c:v>
                </c:pt>
                <c:pt idx="3541">
                  <c:v>28.465999603271399</c:v>
                </c:pt>
                <c:pt idx="3542">
                  <c:v>28.4699993133544</c:v>
                </c:pt>
                <c:pt idx="3543">
                  <c:v>28.4799995422363</c:v>
                </c:pt>
                <c:pt idx="3544">
                  <c:v>28.4839992523193</c:v>
                </c:pt>
                <c:pt idx="3545">
                  <c:v>28.4960002899169</c:v>
                </c:pt>
                <c:pt idx="3546">
                  <c:v>28.504999160766602</c:v>
                </c:pt>
                <c:pt idx="3547">
                  <c:v>28.5090007781982</c:v>
                </c:pt>
                <c:pt idx="3548">
                  <c:v>28.5160007476806</c:v>
                </c:pt>
                <c:pt idx="3549">
                  <c:v>28.520000457763601</c:v>
                </c:pt>
                <c:pt idx="3550">
                  <c:v>28.531000137329102</c:v>
                </c:pt>
                <c:pt idx="3551">
                  <c:v>28.534999847412099</c:v>
                </c:pt>
                <c:pt idx="3552">
                  <c:v>28.5459995269775</c:v>
                </c:pt>
                <c:pt idx="3553">
                  <c:v>28.5550003051757</c:v>
                </c:pt>
                <c:pt idx="3554">
                  <c:v>28.5590000152587</c:v>
                </c:pt>
                <c:pt idx="3555">
                  <c:v>28.566999435424801</c:v>
                </c:pt>
                <c:pt idx="3556">
                  <c:v>28.570999145507798</c:v>
                </c:pt>
                <c:pt idx="3557">
                  <c:v>28.591999053955</c:v>
                </c:pt>
                <c:pt idx="3558">
                  <c:v>28.596000671386701</c:v>
                </c:pt>
                <c:pt idx="3559">
                  <c:v>28.6119995117187</c:v>
                </c:pt>
                <c:pt idx="3560">
                  <c:v>28.615999221801701</c:v>
                </c:pt>
                <c:pt idx="3561">
                  <c:v>28.631999969482401</c:v>
                </c:pt>
                <c:pt idx="3562">
                  <c:v>28.635999679565401</c:v>
                </c:pt>
                <c:pt idx="3563">
                  <c:v>28.645999908447202</c:v>
                </c:pt>
                <c:pt idx="3564">
                  <c:v>28.655000686645501</c:v>
                </c:pt>
                <c:pt idx="3565">
                  <c:v>28.656999588012599</c:v>
                </c:pt>
                <c:pt idx="3566">
                  <c:v>28.663999557495099</c:v>
                </c:pt>
                <c:pt idx="3567">
                  <c:v>28.681999206542901</c:v>
                </c:pt>
                <c:pt idx="3568">
                  <c:v>28.686000823974599</c:v>
                </c:pt>
                <c:pt idx="3569">
                  <c:v>28.695999145507798</c:v>
                </c:pt>
                <c:pt idx="3570">
                  <c:v>28.704999923706001</c:v>
                </c:pt>
                <c:pt idx="3571">
                  <c:v>28.708999633788999</c:v>
                </c:pt>
                <c:pt idx="3572">
                  <c:v>28.715999603271399</c:v>
                </c:pt>
                <c:pt idx="3573">
                  <c:v>28.7199993133544</c:v>
                </c:pt>
                <c:pt idx="3574">
                  <c:v>28.7299995422363</c:v>
                </c:pt>
                <c:pt idx="3575">
                  <c:v>28.7339992523193</c:v>
                </c:pt>
                <c:pt idx="3576">
                  <c:v>28.7460002899169</c:v>
                </c:pt>
                <c:pt idx="3577">
                  <c:v>28.754999160766602</c:v>
                </c:pt>
                <c:pt idx="3578">
                  <c:v>28.757999420166001</c:v>
                </c:pt>
                <c:pt idx="3579">
                  <c:v>28.767000198364201</c:v>
                </c:pt>
                <c:pt idx="3580">
                  <c:v>28.770999908447202</c:v>
                </c:pt>
                <c:pt idx="3581">
                  <c:v>28.791999816894499</c:v>
                </c:pt>
                <c:pt idx="3582">
                  <c:v>28.7959995269775</c:v>
                </c:pt>
                <c:pt idx="3583">
                  <c:v>28.8120002746582</c:v>
                </c:pt>
                <c:pt idx="3584">
                  <c:v>28.8159999847412</c:v>
                </c:pt>
                <c:pt idx="3585">
                  <c:v>28.8320007324218</c:v>
                </c:pt>
                <c:pt idx="3586">
                  <c:v>28.836000442504801</c:v>
                </c:pt>
                <c:pt idx="3587">
                  <c:v>28.846000671386701</c:v>
                </c:pt>
                <c:pt idx="3588">
                  <c:v>28.8549995422363</c:v>
                </c:pt>
                <c:pt idx="3589">
                  <c:v>28.8589992523193</c:v>
                </c:pt>
                <c:pt idx="3590">
                  <c:v>28.865999221801701</c:v>
                </c:pt>
                <c:pt idx="3591">
                  <c:v>28.870000839233398</c:v>
                </c:pt>
                <c:pt idx="3592">
                  <c:v>28.879999160766602</c:v>
                </c:pt>
                <c:pt idx="3593">
                  <c:v>28.8840007781982</c:v>
                </c:pt>
                <c:pt idx="3594">
                  <c:v>28.895999908447202</c:v>
                </c:pt>
                <c:pt idx="3595">
                  <c:v>28.905000686645501</c:v>
                </c:pt>
                <c:pt idx="3596">
                  <c:v>28.909000396728501</c:v>
                </c:pt>
                <c:pt idx="3597">
                  <c:v>28.916999816894499</c:v>
                </c:pt>
                <c:pt idx="3598">
                  <c:v>28.9209995269775</c:v>
                </c:pt>
                <c:pt idx="3599">
                  <c:v>28.9309997558593</c:v>
                </c:pt>
                <c:pt idx="3600">
                  <c:v>28.934999465942301</c:v>
                </c:pt>
                <c:pt idx="3601">
                  <c:v>28.945999145507798</c:v>
                </c:pt>
                <c:pt idx="3602">
                  <c:v>28.954999923706001</c:v>
                </c:pt>
                <c:pt idx="3603">
                  <c:v>28.958999633788999</c:v>
                </c:pt>
                <c:pt idx="3604">
                  <c:v>28.965999603271399</c:v>
                </c:pt>
                <c:pt idx="3605">
                  <c:v>28.9699993133544</c:v>
                </c:pt>
                <c:pt idx="3606">
                  <c:v>28.9799995422363</c:v>
                </c:pt>
                <c:pt idx="3607">
                  <c:v>28.9839992523193</c:v>
                </c:pt>
                <c:pt idx="3608">
                  <c:v>28.9960002899169</c:v>
                </c:pt>
                <c:pt idx="3609">
                  <c:v>29.004999160766602</c:v>
                </c:pt>
                <c:pt idx="3610">
                  <c:v>29.0359992980957</c:v>
                </c:pt>
                <c:pt idx="3611">
                  <c:v>29.044000625610298</c:v>
                </c:pt>
                <c:pt idx="3612">
                  <c:v>29.052999496459901</c:v>
                </c:pt>
                <c:pt idx="3613">
                  <c:v>29.056999206542901</c:v>
                </c:pt>
                <c:pt idx="3614">
                  <c:v>29.066999435424801</c:v>
                </c:pt>
                <c:pt idx="3615">
                  <c:v>29.070999145507798</c:v>
                </c:pt>
                <c:pt idx="3616">
                  <c:v>29.091999053955</c:v>
                </c:pt>
                <c:pt idx="3617">
                  <c:v>29.096000671386701</c:v>
                </c:pt>
                <c:pt idx="3618">
                  <c:v>29.1119995117187</c:v>
                </c:pt>
                <c:pt idx="3619">
                  <c:v>29.135999679565401</c:v>
                </c:pt>
                <c:pt idx="3620">
                  <c:v>29.145000457763601</c:v>
                </c:pt>
                <c:pt idx="3621">
                  <c:v>29.152999877929599</c:v>
                </c:pt>
                <c:pt idx="3622">
                  <c:v>29.156999588012599</c:v>
                </c:pt>
                <c:pt idx="3623">
                  <c:v>29.1609992980957</c:v>
                </c:pt>
                <c:pt idx="3624">
                  <c:v>29.166000366210898</c:v>
                </c:pt>
                <c:pt idx="3625">
                  <c:v>29.170000076293899</c:v>
                </c:pt>
                <c:pt idx="3626">
                  <c:v>29.1809997558593</c:v>
                </c:pt>
                <c:pt idx="3627">
                  <c:v>29.184999465942301</c:v>
                </c:pt>
                <c:pt idx="3628">
                  <c:v>29.195999145507798</c:v>
                </c:pt>
                <c:pt idx="3629">
                  <c:v>29.216999053955</c:v>
                </c:pt>
                <c:pt idx="3630">
                  <c:v>29.221000671386701</c:v>
                </c:pt>
                <c:pt idx="3631">
                  <c:v>29.232000350952099</c:v>
                </c:pt>
                <c:pt idx="3632">
                  <c:v>29.236000061035099</c:v>
                </c:pt>
                <c:pt idx="3633">
                  <c:v>29.242000579833899</c:v>
                </c:pt>
                <c:pt idx="3634">
                  <c:v>29.2460002899169</c:v>
                </c:pt>
                <c:pt idx="3635">
                  <c:v>29.261999130248999</c:v>
                </c:pt>
                <c:pt idx="3636">
                  <c:v>29.264999389648398</c:v>
                </c:pt>
                <c:pt idx="3637">
                  <c:v>29.270999908447202</c:v>
                </c:pt>
                <c:pt idx="3638">
                  <c:v>29.291999816894499</c:v>
                </c:pt>
                <c:pt idx="3639">
                  <c:v>29.2959995269775</c:v>
                </c:pt>
                <c:pt idx="3640">
                  <c:v>29.3120002746582</c:v>
                </c:pt>
                <c:pt idx="3641">
                  <c:v>29.315000534057599</c:v>
                </c:pt>
                <c:pt idx="3642">
                  <c:v>29.326000213623001</c:v>
                </c:pt>
                <c:pt idx="3643">
                  <c:v>29.333999633788999</c:v>
                </c:pt>
                <c:pt idx="3644">
                  <c:v>29.337999343871999</c:v>
                </c:pt>
                <c:pt idx="3645">
                  <c:v>29.343999862670898</c:v>
                </c:pt>
                <c:pt idx="3646">
                  <c:v>29.353000640869102</c:v>
                </c:pt>
                <c:pt idx="3647">
                  <c:v>29.357000350952099</c:v>
                </c:pt>
                <c:pt idx="3648">
                  <c:v>29.3619995117187</c:v>
                </c:pt>
                <c:pt idx="3649">
                  <c:v>29.365999221801701</c:v>
                </c:pt>
                <c:pt idx="3650">
                  <c:v>29.381999969482401</c:v>
                </c:pt>
                <c:pt idx="3651">
                  <c:v>29.385999679565401</c:v>
                </c:pt>
                <c:pt idx="3652">
                  <c:v>29.3910007476806</c:v>
                </c:pt>
                <c:pt idx="3653">
                  <c:v>29.406000137329102</c:v>
                </c:pt>
                <c:pt idx="3654">
                  <c:v>29.415000915527301</c:v>
                </c:pt>
                <c:pt idx="3655">
                  <c:v>29.419000625610298</c:v>
                </c:pt>
                <c:pt idx="3656">
                  <c:v>29.431999206542901</c:v>
                </c:pt>
                <c:pt idx="3657">
                  <c:v>29.436000823974599</c:v>
                </c:pt>
                <c:pt idx="3658">
                  <c:v>29.445999145507798</c:v>
                </c:pt>
                <c:pt idx="3659">
                  <c:v>29.454999923706001</c:v>
                </c:pt>
                <c:pt idx="3660">
                  <c:v>29.458999633788999</c:v>
                </c:pt>
                <c:pt idx="3661">
                  <c:v>29.465999603271399</c:v>
                </c:pt>
                <c:pt idx="3662">
                  <c:v>29.4699993133544</c:v>
                </c:pt>
                <c:pt idx="3663">
                  <c:v>29.4799995422363</c:v>
                </c:pt>
                <c:pt idx="3664">
                  <c:v>29.4839992523193</c:v>
                </c:pt>
                <c:pt idx="3665">
                  <c:v>29.4960002899169</c:v>
                </c:pt>
                <c:pt idx="3666">
                  <c:v>29.504999160766602</c:v>
                </c:pt>
                <c:pt idx="3667">
                  <c:v>29.5090007781982</c:v>
                </c:pt>
                <c:pt idx="3668">
                  <c:v>29.5160007476806</c:v>
                </c:pt>
                <c:pt idx="3669">
                  <c:v>29.520000457763601</c:v>
                </c:pt>
                <c:pt idx="3670">
                  <c:v>29.530000686645501</c:v>
                </c:pt>
                <c:pt idx="3671">
                  <c:v>29.533000946044901</c:v>
                </c:pt>
                <c:pt idx="3672">
                  <c:v>29.5520000457763</c:v>
                </c:pt>
                <c:pt idx="3673">
                  <c:v>29.5559997558593</c:v>
                </c:pt>
                <c:pt idx="3674">
                  <c:v>29.5659999847412</c:v>
                </c:pt>
                <c:pt idx="3675">
                  <c:v>29.569999694824201</c:v>
                </c:pt>
                <c:pt idx="3676">
                  <c:v>29.579999923706001</c:v>
                </c:pt>
                <c:pt idx="3677">
                  <c:v>29.583999633788999</c:v>
                </c:pt>
                <c:pt idx="3678">
                  <c:v>29.6019992828369</c:v>
                </c:pt>
                <c:pt idx="3679">
                  <c:v>29.606000900268501</c:v>
                </c:pt>
                <c:pt idx="3680">
                  <c:v>29.615999221801701</c:v>
                </c:pt>
                <c:pt idx="3681">
                  <c:v>29.620000839233398</c:v>
                </c:pt>
                <c:pt idx="3682">
                  <c:v>29.629999160766602</c:v>
                </c:pt>
                <c:pt idx="3683">
                  <c:v>29.6340007781982</c:v>
                </c:pt>
                <c:pt idx="3684">
                  <c:v>29.645999908447202</c:v>
                </c:pt>
                <c:pt idx="3685">
                  <c:v>29.6539993286132</c:v>
                </c:pt>
                <c:pt idx="3686">
                  <c:v>29.658000946044901</c:v>
                </c:pt>
                <c:pt idx="3687">
                  <c:v>29.666000366210898</c:v>
                </c:pt>
                <c:pt idx="3688">
                  <c:v>29.670000076293899</c:v>
                </c:pt>
                <c:pt idx="3689">
                  <c:v>29.6800003051757</c:v>
                </c:pt>
                <c:pt idx="3690">
                  <c:v>29.6840000152587</c:v>
                </c:pt>
                <c:pt idx="3691">
                  <c:v>29.701999664306602</c:v>
                </c:pt>
                <c:pt idx="3692">
                  <c:v>29.705999374389599</c:v>
                </c:pt>
                <c:pt idx="3693">
                  <c:v>29.715999603271399</c:v>
                </c:pt>
                <c:pt idx="3694">
                  <c:v>29.7199993133544</c:v>
                </c:pt>
                <c:pt idx="3695">
                  <c:v>29.7299995422363</c:v>
                </c:pt>
                <c:pt idx="3696">
                  <c:v>29.7329998016357</c:v>
                </c:pt>
                <c:pt idx="3697">
                  <c:v>29.752000808715799</c:v>
                </c:pt>
                <c:pt idx="3698">
                  <c:v>29.7560005187988</c:v>
                </c:pt>
                <c:pt idx="3699">
                  <c:v>29.7660007476806</c:v>
                </c:pt>
                <c:pt idx="3700">
                  <c:v>29.770000457763601</c:v>
                </c:pt>
                <c:pt idx="3701">
                  <c:v>29.780000686645501</c:v>
                </c:pt>
                <c:pt idx="3702">
                  <c:v>29.784000396728501</c:v>
                </c:pt>
                <c:pt idx="3703">
                  <c:v>29.8020000457763</c:v>
                </c:pt>
                <c:pt idx="3704">
                  <c:v>29.8059997558593</c:v>
                </c:pt>
                <c:pt idx="3705">
                  <c:v>29.8159999847412</c:v>
                </c:pt>
                <c:pt idx="3706">
                  <c:v>29.819999694824201</c:v>
                </c:pt>
                <c:pt idx="3707">
                  <c:v>29.833000183105401</c:v>
                </c:pt>
                <c:pt idx="3708">
                  <c:v>29.836999893188398</c:v>
                </c:pt>
                <c:pt idx="3709">
                  <c:v>29.846000671386701</c:v>
                </c:pt>
                <c:pt idx="3710">
                  <c:v>29.8549995422363</c:v>
                </c:pt>
                <c:pt idx="3711">
                  <c:v>29.8589992523193</c:v>
                </c:pt>
                <c:pt idx="3712">
                  <c:v>29.865999221801701</c:v>
                </c:pt>
                <c:pt idx="3713">
                  <c:v>29.870000839233398</c:v>
                </c:pt>
                <c:pt idx="3714">
                  <c:v>29.879999160766602</c:v>
                </c:pt>
                <c:pt idx="3715">
                  <c:v>29.8840007781982</c:v>
                </c:pt>
                <c:pt idx="3716">
                  <c:v>29.895999908447202</c:v>
                </c:pt>
                <c:pt idx="3717">
                  <c:v>29.9039993286132</c:v>
                </c:pt>
                <c:pt idx="3718">
                  <c:v>29.908000946044901</c:v>
                </c:pt>
                <c:pt idx="3719">
                  <c:v>29.916000366210898</c:v>
                </c:pt>
                <c:pt idx="3720">
                  <c:v>29.920000076293899</c:v>
                </c:pt>
                <c:pt idx="3721">
                  <c:v>29.9300003051757</c:v>
                </c:pt>
                <c:pt idx="3722">
                  <c:v>29.9340000152587</c:v>
                </c:pt>
                <c:pt idx="3723">
                  <c:v>29.951999664306602</c:v>
                </c:pt>
                <c:pt idx="3724">
                  <c:v>29.954000473022401</c:v>
                </c:pt>
                <c:pt idx="3725">
                  <c:v>29.959999084472599</c:v>
                </c:pt>
                <c:pt idx="3726">
                  <c:v>29.964000701904201</c:v>
                </c:pt>
                <c:pt idx="3727">
                  <c:v>29.968000411987301</c:v>
                </c:pt>
                <c:pt idx="3728">
                  <c:v>29.972000122070298</c:v>
                </c:pt>
                <c:pt idx="3729">
                  <c:v>29.982000350952099</c:v>
                </c:pt>
                <c:pt idx="3730">
                  <c:v>29.986000061035099</c:v>
                </c:pt>
                <c:pt idx="3731">
                  <c:v>29.9960002899169</c:v>
                </c:pt>
                <c:pt idx="3732">
                  <c:v>30.0590000152587</c:v>
                </c:pt>
                <c:pt idx="3733">
                  <c:v>30.062999725341701</c:v>
                </c:pt>
                <c:pt idx="3734">
                  <c:v>30.076000213623001</c:v>
                </c:pt>
                <c:pt idx="3735">
                  <c:v>30.083999633788999</c:v>
                </c:pt>
                <c:pt idx="3736">
                  <c:v>30.087999343871999</c:v>
                </c:pt>
                <c:pt idx="3737">
                  <c:v>30.096000671386701</c:v>
                </c:pt>
                <c:pt idx="3738">
                  <c:v>30.1049995422363</c:v>
                </c:pt>
                <c:pt idx="3739">
                  <c:v>30.1089992523193</c:v>
                </c:pt>
                <c:pt idx="3740">
                  <c:v>30.115999221801701</c:v>
                </c:pt>
                <c:pt idx="3741">
                  <c:v>30.120000839233398</c:v>
                </c:pt>
                <c:pt idx="3742">
                  <c:v>30.129999160766602</c:v>
                </c:pt>
                <c:pt idx="3743">
                  <c:v>30.1340007781982</c:v>
                </c:pt>
                <c:pt idx="3744">
                  <c:v>30.145999908447202</c:v>
                </c:pt>
                <c:pt idx="3745">
                  <c:v>30.155000686645501</c:v>
                </c:pt>
                <c:pt idx="3746">
                  <c:v>30.159000396728501</c:v>
                </c:pt>
                <c:pt idx="3747">
                  <c:v>30.163999557495099</c:v>
                </c:pt>
                <c:pt idx="3748">
                  <c:v>30.1679992675781</c:v>
                </c:pt>
                <c:pt idx="3749">
                  <c:v>30.177999496459901</c:v>
                </c:pt>
                <c:pt idx="3750">
                  <c:v>30.181999206542901</c:v>
                </c:pt>
                <c:pt idx="3751">
                  <c:v>30.195999145507798</c:v>
                </c:pt>
                <c:pt idx="3752">
                  <c:v>30.204000473022401</c:v>
                </c:pt>
                <c:pt idx="3753">
                  <c:v>30.208000183105401</c:v>
                </c:pt>
                <c:pt idx="3754">
                  <c:v>30.215999603271399</c:v>
                </c:pt>
                <c:pt idx="3755">
                  <c:v>30.2199993133544</c:v>
                </c:pt>
                <c:pt idx="3756">
                  <c:v>30.2299995422363</c:v>
                </c:pt>
                <c:pt idx="3757">
                  <c:v>30.2339992523193</c:v>
                </c:pt>
                <c:pt idx="3758">
                  <c:v>30.242000579833899</c:v>
                </c:pt>
                <c:pt idx="3759">
                  <c:v>30.2460002899169</c:v>
                </c:pt>
                <c:pt idx="3760">
                  <c:v>30.2600002288818</c:v>
                </c:pt>
                <c:pt idx="3761">
                  <c:v>30.263999938964801</c:v>
                </c:pt>
                <c:pt idx="3762">
                  <c:v>30.281999588012599</c:v>
                </c:pt>
                <c:pt idx="3763">
                  <c:v>30.2859992980957</c:v>
                </c:pt>
                <c:pt idx="3764">
                  <c:v>30.2959995269775</c:v>
                </c:pt>
                <c:pt idx="3765">
                  <c:v>30.304000854492099</c:v>
                </c:pt>
                <c:pt idx="3766">
                  <c:v>30.308000564575099</c:v>
                </c:pt>
                <c:pt idx="3767">
                  <c:v>30.3159999847412</c:v>
                </c:pt>
                <c:pt idx="3768">
                  <c:v>30.319999694824201</c:v>
                </c:pt>
                <c:pt idx="3769">
                  <c:v>30.329000473022401</c:v>
                </c:pt>
                <c:pt idx="3770">
                  <c:v>30.333000183105401</c:v>
                </c:pt>
                <c:pt idx="3771">
                  <c:v>30.336999893188398</c:v>
                </c:pt>
                <c:pt idx="3772">
                  <c:v>30.340999603271399</c:v>
                </c:pt>
                <c:pt idx="3773">
                  <c:v>30.356000900268501</c:v>
                </c:pt>
                <c:pt idx="3774">
                  <c:v>30.3649997711181</c:v>
                </c:pt>
                <c:pt idx="3775">
                  <c:v>30.368999481201101</c:v>
                </c:pt>
                <c:pt idx="3776">
                  <c:v>30.381999969482401</c:v>
                </c:pt>
                <c:pt idx="3777">
                  <c:v>30.385999679565401</c:v>
                </c:pt>
                <c:pt idx="3778">
                  <c:v>30.395999908447202</c:v>
                </c:pt>
                <c:pt idx="3779">
                  <c:v>30.405000686645501</c:v>
                </c:pt>
                <c:pt idx="3780">
                  <c:v>30.409000396728501</c:v>
                </c:pt>
                <c:pt idx="3781">
                  <c:v>30.416000366210898</c:v>
                </c:pt>
                <c:pt idx="3782">
                  <c:v>30.420000076293899</c:v>
                </c:pt>
                <c:pt idx="3783">
                  <c:v>30.4300003051757</c:v>
                </c:pt>
                <c:pt idx="3784">
                  <c:v>30.4340000152587</c:v>
                </c:pt>
                <c:pt idx="3785">
                  <c:v>30.445999145507798</c:v>
                </c:pt>
                <c:pt idx="3786">
                  <c:v>30.454999923706001</c:v>
                </c:pt>
                <c:pt idx="3787">
                  <c:v>30.458999633788999</c:v>
                </c:pt>
                <c:pt idx="3788">
                  <c:v>30.465999603271399</c:v>
                </c:pt>
                <c:pt idx="3789">
                  <c:v>30.4699993133544</c:v>
                </c:pt>
                <c:pt idx="3790">
                  <c:v>30.4799995422363</c:v>
                </c:pt>
                <c:pt idx="3791">
                  <c:v>30.4839992523193</c:v>
                </c:pt>
                <c:pt idx="3792">
                  <c:v>30.4960002899169</c:v>
                </c:pt>
                <c:pt idx="3793">
                  <c:v>30.504999160766602</c:v>
                </c:pt>
                <c:pt idx="3794">
                  <c:v>30.5090007781982</c:v>
                </c:pt>
                <c:pt idx="3795">
                  <c:v>30.5160007476806</c:v>
                </c:pt>
                <c:pt idx="3796">
                  <c:v>30.520000457763601</c:v>
                </c:pt>
                <c:pt idx="3797">
                  <c:v>30.530000686645501</c:v>
                </c:pt>
                <c:pt idx="3798">
                  <c:v>30.534000396728501</c:v>
                </c:pt>
                <c:pt idx="3799">
                  <c:v>30.5459995269775</c:v>
                </c:pt>
                <c:pt idx="3800">
                  <c:v>30.5550003051757</c:v>
                </c:pt>
                <c:pt idx="3801">
                  <c:v>30.5590000152587</c:v>
                </c:pt>
                <c:pt idx="3802">
                  <c:v>30.5750007629394</c:v>
                </c:pt>
                <c:pt idx="3803">
                  <c:v>30.5949993133544</c:v>
                </c:pt>
                <c:pt idx="3804">
                  <c:v>30.597000122070298</c:v>
                </c:pt>
                <c:pt idx="3805">
                  <c:v>30.614000320434499</c:v>
                </c:pt>
                <c:pt idx="3806">
                  <c:v>30.617000579833899</c:v>
                </c:pt>
                <c:pt idx="3807">
                  <c:v>30.6210002899169</c:v>
                </c:pt>
                <c:pt idx="3808">
                  <c:v>30.636999130248999</c:v>
                </c:pt>
                <c:pt idx="3809">
                  <c:v>30.6410007476806</c:v>
                </c:pt>
                <c:pt idx="3810">
                  <c:v>30.658000946044901</c:v>
                </c:pt>
                <c:pt idx="3811">
                  <c:v>30.6770000457763</c:v>
                </c:pt>
                <c:pt idx="3812">
                  <c:v>30.695999145507798</c:v>
                </c:pt>
                <c:pt idx="3813">
                  <c:v>30.711999893188398</c:v>
                </c:pt>
                <c:pt idx="3814">
                  <c:v>30.718000411987301</c:v>
                </c:pt>
                <c:pt idx="3815">
                  <c:v>30.743999481201101</c:v>
                </c:pt>
                <c:pt idx="3816">
                  <c:v>30.747999191284102</c:v>
                </c:pt>
                <c:pt idx="3817">
                  <c:v>30.7630004882812</c:v>
                </c:pt>
                <c:pt idx="3818">
                  <c:v>30.767000198364201</c:v>
                </c:pt>
                <c:pt idx="3819">
                  <c:v>30.7759990692138</c:v>
                </c:pt>
                <c:pt idx="3820">
                  <c:v>30.784000396728501</c:v>
                </c:pt>
                <c:pt idx="3821">
                  <c:v>30.788000106811499</c:v>
                </c:pt>
                <c:pt idx="3822">
                  <c:v>30.7959995269775</c:v>
                </c:pt>
                <c:pt idx="3823">
                  <c:v>30.8050003051757</c:v>
                </c:pt>
                <c:pt idx="3824">
                  <c:v>30.8090000152587</c:v>
                </c:pt>
                <c:pt idx="3825">
                  <c:v>30.8159999847412</c:v>
                </c:pt>
                <c:pt idx="3826">
                  <c:v>30.819999694824201</c:v>
                </c:pt>
                <c:pt idx="3827">
                  <c:v>30.829999923706001</c:v>
                </c:pt>
                <c:pt idx="3828">
                  <c:v>30.833999633788999</c:v>
                </c:pt>
                <c:pt idx="3829">
                  <c:v>30.846000671386701</c:v>
                </c:pt>
                <c:pt idx="3830">
                  <c:v>30.8549995422363</c:v>
                </c:pt>
                <c:pt idx="3831">
                  <c:v>30.865999221801701</c:v>
                </c:pt>
                <c:pt idx="3832">
                  <c:v>30.893999099731399</c:v>
                </c:pt>
                <c:pt idx="3833">
                  <c:v>30.902999877929599</c:v>
                </c:pt>
                <c:pt idx="3834">
                  <c:v>30.9109992980957</c:v>
                </c:pt>
                <c:pt idx="3835">
                  <c:v>30.915000915527301</c:v>
                </c:pt>
                <c:pt idx="3836">
                  <c:v>30.926000595092699</c:v>
                </c:pt>
                <c:pt idx="3837">
                  <c:v>30.9340000152587</c:v>
                </c:pt>
                <c:pt idx="3838">
                  <c:v>30.937999725341701</c:v>
                </c:pt>
                <c:pt idx="3839">
                  <c:v>30.945999145507798</c:v>
                </c:pt>
                <c:pt idx="3840">
                  <c:v>30.954999923706001</c:v>
                </c:pt>
                <c:pt idx="3841">
                  <c:v>30.958000183105401</c:v>
                </c:pt>
                <c:pt idx="3842">
                  <c:v>30.964000701904201</c:v>
                </c:pt>
                <c:pt idx="3843">
                  <c:v>30.975999832153299</c:v>
                </c:pt>
                <c:pt idx="3844">
                  <c:v>30.9839992523193</c:v>
                </c:pt>
                <c:pt idx="3845">
                  <c:v>30.988000869750898</c:v>
                </c:pt>
                <c:pt idx="3846">
                  <c:v>30.9960002899169</c:v>
                </c:pt>
                <c:pt idx="3847">
                  <c:v>31.003999710083001</c:v>
                </c:pt>
                <c:pt idx="3848">
                  <c:v>31.007999420166001</c:v>
                </c:pt>
                <c:pt idx="3849">
                  <c:v>31.0130004882812</c:v>
                </c:pt>
                <c:pt idx="3850">
                  <c:v>31.017000198364201</c:v>
                </c:pt>
                <c:pt idx="3851">
                  <c:v>31.020999908447202</c:v>
                </c:pt>
                <c:pt idx="3852">
                  <c:v>31.031000137329102</c:v>
                </c:pt>
                <c:pt idx="3853">
                  <c:v>31.034999847412099</c:v>
                </c:pt>
                <c:pt idx="3854">
                  <c:v>31.0459995269775</c:v>
                </c:pt>
                <c:pt idx="3855">
                  <c:v>31.0550003051757</c:v>
                </c:pt>
                <c:pt idx="3856">
                  <c:v>31.058000564575099</c:v>
                </c:pt>
                <c:pt idx="3857">
                  <c:v>31.066999435424801</c:v>
                </c:pt>
                <c:pt idx="3858">
                  <c:v>31.070999145507798</c:v>
                </c:pt>
                <c:pt idx="3859">
                  <c:v>31.091999053955</c:v>
                </c:pt>
                <c:pt idx="3860">
                  <c:v>31.096000671386701</c:v>
                </c:pt>
                <c:pt idx="3861">
                  <c:v>31.106000900268501</c:v>
                </c:pt>
                <c:pt idx="3862">
                  <c:v>31.110000610351499</c:v>
                </c:pt>
                <c:pt idx="3863">
                  <c:v>31.125999450683501</c:v>
                </c:pt>
                <c:pt idx="3864">
                  <c:v>31.1340007781982</c:v>
                </c:pt>
                <c:pt idx="3865">
                  <c:v>31.1380004882812</c:v>
                </c:pt>
                <c:pt idx="3866">
                  <c:v>31.145999908447202</c:v>
                </c:pt>
                <c:pt idx="3867">
                  <c:v>31.155000686645501</c:v>
                </c:pt>
                <c:pt idx="3868">
                  <c:v>31.156999588012599</c:v>
                </c:pt>
                <c:pt idx="3869">
                  <c:v>31.176000595092699</c:v>
                </c:pt>
                <c:pt idx="3870">
                  <c:v>31.184999465942301</c:v>
                </c:pt>
                <c:pt idx="3871">
                  <c:v>31.187999725341701</c:v>
                </c:pt>
                <c:pt idx="3872">
                  <c:v>31.1940002441406</c:v>
                </c:pt>
                <c:pt idx="3873">
                  <c:v>31.211999893188398</c:v>
                </c:pt>
                <c:pt idx="3874">
                  <c:v>31.215999603271399</c:v>
                </c:pt>
                <c:pt idx="3875">
                  <c:v>31.225999832153299</c:v>
                </c:pt>
                <c:pt idx="3876">
                  <c:v>31.2339992523193</c:v>
                </c:pt>
                <c:pt idx="3877">
                  <c:v>31.238000869750898</c:v>
                </c:pt>
                <c:pt idx="3878">
                  <c:v>31.2460002899169</c:v>
                </c:pt>
                <c:pt idx="3879">
                  <c:v>31.25</c:v>
                </c:pt>
                <c:pt idx="3880">
                  <c:v>31.2590007781982</c:v>
                </c:pt>
                <c:pt idx="3881">
                  <c:v>31.2630004882812</c:v>
                </c:pt>
                <c:pt idx="3882">
                  <c:v>31.267000198364201</c:v>
                </c:pt>
                <c:pt idx="3883">
                  <c:v>31.270999908447202</c:v>
                </c:pt>
                <c:pt idx="3884">
                  <c:v>31.291999816894499</c:v>
                </c:pt>
                <c:pt idx="3885">
                  <c:v>31.2959995269775</c:v>
                </c:pt>
                <c:pt idx="3886">
                  <c:v>31.3120002746582</c:v>
                </c:pt>
                <c:pt idx="3887">
                  <c:v>31.3159999847412</c:v>
                </c:pt>
                <c:pt idx="3888">
                  <c:v>31.326000213623001</c:v>
                </c:pt>
                <c:pt idx="3889">
                  <c:v>31.333999633788999</c:v>
                </c:pt>
                <c:pt idx="3890">
                  <c:v>31.337999343871999</c:v>
                </c:pt>
                <c:pt idx="3891">
                  <c:v>31.346000671386701</c:v>
                </c:pt>
                <c:pt idx="3892">
                  <c:v>31.350000381469702</c:v>
                </c:pt>
                <c:pt idx="3893">
                  <c:v>31.360000610351499</c:v>
                </c:pt>
                <c:pt idx="3894">
                  <c:v>31.364000320434499</c:v>
                </c:pt>
                <c:pt idx="3895">
                  <c:v>31.381999969482401</c:v>
                </c:pt>
                <c:pt idx="3896">
                  <c:v>31.385999679565401</c:v>
                </c:pt>
                <c:pt idx="3897">
                  <c:v>31.392000198364201</c:v>
                </c:pt>
                <c:pt idx="3898">
                  <c:v>31.395999908447202</c:v>
                </c:pt>
                <c:pt idx="3899">
                  <c:v>31.406000137329102</c:v>
                </c:pt>
                <c:pt idx="3900">
                  <c:v>31.409999847412099</c:v>
                </c:pt>
                <c:pt idx="3901">
                  <c:v>31.426000595092699</c:v>
                </c:pt>
                <c:pt idx="3902">
                  <c:v>31.4340000152587</c:v>
                </c:pt>
                <c:pt idx="3903">
                  <c:v>31.437999725341701</c:v>
                </c:pt>
                <c:pt idx="3904">
                  <c:v>31.445999145507798</c:v>
                </c:pt>
                <c:pt idx="3905">
                  <c:v>31.4500007629394</c:v>
                </c:pt>
                <c:pt idx="3906">
                  <c:v>31.459999084472599</c:v>
                </c:pt>
                <c:pt idx="3907">
                  <c:v>31.464000701904201</c:v>
                </c:pt>
                <c:pt idx="3908">
                  <c:v>31.475999832153299</c:v>
                </c:pt>
                <c:pt idx="3909">
                  <c:v>31.485000610351499</c:v>
                </c:pt>
                <c:pt idx="3910">
                  <c:v>31.489000320434499</c:v>
                </c:pt>
                <c:pt idx="3911">
                  <c:v>31.495000839233398</c:v>
                </c:pt>
                <c:pt idx="3912">
                  <c:v>31.499000549316399</c:v>
                </c:pt>
                <c:pt idx="3913">
                  <c:v>31.5090007781982</c:v>
                </c:pt>
                <c:pt idx="3914">
                  <c:v>31.5130004882812</c:v>
                </c:pt>
                <c:pt idx="3915">
                  <c:v>31.5259990692138</c:v>
                </c:pt>
                <c:pt idx="3916">
                  <c:v>31.534000396728501</c:v>
                </c:pt>
                <c:pt idx="3917">
                  <c:v>31.538000106811499</c:v>
                </c:pt>
                <c:pt idx="3918">
                  <c:v>31.5429992675781</c:v>
                </c:pt>
                <c:pt idx="3919">
                  <c:v>31.547000885009702</c:v>
                </c:pt>
                <c:pt idx="3920">
                  <c:v>31.556999206542901</c:v>
                </c:pt>
                <c:pt idx="3921">
                  <c:v>31.561000823974599</c:v>
                </c:pt>
                <c:pt idx="3922">
                  <c:v>31.576000213623001</c:v>
                </c:pt>
                <c:pt idx="3923">
                  <c:v>31.584999084472599</c:v>
                </c:pt>
                <c:pt idx="3924">
                  <c:v>31.589000701904201</c:v>
                </c:pt>
                <c:pt idx="3925">
                  <c:v>31.596000671386701</c:v>
                </c:pt>
                <c:pt idx="3926">
                  <c:v>31.600000381469702</c:v>
                </c:pt>
                <c:pt idx="3927">
                  <c:v>31.610000610351499</c:v>
                </c:pt>
                <c:pt idx="3928">
                  <c:v>31.614000320434499</c:v>
                </c:pt>
                <c:pt idx="3929">
                  <c:v>31.625999450683501</c:v>
                </c:pt>
                <c:pt idx="3930">
                  <c:v>31.6350002288818</c:v>
                </c:pt>
                <c:pt idx="3931">
                  <c:v>31.638999938964801</c:v>
                </c:pt>
                <c:pt idx="3932">
                  <c:v>31.645999908447202</c:v>
                </c:pt>
                <c:pt idx="3933">
                  <c:v>31.649999618530199</c:v>
                </c:pt>
                <c:pt idx="3934">
                  <c:v>31.659999847412099</c:v>
                </c:pt>
                <c:pt idx="3935">
                  <c:v>31.663999557495099</c:v>
                </c:pt>
                <c:pt idx="3936">
                  <c:v>31.676000595092699</c:v>
                </c:pt>
                <c:pt idx="3937">
                  <c:v>31.684999465942301</c:v>
                </c:pt>
                <c:pt idx="3938">
                  <c:v>31.688999176025298</c:v>
                </c:pt>
                <c:pt idx="3939">
                  <c:v>31.695999145507798</c:v>
                </c:pt>
                <c:pt idx="3940">
                  <c:v>31.7000007629394</c:v>
                </c:pt>
                <c:pt idx="3941">
                  <c:v>31.709999084472599</c:v>
                </c:pt>
                <c:pt idx="3942">
                  <c:v>31.714000701904201</c:v>
                </c:pt>
                <c:pt idx="3943">
                  <c:v>31.725999832153299</c:v>
                </c:pt>
                <c:pt idx="3944">
                  <c:v>31.735000610351499</c:v>
                </c:pt>
                <c:pt idx="3945">
                  <c:v>31.739000320434499</c:v>
                </c:pt>
                <c:pt idx="3946">
                  <c:v>31.7460002899169</c:v>
                </c:pt>
                <c:pt idx="3947">
                  <c:v>31.75</c:v>
                </c:pt>
                <c:pt idx="3948">
                  <c:v>31.7600002288818</c:v>
                </c:pt>
                <c:pt idx="3949">
                  <c:v>31.763999938964801</c:v>
                </c:pt>
                <c:pt idx="3950">
                  <c:v>31.7759990692138</c:v>
                </c:pt>
                <c:pt idx="3951">
                  <c:v>31.784999847412099</c:v>
                </c:pt>
                <c:pt idx="3952">
                  <c:v>31.788999557495099</c:v>
                </c:pt>
                <c:pt idx="3953">
                  <c:v>31.7959995269775</c:v>
                </c:pt>
                <c:pt idx="3954">
                  <c:v>31.799999237060501</c:v>
                </c:pt>
                <c:pt idx="3955">
                  <c:v>31.809999465942301</c:v>
                </c:pt>
                <c:pt idx="3956">
                  <c:v>31.813999176025298</c:v>
                </c:pt>
                <c:pt idx="3957">
                  <c:v>31.826000213623001</c:v>
                </c:pt>
                <c:pt idx="3958">
                  <c:v>31.834999084472599</c:v>
                </c:pt>
                <c:pt idx="3959">
                  <c:v>31.839000701904201</c:v>
                </c:pt>
                <c:pt idx="3960">
                  <c:v>31.847000122070298</c:v>
                </c:pt>
                <c:pt idx="3961">
                  <c:v>31.856000900268501</c:v>
                </c:pt>
                <c:pt idx="3962">
                  <c:v>31.860000610351499</c:v>
                </c:pt>
                <c:pt idx="3963">
                  <c:v>31.875999450683501</c:v>
                </c:pt>
                <c:pt idx="3964">
                  <c:v>31.8840007781982</c:v>
                </c:pt>
                <c:pt idx="3965">
                  <c:v>31.8880004882812</c:v>
                </c:pt>
                <c:pt idx="3966">
                  <c:v>31.895999908447202</c:v>
                </c:pt>
                <c:pt idx="3967">
                  <c:v>31.899999618530199</c:v>
                </c:pt>
                <c:pt idx="3968">
                  <c:v>31.909999847412099</c:v>
                </c:pt>
                <c:pt idx="3969">
                  <c:v>31.913999557495099</c:v>
                </c:pt>
                <c:pt idx="3970">
                  <c:v>31.9209995269775</c:v>
                </c:pt>
                <c:pt idx="3971">
                  <c:v>31.9239997863769</c:v>
                </c:pt>
                <c:pt idx="3972">
                  <c:v>31.934999465942301</c:v>
                </c:pt>
                <c:pt idx="3973">
                  <c:v>31.938999176025298</c:v>
                </c:pt>
                <c:pt idx="3974">
                  <c:v>31.945999145507798</c:v>
                </c:pt>
                <c:pt idx="3975">
                  <c:v>31.9500007629394</c:v>
                </c:pt>
                <c:pt idx="3976">
                  <c:v>31.971000671386701</c:v>
                </c:pt>
                <c:pt idx="3977">
                  <c:v>31.9839992523193</c:v>
                </c:pt>
                <c:pt idx="3978">
                  <c:v>31.988000869750898</c:v>
                </c:pt>
                <c:pt idx="3979">
                  <c:v>31.996999740600501</c:v>
                </c:pt>
                <c:pt idx="3980">
                  <c:v>32.058998107910099</c:v>
                </c:pt>
                <c:pt idx="3981">
                  <c:v>32.062999725341797</c:v>
                </c:pt>
                <c:pt idx="3982">
                  <c:v>32.076999664306598</c:v>
                </c:pt>
                <c:pt idx="3983">
                  <c:v>32.0859985351562</c:v>
                </c:pt>
                <c:pt idx="3984">
                  <c:v>32.090000152587798</c:v>
                </c:pt>
                <c:pt idx="3985">
                  <c:v>32.105998992919901</c:v>
                </c:pt>
                <c:pt idx="3986">
                  <c:v>32.115001678466797</c:v>
                </c:pt>
                <c:pt idx="3987">
                  <c:v>32.118999481201101</c:v>
                </c:pt>
                <c:pt idx="3988">
                  <c:v>32.124000549316399</c:v>
                </c:pt>
                <c:pt idx="3989">
                  <c:v>32.133998870849602</c:v>
                </c:pt>
                <c:pt idx="3990">
                  <c:v>32.1380004882812</c:v>
                </c:pt>
                <c:pt idx="3991">
                  <c:v>32.145999908447202</c:v>
                </c:pt>
                <c:pt idx="3992">
                  <c:v>32.150001525878899</c:v>
                </c:pt>
                <c:pt idx="3993">
                  <c:v>32.159999847412102</c:v>
                </c:pt>
                <c:pt idx="3994">
                  <c:v>32.165000915527301</c:v>
                </c:pt>
                <c:pt idx="3995">
                  <c:v>32.169998168945298</c:v>
                </c:pt>
                <c:pt idx="3996">
                  <c:v>32.173999786376903</c:v>
                </c:pt>
                <c:pt idx="3997">
                  <c:v>32.183998107910099</c:v>
                </c:pt>
                <c:pt idx="3998">
                  <c:v>32.187999725341797</c:v>
                </c:pt>
                <c:pt idx="3999">
                  <c:v>32.195999145507798</c:v>
                </c:pt>
                <c:pt idx="4000">
                  <c:v>32.200000762939403</c:v>
                </c:pt>
                <c:pt idx="4001">
                  <c:v>32.208999633788999</c:v>
                </c:pt>
                <c:pt idx="4002">
                  <c:v>32.213001251220703</c:v>
                </c:pt>
                <c:pt idx="4003">
                  <c:v>32.216999053955</c:v>
                </c:pt>
                <c:pt idx="4004">
                  <c:v>32.221000671386697</c:v>
                </c:pt>
                <c:pt idx="4005">
                  <c:v>32.230998992919901</c:v>
                </c:pt>
                <c:pt idx="4006">
                  <c:v>32.235000610351499</c:v>
                </c:pt>
                <c:pt idx="4007">
                  <c:v>32.245998382568303</c:v>
                </c:pt>
                <c:pt idx="4008">
                  <c:v>32.25</c:v>
                </c:pt>
                <c:pt idx="4009">
                  <c:v>32.259998321533203</c:v>
                </c:pt>
                <c:pt idx="4010">
                  <c:v>32.263999938964801</c:v>
                </c:pt>
                <c:pt idx="4011">
                  <c:v>32.2820014953613</c:v>
                </c:pt>
                <c:pt idx="4012">
                  <c:v>32.285999298095703</c:v>
                </c:pt>
                <c:pt idx="4013">
                  <c:v>32.296001434326101</c:v>
                </c:pt>
                <c:pt idx="4014">
                  <c:v>32.299999237060497</c:v>
                </c:pt>
                <c:pt idx="4015">
                  <c:v>32.308998107910099</c:v>
                </c:pt>
                <c:pt idx="4016">
                  <c:v>32.312999725341797</c:v>
                </c:pt>
                <c:pt idx="4017">
                  <c:v>32.317001342773402</c:v>
                </c:pt>
                <c:pt idx="4018">
                  <c:v>32.320999145507798</c:v>
                </c:pt>
                <c:pt idx="4019">
                  <c:v>32.331001281738203</c:v>
                </c:pt>
                <c:pt idx="4020">
                  <c:v>32.334999084472599</c:v>
                </c:pt>
                <c:pt idx="4021">
                  <c:v>32.346000671386697</c:v>
                </c:pt>
                <c:pt idx="4022">
                  <c:v>32.349998474121001</c:v>
                </c:pt>
                <c:pt idx="4023">
                  <c:v>32.360000610351499</c:v>
                </c:pt>
                <c:pt idx="4024">
                  <c:v>32.363998413085902</c:v>
                </c:pt>
                <c:pt idx="4025">
                  <c:v>32.381999969482401</c:v>
                </c:pt>
                <c:pt idx="4026">
                  <c:v>32.386001586913999</c:v>
                </c:pt>
                <c:pt idx="4027">
                  <c:v>32.395999908447202</c:v>
                </c:pt>
                <c:pt idx="4028">
                  <c:v>32.400001525878899</c:v>
                </c:pt>
                <c:pt idx="4029">
                  <c:v>32.409999847412102</c:v>
                </c:pt>
                <c:pt idx="4030">
                  <c:v>32.4140014648437</c:v>
                </c:pt>
                <c:pt idx="4031">
                  <c:v>32.431999206542898</c:v>
                </c:pt>
                <c:pt idx="4032">
                  <c:v>32.436000823974602</c:v>
                </c:pt>
                <c:pt idx="4033">
                  <c:v>32.445999145507798</c:v>
                </c:pt>
                <c:pt idx="4034">
                  <c:v>32.450000762939403</c:v>
                </c:pt>
                <c:pt idx="4035">
                  <c:v>32.459999084472599</c:v>
                </c:pt>
                <c:pt idx="4036">
                  <c:v>32.464000701904297</c:v>
                </c:pt>
                <c:pt idx="4037">
                  <c:v>32.476001739501903</c:v>
                </c:pt>
                <c:pt idx="4038">
                  <c:v>32.485000610351499</c:v>
                </c:pt>
                <c:pt idx="4039">
                  <c:v>32.488998413085902</c:v>
                </c:pt>
                <c:pt idx="4040">
                  <c:v>32.495998382568303</c:v>
                </c:pt>
                <c:pt idx="4041">
                  <c:v>32.5</c:v>
                </c:pt>
                <c:pt idx="4042">
                  <c:v>32.509998321533203</c:v>
                </c:pt>
                <c:pt idx="4043">
                  <c:v>32.513999938964801</c:v>
                </c:pt>
                <c:pt idx="4044">
                  <c:v>32.51900100708</c:v>
                </c:pt>
                <c:pt idx="4045">
                  <c:v>32.523998260497997</c:v>
                </c:pt>
                <c:pt idx="4046">
                  <c:v>32.534000396728501</c:v>
                </c:pt>
                <c:pt idx="4047">
                  <c:v>32.537998199462798</c:v>
                </c:pt>
                <c:pt idx="4048">
                  <c:v>32.546001434326101</c:v>
                </c:pt>
                <c:pt idx="4049">
                  <c:v>32.549999237060497</c:v>
                </c:pt>
                <c:pt idx="4050">
                  <c:v>32.560001373291001</c:v>
                </c:pt>
                <c:pt idx="4051">
                  <c:v>32.563999176025298</c:v>
                </c:pt>
                <c:pt idx="4052">
                  <c:v>32.568000793457003</c:v>
                </c:pt>
                <c:pt idx="4053">
                  <c:v>32.571998596191399</c:v>
                </c:pt>
                <c:pt idx="4054">
                  <c:v>32.576000213622997</c:v>
                </c:pt>
                <c:pt idx="4055">
                  <c:v>32.5859985351562</c:v>
                </c:pt>
                <c:pt idx="4056">
                  <c:v>32.590000152587798</c:v>
                </c:pt>
                <c:pt idx="4057">
                  <c:v>32.605998992919901</c:v>
                </c:pt>
                <c:pt idx="4058">
                  <c:v>32.615001678466797</c:v>
                </c:pt>
                <c:pt idx="4059">
                  <c:v>32.618999481201101</c:v>
                </c:pt>
                <c:pt idx="4060">
                  <c:v>32.636001586913999</c:v>
                </c:pt>
                <c:pt idx="4061">
                  <c:v>32.645000457763601</c:v>
                </c:pt>
                <c:pt idx="4062">
                  <c:v>32.648998260497997</c:v>
                </c:pt>
                <c:pt idx="4063">
                  <c:v>32.661998748779297</c:v>
                </c:pt>
                <c:pt idx="4064">
                  <c:v>32.666000366210902</c:v>
                </c:pt>
                <c:pt idx="4065">
                  <c:v>32.675998687744098</c:v>
                </c:pt>
                <c:pt idx="4066">
                  <c:v>32.683998107910099</c:v>
                </c:pt>
                <c:pt idx="4067">
                  <c:v>32.687999725341797</c:v>
                </c:pt>
                <c:pt idx="4068">
                  <c:v>32.695999145507798</c:v>
                </c:pt>
                <c:pt idx="4069">
                  <c:v>32.700000762939403</c:v>
                </c:pt>
                <c:pt idx="4070">
                  <c:v>32.709999084472599</c:v>
                </c:pt>
                <c:pt idx="4071">
                  <c:v>32.714000701904297</c:v>
                </c:pt>
                <c:pt idx="4072">
                  <c:v>32.726001739501903</c:v>
                </c:pt>
                <c:pt idx="4073">
                  <c:v>32.734001159667898</c:v>
                </c:pt>
                <c:pt idx="4074">
                  <c:v>32.737998962402301</c:v>
                </c:pt>
                <c:pt idx="4075">
                  <c:v>32.745998382568303</c:v>
                </c:pt>
                <c:pt idx="4076">
                  <c:v>32.75</c:v>
                </c:pt>
                <c:pt idx="4077">
                  <c:v>32.759998321533203</c:v>
                </c:pt>
                <c:pt idx="4078">
                  <c:v>32.763999938964801</c:v>
                </c:pt>
                <c:pt idx="4079">
                  <c:v>32.7820014953613</c:v>
                </c:pt>
                <c:pt idx="4080">
                  <c:v>32.785999298095703</c:v>
                </c:pt>
                <c:pt idx="4081">
                  <c:v>32.796001434326101</c:v>
                </c:pt>
                <c:pt idx="4082">
                  <c:v>32.799999237060497</c:v>
                </c:pt>
                <c:pt idx="4083">
                  <c:v>32.810001373291001</c:v>
                </c:pt>
                <c:pt idx="4084">
                  <c:v>32.812000274658203</c:v>
                </c:pt>
                <c:pt idx="4085">
                  <c:v>32.819000244140597</c:v>
                </c:pt>
                <c:pt idx="4086">
                  <c:v>32.825000762939403</c:v>
                </c:pt>
                <c:pt idx="4087">
                  <c:v>32.834999084472599</c:v>
                </c:pt>
                <c:pt idx="4088">
                  <c:v>32.839000701904297</c:v>
                </c:pt>
                <c:pt idx="4089">
                  <c:v>32.846000671386697</c:v>
                </c:pt>
                <c:pt idx="4090">
                  <c:v>32.849998474121001</c:v>
                </c:pt>
                <c:pt idx="4091">
                  <c:v>32.860000610351499</c:v>
                </c:pt>
                <c:pt idx="4092">
                  <c:v>32.863998413085902</c:v>
                </c:pt>
                <c:pt idx="4093">
                  <c:v>32.875999450683501</c:v>
                </c:pt>
                <c:pt idx="4094">
                  <c:v>32.884998321533203</c:v>
                </c:pt>
                <c:pt idx="4095">
                  <c:v>32.888999938964801</c:v>
                </c:pt>
                <c:pt idx="4096">
                  <c:v>32.896999359130803</c:v>
                </c:pt>
                <c:pt idx="4097">
                  <c:v>32.9010009765625</c:v>
                </c:pt>
                <c:pt idx="4098">
                  <c:v>32.922000885009702</c:v>
                </c:pt>
                <c:pt idx="4099">
                  <c:v>32.923999786376903</c:v>
                </c:pt>
                <c:pt idx="4100">
                  <c:v>32.935001373291001</c:v>
                </c:pt>
                <c:pt idx="4101">
                  <c:v>32.938999176025298</c:v>
                </c:pt>
                <c:pt idx="4102">
                  <c:v>32.945999145507798</c:v>
                </c:pt>
                <c:pt idx="4103">
                  <c:v>32.950000762939403</c:v>
                </c:pt>
                <c:pt idx="4104">
                  <c:v>32.959999084472599</c:v>
                </c:pt>
                <c:pt idx="4105">
                  <c:v>32.964000701904297</c:v>
                </c:pt>
                <c:pt idx="4106">
                  <c:v>32.981998443603501</c:v>
                </c:pt>
                <c:pt idx="4107">
                  <c:v>32.986000061035099</c:v>
                </c:pt>
                <c:pt idx="4108">
                  <c:v>32.995998382568303</c:v>
                </c:pt>
                <c:pt idx="4109">
                  <c:v>33.034000396728501</c:v>
                </c:pt>
                <c:pt idx="4110">
                  <c:v>33.040000915527301</c:v>
                </c:pt>
                <c:pt idx="4111">
                  <c:v>33.047000885009702</c:v>
                </c:pt>
                <c:pt idx="4112">
                  <c:v>33.055999755859297</c:v>
                </c:pt>
                <c:pt idx="4113">
                  <c:v>33.064998626708899</c:v>
                </c:pt>
                <c:pt idx="4114">
                  <c:v>33.069000244140597</c:v>
                </c:pt>
                <c:pt idx="4115">
                  <c:v>33.076000213622997</c:v>
                </c:pt>
                <c:pt idx="4116">
                  <c:v>33.084999084472599</c:v>
                </c:pt>
                <c:pt idx="4117">
                  <c:v>33.089000701904297</c:v>
                </c:pt>
                <c:pt idx="4118">
                  <c:v>33.097000122070298</c:v>
                </c:pt>
                <c:pt idx="4119">
                  <c:v>33.101001739501903</c:v>
                </c:pt>
                <c:pt idx="4120">
                  <c:v>33.122001647949197</c:v>
                </c:pt>
                <c:pt idx="4121">
                  <c:v>33.125999450683501</c:v>
                </c:pt>
                <c:pt idx="4122">
                  <c:v>33.1380004882812</c:v>
                </c:pt>
                <c:pt idx="4123">
                  <c:v>33.141998291015597</c:v>
                </c:pt>
                <c:pt idx="4124">
                  <c:v>33.155998229980398</c:v>
                </c:pt>
                <c:pt idx="4125">
                  <c:v>33.165000915527301</c:v>
                </c:pt>
                <c:pt idx="4126">
                  <c:v>33.169998168945298</c:v>
                </c:pt>
                <c:pt idx="4127">
                  <c:v>33.174999237060497</c:v>
                </c:pt>
                <c:pt idx="4128">
                  <c:v>33.185001373291001</c:v>
                </c:pt>
                <c:pt idx="4129">
                  <c:v>33.188999176025298</c:v>
                </c:pt>
                <c:pt idx="4130">
                  <c:v>33.196998596191399</c:v>
                </c:pt>
                <c:pt idx="4131">
                  <c:v>33.201000213622997</c:v>
                </c:pt>
                <c:pt idx="4132">
                  <c:v>33.222000122070298</c:v>
                </c:pt>
                <c:pt idx="4133">
                  <c:v>33.226001739501903</c:v>
                </c:pt>
                <c:pt idx="4134">
                  <c:v>33.236000061035099</c:v>
                </c:pt>
                <c:pt idx="4135">
                  <c:v>33.240001678466797</c:v>
                </c:pt>
                <c:pt idx="4136">
                  <c:v>33.2560005187988</c:v>
                </c:pt>
                <c:pt idx="4137">
                  <c:v>33.264999389648402</c:v>
                </c:pt>
                <c:pt idx="4138">
                  <c:v>33.26900100708</c:v>
                </c:pt>
                <c:pt idx="4139">
                  <c:v>33.2820014953613</c:v>
                </c:pt>
                <c:pt idx="4140">
                  <c:v>33.285999298095703</c:v>
                </c:pt>
                <c:pt idx="4141">
                  <c:v>33.296001434326101</c:v>
                </c:pt>
                <c:pt idx="4142">
                  <c:v>33.299999237060497</c:v>
                </c:pt>
                <c:pt idx="4143">
                  <c:v>33.308998107910099</c:v>
                </c:pt>
                <c:pt idx="4144">
                  <c:v>33.312999725341797</c:v>
                </c:pt>
                <c:pt idx="4145">
                  <c:v>33.317001342773402</c:v>
                </c:pt>
                <c:pt idx="4146">
                  <c:v>33.320999145507798</c:v>
                </c:pt>
                <c:pt idx="4147">
                  <c:v>33.324001312255803</c:v>
                </c:pt>
                <c:pt idx="4148">
                  <c:v>33.334999084472599</c:v>
                </c:pt>
                <c:pt idx="4149">
                  <c:v>33.339000701904297</c:v>
                </c:pt>
                <c:pt idx="4150">
                  <c:v>33.346000671386697</c:v>
                </c:pt>
                <c:pt idx="4151">
                  <c:v>33.349998474121001</c:v>
                </c:pt>
                <c:pt idx="4152">
                  <c:v>33.360000610351499</c:v>
                </c:pt>
                <c:pt idx="4153">
                  <c:v>33.363998413085902</c:v>
                </c:pt>
                <c:pt idx="4154">
                  <c:v>33.375999450683501</c:v>
                </c:pt>
                <c:pt idx="4155">
                  <c:v>33.384998321533203</c:v>
                </c:pt>
                <c:pt idx="4156">
                  <c:v>33.388999938964801</c:v>
                </c:pt>
                <c:pt idx="4157">
                  <c:v>33.395999908447202</c:v>
                </c:pt>
                <c:pt idx="4158">
                  <c:v>33.400001525878899</c:v>
                </c:pt>
                <c:pt idx="4159">
                  <c:v>33.409999847412102</c:v>
                </c:pt>
                <c:pt idx="4160">
                  <c:v>33.4140014648437</c:v>
                </c:pt>
                <c:pt idx="4161">
                  <c:v>33.425998687744098</c:v>
                </c:pt>
                <c:pt idx="4162">
                  <c:v>33.435001373291001</c:v>
                </c:pt>
                <c:pt idx="4163">
                  <c:v>33.437999725341797</c:v>
                </c:pt>
                <c:pt idx="4164">
                  <c:v>33.446998596191399</c:v>
                </c:pt>
                <c:pt idx="4165">
                  <c:v>33.451000213622997</c:v>
                </c:pt>
                <c:pt idx="4166">
                  <c:v>33.472000122070298</c:v>
                </c:pt>
                <c:pt idx="4167">
                  <c:v>33.476001739501903</c:v>
                </c:pt>
                <c:pt idx="4168">
                  <c:v>33.492000579833899</c:v>
                </c:pt>
                <c:pt idx="4169">
                  <c:v>33.495998382568303</c:v>
                </c:pt>
                <c:pt idx="4170">
                  <c:v>33.5060005187988</c:v>
                </c:pt>
                <c:pt idx="4171">
                  <c:v>33.513999938964801</c:v>
                </c:pt>
                <c:pt idx="4172">
                  <c:v>33.518001556396399</c:v>
                </c:pt>
                <c:pt idx="4173">
                  <c:v>33.5260009765625</c:v>
                </c:pt>
                <c:pt idx="4174">
                  <c:v>33.534999847412102</c:v>
                </c:pt>
                <c:pt idx="4175">
                  <c:v>33.5390014648437</c:v>
                </c:pt>
                <c:pt idx="4176">
                  <c:v>33.546001434326101</c:v>
                </c:pt>
                <c:pt idx="4177">
                  <c:v>33.549999237060497</c:v>
                </c:pt>
                <c:pt idx="4178">
                  <c:v>33.560001373291001</c:v>
                </c:pt>
                <c:pt idx="4179">
                  <c:v>33.563999176025298</c:v>
                </c:pt>
                <c:pt idx="4180">
                  <c:v>33.576000213622997</c:v>
                </c:pt>
                <c:pt idx="4181">
                  <c:v>33.583999633788999</c:v>
                </c:pt>
                <c:pt idx="4182">
                  <c:v>33.588001251220703</c:v>
                </c:pt>
                <c:pt idx="4183">
                  <c:v>33.596000671386697</c:v>
                </c:pt>
                <c:pt idx="4184">
                  <c:v>33.599998474121001</c:v>
                </c:pt>
                <c:pt idx="4185">
                  <c:v>33.610000610351499</c:v>
                </c:pt>
                <c:pt idx="4186">
                  <c:v>33.613998413085902</c:v>
                </c:pt>
                <c:pt idx="4187">
                  <c:v>33.625999450683501</c:v>
                </c:pt>
                <c:pt idx="4188">
                  <c:v>33.634998321533203</c:v>
                </c:pt>
                <c:pt idx="4189">
                  <c:v>33.638999938964801</c:v>
                </c:pt>
                <c:pt idx="4190">
                  <c:v>33.646999359130803</c:v>
                </c:pt>
                <c:pt idx="4191">
                  <c:v>33.6510009765625</c:v>
                </c:pt>
                <c:pt idx="4192">
                  <c:v>33.672000885009702</c:v>
                </c:pt>
                <c:pt idx="4193">
                  <c:v>33.675998687744098</c:v>
                </c:pt>
                <c:pt idx="4194">
                  <c:v>33.692001342773402</c:v>
                </c:pt>
                <c:pt idx="4195">
                  <c:v>33.695999145507798</c:v>
                </c:pt>
                <c:pt idx="4196">
                  <c:v>33.706001281738203</c:v>
                </c:pt>
                <c:pt idx="4197">
                  <c:v>33.715000152587798</c:v>
                </c:pt>
                <c:pt idx="4198">
                  <c:v>33.719001770019503</c:v>
                </c:pt>
                <c:pt idx="4199">
                  <c:v>33.727001190185497</c:v>
                </c:pt>
                <c:pt idx="4200">
                  <c:v>33.736000061035099</c:v>
                </c:pt>
                <c:pt idx="4201">
                  <c:v>33.740001678466797</c:v>
                </c:pt>
                <c:pt idx="4202">
                  <c:v>33.7560005187988</c:v>
                </c:pt>
                <c:pt idx="4203">
                  <c:v>33.764999389648402</c:v>
                </c:pt>
                <c:pt idx="4204">
                  <c:v>33.76900100708</c:v>
                </c:pt>
                <c:pt idx="4205">
                  <c:v>33.777000427246001</c:v>
                </c:pt>
                <c:pt idx="4206">
                  <c:v>33.785999298095703</c:v>
                </c:pt>
                <c:pt idx="4207">
                  <c:v>33.790000915527301</c:v>
                </c:pt>
                <c:pt idx="4208">
                  <c:v>33.812000274658203</c:v>
                </c:pt>
                <c:pt idx="4209">
                  <c:v>33.816001892089801</c:v>
                </c:pt>
                <c:pt idx="4210">
                  <c:v>33.826000213622997</c:v>
                </c:pt>
                <c:pt idx="4211">
                  <c:v>33.834999084472599</c:v>
                </c:pt>
                <c:pt idx="4212">
                  <c:v>33.839000701904297</c:v>
                </c:pt>
                <c:pt idx="4213">
                  <c:v>33.847000122070298</c:v>
                </c:pt>
                <c:pt idx="4214">
                  <c:v>33.851001739501903</c:v>
                </c:pt>
                <c:pt idx="4215">
                  <c:v>33.872001647949197</c:v>
                </c:pt>
                <c:pt idx="4216">
                  <c:v>33.875999450683501</c:v>
                </c:pt>
                <c:pt idx="4217">
                  <c:v>33.891998291015597</c:v>
                </c:pt>
                <c:pt idx="4218">
                  <c:v>33.895999908447202</c:v>
                </c:pt>
                <c:pt idx="4219">
                  <c:v>33.905998229980398</c:v>
                </c:pt>
                <c:pt idx="4220">
                  <c:v>33.915000915527301</c:v>
                </c:pt>
                <c:pt idx="4221">
                  <c:v>33.918998718261697</c:v>
                </c:pt>
                <c:pt idx="4222">
                  <c:v>33.926998138427699</c:v>
                </c:pt>
                <c:pt idx="4223">
                  <c:v>33.936000823974602</c:v>
                </c:pt>
                <c:pt idx="4224">
                  <c:v>33.939998626708899</c:v>
                </c:pt>
                <c:pt idx="4225">
                  <c:v>33.962001800537102</c:v>
                </c:pt>
                <c:pt idx="4226">
                  <c:v>33.965999603271399</c:v>
                </c:pt>
                <c:pt idx="4227">
                  <c:v>33.976001739501903</c:v>
                </c:pt>
                <c:pt idx="4228">
                  <c:v>33.985000610351499</c:v>
                </c:pt>
                <c:pt idx="4229">
                  <c:v>33.988998413085902</c:v>
                </c:pt>
                <c:pt idx="4230">
                  <c:v>33.997001647949197</c:v>
                </c:pt>
                <c:pt idx="4231">
                  <c:v>34.051998138427699</c:v>
                </c:pt>
                <c:pt idx="4232">
                  <c:v>34.062999725341797</c:v>
                </c:pt>
                <c:pt idx="4233">
                  <c:v>34.067001342773402</c:v>
                </c:pt>
                <c:pt idx="4234">
                  <c:v>34.076000213622997</c:v>
                </c:pt>
                <c:pt idx="4235">
                  <c:v>34.084999084472599</c:v>
                </c:pt>
                <c:pt idx="4236">
                  <c:v>34.089000701904297</c:v>
                </c:pt>
                <c:pt idx="4237">
                  <c:v>34.096000671386697</c:v>
                </c:pt>
                <c:pt idx="4238">
                  <c:v>34.099998474121001</c:v>
                </c:pt>
                <c:pt idx="4239">
                  <c:v>34.110000610351499</c:v>
                </c:pt>
                <c:pt idx="4240">
                  <c:v>34.113998413085902</c:v>
                </c:pt>
                <c:pt idx="4241">
                  <c:v>34.125999450683501</c:v>
                </c:pt>
                <c:pt idx="4242">
                  <c:v>34.134998321533203</c:v>
                </c:pt>
                <c:pt idx="4243">
                  <c:v>34.138999938964801</c:v>
                </c:pt>
                <c:pt idx="4244">
                  <c:v>34.161998748779297</c:v>
                </c:pt>
                <c:pt idx="4245">
                  <c:v>34.166000366210902</c:v>
                </c:pt>
                <c:pt idx="4246">
                  <c:v>34.175998687744098</c:v>
                </c:pt>
                <c:pt idx="4247">
                  <c:v>34.183998107910099</c:v>
                </c:pt>
                <c:pt idx="4248">
                  <c:v>34.187999725341797</c:v>
                </c:pt>
                <c:pt idx="4249">
                  <c:v>34.195999145507798</c:v>
                </c:pt>
                <c:pt idx="4250">
                  <c:v>34.200000762939403</c:v>
                </c:pt>
                <c:pt idx="4251">
                  <c:v>34.2039985656738</c:v>
                </c:pt>
                <c:pt idx="4252">
                  <c:v>34.215000152587798</c:v>
                </c:pt>
                <c:pt idx="4253">
                  <c:v>34.219001770019503</c:v>
                </c:pt>
                <c:pt idx="4254">
                  <c:v>34.226001739501903</c:v>
                </c:pt>
                <c:pt idx="4255">
                  <c:v>34.235000610351499</c:v>
                </c:pt>
                <c:pt idx="4256">
                  <c:v>34.238998413085902</c:v>
                </c:pt>
                <c:pt idx="4257">
                  <c:v>34.247001647949197</c:v>
                </c:pt>
                <c:pt idx="4258">
                  <c:v>34.250999450683501</c:v>
                </c:pt>
                <c:pt idx="4259">
                  <c:v>34.265998840332003</c:v>
                </c:pt>
                <c:pt idx="4260">
                  <c:v>34.270000457763601</c:v>
                </c:pt>
                <c:pt idx="4261">
                  <c:v>34.2760009765625</c:v>
                </c:pt>
                <c:pt idx="4262">
                  <c:v>34.284000396728501</c:v>
                </c:pt>
                <c:pt idx="4263">
                  <c:v>34.287998199462798</c:v>
                </c:pt>
                <c:pt idx="4264">
                  <c:v>34.296001434326101</c:v>
                </c:pt>
                <c:pt idx="4265">
                  <c:v>34.299999237060497</c:v>
                </c:pt>
                <c:pt idx="4266">
                  <c:v>34.304000854492102</c:v>
                </c:pt>
                <c:pt idx="4267">
                  <c:v>34.313999176025298</c:v>
                </c:pt>
                <c:pt idx="4268">
                  <c:v>34.317001342773402</c:v>
                </c:pt>
                <c:pt idx="4269">
                  <c:v>34.326999664306598</c:v>
                </c:pt>
                <c:pt idx="4270">
                  <c:v>34.334999084472599</c:v>
                </c:pt>
                <c:pt idx="4271">
                  <c:v>34.339000701904297</c:v>
                </c:pt>
                <c:pt idx="4272">
                  <c:v>34.346000671386697</c:v>
                </c:pt>
                <c:pt idx="4273">
                  <c:v>34.349998474121001</c:v>
                </c:pt>
                <c:pt idx="4274">
                  <c:v>34.354000091552699</c:v>
                </c:pt>
                <c:pt idx="4275">
                  <c:v>34.363998413085902</c:v>
                </c:pt>
                <c:pt idx="4276">
                  <c:v>34.3680000305175</c:v>
                </c:pt>
                <c:pt idx="4277">
                  <c:v>34.375999450683501</c:v>
                </c:pt>
                <c:pt idx="4278">
                  <c:v>34.384998321533203</c:v>
                </c:pt>
                <c:pt idx="4279">
                  <c:v>34.388999938964801</c:v>
                </c:pt>
                <c:pt idx="4280">
                  <c:v>34.396999359130803</c:v>
                </c:pt>
                <c:pt idx="4281">
                  <c:v>34.4010009765625</c:v>
                </c:pt>
                <c:pt idx="4282">
                  <c:v>34.422000885009702</c:v>
                </c:pt>
                <c:pt idx="4283">
                  <c:v>34.425998687744098</c:v>
                </c:pt>
                <c:pt idx="4284">
                  <c:v>34.442001342773402</c:v>
                </c:pt>
                <c:pt idx="4285">
                  <c:v>34.445999145507798</c:v>
                </c:pt>
                <c:pt idx="4286">
                  <c:v>34.456001281738203</c:v>
                </c:pt>
                <c:pt idx="4287">
                  <c:v>34.465000152587798</c:v>
                </c:pt>
                <c:pt idx="4288">
                  <c:v>34.469001770019503</c:v>
                </c:pt>
                <c:pt idx="4289">
                  <c:v>34.477001190185497</c:v>
                </c:pt>
                <c:pt idx="4290">
                  <c:v>34.485000610351499</c:v>
                </c:pt>
                <c:pt idx="4291">
                  <c:v>34.488998413085902</c:v>
                </c:pt>
                <c:pt idx="4292">
                  <c:v>34.495998382568303</c:v>
                </c:pt>
                <c:pt idx="4293">
                  <c:v>34.5</c:v>
                </c:pt>
                <c:pt idx="4294">
                  <c:v>34.504001617431598</c:v>
                </c:pt>
                <c:pt idx="4295">
                  <c:v>34.513999938964801</c:v>
                </c:pt>
                <c:pt idx="4296">
                  <c:v>34.518001556396399</c:v>
                </c:pt>
                <c:pt idx="4297">
                  <c:v>34.5260009765625</c:v>
                </c:pt>
                <c:pt idx="4298">
                  <c:v>34.529998779296797</c:v>
                </c:pt>
                <c:pt idx="4299">
                  <c:v>34.540000915527301</c:v>
                </c:pt>
                <c:pt idx="4300">
                  <c:v>34.543998718261697</c:v>
                </c:pt>
                <c:pt idx="4301">
                  <c:v>34.562000274658203</c:v>
                </c:pt>
                <c:pt idx="4302">
                  <c:v>34.564998626708899</c:v>
                </c:pt>
                <c:pt idx="4303">
                  <c:v>34.570999145507798</c:v>
                </c:pt>
                <c:pt idx="4304">
                  <c:v>34.5859985351562</c:v>
                </c:pt>
                <c:pt idx="4305">
                  <c:v>34.595001220703097</c:v>
                </c:pt>
                <c:pt idx="4306">
                  <c:v>34.5989990234375</c:v>
                </c:pt>
                <c:pt idx="4307">
                  <c:v>34.6119995117187</c:v>
                </c:pt>
                <c:pt idx="4308">
                  <c:v>34.616001129150298</c:v>
                </c:pt>
                <c:pt idx="4309">
                  <c:v>34.625999450683501</c:v>
                </c:pt>
                <c:pt idx="4310">
                  <c:v>34.630001068115199</c:v>
                </c:pt>
                <c:pt idx="4311">
                  <c:v>34.638999938964801</c:v>
                </c:pt>
                <c:pt idx="4312">
                  <c:v>34.643001556396399</c:v>
                </c:pt>
                <c:pt idx="4313">
                  <c:v>34.655998229980398</c:v>
                </c:pt>
                <c:pt idx="4314">
                  <c:v>34.665000915527301</c:v>
                </c:pt>
                <c:pt idx="4315">
                  <c:v>34.668998718261697</c:v>
                </c:pt>
                <c:pt idx="4316">
                  <c:v>34.692001342773402</c:v>
                </c:pt>
                <c:pt idx="4317">
                  <c:v>34.695999145507798</c:v>
                </c:pt>
                <c:pt idx="4318">
                  <c:v>34.706001281738203</c:v>
                </c:pt>
                <c:pt idx="4319">
                  <c:v>34.715000152587798</c:v>
                </c:pt>
                <c:pt idx="4320">
                  <c:v>34.719001770019503</c:v>
                </c:pt>
                <c:pt idx="4321">
                  <c:v>34.727001190185497</c:v>
                </c:pt>
                <c:pt idx="4322">
                  <c:v>34.736000061035099</c:v>
                </c:pt>
                <c:pt idx="4323">
                  <c:v>34.740001678466797</c:v>
                </c:pt>
                <c:pt idx="4324">
                  <c:v>34.7560005187988</c:v>
                </c:pt>
                <c:pt idx="4325">
                  <c:v>34.763999938964801</c:v>
                </c:pt>
                <c:pt idx="4326">
                  <c:v>34.768001556396399</c:v>
                </c:pt>
                <c:pt idx="4327">
                  <c:v>34.7760009765625</c:v>
                </c:pt>
                <c:pt idx="4328">
                  <c:v>34.779998779296797</c:v>
                </c:pt>
                <c:pt idx="4329">
                  <c:v>34.7890014648437</c:v>
                </c:pt>
                <c:pt idx="4330">
                  <c:v>34.792999267578097</c:v>
                </c:pt>
                <c:pt idx="4331">
                  <c:v>34.797000885009702</c:v>
                </c:pt>
                <c:pt idx="4332">
                  <c:v>34.800998687744098</c:v>
                </c:pt>
                <c:pt idx="4333">
                  <c:v>34.811000823974602</c:v>
                </c:pt>
                <c:pt idx="4334">
                  <c:v>34.814998626708899</c:v>
                </c:pt>
                <c:pt idx="4335">
                  <c:v>34.826000213622997</c:v>
                </c:pt>
                <c:pt idx="4336">
                  <c:v>34.830001831054602</c:v>
                </c:pt>
                <c:pt idx="4337">
                  <c:v>34.840000152587798</c:v>
                </c:pt>
                <c:pt idx="4338">
                  <c:v>34.844001770019503</c:v>
                </c:pt>
                <c:pt idx="4339">
                  <c:v>34.8619995117187</c:v>
                </c:pt>
                <c:pt idx="4340">
                  <c:v>34.866001129150298</c:v>
                </c:pt>
                <c:pt idx="4341">
                  <c:v>34.875999450683501</c:v>
                </c:pt>
                <c:pt idx="4342">
                  <c:v>34.880001068115199</c:v>
                </c:pt>
                <c:pt idx="4343">
                  <c:v>34.889999389648402</c:v>
                </c:pt>
                <c:pt idx="4344">
                  <c:v>34.89400100708</c:v>
                </c:pt>
                <c:pt idx="4345">
                  <c:v>34.911998748779297</c:v>
                </c:pt>
                <c:pt idx="4346">
                  <c:v>34.916000366210902</c:v>
                </c:pt>
                <c:pt idx="4347">
                  <c:v>34.925998687744098</c:v>
                </c:pt>
                <c:pt idx="4348">
                  <c:v>34.930000305175703</c:v>
                </c:pt>
                <c:pt idx="4349">
                  <c:v>34.939998626708899</c:v>
                </c:pt>
                <c:pt idx="4350">
                  <c:v>34.944000244140597</c:v>
                </c:pt>
                <c:pt idx="4351">
                  <c:v>34.962001800537102</c:v>
                </c:pt>
                <c:pt idx="4352">
                  <c:v>34.965999603271399</c:v>
                </c:pt>
                <c:pt idx="4353">
                  <c:v>34.976001739501903</c:v>
                </c:pt>
                <c:pt idx="4354">
                  <c:v>34.9799995422363</c:v>
                </c:pt>
                <c:pt idx="4355">
                  <c:v>34.988998413085902</c:v>
                </c:pt>
                <c:pt idx="4356">
                  <c:v>34.9930000305175</c:v>
                </c:pt>
                <c:pt idx="4357">
                  <c:v>34.997001647949197</c:v>
                </c:pt>
                <c:pt idx="4358">
                  <c:v>35.000999450683501</c:v>
                </c:pt>
                <c:pt idx="4359">
                  <c:v>35.004001617431598</c:v>
                </c:pt>
                <c:pt idx="4360">
                  <c:v>35.013999938964801</c:v>
                </c:pt>
                <c:pt idx="4361">
                  <c:v>35.018001556396399</c:v>
                </c:pt>
                <c:pt idx="4362">
                  <c:v>35.021999359130803</c:v>
                </c:pt>
                <c:pt idx="4363">
                  <c:v>35.0260009765625</c:v>
                </c:pt>
                <c:pt idx="4364">
                  <c:v>35.029998779296797</c:v>
                </c:pt>
                <c:pt idx="4365">
                  <c:v>35.040000915527301</c:v>
                </c:pt>
                <c:pt idx="4366">
                  <c:v>35.043998718261697</c:v>
                </c:pt>
                <c:pt idx="4367">
                  <c:v>35.055999755859297</c:v>
                </c:pt>
                <c:pt idx="4368">
                  <c:v>35.064998626708899</c:v>
                </c:pt>
                <c:pt idx="4369">
                  <c:v>35.069000244140597</c:v>
                </c:pt>
                <c:pt idx="4370">
                  <c:v>35.076000213622997</c:v>
                </c:pt>
                <c:pt idx="4371">
                  <c:v>35.080001831054602</c:v>
                </c:pt>
                <c:pt idx="4372">
                  <c:v>35.090000152587798</c:v>
                </c:pt>
                <c:pt idx="4373">
                  <c:v>35.094001770019503</c:v>
                </c:pt>
                <c:pt idx="4374">
                  <c:v>35.105998992919901</c:v>
                </c:pt>
                <c:pt idx="4375">
                  <c:v>35.115001678466797</c:v>
                </c:pt>
                <c:pt idx="4376">
                  <c:v>35.118999481201101</c:v>
                </c:pt>
                <c:pt idx="4377">
                  <c:v>35.126998901367102</c:v>
                </c:pt>
                <c:pt idx="4378">
                  <c:v>35.1310005187988</c:v>
                </c:pt>
                <c:pt idx="4379">
                  <c:v>35.152000427246001</c:v>
                </c:pt>
                <c:pt idx="4380">
                  <c:v>35.155998229980398</c:v>
                </c:pt>
                <c:pt idx="4381">
                  <c:v>35.172000885009702</c:v>
                </c:pt>
                <c:pt idx="4382">
                  <c:v>35.176998138427699</c:v>
                </c:pt>
                <c:pt idx="4383">
                  <c:v>35.187999725341797</c:v>
                </c:pt>
                <c:pt idx="4384">
                  <c:v>35.192001342773402</c:v>
                </c:pt>
                <c:pt idx="4385">
                  <c:v>35.206001281738203</c:v>
                </c:pt>
                <c:pt idx="4386">
                  <c:v>35.214000701904297</c:v>
                </c:pt>
                <c:pt idx="4387">
                  <c:v>35.217998504638601</c:v>
                </c:pt>
                <c:pt idx="4388">
                  <c:v>35.226001739501903</c:v>
                </c:pt>
                <c:pt idx="4389">
                  <c:v>35.2299995422363</c:v>
                </c:pt>
                <c:pt idx="4390">
                  <c:v>35.240001678466797</c:v>
                </c:pt>
                <c:pt idx="4391">
                  <c:v>35.243999481201101</c:v>
                </c:pt>
                <c:pt idx="4392">
                  <c:v>35.262001037597599</c:v>
                </c:pt>
                <c:pt idx="4393">
                  <c:v>35.265998840332003</c:v>
                </c:pt>
                <c:pt idx="4394">
                  <c:v>35.2760009765625</c:v>
                </c:pt>
                <c:pt idx="4395">
                  <c:v>35.279998779296797</c:v>
                </c:pt>
                <c:pt idx="4396">
                  <c:v>35.291000366210902</c:v>
                </c:pt>
                <c:pt idx="4397">
                  <c:v>35.294998168945298</c:v>
                </c:pt>
                <c:pt idx="4398">
                  <c:v>35.305999755859297</c:v>
                </c:pt>
                <c:pt idx="4399">
                  <c:v>35.313999176025298</c:v>
                </c:pt>
                <c:pt idx="4400">
                  <c:v>35.318000793457003</c:v>
                </c:pt>
                <c:pt idx="4401">
                  <c:v>35.326000213622997</c:v>
                </c:pt>
                <c:pt idx="4402">
                  <c:v>35.330001831054602</c:v>
                </c:pt>
                <c:pt idx="4403">
                  <c:v>35.339000701904297</c:v>
                </c:pt>
                <c:pt idx="4404">
                  <c:v>35.342998504638601</c:v>
                </c:pt>
                <c:pt idx="4405">
                  <c:v>35.355998992919901</c:v>
                </c:pt>
                <c:pt idx="4406">
                  <c:v>35.363998413085902</c:v>
                </c:pt>
                <c:pt idx="4407">
                  <c:v>35.3680000305175</c:v>
                </c:pt>
                <c:pt idx="4408">
                  <c:v>35.375999450683501</c:v>
                </c:pt>
                <c:pt idx="4409">
                  <c:v>35.380001068115199</c:v>
                </c:pt>
                <c:pt idx="4410">
                  <c:v>35.390998840332003</c:v>
                </c:pt>
                <c:pt idx="4411">
                  <c:v>35.395000457763601</c:v>
                </c:pt>
                <c:pt idx="4412">
                  <c:v>35.405998229980398</c:v>
                </c:pt>
                <c:pt idx="4413">
                  <c:v>35.415000915527301</c:v>
                </c:pt>
                <c:pt idx="4414">
                  <c:v>35.418998718261697</c:v>
                </c:pt>
                <c:pt idx="4415">
                  <c:v>35.425998687744098</c:v>
                </c:pt>
                <c:pt idx="4416">
                  <c:v>35.430000305175703</c:v>
                </c:pt>
                <c:pt idx="4417">
                  <c:v>35.439998626708899</c:v>
                </c:pt>
                <c:pt idx="4418">
                  <c:v>35.444000244140597</c:v>
                </c:pt>
                <c:pt idx="4419">
                  <c:v>35.456001281738203</c:v>
                </c:pt>
                <c:pt idx="4420">
                  <c:v>35.465000152587798</c:v>
                </c:pt>
                <c:pt idx="4421">
                  <c:v>35.469001770019503</c:v>
                </c:pt>
                <c:pt idx="4422">
                  <c:v>35.476001739501903</c:v>
                </c:pt>
                <c:pt idx="4423">
                  <c:v>35.4799995422363</c:v>
                </c:pt>
                <c:pt idx="4424">
                  <c:v>35.490001678466797</c:v>
                </c:pt>
                <c:pt idx="4425">
                  <c:v>35.493999481201101</c:v>
                </c:pt>
                <c:pt idx="4426">
                  <c:v>35.5060005187988</c:v>
                </c:pt>
                <c:pt idx="4427">
                  <c:v>35.513999938964801</c:v>
                </c:pt>
                <c:pt idx="4428">
                  <c:v>35.518001556396399</c:v>
                </c:pt>
                <c:pt idx="4429">
                  <c:v>35.5260009765625</c:v>
                </c:pt>
                <c:pt idx="4430">
                  <c:v>35.529998779296797</c:v>
                </c:pt>
                <c:pt idx="4431">
                  <c:v>35.540000915527301</c:v>
                </c:pt>
                <c:pt idx="4432">
                  <c:v>35.543998718261697</c:v>
                </c:pt>
                <c:pt idx="4433">
                  <c:v>35.562000274658203</c:v>
                </c:pt>
                <c:pt idx="4434">
                  <c:v>35.566001892089801</c:v>
                </c:pt>
                <c:pt idx="4435">
                  <c:v>35.576000213622997</c:v>
                </c:pt>
                <c:pt idx="4436">
                  <c:v>35.580001831054602</c:v>
                </c:pt>
                <c:pt idx="4437">
                  <c:v>35.589000701904297</c:v>
                </c:pt>
                <c:pt idx="4438">
                  <c:v>35.592998504638601</c:v>
                </c:pt>
                <c:pt idx="4439">
                  <c:v>35.602001190185497</c:v>
                </c:pt>
                <c:pt idx="4440">
                  <c:v>35.605998992919901</c:v>
                </c:pt>
                <c:pt idx="4441">
                  <c:v>35.616001129150298</c:v>
                </c:pt>
                <c:pt idx="4442">
                  <c:v>35.619998931884702</c:v>
                </c:pt>
                <c:pt idx="4443">
                  <c:v>35.641998291015597</c:v>
                </c:pt>
                <c:pt idx="4444">
                  <c:v>35.645999908447202</c:v>
                </c:pt>
                <c:pt idx="4445">
                  <c:v>35.655998229980398</c:v>
                </c:pt>
                <c:pt idx="4446">
                  <c:v>35.665000915527301</c:v>
                </c:pt>
                <c:pt idx="4447">
                  <c:v>35.668998718261697</c:v>
                </c:pt>
                <c:pt idx="4448">
                  <c:v>35.676998138427699</c:v>
                </c:pt>
                <c:pt idx="4449">
                  <c:v>35.680999755859297</c:v>
                </c:pt>
                <c:pt idx="4450">
                  <c:v>35.701999664306598</c:v>
                </c:pt>
                <c:pt idx="4451">
                  <c:v>35.706001281738203</c:v>
                </c:pt>
                <c:pt idx="4452">
                  <c:v>35.722000122070298</c:v>
                </c:pt>
                <c:pt idx="4453">
                  <c:v>35.726001739501903</c:v>
                </c:pt>
                <c:pt idx="4454">
                  <c:v>35.736000061035099</c:v>
                </c:pt>
                <c:pt idx="4455">
                  <c:v>35.744998931884702</c:v>
                </c:pt>
                <c:pt idx="4456">
                  <c:v>35.749000549316399</c:v>
                </c:pt>
                <c:pt idx="4457">
                  <c:v>35.7560005187988</c:v>
                </c:pt>
                <c:pt idx="4458">
                  <c:v>35.764999389648402</c:v>
                </c:pt>
                <c:pt idx="4459">
                  <c:v>35.76900100708</c:v>
                </c:pt>
                <c:pt idx="4460">
                  <c:v>35.7760009765625</c:v>
                </c:pt>
                <c:pt idx="4461">
                  <c:v>35.779998779296797</c:v>
                </c:pt>
                <c:pt idx="4462">
                  <c:v>35.790000915527301</c:v>
                </c:pt>
                <c:pt idx="4463">
                  <c:v>35.793998718261697</c:v>
                </c:pt>
                <c:pt idx="4464">
                  <c:v>35.812000274658203</c:v>
                </c:pt>
                <c:pt idx="4465">
                  <c:v>35.816001892089801</c:v>
                </c:pt>
                <c:pt idx="4466">
                  <c:v>35.826000213622997</c:v>
                </c:pt>
                <c:pt idx="4467">
                  <c:v>35.830001831054602</c:v>
                </c:pt>
                <c:pt idx="4468">
                  <c:v>35.839000701904297</c:v>
                </c:pt>
                <c:pt idx="4469">
                  <c:v>35.842998504638601</c:v>
                </c:pt>
                <c:pt idx="4470">
                  <c:v>35.847000122070298</c:v>
                </c:pt>
                <c:pt idx="4471">
                  <c:v>35.851001739501903</c:v>
                </c:pt>
                <c:pt idx="4472">
                  <c:v>35.854000091552699</c:v>
                </c:pt>
                <c:pt idx="4473">
                  <c:v>35.863998413085902</c:v>
                </c:pt>
                <c:pt idx="4474">
                  <c:v>35.8680000305175</c:v>
                </c:pt>
                <c:pt idx="4475">
                  <c:v>35.872001647949197</c:v>
                </c:pt>
                <c:pt idx="4476">
                  <c:v>35.875999450683501</c:v>
                </c:pt>
                <c:pt idx="4477">
                  <c:v>35.880001068115199</c:v>
                </c:pt>
                <c:pt idx="4478">
                  <c:v>35.889999389648402</c:v>
                </c:pt>
                <c:pt idx="4479">
                  <c:v>35.89400100708</c:v>
                </c:pt>
                <c:pt idx="4480">
                  <c:v>35.905998229980398</c:v>
                </c:pt>
                <c:pt idx="4481">
                  <c:v>35.915000915527301</c:v>
                </c:pt>
                <c:pt idx="4482">
                  <c:v>35.918998718261697</c:v>
                </c:pt>
                <c:pt idx="4483">
                  <c:v>35.926998138427699</c:v>
                </c:pt>
                <c:pt idx="4484">
                  <c:v>35.930999755859297</c:v>
                </c:pt>
                <c:pt idx="4485">
                  <c:v>35.951999664306598</c:v>
                </c:pt>
                <c:pt idx="4486">
                  <c:v>35.956001281738203</c:v>
                </c:pt>
                <c:pt idx="4487">
                  <c:v>35.972000122070298</c:v>
                </c:pt>
                <c:pt idx="4488">
                  <c:v>35.976001739501903</c:v>
                </c:pt>
                <c:pt idx="4489">
                  <c:v>35.986000061035099</c:v>
                </c:pt>
                <c:pt idx="4490">
                  <c:v>35.994998931884702</c:v>
                </c:pt>
                <c:pt idx="4491">
                  <c:v>36.063999176025298</c:v>
                </c:pt>
                <c:pt idx="4492">
                  <c:v>36.068000793457003</c:v>
                </c:pt>
                <c:pt idx="4493">
                  <c:v>36.076999664306598</c:v>
                </c:pt>
                <c:pt idx="4494">
                  <c:v>36.081001281738203</c:v>
                </c:pt>
                <c:pt idx="4495">
                  <c:v>36.090999603271399</c:v>
                </c:pt>
                <c:pt idx="4496">
                  <c:v>36.095001220703097</c:v>
                </c:pt>
                <c:pt idx="4497">
                  <c:v>36.104000091552699</c:v>
                </c:pt>
                <c:pt idx="4498">
                  <c:v>36.113998413085902</c:v>
                </c:pt>
                <c:pt idx="4499">
                  <c:v>36.1180000305175</c:v>
                </c:pt>
                <c:pt idx="4500">
                  <c:v>36.126998901367102</c:v>
                </c:pt>
                <c:pt idx="4501">
                  <c:v>36.1310005187988</c:v>
                </c:pt>
                <c:pt idx="4502">
                  <c:v>36.152000427246001</c:v>
                </c:pt>
                <c:pt idx="4503">
                  <c:v>36.155998229980398</c:v>
                </c:pt>
                <c:pt idx="4504">
                  <c:v>36.172000885009702</c:v>
                </c:pt>
                <c:pt idx="4505">
                  <c:v>36.173999786376903</c:v>
                </c:pt>
                <c:pt idx="4506">
                  <c:v>36.187000274658203</c:v>
                </c:pt>
                <c:pt idx="4507">
                  <c:v>36.191001892089801</c:v>
                </c:pt>
                <c:pt idx="4508">
                  <c:v>36.194999694824197</c:v>
                </c:pt>
                <c:pt idx="4509">
                  <c:v>36.199001312255803</c:v>
                </c:pt>
                <c:pt idx="4510">
                  <c:v>36.202999114990199</c:v>
                </c:pt>
                <c:pt idx="4511">
                  <c:v>36.207000732421797</c:v>
                </c:pt>
                <c:pt idx="4512">
                  <c:v>36.222000122070298</c:v>
                </c:pt>
                <c:pt idx="4513">
                  <c:v>36.226001739501903</c:v>
                </c:pt>
                <c:pt idx="4514">
                  <c:v>36.236000061035099</c:v>
                </c:pt>
                <c:pt idx="4515">
                  <c:v>36.243999481201101</c:v>
                </c:pt>
                <c:pt idx="4516">
                  <c:v>36.248001098632798</c:v>
                </c:pt>
                <c:pt idx="4517">
                  <c:v>36.2560005187988</c:v>
                </c:pt>
                <c:pt idx="4518">
                  <c:v>36.263999938964801</c:v>
                </c:pt>
                <c:pt idx="4519">
                  <c:v>36.268001556396399</c:v>
                </c:pt>
                <c:pt idx="4520">
                  <c:v>36.2760009765625</c:v>
                </c:pt>
                <c:pt idx="4521">
                  <c:v>36.279998779296797</c:v>
                </c:pt>
                <c:pt idx="4522">
                  <c:v>36.290000915527301</c:v>
                </c:pt>
                <c:pt idx="4523">
                  <c:v>36.293998718261697</c:v>
                </c:pt>
                <c:pt idx="4524">
                  <c:v>36.305999755859297</c:v>
                </c:pt>
                <c:pt idx="4525">
                  <c:v>36.314998626708899</c:v>
                </c:pt>
                <c:pt idx="4526">
                  <c:v>36.319000244140597</c:v>
                </c:pt>
                <c:pt idx="4527">
                  <c:v>36.324001312255803</c:v>
                </c:pt>
                <c:pt idx="4528">
                  <c:v>36.3359985351562</c:v>
                </c:pt>
                <c:pt idx="4529">
                  <c:v>36.344001770019503</c:v>
                </c:pt>
                <c:pt idx="4530">
                  <c:v>36.347999572753899</c:v>
                </c:pt>
                <c:pt idx="4531">
                  <c:v>36.355998992919901</c:v>
                </c:pt>
                <c:pt idx="4532">
                  <c:v>36.365001678466797</c:v>
                </c:pt>
                <c:pt idx="4533">
                  <c:v>36.368999481201101</c:v>
                </c:pt>
                <c:pt idx="4534">
                  <c:v>36.386001586913999</c:v>
                </c:pt>
                <c:pt idx="4535">
                  <c:v>36.395000457763601</c:v>
                </c:pt>
                <c:pt idx="4536">
                  <c:v>36.398998260497997</c:v>
                </c:pt>
                <c:pt idx="4537">
                  <c:v>36.405998229980398</c:v>
                </c:pt>
                <c:pt idx="4538">
                  <c:v>36.4140014648437</c:v>
                </c:pt>
                <c:pt idx="4539">
                  <c:v>36.417999267578097</c:v>
                </c:pt>
                <c:pt idx="4540">
                  <c:v>36.426998138427699</c:v>
                </c:pt>
                <c:pt idx="4541">
                  <c:v>36.430999755859297</c:v>
                </c:pt>
                <c:pt idx="4542">
                  <c:v>36.441001892089801</c:v>
                </c:pt>
                <c:pt idx="4543">
                  <c:v>36.444999694824197</c:v>
                </c:pt>
                <c:pt idx="4544">
                  <c:v>36.456001281738203</c:v>
                </c:pt>
                <c:pt idx="4545">
                  <c:v>36.465000152587798</c:v>
                </c:pt>
                <c:pt idx="4546">
                  <c:v>36.469001770019503</c:v>
                </c:pt>
                <c:pt idx="4547">
                  <c:v>36.476001739501903</c:v>
                </c:pt>
                <c:pt idx="4548">
                  <c:v>36.4799995422363</c:v>
                </c:pt>
                <c:pt idx="4549">
                  <c:v>36.490001678466797</c:v>
                </c:pt>
                <c:pt idx="4550">
                  <c:v>36.493999481201101</c:v>
                </c:pt>
                <c:pt idx="4551">
                  <c:v>36.5060005187988</c:v>
                </c:pt>
                <c:pt idx="4552">
                  <c:v>36.513999938964801</c:v>
                </c:pt>
                <c:pt idx="4553">
                  <c:v>36.518001556396399</c:v>
                </c:pt>
                <c:pt idx="4554">
                  <c:v>36.5260009765625</c:v>
                </c:pt>
                <c:pt idx="4555">
                  <c:v>36.529998779296797</c:v>
                </c:pt>
                <c:pt idx="4556">
                  <c:v>36.540000915527301</c:v>
                </c:pt>
                <c:pt idx="4557">
                  <c:v>36.543998718261697</c:v>
                </c:pt>
                <c:pt idx="4558">
                  <c:v>36.553001403808501</c:v>
                </c:pt>
                <c:pt idx="4559">
                  <c:v>36.571998596191399</c:v>
                </c:pt>
                <c:pt idx="4560">
                  <c:v>36.574001312255803</c:v>
                </c:pt>
                <c:pt idx="4561">
                  <c:v>36.592998504638601</c:v>
                </c:pt>
                <c:pt idx="4562">
                  <c:v>36.597000122070298</c:v>
                </c:pt>
                <c:pt idx="4563">
                  <c:v>36.605998992919901</c:v>
                </c:pt>
                <c:pt idx="4564">
                  <c:v>36.615001678466797</c:v>
                </c:pt>
                <c:pt idx="4565">
                  <c:v>36.618999481201101</c:v>
                </c:pt>
                <c:pt idx="4566">
                  <c:v>36.625999450683501</c:v>
                </c:pt>
                <c:pt idx="4567">
                  <c:v>36.639999389648402</c:v>
                </c:pt>
                <c:pt idx="4568">
                  <c:v>36.64400100708</c:v>
                </c:pt>
                <c:pt idx="4569">
                  <c:v>36.655998229980398</c:v>
                </c:pt>
                <c:pt idx="4570">
                  <c:v>36.665000915527301</c:v>
                </c:pt>
                <c:pt idx="4571">
                  <c:v>36.668998718261697</c:v>
                </c:pt>
                <c:pt idx="4572">
                  <c:v>36.676998138427699</c:v>
                </c:pt>
                <c:pt idx="4573">
                  <c:v>36.680999755859297</c:v>
                </c:pt>
                <c:pt idx="4574">
                  <c:v>36.701999664306598</c:v>
                </c:pt>
                <c:pt idx="4575">
                  <c:v>36.706001281738203</c:v>
                </c:pt>
                <c:pt idx="4576">
                  <c:v>36.722000122070298</c:v>
                </c:pt>
                <c:pt idx="4577">
                  <c:v>36.726001739501903</c:v>
                </c:pt>
                <c:pt idx="4578">
                  <c:v>36.736000061035099</c:v>
                </c:pt>
                <c:pt idx="4579">
                  <c:v>36.744998931884702</c:v>
                </c:pt>
                <c:pt idx="4580">
                  <c:v>36.749000549316399</c:v>
                </c:pt>
                <c:pt idx="4581">
                  <c:v>36.7560005187988</c:v>
                </c:pt>
                <c:pt idx="4582">
                  <c:v>36.763999938964801</c:v>
                </c:pt>
                <c:pt idx="4583">
                  <c:v>36.768001556396399</c:v>
                </c:pt>
                <c:pt idx="4584">
                  <c:v>36.7760009765625</c:v>
                </c:pt>
                <c:pt idx="4585">
                  <c:v>36.779998779296797</c:v>
                </c:pt>
                <c:pt idx="4586">
                  <c:v>36.7890014648437</c:v>
                </c:pt>
                <c:pt idx="4587">
                  <c:v>36.792999267578097</c:v>
                </c:pt>
                <c:pt idx="4588">
                  <c:v>36.805999755859297</c:v>
                </c:pt>
                <c:pt idx="4589">
                  <c:v>36.814998626708899</c:v>
                </c:pt>
                <c:pt idx="4590">
                  <c:v>36.819000244140597</c:v>
                </c:pt>
                <c:pt idx="4591">
                  <c:v>36.826000213622997</c:v>
                </c:pt>
                <c:pt idx="4592">
                  <c:v>36.830001831054602</c:v>
                </c:pt>
                <c:pt idx="4593">
                  <c:v>36.840000152587798</c:v>
                </c:pt>
                <c:pt idx="4594">
                  <c:v>36.844001770019503</c:v>
                </c:pt>
                <c:pt idx="4595">
                  <c:v>36.849998474121001</c:v>
                </c:pt>
                <c:pt idx="4596">
                  <c:v>36.856998443603501</c:v>
                </c:pt>
                <c:pt idx="4597">
                  <c:v>36.865001678466797</c:v>
                </c:pt>
                <c:pt idx="4598">
                  <c:v>36.868999481201101</c:v>
                </c:pt>
                <c:pt idx="4599">
                  <c:v>36.875999450683501</c:v>
                </c:pt>
                <c:pt idx="4600">
                  <c:v>36.880001068115199</c:v>
                </c:pt>
                <c:pt idx="4601">
                  <c:v>36.889999389648402</c:v>
                </c:pt>
                <c:pt idx="4602">
                  <c:v>36.89400100708</c:v>
                </c:pt>
                <c:pt idx="4603">
                  <c:v>36.9010009765625</c:v>
                </c:pt>
                <c:pt idx="4604">
                  <c:v>36.9070014953613</c:v>
                </c:pt>
                <c:pt idx="4605">
                  <c:v>36.918998718261697</c:v>
                </c:pt>
                <c:pt idx="4606">
                  <c:v>36.923000335693303</c:v>
                </c:pt>
                <c:pt idx="4607">
                  <c:v>36.930999755859297</c:v>
                </c:pt>
                <c:pt idx="4608">
                  <c:v>36.938999176025298</c:v>
                </c:pt>
                <c:pt idx="4609">
                  <c:v>36.942001342773402</c:v>
                </c:pt>
                <c:pt idx="4610">
                  <c:v>36.951000213622997</c:v>
                </c:pt>
                <c:pt idx="4611">
                  <c:v>36.963001251220703</c:v>
                </c:pt>
                <c:pt idx="4612">
                  <c:v>36.966999053955</c:v>
                </c:pt>
                <c:pt idx="4613">
                  <c:v>36.976001739501903</c:v>
                </c:pt>
                <c:pt idx="4614">
                  <c:v>36.9799995422363</c:v>
                </c:pt>
                <c:pt idx="4615">
                  <c:v>36.988998413085902</c:v>
                </c:pt>
                <c:pt idx="4616">
                  <c:v>37.042999267578097</c:v>
                </c:pt>
                <c:pt idx="4617">
                  <c:v>37.047000885009702</c:v>
                </c:pt>
                <c:pt idx="4618">
                  <c:v>37.055999755859297</c:v>
                </c:pt>
                <c:pt idx="4619">
                  <c:v>37.064998626708899</c:v>
                </c:pt>
                <c:pt idx="4620">
                  <c:v>37.069000244140597</c:v>
                </c:pt>
                <c:pt idx="4621">
                  <c:v>37.076000213622997</c:v>
                </c:pt>
                <c:pt idx="4622">
                  <c:v>37.080001831054602</c:v>
                </c:pt>
                <c:pt idx="4623">
                  <c:v>37.090000152587798</c:v>
                </c:pt>
                <c:pt idx="4624">
                  <c:v>37.094001770019503</c:v>
                </c:pt>
                <c:pt idx="4625">
                  <c:v>37.105998992919901</c:v>
                </c:pt>
                <c:pt idx="4626">
                  <c:v>37.115001678466797</c:v>
                </c:pt>
                <c:pt idx="4627">
                  <c:v>37.118999481201101</c:v>
                </c:pt>
                <c:pt idx="4628">
                  <c:v>37.125999450683501</c:v>
                </c:pt>
                <c:pt idx="4629">
                  <c:v>37.130001068115199</c:v>
                </c:pt>
                <c:pt idx="4630">
                  <c:v>37.133998870849602</c:v>
                </c:pt>
                <c:pt idx="4631">
                  <c:v>37.14400100708</c:v>
                </c:pt>
                <c:pt idx="4632">
                  <c:v>37.147998809814403</c:v>
                </c:pt>
                <c:pt idx="4633">
                  <c:v>37.155998229980398</c:v>
                </c:pt>
                <c:pt idx="4634">
                  <c:v>37.1640014648437</c:v>
                </c:pt>
                <c:pt idx="4635">
                  <c:v>37.167999267578097</c:v>
                </c:pt>
                <c:pt idx="4636">
                  <c:v>37.175998687744098</c:v>
                </c:pt>
                <c:pt idx="4637">
                  <c:v>37.180000305175703</c:v>
                </c:pt>
                <c:pt idx="4638">
                  <c:v>37.187999725341797</c:v>
                </c:pt>
                <c:pt idx="4639">
                  <c:v>37.192001342773402</c:v>
                </c:pt>
                <c:pt idx="4640">
                  <c:v>37.206001281738203</c:v>
                </c:pt>
                <c:pt idx="4641">
                  <c:v>37.215000152587798</c:v>
                </c:pt>
                <c:pt idx="4642">
                  <c:v>37.219001770019503</c:v>
                </c:pt>
                <c:pt idx="4643">
                  <c:v>37.226001739501903</c:v>
                </c:pt>
                <c:pt idx="4644">
                  <c:v>37.2299995422363</c:v>
                </c:pt>
                <c:pt idx="4645">
                  <c:v>37.234001159667898</c:v>
                </c:pt>
                <c:pt idx="4646">
                  <c:v>37.2430000305175</c:v>
                </c:pt>
                <c:pt idx="4647">
                  <c:v>37.247001647949197</c:v>
                </c:pt>
                <c:pt idx="4648">
                  <c:v>37.256999969482401</c:v>
                </c:pt>
                <c:pt idx="4649">
                  <c:v>37.265998840332003</c:v>
                </c:pt>
                <c:pt idx="4650">
                  <c:v>37.270000457763601</c:v>
                </c:pt>
                <c:pt idx="4651">
                  <c:v>37.291999816894503</c:v>
                </c:pt>
                <c:pt idx="4652">
                  <c:v>37.296001434326101</c:v>
                </c:pt>
                <c:pt idx="4653">
                  <c:v>37.305999755859297</c:v>
                </c:pt>
                <c:pt idx="4654">
                  <c:v>37.314998626708899</c:v>
                </c:pt>
                <c:pt idx="4655">
                  <c:v>37.319000244140597</c:v>
                </c:pt>
                <c:pt idx="4656">
                  <c:v>37.326999664306598</c:v>
                </c:pt>
                <c:pt idx="4657">
                  <c:v>37.3289985656738</c:v>
                </c:pt>
                <c:pt idx="4658">
                  <c:v>37.340000152587798</c:v>
                </c:pt>
                <c:pt idx="4659">
                  <c:v>37.344001770019503</c:v>
                </c:pt>
                <c:pt idx="4660">
                  <c:v>37.355998992919901</c:v>
                </c:pt>
                <c:pt idx="4661">
                  <c:v>37.365001678466797</c:v>
                </c:pt>
                <c:pt idx="4662">
                  <c:v>37.368999481201101</c:v>
                </c:pt>
                <c:pt idx="4663">
                  <c:v>37.375999450683501</c:v>
                </c:pt>
                <c:pt idx="4664">
                  <c:v>37.380001068115199</c:v>
                </c:pt>
                <c:pt idx="4665">
                  <c:v>37.383998870849602</c:v>
                </c:pt>
                <c:pt idx="4666">
                  <c:v>37.39400100708</c:v>
                </c:pt>
                <c:pt idx="4667">
                  <c:v>37.397998809814403</c:v>
                </c:pt>
                <c:pt idx="4668">
                  <c:v>37.405998229980398</c:v>
                </c:pt>
                <c:pt idx="4669">
                  <c:v>37.4140014648437</c:v>
                </c:pt>
                <c:pt idx="4670">
                  <c:v>37.417999267578097</c:v>
                </c:pt>
                <c:pt idx="4671">
                  <c:v>37.425998687744098</c:v>
                </c:pt>
                <c:pt idx="4672">
                  <c:v>37.430000305175703</c:v>
                </c:pt>
                <c:pt idx="4673">
                  <c:v>37.433998107910099</c:v>
                </c:pt>
                <c:pt idx="4674">
                  <c:v>37.444000244140597</c:v>
                </c:pt>
                <c:pt idx="4675">
                  <c:v>37.448001861572202</c:v>
                </c:pt>
                <c:pt idx="4676">
                  <c:v>37.457000732421797</c:v>
                </c:pt>
                <c:pt idx="4677">
                  <c:v>37.465999603271399</c:v>
                </c:pt>
                <c:pt idx="4678">
                  <c:v>37.470001220703097</c:v>
                </c:pt>
                <c:pt idx="4679">
                  <c:v>37.486000061035099</c:v>
                </c:pt>
                <c:pt idx="4680">
                  <c:v>37.493999481201101</c:v>
                </c:pt>
                <c:pt idx="4681">
                  <c:v>37.498001098632798</c:v>
                </c:pt>
                <c:pt idx="4682">
                  <c:v>37.5060005187988</c:v>
                </c:pt>
                <c:pt idx="4683">
                  <c:v>37.513999938964801</c:v>
                </c:pt>
                <c:pt idx="4684">
                  <c:v>37.518001556396399</c:v>
                </c:pt>
                <c:pt idx="4685">
                  <c:v>37.5260009765625</c:v>
                </c:pt>
                <c:pt idx="4686">
                  <c:v>37.529998779296797</c:v>
                </c:pt>
                <c:pt idx="4687">
                  <c:v>37.534999847412102</c:v>
                </c:pt>
                <c:pt idx="4688">
                  <c:v>37.543998718261697</c:v>
                </c:pt>
                <c:pt idx="4689">
                  <c:v>37.548000335693303</c:v>
                </c:pt>
                <c:pt idx="4690">
                  <c:v>37.556999206542898</c:v>
                </c:pt>
                <c:pt idx="4691">
                  <c:v>37.566001892089801</c:v>
                </c:pt>
                <c:pt idx="4692">
                  <c:v>37.569999694824197</c:v>
                </c:pt>
                <c:pt idx="4693">
                  <c:v>37.591999053955</c:v>
                </c:pt>
                <c:pt idx="4694">
                  <c:v>37.596000671386697</c:v>
                </c:pt>
                <c:pt idx="4695">
                  <c:v>37.605998992919901</c:v>
                </c:pt>
                <c:pt idx="4696">
                  <c:v>37.615001678466797</c:v>
                </c:pt>
                <c:pt idx="4697">
                  <c:v>37.618999481201101</c:v>
                </c:pt>
                <c:pt idx="4698">
                  <c:v>37.625999450683501</c:v>
                </c:pt>
                <c:pt idx="4699">
                  <c:v>37.630001068115199</c:v>
                </c:pt>
                <c:pt idx="4700">
                  <c:v>37.633998870849602</c:v>
                </c:pt>
                <c:pt idx="4701">
                  <c:v>37.645000457763601</c:v>
                </c:pt>
                <c:pt idx="4702">
                  <c:v>37.648998260497997</c:v>
                </c:pt>
                <c:pt idx="4703">
                  <c:v>37.6570014953613</c:v>
                </c:pt>
                <c:pt idx="4704">
                  <c:v>37.665000915527301</c:v>
                </c:pt>
                <c:pt idx="4705">
                  <c:v>37.668998718261697</c:v>
                </c:pt>
                <c:pt idx="4706">
                  <c:v>37.675998687744098</c:v>
                </c:pt>
                <c:pt idx="4707">
                  <c:v>37.680000305175703</c:v>
                </c:pt>
                <c:pt idx="4708">
                  <c:v>37.683998107910099</c:v>
                </c:pt>
                <c:pt idx="4709">
                  <c:v>37.701999664306598</c:v>
                </c:pt>
                <c:pt idx="4710">
                  <c:v>37.706001281738203</c:v>
                </c:pt>
                <c:pt idx="4711">
                  <c:v>37.722000122070298</c:v>
                </c:pt>
                <c:pt idx="4712">
                  <c:v>37.724998474121001</c:v>
                </c:pt>
                <c:pt idx="4713">
                  <c:v>37.730998992919901</c:v>
                </c:pt>
                <c:pt idx="4714">
                  <c:v>37.751998901367102</c:v>
                </c:pt>
                <c:pt idx="4715">
                  <c:v>37.7560005187988</c:v>
                </c:pt>
                <c:pt idx="4716">
                  <c:v>37.770000457763601</c:v>
                </c:pt>
                <c:pt idx="4717">
                  <c:v>37.773998260497997</c:v>
                </c:pt>
                <c:pt idx="4718">
                  <c:v>37.785999298095703</c:v>
                </c:pt>
                <c:pt idx="4719">
                  <c:v>37.794998168945298</c:v>
                </c:pt>
                <c:pt idx="4720">
                  <c:v>37.798999786376903</c:v>
                </c:pt>
                <c:pt idx="4721">
                  <c:v>37.806999206542898</c:v>
                </c:pt>
                <c:pt idx="4722">
                  <c:v>37.814998626708899</c:v>
                </c:pt>
                <c:pt idx="4723">
                  <c:v>37.819000244140597</c:v>
                </c:pt>
                <c:pt idx="4724">
                  <c:v>37.827999114990199</c:v>
                </c:pt>
                <c:pt idx="4725">
                  <c:v>37.832000732421797</c:v>
                </c:pt>
                <c:pt idx="4726">
                  <c:v>37.845001220703097</c:v>
                </c:pt>
                <c:pt idx="4727">
                  <c:v>37.8489990234375</c:v>
                </c:pt>
                <c:pt idx="4728">
                  <c:v>37.8549995422363</c:v>
                </c:pt>
                <c:pt idx="4729">
                  <c:v>37.865001678466797</c:v>
                </c:pt>
                <c:pt idx="4730">
                  <c:v>37.868999481201101</c:v>
                </c:pt>
                <c:pt idx="4731">
                  <c:v>37.874000549316399</c:v>
                </c:pt>
                <c:pt idx="4732">
                  <c:v>37.877998352050703</c:v>
                </c:pt>
                <c:pt idx="4733">
                  <c:v>37.881999969482401</c:v>
                </c:pt>
                <c:pt idx="4734">
                  <c:v>37.891998291015597</c:v>
                </c:pt>
                <c:pt idx="4735">
                  <c:v>37.895999908447202</c:v>
                </c:pt>
                <c:pt idx="4736">
                  <c:v>37.902000427246001</c:v>
                </c:pt>
                <c:pt idx="4737">
                  <c:v>37.905998229980398</c:v>
                </c:pt>
                <c:pt idx="4738">
                  <c:v>37.916000366210902</c:v>
                </c:pt>
                <c:pt idx="4739">
                  <c:v>37.918998718261697</c:v>
                </c:pt>
                <c:pt idx="4740">
                  <c:v>37.926998138427699</c:v>
                </c:pt>
                <c:pt idx="4741">
                  <c:v>37.930999755859297</c:v>
                </c:pt>
                <c:pt idx="4742">
                  <c:v>37.951999664306598</c:v>
                </c:pt>
                <c:pt idx="4743">
                  <c:v>37.956001281738203</c:v>
                </c:pt>
                <c:pt idx="4744">
                  <c:v>37.972000122070298</c:v>
                </c:pt>
                <c:pt idx="4745">
                  <c:v>37.976001739501903</c:v>
                </c:pt>
                <c:pt idx="4746">
                  <c:v>37.986000061035099</c:v>
                </c:pt>
                <c:pt idx="4747">
                  <c:v>37.994998931884702</c:v>
                </c:pt>
                <c:pt idx="4748">
                  <c:v>38.055000305175703</c:v>
                </c:pt>
                <c:pt idx="4749">
                  <c:v>38.058998107910099</c:v>
                </c:pt>
                <c:pt idx="4750">
                  <c:v>38.069000244140597</c:v>
                </c:pt>
                <c:pt idx="4751">
                  <c:v>38.070999145507798</c:v>
                </c:pt>
                <c:pt idx="4752">
                  <c:v>38.091999053955</c:v>
                </c:pt>
                <c:pt idx="4753">
                  <c:v>38.096000671386697</c:v>
                </c:pt>
                <c:pt idx="4754">
                  <c:v>38.102001190185497</c:v>
                </c:pt>
                <c:pt idx="4755">
                  <c:v>38.105998992919901</c:v>
                </c:pt>
                <c:pt idx="4756">
                  <c:v>38.110000610351499</c:v>
                </c:pt>
                <c:pt idx="4757">
                  <c:v>38.119998931884702</c:v>
                </c:pt>
                <c:pt idx="4758">
                  <c:v>38.124000549316399</c:v>
                </c:pt>
                <c:pt idx="4759">
                  <c:v>38.136001586913999</c:v>
                </c:pt>
                <c:pt idx="4760">
                  <c:v>38.145000457763601</c:v>
                </c:pt>
                <c:pt idx="4761">
                  <c:v>38.148998260497997</c:v>
                </c:pt>
                <c:pt idx="4762">
                  <c:v>38.159000396728501</c:v>
                </c:pt>
                <c:pt idx="4763">
                  <c:v>38.168998718261697</c:v>
                </c:pt>
                <c:pt idx="4764">
                  <c:v>38.173000335693303</c:v>
                </c:pt>
                <c:pt idx="4765">
                  <c:v>38.186000823974602</c:v>
                </c:pt>
                <c:pt idx="4766">
                  <c:v>38.195999145507798</c:v>
                </c:pt>
                <c:pt idx="4767">
                  <c:v>38.200000762939403</c:v>
                </c:pt>
                <c:pt idx="4768">
                  <c:v>38.206001281738203</c:v>
                </c:pt>
                <c:pt idx="4769">
                  <c:v>38.209999084472599</c:v>
                </c:pt>
                <c:pt idx="4770">
                  <c:v>38.220001220703097</c:v>
                </c:pt>
                <c:pt idx="4771">
                  <c:v>38.2239990234375</c:v>
                </c:pt>
                <c:pt idx="4772">
                  <c:v>38.236000061035099</c:v>
                </c:pt>
                <c:pt idx="4773">
                  <c:v>38.244998931884702</c:v>
                </c:pt>
                <c:pt idx="4774">
                  <c:v>38.249000549316399</c:v>
                </c:pt>
                <c:pt idx="4775">
                  <c:v>38.2560005187988</c:v>
                </c:pt>
                <c:pt idx="4776">
                  <c:v>38.259998321533203</c:v>
                </c:pt>
                <c:pt idx="4777">
                  <c:v>38.270000457763601</c:v>
                </c:pt>
                <c:pt idx="4778">
                  <c:v>38.271999359130803</c:v>
                </c:pt>
                <c:pt idx="4779">
                  <c:v>38.278999328613203</c:v>
                </c:pt>
                <c:pt idx="4780">
                  <c:v>38.291999816894503</c:v>
                </c:pt>
                <c:pt idx="4781">
                  <c:v>38.296001434326101</c:v>
                </c:pt>
                <c:pt idx="4782">
                  <c:v>38.305999755859297</c:v>
                </c:pt>
                <c:pt idx="4783">
                  <c:v>38.310001373291001</c:v>
                </c:pt>
                <c:pt idx="4784">
                  <c:v>38.319999694824197</c:v>
                </c:pt>
                <c:pt idx="4785">
                  <c:v>38.324001312255803</c:v>
                </c:pt>
                <c:pt idx="4786">
                  <c:v>38.341999053955</c:v>
                </c:pt>
                <c:pt idx="4787">
                  <c:v>38.346000671386697</c:v>
                </c:pt>
                <c:pt idx="4788">
                  <c:v>38.351001739501903</c:v>
                </c:pt>
                <c:pt idx="4789">
                  <c:v>38.355998992919901</c:v>
                </c:pt>
                <c:pt idx="4790">
                  <c:v>38.360000610351499</c:v>
                </c:pt>
                <c:pt idx="4791">
                  <c:v>38.381999969482401</c:v>
                </c:pt>
                <c:pt idx="4792">
                  <c:v>38.386001586913999</c:v>
                </c:pt>
                <c:pt idx="4793">
                  <c:v>38.402000427246001</c:v>
                </c:pt>
                <c:pt idx="4794">
                  <c:v>38.405998229980398</c:v>
                </c:pt>
                <c:pt idx="4795">
                  <c:v>38.422000885009702</c:v>
                </c:pt>
                <c:pt idx="4796">
                  <c:v>38.424999237060497</c:v>
                </c:pt>
                <c:pt idx="4797">
                  <c:v>38.436000823974602</c:v>
                </c:pt>
                <c:pt idx="4798">
                  <c:v>38.444000244140597</c:v>
                </c:pt>
                <c:pt idx="4799">
                  <c:v>38.448001861572202</c:v>
                </c:pt>
                <c:pt idx="4800">
                  <c:v>38.456001281738203</c:v>
                </c:pt>
                <c:pt idx="4801">
                  <c:v>38.459999084472599</c:v>
                </c:pt>
                <c:pt idx="4802">
                  <c:v>38.470001220703097</c:v>
                </c:pt>
                <c:pt idx="4803">
                  <c:v>38.4739990234375</c:v>
                </c:pt>
                <c:pt idx="4804">
                  <c:v>38.486000061035099</c:v>
                </c:pt>
                <c:pt idx="4805">
                  <c:v>38.494998931884702</c:v>
                </c:pt>
                <c:pt idx="4806">
                  <c:v>38.499000549316399</c:v>
                </c:pt>
                <c:pt idx="4807">
                  <c:v>38.5060005187988</c:v>
                </c:pt>
                <c:pt idx="4808">
                  <c:v>38.509998321533203</c:v>
                </c:pt>
                <c:pt idx="4809">
                  <c:v>38.520000457763601</c:v>
                </c:pt>
                <c:pt idx="4810">
                  <c:v>38.523998260497997</c:v>
                </c:pt>
                <c:pt idx="4811">
                  <c:v>38.541999816894503</c:v>
                </c:pt>
                <c:pt idx="4812">
                  <c:v>38.546001434326101</c:v>
                </c:pt>
                <c:pt idx="4813">
                  <c:v>38.555999755859297</c:v>
                </c:pt>
                <c:pt idx="4814">
                  <c:v>38.560001373291001</c:v>
                </c:pt>
                <c:pt idx="4815">
                  <c:v>38.569999694824197</c:v>
                </c:pt>
                <c:pt idx="4816">
                  <c:v>38.574001312255803</c:v>
                </c:pt>
                <c:pt idx="4817">
                  <c:v>38.5859985351562</c:v>
                </c:pt>
                <c:pt idx="4818">
                  <c:v>38.595001220703097</c:v>
                </c:pt>
                <c:pt idx="4819">
                  <c:v>38.5989990234375</c:v>
                </c:pt>
                <c:pt idx="4820">
                  <c:v>38.606998443603501</c:v>
                </c:pt>
                <c:pt idx="4821">
                  <c:v>38.611000061035099</c:v>
                </c:pt>
                <c:pt idx="4822">
                  <c:v>38.631999969482401</c:v>
                </c:pt>
                <c:pt idx="4823">
                  <c:v>38.636001586913999</c:v>
                </c:pt>
                <c:pt idx="4824">
                  <c:v>38.652000427246001</c:v>
                </c:pt>
                <c:pt idx="4825">
                  <c:v>38.655998229980398</c:v>
                </c:pt>
                <c:pt idx="4826">
                  <c:v>38.667999267578097</c:v>
                </c:pt>
                <c:pt idx="4827">
                  <c:v>38.672000885009702</c:v>
                </c:pt>
                <c:pt idx="4828">
                  <c:v>38.686000823974602</c:v>
                </c:pt>
                <c:pt idx="4829">
                  <c:v>38.694999694824197</c:v>
                </c:pt>
                <c:pt idx="4830">
                  <c:v>38.699001312255803</c:v>
                </c:pt>
                <c:pt idx="4831">
                  <c:v>38.707000732421797</c:v>
                </c:pt>
                <c:pt idx="4832">
                  <c:v>38.7109985351562</c:v>
                </c:pt>
                <c:pt idx="4833">
                  <c:v>38.731998443603501</c:v>
                </c:pt>
                <c:pt idx="4834">
                  <c:v>38.736000061035099</c:v>
                </c:pt>
                <c:pt idx="4835">
                  <c:v>38.752998352050703</c:v>
                </c:pt>
                <c:pt idx="4836">
                  <c:v>38.7560005187988</c:v>
                </c:pt>
                <c:pt idx="4837">
                  <c:v>38.771999359130803</c:v>
                </c:pt>
                <c:pt idx="4838">
                  <c:v>38.7760009765625</c:v>
                </c:pt>
                <c:pt idx="4839">
                  <c:v>38.785999298095703</c:v>
                </c:pt>
                <c:pt idx="4840">
                  <c:v>38.793998718261697</c:v>
                </c:pt>
                <c:pt idx="4841">
                  <c:v>38.798000335693303</c:v>
                </c:pt>
                <c:pt idx="4842">
                  <c:v>38.805999755859297</c:v>
                </c:pt>
                <c:pt idx="4843">
                  <c:v>38.810001373291001</c:v>
                </c:pt>
                <c:pt idx="4844">
                  <c:v>38.819999694824197</c:v>
                </c:pt>
                <c:pt idx="4845">
                  <c:v>38.824001312255803</c:v>
                </c:pt>
                <c:pt idx="4846">
                  <c:v>38.8359985351562</c:v>
                </c:pt>
                <c:pt idx="4847">
                  <c:v>38.845001220703097</c:v>
                </c:pt>
                <c:pt idx="4848">
                  <c:v>38.8489990234375</c:v>
                </c:pt>
                <c:pt idx="4849">
                  <c:v>38.856998443603501</c:v>
                </c:pt>
                <c:pt idx="4850">
                  <c:v>38.860000610351499</c:v>
                </c:pt>
                <c:pt idx="4851">
                  <c:v>38.873001098632798</c:v>
                </c:pt>
                <c:pt idx="4852">
                  <c:v>38.876998901367102</c:v>
                </c:pt>
                <c:pt idx="4853">
                  <c:v>38.886001586913999</c:v>
                </c:pt>
                <c:pt idx="4854">
                  <c:v>38.895000457763601</c:v>
                </c:pt>
                <c:pt idx="4855">
                  <c:v>38.898998260497997</c:v>
                </c:pt>
                <c:pt idx="4856">
                  <c:v>38.9070014953613</c:v>
                </c:pt>
                <c:pt idx="4857">
                  <c:v>38.910999298095703</c:v>
                </c:pt>
                <c:pt idx="4858">
                  <c:v>38.931999206542898</c:v>
                </c:pt>
                <c:pt idx="4859">
                  <c:v>38.936000823974602</c:v>
                </c:pt>
                <c:pt idx="4860">
                  <c:v>38.951999664306598</c:v>
                </c:pt>
                <c:pt idx="4861">
                  <c:v>38.956001281738203</c:v>
                </c:pt>
                <c:pt idx="4862">
                  <c:v>38.966999053955</c:v>
                </c:pt>
                <c:pt idx="4863">
                  <c:v>38.971000671386697</c:v>
                </c:pt>
                <c:pt idx="4864">
                  <c:v>38.9739990234375</c:v>
                </c:pt>
                <c:pt idx="4865">
                  <c:v>38.980998992919901</c:v>
                </c:pt>
                <c:pt idx="4866">
                  <c:v>39.001998901367102</c:v>
                </c:pt>
                <c:pt idx="4867">
                  <c:v>39.0060005187988</c:v>
                </c:pt>
                <c:pt idx="4868">
                  <c:v>39.015998840332003</c:v>
                </c:pt>
                <c:pt idx="4869">
                  <c:v>39.020000457763601</c:v>
                </c:pt>
                <c:pt idx="4870">
                  <c:v>39.0260009765625</c:v>
                </c:pt>
                <c:pt idx="4871">
                  <c:v>39.029998779296797</c:v>
                </c:pt>
                <c:pt idx="4872">
                  <c:v>39.034000396728501</c:v>
                </c:pt>
                <c:pt idx="4873">
                  <c:v>39.051998138427699</c:v>
                </c:pt>
                <c:pt idx="4874">
                  <c:v>39.055999755859297</c:v>
                </c:pt>
                <c:pt idx="4875">
                  <c:v>39.066001892089801</c:v>
                </c:pt>
                <c:pt idx="4876">
                  <c:v>39.074001312255803</c:v>
                </c:pt>
                <c:pt idx="4877">
                  <c:v>39.077999114990199</c:v>
                </c:pt>
                <c:pt idx="4878">
                  <c:v>39.0859985351562</c:v>
                </c:pt>
                <c:pt idx="4879">
                  <c:v>39.095001220703097</c:v>
                </c:pt>
                <c:pt idx="4880">
                  <c:v>39.0989990234375</c:v>
                </c:pt>
                <c:pt idx="4881">
                  <c:v>39.105998992919901</c:v>
                </c:pt>
                <c:pt idx="4882">
                  <c:v>39.110000610351499</c:v>
                </c:pt>
                <c:pt idx="4883">
                  <c:v>39.119998931884702</c:v>
                </c:pt>
                <c:pt idx="4884">
                  <c:v>39.124000549316399</c:v>
                </c:pt>
                <c:pt idx="4885">
                  <c:v>39.136001586913999</c:v>
                </c:pt>
                <c:pt idx="4886">
                  <c:v>39.145000457763601</c:v>
                </c:pt>
                <c:pt idx="4887">
                  <c:v>39.148998260497997</c:v>
                </c:pt>
                <c:pt idx="4888">
                  <c:v>39.1570014953613</c:v>
                </c:pt>
                <c:pt idx="4889">
                  <c:v>39.160999298095703</c:v>
                </c:pt>
                <c:pt idx="4890">
                  <c:v>39.181999206542898</c:v>
                </c:pt>
                <c:pt idx="4891">
                  <c:v>39.186000823974602</c:v>
                </c:pt>
                <c:pt idx="4892">
                  <c:v>39.201999664306598</c:v>
                </c:pt>
                <c:pt idx="4893">
                  <c:v>39.207000732421797</c:v>
                </c:pt>
                <c:pt idx="4894">
                  <c:v>39.2109985351562</c:v>
                </c:pt>
                <c:pt idx="4895">
                  <c:v>39.221000671386697</c:v>
                </c:pt>
                <c:pt idx="4896">
                  <c:v>39.224998474121001</c:v>
                </c:pt>
                <c:pt idx="4897">
                  <c:v>39.242000579833899</c:v>
                </c:pt>
                <c:pt idx="4898">
                  <c:v>39.245998382568303</c:v>
                </c:pt>
                <c:pt idx="4899">
                  <c:v>39.2560005187988</c:v>
                </c:pt>
                <c:pt idx="4900">
                  <c:v>39.259998321533203</c:v>
                </c:pt>
                <c:pt idx="4901">
                  <c:v>39.270000457763601</c:v>
                </c:pt>
                <c:pt idx="4902">
                  <c:v>39.273998260497997</c:v>
                </c:pt>
                <c:pt idx="4903">
                  <c:v>39.292999267578097</c:v>
                </c:pt>
                <c:pt idx="4904">
                  <c:v>39.297000885009702</c:v>
                </c:pt>
                <c:pt idx="4905">
                  <c:v>39.306999206542898</c:v>
                </c:pt>
                <c:pt idx="4906">
                  <c:v>39.311000823974602</c:v>
                </c:pt>
                <c:pt idx="4907">
                  <c:v>39.332000732421797</c:v>
                </c:pt>
                <c:pt idx="4908">
                  <c:v>39.3359985351562</c:v>
                </c:pt>
                <c:pt idx="4909">
                  <c:v>39.352001190185497</c:v>
                </c:pt>
                <c:pt idx="4910">
                  <c:v>39.355998992919901</c:v>
                </c:pt>
                <c:pt idx="4911">
                  <c:v>39.366001129150298</c:v>
                </c:pt>
                <c:pt idx="4912">
                  <c:v>39.375</c:v>
                </c:pt>
                <c:pt idx="4913">
                  <c:v>39.376998901367102</c:v>
                </c:pt>
                <c:pt idx="4914">
                  <c:v>39.383998870849602</c:v>
                </c:pt>
                <c:pt idx="4915">
                  <c:v>39.402000427246001</c:v>
                </c:pt>
                <c:pt idx="4916">
                  <c:v>39.405998229980398</c:v>
                </c:pt>
                <c:pt idx="4917">
                  <c:v>39.416000366210902</c:v>
                </c:pt>
                <c:pt idx="4918">
                  <c:v>39.423999786376903</c:v>
                </c:pt>
                <c:pt idx="4919">
                  <c:v>39.428001403808501</c:v>
                </c:pt>
                <c:pt idx="4920">
                  <c:v>39.436000823974602</c:v>
                </c:pt>
                <c:pt idx="4921">
                  <c:v>39.444999694824197</c:v>
                </c:pt>
                <c:pt idx="4922">
                  <c:v>39.449001312255803</c:v>
                </c:pt>
                <c:pt idx="4923">
                  <c:v>39.457000732421797</c:v>
                </c:pt>
                <c:pt idx="4924">
                  <c:v>39.4609985351562</c:v>
                </c:pt>
                <c:pt idx="4925">
                  <c:v>39.481998443603501</c:v>
                </c:pt>
                <c:pt idx="4926">
                  <c:v>39.486000061035099</c:v>
                </c:pt>
                <c:pt idx="4927">
                  <c:v>39.501998901367102</c:v>
                </c:pt>
                <c:pt idx="4928">
                  <c:v>39.5060005187988</c:v>
                </c:pt>
                <c:pt idx="4929">
                  <c:v>39.515998840332003</c:v>
                </c:pt>
                <c:pt idx="4930">
                  <c:v>39.523998260497997</c:v>
                </c:pt>
                <c:pt idx="4931">
                  <c:v>39.527000427246001</c:v>
                </c:pt>
                <c:pt idx="4932">
                  <c:v>39.533000946044901</c:v>
                </c:pt>
                <c:pt idx="4933">
                  <c:v>39.551998138427699</c:v>
                </c:pt>
                <c:pt idx="4934">
                  <c:v>39.555999755859297</c:v>
                </c:pt>
                <c:pt idx="4935">
                  <c:v>39.566001892089801</c:v>
                </c:pt>
                <c:pt idx="4936">
                  <c:v>39.575000762939403</c:v>
                </c:pt>
                <c:pt idx="4937">
                  <c:v>39.5789985656738</c:v>
                </c:pt>
                <c:pt idx="4938">
                  <c:v>39.584999084472599</c:v>
                </c:pt>
                <c:pt idx="4939">
                  <c:v>39.595001220703097</c:v>
                </c:pt>
                <c:pt idx="4940">
                  <c:v>39.5989990234375</c:v>
                </c:pt>
                <c:pt idx="4941">
                  <c:v>39.605998992919901</c:v>
                </c:pt>
                <c:pt idx="4942">
                  <c:v>39.610000610351499</c:v>
                </c:pt>
                <c:pt idx="4943">
                  <c:v>39.619998931884702</c:v>
                </c:pt>
                <c:pt idx="4944">
                  <c:v>39.622001647949197</c:v>
                </c:pt>
                <c:pt idx="4945">
                  <c:v>39.627998352050703</c:v>
                </c:pt>
                <c:pt idx="4946">
                  <c:v>39.636001586913999</c:v>
                </c:pt>
                <c:pt idx="4947">
                  <c:v>39.64400100708</c:v>
                </c:pt>
                <c:pt idx="4948">
                  <c:v>39.647998809814403</c:v>
                </c:pt>
                <c:pt idx="4949">
                  <c:v>39.655998229980398</c:v>
                </c:pt>
                <c:pt idx="4950">
                  <c:v>39.659999847412102</c:v>
                </c:pt>
                <c:pt idx="4951">
                  <c:v>39.669998168945298</c:v>
                </c:pt>
                <c:pt idx="4952">
                  <c:v>39.673999786376903</c:v>
                </c:pt>
                <c:pt idx="4953">
                  <c:v>39.686000823974602</c:v>
                </c:pt>
                <c:pt idx="4954">
                  <c:v>39.694999694824197</c:v>
                </c:pt>
                <c:pt idx="4955">
                  <c:v>39.699001312255803</c:v>
                </c:pt>
                <c:pt idx="4956">
                  <c:v>39.706001281738203</c:v>
                </c:pt>
                <c:pt idx="4957">
                  <c:v>39.709999084472599</c:v>
                </c:pt>
                <c:pt idx="4958">
                  <c:v>39.720001220703097</c:v>
                </c:pt>
                <c:pt idx="4959">
                  <c:v>39.7239990234375</c:v>
                </c:pt>
                <c:pt idx="4960">
                  <c:v>39.736000061035099</c:v>
                </c:pt>
                <c:pt idx="4961">
                  <c:v>39.743999481201101</c:v>
                </c:pt>
                <c:pt idx="4962">
                  <c:v>39.748001098632798</c:v>
                </c:pt>
                <c:pt idx="4963">
                  <c:v>39.7560005187988</c:v>
                </c:pt>
                <c:pt idx="4964">
                  <c:v>39.759998321533203</c:v>
                </c:pt>
                <c:pt idx="4965">
                  <c:v>39.770000457763601</c:v>
                </c:pt>
                <c:pt idx="4966">
                  <c:v>39.773998260497997</c:v>
                </c:pt>
                <c:pt idx="4967">
                  <c:v>39.786998748779297</c:v>
                </c:pt>
                <c:pt idx="4968">
                  <c:v>39.796001434326101</c:v>
                </c:pt>
                <c:pt idx="4969">
                  <c:v>39.799999237060497</c:v>
                </c:pt>
                <c:pt idx="4970">
                  <c:v>39.805999755859297</c:v>
                </c:pt>
                <c:pt idx="4971">
                  <c:v>39.810001373291001</c:v>
                </c:pt>
                <c:pt idx="4972">
                  <c:v>39.832000732421797</c:v>
                </c:pt>
                <c:pt idx="4973">
                  <c:v>39.8359985351562</c:v>
                </c:pt>
                <c:pt idx="4974">
                  <c:v>39.852001190185497</c:v>
                </c:pt>
                <c:pt idx="4975">
                  <c:v>39.855998992919901</c:v>
                </c:pt>
                <c:pt idx="4976">
                  <c:v>39.866001129150298</c:v>
                </c:pt>
                <c:pt idx="4977">
                  <c:v>39.874000549316399</c:v>
                </c:pt>
                <c:pt idx="4978">
                  <c:v>39.877998352050703</c:v>
                </c:pt>
                <c:pt idx="4979">
                  <c:v>39.886001586913999</c:v>
                </c:pt>
                <c:pt idx="4980">
                  <c:v>39.89400100708</c:v>
                </c:pt>
                <c:pt idx="4981">
                  <c:v>39.897998809814403</c:v>
                </c:pt>
                <c:pt idx="4982">
                  <c:v>39.905998229980398</c:v>
                </c:pt>
                <c:pt idx="4983">
                  <c:v>39.909999847412102</c:v>
                </c:pt>
                <c:pt idx="4984">
                  <c:v>39.919998168945298</c:v>
                </c:pt>
                <c:pt idx="4985">
                  <c:v>39.923999786376903</c:v>
                </c:pt>
                <c:pt idx="4986">
                  <c:v>39.936000823974602</c:v>
                </c:pt>
                <c:pt idx="4987">
                  <c:v>39.944999694824197</c:v>
                </c:pt>
                <c:pt idx="4988">
                  <c:v>39.949001312255803</c:v>
                </c:pt>
                <c:pt idx="4989">
                  <c:v>39.957000732421797</c:v>
                </c:pt>
                <c:pt idx="4990">
                  <c:v>39.9609985351562</c:v>
                </c:pt>
                <c:pt idx="4991">
                  <c:v>39.981998443603501</c:v>
                </c:pt>
                <c:pt idx="4992">
                  <c:v>39.986000061035099</c:v>
                </c:pt>
                <c:pt idx="4993">
                  <c:v>40.036998748779297</c:v>
                </c:pt>
                <c:pt idx="4994">
                  <c:v>40.044998168945298</c:v>
                </c:pt>
                <c:pt idx="4995">
                  <c:v>40.048999786376903</c:v>
                </c:pt>
                <c:pt idx="4996">
                  <c:v>40.054000854492102</c:v>
                </c:pt>
                <c:pt idx="4997">
                  <c:v>40.057998657226499</c:v>
                </c:pt>
                <c:pt idx="4998">
                  <c:v>40.062000274658203</c:v>
                </c:pt>
                <c:pt idx="4999">
                  <c:v>40.074001312255803</c:v>
                </c:pt>
                <c:pt idx="5000">
                  <c:v>40.077999114990199</c:v>
                </c:pt>
                <c:pt idx="5001">
                  <c:v>40.0859985351562</c:v>
                </c:pt>
                <c:pt idx="5002">
                  <c:v>40.094001770019503</c:v>
                </c:pt>
                <c:pt idx="5003">
                  <c:v>40.097999572753899</c:v>
                </c:pt>
                <c:pt idx="5004">
                  <c:v>40.105998992919901</c:v>
                </c:pt>
                <c:pt idx="5005">
                  <c:v>40.110000610351499</c:v>
                </c:pt>
                <c:pt idx="5006">
                  <c:v>40.119998931884702</c:v>
                </c:pt>
                <c:pt idx="5007">
                  <c:v>40.122001647949197</c:v>
                </c:pt>
                <c:pt idx="5008">
                  <c:v>40.129001617431598</c:v>
                </c:pt>
                <c:pt idx="5009">
                  <c:v>40.133998870849602</c:v>
                </c:pt>
                <c:pt idx="5010">
                  <c:v>40.145000457763601</c:v>
                </c:pt>
                <c:pt idx="5011">
                  <c:v>40.148998260497997</c:v>
                </c:pt>
                <c:pt idx="5012">
                  <c:v>40.155998229980398</c:v>
                </c:pt>
                <c:pt idx="5013">
                  <c:v>40.159999847412102</c:v>
                </c:pt>
                <c:pt idx="5014">
                  <c:v>40.1640014648437</c:v>
                </c:pt>
                <c:pt idx="5015">
                  <c:v>40.173999786376903</c:v>
                </c:pt>
                <c:pt idx="5016">
                  <c:v>40.178001403808501</c:v>
                </c:pt>
                <c:pt idx="5017">
                  <c:v>40.186000823974602</c:v>
                </c:pt>
                <c:pt idx="5018">
                  <c:v>40.194999694824197</c:v>
                </c:pt>
                <c:pt idx="5019">
                  <c:v>40.199001312255803</c:v>
                </c:pt>
                <c:pt idx="5020">
                  <c:v>40.207000732421797</c:v>
                </c:pt>
                <c:pt idx="5021">
                  <c:v>40.2109985351562</c:v>
                </c:pt>
                <c:pt idx="5022">
                  <c:v>40.222000122070298</c:v>
                </c:pt>
                <c:pt idx="5023">
                  <c:v>40.226001739501903</c:v>
                </c:pt>
                <c:pt idx="5024">
                  <c:v>40.2369995117187</c:v>
                </c:pt>
                <c:pt idx="5025">
                  <c:v>40.245998382568303</c:v>
                </c:pt>
                <c:pt idx="5026">
                  <c:v>40.25</c:v>
                </c:pt>
                <c:pt idx="5027">
                  <c:v>40.265998840332003</c:v>
                </c:pt>
                <c:pt idx="5028">
                  <c:v>40.273998260497997</c:v>
                </c:pt>
                <c:pt idx="5029">
                  <c:v>40.277999877929602</c:v>
                </c:pt>
                <c:pt idx="5030">
                  <c:v>40.285999298095703</c:v>
                </c:pt>
                <c:pt idx="5031">
                  <c:v>40.294998168945298</c:v>
                </c:pt>
                <c:pt idx="5032">
                  <c:v>40.298999786376903</c:v>
                </c:pt>
                <c:pt idx="5033">
                  <c:v>40.316001892089801</c:v>
                </c:pt>
                <c:pt idx="5034">
                  <c:v>40.324001312255803</c:v>
                </c:pt>
                <c:pt idx="5035">
                  <c:v>40.327999114990199</c:v>
                </c:pt>
                <c:pt idx="5036">
                  <c:v>40.3359985351562</c:v>
                </c:pt>
                <c:pt idx="5037">
                  <c:v>40.345001220703097</c:v>
                </c:pt>
                <c:pt idx="5038">
                  <c:v>40.3489990234375</c:v>
                </c:pt>
                <c:pt idx="5039">
                  <c:v>40.356998443603501</c:v>
                </c:pt>
                <c:pt idx="5040">
                  <c:v>40.361000061035099</c:v>
                </c:pt>
                <c:pt idx="5041">
                  <c:v>40.381999969482401</c:v>
                </c:pt>
                <c:pt idx="5042">
                  <c:v>40.386001586913999</c:v>
                </c:pt>
                <c:pt idx="5043">
                  <c:v>40.402000427246001</c:v>
                </c:pt>
                <c:pt idx="5044">
                  <c:v>40.405998229980398</c:v>
                </c:pt>
                <c:pt idx="5045">
                  <c:v>40.416000366210902</c:v>
                </c:pt>
                <c:pt idx="5046">
                  <c:v>40.423999786376903</c:v>
                </c:pt>
                <c:pt idx="5047">
                  <c:v>40.428001403808501</c:v>
                </c:pt>
                <c:pt idx="5048">
                  <c:v>40.436000823974602</c:v>
                </c:pt>
                <c:pt idx="5049">
                  <c:v>40.444999694824197</c:v>
                </c:pt>
                <c:pt idx="5050">
                  <c:v>40.449001312255803</c:v>
                </c:pt>
                <c:pt idx="5051">
                  <c:v>40.457000732421797</c:v>
                </c:pt>
                <c:pt idx="5052">
                  <c:v>40.4609985351562</c:v>
                </c:pt>
                <c:pt idx="5053">
                  <c:v>40.481998443603501</c:v>
                </c:pt>
                <c:pt idx="5054">
                  <c:v>40.486000061035099</c:v>
                </c:pt>
                <c:pt idx="5055">
                  <c:v>40.501998901367102</c:v>
                </c:pt>
                <c:pt idx="5056">
                  <c:v>40.5060005187988</c:v>
                </c:pt>
                <c:pt idx="5057">
                  <c:v>40.515998840332003</c:v>
                </c:pt>
                <c:pt idx="5058">
                  <c:v>40.523998260497997</c:v>
                </c:pt>
                <c:pt idx="5059">
                  <c:v>40.527999877929602</c:v>
                </c:pt>
                <c:pt idx="5060">
                  <c:v>40.533000946044901</c:v>
                </c:pt>
                <c:pt idx="5061">
                  <c:v>40.536998748779297</c:v>
                </c:pt>
                <c:pt idx="5062">
                  <c:v>40.547000885009702</c:v>
                </c:pt>
                <c:pt idx="5063">
                  <c:v>40.550998687744098</c:v>
                </c:pt>
                <c:pt idx="5064">
                  <c:v>40.566001892089801</c:v>
                </c:pt>
                <c:pt idx="5065">
                  <c:v>40.575000762939403</c:v>
                </c:pt>
                <c:pt idx="5066">
                  <c:v>40.5789985656738</c:v>
                </c:pt>
                <c:pt idx="5067">
                  <c:v>40.5859985351562</c:v>
                </c:pt>
                <c:pt idx="5068">
                  <c:v>40.595001220703097</c:v>
                </c:pt>
                <c:pt idx="5069">
                  <c:v>40.5989990234375</c:v>
                </c:pt>
                <c:pt idx="5070">
                  <c:v>40.606998443603501</c:v>
                </c:pt>
                <c:pt idx="5071">
                  <c:v>40.611000061035099</c:v>
                </c:pt>
                <c:pt idx="5072">
                  <c:v>40.631999969482401</c:v>
                </c:pt>
                <c:pt idx="5073">
                  <c:v>40.636001586913999</c:v>
                </c:pt>
                <c:pt idx="5074">
                  <c:v>40.652000427246001</c:v>
                </c:pt>
                <c:pt idx="5075">
                  <c:v>40.655998229980398</c:v>
                </c:pt>
                <c:pt idx="5076">
                  <c:v>40.666000366210902</c:v>
                </c:pt>
                <c:pt idx="5077">
                  <c:v>40.674999237060497</c:v>
                </c:pt>
                <c:pt idx="5078">
                  <c:v>40.679000854492102</c:v>
                </c:pt>
                <c:pt idx="5079">
                  <c:v>40.687000274658203</c:v>
                </c:pt>
                <c:pt idx="5080">
                  <c:v>40.695999145507798</c:v>
                </c:pt>
                <c:pt idx="5081">
                  <c:v>40.700000762939403</c:v>
                </c:pt>
                <c:pt idx="5082">
                  <c:v>40.722000122070298</c:v>
                </c:pt>
                <c:pt idx="5083">
                  <c:v>40.726001739501903</c:v>
                </c:pt>
                <c:pt idx="5084">
                  <c:v>40.736000061035099</c:v>
                </c:pt>
                <c:pt idx="5085">
                  <c:v>40.743999481201101</c:v>
                </c:pt>
                <c:pt idx="5086">
                  <c:v>40.748001098632798</c:v>
                </c:pt>
                <c:pt idx="5087">
                  <c:v>40.7560005187988</c:v>
                </c:pt>
                <c:pt idx="5088">
                  <c:v>40.759998321533203</c:v>
                </c:pt>
                <c:pt idx="5089">
                  <c:v>40.763999938964801</c:v>
                </c:pt>
                <c:pt idx="5090">
                  <c:v>40.773998260497997</c:v>
                </c:pt>
                <c:pt idx="5091">
                  <c:v>40.777999877929602</c:v>
                </c:pt>
                <c:pt idx="5092">
                  <c:v>40.785999298095703</c:v>
                </c:pt>
                <c:pt idx="5093">
                  <c:v>40.790000915527301</c:v>
                </c:pt>
                <c:pt idx="5094">
                  <c:v>40.799999237060497</c:v>
                </c:pt>
                <c:pt idx="5095">
                  <c:v>40.804000854492102</c:v>
                </c:pt>
                <c:pt idx="5096">
                  <c:v>40.816001892089801</c:v>
                </c:pt>
                <c:pt idx="5097">
                  <c:v>40.824001312255803</c:v>
                </c:pt>
                <c:pt idx="5098">
                  <c:v>40.827999114990199</c:v>
                </c:pt>
                <c:pt idx="5099">
                  <c:v>40.8359985351562</c:v>
                </c:pt>
                <c:pt idx="5100">
                  <c:v>40.840000152587798</c:v>
                </c:pt>
                <c:pt idx="5101">
                  <c:v>40.849998474121001</c:v>
                </c:pt>
                <c:pt idx="5102">
                  <c:v>40.854000091552699</c:v>
                </c:pt>
                <c:pt idx="5103">
                  <c:v>40.860000610351499</c:v>
                </c:pt>
                <c:pt idx="5104">
                  <c:v>40.863998413085902</c:v>
                </c:pt>
                <c:pt idx="5105">
                  <c:v>40.874000549316399</c:v>
                </c:pt>
                <c:pt idx="5106">
                  <c:v>40.877998352050703</c:v>
                </c:pt>
                <c:pt idx="5107">
                  <c:v>40.887001037597599</c:v>
                </c:pt>
                <c:pt idx="5108">
                  <c:v>40.895999908447202</c:v>
                </c:pt>
                <c:pt idx="5109">
                  <c:v>40.900001525878899</c:v>
                </c:pt>
                <c:pt idx="5110">
                  <c:v>40.922000885009702</c:v>
                </c:pt>
                <c:pt idx="5111">
                  <c:v>40.925998687744098</c:v>
                </c:pt>
                <c:pt idx="5112">
                  <c:v>40.936000823974602</c:v>
                </c:pt>
                <c:pt idx="5113">
                  <c:v>40.939998626708899</c:v>
                </c:pt>
                <c:pt idx="5114">
                  <c:v>40.951999664306598</c:v>
                </c:pt>
                <c:pt idx="5115">
                  <c:v>40.956001281738203</c:v>
                </c:pt>
                <c:pt idx="5116">
                  <c:v>40.965999603271399</c:v>
                </c:pt>
                <c:pt idx="5117">
                  <c:v>40.974998474121001</c:v>
                </c:pt>
                <c:pt idx="5118">
                  <c:v>40.979000091552699</c:v>
                </c:pt>
                <c:pt idx="5119">
                  <c:v>40.986000061035099</c:v>
                </c:pt>
                <c:pt idx="5120">
                  <c:v>40.990001678466797</c:v>
                </c:pt>
                <c:pt idx="5121">
                  <c:v>41</c:v>
                </c:pt>
                <c:pt idx="5122">
                  <c:v>41.004001617431598</c:v>
                </c:pt>
                <c:pt idx="5123">
                  <c:v>41.008998870849602</c:v>
                </c:pt>
                <c:pt idx="5124">
                  <c:v>41.0130004882812</c:v>
                </c:pt>
                <c:pt idx="5125">
                  <c:v>41.023998260497997</c:v>
                </c:pt>
                <c:pt idx="5126">
                  <c:v>41.027999877929602</c:v>
                </c:pt>
                <c:pt idx="5127">
                  <c:v>41.035999298095703</c:v>
                </c:pt>
                <c:pt idx="5128">
                  <c:v>41.040000915527301</c:v>
                </c:pt>
                <c:pt idx="5129">
                  <c:v>41.049999237060497</c:v>
                </c:pt>
                <c:pt idx="5130">
                  <c:v>41.054000854492102</c:v>
                </c:pt>
                <c:pt idx="5131">
                  <c:v>41.071998596191399</c:v>
                </c:pt>
                <c:pt idx="5132">
                  <c:v>41.076000213622997</c:v>
                </c:pt>
                <c:pt idx="5133">
                  <c:v>41.0859985351562</c:v>
                </c:pt>
                <c:pt idx="5134">
                  <c:v>41.090000152587798</c:v>
                </c:pt>
                <c:pt idx="5135">
                  <c:v>41.099998474121001</c:v>
                </c:pt>
                <c:pt idx="5136">
                  <c:v>41.104000091552699</c:v>
                </c:pt>
                <c:pt idx="5137">
                  <c:v>41.116001129150298</c:v>
                </c:pt>
                <c:pt idx="5138">
                  <c:v>41.124000549316399</c:v>
                </c:pt>
                <c:pt idx="5139">
                  <c:v>41.127998352050703</c:v>
                </c:pt>
                <c:pt idx="5140">
                  <c:v>41.136001586913999</c:v>
                </c:pt>
                <c:pt idx="5141">
                  <c:v>41.139999389648402</c:v>
                </c:pt>
                <c:pt idx="5142">
                  <c:v>41.150001525878899</c:v>
                </c:pt>
                <c:pt idx="5143">
                  <c:v>41.153999328613203</c:v>
                </c:pt>
                <c:pt idx="5144">
                  <c:v>41.159000396728501</c:v>
                </c:pt>
                <c:pt idx="5145">
                  <c:v>41.162998199462798</c:v>
                </c:pt>
                <c:pt idx="5146">
                  <c:v>41.173000335693303</c:v>
                </c:pt>
                <c:pt idx="5147">
                  <c:v>41.176998138427699</c:v>
                </c:pt>
                <c:pt idx="5148">
                  <c:v>41.186000823974602</c:v>
                </c:pt>
                <c:pt idx="5149">
                  <c:v>41.189998626708899</c:v>
                </c:pt>
                <c:pt idx="5150">
                  <c:v>41.199001312255803</c:v>
                </c:pt>
                <c:pt idx="5151">
                  <c:v>41.202999114990199</c:v>
                </c:pt>
                <c:pt idx="5152">
                  <c:v>41.207000732421797</c:v>
                </c:pt>
                <c:pt idx="5153">
                  <c:v>41.2109985351562</c:v>
                </c:pt>
                <c:pt idx="5154">
                  <c:v>41.215999603271399</c:v>
                </c:pt>
                <c:pt idx="5155">
                  <c:v>41.228000640869098</c:v>
                </c:pt>
                <c:pt idx="5156">
                  <c:v>41.231998443603501</c:v>
                </c:pt>
                <c:pt idx="5157">
                  <c:v>41.251998901367102</c:v>
                </c:pt>
                <c:pt idx="5158">
                  <c:v>41.2560005187988</c:v>
                </c:pt>
                <c:pt idx="5159">
                  <c:v>41.265998840332003</c:v>
                </c:pt>
                <c:pt idx="5160">
                  <c:v>41.273998260497997</c:v>
                </c:pt>
                <c:pt idx="5161">
                  <c:v>41.277999877929602</c:v>
                </c:pt>
                <c:pt idx="5162">
                  <c:v>41.285999298095703</c:v>
                </c:pt>
                <c:pt idx="5163">
                  <c:v>41.290000915527301</c:v>
                </c:pt>
                <c:pt idx="5164">
                  <c:v>41.299999237060497</c:v>
                </c:pt>
                <c:pt idx="5165">
                  <c:v>41.304000854492102</c:v>
                </c:pt>
                <c:pt idx="5166">
                  <c:v>41.321998596191399</c:v>
                </c:pt>
                <c:pt idx="5167">
                  <c:v>41.326000213622997</c:v>
                </c:pt>
                <c:pt idx="5168">
                  <c:v>41.3359985351562</c:v>
                </c:pt>
                <c:pt idx="5169">
                  <c:v>41.340000152587798</c:v>
                </c:pt>
                <c:pt idx="5170">
                  <c:v>41.3489990234375</c:v>
                </c:pt>
                <c:pt idx="5171">
                  <c:v>41.353000640869098</c:v>
                </c:pt>
                <c:pt idx="5172">
                  <c:v>41.366001129150298</c:v>
                </c:pt>
                <c:pt idx="5173">
                  <c:v>41.375</c:v>
                </c:pt>
                <c:pt idx="5174">
                  <c:v>41.379001617431598</c:v>
                </c:pt>
                <c:pt idx="5175">
                  <c:v>41.384998321533203</c:v>
                </c:pt>
                <c:pt idx="5176">
                  <c:v>41.388999938964801</c:v>
                </c:pt>
                <c:pt idx="5177">
                  <c:v>41.402000427246001</c:v>
                </c:pt>
                <c:pt idx="5178">
                  <c:v>41.405998229980398</c:v>
                </c:pt>
                <c:pt idx="5179">
                  <c:v>41.416000366210902</c:v>
                </c:pt>
                <c:pt idx="5180">
                  <c:v>41.424999237060497</c:v>
                </c:pt>
                <c:pt idx="5181">
                  <c:v>41.429000854492102</c:v>
                </c:pt>
                <c:pt idx="5182">
                  <c:v>41.436000823974602</c:v>
                </c:pt>
                <c:pt idx="5183">
                  <c:v>41.439998626708899</c:v>
                </c:pt>
                <c:pt idx="5184">
                  <c:v>41.450000762939403</c:v>
                </c:pt>
                <c:pt idx="5185">
                  <c:v>41.4539985656738</c:v>
                </c:pt>
                <c:pt idx="5186">
                  <c:v>41.472000122070298</c:v>
                </c:pt>
                <c:pt idx="5187">
                  <c:v>41.476001739501903</c:v>
                </c:pt>
                <c:pt idx="5188">
                  <c:v>41.480998992919901</c:v>
                </c:pt>
                <c:pt idx="5189">
                  <c:v>41.485000610351499</c:v>
                </c:pt>
                <c:pt idx="5190">
                  <c:v>41.488998413085902</c:v>
                </c:pt>
                <c:pt idx="5191">
                  <c:v>41.501998901367102</c:v>
                </c:pt>
                <c:pt idx="5192">
                  <c:v>41.5060005187988</c:v>
                </c:pt>
                <c:pt idx="5193">
                  <c:v>41.511001586913999</c:v>
                </c:pt>
                <c:pt idx="5194">
                  <c:v>41.514999389648402</c:v>
                </c:pt>
                <c:pt idx="5195">
                  <c:v>41.525001525878899</c:v>
                </c:pt>
                <c:pt idx="5196">
                  <c:v>41.527999877929602</c:v>
                </c:pt>
                <c:pt idx="5197">
                  <c:v>41.534000396728501</c:v>
                </c:pt>
                <c:pt idx="5198">
                  <c:v>41.551998138427699</c:v>
                </c:pt>
                <c:pt idx="5199">
                  <c:v>41.555999755859297</c:v>
                </c:pt>
                <c:pt idx="5200">
                  <c:v>41.566001892089801</c:v>
                </c:pt>
                <c:pt idx="5201">
                  <c:v>41.575000762939403</c:v>
                </c:pt>
                <c:pt idx="5202">
                  <c:v>41.5789985656738</c:v>
                </c:pt>
                <c:pt idx="5203">
                  <c:v>41.587001800537102</c:v>
                </c:pt>
                <c:pt idx="5204">
                  <c:v>41.590999603271399</c:v>
                </c:pt>
                <c:pt idx="5205">
                  <c:v>41.6119995117187</c:v>
                </c:pt>
                <c:pt idx="5206">
                  <c:v>41.616001129150298</c:v>
                </c:pt>
                <c:pt idx="5207">
                  <c:v>41.629001617431598</c:v>
                </c:pt>
                <c:pt idx="5208">
                  <c:v>41.632999420166001</c:v>
                </c:pt>
                <c:pt idx="5209">
                  <c:v>41.645999908447202</c:v>
                </c:pt>
                <c:pt idx="5210">
                  <c:v>41.654998779296797</c:v>
                </c:pt>
                <c:pt idx="5211">
                  <c:v>41.659000396728501</c:v>
                </c:pt>
                <c:pt idx="5212">
                  <c:v>41.672000885009702</c:v>
                </c:pt>
                <c:pt idx="5213">
                  <c:v>41.675998687744098</c:v>
                </c:pt>
                <c:pt idx="5214">
                  <c:v>41.686000823974602</c:v>
                </c:pt>
                <c:pt idx="5215">
                  <c:v>41.689998626708899</c:v>
                </c:pt>
                <c:pt idx="5216">
                  <c:v>41.700000762939403</c:v>
                </c:pt>
                <c:pt idx="5217">
                  <c:v>41.7039985656738</c:v>
                </c:pt>
                <c:pt idx="5218">
                  <c:v>41.715999603271399</c:v>
                </c:pt>
                <c:pt idx="5219">
                  <c:v>41.724998474121001</c:v>
                </c:pt>
                <c:pt idx="5220">
                  <c:v>41.727001190185497</c:v>
                </c:pt>
                <c:pt idx="5221">
                  <c:v>41.734001159667898</c:v>
                </c:pt>
                <c:pt idx="5222">
                  <c:v>41.737998962402301</c:v>
                </c:pt>
                <c:pt idx="5223">
                  <c:v>41.748001098632798</c:v>
                </c:pt>
                <c:pt idx="5224">
                  <c:v>41.751998901367102</c:v>
                </c:pt>
                <c:pt idx="5225">
                  <c:v>41.765998840332003</c:v>
                </c:pt>
                <c:pt idx="5226">
                  <c:v>41.775001525878899</c:v>
                </c:pt>
                <c:pt idx="5227">
                  <c:v>41.777999877929602</c:v>
                </c:pt>
                <c:pt idx="5228">
                  <c:v>41.786998748779297</c:v>
                </c:pt>
                <c:pt idx="5229">
                  <c:v>41.791000366210902</c:v>
                </c:pt>
                <c:pt idx="5230">
                  <c:v>41.812000274658203</c:v>
                </c:pt>
                <c:pt idx="5231">
                  <c:v>41.816001892089801</c:v>
                </c:pt>
                <c:pt idx="5232">
                  <c:v>41.832000732421797</c:v>
                </c:pt>
                <c:pt idx="5233">
                  <c:v>41.834999084472599</c:v>
                </c:pt>
                <c:pt idx="5234">
                  <c:v>41.852001190185497</c:v>
                </c:pt>
                <c:pt idx="5235">
                  <c:v>41.855998992919901</c:v>
                </c:pt>
                <c:pt idx="5236">
                  <c:v>41.866001129150298</c:v>
                </c:pt>
                <c:pt idx="5237">
                  <c:v>41.875</c:v>
                </c:pt>
                <c:pt idx="5238">
                  <c:v>41.879001617431598</c:v>
                </c:pt>
                <c:pt idx="5239">
                  <c:v>41.886001586913999</c:v>
                </c:pt>
                <c:pt idx="5240">
                  <c:v>41.889999389648402</c:v>
                </c:pt>
                <c:pt idx="5241">
                  <c:v>41.898998260497997</c:v>
                </c:pt>
                <c:pt idx="5242">
                  <c:v>41.902999877929602</c:v>
                </c:pt>
                <c:pt idx="5243">
                  <c:v>41.9070014953613</c:v>
                </c:pt>
                <c:pt idx="5244">
                  <c:v>41.910999298095703</c:v>
                </c:pt>
                <c:pt idx="5245">
                  <c:v>41.915000915527301</c:v>
                </c:pt>
                <c:pt idx="5246">
                  <c:v>41.924999237060497</c:v>
                </c:pt>
                <c:pt idx="5247">
                  <c:v>41.929000854492102</c:v>
                </c:pt>
                <c:pt idx="5248">
                  <c:v>41.937000274658203</c:v>
                </c:pt>
                <c:pt idx="5249">
                  <c:v>41.941001892089801</c:v>
                </c:pt>
                <c:pt idx="5250">
                  <c:v>41.962001800537102</c:v>
                </c:pt>
                <c:pt idx="5251">
                  <c:v>41.965999603271399</c:v>
                </c:pt>
                <c:pt idx="5252">
                  <c:v>41.981998443603501</c:v>
                </c:pt>
                <c:pt idx="5253">
                  <c:v>41.986000061035099</c:v>
                </c:pt>
                <c:pt idx="5254">
                  <c:v>41.997001647949197</c:v>
                </c:pt>
                <c:pt idx="5255">
                  <c:v>42</c:v>
                </c:pt>
                <c:pt idx="5256">
                  <c:v>42.021999359130803</c:v>
                </c:pt>
                <c:pt idx="5257">
                  <c:v>42.0260009765625</c:v>
                </c:pt>
                <c:pt idx="5258">
                  <c:v>42.029998779296797</c:v>
                </c:pt>
                <c:pt idx="5259">
                  <c:v>42.034000396728501</c:v>
                </c:pt>
                <c:pt idx="5260">
                  <c:v>42.037998199462798</c:v>
                </c:pt>
                <c:pt idx="5261">
                  <c:v>42.048000335693303</c:v>
                </c:pt>
                <c:pt idx="5262">
                  <c:v>42.051998138427699</c:v>
                </c:pt>
                <c:pt idx="5263">
                  <c:v>42.066001892089801</c:v>
                </c:pt>
                <c:pt idx="5264">
                  <c:v>42.075000762939403</c:v>
                </c:pt>
                <c:pt idx="5265">
                  <c:v>42.0789985656738</c:v>
                </c:pt>
                <c:pt idx="5266">
                  <c:v>42.087001800537102</c:v>
                </c:pt>
                <c:pt idx="5267">
                  <c:v>42.090999603271399</c:v>
                </c:pt>
                <c:pt idx="5268">
                  <c:v>42.103000640869098</c:v>
                </c:pt>
                <c:pt idx="5269">
                  <c:v>42.1049995422363</c:v>
                </c:pt>
                <c:pt idx="5270">
                  <c:v>42.113998413085902</c:v>
                </c:pt>
                <c:pt idx="5271">
                  <c:v>42.124000549316399</c:v>
                </c:pt>
                <c:pt idx="5272">
                  <c:v>42.127998352050703</c:v>
                </c:pt>
                <c:pt idx="5273">
                  <c:v>42.136001586913999</c:v>
                </c:pt>
                <c:pt idx="5274">
                  <c:v>42.139999389648402</c:v>
                </c:pt>
                <c:pt idx="5275">
                  <c:v>42.152000427246001</c:v>
                </c:pt>
                <c:pt idx="5276">
                  <c:v>42.154998779296797</c:v>
                </c:pt>
                <c:pt idx="5277">
                  <c:v>42.172000885009702</c:v>
                </c:pt>
                <c:pt idx="5278">
                  <c:v>42.175998687744098</c:v>
                </c:pt>
                <c:pt idx="5279">
                  <c:v>42.181999206542898</c:v>
                </c:pt>
                <c:pt idx="5280">
                  <c:v>42.186000823974602</c:v>
                </c:pt>
                <c:pt idx="5281">
                  <c:v>42.201999664306598</c:v>
                </c:pt>
                <c:pt idx="5282">
                  <c:v>42.206001281738203</c:v>
                </c:pt>
                <c:pt idx="5283">
                  <c:v>42.215999603271399</c:v>
                </c:pt>
                <c:pt idx="5284">
                  <c:v>42.227001190185497</c:v>
                </c:pt>
                <c:pt idx="5285">
                  <c:v>42.230998992919901</c:v>
                </c:pt>
                <c:pt idx="5286">
                  <c:v>42.247001647949197</c:v>
                </c:pt>
                <c:pt idx="5287">
                  <c:v>42.2560005187988</c:v>
                </c:pt>
                <c:pt idx="5288">
                  <c:v>42.257999420166001</c:v>
                </c:pt>
                <c:pt idx="5289">
                  <c:v>42.271999359130803</c:v>
                </c:pt>
                <c:pt idx="5290">
                  <c:v>42.2760009765625</c:v>
                </c:pt>
                <c:pt idx="5291">
                  <c:v>42.2820014953613</c:v>
                </c:pt>
                <c:pt idx="5292">
                  <c:v>42.285999298095703</c:v>
                </c:pt>
                <c:pt idx="5293">
                  <c:v>42.290000915527301</c:v>
                </c:pt>
                <c:pt idx="5294">
                  <c:v>42.299999237060497</c:v>
                </c:pt>
                <c:pt idx="5295">
                  <c:v>42.304000854492102</c:v>
                </c:pt>
                <c:pt idx="5296">
                  <c:v>42.310001373291001</c:v>
                </c:pt>
                <c:pt idx="5297">
                  <c:v>42.313999176025298</c:v>
                </c:pt>
                <c:pt idx="5298">
                  <c:v>42.332000732421797</c:v>
                </c:pt>
                <c:pt idx="5299">
                  <c:v>42.3359985351562</c:v>
                </c:pt>
                <c:pt idx="5300">
                  <c:v>42.346000671386697</c:v>
                </c:pt>
                <c:pt idx="5301">
                  <c:v>42.3549995422363</c:v>
                </c:pt>
                <c:pt idx="5302">
                  <c:v>42.359001159667898</c:v>
                </c:pt>
                <c:pt idx="5303">
                  <c:v>42.366001129150298</c:v>
                </c:pt>
                <c:pt idx="5304">
                  <c:v>42.375</c:v>
                </c:pt>
                <c:pt idx="5305">
                  <c:v>42.379001617431598</c:v>
                </c:pt>
                <c:pt idx="5306">
                  <c:v>42.387001037597599</c:v>
                </c:pt>
                <c:pt idx="5307">
                  <c:v>42.390998840332003</c:v>
                </c:pt>
                <c:pt idx="5308">
                  <c:v>42.402000427246001</c:v>
                </c:pt>
                <c:pt idx="5309">
                  <c:v>42.405998229980398</c:v>
                </c:pt>
                <c:pt idx="5310">
                  <c:v>42.416000366210902</c:v>
                </c:pt>
                <c:pt idx="5311">
                  <c:v>42.423999786376903</c:v>
                </c:pt>
                <c:pt idx="5312">
                  <c:v>42.428001403808501</c:v>
                </c:pt>
                <c:pt idx="5313">
                  <c:v>42.436000823974602</c:v>
                </c:pt>
                <c:pt idx="5314">
                  <c:v>42.439998626708899</c:v>
                </c:pt>
                <c:pt idx="5315">
                  <c:v>42.450000762939403</c:v>
                </c:pt>
                <c:pt idx="5316">
                  <c:v>42.4539985656738</c:v>
                </c:pt>
                <c:pt idx="5317">
                  <c:v>42.472000122070298</c:v>
                </c:pt>
                <c:pt idx="5318">
                  <c:v>42.476001739501903</c:v>
                </c:pt>
                <c:pt idx="5319">
                  <c:v>42.486000061035099</c:v>
                </c:pt>
                <c:pt idx="5320">
                  <c:v>42.490001678466797</c:v>
                </c:pt>
                <c:pt idx="5321">
                  <c:v>42.501998901367102</c:v>
                </c:pt>
                <c:pt idx="5322">
                  <c:v>42.5060005187988</c:v>
                </c:pt>
                <c:pt idx="5323">
                  <c:v>42.521999359130803</c:v>
                </c:pt>
                <c:pt idx="5324">
                  <c:v>42.5260009765625</c:v>
                </c:pt>
                <c:pt idx="5325">
                  <c:v>42.535999298095703</c:v>
                </c:pt>
                <c:pt idx="5326">
                  <c:v>42.540000915527301</c:v>
                </c:pt>
                <c:pt idx="5327">
                  <c:v>42.551998138427699</c:v>
                </c:pt>
                <c:pt idx="5328">
                  <c:v>42.555999755859297</c:v>
                </c:pt>
                <c:pt idx="5329">
                  <c:v>42.566001892089801</c:v>
                </c:pt>
                <c:pt idx="5330">
                  <c:v>42.574001312255803</c:v>
                </c:pt>
                <c:pt idx="5331">
                  <c:v>42.577999114990199</c:v>
                </c:pt>
                <c:pt idx="5332">
                  <c:v>42.5859985351562</c:v>
                </c:pt>
                <c:pt idx="5333">
                  <c:v>42.590000152587798</c:v>
                </c:pt>
                <c:pt idx="5334">
                  <c:v>42.599998474121001</c:v>
                </c:pt>
                <c:pt idx="5335">
                  <c:v>42.604000091552699</c:v>
                </c:pt>
                <c:pt idx="5336">
                  <c:v>42.616001129150298</c:v>
                </c:pt>
                <c:pt idx="5337">
                  <c:v>42.625</c:v>
                </c:pt>
                <c:pt idx="5338">
                  <c:v>42.629001617431598</c:v>
                </c:pt>
                <c:pt idx="5339">
                  <c:v>42.637001037597599</c:v>
                </c:pt>
                <c:pt idx="5340">
                  <c:v>42.640998840332003</c:v>
                </c:pt>
                <c:pt idx="5341">
                  <c:v>42.652000427246001</c:v>
                </c:pt>
                <c:pt idx="5342">
                  <c:v>42.655998229980398</c:v>
                </c:pt>
                <c:pt idx="5343">
                  <c:v>42.666000366210902</c:v>
                </c:pt>
                <c:pt idx="5344">
                  <c:v>42.674999237060497</c:v>
                </c:pt>
                <c:pt idx="5345">
                  <c:v>42.679000854492102</c:v>
                </c:pt>
                <c:pt idx="5346">
                  <c:v>42.686000823974602</c:v>
                </c:pt>
                <c:pt idx="5347">
                  <c:v>42.689998626708899</c:v>
                </c:pt>
                <c:pt idx="5348">
                  <c:v>42.700000762939403</c:v>
                </c:pt>
                <c:pt idx="5349">
                  <c:v>42.7039985656738</c:v>
                </c:pt>
                <c:pt idx="5350">
                  <c:v>42.715999603271399</c:v>
                </c:pt>
                <c:pt idx="5351">
                  <c:v>42.724998474121001</c:v>
                </c:pt>
                <c:pt idx="5352">
                  <c:v>42.729000091552699</c:v>
                </c:pt>
                <c:pt idx="5353">
                  <c:v>42.736000061035099</c:v>
                </c:pt>
                <c:pt idx="5354">
                  <c:v>42.740001678466797</c:v>
                </c:pt>
                <c:pt idx="5355">
                  <c:v>42.751998901367102</c:v>
                </c:pt>
                <c:pt idx="5356">
                  <c:v>42.754001617431598</c:v>
                </c:pt>
                <c:pt idx="5357">
                  <c:v>42.759998321533203</c:v>
                </c:pt>
                <c:pt idx="5358">
                  <c:v>42.763999938964801</c:v>
                </c:pt>
                <c:pt idx="5359">
                  <c:v>42.773998260497997</c:v>
                </c:pt>
                <c:pt idx="5360">
                  <c:v>42.777999877929602</c:v>
                </c:pt>
                <c:pt idx="5361">
                  <c:v>42.784000396728501</c:v>
                </c:pt>
                <c:pt idx="5362">
                  <c:v>42.796001434326101</c:v>
                </c:pt>
                <c:pt idx="5363">
                  <c:v>42.805000305175703</c:v>
                </c:pt>
                <c:pt idx="5364">
                  <c:v>42.807998657226499</c:v>
                </c:pt>
                <c:pt idx="5365">
                  <c:v>42.817001342773402</c:v>
                </c:pt>
                <c:pt idx="5366">
                  <c:v>42.826999664306598</c:v>
                </c:pt>
                <c:pt idx="5367">
                  <c:v>42.831001281738203</c:v>
                </c:pt>
                <c:pt idx="5368">
                  <c:v>42.837001800537102</c:v>
                </c:pt>
                <c:pt idx="5369">
                  <c:v>42.840999603271399</c:v>
                </c:pt>
                <c:pt idx="5370">
                  <c:v>42.851001739501903</c:v>
                </c:pt>
                <c:pt idx="5371">
                  <c:v>42.8549995422363</c:v>
                </c:pt>
                <c:pt idx="5372">
                  <c:v>42.8619995117187</c:v>
                </c:pt>
                <c:pt idx="5373">
                  <c:v>42.866001129150298</c:v>
                </c:pt>
                <c:pt idx="5374">
                  <c:v>42.881999969482401</c:v>
                </c:pt>
                <c:pt idx="5375">
                  <c:v>42.886001586913999</c:v>
                </c:pt>
                <c:pt idx="5376">
                  <c:v>42.895999908447202</c:v>
                </c:pt>
                <c:pt idx="5377">
                  <c:v>42.904998779296797</c:v>
                </c:pt>
                <c:pt idx="5378">
                  <c:v>42.908000946044901</c:v>
                </c:pt>
                <c:pt idx="5379">
                  <c:v>42.916999816894503</c:v>
                </c:pt>
                <c:pt idx="5380">
                  <c:v>42.925998687744098</c:v>
                </c:pt>
                <c:pt idx="5381">
                  <c:v>42.930000305175703</c:v>
                </c:pt>
                <c:pt idx="5382">
                  <c:v>42.951999664306598</c:v>
                </c:pt>
                <c:pt idx="5383">
                  <c:v>42.956001281738203</c:v>
                </c:pt>
                <c:pt idx="5384">
                  <c:v>42.965999603271399</c:v>
                </c:pt>
                <c:pt idx="5385">
                  <c:v>42.974998474121001</c:v>
                </c:pt>
                <c:pt idx="5386">
                  <c:v>43.036998748779297</c:v>
                </c:pt>
                <c:pt idx="5387">
                  <c:v>43.041000366210902</c:v>
                </c:pt>
                <c:pt idx="5388">
                  <c:v>43.050998687744098</c:v>
                </c:pt>
                <c:pt idx="5389">
                  <c:v>43.055000305175703</c:v>
                </c:pt>
                <c:pt idx="5390">
                  <c:v>43.066001892089801</c:v>
                </c:pt>
                <c:pt idx="5391">
                  <c:v>43.075000762939403</c:v>
                </c:pt>
                <c:pt idx="5392">
                  <c:v>43.077999114990199</c:v>
                </c:pt>
                <c:pt idx="5393">
                  <c:v>43.087001800537102</c:v>
                </c:pt>
                <c:pt idx="5394">
                  <c:v>43.090999603271399</c:v>
                </c:pt>
                <c:pt idx="5395">
                  <c:v>43.102001190185497</c:v>
                </c:pt>
                <c:pt idx="5396">
                  <c:v>43.105998992919901</c:v>
                </c:pt>
                <c:pt idx="5397">
                  <c:v>43.113998413085902</c:v>
                </c:pt>
                <c:pt idx="5398">
                  <c:v>43.116001129150298</c:v>
                </c:pt>
                <c:pt idx="5399">
                  <c:v>43.131999969482401</c:v>
                </c:pt>
                <c:pt idx="5400">
                  <c:v>43.136001586913999</c:v>
                </c:pt>
                <c:pt idx="5401">
                  <c:v>43.145999908447202</c:v>
                </c:pt>
                <c:pt idx="5402">
                  <c:v>43.153999328613203</c:v>
                </c:pt>
                <c:pt idx="5403">
                  <c:v>43.158000946044901</c:v>
                </c:pt>
                <c:pt idx="5404">
                  <c:v>43.166000366210902</c:v>
                </c:pt>
                <c:pt idx="5405">
                  <c:v>43.173999786376903</c:v>
                </c:pt>
                <c:pt idx="5406">
                  <c:v>43.178001403808501</c:v>
                </c:pt>
                <c:pt idx="5407">
                  <c:v>43.186000823974602</c:v>
                </c:pt>
                <c:pt idx="5408">
                  <c:v>43.189998626708899</c:v>
                </c:pt>
                <c:pt idx="5409">
                  <c:v>43.200000762939403</c:v>
                </c:pt>
                <c:pt idx="5410">
                  <c:v>43.2039985656738</c:v>
                </c:pt>
                <c:pt idx="5411">
                  <c:v>43.216999053955</c:v>
                </c:pt>
                <c:pt idx="5412">
                  <c:v>43.228000640869098</c:v>
                </c:pt>
                <c:pt idx="5413">
                  <c:v>43.231998443603501</c:v>
                </c:pt>
                <c:pt idx="5414">
                  <c:v>43.245998382568303</c:v>
                </c:pt>
                <c:pt idx="5415">
                  <c:v>43.255001068115199</c:v>
                </c:pt>
                <c:pt idx="5416">
                  <c:v>43.258998870849602</c:v>
                </c:pt>
                <c:pt idx="5417">
                  <c:v>43.265998840332003</c:v>
                </c:pt>
                <c:pt idx="5418">
                  <c:v>43.273998260497997</c:v>
                </c:pt>
                <c:pt idx="5419">
                  <c:v>43.277999877929602</c:v>
                </c:pt>
                <c:pt idx="5420">
                  <c:v>43.285999298095703</c:v>
                </c:pt>
                <c:pt idx="5421">
                  <c:v>43.290000915527301</c:v>
                </c:pt>
                <c:pt idx="5422">
                  <c:v>43.293998718261697</c:v>
                </c:pt>
                <c:pt idx="5423">
                  <c:v>43.304000854492102</c:v>
                </c:pt>
                <c:pt idx="5424">
                  <c:v>43.307998657226499</c:v>
                </c:pt>
                <c:pt idx="5425">
                  <c:v>43.313999176025298</c:v>
                </c:pt>
                <c:pt idx="5426">
                  <c:v>43.318000793457003</c:v>
                </c:pt>
                <c:pt idx="5427">
                  <c:v>43.327999114990199</c:v>
                </c:pt>
                <c:pt idx="5428">
                  <c:v>43.332000732421797</c:v>
                </c:pt>
                <c:pt idx="5429">
                  <c:v>43.347000122070298</c:v>
                </c:pt>
                <c:pt idx="5430">
                  <c:v>43.3549995422363</c:v>
                </c:pt>
                <c:pt idx="5431">
                  <c:v>43.359001159667898</c:v>
                </c:pt>
                <c:pt idx="5432">
                  <c:v>43.375999450683501</c:v>
                </c:pt>
                <c:pt idx="5433">
                  <c:v>43.383998870849602</c:v>
                </c:pt>
                <c:pt idx="5434">
                  <c:v>43.3880004882812</c:v>
                </c:pt>
                <c:pt idx="5435">
                  <c:v>43.395999908447202</c:v>
                </c:pt>
                <c:pt idx="5436">
                  <c:v>43.403999328613203</c:v>
                </c:pt>
                <c:pt idx="5437">
                  <c:v>43.408000946044901</c:v>
                </c:pt>
                <c:pt idx="5438">
                  <c:v>43.416999816894503</c:v>
                </c:pt>
                <c:pt idx="5439">
                  <c:v>43.424999237060497</c:v>
                </c:pt>
                <c:pt idx="5440">
                  <c:v>43.429000854492102</c:v>
                </c:pt>
                <c:pt idx="5441">
                  <c:v>43.436000823974602</c:v>
                </c:pt>
                <c:pt idx="5442">
                  <c:v>43.439998626708899</c:v>
                </c:pt>
                <c:pt idx="5443">
                  <c:v>43.444999694824197</c:v>
                </c:pt>
                <c:pt idx="5444">
                  <c:v>43.4539985656738</c:v>
                </c:pt>
                <c:pt idx="5445">
                  <c:v>43.456001281738203</c:v>
                </c:pt>
                <c:pt idx="5446">
                  <c:v>43.466999053955</c:v>
                </c:pt>
                <c:pt idx="5447">
                  <c:v>43.474998474121001</c:v>
                </c:pt>
                <c:pt idx="5448">
                  <c:v>43.479000091552699</c:v>
                </c:pt>
                <c:pt idx="5449">
                  <c:v>43.486000061035099</c:v>
                </c:pt>
                <c:pt idx="5450">
                  <c:v>43.490001678466797</c:v>
                </c:pt>
                <c:pt idx="5451">
                  <c:v>43.493999481201101</c:v>
                </c:pt>
                <c:pt idx="5452">
                  <c:v>43.504001617431598</c:v>
                </c:pt>
                <c:pt idx="5453">
                  <c:v>43.5060005187988</c:v>
                </c:pt>
                <c:pt idx="5454">
                  <c:v>43.5130004882812</c:v>
                </c:pt>
                <c:pt idx="5455">
                  <c:v>43.5320014953613</c:v>
                </c:pt>
                <c:pt idx="5456">
                  <c:v>43.535999298095703</c:v>
                </c:pt>
                <c:pt idx="5457">
                  <c:v>43.541000366210902</c:v>
                </c:pt>
                <c:pt idx="5458">
                  <c:v>43.550998687744098</c:v>
                </c:pt>
                <c:pt idx="5459">
                  <c:v>43.553001403808501</c:v>
                </c:pt>
                <c:pt idx="5460">
                  <c:v>43.558998107910099</c:v>
                </c:pt>
                <c:pt idx="5461">
                  <c:v>43.566001892089801</c:v>
                </c:pt>
                <c:pt idx="5462">
                  <c:v>43.5859985351562</c:v>
                </c:pt>
                <c:pt idx="5463">
                  <c:v>43.592998504638601</c:v>
                </c:pt>
                <c:pt idx="5464">
                  <c:v>43.601001739501903</c:v>
                </c:pt>
                <c:pt idx="5465">
                  <c:v>43.603000640869098</c:v>
                </c:pt>
                <c:pt idx="5466">
                  <c:v>43.617000579833899</c:v>
                </c:pt>
                <c:pt idx="5467">
                  <c:v>43.625999450683501</c:v>
                </c:pt>
                <c:pt idx="5468">
                  <c:v>43.630001068115199</c:v>
                </c:pt>
                <c:pt idx="5469">
                  <c:v>43.645999908447202</c:v>
                </c:pt>
                <c:pt idx="5470">
                  <c:v>43.653999328613203</c:v>
                </c:pt>
                <c:pt idx="5471">
                  <c:v>43.658000946044901</c:v>
                </c:pt>
                <c:pt idx="5472">
                  <c:v>43.665000915527301</c:v>
                </c:pt>
                <c:pt idx="5473">
                  <c:v>43.687999725341797</c:v>
                </c:pt>
                <c:pt idx="5474">
                  <c:v>43.702999114990199</c:v>
                </c:pt>
                <c:pt idx="5475">
                  <c:v>43.707000732421797</c:v>
                </c:pt>
                <c:pt idx="5476">
                  <c:v>43.713001251220703</c:v>
                </c:pt>
                <c:pt idx="5477">
                  <c:v>43.720001220703097</c:v>
                </c:pt>
                <c:pt idx="5478">
                  <c:v>43.728000640869098</c:v>
                </c:pt>
                <c:pt idx="5479">
                  <c:v>43.731998443603501</c:v>
                </c:pt>
                <c:pt idx="5480">
                  <c:v>43.745998382568303</c:v>
                </c:pt>
                <c:pt idx="5481">
                  <c:v>43.754001617431598</c:v>
                </c:pt>
                <c:pt idx="5482">
                  <c:v>43.757999420166001</c:v>
                </c:pt>
                <c:pt idx="5483">
                  <c:v>43.765998840332003</c:v>
                </c:pt>
                <c:pt idx="5484">
                  <c:v>43.770000457763601</c:v>
                </c:pt>
                <c:pt idx="5485">
                  <c:v>43.779998779296797</c:v>
                </c:pt>
                <c:pt idx="5486">
                  <c:v>43.784000396728501</c:v>
                </c:pt>
                <c:pt idx="5487">
                  <c:v>43.803001403808501</c:v>
                </c:pt>
                <c:pt idx="5488">
                  <c:v>43.805999755859297</c:v>
                </c:pt>
                <c:pt idx="5489">
                  <c:v>43.813999176025298</c:v>
                </c:pt>
                <c:pt idx="5490">
                  <c:v>43.824001312255803</c:v>
                </c:pt>
                <c:pt idx="5491">
                  <c:v>43.826999664306598</c:v>
                </c:pt>
                <c:pt idx="5492">
                  <c:v>43.837001800537102</c:v>
                </c:pt>
                <c:pt idx="5493">
                  <c:v>43.840999603271399</c:v>
                </c:pt>
                <c:pt idx="5494">
                  <c:v>43.854000091552699</c:v>
                </c:pt>
                <c:pt idx="5495">
                  <c:v>43.858001708984297</c:v>
                </c:pt>
                <c:pt idx="5496">
                  <c:v>43.866001129150298</c:v>
                </c:pt>
                <c:pt idx="5497">
                  <c:v>43.869998931884702</c:v>
                </c:pt>
                <c:pt idx="5498">
                  <c:v>43.880001068115199</c:v>
                </c:pt>
                <c:pt idx="5499">
                  <c:v>43.882999420166001</c:v>
                </c:pt>
                <c:pt idx="5500">
                  <c:v>43.89400100708</c:v>
                </c:pt>
                <c:pt idx="5501">
                  <c:v>43.903999328613203</c:v>
                </c:pt>
                <c:pt idx="5502">
                  <c:v>43.908000946044901</c:v>
                </c:pt>
                <c:pt idx="5503">
                  <c:v>43.916000366210902</c:v>
                </c:pt>
                <c:pt idx="5504">
                  <c:v>43.919998168945298</c:v>
                </c:pt>
                <c:pt idx="5505">
                  <c:v>43.930999755859297</c:v>
                </c:pt>
                <c:pt idx="5506">
                  <c:v>43.935001373291001</c:v>
                </c:pt>
                <c:pt idx="5507">
                  <c:v>43.941001892089801</c:v>
                </c:pt>
                <c:pt idx="5508">
                  <c:v>43.944000244140597</c:v>
                </c:pt>
                <c:pt idx="5509">
                  <c:v>43.955001831054602</c:v>
                </c:pt>
                <c:pt idx="5510">
                  <c:v>43.958999633788999</c:v>
                </c:pt>
                <c:pt idx="5511">
                  <c:v>43.966999053955</c:v>
                </c:pt>
                <c:pt idx="5512">
                  <c:v>43.976001739501903</c:v>
                </c:pt>
                <c:pt idx="5513">
                  <c:v>43.9799995422363</c:v>
                </c:pt>
                <c:pt idx="5514">
                  <c:v>43.9869995117187</c:v>
                </c:pt>
                <c:pt idx="5515">
                  <c:v>43.991001129150298</c:v>
                </c:pt>
                <c:pt idx="5516">
                  <c:v>44.000999450683501</c:v>
                </c:pt>
                <c:pt idx="5517">
                  <c:v>44.004001617431598</c:v>
                </c:pt>
                <c:pt idx="5518">
                  <c:v>44.011001586913999</c:v>
                </c:pt>
                <c:pt idx="5519">
                  <c:v>44.014999389648402</c:v>
                </c:pt>
                <c:pt idx="5520">
                  <c:v>44.025001525878899</c:v>
                </c:pt>
                <c:pt idx="5521">
                  <c:v>44.028999328613203</c:v>
                </c:pt>
                <c:pt idx="5522">
                  <c:v>44.035999298095703</c:v>
                </c:pt>
                <c:pt idx="5523">
                  <c:v>44.040000915527301</c:v>
                </c:pt>
                <c:pt idx="5524">
                  <c:v>44.043998718261697</c:v>
                </c:pt>
                <c:pt idx="5525">
                  <c:v>44.062000274658203</c:v>
                </c:pt>
                <c:pt idx="5526">
                  <c:v>44.066001892089801</c:v>
                </c:pt>
                <c:pt idx="5527">
                  <c:v>44.082000732421797</c:v>
                </c:pt>
                <c:pt idx="5528">
                  <c:v>44.0859985351562</c:v>
                </c:pt>
                <c:pt idx="5529">
                  <c:v>44.096000671386697</c:v>
                </c:pt>
                <c:pt idx="5530">
                  <c:v>44.1049995422363</c:v>
                </c:pt>
                <c:pt idx="5531">
                  <c:v>44.109001159667898</c:v>
                </c:pt>
                <c:pt idx="5532">
                  <c:v>44.116001129150298</c:v>
                </c:pt>
                <c:pt idx="5533">
                  <c:v>44.119998931884702</c:v>
                </c:pt>
                <c:pt idx="5534">
                  <c:v>44.130001068115199</c:v>
                </c:pt>
                <c:pt idx="5535">
                  <c:v>44.133998870849602</c:v>
                </c:pt>
                <c:pt idx="5536">
                  <c:v>44.152000427246001</c:v>
                </c:pt>
                <c:pt idx="5537">
                  <c:v>44.155998229980398</c:v>
                </c:pt>
                <c:pt idx="5538">
                  <c:v>44.166000366210902</c:v>
                </c:pt>
                <c:pt idx="5539">
                  <c:v>44.169998168945298</c:v>
                </c:pt>
                <c:pt idx="5540">
                  <c:v>44.180999755859297</c:v>
                </c:pt>
                <c:pt idx="5541">
                  <c:v>44.183998107910099</c:v>
                </c:pt>
                <c:pt idx="5542">
                  <c:v>44.193000793457003</c:v>
                </c:pt>
                <c:pt idx="5543">
                  <c:v>44.202999114990199</c:v>
                </c:pt>
                <c:pt idx="5544">
                  <c:v>44.207000732421797</c:v>
                </c:pt>
                <c:pt idx="5545">
                  <c:v>44.215999603271399</c:v>
                </c:pt>
                <c:pt idx="5546">
                  <c:v>44.220001220703097</c:v>
                </c:pt>
                <c:pt idx="5547">
                  <c:v>44.241001129150298</c:v>
                </c:pt>
                <c:pt idx="5548">
                  <c:v>44.244998931884702</c:v>
                </c:pt>
                <c:pt idx="5549">
                  <c:v>44.262001037597599</c:v>
                </c:pt>
                <c:pt idx="5550">
                  <c:v>44.265998840332003</c:v>
                </c:pt>
                <c:pt idx="5551">
                  <c:v>44.2820014953613</c:v>
                </c:pt>
                <c:pt idx="5552">
                  <c:v>44.285999298095703</c:v>
                </c:pt>
                <c:pt idx="5553">
                  <c:v>44.296001434326101</c:v>
                </c:pt>
                <c:pt idx="5554">
                  <c:v>44.304000854492102</c:v>
                </c:pt>
                <c:pt idx="5555">
                  <c:v>44.307998657226499</c:v>
                </c:pt>
                <c:pt idx="5556">
                  <c:v>44.316001892089801</c:v>
                </c:pt>
                <c:pt idx="5557">
                  <c:v>44.319999694824197</c:v>
                </c:pt>
                <c:pt idx="5558">
                  <c:v>44.3289985656738</c:v>
                </c:pt>
                <c:pt idx="5559">
                  <c:v>44.333000183105398</c:v>
                </c:pt>
                <c:pt idx="5560">
                  <c:v>44.346000671386697</c:v>
                </c:pt>
                <c:pt idx="5561">
                  <c:v>44.3549995422363</c:v>
                </c:pt>
                <c:pt idx="5562">
                  <c:v>44.359001159667898</c:v>
                </c:pt>
                <c:pt idx="5563">
                  <c:v>44.367000579833899</c:v>
                </c:pt>
                <c:pt idx="5564">
                  <c:v>44.375999450683501</c:v>
                </c:pt>
                <c:pt idx="5565">
                  <c:v>44.380001068115199</c:v>
                </c:pt>
                <c:pt idx="5566">
                  <c:v>44.396999359130803</c:v>
                </c:pt>
                <c:pt idx="5567">
                  <c:v>44.404998779296797</c:v>
                </c:pt>
                <c:pt idx="5568">
                  <c:v>44.409000396728501</c:v>
                </c:pt>
                <c:pt idx="5569">
                  <c:v>44.416999816894503</c:v>
                </c:pt>
                <c:pt idx="5570">
                  <c:v>44.424999237060497</c:v>
                </c:pt>
                <c:pt idx="5571">
                  <c:v>44.429000854492102</c:v>
                </c:pt>
                <c:pt idx="5572">
                  <c:v>44.437000274658203</c:v>
                </c:pt>
                <c:pt idx="5573">
                  <c:v>44.441001892089801</c:v>
                </c:pt>
                <c:pt idx="5574">
                  <c:v>44.462001800537102</c:v>
                </c:pt>
                <c:pt idx="5575">
                  <c:v>44.465000152587798</c:v>
                </c:pt>
                <c:pt idx="5576">
                  <c:v>44.474998474121001</c:v>
                </c:pt>
                <c:pt idx="5577">
                  <c:v>44.479000091552699</c:v>
                </c:pt>
                <c:pt idx="5578">
                  <c:v>44.4869995117187</c:v>
                </c:pt>
                <c:pt idx="5579">
                  <c:v>44.491001129150298</c:v>
                </c:pt>
                <c:pt idx="5580">
                  <c:v>44.567001342773402</c:v>
                </c:pt>
                <c:pt idx="5581">
                  <c:v>44.570999145507798</c:v>
                </c:pt>
                <c:pt idx="5582">
                  <c:v>44.580001831054602</c:v>
                </c:pt>
                <c:pt idx="5583">
                  <c:v>44.583999633788999</c:v>
                </c:pt>
                <c:pt idx="5584">
                  <c:v>44.602001190185497</c:v>
                </c:pt>
                <c:pt idx="5585">
                  <c:v>44.604000091552699</c:v>
                </c:pt>
                <c:pt idx="5586">
                  <c:v>44.610000610351499</c:v>
                </c:pt>
                <c:pt idx="5587">
                  <c:v>44.616001129150298</c:v>
                </c:pt>
                <c:pt idx="5588">
                  <c:v>44.619998931884702</c:v>
                </c:pt>
                <c:pt idx="5589">
                  <c:v>44.630001068115199</c:v>
                </c:pt>
                <c:pt idx="5590">
                  <c:v>44.633998870849602</c:v>
                </c:pt>
                <c:pt idx="5591">
                  <c:v>44.646999359130803</c:v>
                </c:pt>
                <c:pt idx="5592">
                  <c:v>44.655998229980398</c:v>
                </c:pt>
                <c:pt idx="5593">
                  <c:v>44.659999847412102</c:v>
                </c:pt>
                <c:pt idx="5594">
                  <c:v>44.681999206542898</c:v>
                </c:pt>
                <c:pt idx="5595">
                  <c:v>44.686000823974602</c:v>
                </c:pt>
                <c:pt idx="5596">
                  <c:v>44.696998596191399</c:v>
                </c:pt>
                <c:pt idx="5597">
                  <c:v>44.705001831054602</c:v>
                </c:pt>
                <c:pt idx="5598">
                  <c:v>44.708999633788999</c:v>
                </c:pt>
                <c:pt idx="5599">
                  <c:v>44.713001251220703</c:v>
                </c:pt>
                <c:pt idx="5600">
                  <c:v>44.717998504638601</c:v>
                </c:pt>
                <c:pt idx="5601">
                  <c:v>44.729000091552699</c:v>
                </c:pt>
                <c:pt idx="5602">
                  <c:v>44.733001708984297</c:v>
                </c:pt>
                <c:pt idx="5603">
                  <c:v>44.752998352050703</c:v>
                </c:pt>
                <c:pt idx="5604">
                  <c:v>44.756999969482401</c:v>
                </c:pt>
                <c:pt idx="5605">
                  <c:v>44.766998291015597</c:v>
                </c:pt>
                <c:pt idx="5606">
                  <c:v>44.770999908447202</c:v>
                </c:pt>
                <c:pt idx="5607">
                  <c:v>44.780998229980398</c:v>
                </c:pt>
                <c:pt idx="5608">
                  <c:v>44.783000946044901</c:v>
                </c:pt>
                <c:pt idx="5609">
                  <c:v>44.791999816894503</c:v>
                </c:pt>
                <c:pt idx="5610">
                  <c:v>44.801998138427699</c:v>
                </c:pt>
                <c:pt idx="5611">
                  <c:v>44.805000305175703</c:v>
                </c:pt>
                <c:pt idx="5612">
                  <c:v>44.817001342773402</c:v>
                </c:pt>
                <c:pt idx="5613">
                  <c:v>44.820999145507798</c:v>
                </c:pt>
                <c:pt idx="5614">
                  <c:v>44.841999053955</c:v>
                </c:pt>
                <c:pt idx="5615">
                  <c:v>44.846000671386697</c:v>
                </c:pt>
                <c:pt idx="5616">
                  <c:v>44.8619995117187</c:v>
                </c:pt>
                <c:pt idx="5617">
                  <c:v>44.866001129150298</c:v>
                </c:pt>
                <c:pt idx="5618">
                  <c:v>44.877998352050703</c:v>
                </c:pt>
                <c:pt idx="5619">
                  <c:v>44.881999969482401</c:v>
                </c:pt>
                <c:pt idx="5620">
                  <c:v>44.8880004882812</c:v>
                </c:pt>
                <c:pt idx="5621">
                  <c:v>44.891998291015597</c:v>
                </c:pt>
                <c:pt idx="5622">
                  <c:v>44.902000427246001</c:v>
                </c:pt>
                <c:pt idx="5623">
                  <c:v>44.905998229980398</c:v>
                </c:pt>
                <c:pt idx="5624">
                  <c:v>44.916999816894503</c:v>
                </c:pt>
                <c:pt idx="5625">
                  <c:v>44.921001434326101</c:v>
                </c:pt>
                <c:pt idx="5626">
                  <c:v>44.942001342773402</c:v>
                </c:pt>
                <c:pt idx="5627">
                  <c:v>44.945999145507798</c:v>
                </c:pt>
                <c:pt idx="5628">
                  <c:v>44.962001800537102</c:v>
                </c:pt>
                <c:pt idx="5629">
                  <c:v>44.965999603271399</c:v>
                </c:pt>
                <c:pt idx="5630">
                  <c:v>44.976001739501903</c:v>
                </c:pt>
                <c:pt idx="5631">
                  <c:v>44.9799995422363</c:v>
                </c:pt>
                <c:pt idx="5632">
                  <c:v>44.9869995117187</c:v>
                </c:pt>
                <c:pt idx="5633">
                  <c:v>44.991001129150298</c:v>
                </c:pt>
                <c:pt idx="5634">
                  <c:v>45.001998901367102</c:v>
                </c:pt>
                <c:pt idx="5635">
                  <c:v>45.0060005187988</c:v>
                </c:pt>
                <c:pt idx="5636">
                  <c:v>45.012001037597599</c:v>
                </c:pt>
                <c:pt idx="5637">
                  <c:v>45.015998840332003</c:v>
                </c:pt>
                <c:pt idx="5638">
                  <c:v>45.020000457763601</c:v>
                </c:pt>
                <c:pt idx="5639">
                  <c:v>45.029998779296797</c:v>
                </c:pt>
                <c:pt idx="5640">
                  <c:v>45.034000396728501</c:v>
                </c:pt>
                <c:pt idx="5641">
                  <c:v>45.051998138427699</c:v>
                </c:pt>
                <c:pt idx="5642">
                  <c:v>45.055999755859297</c:v>
                </c:pt>
                <c:pt idx="5643">
                  <c:v>45.067001342773402</c:v>
                </c:pt>
                <c:pt idx="5644">
                  <c:v>45.070999145507798</c:v>
                </c:pt>
                <c:pt idx="5645">
                  <c:v>45.081001281738203</c:v>
                </c:pt>
                <c:pt idx="5646">
                  <c:v>45.084999084472599</c:v>
                </c:pt>
                <c:pt idx="5647">
                  <c:v>45.102001190185497</c:v>
                </c:pt>
                <c:pt idx="5648">
                  <c:v>45.105998992919901</c:v>
                </c:pt>
                <c:pt idx="5649">
                  <c:v>45.117000579833899</c:v>
                </c:pt>
                <c:pt idx="5650">
                  <c:v>45.120998382568303</c:v>
                </c:pt>
                <c:pt idx="5651">
                  <c:v>45.132999420166001</c:v>
                </c:pt>
                <c:pt idx="5652">
                  <c:v>45.134998321533203</c:v>
                </c:pt>
                <c:pt idx="5653">
                  <c:v>45.152000427246001</c:v>
                </c:pt>
                <c:pt idx="5654">
                  <c:v>45.155998229980398</c:v>
                </c:pt>
                <c:pt idx="5655">
                  <c:v>45.166999816894503</c:v>
                </c:pt>
                <c:pt idx="5656">
                  <c:v>45.171001434326101</c:v>
                </c:pt>
                <c:pt idx="5657">
                  <c:v>45.180999755859297</c:v>
                </c:pt>
                <c:pt idx="5658">
                  <c:v>45.185001373291001</c:v>
                </c:pt>
                <c:pt idx="5659">
                  <c:v>45.201999664306598</c:v>
                </c:pt>
                <c:pt idx="5660">
                  <c:v>45.206001281738203</c:v>
                </c:pt>
                <c:pt idx="5661">
                  <c:v>45.216999053955</c:v>
                </c:pt>
                <c:pt idx="5662">
                  <c:v>45.221000671386697</c:v>
                </c:pt>
                <c:pt idx="5663">
                  <c:v>45.231998443603501</c:v>
                </c:pt>
                <c:pt idx="5664">
                  <c:v>45.236000061035099</c:v>
                </c:pt>
                <c:pt idx="5665">
                  <c:v>45.247001647949197</c:v>
                </c:pt>
                <c:pt idx="5666">
                  <c:v>45.2560005187988</c:v>
                </c:pt>
                <c:pt idx="5667">
                  <c:v>45.259998321533203</c:v>
                </c:pt>
                <c:pt idx="5668">
                  <c:v>45.283000946044901</c:v>
                </c:pt>
                <c:pt idx="5669">
                  <c:v>45.286998748779297</c:v>
                </c:pt>
                <c:pt idx="5670">
                  <c:v>45.297000885009702</c:v>
                </c:pt>
                <c:pt idx="5671">
                  <c:v>45.305999755859297</c:v>
                </c:pt>
                <c:pt idx="5672">
                  <c:v>45.310001373291001</c:v>
                </c:pt>
                <c:pt idx="5673">
                  <c:v>45.332000732421797</c:v>
                </c:pt>
                <c:pt idx="5674">
                  <c:v>45.3359985351562</c:v>
                </c:pt>
                <c:pt idx="5675">
                  <c:v>45.347000122070298</c:v>
                </c:pt>
                <c:pt idx="5676">
                  <c:v>45.355998992919901</c:v>
                </c:pt>
                <c:pt idx="5677">
                  <c:v>45.360000610351499</c:v>
                </c:pt>
                <c:pt idx="5678">
                  <c:v>45.376998901367102</c:v>
                </c:pt>
                <c:pt idx="5679">
                  <c:v>45.384998321533203</c:v>
                </c:pt>
                <c:pt idx="5680">
                  <c:v>45.388999938964801</c:v>
                </c:pt>
                <c:pt idx="5681">
                  <c:v>45.395000457763601</c:v>
                </c:pt>
                <c:pt idx="5682">
                  <c:v>45.404998779296797</c:v>
                </c:pt>
                <c:pt idx="5683">
                  <c:v>45.409000396728501</c:v>
                </c:pt>
                <c:pt idx="5684">
                  <c:v>45.416999816894503</c:v>
                </c:pt>
                <c:pt idx="5685">
                  <c:v>45.421001434326101</c:v>
                </c:pt>
                <c:pt idx="5686">
                  <c:v>45.442001342773402</c:v>
                </c:pt>
                <c:pt idx="5687">
                  <c:v>45.444000244140597</c:v>
                </c:pt>
                <c:pt idx="5688">
                  <c:v>45.456001281738203</c:v>
                </c:pt>
                <c:pt idx="5689">
                  <c:v>45.516998291015597</c:v>
                </c:pt>
                <c:pt idx="5690">
                  <c:v>45.523998260497997</c:v>
                </c:pt>
                <c:pt idx="5691">
                  <c:v>45.533000946044901</c:v>
                </c:pt>
                <c:pt idx="5692">
                  <c:v>45.536998748779297</c:v>
                </c:pt>
                <c:pt idx="5693">
                  <c:v>45.547000885009702</c:v>
                </c:pt>
                <c:pt idx="5694">
                  <c:v>45.555999755859297</c:v>
                </c:pt>
                <c:pt idx="5695">
                  <c:v>45.560001373291001</c:v>
                </c:pt>
                <c:pt idx="5696">
                  <c:v>45.576999664306598</c:v>
                </c:pt>
                <c:pt idx="5697">
                  <c:v>45.584999084472599</c:v>
                </c:pt>
                <c:pt idx="5698">
                  <c:v>45.589000701904297</c:v>
                </c:pt>
                <c:pt idx="5699">
                  <c:v>45.597000122070298</c:v>
                </c:pt>
                <c:pt idx="5700">
                  <c:v>45.6049995422363</c:v>
                </c:pt>
                <c:pt idx="5701">
                  <c:v>45.609001159667898</c:v>
                </c:pt>
                <c:pt idx="5702">
                  <c:v>45.617000579833899</c:v>
                </c:pt>
                <c:pt idx="5703">
                  <c:v>45.620998382568303</c:v>
                </c:pt>
                <c:pt idx="5704">
                  <c:v>45.631999969482401</c:v>
                </c:pt>
                <c:pt idx="5705">
                  <c:v>45.636001586913999</c:v>
                </c:pt>
                <c:pt idx="5706">
                  <c:v>45.646999359130803</c:v>
                </c:pt>
                <c:pt idx="5707">
                  <c:v>45.655998229980398</c:v>
                </c:pt>
                <c:pt idx="5708">
                  <c:v>45.659999847412102</c:v>
                </c:pt>
                <c:pt idx="5709">
                  <c:v>45.666999816894503</c:v>
                </c:pt>
                <c:pt idx="5710">
                  <c:v>45.671001434326101</c:v>
                </c:pt>
                <c:pt idx="5711">
                  <c:v>45.681999206542898</c:v>
                </c:pt>
                <c:pt idx="5712">
                  <c:v>45.686000823974602</c:v>
                </c:pt>
                <c:pt idx="5713">
                  <c:v>45.689998626708899</c:v>
                </c:pt>
                <c:pt idx="5714">
                  <c:v>45.694000244140597</c:v>
                </c:pt>
                <c:pt idx="5715">
                  <c:v>45.712001800537102</c:v>
                </c:pt>
                <c:pt idx="5716">
                  <c:v>45.715999603271399</c:v>
                </c:pt>
                <c:pt idx="5717">
                  <c:v>45.727001190185497</c:v>
                </c:pt>
                <c:pt idx="5718">
                  <c:v>45.735000610351499</c:v>
                </c:pt>
                <c:pt idx="5719">
                  <c:v>45.738998413085902</c:v>
                </c:pt>
                <c:pt idx="5720">
                  <c:v>45.747001647949197</c:v>
                </c:pt>
                <c:pt idx="5721">
                  <c:v>45.7560005187988</c:v>
                </c:pt>
                <c:pt idx="5722">
                  <c:v>45.757999420166001</c:v>
                </c:pt>
                <c:pt idx="5723">
                  <c:v>45.763999938964801</c:v>
                </c:pt>
                <c:pt idx="5724">
                  <c:v>45.783000946044901</c:v>
                </c:pt>
                <c:pt idx="5725">
                  <c:v>45.784999847412102</c:v>
                </c:pt>
                <c:pt idx="5726">
                  <c:v>45.801998138427699</c:v>
                </c:pt>
                <c:pt idx="5727">
                  <c:v>45.804000854492102</c:v>
                </c:pt>
                <c:pt idx="5728">
                  <c:v>45.811000823974602</c:v>
                </c:pt>
                <c:pt idx="5729">
                  <c:v>45.814998626708899</c:v>
                </c:pt>
                <c:pt idx="5730">
                  <c:v>45.819999694824197</c:v>
                </c:pt>
                <c:pt idx="5731">
                  <c:v>45.830001831054602</c:v>
                </c:pt>
                <c:pt idx="5732">
                  <c:v>45.833999633788999</c:v>
                </c:pt>
                <c:pt idx="5733">
                  <c:v>45.852001190185497</c:v>
                </c:pt>
                <c:pt idx="5734">
                  <c:v>45.855998992919901</c:v>
                </c:pt>
                <c:pt idx="5735">
                  <c:v>45.867000579833899</c:v>
                </c:pt>
                <c:pt idx="5736">
                  <c:v>45.870998382568303</c:v>
                </c:pt>
                <c:pt idx="5737">
                  <c:v>45.8810005187988</c:v>
                </c:pt>
                <c:pt idx="5738">
                  <c:v>45.884998321533203</c:v>
                </c:pt>
                <c:pt idx="5739">
                  <c:v>45.896999359130803</c:v>
                </c:pt>
                <c:pt idx="5740">
                  <c:v>45.905998229980398</c:v>
                </c:pt>
                <c:pt idx="5741">
                  <c:v>45.909999847412102</c:v>
                </c:pt>
                <c:pt idx="5742">
                  <c:v>45.916999816894503</c:v>
                </c:pt>
                <c:pt idx="5743">
                  <c:v>45.921001434326101</c:v>
                </c:pt>
                <c:pt idx="5744">
                  <c:v>45.930999755859297</c:v>
                </c:pt>
                <c:pt idx="5745">
                  <c:v>45.935001373291001</c:v>
                </c:pt>
                <c:pt idx="5746">
                  <c:v>45.946998596191399</c:v>
                </c:pt>
                <c:pt idx="5747">
                  <c:v>45.955001831054602</c:v>
                </c:pt>
                <c:pt idx="5748">
                  <c:v>45.958999633788999</c:v>
                </c:pt>
                <c:pt idx="5749">
                  <c:v>45.966999053955</c:v>
                </c:pt>
                <c:pt idx="5750">
                  <c:v>45.981998443603501</c:v>
                </c:pt>
                <c:pt idx="5751">
                  <c:v>45.986000061035099</c:v>
                </c:pt>
                <c:pt idx="5752">
                  <c:v>45.990001678466797</c:v>
                </c:pt>
                <c:pt idx="5753">
                  <c:v>45.993999481201101</c:v>
                </c:pt>
                <c:pt idx="5754">
                  <c:v>46.004001617431598</c:v>
                </c:pt>
                <c:pt idx="5755">
                  <c:v>46.007999420166001</c:v>
                </c:pt>
                <c:pt idx="5756">
                  <c:v>46.015998840332003</c:v>
                </c:pt>
                <c:pt idx="5757">
                  <c:v>46.020000457763601</c:v>
                </c:pt>
                <c:pt idx="5758">
                  <c:v>46.046001434326101</c:v>
                </c:pt>
                <c:pt idx="5759">
                  <c:v>46.054000854492102</c:v>
                </c:pt>
                <c:pt idx="5760">
                  <c:v>46.057998657226499</c:v>
                </c:pt>
                <c:pt idx="5761">
                  <c:v>46.063999176025298</c:v>
                </c:pt>
                <c:pt idx="5762">
                  <c:v>46.076999664306598</c:v>
                </c:pt>
                <c:pt idx="5763">
                  <c:v>46.0859985351562</c:v>
                </c:pt>
                <c:pt idx="5764">
                  <c:v>46.089000701904297</c:v>
                </c:pt>
                <c:pt idx="5765">
                  <c:v>46.094001770019503</c:v>
                </c:pt>
                <c:pt idx="5766">
                  <c:v>46.112998962402301</c:v>
                </c:pt>
                <c:pt idx="5767">
                  <c:v>46.115001678466797</c:v>
                </c:pt>
                <c:pt idx="5768">
                  <c:v>46.131999969482401</c:v>
                </c:pt>
                <c:pt idx="5769">
                  <c:v>46.136001586913999</c:v>
                </c:pt>
                <c:pt idx="5770">
                  <c:v>46.145999908447202</c:v>
                </c:pt>
                <c:pt idx="5771">
                  <c:v>46.153999328613203</c:v>
                </c:pt>
                <c:pt idx="5772">
                  <c:v>46.158000946044901</c:v>
                </c:pt>
                <c:pt idx="5773">
                  <c:v>46.166999816894503</c:v>
                </c:pt>
                <c:pt idx="5774">
                  <c:v>46.171001434326101</c:v>
                </c:pt>
                <c:pt idx="5775">
                  <c:v>46.180999755859297</c:v>
                </c:pt>
                <c:pt idx="5776">
                  <c:v>46.183998107910099</c:v>
                </c:pt>
                <c:pt idx="5777">
                  <c:v>46.196998596191399</c:v>
                </c:pt>
                <c:pt idx="5778">
                  <c:v>46.206001281738203</c:v>
                </c:pt>
                <c:pt idx="5779">
                  <c:v>46.209999084472599</c:v>
                </c:pt>
                <c:pt idx="5780">
                  <c:v>46.231998443603501</c:v>
                </c:pt>
                <c:pt idx="5781">
                  <c:v>46.236000061035099</c:v>
                </c:pt>
                <c:pt idx="5782">
                  <c:v>46.2430000305175</c:v>
                </c:pt>
                <c:pt idx="5783">
                  <c:v>46.247001647949197</c:v>
                </c:pt>
                <c:pt idx="5784">
                  <c:v>46.256999969482401</c:v>
                </c:pt>
                <c:pt idx="5785">
                  <c:v>46.261001586913999</c:v>
                </c:pt>
                <c:pt idx="5786">
                  <c:v>46.277000427246001</c:v>
                </c:pt>
                <c:pt idx="5787">
                  <c:v>46.284999847412102</c:v>
                </c:pt>
                <c:pt idx="5788">
                  <c:v>46.2890014648437</c:v>
                </c:pt>
                <c:pt idx="5789">
                  <c:v>46.293998718261697</c:v>
                </c:pt>
                <c:pt idx="5790">
                  <c:v>46.298000335693303</c:v>
                </c:pt>
                <c:pt idx="5791">
                  <c:v>46.311000823974602</c:v>
                </c:pt>
                <c:pt idx="5792">
                  <c:v>46.314998626708899</c:v>
                </c:pt>
                <c:pt idx="5793">
                  <c:v>46.321998596191399</c:v>
                </c:pt>
                <c:pt idx="5794">
                  <c:v>46.331001281738203</c:v>
                </c:pt>
                <c:pt idx="5795">
                  <c:v>46.333999633788999</c:v>
                </c:pt>
                <c:pt idx="5796">
                  <c:v>46.347000122070298</c:v>
                </c:pt>
                <c:pt idx="5797">
                  <c:v>46.355998992919901</c:v>
                </c:pt>
                <c:pt idx="5798">
                  <c:v>46.360000610351499</c:v>
                </c:pt>
                <c:pt idx="5799">
                  <c:v>46.381999969482401</c:v>
                </c:pt>
                <c:pt idx="5800">
                  <c:v>46.386001586913999</c:v>
                </c:pt>
                <c:pt idx="5801">
                  <c:v>46.396999359130803</c:v>
                </c:pt>
                <c:pt idx="5802">
                  <c:v>46.404998779296797</c:v>
                </c:pt>
                <c:pt idx="5803">
                  <c:v>46.408000946044901</c:v>
                </c:pt>
                <c:pt idx="5804">
                  <c:v>46.417999267578097</c:v>
                </c:pt>
                <c:pt idx="5805">
                  <c:v>46.430999755859297</c:v>
                </c:pt>
                <c:pt idx="5806">
                  <c:v>46.433998107910099</c:v>
                </c:pt>
                <c:pt idx="5807">
                  <c:v>46.446998596191399</c:v>
                </c:pt>
                <c:pt idx="5808">
                  <c:v>46.456001281738203</c:v>
                </c:pt>
                <c:pt idx="5809">
                  <c:v>46.459999084472599</c:v>
                </c:pt>
                <c:pt idx="5810">
                  <c:v>46.465000152587798</c:v>
                </c:pt>
                <c:pt idx="5811">
                  <c:v>46.469001770019503</c:v>
                </c:pt>
                <c:pt idx="5812">
                  <c:v>46.4799995422363</c:v>
                </c:pt>
                <c:pt idx="5813">
                  <c:v>46.484001159667898</c:v>
                </c:pt>
                <c:pt idx="5814">
                  <c:v>46.497001647949197</c:v>
                </c:pt>
                <c:pt idx="5815">
                  <c:v>46.505001068115199</c:v>
                </c:pt>
                <c:pt idx="5816">
                  <c:v>46.507999420166001</c:v>
                </c:pt>
                <c:pt idx="5817">
                  <c:v>46.516998291015597</c:v>
                </c:pt>
                <c:pt idx="5818">
                  <c:v>46.520999908447202</c:v>
                </c:pt>
                <c:pt idx="5819">
                  <c:v>46.541999816894503</c:v>
                </c:pt>
                <c:pt idx="5820">
                  <c:v>46.544998168945298</c:v>
                </c:pt>
                <c:pt idx="5821">
                  <c:v>46.558998107910099</c:v>
                </c:pt>
                <c:pt idx="5822">
                  <c:v>46.562999725341797</c:v>
                </c:pt>
                <c:pt idx="5823">
                  <c:v>46.570999145507798</c:v>
                </c:pt>
                <c:pt idx="5824">
                  <c:v>46.580001831054602</c:v>
                </c:pt>
                <c:pt idx="5825">
                  <c:v>46.583999633788999</c:v>
                </c:pt>
                <c:pt idx="5826">
                  <c:v>46.597000122070298</c:v>
                </c:pt>
                <c:pt idx="5827">
                  <c:v>46.605998992919901</c:v>
                </c:pt>
                <c:pt idx="5828">
                  <c:v>46.610000610351499</c:v>
                </c:pt>
                <c:pt idx="5829">
                  <c:v>46.631999969482401</c:v>
                </c:pt>
                <c:pt idx="5830">
                  <c:v>46.636001586913999</c:v>
                </c:pt>
                <c:pt idx="5831">
                  <c:v>46.640998840332003</c:v>
                </c:pt>
                <c:pt idx="5832">
                  <c:v>46.645000457763601</c:v>
                </c:pt>
                <c:pt idx="5833">
                  <c:v>46.650001525878899</c:v>
                </c:pt>
                <c:pt idx="5834">
                  <c:v>46.659999847412102</c:v>
                </c:pt>
                <c:pt idx="5835">
                  <c:v>46.6640014648437</c:v>
                </c:pt>
                <c:pt idx="5836">
                  <c:v>46.676998138427699</c:v>
                </c:pt>
                <c:pt idx="5837">
                  <c:v>46.686000823974602</c:v>
                </c:pt>
                <c:pt idx="5838">
                  <c:v>46.689998626708899</c:v>
                </c:pt>
                <c:pt idx="5839">
                  <c:v>46.712001800537102</c:v>
                </c:pt>
                <c:pt idx="5840">
                  <c:v>46.715999603271399</c:v>
                </c:pt>
                <c:pt idx="5841">
                  <c:v>46.727001190185497</c:v>
                </c:pt>
                <c:pt idx="5842">
                  <c:v>46.735000610351499</c:v>
                </c:pt>
                <c:pt idx="5843">
                  <c:v>46.738998413085902</c:v>
                </c:pt>
                <c:pt idx="5844">
                  <c:v>46.744998931884702</c:v>
                </c:pt>
                <c:pt idx="5845">
                  <c:v>46.749000549316399</c:v>
                </c:pt>
                <c:pt idx="5846">
                  <c:v>46.771999359130803</c:v>
                </c:pt>
                <c:pt idx="5847">
                  <c:v>46.779998779296797</c:v>
                </c:pt>
                <c:pt idx="5848">
                  <c:v>46.784000396728501</c:v>
                </c:pt>
                <c:pt idx="5849">
                  <c:v>46.797000885009702</c:v>
                </c:pt>
                <c:pt idx="5850">
                  <c:v>46.805000305175703</c:v>
                </c:pt>
                <c:pt idx="5851">
                  <c:v>46.808998107910099</c:v>
                </c:pt>
                <c:pt idx="5852">
                  <c:v>46.817001342773402</c:v>
                </c:pt>
                <c:pt idx="5853">
                  <c:v>46.820999145507798</c:v>
                </c:pt>
                <c:pt idx="5854">
                  <c:v>46.832000732421797</c:v>
                </c:pt>
                <c:pt idx="5855">
                  <c:v>46.8359985351562</c:v>
                </c:pt>
                <c:pt idx="5856">
                  <c:v>46.847000122070298</c:v>
                </c:pt>
                <c:pt idx="5857">
                  <c:v>46.8549995422363</c:v>
                </c:pt>
                <c:pt idx="5858">
                  <c:v>46.859001159667898</c:v>
                </c:pt>
                <c:pt idx="5859">
                  <c:v>46.867000579833899</c:v>
                </c:pt>
                <c:pt idx="5860">
                  <c:v>46.870998382568303</c:v>
                </c:pt>
                <c:pt idx="5861">
                  <c:v>46.881999969482401</c:v>
                </c:pt>
                <c:pt idx="5862">
                  <c:v>46.886001586913999</c:v>
                </c:pt>
                <c:pt idx="5863">
                  <c:v>46.893001556396399</c:v>
                </c:pt>
                <c:pt idx="5864">
                  <c:v>46.896999359130803</c:v>
                </c:pt>
                <c:pt idx="5865">
                  <c:v>46.911998748779297</c:v>
                </c:pt>
                <c:pt idx="5866">
                  <c:v>46.916000366210902</c:v>
                </c:pt>
                <c:pt idx="5867">
                  <c:v>46.926998138427699</c:v>
                </c:pt>
                <c:pt idx="5868">
                  <c:v>46.936000823974602</c:v>
                </c:pt>
                <c:pt idx="5869">
                  <c:v>46.939998626708899</c:v>
                </c:pt>
                <c:pt idx="5870">
                  <c:v>46.957000732421797</c:v>
                </c:pt>
                <c:pt idx="5871">
                  <c:v>46.965999603271399</c:v>
                </c:pt>
                <c:pt idx="5872">
                  <c:v>46.970001220703097</c:v>
                </c:pt>
                <c:pt idx="5873">
                  <c:v>46.992000579833899</c:v>
                </c:pt>
                <c:pt idx="5874">
                  <c:v>46.995998382568303</c:v>
                </c:pt>
                <c:pt idx="5875">
                  <c:v>47.012001037597599</c:v>
                </c:pt>
                <c:pt idx="5876">
                  <c:v>47.015998840332003</c:v>
                </c:pt>
                <c:pt idx="5877">
                  <c:v>47.027000427246001</c:v>
                </c:pt>
                <c:pt idx="5878">
                  <c:v>47.034999847412102</c:v>
                </c:pt>
                <c:pt idx="5879">
                  <c:v>47.0390014648437</c:v>
                </c:pt>
                <c:pt idx="5880">
                  <c:v>47.044998168945298</c:v>
                </c:pt>
                <c:pt idx="5881">
                  <c:v>47.048999786376903</c:v>
                </c:pt>
                <c:pt idx="5882">
                  <c:v>47.062000274658203</c:v>
                </c:pt>
                <c:pt idx="5883">
                  <c:v>47.066001892089801</c:v>
                </c:pt>
                <c:pt idx="5884">
                  <c:v>47.071998596191399</c:v>
                </c:pt>
                <c:pt idx="5885">
                  <c:v>47.082000732421797</c:v>
                </c:pt>
                <c:pt idx="5886">
                  <c:v>47.084999084472599</c:v>
                </c:pt>
                <c:pt idx="5887">
                  <c:v>47.092998504638601</c:v>
                </c:pt>
                <c:pt idx="5888">
                  <c:v>47.105998992919901</c:v>
                </c:pt>
                <c:pt idx="5889">
                  <c:v>47.109001159667898</c:v>
                </c:pt>
                <c:pt idx="5890">
                  <c:v>47.115001678466797</c:v>
                </c:pt>
                <c:pt idx="5891">
                  <c:v>47.131999969482401</c:v>
                </c:pt>
                <c:pt idx="5892">
                  <c:v>47.136001586913999</c:v>
                </c:pt>
                <c:pt idx="5893">
                  <c:v>47.146999359130803</c:v>
                </c:pt>
                <c:pt idx="5894">
                  <c:v>47.154998779296797</c:v>
                </c:pt>
                <c:pt idx="5895">
                  <c:v>47.159000396728501</c:v>
                </c:pt>
                <c:pt idx="5896">
                  <c:v>47.166000366210902</c:v>
                </c:pt>
                <c:pt idx="5897">
                  <c:v>47.176998138427699</c:v>
                </c:pt>
                <c:pt idx="5898">
                  <c:v>47.186000823974602</c:v>
                </c:pt>
                <c:pt idx="5899">
                  <c:v>47.189998626708899</c:v>
                </c:pt>
                <c:pt idx="5900">
                  <c:v>47.194999694824197</c:v>
                </c:pt>
                <c:pt idx="5901">
                  <c:v>47.199001312255803</c:v>
                </c:pt>
                <c:pt idx="5902">
                  <c:v>47.208999633788999</c:v>
                </c:pt>
                <c:pt idx="5903">
                  <c:v>47.213001251220703</c:v>
                </c:pt>
                <c:pt idx="5904">
                  <c:v>47.231998443603501</c:v>
                </c:pt>
                <c:pt idx="5905">
                  <c:v>47.236000061035099</c:v>
                </c:pt>
                <c:pt idx="5906">
                  <c:v>47.242000579833899</c:v>
                </c:pt>
                <c:pt idx="5907">
                  <c:v>47.262001037597599</c:v>
                </c:pt>
                <c:pt idx="5908">
                  <c:v>47.264999389648402</c:v>
                </c:pt>
                <c:pt idx="5909">
                  <c:v>47.271999359130803</c:v>
                </c:pt>
                <c:pt idx="5910">
                  <c:v>47.2820014953613</c:v>
                </c:pt>
                <c:pt idx="5911">
                  <c:v>47.285999298095703</c:v>
                </c:pt>
                <c:pt idx="5912">
                  <c:v>47.297000885009702</c:v>
                </c:pt>
                <c:pt idx="5913">
                  <c:v>47.360000610351499</c:v>
                </c:pt>
                <c:pt idx="5914">
                  <c:v>47.363998413085902</c:v>
                </c:pt>
                <c:pt idx="5915">
                  <c:v>47.381999969482401</c:v>
                </c:pt>
                <c:pt idx="5916">
                  <c:v>47.386001586913999</c:v>
                </c:pt>
                <c:pt idx="5917">
                  <c:v>47.396999359130803</c:v>
                </c:pt>
                <c:pt idx="5918">
                  <c:v>47.404998779296797</c:v>
                </c:pt>
                <c:pt idx="5919">
                  <c:v>47.409000396728501</c:v>
                </c:pt>
                <c:pt idx="5920">
                  <c:v>47.416999816894503</c:v>
                </c:pt>
                <c:pt idx="5921">
                  <c:v>47.421001434326101</c:v>
                </c:pt>
                <c:pt idx="5922">
                  <c:v>47.430999755859297</c:v>
                </c:pt>
                <c:pt idx="5923">
                  <c:v>47.435001373291001</c:v>
                </c:pt>
                <c:pt idx="5924">
                  <c:v>47.438999176025298</c:v>
                </c:pt>
                <c:pt idx="5925">
                  <c:v>47.443000793457003</c:v>
                </c:pt>
                <c:pt idx="5926">
                  <c:v>47.446998596191399</c:v>
                </c:pt>
                <c:pt idx="5927">
                  <c:v>47.533000946044901</c:v>
                </c:pt>
                <c:pt idx="5928">
                  <c:v>47.536998748779297</c:v>
                </c:pt>
                <c:pt idx="5929">
                  <c:v>47.547000885009702</c:v>
                </c:pt>
                <c:pt idx="5930">
                  <c:v>47.550998687744098</c:v>
                </c:pt>
                <c:pt idx="5931">
                  <c:v>47.562000274658203</c:v>
                </c:pt>
                <c:pt idx="5932">
                  <c:v>47.564998626708899</c:v>
                </c:pt>
                <c:pt idx="5933">
                  <c:v>47.573001861572202</c:v>
                </c:pt>
                <c:pt idx="5934">
                  <c:v>47.583000183105398</c:v>
                </c:pt>
                <c:pt idx="5935">
                  <c:v>47.587001800537102</c:v>
                </c:pt>
                <c:pt idx="5936">
                  <c:v>47.597000122070298</c:v>
                </c:pt>
                <c:pt idx="5937">
                  <c:v>47.601001739501903</c:v>
                </c:pt>
                <c:pt idx="5938">
                  <c:v>47.6119995117187</c:v>
                </c:pt>
                <c:pt idx="5939">
                  <c:v>47.613998413085902</c:v>
                </c:pt>
                <c:pt idx="5940">
                  <c:v>47.631999969482401</c:v>
                </c:pt>
                <c:pt idx="5941">
                  <c:v>47.636001586913999</c:v>
                </c:pt>
                <c:pt idx="5942">
                  <c:v>47.646999359130803</c:v>
                </c:pt>
                <c:pt idx="5943">
                  <c:v>47.6510009765625</c:v>
                </c:pt>
                <c:pt idx="5944">
                  <c:v>47.660999298095703</c:v>
                </c:pt>
                <c:pt idx="5945">
                  <c:v>47.724998474121001</c:v>
                </c:pt>
                <c:pt idx="5946">
                  <c:v>47.734001159667898</c:v>
                </c:pt>
                <c:pt idx="5947">
                  <c:v>47.737998962402301</c:v>
                </c:pt>
                <c:pt idx="5948">
                  <c:v>47.747001647949197</c:v>
                </c:pt>
                <c:pt idx="5949">
                  <c:v>47.750999450683501</c:v>
                </c:pt>
                <c:pt idx="5950">
                  <c:v>47.759998321533203</c:v>
                </c:pt>
                <c:pt idx="5951">
                  <c:v>47.763999938964801</c:v>
                </c:pt>
                <c:pt idx="5952">
                  <c:v>47.777000427246001</c:v>
                </c:pt>
                <c:pt idx="5953">
                  <c:v>47.785999298095703</c:v>
                </c:pt>
                <c:pt idx="5954">
                  <c:v>47.790000915527301</c:v>
                </c:pt>
                <c:pt idx="5955">
                  <c:v>47.812000274658203</c:v>
                </c:pt>
                <c:pt idx="5956">
                  <c:v>47.814998626708899</c:v>
                </c:pt>
                <c:pt idx="5957">
                  <c:v>47.820999145507798</c:v>
                </c:pt>
                <c:pt idx="5958">
                  <c:v>47.841999053955</c:v>
                </c:pt>
                <c:pt idx="5959">
                  <c:v>47.846000671386697</c:v>
                </c:pt>
                <c:pt idx="5960">
                  <c:v>47.855998992919901</c:v>
                </c:pt>
                <c:pt idx="5961">
                  <c:v>47.860000610351499</c:v>
                </c:pt>
                <c:pt idx="5962">
                  <c:v>47.867000579833899</c:v>
                </c:pt>
                <c:pt idx="5963">
                  <c:v>47.870998382568303</c:v>
                </c:pt>
                <c:pt idx="5964">
                  <c:v>47.891998291015597</c:v>
                </c:pt>
                <c:pt idx="5965">
                  <c:v>47.895999908447202</c:v>
                </c:pt>
                <c:pt idx="5966">
                  <c:v>47.905998229980398</c:v>
                </c:pt>
                <c:pt idx="5967">
                  <c:v>47.909999847412102</c:v>
                </c:pt>
                <c:pt idx="5968">
                  <c:v>47.916000366210902</c:v>
                </c:pt>
                <c:pt idx="5969">
                  <c:v>47.917999267578097</c:v>
                </c:pt>
                <c:pt idx="5970">
                  <c:v>47.931999206542898</c:v>
                </c:pt>
                <c:pt idx="5971">
                  <c:v>47.936000823974602</c:v>
                </c:pt>
                <c:pt idx="5972">
                  <c:v>47.946998596191399</c:v>
                </c:pt>
                <c:pt idx="5973">
                  <c:v>47.951000213622997</c:v>
                </c:pt>
                <c:pt idx="5974">
                  <c:v>47.9609985351562</c:v>
                </c:pt>
                <c:pt idx="5975">
                  <c:v>47.965000152587798</c:v>
                </c:pt>
                <c:pt idx="5976">
                  <c:v>47.981998443603501</c:v>
                </c:pt>
                <c:pt idx="5977">
                  <c:v>47.986000061035099</c:v>
                </c:pt>
                <c:pt idx="5978">
                  <c:v>48.047000885009702</c:v>
                </c:pt>
                <c:pt idx="5979">
                  <c:v>48.050998687744098</c:v>
                </c:pt>
                <c:pt idx="5980">
                  <c:v>48.060001373291001</c:v>
                </c:pt>
                <c:pt idx="5981">
                  <c:v>48.063999176025298</c:v>
                </c:pt>
                <c:pt idx="5982">
                  <c:v>48.082000732421797</c:v>
                </c:pt>
                <c:pt idx="5983">
                  <c:v>48.145999908447202</c:v>
                </c:pt>
                <c:pt idx="5984">
                  <c:v>48.150001525878899</c:v>
                </c:pt>
                <c:pt idx="5985">
                  <c:v>48.161998748779297</c:v>
                </c:pt>
                <c:pt idx="5986">
                  <c:v>48.166000366210902</c:v>
                </c:pt>
                <c:pt idx="5987">
                  <c:v>48.171001434326101</c:v>
                </c:pt>
                <c:pt idx="5988">
                  <c:v>48.175998687744098</c:v>
                </c:pt>
                <c:pt idx="5989">
                  <c:v>48.183998107910099</c:v>
                </c:pt>
                <c:pt idx="5990">
                  <c:v>48.187999725341797</c:v>
                </c:pt>
                <c:pt idx="5991">
                  <c:v>48.194000244140597</c:v>
                </c:pt>
                <c:pt idx="5992">
                  <c:v>48.198001861572202</c:v>
                </c:pt>
                <c:pt idx="5993">
                  <c:v>48.212001800537102</c:v>
                </c:pt>
                <c:pt idx="5994">
                  <c:v>48.215999603271399</c:v>
                </c:pt>
                <c:pt idx="5995">
                  <c:v>48.222000122070298</c:v>
                </c:pt>
                <c:pt idx="5996">
                  <c:v>48.227001190185497</c:v>
                </c:pt>
                <c:pt idx="5997">
                  <c:v>48.2369995117187</c:v>
                </c:pt>
                <c:pt idx="5998">
                  <c:v>48.241001129150298</c:v>
                </c:pt>
                <c:pt idx="5999">
                  <c:v>48.244998931884702</c:v>
                </c:pt>
                <c:pt idx="6000">
                  <c:v>48.249000549316399</c:v>
                </c:pt>
                <c:pt idx="6001">
                  <c:v>48.258998870849602</c:v>
                </c:pt>
                <c:pt idx="6002">
                  <c:v>48.2630004882812</c:v>
                </c:pt>
                <c:pt idx="6003">
                  <c:v>48.277000427246001</c:v>
                </c:pt>
                <c:pt idx="6004">
                  <c:v>48.284999847412102</c:v>
                </c:pt>
                <c:pt idx="6005">
                  <c:v>48.2890014648437</c:v>
                </c:pt>
                <c:pt idx="6006">
                  <c:v>48.297000885009702</c:v>
                </c:pt>
                <c:pt idx="6007">
                  <c:v>48.300998687744098</c:v>
                </c:pt>
                <c:pt idx="6008">
                  <c:v>48.311000823974602</c:v>
                </c:pt>
                <c:pt idx="6009">
                  <c:v>48.314998626708899</c:v>
                </c:pt>
                <c:pt idx="6010">
                  <c:v>48.320999145507798</c:v>
                </c:pt>
                <c:pt idx="6011">
                  <c:v>48.325000762939403</c:v>
                </c:pt>
                <c:pt idx="6012">
                  <c:v>48.334999084472599</c:v>
                </c:pt>
                <c:pt idx="6013">
                  <c:v>48.395000457763601</c:v>
                </c:pt>
                <c:pt idx="6014">
                  <c:v>48.398998260497997</c:v>
                </c:pt>
                <c:pt idx="6015">
                  <c:v>48.411998748779297</c:v>
                </c:pt>
                <c:pt idx="6016">
                  <c:v>48.416000366210902</c:v>
                </c:pt>
                <c:pt idx="6017">
                  <c:v>48.426998138427699</c:v>
                </c:pt>
                <c:pt idx="6018">
                  <c:v>48.436000823974602</c:v>
                </c:pt>
                <c:pt idx="6019">
                  <c:v>48.439998626708899</c:v>
                </c:pt>
                <c:pt idx="6020">
                  <c:v>48.457000732421797</c:v>
                </c:pt>
                <c:pt idx="6021">
                  <c:v>48.465000152587798</c:v>
                </c:pt>
                <c:pt idx="6022">
                  <c:v>48.469001770019503</c:v>
                </c:pt>
                <c:pt idx="6023">
                  <c:v>48.477001190185497</c:v>
                </c:pt>
                <c:pt idx="6024">
                  <c:v>48.485000610351499</c:v>
                </c:pt>
                <c:pt idx="6025">
                  <c:v>48.488998413085902</c:v>
                </c:pt>
                <c:pt idx="6026">
                  <c:v>48.497001647949197</c:v>
                </c:pt>
                <c:pt idx="6027">
                  <c:v>48.500999450683501</c:v>
                </c:pt>
                <c:pt idx="6028">
                  <c:v>48.521999359130803</c:v>
                </c:pt>
                <c:pt idx="6029">
                  <c:v>48.5260009765625</c:v>
                </c:pt>
                <c:pt idx="6030">
                  <c:v>48.613998413085902</c:v>
                </c:pt>
                <c:pt idx="6031">
                  <c:v>48.6180000305175</c:v>
                </c:pt>
                <c:pt idx="6032">
                  <c:v>48.626998901367102</c:v>
                </c:pt>
                <c:pt idx="6033">
                  <c:v>48.636001586913999</c:v>
                </c:pt>
                <c:pt idx="6034">
                  <c:v>48.639999389648402</c:v>
                </c:pt>
                <c:pt idx="6035">
                  <c:v>48.661998748779297</c:v>
                </c:pt>
                <c:pt idx="6036">
                  <c:v>48.666000366210902</c:v>
                </c:pt>
                <c:pt idx="6037">
                  <c:v>48.676998138427699</c:v>
                </c:pt>
                <c:pt idx="6038">
                  <c:v>48.686000823974602</c:v>
                </c:pt>
                <c:pt idx="6039">
                  <c:v>48.689998626708899</c:v>
                </c:pt>
                <c:pt idx="6040">
                  <c:v>48.707000732421797</c:v>
                </c:pt>
                <c:pt idx="6041">
                  <c:v>48.715000152587798</c:v>
                </c:pt>
                <c:pt idx="6042">
                  <c:v>48.719001770019503</c:v>
                </c:pt>
                <c:pt idx="6043">
                  <c:v>48.727001190185497</c:v>
                </c:pt>
                <c:pt idx="6044">
                  <c:v>48.736000061035099</c:v>
                </c:pt>
                <c:pt idx="6045">
                  <c:v>48.799999237060497</c:v>
                </c:pt>
                <c:pt idx="6046">
                  <c:v>48.807998657226499</c:v>
                </c:pt>
                <c:pt idx="6047">
                  <c:v>48.812000274658203</c:v>
                </c:pt>
                <c:pt idx="6048">
                  <c:v>48.826999664306598</c:v>
                </c:pt>
                <c:pt idx="6049">
                  <c:v>48.8359985351562</c:v>
                </c:pt>
                <c:pt idx="6050">
                  <c:v>48.840000152587798</c:v>
                </c:pt>
                <c:pt idx="6051">
                  <c:v>48.856998443603501</c:v>
                </c:pt>
                <c:pt idx="6052">
                  <c:v>48.865001678466797</c:v>
                </c:pt>
                <c:pt idx="6053">
                  <c:v>48.868999481201101</c:v>
                </c:pt>
                <c:pt idx="6054">
                  <c:v>48.875999450683501</c:v>
                </c:pt>
                <c:pt idx="6055">
                  <c:v>48.883998870849602</c:v>
                </c:pt>
                <c:pt idx="6056">
                  <c:v>48.8880004882812</c:v>
                </c:pt>
                <c:pt idx="6057">
                  <c:v>48.896999359130803</c:v>
                </c:pt>
                <c:pt idx="6058">
                  <c:v>48.9010009765625</c:v>
                </c:pt>
                <c:pt idx="6059">
                  <c:v>48.910999298095703</c:v>
                </c:pt>
                <c:pt idx="6060">
                  <c:v>48.9140014648437</c:v>
                </c:pt>
                <c:pt idx="6061">
                  <c:v>48.919998168945298</c:v>
                </c:pt>
                <c:pt idx="6062">
                  <c:v>48.942001342773402</c:v>
                </c:pt>
                <c:pt idx="6063">
                  <c:v>48.945999145507798</c:v>
                </c:pt>
                <c:pt idx="6064">
                  <c:v>48.957000732421797</c:v>
                </c:pt>
                <c:pt idx="6065">
                  <c:v>48.965999603271399</c:v>
                </c:pt>
                <c:pt idx="6066">
                  <c:v>48.970001220703097</c:v>
                </c:pt>
                <c:pt idx="6067">
                  <c:v>48.9869995117187</c:v>
                </c:pt>
                <c:pt idx="6068">
                  <c:v>48.994998931884702</c:v>
                </c:pt>
                <c:pt idx="6069">
                  <c:v>48.999000549316399</c:v>
                </c:pt>
                <c:pt idx="6070">
                  <c:v>49.012001037597599</c:v>
                </c:pt>
                <c:pt idx="6071">
                  <c:v>49.015998840332003</c:v>
                </c:pt>
                <c:pt idx="6072">
                  <c:v>49.020000457763601</c:v>
                </c:pt>
                <c:pt idx="6073">
                  <c:v>49.0260009765625</c:v>
                </c:pt>
                <c:pt idx="6074">
                  <c:v>49.034999847412102</c:v>
                </c:pt>
                <c:pt idx="6075">
                  <c:v>49.0390014648437</c:v>
                </c:pt>
                <c:pt idx="6076">
                  <c:v>49.044998168945298</c:v>
                </c:pt>
                <c:pt idx="6077">
                  <c:v>49.048999786376903</c:v>
                </c:pt>
                <c:pt idx="6078">
                  <c:v>49.062000274658203</c:v>
                </c:pt>
                <c:pt idx="6079">
                  <c:v>49.066001892089801</c:v>
                </c:pt>
                <c:pt idx="6080">
                  <c:v>49.076999664306598</c:v>
                </c:pt>
                <c:pt idx="6081">
                  <c:v>49.084999084472599</c:v>
                </c:pt>
                <c:pt idx="6082">
                  <c:v>49.089000701904297</c:v>
                </c:pt>
                <c:pt idx="6083">
                  <c:v>49.094001770019503</c:v>
                </c:pt>
                <c:pt idx="6084">
                  <c:v>49.097999572753899</c:v>
                </c:pt>
                <c:pt idx="6085">
                  <c:v>49.108001708984297</c:v>
                </c:pt>
                <c:pt idx="6086">
                  <c:v>49.1119995117187</c:v>
                </c:pt>
                <c:pt idx="6087">
                  <c:v>49.126998901367102</c:v>
                </c:pt>
                <c:pt idx="6088">
                  <c:v>49.136001586913999</c:v>
                </c:pt>
                <c:pt idx="6089">
                  <c:v>49.139999389648402</c:v>
                </c:pt>
                <c:pt idx="6090">
                  <c:v>49.161998748779297</c:v>
                </c:pt>
                <c:pt idx="6091">
                  <c:v>49.166000366210902</c:v>
                </c:pt>
                <c:pt idx="6092">
                  <c:v>49.171001434326101</c:v>
                </c:pt>
                <c:pt idx="6093">
                  <c:v>49.175998687744098</c:v>
                </c:pt>
                <c:pt idx="6094">
                  <c:v>49.185001373291001</c:v>
                </c:pt>
                <c:pt idx="6095">
                  <c:v>49.188999176025298</c:v>
                </c:pt>
                <c:pt idx="6096">
                  <c:v>49.194999694824197</c:v>
                </c:pt>
                <c:pt idx="6097">
                  <c:v>49.199001312255803</c:v>
                </c:pt>
                <c:pt idx="6098">
                  <c:v>49.208999633788999</c:v>
                </c:pt>
                <c:pt idx="6099">
                  <c:v>49.213001251220703</c:v>
                </c:pt>
                <c:pt idx="6100">
                  <c:v>49.227001190185497</c:v>
                </c:pt>
                <c:pt idx="6101">
                  <c:v>49.235000610351499</c:v>
                </c:pt>
                <c:pt idx="6102">
                  <c:v>49.238998413085902</c:v>
                </c:pt>
                <c:pt idx="6103">
                  <c:v>49.262001037597599</c:v>
                </c:pt>
                <c:pt idx="6104">
                  <c:v>49.265998840332003</c:v>
                </c:pt>
                <c:pt idx="6105">
                  <c:v>49.277000427246001</c:v>
                </c:pt>
                <c:pt idx="6106">
                  <c:v>49.285999298095703</c:v>
                </c:pt>
                <c:pt idx="6107">
                  <c:v>49.290000915527301</c:v>
                </c:pt>
                <c:pt idx="6108">
                  <c:v>49.312000274658203</c:v>
                </c:pt>
                <c:pt idx="6109">
                  <c:v>49.316001892089801</c:v>
                </c:pt>
                <c:pt idx="6110">
                  <c:v>49.319999694824197</c:v>
                </c:pt>
                <c:pt idx="6111">
                  <c:v>49.326999664306598</c:v>
                </c:pt>
                <c:pt idx="6112">
                  <c:v>49.3359985351562</c:v>
                </c:pt>
                <c:pt idx="6113">
                  <c:v>49.402000427246001</c:v>
                </c:pt>
                <c:pt idx="6114">
                  <c:v>49.411998748779297</c:v>
                </c:pt>
                <c:pt idx="6115">
                  <c:v>49.415000915527301</c:v>
                </c:pt>
                <c:pt idx="6116">
                  <c:v>49.421001434326101</c:v>
                </c:pt>
                <c:pt idx="6117">
                  <c:v>49.426998138427699</c:v>
                </c:pt>
                <c:pt idx="6118">
                  <c:v>49.437000274658203</c:v>
                </c:pt>
                <c:pt idx="6119">
                  <c:v>49.441001892089801</c:v>
                </c:pt>
                <c:pt idx="6120">
                  <c:v>49.462001800537102</c:v>
                </c:pt>
                <c:pt idx="6121">
                  <c:v>49.465999603271399</c:v>
                </c:pt>
                <c:pt idx="6122">
                  <c:v>49.477001190185497</c:v>
                </c:pt>
                <c:pt idx="6123">
                  <c:v>49.486000061035099</c:v>
                </c:pt>
                <c:pt idx="6124">
                  <c:v>49.490001678466797</c:v>
                </c:pt>
                <c:pt idx="6125">
                  <c:v>49.512001037597599</c:v>
                </c:pt>
                <c:pt idx="6126">
                  <c:v>49.514999389648402</c:v>
                </c:pt>
                <c:pt idx="6127">
                  <c:v>49.521999359130803</c:v>
                </c:pt>
                <c:pt idx="6128">
                  <c:v>49.536998748779297</c:v>
                </c:pt>
                <c:pt idx="6129">
                  <c:v>49.546001434326101</c:v>
                </c:pt>
                <c:pt idx="6130">
                  <c:v>49.549999237060497</c:v>
                </c:pt>
                <c:pt idx="6131">
                  <c:v>49.561000823974602</c:v>
                </c:pt>
                <c:pt idx="6132">
                  <c:v>49.564998626708899</c:v>
                </c:pt>
                <c:pt idx="6133">
                  <c:v>49.576999664306598</c:v>
                </c:pt>
                <c:pt idx="6134">
                  <c:v>49.5859985351562</c:v>
                </c:pt>
                <c:pt idx="6135">
                  <c:v>49.590000152587798</c:v>
                </c:pt>
                <c:pt idx="6136">
                  <c:v>49.597000122070298</c:v>
                </c:pt>
                <c:pt idx="6137">
                  <c:v>49.601001739501903</c:v>
                </c:pt>
                <c:pt idx="6138">
                  <c:v>49.6119995117187</c:v>
                </c:pt>
                <c:pt idx="6139">
                  <c:v>49.615001678466797</c:v>
                </c:pt>
                <c:pt idx="6140">
                  <c:v>49.686000823974602</c:v>
                </c:pt>
                <c:pt idx="6141">
                  <c:v>49.689998626708899</c:v>
                </c:pt>
                <c:pt idx="6142">
                  <c:v>49.694000244140597</c:v>
                </c:pt>
                <c:pt idx="6143">
                  <c:v>49.698001861572202</c:v>
                </c:pt>
                <c:pt idx="6144">
                  <c:v>49.707000732421797</c:v>
                </c:pt>
                <c:pt idx="6145">
                  <c:v>49.715999603271399</c:v>
                </c:pt>
                <c:pt idx="6146">
                  <c:v>49.720001220703097</c:v>
                </c:pt>
                <c:pt idx="6147">
                  <c:v>49.7430000305175</c:v>
                </c:pt>
                <c:pt idx="6148">
                  <c:v>49.747001647949197</c:v>
                </c:pt>
                <c:pt idx="6149">
                  <c:v>49.756999969482401</c:v>
                </c:pt>
                <c:pt idx="6150">
                  <c:v>49.765998840332003</c:v>
                </c:pt>
                <c:pt idx="6151">
                  <c:v>49.770000457763601</c:v>
                </c:pt>
                <c:pt idx="6152">
                  <c:v>49.7760009765625</c:v>
                </c:pt>
                <c:pt idx="6153">
                  <c:v>49.785999298095703</c:v>
                </c:pt>
                <c:pt idx="6154">
                  <c:v>49.790000915527301</c:v>
                </c:pt>
                <c:pt idx="6155">
                  <c:v>49.812000274658203</c:v>
                </c:pt>
                <c:pt idx="6156">
                  <c:v>49.814998626708899</c:v>
                </c:pt>
                <c:pt idx="6157">
                  <c:v>49.820999145507798</c:v>
                </c:pt>
                <c:pt idx="6158">
                  <c:v>49.826999664306598</c:v>
                </c:pt>
                <c:pt idx="6159">
                  <c:v>49.837001800537102</c:v>
                </c:pt>
                <c:pt idx="6160">
                  <c:v>49.840999603271399</c:v>
                </c:pt>
                <c:pt idx="6161">
                  <c:v>49.847000122070298</c:v>
                </c:pt>
                <c:pt idx="6162">
                  <c:v>49.851001739501903</c:v>
                </c:pt>
                <c:pt idx="6163">
                  <c:v>49.8619995117187</c:v>
                </c:pt>
                <c:pt idx="6164">
                  <c:v>49.866001129150298</c:v>
                </c:pt>
                <c:pt idx="6165">
                  <c:v>49.876998901367102</c:v>
                </c:pt>
                <c:pt idx="6166">
                  <c:v>49.884998321533203</c:v>
                </c:pt>
                <c:pt idx="6167">
                  <c:v>49.888999938964801</c:v>
                </c:pt>
                <c:pt idx="6168">
                  <c:v>49.896999359130803</c:v>
                </c:pt>
                <c:pt idx="6169">
                  <c:v>49.9010009765625</c:v>
                </c:pt>
                <c:pt idx="6170">
                  <c:v>49.910999298095703</c:v>
                </c:pt>
                <c:pt idx="6171">
                  <c:v>49.9140014648437</c:v>
                </c:pt>
                <c:pt idx="6172">
                  <c:v>49.919998168945298</c:v>
                </c:pt>
                <c:pt idx="6173">
                  <c:v>49.926998138427699</c:v>
                </c:pt>
                <c:pt idx="6174">
                  <c:v>49.937000274658203</c:v>
                </c:pt>
                <c:pt idx="6175">
                  <c:v>49.941001892089801</c:v>
                </c:pt>
                <c:pt idx="6176">
                  <c:v>49.948001861572202</c:v>
                </c:pt>
                <c:pt idx="6177">
                  <c:v>49.9539985656738</c:v>
                </c:pt>
                <c:pt idx="6178">
                  <c:v>49.963001251220703</c:v>
                </c:pt>
                <c:pt idx="6179">
                  <c:v>49.966999053955</c:v>
                </c:pt>
                <c:pt idx="6180">
                  <c:v>49.977001190185497</c:v>
                </c:pt>
                <c:pt idx="6181">
                  <c:v>50.044998168945298</c:v>
                </c:pt>
                <c:pt idx="6182">
                  <c:v>50.048999786376903</c:v>
                </c:pt>
                <c:pt idx="6183">
                  <c:v>50.062000274658203</c:v>
                </c:pt>
                <c:pt idx="6184">
                  <c:v>50.066001892089801</c:v>
                </c:pt>
                <c:pt idx="6185">
                  <c:v>50.069999694824197</c:v>
                </c:pt>
                <c:pt idx="6186">
                  <c:v>50.074001312255803</c:v>
                </c:pt>
                <c:pt idx="6187">
                  <c:v>50.077999114990199</c:v>
                </c:pt>
                <c:pt idx="6188">
                  <c:v>50.088001251220703</c:v>
                </c:pt>
                <c:pt idx="6189">
                  <c:v>50.091999053955</c:v>
                </c:pt>
                <c:pt idx="6190">
                  <c:v>50.0989990234375</c:v>
                </c:pt>
                <c:pt idx="6191">
                  <c:v>50.111000061035099</c:v>
                </c:pt>
                <c:pt idx="6192">
                  <c:v>50.115001678466797</c:v>
                </c:pt>
                <c:pt idx="6193">
                  <c:v>50.126998901367102</c:v>
                </c:pt>
                <c:pt idx="6194">
                  <c:v>50.134998321533203</c:v>
                </c:pt>
                <c:pt idx="6195">
                  <c:v>50.1510009765625</c:v>
                </c:pt>
                <c:pt idx="6196">
                  <c:v>50.172000885009702</c:v>
                </c:pt>
                <c:pt idx="6197">
                  <c:v>50.175998687744098</c:v>
                </c:pt>
                <c:pt idx="6198">
                  <c:v>50.192001342773402</c:v>
                </c:pt>
                <c:pt idx="6199">
                  <c:v>50.194999694824197</c:v>
                </c:pt>
                <c:pt idx="6200">
                  <c:v>50.201000213622997</c:v>
                </c:pt>
                <c:pt idx="6201">
                  <c:v>50.212001800537102</c:v>
                </c:pt>
                <c:pt idx="6202">
                  <c:v>50.215000152587798</c:v>
                </c:pt>
                <c:pt idx="6203">
                  <c:v>50.222000122070298</c:v>
                </c:pt>
                <c:pt idx="6204">
                  <c:v>50.233001708984297</c:v>
                </c:pt>
                <c:pt idx="6205">
                  <c:v>50.241001129150298</c:v>
                </c:pt>
                <c:pt idx="6206">
                  <c:v>50.244998931884702</c:v>
                </c:pt>
                <c:pt idx="6207">
                  <c:v>50.249000549316399</c:v>
                </c:pt>
                <c:pt idx="6208">
                  <c:v>50.261001586913999</c:v>
                </c:pt>
                <c:pt idx="6209">
                  <c:v>50.264999389648402</c:v>
                </c:pt>
                <c:pt idx="6210">
                  <c:v>50.270999908447202</c:v>
                </c:pt>
                <c:pt idx="6211">
                  <c:v>50.275001525878899</c:v>
                </c:pt>
                <c:pt idx="6212">
                  <c:v>50.278999328613203</c:v>
                </c:pt>
                <c:pt idx="6213">
                  <c:v>50.2890014648437</c:v>
                </c:pt>
                <c:pt idx="6214">
                  <c:v>50.292999267578097</c:v>
                </c:pt>
                <c:pt idx="6215">
                  <c:v>50.312000274658203</c:v>
                </c:pt>
                <c:pt idx="6216">
                  <c:v>50.316001892089801</c:v>
                </c:pt>
                <c:pt idx="6217">
                  <c:v>50.321998596191399</c:v>
                </c:pt>
                <c:pt idx="6218">
                  <c:v>50.324001312255803</c:v>
                </c:pt>
                <c:pt idx="6219">
                  <c:v>50.341999053955</c:v>
                </c:pt>
                <c:pt idx="6220">
                  <c:v>50.346000671386697</c:v>
                </c:pt>
                <c:pt idx="6221">
                  <c:v>50.356998443603501</c:v>
                </c:pt>
                <c:pt idx="6222">
                  <c:v>50.365001678466797</c:v>
                </c:pt>
                <c:pt idx="6223">
                  <c:v>50.3680000305175</c:v>
                </c:pt>
                <c:pt idx="6224">
                  <c:v>50.374000549316399</c:v>
                </c:pt>
                <c:pt idx="6225">
                  <c:v>50.379001617431598</c:v>
                </c:pt>
                <c:pt idx="6226">
                  <c:v>50.389999389648402</c:v>
                </c:pt>
                <c:pt idx="6227">
                  <c:v>50.39400100708</c:v>
                </c:pt>
                <c:pt idx="6228">
                  <c:v>50.411998748779297</c:v>
                </c:pt>
                <c:pt idx="6229">
                  <c:v>50.416000366210902</c:v>
                </c:pt>
                <c:pt idx="6230">
                  <c:v>50.424999237060497</c:v>
                </c:pt>
                <c:pt idx="6231">
                  <c:v>50.429000854492102</c:v>
                </c:pt>
                <c:pt idx="6232">
                  <c:v>50.441001892089801</c:v>
                </c:pt>
                <c:pt idx="6233">
                  <c:v>50.444999694824197</c:v>
                </c:pt>
                <c:pt idx="6234">
                  <c:v>50.462001800537102</c:v>
                </c:pt>
                <c:pt idx="6235">
                  <c:v>50.465999603271399</c:v>
                </c:pt>
                <c:pt idx="6236">
                  <c:v>50.471000671386697</c:v>
                </c:pt>
                <c:pt idx="6237">
                  <c:v>50.477001190185497</c:v>
                </c:pt>
                <c:pt idx="6238">
                  <c:v>50.485000610351499</c:v>
                </c:pt>
                <c:pt idx="6239">
                  <c:v>50.487998962402301</c:v>
                </c:pt>
                <c:pt idx="6240">
                  <c:v>50.499000549316399</c:v>
                </c:pt>
                <c:pt idx="6241">
                  <c:v>50.505001068115199</c:v>
                </c:pt>
                <c:pt idx="6242">
                  <c:v>50.513999938964801</c:v>
                </c:pt>
                <c:pt idx="6243">
                  <c:v>50.518001556396399</c:v>
                </c:pt>
                <c:pt idx="6244">
                  <c:v>50.528999328613203</c:v>
                </c:pt>
                <c:pt idx="6245">
                  <c:v>50.5390014648437</c:v>
                </c:pt>
                <c:pt idx="6246">
                  <c:v>50.542999267578097</c:v>
                </c:pt>
                <c:pt idx="6247">
                  <c:v>50.556999206542898</c:v>
                </c:pt>
                <c:pt idx="6248">
                  <c:v>50.566001892089801</c:v>
                </c:pt>
                <c:pt idx="6249">
                  <c:v>50.568000793457003</c:v>
                </c:pt>
                <c:pt idx="6250">
                  <c:v>50.576999664306598</c:v>
                </c:pt>
                <c:pt idx="6251">
                  <c:v>50.581001281738203</c:v>
                </c:pt>
                <c:pt idx="6252">
                  <c:v>50.602001190185497</c:v>
                </c:pt>
                <c:pt idx="6253">
                  <c:v>50.605998992919901</c:v>
                </c:pt>
                <c:pt idx="6254">
                  <c:v>50.622001647949197</c:v>
                </c:pt>
                <c:pt idx="6255">
                  <c:v>50.625999450683501</c:v>
                </c:pt>
                <c:pt idx="6256">
                  <c:v>50.643001556396399</c:v>
                </c:pt>
                <c:pt idx="6257">
                  <c:v>50.646999359130803</c:v>
                </c:pt>
                <c:pt idx="6258">
                  <c:v>50.660999298095703</c:v>
                </c:pt>
                <c:pt idx="6259">
                  <c:v>50.665000915527301</c:v>
                </c:pt>
                <c:pt idx="6260">
                  <c:v>50.676998138427699</c:v>
                </c:pt>
                <c:pt idx="6261">
                  <c:v>50.680999755859297</c:v>
                </c:pt>
                <c:pt idx="6262">
                  <c:v>50.689998626708899</c:v>
                </c:pt>
                <c:pt idx="6263">
                  <c:v>50.694000244140597</c:v>
                </c:pt>
                <c:pt idx="6264">
                  <c:v>50.7630004882812</c:v>
                </c:pt>
                <c:pt idx="6265">
                  <c:v>50.766998291015597</c:v>
                </c:pt>
                <c:pt idx="6266">
                  <c:v>50.770999908447202</c:v>
                </c:pt>
                <c:pt idx="6267">
                  <c:v>50.775001525878899</c:v>
                </c:pt>
                <c:pt idx="6268">
                  <c:v>50.778999328613203</c:v>
                </c:pt>
                <c:pt idx="6269">
                  <c:v>50.7890014648437</c:v>
                </c:pt>
                <c:pt idx="6270">
                  <c:v>50.792999267578097</c:v>
                </c:pt>
                <c:pt idx="6271">
                  <c:v>50.806999206542898</c:v>
                </c:pt>
                <c:pt idx="6272">
                  <c:v>50.814998626708899</c:v>
                </c:pt>
                <c:pt idx="6273">
                  <c:v>50.819000244140597</c:v>
                </c:pt>
                <c:pt idx="6274">
                  <c:v>50.824001312255803</c:v>
                </c:pt>
                <c:pt idx="6275">
                  <c:v>50.831001281738203</c:v>
                </c:pt>
                <c:pt idx="6276">
                  <c:v>50.839000701904297</c:v>
                </c:pt>
                <c:pt idx="6277">
                  <c:v>50.842998504638601</c:v>
                </c:pt>
                <c:pt idx="6278">
                  <c:v>50.853000640869098</c:v>
                </c:pt>
                <c:pt idx="6279">
                  <c:v>50.8619995117187</c:v>
                </c:pt>
                <c:pt idx="6280">
                  <c:v>50.866001129150298</c:v>
                </c:pt>
                <c:pt idx="6281">
                  <c:v>50.876998901367102</c:v>
                </c:pt>
                <c:pt idx="6282">
                  <c:v>50.8810005187988</c:v>
                </c:pt>
                <c:pt idx="6283">
                  <c:v>50.889999389648402</c:v>
                </c:pt>
                <c:pt idx="6284">
                  <c:v>50.89400100708</c:v>
                </c:pt>
                <c:pt idx="6285">
                  <c:v>50.897998809814403</c:v>
                </c:pt>
                <c:pt idx="6286">
                  <c:v>50.911998748779297</c:v>
                </c:pt>
                <c:pt idx="6287">
                  <c:v>50.916000366210902</c:v>
                </c:pt>
                <c:pt idx="6288">
                  <c:v>50.926998138427699</c:v>
                </c:pt>
                <c:pt idx="6289">
                  <c:v>50.930999755859297</c:v>
                </c:pt>
                <c:pt idx="6290">
                  <c:v>50.9539985656738</c:v>
                </c:pt>
                <c:pt idx="6291">
                  <c:v>50.964000701904297</c:v>
                </c:pt>
                <c:pt idx="6292">
                  <c:v>50.967998504638601</c:v>
                </c:pt>
                <c:pt idx="6293">
                  <c:v>50.977001190185497</c:v>
                </c:pt>
                <c:pt idx="6294">
                  <c:v>50.980998992919901</c:v>
                </c:pt>
                <c:pt idx="6295">
                  <c:v>50.992000579833899</c:v>
                </c:pt>
                <c:pt idx="6296">
                  <c:v>50.995998382568303</c:v>
                </c:pt>
                <c:pt idx="6297">
                  <c:v>51.000999450683501</c:v>
                </c:pt>
                <c:pt idx="6298">
                  <c:v>51.016998291015597</c:v>
                </c:pt>
                <c:pt idx="6299">
                  <c:v>51.025001525878899</c:v>
                </c:pt>
                <c:pt idx="6300">
                  <c:v>51.028999328613203</c:v>
                </c:pt>
                <c:pt idx="6301">
                  <c:v>51.041999816894503</c:v>
                </c:pt>
                <c:pt idx="6302">
                  <c:v>51.046001434326101</c:v>
                </c:pt>
                <c:pt idx="6303">
                  <c:v>51.055000305175703</c:v>
                </c:pt>
                <c:pt idx="6304">
                  <c:v>51.062999725341797</c:v>
                </c:pt>
                <c:pt idx="6305">
                  <c:v>51.067001342773402</c:v>
                </c:pt>
                <c:pt idx="6306">
                  <c:v>51.076999664306598</c:v>
                </c:pt>
                <c:pt idx="6307">
                  <c:v>51.081001281738203</c:v>
                </c:pt>
                <c:pt idx="6308">
                  <c:v>51.091999053955</c:v>
                </c:pt>
                <c:pt idx="6309">
                  <c:v>51.096000671386697</c:v>
                </c:pt>
                <c:pt idx="6310">
                  <c:v>51.101001739501903</c:v>
                </c:pt>
                <c:pt idx="6311">
                  <c:v>51.1049995422363</c:v>
                </c:pt>
                <c:pt idx="6312">
                  <c:v>51.115001678466797</c:v>
                </c:pt>
                <c:pt idx="6313">
                  <c:v>51.1180000305175</c:v>
                </c:pt>
                <c:pt idx="6314">
                  <c:v>51.124000549316399</c:v>
                </c:pt>
                <c:pt idx="6315">
                  <c:v>51.134998321533203</c:v>
                </c:pt>
                <c:pt idx="6316">
                  <c:v>51.14400100708</c:v>
                </c:pt>
                <c:pt idx="6317">
                  <c:v>51.147998809814403</c:v>
                </c:pt>
                <c:pt idx="6318">
                  <c:v>51.162998199462798</c:v>
                </c:pt>
                <c:pt idx="6319">
                  <c:v>51.166999816894503</c:v>
                </c:pt>
                <c:pt idx="6320">
                  <c:v>51.176998138427699</c:v>
                </c:pt>
                <c:pt idx="6321">
                  <c:v>51.180999755859297</c:v>
                </c:pt>
                <c:pt idx="6322">
                  <c:v>51.192001342773402</c:v>
                </c:pt>
                <c:pt idx="6323">
                  <c:v>51.195999145507798</c:v>
                </c:pt>
                <c:pt idx="6324">
                  <c:v>51.201999664306598</c:v>
                </c:pt>
                <c:pt idx="6325">
                  <c:v>51.208000183105398</c:v>
                </c:pt>
                <c:pt idx="6326">
                  <c:v>51.216999053955</c:v>
                </c:pt>
                <c:pt idx="6327">
                  <c:v>51.221000671386697</c:v>
                </c:pt>
                <c:pt idx="6328">
                  <c:v>51.226001739501903</c:v>
                </c:pt>
                <c:pt idx="6329">
                  <c:v>51.2299995422363</c:v>
                </c:pt>
                <c:pt idx="6330">
                  <c:v>51.316001892089801</c:v>
                </c:pt>
                <c:pt idx="6331">
                  <c:v>51.319999694824197</c:v>
                </c:pt>
                <c:pt idx="6332">
                  <c:v>51.341999053955</c:v>
                </c:pt>
                <c:pt idx="6333">
                  <c:v>51.346000671386697</c:v>
                </c:pt>
                <c:pt idx="6334">
                  <c:v>51.349998474121001</c:v>
                </c:pt>
                <c:pt idx="6335">
                  <c:v>51.354000091552699</c:v>
                </c:pt>
                <c:pt idx="6336">
                  <c:v>51.365001678466797</c:v>
                </c:pt>
                <c:pt idx="6337">
                  <c:v>51.368999481201101</c:v>
                </c:pt>
                <c:pt idx="6338">
                  <c:v>51.376998901367102</c:v>
                </c:pt>
                <c:pt idx="6339">
                  <c:v>51.3810005187988</c:v>
                </c:pt>
                <c:pt idx="6340">
                  <c:v>51.451000213622997</c:v>
                </c:pt>
                <c:pt idx="6341">
                  <c:v>51.455001831054602</c:v>
                </c:pt>
                <c:pt idx="6342">
                  <c:v>51.469001770019503</c:v>
                </c:pt>
                <c:pt idx="6343">
                  <c:v>51.472999572753899</c:v>
                </c:pt>
                <c:pt idx="6344">
                  <c:v>51.4869995117187</c:v>
                </c:pt>
                <c:pt idx="6345">
                  <c:v>51.495998382568303</c:v>
                </c:pt>
                <c:pt idx="6346">
                  <c:v>51.5</c:v>
                </c:pt>
                <c:pt idx="6347">
                  <c:v>51.5060005187988</c:v>
                </c:pt>
                <c:pt idx="6348">
                  <c:v>51.518001556396399</c:v>
                </c:pt>
                <c:pt idx="6349">
                  <c:v>51.521999359130803</c:v>
                </c:pt>
                <c:pt idx="6350">
                  <c:v>51.536998748779297</c:v>
                </c:pt>
                <c:pt idx="6351">
                  <c:v>51.544998168945298</c:v>
                </c:pt>
                <c:pt idx="6352">
                  <c:v>51.548999786376903</c:v>
                </c:pt>
                <c:pt idx="6353">
                  <c:v>51.556999206542898</c:v>
                </c:pt>
                <c:pt idx="6354">
                  <c:v>51.566001892089801</c:v>
                </c:pt>
                <c:pt idx="6355">
                  <c:v>51.569999694824197</c:v>
                </c:pt>
                <c:pt idx="6356">
                  <c:v>51.591999053955</c:v>
                </c:pt>
                <c:pt idx="6357">
                  <c:v>51.596000671386697</c:v>
                </c:pt>
                <c:pt idx="6358">
                  <c:v>51.599998474121001</c:v>
                </c:pt>
                <c:pt idx="6359">
                  <c:v>51.604000091552699</c:v>
                </c:pt>
                <c:pt idx="6360">
                  <c:v>51.613998413085902</c:v>
                </c:pt>
                <c:pt idx="6361">
                  <c:v>51.617000579833899</c:v>
                </c:pt>
                <c:pt idx="6362">
                  <c:v>51.622001647949197</c:v>
                </c:pt>
                <c:pt idx="6363">
                  <c:v>51.629001617431598</c:v>
                </c:pt>
                <c:pt idx="6364">
                  <c:v>51.637001037597599</c:v>
                </c:pt>
                <c:pt idx="6365">
                  <c:v>51.640998840332003</c:v>
                </c:pt>
                <c:pt idx="6366">
                  <c:v>51.6570014953613</c:v>
                </c:pt>
                <c:pt idx="6367">
                  <c:v>51.666000366210902</c:v>
                </c:pt>
                <c:pt idx="6368">
                  <c:v>51.669998168945298</c:v>
                </c:pt>
                <c:pt idx="6369">
                  <c:v>51.676998138427699</c:v>
                </c:pt>
                <c:pt idx="6370">
                  <c:v>51.680999755859297</c:v>
                </c:pt>
                <c:pt idx="6371">
                  <c:v>51.693000793457003</c:v>
                </c:pt>
                <c:pt idx="6372">
                  <c:v>51.772998809814403</c:v>
                </c:pt>
                <c:pt idx="6373">
                  <c:v>51.777999877929602</c:v>
                </c:pt>
                <c:pt idx="6374">
                  <c:v>51.7820014953613</c:v>
                </c:pt>
                <c:pt idx="6375">
                  <c:v>51.791999816894503</c:v>
                </c:pt>
                <c:pt idx="6376">
                  <c:v>51.796001434326101</c:v>
                </c:pt>
                <c:pt idx="6377">
                  <c:v>51.801998138427699</c:v>
                </c:pt>
                <c:pt idx="6378">
                  <c:v>51.805999755859297</c:v>
                </c:pt>
                <c:pt idx="6379">
                  <c:v>51.821998596191399</c:v>
                </c:pt>
                <c:pt idx="6380">
                  <c:v>51.826000213622997</c:v>
                </c:pt>
                <c:pt idx="6381">
                  <c:v>51.830001831054602</c:v>
                </c:pt>
                <c:pt idx="6382">
                  <c:v>51.840000152587798</c:v>
                </c:pt>
                <c:pt idx="6383">
                  <c:v>51.844001770019503</c:v>
                </c:pt>
                <c:pt idx="6384">
                  <c:v>51.8619995117187</c:v>
                </c:pt>
                <c:pt idx="6385">
                  <c:v>51.866001129150298</c:v>
                </c:pt>
                <c:pt idx="6386">
                  <c:v>51.872001647949197</c:v>
                </c:pt>
                <c:pt idx="6387">
                  <c:v>51.875999450683501</c:v>
                </c:pt>
                <c:pt idx="6388">
                  <c:v>51.880001068115199</c:v>
                </c:pt>
                <c:pt idx="6389">
                  <c:v>51.891998291015597</c:v>
                </c:pt>
                <c:pt idx="6390">
                  <c:v>51.895999908447202</c:v>
                </c:pt>
                <c:pt idx="6391">
                  <c:v>51.9070014953613</c:v>
                </c:pt>
                <c:pt idx="6392">
                  <c:v>51.915000915527301</c:v>
                </c:pt>
                <c:pt idx="6393">
                  <c:v>51.918998718261697</c:v>
                </c:pt>
                <c:pt idx="6394">
                  <c:v>51.926998138427699</c:v>
                </c:pt>
                <c:pt idx="6395">
                  <c:v>51.930999755859297</c:v>
                </c:pt>
                <c:pt idx="6396">
                  <c:v>52.042999267578097</c:v>
                </c:pt>
                <c:pt idx="6397">
                  <c:v>52.047000885009702</c:v>
                </c:pt>
                <c:pt idx="6398">
                  <c:v>52.056999206542898</c:v>
                </c:pt>
                <c:pt idx="6399">
                  <c:v>52.064998626708899</c:v>
                </c:pt>
                <c:pt idx="6400">
                  <c:v>52.069000244140597</c:v>
                </c:pt>
                <c:pt idx="6401">
                  <c:v>52.076999664306598</c:v>
                </c:pt>
                <c:pt idx="6402">
                  <c:v>52.081001281738203</c:v>
                </c:pt>
                <c:pt idx="6403">
                  <c:v>52.092998504638601</c:v>
                </c:pt>
                <c:pt idx="6404">
                  <c:v>52.097000122070298</c:v>
                </c:pt>
                <c:pt idx="6405">
                  <c:v>52.106998443603501</c:v>
                </c:pt>
                <c:pt idx="6406">
                  <c:v>52.115001678466797</c:v>
                </c:pt>
                <c:pt idx="6407">
                  <c:v>52.118999481201101</c:v>
                </c:pt>
                <c:pt idx="6408">
                  <c:v>52.125</c:v>
                </c:pt>
                <c:pt idx="6409">
                  <c:v>52.129001617431598</c:v>
                </c:pt>
                <c:pt idx="6410">
                  <c:v>52.192001342773402</c:v>
                </c:pt>
                <c:pt idx="6411">
                  <c:v>52.195999145507798</c:v>
                </c:pt>
                <c:pt idx="6412">
                  <c:v>52.200000762939403</c:v>
                </c:pt>
                <c:pt idx="6413">
                  <c:v>52.206001281738203</c:v>
                </c:pt>
                <c:pt idx="6414">
                  <c:v>52.215000152587798</c:v>
                </c:pt>
                <c:pt idx="6415">
                  <c:v>52.217998504638601</c:v>
                </c:pt>
                <c:pt idx="6416">
                  <c:v>52.227001190185497</c:v>
                </c:pt>
                <c:pt idx="6417">
                  <c:v>52.230998992919901</c:v>
                </c:pt>
                <c:pt idx="6418">
                  <c:v>52.241001129150298</c:v>
                </c:pt>
                <c:pt idx="6419">
                  <c:v>52.243999481201101</c:v>
                </c:pt>
                <c:pt idx="6420">
                  <c:v>52.314998626708899</c:v>
                </c:pt>
                <c:pt idx="6421">
                  <c:v>52.319000244140597</c:v>
                </c:pt>
                <c:pt idx="6422">
                  <c:v>52.323001861572202</c:v>
                </c:pt>
                <c:pt idx="6423">
                  <c:v>52.326999664306598</c:v>
                </c:pt>
                <c:pt idx="6424">
                  <c:v>52.331001281738203</c:v>
                </c:pt>
                <c:pt idx="6425">
                  <c:v>52.340000152587798</c:v>
                </c:pt>
                <c:pt idx="6426">
                  <c:v>52.344001770019503</c:v>
                </c:pt>
                <c:pt idx="6427">
                  <c:v>52.356998443603501</c:v>
                </c:pt>
                <c:pt idx="6428">
                  <c:v>52.366001129150298</c:v>
                </c:pt>
                <c:pt idx="6429">
                  <c:v>52.369998931884702</c:v>
                </c:pt>
                <c:pt idx="6430">
                  <c:v>52.387001037597599</c:v>
                </c:pt>
                <c:pt idx="6431">
                  <c:v>52.395999908447202</c:v>
                </c:pt>
                <c:pt idx="6432">
                  <c:v>52.400001525878899</c:v>
                </c:pt>
                <c:pt idx="6433">
                  <c:v>52.416999816894503</c:v>
                </c:pt>
                <c:pt idx="6434">
                  <c:v>52.425998687744098</c:v>
                </c:pt>
                <c:pt idx="6435">
                  <c:v>52.430000305175703</c:v>
                </c:pt>
                <c:pt idx="6436">
                  <c:v>52.451999664306598</c:v>
                </c:pt>
                <c:pt idx="6437">
                  <c:v>52.456001281738203</c:v>
                </c:pt>
                <c:pt idx="6438">
                  <c:v>52.472000122070298</c:v>
                </c:pt>
                <c:pt idx="6439">
                  <c:v>52.476001739501903</c:v>
                </c:pt>
                <c:pt idx="6440">
                  <c:v>52.4869995117187</c:v>
                </c:pt>
                <c:pt idx="6441">
                  <c:v>52.494998931884702</c:v>
                </c:pt>
                <c:pt idx="6442">
                  <c:v>52.499000549316399</c:v>
                </c:pt>
                <c:pt idx="6443">
                  <c:v>52.506999969482401</c:v>
                </c:pt>
                <c:pt idx="6444">
                  <c:v>52.514999389648402</c:v>
                </c:pt>
                <c:pt idx="6445">
                  <c:v>52.518001556396399</c:v>
                </c:pt>
                <c:pt idx="6446">
                  <c:v>52.525001525878899</c:v>
                </c:pt>
                <c:pt idx="6447">
                  <c:v>52.5320014953613</c:v>
                </c:pt>
                <c:pt idx="6448">
                  <c:v>52.551998138427699</c:v>
                </c:pt>
                <c:pt idx="6449">
                  <c:v>52.555999755859297</c:v>
                </c:pt>
                <c:pt idx="6450">
                  <c:v>52.571998596191399</c:v>
                </c:pt>
                <c:pt idx="6451">
                  <c:v>52.576000213622997</c:v>
                </c:pt>
                <c:pt idx="6452">
                  <c:v>52.587001800537102</c:v>
                </c:pt>
                <c:pt idx="6453">
                  <c:v>52.596000671386697</c:v>
                </c:pt>
                <c:pt idx="6454">
                  <c:v>52.599998474121001</c:v>
                </c:pt>
                <c:pt idx="6455">
                  <c:v>52.6049995422363</c:v>
                </c:pt>
                <c:pt idx="6456">
                  <c:v>52.615001678466797</c:v>
                </c:pt>
                <c:pt idx="6457">
                  <c:v>52.618999481201101</c:v>
                </c:pt>
                <c:pt idx="6458">
                  <c:v>52.626998901367102</c:v>
                </c:pt>
                <c:pt idx="6459">
                  <c:v>52.701000213622997</c:v>
                </c:pt>
                <c:pt idx="6460">
                  <c:v>52.708000183105398</c:v>
                </c:pt>
                <c:pt idx="6461">
                  <c:v>52.721000671386697</c:v>
                </c:pt>
                <c:pt idx="6462">
                  <c:v>52.724998474121001</c:v>
                </c:pt>
                <c:pt idx="6463">
                  <c:v>52.7369995117187</c:v>
                </c:pt>
                <c:pt idx="6464">
                  <c:v>52.745998382568303</c:v>
                </c:pt>
                <c:pt idx="6465">
                  <c:v>52.75</c:v>
                </c:pt>
                <c:pt idx="6466">
                  <c:v>52.756999969482401</c:v>
                </c:pt>
                <c:pt idx="6467">
                  <c:v>52.765998840332003</c:v>
                </c:pt>
                <c:pt idx="6468">
                  <c:v>52.768001556396399</c:v>
                </c:pt>
                <c:pt idx="6469">
                  <c:v>52.777000427246001</c:v>
                </c:pt>
                <c:pt idx="6470">
                  <c:v>52.780998229980398</c:v>
                </c:pt>
                <c:pt idx="6471">
                  <c:v>52.791999816894503</c:v>
                </c:pt>
                <c:pt idx="6472">
                  <c:v>52.794998168945298</c:v>
                </c:pt>
                <c:pt idx="6473">
                  <c:v>52.806999206542898</c:v>
                </c:pt>
                <c:pt idx="6474">
                  <c:v>52.814998626708899</c:v>
                </c:pt>
                <c:pt idx="6475">
                  <c:v>52.819000244140597</c:v>
                </c:pt>
                <c:pt idx="6476">
                  <c:v>52.826999664306598</c:v>
                </c:pt>
                <c:pt idx="6477">
                  <c:v>52.831001281738203</c:v>
                </c:pt>
                <c:pt idx="6478">
                  <c:v>52.852001190185497</c:v>
                </c:pt>
                <c:pt idx="6479">
                  <c:v>52.855998992919901</c:v>
                </c:pt>
                <c:pt idx="6480">
                  <c:v>52.872001647949197</c:v>
                </c:pt>
                <c:pt idx="6481">
                  <c:v>52.875999450683501</c:v>
                </c:pt>
                <c:pt idx="6482">
                  <c:v>52.887001037597599</c:v>
                </c:pt>
                <c:pt idx="6483">
                  <c:v>52.895999908447202</c:v>
                </c:pt>
                <c:pt idx="6484">
                  <c:v>52.965999603271399</c:v>
                </c:pt>
                <c:pt idx="6485">
                  <c:v>52.970001220703097</c:v>
                </c:pt>
                <c:pt idx="6486">
                  <c:v>52.974998474121001</c:v>
                </c:pt>
                <c:pt idx="6487">
                  <c:v>52.980998992919901</c:v>
                </c:pt>
                <c:pt idx="6488">
                  <c:v>52.985000610351499</c:v>
                </c:pt>
                <c:pt idx="6489">
                  <c:v>52.994998931884702</c:v>
                </c:pt>
                <c:pt idx="6490">
                  <c:v>52.999000549316399</c:v>
                </c:pt>
                <c:pt idx="6491">
                  <c:v>53.006999969482401</c:v>
                </c:pt>
                <c:pt idx="6492">
                  <c:v>53.014999389648402</c:v>
                </c:pt>
                <c:pt idx="6493">
                  <c:v>53.01900100708</c:v>
                </c:pt>
                <c:pt idx="6494">
                  <c:v>53.027000427246001</c:v>
                </c:pt>
                <c:pt idx="6495">
                  <c:v>53.030998229980398</c:v>
                </c:pt>
                <c:pt idx="6496">
                  <c:v>53.041999816894503</c:v>
                </c:pt>
                <c:pt idx="6497">
                  <c:v>53.046001434326101</c:v>
                </c:pt>
                <c:pt idx="6498">
                  <c:v>53.055999755859297</c:v>
                </c:pt>
                <c:pt idx="6499">
                  <c:v>53.060001373291001</c:v>
                </c:pt>
                <c:pt idx="6500">
                  <c:v>53.071998596191399</c:v>
                </c:pt>
                <c:pt idx="6501">
                  <c:v>53.076000213622997</c:v>
                </c:pt>
                <c:pt idx="6502">
                  <c:v>53.087001800537102</c:v>
                </c:pt>
                <c:pt idx="6503">
                  <c:v>53.095001220703097</c:v>
                </c:pt>
                <c:pt idx="6504">
                  <c:v>53.0989990234375</c:v>
                </c:pt>
                <c:pt idx="6505">
                  <c:v>53.1049995422363</c:v>
                </c:pt>
                <c:pt idx="6506">
                  <c:v>53.1180000305175</c:v>
                </c:pt>
                <c:pt idx="6507">
                  <c:v>53.194000244140597</c:v>
                </c:pt>
                <c:pt idx="6508">
                  <c:v>53.198001861572202</c:v>
                </c:pt>
                <c:pt idx="6509">
                  <c:v>53.207000732421797</c:v>
                </c:pt>
                <c:pt idx="6510">
                  <c:v>53.215000152587798</c:v>
                </c:pt>
                <c:pt idx="6511">
                  <c:v>53.217998504638601</c:v>
                </c:pt>
                <c:pt idx="6512">
                  <c:v>53.229000091552699</c:v>
                </c:pt>
                <c:pt idx="6513">
                  <c:v>53.233001708984297</c:v>
                </c:pt>
                <c:pt idx="6514">
                  <c:v>53.251998901367102</c:v>
                </c:pt>
                <c:pt idx="6515">
                  <c:v>53.2560005187988</c:v>
                </c:pt>
                <c:pt idx="6516">
                  <c:v>53.271999359130803</c:v>
                </c:pt>
                <c:pt idx="6517">
                  <c:v>53.2760009765625</c:v>
                </c:pt>
                <c:pt idx="6518">
                  <c:v>53.279998779296797</c:v>
                </c:pt>
                <c:pt idx="6519">
                  <c:v>53.286998748779297</c:v>
                </c:pt>
                <c:pt idx="6520">
                  <c:v>53.296001434326101</c:v>
                </c:pt>
                <c:pt idx="6521">
                  <c:v>53.299999237060497</c:v>
                </c:pt>
                <c:pt idx="6522">
                  <c:v>53.305999755859297</c:v>
                </c:pt>
                <c:pt idx="6523">
                  <c:v>53.310001373291001</c:v>
                </c:pt>
                <c:pt idx="6524">
                  <c:v>53.321998596191399</c:v>
                </c:pt>
                <c:pt idx="6525">
                  <c:v>53.326000213622997</c:v>
                </c:pt>
                <c:pt idx="6526">
                  <c:v>53.331001281738203</c:v>
                </c:pt>
                <c:pt idx="6527">
                  <c:v>53.342998504638601</c:v>
                </c:pt>
                <c:pt idx="6528">
                  <c:v>53.347000122070298</c:v>
                </c:pt>
                <c:pt idx="6529">
                  <c:v>53.356998443603501</c:v>
                </c:pt>
                <c:pt idx="6530">
                  <c:v>53.366001129150298</c:v>
                </c:pt>
                <c:pt idx="6531">
                  <c:v>53.431999206542898</c:v>
                </c:pt>
                <c:pt idx="6532">
                  <c:v>53.443000793457003</c:v>
                </c:pt>
                <c:pt idx="6533">
                  <c:v>53.446998596191399</c:v>
                </c:pt>
                <c:pt idx="6534">
                  <c:v>53.457000732421797</c:v>
                </c:pt>
                <c:pt idx="6535">
                  <c:v>53.465999603271399</c:v>
                </c:pt>
                <c:pt idx="6536">
                  <c:v>53.470001220703097</c:v>
                </c:pt>
                <c:pt idx="6537">
                  <c:v>53.492000579833899</c:v>
                </c:pt>
                <c:pt idx="6538">
                  <c:v>53.495998382568303</c:v>
                </c:pt>
                <c:pt idx="6539">
                  <c:v>53.5</c:v>
                </c:pt>
                <c:pt idx="6540">
                  <c:v>53.5060005187988</c:v>
                </c:pt>
                <c:pt idx="6541">
                  <c:v>53.509998321533203</c:v>
                </c:pt>
                <c:pt idx="6542">
                  <c:v>53.583000183105398</c:v>
                </c:pt>
                <c:pt idx="6543">
                  <c:v>53.591999053955</c:v>
                </c:pt>
                <c:pt idx="6544">
                  <c:v>53.596000671386697</c:v>
                </c:pt>
                <c:pt idx="6545">
                  <c:v>53.606998443603501</c:v>
                </c:pt>
                <c:pt idx="6546">
                  <c:v>53.611000061035099</c:v>
                </c:pt>
                <c:pt idx="6547">
                  <c:v>53.623001098632798</c:v>
                </c:pt>
                <c:pt idx="6548">
                  <c:v>53.626998901367102</c:v>
                </c:pt>
                <c:pt idx="6549">
                  <c:v>53.631999969482401</c:v>
                </c:pt>
                <c:pt idx="6550">
                  <c:v>53.652000427246001</c:v>
                </c:pt>
                <c:pt idx="6551">
                  <c:v>53.722000122070298</c:v>
                </c:pt>
                <c:pt idx="6552">
                  <c:v>53.726001739501903</c:v>
                </c:pt>
                <c:pt idx="6553">
                  <c:v>53.7299995422363</c:v>
                </c:pt>
                <c:pt idx="6554">
                  <c:v>53.734001159667898</c:v>
                </c:pt>
                <c:pt idx="6555">
                  <c:v>53.743999481201101</c:v>
                </c:pt>
                <c:pt idx="6556">
                  <c:v>53.748001098632798</c:v>
                </c:pt>
                <c:pt idx="6557">
                  <c:v>53.756999969482401</c:v>
                </c:pt>
                <c:pt idx="6558">
                  <c:v>53.761001586913999</c:v>
                </c:pt>
                <c:pt idx="6559">
                  <c:v>53.770999908447202</c:v>
                </c:pt>
                <c:pt idx="6560">
                  <c:v>53.775001525878899</c:v>
                </c:pt>
                <c:pt idx="6561">
                  <c:v>53.791999816894503</c:v>
                </c:pt>
                <c:pt idx="6562">
                  <c:v>53.796001434326101</c:v>
                </c:pt>
                <c:pt idx="6563">
                  <c:v>53.799999237060497</c:v>
                </c:pt>
                <c:pt idx="6564">
                  <c:v>53.804000854492102</c:v>
                </c:pt>
                <c:pt idx="6565">
                  <c:v>53.807998657226499</c:v>
                </c:pt>
                <c:pt idx="6566">
                  <c:v>53.818000793457003</c:v>
                </c:pt>
                <c:pt idx="6567">
                  <c:v>53.821998596191399</c:v>
                </c:pt>
                <c:pt idx="6568">
                  <c:v>53.837001800537102</c:v>
                </c:pt>
                <c:pt idx="6569">
                  <c:v>53.846000671386697</c:v>
                </c:pt>
                <c:pt idx="6570">
                  <c:v>53.849998474121001</c:v>
                </c:pt>
                <c:pt idx="6571">
                  <c:v>53.872001647949197</c:v>
                </c:pt>
                <c:pt idx="6572">
                  <c:v>53.875999450683501</c:v>
                </c:pt>
                <c:pt idx="6573">
                  <c:v>53.887001037597599</c:v>
                </c:pt>
                <c:pt idx="6574">
                  <c:v>53.895999908447202</c:v>
                </c:pt>
                <c:pt idx="6575">
                  <c:v>53.900001525878899</c:v>
                </c:pt>
                <c:pt idx="6576">
                  <c:v>53.922000885009702</c:v>
                </c:pt>
                <c:pt idx="6577">
                  <c:v>53.925998687744098</c:v>
                </c:pt>
                <c:pt idx="6578">
                  <c:v>53.930000305175703</c:v>
                </c:pt>
                <c:pt idx="6579">
                  <c:v>53.935001373291001</c:v>
                </c:pt>
                <c:pt idx="6580">
                  <c:v>53.944999694824197</c:v>
                </c:pt>
                <c:pt idx="6581">
                  <c:v>54.025001525878899</c:v>
                </c:pt>
                <c:pt idx="6582">
                  <c:v>54.074001312255803</c:v>
                </c:pt>
                <c:pt idx="6583">
                  <c:v>54.077999114990199</c:v>
                </c:pt>
                <c:pt idx="6584">
                  <c:v>54.083000183105398</c:v>
                </c:pt>
                <c:pt idx="6585">
                  <c:v>54.087001800537102</c:v>
                </c:pt>
                <c:pt idx="6586">
                  <c:v>54.097000122070298</c:v>
                </c:pt>
                <c:pt idx="6587">
                  <c:v>54.101001739501903</c:v>
                </c:pt>
                <c:pt idx="6588">
                  <c:v>54.106998443603501</c:v>
                </c:pt>
                <c:pt idx="6589">
                  <c:v>54.110000610351499</c:v>
                </c:pt>
                <c:pt idx="6590">
                  <c:v>54.131999969482401</c:v>
                </c:pt>
                <c:pt idx="6591">
                  <c:v>54.136001586913999</c:v>
                </c:pt>
                <c:pt idx="6592">
                  <c:v>54.145999908447202</c:v>
                </c:pt>
                <c:pt idx="6593">
                  <c:v>54.150001525878899</c:v>
                </c:pt>
                <c:pt idx="6594">
                  <c:v>54.154998779296797</c:v>
                </c:pt>
                <c:pt idx="6595">
                  <c:v>54.1570014953613</c:v>
                </c:pt>
                <c:pt idx="6596">
                  <c:v>54.167999267578097</c:v>
                </c:pt>
                <c:pt idx="6597">
                  <c:v>54.172000885009702</c:v>
                </c:pt>
                <c:pt idx="6598">
                  <c:v>54.187000274658203</c:v>
                </c:pt>
                <c:pt idx="6599">
                  <c:v>54.195999145507798</c:v>
                </c:pt>
                <c:pt idx="6600">
                  <c:v>54.200000762939403</c:v>
                </c:pt>
                <c:pt idx="6601">
                  <c:v>54.222000122070298</c:v>
                </c:pt>
                <c:pt idx="6602">
                  <c:v>54.224998474121001</c:v>
                </c:pt>
                <c:pt idx="6603">
                  <c:v>54.2299995422363</c:v>
                </c:pt>
                <c:pt idx="6604">
                  <c:v>54.236000061035099</c:v>
                </c:pt>
                <c:pt idx="6605">
                  <c:v>54.243999481201101</c:v>
                </c:pt>
                <c:pt idx="6606">
                  <c:v>54.248001098632798</c:v>
                </c:pt>
                <c:pt idx="6607">
                  <c:v>54.255001068115199</c:v>
                </c:pt>
                <c:pt idx="6608">
                  <c:v>54.258998870849602</c:v>
                </c:pt>
                <c:pt idx="6609">
                  <c:v>54.271999359130803</c:v>
                </c:pt>
                <c:pt idx="6610">
                  <c:v>54.275001525878899</c:v>
                </c:pt>
                <c:pt idx="6611">
                  <c:v>54.280998229980398</c:v>
                </c:pt>
                <c:pt idx="6612">
                  <c:v>54.297000885009702</c:v>
                </c:pt>
                <c:pt idx="6613">
                  <c:v>54.305000305175703</c:v>
                </c:pt>
                <c:pt idx="6614">
                  <c:v>54.308998107910099</c:v>
                </c:pt>
                <c:pt idx="6615">
                  <c:v>54.321998596191399</c:v>
                </c:pt>
                <c:pt idx="6616">
                  <c:v>54.326000213622997</c:v>
                </c:pt>
                <c:pt idx="6617">
                  <c:v>54.337001800537102</c:v>
                </c:pt>
                <c:pt idx="6618">
                  <c:v>54.346000671386697</c:v>
                </c:pt>
                <c:pt idx="6619">
                  <c:v>54.349998474121001</c:v>
                </c:pt>
                <c:pt idx="6620">
                  <c:v>54.367000579833899</c:v>
                </c:pt>
                <c:pt idx="6621">
                  <c:v>54.375999450683501</c:v>
                </c:pt>
                <c:pt idx="6622">
                  <c:v>54.380001068115199</c:v>
                </c:pt>
                <c:pt idx="6623">
                  <c:v>54.402000427246001</c:v>
                </c:pt>
                <c:pt idx="6624">
                  <c:v>54.405998229980398</c:v>
                </c:pt>
                <c:pt idx="6625">
                  <c:v>54.410999298095703</c:v>
                </c:pt>
                <c:pt idx="6626">
                  <c:v>54.422000885009702</c:v>
                </c:pt>
                <c:pt idx="6627">
                  <c:v>54.424999237060497</c:v>
                </c:pt>
                <c:pt idx="6628">
                  <c:v>54.435001373291001</c:v>
                </c:pt>
                <c:pt idx="6629">
                  <c:v>54.445999145507798</c:v>
                </c:pt>
                <c:pt idx="6630">
                  <c:v>54.450000762939403</c:v>
                </c:pt>
                <c:pt idx="6631">
                  <c:v>54.466999053955</c:v>
                </c:pt>
                <c:pt idx="6632">
                  <c:v>54.474998474121001</c:v>
                </c:pt>
                <c:pt idx="6633">
                  <c:v>54.479000091552699</c:v>
                </c:pt>
                <c:pt idx="6634">
                  <c:v>54.4869995117187</c:v>
                </c:pt>
                <c:pt idx="6635">
                  <c:v>54.495998382568303</c:v>
                </c:pt>
                <c:pt idx="6636">
                  <c:v>54.5</c:v>
                </c:pt>
                <c:pt idx="6637">
                  <c:v>54.516998291015597</c:v>
                </c:pt>
                <c:pt idx="6638">
                  <c:v>54.5260009765625</c:v>
                </c:pt>
                <c:pt idx="6639">
                  <c:v>54.529998779296797</c:v>
                </c:pt>
                <c:pt idx="6640">
                  <c:v>54.534999847412102</c:v>
                </c:pt>
                <c:pt idx="6641">
                  <c:v>54.544998168945298</c:v>
                </c:pt>
                <c:pt idx="6642">
                  <c:v>54.606998443603501</c:v>
                </c:pt>
                <c:pt idx="6643">
                  <c:v>54.611000061035099</c:v>
                </c:pt>
                <c:pt idx="6644">
                  <c:v>54.620998382568303</c:v>
                </c:pt>
                <c:pt idx="6645">
                  <c:v>54.625</c:v>
                </c:pt>
                <c:pt idx="6646">
                  <c:v>54.641998291015597</c:v>
                </c:pt>
                <c:pt idx="6647">
                  <c:v>54.645000457763601</c:v>
                </c:pt>
                <c:pt idx="6648">
                  <c:v>54.6510009765625</c:v>
                </c:pt>
                <c:pt idx="6649">
                  <c:v>54.655998229980398</c:v>
                </c:pt>
                <c:pt idx="6650">
                  <c:v>54.659999847412102</c:v>
                </c:pt>
                <c:pt idx="6651">
                  <c:v>54.731998443603501</c:v>
                </c:pt>
                <c:pt idx="6652">
                  <c:v>54.736000061035099</c:v>
                </c:pt>
                <c:pt idx="6653">
                  <c:v>54.745998382568303</c:v>
                </c:pt>
                <c:pt idx="6654">
                  <c:v>54.75</c:v>
                </c:pt>
                <c:pt idx="6655">
                  <c:v>54.756999969482401</c:v>
                </c:pt>
                <c:pt idx="6656">
                  <c:v>54.761001586913999</c:v>
                </c:pt>
                <c:pt idx="6657">
                  <c:v>54.7820014953613</c:v>
                </c:pt>
                <c:pt idx="6658">
                  <c:v>54.785999298095703</c:v>
                </c:pt>
                <c:pt idx="6659">
                  <c:v>54.797000885009702</c:v>
                </c:pt>
                <c:pt idx="6660">
                  <c:v>54.800998687744098</c:v>
                </c:pt>
                <c:pt idx="6661">
                  <c:v>54.817001342773402</c:v>
                </c:pt>
                <c:pt idx="6662">
                  <c:v>54.825000762939403</c:v>
                </c:pt>
                <c:pt idx="6663">
                  <c:v>54.8289985656738</c:v>
                </c:pt>
                <c:pt idx="6664">
                  <c:v>54.837001800537102</c:v>
                </c:pt>
                <c:pt idx="6665">
                  <c:v>54.845001220703097</c:v>
                </c:pt>
                <c:pt idx="6666">
                  <c:v>54.904998779296797</c:v>
                </c:pt>
                <c:pt idx="6667">
                  <c:v>54.911998748779297</c:v>
                </c:pt>
                <c:pt idx="6668">
                  <c:v>54.923999786376903</c:v>
                </c:pt>
                <c:pt idx="6669">
                  <c:v>54.928001403808501</c:v>
                </c:pt>
                <c:pt idx="6670">
                  <c:v>54.935001373291001</c:v>
                </c:pt>
                <c:pt idx="6671">
                  <c:v>54.944000244140597</c:v>
                </c:pt>
                <c:pt idx="6672">
                  <c:v>54.948001861572202</c:v>
                </c:pt>
                <c:pt idx="6673">
                  <c:v>54.955001831054602</c:v>
                </c:pt>
                <c:pt idx="6674">
                  <c:v>54.958999633788999</c:v>
                </c:pt>
                <c:pt idx="6675">
                  <c:v>54.972000122070298</c:v>
                </c:pt>
                <c:pt idx="6676">
                  <c:v>54.974998474121001</c:v>
                </c:pt>
                <c:pt idx="6677">
                  <c:v>54.980998992919901</c:v>
                </c:pt>
                <c:pt idx="6678">
                  <c:v>54.986000061035099</c:v>
                </c:pt>
                <c:pt idx="6679">
                  <c:v>54.995998382568303</c:v>
                </c:pt>
                <c:pt idx="6680">
                  <c:v>55</c:v>
                </c:pt>
                <c:pt idx="6681">
                  <c:v>55.016998291015597</c:v>
                </c:pt>
                <c:pt idx="6682">
                  <c:v>55.025001525878899</c:v>
                </c:pt>
                <c:pt idx="6683">
                  <c:v>55.027999877929602</c:v>
                </c:pt>
                <c:pt idx="6684">
                  <c:v>55.034000396728501</c:v>
                </c:pt>
                <c:pt idx="6685">
                  <c:v>55.051998138427699</c:v>
                </c:pt>
                <c:pt idx="6686">
                  <c:v>55.055999755859297</c:v>
                </c:pt>
                <c:pt idx="6687">
                  <c:v>55.060001373291001</c:v>
                </c:pt>
                <c:pt idx="6688">
                  <c:v>55.069999694824197</c:v>
                </c:pt>
                <c:pt idx="6689">
                  <c:v>55.074001312255803</c:v>
                </c:pt>
                <c:pt idx="6690">
                  <c:v>55.087001800537102</c:v>
                </c:pt>
                <c:pt idx="6691">
                  <c:v>55.095001220703097</c:v>
                </c:pt>
                <c:pt idx="6692">
                  <c:v>55.0989990234375</c:v>
                </c:pt>
                <c:pt idx="6693">
                  <c:v>55.106998443603501</c:v>
                </c:pt>
                <c:pt idx="6694">
                  <c:v>55.111000061035099</c:v>
                </c:pt>
                <c:pt idx="6695">
                  <c:v>55.120998382568303</c:v>
                </c:pt>
                <c:pt idx="6696">
                  <c:v>55.125</c:v>
                </c:pt>
                <c:pt idx="6697">
                  <c:v>55.137001037597599</c:v>
                </c:pt>
                <c:pt idx="6698">
                  <c:v>55.145999908447202</c:v>
                </c:pt>
                <c:pt idx="6699">
                  <c:v>55.147998809814403</c:v>
                </c:pt>
                <c:pt idx="6700">
                  <c:v>55.1570014953613</c:v>
                </c:pt>
                <c:pt idx="6701">
                  <c:v>55.160999298095703</c:v>
                </c:pt>
                <c:pt idx="6702">
                  <c:v>55.181999206542898</c:v>
                </c:pt>
                <c:pt idx="6703">
                  <c:v>55.186000823974602</c:v>
                </c:pt>
                <c:pt idx="6704">
                  <c:v>55.195999145507798</c:v>
                </c:pt>
                <c:pt idx="6705">
                  <c:v>55.200000762939403</c:v>
                </c:pt>
                <c:pt idx="6706">
                  <c:v>55.2039985656738</c:v>
                </c:pt>
                <c:pt idx="6707">
                  <c:v>55.208000183105398</c:v>
                </c:pt>
                <c:pt idx="6708">
                  <c:v>55.212001800537102</c:v>
                </c:pt>
                <c:pt idx="6709">
                  <c:v>55.2239990234375</c:v>
                </c:pt>
                <c:pt idx="6710">
                  <c:v>55.228000640869098</c:v>
                </c:pt>
                <c:pt idx="6711">
                  <c:v>55.2369995117187</c:v>
                </c:pt>
                <c:pt idx="6712">
                  <c:v>55.245998382568303</c:v>
                </c:pt>
                <c:pt idx="6713">
                  <c:v>55.25</c:v>
                </c:pt>
                <c:pt idx="6714">
                  <c:v>55.256999969482401</c:v>
                </c:pt>
                <c:pt idx="6715">
                  <c:v>55.261001586913999</c:v>
                </c:pt>
                <c:pt idx="6716">
                  <c:v>55.272998809814403</c:v>
                </c:pt>
                <c:pt idx="6717">
                  <c:v>55.277000427246001</c:v>
                </c:pt>
                <c:pt idx="6718">
                  <c:v>55.287998199462798</c:v>
                </c:pt>
                <c:pt idx="6719">
                  <c:v>55.297000885009702</c:v>
                </c:pt>
                <c:pt idx="6720">
                  <c:v>55.300998687744098</c:v>
                </c:pt>
                <c:pt idx="6721">
                  <c:v>55.317001342773402</c:v>
                </c:pt>
                <c:pt idx="6722">
                  <c:v>55.325000762939403</c:v>
                </c:pt>
                <c:pt idx="6723">
                  <c:v>55.3289985656738</c:v>
                </c:pt>
                <c:pt idx="6724">
                  <c:v>55.337001800537102</c:v>
                </c:pt>
                <c:pt idx="6725">
                  <c:v>55.346000671386697</c:v>
                </c:pt>
                <c:pt idx="6726">
                  <c:v>55.349998474121001</c:v>
                </c:pt>
                <c:pt idx="6727">
                  <c:v>55.356998443603501</c:v>
                </c:pt>
                <c:pt idx="6728">
                  <c:v>55.367000579833899</c:v>
                </c:pt>
                <c:pt idx="6729">
                  <c:v>55.375999450683501</c:v>
                </c:pt>
                <c:pt idx="6730">
                  <c:v>55.433998107910099</c:v>
                </c:pt>
                <c:pt idx="6731">
                  <c:v>55.437999725341797</c:v>
                </c:pt>
                <c:pt idx="6732">
                  <c:v>55.448001861572202</c:v>
                </c:pt>
                <c:pt idx="6733">
                  <c:v>55.451000213622997</c:v>
                </c:pt>
                <c:pt idx="6734">
                  <c:v>55.457000732421797</c:v>
                </c:pt>
                <c:pt idx="6735">
                  <c:v>55.463001251220703</c:v>
                </c:pt>
                <c:pt idx="6736">
                  <c:v>55.476001739501903</c:v>
                </c:pt>
                <c:pt idx="6737">
                  <c:v>55.4799995422363</c:v>
                </c:pt>
                <c:pt idx="6738">
                  <c:v>55.4869995117187</c:v>
                </c:pt>
                <c:pt idx="6739">
                  <c:v>55.501998901367102</c:v>
                </c:pt>
                <c:pt idx="6740">
                  <c:v>55.5060005187988</c:v>
                </c:pt>
                <c:pt idx="6741">
                  <c:v>55.516998291015597</c:v>
                </c:pt>
                <c:pt idx="6742">
                  <c:v>55.5260009765625</c:v>
                </c:pt>
                <c:pt idx="6743">
                  <c:v>55.527999877929602</c:v>
                </c:pt>
                <c:pt idx="6744">
                  <c:v>55.535999298095703</c:v>
                </c:pt>
                <c:pt idx="6745">
                  <c:v>55.546001434326101</c:v>
                </c:pt>
                <c:pt idx="6746">
                  <c:v>55.549999237060497</c:v>
                </c:pt>
                <c:pt idx="6747">
                  <c:v>55.556999206542898</c:v>
                </c:pt>
                <c:pt idx="6748">
                  <c:v>55.561000823974602</c:v>
                </c:pt>
                <c:pt idx="6749">
                  <c:v>55.570999145507798</c:v>
                </c:pt>
                <c:pt idx="6750">
                  <c:v>55.575000762939403</c:v>
                </c:pt>
                <c:pt idx="6751">
                  <c:v>55.580001831054602</c:v>
                </c:pt>
                <c:pt idx="6752">
                  <c:v>55.587001800537102</c:v>
                </c:pt>
                <c:pt idx="6753">
                  <c:v>55.596000671386697</c:v>
                </c:pt>
                <c:pt idx="6754">
                  <c:v>55.599998474121001</c:v>
                </c:pt>
                <c:pt idx="6755">
                  <c:v>55.623001098632798</c:v>
                </c:pt>
                <c:pt idx="6756">
                  <c:v>55.626998901367102</c:v>
                </c:pt>
                <c:pt idx="6757">
                  <c:v>55.637001037597599</c:v>
                </c:pt>
                <c:pt idx="6758">
                  <c:v>55.645999908447202</c:v>
                </c:pt>
                <c:pt idx="6759">
                  <c:v>55.650001525878899</c:v>
                </c:pt>
                <c:pt idx="6760">
                  <c:v>55.673000335693303</c:v>
                </c:pt>
                <c:pt idx="6761">
                  <c:v>55.676998138427699</c:v>
                </c:pt>
                <c:pt idx="6762">
                  <c:v>55.687000274658203</c:v>
                </c:pt>
                <c:pt idx="6763">
                  <c:v>55.695999145507798</c:v>
                </c:pt>
                <c:pt idx="6764">
                  <c:v>55.698001861572202</c:v>
                </c:pt>
                <c:pt idx="6765">
                  <c:v>55.708999633788999</c:v>
                </c:pt>
                <c:pt idx="6766">
                  <c:v>55.713001251220703</c:v>
                </c:pt>
                <c:pt idx="6767">
                  <c:v>55.722999572753899</c:v>
                </c:pt>
                <c:pt idx="6768">
                  <c:v>55.726001739501903</c:v>
                </c:pt>
                <c:pt idx="6769">
                  <c:v>55.785999298095703</c:v>
                </c:pt>
                <c:pt idx="6770">
                  <c:v>55.796001434326101</c:v>
                </c:pt>
                <c:pt idx="6771">
                  <c:v>55.799999237060497</c:v>
                </c:pt>
                <c:pt idx="6772">
                  <c:v>55.817001342773402</c:v>
                </c:pt>
                <c:pt idx="6773">
                  <c:v>55.825000762939403</c:v>
                </c:pt>
                <c:pt idx="6774">
                  <c:v>55.8289985656738</c:v>
                </c:pt>
                <c:pt idx="6775">
                  <c:v>55.837001800537102</c:v>
                </c:pt>
                <c:pt idx="6776">
                  <c:v>55.846000671386697</c:v>
                </c:pt>
                <c:pt idx="6777">
                  <c:v>55.849998474121001</c:v>
                </c:pt>
                <c:pt idx="6778">
                  <c:v>55.856998443603501</c:v>
                </c:pt>
                <c:pt idx="6779">
                  <c:v>55.861000061035099</c:v>
                </c:pt>
                <c:pt idx="6780">
                  <c:v>55.872001647949197</c:v>
                </c:pt>
                <c:pt idx="6781">
                  <c:v>55.875999450683501</c:v>
                </c:pt>
                <c:pt idx="6782">
                  <c:v>55.882999420166001</c:v>
                </c:pt>
                <c:pt idx="6783">
                  <c:v>55.887001037597599</c:v>
                </c:pt>
                <c:pt idx="6784">
                  <c:v>55.902000427246001</c:v>
                </c:pt>
                <c:pt idx="6785">
                  <c:v>55.905998229980398</c:v>
                </c:pt>
                <c:pt idx="6786">
                  <c:v>55.916999816894503</c:v>
                </c:pt>
                <c:pt idx="6787">
                  <c:v>55.925998687744098</c:v>
                </c:pt>
                <c:pt idx="6788">
                  <c:v>55.930000305175703</c:v>
                </c:pt>
                <c:pt idx="6789">
                  <c:v>55.952999114990199</c:v>
                </c:pt>
                <c:pt idx="6790">
                  <c:v>55.956001281738203</c:v>
                </c:pt>
                <c:pt idx="6791">
                  <c:v>55.962001800537102</c:v>
                </c:pt>
                <c:pt idx="6792">
                  <c:v>55.972999572753899</c:v>
                </c:pt>
                <c:pt idx="6793">
                  <c:v>56.034000396728501</c:v>
                </c:pt>
                <c:pt idx="6794">
                  <c:v>56.037998199462798</c:v>
                </c:pt>
                <c:pt idx="6795">
                  <c:v>56.050998687744098</c:v>
                </c:pt>
                <c:pt idx="6796">
                  <c:v>56.055000305175703</c:v>
                </c:pt>
                <c:pt idx="6797">
                  <c:v>56.071998596191399</c:v>
                </c:pt>
                <c:pt idx="6798">
                  <c:v>56.076000213622997</c:v>
                </c:pt>
                <c:pt idx="6799">
                  <c:v>56.082000732421797</c:v>
                </c:pt>
                <c:pt idx="6800">
                  <c:v>56.0859985351562</c:v>
                </c:pt>
                <c:pt idx="6801">
                  <c:v>56.102001190185497</c:v>
                </c:pt>
                <c:pt idx="6802">
                  <c:v>56.1049995422363</c:v>
                </c:pt>
                <c:pt idx="6803">
                  <c:v>56.1119995117187</c:v>
                </c:pt>
                <c:pt idx="6804">
                  <c:v>56.131999969482401</c:v>
                </c:pt>
                <c:pt idx="6805">
                  <c:v>56.136001586913999</c:v>
                </c:pt>
                <c:pt idx="6806">
                  <c:v>56.146999359130803</c:v>
                </c:pt>
                <c:pt idx="6807">
                  <c:v>56.1510009765625</c:v>
                </c:pt>
                <c:pt idx="6808">
                  <c:v>56.166999816894503</c:v>
                </c:pt>
                <c:pt idx="6809">
                  <c:v>56.175998687744098</c:v>
                </c:pt>
                <c:pt idx="6810">
                  <c:v>56.180000305175703</c:v>
                </c:pt>
                <c:pt idx="6811">
                  <c:v>56.187000274658203</c:v>
                </c:pt>
                <c:pt idx="6812">
                  <c:v>56.194999694824197</c:v>
                </c:pt>
                <c:pt idx="6813">
                  <c:v>56.199001312255803</c:v>
                </c:pt>
                <c:pt idx="6814">
                  <c:v>56.207000732421797</c:v>
                </c:pt>
                <c:pt idx="6815">
                  <c:v>56.2109985351562</c:v>
                </c:pt>
                <c:pt idx="6816">
                  <c:v>56.222000122070298</c:v>
                </c:pt>
                <c:pt idx="6817">
                  <c:v>56.226001739501903</c:v>
                </c:pt>
                <c:pt idx="6818">
                  <c:v>56.236000061035099</c:v>
                </c:pt>
                <c:pt idx="6819">
                  <c:v>56.240001678466797</c:v>
                </c:pt>
                <c:pt idx="6820">
                  <c:v>56.2630004882812</c:v>
                </c:pt>
                <c:pt idx="6821">
                  <c:v>56.270999908447202</c:v>
                </c:pt>
                <c:pt idx="6822">
                  <c:v>56.273998260497997</c:v>
                </c:pt>
                <c:pt idx="6823">
                  <c:v>56.286998748779297</c:v>
                </c:pt>
                <c:pt idx="6824">
                  <c:v>56.297000885009702</c:v>
                </c:pt>
                <c:pt idx="6825">
                  <c:v>56.300998687744098</c:v>
                </c:pt>
                <c:pt idx="6826">
                  <c:v>56.305000305175703</c:v>
                </c:pt>
                <c:pt idx="6827">
                  <c:v>56.308998107910099</c:v>
                </c:pt>
                <c:pt idx="6828">
                  <c:v>56.312999725341797</c:v>
                </c:pt>
                <c:pt idx="6829">
                  <c:v>56.323001861572202</c:v>
                </c:pt>
                <c:pt idx="6830">
                  <c:v>56.326999664306598</c:v>
                </c:pt>
                <c:pt idx="6831">
                  <c:v>56.337001800537102</c:v>
                </c:pt>
                <c:pt idx="6832">
                  <c:v>56.346000671386697</c:v>
                </c:pt>
                <c:pt idx="6833">
                  <c:v>56.3489990234375</c:v>
                </c:pt>
                <c:pt idx="6834">
                  <c:v>56.356998443603501</c:v>
                </c:pt>
                <c:pt idx="6835">
                  <c:v>56.361000061035099</c:v>
                </c:pt>
                <c:pt idx="6836">
                  <c:v>56.373001098632798</c:v>
                </c:pt>
                <c:pt idx="6837">
                  <c:v>56.376998901367102</c:v>
                </c:pt>
                <c:pt idx="6838">
                  <c:v>56.387001037597599</c:v>
                </c:pt>
                <c:pt idx="6839">
                  <c:v>56.395000457763601</c:v>
                </c:pt>
                <c:pt idx="6840">
                  <c:v>56.398998260497997</c:v>
                </c:pt>
                <c:pt idx="6841">
                  <c:v>56.4070014953613</c:v>
                </c:pt>
                <c:pt idx="6842">
                  <c:v>56.410999298095703</c:v>
                </c:pt>
                <c:pt idx="6843">
                  <c:v>56.423000335693303</c:v>
                </c:pt>
                <c:pt idx="6844">
                  <c:v>56.426998138427699</c:v>
                </c:pt>
                <c:pt idx="6845">
                  <c:v>56.437000274658203</c:v>
                </c:pt>
                <c:pt idx="6846">
                  <c:v>56.441001892089801</c:v>
                </c:pt>
                <c:pt idx="6847">
                  <c:v>56.451000213622997</c:v>
                </c:pt>
                <c:pt idx="6848">
                  <c:v>56.452999114990199</c:v>
                </c:pt>
                <c:pt idx="6849">
                  <c:v>56.459999084472599</c:v>
                </c:pt>
                <c:pt idx="6850">
                  <c:v>56.464000701904297</c:v>
                </c:pt>
                <c:pt idx="6851">
                  <c:v>56.4739990234375</c:v>
                </c:pt>
                <c:pt idx="6852">
                  <c:v>56.477001190185497</c:v>
                </c:pt>
                <c:pt idx="6853">
                  <c:v>56.4869995117187</c:v>
                </c:pt>
                <c:pt idx="6854">
                  <c:v>56.491001129150298</c:v>
                </c:pt>
                <c:pt idx="6855">
                  <c:v>56.512001037597599</c:v>
                </c:pt>
                <c:pt idx="6856">
                  <c:v>56.514999389648402</c:v>
                </c:pt>
                <c:pt idx="6857">
                  <c:v>56.5260009765625</c:v>
                </c:pt>
                <c:pt idx="6858">
                  <c:v>56.529998779296797</c:v>
                </c:pt>
                <c:pt idx="6859">
                  <c:v>56.5390014648437</c:v>
                </c:pt>
                <c:pt idx="6860">
                  <c:v>56.548999786376903</c:v>
                </c:pt>
                <c:pt idx="6861">
                  <c:v>56.553001403808501</c:v>
                </c:pt>
                <c:pt idx="6862">
                  <c:v>56.567001342773402</c:v>
                </c:pt>
                <c:pt idx="6863">
                  <c:v>56.576000213622997</c:v>
                </c:pt>
                <c:pt idx="6864">
                  <c:v>56.580001831054602</c:v>
                </c:pt>
                <c:pt idx="6865">
                  <c:v>56.603000640869098</c:v>
                </c:pt>
                <c:pt idx="6866">
                  <c:v>56.606998443603501</c:v>
                </c:pt>
                <c:pt idx="6867">
                  <c:v>56.613998413085902</c:v>
                </c:pt>
                <c:pt idx="6868">
                  <c:v>56.622001647949197</c:v>
                </c:pt>
                <c:pt idx="6869">
                  <c:v>56.625</c:v>
                </c:pt>
                <c:pt idx="6870">
                  <c:v>56.633998870849602</c:v>
                </c:pt>
                <c:pt idx="6871">
                  <c:v>56.6380004882812</c:v>
                </c:pt>
                <c:pt idx="6872">
                  <c:v>56.652000427246001</c:v>
                </c:pt>
                <c:pt idx="6873">
                  <c:v>56.655998229980398</c:v>
                </c:pt>
                <c:pt idx="6874">
                  <c:v>56.666999816894503</c:v>
                </c:pt>
                <c:pt idx="6875">
                  <c:v>56.674999237060497</c:v>
                </c:pt>
                <c:pt idx="6876">
                  <c:v>56.679000854492102</c:v>
                </c:pt>
                <c:pt idx="6877">
                  <c:v>56.687000274658203</c:v>
                </c:pt>
                <c:pt idx="6878">
                  <c:v>56.689998626708899</c:v>
                </c:pt>
                <c:pt idx="6879">
                  <c:v>56.712001800537102</c:v>
                </c:pt>
                <c:pt idx="6880">
                  <c:v>56.715999603271399</c:v>
                </c:pt>
                <c:pt idx="6881">
                  <c:v>56.727001190185497</c:v>
                </c:pt>
                <c:pt idx="6882">
                  <c:v>56.730998992919901</c:v>
                </c:pt>
                <c:pt idx="6883">
                  <c:v>56.735000610351499</c:v>
                </c:pt>
                <c:pt idx="6884">
                  <c:v>56.738998413085902</c:v>
                </c:pt>
                <c:pt idx="6885">
                  <c:v>56.750999450683501</c:v>
                </c:pt>
                <c:pt idx="6886">
                  <c:v>56.752998352050703</c:v>
                </c:pt>
                <c:pt idx="6887">
                  <c:v>56.758998870849602</c:v>
                </c:pt>
                <c:pt idx="6888">
                  <c:v>56.766998291015597</c:v>
                </c:pt>
                <c:pt idx="6889">
                  <c:v>56.7760009765625</c:v>
                </c:pt>
                <c:pt idx="6890">
                  <c:v>56.779998779296797</c:v>
                </c:pt>
                <c:pt idx="6891">
                  <c:v>56.803001403808501</c:v>
                </c:pt>
                <c:pt idx="6892">
                  <c:v>56.806999206542898</c:v>
                </c:pt>
                <c:pt idx="6893">
                  <c:v>56.823001861572202</c:v>
                </c:pt>
                <c:pt idx="6894">
                  <c:v>56.826999664306598</c:v>
                </c:pt>
                <c:pt idx="6895">
                  <c:v>56.837001800537102</c:v>
                </c:pt>
                <c:pt idx="6896">
                  <c:v>56.840999603271399</c:v>
                </c:pt>
                <c:pt idx="6897">
                  <c:v>56.8619995117187</c:v>
                </c:pt>
                <c:pt idx="6898">
                  <c:v>56.865001678466797</c:v>
                </c:pt>
                <c:pt idx="6899">
                  <c:v>56.875999450683501</c:v>
                </c:pt>
                <c:pt idx="6900">
                  <c:v>56.880001068115199</c:v>
                </c:pt>
                <c:pt idx="6901">
                  <c:v>56.8880004882812</c:v>
                </c:pt>
                <c:pt idx="6902">
                  <c:v>56.897998809814403</c:v>
                </c:pt>
                <c:pt idx="6903">
                  <c:v>56.902000427246001</c:v>
                </c:pt>
                <c:pt idx="6904">
                  <c:v>56.923000335693303</c:v>
                </c:pt>
                <c:pt idx="6905">
                  <c:v>56.924999237060497</c:v>
                </c:pt>
                <c:pt idx="6906">
                  <c:v>56.931999206542898</c:v>
                </c:pt>
                <c:pt idx="6907">
                  <c:v>56.952999114990199</c:v>
                </c:pt>
                <c:pt idx="6908">
                  <c:v>56.955001831054602</c:v>
                </c:pt>
                <c:pt idx="6909">
                  <c:v>56.965000152587798</c:v>
                </c:pt>
                <c:pt idx="6910">
                  <c:v>57.005001068115199</c:v>
                </c:pt>
                <c:pt idx="6911">
                  <c:v>57.022998809814403</c:v>
                </c:pt>
                <c:pt idx="6912">
                  <c:v>57.027000427246001</c:v>
                </c:pt>
                <c:pt idx="6913">
                  <c:v>57.036998748779297</c:v>
                </c:pt>
                <c:pt idx="6914">
                  <c:v>57.041000366210902</c:v>
                </c:pt>
                <c:pt idx="6915">
                  <c:v>57.051998138427699</c:v>
                </c:pt>
                <c:pt idx="6916">
                  <c:v>57.055999755859297</c:v>
                </c:pt>
                <c:pt idx="6917">
                  <c:v>57.067001342773402</c:v>
                </c:pt>
                <c:pt idx="6918">
                  <c:v>57.075000762939403</c:v>
                </c:pt>
                <c:pt idx="6919">
                  <c:v>57.0789985656738</c:v>
                </c:pt>
                <c:pt idx="6920">
                  <c:v>57.087001800537102</c:v>
                </c:pt>
                <c:pt idx="6921">
                  <c:v>57.090999603271399</c:v>
                </c:pt>
                <c:pt idx="6922">
                  <c:v>57.103000640869098</c:v>
                </c:pt>
                <c:pt idx="6923">
                  <c:v>57.1049995422363</c:v>
                </c:pt>
                <c:pt idx="6924">
                  <c:v>57.1119995117187</c:v>
                </c:pt>
                <c:pt idx="6925">
                  <c:v>57.131999969482401</c:v>
                </c:pt>
                <c:pt idx="6926">
                  <c:v>57.134998321533203</c:v>
                </c:pt>
                <c:pt idx="6927">
                  <c:v>57.139999389648402</c:v>
                </c:pt>
                <c:pt idx="6928">
                  <c:v>57.150001525878899</c:v>
                </c:pt>
                <c:pt idx="6929">
                  <c:v>57.152999877929602</c:v>
                </c:pt>
                <c:pt idx="6930">
                  <c:v>57.172000885009702</c:v>
                </c:pt>
                <c:pt idx="6931">
                  <c:v>57.175998687744098</c:v>
                </c:pt>
                <c:pt idx="6932">
                  <c:v>57.180000305175703</c:v>
                </c:pt>
                <c:pt idx="6933">
                  <c:v>57.183998107910099</c:v>
                </c:pt>
                <c:pt idx="6934">
                  <c:v>57.187999725341797</c:v>
                </c:pt>
                <c:pt idx="6935">
                  <c:v>57.198001861572202</c:v>
                </c:pt>
                <c:pt idx="6936">
                  <c:v>57.201999664306598</c:v>
                </c:pt>
                <c:pt idx="6937">
                  <c:v>57.216999053955</c:v>
                </c:pt>
                <c:pt idx="6938">
                  <c:v>57.224998474121001</c:v>
                </c:pt>
                <c:pt idx="6939">
                  <c:v>57.229000091552699</c:v>
                </c:pt>
                <c:pt idx="6940">
                  <c:v>57.2369995117187</c:v>
                </c:pt>
                <c:pt idx="6941">
                  <c:v>57.241001129150298</c:v>
                </c:pt>
                <c:pt idx="6942">
                  <c:v>57.250999450683501</c:v>
                </c:pt>
                <c:pt idx="6943">
                  <c:v>57.255001068115199</c:v>
                </c:pt>
                <c:pt idx="6944">
                  <c:v>57.266998291015597</c:v>
                </c:pt>
                <c:pt idx="6945">
                  <c:v>57.2760009765625</c:v>
                </c:pt>
                <c:pt idx="6946">
                  <c:v>57.279998779296797</c:v>
                </c:pt>
                <c:pt idx="6947">
                  <c:v>57.286998748779297</c:v>
                </c:pt>
                <c:pt idx="6948">
                  <c:v>57.291000366210902</c:v>
                </c:pt>
                <c:pt idx="6949">
                  <c:v>57.305000305175703</c:v>
                </c:pt>
                <c:pt idx="6950">
                  <c:v>57.308998107910099</c:v>
                </c:pt>
                <c:pt idx="6951">
                  <c:v>57.317001342773402</c:v>
                </c:pt>
                <c:pt idx="6952">
                  <c:v>57.326000213622997</c:v>
                </c:pt>
                <c:pt idx="6953">
                  <c:v>57.330001831054602</c:v>
                </c:pt>
                <c:pt idx="6954">
                  <c:v>57.347000122070298</c:v>
                </c:pt>
                <c:pt idx="6955">
                  <c:v>57.3549995422363</c:v>
                </c:pt>
                <c:pt idx="6956">
                  <c:v>57.433998107910099</c:v>
                </c:pt>
                <c:pt idx="6957">
                  <c:v>57.437999725341797</c:v>
                </c:pt>
                <c:pt idx="6958">
                  <c:v>57.444000244140597</c:v>
                </c:pt>
                <c:pt idx="6959">
                  <c:v>57.452999114990199</c:v>
                </c:pt>
                <c:pt idx="6960">
                  <c:v>57.455001831054602</c:v>
                </c:pt>
                <c:pt idx="6961">
                  <c:v>57.472999572753899</c:v>
                </c:pt>
                <c:pt idx="6962">
                  <c:v>57.474998474121001</c:v>
                </c:pt>
                <c:pt idx="6963">
                  <c:v>57.480998992919901</c:v>
                </c:pt>
                <c:pt idx="6964">
                  <c:v>57.485000610351499</c:v>
                </c:pt>
                <c:pt idx="6965">
                  <c:v>57.488998413085902</c:v>
                </c:pt>
                <c:pt idx="6966">
                  <c:v>57.567001342773402</c:v>
                </c:pt>
                <c:pt idx="6967">
                  <c:v>57.576000213622997</c:v>
                </c:pt>
                <c:pt idx="6968">
                  <c:v>57.580001831054602</c:v>
                </c:pt>
                <c:pt idx="6969">
                  <c:v>57.597000122070298</c:v>
                </c:pt>
                <c:pt idx="6970">
                  <c:v>57.6049995422363</c:v>
                </c:pt>
                <c:pt idx="6971">
                  <c:v>57.609001159667898</c:v>
                </c:pt>
                <c:pt idx="6972">
                  <c:v>57.617000579833899</c:v>
                </c:pt>
                <c:pt idx="6973">
                  <c:v>57.625999450683501</c:v>
                </c:pt>
                <c:pt idx="6974">
                  <c:v>57.627998352050703</c:v>
                </c:pt>
                <c:pt idx="6975">
                  <c:v>57.637001037597599</c:v>
                </c:pt>
                <c:pt idx="6976">
                  <c:v>57.640998840332003</c:v>
                </c:pt>
                <c:pt idx="6977">
                  <c:v>57.652999877929602</c:v>
                </c:pt>
                <c:pt idx="6978">
                  <c:v>57.6570014953613</c:v>
                </c:pt>
                <c:pt idx="6979">
                  <c:v>57.666999816894503</c:v>
                </c:pt>
                <c:pt idx="6980">
                  <c:v>57.675998687744098</c:v>
                </c:pt>
                <c:pt idx="6981">
                  <c:v>57.680000305175703</c:v>
                </c:pt>
                <c:pt idx="6982">
                  <c:v>57.696998596191399</c:v>
                </c:pt>
                <c:pt idx="6983">
                  <c:v>57.738998413085902</c:v>
                </c:pt>
                <c:pt idx="6984">
                  <c:v>57.752998352050703</c:v>
                </c:pt>
                <c:pt idx="6985">
                  <c:v>57.756999969482401</c:v>
                </c:pt>
                <c:pt idx="6986">
                  <c:v>57.762001037597599</c:v>
                </c:pt>
                <c:pt idx="6987">
                  <c:v>57.765998840332003</c:v>
                </c:pt>
                <c:pt idx="6988">
                  <c:v>57.775001525878899</c:v>
                </c:pt>
                <c:pt idx="6989">
                  <c:v>57.778999328613203</c:v>
                </c:pt>
                <c:pt idx="6990">
                  <c:v>57.786998748779297</c:v>
                </c:pt>
                <c:pt idx="6991">
                  <c:v>57.791000366210902</c:v>
                </c:pt>
                <c:pt idx="6992">
                  <c:v>57.803001403808501</c:v>
                </c:pt>
                <c:pt idx="6993">
                  <c:v>57.805000305175703</c:v>
                </c:pt>
                <c:pt idx="6994">
                  <c:v>57.813999176025298</c:v>
                </c:pt>
                <c:pt idx="6995">
                  <c:v>57.818000793457003</c:v>
                </c:pt>
                <c:pt idx="6996">
                  <c:v>57.832000732421797</c:v>
                </c:pt>
                <c:pt idx="6997">
                  <c:v>57.8359985351562</c:v>
                </c:pt>
                <c:pt idx="6998">
                  <c:v>57.847000122070298</c:v>
                </c:pt>
                <c:pt idx="6999">
                  <c:v>57.855998992919901</c:v>
                </c:pt>
                <c:pt idx="7000">
                  <c:v>57.860000610351499</c:v>
                </c:pt>
                <c:pt idx="7001">
                  <c:v>57.882999420166001</c:v>
                </c:pt>
                <c:pt idx="7002">
                  <c:v>57.887001037597599</c:v>
                </c:pt>
                <c:pt idx="7003">
                  <c:v>57.896999359130803</c:v>
                </c:pt>
                <c:pt idx="7004">
                  <c:v>57.904998779296797</c:v>
                </c:pt>
                <c:pt idx="7005">
                  <c:v>57.909000396728501</c:v>
                </c:pt>
                <c:pt idx="7006">
                  <c:v>57.9140014648437</c:v>
                </c:pt>
                <c:pt idx="7007">
                  <c:v>57.917999267578097</c:v>
                </c:pt>
                <c:pt idx="7008">
                  <c:v>57.929000854492102</c:v>
                </c:pt>
                <c:pt idx="7009">
                  <c:v>57.932998657226499</c:v>
                </c:pt>
                <c:pt idx="7010">
                  <c:v>57.946998596191399</c:v>
                </c:pt>
                <c:pt idx="7011">
                  <c:v>57.956001281738203</c:v>
                </c:pt>
                <c:pt idx="7012">
                  <c:v>57.959999084472599</c:v>
                </c:pt>
                <c:pt idx="7013">
                  <c:v>57.965999603271399</c:v>
                </c:pt>
                <c:pt idx="7014">
                  <c:v>57.974998474121001</c:v>
                </c:pt>
                <c:pt idx="7015">
                  <c:v>58.0390014648437</c:v>
                </c:pt>
                <c:pt idx="7016">
                  <c:v>58.042999267578097</c:v>
                </c:pt>
                <c:pt idx="7017">
                  <c:v>58.062000274658203</c:v>
                </c:pt>
                <c:pt idx="7018">
                  <c:v>58.066001892089801</c:v>
                </c:pt>
                <c:pt idx="7019">
                  <c:v>58.076000213622997</c:v>
                </c:pt>
                <c:pt idx="7020">
                  <c:v>58.080001831054602</c:v>
                </c:pt>
                <c:pt idx="7021">
                  <c:v>58.087001800537102</c:v>
                </c:pt>
                <c:pt idx="7022">
                  <c:v>58.090999603271399</c:v>
                </c:pt>
                <c:pt idx="7023">
                  <c:v>58.103000640869098</c:v>
                </c:pt>
                <c:pt idx="7024">
                  <c:v>58.106998443603501</c:v>
                </c:pt>
                <c:pt idx="7025">
                  <c:v>58.117000579833899</c:v>
                </c:pt>
                <c:pt idx="7026">
                  <c:v>58.125</c:v>
                </c:pt>
                <c:pt idx="7027">
                  <c:v>58.129001617431598</c:v>
                </c:pt>
                <c:pt idx="7028">
                  <c:v>58.137001037597599</c:v>
                </c:pt>
                <c:pt idx="7029">
                  <c:v>58.140998840332003</c:v>
                </c:pt>
                <c:pt idx="7030">
                  <c:v>58.1510009765625</c:v>
                </c:pt>
                <c:pt idx="7031">
                  <c:v>58.154998779296797</c:v>
                </c:pt>
                <c:pt idx="7032">
                  <c:v>58.166999816894503</c:v>
                </c:pt>
                <c:pt idx="7033">
                  <c:v>58.174999237060497</c:v>
                </c:pt>
                <c:pt idx="7034">
                  <c:v>58.179000854492102</c:v>
                </c:pt>
                <c:pt idx="7035">
                  <c:v>58.187000274658203</c:v>
                </c:pt>
                <c:pt idx="7036">
                  <c:v>58.487998962402301</c:v>
                </c:pt>
                <c:pt idx="7037">
                  <c:v>58.491001129150298</c:v>
                </c:pt>
                <c:pt idx="7038">
                  <c:v>58.501998901367102</c:v>
                </c:pt>
                <c:pt idx="7039">
                  <c:v>58.504001617431598</c:v>
                </c:pt>
                <c:pt idx="7040">
                  <c:v>58.509998321533203</c:v>
                </c:pt>
                <c:pt idx="7041">
                  <c:v>58.516998291015597</c:v>
                </c:pt>
                <c:pt idx="7042">
                  <c:v>58.525001525878899</c:v>
                </c:pt>
                <c:pt idx="7043">
                  <c:v>58.528999328613203</c:v>
                </c:pt>
                <c:pt idx="7044">
                  <c:v>58.536998748779297</c:v>
                </c:pt>
                <c:pt idx="7045">
                  <c:v>58.612998962402301</c:v>
                </c:pt>
                <c:pt idx="7046">
                  <c:v>58.617000579833899</c:v>
                </c:pt>
                <c:pt idx="7047">
                  <c:v>58.625999450683501</c:v>
                </c:pt>
                <c:pt idx="7048">
                  <c:v>58.630001068115199</c:v>
                </c:pt>
                <c:pt idx="7049">
                  <c:v>58.637001037597599</c:v>
                </c:pt>
                <c:pt idx="7050">
                  <c:v>58.640998840332003</c:v>
                </c:pt>
                <c:pt idx="7051">
                  <c:v>58.661998748779297</c:v>
                </c:pt>
                <c:pt idx="7052">
                  <c:v>58.666000366210902</c:v>
                </c:pt>
                <c:pt idx="7053">
                  <c:v>58.681999206542898</c:v>
                </c:pt>
                <c:pt idx="7054">
                  <c:v>58.686000823974602</c:v>
                </c:pt>
                <c:pt idx="7055">
                  <c:v>58.696998596191399</c:v>
                </c:pt>
                <c:pt idx="7056">
                  <c:v>58.705001831054602</c:v>
                </c:pt>
                <c:pt idx="7057">
                  <c:v>58.708999633788999</c:v>
                </c:pt>
                <c:pt idx="7058">
                  <c:v>58.716999053955</c:v>
                </c:pt>
                <c:pt idx="7059">
                  <c:v>58.726001739501903</c:v>
                </c:pt>
                <c:pt idx="7060">
                  <c:v>58.7299995422363</c:v>
                </c:pt>
                <c:pt idx="7061">
                  <c:v>58.752998352050703</c:v>
                </c:pt>
                <c:pt idx="7062">
                  <c:v>58.755001068115199</c:v>
                </c:pt>
                <c:pt idx="7063">
                  <c:v>58.761001586913999</c:v>
                </c:pt>
                <c:pt idx="7064">
                  <c:v>58.764999389648402</c:v>
                </c:pt>
                <c:pt idx="7065">
                  <c:v>58.775001525878899</c:v>
                </c:pt>
                <c:pt idx="7066">
                  <c:v>58.778999328613203</c:v>
                </c:pt>
                <c:pt idx="7067">
                  <c:v>58.785999298095703</c:v>
                </c:pt>
                <c:pt idx="7068">
                  <c:v>58.790000915527301</c:v>
                </c:pt>
                <c:pt idx="7069">
                  <c:v>58.797000885009702</c:v>
                </c:pt>
                <c:pt idx="7070">
                  <c:v>58.805999755859297</c:v>
                </c:pt>
                <c:pt idx="7071">
                  <c:v>58.810001373291001</c:v>
                </c:pt>
                <c:pt idx="7072">
                  <c:v>58.833000183105398</c:v>
                </c:pt>
                <c:pt idx="7073">
                  <c:v>58.834999084472599</c:v>
                </c:pt>
                <c:pt idx="7074">
                  <c:v>58.853000640869098</c:v>
                </c:pt>
                <c:pt idx="7075">
                  <c:v>58.856998443603501</c:v>
                </c:pt>
                <c:pt idx="7076">
                  <c:v>58.867000579833899</c:v>
                </c:pt>
                <c:pt idx="7077">
                  <c:v>58.875999450683501</c:v>
                </c:pt>
                <c:pt idx="7078">
                  <c:v>58.880001068115199</c:v>
                </c:pt>
                <c:pt idx="7079">
                  <c:v>58.887001037597599</c:v>
                </c:pt>
                <c:pt idx="7080">
                  <c:v>58.890998840332003</c:v>
                </c:pt>
                <c:pt idx="7081">
                  <c:v>58.911998748779297</c:v>
                </c:pt>
                <c:pt idx="7082">
                  <c:v>58.916000366210902</c:v>
                </c:pt>
                <c:pt idx="7083">
                  <c:v>58.931999206542898</c:v>
                </c:pt>
                <c:pt idx="7084">
                  <c:v>58.935001373291001</c:v>
                </c:pt>
                <c:pt idx="7085">
                  <c:v>58.941001892089801</c:v>
                </c:pt>
                <c:pt idx="7086">
                  <c:v>58.951000213622997</c:v>
                </c:pt>
                <c:pt idx="7087">
                  <c:v>58.955001831054602</c:v>
                </c:pt>
                <c:pt idx="7088">
                  <c:v>58.966999053955</c:v>
                </c:pt>
                <c:pt idx="7089">
                  <c:v>58.974998474121001</c:v>
                </c:pt>
                <c:pt idx="7090">
                  <c:v>59.113998413085902</c:v>
                </c:pt>
                <c:pt idx="7091">
                  <c:v>59.118999481201101</c:v>
                </c:pt>
                <c:pt idx="7092">
                  <c:v>59.129001617431598</c:v>
                </c:pt>
                <c:pt idx="7093">
                  <c:v>59.132999420166001</c:v>
                </c:pt>
                <c:pt idx="7094">
                  <c:v>59.146999359130803</c:v>
                </c:pt>
                <c:pt idx="7095">
                  <c:v>59.155998229980398</c:v>
                </c:pt>
                <c:pt idx="7096">
                  <c:v>59.159999847412102</c:v>
                </c:pt>
                <c:pt idx="7097">
                  <c:v>59.166000366210902</c:v>
                </c:pt>
                <c:pt idx="7098">
                  <c:v>59.175998687744098</c:v>
                </c:pt>
                <c:pt idx="7099">
                  <c:v>59.180000305175703</c:v>
                </c:pt>
                <c:pt idx="7100">
                  <c:v>59.196998596191399</c:v>
                </c:pt>
                <c:pt idx="7101">
                  <c:v>59.205001831054602</c:v>
                </c:pt>
                <c:pt idx="7102">
                  <c:v>59.208999633788999</c:v>
                </c:pt>
                <c:pt idx="7103">
                  <c:v>59.216999053955</c:v>
                </c:pt>
                <c:pt idx="7104">
                  <c:v>59.226001739501903</c:v>
                </c:pt>
                <c:pt idx="7105">
                  <c:v>59.2299995422363</c:v>
                </c:pt>
                <c:pt idx="7106">
                  <c:v>59.247001647949197</c:v>
                </c:pt>
                <c:pt idx="7107">
                  <c:v>59.2560005187988</c:v>
                </c:pt>
                <c:pt idx="7108">
                  <c:v>59.259998321533203</c:v>
                </c:pt>
                <c:pt idx="7109">
                  <c:v>59.266998291015597</c:v>
                </c:pt>
                <c:pt idx="7110">
                  <c:v>59.278999328613203</c:v>
                </c:pt>
                <c:pt idx="7111">
                  <c:v>59.283000946044901</c:v>
                </c:pt>
                <c:pt idx="7112">
                  <c:v>59.292999267578097</c:v>
                </c:pt>
                <c:pt idx="7113">
                  <c:v>59.301998138427699</c:v>
                </c:pt>
                <c:pt idx="7114">
                  <c:v>59.305000305175703</c:v>
                </c:pt>
                <c:pt idx="7115">
                  <c:v>59.317001342773402</c:v>
                </c:pt>
                <c:pt idx="7116">
                  <c:v>59.326000213622997</c:v>
                </c:pt>
                <c:pt idx="7117">
                  <c:v>59.330001831054602</c:v>
                </c:pt>
                <c:pt idx="7118">
                  <c:v>59.337001800537102</c:v>
                </c:pt>
                <c:pt idx="7119">
                  <c:v>59.340999603271399</c:v>
                </c:pt>
                <c:pt idx="7120">
                  <c:v>59.345001220703097</c:v>
                </c:pt>
                <c:pt idx="7121">
                  <c:v>59.362998962402301</c:v>
                </c:pt>
                <c:pt idx="7122">
                  <c:v>59.367000579833899</c:v>
                </c:pt>
                <c:pt idx="7123">
                  <c:v>59.381999969482401</c:v>
                </c:pt>
                <c:pt idx="7124">
                  <c:v>59.386001586913999</c:v>
                </c:pt>
                <c:pt idx="7125">
                  <c:v>59.464000701904297</c:v>
                </c:pt>
                <c:pt idx="7126">
                  <c:v>59.467998504638601</c:v>
                </c:pt>
                <c:pt idx="7127">
                  <c:v>59.478000640869098</c:v>
                </c:pt>
                <c:pt idx="7128">
                  <c:v>59.481998443603501</c:v>
                </c:pt>
                <c:pt idx="7129">
                  <c:v>59.502998352050703</c:v>
                </c:pt>
                <c:pt idx="7130">
                  <c:v>59.505001068115199</c:v>
                </c:pt>
                <c:pt idx="7131">
                  <c:v>59.5130004882812</c:v>
                </c:pt>
                <c:pt idx="7132">
                  <c:v>59.516998291015597</c:v>
                </c:pt>
                <c:pt idx="7133">
                  <c:v>59.527000427246001</c:v>
                </c:pt>
                <c:pt idx="7134">
                  <c:v>59.530998229980398</c:v>
                </c:pt>
                <c:pt idx="7135">
                  <c:v>59.547000885009702</c:v>
                </c:pt>
                <c:pt idx="7136">
                  <c:v>59.555000305175703</c:v>
                </c:pt>
                <c:pt idx="7137">
                  <c:v>59.558998107910099</c:v>
                </c:pt>
                <c:pt idx="7138">
                  <c:v>59.567001342773402</c:v>
                </c:pt>
                <c:pt idx="7139">
                  <c:v>59.570999145507798</c:v>
                </c:pt>
                <c:pt idx="7140">
                  <c:v>59.583000183105398</c:v>
                </c:pt>
                <c:pt idx="7141">
                  <c:v>59.587001800537102</c:v>
                </c:pt>
                <c:pt idx="7142">
                  <c:v>59.603000640869098</c:v>
                </c:pt>
                <c:pt idx="7143">
                  <c:v>59.6049995422363</c:v>
                </c:pt>
                <c:pt idx="7144">
                  <c:v>59.6119995117187</c:v>
                </c:pt>
                <c:pt idx="7145">
                  <c:v>59.616001129150298</c:v>
                </c:pt>
                <c:pt idx="7146">
                  <c:v>59.619998931884702</c:v>
                </c:pt>
                <c:pt idx="7147">
                  <c:v>59.630001068115199</c:v>
                </c:pt>
                <c:pt idx="7148">
                  <c:v>59.633998870849602</c:v>
                </c:pt>
                <c:pt idx="7149">
                  <c:v>59.646999359130803</c:v>
                </c:pt>
                <c:pt idx="7150">
                  <c:v>59.655998229980398</c:v>
                </c:pt>
                <c:pt idx="7151">
                  <c:v>59.659999847412102</c:v>
                </c:pt>
                <c:pt idx="7152">
                  <c:v>59.676998138427699</c:v>
                </c:pt>
                <c:pt idx="7153">
                  <c:v>59.686000823974602</c:v>
                </c:pt>
                <c:pt idx="7154">
                  <c:v>59.689998626708899</c:v>
                </c:pt>
                <c:pt idx="7155">
                  <c:v>59.701999664306598</c:v>
                </c:pt>
                <c:pt idx="7156">
                  <c:v>59.706001281738203</c:v>
                </c:pt>
                <c:pt idx="7157">
                  <c:v>59.716999053955</c:v>
                </c:pt>
                <c:pt idx="7158">
                  <c:v>59.721000671386697</c:v>
                </c:pt>
                <c:pt idx="7159">
                  <c:v>59.794998168945298</c:v>
                </c:pt>
                <c:pt idx="7160">
                  <c:v>59.808998107910099</c:v>
                </c:pt>
                <c:pt idx="7161">
                  <c:v>59.812999725341797</c:v>
                </c:pt>
                <c:pt idx="7162">
                  <c:v>59.826999664306598</c:v>
                </c:pt>
                <c:pt idx="7163">
                  <c:v>59.834999084472599</c:v>
                </c:pt>
                <c:pt idx="7164">
                  <c:v>59.839000701904297</c:v>
                </c:pt>
                <c:pt idx="7165">
                  <c:v>59.895999908447202</c:v>
                </c:pt>
                <c:pt idx="7166">
                  <c:v>59.9070014953613</c:v>
                </c:pt>
                <c:pt idx="7167">
                  <c:v>59.910999298095703</c:v>
                </c:pt>
                <c:pt idx="7168">
                  <c:v>59.926998138427699</c:v>
                </c:pt>
                <c:pt idx="7169">
                  <c:v>59.936000823974602</c:v>
                </c:pt>
                <c:pt idx="7170">
                  <c:v>59.939998626708899</c:v>
                </c:pt>
                <c:pt idx="7171">
                  <c:v>59.946998596191399</c:v>
                </c:pt>
                <c:pt idx="7172">
                  <c:v>59.956001281738203</c:v>
                </c:pt>
                <c:pt idx="7173">
                  <c:v>59.958999633788999</c:v>
                </c:pt>
                <c:pt idx="7174">
                  <c:v>59.966999053955</c:v>
                </c:pt>
                <c:pt idx="7175">
                  <c:v>60.029998779296797</c:v>
                </c:pt>
                <c:pt idx="7176">
                  <c:v>60.1119995117187</c:v>
                </c:pt>
                <c:pt idx="7177">
                  <c:v>60.117000579833899</c:v>
                </c:pt>
                <c:pt idx="7178">
                  <c:v>60.126998901367102</c:v>
                </c:pt>
                <c:pt idx="7179">
                  <c:v>60.1310005187988</c:v>
                </c:pt>
                <c:pt idx="7180">
                  <c:v>60.146999359130803</c:v>
                </c:pt>
                <c:pt idx="7181">
                  <c:v>60.154998779296797</c:v>
                </c:pt>
                <c:pt idx="7182">
                  <c:v>60.159000396728501</c:v>
                </c:pt>
                <c:pt idx="7183">
                  <c:v>60.166999816894503</c:v>
                </c:pt>
                <c:pt idx="7184">
                  <c:v>60.171001434326101</c:v>
                </c:pt>
                <c:pt idx="7185">
                  <c:v>60.180999755859297</c:v>
                </c:pt>
                <c:pt idx="7186">
                  <c:v>60.185001373291001</c:v>
                </c:pt>
                <c:pt idx="7187">
                  <c:v>60.196998596191399</c:v>
                </c:pt>
                <c:pt idx="7188">
                  <c:v>60.206001281738203</c:v>
                </c:pt>
                <c:pt idx="7189">
                  <c:v>60.209999084472599</c:v>
                </c:pt>
                <c:pt idx="7190">
                  <c:v>60.215999603271399</c:v>
                </c:pt>
                <c:pt idx="7191">
                  <c:v>60.220001220703097</c:v>
                </c:pt>
                <c:pt idx="7192">
                  <c:v>60.230998992919901</c:v>
                </c:pt>
                <c:pt idx="7193">
                  <c:v>60.235000610351499</c:v>
                </c:pt>
                <c:pt idx="7194">
                  <c:v>60.247001647949197</c:v>
                </c:pt>
                <c:pt idx="7195">
                  <c:v>60.2560005187988</c:v>
                </c:pt>
                <c:pt idx="7196">
                  <c:v>60.259998321533203</c:v>
                </c:pt>
                <c:pt idx="7197">
                  <c:v>60.277000427246001</c:v>
                </c:pt>
                <c:pt idx="7198">
                  <c:v>60.284999847412102</c:v>
                </c:pt>
                <c:pt idx="7199">
                  <c:v>60.2890014648437</c:v>
                </c:pt>
                <c:pt idx="7200">
                  <c:v>60.297000885009702</c:v>
                </c:pt>
                <c:pt idx="7201">
                  <c:v>60.305999755859297</c:v>
                </c:pt>
                <c:pt idx="7202">
                  <c:v>60.311000823974602</c:v>
                </c:pt>
                <c:pt idx="7203">
                  <c:v>60.317001342773402</c:v>
                </c:pt>
                <c:pt idx="7204">
                  <c:v>60.320999145507798</c:v>
                </c:pt>
                <c:pt idx="7205">
                  <c:v>60.331001281738203</c:v>
                </c:pt>
                <c:pt idx="7206">
                  <c:v>60.334999084472599</c:v>
                </c:pt>
                <c:pt idx="7207">
                  <c:v>60.347000122070298</c:v>
                </c:pt>
                <c:pt idx="7208">
                  <c:v>60.355998992919901</c:v>
                </c:pt>
                <c:pt idx="7209">
                  <c:v>60.360000610351499</c:v>
                </c:pt>
                <c:pt idx="7210">
                  <c:v>60.376998901367102</c:v>
                </c:pt>
                <c:pt idx="7211">
                  <c:v>60.384998321533203</c:v>
                </c:pt>
                <c:pt idx="7212">
                  <c:v>60.388999938964801</c:v>
                </c:pt>
                <c:pt idx="7213">
                  <c:v>60.395000457763601</c:v>
                </c:pt>
                <c:pt idx="7214">
                  <c:v>60.402999877929602</c:v>
                </c:pt>
                <c:pt idx="7215">
                  <c:v>60.4070014953613</c:v>
                </c:pt>
                <c:pt idx="7216">
                  <c:v>60.416999816894503</c:v>
                </c:pt>
                <c:pt idx="7217">
                  <c:v>60.421001434326101</c:v>
                </c:pt>
                <c:pt idx="7218">
                  <c:v>60.430999755859297</c:v>
                </c:pt>
                <c:pt idx="7219">
                  <c:v>60.435001373291001</c:v>
                </c:pt>
                <c:pt idx="7220">
                  <c:v>60.446998596191399</c:v>
                </c:pt>
                <c:pt idx="7221">
                  <c:v>60.456001281738203</c:v>
                </c:pt>
                <c:pt idx="7222">
                  <c:v>60.459999084472599</c:v>
                </c:pt>
                <c:pt idx="7223">
                  <c:v>60.477001190185497</c:v>
                </c:pt>
                <c:pt idx="7224">
                  <c:v>60.486000061035099</c:v>
                </c:pt>
                <c:pt idx="7225">
                  <c:v>60.488998413085902</c:v>
                </c:pt>
                <c:pt idx="7226">
                  <c:v>60.494998931884702</c:v>
                </c:pt>
                <c:pt idx="7227">
                  <c:v>60.5130004882812</c:v>
                </c:pt>
                <c:pt idx="7228">
                  <c:v>60.516998291015597</c:v>
                </c:pt>
                <c:pt idx="7229">
                  <c:v>60.527000427246001</c:v>
                </c:pt>
                <c:pt idx="7230">
                  <c:v>60.535999298095703</c:v>
                </c:pt>
                <c:pt idx="7231">
                  <c:v>60.540000915527301</c:v>
                </c:pt>
                <c:pt idx="7232">
                  <c:v>60.546001434326101</c:v>
                </c:pt>
                <c:pt idx="7233">
                  <c:v>60.560001373291001</c:v>
                </c:pt>
                <c:pt idx="7234">
                  <c:v>60.563999176025298</c:v>
                </c:pt>
                <c:pt idx="7235">
                  <c:v>60.570999145507798</c:v>
                </c:pt>
                <c:pt idx="7236">
                  <c:v>60.582000732421797</c:v>
                </c:pt>
                <c:pt idx="7237">
                  <c:v>60.584999084472599</c:v>
                </c:pt>
                <c:pt idx="7238">
                  <c:v>60.590999603271399</c:v>
                </c:pt>
                <c:pt idx="7239">
                  <c:v>60.603000640869098</c:v>
                </c:pt>
                <c:pt idx="7240">
                  <c:v>60.606998443603501</c:v>
                </c:pt>
                <c:pt idx="7241">
                  <c:v>60.613998413085902</c:v>
                </c:pt>
                <c:pt idx="7242">
                  <c:v>60.626998901367102</c:v>
                </c:pt>
                <c:pt idx="7243">
                  <c:v>60.634998321533203</c:v>
                </c:pt>
                <c:pt idx="7244">
                  <c:v>60.6380004882812</c:v>
                </c:pt>
                <c:pt idx="7245">
                  <c:v>60.645000457763601</c:v>
                </c:pt>
                <c:pt idx="7246">
                  <c:v>60.654998779296797</c:v>
                </c:pt>
                <c:pt idx="7247">
                  <c:v>60.659000396728501</c:v>
                </c:pt>
                <c:pt idx="7248">
                  <c:v>60.666999816894503</c:v>
                </c:pt>
                <c:pt idx="7249">
                  <c:v>60.671001434326101</c:v>
                </c:pt>
                <c:pt idx="7250">
                  <c:v>60.680999755859297</c:v>
                </c:pt>
                <c:pt idx="7251">
                  <c:v>60.685001373291001</c:v>
                </c:pt>
                <c:pt idx="7252">
                  <c:v>60.696998596191399</c:v>
                </c:pt>
                <c:pt idx="7253">
                  <c:v>60.706001281738203</c:v>
                </c:pt>
                <c:pt idx="7254">
                  <c:v>60.709999084472599</c:v>
                </c:pt>
                <c:pt idx="7255">
                  <c:v>60.715999603271399</c:v>
                </c:pt>
                <c:pt idx="7256">
                  <c:v>60.720001220703097</c:v>
                </c:pt>
                <c:pt idx="7257">
                  <c:v>60.742000579833899</c:v>
                </c:pt>
                <c:pt idx="7258">
                  <c:v>60.745998382568303</c:v>
                </c:pt>
                <c:pt idx="7259">
                  <c:v>60.762001037597599</c:v>
                </c:pt>
                <c:pt idx="7260">
                  <c:v>60.765998840332003</c:v>
                </c:pt>
                <c:pt idx="7261">
                  <c:v>60.777000427246001</c:v>
                </c:pt>
                <c:pt idx="7262">
                  <c:v>60.784999847412102</c:v>
                </c:pt>
                <c:pt idx="7263">
                  <c:v>60.7890014648437</c:v>
                </c:pt>
                <c:pt idx="7264">
                  <c:v>60.796001434326101</c:v>
                </c:pt>
                <c:pt idx="7265">
                  <c:v>60.804000854492102</c:v>
                </c:pt>
                <c:pt idx="7266">
                  <c:v>60.807998657226499</c:v>
                </c:pt>
                <c:pt idx="7267">
                  <c:v>60.817001342773402</c:v>
                </c:pt>
                <c:pt idx="7268">
                  <c:v>60.820999145507798</c:v>
                </c:pt>
                <c:pt idx="7269">
                  <c:v>60.831001281738203</c:v>
                </c:pt>
                <c:pt idx="7270">
                  <c:v>60.834999084472599</c:v>
                </c:pt>
                <c:pt idx="7271">
                  <c:v>60.853000640869098</c:v>
                </c:pt>
                <c:pt idx="7272">
                  <c:v>60.856998443603501</c:v>
                </c:pt>
                <c:pt idx="7273">
                  <c:v>60.8619995117187</c:v>
                </c:pt>
                <c:pt idx="7274">
                  <c:v>60.866001129150298</c:v>
                </c:pt>
                <c:pt idx="7275">
                  <c:v>60.869998931884702</c:v>
                </c:pt>
                <c:pt idx="7276">
                  <c:v>60.880001068115199</c:v>
                </c:pt>
                <c:pt idx="7277">
                  <c:v>60.882999420166001</c:v>
                </c:pt>
                <c:pt idx="7278">
                  <c:v>60.896999359130803</c:v>
                </c:pt>
                <c:pt idx="7279">
                  <c:v>60.904998779296797</c:v>
                </c:pt>
                <c:pt idx="7280">
                  <c:v>60.909000396728501</c:v>
                </c:pt>
                <c:pt idx="7281">
                  <c:v>60.916999816894503</c:v>
                </c:pt>
                <c:pt idx="7282">
                  <c:v>60.921001434326101</c:v>
                </c:pt>
                <c:pt idx="7283">
                  <c:v>60.930999755859297</c:v>
                </c:pt>
                <c:pt idx="7284">
                  <c:v>60.935001373291001</c:v>
                </c:pt>
                <c:pt idx="7285">
                  <c:v>60.946998596191399</c:v>
                </c:pt>
                <c:pt idx="7286">
                  <c:v>60.956001281738203</c:v>
                </c:pt>
                <c:pt idx="7287">
                  <c:v>60.959999084472599</c:v>
                </c:pt>
                <c:pt idx="7288">
                  <c:v>60.966999053955</c:v>
                </c:pt>
                <c:pt idx="7289">
                  <c:v>60.971000671386697</c:v>
                </c:pt>
                <c:pt idx="7290">
                  <c:v>60.981998443603501</c:v>
                </c:pt>
                <c:pt idx="7291">
                  <c:v>60.986000061035099</c:v>
                </c:pt>
                <c:pt idx="7292">
                  <c:v>60.997001647949197</c:v>
                </c:pt>
                <c:pt idx="7293">
                  <c:v>61.005001068115199</c:v>
                </c:pt>
                <c:pt idx="7294">
                  <c:v>61.008998870849602</c:v>
                </c:pt>
                <c:pt idx="7295">
                  <c:v>61.016998291015597</c:v>
                </c:pt>
                <c:pt idx="7296">
                  <c:v>61.020999908447202</c:v>
                </c:pt>
                <c:pt idx="7297">
                  <c:v>61.030998229980398</c:v>
                </c:pt>
                <c:pt idx="7298">
                  <c:v>61.034999847412102</c:v>
                </c:pt>
                <c:pt idx="7299">
                  <c:v>61.041000366210902</c:v>
                </c:pt>
                <c:pt idx="7300">
                  <c:v>61.056999206542898</c:v>
                </c:pt>
                <c:pt idx="7301">
                  <c:v>61.064998626708899</c:v>
                </c:pt>
                <c:pt idx="7302">
                  <c:v>61.069000244140597</c:v>
                </c:pt>
                <c:pt idx="7303">
                  <c:v>61.082000732421797</c:v>
                </c:pt>
                <c:pt idx="7304">
                  <c:v>61.0859985351562</c:v>
                </c:pt>
                <c:pt idx="7305">
                  <c:v>61.097000122070298</c:v>
                </c:pt>
                <c:pt idx="7306">
                  <c:v>61.1049995422363</c:v>
                </c:pt>
                <c:pt idx="7307">
                  <c:v>61.109001159667898</c:v>
                </c:pt>
                <c:pt idx="7308">
                  <c:v>61.117000579833899</c:v>
                </c:pt>
                <c:pt idx="7309">
                  <c:v>61.194000244140597</c:v>
                </c:pt>
                <c:pt idx="7310">
                  <c:v>61.213001251220703</c:v>
                </c:pt>
                <c:pt idx="7311">
                  <c:v>61.216999053955</c:v>
                </c:pt>
                <c:pt idx="7312">
                  <c:v>61.233001708984297</c:v>
                </c:pt>
                <c:pt idx="7313">
                  <c:v>61.2369995117187</c:v>
                </c:pt>
                <c:pt idx="7314">
                  <c:v>61.247001647949197</c:v>
                </c:pt>
                <c:pt idx="7315">
                  <c:v>61.2560005187988</c:v>
                </c:pt>
                <c:pt idx="7316">
                  <c:v>61.258998870849602</c:v>
                </c:pt>
                <c:pt idx="7317">
                  <c:v>61.558998107910099</c:v>
                </c:pt>
                <c:pt idx="7318">
                  <c:v>61.562999725341797</c:v>
                </c:pt>
                <c:pt idx="7319">
                  <c:v>61.576999664306598</c:v>
                </c:pt>
                <c:pt idx="7320">
                  <c:v>61.584999084472599</c:v>
                </c:pt>
                <c:pt idx="7321">
                  <c:v>61.589000701904297</c:v>
                </c:pt>
                <c:pt idx="7322">
                  <c:v>61.597000122070298</c:v>
                </c:pt>
                <c:pt idx="7323">
                  <c:v>61.6049995422363</c:v>
                </c:pt>
                <c:pt idx="7324">
                  <c:v>61.609001159667898</c:v>
                </c:pt>
                <c:pt idx="7325">
                  <c:v>61.617000579833899</c:v>
                </c:pt>
                <c:pt idx="7326">
                  <c:v>61.620998382568303</c:v>
                </c:pt>
                <c:pt idx="7327">
                  <c:v>61.6310005187988</c:v>
                </c:pt>
                <c:pt idx="7328">
                  <c:v>61.633998870849602</c:v>
                </c:pt>
                <c:pt idx="7329">
                  <c:v>61.646999359130803</c:v>
                </c:pt>
                <c:pt idx="7330">
                  <c:v>61.655998229980398</c:v>
                </c:pt>
                <c:pt idx="7331">
                  <c:v>61.659999847412102</c:v>
                </c:pt>
                <c:pt idx="7332">
                  <c:v>61.682998657226499</c:v>
                </c:pt>
                <c:pt idx="7333">
                  <c:v>61.685001373291001</c:v>
                </c:pt>
                <c:pt idx="7334">
                  <c:v>61.696998596191399</c:v>
                </c:pt>
                <c:pt idx="7335">
                  <c:v>61.705001831054602</c:v>
                </c:pt>
                <c:pt idx="7336">
                  <c:v>61.708999633788999</c:v>
                </c:pt>
                <c:pt idx="7337">
                  <c:v>61.716999053955</c:v>
                </c:pt>
                <c:pt idx="7338">
                  <c:v>61.721000671386697</c:v>
                </c:pt>
                <c:pt idx="7339">
                  <c:v>61.730998992919901</c:v>
                </c:pt>
                <c:pt idx="7340">
                  <c:v>61.735000610351499</c:v>
                </c:pt>
                <c:pt idx="7341">
                  <c:v>61.747001647949197</c:v>
                </c:pt>
                <c:pt idx="7342">
                  <c:v>61.755001068115199</c:v>
                </c:pt>
                <c:pt idx="7343">
                  <c:v>61.758998870849602</c:v>
                </c:pt>
                <c:pt idx="7344">
                  <c:v>61.766998291015597</c:v>
                </c:pt>
                <c:pt idx="7345">
                  <c:v>61.770999908447202</c:v>
                </c:pt>
                <c:pt idx="7346">
                  <c:v>61.775001525878899</c:v>
                </c:pt>
                <c:pt idx="7347">
                  <c:v>61.792999267578097</c:v>
                </c:pt>
                <c:pt idx="7348">
                  <c:v>61.797000885009702</c:v>
                </c:pt>
                <c:pt idx="7349">
                  <c:v>61.812000274658203</c:v>
                </c:pt>
                <c:pt idx="7350">
                  <c:v>61.816001892089801</c:v>
                </c:pt>
                <c:pt idx="7351">
                  <c:v>61.826999664306598</c:v>
                </c:pt>
                <c:pt idx="7352">
                  <c:v>61.8359985351562</c:v>
                </c:pt>
                <c:pt idx="7353">
                  <c:v>61.838001251220703</c:v>
                </c:pt>
                <c:pt idx="7354">
                  <c:v>61.847000122070298</c:v>
                </c:pt>
                <c:pt idx="7355">
                  <c:v>61.855998992919901</c:v>
                </c:pt>
                <c:pt idx="7356">
                  <c:v>61.860000610351499</c:v>
                </c:pt>
                <c:pt idx="7357">
                  <c:v>61.876998901367102</c:v>
                </c:pt>
                <c:pt idx="7358">
                  <c:v>61.886001586913999</c:v>
                </c:pt>
                <c:pt idx="7359">
                  <c:v>61.889999389648402</c:v>
                </c:pt>
                <c:pt idx="7360">
                  <c:v>61.895999908447202</c:v>
                </c:pt>
                <c:pt idx="7361">
                  <c:v>61.900001525878899</c:v>
                </c:pt>
                <c:pt idx="7362">
                  <c:v>61.912998199462798</c:v>
                </c:pt>
                <c:pt idx="7363">
                  <c:v>61.916999816894503</c:v>
                </c:pt>
                <c:pt idx="7364">
                  <c:v>61.926998138427699</c:v>
                </c:pt>
                <c:pt idx="7365">
                  <c:v>61.935001373291001</c:v>
                </c:pt>
                <c:pt idx="7366">
                  <c:v>61.938999176025298</c:v>
                </c:pt>
                <c:pt idx="7367">
                  <c:v>61.946998596191399</c:v>
                </c:pt>
                <c:pt idx="7368">
                  <c:v>61.955001831054602</c:v>
                </c:pt>
                <c:pt idx="7369">
                  <c:v>61.958999633788999</c:v>
                </c:pt>
                <c:pt idx="7370">
                  <c:v>61.964000701904297</c:v>
                </c:pt>
                <c:pt idx="7371">
                  <c:v>62.014999389648402</c:v>
                </c:pt>
                <c:pt idx="7372">
                  <c:v>62.025001525878899</c:v>
                </c:pt>
                <c:pt idx="7373">
                  <c:v>62.034999847412102</c:v>
                </c:pt>
                <c:pt idx="7374">
                  <c:v>62.0390014648437</c:v>
                </c:pt>
                <c:pt idx="7375">
                  <c:v>62.044998168945298</c:v>
                </c:pt>
                <c:pt idx="7376">
                  <c:v>62.048999786376903</c:v>
                </c:pt>
                <c:pt idx="7377">
                  <c:v>62.058998107910099</c:v>
                </c:pt>
                <c:pt idx="7378">
                  <c:v>62.062999725341797</c:v>
                </c:pt>
                <c:pt idx="7379">
                  <c:v>62.076999664306598</c:v>
                </c:pt>
                <c:pt idx="7380">
                  <c:v>62.0859985351562</c:v>
                </c:pt>
                <c:pt idx="7381">
                  <c:v>62.090000152587798</c:v>
                </c:pt>
                <c:pt idx="7382">
                  <c:v>62.106998443603501</c:v>
                </c:pt>
                <c:pt idx="7383">
                  <c:v>62.115001678466797</c:v>
                </c:pt>
                <c:pt idx="7384">
                  <c:v>62.118999481201101</c:v>
                </c:pt>
                <c:pt idx="7385">
                  <c:v>62.126998901367102</c:v>
                </c:pt>
                <c:pt idx="7386">
                  <c:v>62.136001586913999</c:v>
                </c:pt>
                <c:pt idx="7387">
                  <c:v>62.139999389648402</c:v>
                </c:pt>
                <c:pt idx="7388">
                  <c:v>62.1570014953613</c:v>
                </c:pt>
                <c:pt idx="7389">
                  <c:v>62.166000366210902</c:v>
                </c:pt>
                <c:pt idx="7390">
                  <c:v>62.169998168945298</c:v>
                </c:pt>
                <c:pt idx="7391">
                  <c:v>62.192001342773402</c:v>
                </c:pt>
                <c:pt idx="7392">
                  <c:v>62.195999145507798</c:v>
                </c:pt>
                <c:pt idx="7393">
                  <c:v>62.212001800537102</c:v>
                </c:pt>
                <c:pt idx="7394">
                  <c:v>62.215999603271399</c:v>
                </c:pt>
                <c:pt idx="7395">
                  <c:v>62.227001190185497</c:v>
                </c:pt>
                <c:pt idx="7396">
                  <c:v>62.236000061035099</c:v>
                </c:pt>
                <c:pt idx="7397">
                  <c:v>62.240001678466797</c:v>
                </c:pt>
                <c:pt idx="7398">
                  <c:v>62.2630004882812</c:v>
                </c:pt>
                <c:pt idx="7399">
                  <c:v>62.264999389648402</c:v>
                </c:pt>
                <c:pt idx="7400">
                  <c:v>62.277000427246001</c:v>
                </c:pt>
                <c:pt idx="7401">
                  <c:v>62.285999298095703</c:v>
                </c:pt>
                <c:pt idx="7402">
                  <c:v>62.287998199462798</c:v>
                </c:pt>
                <c:pt idx="7403">
                  <c:v>62.294998168945298</c:v>
                </c:pt>
                <c:pt idx="7404">
                  <c:v>62.298999786376903</c:v>
                </c:pt>
                <c:pt idx="7405">
                  <c:v>62.307998657226499</c:v>
                </c:pt>
                <c:pt idx="7406">
                  <c:v>62.312000274658203</c:v>
                </c:pt>
                <c:pt idx="7407">
                  <c:v>62.319000244140597</c:v>
                </c:pt>
                <c:pt idx="7408">
                  <c:v>62.326000213622997</c:v>
                </c:pt>
                <c:pt idx="7409">
                  <c:v>62.337001800537102</c:v>
                </c:pt>
                <c:pt idx="7410">
                  <c:v>62.340999603271399</c:v>
                </c:pt>
                <c:pt idx="7411">
                  <c:v>62.346000671386697</c:v>
                </c:pt>
                <c:pt idx="7412">
                  <c:v>62.355998992919901</c:v>
                </c:pt>
                <c:pt idx="7413">
                  <c:v>62.360000610351499</c:v>
                </c:pt>
                <c:pt idx="7414">
                  <c:v>62.363998413085902</c:v>
                </c:pt>
                <c:pt idx="7415">
                  <c:v>62.368999481201101</c:v>
                </c:pt>
                <c:pt idx="7416">
                  <c:v>62.374000549316399</c:v>
                </c:pt>
                <c:pt idx="7417">
                  <c:v>62.387001037597599</c:v>
                </c:pt>
                <c:pt idx="7418">
                  <c:v>62.390998840332003</c:v>
                </c:pt>
                <c:pt idx="7419">
                  <c:v>62.395000457763601</c:v>
                </c:pt>
                <c:pt idx="7420">
                  <c:v>62.404998779296797</c:v>
                </c:pt>
                <c:pt idx="7421">
                  <c:v>62.409000396728501</c:v>
                </c:pt>
                <c:pt idx="7422">
                  <c:v>62.4140014648437</c:v>
                </c:pt>
                <c:pt idx="7423">
                  <c:v>62.417999267578097</c:v>
                </c:pt>
                <c:pt idx="7424">
                  <c:v>62.432998657226499</c:v>
                </c:pt>
                <c:pt idx="7425">
                  <c:v>62.437000274658203</c:v>
                </c:pt>
                <c:pt idx="7426">
                  <c:v>62.442001342773402</c:v>
                </c:pt>
                <c:pt idx="7427">
                  <c:v>62.458999633788999</c:v>
                </c:pt>
                <c:pt idx="7428">
                  <c:v>62.463001251220703</c:v>
                </c:pt>
                <c:pt idx="7429">
                  <c:v>62.483001708984297</c:v>
                </c:pt>
                <c:pt idx="7430">
                  <c:v>62.4869995117187</c:v>
                </c:pt>
                <c:pt idx="7431">
                  <c:v>62.497001647949197</c:v>
                </c:pt>
                <c:pt idx="7432">
                  <c:v>62.500999450683501</c:v>
                </c:pt>
                <c:pt idx="7433">
                  <c:v>62.511001586913999</c:v>
                </c:pt>
                <c:pt idx="7434">
                  <c:v>62.514999389648402</c:v>
                </c:pt>
                <c:pt idx="7435">
                  <c:v>62.521999359130803</c:v>
                </c:pt>
                <c:pt idx="7436">
                  <c:v>62.527000427246001</c:v>
                </c:pt>
                <c:pt idx="7437">
                  <c:v>62.536998748779297</c:v>
                </c:pt>
                <c:pt idx="7438">
                  <c:v>62.541000366210902</c:v>
                </c:pt>
                <c:pt idx="7439">
                  <c:v>62.562999725341797</c:v>
                </c:pt>
                <c:pt idx="7440">
                  <c:v>62.564998626708899</c:v>
                </c:pt>
                <c:pt idx="7441">
                  <c:v>62.570999145507798</c:v>
                </c:pt>
                <c:pt idx="7442">
                  <c:v>62.591999053955</c:v>
                </c:pt>
                <c:pt idx="7443">
                  <c:v>62.596000671386697</c:v>
                </c:pt>
                <c:pt idx="7444">
                  <c:v>62.674999237060497</c:v>
                </c:pt>
                <c:pt idx="7445">
                  <c:v>62.688999176025298</c:v>
                </c:pt>
                <c:pt idx="7446">
                  <c:v>62.693000793457003</c:v>
                </c:pt>
                <c:pt idx="7447">
                  <c:v>62.707000732421797</c:v>
                </c:pt>
                <c:pt idx="7448">
                  <c:v>62.715000152587798</c:v>
                </c:pt>
                <c:pt idx="7449">
                  <c:v>62.719001770019503</c:v>
                </c:pt>
                <c:pt idx="7450">
                  <c:v>62.727001190185497</c:v>
                </c:pt>
                <c:pt idx="7451">
                  <c:v>62.735000610351499</c:v>
                </c:pt>
                <c:pt idx="7452">
                  <c:v>62.738998413085902</c:v>
                </c:pt>
                <c:pt idx="7453">
                  <c:v>62.747001647949197</c:v>
                </c:pt>
                <c:pt idx="7454">
                  <c:v>62.750999450683501</c:v>
                </c:pt>
                <c:pt idx="7455">
                  <c:v>62.834999084472599</c:v>
                </c:pt>
                <c:pt idx="7456">
                  <c:v>62.839000701904297</c:v>
                </c:pt>
                <c:pt idx="7457">
                  <c:v>62.847000122070298</c:v>
                </c:pt>
                <c:pt idx="7458">
                  <c:v>62.851001739501903</c:v>
                </c:pt>
                <c:pt idx="7459">
                  <c:v>62.861000061035099</c:v>
                </c:pt>
                <c:pt idx="7460">
                  <c:v>62.865001678466797</c:v>
                </c:pt>
                <c:pt idx="7461">
                  <c:v>62.882999420166001</c:v>
                </c:pt>
                <c:pt idx="7462">
                  <c:v>62.887001037597599</c:v>
                </c:pt>
                <c:pt idx="7463">
                  <c:v>62.896999359130803</c:v>
                </c:pt>
                <c:pt idx="7464">
                  <c:v>62.9010009765625</c:v>
                </c:pt>
                <c:pt idx="7465">
                  <c:v>62.910999298095703</c:v>
                </c:pt>
                <c:pt idx="7466">
                  <c:v>62.915000915527301</c:v>
                </c:pt>
                <c:pt idx="7467">
                  <c:v>62.932998657226499</c:v>
                </c:pt>
                <c:pt idx="7468">
                  <c:v>62.935001373291001</c:v>
                </c:pt>
                <c:pt idx="7469">
                  <c:v>62.941001892089801</c:v>
                </c:pt>
                <c:pt idx="7470">
                  <c:v>62.957000732421797</c:v>
                </c:pt>
                <c:pt idx="7471">
                  <c:v>62.965000152587798</c:v>
                </c:pt>
                <c:pt idx="7472">
                  <c:v>62.969001770019503</c:v>
                </c:pt>
                <c:pt idx="7473">
                  <c:v>62.983001708984297</c:v>
                </c:pt>
                <c:pt idx="7474">
                  <c:v>62.985000610351499</c:v>
                </c:pt>
                <c:pt idx="7475">
                  <c:v>62.997001647949197</c:v>
                </c:pt>
                <c:pt idx="7476">
                  <c:v>63.000999450683501</c:v>
                </c:pt>
                <c:pt idx="7477">
                  <c:v>63.012001037597599</c:v>
                </c:pt>
                <c:pt idx="7478">
                  <c:v>63.015998840332003</c:v>
                </c:pt>
                <c:pt idx="7479">
                  <c:v>63.027000427246001</c:v>
                </c:pt>
                <c:pt idx="7480">
                  <c:v>63.034999847412102</c:v>
                </c:pt>
                <c:pt idx="7481">
                  <c:v>63.0390014648437</c:v>
                </c:pt>
                <c:pt idx="7482">
                  <c:v>63.044998168945298</c:v>
                </c:pt>
                <c:pt idx="7483">
                  <c:v>63.048999786376903</c:v>
                </c:pt>
                <c:pt idx="7484">
                  <c:v>63.058998107910099</c:v>
                </c:pt>
                <c:pt idx="7485">
                  <c:v>63.062999725341797</c:v>
                </c:pt>
                <c:pt idx="7486">
                  <c:v>63.076999664306598</c:v>
                </c:pt>
                <c:pt idx="7487">
                  <c:v>63.0859985351562</c:v>
                </c:pt>
                <c:pt idx="7488">
                  <c:v>63.088001251220703</c:v>
                </c:pt>
                <c:pt idx="7489">
                  <c:v>63.095001220703097</c:v>
                </c:pt>
                <c:pt idx="7490">
                  <c:v>63.112998962402301</c:v>
                </c:pt>
                <c:pt idx="7491">
                  <c:v>63.117000579833899</c:v>
                </c:pt>
                <c:pt idx="7492">
                  <c:v>63.126998901367102</c:v>
                </c:pt>
                <c:pt idx="7493">
                  <c:v>63.134998321533203</c:v>
                </c:pt>
                <c:pt idx="7494">
                  <c:v>63.138999938964801</c:v>
                </c:pt>
                <c:pt idx="7495">
                  <c:v>63.146999359130803</c:v>
                </c:pt>
                <c:pt idx="7496">
                  <c:v>63.1510009765625</c:v>
                </c:pt>
                <c:pt idx="7497">
                  <c:v>63.161998748779297</c:v>
                </c:pt>
                <c:pt idx="7498">
                  <c:v>63.166000366210902</c:v>
                </c:pt>
                <c:pt idx="7499">
                  <c:v>63.182998657226499</c:v>
                </c:pt>
                <c:pt idx="7500">
                  <c:v>63.185001373291001</c:v>
                </c:pt>
                <c:pt idx="7501">
                  <c:v>63.196998596191399</c:v>
                </c:pt>
                <c:pt idx="7502">
                  <c:v>63.201000213622997</c:v>
                </c:pt>
                <c:pt idx="7503">
                  <c:v>63.213001251220703</c:v>
                </c:pt>
                <c:pt idx="7504">
                  <c:v>63.215000152587798</c:v>
                </c:pt>
                <c:pt idx="7505">
                  <c:v>63.222000122070298</c:v>
                </c:pt>
                <c:pt idx="7506">
                  <c:v>63.226001739501903</c:v>
                </c:pt>
                <c:pt idx="7507">
                  <c:v>63.236000061035099</c:v>
                </c:pt>
                <c:pt idx="7508">
                  <c:v>63.240001678466797</c:v>
                </c:pt>
                <c:pt idx="7509">
                  <c:v>63.256999969482401</c:v>
                </c:pt>
                <c:pt idx="7510">
                  <c:v>63.265998840332003</c:v>
                </c:pt>
                <c:pt idx="7511">
                  <c:v>63.270000457763601</c:v>
                </c:pt>
                <c:pt idx="7512">
                  <c:v>63.292999267578097</c:v>
                </c:pt>
                <c:pt idx="7513">
                  <c:v>63.297000885009702</c:v>
                </c:pt>
                <c:pt idx="7514">
                  <c:v>63.312000274658203</c:v>
                </c:pt>
                <c:pt idx="7515">
                  <c:v>63.316001892089801</c:v>
                </c:pt>
                <c:pt idx="7516">
                  <c:v>63.326999664306598</c:v>
                </c:pt>
                <c:pt idx="7517">
                  <c:v>63.338001251220703</c:v>
                </c:pt>
                <c:pt idx="7518">
                  <c:v>63.341999053955</c:v>
                </c:pt>
                <c:pt idx="7519">
                  <c:v>63.356998443603501</c:v>
                </c:pt>
                <c:pt idx="7520">
                  <c:v>63.366001129150298</c:v>
                </c:pt>
                <c:pt idx="7521">
                  <c:v>63.368999481201101</c:v>
                </c:pt>
                <c:pt idx="7522">
                  <c:v>63.382999420166001</c:v>
                </c:pt>
                <c:pt idx="7523">
                  <c:v>63.387001037597599</c:v>
                </c:pt>
                <c:pt idx="7524">
                  <c:v>63.396999359130803</c:v>
                </c:pt>
                <c:pt idx="7525">
                  <c:v>63.4010009765625</c:v>
                </c:pt>
                <c:pt idx="7526">
                  <c:v>63.410999298095703</c:v>
                </c:pt>
                <c:pt idx="7527">
                  <c:v>63.415000915527301</c:v>
                </c:pt>
                <c:pt idx="7528">
                  <c:v>63.432998657226499</c:v>
                </c:pt>
                <c:pt idx="7529">
                  <c:v>63.435001373291001</c:v>
                </c:pt>
                <c:pt idx="7530">
                  <c:v>63.446998596191399</c:v>
                </c:pt>
                <c:pt idx="7531">
                  <c:v>63.451000213622997</c:v>
                </c:pt>
                <c:pt idx="7532">
                  <c:v>63.472000122070298</c:v>
                </c:pt>
                <c:pt idx="7533">
                  <c:v>63.476001739501903</c:v>
                </c:pt>
                <c:pt idx="7534">
                  <c:v>63.492000579833899</c:v>
                </c:pt>
                <c:pt idx="7535">
                  <c:v>63.495998382568303</c:v>
                </c:pt>
                <c:pt idx="7536">
                  <c:v>63.509998321533203</c:v>
                </c:pt>
                <c:pt idx="7537">
                  <c:v>63.5130004882812</c:v>
                </c:pt>
                <c:pt idx="7538">
                  <c:v>63.51900100708</c:v>
                </c:pt>
                <c:pt idx="7539">
                  <c:v>63.533000946044901</c:v>
                </c:pt>
                <c:pt idx="7540">
                  <c:v>63.536998748779297</c:v>
                </c:pt>
                <c:pt idx="7541">
                  <c:v>63.547000885009702</c:v>
                </c:pt>
                <c:pt idx="7542">
                  <c:v>63.550998687744098</c:v>
                </c:pt>
                <c:pt idx="7543">
                  <c:v>63.562000274658203</c:v>
                </c:pt>
                <c:pt idx="7544">
                  <c:v>63.566001892089801</c:v>
                </c:pt>
                <c:pt idx="7545">
                  <c:v>63.576999664306598</c:v>
                </c:pt>
                <c:pt idx="7546">
                  <c:v>63.5859985351562</c:v>
                </c:pt>
                <c:pt idx="7547">
                  <c:v>63.588001251220703</c:v>
                </c:pt>
                <c:pt idx="7548">
                  <c:v>63.597000122070298</c:v>
                </c:pt>
                <c:pt idx="7549">
                  <c:v>63.601001739501903</c:v>
                </c:pt>
                <c:pt idx="7550">
                  <c:v>63.622001647949197</c:v>
                </c:pt>
                <c:pt idx="7551">
                  <c:v>63.625999450683501</c:v>
                </c:pt>
                <c:pt idx="7552">
                  <c:v>63.641998291015597</c:v>
                </c:pt>
                <c:pt idx="7553">
                  <c:v>63.645000457763601</c:v>
                </c:pt>
                <c:pt idx="7554">
                  <c:v>63.662998199462798</c:v>
                </c:pt>
                <c:pt idx="7555">
                  <c:v>63.666999816894503</c:v>
                </c:pt>
                <c:pt idx="7556">
                  <c:v>63.682998657226499</c:v>
                </c:pt>
                <c:pt idx="7557">
                  <c:v>63.687000274658203</c:v>
                </c:pt>
                <c:pt idx="7558">
                  <c:v>63.696998596191399</c:v>
                </c:pt>
                <c:pt idx="7559">
                  <c:v>63.701000213622997</c:v>
                </c:pt>
                <c:pt idx="7560">
                  <c:v>63.712001800537102</c:v>
                </c:pt>
                <c:pt idx="7561">
                  <c:v>63.715999603271399</c:v>
                </c:pt>
                <c:pt idx="7562">
                  <c:v>63.727001190185497</c:v>
                </c:pt>
                <c:pt idx="7563">
                  <c:v>63.735000610351499</c:v>
                </c:pt>
                <c:pt idx="7564">
                  <c:v>63.800998687744098</c:v>
                </c:pt>
                <c:pt idx="7565">
                  <c:v>63.811000823974602</c:v>
                </c:pt>
                <c:pt idx="7566">
                  <c:v>63.812999725341797</c:v>
                </c:pt>
                <c:pt idx="7567">
                  <c:v>63.823001861572202</c:v>
                </c:pt>
                <c:pt idx="7568">
                  <c:v>63.826999664306598</c:v>
                </c:pt>
                <c:pt idx="7569">
                  <c:v>63.837001800537102</c:v>
                </c:pt>
                <c:pt idx="7570">
                  <c:v>63.840999603271399</c:v>
                </c:pt>
                <c:pt idx="7571">
                  <c:v>63.856998443603501</c:v>
                </c:pt>
                <c:pt idx="7572">
                  <c:v>63.866001129150298</c:v>
                </c:pt>
                <c:pt idx="7573">
                  <c:v>63.869998931884702</c:v>
                </c:pt>
                <c:pt idx="7574">
                  <c:v>63.893001556396399</c:v>
                </c:pt>
                <c:pt idx="7575">
                  <c:v>63.896999359130803</c:v>
                </c:pt>
                <c:pt idx="7576">
                  <c:v>63.9070014953613</c:v>
                </c:pt>
                <c:pt idx="7577">
                  <c:v>63.915000915527301</c:v>
                </c:pt>
                <c:pt idx="7578">
                  <c:v>63.918998718261697</c:v>
                </c:pt>
                <c:pt idx="7579">
                  <c:v>63.926998138427699</c:v>
                </c:pt>
                <c:pt idx="7580">
                  <c:v>63.937000274658203</c:v>
                </c:pt>
                <c:pt idx="7581">
                  <c:v>63.939998626708899</c:v>
                </c:pt>
                <c:pt idx="7582">
                  <c:v>63.963001251220703</c:v>
                </c:pt>
                <c:pt idx="7583">
                  <c:v>64.0260009765625</c:v>
                </c:pt>
                <c:pt idx="7584">
                  <c:v>64.033996582031193</c:v>
                </c:pt>
                <c:pt idx="7585">
                  <c:v>64.038002014160099</c:v>
                </c:pt>
                <c:pt idx="7586">
                  <c:v>64.042999267578097</c:v>
                </c:pt>
                <c:pt idx="7587">
                  <c:v>64.050003051757798</c:v>
                </c:pt>
                <c:pt idx="7588">
                  <c:v>64.112998962402301</c:v>
                </c:pt>
                <c:pt idx="7589">
                  <c:v>64.116996765136705</c:v>
                </c:pt>
                <c:pt idx="7590">
                  <c:v>64.121002197265597</c:v>
                </c:pt>
                <c:pt idx="7591">
                  <c:v>64.125</c:v>
                </c:pt>
                <c:pt idx="7592">
                  <c:v>64.135002136230398</c:v>
                </c:pt>
                <c:pt idx="7593">
                  <c:v>64.138999938964801</c:v>
                </c:pt>
                <c:pt idx="7594">
                  <c:v>64.147003173828097</c:v>
                </c:pt>
                <c:pt idx="7595">
                  <c:v>64.1510009765625</c:v>
                </c:pt>
                <c:pt idx="7596">
                  <c:v>64.161003112792898</c:v>
                </c:pt>
                <c:pt idx="7597">
                  <c:v>64.164001464843693</c:v>
                </c:pt>
                <c:pt idx="7598">
                  <c:v>64.177001953125</c:v>
                </c:pt>
                <c:pt idx="7599">
                  <c:v>64.185997009277301</c:v>
                </c:pt>
                <c:pt idx="7600">
                  <c:v>64.190002441406193</c:v>
                </c:pt>
                <c:pt idx="7601">
                  <c:v>64.207000732421804</c:v>
                </c:pt>
                <c:pt idx="7602">
                  <c:v>64.216003417968693</c:v>
                </c:pt>
                <c:pt idx="7603">
                  <c:v>64.220001220703097</c:v>
                </c:pt>
                <c:pt idx="7604">
                  <c:v>64.236999511718693</c:v>
                </c:pt>
                <c:pt idx="7605">
                  <c:v>64.246002197265597</c:v>
                </c:pt>
                <c:pt idx="7606">
                  <c:v>64.25</c:v>
                </c:pt>
                <c:pt idx="7607">
                  <c:v>64.269996643066406</c:v>
                </c:pt>
                <c:pt idx="7608">
                  <c:v>64.274002075195298</c:v>
                </c:pt>
                <c:pt idx="7609">
                  <c:v>64.291999816894503</c:v>
                </c:pt>
                <c:pt idx="7610">
                  <c:v>64.295997619628906</c:v>
                </c:pt>
                <c:pt idx="7611">
                  <c:v>64.306999206542898</c:v>
                </c:pt>
                <c:pt idx="7612">
                  <c:v>64.316001892089801</c:v>
                </c:pt>
                <c:pt idx="7613">
                  <c:v>64.319000244140597</c:v>
                </c:pt>
                <c:pt idx="7614">
                  <c:v>64.3280029296875</c:v>
                </c:pt>
                <c:pt idx="7615">
                  <c:v>64.341003417968693</c:v>
                </c:pt>
                <c:pt idx="7616">
                  <c:v>64.345001220703097</c:v>
                </c:pt>
                <c:pt idx="7617">
                  <c:v>64.357002258300696</c:v>
                </c:pt>
                <c:pt idx="7618">
                  <c:v>64.365997314453097</c:v>
                </c:pt>
                <c:pt idx="7619">
                  <c:v>64.370002746582003</c:v>
                </c:pt>
                <c:pt idx="7620">
                  <c:v>64.387001037597599</c:v>
                </c:pt>
                <c:pt idx="7621">
                  <c:v>64.394996643066406</c:v>
                </c:pt>
                <c:pt idx="7622">
                  <c:v>64.475997924804602</c:v>
                </c:pt>
                <c:pt idx="7623">
                  <c:v>64.484001159667898</c:v>
                </c:pt>
                <c:pt idx="7624">
                  <c:v>64.487998962402301</c:v>
                </c:pt>
                <c:pt idx="7625">
                  <c:v>64.497001647949205</c:v>
                </c:pt>
                <c:pt idx="7626">
                  <c:v>64.500999450683594</c:v>
                </c:pt>
                <c:pt idx="7627">
                  <c:v>64.511001586914006</c:v>
                </c:pt>
                <c:pt idx="7628">
                  <c:v>64.513000488281193</c:v>
                </c:pt>
                <c:pt idx="7629">
                  <c:v>64.519996643066406</c:v>
                </c:pt>
                <c:pt idx="7630">
                  <c:v>64.542999267578097</c:v>
                </c:pt>
                <c:pt idx="7631">
                  <c:v>64.5469970703125</c:v>
                </c:pt>
                <c:pt idx="7632">
                  <c:v>64.556999206542898</c:v>
                </c:pt>
                <c:pt idx="7633">
                  <c:v>64.566001892089801</c:v>
                </c:pt>
                <c:pt idx="7634">
                  <c:v>64.568000793457003</c:v>
                </c:pt>
                <c:pt idx="7635">
                  <c:v>64.574996948242102</c:v>
                </c:pt>
                <c:pt idx="7636">
                  <c:v>64.592002868652301</c:v>
                </c:pt>
                <c:pt idx="7637">
                  <c:v>64.596000671386705</c:v>
                </c:pt>
                <c:pt idx="7638">
                  <c:v>64.607002258300696</c:v>
                </c:pt>
                <c:pt idx="7639">
                  <c:v>64.615997314453097</c:v>
                </c:pt>
                <c:pt idx="7640">
                  <c:v>64.620002746582003</c:v>
                </c:pt>
                <c:pt idx="7641">
                  <c:v>64.637001037597599</c:v>
                </c:pt>
                <c:pt idx="7642">
                  <c:v>64.709999084472599</c:v>
                </c:pt>
                <c:pt idx="7643">
                  <c:v>64.777000427246094</c:v>
                </c:pt>
                <c:pt idx="7644">
                  <c:v>64.786003112792898</c:v>
                </c:pt>
                <c:pt idx="7645">
                  <c:v>64.790000915527301</c:v>
                </c:pt>
                <c:pt idx="7646">
                  <c:v>64.794998168945298</c:v>
                </c:pt>
                <c:pt idx="7647">
                  <c:v>64.799003601074205</c:v>
                </c:pt>
                <c:pt idx="7648">
                  <c:v>64.803001403808594</c:v>
                </c:pt>
                <c:pt idx="7649">
                  <c:v>64.814002990722599</c:v>
                </c:pt>
                <c:pt idx="7650">
                  <c:v>64.818000793457003</c:v>
                </c:pt>
                <c:pt idx="7651">
                  <c:v>64.827003479003906</c:v>
                </c:pt>
                <c:pt idx="7652">
                  <c:v>64.890998840332003</c:v>
                </c:pt>
                <c:pt idx="7653">
                  <c:v>64.894996643066406</c:v>
                </c:pt>
                <c:pt idx="7654">
                  <c:v>64.906997680664006</c:v>
                </c:pt>
                <c:pt idx="7655">
                  <c:v>64.916000366210895</c:v>
                </c:pt>
                <c:pt idx="7656">
                  <c:v>64.919998168945298</c:v>
                </c:pt>
                <c:pt idx="7657">
                  <c:v>64.943000793457003</c:v>
                </c:pt>
                <c:pt idx="7658">
                  <c:v>64.946998596191406</c:v>
                </c:pt>
                <c:pt idx="7659">
                  <c:v>64.9530029296875</c:v>
                </c:pt>
                <c:pt idx="7660">
                  <c:v>64.963996887207003</c:v>
                </c:pt>
                <c:pt idx="7661">
                  <c:v>64.968002319335895</c:v>
                </c:pt>
                <c:pt idx="7662">
                  <c:v>64.972000122070298</c:v>
                </c:pt>
                <c:pt idx="7663">
                  <c:v>64.975997924804602</c:v>
                </c:pt>
                <c:pt idx="7664">
                  <c:v>64.980003356933594</c:v>
                </c:pt>
                <c:pt idx="7665">
                  <c:v>64.989997863769503</c:v>
                </c:pt>
                <c:pt idx="7666">
                  <c:v>64.994003295898395</c:v>
                </c:pt>
                <c:pt idx="7667">
                  <c:v>65.007003784179602</c:v>
                </c:pt>
                <c:pt idx="7668">
                  <c:v>65.015998840332003</c:v>
                </c:pt>
                <c:pt idx="7669">
                  <c:v>65.019996643066406</c:v>
                </c:pt>
                <c:pt idx="7670">
                  <c:v>65.042999267578097</c:v>
                </c:pt>
                <c:pt idx="7671">
                  <c:v>65.044998168945298</c:v>
                </c:pt>
                <c:pt idx="7672">
                  <c:v>65.051002502441406</c:v>
                </c:pt>
                <c:pt idx="7673">
                  <c:v>65.071998596191406</c:v>
                </c:pt>
                <c:pt idx="7674">
                  <c:v>65.075996398925696</c:v>
                </c:pt>
                <c:pt idx="7675">
                  <c:v>65.086997985839801</c:v>
                </c:pt>
                <c:pt idx="7676">
                  <c:v>65.146003723144503</c:v>
                </c:pt>
                <c:pt idx="7677">
                  <c:v>65.150001525878906</c:v>
                </c:pt>
                <c:pt idx="7678">
                  <c:v>65.172996520996094</c:v>
                </c:pt>
                <c:pt idx="7679">
                  <c:v>65.177001953125</c:v>
                </c:pt>
                <c:pt idx="7680">
                  <c:v>65.498001098632798</c:v>
                </c:pt>
                <c:pt idx="7681">
                  <c:v>65.501998901367102</c:v>
                </c:pt>
                <c:pt idx="7682">
                  <c:v>65.513000488281193</c:v>
                </c:pt>
                <c:pt idx="7683">
                  <c:v>65.516998291015597</c:v>
                </c:pt>
                <c:pt idx="7684">
                  <c:v>65.527000427246094</c:v>
                </c:pt>
                <c:pt idx="7685">
                  <c:v>65.530998229980398</c:v>
                </c:pt>
                <c:pt idx="7686">
                  <c:v>65.540000915527301</c:v>
                </c:pt>
                <c:pt idx="7687">
                  <c:v>65.543998718261705</c:v>
                </c:pt>
                <c:pt idx="7688">
                  <c:v>65.547996520996094</c:v>
                </c:pt>
                <c:pt idx="7689">
                  <c:v>65.560997009277301</c:v>
                </c:pt>
                <c:pt idx="7690">
                  <c:v>65.565002441406193</c:v>
                </c:pt>
                <c:pt idx="7691">
                  <c:v>65.569000244140597</c:v>
                </c:pt>
                <c:pt idx="7692">
                  <c:v>65.572998046875</c:v>
                </c:pt>
                <c:pt idx="7693">
                  <c:v>65.577003479003906</c:v>
                </c:pt>
                <c:pt idx="7694">
                  <c:v>65.586997985839801</c:v>
                </c:pt>
                <c:pt idx="7695">
                  <c:v>65.591003417968693</c:v>
                </c:pt>
                <c:pt idx="7696">
                  <c:v>65.599998474121094</c:v>
                </c:pt>
                <c:pt idx="7697">
                  <c:v>65.603996276855398</c:v>
                </c:pt>
                <c:pt idx="7698">
                  <c:v>65.613998413085895</c:v>
                </c:pt>
                <c:pt idx="7699">
                  <c:v>65.617996215820298</c:v>
                </c:pt>
                <c:pt idx="7700">
                  <c:v>65.626998901367102</c:v>
                </c:pt>
                <c:pt idx="7701">
                  <c:v>65.630996704101506</c:v>
                </c:pt>
                <c:pt idx="7702">
                  <c:v>65.640998840332003</c:v>
                </c:pt>
                <c:pt idx="7703">
                  <c:v>65.643997192382798</c:v>
                </c:pt>
                <c:pt idx="7704">
                  <c:v>65.663002014160099</c:v>
                </c:pt>
                <c:pt idx="7705">
                  <c:v>65.666999816894503</c:v>
                </c:pt>
                <c:pt idx="7706">
                  <c:v>65.677001953125</c:v>
                </c:pt>
                <c:pt idx="7707">
                  <c:v>65.680999755859304</c:v>
                </c:pt>
                <c:pt idx="7708">
                  <c:v>65.702003479003906</c:v>
                </c:pt>
                <c:pt idx="7709">
                  <c:v>65.706001281738196</c:v>
                </c:pt>
                <c:pt idx="7710">
                  <c:v>65.722000122070298</c:v>
                </c:pt>
                <c:pt idx="7711">
                  <c:v>65.725997924804602</c:v>
                </c:pt>
                <c:pt idx="7712">
                  <c:v>65.741996765136705</c:v>
                </c:pt>
                <c:pt idx="7713">
                  <c:v>65.746002197265597</c:v>
                </c:pt>
                <c:pt idx="7714">
                  <c:v>65.757003784179602</c:v>
                </c:pt>
                <c:pt idx="7715">
                  <c:v>65.764999389648395</c:v>
                </c:pt>
                <c:pt idx="7716">
                  <c:v>65.768997192382798</c:v>
                </c:pt>
                <c:pt idx="7717">
                  <c:v>65.777000427246094</c:v>
                </c:pt>
                <c:pt idx="7718">
                  <c:v>65.780998229980398</c:v>
                </c:pt>
                <c:pt idx="7719">
                  <c:v>65.803001403808594</c:v>
                </c:pt>
                <c:pt idx="7720">
                  <c:v>65.811996459960895</c:v>
                </c:pt>
                <c:pt idx="7721">
                  <c:v>65.816001892089801</c:v>
                </c:pt>
                <c:pt idx="7722">
                  <c:v>65.827003479003906</c:v>
                </c:pt>
                <c:pt idx="7723">
                  <c:v>65.831001281738196</c:v>
                </c:pt>
                <c:pt idx="7724">
                  <c:v>65.841003417968693</c:v>
                </c:pt>
                <c:pt idx="7725">
                  <c:v>65.845001220703097</c:v>
                </c:pt>
                <c:pt idx="7726">
                  <c:v>65.862998962402301</c:v>
                </c:pt>
                <c:pt idx="7727">
                  <c:v>65.864997863769503</c:v>
                </c:pt>
                <c:pt idx="7728">
                  <c:v>65.927001953125</c:v>
                </c:pt>
                <c:pt idx="7729">
                  <c:v>65.936996459960895</c:v>
                </c:pt>
                <c:pt idx="7730">
                  <c:v>65.941001892089801</c:v>
                </c:pt>
                <c:pt idx="7731">
                  <c:v>65.946998596191406</c:v>
                </c:pt>
                <c:pt idx="7732">
                  <c:v>65.950996398925696</c:v>
                </c:pt>
                <c:pt idx="7733">
                  <c:v>65.955001831054602</c:v>
                </c:pt>
                <c:pt idx="7734">
                  <c:v>65.964996337890597</c:v>
                </c:pt>
                <c:pt idx="7735">
                  <c:v>66.0260009765625</c:v>
                </c:pt>
                <c:pt idx="7736">
                  <c:v>66.029998779296804</c:v>
                </c:pt>
                <c:pt idx="7737">
                  <c:v>66.040000915527301</c:v>
                </c:pt>
                <c:pt idx="7738">
                  <c:v>66.043998718261705</c:v>
                </c:pt>
                <c:pt idx="7739">
                  <c:v>66.063003540039006</c:v>
                </c:pt>
                <c:pt idx="7740">
                  <c:v>66.067001342773395</c:v>
                </c:pt>
                <c:pt idx="7741">
                  <c:v>66.077003479003906</c:v>
                </c:pt>
                <c:pt idx="7742">
                  <c:v>66.081001281738196</c:v>
                </c:pt>
                <c:pt idx="7743">
                  <c:v>66.091003417968693</c:v>
                </c:pt>
                <c:pt idx="7744">
                  <c:v>66.095001220703097</c:v>
                </c:pt>
                <c:pt idx="7745">
                  <c:v>66.107002258300696</c:v>
                </c:pt>
                <c:pt idx="7746">
                  <c:v>66.115997314453097</c:v>
                </c:pt>
                <c:pt idx="7747">
                  <c:v>66.120002746582003</c:v>
                </c:pt>
                <c:pt idx="7748">
                  <c:v>66.137001037597599</c:v>
                </c:pt>
                <c:pt idx="7749">
                  <c:v>66.144996643066406</c:v>
                </c:pt>
                <c:pt idx="7750">
                  <c:v>66.149002075195298</c:v>
                </c:pt>
                <c:pt idx="7751">
                  <c:v>66.156997680664006</c:v>
                </c:pt>
                <c:pt idx="7752">
                  <c:v>66.165000915527301</c:v>
                </c:pt>
                <c:pt idx="7753">
                  <c:v>66.168998718261705</c:v>
                </c:pt>
                <c:pt idx="7754">
                  <c:v>66.177001953125</c:v>
                </c:pt>
                <c:pt idx="7755">
                  <c:v>66.180999755859304</c:v>
                </c:pt>
                <c:pt idx="7756">
                  <c:v>66.193000793457003</c:v>
                </c:pt>
                <c:pt idx="7757">
                  <c:v>66.195999145507798</c:v>
                </c:pt>
                <c:pt idx="7758">
                  <c:v>66.207000732421804</c:v>
                </c:pt>
                <c:pt idx="7759">
                  <c:v>66.216003417968693</c:v>
                </c:pt>
                <c:pt idx="7760">
                  <c:v>66.220001220703097</c:v>
                </c:pt>
                <c:pt idx="7761">
                  <c:v>66.224998474121094</c:v>
                </c:pt>
                <c:pt idx="7762">
                  <c:v>66.228996276855398</c:v>
                </c:pt>
                <c:pt idx="7763">
                  <c:v>66.242996215820298</c:v>
                </c:pt>
                <c:pt idx="7764">
                  <c:v>66.247001647949205</c:v>
                </c:pt>
                <c:pt idx="7765">
                  <c:v>66.253997802734304</c:v>
                </c:pt>
                <c:pt idx="7766">
                  <c:v>66.263000488281193</c:v>
                </c:pt>
                <c:pt idx="7767">
                  <c:v>66.266998291015597</c:v>
                </c:pt>
                <c:pt idx="7768">
                  <c:v>66.277000427246094</c:v>
                </c:pt>
                <c:pt idx="7769">
                  <c:v>66.280998229980398</c:v>
                </c:pt>
                <c:pt idx="7770">
                  <c:v>66.291000366210895</c:v>
                </c:pt>
                <c:pt idx="7771">
                  <c:v>66.294998168945298</c:v>
                </c:pt>
                <c:pt idx="7772">
                  <c:v>66.313003540039006</c:v>
                </c:pt>
                <c:pt idx="7773">
                  <c:v>66.317001342773395</c:v>
                </c:pt>
                <c:pt idx="7774">
                  <c:v>66.327003479003906</c:v>
                </c:pt>
                <c:pt idx="7775">
                  <c:v>66.331001281738196</c:v>
                </c:pt>
                <c:pt idx="7776">
                  <c:v>66.339996337890597</c:v>
                </c:pt>
                <c:pt idx="7777">
                  <c:v>66.344001770019503</c:v>
                </c:pt>
                <c:pt idx="7778">
                  <c:v>66.349998474121094</c:v>
                </c:pt>
                <c:pt idx="7779">
                  <c:v>66.357002258300696</c:v>
                </c:pt>
                <c:pt idx="7780">
                  <c:v>66.364997863769503</c:v>
                </c:pt>
                <c:pt idx="7781">
                  <c:v>66.369003295898395</c:v>
                </c:pt>
                <c:pt idx="7782">
                  <c:v>66.373001098632798</c:v>
                </c:pt>
                <c:pt idx="7783">
                  <c:v>66.376998901367102</c:v>
                </c:pt>
                <c:pt idx="7784">
                  <c:v>66.380996704101506</c:v>
                </c:pt>
                <c:pt idx="7785">
                  <c:v>66.390998840332003</c:v>
                </c:pt>
                <c:pt idx="7786">
                  <c:v>66.393997192382798</c:v>
                </c:pt>
                <c:pt idx="7787">
                  <c:v>66.4010009765625</c:v>
                </c:pt>
                <c:pt idx="7788">
                  <c:v>66.416999816894503</c:v>
                </c:pt>
                <c:pt idx="7789">
                  <c:v>66.425003051757798</c:v>
                </c:pt>
                <c:pt idx="7790">
                  <c:v>66.428001403808594</c:v>
                </c:pt>
                <c:pt idx="7791">
                  <c:v>66.438003540039006</c:v>
                </c:pt>
                <c:pt idx="7792">
                  <c:v>66.442001342773395</c:v>
                </c:pt>
                <c:pt idx="7793">
                  <c:v>66.457000732421804</c:v>
                </c:pt>
                <c:pt idx="7794">
                  <c:v>66.524002075195298</c:v>
                </c:pt>
                <c:pt idx="7795">
                  <c:v>66.527999877929602</c:v>
                </c:pt>
                <c:pt idx="7796">
                  <c:v>66.542999267578097</c:v>
                </c:pt>
                <c:pt idx="7797">
                  <c:v>66.544998168945298</c:v>
                </c:pt>
                <c:pt idx="7798">
                  <c:v>66.551002502441406</c:v>
                </c:pt>
                <c:pt idx="7799">
                  <c:v>66.556999206542898</c:v>
                </c:pt>
                <c:pt idx="7800">
                  <c:v>66.566001892089801</c:v>
                </c:pt>
                <c:pt idx="7801">
                  <c:v>66.568000793457003</c:v>
                </c:pt>
                <c:pt idx="7802">
                  <c:v>66.577003479003906</c:v>
                </c:pt>
                <c:pt idx="7803">
                  <c:v>66.581001281738196</c:v>
                </c:pt>
                <c:pt idx="7804">
                  <c:v>66.591003417968693</c:v>
                </c:pt>
                <c:pt idx="7805">
                  <c:v>66.595001220703097</c:v>
                </c:pt>
                <c:pt idx="7806">
                  <c:v>66.607002258300696</c:v>
                </c:pt>
                <c:pt idx="7807">
                  <c:v>66.615997314453097</c:v>
                </c:pt>
                <c:pt idx="7808">
                  <c:v>66.620002746582003</c:v>
                </c:pt>
                <c:pt idx="7809">
                  <c:v>66.637001037597599</c:v>
                </c:pt>
                <c:pt idx="7810">
                  <c:v>66.644996643066406</c:v>
                </c:pt>
                <c:pt idx="7811">
                  <c:v>66.649002075195298</c:v>
                </c:pt>
                <c:pt idx="7812">
                  <c:v>66.663002014160099</c:v>
                </c:pt>
                <c:pt idx="7813">
                  <c:v>66.666999816894503</c:v>
                </c:pt>
                <c:pt idx="7814">
                  <c:v>66.677001953125</c:v>
                </c:pt>
                <c:pt idx="7815">
                  <c:v>66.680999755859304</c:v>
                </c:pt>
                <c:pt idx="7816">
                  <c:v>66.691001892089801</c:v>
                </c:pt>
                <c:pt idx="7817">
                  <c:v>66.694000244140597</c:v>
                </c:pt>
                <c:pt idx="7818">
                  <c:v>66.712997436523395</c:v>
                </c:pt>
                <c:pt idx="7819">
                  <c:v>66.714996337890597</c:v>
                </c:pt>
                <c:pt idx="7820">
                  <c:v>66.724998474121094</c:v>
                </c:pt>
                <c:pt idx="7821">
                  <c:v>66.737998962402301</c:v>
                </c:pt>
                <c:pt idx="7822">
                  <c:v>66.741996765136705</c:v>
                </c:pt>
                <c:pt idx="7823">
                  <c:v>66.763000488281193</c:v>
                </c:pt>
                <c:pt idx="7824">
                  <c:v>66.764999389648395</c:v>
                </c:pt>
                <c:pt idx="7825">
                  <c:v>66.772003173828097</c:v>
                </c:pt>
                <c:pt idx="7826">
                  <c:v>66.777999877929602</c:v>
                </c:pt>
                <c:pt idx="7827">
                  <c:v>66.781997680664006</c:v>
                </c:pt>
                <c:pt idx="7828">
                  <c:v>66.791999816894503</c:v>
                </c:pt>
                <c:pt idx="7829">
                  <c:v>66.795997619628906</c:v>
                </c:pt>
                <c:pt idx="7830">
                  <c:v>66.806999206542898</c:v>
                </c:pt>
                <c:pt idx="7831">
                  <c:v>66.816001892089801</c:v>
                </c:pt>
                <c:pt idx="7832">
                  <c:v>66.819999694824205</c:v>
                </c:pt>
                <c:pt idx="7833">
                  <c:v>66.827003479003906</c:v>
                </c:pt>
                <c:pt idx="7834">
                  <c:v>66.831001281738196</c:v>
                </c:pt>
                <c:pt idx="7835">
                  <c:v>66.842002868652301</c:v>
                </c:pt>
                <c:pt idx="7836">
                  <c:v>66.846000671386705</c:v>
                </c:pt>
                <c:pt idx="7837">
                  <c:v>66.851997375488196</c:v>
                </c:pt>
                <c:pt idx="7838">
                  <c:v>66.856002807617102</c:v>
                </c:pt>
                <c:pt idx="7839">
                  <c:v>66.865997314453097</c:v>
                </c:pt>
                <c:pt idx="7840">
                  <c:v>66.870002746582003</c:v>
                </c:pt>
                <c:pt idx="7841">
                  <c:v>66.955001831054602</c:v>
                </c:pt>
                <c:pt idx="7842">
                  <c:v>66.963996887207003</c:v>
                </c:pt>
                <c:pt idx="7843">
                  <c:v>66.967002868652301</c:v>
                </c:pt>
                <c:pt idx="7844">
                  <c:v>66.972999572753906</c:v>
                </c:pt>
                <c:pt idx="7845">
                  <c:v>66.986999511718693</c:v>
                </c:pt>
                <c:pt idx="7846">
                  <c:v>66.995002746582003</c:v>
                </c:pt>
                <c:pt idx="7847">
                  <c:v>66.999000549316406</c:v>
                </c:pt>
                <c:pt idx="7848">
                  <c:v>67.007003784179602</c:v>
                </c:pt>
                <c:pt idx="7849">
                  <c:v>67.015998840332003</c:v>
                </c:pt>
                <c:pt idx="7850">
                  <c:v>67.018997192382798</c:v>
                </c:pt>
                <c:pt idx="7851">
                  <c:v>67.027000427246094</c:v>
                </c:pt>
                <c:pt idx="7852">
                  <c:v>67.030998229980398</c:v>
                </c:pt>
                <c:pt idx="7853">
                  <c:v>67.041999816894503</c:v>
                </c:pt>
                <c:pt idx="7854">
                  <c:v>67.045997619628906</c:v>
                </c:pt>
                <c:pt idx="7855">
                  <c:v>67.056999206542898</c:v>
                </c:pt>
                <c:pt idx="7856">
                  <c:v>67.065002441406193</c:v>
                </c:pt>
                <c:pt idx="7857">
                  <c:v>67.069000244140597</c:v>
                </c:pt>
                <c:pt idx="7858">
                  <c:v>67.077003479003906</c:v>
                </c:pt>
                <c:pt idx="7859">
                  <c:v>67.081001281738196</c:v>
                </c:pt>
                <c:pt idx="7860">
                  <c:v>67.091003417968693</c:v>
                </c:pt>
                <c:pt idx="7861">
                  <c:v>67.165000915527301</c:v>
                </c:pt>
                <c:pt idx="7862">
                  <c:v>67.168998718261705</c:v>
                </c:pt>
                <c:pt idx="7863">
                  <c:v>67.172996520996094</c:v>
                </c:pt>
                <c:pt idx="7864">
                  <c:v>67.177001953125</c:v>
                </c:pt>
                <c:pt idx="7865">
                  <c:v>67.180999755859304</c:v>
                </c:pt>
                <c:pt idx="7866">
                  <c:v>67.191001892089801</c:v>
                </c:pt>
                <c:pt idx="7867">
                  <c:v>67.194999694824205</c:v>
                </c:pt>
                <c:pt idx="7868">
                  <c:v>67.254997253417898</c:v>
                </c:pt>
                <c:pt idx="7869">
                  <c:v>67.265998840332003</c:v>
                </c:pt>
                <c:pt idx="7870">
                  <c:v>67.269996643066406</c:v>
                </c:pt>
                <c:pt idx="7871">
                  <c:v>67.277999877929602</c:v>
                </c:pt>
                <c:pt idx="7872">
                  <c:v>67.281997680664006</c:v>
                </c:pt>
                <c:pt idx="7873">
                  <c:v>67.302001953125</c:v>
                </c:pt>
                <c:pt idx="7874">
                  <c:v>67.305999755859304</c:v>
                </c:pt>
                <c:pt idx="7875">
                  <c:v>67.321998596191406</c:v>
                </c:pt>
                <c:pt idx="7876">
                  <c:v>67.325996398925696</c:v>
                </c:pt>
                <c:pt idx="7877">
                  <c:v>67.335998535156193</c:v>
                </c:pt>
                <c:pt idx="7878">
                  <c:v>67.345001220703097</c:v>
                </c:pt>
                <c:pt idx="7879">
                  <c:v>67.406997680664006</c:v>
                </c:pt>
                <c:pt idx="7880">
                  <c:v>67.416999816894503</c:v>
                </c:pt>
                <c:pt idx="7881">
                  <c:v>67.420997619628906</c:v>
                </c:pt>
                <c:pt idx="7882">
                  <c:v>67.436996459960895</c:v>
                </c:pt>
                <c:pt idx="7883">
                  <c:v>67.444999694824205</c:v>
                </c:pt>
                <c:pt idx="7884">
                  <c:v>67.448997497558594</c:v>
                </c:pt>
                <c:pt idx="7885">
                  <c:v>67.454002380371094</c:v>
                </c:pt>
                <c:pt idx="7886">
                  <c:v>67.458000183105398</c:v>
                </c:pt>
                <c:pt idx="7887">
                  <c:v>67.468002319335895</c:v>
                </c:pt>
                <c:pt idx="7888">
                  <c:v>67.472000122070298</c:v>
                </c:pt>
                <c:pt idx="7889">
                  <c:v>67.486999511718693</c:v>
                </c:pt>
                <c:pt idx="7890">
                  <c:v>67.495002746582003</c:v>
                </c:pt>
                <c:pt idx="7891">
                  <c:v>67.499000549316406</c:v>
                </c:pt>
                <c:pt idx="7892">
                  <c:v>67.503997802734304</c:v>
                </c:pt>
                <c:pt idx="7893">
                  <c:v>67.522003173828097</c:v>
                </c:pt>
                <c:pt idx="7894">
                  <c:v>67.5260009765625</c:v>
                </c:pt>
                <c:pt idx="7895">
                  <c:v>67.537002563476506</c:v>
                </c:pt>
                <c:pt idx="7896">
                  <c:v>67.545997619628906</c:v>
                </c:pt>
                <c:pt idx="7897">
                  <c:v>67.550003051757798</c:v>
                </c:pt>
                <c:pt idx="7898">
                  <c:v>67.567001342773395</c:v>
                </c:pt>
                <c:pt idx="7899">
                  <c:v>67.575996398925696</c:v>
                </c:pt>
                <c:pt idx="7900">
                  <c:v>67.580001831054602</c:v>
                </c:pt>
                <c:pt idx="7901">
                  <c:v>67.601997375488196</c:v>
                </c:pt>
                <c:pt idx="7902">
                  <c:v>67.606002807617102</c:v>
                </c:pt>
                <c:pt idx="7903">
                  <c:v>67.622001647949205</c:v>
                </c:pt>
                <c:pt idx="7904">
                  <c:v>67.625999450683594</c:v>
                </c:pt>
                <c:pt idx="7905">
                  <c:v>67.629997253417898</c:v>
                </c:pt>
                <c:pt idx="7906">
                  <c:v>67.634002685546804</c:v>
                </c:pt>
                <c:pt idx="7907">
                  <c:v>67.643997192382798</c:v>
                </c:pt>
                <c:pt idx="7908">
                  <c:v>67.648002624511705</c:v>
                </c:pt>
                <c:pt idx="7909">
                  <c:v>67.656997680664006</c:v>
                </c:pt>
                <c:pt idx="7910">
                  <c:v>67.666000366210895</c:v>
                </c:pt>
                <c:pt idx="7911">
                  <c:v>67.669998168945298</c:v>
                </c:pt>
                <c:pt idx="7912">
                  <c:v>67.693000793457003</c:v>
                </c:pt>
                <c:pt idx="7913">
                  <c:v>67.695999145507798</c:v>
                </c:pt>
                <c:pt idx="7914">
                  <c:v>67.708999633789006</c:v>
                </c:pt>
                <c:pt idx="7915">
                  <c:v>67.719001770019503</c:v>
                </c:pt>
                <c:pt idx="7916">
                  <c:v>67.721000671386705</c:v>
                </c:pt>
                <c:pt idx="7917">
                  <c:v>67.727996826171804</c:v>
                </c:pt>
                <c:pt idx="7918">
                  <c:v>67.742996215820298</c:v>
                </c:pt>
                <c:pt idx="7919">
                  <c:v>67.747001647949205</c:v>
                </c:pt>
                <c:pt idx="7920">
                  <c:v>67.757003784179602</c:v>
                </c:pt>
                <c:pt idx="7921">
                  <c:v>67.764999389648395</c:v>
                </c:pt>
                <c:pt idx="7922">
                  <c:v>67.768997192382798</c:v>
                </c:pt>
                <c:pt idx="7923">
                  <c:v>67.777000427246094</c:v>
                </c:pt>
                <c:pt idx="7924">
                  <c:v>67.780998229980398</c:v>
                </c:pt>
                <c:pt idx="7925">
                  <c:v>67.785003662109304</c:v>
                </c:pt>
                <c:pt idx="7926">
                  <c:v>67.794998168945298</c:v>
                </c:pt>
                <c:pt idx="7927">
                  <c:v>67.799003601074205</c:v>
                </c:pt>
                <c:pt idx="7928">
                  <c:v>67.806999206542898</c:v>
                </c:pt>
                <c:pt idx="7929">
                  <c:v>67.815002441406193</c:v>
                </c:pt>
                <c:pt idx="7930">
                  <c:v>67.819000244140597</c:v>
                </c:pt>
                <c:pt idx="7931">
                  <c:v>67.823997497558594</c:v>
                </c:pt>
                <c:pt idx="7932">
                  <c:v>67.836997985839801</c:v>
                </c:pt>
                <c:pt idx="7933">
                  <c:v>67.845001220703097</c:v>
                </c:pt>
                <c:pt idx="7934">
                  <c:v>67.8489990234375</c:v>
                </c:pt>
                <c:pt idx="7935">
                  <c:v>67.857002258300696</c:v>
                </c:pt>
                <c:pt idx="7936">
                  <c:v>67.865997314453097</c:v>
                </c:pt>
                <c:pt idx="7937">
                  <c:v>67.870002746582003</c:v>
                </c:pt>
                <c:pt idx="7938">
                  <c:v>67.887001037597599</c:v>
                </c:pt>
                <c:pt idx="7939">
                  <c:v>67.894996643066406</c:v>
                </c:pt>
                <c:pt idx="7940">
                  <c:v>67.899002075195298</c:v>
                </c:pt>
                <c:pt idx="7941">
                  <c:v>67.906997680664006</c:v>
                </c:pt>
                <c:pt idx="7942">
                  <c:v>67.915000915527301</c:v>
                </c:pt>
                <c:pt idx="7943">
                  <c:v>67.918998718261705</c:v>
                </c:pt>
                <c:pt idx="7944">
                  <c:v>67.927001953125</c:v>
                </c:pt>
                <c:pt idx="7945">
                  <c:v>67.930999755859304</c:v>
                </c:pt>
                <c:pt idx="7946">
                  <c:v>67.936996459960895</c:v>
                </c:pt>
                <c:pt idx="7947">
                  <c:v>67.945999145507798</c:v>
                </c:pt>
                <c:pt idx="7948">
                  <c:v>67.949996948242102</c:v>
                </c:pt>
                <c:pt idx="7949">
                  <c:v>67.967002868652301</c:v>
                </c:pt>
                <c:pt idx="7950">
                  <c:v>68.009002685546804</c:v>
                </c:pt>
                <c:pt idx="7951">
                  <c:v>68.022003173828097</c:v>
                </c:pt>
                <c:pt idx="7952">
                  <c:v>68.0260009765625</c:v>
                </c:pt>
                <c:pt idx="7953">
                  <c:v>68.037002563476506</c:v>
                </c:pt>
                <c:pt idx="7954">
                  <c:v>68.044998168945298</c:v>
                </c:pt>
                <c:pt idx="7955">
                  <c:v>68.049003601074205</c:v>
                </c:pt>
                <c:pt idx="7956">
                  <c:v>68.057998657226506</c:v>
                </c:pt>
                <c:pt idx="7957">
                  <c:v>68.068000793457003</c:v>
                </c:pt>
                <c:pt idx="7958">
                  <c:v>68.071998596191406</c:v>
                </c:pt>
                <c:pt idx="7959">
                  <c:v>68.086997985839801</c:v>
                </c:pt>
                <c:pt idx="7960">
                  <c:v>68.095001220703097</c:v>
                </c:pt>
                <c:pt idx="7961">
                  <c:v>68.0989990234375</c:v>
                </c:pt>
                <c:pt idx="7962">
                  <c:v>68.105003356933594</c:v>
                </c:pt>
                <c:pt idx="7963">
                  <c:v>68.109001159667898</c:v>
                </c:pt>
                <c:pt idx="7964">
                  <c:v>68.122001647949205</c:v>
                </c:pt>
                <c:pt idx="7965">
                  <c:v>68.125999450683594</c:v>
                </c:pt>
                <c:pt idx="7966">
                  <c:v>68.137001037597599</c:v>
                </c:pt>
                <c:pt idx="7967">
                  <c:v>68.146003723144503</c:v>
                </c:pt>
                <c:pt idx="7968">
                  <c:v>68.150001525878906</c:v>
                </c:pt>
                <c:pt idx="7969">
                  <c:v>68.166999816894503</c:v>
                </c:pt>
                <c:pt idx="7970">
                  <c:v>68.176002502441406</c:v>
                </c:pt>
                <c:pt idx="7971">
                  <c:v>68.180000305175696</c:v>
                </c:pt>
                <c:pt idx="7972">
                  <c:v>68.192001342773395</c:v>
                </c:pt>
                <c:pt idx="7973">
                  <c:v>68.194999694824205</c:v>
                </c:pt>
                <c:pt idx="7974">
                  <c:v>68.199996948242102</c:v>
                </c:pt>
                <c:pt idx="7975">
                  <c:v>68.207000732421804</c:v>
                </c:pt>
                <c:pt idx="7976">
                  <c:v>68.216003417968693</c:v>
                </c:pt>
                <c:pt idx="7977">
                  <c:v>68.220001220703097</c:v>
                </c:pt>
                <c:pt idx="7978">
                  <c:v>68.236999511718693</c:v>
                </c:pt>
                <c:pt idx="7979">
                  <c:v>68.246002197265597</c:v>
                </c:pt>
                <c:pt idx="7980">
                  <c:v>68.248001098632798</c:v>
                </c:pt>
                <c:pt idx="7981">
                  <c:v>68.254997253417898</c:v>
                </c:pt>
                <c:pt idx="7982">
                  <c:v>68.273002624511705</c:v>
                </c:pt>
                <c:pt idx="7983">
                  <c:v>68.277000427246094</c:v>
                </c:pt>
                <c:pt idx="7984">
                  <c:v>68.291000366210895</c:v>
                </c:pt>
                <c:pt idx="7985">
                  <c:v>68.294998168945298</c:v>
                </c:pt>
                <c:pt idx="7986">
                  <c:v>68.306999206542898</c:v>
                </c:pt>
                <c:pt idx="7987">
                  <c:v>68.315002441406193</c:v>
                </c:pt>
                <c:pt idx="7988">
                  <c:v>68.319000244140597</c:v>
                </c:pt>
                <c:pt idx="7989">
                  <c:v>68.325996398925696</c:v>
                </c:pt>
                <c:pt idx="7990">
                  <c:v>68.336997985839801</c:v>
                </c:pt>
                <c:pt idx="7991">
                  <c:v>68.345001220703097</c:v>
                </c:pt>
                <c:pt idx="7992">
                  <c:v>68.347999572753906</c:v>
                </c:pt>
                <c:pt idx="7993">
                  <c:v>68.356002807617102</c:v>
                </c:pt>
                <c:pt idx="7994">
                  <c:v>68.372001647949205</c:v>
                </c:pt>
                <c:pt idx="7995">
                  <c:v>68.375999450683594</c:v>
                </c:pt>
                <c:pt idx="7996">
                  <c:v>68.379997253417898</c:v>
                </c:pt>
                <c:pt idx="7997">
                  <c:v>68.384002685546804</c:v>
                </c:pt>
                <c:pt idx="7998">
                  <c:v>68.393997192382798</c:v>
                </c:pt>
                <c:pt idx="7999">
                  <c:v>68.398002624511705</c:v>
                </c:pt>
                <c:pt idx="8000">
                  <c:v>68.406997680664006</c:v>
                </c:pt>
                <c:pt idx="8001">
                  <c:v>68.411003112792898</c:v>
                </c:pt>
                <c:pt idx="8002">
                  <c:v>68.4219970703125</c:v>
                </c:pt>
                <c:pt idx="8003">
                  <c:v>68.426002502441406</c:v>
                </c:pt>
                <c:pt idx="8004">
                  <c:v>68.436996459960895</c:v>
                </c:pt>
                <c:pt idx="8005">
                  <c:v>68.445999145507798</c:v>
                </c:pt>
                <c:pt idx="8006">
                  <c:v>68.449996948242102</c:v>
                </c:pt>
                <c:pt idx="8007">
                  <c:v>68.467002868652301</c:v>
                </c:pt>
                <c:pt idx="8008">
                  <c:v>68.474998474121094</c:v>
                </c:pt>
                <c:pt idx="8009">
                  <c:v>68.478996276855398</c:v>
                </c:pt>
                <c:pt idx="8010">
                  <c:v>68.486999511718693</c:v>
                </c:pt>
                <c:pt idx="8011">
                  <c:v>68.495002746582003</c:v>
                </c:pt>
                <c:pt idx="8012">
                  <c:v>68.499000549316406</c:v>
                </c:pt>
                <c:pt idx="8013">
                  <c:v>68.507003784179602</c:v>
                </c:pt>
                <c:pt idx="8014">
                  <c:v>68.511001586914006</c:v>
                </c:pt>
                <c:pt idx="8015">
                  <c:v>68.523002624511705</c:v>
                </c:pt>
                <c:pt idx="8016">
                  <c:v>68.527000427246094</c:v>
                </c:pt>
                <c:pt idx="8017">
                  <c:v>68.532997131347599</c:v>
                </c:pt>
                <c:pt idx="8018">
                  <c:v>68.542999267578097</c:v>
                </c:pt>
                <c:pt idx="8019">
                  <c:v>68.545997619628906</c:v>
                </c:pt>
                <c:pt idx="8020">
                  <c:v>68.556999206542898</c:v>
                </c:pt>
                <c:pt idx="8021">
                  <c:v>68.560997009277301</c:v>
                </c:pt>
                <c:pt idx="8022">
                  <c:v>68.571998596191406</c:v>
                </c:pt>
                <c:pt idx="8023">
                  <c:v>68.575996398925696</c:v>
                </c:pt>
                <c:pt idx="8024">
                  <c:v>68.586997985839801</c:v>
                </c:pt>
                <c:pt idx="8025">
                  <c:v>68.595001220703097</c:v>
                </c:pt>
                <c:pt idx="8026">
                  <c:v>68.5989990234375</c:v>
                </c:pt>
                <c:pt idx="8027">
                  <c:v>68.607002258300696</c:v>
                </c:pt>
                <c:pt idx="8028">
                  <c:v>68.611000061035099</c:v>
                </c:pt>
                <c:pt idx="8029">
                  <c:v>68.621002197265597</c:v>
                </c:pt>
                <c:pt idx="8030">
                  <c:v>68.625</c:v>
                </c:pt>
                <c:pt idx="8031">
                  <c:v>68.642997741699205</c:v>
                </c:pt>
                <c:pt idx="8032">
                  <c:v>68.646003723144503</c:v>
                </c:pt>
                <c:pt idx="8033">
                  <c:v>68.656997680664006</c:v>
                </c:pt>
                <c:pt idx="8034">
                  <c:v>68.661003112792898</c:v>
                </c:pt>
                <c:pt idx="8035">
                  <c:v>68.6719970703125</c:v>
                </c:pt>
                <c:pt idx="8036">
                  <c:v>68.676002502441406</c:v>
                </c:pt>
                <c:pt idx="8037">
                  <c:v>68.686996459960895</c:v>
                </c:pt>
                <c:pt idx="8038">
                  <c:v>68.694999694824205</c:v>
                </c:pt>
                <c:pt idx="8039">
                  <c:v>68.698997497558594</c:v>
                </c:pt>
                <c:pt idx="8040">
                  <c:v>68.832000732421804</c:v>
                </c:pt>
                <c:pt idx="8041">
                  <c:v>68.835998535156193</c:v>
                </c:pt>
                <c:pt idx="8042">
                  <c:v>68.846000671386705</c:v>
                </c:pt>
                <c:pt idx="8043">
                  <c:v>68.849998474121094</c:v>
                </c:pt>
                <c:pt idx="8044">
                  <c:v>68.857002258300696</c:v>
                </c:pt>
                <c:pt idx="8045">
                  <c:v>68.861000061035099</c:v>
                </c:pt>
                <c:pt idx="8046">
                  <c:v>68.882003784179602</c:v>
                </c:pt>
                <c:pt idx="8047">
                  <c:v>68.886001586914006</c:v>
                </c:pt>
                <c:pt idx="8048">
                  <c:v>68.902000427246094</c:v>
                </c:pt>
                <c:pt idx="8049">
                  <c:v>68.905998229980398</c:v>
                </c:pt>
                <c:pt idx="8050">
                  <c:v>68.916999816894503</c:v>
                </c:pt>
                <c:pt idx="8051">
                  <c:v>68.926002502441406</c:v>
                </c:pt>
                <c:pt idx="8052">
                  <c:v>68.930000305175696</c:v>
                </c:pt>
                <c:pt idx="8053">
                  <c:v>68.943000793457003</c:v>
                </c:pt>
                <c:pt idx="8054">
                  <c:v>68.946998596191406</c:v>
                </c:pt>
                <c:pt idx="8055">
                  <c:v>68.957000732421804</c:v>
                </c:pt>
                <c:pt idx="8056">
                  <c:v>68.995002746582003</c:v>
                </c:pt>
                <c:pt idx="8057">
                  <c:v>69.003997802734304</c:v>
                </c:pt>
                <c:pt idx="8058">
                  <c:v>69.021003723144503</c:v>
                </c:pt>
                <c:pt idx="8059">
                  <c:v>69.023002624511705</c:v>
                </c:pt>
                <c:pt idx="8060">
                  <c:v>69.042999267578097</c:v>
                </c:pt>
                <c:pt idx="8061">
                  <c:v>69.0469970703125</c:v>
                </c:pt>
                <c:pt idx="8062">
                  <c:v>69.056999206542898</c:v>
                </c:pt>
                <c:pt idx="8063">
                  <c:v>69.060997009277301</c:v>
                </c:pt>
                <c:pt idx="8064">
                  <c:v>69.070999145507798</c:v>
                </c:pt>
                <c:pt idx="8065">
                  <c:v>69.073997497558594</c:v>
                </c:pt>
                <c:pt idx="8066">
                  <c:v>69.093002319335895</c:v>
                </c:pt>
                <c:pt idx="8067">
                  <c:v>69.097000122070298</c:v>
                </c:pt>
                <c:pt idx="8068">
                  <c:v>69.107002258300696</c:v>
                </c:pt>
                <c:pt idx="8069">
                  <c:v>69.111000061035099</c:v>
                </c:pt>
                <c:pt idx="8070">
                  <c:v>69.121002197265597</c:v>
                </c:pt>
                <c:pt idx="8071">
                  <c:v>69.125</c:v>
                </c:pt>
                <c:pt idx="8072">
                  <c:v>69.137001037597599</c:v>
                </c:pt>
                <c:pt idx="8073">
                  <c:v>69.146003723144503</c:v>
                </c:pt>
                <c:pt idx="8074">
                  <c:v>69.150001525878906</c:v>
                </c:pt>
                <c:pt idx="8075">
                  <c:v>69.166999816894503</c:v>
                </c:pt>
                <c:pt idx="8076">
                  <c:v>69.175003051757798</c:v>
                </c:pt>
                <c:pt idx="8077">
                  <c:v>69.179000854492102</c:v>
                </c:pt>
                <c:pt idx="8078">
                  <c:v>69.186996459960895</c:v>
                </c:pt>
                <c:pt idx="8079">
                  <c:v>69.195999145507798</c:v>
                </c:pt>
                <c:pt idx="8080">
                  <c:v>69.197998046875</c:v>
                </c:pt>
                <c:pt idx="8081">
                  <c:v>69.207000732421804</c:v>
                </c:pt>
                <c:pt idx="8082">
                  <c:v>69.210998535156193</c:v>
                </c:pt>
                <c:pt idx="8083">
                  <c:v>69.232002258300696</c:v>
                </c:pt>
                <c:pt idx="8084">
                  <c:v>69.236000061035099</c:v>
                </c:pt>
                <c:pt idx="8085">
                  <c:v>69.251998901367102</c:v>
                </c:pt>
                <c:pt idx="8086">
                  <c:v>69.255996704101506</c:v>
                </c:pt>
                <c:pt idx="8087">
                  <c:v>69.266998291015597</c:v>
                </c:pt>
                <c:pt idx="8088">
                  <c:v>69.271003723144503</c:v>
                </c:pt>
                <c:pt idx="8089">
                  <c:v>69.2760009765625</c:v>
                </c:pt>
                <c:pt idx="8090">
                  <c:v>69.278999328613196</c:v>
                </c:pt>
                <c:pt idx="8091">
                  <c:v>69.285003662109304</c:v>
                </c:pt>
                <c:pt idx="8092">
                  <c:v>69.303001403808594</c:v>
                </c:pt>
                <c:pt idx="8093">
                  <c:v>69.306999206542898</c:v>
                </c:pt>
                <c:pt idx="8094">
                  <c:v>69.321998596191406</c:v>
                </c:pt>
                <c:pt idx="8095">
                  <c:v>69.325996398925696</c:v>
                </c:pt>
                <c:pt idx="8096">
                  <c:v>69.336997985839801</c:v>
                </c:pt>
                <c:pt idx="8097">
                  <c:v>69.346000671386705</c:v>
                </c:pt>
                <c:pt idx="8098">
                  <c:v>69.349998474121094</c:v>
                </c:pt>
                <c:pt idx="8099">
                  <c:v>69.358001708984304</c:v>
                </c:pt>
                <c:pt idx="8100">
                  <c:v>69.361999511718693</c:v>
                </c:pt>
                <c:pt idx="8101">
                  <c:v>69.371002197265597</c:v>
                </c:pt>
                <c:pt idx="8102">
                  <c:v>69.375</c:v>
                </c:pt>
                <c:pt idx="8103">
                  <c:v>69.378997802734304</c:v>
                </c:pt>
                <c:pt idx="8104">
                  <c:v>69.386001586914006</c:v>
                </c:pt>
                <c:pt idx="8105">
                  <c:v>69.393997192382798</c:v>
                </c:pt>
                <c:pt idx="8106">
                  <c:v>69.398002624511705</c:v>
                </c:pt>
                <c:pt idx="8107">
                  <c:v>69.402000427246094</c:v>
                </c:pt>
                <c:pt idx="8108">
                  <c:v>69.405998229980398</c:v>
                </c:pt>
                <c:pt idx="8109">
                  <c:v>69.410003662109304</c:v>
                </c:pt>
                <c:pt idx="8110">
                  <c:v>69.419998168945298</c:v>
                </c:pt>
                <c:pt idx="8111">
                  <c:v>69.424003601074205</c:v>
                </c:pt>
                <c:pt idx="8112">
                  <c:v>69.436996459960895</c:v>
                </c:pt>
                <c:pt idx="8113">
                  <c:v>69.444999694824205</c:v>
                </c:pt>
                <c:pt idx="8114">
                  <c:v>69.448997497558594</c:v>
                </c:pt>
                <c:pt idx="8115">
                  <c:v>69.457000732421804</c:v>
                </c:pt>
                <c:pt idx="8116">
                  <c:v>69.460998535156193</c:v>
                </c:pt>
                <c:pt idx="8117">
                  <c:v>69.471000671386705</c:v>
                </c:pt>
                <c:pt idx="8118">
                  <c:v>69.474998474121094</c:v>
                </c:pt>
                <c:pt idx="8119">
                  <c:v>69.486999511718693</c:v>
                </c:pt>
                <c:pt idx="8120">
                  <c:v>69.495002746582003</c:v>
                </c:pt>
                <c:pt idx="8121">
                  <c:v>69.499000549316406</c:v>
                </c:pt>
                <c:pt idx="8122">
                  <c:v>69.507003784179602</c:v>
                </c:pt>
                <c:pt idx="8123">
                  <c:v>69.511001586914006</c:v>
                </c:pt>
                <c:pt idx="8124">
                  <c:v>69.521003723144503</c:v>
                </c:pt>
                <c:pt idx="8125">
                  <c:v>69.524002075195298</c:v>
                </c:pt>
                <c:pt idx="8126">
                  <c:v>69.537002563476506</c:v>
                </c:pt>
                <c:pt idx="8127">
                  <c:v>69.545997619628906</c:v>
                </c:pt>
                <c:pt idx="8128">
                  <c:v>69.550003051757798</c:v>
                </c:pt>
                <c:pt idx="8129">
                  <c:v>69.567001342773395</c:v>
                </c:pt>
                <c:pt idx="8130">
                  <c:v>69.575996398925696</c:v>
                </c:pt>
                <c:pt idx="8131">
                  <c:v>69.580001831054602</c:v>
                </c:pt>
                <c:pt idx="8132">
                  <c:v>69.602996826171804</c:v>
                </c:pt>
                <c:pt idx="8133">
                  <c:v>69.607002258300696</c:v>
                </c:pt>
                <c:pt idx="8134">
                  <c:v>69.616996765136705</c:v>
                </c:pt>
                <c:pt idx="8135">
                  <c:v>69.625</c:v>
                </c:pt>
                <c:pt idx="8136">
                  <c:v>69.628997802734304</c:v>
                </c:pt>
                <c:pt idx="8137">
                  <c:v>69.637001037597599</c:v>
                </c:pt>
                <c:pt idx="8138">
                  <c:v>69.646003723144503</c:v>
                </c:pt>
                <c:pt idx="8139">
                  <c:v>69.650001525878906</c:v>
                </c:pt>
                <c:pt idx="8140">
                  <c:v>69.666999816894503</c:v>
                </c:pt>
                <c:pt idx="8141">
                  <c:v>69.676002502441406</c:v>
                </c:pt>
                <c:pt idx="8142">
                  <c:v>69.680000305175696</c:v>
                </c:pt>
                <c:pt idx="8143">
                  <c:v>69.696998596191406</c:v>
                </c:pt>
                <c:pt idx="8144">
                  <c:v>69.705001831054602</c:v>
                </c:pt>
                <c:pt idx="8145">
                  <c:v>69.708999633789006</c:v>
                </c:pt>
                <c:pt idx="8146">
                  <c:v>69.722000122070298</c:v>
                </c:pt>
                <c:pt idx="8147">
                  <c:v>69.725997924804602</c:v>
                </c:pt>
                <c:pt idx="8148">
                  <c:v>69.736999511718693</c:v>
                </c:pt>
                <c:pt idx="8149">
                  <c:v>69.745002746582003</c:v>
                </c:pt>
                <c:pt idx="8150">
                  <c:v>69.748001098632798</c:v>
                </c:pt>
                <c:pt idx="8151">
                  <c:v>69.753997802734304</c:v>
                </c:pt>
                <c:pt idx="8152">
                  <c:v>69.766998291015597</c:v>
                </c:pt>
                <c:pt idx="8153">
                  <c:v>69.7760009765625</c:v>
                </c:pt>
                <c:pt idx="8154">
                  <c:v>69.779998779296804</c:v>
                </c:pt>
                <c:pt idx="8155">
                  <c:v>69.7969970703125</c:v>
                </c:pt>
                <c:pt idx="8156">
                  <c:v>69.805999755859304</c:v>
                </c:pt>
                <c:pt idx="8157">
                  <c:v>69.809997558593693</c:v>
                </c:pt>
                <c:pt idx="8158">
                  <c:v>69.833000183105398</c:v>
                </c:pt>
                <c:pt idx="8159">
                  <c:v>69.836997985839801</c:v>
                </c:pt>
                <c:pt idx="8160">
                  <c:v>69.851997375488196</c:v>
                </c:pt>
                <c:pt idx="8161">
                  <c:v>69.856002807617102</c:v>
                </c:pt>
                <c:pt idx="8162">
                  <c:v>69.866996765136705</c:v>
                </c:pt>
                <c:pt idx="8163">
                  <c:v>69.875999450683594</c:v>
                </c:pt>
                <c:pt idx="8164">
                  <c:v>69.879997253417898</c:v>
                </c:pt>
                <c:pt idx="8165">
                  <c:v>69.897003173828097</c:v>
                </c:pt>
                <c:pt idx="8166">
                  <c:v>69.904998779296804</c:v>
                </c:pt>
                <c:pt idx="8167">
                  <c:v>69.908996582031193</c:v>
                </c:pt>
                <c:pt idx="8168">
                  <c:v>69.9219970703125</c:v>
                </c:pt>
                <c:pt idx="8169">
                  <c:v>69.926002502441406</c:v>
                </c:pt>
                <c:pt idx="8170">
                  <c:v>69.936996459960895</c:v>
                </c:pt>
                <c:pt idx="8171">
                  <c:v>69.945999145507798</c:v>
                </c:pt>
                <c:pt idx="8172">
                  <c:v>69.949996948242102</c:v>
                </c:pt>
                <c:pt idx="8173">
                  <c:v>69.957000732421804</c:v>
                </c:pt>
                <c:pt idx="8174">
                  <c:v>70.024002075195298</c:v>
                </c:pt>
                <c:pt idx="8175">
                  <c:v>70.027999877929602</c:v>
                </c:pt>
                <c:pt idx="8176">
                  <c:v>70.037002563476506</c:v>
                </c:pt>
                <c:pt idx="8177">
                  <c:v>70.045997619628906</c:v>
                </c:pt>
                <c:pt idx="8178">
                  <c:v>70.049003601074205</c:v>
                </c:pt>
                <c:pt idx="8179">
                  <c:v>70.056999206542898</c:v>
                </c:pt>
                <c:pt idx="8180">
                  <c:v>70.060997009277301</c:v>
                </c:pt>
                <c:pt idx="8181">
                  <c:v>70.082000732421804</c:v>
                </c:pt>
                <c:pt idx="8182">
                  <c:v>70.085998535156193</c:v>
                </c:pt>
                <c:pt idx="8183">
                  <c:v>70.101997375488196</c:v>
                </c:pt>
                <c:pt idx="8184">
                  <c:v>70.106002807617102</c:v>
                </c:pt>
                <c:pt idx="8185">
                  <c:v>70.116996765136705</c:v>
                </c:pt>
                <c:pt idx="8186">
                  <c:v>70.125</c:v>
                </c:pt>
                <c:pt idx="8187">
                  <c:v>70.128997802734304</c:v>
                </c:pt>
                <c:pt idx="8188">
                  <c:v>70.137001037597599</c:v>
                </c:pt>
                <c:pt idx="8189">
                  <c:v>70.144996643066406</c:v>
                </c:pt>
                <c:pt idx="8190">
                  <c:v>70.149002075195298</c:v>
                </c:pt>
                <c:pt idx="8191">
                  <c:v>70.156997680664006</c:v>
                </c:pt>
                <c:pt idx="8192">
                  <c:v>70.161003112792898</c:v>
                </c:pt>
                <c:pt idx="8193">
                  <c:v>70.169998168945298</c:v>
                </c:pt>
                <c:pt idx="8194">
                  <c:v>70.174003601074205</c:v>
                </c:pt>
                <c:pt idx="8195">
                  <c:v>70.179000854492102</c:v>
                </c:pt>
                <c:pt idx="8196">
                  <c:v>70.185997009277301</c:v>
                </c:pt>
                <c:pt idx="8197">
                  <c:v>70.194000244140597</c:v>
                </c:pt>
                <c:pt idx="8198">
                  <c:v>70.197998046875</c:v>
                </c:pt>
                <c:pt idx="8199">
                  <c:v>70.207000732421804</c:v>
                </c:pt>
                <c:pt idx="8200">
                  <c:v>70.210998535156193</c:v>
                </c:pt>
                <c:pt idx="8201">
                  <c:v>70.221000671386705</c:v>
                </c:pt>
                <c:pt idx="8202">
                  <c:v>70.224998474121094</c:v>
                </c:pt>
                <c:pt idx="8203">
                  <c:v>70.236999511718693</c:v>
                </c:pt>
                <c:pt idx="8204">
                  <c:v>70.245002746582003</c:v>
                </c:pt>
                <c:pt idx="8205">
                  <c:v>70.249000549316406</c:v>
                </c:pt>
                <c:pt idx="8206">
                  <c:v>70.257003784179602</c:v>
                </c:pt>
                <c:pt idx="8207">
                  <c:v>70.323997497558594</c:v>
                </c:pt>
                <c:pt idx="8208">
                  <c:v>70.3280029296875</c:v>
                </c:pt>
                <c:pt idx="8209">
                  <c:v>70.336997985839801</c:v>
                </c:pt>
                <c:pt idx="8210">
                  <c:v>70.346000671386705</c:v>
                </c:pt>
                <c:pt idx="8211">
                  <c:v>70.349998474121094</c:v>
                </c:pt>
                <c:pt idx="8212">
                  <c:v>70.355003356933594</c:v>
                </c:pt>
                <c:pt idx="8213">
                  <c:v>70.358001708984304</c:v>
                </c:pt>
                <c:pt idx="8214">
                  <c:v>70.372001647949205</c:v>
                </c:pt>
                <c:pt idx="8215">
                  <c:v>70.375999450683594</c:v>
                </c:pt>
                <c:pt idx="8216">
                  <c:v>70.379997253417898</c:v>
                </c:pt>
                <c:pt idx="8217">
                  <c:v>70.384002685546804</c:v>
                </c:pt>
                <c:pt idx="8218">
                  <c:v>70.388000488281193</c:v>
                </c:pt>
                <c:pt idx="8219">
                  <c:v>70.398002624511705</c:v>
                </c:pt>
                <c:pt idx="8220">
                  <c:v>70.402000427246094</c:v>
                </c:pt>
                <c:pt idx="8221">
                  <c:v>70.406997680664006</c:v>
                </c:pt>
                <c:pt idx="8222">
                  <c:v>70.411003112792898</c:v>
                </c:pt>
                <c:pt idx="8223">
                  <c:v>70.420997619628906</c:v>
                </c:pt>
                <c:pt idx="8224">
                  <c:v>70.422996520996094</c:v>
                </c:pt>
                <c:pt idx="8225">
                  <c:v>70.436996459960895</c:v>
                </c:pt>
                <c:pt idx="8226">
                  <c:v>70.444999694824205</c:v>
                </c:pt>
                <c:pt idx="8227">
                  <c:v>70.448997497558594</c:v>
                </c:pt>
                <c:pt idx="8228">
                  <c:v>70.457000732421804</c:v>
                </c:pt>
                <c:pt idx="8229">
                  <c:v>70.459999084472599</c:v>
                </c:pt>
                <c:pt idx="8230">
                  <c:v>70.470001220703097</c:v>
                </c:pt>
                <c:pt idx="8231">
                  <c:v>70.4739990234375</c:v>
                </c:pt>
                <c:pt idx="8232">
                  <c:v>70.478996276855398</c:v>
                </c:pt>
                <c:pt idx="8233">
                  <c:v>70.486999511718693</c:v>
                </c:pt>
                <c:pt idx="8234">
                  <c:v>70.496002197265597</c:v>
                </c:pt>
                <c:pt idx="8235">
                  <c:v>70.5</c:v>
                </c:pt>
                <c:pt idx="8236">
                  <c:v>70.507003784179602</c:v>
                </c:pt>
                <c:pt idx="8237">
                  <c:v>70.511001586914006</c:v>
                </c:pt>
                <c:pt idx="8238">
                  <c:v>70.521003723144503</c:v>
                </c:pt>
                <c:pt idx="8239">
                  <c:v>70.525001525878906</c:v>
                </c:pt>
                <c:pt idx="8240">
                  <c:v>70.529998779296804</c:v>
                </c:pt>
                <c:pt idx="8241">
                  <c:v>70.537002563476506</c:v>
                </c:pt>
                <c:pt idx="8242">
                  <c:v>70.544998168945298</c:v>
                </c:pt>
                <c:pt idx="8243">
                  <c:v>70.549003601074205</c:v>
                </c:pt>
                <c:pt idx="8244">
                  <c:v>70.555000305175696</c:v>
                </c:pt>
                <c:pt idx="8245">
                  <c:v>70.558998107910099</c:v>
                </c:pt>
                <c:pt idx="8246">
                  <c:v>70.569999694824205</c:v>
                </c:pt>
                <c:pt idx="8247">
                  <c:v>70.572998046875</c:v>
                </c:pt>
                <c:pt idx="8248">
                  <c:v>70.586997985839801</c:v>
                </c:pt>
                <c:pt idx="8249">
                  <c:v>70.595001220703097</c:v>
                </c:pt>
                <c:pt idx="8250">
                  <c:v>70.5989990234375</c:v>
                </c:pt>
                <c:pt idx="8251">
                  <c:v>70.607002258300696</c:v>
                </c:pt>
                <c:pt idx="8252">
                  <c:v>70.610000610351506</c:v>
                </c:pt>
                <c:pt idx="8253">
                  <c:v>70.621002197265597</c:v>
                </c:pt>
                <c:pt idx="8254">
                  <c:v>70.624000549316406</c:v>
                </c:pt>
                <c:pt idx="8255">
                  <c:v>70.633003234863196</c:v>
                </c:pt>
                <c:pt idx="8256">
                  <c:v>70.637001037597599</c:v>
                </c:pt>
                <c:pt idx="8257">
                  <c:v>70.650001525878906</c:v>
                </c:pt>
                <c:pt idx="8258">
                  <c:v>70.653999328613196</c:v>
                </c:pt>
                <c:pt idx="8259">
                  <c:v>70.672996520996094</c:v>
                </c:pt>
                <c:pt idx="8260">
                  <c:v>70.676002502441406</c:v>
                </c:pt>
                <c:pt idx="8261">
                  <c:v>70.681999206542898</c:v>
                </c:pt>
                <c:pt idx="8262">
                  <c:v>70.686996459960895</c:v>
                </c:pt>
                <c:pt idx="8263">
                  <c:v>70.697998046875</c:v>
                </c:pt>
                <c:pt idx="8264">
                  <c:v>70.702003479003906</c:v>
                </c:pt>
                <c:pt idx="8265">
                  <c:v>70.717002868652301</c:v>
                </c:pt>
                <c:pt idx="8266">
                  <c:v>70.724998474121094</c:v>
                </c:pt>
                <c:pt idx="8267">
                  <c:v>70.728996276855398</c:v>
                </c:pt>
                <c:pt idx="8268">
                  <c:v>70.736999511718693</c:v>
                </c:pt>
                <c:pt idx="8269">
                  <c:v>70.746002197265597</c:v>
                </c:pt>
                <c:pt idx="8270">
                  <c:v>70.75</c:v>
                </c:pt>
                <c:pt idx="8271">
                  <c:v>70.773002624511705</c:v>
                </c:pt>
                <c:pt idx="8272">
                  <c:v>70.775001525878906</c:v>
                </c:pt>
                <c:pt idx="8273">
                  <c:v>70.781997680664006</c:v>
                </c:pt>
                <c:pt idx="8274">
                  <c:v>70.786003112792898</c:v>
                </c:pt>
                <c:pt idx="8275">
                  <c:v>70.795997619628906</c:v>
                </c:pt>
                <c:pt idx="8276">
                  <c:v>70.800003051757798</c:v>
                </c:pt>
                <c:pt idx="8277">
                  <c:v>70.817001342773395</c:v>
                </c:pt>
                <c:pt idx="8278">
                  <c:v>70.824996948242102</c:v>
                </c:pt>
                <c:pt idx="8279">
                  <c:v>70.829002380371094</c:v>
                </c:pt>
                <c:pt idx="8280">
                  <c:v>70.836997985839801</c:v>
                </c:pt>
                <c:pt idx="8281">
                  <c:v>70.845001220703097</c:v>
                </c:pt>
                <c:pt idx="8282">
                  <c:v>70.8489990234375</c:v>
                </c:pt>
                <c:pt idx="8283">
                  <c:v>70.857002258300696</c:v>
                </c:pt>
                <c:pt idx="8284">
                  <c:v>70.861000061035099</c:v>
                </c:pt>
                <c:pt idx="8285">
                  <c:v>70.936996459960895</c:v>
                </c:pt>
                <c:pt idx="8286">
                  <c:v>70.946998596191406</c:v>
                </c:pt>
                <c:pt idx="8287">
                  <c:v>70.950996398925696</c:v>
                </c:pt>
                <c:pt idx="8288">
                  <c:v>70.972999572753906</c:v>
                </c:pt>
                <c:pt idx="8289">
                  <c:v>70.974998474121094</c:v>
                </c:pt>
                <c:pt idx="8290">
                  <c:v>70.982002258300696</c:v>
                </c:pt>
                <c:pt idx="8291">
                  <c:v>70.997001647949205</c:v>
                </c:pt>
                <c:pt idx="8292">
                  <c:v>71.005996704101506</c:v>
                </c:pt>
                <c:pt idx="8293">
                  <c:v>71.009002685546804</c:v>
                </c:pt>
                <c:pt idx="8294">
                  <c:v>71.023002624511705</c:v>
                </c:pt>
                <c:pt idx="8295">
                  <c:v>71.027000427246094</c:v>
                </c:pt>
                <c:pt idx="8296">
                  <c:v>71.033996582031193</c:v>
                </c:pt>
                <c:pt idx="8297">
                  <c:v>71.038002014160099</c:v>
                </c:pt>
                <c:pt idx="8298">
                  <c:v>71.052001953125</c:v>
                </c:pt>
                <c:pt idx="8299">
                  <c:v>71.055999755859304</c:v>
                </c:pt>
                <c:pt idx="8300">
                  <c:v>71.067001342773395</c:v>
                </c:pt>
                <c:pt idx="8301">
                  <c:v>71.075996398925696</c:v>
                </c:pt>
                <c:pt idx="8302">
                  <c:v>71.130996704101506</c:v>
                </c:pt>
                <c:pt idx="8303">
                  <c:v>71.136001586914006</c:v>
                </c:pt>
                <c:pt idx="8304">
                  <c:v>71.139999389648395</c:v>
                </c:pt>
                <c:pt idx="8305">
                  <c:v>71.150001525878906</c:v>
                </c:pt>
                <c:pt idx="8306">
                  <c:v>71.153999328613196</c:v>
                </c:pt>
                <c:pt idx="8307">
                  <c:v>71.172996520996094</c:v>
                </c:pt>
                <c:pt idx="8308">
                  <c:v>71.177001953125</c:v>
                </c:pt>
                <c:pt idx="8309">
                  <c:v>71.186996459960895</c:v>
                </c:pt>
                <c:pt idx="8310">
                  <c:v>71.194999694824205</c:v>
                </c:pt>
                <c:pt idx="8311">
                  <c:v>71.198997497558594</c:v>
                </c:pt>
                <c:pt idx="8312">
                  <c:v>71.207000732421804</c:v>
                </c:pt>
                <c:pt idx="8313">
                  <c:v>71.210998535156193</c:v>
                </c:pt>
                <c:pt idx="8314">
                  <c:v>71.214996337890597</c:v>
                </c:pt>
                <c:pt idx="8315">
                  <c:v>71.224998474121094</c:v>
                </c:pt>
                <c:pt idx="8316">
                  <c:v>71.228996276855398</c:v>
                </c:pt>
                <c:pt idx="8317">
                  <c:v>71.236999511718693</c:v>
                </c:pt>
                <c:pt idx="8318">
                  <c:v>71.245002746582003</c:v>
                </c:pt>
                <c:pt idx="8319">
                  <c:v>71.249000549316406</c:v>
                </c:pt>
                <c:pt idx="8320">
                  <c:v>71.253997802734304</c:v>
                </c:pt>
                <c:pt idx="8321">
                  <c:v>71.266998291015597</c:v>
                </c:pt>
                <c:pt idx="8322">
                  <c:v>71.2760009765625</c:v>
                </c:pt>
                <c:pt idx="8323">
                  <c:v>71.279998779296804</c:v>
                </c:pt>
                <c:pt idx="8324">
                  <c:v>71.303001403808594</c:v>
                </c:pt>
                <c:pt idx="8325">
                  <c:v>71.306999206542898</c:v>
                </c:pt>
                <c:pt idx="8326">
                  <c:v>71.317001342773395</c:v>
                </c:pt>
                <c:pt idx="8327">
                  <c:v>71.324996948242102</c:v>
                </c:pt>
                <c:pt idx="8328">
                  <c:v>71.329002380371094</c:v>
                </c:pt>
                <c:pt idx="8329">
                  <c:v>71.336997985839801</c:v>
                </c:pt>
                <c:pt idx="8330">
                  <c:v>71.346000671386705</c:v>
                </c:pt>
                <c:pt idx="8331">
                  <c:v>71.3489990234375</c:v>
                </c:pt>
                <c:pt idx="8332">
                  <c:v>71.355003356933594</c:v>
                </c:pt>
                <c:pt idx="8333">
                  <c:v>71.366996765136705</c:v>
                </c:pt>
                <c:pt idx="8334">
                  <c:v>71.377998352050696</c:v>
                </c:pt>
                <c:pt idx="8335">
                  <c:v>71.382003784179602</c:v>
                </c:pt>
                <c:pt idx="8336">
                  <c:v>71.397003173828097</c:v>
                </c:pt>
                <c:pt idx="8337">
                  <c:v>71.405998229980398</c:v>
                </c:pt>
                <c:pt idx="8338">
                  <c:v>71.410003662109304</c:v>
                </c:pt>
                <c:pt idx="8339">
                  <c:v>71.436996459960895</c:v>
                </c:pt>
                <c:pt idx="8340">
                  <c:v>71.446998596191406</c:v>
                </c:pt>
                <c:pt idx="8341">
                  <c:v>71.450996398925696</c:v>
                </c:pt>
                <c:pt idx="8342">
                  <c:v>71.472999572753906</c:v>
                </c:pt>
                <c:pt idx="8343">
                  <c:v>71.476997375488196</c:v>
                </c:pt>
                <c:pt idx="8344">
                  <c:v>71.486999511718693</c:v>
                </c:pt>
                <c:pt idx="8345">
                  <c:v>71.565002441406193</c:v>
                </c:pt>
                <c:pt idx="8346">
                  <c:v>71.579002380371094</c:v>
                </c:pt>
                <c:pt idx="8347">
                  <c:v>71.583000183105398</c:v>
                </c:pt>
                <c:pt idx="8348">
                  <c:v>71.597000122070298</c:v>
                </c:pt>
                <c:pt idx="8349">
                  <c:v>71.605003356933594</c:v>
                </c:pt>
                <c:pt idx="8350">
                  <c:v>71.609001159667898</c:v>
                </c:pt>
                <c:pt idx="8351">
                  <c:v>71.616996765136705</c:v>
                </c:pt>
                <c:pt idx="8352">
                  <c:v>71.625999450683594</c:v>
                </c:pt>
                <c:pt idx="8353">
                  <c:v>71.628997802734304</c:v>
                </c:pt>
                <c:pt idx="8354">
                  <c:v>71.638000488281193</c:v>
                </c:pt>
                <c:pt idx="8355">
                  <c:v>71.648002624511705</c:v>
                </c:pt>
                <c:pt idx="8356">
                  <c:v>71.652000427246094</c:v>
                </c:pt>
                <c:pt idx="8357">
                  <c:v>71.666999816894503</c:v>
                </c:pt>
                <c:pt idx="8358">
                  <c:v>71.675003051757798</c:v>
                </c:pt>
                <c:pt idx="8359">
                  <c:v>71.679000854492102</c:v>
                </c:pt>
                <c:pt idx="8360">
                  <c:v>71.686996459960895</c:v>
                </c:pt>
                <c:pt idx="8361">
                  <c:v>71.691001892089801</c:v>
                </c:pt>
                <c:pt idx="8362">
                  <c:v>71.700996398925696</c:v>
                </c:pt>
                <c:pt idx="8363">
                  <c:v>71.705001831054602</c:v>
                </c:pt>
                <c:pt idx="8364">
                  <c:v>71.722999572753906</c:v>
                </c:pt>
                <c:pt idx="8365">
                  <c:v>71.725997924804602</c:v>
                </c:pt>
                <c:pt idx="8366">
                  <c:v>71.736999511718693</c:v>
                </c:pt>
                <c:pt idx="8367">
                  <c:v>71.740997314453097</c:v>
                </c:pt>
                <c:pt idx="8368">
                  <c:v>71.751998901367102</c:v>
                </c:pt>
                <c:pt idx="8369">
                  <c:v>71.755996704101506</c:v>
                </c:pt>
                <c:pt idx="8370">
                  <c:v>71.766998291015597</c:v>
                </c:pt>
                <c:pt idx="8371">
                  <c:v>71.775001525878906</c:v>
                </c:pt>
                <c:pt idx="8372">
                  <c:v>71.778999328613196</c:v>
                </c:pt>
                <c:pt idx="8373">
                  <c:v>71.787002563476506</c:v>
                </c:pt>
                <c:pt idx="8374">
                  <c:v>71.791000366210895</c:v>
                </c:pt>
                <c:pt idx="8375">
                  <c:v>71.811996459960895</c:v>
                </c:pt>
                <c:pt idx="8376">
                  <c:v>71.815002441406193</c:v>
                </c:pt>
                <c:pt idx="8377">
                  <c:v>71.827003479003906</c:v>
                </c:pt>
                <c:pt idx="8378">
                  <c:v>71.831001281738196</c:v>
                </c:pt>
                <c:pt idx="8379">
                  <c:v>71.836997985839801</c:v>
                </c:pt>
                <c:pt idx="8380">
                  <c:v>71.841003417968693</c:v>
                </c:pt>
                <c:pt idx="8381">
                  <c:v>71.851997375488196</c:v>
                </c:pt>
                <c:pt idx="8382">
                  <c:v>71.856002807617102</c:v>
                </c:pt>
                <c:pt idx="8383">
                  <c:v>71.863998413085895</c:v>
                </c:pt>
                <c:pt idx="8384">
                  <c:v>71.872001647949205</c:v>
                </c:pt>
                <c:pt idx="8385">
                  <c:v>71.875999450683594</c:v>
                </c:pt>
                <c:pt idx="8386">
                  <c:v>71.887001037597599</c:v>
                </c:pt>
                <c:pt idx="8387">
                  <c:v>71.890998840332003</c:v>
                </c:pt>
                <c:pt idx="8388">
                  <c:v>71.9010009765625</c:v>
                </c:pt>
                <c:pt idx="8389">
                  <c:v>71.904998779296804</c:v>
                </c:pt>
                <c:pt idx="8390">
                  <c:v>71.912002563476506</c:v>
                </c:pt>
                <c:pt idx="8391">
                  <c:v>71.931999206542898</c:v>
                </c:pt>
                <c:pt idx="8392">
                  <c:v>71.935997009277301</c:v>
                </c:pt>
                <c:pt idx="8393">
                  <c:v>71.947998046875</c:v>
                </c:pt>
                <c:pt idx="8394">
                  <c:v>71.950996398925696</c:v>
                </c:pt>
                <c:pt idx="8395">
                  <c:v>71.957000732421804</c:v>
                </c:pt>
                <c:pt idx="8396">
                  <c:v>72.054000854492102</c:v>
                </c:pt>
                <c:pt idx="8397">
                  <c:v>72.057998657226506</c:v>
                </c:pt>
                <c:pt idx="8398">
                  <c:v>72.067001342773395</c:v>
                </c:pt>
                <c:pt idx="8399">
                  <c:v>72.074996948242102</c:v>
                </c:pt>
                <c:pt idx="8400">
                  <c:v>72.079002380371094</c:v>
                </c:pt>
                <c:pt idx="8401">
                  <c:v>72.086997985839801</c:v>
                </c:pt>
                <c:pt idx="8402">
                  <c:v>72.091003417968693</c:v>
                </c:pt>
                <c:pt idx="8403">
                  <c:v>72.101997375488196</c:v>
                </c:pt>
                <c:pt idx="8404">
                  <c:v>72.103996276855398</c:v>
                </c:pt>
                <c:pt idx="8405">
                  <c:v>72.111000061035099</c:v>
                </c:pt>
                <c:pt idx="8406">
                  <c:v>72.133003234863196</c:v>
                </c:pt>
                <c:pt idx="8407">
                  <c:v>72.137001037597599</c:v>
                </c:pt>
                <c:pt idx="8408">
                  <c:v>72.153999328613196</c:v>
                </c:pt>
                <c:pt idx="8409">
                  <c:v>72.157997131347599</c:v>
                </c:pt>
                <c:pt idx="8410">
                  <c:v>72.166999816894503</c:v>
                </c:pt>
                <c:pt idx="8411">
                  <c:v>72.176002502441406</c:v>
                </c:pt>
                <c:pt idx="8412">
                  <c:v>72.180000305175696</c:v>
                </c:pt>
                <c:pt idx="8413">
                  <c:v>72.186996459960895</c:v>
                </c:pt>
                <c:pt idx="8414">
                  <c:v>72.191001892089801</c:v>
                </c:pt>
                <c:pt idx="8415">
                  <c:v>72.202003479003906</c:v>
                </c:pt>
                <c:pt idx="8416">
                  <c:v>72.206001281738196</c:v>
                </c:pt>
                <c:pt idx="8417">
                  <c:v>72.217002868652301</c:v>
                </c:pt>
                <c:pt idx="8418">
                  <c:v>72.225997924804602</c:v>
                </c:pt>
                <c:pt idx="8419">
                  <c:v>72.227996826171804</c:v>
                </c:pt>
                <c:pt idx="8420">
                  <c:v>72.234001159667898</c:v>
                </c:pt>
                <c:pt idx="8421">
                  <c:v>72.247001647949205</c:v>
                </c:pt>
                <c:pt idx="8422">
                  <c:v>72.254997253417898</c:v>
                </c:pt>
                <c:pt idx="8423">
                  <c:v>72.259002685546804</c:v>
                </c:pt>
                <c:pt idx="8424">
                  <c:v>72.265998840332003</c:v>
                </c:pt>
                <c:pt idx="8425">
                  <c:v>72.274002075195298</c:v>
                </c:pt>
                <c:pt idx="8426">
                  <c:v>72.277999877929602</c:v>
                </c:pt>
                <c:pt idx="8427">
                  <c:v>72.287002563476506</c:v>
                </c:pt>
                <c:pt idx="8428">
                  <c:v>72.291000366210895</c:v>
                </c:pt>
                <c:pt idx="8429">
                  <c:v>72.303001403808594</c:v>
                </c:pt>
                <c:pt idx="8430">
                  <c:v>72.305999755859304</c:v>
                </c:pt>
                <c:pt idx="8431">
                  <c:v>72.311996459960895</c:v>
                </c:pt>
                <c:pt idx="8432">
                  <c:v>72.321998596191406</c:v>
                </c:pt>
                <c:pt idx="8433">
                  <c:v>72.325996398925696</c:v>
                </c:pt>
                <c:pt idx="8434">
                  <c:v>72.336997985839801</c:v>
                </c:pt>
                <c:pt idx="8435">
                  <c:v>72.341003417968693</c:v>
                </c:pt>
                <c:pt idx="8436">
                  <c:v>72.366996765136705</c:v>
                </c:pt>
                <c:pt idx="8437">
                  <c:v>72.375</c:v>
                </c:pt>
                <c:pt idx="8438">
                  <c:v>72.379997253417898</c:v>
                </c:pt>
                <c:pt idx="8439">
                  <c:v>72.384002685546804</c:v>
                </c:pt>
                <c:pt idx="8440">
                  <c:v>72.388000488281193</c:v>
                </c:pt>
                <c:pt idx="8441">
                  <c:v>72.398002624511705</c:v>
                </c:pt>
                <c:pt idx="8442">
                  <c:v>72.402000427246094</c:v>
                </c:pt>
                <c:pt idx="8443">
                  <c:v>72.416999816894503</c:v>
                </c:pt>
                <c:pt idx="8444">
                  <c:v>72.425003051757798</c:v>
                </c:pt>
                <c:pt idx="8445">
                  <c:v>72.429000854492102</c:v>
                </c:pt>
                <c:pt idx="8446">
                  <c:v>72.436996459960895</c:v>
                </c:pt>
                <c:pt idx="8447">
                  <c:v>72.441001892089801</c:v>
                </c:pt>
                <c:pt idx="8448">
                  <c:v>72.4530029296875</c:v>
                </c:pt>
                <c:pt idx="8449">
                  <c:v>72.457000732421804</c:v>
                </c:pt>
                <c:pt idx="8450">
                  <c:v>72.472999572753906</c:v>
                </c:pt>
                <c:pt idx="8451">
                  <c:v>72.476997375488196</c:v>
                </c:pt>
                <c:pt idx="8452">
                  <c:v>72.486999511718693</c:v>
                </c:pt>
                <c:pt idx="8453">
                  <c:v>72.490997314453097</c:v>
                </c:pt>
                <c:pt idx="8454">
                  <c:v>72.500999450683594</c:v>
                </c:pt>
                <c:pt idx="8455">
                  <c:v>72.504997253417898</c:v>
                </c:pt>
                <c:pt idx="8456">
                  <c:v>72.510002136230398</c:v>
                </c:pt>
                <c:pt idx="8457">
                  <c:v>72.513999938964801</c:v>
                </c:pt>
                <c:pt idx="8458">
                  <c:v>72.525001525878906</c:v>
                </c:pt>
                <c:pt idx="8459">
                  <c:v>72.528999328613196</c:v>
                </c:pt>
                <c:pt idx="8460">
                  <c:v>72.537002563476506</c:v>
                </c:pt>
                <c:pt idx="8461">
                  <c:v>72.541000366210895</c:v>
                </c:pt>
                <c:pt idx="8462">
                  <c:v>72.551002502441406</c:v>
                </c:pt>
                <c:pt idx="8463">
                  <c:v>72.555000305175696</c:v>
                </c:pt>
                <c:pt idx="8464">
                  <c:v>72.572998046875</c:v>
                </c:pt>
                <c:pt idx="8465">
                  <c:v>72.575996398925696</c:v>
                </c:pt>
                <c:pt idx="8466">
                  <c:v>72.582000732421804</c:v>
                </c:pt>
                <c:pt idx="8467">
                  <c:v>72.602996826171804</c:v>
                </c:pt>
                <c:pt idx="8468">
                  <c:v>72.607002258300696</c:v>
                </c:pt>
                <c:pt idx="8469">
                  <c:v>72.611999511718693</c:v>
                </c:pt>
                <c:pt idx="8470">
                  <c:v>72.615997314453097</c:v>
                </c:pt>
                <c:pt idx="8471">
                  <c:v>72.625999450683594</c:v>
                </c:pt>
                <c:pt idx="8472">
                  <c:v>72.628997802734304</c:v>
                </c:pt>
                <c:pt idx="8473">
                  <c:v>72.635002136230398</c:v>
                </c:pt>
                <c:pt idx="8474">
                  <c:v>72.647003173828097</c:v>
                </c:pt>
                <c:pt idx="8475">
                  <c:v>72.655998229980398</c:v>
                </c:pt>
                <c:pt idx="8476">
                  <c:v>72.660003662109304</c:v>
                </c:pt>
                <c:pt idx="8477">
                  <c:v>72.666999816894503</c:v>
                </c:pt>
                <c:pt idx="8478">
                  <c:v>72.675003051757798</c:v>
                </c:pt>
                <c:pt idx="8479">
                  <c:v>72.679000854492102</c:v>
                </c:pt>
                <c:pt idx="8480">
                  <c:v>72.686996459960895</c:v>
                </c:pt>
                <c:pt idx="8481">
                  <c:v>72.691001892089801</c:v>
                </c:pt>
                <c:pt idx="8482">
                  <c:v>72.700996398925696</c:v>
                </c:pt>
                <c:pt idx="8483">
                  <c:v>72.705001831054602</c:v>
                </c:pt>
                <c:pt idx="8484">
                  <c:v>72.709999084472599</c:v>
                </c:pt>
                <c:pt idx="8485">
                  <c:v>72.722999572753906</c:v>
                </c:pt>
                <c:pt idx="8486">
                  <c:v>72.724998474121094</c:v>
                </c:pt>
                <c:pt idx="8487">
                  <c:v>72.734001159667898</c:v>
                </c:pt>
                <c:pt idx="8488">
                  <c:v>72.752998352050696</c:v>
                </c:pt>
                <c:pt idx="8489">
                  <c:v>72.754997253417898</c:v>
                </c:pt>
                <c:pt idx="8490">
                  <c:v>72.762001037597599</c:v>
                </c:pt>
                <c:pt idx="8491">
                  <c:v>72.765998840332003</c:v>
                </c:pt>
                <c:pt idx="8492">
                  <c:v>72.7760009765625</c:v>
                </c:pt>
                <c:pt idx="8493">
                  <c:v>72.779998779296804</c:v>
                </c:pt>
                <c:pt idx="8494">
                  <c:v>72.7969970703125</c:v>
                </c:pt>
                <c:pt idx="8495">
                  <c:v>72.805000305175696</c:v>
                </c:pt>
                <c:pt idx="8496">
                  <c:v>72.808998107910099</c:v>
                </c:pt>
                <c:pt idx="8497">
                  <c:v>72.817001342773395</c:v>
                </c:pt>
                <c:pt idx="8498">
                  <c:v>72.824996948242102</c:v>
                </c:pt>
                <c:pt idx="8499">
                  <c:v>72.829002380371094</c:v>
                </c:pt>
                <c:pt idx="8500">
                  <c:v>72.836997985839801</c:v>
                </c:pt>
                <c:pt idx="8501">
                  <c:v>72.841003417968693</c:v>
                </c:pt>
                <c:pt idx="8502">
                  <c:v>72.850997924804602</c:v>
                </c:pt>
                <c:pt idx="8503">
                  <c:v>72.855003356933594</c:v>
                </c:pt>
                <c:pt idx="8504">
                  <c:v>72.866996765136705</c:v>
                </c:pt>
                <c:pt idx="8505">
                  <c:v>72.875</c:v>
                </c:pt>
                <c:pt idx="8506">
                  <c:v>72.878997802734304</c:v>
                </c:pt>
                <c:pt idx="8507">
                  <c:v>72.887001037597599</c:v>
                </c:pt>
                <c:pt idx="8508">
                  <c:v>72.890998840332003</c:v>
                </c:pt>
                <c:pt idx="8509">
                  <c:v>72.9010009765625</c:v>
                </c:pt>
                <c:pt idx="8510">
                  <c:v>72.904998779296804</c:v>
                </c:pt>
                <c:pt idx="8511">
                  <c:v>72.916999816894503</c:v>
                </c:pt>
                <c:pt idx="8512">
                  <c:v>72.925003051757798</c:v>
                </c:pt>
                <c:pt idx="8513">
                  <c:v>72.929000854492102</c:v>
                </c:pt>
                <c:pt idx="8514">
                  <c:v>72.936996459960895</c:v>
                </c:pt>
                <c:pt idx="8515">
                  <c:v>72.941001892089801</c:v>
                </c:pt>
                <c:pt idx="8516">
                  <c:v>72.9530029296875</c:v>
                </c:pt>
                <c:pt idx="8517">
                  <c:v>72.957000732421804</c:v>
                </c:pt>
                <c:pt idx="8518">
                  <c:v>72.972999572753906</c:v>
                </c:pt>
                <c:pt idx="8519">
                  <c:v>72.974998474121094</c:v>
                </c:pt>
                <c:pt idx="8520">
                  <c:v>72.982002258300696</c:v>
                </c:pt>
                <c:pt idx="8521">
                  <c:v>73.002998352050696</c:v>
                </c:pt>
                <c:pt idx="8522">
                  <c:v>73.007003784179602</c:v>
                </c:pt>
                <c:pt idx="8523">
                  <c:v>73.016998291015597</c:v>
                </c:pt>
                <c:pt idx="8524">
                  <c:v>73.025001525878906</c:v>
                </c:pt>
                <c:pt idx="8525">
                  <c:v>73.028999328613196</c:v>
                </c:pt>
                <c:pt idx="8526">
                  <c:v>73.037002563476506</c:v>
                </c:pt>
                <c:pt idx="8527">
                  <c:v>73.041000366210895</c:v>
                </c:pt>
                <c:pt idx="8528">
                  <c:v>73.061996459960895</c:v>
                </c:pt>
                <c:pt idx="8529">
                  <c:v>73.065002441406193</c:v>
                </c:pt>
                <c:pt idx="8530">
                  <c:v>73.077003479003906</c:v>
                </c:pt>
                <c:pt idx="8531">
                  <c:v>73.080001831054602</c:v>
                </c:pt>
                <c:pt idx="8532">
                  <c:v>73.102996826171804</c:v>
                </c:pt>
                <c:pt idx="8533">
                  <c:v>73.107002258300696</c:v>
                </c:pt>
                <c:pt idx="8534">
                  <c:v>73.116996765136705</c:v>
                </c:pt>
                <c:pt idx="8535">
                  <c:v>73.125</c:v>
                </c:pt>
                <c:pt idx="8536">
                  <c:v>73.128997802734304</c:v>
                </c:pt>
                <c:pt idx="8537">
                  <c:v>73.137001037597599</c:v>
                </c:pt>
                <c:pt idx="8538">
                  <c:v>73.140998840332003</c:v>
                </c:pt>
                <c:pt idx="8539">
                  <c:v>73.1510009765625</c:v>
                </c:pt>
                <c:pt idx="8540">
                  <c:v>73.154998779296804</c:v>
                </c:pt>
                <c:pt idx="8541">
                  <c:v>73.166999816894503</c:v>
                </c:pt>
                <c:pt idx="8542">
                  <c:v>73.175003051757798</c:v>
                </c:pt>
                <c:pt idx="8543">
                  <c:v>73.179000854492102</c:v>
                </c:pt>
                <c:pt idx="8544">
                  <c:v>73.186996459960895</c:v>
                </c:pt>
                <c:pt idx="8545">
                  <c:v>73.191001892089801</c:v>
                </c:pt>
                <c:pt idx="8546">
                  <c:v>73.199996948242102</c:v>
                </c:pt>
                <c:pt idx="8547">
                  <c:v>73.204002380371094</c:v>
                </c:pt>
                <c:pt idx="8548">
                  <c:v>73.208000183105398</c:v>
                </c:pt>
                <c:pt idx="8549">
                  <c:v>73.217002868652301</c:v>
                </c:pt>
                <c:pt idx="8550">
                  <c:v>73.224998474121094</c:v>
                </c:pt>
                <c:pt idx="8551">
                  <c:v>73.228996276855398</c:v>
                </c:pt>
                <c:pt idx="8552">
                  <c:v>73.236999511718693</c:v>
                </c:pt>
                <c:pt idx="8553">
                  <c:v>73.240997314453097</c:v>
                </c:pt>
                <c:pt idx="8554">
                  <c:v>73.262001037597599</c:v>
                </c:pt>
                <c:pt idx="8555">
                  <c:v>73.265998840332003</c:v>
                </c:pt>
                <c:pt idx="8556">
                  <c:v>73.280998229980398</c:v>
                </c:pt>
                <c:pt idx="8557">
                  <c:v>73.285003662109304</c:v>
                </c:pt>
                <c:pt idx="8558">
                  <c:v>73.2969970703125</c:v>
                </c:pt>
                <c:pt idx="8559">
                  <c:v>73.305000305175696</c:v>
                </c:pt>
                <c:pt idx="8560">
                  <c:v>73.308998107910099</c:v>
                </c:pt>
                <c:pt idx="8561">
                  <c:v>73.314002990722599</c:v>
                </c:pt>
                <c:pt idx="8562">
                  <c:v>73.327003479003906</c:v>
                </c:pt>
                <c:pt idx="8563">
                  <c:v>73.331001281738196</c:v>
                </c:pt>
                <c:pt idx="8564">
                  <c:v>73.334999084472599</c:v>
                </c:pt>
                <c:pt idx="8565">
                  <c:v>73.338996887207003</c:v>
                </c:pt>
                <c:pt idx="8566">
                  <c:v>73.346000671386705</c:v>
                </c:pt>
                <c:pt idx="8567">
                  <c:v>73.353996276855398</c:v>
                </c:pt>
                <c:pt idx="8568">
                  <c:v>73.358001708984304</c:v>
                </c:pt>
                <c:pt idx="8569">
                  <c:v>73.365997314453097</c:v>
                </c:pt>
                <c:pt idx="8570">
                  <c:v>73.382003784179602</c:v>
                </c:pt>
                <c:pt idx="8571">
                  <c:v>73.387001037597599</c:v>
                </c:pt>
                <c:pt idx="8572">
                  <c:v>73.389999389648395</c:v>
                </c:pt>
                <c:pt idx="8573">
                  <c:v>73.402000427246094</c:v>
                </c:pt>
                <c:pt idx="8574">
                  <c:v>73.405998229980398</c:v>
                </c:pt>
                <c:pt idx="8575">
                  <c:v>73.416999816894503</c:v>
                </c:pt>
                <c:pt idx="8576">
                  <c:v>73.425003051757798</c:v>
                </c:pt>
                <c:pt idx="8577">
                  <c:v>73.429000854492102</c:v>
                </c:pt>
                <c:pt idx="8578">
                  <c:v>73.436996459960895</c:v>
                </c:pt>
                <c:pt idx="8579">
                  <c:v>73.441001892089801</c:v>
                </c:pt>
                <c:pt idx="8580">
                  <c:v>73.4530029296875</c:v>
                </c:pt>
                <c:pt idx="8581">
                  <c:v>73.457000732421804</c:v>
                </c:pt>
                <c:pt idx="8582">
                  <c:v>73.467002868652301</c:v>
                </c:pt>
                <c:pt idx="8583">
                  <c:v>73.474998474121094</c:v>
                </c:pt>
                <c:pt idx="8584">
                  <c:v>73.478996276855398</c:v>
                </c:pt>
                <c:pt idx="8585">
                  <c:v>73.486999511718693</c:v>
                </c:pt>
                <c:pt idx="8586">
                  <c:v>73.490997314453097</c:v>
                </c:pt>
                <c:pt idx="8587">
                  <c:v>73.500999450683594</c:v>
                </c:pt>
                <c:pt idx="8588">
                  <c:v>73.504997253417898</c:v>
                </c:pt>
                <c:pt idx="8589">
                  <c:v>73.516998291015597</c:v>
                </c:pt>
                <c:pt idx="8590">
                  <c:v>73.525001525878906</c:v>
                </c:pt>
                <c:pt idx="8591">
                  <c:v>73.527999877929602</c:v>
                </c:pt>
                <c:pt idx="8592">
                  <c:v>73.533996582031193</c:v>
                </c:pt>
                <c:pt idx="8593">
                  <c:v>73.540000915527301</c:v>
                </c:pt>
                <c:pt idx="8594">
                  <c:v>73.543998718261705</c:v>
                </c:pt>
                <c:pt idx="8595">
                  <c:v>73.561996459960895</c:v>
                </c:pt>
                <c:pt idx="8596">
                  <c:v>73.566001892089801</c:v>
                </c:pt>
                <c:pt idx="8597">
                  <c:v>73.582000732421804</c:v>
                </c:pt>
                <c:pt idx="8598">
                  <c:v>73.585998535156193</c:v>
                </c:pt>
                <c:pt idx="8599">
                  <c:v>73.597000122070298</c:v>
                </c:pt>
                <c:pt idx="8600">
                  <c:v>73.605003356933594</c:v>
                </c:pt>
                <c:pt idx="8601">
                  <c:v>73.608001708984304</c:v>
                </c:pt>
                <c:pt idx="8602">
                  <c:v>73.613998413085895</c:v>
                </c:pt>
                <c:pt idx="8603">
                  <c:v>73.632003784179602</c:v>
                </c:pt>
                <c:pt idx="8604">
                  <c:v>73.636001586914006</c:v>
                </c:pt>
                <c:pt idx="8605">
                  <c:v>73.647003173828097</c:v>
                </c:pt>
                <c:pt idx="8606">
                  <c:v>73.655998229980398</c:v>
                </c:pt>
                <c:pt idx="8607">
                  <c:v>73.660003662109304</c:v>
                </c:pt>
                <c:pt idx="8608">
                  <c:v>73.665000915527301</c:v>
                </c:pt>
                <c:pt idx="8609">
                  <c:v>73.675003051757798</c:v>
                </c:pt>
                <c:pt idx="8610">
                  <c:v>73.679000854492102</c:v>
                </c:pt>
                <c:pt idx="8611">
                  <c:v>73.683998107910099</c:v>
                </c:pt>
                <c:pt idx="8612">
                  <c:v>73.688003540039006</c:v>
                </c:pt>
                <c:pt idx="8613">
                  <c:v>73.692001342773395</c:v>
                </c:pt>
                <c:pt idx="8614">
                  <c:v>73.702003479003906</c:v>
                </c:pt>
                <c:pt idx="8615">
                  <c:v>73.705001831054602</c:v>
                </c:pt>
                <c:pt idx="8616">
                  <c:v>73.710998535156193</c:v>
                </c:pt>
                <c:pt idx="8617">
                  <c:v>73.717002868652301</c:v>
                </c:pt>
                <c:pt idx="8618">
                  <c:v>73.726997375488196</c:v>
                </c:pt>
                <c:pt idx="8619">
                  <c:v>73.731002807617102</c:v>
                </c:pt>
                <c:pt idx="8620">
                  <c:v>73.747001647949205</c:v>
                </c:pt>
                <c:pt idx="8621">
                  <c:v>73.754997253417898</c:v>
                </c:pt>
                <c:pt idx="8622">
                  <c:v>73.759002685546804</c:v>
                </c:pt>
                <c:pt idx="8623">
                  <c:v>73.766998291015597</c:v>
                </c:pt>
                <c:pt idx="8624">
                  <c:v>73.775001525878906</c:v>
                </c:pt>
                <c:pt idx="8625">
                  <c:v>73.777999877929602</c:v>
                </c:pt>
                <c:pt idx="8626">
                  <c:v>73.787002563476506</c:v>
                </c:pt>
                <c:pt idx="8627">
                  <c:v>73.791000366210895</c:v>
                </c:pt>
                <c:pt idx="8628">
                  <c:v>73.800003051757798</c:v>
                </c:pt>
                <c:pt idx="8629">
                  <c:v>73.804000854492102</c:v>
                </c:pt>
                <c:pt idx="8630">
                  <c:v>73.807998657226506</c:v>
                </c:pt>
                <c:pt idx="8631">
                  <c:v>73.813003540039006</c:v>
                </c:pt>
                <c:pt idx="8632">
                  <c:v>73.818000793457003</c:v>
                </c:pt>
                <c:pt idx="8633">
                  <c:v>73.8280029296875</c:v>
                </c:pt>
                <c:pt idx="8634">
                  <c:v>73.832000732421804</c:v>
                </c:pt>
                <c:pt idx="8635">
                  <c:v>73.847000122070298</c:v>
                </c:pt>
                <c:pt idx="8636">
                  <c:v>73.856002807617102</c:v>
                </c:pt>
                <c:pt idx="8637">
                  <c:v>73.860000610351506</c:v>
                </c:pt>
                <c:pt idx="8638">
                  <c:v>73.883003234863196</c:v>
                </c:pt>
                <c:pt idx="8639">
                  <c:v>73.885002136230398</c:v>
                </c:pt>
                <c:pt idx="8640">
                  <c:v>73.891998291015597</c:v>
                </c:pt>
                <c:pt idx="8641">
                  <c:v>73.902999877929602</c:v>
                </c:pt>
                <c:pt idx="8642">
                  <c:v>73.946998596191406</c:v>
                </c:pt>
                <c:pt idx="8643">
                  <c:v>73.955001831054602</c:v>
                </c:pt>
                <c:pt idx="8644">
                  <c:v>74.015998840332003</c:v>
                </c:pt>
                <c:pt idx="8645">
                  <c:v>74.019996643066406</c:v>
                </c:pt>
                <c:pt idx="8646">
                  <c:v>74.041999816894503</c:v>
                </c:pt>
                <c:pt idx="8647">
                  <c:v>74.050003051757798</c:v>
                </c:pt>
                <c:pt idx="8648">
                  <c:v>74.054000854492102</c:v>
                </c:pt>
                <c:pt idx="8649">
                  <c:v>74.074996948242102</c:v>
                </c:pt>
                <c:pt idx="8650">
                  <c:v>74.079002380371094</c:v>
                </c:pt>
                <c:pt idx="8651">
                  <c:v>74.086997985839801</c:v>
                </c:pt>
                <c:pt idx="8652">
                  <c:v>74.091003417968693</c:v>
                </c:pt>
                <c:pt idx="8653">
                  <c:v>74.095001220703097</c:v>
                </c:pt>
                <c:pt idx="8654">
                  <c:v>74.105003356933594</c:v>
                </c:pt>
                <c:pt idx="8655">
                  <c:v>74.109001159667898</c:v>
                </c:pt>
                <c:pt idx="8656">
                  <c:v>74.116996765136705</c:v>
                </c:pt>
                <c:pt idx="8657">
                  <c:v>74.132003784179602</c:v>
                </c:pt>
                <c:pt idx="8658">
                  <c:v>74.136001586914006</c:v>
                </c:pt>
                <c:pt idx="8659">
                  <c:v>74.147003173828097</c:v>
                </c:pt>
                <c:pt idx="8660">
                  <c:v>74.155998229980398</c:v>
                </c:pt>
                <c:pt idx="8661">
                  <c:v>74.160003662109304</c:v>
                </c:pt>
                <c:pt idx="8662">
                  <c:v>74.182998657226506</c:v>
                </c:pt>
                <c:pt idx="8663">
                  <c:v>74.184997558593693</c:v>
                </c:pt>
                <c:pt idx="8664">
                  <c:v>74.2030029296875</c:v>
                </c:pt>
                <c:pt idx="8665">
                  <c:v>74.205001831054602</c:v>
                </c:pt>
                <c:pt idx="8666">
                  <c:v>74.217002868652301</c:v>
                </c:pt>
                <c:pt idx="8667">
                  <c:v>74.224998474121094</c:v>
                </c:pt>
                <c:pt idx="8668">
                  <c:v>74.228996276855398</c:v>
                </c:pt>
                <c:pt idx="8669">
                  <c:v>74.236999511718693</c:v>
                </c:pt>
                <c:pt idx="8670">
                  <c:v>74.240997314453097</c:v>
                </c:pt>
                <c:pt idx="8671">
                  <c:v>74.245002746582003</c:v>
                </c:pt>
                <c:pt idx="8672">
                  <c:v>74.255996704101506</c:v>
                </c:pt>
                <c:pt idx="8673">
                  <c:v>74.260002136230398</c:v>
                </c:pt>
                <c:pt idx="8674">
                  <c:v>74.266998291015597</c:v>
                </c:pt>
                <c:pt idx="8675">
                  <c:v>74.2760009765625</c:v>
                </c:pt>
                <c:pt idx="8676">
                  <c:v>74.279998779296804</c:v>
                </c:pt>
                <c:pt idx="8677">
                  <c:v>74.303001403808594</c:v>
                </c:pt>
                <c:pt idx="8678">
                  <c:v>74.306999206542898</c:v>
                </c:pt>
                <c:pt idx="8679">
                  <c:v>74.317001342773395</c:v>
                </c:pt>
                <c:pt idx="8680">
                  <c:v>74.325996398925696</c:v>
                </c:pt>
                <c:pt idx="8681">
                  <c:v>74.330001831054602</c:v>
                </c:pt>
                <c:pt idx="8682">
                  <c:v>74.347000122070298</c:v>
                </c:pt>
                <c:pt idx="8683">
                  <c:v>74.356002807617102</c:v>
                </c:pt>
                <c:pt idx="8684">
                  <c:v>74.360000610351506</c:v>
                </c:pt>
                <c:pt idx="8685">
                  <c:v>74.383003234863196</c:v>
                </c:pt>
                <c:pt idx="8686">
                  <c:v>74.387001037597599</c:v>
                </c:pt>
                <c:pt idx="8687">
                  <c:v>74.391998291015597</c:v>
                </c:pt>
                <c:pt idx="8688">
                  <c:v>74.400001525878906</c:v>
                </c:pt>
                <c:pt idx="8689">
                  <c:v>74.403999328613196</c:v>
                </c:pt>
                <c:pt idx="8690">
                  <c:v>74.416999816894503</c:v>
                </c:pt>
                <c:pt idx="8691">
                  <c:v>74.426002502441406</c:v>
                </c:pt>
                <c:pt idx="8692">
                  <c:v>74.430000305175696</c:v>
                </c:pt>
                <c:pt idx="8693">
                  <c:v>74.436996459960895</c:v>
                </c:pt>
                <c:pt idx="8694">
                  <c:v>74.441001892089801</c:v>
                </c:pt>
                <c:pt idx="8695">
                  <c:v>74.461997985839801</c:v>
                </c:pt>
                <c:pt idx="8696">
                  <c:v>74.466003417968693</c:v>
                </c:pt>
                <c:pt idx="8697">
                  <c:v>74.475997924804602</c:v>
                </c:pt>
                <c:pt idx="8698">
                  <c:v>74.478996276855398</c:v>
                </c:pt>
                <c:pt idx="8699">
                  <c:v>74.485000610351506</c:v>
                </c:pt>
                <c:pt idx="8700">
                  <c:v>74.502998352050696</c:v>
                </c:pt>
                <c:pt idx="8701">
                  <c:v>74.507003784179602</c:v>
                </c:pt>
                <c:pt idx="8702">
                  <c:v>74.516998291015597</c:v>
                </c:pt>
                <c:pt idx="8703">
                  <c:v>74.521003723144503</c:v>
                </c:pt>
                <c:pt idx="8704">
                  <c:v>74.530998229980398</c:v>
                </c:pt>
                <c:pt idx="8705">
                  <c:v>74.532997131347599</c:v>
                </c:pt>
                <c:pt idx="8706">
                  <c:v>74.553001403808594</c:v>
                </c:pt>
                <c:pt idx="8707">
                  <c:v>74.556999206542898</c:v>
                </c:pt>
                <c:pt idx="8708">
                  <c:v>74.564002990722599</c:v>
                </c:pt>
                <c:pt idx="8709">
                  <c:v>74.568000793457003</c:v>
                </c:pt>
                <c:pt idx="8710">
                  <c:v>74.582000732421804</c:v>
                </c:pt>
                <c:pt idx="8711">
                  <c:v>74.585998535156193</c:v>
                </c:pt>
                <c:pt idx="8712">
                  <c:v>74.589996337890597</c:v>
                </c:pt>
                <c:pt idx="8713">
                  <c:v>74.594001770019503</c:v>
                </c:pt>
                <c:pt idx="8714">
                  <c:v>74.606002807617102</c:v>
                </c:pt>
                <c:pt idx="8715">
                  <c:v>74.610000610351506</c:v>
                </c:pt>
                <c:pt idx="8716">
                  <c:v>74.616996765136705</c:v>
                </c:pt>
                <c:pt idx="8717">
                  <c:v>74.621002197265597</c:v>
                </c:pt>
                <c:pt idx="8718">
                  <c:v>74.641998291015597</c:v>
                </c:pt>
                <c:pt idx="8719">
                  <c:v>74.646003723144503</c:v>
                </c:pt>
                <c:pt idx="8720">
                  <c:v>74.655998229980398</c:v>
                </c:pt>
                <c:pt idx="8721">
                  <c:v>74.658996582031193</c:v>
                </c:pt>
                <c:pt idx="8722">
                  <c:v>74.666999816894503</c:v>
                </c:pt>
                <c:pt idx="8723">
                  <c:v>74.670997619628906</c:v>
                </c:pt>
                <c:pt idx="8724">
                  <c:v>74.692001342773395</c:v>
                </c:pt>
                <c:pt idx="8725">
                  <c:v>74.695999145507798</c:v>
                </c:pt>
                <c:pt idx="8726">
                  <c:v>74.706001281738196</c:v>
                </c:pt>
                <c:pt idx="8727">
                  <c:v>74.708000183105398</c:v>
                </c:pt>
                <c:pt idx="8728">
                  <c:v>74.717002868652301</c:v>
                </c:pt>
                <c:pt idx="8729">
                  <c:v>74.721000671386705</c:v>
                </c:pt>
                <c:pt idx="8730">
                  <c:v>74.742996215820298</c:v>
                </c:pt>
                <c:pt idx="8731">
                  <c:v>74.750999450683594</c:v>
                </c:pt>
                <c:pt idx="8732">
                  <c:v>74.754997253417898</c:v>
                </c:pt>
                <c:pt idx="8733">
                  <c:v>74.763000488281193</c:v>
                </c:pt>
                <c:pt idx="8734">
                  <c:v>74.766998291015597</c:v>
                </c:pt>
                <c:pt idx="8735">
                  <c:v>74.781997680664006</c:v>
                </c:pt>
                <c:pt idx="8736">
                  <c:v>74.786003112792898</c:v>
                </c:pt>
                <c:pt idx="8737">
                  <c:v>74.790000915527301</c:v>
                </c:pt>
                <c:pt idx="8738">
                  <c:v>74.793998718261705</c:v>
                </c:pt>
                <c:pt idx="8739">
                  <c:v>74.805999755859304</c:v>
                </c:pt>
                <c:pt idx="8740">
                  <c:v>74.809997558593693</c:v>
                </c:pt>
                <c:pt idx="8741">
                  <c:v>74.817001342773395</c:v>
                </c:pt>
                <c:pt idx="8742">
                  <c:v>74.820999145507798</c:v>
                </c:pt>
                <c:pt idx="8743">
                  <c:v>74.842002868652301</c:v>
                </c:pt>
                <c:pt idx="8744">
                  <c:v>74.846000671386705</c:v>
                </c:pt>
                <c:pt idx="8745">
                  <c:v>74.856002807617102</c:v>
                </c:pt>
                <c:pt idx="8746">
                  <c:v>74.860000610351506</c:v>
                </c:pt>
                <c:pt idx="8747">
                  <c:v>74.866996765136705</c:v>
                </c:pt>
                <c:pt idx="8748">
                  <c:v>74.871002197265597</c:v>
                </c:pt>
                <c:pt idx="8749">
                  <c:v>74.883003234863196</c:v>
                </c:pt>
                <c:pt idx="8750">
                  <c:v>74.887001037597599</c:v>
                </c:pt>
                <c:pt idx="8751">
                  <c:v>74.897003173828097</c:v>
                </c:pt>
                <c:pt idx="8752">
                  <c:v>74.905998229980398</c:v>
                </c:pt>
                <c:pt idx="8753">
                  <c:v>74.910003662109304</c:v>
                </c:pt>
                <c:pt idx="8754">
                  <c:v>74.932998657226506</c:v>
                </c:pt>
                <c:pt idx="8755">
                  <c:v>74.936996459960895</c:v>
                </c:pt>
                <c:pt idx="8756">
                  <c:v>74.946998596191406</c:v>
                </c:pt>
                <c:pt idx="8757">
                  <c:v>74.956001281738196</c:v>
                </c:pt>
                <c:pt idx="8758">
                  <c:v>74.985000610351506</c:v>
                </c:pt>
                <c:pt idx="8759">
                  <c:v>75.002998352050696</c:v>
                </c:pt>
                <c:pt idx="8760">
                  <c:v>75.005996704101506</c:v>
                </c:pt>
                <c:pt idx="8761">
                  <c:v>75.011001586914006</c:v>
                </c:pt>
                <c:pt idx="8762">
                  <c:v>75.027000427246094</c:v>
                </c:pt>
                <c:pt idx="8763">
                  <c:v>75.035003662109304</c:v>
                </c:pt>
                <c:pt idx="8764">
                  <c:v>75.039001464843693</c:v>
                </c:pt>
                <c:pt idx="8765">
                  <c:v>75.0469970703125</c:v>
                </c:pt>
                <c:pt idx="8766">
                  <c:v>75.055000305175696</c:v>
                </c:pt>
                <c:pt idx="8767">
                  <c:v>75.058998107910099</c:v>
                </c:pt>
                <c:pt idx="8768">
                  <c:v>75.067001342773395</c:v>
                </c:pt>
                <c:pt idx="8769">
                  <c:v>75.070999145507798</c:v>
                </c:pt>
                <c:pt idx="8770">
                  <c:v>75.081001281738196</c:v>
                </c:pt>
                <c:pt idx="8771">
                  <c:v>75.084999084472599</c:v>
                </c:pt>
                <c:pt idx="8772">
                  <c:v>75.097000122070298</c:v>
                </c:pt>
                <c:pt idx="8773">
                  <c:v>75.106002807617102</c:v>
                </c:pt>
                <c:pt idx="8774">
                  <c:v>75.110000610351506</c:v>
                </c:pt>
                <c:pt idx="8775">
                  <c:v>75.117996215820298</c:v>
                </c:pt>
                <c:pt idx="8776">
                  <c:v>75.122001647949205</c:v>
                </c:pt>
                <c:pt idx="8777">
                  <c:v>75.132003784179602</c:v>
                </c:pt>
                <c:pt idx="8778">
                  <c:v>75.136001586914006</c:v>
                </c:pt>
                <c:pt idx="8779">
                  <c:v>75.152999877929602</c:v>
                </c:pt>
                <c:pt idx="8780">
                  <c:v>75.156997680664006</c:v>
                </c:pt>
                <c:pt idx="8781">
                  <c:v>75.166999816894503</c:v>
                </c:pt>
                <c:pt idx="8782">
                  <c:v>75.170997619628906</c:v>
                </c:pt>
                <c:pt idx="8783">
                  <c:v>75.180999755859304</c:v>
                </c:pt>
                <c:pt idx="8784">
                  <c:v>75.184997558593693</c:v>
                </c:pt>
                <c:pt idx="8785">
                  <c:v>75.196998596191406</c:v>
                </c:pt>
                <c:pt idx="8786">
                  <c:v>75.206001281738196</c:v>
                </c:pt>
                <c:pt idx="8787">
                  <c:v>75.209999084472599</c:v>
                </c:pt>
                <c:pt idx="8788">
                  <c:v>75.226997375488196</c:v>
                </c:pt>
                <c:pt idx="8789">
                  <c:v>75.236000061035099</c:v>
                </c:pt>
                <c:pt idx="8790">
                  <c:v>75.239997863769503</c:v>
                </c:pt>
                <c:pt idx="8791">
                  <c:v>75.252998352050696</c:v>
                </c:pt>
                <c:pt idx="8792">
                  <c:v>75.257003784179602</c:v>
                </c:pt>
                <c:pt idx="8793">
                  <c:v>75.266998291015597</c:v>
                </c:pt>
                <c:pt idx="8794">
                  <c:v>75.271003723144503</c:v>
                </c:pt>
                <c:pt idx="8795">
                  <c:v>75.281997680664006</c:v>
                </c:pt>
                <c:pt idx="8796">
                  <c:v>75.286003112792898</c:v>
                </c:pt>
                <c:pt idx="8797">
                  <c:v>75.2969970703125</c:v>
                </c:pt>
                <c:pt idx="8798">
                  <c:v>75.305000305175696</c:v>
                </c:pt>
                <c:pt idx="8799">
                  <c:v>75.308998107910099</c:v>
                </c:pt>
                <c:pt idx="8800">
                  <c:v>75.317001342773395</c:v>
                </c:pt>
                <c:pt idx="8801">
                  <c:v>75.320999145507798</c:v>
                </c:pt>
                <c:pt idx="8802">
                  <c:v>75.331001281738196</c:v>
                </c:pt>
                <c:pt idx="8803">
                  <c:v>75.334999084472599</c:v>
                </c:pt>
                <c:pt idx="8804">
                  <c:v>75.344001770019503</c:v>
                </c:pt>
                <c:pt idx="8805">
                  <c:v>75.352996826171804</c:v>
                </c:pt>
                <c:pt idx="8806">
                  <c:v>75.357002258300696</c:v>
                </c:pt>
                <c:pt idx="8807">
                  <c:v>75.366996765136705</c:v>
                </c:pt>
                <c:pt idx="8808">
                  <c:v>75.371002197265597</c:v>
                </c:pt>
                <c:pt idx="8809">
                  <c:v>75.391998291015597</c:v>
                </c:pt>
                <c:pt idx="8810">
                  <c:v>75.397003173828097</c:v>
                </c:pt>
                <c:pt idx="8811">
                  <c:v>75.404998779296804</c:v>
                </c:pt>
                <c:pt idx="8812">
                  <c:v>75.408996582031193</c:v>
                </c:pt>
                <c:pt idx="8813">
                  <c:v>75.416999816894503</c:v>
                </c:pt>
                <c:pt idx="8814">
                  <c:v>75.420997619628906</c:v>
                </c:pt>
                <c:pt idx="8815">
                  <c:v>75.431999206542898</c:v>
                </c:pt>
                <c:pt idx="8816">
                  <c:v>75.435997009277301</c:v>
                </c:pt>
                <c:pt idx="8817">
                  <c:v>75.446998596191406</c:v>
                </c:pt>
                <c:pt idx="8818">
                  <c:v>75.455001831054602</c:v>
                </c:pt>
                <c:pt idx="8819">
                  <c:v>75.458999633789006</c:v>
                </c:pt>
                <c:pt idx="8820">
                  <c:v>75.467002868652301</c:v>
                </c:pt>
                <c:pt idx="8821">
                  <c:v>75.471000671386705</c:v>
                </c:pt>
                <c:pt idx="8822">
                  <c:v>75.481002807617102</c:v>
                </c:pt>
                <c:pt idx="8823">
                  <c:v>75.485000610351506</c:v>
                </c:pt>
                <c:pt idx="8824">
                  <c:v>75.497001647949205</c:v>
                </c:pt>
                <c:pt idx="8825">
                  <c:v>75.504997253417898</c:v>
                </c:pt>
                <c:pt idx="8826">
                  <c:v>75.509002685546804</c:v>
                </c:pt>
                <c:pt idx="8827">
                  <c:v>75.516998291015597</c:v>
                </c:pt>
                <c:pt idx="8828">
                  <c:v>75.521003723144503</c:v>
                </c:pt>
                <c:pt idx="8829">
                  <c:v>75.532997131347599</c:v>
                </c:pt>
                <c:pt idx="8830">
                  <c:v>75.537002563476506</c:v>
                </c:pt>
                <c:pt idx="8831">
                  <c:v>75.5469970703125</c:v>
                </c:pt>
                <c:pt idx="8832">
                  <c:v>75.555999755859304</c:v>
                </c:pt>
                <c:pt idx="8833">
                  <c:v>75.559997558593693</c:v>
                </c:pt>
                <c:pt idx="8834">
                  <c:v>75.577003479003906</c:v>
                </c:pt>
                <c:pt idx="8835">
                  <c:v>75.584999084472599</c:v>
                </c:pt>
                <c:pt idx="8836">
                  <c:v>75.588996887207003</c:v>
                </c:pt>
                <c:pt idx="8837">
                  <c:v>75.597000122070298</c:v>
                </c:pt>
                <c:pt idx="8838">
                  <c:v>75.605003356933594</c:v>
                </c:pt>
                <c:pt idx="8839">
                  <c:v>75.609001159667898</c:v>
                </c:pt>
                <c:pt idx="8840">
                  <c:v>75.613998413085895</c:v>
                </c:pt>
                <c:pt idx="8841">
                  <c:v>75.617996215820298</c:v>
                </c:pt>
                <c:pt idx="8842">
                  <c:v>75.622001647949205</c:v>
                </c:pt>
                <c:pt idx="8843">
                  <c:v>75.637001037597599</c:v>
                </c:pt>
                <c:pt idx="8844">
                  <c:v>75.639999389648395</c:v>
                </c:pt>
                <c:pt idx="8845">
                  <c:v>75.644996643066406</c:v>
                </c:pt>
                <c:pt idx="8846">
                  <c:v>75.663002014160099</c:v>
                </c:pt>
                <c:pt idx="8847">
                  <c:v>75.666999816894503</c:v>
                </c:pt>
                <c:pt idx="8848">
                  <c:v>75.677001953125</c:v>
                </c:pt>
                <c:pt idx="8849">
                  <c:v>75.684997558593693</c:v>
                </c:pt>
                <c:pt idx="8850">
                  <c:v>75.689002990722599</c:v>
                </c:pt>
                <c:pt idx="8851">
                  <c:v>75.696998596191406</c:v>
                </c:pt>
                <c:pt idx="8852">
                  <c:v>75.705001831054602</c:v>
                </c:pt>
                <c:pt idx="8853">
                  <c:v>75.708999633789006</c:v>
                </c:pt>
                <c:pt idx="8854">
                  <c:v>75.714996337890597</c:v>
                </c:pt>
                <c:pt idx="8855">
                  <c:v>75.719001770019503</c:v>
                </c:pt>
                <c:pt idx="8856">
                  <c:v>75.722999572753906</c:v>
                </c:pt>
                <c:pt idx="8857">
                  <c:v>75.736000061035099</c:v>
                </c:pt>
                <c:pt idx="8858">
                  <c:v>75.739997863769503</c:v>
                </c:pt>
                <c:pt idx="8859">
                  <c:v>75.744003295898395</c:v>
                </c:pt>
                <c:pt idx="8860">
                  <c:v>75.753997802734304</c:v>
                </c:pt>
                <c:pt idx="8861">
                  <c:v>75.758003234863196</c:v>
                </c:pt>
                <c:pt idx="8862">
                  <c:v>75.766998291015597</c:v>
                </c:pt>
                <c:pt idx="8863">
                  <c:v>75.771003723144503</c:v>
                </c:pt>
                <c:pt idx="8864">
                  <c:v>75.780998229980398</c:v>
                </c:pt>
                <c:pt idx="8865">
                  <c:v>75.783996582031193</c:v>
                </c:pt>
                <c:pt idx="8866">
                  <c:v>75.803001403808594</c:v>
                </c:pt>
                <c:pt idx="8867">
                  <c:v>75.806999206542898</c:v>
                </c:pt>
                <c:pt idx="8868">
                  <c:v>75.817001342773395</c:v>
                </c:pt>
                <c:pt idx="8869">
                  <c:v>75.820999145507798</c:v>
                </c:pt>
                <c:pt idx="8870">
                  <c:v>75.831001281738196</c:v>
                </c:pt>
                <c:pt idx="8871">
                  <c:v>75.833999633789006</c:v>
                </c:pt>
                <c:pt idx="8872">
                  <c:v>75.852996826171804</c:v>
                </c:pt>
                <c:pt idx="8873">
                  <c:v>75.857002258300696</c:v>
                </c:pt>
                <c:pt idx="8874">
                  <c:v>75.866996765136705</c:v>
                </c:pt>
                <c:pt idx="8875">
                  <c:v>75.871002197265597</c:v>
                </c:pt>
                <c:pt idx="8876">
                  <c:v>75.880996704101506</c:v>
                </c:pt>
                <c:pt idx="8877">
                  <c:v>75.885002136230398</c:v>
                </c:pt>
                <c:pt idx="8878">
                  <c:v>75.902999877929602</c:v>
                </c:pt>
                <c:pt idx="8879">
                  <c:v>75.906997680664006</c:v>
                </c:pt>
                <c:pt idx="8880">
                  <c:v>75.916999816894503</c:v>
                </c:pt>
                <c:pt idx="8881">
                  <c:v>75.920997619628906</c:v>
                </c:pt>
                <c:pt idx="8882">
                  <c:v>75.930000305175696</c:v>
                </c:pt>
                <c:pt idx="8883">
                  <c:v>75.933998107910099</c:v>
                </c:pt>
                <c:pt idx="8884">
                  <c:v>75.9530029296875</c:v>
                </c:pt>
                <c:pt idx="8885">
                  <c:v>76.013999938964801</c:v>
                </c:pt>
                <c:pt idx="8886">
                  <c:v>76.017997741699205</c:v>
                </c:pt>
                <c:pt idx="8887">
                  <c:v>76.022003173828097</c:v>
                </c:pt>
                <c:pt idx="8888">
                  <c:v>76.031997680664006</c:v>
                </c:pt>
                <c:pt idx="8889">
                  <c:v>76.035003662109304</c:v>
                </c:pt>
                <c:pt idx="8890">
                  <c:v>76.042999267578097</c:v>
                </c:pt>
                <c:pt idx="8891">
                  <c:v>76.063003540039006</c:v>
                </c:pt>
                <c:pt idx="8892">
                  <c:v>76.067001342773395</c:v>
                </c:pt>
                <c:pt idx="8893">
                  <c:v>76.077003479003906</c:v>
                </c:pt>
                <c:pt idx="8894">
                  <c:v>76.084999084472599</c:v>
                </c:pt>
                <c:pt idx="8895">
                  <c:v>76.088996887207003</c:v>
                </c:pt>
                <c:pt idx="8896">
                  <c:v>76.097000122070298</c:v>
                </c:pt>
                <c:pt idx="8897">
                  <c:v>76.105003356933594</c:v>
                </c:pt>
                <c:pt idx="8898">
                  <c:v>76.109001159667898</c:v>
                </c:pt>
                <c:pt idx="8899">
                  <c:v>76.116996765136705</c:v>
                </c:pt>
                <c:pt idx="8900">
                  <c:v>76.121002197265597</c:v>
                </c:pt>
                <c:pt idx="8901">
                  <c:v>76.130996704101506</c:v>
                </c:pt>
                <c:pt idx="8902">
                  <c:v>76.135002136230398</c:v>
                </c:pt>
                <c:pt idx="8903">
                  <c:v>76.141998291015597</c:v>
                </c:pt>
                <c:pt idx="8904">
                  <c:v>76.146003723144503</c:v>
                </c:pt>
                <c:pt idx="8905">
                  <c:v>76.155998229980398</c:v>
                </c:pt>
                <c:pt idx="8906">
                  <c:v>76.160003662109304</c:v>
                </c:pt>
                <c:pt idx="8907">
                  <c:v>76.166999816894503</c:v>
                </c:pt>
                <c:pt idx="8908">
                  <c:v>76.170997619628906</c:v>
                </c:pt>
                <c:pt idx="8909">
                  <c:v>76.193000793457003</c:v>
                </c:pt>
                <c:pt idx="8910">
                  <c:v>76.196998596191406</c:v>
                </c:pt>
                <c:pt idx="8911">
                  <c:v>76.212997436523395</c:v>
                </c:pt>
                <c:pt idx="8912">
                  <c:v>76.217002868652301</c:v>
                </c:pt>
                <c:pt idx="8913">
                  <c:v>76.233001708984304</c:v>
                </c:pt>
                <c:pt idx="8914">
                  <c:v>76.236999511718693</c:v>
                </c:pt>
                <c:pt idx="8915">
                  <c:v>76.242996215820298</c:v>
                </c:pt>
                <c:pt idx="8916">
                  <c:v>76.247001647949205</c:v>
                </c:pt>
                <c:pt idx="8917">
                  <c:v>76.257003784179602</c:v>
                </c:pt>
                <c:pt idx="8918">
                  <c:v>76.260002136230398</c:v>
                </c:pt>
                <c:pt idx="8919">
                  <c:v>76.264999389648395</c:v>
                </c:pt>
                <c:pt idx="8920">
                  <c:v>76.282997131347599</c:v>
                </c:pt>
                <c:pt idx="8921">
                  <c:v>76.287002563476506</c:v>
                </c:pt>
                <c:pt idx="8922">
                  <c:v>76.2969970703125</c:v>
                </c:pt>
                <c:pt idx="8923">
                  <c:v>76.305000305175696</c:v>
                </c:pt>
                <c:pt idx="8924">
                  <c:v>76.308998107910099</c:v>
                </c:pt>
                <c:pt idx="8925">
                  <c:v>76.317001342773395</c:v>
                </c:pt>
                <c:pt idx="8926">
                  <c:v>76.320999145507798</c:v>
                </c:pt>
                <c:pt idx="8927">
                  <c:v>76.332000732421804</c:v>
                </c:pt>
                <c:pt idx="8928">
                  <c:v>76.335998535156193</c:v>
                </c:pt>
                <c:pt idx="8929">
                  <c:v>76.347000122070298</c:v>
                </c:pt>
                <c:pt idx="8930">
                  <c:v>76.355003356933594</c:v>
                </c:pt>
                <c:pt idx="8931">
                  <c:v>76.359001159667898</c:v>
                </c:pt>
                <c:pt idx="8932">
                  <c:v>76.366996765136705</c:v>
                </c:pt>
                <c:pt idx="8933">
                  <c:v>76.371002197265597</c:v>
                </c:pt>
                <c:pt idx="8934">
                  <c:v>76.380996704101506</c:v>
                </c:pt>
                <c:pt idx="8935">
                  <c:v>76.385002136230398</c:v>
                </c:pt>
                <c:pt idx="8936">
                  <c:v>76.397003173828097</c:v>
                </c:pt>
                <c:pt idx="8937">
                  <c:v>76.407997131347599</c:v>
                </c:pt>
                <c:pt idx="8938">
                  <c:v>76.412002563476506</c:v>
                </c:pt>
                <c:pt idx="8939">
                  <c:v>76.427001953125</c:v>
                </c:pt>
                <c:pt idx="8940">
                  <c:v>76.435997009277301</c:v>
                </c:pt>
                <c:pt idx="8941">
                  <c:v>76.440002441406193</c:v>
                </c:pt>
                <c:pt idx="8942">
                  <c:v>76.457000732421804</c:v>
                </c:pt>
                <c:pt idx="8943">
                  <c:v>76.466003417968693</c:v>
                </c:pt>
                <c:pt idx="8944">
                  <c:v>76.470001220703097</c:v>
                </c:pt>
                <c:pt idx="8945">
                  <c:v>76.492996215820298</c:v>
                </c:pt>
                <c:pt idx="8946">
                  <c:v>76.496002197265597</c:v>
                </c:pt>
                <c:pt idx="8947">
                  <c:v>76.513000488281193</c:v>
                </c:pt>
                <c:pt idx="8948">
                  <c:v>76.516998291015597</c:v>
                </c:pt>
                <c:pt idx="8949">
                  <c:v>76.527000427246094</c:v>
                </c:pt>
                <c:pt idx="8950">
                  <c:v>76.536003112792898</c:v>
                </c:pt>
                <c:pt idx="8951">
                  <c:v>76.540000915527301</c:v>
                </c:pt>
                <c:pt idx="8952">
                  <c:v>76.556999206542898</c:v>
                </c:pt>
                <c:pt idx="8953">
                  <c:v>76.565002441406193</c:v>
                </c:pt>
                <c:pt idx="8954">
                  <c:v>76.569000244140597</c:v>
                </c:pt>
                <c:pt idx="8955">
                  <c:v>76.583000183105398</c:v>
                </c:pt>
                <c:pt idx="8956">
                  <c:v>76.585998535156193</c:v>
                </c:pt>
                <c:pt idx="8957">
                  <c:v>76.597000122070298</c:v>
                </c:pt>
                <c:pt idx="8958">
                  <c:v>76.606002807617102</c:v>
                </c:pt>
                <c:pt idx="8959">
                  <c:v>76.609001159667898</c:v>
                </c:pt>
                <c:pt idx="8960">
                  <c:v>76.614997863769503</c:v>
                </c:pt>
                <c:pt idx="8961">
                  <c:v>76.633003234863196</c:v>
                </c:pt>
                <c:pt idx="8962">
                  <c:v>76.637001037597599</c:v>
                </c:pt>
                <c:pt idx="8963">
                  <c:v>76.643997192382798</c:v>
                </c:pt>
                <c:pt idx="8964">
                  <c:v>76.648002624511705</c:v>
                </c:pt>
                <c:pt idx="8965">
                  <c:v>76.658996582031193</c:v>
                </c:pt>
                <c:pt idx="8966">
                  <c:v>76.663002014160099</c:v>
                </c:pt>
                <c:pt idx="8967">
                  <c:v>76.677001953125</c:v>
                </c:pt>
                <c:pt idx="8968">
                  <c:v>76.684997558593693</c:v>
                </c:pt>
                <c:pt idx="8969">
                  <c:v>76.688003540039006</c:v>
                </c:pt>
                <c:pt idx="8970">
                  <c:v>76.696998596191406</c:v>
                </c:pt>
                <c:pt idx="8971">
                  <c:v>76.709999084472599</c:v>
                </c:pt>
                <c:pt idx="8972">
                  <c:v>76.713996887207003</c:v>
                </c:pt>
                <c:pt idx="8973">
                  <c:v>76.721000671386705</c:v>
                </c:pt>
                <c:pt idx="8974">
                  <c:v>76.731002807617102</c:v>
                </c:pt>
                <c:pt idx="8975">
                  <c:v>76.735000610351506</c:v>
                </c:pt>
                <c:pt idx="8976">
                  <c:v>76.747001647949205</c:v>
                </c:pt>
                <c:pt idx="8977">
                  <c:v>76.755996704101506</c:v>
                </c:pt>
                <c:pt idx="8978">
                  <c:v>76.760002136230398</c:v>
                </c:pt>
                <c:pt idx="8979">
                  <c:v>76.766998291015597</c:v>
                </c:pt>
                <c:pt idx="8980">
                  <c:v>76.771003723144503</c:v>
                </c:pt>
                <c:pt idx="8981">
                  <c:v>76.782997131347599</c:v>
                </c:pt>
                <c:pt idx="8982">
                  <c:v>76.787002563476506</c:v>
                </c:pt>
                <c:pt idx="8983">
                  <c:v>76.7969970703125</c:v>
                </c:pt>
                <c:pt idx="8984">
                  <c:v>76.805000305175696</c:v>
                </c:pt>
                <c:pt idx="8985">
                  <c:v>76.808998107910099</c:v>
                </c:pt>
                <c:pt idx="8986">
                  <c:v>76.817001342773395</c:v>
                </c:pt>
                <c:pt idx="8987">
                  <c:v>76.820999145507798</c:v>
                </c:pt>
                <c:pt idx="8988">
                  <c:v>76.831001281738196</c:v>
                </c:pt>
                <c:pt idx="8989">
                  <c:v>76.834999084472599</c:v>
                </c:pt>
                <c:pt idx="8990">
                  <c:v>76.845001220703097</c:v>
                </c:pt>
                <c:pt idx="8991">
                  <c:v>76.8489990234375</c:v>
                </c:pt>
                <c:pt idx="8992">
                  <c:v>76.862998962402301</c:v>
                </c:pt>
                <c:pt idx="8993">
                  <c:v>76.866996765136705</c:v>
                </c:pt>
                <c:pt idx="8994">
                  <c:v>76.876998901367102</c:v>
                </c:pt>
                <c:pt idx="8995">
                  <c:v>76.885002136230398</c:v>
                </c:pt>
                <c:pt idx="8996">
                  <c:v>76.888999938964801</c:v>
                </c:pt>
                <c:pt idx="8997">
                  <c:v>76.897003173828097</c:v>
                </c:pt>
                <c:pt idx="8998">
                  <c:v>76.905998229980398</c:v>
                </c:pt>
                <c:pt idx="8999">
                  <c:v>76.910003662109304</c:v>
                </c:pt>
                <c:pt idx="9000">
                  <c:v>76.917999267578097</c:v>
                </c:pt>
                <c:pt idx="9001">
                  <c:v>76.927001953125</c:v>
                </c:pt>
                <c:pt idx="9002">
                  <c:v>76.935997009277301</c:v>
                </c:pt>
                <c:pt idx="9003">
                  <c:v>76.940002441406193</c:v>
                </c:pt>
                <c:pt idx="9004">
                  <c:v>76.946998596191406</c:v>
                </c:pt>
                <c:pt idx="9005">
                  <c:v>77.004997253417898</c:v>
                </c:pt>
                <c:pt idx="9006">
                  <c:v>77.009002685546804</c:v>
                </c:pt>
                <c:pt idx="9007">
                  <c:v>77.013999938964801</c:v>
                </c:pt>
                <c:pt idx="9008">
                  <c:v>77.017997741699205</c:v>
                </c:pt>
                <c:pt idx="9009">
                  <c:v>77.022003173828097</c:v>
                </c:pt>
                <c:pt idx="9010">
                  <c:v>77.031997680664006</c:v>
                </c:pt>
                <c:pt idx="9011">
                  <c:v>77.036003112792898</c:v>
                </c:pt>
                <c:pt idx="9012">
                  <c:v>77.041999816894503</c:v>
                </c:pt>
                <c:pt idx="9013">
                  <c:v>77.045997619628906</c:v>
                </c:pt>
                <c:pt idx="9014">
                  <c:v>77.051002502441406</c:v>
                </c:pt>
                <c:pt idx="9015">
                  <c:v>77.060997009277301</c:v>
                </c:pt>
                <c:pt idx="9016">
                  <c:v>77.065002441406193</c:v>
                </c:pt>
                <c:pt idx="9017">
                  <c:v>77.072998046875</c:v>
                </c:pt>
                <c:pt idx="9018">
                  <c:v>77.081001281738196</c:v>
                </c:pt>
                <c:pt idx="9019">
                  <c:v>77.084999084472599</c:v>
                </c:pt>
                <c:pt idx="9020">
                  <c:v>77.097000122070298</c:v>
                </c:pt>
                <c:pt idx="9021">
                  <c:v>77.105003356933594</c:v>
                </c:pt>
                <c:pt idx="9022">
                  <c:v>77.109001159667898</c:v>
                </c:pt>
                <c:pt idx="9023">
                  <c:v>77.116996765136705</c:v>
                </c:pt>
                <c:pt idx="9024">
                  <c:v>77.121002197265597</c:v>
                </c:pt>
                <c:pt idx="9025">
                  <c:v>77.125</c:v>
                </c:pt>
                <c:pt idx="9026">
                  <c:v>77.135002136230398</c:v>
                </c:pt>
                <c:pt idx="9027">
                  <c:v>77.138999938964801</c:v>
                </c:pt>
                <c:pt idx="9028">
                  <c:v>77.147003173828097</c:v>
                </c:pt>
                <c:pt idx="9029">
                  <c:v>77.155998229980398</c:v>
                </c:pt>
                <c:pt idx="9030">
                  <c:v>77.160003662109304</c:v>
                </c:pt>
                <c:pt idx="9031">
                  <c:v>77.166999816894503</c:v>
                </c:pt>
                <c:pt idx="9032">
                  <c:v>77.170997619628906</c:v>
                </c:pt>
                <c:pt idx="9033">
                  <c:v>77.182998657226506</c:v>
                </c:pt>
                <c:pt idx="9034">
                  <c:v>77.186996459960895</c:v>
                </c:pt>
                <c:pt idx="9035">
                  <c:v>77.196998596191406</c:v>
                </c:pt>
                <c:pt idx="9036">
                  <c:v>77.205001831054602</c:v>
                </c:pt>
                <c:pt idx="9037">
                  <c:v>77.208999633789006</c:v>
                </c:pt>
                <c:pt idx="9038">
                  <c:v>77.217002868652301</c:v>
                </c:pt>
                <c:pt idx="9039">
                  <c:v>77.221000671386705</c:v>
                </c:pt>
                <c:pt idx="9040">
                  <c:v>77.224998474121094</c:v>
                </c:pt>
                <c:pt idx="9041">
                  <c:v>77.235000610351506</c:v>
                </c:pt>
                <c:pt idx="9042">
                  <c:v>77.238998413085895</c:v>
                </c:pt>
                <c:pt idx="9043">
                  <c:v>77.247001647949205</c:v>
                </c:pt>
                <c:pt idx="9044">
                  <c:v>77.254997253417898</c:v>
                </c:pt>
                <c:pt idx="9045">
                  <c:v>77.259002685546804</c:v>
                </c:pt>
                <c:pt idx="9046">
                  <c:v>77.266998291015597</c:v>
                </c:pt>
                <c:pt idx="9047">
                  <c:v>77.271003723144503</c:v>
                </c:pt>
                <c:pt idx="9048">
                  <c:v>77.275001525878906</c:v>
                </c:pt>
                <c:pt idx="9049">
                  <c:v>77.285003662109304</c:v>
                </c:pt>
                <c:pt idx="9050">
                  <c:v>77.289001464843693</c:v>
                </c:pt>
                <c:pt idx="9051">
                  <c:v>77.2969970703125</c:v>
                </c:pt>
                <c:pt idx="9052">
                  <c:v>77.305999755859304</c:v>
                </c:pt>
                <c:pt idx="9053">
                  <c:v>77.309997558593693</c:v>
                </c:pt>
                <c:pt idx="9054">
                  <c:v>77.327003479003906</c:v>
                </c:pt>
                <c:pt idx="9055">
                  <c:v>77.335998535156193</c:v>
                </c:pt>
                <c:pt idx="9056">
                  <c:v>77.339996337890597</c:v>
                </c:pt>
                <c:pt idx="9057">
                  <c:v>77.357002258300696</c:v>
                </c:pt>
                <c:pt idx="9058">
                  <c:v>77.364997863769503</c:v>
                </c:pt>
                <c:pt idx="9059">
                  <c:v>77.367996215820298</c:v>
                </c:pt>
                <c:pt idx="9060">
                  <c:v>77.375</c:v>
                </c:pt>
                <c:pt idx="9061">
                  <c:v>77.392997741699205</c:v>
                </c:pt>
                <c:pt idx="9062">
                  <c:v>77.397003173828097</c:v>
                </c:pt>
                <c:pt idx="9063">
                  <c:v>77.413002014160099</c:v>
                </c:pt>
                <c:pt idx="9064">
                  <c:v>77.417999267578097</c:v>
                </c:pt>
                <c:pt idx="9065">
                  <c:v>77.424003601074205</c:v>
                </c:pt>
                <c:pt idx="9066">
                  <c:v>77.432998657226506</c:v>
                </c:pt>
                <c:pt idx="9067">
                  <c:v>77.436996459960895</c:v>
                </c:pt>
                <c:pt idx="9068">
                  <c:v>77.446998596191406</c:v>
                </c:pt>
                <c:pt idx="9069">
                  <c:v>77.456001281738196</c:v>
                </c:pt>
                <c:pt idx="9070">
                  <c:v>77.459999084472599</c:v>
                </c:pt>
                <c:pt idx="9071">
                  <c:v>77.476997375488196</c:v>
                </c:pt>
                <c:pt idx="9072">
                  <c:v>77.485000610351506</c:v>
                </c:pt>
                <c:pt idx="9073">
                  <c:v>77.488998413085895</c:v>
                </c:pt>
                <c:pt idx="9074">
                  <c:v>77.497001647949205</c:v>
                </c:pt>
                <c:pt idx="9075">
                  <c:v>77.505996704101506</c:v>
                </c:pt>
                <c:pt idx="9076">
                  <c:v>77.510002136230398</c:v>
                </c:pt>
                <c:pt idx="9077">
                  <c:v>77.514999389648395</c:v>
                </c:pt>
                <c:pt idx="9078">
                  <c:v>77.518997192382798</c:v>
                </c:pt>
                <c:pt idx="9079">
                  <c:v>77.524002075195298</c:v>
                </c:pt>
                <c:pt idx="9080">
                  <c:v>77.533996582031193</c:v>
                </c:pt>
                <c:pt idx="9081">
                  <c:v>77.538002014160099</c:v>
                </c:pt>
                <c:pt idx="9082">
                  <c:v>77.5469970703125</c:v>
                </c:pt>
                <c:pt idx="9083">
                  <c:v>77.555999755859304</c:v>
                </c:pt>
                <c:pt idx="9084">
                  <c:v>77.559997558593693</c:v>
                </c:pt>
                <c:pt idx="9085">
                  <c:v>77.577003479003906</c:v>
                </c:pt>
                <c:pt idx="9086">
                  <c:v>77.584999084472599</c:v>
                </c:pt>
                <c:pt idx="9087">
                  <c:v>77.588996887207003</c:v>
                </c:pt>
                <c:pt idx="9088">
                  <c:v>77.597000122070298</c:v>
                </c:pt>
                <c:pt idx="9089">
                  <c:v>77.600997924804602</c:v>
                </c:pt>
                <c:pt idx="9090">
                  <c:v>77.611999511718693</c:v>
                </c:pt>
                <c:pt idx="9091">
                  <c:v>77.615997314453097</c:v>
                </c:pt>
                <c:pt idx="9092">
                  <c:v>77.633003234863196</c:v>
                </c:pt>
                <c:pt idx="9093">
                  <c:v>77.637001037597599</c:v>
                </c:pt>
                <c:pt idx="9094">
                  <c:v>77.647003173828097</c:v>
                </c:pt>
                <c:pt idx="9095">
                  <c:v>77.6510009765625</c:v>
                </c:pt>
                <c:pt idx="9096">
                  <c:v>77.661003112792898</c:v>
                </c:pt>
                <c:pt idx="9097">
                  <c:v>77.665000915527301</c:v>
                </c:pt>
                <c:pt idx="9098">
                  <c:v>77.677001953125</c:v>
                </c:pt>
                <c:pt idx="9099">
                  <c:v>77.684997558593693</c:v>
                </c:pt>
                <c:pt idx="9100">
                  <c:v>77.688003540039006</c:v>
                </c:pt>
                <c:pt idx="9101">
                  <c:v>77.694999694824205</c:v>
                </c:pt>
                <c:pt idx="9102">
                  <c:v>77.698997497558594</c:v>
                </c:pt>
                <c:pt idx="9103">
                  <c:v>77.708999633789006</c:v>
                </c:pt>
                <c:pt idx="9104">
                  <c:v>77.712997436523395</c:v>
                </c:pt>
                <c:pt idx="9105">
                  <c:v>77.726997375488196</c:v>
                </c:pt>
                <c:pt idx="9106">
                  <c:v>77.736000061035099</c:v>
                </c:pt>
                <c:pt idx="9107">
                  <c:v>77.739997863769503</c:v>
                </c:pt>
                <c:pt idx="9108">
                  <c:v>77.757003784179602</c:v>
                </c:pt>
                <c:pt idx="9109">
                  <c:v>77.765998840332003</c:v>
                </c:pt>
                <c:pt idx="9110">
                  <c:v>77.769996643066406</c:v>
                </c:pt>
                <c:pt idx="9111">
                  <c:v>77.787002563476506</c:v>
                </c:pt>
                <c:pt idx="9112">
                  <c:v>77.794998168945298</c:v>
                </c:pt>
                <c:pt idx="9113">
                  <c:v>77.799003601074205</c:v>
                </c:pt>
                <c:pt idx="9114">
                  <c:v>77.813003540039006</c:v>
                </c:pt>
                <c:pt idx="9115">
                  <c:v>77.817001342773395</c:v>
                </c:pt>
                <c:pt idx="9116">
                  <c:v>77.833000183105398</c:v>
                </c:pt>
                <c:pt idx="9117">
                  <c:v>77.836997985839801</c:v>
                </c:pt>
                <c:pt idx="9118">
                  <c:v>77.842002868652301</c:v>
                </c:pt>
                <c:pt idx="9119">
                  <c:v>77.847000122070298</c:v>
                </c:pt>
                <c:pt idx="9120">
                  <c:v>77.850997924804602</c:v>
                </c:pt>
                <c:pt idx="9121">
                  <c:v>77.861000061035099</c:v>
                </c:pt>
                <c:pt idx="9122">
                  <c:v>77.864997863769503</c:v>
                </c:pt>
                <c:pt idx="9123">
                  <c:v>77.876998901367102</c:v>
                </c:pt>
                <c:pt idx="9124">
                  <c:v>77.885002136230398</c:v>
                </c:pt>
                <c:pt idx="9125">
                  <c:v>77.888999938964801</c:v>
                </c:pt>
                <c:pt idx="9126">
                  <c:v>77.897003173828097</c:v>
                </c:pt>
                <c:pt idx="9127">
                  <c:v>77.9010009765625</c:v>
                </c:pt>
                <c:pt idx="9128">
                  <c:v>77.911003112792898</c:v>
                </c:pt>
                <c:pt idx="9129">
                  <c:v>77.915000915527301</c:v>
                </c:pt>
                <c:pt idx="9130">
                  <c:v>77.932998657226506</c:v>
                </c:pt>
                <c:pt idx="9131">
                  <c:v>77.936996459960895</c:v>
                </c:pt>
                <c:pt idx="9132">
                  <c:v>77.946998596191406</c:v>
                </c:pt>
                <c:pt idx="9133">
                  <c:v>77.950996398925696</c:v>
                </c:pt>
                <c:pt idx="9134">
                  <c:v>77.999000549316406</c:v>
                </c:pt>
                <c:pt idx="9135">
                  <c:v>78.013999938964801</c:v>
                </c:pt>
                <c:pt idx="9136">
                  <c:v>78.017997741699205</c:v>
                </c:pt>
                <c:pt idx="9137">
                  <c:v>78.027000427246094</c:v>
                </c:pt>
                <c:pt idx="9138">
                  <c:v>78.035003662109304</c:v>
                </c:pt>
                <c:pt idx="9139">
                  <c:v>78.039001464843693</c:v>
                </c:pt>
                <c:pt idx="9140">
                  <c:v>78.0469970703125</c:v>
                </c:pt>
                <c:pt idx="9141">
                  <c:v>78.051002502441406</c:v>
                </c:pt>
                <c:pt idx="9142">
                  <c:v>78.060997009277301</c:v>
                </c:pt>
                <c:pt idx="9143">
                  <c:v>78.065002441406193</c:v>
                </c:pt>
                <c:pt idx="9144">
                  <c:v>78.083000183105398</c:v>
                </c:pt>
                <c:pt idx="9145">
                  <c:v>78.086997985839801</c:v>
                </c:pt>
                <c:pt idx="9146">
                  <c:v>78.094001770019503</c:v>
                </c:pt>
                <c:pt idx="9147">
                  <c:v>78.097999572753906</c:v>
                </c:pt>
                <c:pt idx="9148">
                  <c:v>78.108001708984304</c:v>
                </c:pt>
                <c:pt idx="9149">
                  <c:v>78.121002197265597</c:v>
                </c:pt>
                <c:pt idx="9150">
                  <c:v>78.134002685546804</c:v>
                </c:pt>
                <c:pt idx="9151">
                  <c:v>78.138000488281193</c:v>
                </c:pt>
                <c:pt idx="9152">
                  <c:v>78.147003173828097</c:v>
                </c:pt>
                <c:pt idx="9153">
                  <c:v>78.1510009765625</c:v>
                </c:pt>
                <c:pt idx="9154">
                  <c:v>78.160003662109304</c:v>
                </c:pt>
                <c:pt idx="9155">
                  <c:v>78.164001464843693</c:v>
                </c:pt>
                <c:pt idx="9156">
                  <c:v>78.167999267578097</c:v>
                </c:pt>
                <c:pt idx="9157">
                  <c:v>78.1719970703125</c:v>
                </c:pt>
                <c:pt idx="9158">
                  <c:v>78.176002502441406</c:v>
                </c:pt>
                <c:pt idx="9159">
                  <c:v>78.185997009277301</c:v>
                </c:pt>
                <c:pt idx="9160">
                  <c:v>78.190002441406193</c:v>
                </c:pt>
                <c:pt idx="9161">
                  <c:v>78.196998596191406</c:v>
                </c:pt>
                <c:pt idx="9162">
                  <c:v>78.200996398925696</c:v>
                </c:pt>
                <c:pt idx="9163">
                  <c:v>78.222999572753906</c:v>
                </c:pt>
                <c:pt idx="9164">
                  <c:v>78.226997375488196</c:v>
                </c:pt>
                <c:pt idx="9165">
                  <c:v>78.242996215820298</c:v>
                </c:pt>
                <c:pt idx="9166">
                  <c:v>78.247001647949205</c:v>
                </c:pt>
                <c:pt idx="9167">
                  <c:v>78.263000488281193</c:v>
                </c:pt>
                <c:pt idx="9168">
                  <c:v>78.266998291015597</c:v>
                </c:pt>
                <c:pt idx="9169">
                  <c:v>78.277000427246094</c:v>
                </c:pt>
                <c:pt idx="9170">
                  <c:v>78.285003662109304</c:v>
                </c:pt>
                <c:pt idx="9171">
                  <c:v>78.289001464843693</c:v>
                </c:pt>
                <c:pt idx="9172">
                  <c:v>78.2969970703125</c:v>
                </c:pt>
                <c:pt idx="9173">
                  <c:v>78.301002502441406</c:v>
                </c:pt>
                <c:pt idx="9174">
                  <c:v>78.313003540039006</c:v>
                </c:pt>
                <c:pt idx="9175">
                  <c:v>78.317001342773395</c:v>
                </c:pt>
                <c:pt idx="9176">
                  <c:v>78.333000183105398</c:v>
                </c:pt>
                <c:pt idx="9177">
                  <c:v>78.336997985839801</c:v>
                </c:pt>
                <c:pt idx="9178">
                  <c:v>78.347000122070298</c:v>
                </c:pt>
                <c:pt idx="9179">
                  <c:v>78.350997924804602</c:v>
                </c:pt>
                <c:pt idx="9180">
                  <c:v>78.361000061035099</c:v>
                </c:pt>
                <c:pt idx="9181">
                  <c:v>78.364997863769503</c:v>
                </c:pt>
                <c:pt idx="9182">
                  <c:v>78.376998901367102</c:v>
                </c:pt>
                <c:pt idx="9183">
                  <c:v>78.385002136230398</c:v>
                </c:pt>
                <c:pt idx="9184">
                  <c:v>78.388999938964801</c:v>
                </c:pt>
                <c:pt idx="9185">
                  <c:v>78.394996643066406</c:v>
                </c:pt>
                <c:pt idx="9186">
                  <c:v>78.397003173828097</c:v>
                </c:pt>
                <c:pt idx="9187">
                  <c:v>78.413002014160099</c:v>
                </c:pt>
                <c:pt idx="9188">
                  <c:v>78.416999816894503</c:v>
                </c:pt>
                <c:pt idx="9189">
                  <c:v>78.432998657226506</c:v>
                </c:pt>
                <c:pt idx="9190">
                  <c:v>78.436996459960895</c:v>
                </c:pt>
                <c:pt idx="9191">
                  <c:v>78.446998596191406</c:v>
                </c:pt>
                <c:pt idx="9192">
                  <c:v>78.450996398925696</c:v>
                </c:pt>
                <c:pt idx="9193">
                  <c:v>78.461997985839801</c:v>
                </c:pt>
                <c:pt idx="9194">
                  <c:v>78.466003417968693</c:v>
                </c:pt>
                <c:pt idx="9195">
                  <c:v>78.476997375488196</c:v>
                </c:pt>
                <c:pt idx="9196">
                  <c:v>78.485000610351506</c:v>
                </c:pt>
                <c:pt idx="9197">
                  <c:v>78.488998413085895</c:v>
                </c:pt>
                <c:pt idx="9198">
                  <c:v>78.497001647949205</c:v>
                </c:pt>
                <c:pt idx="9199">
                  <c:v>78.500999450683594</c:v>
                </c:pt>
                <c:pt idx="9200">
                  <c:v>78.511001586914006</c:v>
                </c:pt>
                <c:pt idx="9201">
                  <c:v>78.514999389648395</c:v>
                </c:pt>
                <c:pt idx="9202">
                  <c:v>78.532997131347599</c:v>
                </c:pt>
                <c:pt idx="9203">
                  <c:v>78.537002563476506</c:v>
                </c:pt>
                <c:pt idx="9204">
                  <c:v>78.5469970703125</c:v>
                </c:pt>
                <c:pt idx="9205">
                  <c:v>78.551002502441406</c:v>
                </c:pt>
                <c:pt idx="9206">
                  <c:v>78.560997009277301</c:v>
                </c:pt>
                <c:pt idx="9207">
                  <c:v>78.565002441406193</c:v>
                </c:pt>
                <c:pt idx="9208">
                  <c:v>78.577003479003906</c:v>
                </c:pt>
                <c:pt idx="9209">
                  <c:v>78.584999084472599</c:v>
                </c:pt>
                <c:pt idx="9210">
                  <c:v>78.588996887207003</c:v>
                </c:pt>
                <c:pt idx="9211">
                  <c:v>78.594001770019503</c:v>
                </c:pt>
                <c:pt idx="9212">
                  <c:v>78.5989990234375</c:v>
                </c:pt>
                <c:pt idx="9213">
                  <c:v>78.609001159667898</c:v>
                </c:pt>
                <c:pt idx="9214">
                  <c:v>78.612998962402301</c:v>
                </c:pt>
                <c:pt idx="9215">
                  <c:v>78.633003234863196</c:v>
                </c:pt>
                <c:pt idx="9216">
                  <c:v>78.637001037597599</c:v>
                </c:pt>
                <c:pt idx="9217">
                  <c:v>78.647003173828097</c:v>
                </c:pt>
                <c:pt idx="9218">
                  <c:v>78.6510009765625</c:v>
                </c:pt>
                <c:pt idx="9219">
                  <c:v>78.661003112792898</c:v>
                </c:pt>
                <c:pt idx="9220">
                  <c:v>78.665000915527301</c:v>
                </c:pt>
                <c:pt idx="9221">
                  <c:v>78.682998657226506</c:v>
                </c:pt>
                <c:pt idx="9222">
                  <c:v>78.686996459960895</c:v>
                </c:pt>
                <c:pt idx="9223">
                  <c:v>78.696998596191406</c:v>
                </c:pt>
                <c:pt idx="9224">
                  <c:v>78.700996398925696</c:v>
                </c:pt>
                <c:pt idx="9225">
                  <c:v>78.710998535156193</c:v>
                </c:pt>
                <c:pt idx="9226">
                  <c:v>78.714996337890597</c:v>
                </c:pt>
                <c:pt idx="9227">
                  <c:v>78.726997375488196</c:v>
                </c:pt>
                <c:pt idx="9228">
                  <c:v>78.736000061035099</c:v>
                </c:pt>
                <c:pt idx="9229">
                  <c:v>78.739997863769503</c:v>
                </c:pt>
                <c:pt idx="9230">
                  <c:v>78.747001647949205</c:v>
                </c:pt>
                <c:pt idx="9231">
                  <c:v>78.750999450683594</c:v>
                </c:pt>
                <c:pt idx="9232">
                  <c:v>78.761001586914006</c:v>
                </c:pt>
                <c:pt idx="9233">
                  <c:v>78.764999389648395</c:v>
                </c:pt>
                <c:pt idx="9234">
                  <c:v>78.768997192382798</c:v>
                </c:pt>
                <c:pt idx="9235">
                  <c:v>78.773002624511705</c:v>
                </c:pt>
                <c:pt idx="9236">
                  <c:v>78.777000427246094</c:v>
                </c:pt>
                <c:pt idx="9237">
                  <c:v>78.788002014160099</c:v>
                </c:pt>
                <c:pt idx="9238">
                  <c:v>78.791999816894503</c:v>
                </c:pt>
                <c:pt idx="9239">
                  <c:v>78.806999206542898</c:v>
                </c:pt>
                <c:pt idx="9240">
                  <c:v>78.816001892089801</c:v>
                </c:pt>
                <c:pt idx="9241">
                  <c:v>78.819999694824205</c:v>
                </c:pt>
                <c:pt idx="9242">
                  <c:v>78.836997985839801</c:v>
                </c:pt>
                <c:pt idx="9243">
                  <c:v>78.845001220703097</c:v>
                </c:pt>
                <c:pt idx="9244">
                  <c:v>78.8489990234375</c:v>
                </c:pt>
                <c:pt idx="9245">
                  <c:v>78.862998962402301</c:v>
                </c:pt>
                <c:pt idx="9246">
                  <c:v>78.866996765136705</c:v>
                </c:pt>
                <c:pt idx="9247">
                  <c:v>78.876998901367102</c:v>
                </c:pt>
                <c:pt idx="9248">
                  <c:v>78.886001586914006</c:v>
                </c:pt>
                <c:pt idx="9249">
                  <c:v>78.889999389648395</c:v>
                </c:pt>
                <c:pt idx="9250">
                  <c:v>78.906997680664006</c:v>
                </c:pt>
                <c:pt idx="9251">
                  <c:v>78.915000915527301</c:v>
                </c:pt>
                <c:pt idx="9252">
                  <c:v>78.918998718261705</c:v>
                </c:pt>
                <c:pt idx="9253">
                  <c:v>78.927001953125</c:v>
                </c:pt>
                <c:pt idx="9254">
                  <c:v>78.935997009277301</c:v>
                </c:pt>
                <c:pt idx="9255">
                  <c:v>78.940002441406193</c:v>
                </c:pt>
                <c:pt idx="9256">
                  <c:v>78.946998596191406</c:v>
                </c:pt>
                <c:pt idx="9257">
                  <c:v>78.985000610351506</c:v>
                </c:pt>
                <c:pt idx="9258">
                  <c:v>78.990997314453097</c:v>
                </c:pt>
                <c:pt idx="9259">
                  <c:v>78.998001098632798</c:v>
                </c:pt>
                <c:pt idx="9260">
                  <c:v>79.013000488281193</c:v>
                </c:pt>
                <c:pt idx="9261">
                  <c:v>79.016998291015597</c:v>
                </c:pt>
                <c:pt idx="9262">
                  <c:v>79.027000427246094</c:v>
                </c:pt>
                <c:pt idx="9263">
                  <c:v>79.035003662109304</c:v>
                </c:pt>
                <c:pt idx="9264">
                  <c:v>79.039001464843693</c:v>
                </c:pt>
                <c:pt idx="9265">
                  <c:v>79.0469970703125</c:v>
                </c:pt>
                <c:pt idx="9266">
                  <c:v>79.051002502441406</c:v>
                </c:pt>
                <c:pt idx="9267">
                  <c:v>79.060997009277301</c:v>
                </c:pt>
                <c:pt idx="9268">
                  <c:v>79.065002441406193</c:v>
                </c:pt>
                <c:pt idx="9269">
                  <c:v>79.077003479003906</c:v>
                </c:pt>
                <c:pt idx="9270">
                  <c:v>79.084999084472599</c:v>
                </c:pt>
                <c:pt idx="9271">
                  <c:v>79.088996887207003</c:v>
                </c:pt>
                <c:pt idx="9272">
                  <c:v>79.097000122070298</c:v>
                </c:pt>
                <c:pt idx="9273">
                  <c:v>79.100997924804602</c:v>
                </c:pt>
                <c:pt idx="9274">
                  <c:v>79.111000061035099</c:v>
                </c:pt>
                <c:pt idx="9275">
                  <c:v>79.114997863769503</c:v>
                </c:pt>
                <c:pt idx="9276">
                  <c:v>79.133003234863196</c:v>
                </c:pt>
                <c:pt idx="9277">
                  <c:v>79.137001037597599</c:v>
                </c:pt>
                <c:pt idx="9278">
                  <c:v>79.147003173828097</c:v>
                </c:pt>
                <c:pt idx="9279">
                  <c:v>79.1510009765625</c:v>
                </c:pt>
                <c:pt idx="9280">
                  <c:v>79.161003112792898</c:v>
                </c:pt>
                <c:pt idx="9281">
                  <c:v>79.165000915527301</c:v>
                </c:pt>
                <c:pt idx="9282">
                  <c:v>79.177001953125</c:v>
                </c:pt>
                <c:pt idx="9283">
                  <c:v>79.184997558593693</c:v>
                </c:pt>
                <c:pt idx="9284">
                  <c:v>79.189002990722599</c:v>
                </c:pt>
                <c:pt idx="9285">
                  <c:v>79.196998596191406</c:v>
                </c:pt>
                <c:pt idx="9286">
                  <c:v>79.200996398925696</c:v>
                </c:pt>
                <c:pt idx="9287">
                  <c:v>79.210998535156193</c:v>
                </c:pt>
                <c:pt idx="9288">
                  <c:v>79.214996337890597</c:v>
                </c:pt>
                <c:pt idx="9289">
                  <c:v>79.226997375488196</c:v>
                </c:pt>
                <c:pt idx="9290">
                  <c:v>79.236000061035099</c:v>
                </c:pt>
                <c:pt idx="9291">
                  <c:v>79.237998962402301</c:v>
                </c:pt>
                <c:pt idx="9292">
                  <c:v>79.247001647949205</c:v>
                </c:pt>
                <c:pt idx="9293">
                  <c:v>79.250999450683594</c:v>
                </c:pt>
                <c:pt idx="9294">
                  <c:v>79.273002624511705</c:v>
                </c:pt>
                <c:pt idx="9295">
                  <c:v>79.277000427246094</c:v>
                </c:pt>
                <c:pt idx="9296">
                  <c:v>79.292999267578097</c:v>
                </c:pt>
                <c:pt idx="9297">
                  <c:v>79.2969970703125</c:v>
                </c:pt>
                <c:pt idx="9298">
                  <c:v>79.306999206542898</c:v>
                </c:pt>
                <c:pt idx="9299">
                  <c:v>79.316001892089801</c:v>
                </c:pt>
                <c:pt idx="9300">
                  <c:v>79.319999694824205</c:v>
                </c:pt>
                <c:pt idx="9301">
                  <c:v>79.327003479003906</c:v>
                </c:pt>
                <c:pt idx="9302">
                  <c:v>79.335998535156193</c:v>
                </c:pt>
                <c:pt idx="9303">
                  <c:v>79.339996337890597</c:v>
                </c:pt>
                <c:pt idx="9304">
                  <c:v>79.347000122070298</c:v>
                </c:pt>
                <c:pt idx="9305">
                  <c:v>79.350997924804602</c:v>
                </c:pt>
                <c:pt idx="9306">
                  <c:v>79.359001159667898</c:v>
                </c:pt>
                <c:pt idx="9307">
                  <c:v>79.362998962402301</c:v>
                </c:pt>
                <c:pt idx="9308">
                  <c:v>79.376998901367102</c:v>
                </c:pt>
                <c:pt idx="9309">
                  <c:v>79.385002136230398</c:v>
                </c:pt>
                <c:pt idx="9310">
                  <c:v>79.388999938964801</c:v>
                </c:pt>
                <c:pt idx="9311">
                  <c:v>79.397003173828097</c:v>
                </c:pt>
                <c:pt idx="9312">
                  <c:v>79.4010009765625</c:v>
                </c:pt>
                <c:pt idx="9313">
                  <c:v>79.411003112792898</c:v>
                </c:pt>
                <c:pt idx="9314">
                  <c:v>79.415000915527301</c:v>
                </c:pt>
                <c:pt idx="9315">
                  <c:v>79.432998657226506</c:v>
                </c:pt>
                <c:pt idx="9316">
                  <c:v>79.438003540039006</c:v>
                </c:pt>
                <c:pt idx="9317">
                  <c:v>79.442001342773395</c:v>
                </c:pt>
                <c:pt idx="9318">
                  <c:v>79.445999145507798</c:v>
                </c:pt>
                <c:pt idx="9319">
                  <c:v>79.449996948242102</c:v>
                </c:pt>
                <c:pt idx="9320">
                  <c:v>79.459999084472599</c:v>
                </c:pt>
                <c:pt idx="9321">
                  <c:v>79.463996887207003</c:v>
                </c:pt>
                <c:pt idx="9322">
                  <c:v>79.476997375488196</c:v>
                </c:pt>
                <c:pt idx="9323">
                  <c:v>79.485000610351506</c:v>
                </c:pt>
                <c:pt idx="9324">
                  <c:v>79.487998962402301</c:v>
                </c:pt>
                <c:pt idx="9325">
                  <c:v>79.497001647949205</c:v>
                </c:pt>
                <c:pt idx="9326">
                  <c:v>79.501998901367102</c:v>
                </c:pt>
                <c:pt idx="9327">
                  <c:v>79.512001037597599</c:v>
                </c:pt>
                <c:pt idx="9328">
                  <c:v>79.515998840332003</c:v>
                </c:pt>
                <c:pt idx="9329">
                  <c:v>79.527000427246094</c:v>
                </c:pt>
                <c:pt idx="9330">
                  <c:v>79.536003112792898</c:v>
                </c:pt>
                <c:pt idx="9331">
                  <c:v>79.540000915527301</c:v>
                </c:pt>
                <c:pt idx="9332">
                  <c:v>79.556999206542898</c:v>
                </c:pt>
                <c:pt idx="9333">
                  <c:v>79.565002441406193</c:v>
                </c:pt>
                <c:pt idx="9334">
                  <c:v>79.569000244140597</c:v>
                </c:pt>
                <c:pt idx="9335">
                  <c:v>79.577003479003906</c:v>
                </c:pt>
                <c:pt idx="9336">
                  <c:v>79.585998535156193</c:v>
                </c:pt>
                <c:pt idx="9337">
                  <c:v>79.589996337890597</c:v>
                </c:pt>
                <c:pt idx="9338">
                  <c:v>79.607002258300696</c:v>
                </c:pt>
                <c:pt idx="9339">
                  <c:v>79.615997314453097</c:v>
                </c:pt>
                <c:pt idx="9340">
                  <c:v>79.620002746582003</c:v>
                </c:pt>
                <c:pt idx="9341">
                  <c:v>79.633003234863196</c:v>
                </c:pt>
                <c:pt idx="9342">
                  <c:v>79.637001037597599</c:v>
                </c:pt>
                <c:pt idx="9343">
                  <c:v>79.647003173828097</c:v>
                </c:pt>
                <c:pt idx="9344">
                  <c:v>79.6510009765625</c:v>
                </c:pt>
                <c:pt idx="9345">
                  <c:v>79.661003112792898</c:v>
                </c:pt>
                <c:pt idx="9346">
                  <c:v>79.665000915527301</c:v>
                </c:pt>
                <c:pt idx="9347">
                  <c:v>79.677001953125</c:v>
                </c:pt>
                <c:pt idx="9348">
                  <c:v>79.684997558593693</c:v>
                </c:pt>
                <c:pt idx="9349">
                  <c:v>79.689002990722599</c:v>
                </c:pt>
                <c:pt idx="9350">
                  <c:v>79.696998596191406</c:v>
                </c:pt>
                <c:pt idx="9351">
                  <c:v>79.700996398925696</c:v>
                </c:pt>
                <c:pt idx="9352">
                  <c:v>79.710998535156193</c:v>
                </c:pt>
                <c:pt idx="9353">
                  <c:v>79.714996337890597</c:v>
                </c:pt>
                <c:pt idx="9354">
                  <c:v>79.726997375488196</c:v>
                </c:pt>
                <c:pt idx="9355">
                  <c:v>79.735000610351506</c:v>
                </c:pt>
                <c:pt idx="9356">
                  <c:v>79.738998413085895</c:v>
                </c:pt>
                <c:pt idx="9357">
                  <c:v>79.747001647949205</c:v>
                </c:pt>
                <c:pt idx="9358">
                  <c:v>79.750999450683594</c:v>
                </c:pt>
                <c:pt idx="9359">
                  <c:v>79.761001586914006</c:v>
                </c:pt>
                <c:pt idx="9360">
                  <c:v>79.764999389648395</c:v>
                </c:pt>
                <c:pt idx="9361">
                  <c:v>79.777000427246094</c:v>
                </c:pt>
                <c:pt idx="9362">
                  <c:v>79.785003662109304</c:v>
                </c:pt>
                <c:pt idx="9363">
                  <c:v>79.789001464843693</c:v>
                </c:pt>
                <c:pt idx="9364">
                  <c:v>79.7969970703125</c:v>
                </c:pt>
                <c:pt idx="9365">
                  <c:v>79.801002502441406</c:v>
                </c:pt>
                <c:pt idx="9366">
                  <c:v>79.810997009277301</c:v>
                </c:pt>
                <c:pt idx="9367">
                  <c:v>79.815002441406193</c:v>
                </c:pt>
                <c:pt idx="9368">
                  <c:v>79.827003479003906</c:v>
                </c:pt>
                <c:pt idx="9369">
                  <c:v>79.834999084472599</c:v>
                </c:pt>
                <c:pt idx="9370">
                  <c:v>79.838996887207003</c:v>
                </c:pt>
                <c:pt idx="9371">
                  <c:v>79.847000122070298</c:v>
                </c:pt>
                <c:pt idx="9372">
                  <c:v>79.850997924804602</c:v>
                </c:pt>
                <c:pt idx="9373">
                  <c:v>79.861000061035099</c:v>
                </c:pt>
                <c:pt idx="9374">
                  <c:v>79.864997863769503</c:v>
                </c:pt>
                <c:pt idx="9375">
                  <c:v>79.876998901367102</c:v>
                </c:pt>
                <c:pt idx="9376">
                  <c:v>79.885002136230398</c:v>
                </c:pt>
                <c:pt idx="9377">
                  <c:v>79.888000488281193</c:v>
                </c:pt>
                <c:pt idx="9378">
                  <c:v>79.897003173828097</c:v>
                </c:pt>
                <c:pt idx="9379">
                  <c:v>79.9010009765625</c:v>
                </c:pt>
                <c:pt idx="9380">
                  <c:v>79.911003112792898</c:v>
                </c:pt>
                <c:pt idx="9381">
                  <c:v>79.915000915527301</c:v>
                </c:pt>
                <c:pt idx="9382">
                  <c:v>79.927001953125</c:v>
                </c:pt>
                <c:pt idx="9383">
                  <c:v>79.934997558593693</c:v>
                </c:pt>
                <c:pt idx="9384">
                  <c:v>79.939002990722599</c:v>
                </c:pt>
                <c:pt idx="9385">
                  <c:v>79.944000244140597</c:v>
                </c:pt>
                <c:pt idx="9386">
                  <c:v>79.957000732421804</c:v>
                </c:pt>
                <c:pt idx="9387">
                  <c:v>80.012001037597599</c:v>
                </c:pt>
                <c:pt idx="9388">
                  <c:v>80.015998840332003</c:v>
                </c:pt>
                <c:pt idx="9389">
                  <c:v>80.027000427246094</c:v>
                </c:pt>
                <c:pt idx="9390">
                  <c:v>80.035003662109304</c:v>
                </c:pt>
                <c:pt idx="9391">
                  <c:v>80.039001464843693</c:v>
                </c:pt>
                <c:pt idx="9392">
                  <c:v>80.0469970703125</c:v>
                </c:pt>
                <c:pt idx="9393">
                  <c:v>80.051002502441406</c:v>
                </c:pt>
                <c:pt idx="9394">
                  <c:v>80.060997009277301</c:v>
                </c:pt>
                <c:pt idx="9395">
                  <c:v>80.065002441406193</c:v>
                </c:pt>
                <c:pt idx="9396">
                  <c:v>80.077003479003906</c:v>
                </c:pt>
                <c:pt idx="9397">
                  <c:v>80.084999084472599</c:v>
                </c:pt>
                <c:pt idx="9398">
                  <c:v>80.087997436523395</c:v>
                </c:pt>
                <c:pt idx="9399">
                  <c:v>80.094001770019503</c:v>
                </c:pt>
                <c:pt idx="9400">
                  <c:v>80.112998962402301</c:v>
                </c:pt>
                <c:pt idx="9401">
                  <c:v>80.116996765136705</c:v>
                </c:pt>
                <c:pt idx="9402">
                  <c:v>80.122001647949205</c:v>
                </c:pt>
                <c:pt idx="9403">
                  <c:v>80.126998901367102</c:v>
                </c:pt>
                <c:pt idx="9404">
                  <c:v>80.136001586914006</c:v>
                </c:pt>
                <c:pt idx="9405">
                  <c:v>80.139999389648395</c:v>
                </c:pt>
                <c:pt idx="9406">
                  <c:v>80.156997680664006</c:v>
                </c:pt>
                <c:pt idx="9407">
                  <c:v>80.166000366210895</c:v>
                </c:pt>
                <c:pt idx="9408">
                  <c:v>80.169998168945298</c:v>
                </c:pt>
                <c:pt idx="9409">
                  <c:v>80.186996459960895</c:v>
                </c:pt>
                <c:pt idx="9410">
                  <c:v>80.194999694824205</c:v>
                </c:pt>
                <c:pt idx="9411">
                  <c:v>80.198997497558594</c:v>
                </c:pt>
                <c:pt idx="9412">
                  <c:v>80.207000732421804</c:v>
                </c:pt>
                <c:pt idx="9413">
                  <c:v>80.216003417968693</c:v>
                </c:pt>
                <c:pt idx="9414">
                  <c:v>80.220001220703097</c:v>
                </c:pt>
                <c:pt idx="9415">
                  <c:v>80.226997375488196</c:v>
                </c:pt>
                <c:pt idx="9416">
                  <c:v>80.236000061035099</c:v>
                </c:pt>
                <c:pt idx="9417">
                  <c:v>80.239997863769503</c:v>
                </c:pt>
                <c:pt idx="9418">
                  <c:v>80.247001647949205</c:v>
                </c:pt>
                <c:pt idx="9419">
                  <c:v>80.250999450683594</c:v>
                </c:pt>
                <c:pt idx="9420">
                  <c:v>80.273002624511705</c:v>
                </c:pt>
                <c:pt idx="9421">
                  <c:v>80.275001525878906</c:v>
                </c:pt>
                <c:pt idx="9422">
                  <c:v>80.292999267578097</c:v>
                </c:pt>
                <c:pt idx="9423">
                  <c:v>80.2969970703125</c:v>
                </c:pt>
                <c:pt idx="9424">
                  <c:v>80.306999206542898</c:v>
                </c:pt>
                <c:pt idx="9425">
                  <c:v>80.315002441406193</c:v>
                </c:pt>
                <c:pt idx="9426">
                  <c:v>80.319000244140597</c:v>
                </c:pt>
                <c:pt idx="9427">
                  <c:v>80.327003479003906</c:v>
                </c:pt>
                <c:pt idx="9428">
                  <c:v>80.335998535156193</c:v>
                </c:pt>
                <c:pt idx="9429">
                  <c:v>80.339996337890597</c:v>
                </c:pt>
                <c:pt idx="9430">
                  <c:v>80.347000122070298</c:v>
                </c:pt>
                <c:pt idx="9431">
                  <c:v>80.350997924804602</c:v>
                </c:pt>
                <c:pt idx="9432">
                  <c:v>80.373001098632798</c:v>
                </c:pt>
                <c:pt idx="9433">
                  <c:v>80.376998901367102</c:v>
                </c:pt>
                <c:pt idx="9434">
                  <c:v>80.392997741699205</c:v>
                </c:pt>
                <c:pt idx="9435">
                  <c:v>80.397003173828097</c:v>
                </c:pt>
                <c:pt idx="9436">
                  <c:v>80.406997680664006</c:v>
                </c:pt>
                <c:pt idx="9437">
                  <c:v>80.416000366210895</c:v>
                </c:pt>
                <c:pt idx="9438">
                  <c:v>80.419998168945298</c:v>
                </c:pt>
                <c:pt idx="9439">
                  <c:v>80.436996459960895</c:v>
                </c:pt>
                <c:pt idx="9440">
                  <c:v>80.447998046875</c:v>
                </c:pt>
                <c:pt idx="9441">
                  <c:v>80.450996398925696</c:v>
                </c:pt>
                <c:pt idx="9442">
                  <c:v>80.472999572753906</c:v>
                </c:pt>
                <c:pt idx="9443">
                  <c:v>80.476997375488196</c:v>
                </c:pt>
                <c:pt idx="9444">
                  <c:v>80.492996215820298</c:v>
                </c:pt>
                <c:pt idx="9445">
                  <c:v>80.495002746582003</c:v>
                </c:pt>
                <c:pt idx="9446">
                  <c:v>80.513000488281193</c:v>
                </c:pt>
                <c:pt idx="9447">
                  <c:v>80.516998291015597</c:v>
                </c:pt>
                <c:pt idx="9448">
                  <c:v>80.527000427246094</c:v>
                </c:pt>
                <c:pt idx="9449">
                  <c:v>80.536003112792898</c:v>
                </c:pt>
                <c:pt idx="9450">
                  <c:v>80.540000915527301</c:v>
                </c:pt>
                <c:pt idx="9451">
                  <c:v>80.568000793457003</c:v>
                </c:pt>
                <c:pt idx="9452">
                  <c:v>80.571998596191406</c:v>
                </c:pt>
                <c:pt idx="9453">
                  <c:v>80.5780029296875</c:v>
                </c:pt>
                <c:pt idx="9454">
                  <c:v>80.585998535156193</c:v>
                </c:pt>
                <c:pt idx="9455">
                  <c:v>80.589996337890597</c:v>
                </c:pt>
                <c:pt idx="9456">
                  <c:v>80.597000122070298</c:v>
                </c:pt>
                <c:pt idx="9457">
                  <c:v>80.600997924804602</c:v>
                </c:pt>
                <c:pt idx="9458">
                  <c:v>80.623001098632798</c:v>
                </c:pt>
                <c:pt idx="9459">
                  <c:v>80.625</c:v>
                </c:pt>
                <c:pt idx="9460">
                  <c:v>80.638000488281193</c:v>
                </c:pt>
                <c:pt idx="9461">
                  <c:v>80.641998291015597</c:v>
                </c:pt>
                <c:pt idx="9462">
                  <c:v>80.648002624511705</c:v>
                </c:pt>
                <c:pt idx="9463">
                  <c:v>80.652000427246094</c:v>
                </c:pt>
                <c:pt idx="9464">
                  <c:v>80.665000915527301</c:v>
                </c:pt>
                <c:pt idx="9465">
                  <c:v>80.668998718261705</c:v>
                </c:pt>
                <c:pt idx="9466">
                  <c:v>80.677001953125</c:v>
                </c:pt>
                <c:pt idx="9467">
                  <c:v>80.684997558593693</c:v>
                </c:pt>
                <c:pt idx="9468">
                  <c:v>80.689002990722599</c:v>
                </c:pt>
                <c:pt idx="9469">
                  <c:v>80.694000244140597</c:v>
                </c:pt>
                <c:pt idx="9470">
                  <c:v>80.707000732421804</c:v>
                </c:pt>
                <c:pt idx="9471">
                  <c:v>80.714996337890597</c:v>
                </c:pt>
                <c:pt idx="9472">
                  <c:v>80.719001770019503</c:v>
                </c:pt>
                <c:pt idx="9473">
                  <c:v>80.726997375488196</c:v>
                </c:pt>
                <c:pt idx="9474">
                  <c:v>80.731002807617102</c:v>
                </c:pt>
                <c:pt idx="9475">
                  <c:v>80.740997314453097</c:v>
                </c:pt>
                <c:pt idx="9476">
                  <c:v>80.745002746582003</c:v>
                </c:pt>
                <c:pt idx="9477">
                  <c:v>80.757003784179602</c:v>
                </c:pt>
                <c:pt idx="9478">
                  <c:v>80.764999389648395</c:v>
                </c:pt>
                <c:pt idx="9479">
                  <c:v>80.768997192382798</c:v>
                </c:pt>
                <c:pt idx="9480">
                  <c:v>80.777000427246094</c:v>
                </c:pt>
                <c:pt idx="9481">
                  <c:v>80.780998229980398</c:v>
                </c:pt>
                <c:pt idx="9482">
                  <c:v>80.791000366210895</c:v>
                </c:pt>
                <c:pt idx="9483">
                  <c:v>80.794998168945298</c:v>
                </c:pt>
                <c:pt idx="9484">
                  <c:v>80.813003540039006</c:v>
                </c:pt>
                <c:pt idx="9485">
                  <c:v>80.817001342773395</c:v>
                </c:pt>
                <c:pt idx="9486">
                  <c:v>80.827003479003906</c:v>
                </c:pt>
                <c:pt idx="9487">
                  <c:v>80.831001281738196</c:v>
                </c:pt>
                <c:pt idx="9488">
                  <c:v>80.852996826171804</c:v>
                </c:pt>
                <c:pt idx="9489">
                  <c:v>80.861000061035099</c:v>
                </c:pt>
                <c:pt idx="9490">
                  <c:v>80.864997863769503</c:v>
                </c:pt>
                <c:pt idx="9491">
                  <c:v>80.891998291015597</c:v>
                </c:pt>
                <c:pt idx="9492">
                  <c:v>80.896003723144503</c:v>
                </c:pt>
                <c:pt idx="9493">
                  <c:v>80.913002014160099</c:v>
                </c:pt>
                <c:pt idx="9494">
                  <c:v>80.915000915527301</c:v>
                </c:pt>
                <c:pt idx="9495">
                  <c:v>80.926002502441406</c:v>
                </c:pt>
                <c:pt idx="9496">
                  <c:v>80.938003540039006</c:v>
                </c:pt>
                <c:pt idx="9497">
                  <c:v>80.942001342773395</c:v>
                </c:pt>
                <c:pt idx="9498">
                  <c:v>80.945999145507798</c:v>
                </c:pt>
                <c:pt idx="9499">
                  <c:v>80.9530029296875</c:v>
                </c:pt>
                <c:pt idx="9500">
                  <c:v>80.960998535156193</c:v>
                </c:pt>
                <c:pt idx="9501">
                  <c:v>80.964996337890597</c:v>
                </c:pt>
                <c:pt idx="9502">
                  <c:v>80.976997375488196</c:v>
                </c:pt>
                <c:pt idx="9503">
                  <c:v>80.981002807617102</c:v>
                </c:pt>
                <c:pt idx="9504">
                  <c:v>80.990997314453097</c:v>
                </c:pt>
                <c:pt idx="9505">
                  <c:v>80.995002746582003</c:v>
                </c:pt>
                <c:pt idx="9506">
                  <c:v>81.013000488281193</c:v>
                </c:pt>
                <c:pt idx="9507">
                  <c:v>81.016998291015597</c:v>
                </c:pt>
                <c:pt idx="9508">
                  <c:v>81.027000427246094</c:v>
                </c:pt>
                <c:pt idx="9509">
                  <c:v>81.030998229980398</c:v>
                </c:pt>
                <c:pt idx="9510">
                  <c:v>81.063003540039006</c:v>
                </c:pt>
                <c:pt idx="9511">
                  <c:v>81.067001342773395</c:v>
                </c:pt>
                <c:pt idx="9512">
                  <c:v>81.077003479003906</c:v>
                </c:pt>
                <c:pt idx="9513">
                  <c:v>81.081001281738196</c:v>
                </c:pt>
                <c:pt idx="9514">
                  <c:v>81.091003417968693</c:v>
                </c:pt>
                <c:pt idx="9515">
                  <c:v>81.095001220703097</c:v>
                </c:pt>
                <c:pt idx="9516">
                  <c:v>81.0989990234375</c:v>
                </c:pt>
                <c:pt idx="9517">
                  <c:v>81.105003356933594</c:v>
                </c:pt>
                <c:pt idx="9518">
                  <c:v>81.114997863769503</c:v>
                </c:pt>
                <c:pt idx="9519">
                  <c:v>81.119003295898395</c:v>
                </c:pt>
                <c:pt idx="9520">
                  <c:v>81.126998901367102</c:v>
                </c:pt>
                <c:pt idx="9521">
                  <c:v>81.130996704101506</c:v>
                </c:pt>
                <c:pt idx="9522">
                  <c:v>81.140998840332003</c:v>
                </c:pt>
                <c:pt idx="9523">
                  <c:v>81.144996643066406</c:v>
                </c:pt>
                <c:pt idx="9524">
                  <c:v>81.157997131347599</c:v>
                </c:pt>
                <c:pt idx="9525">
                  <c:v>81.167999267578097</c:v>
                </c:pt>
                <c:pt idx="9526">
                  <c:v>81.1719970703125</c:v>
                </c:pt>
                <c:pt idx="9527">
                  <c:v>81.186996459960895</c:v>
                </c:pt>
                <c:pt idx="9528">
                  <c:v>81.195999145507798</c:v>
                </c:pt>
                <c:pt idx="9529">
                  <c:v>81.199996948242102</c:v>
                </c:pt>
                <c:pt idx="9530">
                  <c:v>81.217002868652301</c:v>
                </c:pt>
                <c:pt idx="9531">
                  <c:v>81.224998474121094</c:v>
                </c:pt>
                <c:pt idx="9532">
                  <c:v>81.228996276855398</c:v>
                </c:pt>
                <c:pt idx="9533">
                  <c:v>81.242996215820298</c:v>
                </c:pt>
                <c:pt idx="9534">
                  <c:v>81.247001647949205</c:v>
                </c:pt>
                <c:pt idx="9535">
                  <c:v>81.257003784179602</c:v>
                </c:pt>
                <c:pt idx="9536">
                  <c:v>81.264999389648395</c:v>
                </c:pt>
                <c:pt idx="9537">
                  <c:v>81.268997192382798</c:v>
                </c:pt>
                <c:pt idx="9538">
                  <c:v>81.277000427246094</c:v>
                </c:pt>
                <c:pt idx="9539">
                  <c:v>81.280998229980398</c:v>
                </c:pt>
                <c:pt idx="9540">
                  <c:v>81.303001403808594</c:v>
                </c:pt>
                <c:pt idx="9541">
                  <c:v>81.310997009277301</c:v>
                </c:pt>
                <c:pt idx="9542">
                  <c:v>81.314002990722599</c:v>
                </c:pt>
                <c:pt idx="9543">
                  <c:v>81.320999145507798</c:v>
                </c:pt>
                <c:pt idx="9544">
                  <c:v>81.324996948242102</c:v>
                </c:pt>
                <c:pt idx="9545">
                  <c:v>81.330001831054602</c:v>
                </c:pt>
                <c:pt idx="9546">
                  <c:v>81.339996337890597</c:v>
                </c:pt>
                <c:pt idx="9547">
                  <c:v>81.344001770019503</c:v>
                </c:pt>
                <c:pt idx="9548">
                  <c:v>81.362998962402301</c:v>
                </c:pt>
                <c:pt idx="9549">
                  <c:v>81.366996765136705</c:v>
                </c:pt>
                <c:pt idx="9550">
                  <c:v>81.376998901367102</c:v>
                </c:pt>
                <c:pt idx="9551">
                  <c:v>81.380996704101506</c:v>
                </c:pt>
                <c:pt idx="9552">
                  <c:v>81.390998840332003</c:v>
                </c:pt>
                <c:pt idx="9553">
                  <c:v>81.394996643066406</c:v>
                </c:pt>
                <c:pt idx="9554">
                  <c:v>81.406997680664006</c:v>
                </c:pt>
                <c:pt idx="9555">
                  <c:v>81.416000366210895</c:v>
                </c:pt>
                <c:pt idx="9556">
                  <c:v>81.419998168945298</c:v>
                </c:pt>
                <c:pt idx="9557">
                  <c:v>81.436996459960895</c:v>
                </c:pt>
                <c:pt idx="9558">
                  <c:v>81.444999694824205</c:v>
                </c:pt>
                <c:pt idx="9559">
                  <c:v>81.448997497558594</c:v>
                </c:pt>
                <c:pt idx="9560">
                  <c:v>81.4530029296875</c:v>
                </c:pt>
                <c:pt idx="9561">
                  <c:v>81.472999572753906</c:v>
                </c:pt>
                <c:pt idx="9562">
                  <c:v>81.476997375488196</c:v>
                </c:pt>
                <c:pt idx="9563">
                  <c:v>81.492996215820298</c:v>
                </c:pt>
                <c:pt idx="9564">
                  <c:v>81.497001647949205</c:v>
                </c:pt>
                <c:pt idx="9565">
                  <c:v>81.507003784179602</c:v>
                </c:pt>
                <c:pt idx="9566">
                  <c:v>81.515998840332003</c:v>
                </c:pt>
                <c:pt idx="9567">
                  <c:v>81.519996643066406</c:v>
                </c:pt>
                <c:pt idx="9568">
                  <c:v>81.537002563476506</c:v>
                </c:pt>
                <c:pt idx="9569">
                  <c:v>81.544998168945298</c:v>
                </c:pt>
                <c:pt idx="9570">
                  <c:v>81.549003601074205</c:v>
                </c:pt>
                <c:pt idx="9571">
                  <c:v>81.556999206542898</c:v>
                </c:pt>
                <c:pt idx="9572">
                  <c:v>81.565002441406193</c:v>
                </c:pt>
                <c:pt idx="9573">
                  <c:v>81.569000244140597</c:v>
                </c:pt>
                <c:pt idx="9574">
                  <c:v>81.577003479003906</c:v>
                </c:pt>
                <c:pt idx="9575">
                  <c:v>81.581001281738196</c:v>
                </c:pt>
                <c:pt idx="9576">
                  <c:v>81.591003417968693</c:v>
                </c:pt>
                <c:pt idx="9577">
                  <c:v>81.593002319335895</c:v>
                </c:pt>
                <c:pt idx="9578">
                  <c:v>81.5989990234375</c:v>
                </c:pt>
                <c:pt idx="9579">
                  <c:v>81.607002258300696</c:v>
                </c:pt>
                <c:pt idx="9580">
                  <c:v>81.615997314453097</c:v>
                </c:pt>
                <c:pt idx="9581">
                  <c:v>81.620002746582003</c:v>
                </c:pt>
                <c:pt idx="9582">
                  <c:v>81.637001037597599</c:v>
                </c:pt>
                <c:pt idx="9583">
                  <c:v>81.646003723144503</c:v>
                </c:pt>
                <c:pt idx="9584">
                  <c:v>81.650001525878906</c:v>
                </c:pt>
                <c:pt idx="9585">
                  <c:v>81.656997680664006</c:v>
                </c:pt>
                <c:pt idx="9586">
                  <c:v>81.666000366210895</c:v>
                </c:pt>
                <c:pt idx="9587">
                  <c:v>81.668998718261705</c:v>
                </c:pt>
                <c:pt idx="9588">
                  <c:v>81.677001953125</c:v>
                </c:pt>
                <c:pt idx="9589">
                  <c:v>81.680999755859304</c:v>
                </c:pt>
                <c:pt idx="9590">
                  <c:v>81.7030029296875</c:v>
                </c:pt>
                <c:pt idx="9591">
                  <c:v>81.707000732421804</c:v>
                </c:pt>
                <c:pt idx="9592">
                  <c:v>81.722999572753906</c:v>
                </c:pt>
                <c:pt idx="9593">
                  <c:v>81.726997375488196</c:v>
                </c:pt>
                <c:pt idx="9594">
                  <c:v>81.742996215820298</c:v>
                </c:pt>
                <c:pt idx="9595">
                  <c:v>81.747001647949205</c:v>
                </c:pt>
                <c:pt idx="9596">
                  <c:v>81.757003784179602</c:v>
                </c:pt>
                <c:pt idx="9597">
                  <c:v>81.765998840332003</c:v>
                </c:pt>
                <c:pt idx="9598">
                  <c:v>81.769996643066406</c:v>
                </c:pt>
                <c:pt idx="9599">
                  <c:v>81.792999267578097</c:v>
                </c:pt>
                <c:pt idx="9600">
                  <c:v>81.7969970703125</c:v>
                </c:pt>
                <c:pt idx="9601">
                  <c:v>81.806999206542898</c:v>
                </c:pt>
                <c:pt idx="9602">
                  <c:v>81.816001892089801</c:v>
                </c:pt>
                <c:pt idx="9603">
                  <c:v>81.819999694824205</c:v>
                </c:pt>
                <c:pt idx="9604">
                  <c:v>81.827003479003906</c:v>
                </c:pt>
                <c:pt idx="9605">
                  <c:v>81.831001281738196</c:v>
                </c:pt>
                <c:pt idx="9606">
                  <c:v>81.843002319335895</c:v>
                </c:pt>
                <c:pt idx="9607">
                  <c:v>81.847000122070298</c:v>
                </c:pt>
                <c:pt idx="9608">
                  <c:v>81.857002258300696</c:v>
                </c:pt>
                <c:pt idx="9609">
                  <c:v>81.865997314453097</c:v>
                </c:pt>
                <c:pt idx="9610">
                  <c:v>81.870002746582003</c:v>
                </c:pt>
                <c:pt idx="9611">
                  <c:v>81.875999450683594</c:v>
                </c:pt>
                <c:pt idx="9612">
                  <c:v>81.879997253417898</c:v>
                </c:pt>
                <c:pt idx="9613">
                  <c:v>81.889999389648395</c:v>
                </c:pt>
                <c:pt idx="9614">
                  <c:v>81.893997192382798</c:v>
                </c:pt>
                <c:pt idx="9615">
                  <c:v>81.913002014160099</c:v>
                </c:pt>
                <c:pt idx="9616">
                  <c:v>81.916999816894503</c:v>
                </c:pt>
                <c:pt idx="9617">
                  <c:v>81.927001953125</c:v>
                </c:pt>
                <c:pt idx="9618">
                  <c:v>81.930999755859304</c:v>
                </c:pt>
                <c:pt idx="9619">
                  <c:v>81.941001892089801</c:v>
                </c:pt>
                <c:pt idx="9620">
                  <c:v>81.944000244140597</c:v>
                </c:pt>
                <c:pt idx="9621">
                  <c:v>82.027000427246094</c:v>
                </c:pt>
                <c:pt idx="9622">
                  <c:v>82.030998229980398</c:v>
                </c:pt>
                <c:pt idx="9623">
                  <c:v>82.041000366210895</c:v>
                </c:pt>
                <c:pt idx="9624">
                  <c:v>82.044998168945298</c:v>
                </c:pt>
                <c:pt idx="9625">
                  <c:v>82.056999206542898</c:v>
                </c:pt>
                <c:pt idx="9626">
                  <c:v>82.065002441406193</c:v>
                </c:pt>
                <c:pt idx="9627">
                  <c:v>82.069000244140597</c:v>
                </c:pt>
                <c:pt idx="9628">
                  <c:v>82.077003479003906</c:v>
                </c:pt>
                <c:pt idx="9629">
                  <c:v>82.081001281738196</c:v>
                </c:pt>
                <c:pt idx="9630">
                  <c:v>82.089996337890597</c:v>
                </c:pt>
                <c:pt idx="9631">
                  <c:v>82.094001770019503</c:v>
                </c:pt>
                <c:pt idx="9632">
                  <c:v>82.107002258300696</c:v>
                </c:pt>
                <c:pt idx="9633">
                  <c:v>82.114997863769503</c:v>
                </c:pt>
                <c:pt idx="9634">
                  <c:v>82.119003295898395</c:v>
                </c:pt>
                <c:pt idx="9635">
                  <c:v>82.126998901367102</c:v>
                </c:pt>
                <c:pt idx="9636">
                  <c:v>82.130996704101506</c:v>
                </c:pt>
                <c:pt idx="9637">
                  <c:v>82.139999389648395</c:v>
                </c:pt>
                <c:pt idx="9638">
                  <c:v>82.143997192382798</c:v>
                </c:pt>
                <c:pt idx="9639">
                  <c:v>82.149002075195298</c:v>
                </c:pt>
                <c:pt idx="9640">
                  <c:v>82.156997680664006</c:v>
                </c:pt>
                <c:pt idx="9641">
                  <c:v>82.166000366210895</c:v>
                </c:pt>
                <c:pt idx="9642">
                  <c:v>82.169998168945298</c:v>
                </c:pt>
                <c:pt idx="9643">
                  <c:v>82.186996459960895</c:v>
                </c:pt>
                <c:pt idx="9644">
                  <c:v>82.195999145507798</c:v>
                </c:pt>
                <c:pt idx="9645">
                  <c:v>82.199996948242102</c:v>
                </c:pt>
                <c:pt idx="9646">
                  <c:v>82.212997436523395</c:v>
                </c:pt>
                <c:pt idx="9647">
                  <c:v>82.217002868652301</c:v>
                </c:pt>
                <c:pt idx="9648">
                  <c:v>82.226997375488196</c:v>
                </c:pt>
                <c:pt idx="9649">
                  <c:v>82.231002807617102</c:v>
                </c:pt>
                <c:pt idx="9650">
                  <c:v>82.242996215820298</c:v>
                </c:pt>
                <c:pt idx="9651">
                  <c:v>82.247001647949205</c:v>
                </c:pt>
                <c:pt idx="9652">
                  <c:v>82.257003784179602</c:v>
                </c:pt>
                <c:pt idx="9653">
                  <c:v>82.264999389648395</c:v>
                </c:pt>
                <c:pt idx="9654">
                  <c:v>82.268997192382798</c:v>
                </c:pt>
                <c:pt idx="9655">
                  <c:v>82.277000427246094</c:v>
                </c:pt>
                <c:pt idx="9656">
                  <c:v>82.280998229980398</c:v>
                </c:pt>
                <c:pt idx="9657">
                  <c:v>82.292999267578097</c:v>
                </c:pt>
                <c:pt idx="9658">
                  <c:v>82.2969970703125</c:v>
                </c:pt>
                <c:pt idx="9659">
                  <c:v>82.306999206542898</c:v>
                </c:pt>
                <c:pt idx="9660">
                  <c:v>82.316001892089801</c:v>
                </c:pt>
                <c:pt idx="9661">
                  <c:v>82.319999694824205</c:v>
                </c:pt>
                <c:pt idx="9662">
                  <c:v>82.336997985839801</c:v>
                </c:pt>
                <c:pt idx="9663">
                  <c:v>82.346000671386705</c:v>
                </c:pt>
                <c:pt idx="9664">
                  <c:v>82.349998474121094</c:v>
                </c:pt>
                <c:pt idx="9665">
                  <c:v>82.362998962402301</c:v>
                </c:pt>
                <c:pt idx="9666">
                  <c:v>82.366996765136705</c:v>
                </c:pt>
                <c:pt idx="9667">
                  <c:v>82.376998901367102</c:v>
                </c:pt>
                <c:pt idx="9668">
                  <c:v>82.380996704101506</c:v>
                </c:pt>
                <c:pt idx="9669">
                  <c:v>82.392997741699205</c:v>
                </c:pt>
                <c:pt idx="9670">
                  <c:v>82.396003723144503</c:v>
                </c:pt>
                <c:pt idx="9671">
                  <c:v>82.413002014160099</c:v>
                </c:pt>
                <c:pt idx="9672">
                  <c:v>82.416999816894503</c:v>
                </c:pt>
                <c:pt idx="9673">
                  <c:v>82.427001953125</c:v>
                </c:pt>
                <c:pt idx="9674">
                  <c:v>82.430999755859304</c:v>
                </c:pt>
                <c:pt idx="9675">
                  <c:v>82.443000793457003</c:v>
                </c:pt>
                <c:pt idx="9676">
                  <c:v>82.445999145507798</c:v>
                </c:pt>
                <c:pt idx="9677">
                  <c:v>82.455001831054602</c:v>
                </c:pt>
                <c:pt idx="9678">
                  <c:v>82.472999572753906</c:v>
                </c:pt>
                <c:pt idx="9679">
                  <c:v>82.476997375488196</c:v>
                </c:pt>
                <c:pt idx="9680">
                  <c:v>82.486999511718693</c:v>
                </c:pt>
                <c:pt idx="9681">
                  <c:v>82.496002197265597</c:v>
                </c:pt>
                <c:pt idx="9682">
                  <c:v>82.5</c:v>
                </c:pt>
                <c:pt idx="9683">
                  <c:v>82.516998291015597</c:v>
                </c:pt>
                <c:pt idx="9684">
                  <c:v>82.5260009765625</c:v>
                </c:pt>
                <c:pt idx="9685">
                  <c:v>82.529998779296804</c:v>
                </c:pt>
                <c:pt idx="9686">
                  <c:v>82.553001403808594</c:v>
                </c:pt>
                <c:pt idx="9687">
                  <c:v>82.556999206542898</c:v>
                </c:pt>
                <c:pt idx="9688">
                  <c:v>82.572998046875</c:v>
                </c:pt>
                <c:pt idx="9689">
                  <c:v>82.577003479003906</c:v>
                </c:pt>
                <c:pt idx="9690">
                  <c:v>82.582000732421804</c:v>
                </c:pt>
                <c:pt idx="9691">
                  <c:v>82.594001770019503</c:v>
                </c:pt>
                <c:pt idx="9692">
                  <c:v>82.597999572753906</c:v>
                </c:pt>
                <c:pt idx="9693">
                  <c:v>82.607002258300696</c:v>
                </c:pt>
                <c:pt idx="9694">
                  <c:v>82.615997314453097</c:v>
                </c:pt>
                <c:pt idx="9695">
                  <c:v>82.620002746582003</c:v>
                </c:pt>
                <c:pt idx="9696">
                  <c:v>82.637001037597599</c:v>
                </c:pt>
                <c:pt idx="9697">
                  <c:v>82.646003723144503</c:v>
                </c:pt>
                <c:pt idx="9698">
                  <c:v>82.650001525878906</c:v>
                </c:pt>
                <c:pt idx="9699">
                  <c:v>82.656997680664006</c:v>
                </c:pt>
                <c:pt idx="9700">
                  <c:v>82.666000366210895</c:v>
                </c:pt>
                <c:pt idx="9701">
                  <c:v>82.669998168945298</c:v>
                </c:pt>
                <c:pt idx="9702">
                  <c:v>82.686996459960895</c:v>
                </c:pt>
                <c:pt idx="9703">
                  <c:v>82.695999145507798</c:v>
                </c:pt>
                <c:pt idx="9704">
                  <c:v>82.699996948242102</c:v>
                </c:pt>
                <c:pt idx="9705">
                  <c:v>82.707000732421804</c:v>
                </c:pt>
                <c:pt idx="9706">
                  <c:v>82.716003417968693</c:v>
                </c:pt>
                <c:pt idx="9707">
                  <c:v>82.720001220703097</c:v>
                </c:pt>
                <c:pt idx="9708">
                  <c:v>82.736999511718693</c:v>
                </c:pt>
                <c:pt idx="9709">
                  <c:v>82.746002197265597</c:v>
                </c:pt>
                <c:pt idx="9710">
                  <c:v>82.75</c:v>
                </c:pt>
                <c:pt idx="9711">
                  <c:v>82.766998291015597</c:v>
                </c:pt>
                <c:pt idx="9712">
                  <c:v>82.775001525878906</c:v>
                </c:pt>
                <c:pt idx="9713">
                  <c:v>82.778999328613196</c:v>
                </c:pt>
                <c:pt idx="9714">
                  <c:v>82.792999267578097</c:v>
                </c:pt>
                <c:pt idx="9715">
                  <c:v>82.794998168945298</c:v>
                </c:pt>
                <c:pt idx="9716">
                  <c:v>82.806999206542898</c:v>
                </c:pt>
                <c:pt idx="9717">
                  <c:v>82.815002441406193</c:v>
                </c:pt>
                <c:pt idx="9718">
                  <c:v>82.819000244140597</c:v>
                </c:pt>
                <c:pt idx="9719">
                  <c:v>82.827003479003906</c:v>
                </c:pt>
                <c:pt idx="9720">
                  <c:v>82.831001281738196</c:v>
                </c:pt>
                <c:pt idx="9721">
                  <c:v>82.839996337890597</c:v>
                </c:pt>
                <c:pt idx="9722">
                  <c:v>82.844001770019503</c:v>
                </c:pt>
                <c:pt idx="9723">
                  <c:v>82.850997924804602</c:v>
                </c:pt>
                <c:pt idx="9724">
                  <c:v>82.855003356933594</c:v>
                </c:pt>
                <c:pt idx="9725">
                  <c:v>82.873001098632798</c:v>
                </c:pt>
                <c:pt idx="9726">
                  <c:v>82.876998901367102</c:v>
                </c:pt>
                <c:pt idx="9727">
                  <c:v>82.887001037597599</c:v>
                </c:pt>
                <c:pt idx="9728">
                  <c:v>82.894996643066406</c:v>
                </c:pt>
                <c:pt idx="9729">
                  <c:v>82.899002075195298</c:v>
                </c:pt>
                <c:pt idx="9730">
                  <c:v>82.906997680664006</c:v>
                </c:pt>
                <c:pt idx="9731">
                  <c:v>82.916000366210895</c:v>
                </c:pt>
                <c:pt idx="9732">
                  <c:v>82.919998168945298</c:v>
                </c:pt>
                <c:pt idx="9733">
                  <c:v>82.936996459960895</c:v>
                </c:pt>
                <c:pt idx="9734">
                  <c:v>82.944999694824205</c:v>
                </c:pt>
                <c:pt idx="9735">
                  <c:v>82.948997497558594</c:v>
                </c:pt>
                <c:pt idx="9736">
                  <c:v>82.957000732421804</c:v>
                </c:pt>
                <c:pt idx="9737">
                  <c:v>82.966003417968693</c:v>
                </c:pt>
                <c:pt idx="9738">
                  <c:v>82.970001220703097</c:v>
                </c:pt>
                <c:pt idx="9739">
                  <c:v>82.986999511718693</c:v>
                </c:pt>
                <c:pt idx="9740">
                  <c:v>82.995002746582003</c:v>
                </c:pt>
                <c:pt idx="9741">
                  <c:v>82.999000549316406</c:v>
                </c:pt>
                <c:pt idx="9742">
                  <c:v>83.008003234863196</c:v>
                </c:pt>
                <c:pt idx="9743">
                  <c:v>83.015998840332003</c:v>
                </c:pt>
                <c:pt idx="9744">
                  <c:v>83.019996643066406</c:v>
                </c:pt>
                <c:pt idx="9745">
                  <c:v>83.0260009765625</c:v>
                </c:pt>
                <c:pt idx="9746">
                  <c:v>83.029998779296804</c:v>
                </c:pt>
                <c:pt idx="9747">
                  <c:v>83.042999267578097</c:v>
                </c:pt>
                <c:pt idx="9748">
                  <c:v>83.0469970703125</c:v>
                </c:pt>
                <c:pt idx="9749">
                  <c:v>83.056999206542898</c:v>
                </c:pt>
                <c:pt idx="9750">
                  <c:v>83.066001892089801</c:v>
                </c:pt>
                <c:pt idx="9751">
                  <c:v>83.069999694824205</c:v>
                </c:pt>
                <c:pt idx="9752">
                  <c:v>83.077003479003906</c:v>
                </c:pt>
                <c:pt idx="9753">
                  <c:v>83.081001281738196</c:v>
                </c:pt>
                <c:pt idx="9754">
                  <c:v>83.102996826171804</c:v>
                </c:pt>
                <c:pt idx="9755">
                  <c:v>83.107002258300696</c:v>
                </c:pt>
                <c:pt idx="9756">
                  <c:v>83.123001098632798</c:v>
                </c:pt>
                <c:pt idx="9757">
                  <c:v>83.125</c:v>
                </c:pt>
                <c:pt idx="9758">
                  <c:v>83.142997741699205</c:v>
                </c:pt>
                <c:pt idx="9759">
                  <c:v>83.147003173828097</c:v>
                </c:pt>
                <c:pt idx="9760">
                  <c:v>83.156997680664006</c:v>
                </c:pt>
                <c:pt idx="9761">
                  <c:v>83.166000366210895</c:v>
                </c:pt>
                <c:pt idx="9762">
                  <c:v>83.169998168945298</c:v>
                </c:pt>
                <c:pt idx="9763">
                  <c:v>83.177001953125</c:v>
                </c:pt>
                <c:pt idx="9764">
                  <c:v>83.180999755859304</c:v>
                </c:pt>
                <c:pt idx="9765">
                  <c:v>83.2030029296875</c:v>
                </c:pt>
                <c:pt idx="9766">
                  <c:v>83.207000732421804</c:v>
                </c:pt>
                <c:pt idx="9767">
                  <c:v>83.222999572753906</c:v>
                </c:pt>
                <c:pt idx="9768">
                  <c:v>83.226997375488196</c:v>
                </c:pt>
                <c:pt idx="9769">
                  <c:v>83.236999511718693</c:v>
                </c:pt>
                <c:pt idx="9770">
                  <c:v>83.246002197265597</c:v>
                </c:pt>
                <c:pt idx="9771">
                  <c:v>83.25</c:v>
                </c:pt>
                <c:pt idx="9772">
                  <c:v>83.254997253417898</c:v>
                </c:pt>
                <c:pt idx="9773">
                  <c:v>83.259002685546804</c:v>
                </c:pt>
                <c:pt idx="9774">
                  <c:v>83.268997192382798</c:v>
                </c:pt>
                <c:pt idx="9775">
                  <c:v>83.273002624511705</c:v>
                </c:pt>
                <c:pt idx="9776">
                  <c:v>83.287002563476506</c:v>
                </c:pt>
                <c:pt idx="9777">
                  <c:v>83.295997619628906</c:v>
                </c:pt>
                <c:pt idx="9778">
                  <c:v>83.300003051757798</c:v>
                </c:pt>
                <c:pt idx="9779">
                  <c:v>83.306999206542898</c:v>
                </c:pt>
                <c:pt idx="9780">
                  <c:v>83.316001892089801</c:v>
                </c:pt>
                <c:pt idx="9781">
                  <c:v>83.318000793457003</c:v>
                </c:pt>
                <c:pt idx="9782">
                  <c:v>83.324996948242102</c:v>
                </c:pt>
                <c:pt idx="9783">
                  <c:v>83.343002319335895</c:v>
                </c:pt>
                <c:pt idx="9784">
                  <c:v>83.347000122070298</c:v>
                </c:pt>
                <c:pt idx="9785">
                  <c:v>83.357002258300696</c:v>
                </c:pt>
                <c:pt idx="9786">
                  <c:v>83.365997314453097</c:v>
                </c:pt>
                <c:pt idx="9787">
                  <c:v>83.370002746582003</c:v>
                </c:pt>
                <c:pt idx="9788">
                  <c:v>83.387001037597599</c:v>
                </c:pt>
                <c:pt idx="9789">
                  <c:v>83.396003723144503</c:v>
                </c:pt>
                <c:pt idx="9790">
                  <c:v>83.400001525878906</c:v>
                </c:pt>
                <c:pt idx="9791">
                  <c:v>83.406997680664006</c:v>
                </c:pt>
                <c:pt idx="9792">
                  <c:v>83.415000915527301</c:v>
                </c:pt>
                <c:pt idx="9793">
                  <c:v>83.418998718261705</c:v>
                </c:pt>
                <c:pt idx="9794">
                  <c:v>83.427001953125</c:v>
                </c:pt>
                <c:pt idx="9795">
                  <c:v>83.430999755859304</c:v>
                </c:pt>
                <c:pt idx="9796">
                  <c:v>83.434997558593693</c:v>
                </c:pt>
                <c:pt idx="9797">
                  <c:v>83.444999694824205</c:v>
                </c:pt>
                <c:pt idx="9798">
                  <c:v>83.448997497558594</c:v>
                </c:pt>
                <c:pt idx="9799">
                  <c:v>83.472999572753906</c:v>
                </c:pt>
                <c:pt idx="9800">
                  <c:v>83.476997375488196</c:v>
                </c:pt>
                <c:pt idx="9801">
                  <c:v>83.486999511718693</c:v>
                </c:pt>
                <c:pt idx="9802">
                  <c:v>83.496002197265597</c:v>
                </c:pt>
                <c:pt idx="9803">
                  <c:v>83.5</c:v>
                </c:pt>
                <c:pt idx="9804">
                  <c:v>83.507003784179602</c:v>
                </c:pt>
                <c:pt idx="9805">
                  <c:v>83.514999389648395</c:v>
                </c:pt>
                <c:pt idx="9806">
                  <c:v>83.518997192382798</c:v>
                </c:pt>
                <c:pt idx="9807">
                  <c:v>83.527000427246094</c:v>
                </c:pt>
                <c:pt idx="9808">
                  <c:v>83.530998229980398</c:v>
                </c:pt>
                <c:pt idx="9809">
                  <c:v>83.535003662109304</c:v>
                </c:pt>
                <c:pt idx="9810">
                  <c:v>83.544998168945298</c:v>
                </c:pt>
                <c:pt idx="9811">
                  <c:v>83.549003601074205</c:v>
                </c:pt>
                <c:pt idx="9812">
                  <c:v>83.556999206542898</c:v>
                </c:pt>
                <c:pt idx="9813">
                  <c:v>83.565002441406193</c:v>
                </c:pt>
                <c:pt idx="9814">
                  <c:v>83.569000244140597</c:v>
                </c:pt>
                <c:pt idx="9815">
                  <c:v>83.577003479003906</c:v>
                </c:pt>
                <c:pt idx="9816">
                  <c:v>83.581001281738196</c:v>
                </c:pt>
                <c:pt idx="9817">
                  <c:v>83.584999084472599</c:v>
                </c:pt>
                <c:pt idx="9818">
                  <c:v>83.595001220703097</c:v>
                </c:pt>
                <c:pt idx="9819">
                  <c:v>83.5989990234375</c:v>
                </c:pt>
                <c:pt idx="9820">
                  <c:v>83.607002258300696</c:v>
                </c:pt>
                <c:pt idx="9821">
                  <c:v>83.614997863769503</c:v>
                </c:pt>
                <c:pt idx="9822">
                  <c:v>83.619003295898395</c:v>
                </c:pt>
                <c:pt idx="9823">
                  <c:v>83.626998901367102</c:v>
                </c:pt>
                <c:pt idx="9824">
                  <c:v>83.630996704101506</c:v>
                </c:pt>
                <c:pt idx="9825">
                  <c:v>83.635002136230398</c:v>
                </c:pt>
                <c:pt idx="9826">
                  <c:v>83.644996643066406</c:v>
                </c:pt>
                <c:pt idx="9827">
                  <c:v>83.649002075195298</c:v>
                </c:pt>
                <c:pt idx="9828">
                  <c:v>83.656997680664006</c:v>
                </c:pt>
                <c:pt idx="9829">
                  <c:v>83.665000915527301</c:v>
                </c:pt>
                <c:pt idx="9830">
                  <c:v>83.668998718261705</c:v>
                </c:pt>
                <c:pt idx="9831">
                  <c:v>83.677001953125</c:v>
                </c:pt>
                <c:pt idx="9832">
                  <c:v>83.680999755859304</c:v>
                </c:pt>
                <c:pt idx="9833">
                  <c:v>83.684997558593693</c:v>
                </c:pt>
                <c:pt idx="9834">
                  <c:v>83.694999694824205</c:v>
                </c:pt>
                <c:pt idx="9835">
                  <c:v>83.698997497558594</c:v>
                </c:pt>
                <c:pt idx="9836">
                  <c:v>83.707000732421804</c:v>
                </c:pt>
                <c:pt idx="9837">
                  <c:v>83.716003417968693</c:v>
                </c:pt>
                <c:pt idx="9838">
                  <c:v>83.720001220703097</c:v>
                </c:pt>
                <c:pt idx="9839">
                  <c:v>83.726997375488196</c:v>
                </c:pt>
                <c:pt idx="9840">
                  <c:v>83.731002807617102</c:v>
                </c:pt>
                <c:pt idx="9841">
                  <c:v>83.752998352050696</c:v>
                </c:pt>
                <c:pt idx="9842">
                  <c:v>83.757003784179602</c:v>
                </c:pt>
                <c:pt idx="9843">
                  <c:v>83.773002624511705</c:v>
                </c:pt>
                <c:pt idx="9844">
                  <c:v>83.777000427246094</c:v>
                </c:pt>
                <c:pt idx="9845">
                  <c:v>83.787002563476506</c:v>
                </c:pt>
                <c:pt idx="9846">
                  <c:v>83.795997619628906</c:v>
                </c:pt>
                <c:pt idx="9847">
                  <c:v>83.800003051757798</c:v>
                </c:pt>
                <c:pt idx="9848">
                  <c:v>83.806999206542898</c:v>
                </c:pt>
                <c:pt idx="9849">
                  <c:v>83.816001892089801</c:v>
                </c:pt>
                <c:pt idx="9850">
                  <c:v>83.819000244140597</c:v>
                </c:pt>
                <c:pt idx="9851">
                  <c:v>83.827003479003906</c:v>
                </c:pt>
                <c:pt idx="9852">
                  <c:v>83.831001281738196</c:v>
                </c:pt>
                <c:pt idx="9853">
                  <c:v>83.852996826171804</c:v>
                </c:pt>
                <c:pt idx="9854">
                  <c:v>83.857002258300696</c:v>
                </c:pt>
                <c:pt idx="9855">
                  <c:v>83.873001098632798</c:v>
                </c:pt>
                <c:pt idx="9856">
                  <c:v>83.876998901367102</c:v>
                </c:pt>
                <c:pt idx="9857">
                  <c:v>83.887001037597599</c:v>
                </c:pt>
                <c:pt idx="9858">
                  <c:v>83.896003723144503</c:v>
                </c:pt>
                <c:pt idx="9859">
                  <c:v>83.900001525878906</c:v>
                </c:pt>
                <c:pt idx="9860">
                  <c:v>83.906997680664006</c:v>
                </c:pt>
                <c:pt idx="9861">
                  <c:v>83.911003112792898</c:v>
                </c:pt>
                <c:pt idx="9862">
                  <c:v>83.922996520996094</c:v>
                </c:pt>
                <c:pt idx="9863">
                  <c:v>83.927001953125</c:v>
                </c:pt>
                <c:pt idx="9864">
                  <c:v>83.936996459960895</c:v>
                </c:pt>
                <c:pt idx="9865">
                  <c:v>84.002998352050696</c:v>
                </c:pt>
                <c:pt idx="9866">
                  <c:v>84.016998291015597</c:v>
                </c:pt>
                <c:pt idx="9867">
                  <c:v>84.019996643066406</c:v>
                </c:pt>
                <c:pt idx="9868">
                  <c:v>84.028999328613196</c:v>
                </c:pt>
                <c:pt idx="9869">
                  <c:v>84.035003662109304</c:v>
                </c:pt>
                <c:pt idx="9870">
                  <c:v>84.042999267578097</c:v>
                </c:pt>
                <c:pt idx="9871">
                  <c:v>84.045997619628906</c:v>
                </c:pt>
                <c:pt idx="9872">
                  <c:v>84.058998107910099</c:v>
                </c:pt>
                <c:pt idx="9873">
                  <c:v>84.069000244140597</c:v>
                </c:pt>
                <c:pt idx="9874">
                  <c:v>84.072998046875</c:v>
                </c:pt>
                <c:pt idx="9875">
                  <c:v>84.079002380371094</c:v>
                </c:pt>
                <c:pt idx="9876">
                  <c:v>84.083999633789006</c:v>
                </c:pt>
                <c:pt idx="9877">
                  <c:v>84.096000671386705</c:v>
                </c:pt>
                <c:pt idx="9878">
                  <c:v>84.099998474121094</c:v>
                </c:pt>
                <c:pt idx="9879">
                  <c:v>84.107002258300696</c:v>
                </c:pt>
                <c:pt idx="9880">
                  <c:v>84.111000061035099</c:v>
                </c:pt>
                <c:pt idx="9881">
                  <c:v>84.133003234863196</c:v>
                </c:pt>
                <c:pt idx="9882">
                  <c:v>84.140998840332003</c:v>
                </c:pt>
                <c:pt idx="9883">
                  <c:v>84.144996643066406</c:v>
                </c:pt>
                <c:pt idx="9884">
                  <c:v>84.157997131347599</c:v>
                </c:pt>
                <c:pt idx="9885">
                  <c:v>84.166999816894503</c:v>
                </c:pt>
                <c:pt idx="9886">
                  <c:v>84.170997619628906</c:v>
                </c:pt>
                <c:pt idx="9887">
                  <c:v>84.186996459960895</c:v>
                </c:pt>
                <c:pt idx="9888">
                  <c:v>84.195999145507798</c:v>
                </c:pt>
                <c:pt idx="9889">
                  <c:v>84.197998046875</c:v>
                </c:pt>
                <c:pt idx="9890">
                  <c:v>84.205001831054602</c:v>
                </c:pt>
                <c:pt idx="9891">
                  <c:v>84.222999572753906</c:v>
                </c:pt>
                <c:pt idx="9892">
                  <c:v>84.226997375488196</c:v>
                </c:pt>
                <c:pt idx="9893">
                  <c:v>84.233001708984304</c:v>
                </c:pt>
                <c:pt idx="9894">
                  <c:v>84.242996215820298</c:v>
                </c:pt>
                <c:pt idx="9895">
                  <c:v>84.247001647949205</c:v>
                </c:pt>
                <c:pt idx="9896">
                  <c:v>84.250999450683594</c:v>
                </c:pt>
                <c:pt idx="9897">
                  <c:v>84.254997253417898</c:v>
                </c:pt>
                <c:pt idx="9898">
                  <c:v>84.259002685546804</c:v>
                </c:pt>
                <c:pt idx="9899">
                  <c:v>84.268997192382798</c:v>
                </c:pt>
                <c:pt idx="9900">
                  <c:v>84.273002624511705</c:v>
                </c:pt>
                <c:pt idx="9901">
                  <c:v>84.287002563476506</c:v>
                </c:pt>
                <c:pt idx="9902">
                  <c:v>84.295997619628906</c:v>
                </c:pt>
                <c:pt idx="9903">
                  <c:v>84.300003051757798</c:v>
                </c:pt>
                <c:pt idx="9904">
                  <c:v>84.306999206542898</c:v>
                </c:pt>
                <c:pt idx="9905">
                  <c:v>84.310997009277301</c:v>
                </c:pt>
                <c:pt idx="9906">
                  <c:v>84.322998046875</c:v>
                </c:pt>
                <c:pt idx="9907">
                  <c:v>84.327003479003906</c:v>
                </c:pt>
                <c:pt idx="9908">
                  <c:v>84.333000183105398</c:v>
                </c:pt>
                <c:pt idx="9909">
                  <c:v>84.343002319335895</c:v>
                </c:pt>
                <c:pt idx="9910">
                  <c:v>84.345001220703097</c:v>
                </c:pt>
                <c:pt idx="9911">
                  <c:v>84.351997375488196</c:v>
                </c:pt>
                <c:pt idx="9912">
                  <c:v>84.361000061035099</c:v>
                </c:pt>
                <c:pt idx="9913">
                  <c:v>84.373001098632798</c:v>
                </c:pt>
                <c:pt idx="9914">
                  <c:v>84.376998901367102</c:v>
                </c:pt>
                <c:pt idx="9915">
                  <c:v>84.387001037597599</c:v>
                </c:pt>
                <c:pt idx="9916">
                  <c:v>84.396003723144503</c:v>
                </c:pt>
                <c:pt idx="9917">
                  <c:v>84.400001525878906</c:v>
                </c:pt>
                <c:pt idx="9918">
                  <c:v>84.406997680664006</c:v>
                </c:pt>
                <c:pt idx="9919">
                  <c:v>84.411003112792898</c:v>
                </c:pt>
                <c:pt idx="9920">
                  <c:v>84.432998657226506</c:v>
                </c:pt>
                <c:pt idx="9921">
                  <c:v>84.441001892089801</c:v>
                </c:pt>
                <c:pt idx="9922">
                  <c:v>84.444999694824205</c:v>
                </c:pt>
                <c:pt idx="9923">
                  <c:v>84.457000732421804</c:v>
                </c:pt>
                <c:pt idx="9924">
                  <c:v>84.460998535156193</c:v>
                </c:pt>
                <c:pt idx="9925">
                  <c:v>84.469001770019503</c:v>
                </c:pt>
                <c:pt idx="9926">
                  <c:v>84.472999572753906</c:v>
                </c:pt>
                <c:pt idx="9927">
                  <c:v>84.486999511718693</c:v>
                </c:pt>
                <c:pt idx="9928">
                  <c:v>84.496002197265597</c:v>
                </c:pt>
                <c:pt idx="9929">
                  <c:v>84.5</c:v>
                </c:pt>
                <c:pt idx="9930">
                  <c:v>84.523002624511705</c:v>
                </c:pt>
                <c:pt idx="9931">
                  <c:v>84.527000427246094</c:v>
                </c:pt>
                <c:pt idx="9932">
                  <c:v>84.533996582031193</c:v>
                </c:pt>
                <c:pt idx="9933">
                  <c:v>84.543998718261705</c:v>
                </c:pt>
                <c:pt idx="9934">
                  <c:v>84.547996520996094</c:v>
                </c:pt>
                <c:pt idx="9935">
                  <c:v>84.556999206542898</c:v>
                </c:pt>
                <c:pt idx="9936">
                  <c:v>84.560997009277301</c:v>
                </c:pt>
                <c:pt idx="9937">
                  <c:v>84.570999145507798</c:v>
                </c:pt>
                <c:pt idx="9938">
                  <c:v>84.574996948242102</c:v>
                </c:pt>
                <c:pt idx="9939">
                  <c:v>84.583000183105398</c:v>
                </c:pt>
                <c:pt idx="9940">
                  <c:v>84.586997985839801</c:v>
                </c:pt>
                <c:pt idx="9941">
                  <c:v>84.602996826171804</c:v>
                </c:pt>
                <c:pt idx="9942">
                  <c:v>84.607002258300696</c:v>
                </c:pt>
                <c:pt idx="9943">
                  <c:v>84.623001098632798</c:v>
                </c:pt>
                <c:pt idx="9944">
                  <c:v>84.626998901367102</c:v>
                </c:pt>
                <c:pt idx="9945">
                  <c:v>84.637001037597599</c:v>
                </c:pt>
                <c:pt idx="9946">
                  <c:v>84.644996643066406</c:v>
                </c:pt>
                <c:pt idx="9947">
                  <c:v>84.649002075195298</c:v>
                </c:pt>
                <c:pt idx="9948">
                  <c:v>84.656997680664006</c:v>
                </c:pt>
                <c:pt idx="9949">
                  <c:v>84.661003112792898</c:v>
                </c:pt>
                <c:pt idx="9950">
                  <c:v>84.670997619628906</c:v>
                </c:pt>
                <c:pt idx="9951">
                  <c:v>84.675003051757798</c:v>
                </c:pt>
                <c:pt idx="9952">
                  <c:v>84.686996459960895</c:v>
                </c:pt>
                <c:pt idx="9953">
                  <c:v>84.695999145507798</c:v>
                </c:pt>
                <c:pt idx="9954">
                  <c:v>84.699996948242102</c:v>
                </c:pt>
                <c:pt idx="9955">
                  <c:v>84.707000732421804</c:v>
                </c:pt>
                <c:pt idx="9956">
                  <c:v>84.710998535156193</c:v>
                </c:pt>
                <c:pt idx="9957">
                  <c:v>84.733001708984304</c:v>
                </c:pt>
                <c:pt idx="9958">
                  <c:v>84.736999511718693</c:v>
                </c:pt>
                <c:pt idx="9959">
                  <c:v>84.749000549316406</c:v>
                </c:pt>
                <c:pt idx="9960">
                  <c:v>84.752998352050696</c:v>
                </c:pt>
                <c:pt idx="9961">
                  <c:v>84.766998291015597</c:v>
                </c:pt>
                <c:pt idx="9962">
                  <c:v>84.775001525878906</c:v>
                </c:pt>
                <c:pt idx="9963">
                  <c:v>84.778999328613196</c:v>
                </c:pt>
                <c:pt idx="9964">
                  <c:v>84.787002563476506</c:v>
                </c:pt>
                <c:pt idx="9965">
                  <c:v>84.795997619628906</c:v>
                </c:pt>
                <c:pt idx="9966">
                  <c:v>84.800003051757798</c:v>
                </c:pt>
                <c:pt idx="9967">
                  <c:v>84.806999206542898</c:v>
                </c:pt>
                <c:pt idx="9968">
                  <c:v>84.810997009277301</c:v>
                </c:pt>
                <c:pt idx="9969">
                  <c:v>84.833000183105398</c:v>
                </c:pt>
                <c:pt idx="9970">
                  <c:v>84.836997985839801</c:v>
                </c:pt>
                <c:pt idx="9971">
                  <c:v>84.852996826171804</c:v>
                </c:pt>
                <c:pt idx="9972">
                  <c:v>84.857002258300696</c:v>
                </c:pt>
                <c:pt idx="9973">
                  <c:v>84.873001098632798</c:v>
                </c:pt>
                <c:pt idx="9974">
                  <c:v>84.876998901367102</c:v>
                </c:pt>
                <c:pt idx="9975">
                  <c:v>84.892997741699205</c:v>
                </c:pt>
                <c:pt idx="9976">
                  <c:v>84.897003173828097</c:v>
                </c:pt>
                <c:pt idx="9977">
                  <c:v>84.906997680664006</c:v>
                </c:pt>
                <c:pt idx="9978">
                  <c:v>84.911003112792898</c:v>
                </c:pt>
                <c:pt idx="9979">
                  <c:v>84.920997619628906</c:v>
                </c:pt>
                <c:pt idx="9980">
                  <c:v>84.925003051757798</c:v>
                </c:pt>
                <c:pt idx="9981">
                  <c:v>84.943000793457003</c:v>
                </c:pt>
                <c:pt idx="9982">
                  <c:v>84.983001708984304</c:v>
                </c:pt>
                <c:pt idx="9983">
                  <c:v>84.986999511718693</c:v>
                </c:pt>
                <c:pt idx="9984">
                  <c:v>85.002998352050696</c:v>
                </c:pt>
                <c:pt idx="9985">
                  <c:v>85.007003784179602</c:v>
                </c:pt>
                <c:pt idx="9986">
                  <c:v>85.023002624511705</c:v>
                </c:pt>
                <c:pt idx="9987">
                  <c:v>85.027000427246094</c:v>
                </c:pt>
                <c:pt idx="9988">
                  <c:v>85.033996582031193</c:v>
                </c:pt>
                <c:pt idx="9989">
                  <c:v>85.043998718261705</c:v>
                </c:pt>
                <c:pt idx="9990">
                  <c:v>85.047996520996094</c:v>
                </c:pt>
                <c:pt idx="9991">
                  <c:v>85.056999206542898</c:v>
                </c:pt>
                <c:pt idx="9992">
                  <c:v>85.060997009277301</c:v>
                </c:pt>
                <c:pt idx="9993">
                  <c:v>85.083000183105398</c:v>
                </c:pt>
                <c:pt idx="9994">
                  <c:v>85.086997985839801</c:v>
                </c:pt>
                <c:pt idx="9995">
                  <c:v>85.102996826171804</c:v>
                </c:pt>
                <c:pt idx="9996">
                  <c:v>85.107002258300696</c:v>
                </c:pt>
                <c:pt idx="9997">
                  <c:v>85.116996765136705</c:v>
                </c:pt>
                <c:pt idx="9998">
                  <c:v>85.125999450683594</c:v>
                </c:pt>
                <c:pt idx="9999">
                  <c:v>85.129997253417898</c:v>
                </c:pt>
                <c:pt idx="10000">
                  <c:v>85.137001037597599</c:v>
                </c:pt>
                <c:pt idx="10001">
                  <c:v>85.146003723144503</c:v>
                </c:pt>
                <c:pt idx="10002">
                  <c:v>85.150001525878906</c:v>
                </c:pt>
                <c:pt idx="10003">
                  <c:v>85.156997680664006</c:v>
                </c:pt>
                <c:pt idx="10004">
                  <c:v>85.166999816894503</c:v>
                </c:pt>
                <c:pt idx="10005">
                  <c:v>85.175003051757798</c:v>
                </c:pt>
                <c:pt idx="10006">
                  <c:v>85.179000854492102</c:v>
                </c:pt>
                <c:pt idx="10007">
                  <c:v>85.186996459960895</c:v>
                </c:pt>
                <c:pt idx="10008">
                  <c:v>85.194999694824205</c:v>
                </c:pt>
                <c:pt idx="10009">
                  <c:v>85.198997497558594</c:v>
                </c:pt>
                <c:pt idx="10010">
                  <c:v>85.207000732421804</c:v>
                </c:pt>
                <c:pt idx="10011">
                  <c:v>85.210998535156193</c:v>
                </c:pt>
                <c:pt idx="10012">
                  <c:v>85.220001220703097</c:v>
                </c:pt>
                <c:pt idx="10013">
                  <c:v>85.2239990234375</c:v>
                </c:pt>
                <c:pt idx="10014">
                  <c:v>85.236999511718693</c:v>
                </c:pt>
                <c:pt idx="10015">
                  <c:v>85.246002197265597</c:v>
                </c:pt>
                <c:pt idx="10016">
                  <c:v>85.25</c:v>
                </c:pt>
                <c:pt idx="10017">
                  <c:v>85.258003234863196</c:v>
                </c:pt>
                <c:pt idx="10018">
                  <c:v>85.262001037597599</c:v>
                </c:pt>
                <c:pt idx="10019">
                  <c:v>85.282997131347599</c:v>
                </c:pt>
                <c:pt idx="10020">
                  <c:v>85.287002563476506</c:v>
                </c:pt>
                <c:pt idx="10021">
                  <c:v>85.303001403808594</c:v>
                </c:pt>
                <c:pt idx="10022">
                  <c:v>85.305000305175696</c:v>
                </c:pt>
                <c:pt idx="10023">
                  <c:v>85.311996459960895</c:v>
                </c:pt>
                <c:pt idx="10024">
                  <c:v>85.333000183105398</c:v>
                </c:pt>
                <c:pt idx="10025">
                  <c:v>85.336997985839801</c:v>
                </c:pt>
                <c:pt idx="10026">
                  <c:v>85.352996826171804</c:v>
                </c:pt>
                <c:pt idx="10027">
                  <c:v>85.357002258300696</c:v>
                </c:pt>
                <c:pt idx="10028">
                  <c:v>85.373001098632798</c:v>
                </c:pt>
                <c:pt idx="10029">
                  <c:v>85.376998901367102</c:v>
                </c:pt>
                <c:pt idx="10030">
                  <c:v>85.387001037597599</c:v>
                </c:pt>
                <c:pt idx="10031">
                  <c:v>85.396003723144503</c:v>
                </c:pt>
                <c:pt idx="10032">
                  <c:v>85.400001525878906</c:v>
                </c:pt>
                <c:pt idx="10033">
                  <c:v>85.406997680664006</c:v>
                </c:pt>
                <c:pt idx="10034">
                  <c:v>85.411003112792898</c:v>
                </c:pt>
                <c:pt idx="10035">
                  <c:v>85.432998657226506</c:v>
                </c:pt>
                <c:pt idx="10036">
                  <c:v>85.436996459960895</c:v>
                </c:pt>
                <c:pt idx="10037">
                  <c:v>85.4530029296875</c:v>
                </c:pt>
                <c:pt idx="10038">
                  <c:v>85.456001281738196</c:v>
                </c:pt>
                <c:pt idx="10039">
                  <c:v>85.472999572753906</c:v>
                </c:pt>
                <c:pt idx="10040">
                  <c:v>85.476997375488196</c:v>
                </c:pt>
                <c:pt idx="10041">
                  <c:v>85.481002807617102</c:v>
                </c:pt>
                <c:pt idx="10042">
                  <c:v>85.497001647949205</c:v>
                </c:pt>
                <c:pt idx="10043">
                  <c:v>85.505996704101506</c:v>
                </c:pt>
                <c:pt idx="10044">
                  <c:v>85.510002136230398</c:v>
                </c:pt>
                <c:pt idx="10045">
                  <c:v>85.523002624511705</c:v>
                </c:pt>
                <c:pt idx="10046">
                  <c:v>85.525001525878906</c:v>
                </c:pt>
                <c:pt idx="10047">
                  <c:v>85.530998229980398</c:v>
                </c:pt>
                <c:pt idx="10048">
                  <c:v>85.5469970703125</c:v>
                </c:pt>
                <c:pt idx="10049">
                  <c:v>85.555999755859304</c:v>
                </c:pt>
                <c:pt idx="10050">
                  <c:v>85.559997558593693</c:v>
                </c:pt>
                <c:pt idx="10051">
                  <c:v>85.572998046875</c:v>
                </c:pt>
                <c:pt idx="10052">
                  <c:v>85.577003479003906</c:v>
                </c:pt>
                <c:pt idx="10053">
                  <c:v>85.586997985839801</c:v>
                </c:pt>
                <c:pt idx="10054">
                  <c:v>85.596000671386705</c:v>
                </c:pt>
                <c:pt idx="10055">
                  <c:v>85.599998474121094</c:v>
                </c:pt>
                <c:pt idx="10056">
                  <c:v>85.607002258300696</c:v>
                </c:pt>
                <c:pt idx="10057">
                  <c:v>85.611000061035099</c:v>
                </c:pt>
                <c:pt idx="10058">
                  <c:v>85.622001647949205</c:v>
                </c:pt>
                <c:pt idx="10059">
                  <c:v>85.625999450683594</c:v>
                </c:pt>
                <c:pt idx="10060">
                  <c:v>85.637001037597599</c:v>
                </c:pt>
                <c:pt idx="10061">
                  <c:v>85.646003723144503</c:v>
                </c:pt>
                <c:pt idx="10062">
                  <c:v>85.648002624511705</c:v>
                </c:pt>
                <c:pt idx="10063">
                  <c:v>85.656997680664006</c:v>
                </c:pt>
                <c:pt idx="10064">
                  <c:v>85.661003112792898</c:v>
                </c:pt>
                <c:pt idx="10065">
                  <c:v>85.682998657226506</c:v>
                </c:pt>
                <c:pt idx="10066">
                  <c:v>85.685997009277301</c:v>
                </c:pt>
                <c:pt idx="10067">
                  <c:v>85.699996948242102</c:v>
                </c:pt>
                <c:pt idx="10068">
                  <c:v>85.704002380371094</c:v>
                </c:pt>
                <c:pt idx="10069">
                  <c:v>85.722999572753906</c:v>
                </c:pt>
                <c:pt idx="10070">
                  <c:v>85.726997375488196</c:v>
                </c:pt>
                <c:pt idx="10071">
                  <c:v>85.736999511718693</c:v>
                </c:pt>
                <c:pt idx="10072">
                  <c:v>85.746002197265597</c:v>
                </c:pt>
                <c:pt idx="10073">
                  <c:v>85.75</c:v>
                </c:pt>
                <c:pt idx="10074">
                  <c:v>85.757003784179602</c:v>
                </c:pt>
                <c:pt idx="10075">
                  <c:v>85.761001586914006</c:v>
                </c:pt>
                <c:pt idx="10076">
                  <c:v>85.773002624511705</c:v>
                </c:pt>
                <c:pt idx="10077">
                  <c:v>85.777000427246094</c:v>
                </c:pt>
                <c:pt idx="10078">
                  <c:v>85.787002563476506</c:v>
                </c:pt>
                <c:pt idx="10079">
                  <c:v>85.794998168945298</c:v>
                </c:pt>
                <c:pt idx="10080">
                  <c:v>85.799003601074205</c:v>
                </c:pt>
                <c:pt idx="10081">
                  <c:v>85.806999206542898</c:v>
                </c:pt>
                <c:pt idx="10082">
                  <c:v>85.810997009277301</c:v>
                </c:pt>
                <c:pt idx="10083">
                  <c:v>85.820999145507798</c:v>
                </c:pt>
                <c:pt idx="10084">
                  <c:v>85.824996948242102</c:v>
                </c:pt>
                <c:pt idx="10085">
                  <c:v>85.836997985839801</c:v>
                </c:pt>
                <c:pt idx="10086">
                  <c:v>85.846000671386705</c:v>
                </c:pt>
                <c:pt idx="10087">
                  <c:v>85.849998474121094</c:v>
                </c:pt>
                <c:pt idx="10088">
                  <c:v>85.857002258300696</c:v>
                </c:pt>
                <c:pt idx="10089">
                  <c:v>85.861000061035099</c:v>
                </c:pt>
                <c:pt idx="10090">
                  <c:v>85.883003234863196</c:v>
                </c:pt>
                <c:pt idx="10091">
                  <c:v>85.887001037597599</c:v>
                </c:pt>
                <c:pt idx="10092">
                  <c:v>85.902999877929602</c:v>
                </c:pt>
                <c:pt idx="10093">
                  <c:v>85.906997680664006</c:v>
                </c:pt>
                <c:pt idx="10094">
                  <c:v>85.922996520996094</c:v>
                </c:pt>
                <c:pt idx="10095">
                  <c:v>85.927001953125</c:v>
                </c:pt>
                <c:pt idx="10096">
                  <c:v>85.936996459960895</c:v>
                </c:pt>
                <c:pt idx="10097">
                  <c:v>85.945999145507798</c:v>
                </c:pt>
                <c:pt idx="10098">
                  <c:v>85.999000549316406</c:v>
                </c:pt>
                <c:pt idx="10099">
                  <c:v>86.003997802734304</c:v>
                </c:pt>
                <c:pt idx="10100">
                  <c:v>86.008003234863196</c:v>
                </c:pt>
                <c:pt idx="10101">
                  <c:v>86.012001037597599</c:v>
                </c:pt>
                <c:pt idx="10102">
                  <c:v>86.032997131347599</c:v>
                </c:pt>
                <c:pt idx="10103">
                  <c:v>86.037002563476506</c:v>
                </c:pt>
                <c:pt idx="10104">
                  <c:v>86.053001403808594</c:v>
                </c:pt>
                <c:pt idx="10105">
                  <c:v>86.056999206542898</c:v>
                </c:pt>
                <c:pt idx="10106">
                  <c:v>86.067001342773395</c:v>
                </c:pt>
                <c:pt idx="10107">
                  <c:v>86.074996948242102</c:v>
                </c:pt>
                <c:pt idx="10108">
                  <c:v>86.079002380371094</c:v>
                </c:pt>
                <c:pt idx="10109">
                  <c:v>86.086997985839801</c:v>
                </c:pt>
                <c:pt idx="10110">
                  <c:v>86.096000671386705</c:v>
                </c:pt>
                <c:pt idx="10111">
                  <c:v>86.099998474121094</c:v>
                </c:pt>
                <c:pt idx="10112">
                  <c:v>86.107002258300696</c:v>
                </c:pt>
                <c:pt idx="10113">
                  <c:v>86.111000061035099</c:v>
                </c:pt>
                <c:pt idx="10114">
                  <c:v>86.122001647949205</c:v>
                </c:pt>
                <c:pt idx="10115">
                  <c:v>86.125999450683594</c:v>
                </c:pt>
                <c:pt idx="10116">
                  <c:v>86.137001037597599</c:v>
                </c:pt>
                <c:pt idx="10117">
                  <c:v>86.146003723144503</c:v>
                </c:pt>
                <c:pt idx="10118">
                  <c:v>86.150001525878906</c:v>
                </c:pt>
                <c:pt idx="10119">
                  <c:v>86.156997680664006</c:v>
                </c:pt>
                <c:pt idx="10120">
                  <c:v>86.161003112792898</c:v>
                </c:pt>
                <c:pt idx="10121">
                  <c:v>86.183998107910099</c:v>
                </c:pt>
                <c:pt idx="10122">
                  <c:v>86.188003540039006</c:v>
                </c:pt>
                <c:pt idx="10123">
                  <c:v>86.2030029296875</c:v>
                </c:pt>
                <c:pt idx="10124">
                  <c:v>86.207000732421804</c:v>
                </c:pt>
                <c:pt idx="10125">
                  <c:v>86.217002868652301</c:v>
                </c:pt>
                <c:pt idx="10126">
                  <c:v>86.224998474121094</c:v>
                </c:pt>
                <c:pt idx="10127">
                  <c:v>86.228996276855398</c:v>
                </c:pt>
                <c:pt idx="10128">
                  <c:v>86.236999511718693</c:v>
                </c:pt>
                <c:pt idx="10129">
                  <c:v>86.245002746582003</c:v>
                </c:pt>
                <c:pt idx="10130">
                  <c:v>86.249000549316406</c:v>
                </c:pt>
                <c:pt idx="10131">
                  <c:v>86.257003784179602</c:v>
                </c:pt>
                <c:pt idx="10132">
                  <c:v>86.261001586914006</c:v>
                </c:pt>
                <c:pt idx="10133">
                  <c:v>86.271003723144503</c:v>
                </c:pt>
                <c:pt idx="10134">
                  <c:v>86.275001525878906</c:v>
                </c:pt>
                <c:pt idx="10135">
                  <c:v>86.287002563476506</c:v>
                </c:pt>
                <c:pt idx="10136">
                  <c:v>86.294998168945298</c:v>
                </c:pt>
                <c:pt idx="10137">
                  <c:v>86.299003601074205</c:v>
                </c:pt>
                <c:pt idx="10138">
                  <c:v>86.306999206542898</c:v>
                </c:pt>
                <c:pt idx="10139">
                  <c:v>86.310997009277301</c:v>
                </c:pt>
                <c:pt idx="10140">
                  <c:v>86.319999694824205</c:v>
                </c:pt>
                <c:pt idx="10141">
                  <c:v>86.323997497558594</c:v>
                </c:pt>
                <c:pt idx="10142">
                  <c:v>86.336997985839801</c:v>
                </c:pt>
                <c:pt idx="10143">
                  <c:v>86.346000671386705</c:v>
                </c:pt>
                <c:pt idx="10144">
                  <c:v>86.349998474121094</c:v>
                </c:pt>
                <c:pt idx="10145">
                  <c:v>86.357002258300696</c:v>
                </c:pt>
                <c:pt idx="10146">
                  <c:v>86.361000061035099</c:v>
                </c:pt>
                <c:pt idx="10147">
                  <c:v>86.383003234863196</c:v>
                </c:pt>
                <c:pt idx="10148">
                  <c:v>86.387001037597599</c:v>
                </c:pt>
                <c:pt idx="10149">
                  <c:v>86.402999877929602</c:v>
                </c:pt>
                <c:pt idx="10150">
                  <c:v>86.406997680664006</c:v>
                </c:pt>
                <c:pt idx="10151">
                  <c:v>86.416999816894503</c:v>
                </c:pt>
                <c:pt idx="10152">
                  <c:v>86.425003051757798</c:v>
                </c:pt>
                <c:pt idx="10153">
                  <c:v>86.429000854492102</c:v>
                </c:pt>
                <c:pt idx="10154">
                  <c:v>86.436996459960895</c:v>
                </c:pt>
                <c:pt idx="10155">
                  <c:v>86.445999145507798</c:v>
                </c:pt>
                <c:pt idx="10156">
                  <c:v>86.449996948242102</c:v>
                </c:pt>
                <c:pt idx="10157">
                  <c:v>86.457000732421804</c:v>
                </c:pt>
                <c:pt idx="10158">
                  <c:v>86.459999084472599</c:v>
                </c:pt>
                <c:pt idx="10159">
                  <c:v>86.471000671386705</c:v>
                </c:pt>
                <c:pt idx="10160">
                  <c:v>86.474998474121094</c:v>
                </c:pt>
                <c:pt idx="10161">
                  <c:v>86.485000610351506</c:v>
                </c:pt>
                <c:pt idx="10162">
                  <c:v>86.502998352050696</c:v>
                </c:pt>
                <c:pt idx="10163">
                  <c:v>86.507003784179602</c:v>
                </c:pt>
                <c:pt idx="10164">
                  <c:v>86.516998291015597</c:v>
                </c:pt>
                <c:pt idx="10165">
                  <c:v>86.525001525878906</c:v>
                </c:pt>
                <c:pt idx="10166">
                  <c:v>86.528999328613196</c:v>
                </c:pt>
                <c:pt idx="10167">
                  <c:v>86.537002563476506</c:v>
                </c:pt>
                <c:pt idx="10168">
                  <c:v>86.545997619628906</c:v>
                </c:pt>
                <c:pt idx="10169">
                  <c:v>86.550003051757798</c:v>
                </c:pt>
                <c:pt idx="10170">
                  <c:v>86.567001342773395</c:v>
                </c:pt>
                <c:pt idx="10171">
                  <c:v>86.574996948242102</c:v>
                </c:pt>
                <c:pt idx="10172">
                  <c:v>86.579002380371094</c:v>
                </c:pt>
                <c:pt idx="10173">
                  <c:v>86.584999084472599</c:v>
                </c:pt>
                <c:pt idx="10174">
                  <c:v>86.588996887207003</c:v>
                </c:pt>
                <c:pt idx="10175">
                  <c:v>86.602996826171804</c:v>
                </c:pt>
                <c:pt idx="10176">
                  <c:v>86.607002258300696</c:v>
                </c:pt>
                <c:pt idx="10177">
                  <c:v>86.616996765136705</c:v>
                </c:pt>
                <c:pt idx="10178">
                  <c:v>86.625999450683594</c:v>
                </c:pt>
                <c:pt idx="10179">
                  <c:v>86.629997253417898</c:v>
                </c:pt>
                <c:pt idx="10180">
                  <c:v>86.637001037597599</c:v>
                </c:pt>
                <c:pt idx="10181">
                  <c:v>86.646003723144503</c:v>
                </c:pt>
                <c:pt idx="10182">
                  <c:v>86.650001525878906</c:v>
                </c:pt>
                <c:pt idx="10183">
                  <c:v>86.656997680664006</c:v>
                </c:pt>
                <c:pt idx="10184">
                  <c:v>86.661003112792898</c:v>
                </c:pt>
                <c:pt idx="10185">
                  <c:v>86.682998657226506</c:v>
                </c:pt>
                <c:pt idx="10186">
                  <c:v>86.684997558593693</c:v>
                </c:pt>
                <c:pt idx="10187">
                  <c:v>86.696998596191406</c:v>
                </c:pt>
                <c:pt idx="10188">
                  <c:v>86.698997497558594</c:v>
                </c:pt>
                <c:pt idx="10189">
                  <c:v>86.707000732421804</c:v>
                </c:pt>
                <c:pt idx="10190">
                  <c:v>86.710998535156193</c:v>
                </c:pt>
                <c:pt idx="10191">
                  <c:v>86.733001708984304</c:v>
                </c:pt>
                <c:pt idx="10192">
                  <c:v>86.736999511718693</c:v>
                </c:pt>
                <c:pt idx="10193">
                  <c:v>86.752998352050696</c:v>
                </c:pt>
                <c:pt idx="10194">
                  <c:v>86.757003784179602</c:v>
                </c:pt>
                <c:pt idx="10195">
                  <c:v>86.766998291015597</c:v>
                </c:pt>
                <c:pt idx="10196">
                  <c:v>86.775001525878906</c:v>
                </c:pt>
                <c:pt idx="10197">
                  <c:v>86.778999328613196</c:v>
                </c:pt>
                <c:pt idx="10198">
                  <c:v>86.787002563476506</c:v>
                </c:pt>
                <c:pt idx="10199">
                  <c:v>86.794998168945298</c:v>
                </c:pt>
                <c:pt idx="10200">
                  <c:v>86.799003601074205</c:v>
                </c:pt>
                <c:pt idx="10201">
                  <c:v>86.806999206542898</c:v>
                </c:pt>
                <c:pt idx="10202">
                  <c:v>86.810997009277301</c:v>
                </c:pt>
                <c:pt idx="10203">
                  <c:v>86.815002441406193</c:v>
                </c:pt>
                <c:pt idx="10204">
                  <c:v>86.824996948242102</c:v>
                </c:pt>
                <c:pt idx="10205">
                  <c:v>86.829002380371094</c:v>
                </c:pt>
                <c:pt idx="10206">
                  <c:v>86.836997985839801</c:v>
                </c:pt>
                <c:pt idx="10207">
                  <c:v>86.846000671386705</c:v>
                </c:pt>
                <c:pt idx="10208">
                  <c:v>86.849998474121094</c:v>
                </c:pt>
                <c:pt idx="10209">
                  <c:v>86.857002258300696</c:v>
                </c:pt>
                <c:pt idx="10210">
                  <c:v>86.861000061035099</c:v>
                </c:pt>
                <c:pt idx="10211">
                  <c:v>86.883003234863196</c:v>
                </c:pt>
                <c:pt idx="10212">
                  <c:v>86.887001037597599</c:v>
                </c:pt>
                <c:pt idx="10213">
                  <c:v>86.898002624511705</c:v>
                </c:pt>
                <c:pt idx="10214">
                  <c:v>86.902000427246094</c:v>
                </c:pt>
                <c:pt idx="10215">
                  <c:v>86.916999816894503</c:v>
                </c:pt>
                <c:pt idx="10216">
                  <c:v>86.925003051757798</c:v>
                </c:pt>
                <c:pt idx="10217">
                  <c:v>86.929000854492102</c:v>
                </c:pt>
                <c:pt idx="10218">
                  <c:v>86.933998107910099</c:v>
                </c:pt>
                <c:pt idx="10219">
                  <c:v>86.944999694824205</c:v>
                </c:pt>
                <c:pt idx="10220">
                  <c:v>86.948997497558594</c:v>
                </c:pt>
                <c:pt idx="10221">
                  <c:v>86.957000732421804</c:v>
                </c:pt>
                <c:pt idx="10222">
                  <c:v>86.960998535156193</c:v>
                </c:pt>
                <c:pt idx="10223">
                  <c:v>86.967002868652301</c:v>
                </c:pt>
                <c:pt idx="10224">
                  <c:v>86.974998474121094</c:v>
                </c:pt>
                <c:pt idx="10225">
                  <c:v>86.978996276855398</c:v>
                </c:pt>
                <c:pt idx="10226">
                  <c:v>86.986999511718693</c:v>
                </c:pt>
                <c:pt idx="10227">
                  <c:v>86.995002746582003</c:v>
                </c:pt>
                <c:pt idx="10228">
                  <c:v>86.999000549316406</c:v>
                </c:pt>
                <c:pt idx="10229">
                  <c:v>87.007003784179602</c:v>
                </c:pt>
                <c:pt idx="10230">
                  <c:v>87.011001586914006</c:v>
                </c:pt>
                <c:pt idx="10231">
                  <c:v>87.014999389648395</c:v>
                </c:pt>
                <c:pt idx="10232">
                  <c:v>87.027000427246094</c:v>
                </c:pt>
                <c:pt idx="10233">
                  <c:v>87.029998779296804</c:v>
                </c:pt>
                <c:pt idx="10234">
                  <c:v>87.037002563476506</c:v>
                </c:pt>
                <c:pt idx="10235">
                  <c:v>87.041000366210895</c:v>
                </c:pt>
                <c:pt idx="10236">
                  <c:v>87.063003540039006</c:v>
                </c:pt>
                <c:pt idx="10237">
                  <c:v>87.070999145507798</c:v>
                </c:pt>
                <c:pt idx="10238">
                  <c:v>87.073997497558594</c:v>
                </c:pt>
                <c:pt idx="10239">
                  <c:v>87.086997985839801</c:v>
                </c:pt>
                <c:pt idx="10240">
                  <c:v>87.091003417968693</c:v>
                </c:pt>
                <c:pt idx="10241">
                  <c:v>87.106002807617102</c:v>
                </c:pt>
                <c:pt idx="10242">
                  <c:v>87.110000610351506</c:v>
                </c:pt>
                <c:pt idx="10243">
                  <c:v>87.116996765136705</c:v>
                </c:pt>
                <c:pt idx="10244">
                  <c:v>87.125999450683594</c:v>
                </c:pt>
                <c:pt idx="10245">
                  <c:v>87.129997253417898</c:v>
                </c:pt>
                <c:pt idx="10246">
                  <c:v>87.137001037597599</c:v>
                </c:pt>
                <c:pt idx="10247">
                  <c:v>87.140998840332003</c:v>
                </c:pt>
                <c:pt idx="10248">
                  <c:v>87.163002014160099</c:v>
                </c:pt>
                <c:pt idx="10249">
                  <c:v>87.170997619628906</c:v>
                </c:pt>
                <c:pt idx="10250">
                  <c:v>87.175003051757798</c:v>
                </c:pt>
                <c:pt idx="10251">
                  <c:v>87.186996459960895</c:v>
                </c:pt>
                <c:pt idx="10252">
                  <c:v>87.191001892089801</c:v>
                </c:pt>
                <c:pt idx="10253">
                  <c:v>87.212997436523395</c:v>
                </c:pt>
                <c:pt idx="10254">
                  <c:v>87.221000671386705</c:v>
                </c:pt>
                <c:pt idx="10255">
                  <c:v>87.224998474121094</c:v>
                </c:pt>
                <c:pt idx="10256">
                  <c:v>87.236999511718693</c:v>
                </c:pt>
                <c:pt idx="10257">
                  <c:v>87.240997314453097</c:v>
                </c:pt>
                <c:pt idx="10258">
                  <c:v>87.25</c:v>
                </c:pt>
                <c:pt idx="10259">
                  <c:v>87.253997802734304</c:v>
                </c:pt>
                <c:pt idx="10260">
                  <c:v>87.259002685546804</c:v>
                </c:pt>
                <c:pt idx="10261">
                  <c:v>87.263000488281193</c:v>
                </c:pt>
                <c:pt idx="10262">
                  <c:v>87.273002624511705</c:v>
                </c:pt>
                <c:pt idx="10263">
                  <c:v>87.277000427246094</c:v>
                </c:pt>
                <c:pt idx="10264">
                  <c:v>87.287002563476506</c:v>
                </c:pt>
                <c:pt idx="10265">
                  <c:v>87.291000366210895</c:v>
                </c:pt>
                <c:pt idx="10266">
                  <c:v>87.300003051757798</c:v>
                </c:pt>
                <c:pt idx="10267">
                  <c:v>87.304000854492102</c:v>
                </c:pt>
                <c:pt idx="10268">
                  <c:v>87.309997558593693</c:v>
                </c:pt>
                <c:pt idx="10269">
                  <c:v>87.314002990722599</c:v>
                </c:pt>
                <c:pt idx="10270">
                  <c:v>87.333000183105398</c:v>
                </c:pt>
                <c:pt idx="10271">
                  <c:v>87.336997985839801</c:v>
                </c:pt>
                <c:pt idx="10272">
                  <c:v>87.352996826171804</c:v>
                </c:pt>
                <c:pt idx="10273">
                  <c:v>87.357002258300696</c:v>
                </c:pt>
                <c:pt idx="10274">
                  <c:v>87.366996765136705</c:v>
                </c:pt>
                <c:pt idx="10275">
                  <c:v>87.375</c:v>
                </c:pt>
                <c:pt idx="10276">
                  <c:v>87.377998352050696</c:v>
                </c:pt>
                <c:pt idx="10277">
                  <c:v>87.387001037597599</c:v>
                </c:pt>
                <c:pt idx="10278">
                  <c:v>87.390998840332003</c:v>
                </c:pt>
                <c:pt idx="10279">
                  <c:v>87.413002014160099</c:v>
                </c:pt>
                <c:pt idx="10280">
                  <c:v>87.4219970703125</c:v>
                </c:pt>
                <c:pt idx="10281">
                  <c:v>87.426002502441406</c:v>
                </c:pt>
                <c:pt idx="10282">
                  <c:v>87.436996459960895</c:v>
                </c:pt>
                <c:pt idx="10283">
                  <c:v>87.441001892089801</c:v>
                </c:pt>
                <c:pt idx="10284">
                  <c:v>87.462997436523395</c:v>
                </c:pt>
                <c:pt idx="10285">
                  <c:v>87.471000671386705</c:v>
                </c:pt>
                <c:pt idx="10286">
                  <c:v>87.474998474121094</c:v>
                </c:pt>
                <c:pt idx="10287">
                  <c:v>87.486999511718693</c:v>
                </c:pt>
                <c:pt idx="10288">
                  <c:v>87.491996765136705</c:v>
                </c:pt>
                <c:pt idx="10289">
                  <c:v>87.500999450683594</c:v>
                </c:pt>
                <c:pt idx="10290">
                  <c:v>87.504997253417898</c:v>
                </c:pt>
                <c:pt idx="10291">
                  <c:v>87.523002624511705</c:v>
                </c:pt>
                <c:pt idx="10292">
                  <c:v>87.527000427246094</c:v>
                </c:pt>
                <c:pt idx="10293">
                  <c:v>87.537002563476506</c:v>
                </c:pt>
                <c:pt idx="10294">
                  <c:v>87.541000366210895</c:v>
                </c:pt>
                <c:pt idx="10295">
                  <c:v>87.551002502441406</c:v>
                </c:pt>
                <c:pt idx="10296">
                  <c:v>87.555000305175696</c:v>
                </c:pt>
                <c:pt idx="10297">
                  <c:v>87.567001342773395</c:v>
                </c:pt>
                <c:pt idx="10298">
                  <c:v>87.574996948242102</c:v>
                </c:pt>
                <c:pt idx="10299">
                  <c:v>87.579002380371094</c:v>
                </c:pt>
                <c:pt idx="10300">
                  <c:v>87.586997985839801</c:v>
                </c:pt>
                <c:pt idx="10301">
                  <c:v>87.591003417968693</c:v>
                </c:pt>
                <c:pt idx="10302">
                  <c:v>87.600997924804602</c:v>
                </c:pt>
                <c:pt idx="10303">
                  <c:v>87.605003356933594</c:v>
                </c:pt>
                <c:pt idx="10304">
                  <c:v>87.610000610351506</c:v>
                </c:pt>
                <c:pt idx="10305">
                  <c:v>87.613998413085895</c:v>
                </c:pt>
                <c:pt idx="10306">
                  <c:v>87.624000549316406</c:v>
                </c:pt>
                <c:pt idx="10307">
                  <c:v>87.627998352050696</c:v>
                </c:pt>
                <c:pt idx="10308">
                  <c:v>87.637001037597599</c:v>
                </c:pt>
                <c:pt idx="10309">
                  <c:v>87.640998840332003</c:v>
                </c:pt>
                <c:pt idx="10310">
                  <c:v>87.6510009765625</c:v>
                </c:pt>
                <c:pt idx="10311">
                  <c:v>87.654998779296804</c:v>
                </c:pt>
                <c:pt idx="10312">
                  <c:v>87.672996520996094</c:v>
                </c:pt>
                <c:pt idx="10313">
                  <c:v>87.676002502441406</c:v>
                </c:pt>
                <c:pt idx="10314">
                  <c:v>87.686996459960895</c:v>
                </c:pt>
                <c:pt idx="10315">
                  <c:v>87.691001892089801</c:v>
                </c:pt>
                <c:pt idx="10316">
                  <c:v>87.700996398925696</c:v>
                </c:pt>
                <c:pt idx="10317">
                  <c:v>87.705001831054602</c:v>
                </c:pt>
                <c:pt idx="10318">
                  <c:v>87.717002868652301</c:v>
                </c:pt>
                <c:pt idx="10319">
                  <c:v>87.724998474121094</c:v>
                </c:pt>
                <c:pt idx="10320">
                  <c:v>87.728996276855398</c:v>
                </c:pt>
                <c:pt idx="10321">
                  <c:v>87.734001159667898</c:v>
                </c:pt>
                <c:pt idx="10322">
                  <c:v>87.747001647949205</c:v>
                </c:pt>
                <c:pt idx="10323">
                  <c:v>87.754997253417898</c:v>
                </c:pt>
                <c:pt idx="10324">
                  <c:v>87.759002685546804</c:v>
                </c:pt>
                <c:pt idx="10325">
                  <c:v>87.766998291015597</c:v>
                </c:pt>
                <c:pt idx="10326">
                  <c:v>87.7760009765625</c:v>
                </c:pt>
                <c:pt idx="10327">
                  <c:v>87.778999328613196</c:v>
                </c:pt>
                <c:pt idx="10328">
                  <c:v>87.787002563476506</c:v>
                </c:pt>
                <c:pt idx="10329">
                  <c:v>87.791000366210895</c:v>
                </c:pt>
                <c:pt idx="10330">
                  <c:v>87.813003540039006</c:v>
                </c:pt>
                <c:pt idx="10331">
                  <c:v>87.817001342773395</c:v>
                </c:pt>
                <c:pt idx="10332">
                  <c:v>87.833000183105398</c:v>
                </c:pt>
                <c:pt idx="10333">
                  <c:v>87.836997985839801</c:v>
                </c:pt>
                <c:pt idx="10334">
                  <c:v>87.8489990234375</c:v>
                </c:pt>
                <c:pt idx="10335">
                  <c:v>87.852996826171804</c:v>
                </c:pt>
                <c:pt idx="10336">
                  <c:v>87.866996765136705</c:v>
                </c:pt>
                <c:pt idx="10337">
                  <c:v>87.875</c:v>
                </c:pt>
                <c:pt idx="10338">
                  <c:v>87.878997802734304</c:v>
                </c:pt>
                <c:pt idx="10339">
                  <c:v>87.887001037597599</c:v>
                </c:pt>
                <c:pt idx="10340">
                  <c:v>87.890998840332003</c:v>
                </c:pt>
                <c:pt idx="10341">
                  <c:v>87.9010009765625</c:v>
                </c:pt>
                <c:pt idx="10342">
                  <c:v>87.904998779296804</c:v>
                </c:pt>
                <c:pt idx="10343">
                  <c:v>87.910003662109304</c:v>
                </c:pt>
                <c:pt idx="10344">
                  <c:v>87.924003601074205</c:v>
                </c:pt>
                <c:pt idx="10345">
                  <c:v>87.928001403808594</c:v>
                </c:pt>
                <c:pt idx="10346">
                  <c:v>87.936996459960895</c:v>
                </c:pt>
                <c:pt idx="10347">
                  <c:v>87.941001892089801</c:v>
                </c:pt>
                <c:pt idx="10348">
                  <c:v>88.032997131347599</c:v>
                </c:pt>
                <c:pt idx="10349">
                  <c:v>88.037002563476506</c:v>
                </c:pt>
                <c:pt idx="10350">
                  <c:v>88.0469970703125</c:v>
                </c:pt>
                <c:pt idx="10351">
                  <c:v>88.051002502441406</c:v>
                </c:pt>
                <c:pt idx="10352">
                  <c:v>88.067001342773395</c:v>
                </c:pt>
                <c:pt idx="10353">
                  <c:v>88.074996948242102</c:v>
                </c:pt>
                <c:pt idx="10354">
                  <c:v>88.079002380371094</c:v>
                </c:pt>
                <c:pt idx="10355">
                  <c:v>88.083000183105398</c:v>
                </c:pt>
                <c:pt idx="10356">
                  <c:v>88.086997985839801</c:v>
                </c:pt>
                <c:pt idx="10357">
                  <c:v>88.097000122070298</c:v>
                </c:pt>
                <c:pt idx="10358">
                  <c:v>88.100997924804602</c:v>
                </c:pt>
                <c:pt idx="10359">
                  <c:v>88.116996765136705</c:v>
                </c:pt>
                <c:pt idx="10360">
                  <c:v>88.125</c:v>
                </c:pt>
                <c:pt idx="10361">
                  <c:v>88.128997802734304</c:v>
                </c:pt>
                <c:pt idx="10362">
                  <c:v>88.137001037597599</c:v>
                </c:pt>
                <c:pt idx="10363">
                  <c:v>88.140998840332003</c:v>
                </c:pt>
                <c:pt idx="10364">
                  <c:v>88.1510009765625</c:v>
                </c:pt>
                <c:pt idx="10365">
                  <c:v>88.154998779296804</c:v>
                </c:pt>
                <c:pt idx="10366">
                  <c:v>88.172996520996094</c:v>
                </c:pt>
                <c:pt idx="10367">
                  <c:v>88.177001953125</c:v>
                </c:pt>
                <c:pt idx="10368">
                  <c:v>88.183998107910099</c:v>
                </c:pt>
                <c:pt idx="10369">
                  <c:v>88.188003540039006</c:v>
                </c:pt>
                <c:pt idx="10370">
                  <c:v>88.2030029296875</c:v>
                </c:pt>
                <c:pt idx="10371">
                  <c:v>88.207000732421804</c:v>
                </c:pt>
                <c:pt idx="10372">
                  <c:v>88.217002868652301</c:v>
                </c:pt>
                <c:pt idx="10373">
                  <c:v>88.224998474121094</c:v>
                </c:pt>
                <c:pt idx="10374">
                  <c:v>88.228996276855398</c:v>
                </c:pt>
                <c:pt idx="10375">
                  <c:v>88.236999511718693</c:v>
                </c:pt>
                <c:pt idx="10376">
                  <c:v>88.240997314453097</c:v>
                </c:pt>
                <c:pt idx="10377">
                  <c:v>88.250999450683594</c:v>
                </c:pt>
                <c:pt idx="10378">
                  <c:v>88.254997253417898</c:v>
                </c:pt>
                <c:pt idx="10379">
                  <c:v>88.266998291015597</c:v>
                </c:pt>
                <c:pt idx="10380">
                  <c:v>88.275001525878906</c:v>
                </c:pt>
                <c:pt idx="10381">
                  <c:v>88.278999328613196</c:v>
                </c:pt>
                <c:pt idx="10382">
                  <c:v>88.287002563476506</c:v>
                </c:pt>
                <c:pt idx="10383">
                  <c:v>88.291000366210895</c:v>
                </c:pt>
                <c:pt idx="10384">
                  <c:v>88.301002502441406</c:v>
                </c:pt>
                <c:pt idx="10385">
                  <c:v>88.305000305175696</c:v>
                </c:pt>
                <c:pt idx="10386">
                  <c:v>88.317001342773395</c:v>
                </c:pt>
                <c:pt idx="10387">
                  <c:v>88.325996398925696</c:v>
                </c:pt>
                <c:pt idx="10388">
                  <c:v>88.330001831054602</c:v>
                </c:pt>
                <c:pt idx="10389">
                  <c:v>88.335998535156193</c:v>
                </c:pt>
                <c:pt idx="10390">
                  <c:v>88.339996337890597</c:v>
                </c:pt>
                <c:pt idx="10391">
                  <c:v>88.352996826171804</c:v>
                </c:pt>
                <c:pt idx="10392">
                  <c:v>88.357002258300696</c:v>
                </c:pt>
                <c:pt idx="10393">
                  <c:v>88.366996765136705</c:v>
                </c:pt>
                <c:pt idx="10394">
                  <c:v>88.375</c:v>
                </c:pt>
                <c:pt idx="10395">
                  <c:v>88.378997802734304</c:v>
                </c:pt>
                <c:pt idx="10396">
                  <c:v>88.387001037597599</c:v>
                </c:pt>
                <c:pt idx="10397">
                  <c:v>88.390998840332003</c:v>
                </c:pt>
                <c:pt idx="10398">
                  <c:v>88.402999877929602</c:v>
                </c:pt>
                <c:pt idx="10399">
                  <c:v>88.406997680664006</c:v>
                </c:pt>
                <c:pt idx="10400">
                  <c:v>88.416999816894503</c:v>
                </c:pt>
                <c:pt idx="10401">
                  <c:v>88.425003051757798</c:v>
                </c:pt>
                <c:pt idx="10402">
                  <c:v>88.429000854492102</c:v>
                </c:pt>
                <c:pt idx="10403">
                  <c:v>88.436996459960895</c:v>
                </c:pt>
                <c:pt idx="10404">
                  <c:v>88.441001892089801</c:v>
                </c:pt>
                <c:pt idx="10405">
                  <c:v>88.449996948242102</c:v>
                </c:pt>
                <c:pt idx="10406">
                  <c:v>88.454002380371094</c:v>
                </c:pt>
                <c:pt idx="10407">
                  <c:v>88.458000183105398</c:v>
                </c:pt>
                <c:pt idx="10408">
                  <c:v>88.461997985839801</c:v>
                </c:pt>
                <c:pt idx="10409">
                  <c:v>88.466003417968693</c:v>
                </c:pt>
                <c:pt idx="10410">
                  <c:v>88.475997924804602</c:v>
                </c:pt>
                <c:pt idx="10411">
                  <c:v>88.480003356933594</c:v>
                </c:pt>
                <c:pt idx="10412">
                  <c:v>88.486999511718693</c:v>
                </c:pt>
                <c:pt idx="10413">
                  <c:v>88.490997314453097</c:v>
                </c:pt>
                <c:pt idx="10414">
                  <c:v>88.513000488281193</c:v>
                </c:pt>
                <c:pt idx="10415">
                  <c:v>88.516998291015597</c:v>
                </c:pt>
                <c:pt idx="10416">
                  <c:v>88.532997131347599</c:v>
                </c:pt>
                <c:pt idx="10417">
                  <c:v>88.537002563476506</c:v>
                </c:pt>
                <c:pt idx="10418">
                  <c:v>88.5469970703125</c:v>
                </c:pt>
                <c:pt idx="10419">
                  <c:v>88.555999755859304</c:v>
                </c:pt>
                <c:pt idx="10420">
                  <c:v>88.559997558593693</c:v>
                </c:pt>
                <c:pt idx="10421">
                  <c:v>88.567001342773395</c:v>
                </c:pt>
                <c:pt idx="10422">
                  <c:v>88.575996398925696</c:v>
                </c:pt>
                <c:pt idx="10423">
                  <c:v>88.580001831054602</c:v>
                </c:pt>
                <c:pt idx="10424">
                  <c:v>88.586997985839801</c:v>
                </c:pt>
                <c:pt idx="10425">
                  <c:v>88.591003417968693</c:v>
                </c:pt>
                <c:pt idx="10426">
                  <c:v>88.612998962402301</c:v>
                </c:pt>
                <c:pt idx="10427">
                  <c:v>88.616996765136705</c:v>
                </c:pt>
                <c:pt idx="10428">
                  <c:v>88.633003234863196</c:v>
                </c:pt>
                <c:pt idx="10429">
                  <c:v>88.636001586914006</c:v>
                </c:pt>
                <c:pt idx="10430">
                  <c:v>88.641998291015597</c:v>
                </c:pt>
                <c:pt idx="10431">
                  <c:v>88.663002014160099</c:v>
                </c:pt>
                <c:pt idx="10432">
                  <c:v>88.666999816894503</c:v>
                </c:pt>
                <c:pt idx="10433">
                  <c:v>88.682998657226506</c:v>
                </c:pt>
                <c:pt idx="10434">
                  <c:v>88.686996459960895</c:v>
                </c:pt>
                <c:pt idx="10435">
                  <c:v>88.696998596191406</c:v>
                </c:pt>
                <c:pt idx="10436">
                  <c:v>88.706001281738196</c:v>
                </c:pt>
                <c:pt idx="10437">
                  <c:v>88.708999633789006</c:v>
                </c:pt>
                <c:pt idx="10438">
                  <c:v>88.714996337890597</c:v>
                </c:pt>
                <c:pt idx="10439">
                  <c:v>88.733001708984304</c:v>
                </c:pt>
                <c:pt idx="10440">
                  <c:v>88.736999511718693</c:v>
                </c:pt>
                <c:pt idx="10441">
                  <c:v>88.741996765136705</c:v>
                </c:pt>
                <c:pt idx="10442">
                  <c:v>88.763000488281193</c:v>
                </c:pt>
                <c:pt idx="10443">
                  <c:v>88.764999389648395</c:v>
                </c:pt>
                <c:pt idx="10444">
                  <c:v>88.7760009765625</c:v>
                </c:pt>
                <c:pt idx="10445">
                  <c:v>88.779998779296804</c:v>
                </c:pt>
                <c:pt idx="10446">
                  <c:v>88.787002563476506</c:v>
                </c:pt>
                <c:pt idx="10447">
                  <c:v>88.791000366210895</c:v>
                </c:pt>
                <c:pt idx="10448">
                  <c:v>88.813003540039006</c:v>
                </c:pt>
                <c:pt idx="10449">
                  <c:v>88.817001342773395</c:v>
                </c:pt>
                <c:pt idx="10450">
                  <c:v>88.833000183105398</c:v>
                </c:pt>
                <c:pt idx="10451">
                  <c:v>88.836997985839801</c:v>
                </c:pt>
                <c:pt idx="10452">
                  <c:v>88.844001770019503</c:v>
                </c:pt>
                <c:pt idx="10453">
                  <c:v>88.853996276855398</c:v>
                </c:pt>
                <c:pt idx="10454">
                  <c:v>88.858001708984304</c:v>
                </c:pt>
                <c:pt idx="10455">
                  <c:v>88.866996765136705</c:v>
                </c:pt>
                <c:pt idx="10456">
                  <c:v>88.875999450683594</c:v>
                </c:pt>
                <c:pt idx="10457">
                  <c:v>88.879997253417898</c:v>
                </c:pt>
                <c:pt idx="10458">
                  <c:v>88.887001037597599</c:v>
                </c:pt>
                <c:pt idx="10459">
                  <c:v>88.890998840332003</c:v>
                </c:pt>
                <c:pt idx="10460">
                  <c:v>88.913002014160099</c:v>
                </c:pt>
                <c:pt idx="10461">
                  <c:v>88.916999816894503</c:v>
                </c:pt>
                <c:pt idx="10462">
                  <c:v>88.932998657226506</c:v>
                </c:pt>
                <c:pt idx="10463">
                  <c:v>88.936996459960895</c:v>
                </c:pt>
                <c:pt idx="10464">
                  <c:v>88.948997497558594</c:v>
                </c:pt>
                <c:pt idx="10465">
                  <c:v>88.950996398925696</c:v>
                </c:pt>
                <c:pt idx="10466">
                  <c:v>88.958000183105398</c:v>
                </c:pt>
                <c:pt idx="10467">
                  <c:v>88.967002868652301</c:v>
                </c:pt>
                <c:pt idx="10468">
                  <c:v>88.974998474121094</c:v>
                </c:pt>
                <c:pt idx="10469">
                  <c:v>88.978996276855398</c:v>
                </c:pt>
                <c:pt idx="10470">
                  <c:v>88.986999511718693</c:v>
                </c:pt>
                <c:pt idx="10471">
                  <c:v>88.990997314453097</c:v>
                </c:pt>
                <c:pt idx="10472">
                  <c:v>89.013000488281193</c:v>
                </c:pt>
                <c:pt idx="10473">
                  <c:v>89.016998291015597</c:v>
                </c:pt>
                <c:pt idx="10474">
                  <c:v>89.032997131347599</c:v>
                </c:pt>
                <c:pt idx="10475">
                  <c:v>89.037002563476506</c:v>
                </c:pt>
                <c:pt idx="10476">
                  <c:v>89.049003601074205</c:v>
                </c:pt>
                <c:pt idx="10477">
                  <c:v>89.053001403808594</c:v>
                </c:pt>
                <c:pt idx="10478">
                  <c:v>89.059997558593693</c:v>
                </c:pt>
                <c:pt idx="10479">
                  <c:v>89.064002990722599</c:v>
                </c:pt>
                <c:pt idx="10480">
                  <c:v>89.083000183105398</c:v>
                </c:pt>
                <c:pt idx="10481">
                  <c:v>89.086997985839801</c:v>
                </c:pt>
                <c:pt idx="10482">
                  <c:v>89.102996826171804</c:v>
                </c:pt>
                <c:pt idx="10483">
                  <c:v>89.107002258300696</c:v>
                </c:pt>
                <c:pt idx="10484">
                  <c:v>89.116996765136705</c:v>
                </c:pt>
                <c:pt idx="10485">
                  <c:v>89.125999450683594</c:v>
                </c:pt>
                <c:pt idx="10486">
                  <c:v>89.129997253417898</c:v>
                </c:pt>
                <c:pt idx="10487">
                  <c:v>89.137001037597599</c:v>
                </c:pt>
                <c:pt idx="10488">
                  <c:v>89.140998840332003</c:v>
                </c:pt>
                <c:pt idx="10489">
                  <c:v>89.163002014160099</c:v>
                </c:pt>
                <c:pt idx="10490">
                  <c:v>89.166999816894503</c:v>
                </c:pt>
                <c:pt idx="10491">
                  <c:v>89.182998657226506</c:v>
                </c:pt>
                <c:pt idx="10492">
                  <c:v>89.186996459960895</c:v>
                </c:pt>
                <c:pt idx="10493">
                  <c:v>89.196998596191406</c:v>
                </c:pt>
                <c:pt idx="10494">
                  <c:v>89.206001281738196</c:v>
                </c:pt>
                <c:pt idx="10495">
                  <c:v>89.209999084472599</c:v>
                </c:pt>
                <c:pt idx="10496">
                  <c:v>89.217002868652301</c:v>
                </c:pt>
                <c:pt idx="10497">
                  <c:v>89.225997924804602</c:v>
                </c:pt>
                <c:pt idx="10498">
                  <c:v>89.230003356933594</c:v>
                </c:pt>
                <c:pt idx="10499">
                  <c:v>89.236999511718693</c:v>
                </c:pt>
                <c:pt idx="10500">
                  <c:v>89.240997314453097</c:v>
                </c:pt>
                <c:pt idx="10501">
                  <c:v>89.263000488281193</c:v>
                </c:pt>
                <c:pt idx="10502">
                  <c:v>89.266998291015597</c:v>
                </c:pt>
                <c:pt idx="10503">
                  <c:v>89.282997131347599</c:v>
                </c:pt>
                <c:pt idx="10504">
                  <c:v>89.287002563476506</c:v>
                </c:pt>
                <c:pt idx="10505">
                  <c:v>89.299003601074205</c:v>
                </c:pt>
                <c:pt idx="10506">
                  <c:v>89.303001403808594</c:v>
                </c:pt>
                <c:pt idx="10507">
                  <c:v>89.307998657226506</c:v>
                </c:pt>
                <c:pt idx="10508">
                  <c:v>89.311996459960895</c:v>
                </c:pt>
                <c:pt idx="10509">
                  <c:v>89.316001892089801</c:v>
                </c:pt>
                <c:pt idx="10510">
                  <c:v>89.325996398925696</c:v>
                </c:pt>
                <c:pt idx="10511">
                  <c:v>89.330001831054602</c:v>
                </c:pt>
                <c:pt idx="10512">
                  <c:v>89.336997985839801</c:v>
                </c:pt>
                <c:pt idx="10513">
                  <c:v>89.341003417968693</c:v>
                </c:pt>
                <c:pt idx="10514">
                  <c:v>89.350997924804602</c:v>
                </c:pt>
                <c:pt idx="10515">
                  <c:v>89.355003356933594</c:v>
                </c:pt>
                <c:pt idx="10516">
                  <c:v>89.366996765136705</c:v>
                </c:pt>
                <c:pt idx="10517">
                  <c:v>89.375</c:v>
                </c:pt>
                <c:pt idx="10518">
                  <c:v>89.378997802734304</c:v>
                </c:pt>
                <c:pt idx="10519">
                  <c:v>89.387001037597599</c:v>
                </c:pt>
                <c:pt idx="10520">
                  <c:v>89.390998840332003</c:v>
                </c:pt>
                <c:pt idx="10521">
                  <c:v>89.4010009765625</c:v>
                </c:pt>
                <c:pt idx="10522">
                  <c:v>89.404998779296804</c:v>
                </c:pt>
                <c:pt idx="10523">
                  <c:v>89.416999816894503</c:v>
                </c:pt>
                <c:pt idx="10524">
                  <c:v>89.425003051757798</c:v>
                </c:pt>
                <c:pt idx="10525">
                  <c:v>89.429000854492102</c:v>
                </c:pt>
                <c:pt idx="10526">
                  <c:v>89.436996459960895</c:v>
                </c:pt>
                <c:pt idx="10527">
                  <c:v>89.441001892089801</c:v>
                </c:pt>
                <c:pt idx="10528">
                  <c:v>89.450996398925696</c:v>
                </c:pt>
                <c:pt idx="10529">
                  <c:v>89.455001831054602</c:v>
                </c:pt>
                <c:pt idx="10530">
                  <c:v>89.467002868652301</c:v>
                </c:pt>
                <c:pt idx="10531">
                  <c:v>89.474998474121094</c:v>
                </c:pt>
                <c:pt idx="10532">
                  <c:v>89.478996276855398</c:v>
                </c:pt>
                <c:pt idx="10533">
                  <c:v>89.486999511718693</c:v>
                </c:pt>
                <c:pt idx="10534">
                  <c:v>89.490997314453097</c:v>
                </c:pt>
                <c:pt idx="10535">
                  <c:v>89.500999450683594</c:v>
                </c:pt>
                <c:pt idx="10536">
                  <c:v>89.504997253417898</c:v>
                </c:pt>
                <c:pt idx="10537">
                  <c:v>89.510002136230398</c:v>
                </c:pt>
                <c:pt idx="10538">
                  <c:v>89.516998291015597</c:v>
                </c:pt>
                <c:pt idx="10539">
                  <c:v>89.5260009765625</c:v>
                </c:pt>
                <c:pt idx="10540">
                  <c:v>89.529998779296804</c:v>
                </c:pt>
                <c:pt idx="10541">
                  <c:v>89.537002563476506</c:v>
                </c:pt>
                <c:pt idx="10542">
                  <c:v>89.541000366210895</c:v>
                </c:pt>
                <c:pt idx="10543">
                  <c:v>89.563003540039006</c:v>
                </c:pt>
                <c:pt idx="10544">
                  <c:v>89.567001342773395</c:v>
                </c:pt>
                <c:pt idx="10545">
                  <c:v>89.583000183105398</c:v>
                </c:pt>
                <c:pt idx="10546">
                  <c:v>89.586997985839801</c:v>
                </c:pt>
                <c:pt idx="10547">
                  <c:v>89.592002868652301</c:v>
                </c:pt>
                <c:pt idx="10548">
                  <c:v>89.601997375488196</c:v>
                </c:pt>
                <c:pt idx="10549">
                  <c:v>89.606002807617102</c:v>
                </c:pt>
                <c:pt idx="10550">
                  <c:v>89.616996765136705</c:v>
                </c:pt>
                <c:pt idx="10551">
                  <c:v>89.625</c:v>
                </c:pt>
                <c:pt idx="10552">
                  <c:v>89.628997802734304</c:v>
                </c:pt>
                <c:pt idx="10553">
                  <c:v>89.637001037597599</c:v>
                </c:pt>
                <c:pt idx="10554">
                  <c:v>89.640998840332003</c:v>
                </c:pt>
                <c:pt idx="10555">
                  <c:v>89.644996643066406</c:v>
                </c:pt>
                <c:pt idx="10556">
                  <c:v>89.654998779296804</c:v>
                </c:pt>
                <c:pt idx="10557">
                  <c:v>89.657997131347599</c:v>
                </c:pt>
                <c:pt idx="10558">
                  <c:v>89.666999816894503</c:v>
                </c:pt>
                <c:pt idx="10559">
                  <c:v>89.675003051757798</c:v>
                </c:pt>
                <c:pt idx="10560">
                  <c:v>89.679000854492102</c:v>
                </c:pt>
                <c:pt idx="10561">
                  <c:v>89.686996459960895</c:v>
                </c:pt>
                <c:pt idx="10562">
                  <c:v>89.691001892089801</c:v>
                </c:pt>
                <c:pt idx="10563">
                  <c:v>89.694999694824205</c:v>
                </c:pt>
                <c:pt idx="10564">
                  <c:v>89.705001831054602</c:v>
                </c:pt>
                <c:pt idx="10565">
                  <c:v>89.708999633789006</c:v>
                </c:pt>
                <c:pt idx="10566">
                  <c:v>89.717002868652301</c:v>
                </c:pt>
                <c:pt idx="10567">
                  <c:v>89.724998474121094</c:v>
                </c:pt>
                <c:pt idx="10568">
                  <c:v>89.728996276855398</c:v>
                </c:pt>
                <c:pt idx="10569">
                  <c:v>89.736999511718693</c:v>
                </c:pt>
                <c:pt idx="10570">
                  <c:v>89.740997314453097</c:v>
                </c:pt>
                <c:pt idx="10571">
                  <c:v>89.745002746582003</c:v>
                </c:pt>
                <c:pt idx="10572">
                  <c:v>89.754997253417898</c:v>
                </c:pt>
                <c:pt idx="10573">
                  <c:v>89.759002685546804</c:v>
                </c:pt>
                <c:pt idx="10574">
                  <c:v>89.768997192382798</c:v>
                </c:pt>
                <c:pt idx="10575">
                  <c:v>89.778999328613196</c:v>
                </c:pt>
                <c:pt idx="10576">
                  <c:v>89.782997131347599</c:v>
                </c:pt>
                <c:pt idx="10577">
                  <c:v>89.803001403808594</c:v>
                </c:pt>
                <c:pt idx="10578">
                  <c:v>89.806999206542898</c:v>
                </c:pt>
                <c:pt idx="10579">
                  <c:v>89.817001342773395</c:v>
                </c:pt>
                <c:pt idx="10580">
                  <c:v>89.825996398925696</c:v>
                </c:pt>
                <c:pt idx="10581">
                  <c:v>89.830001831054602</c:v>
                </c:pt>
                <c:pt idx="10582">
                  <c:v>89.836997985839801</c:v>
                </c:pt>
                <c:pt idx="10583">
                  <c:v>89.841003417968693</c:v>
                </c:pt>
                <c:pt idx="10584">
                  <c:v>89.862998962402301</c:v>
                </c:pt>
                <c:pt idx="10585">
                  <c:v>89.866996765136705</c:v>
                </c:pt>
                <c:pt idx="10586">
                  <c:v>89.883003234863196</c:v>
                </c:pt>
                <c:pt idx="10587">
                  <c:v>89.887001037597599</c:v>
                </c:pt>
                <c:pt idx="10588">
                  <c:v>89.897003173828097</c:v>
                </c:pt>
                <c:pt idx="10589">
                  <c:v>89.905998229980398</c:v>
                </c:pt>
                <c:pt idx="10590">
                  <c:v>89.910003662109304</c:v>
                </c:pt>
                <c:pt idx="10591">
                  <c:v>89.916999816894503</c:v>
                </c:pt>
                <c:pt idx="10592">
                  <c:v>89.925003051757798</c:v>
                </c:pt>
                <c:pt idx="10593">
                  <c:v>89.929000854492102</c:v>
                </c:pt>
                <c:pt idx="10594">
                  <c:v>89.936996459960895</c:v>
                </c:pt>
                <c:pt idx="10595">
                  <c:v>90.004997253417898</c:v>
                </c:pt>
                <c:pt idx="10596">
                  <c:v>90.009002685546804</c:v>
                </c:pt>
                <c:pt idx="10597">
                  <c:v>90.016998291015597</c:v>
                </c:pt>
                <c:pt idx="10598">
                  <c:v>90.025001525878906</c:v>
                </c:pt>
                <c:pt idx="10599">
                  <c:v>90.028999328613196</c:v>
                </c:pt>
                <c:pt idx="10600">
                  <c:v>90.037002563476506</c:v>
                </c:pt>
                <c:pt idx="10601">
                  <c:v>90.041000366210895</c:v>
                </c:pt>
                <c:pt idx="10602">
                  <c:v>90.044998168945298</c:v>
                </c:pt>
                <c:pt idx="10603">
                  <c:v>90.055000305175696</c:v>
                </c:pt>
                <c:pt idx="10604">
                  <c:v>90.056999206542898</c:v>
                </c:pt>
                <c:pt idx="10605">
                  <c:v>90.064002990722599</c:v>
                </c:pt>
                <c:pt idx="10606">
                  <c:v>90.083000183105398</c:v>
                </c:pt>
                <c:pt idx="10607">
                  <c:v>90.086997985839801</c:v>
                </c:pt>
                <c:pt idx="10608">
                  <c:v>90.097000122070298</c:v>
                </c:pt>
                <c:pt idx="10609">
                  <c:v>90.106002807617102</c:v>
                </c:pt>
                <c:pt idx="10610">
                  <c:v>90.110000610351506</c:v>
                </c:pt>
                <c:pt idx="10611">
                  <c:v>90.116996765136705</c:v>
                </c:pt>
                <c:pt idx="10612">
                  <c:v>90.125999450683594</c:v>
                </c:pt>
                <c:pt idx="10613">
                  <c:v>90.129997253417898</c:v>
                </c:pt>
                <c:pt idx="10614">
                  <c:v>90.137001037597599</c:v>
                </c:pt>
                <c:pt idx="10615">
                  <c:v>90.140998840332003</c:v>
                </c:pt>
                <c:pt idx="10616">
                  <c:v>90.163002014160099</c:v>
                </c:pt>
                <c:pt idx="10617">
                  <c:v>90.165000915527301</c:v>
                </c:pt>
                <c:pt idx="10618">
                  <c:v>90.176002502441406</c:v>
                </c:pt>
                <c:pt idx="10619">
                  <c:v>90.180000305175696</c:v>
                </c:pt>
                <c:pt idx="10620">
                  <c:v>90.186996459960895</c:v>
                </c:pt>
                <c:pt idx="10621">
                  <c:v>90.191001892089801</c:v>
                </c:pt>
                <c:pt idx="10622">
                  <c:v>90.200996398925696</c:v>
                </c:pt>
                <c:pt idx="10623">
                  <c:v>90.205001831054602</c:v>
                </c:pt>
                <c:pt idx="10624">
                  <c:v>90.217002868652301</c:v>
                </c:pt>
                <c:pt idx="10625">
                  <c:v>90.221000671386705</c:v>
                </c:pt>
                <c:pt idx="10626">
                  <c:v>90.230003356933594</c:v>
                </c:pt>
                <c:pt idx="10627">
                  <c:v>90.234001159667898</c:v>
                </c:pt>
                <c:pt idx="10628">
                  <c:v>90.247001647949205</c:v>
                </c:pt>
                <c:pt idx="10629">
                  <c:v>90.255996704101506</c:v>
                </c:pt>
                <c:pt idx="10630">
                  <c:v>90.260002136230398</c:v>
                </c:pt>
                <c:pt idx="10631">
                  <c:v>90.266998291015597</c:v>
                </c:pt>
                <c:pt idx="10632">
                  <c:v>90.271003723144503</c:v>
                </c:pt>
                <c:pt idx="10633">
                  <c:v>90.292999267578097</c:v>
                </c:pt>
                <c:pt idx="10634">
                  <c:v>90.302001953125</c:v>
                </c:pt>
                <c:pt idx="10635">
                  <c:v>90.305999755859304</c:v>
                </c:pt>
                <c:pt idx="10636">
                  <c:v>90.317001342773395</c:v>
                </c:pt>
                <c:pt idx="10637">
                  <c:v>90.320999145507798</c:v>
                </c:pt>
                <c:pt idx="10638">
                  <c:v>90.343002319335895</c:v>
                </c:pt>
                <c:pt idx="10639">
                  <c:v>90.350997924804602</c:v>
                </c:pt>
                <c:pt idx="10640">
                  <c:v>90.355003356933594</c:v>
                </c:pt>
                <c:pt idx="10641">
                  <c:v>90.366996765136705</c:v>
                </c:pt>
                <c:pt idx="10642">
                  <c:v>90.371002197265597</c:v>
                </c:pt>
                <c:pt idx="10643">
                  <c:v>90.380996704101506</c:v>
                </c:pt>
                <c:pt idx="10644">
                  <c:v>90.385002136230398</c:v>
                </c:pt>
                <c:pt idx="10645">
                  <c:v>90.402999877929602</c:v>
                </c:pt>
                <c:pt idx="10646">
                  <c:v>90.406997680664006</c:v>
                </c:pt>
                <c:pt idx="10647">
                  <c:v>90.416999816894503</c:v>
                </c:pt>
                <c:pt idx="10648">
                  <c:v>90.420997619628906</c:v>
                </c:pt>
                <c:pt idx="10649">
                  <c:v>90.430999755859304</c:v>
                </c:pt>
                <c:pt idx="10650">
                  <c:v>90.434997558593693</c:v>
                </c:pt>
                <c:pt idx="10651">
                  <c:v>90.446998596191406</c:v>
                </c:pt>
                <c:pt idx="10652">
                  <c:v>90.456001281738196</c:v>
                </c:pt>
                <c:pt idx="10653">
                  <c:v>90.459999084472599</c:v>
                </c:pt>
                <c:pt idx="10654">
                  <c:v>90.467002868652301</c:v>
                </c:pt>
                <c:pt idx="10655">
                  <c:v>90.471000671386705</c:v>
                </c:pt>
                <c:pt idx="10656">
                  <c:v>90.482002258300696</c:v>
                </c:pt>
                <c:pt idx="10657">
                  <c:v>90.486000061035099</c:v>
                </c:pt>
                <c:pt idx="10658">
                  <c:v>90.490997314453097</c:v>
                </c:pt>
                <c:pt idx="10659">
                  <c:v>90.500999450683594</c:v>
                </c:pt>
                <c:pt idx="10660">
                  <c:v>90.504997253417898</c:v>
                </c:pt>
                <c:pt idx="10661">
                  <c:v>90.512001037597599</c:v>
                </c:pt>
                <c:pt idx="10662">
                  <c:v>90.516998291015597</c:v>
                </c:pt>
                <c:pt idx="10663">
                  <c:v>90.532997131347599</c:v>
                </c:pt>
                <c:pt idx="10664">
                  <c:v>90.537002563476506</c:v>
                </c:pt>
                <c:pt idx="10665">
                  <c:v>90.5469970703125</c:v>
                </c:pt>
                <c:pt idx="10666">
                  <c:v>90.555999755859304</c:v>
                </c:pt>
                <c:pt idx="10667">
                  <c:v>90.559997558593693</c:v>
                </c:pt>
                <c:pt idx="10668">
                  <c:v>90.567001342773395</c:v>
                </c:pt>
                <c:pt idx="10669">
                  <c:v>90.570999145507798</c:v>
                </c:pt>
                <c:pt idx="10670">
                  <c:v>90.581001281738196</c:v>
                </c:pt>
                <c:pt idx="10671">
                  <c:v>90.584999084472599</c:v>
                </c:pt>
                <c:pt idx="10672">
                  <c:v>90.597000122070298</c:v>
                </c:pt>
                <c:pt idx="10673">
                  <c:v>90.606002807617102</c:v>
                </c:pt>
                <c:pt idx="10674">
                  <c:v>90.610000610351506</c:v>
                </c:pt>
                <c:pt idx="10675">
                  <c:v>90.616996765136705</c:v>
                </c:pt>
                <c:pt idx="10676">
                  <c:v>90.621002197265597</c:v>
                </c:pt>
                <c:pt idx="10677">
                  <c:v>90.642997741699205</c:v>
                </c:pt>
                <c:pt idx="10678">
                  <c:v>90.652000427246094</c:v>
                </c:pt>
                <c:pt idx="10679">
                  <c:v>90.654998779296804</c:v>
                </c:pt>
                <c:pt idx="10680">
                  <c:v>90.666999816894503</c:v>
                </c:pt>
                <c:pt idx="10681">
                  <c:v>90.670997619628906</c:v>
                </c:pt>
                <c:pt idx="10682">
                  <c:v>90.682998657226506</c:v>
                </c:pt>
                <c:pt idx="10683">
                  <c:v>90.686996459960895</c:v>
                </c:pt>
                <c:pt idx="10684">
                  <c:v>90.696998596191406</c:v>
                </c:pt>
                <c:pt idx="10685">
                  <c:v>90.705001831054602</c:v>
                </c:pt>
                <c:pt idx="10686">
                  <c:v>90.708999633789006</c:v>
                </c:pt>
                <c:pt idx="10687">
                  <c:v>90.717002868652301</c:v>
                </c:pt>
                <c:pt idx="10688">
                  <c:v>90.721000671386705</c:v>
                </c:pt>
                <c:pt idx="10689">
                  <c:v>90.730003356933594</c:v>
                </c:pt>
                <c:pt idx="10690">
                  <c:v>90.734001159667898</c:v>
                </c:pt>
                <c:pt idx="10691">
                  <c:v>90.747001647949205</c:v>
                </c:pt>
                <c:pt idx="10692">
                  <c:v>90.755996704101506</c:v>
                </c:pt>
                <c:pt idx="10693">
                  <c:v>90.760002136230398</c:v>
                </c:pt>
                <c:pt idx="10694">
                  <c:v>90.766998291015597</c:v>
                </c:pt>
                <c:pt idx="10695">
                  <c:v>90.771003723144503</c:v>
                </c:pt>
                <c:pt idx="10696">
                  <c:v>90.792999267578097</c:v>
                </c:pt>
                <c:pt idx="10697">
                  <c:v>90.802001953125</c:v>
                </c:pt>
                <c:pt idx="10698">
                  <c:v>90.805999755859304</c:v>
                </c:pt>
                <c:pt idx="10699">
                  <c:v>90.817001342773395</c:v>
                </c:pt>
                <c:pt idx="10700">
                  <c:v>90.820999145507798</c:v>
                </c:pt>
                <c:pt idx="10701">
                  <c:v>90.843002319335895</c:v>
                </c:pt>
                <c:pt idx="10702">
                  <c:v>90.847000122070298</c:v>
                </c:pt>
                <c:pt idx="10703">
                  <c:v>90.862998962402301</c:v>
                </c:pt>
                <c:pt idx="10704">
                  <c:v>90.866996765136705</c:v>
                </c:pt>
                <c:pt idx="10705">
                  <c:v>90.878997802734304</c:v>
                </c:pt>
                <c:pt idx="10706">
                  <c:v>90.883003234863196</c:v>
                </c:pt>
                <c:pt idx="10707">
                  <c:v>90.897003173828097</c:v>
                </c:pt>
                <c:pt idx="10708">
                  <c:v>90.905998229980398</c:v>
                </c:pt>
                <c:pt idx="10709">
                  <c:v>90.910003662109304</c:v>
                </c:pt>
                <c:pt idx="10710">
                  <c:v>90.916999816894503</c:v>
                </c:pt>
                <c:pt idx="10711">
                  <c:v>90.920997619628906</c:v>
                </c:pt>
                <c:pt idx="10712">
                  <c:v>90.943000793457003</c:v>
                </c:pt>
                <c:pt idx="10713">
                  <c:v>90.945999145507798</c:v>
                </c:pt>
                <c:pt idx="10714">
                  <c:v>90.956001281738196</c:v>
                </c:pt>
                <c:pt idx="10715">
                  <c:v>90.959999084472599</c:v>
                </c:pt>
                <c:pt idx="10716">
                  <c:v>90.967002868652301</c:v>
                </c:pt>
                <c:pt idx="10717">
                  <c:v>90.971000671386705</c:v>
                </c:pt>
                <c:pt idx="10718">
                  <c:v>90.981002807617102</c:v>
                </c:pt>
                <c:pt idx="10719">
                  <c:v>90.985000610351506</c:v>
                </c:pt>
                <c:pt idx="10720">
                  <c:v>90.992996215820298</c:v>
                </c:pt>
                <c:pt idx="10721">
                  <c:v>90.997001647949205</c:v>
                </c:pt>
                <c:pt idx="10722">
                  <c:v>91.013000488281193</c:v>
                </c:pt>
                <c:pt idx="10723">
                  <c:v>91.016998291015597</c:v>
                </c:pt>
                <c:pt idx="10724">
                  <c:v>91.032997131347599</c:v>
                </c:pt>
                <c:pt idx="10725">
                  <c:v>91.037002563476506</c:v>
                </c:pt>
                <c:pt idx="10726">
                  <c:v>91.0469970703125</c:v>
                </c:pt>
                <c:pt idx="10727">
                  <c:v>91.055999755859304</c:v>
                </c:pt>
                <c:pt idx="10728">
                  <c:v>91.059997558593693</c:v>
                </c:pt>
                <c:pt idx="10729">
                  <c:v>91.067001342773395</c:v>
                </c:pt>
                <c:pt idx="10730">
                  <c:v>91.070999145507798</c:v>
                </c:pt>
                <c:pt idx="10731">
                  <c:v>91.081001281738196</c:v>
                </c:pt>
                <c:pt idx="10732">
                  <c:v>91.084999084472599</c:v>
                </c:pt>
                <c:pt idx="10733">
                  <c:v>91.093002319335895</c:v>
                </c:pt>
                <c:pt idx="10734">
                  <c:v>91.097000122070298</c:v>
                </c:pt>
                <c:pt idx="10735">
                  <c:v>91.107002258300696</c:v>
                </c:pt>
                <c:pt idx="10736">
                  <c:v>91.110000610351506</c:v>
                </c:pt>
                <c:pt idx="10737">
                  <c:v>91.115997314453097</c:v>
                </c:pt>
                <c:pt idx="10738">
                  <c:v>91.133003234863196</c:v>
                </c:pt>
                <c:pt idx="10739">
                  <c:v>91.136001586914006</c:v>
                </c:pt>
                <c:pt idx="10740">
                  <c:v>91.152999877929602</c:v>
                </c:pt>
                <c:pt idx="10741">
                  <c:v>91.156997680664006</c:v>
                </c:pt>
                <c:pt idx="10742">
                  <c:v>91.166999816894503</c:v>
                </c:pt>
                <c:pt idx="10743">
                  <c:v>91.170997619628906</c:v>
                </c:pt>
                <c:pt idx="10744">
                  <c:v>91.180999755859304</c:v>
                </c:pt>
                <c:pt idx="10745">
                  <c:v>91.184997558593693</c:v>
                </c:pt>
                <c:pt idx="10746">
                  <c:v>91.2030029296875</c:v>
                </c:pt>
                <c:pt idx="10747">
                  <c:v>91.207000732421804</c:v>
                </c:pt>
                <c:pt idx="10748">
                  <c:v>91.217002868652301</c:v>
                </c:pt>
                <c:pt idx="10749">
                  <c:v>91.221000671386705</c:v>
                </c:pt>
                <c:pt idx="10750">
                  <c:v>91.231002807617102</c:v>
                </c:pt>
                <c:pt idx="10751">
                  <c:v>91.234001159667898</c:v>
                </c:pt>
                <c:pt idx="10752">
                  <c:v>91.252998352050696</c:v>
                </c:pt>
                <c:pt idx="10753">
                  <c:v>91.257003784179602</c:v>
                </c:pt>
                <c:pt idx="10754">
                  <c:v>91.266998291015597</c:v>
                </c:pt>
                <c:pt idx="10755">
                  <c:v>91.271003723144503</c:v>
                </c:pt>
                <c:pt idx="10756">
                  <c:v>91.280998229980398</c:v>
                </c:pt>
                <c:pt idx="10757">
                  <c:v>91.285003662109304</c:v>
                </c:pt>
                <c:pt idx="10758">
                  <c:v>91.303001403808594</c:v>
                </c:pt>
                <c:pt idx="10759">
                  <c:v>91.306999206542898</c:v>
                </c:pt>
                <c:pt idx="10760">
                  <c:v>91.317001342773395</c:v>
                </c:pt>
                <c:pt idx="10761">
                  <c:v>91.320999145507798</c:v>
                </c:pt>
                <c:pt idx="10762">
                  <c:v>91.330001831054602</c:v>
                </c:pt>
                <c:pt idx="10763">
                  <c:v>91.333999633789006</c:v>
                </c:pt>
                <c:pt idx="10764">
                  <c:v>91.347000122070298</c:v>
                </c:pt>
                <c:pt idx="10765">
                  <c:v>91.356002807617102</c:v>
                </c:pt>
                <c:pt idx="10766">
                  <c:v>91.360000610351506</c:v>
                </c:pt>
                <c:pt idx="10767">
                  <c:v>91.366996765136705</c:v>
                </c:pt>
                <c:pt idx="10768">
                  <c:v>91.371002197265597</c:v>
                </c:pt>
                <c:pt idx="10769">
                  <c:v>91.392997741699205</c:v>
                </c:pt>
                <c:pt idx="10770">
                  <c:v>91.394996643066406</c:v>
                </c:pt>
                <c:pt idx="10771">
                  <c:v>91.406997680664006</c:v>
                </c:pt>
                <c:pt idx="10772">
                  <c:v>91.411003112792898</c:v>
                </c:pt>
                <c:pt idx="10773">
                  <c:v>91.427001953125</c:v>
                </c:pt>
                <c:pt idx="10774">
                  <c:v>91.435997009277301</c:v>
                </c:pt>
                <c:pt idx="10775">
                  <c:v>91.440002441406193</c:v>
                </c:pt>
                <c:pt idx="10776">
                  <c:v>91.4530029296875</c:v>
                </c:pt>
                <c:pt idx="10777">
                  <c:v>91.457000732421804</c:v>
                </c:pt>
                <c:pt idx="10778">
                  <c:v>91.467002868652301</c:v>
                </c:pt>
                <c:pt idx="10779">
                  <c:v>91.471000671386705</c:v>
                </c:pt>
                <c:pt idx="10780">
                  <c:v>91.481002807617102</c:v>
                </c:pt>
                <c:pt idx="10781">
                  <c:v>91.485000610351506</c:v>
                </c:pt>
                <c:pt idx="10782">
                  <c:v>91.502998352050696</c:v>
                </c:pt>
                <c:pt idx="10783">
                  <c:v>91.507003784179602</c:v>
                </c:pt>
                <c:pt idx="10784">
                  <c:v>91.514999389648395</c:v>
                </c:pt>
                <c:pt idx="10785">
                  <c:v>91.527000427246094</c:v>
                </c:pt>
                <c:pt idx="10786">
                  <c:v>91.536003112792898</c:v>
                </c:pt>
                <c:pt idx="10787">
                  <c:v>91.540000915527301</c:v>
                </c:pt>
                <c:pt idx="10788">
                  <c:v>91.5469970703125</c:v>
                </c:pt>
                <c:pt idx="10789">
                  <c:v>91.555999755859304</c:v>
                </c:pt>
                <c:pt idx="10790">
                  <c:v>91.559997558593693</c:v>
                </c:pt>
                <c:pt idx="10791">
                  <c:v>91.567001342773395</c:v>
                </c:pt>
                <c:pt idx="10792">
                  <c:v>91.569999694824205</c:v>
                </c:pt>
                <c:pt idx="10793">
                  <c:v>91.583000183105398</c:v>
                </c:pt>
                <c:pt idx="10794">
                  <c:v>91.586997985839801</c:v>
                </c:pt>
                <c:pt idx="10795">
                  <c:v>91.595001220703097</c:v>
                </c:pt>
                <c:pt idx="10796">
                  <c:v>91.603996276855398</c:v>
                </c:pt>
                <c:pt idx="10797">
                  <c:v>91.608001708984304</c:v>
                </c:pt>
                <c:pt idx="10798">
                  <c:v>91.616996765136705</c:v>
                </c:pt>
                <c:pt idx="10799">
                  <c:v>91.621002197265597</c:v>
                </c:pt>
                <c:pt idx="10800">
                  <c:v>91.629997253417898</c:v>
                </c:pt>
                <c:pt idx="10801">
                  <c:v>91.634002685546804</c:v>
                </c:pt>
                <c:pt idx="10802">
                  <c:v>91.647003173828097</c:v>
                </c:pt>
                <c:pt idx="10803">
                  <c:v>91.655998229980398</c:v>
                </c:pt>
                <c:pt idx="10804">
                  <c:v>91.660003662109304</c:v>
                </c:pt>
                <c:pt idx="10805">
                  <c:v>91.682998657226506</c:v>
                </c:pt>
                <c:pt idx="10806">
                  <c:v>91.686996459960895</c:v>
                </c:pt>
                <c:pt idx="10807">
                  <c:v>91.692001342773395</c:v>
                </c:pt>
                <c:pt idx="10808">
                  <c:v>91.695999145507798</c:v>
                </c:pt>
                <c:pt idx="10809">
                  <c:v>91.706001281738196</c:v>
                </c:pt>
                <c:pt idx="10810">
                  <c:v>91.709999084472599</c:v>
                </c:pt>
                <c:pt idx="10811">
                  <c:v>91.717002868652301</c:v>
                </c:pt>
                <c:pt idx="10812">
                  <c:v>91.721000671386705</c:v>
                </c:pt>
                <c:pt idx="10813">
                  <c:v>91.742996215820298</c:v>
                </c:pt>
                <c:pt idx="10814">
                  <c:v>91.747001647949205</c:v>
                </c:pt>
                <c:pt idx="10815">
                  <c:v>91.763000488281193</c:v>
                </c:pt>
                <c:pt idx="10816">
                  <c:v>91.766998291015597</c:v>
                </c:pt>
                <c:pt idx="10817">
                  <c:v>91.777000427246094</c:v>
                </c:pt>
                <c:pt idx="10818">
                  <c:v>91.786003112792898</c:v>
                </c:pt>
                <c:pt idx="10819">
                  <c:v>91.790000915527301</c:v>
                </c:pt>
                <c:pt idx="10820">
                  <c:v>91.7969970703125</c:v>
                </c:pt>
                <c:pt idx="10821">
                  <c:v>91.805999755859304</c:v>
                </c:pt>
                <c:pt idx="10822">
                  <c:v>91.808998107910099</c:v>
                </c:pt>
                <c:pt idx="10823">
                  <c:v>91.817001342773395</c:v>
                </c:pt>
                <c:pt idx="10824">
                  <c:v>91.820999145507798</c:v>
                </c:pt>
                <c:pt idx="10825">
                  <c:v>91.843002319335895</c:v>
                </c:pt>
                <c:pt idx="10826">
                  <c:v>91.847000122070298</c:v>
                </c:pt>
                <c:pt idx="10827">
                  <c:v>91.862998962402301</c:v>
                </c:pt>
                <c:pt idx="10828">
                  <c:v>91.866996765136705</c:v>
                </c:pt>
                <c:pt idx="10829">
                  <c:v>91.876998901367102</c:v>
                </c:pt>
                <c:pt idx="10830">
                  <c:v>91.885002136230398</c:v>
                </c:pt>
                <c:pt idx="10831">
                  <c:v>91.888999938964801</c:v>
                </c:pt>
                <c:pt idx="10832">
                  <c:v>91.897003173828097</c:v>
                </c:pt>
                <c:pt idx="10833">
                  <c:v>91.904998779296804</c:v>
                </c:pt>
                <c:pt idx="10834">
                  <c:v>91.908996582031193</c:v>
                </c:pt>
                <c:pt idx="10835">
                  <c:v>91.916999816894503</c:v>
                </c:pt>
                <c:pt idx="10836">
                  <c:v>91.920997619628906</c:v>
                </c:pt>
                <c:pt idx="10837">
                  <c:v>91.933998107910099</c:v>
                </c:pt>
                <c:pt idx="10838">
                  <c:v>91.994003295898395</c:v>
                </c:pt>
                <c:pt idx="10839">
                  <c:v>91.998001098632798</c:v>
                </c:pt>
                <c:pt idx="10840">
                  <c:v>92.013000488281193</c:v>
                </c:pt>
                <c:pt idx="10841">
                  <c:v>92.016998291015597</c:v>
                </c:pt>
                <c:pt idx="10842">
                  <c:v>92.027000427246094</c:v>
                </c:pt>
                <c:pt idx="10843">
                  <c:v>92.036003112792898</c:v>
                </c:pt>
                <c:pt idx="10844">
                  <c:v>92.040000915527301</c:v>
                </c:pt>
                <c:pt idx="10845">
                  <c:v>92.0469970703125</c:v>
                </c:pt>
                <c:pt idx="10846">
                  <c:v>92.055999755859304</c:v>
                </c:pt>
                <c:pt idx="10847">
                  <c:v>92.059997558593693</c:v>
                </c:pt>
                <c:pt idx="10848">
                  <c:v>92.067001342773395</c:v>
                </c:pt>
                <c:pt idx="10849">
                  <c:v>92.070999145507798</c:v>
                </c:pt>
                <c:pt idx="10850">
                  <c:v>92.081001281738196</c:v>
                </c:pt>
                <c:pt idx="10851">
                  <c:v>92.084999084472599</c:v>
                </c:pt>
                <c:pt idx="10852">
                  <c:v>92.089996337890597</c:v>
                </c:pt>
                <c:pt idx="10853">
                  <c:v>92.094001770019503</c:v>
                </c:pt>
                <c:pt idx="10854">
                  <c:v>92.111999511718693</c:v>
                </c:pt>
                <c:pt idx="10855">
                  <c:v>92.115997314453097</c:v>
                </c:pt>
                <c:pt idx="10856">
                  <c:v>92.120002746582003</c:v>
                </c:pt>
                <c:pt idx="10857">
                  <c:v>92.129997253417898</c:v>
                </c:pt>
                <c:pt idx="10858">
                  <c:v>92.134002685546804</c:v>
                </c:pt>
                <c:pt idx="10859">
                  <c:v>92.139999389648395</c:v>
                </c:pt>
                <c:pt idx="10860">
                  <c:v>92.143997192382798</c:v>
                </c:pt>
                <c:pt idx="10861">
                  <c:v>92.153999328613196</c:v>
                </c:pt>
                <c:pt idx="10862">
                  <c:v>92.157997131347599</c:v>
                </c:pt>
                <c:pt idx="10863">
                  <c:v>92.166999816894503</c:v>
                </c:pt>
                <c:pt idx="10864">
                  <c:v>92.170997619628906</c:v>
                </c:pt>
                <c:pt idx="10865">
                  <c:v>92.180999755859304</c:v>
                </c:pt>
                <c:pt idx="10866">
                  <c:v>92.184997558593693</c:v>
                </c:pt>
                <c:pt idx="10867">
                  <c:v>92.196998596191406</c:v>
                </c:pt>
                <c:pt idx="10868">
                  <c:v>92.206001281738196</c:v>
                </c:pt>
                <c:pt idx="10869">
                  <c:v>92.209999084472599</c:v>
                </c:pt>
                <c:pt idx="10870">
                  <c:v>92.217002868652301</c:v>
                </c:pt>
                <c:pt idx="10871">
                  <c:v>92.221000671386705</c:v>
                </c:pt>
                <c:pt idx="10872">
                  <c:v>92.242996215820298</c:v>
                </c:pt>
                <c:pt idx="10873">
                  <c:v>92.247001647949205</c:v>
                </c:pt>
                <c:pt idx="10874">
                  <c:v>92.263000488281193</c:v>
                </c:pt>
                <c:pt idx="10875">
                  <c:v>92.266998291015597</c:v>
                </c:pt>
                <c:pt idx="10876">
                  <c:v>92.277000427246094</c:v>
                </c:pt>
                <c:pt idx="10877">
                  <c:v>92.286003112792898</c:v>
                </c:pt>
                <c:pt idx="10878">
                  <c:v>92.290000915527301</c:v>
                </c:pt>
                <c:pt idx="10879">
                  <c:v>92.2969970703125</c:v>
                </c:pt>
                <c:pt idx="10880">
                  <c:v>92.305999755859304</c:v>
                </c:pt>
                <c:pt idx="10881">
                  <c:v>92.309997558593693</c:v>
                </c:pt>
                <c:pt idx="10882">
                  <c:v>92.333000183105398</c:v>
                </c:pt>
                <c:pt idx="10883">
                  <c:v>92.335998535156193</c:v>
                </c:pt>
                <c:pt idx="10884">
                  <c:v>92.344001770019503</c:v>
                </c:pt>
                <c:pt idx="10885">
                  <c:v>92.356002807617102</c:v>
                </c:pt>
                <c:pt idx="10886">
                  <c:v>92.360000610351506</c:v>
                </c:pt>
                <c:pt idx="10887">
                  <c:v>92.366996765136705</c:v>
                </c:pt>
                <c:pt idx="10888">
                  <c:v>92.371002197265597</c:v>
                </c:pt>
                <c:pt idx="10889">
                  <c:v>92.392997741699205</c:v>
                </c:pt>
                <c:pt idx="10890">
                  <c:v>92.397003173828097</c:v>
                </c:pt>
                <c:pt idx="10891">
                  <c:v>92.413002014160099</c:v>
                </c:pt>
                <c:pt idx="10892">
                  <c:v>92.416999816894503</c:v>
                </c:pt>
                <c:pt idx="10893">
                  <c:v>92.429000854492102</c:v>
                </c:pt>
                <c:pt idx="10894">
                  <c:v>92.431999206542898</c:v>
                </c:pt>
                <c:pt idx="10895">
                  <c:v>92.439002990722599</c:v>
                </c:pt>
                <c:pt idx="10896">
                  <c:v>92.446998596191406</c:v>
                </c:pt>
                <c:pt idx="10897">
                  <c:v>92.456001281738196</c:v>
                </c:pt>
                <c:pt idx="10898">
                  <c:v>92.459999084472599</c:v>
                </c:pt>
                <c:pt idx="10899">
                  <c:v>92.467002868652301</c:v>
                </c:pt>
                <c:pt idx="10900">
                  <c:v>92.471000671386705</c:v>
                </c:pt>
                <c:pt idx="10901">
                  <c:v>92.492996215820298</c:v>
                </c:pt>
                <c:pt idx="10902">
                  <c:v>92.497001647949205</c:v>
                </c:pt>
                <c:pt idx="10903">
                  <c:v>92.513000488281193</c:v>
                </c:pt>
                <c:pt idx="10904">
                  <c:v>92.517997741699205</c:v>
                </c:pt>
                <c:pt idx="10905">
                  <c:v>92.524002075195298</c:v>
                </c:pt>
                <c:pt idx="10906">
                  <c:v>92.532997131347599</c:v>
                </c:pt>
                <c:pt idx="10907">
                  <c:v>92.536003112792898</c:v>
                </c:pt>
                <c:pt idx="10908">
                  <c:v>92.5469970703125</c:v>
                </c:pt>
                <c:pt idx="10909">
                  <c:v>92.555999755859304</c:v>
                </c:pt>
                <c:pt idx="10910">
                  <c:v>92.558998107910099</c:v>
                </c:pt>
                <c:pt idx="10911">
                  <c:v>92.567001342773395</c:v>
                </c:pt>
                <c:pt idx="10912">
                  <c:v>92.570999145507798</c:v>
                </c:pt>
                <c:pt idx="10913">
                  <c:v>92.593002319335895</c:v>
                </c:pt>
                <c:pt idx="10914">
                  <c:v>92.597000122070298</c:v>
                </c:pt>
                <c:pt idx="10915">
                  <c:v>92.612998962402301</c:v>
                </c:pt>
                <c:pt idx="10916">
                  <c:v>92.615997314453097</c:v>
                </c:pt>
                <c:pt idx="10917">
                  <c:v>92.633003234863196</c:v>
                </c:pt>
                <c:pt idx="10918">
                  <c:v>92.637001037597599</c:v>
                </c:pt>
                <c:pt idx="10919">
                  <c:v>92.643997192382798</c:v>
                </c:pt>
                <c:pt idx="10920">
                  <c:v>92.648002624511705</c:v>
                </c:pt>
                <c:pt idx="10921">
                  <c:v>92.663002014160099</c:v>
                </c:pt>
                <c:pt idx="10922">
                  <c:v>92.665000915527301</c:v>
                </c:pt>
                <c:pt idx="10923">
                  <c:v>92.6719970703125</c:v>
                </c:pt>
                <c:pt idx="10924">
                  <c:v>92.693000793457003</c:v>
                </c:pt>
                <c:pt idx="10925">
                  <c:v>92.696998596191406</c:v>
                </c:pt>
                <c:pt idx="10926">
                  <c:v>92.712997436523395</c:v>
                </c:pt>
                <c:pt idx="10927">
                  <c:v>92.717002868652301</c:v>
                </c:pt>
                <c:pt idx="10928">
                  <c:v>92.726997375488196</c:v>
                </c:pt>
                <c:pt idx="10929">
                  <c:v>92.735000610351506</c:v>
                </c:pt>
                <c:pt idx="10930">
                  <c:v>92.738998413085895</c:v>
                </c:pt>
                <c:pt idx="10931">
                  <c:v>92.747001647949205</c:v>
                </c:pt>
                <c:pt idx="10932">
                  <c:v>92.755996704101506</c:v>
                </c:pt>
                <c:pt idx="10933">
                  <c:v>92.760002136230398</c:v>
                </c:pt>
                <c:pt idx="10934">
                  <c:v>92.766998291015597</c:v>
                </c:pt>
                <c:pt idx="10935">
                  <c:v>92.771003723144503</c:v>
                </c:pt>
                <c:pt idx="10936">
                  <c:v>92.792999267578097</c:v>
                </c:pt>
                <c:pt idx="10937">
                  <c:v>92.7969970703125</c:v>
                </c:pt>
                <c:pt idx="10938">
                  <c:v>92.813003540039006</c:v>
                </c:pt>
                <c:pt idx="10939">
                  <c:v>92.817001342773395</c:v>
                </c:pt>
                <c:pt idx="10940">
                  <c:v>92.827003479003906</c:v>
                </c:pt>
                <c:pt idx="10941">
                  <c:v>92.834999084472599</c:v>
                </c:pt>
                <c:pt idx="10942">
                  <c:v>92.838996887207003</c:v>
                </c:pt>
                <c:pt idx="10943">
                  <c:v>92.847000122070298</c:v>
                </c:pt>
                <c:pt idx="10944">
                  <c:v>92.855003356933594</c:v>
                </c:pt>
                <c:pt idx="10945">
                  <c:v>92.859001159667898</c:v>
                </c:pt>
                <c:pt idx="10946">
                  <c:v>92.866996765136705</c:v>
                </c:pt>
                <c:pt idx="10947">
                  <c:v>92.871002197265597</c:v>
                </c:pt>
                <c:pt idx="10948">
                  <c:v>92.875</c:v>
                </c:pt>
                <c:pt idx="10949">
                  <c:v>92.885002136230398</c:v>
                </c:pt>
                <c:pt idx="10950">
                  <c:v>92.888999938964801</c:v>
                </c:pt>
                <c:pt idx="10951">
                  <c:v>92.897003173828097</c:v>
                </c:pt>
                <c:pt idx="10952">
                  <c:v>92.904998779296804</c:v>
                </c:pt>
                <c:pt idx="10953">
                  <c:v>92.908996582031193</c:v>
                </c:pt>
                <c:pt idx="10954">
                  <c:v>92.916999816894503</c:v>
                </c:pt>
                <c:pt idx="10955">
                  <c:v>92.920997619628906</c:v>
                </c:pt>
                <c:pt idx="10956">
                  <c:v>92.925003051757798</c:v>
                </c:pt>
                <c:pt idx="10957">
                  <c:v>92.934997558593693</c:v>
                </c:pt>
                <c:pt idx="10958">
                  <c:v>92.939002990722599</c:v>
                </c:pt>
                <c:pt idx="10959">
                  <c:v>92.946998596191406</c:v>
                </c:pt>
                <c:pt idx="10960">
                  <c:v>92.955001831054602</c:v>
                </c:pt>
                <c:pt idx="10961">
                  <c:v>92.958999633789006</c:v>
                </c:pt>
                <c:pt idx="10962">
                  <c:v>92.967002868652301</c:v>
                </c:pt>
                <c:pt idx="10963">
                  <c:v>92.971000671386705</c:v>
                </c:pt>
                <c:pt idx="10964">
                  <c:v>92.974998474121094</c:v>
                </c:pt>
                <c:pt idx="10965">
                  <c:v>92.985000610351506</c:v>
                </c:pt>
                <c:pt idx="10966">
                  <c:v>92.987998962402301</c:v>
                </c:pt>
                <c:pt idx="10967">
                  <c:v>92.994003295898395</c:v>
                </c:pt>
                <c:pt idx="10968">
                  <c:v>93.013000488281193</c:v>
                </c:pt>
                <c:pt idx="10969">
                  <c:v>93.015998840332003</c:v>
                </c:pt>
                <c:pt idx="10970">
                  <c:v>93.027000427246094</c:v>
                </c:pt>
                <c:pt idx="10971">
                  <c:v>93.035003662109304</c:v>
                </c:pt>
                <c:pt idx="10972">
                  <c:v>93.038002014160099</c:v>
                </c:pt>
                <c:pt idx="10973">
                  <c:v>93.0469970703125</c:v>
                </c:pt>
                <c:pt idx="10974">
                  <c:v>93.055999755859304</c:v>
                </c:pt>
                <c:pt idx="10975">
                  <c:v>93.059997558593693</c:v>
                </c:pt>
                <c:pt idx="10976">
                  <c:v>93.067001342773395</c:v>
                </c:pt>
                <c:pt idx="10977">
                  <c:v>93.069999694824205</c:v>
                </c:pt>
                <c:pt idx="10978">
                  <c:v>93.081001281738196</c:v>
                </c:pt>
                <c:pt idx="10979">
                  <c:v>93.084999084472599</c:v>
                </c:pt>
                <c:pt idx="10980">
                  <c:v>93.097000122070298</c:v>
                </c:pt>
                <c:pt idx="10981">
                  <c:v>93.106002807617102</c:v>
                </c:pt>
                <c:pt idx="10982">
                  <c:v>93.110000610351506</c:v>
                </c:pt>
                <c:pt idx="10983">
                  <c:v>93.116996765136705</c:v>
                </c:pt>
                <c:pt idx="10984">
                  <c:v>93.121002197265597</c:v>
                </c:pt>
                <c:pt idx="10985">
                  <c:v>93.142997741699205</c:v>
                </c:pt>
                <c:pt idx="10986">
                  <c:v>93.147003173828097</c:v>
                </c:pt>
                <c:pt idx="10987">
                  <c:v>93.158996582031193</c:v>
                </c:pt>
                <c:pt idx="10988">
                  <c:v>93.163002014160099</c:v>
                </c:pt>
                <c:pt idx="10989">
                  <c:v>93.177001953125</c:v>
                </c:pt>
                <c:pt idx="10990">
                  <c:v>93.184997558593693</c:v>
                </c:pt>
                <c:pt idx="10991">
                  <c:v>93.189002990722599</c:v>
                </c:pt>
                <c:pt idx="10992">
                  <c:v>93.196998596191406</c:v>
                </c:pt>
                <c:pt idx="10993">
                  <c:v>93.205001831054602</c:v>
                </c:pt>
                <c:pt idx="10994">
                  <c:v>93.208999633789006</c:v>
                </c:pt>
                <c:pt idx="10995">
                  <c:v>93.217002868652301</c:v>
                </c:pt>
                <c:pt idx="10996">
                  <c:v>93.221000671386705</c:v>
                </c:pt>
                <c:pt idx="10997">
                  <c:v>93.224998474121094</c:v>
                </c:pt>
                <c:pt idx="10998">
                  <c:v>93.235000610351506</c:v>
                </c:pt>
                <c:pt idx="10999">
                  <c:v>93.238998413085895</c:v>
                </c:pt>
                <c:pt idx="11000">
                  <c:v>93.257003784179602</c:v>
                </c:pt>
                <c:pt idx="11001">
                  <c:v>93.264999389648395</c:v>
                </c:pt>
                <c:pt idx="11002">
                  <c:v>93.268997192382798</c:v>
                </c:pt>
                <c:pt idx="11003">
                  <c:v>93.277000427246094</c:v>
                </c:pt>
                <c:pt idx="11004">
                  <c:v>93.286003112792898</c:v>
                </c:pt>
                <c:pt idx="11005">
                  <c:v>93.290000915527301</c:v>
                </c:pt>
                <c:pt idx="11006">
                  <c:v>93.2969970703125</c:v>
                </c:pt>
                <c:pt idx="11007">
                  <c:v>93.305999755859304</c:v>
                </c:pt>
                <c:pt idx="11008">
                  <c:v>93.309997558593693</c:v>
                </c:pt>
                <c:pt idx="11009">
                  <c:v>93.317001342773395</c:v>
                </c:pt>
                <c:pt idx="11010">
                  <c:v>93.320999145507798</c:v>
                </c:pt>
                <c:pt idx="11011">
                  <c:v>93.333000183105398</c:v>
                </c:pt>
                <c:pt idx="11012">
                  <c:v>93.336997985839801</c:v>
                </c:pt>
                <c:pt idx="11013">
                  <c:v>93.344001770019503</c:v>
                </c:pt>
                <c:pt idx="11014">
                  <c:v>93.347999572753906</c:v>
                </c:pt>
                <c:pt idx="11015">
                  <c:v>93.362998962402301</c:v>
                </c:pt>
                <c:pt idx="11016">
                  <c:v>93.366996765136705</c:v>
                </c:pt>
                <c:pt idx="11017">
                  <c:v>93.372001647949205</c:v>
                </c:pt>
                <c:pt idx="11018">
                  <c:v>93.375999450683594</c:v>
                </c:pt>
                <c:pt idx="11019">
                  <c:v>93.387001037597599</c:v>
                </c:pt>
                <c:pt idx="11020">
                  <c:v>93.390998840332003</c:v>
                </c:pt>
                <c:pt idx="11021">
                  <c:v>93.413002014160099</c:v>
                </c:pt>
                <c:pt idx="11022">
                  <c:v>93.416999816894503</c:v>
                </c:pt>
                <c:pt idx="11023">
                  <c:v>93.427001953125</c:v>
                </c:pt>
                <c:pt idx="11024">
                  <c:v>93.434997558593693</c:v>
                </c:pt>
                <c:pt idx="11025">
                  <c:v>93.439002990722599</c:v>
                </c:pt>
                <c:pt idx="11026">
                  <c:v>93.446998596191406</c:v>
                </c:pt>
                <c:pt idx="11027">
                  <c:v>93.450996398925696</c:v>
                </c:pt>
                <c:pt idx="11028">
                  <c:v>93.461997985839801</c:v>
                </c:pt>
                <c:pt idx="11029">
                  <c:v>93.466003417968693</c:v>
                </c:pt>
                <c:pt idx="11030">
                  <c:v>93.472000122070298</c:v>
                </c:pt>
                <c:pt idx="11031">
                  <c:v>93.475997924804602</c:v>
                </c:pt>
                <c:pt idx="11032">
                  <c:v>93.492996215820298</c:v>
                </c:pt>
                <c:pt idx="11033">
                  <c:v>93.497001647949205</c:v>
                </c:pt>
                <c:pt idx="11034">
                  <c:v>93.509002685546804</c:v>
                </c:pt>
                <c:pt idx="11035">
                  <c:v>93.513000488281193</c:v>
                </c:pt>
                <c:pt idx="11036">
                  <c:v>93.516998291015597</c:v>
                </c:pt>
                <c:pt idx="11037">
                  <c:v>93.525001525878906</c:v>
                </c:pt>
                <c:pt idx="11038">
                  <c:v>93.535003662109304</c:v>
                </c:pt>
                <c:pt idx="11039">
                  <c:v>93.539001464843693</c:v>
                </c:pt>
                <c:pt idx="11040">
                  <c:v>93.5469970703125</c:v>
                </c:pt>
                <c:pt idx="11041">
                  <c:v>93.551002502441406</c:v>
                </c:pt>
                <c:pt idx="11042">
                  <c:v>93.560997009277301</c:v>
                </c:pt>
                <c:pt idx="11043">
                  <c:v>93.565002441406193</c:v>
                </c:pt>
                <c:pt idx="11044">
                  <c:v>93.577003479003906</c:v>
                </c:pt>
                <c:pt idx="11045">
                  <c:v>93.584999084472599</c:v>
                </c:pt>
                <c:pt idx="11046">
                  <c:v>93.588996887207003</c:v>
                </c:pt>
                <c:pt idx="11047">
                  <c:v>93.597000122070298</c:v>
                </c:pt>
                <c:pt idx="11048">
                  <c:v>93.600997924804602</c:v>
                </c:pt>
                <c:pt idx="11049">
                  <c:v>93.611000061035099</c:v>
                </c:pt>
                <c:pt idx="11050">
                  <c:v>93.614997863769503</c:v>
                </c:pt>
                <c:pt idx="11051">
                  <c:v>93.633003234863196</c:v>
                </c:pt>
                <c:pt idx="11052">
                  <c:v>93.637001037597599</c:v>
                </c:pt>
                <c:pt idx="11053">
                  <c:v>93.647003173828097</c:v>
                </c:pt>
                <c:pt idx="11054">
                  <c:v>93.6510009765625</c:v>
                </c:pt>
                <c:pt idx="11055">
                  <c:v>93.662002563476506</c:v>
                </c:pt>
                <c:pt idx="11056">
                  <c:v>93.666000366210895</c:v>
                </c:pt>
                <c:pt idx="11057">
                  <c:v>93.6719970703125</c:v>
                </c:pt>
                <c:pt idx="11058">
                  <c:v>93.676002502441406</c:v>
                </c:pt>
                <c:pt idx="11059">
                  <c:v>93.685997009277301</c:v>
                </c:pt>
                <c:pt idx="11060">
                  <c:v>93.690002441406193</c:v>
                </c:pt>
                <c:pt idx="11061">
                  <c:v>93.696998596191406</c:v>
                </c:pt>
                <c:pt idx="11062">
                  <c:v>93.700996398925696</c:v>
                </c:pt>
                <c:pt idx="11063">
                  <c:v>93.722999572753906</c:v>
                </c:pt>
                <c:pt idx="11064">
                  <c:v>93.732002258300696</c:v>
                </c:pt>
                <c:pt idx="11065">
                  <c:v>93.736000061035099</c:v>
                </c:pt>
                <c:pt idx="11066">
                  <c:v>93.747001647949205</c:v>
                </c:pt>
                <c:pt idx="11067">
                  <c:v>93.750999450683594</c:v>
                </c:pt>
                <c:pt idx="11068">
                  <c:v>93.762001037597599</c:v>
                </c:pt>
                <c:pt idx="11069">
                  <c:v>93.765998840332003</c:v>
                </c:pt>
                <c:pt idx="11070">
                  <c:v>93.771003723144503</c:v>
                </c:pt>
                <c:pt idx="11071">
                  <c:v>93.775001525878906</c:v>
                </c:pt>
                <c:pt idx="11072">
                  <c:v>93.785003662109304</c:v>
                </c:pt>
                <c:pt idx="11073">
                  <c:v>93.789001464843693</c:v>
                </c:pt>
                <c:pt idx="11074">
                  <c:v>93.7969970703125</c:v>
                </c:pt>
                <c:pt idx="11075">
                  <c:v>93.801002502441406</c:v>
                </c:pt>
                <c:pt idx="11076">
                  <c:v>93.810997009277301</c:v>
                </c:pt>
                <c:pt idx="11077">
                  <c:v>93.815002441406193</c:v>
                </c:pt>
                <c:pt idx="11078">
                  <c:v>93.827003479003906</c:v>
                </c:pt>
                <c:pt idx="11079">
                  <c:v>93.835998535156193</c:v>
                </c:pt>
                <c:pt idx="11080">
                  <c:v>93.837997436523395</c:v>
                </c:pt>
                <c:pt idx="11081">
                  <c:v>93.845001220703097</c:v>
                </c:pt>
                <c:pt idx="11082">
                  <c:v>93.857002258300696</c:v>
                </c:pt>
                <c:pt idx="11083">
                  <c:v>93.864997863769503</c:v>
                </c:pt>
                <c:pt idx="11084">
                  <c:v>93.869003295898395</c:v>
                </c:pt>
                <c:pt idx="11085">
                  <c:v>93.876998901367102</c:v>
                </c:pt>
                <c:pt idx="11086">
                  <c:v>93.885002136230398</c:v>
                </c:pt>
                <c:pt idx="11087">
                  <c:v>93.888999938964801</c:v>
                </c:pt>
                <c:pt idx="11088">
                  <c:v>93.897003173828097</c:v>
                </c:pt>
                <c:pt idx="11089">
                  <c:v>93.9010009765625</c:v>
                </c:pt>
                <c:pt idx="11090">
                  <c:v>93.911003112792898</c:v>
                </c:pt>
                <c:pt idx="11091">
                  <c:v>93.915000915527301</c:v>
                </c:pt>
                <c:pt idx="11092">
                  <c:v>93.932998657226506</c:v>
                </c:pt>
                <c:pt idx="11093">
                  <c:v>93.994003295898395</c:v>
                </c:pt>
                <c:pt idx="11094">
                  <c:v>93.998001098632798</c:v>
                </c:pt>
                <c:pt idx="11095">
                  <c:v>94.013000488281193</c:v>
                </c:pt>
                <c:pt idx="11096">
                  <c:v>94.014999389648395</c:v>
                </c:pt>
                <c:pt idx="11097">
                  <c:v>94.027000427246094</c:v>
                </c:pt>
                <c:pt idx="11098">
                  <c:v>94.035003662109304</c:v>
                </c:pt>
                <c:pt idx="11099">
                  <c:v>94.039001464843693</c:v>
                </c:pt>
                <c:pt idx="11100">
                  <c:v>94.0469970703125</c:v>
                </c:pt>
                <c:pt idx="11101">
                  <c:v>94.051002502441406</c:v>
                </c:pt>
                <c:pt idx="11102">
                  <c:v>94.060997009277301</c:v>
                </c:pt>
                <c:pt idx="11103">
                  <c:v>94.065002441406193</c:v>
                </c:pt>
                <c:pt idx="11104">
                  <c:v>94.069000244140597</c:v>
                </c:pt>
                <c:pt idx="11105">
                  <c:v>94.074996948242102</c:v>
                </c:pt>
                <c:pt idx="11106">
                  <c:v>94.083999633789006</c:v>
                </c:pt>
                <c:pt idx="11107">
                  <c:v>94.087997436523395</c:v>
                </c:pt>
                <c:pt idx="11108">
                  <c:v>94.097000122070298</c:v>
                </c:pt>
                <c:pt idx="11109">
                  <c:v>94.100997924804602</c:v>
                </c:pt>
                <c:pt idx="11110">
                  <c:v>94.111000061035099</c:v>
                </c:pt>
                <c:pt idx="11111">
                  <c:v>94.114997863769503</c:v>
                </c:pt>
                <c:pt idx="11112">
                  <c:v>94.133003234863196</c:v>
                </c:pt>
                <c:pt idx="11113">
                  <c:v>94.137001037597599</c:v>
                </c:pt>
                <c:pt idx="11114">
                  <c:v>94.147003173828097</c:v>
                </c:pt>
                <c:pt idx="11115">
                  <c:v>94.1510009765625</c:v>
                </c:pt>
                <c:pt idx="11116">
                  <c:v>94.161003112792898</c:v>
                </c:pt>
                <c:pt idx="11117">
                  <c:v>94.165000915527301</c:v>
                </c:pt>
                <c:pt idx="11118">
                  <c:v>94.177001953125</c:v>
                </c:pt>
                <c:pt idx="11119">
                  <c:v>94.184997558593693</c:v>
                </c:pt>
                <c:pt idx="11120">
                  <c:v>94.189002990722599</c:v>
                </c:pt>
                <c:pt idx="11121">
                  <c:v>94.196998596191406</c:v>
                </c:pt>
                <c:pt idx="11122">
                  <c:v>94.200996398925696</c:v>
                </c:pt>
                <c:pt idx="11123">
                  <c:v>94.210998535156193</c:v>
                </c:pt>
                <c:pt idx="11124">
                  <c:v>94.214996337890597</c:v>
                </c:pt>
                <c:pt idx="11125">
                  <c:v>94.233001708984304</c:v>
                </c:pt>
                <c:pt idx="11126">
                  <c:v>94.236999511718693</c:v>
                </c:pt>
                <c:pt idx="11127">
                  <c:v>94.247001647949205</c:v>
                </c:pt>
                <c:pt idx="11128">
                  <c:v>94.250999450683594</c:v>
                </c:pt>
                <c:pt idx="11129">
                  <c:v>94.261001586914006</c:v>
                </c:pt>
                <c:pt idx="11130">
                  <c:v>94.263999938964801</c:v>
                </c:pt>
                <c:pt idx="11131">
                  <c:v>94.282997131347599</c:v>
                </c:pt>
                <c:pt idx="11132">
                  <c:v>94.287002563476506</c:v>
                </c:pt>
                <c:pt idx="11133">
                  <c:v>94.291999816894503</c:v>
                </c:pt>
                <c:pt idx="11134">
                  <c:v>94.295997619628906</c:v>
                </c:pt>
                <c:pt idx="11135">
                  <c:v>94.300003051757798</c:v>
                </c:pt>
                <c:pt idx="11136">
                  <c:v>94.313003540039006</c:v>
                </c:pt>
                <c:pt idx="11137">
                  <c:v>94.317001342773395</c:v>
                </c:pt>
                <c:pt idx="11138">
                  <c:v>94.320999145507798</c:v>
                </c:pt>
                <c:pt idx="11139">
                  <c:v>94.324996948242102</c:v>
                </c:pt>
                <c:pt idx="11140">
                  <c:v>94.334999084472599</c:v>
                </c:pt>
                <c:pt idx="11141">
                  <c:v>94.338996887207003</c:v>
                </c:pt>
                <c:pt idx="11142">
                  <c:v>94.347000122070298</c:v>
                </c:pt>
                <c:pt idx="11143">
                  <c:v>94.350997924804602</c:v>
                </c:pt>
                <c:pt idx="11144">
                  <c:v>94.361000061035099</c:v>
                </c:pt>
                <c:pt idx="11145">
                  <c:v>94.364997863769503</c:v>
                </c:pt>
                <c:pt idx="11146">
                  <c:v>94.370002746582003</c:v>
                </c:pt>
                <c:pt idx="11147">
                  <c:v>94.375</c:v>
                </c:pt>
                <c:pt idx="11148">
                  <c:v>94.385002136230398</c:v>
                </c:pt>
                <c:pt idx="11149">
                  <c:v>94.388999938964801</c:v>
                </c:pt>
                <c:pt idx="11150">
                  <c:v>94.397003173828097</c:v>
                </c:pt>
                <c:pt idx="11151">
                  <c:v>94.4010009765625</c:v>
                </c:pt>
                <c:pt idx="11152">
                  <c:v>94.411003112792898</c:v>
                </c:pt>
                <c:pt idx="11153">
                  <c:v>94.413002014160099</c:v>
                </c:pt>
                <c:pt idx="11154">
                  <c:v>94.419998168945298</c:v>
                </c:pt>
                <c:pt idx="11155">
                  <c:v>94.427001953125</c:v>
                </c:pt>
                <c:pt idx="11156">
                  <c:v>94.435997009277301</c:v>
                </c:pt>
                <c:pt idx="11157">
                  <c:v>94.440002441406193</c:v>
                </c:pt>
                <c:pt idx="11158">
                  <c:v>94.446998596191406</c:v>
                </c:pt>
                <c:pt idx="11159">
                  <c:v>94.450996398925696</c:v>
                </c:pt>
                <c:pt idx="11160">
                  <c:v>94.460998535156193</c:v>
                </c:pt>
                <c:pt idx="11161">
                  <c:v>94.464996337890597</c:v>
                </c:pt>
                <c:pt idx="11162">
                  <c:v>94.471000671386705</c:v>
                </c:pt>
                <c:pt idx="11163">
                  <c:v>94.474998474121094</c:v>
                </c:pt>
                <c:pt idx="11164">
                  <c:v>94.486999511718693</c:v>
                </c:pt>
                <c:pt idx="11165">
                  <c:v>94.490997314453097</c:v>
                </c:pt>
                <c:pt idx="11166">
                  <c:v>94.507003784179602</c:v>
                </c:pt>
                <c:pt idx="11167">
                  <c:v>94.514999389648395</c:v>
                </c:pt>
                <c:pt idx="11168">
                  <c:v>94.518997192382798</c:v>
                </c:pt>
                <c:pt idx="11169">
                  <c:v>94.527999877929602</c:v>
                </c:pt>
                <c:pt idx="11170">
                  <c:v>94.537002563476506</c:v>
                </c:pt>
                <c:pt idx="11171">
                  <c:v>94.541000366210895</c:v>
                </c:pt>
                <c:pt idx="11172">
                  <c:v>94.556999206542898</c:v>
                </c:pt>
                <c:pt idx="11173">
                  <c:v>94.565002441406193</c:v>
                </c:pt>
                <c:pt idx="11174">
                  <c:v>94.569000244140597</c:v>
                </c:pt>
                <c:pt idx="11175">
                  <c:v>94.574996948242102</c:v>
                </c:pt>
                <c:pt idx="11176">
                  <c:v>94.593002319335895</c:v>
                </c:pt>
                <c:pt idx="11177">
                  <c:v>94.597000122070298</c:v>
                </c:pt>
                <c:pt idx="11178">
                  <c:v>94.611000061035099</c:v>
                </c:pt>
                <c:pt idx="11179">
                  <c:v>94.614997863769503</c:v>
                </c:pt>
                <c:pt idx="11180">
                  <c:v>94.626998901367102</c:v>
                </c:pt>
                <c:pt idx="11181">
                  <c:v>94.636001586914006</c:v>
                </c:pt>
                <c:pt idx="11182">
                  <c:v>94.638999938964801</c:v>
                </c:pt>
                <c:pt idx="11183">
                  <c:v>94.647003173828097</c:v>
                </c:pt>
                <c:pt idx="11184">
                  <c:v>94.6510009765625</c:v>
                </c:pt>
                <c:pt idx="11185">
                  <c:v>94.661003112792898</c:v>
                </c:pt>
                <c:pt idx="11186">
                  <c:v>94.664001464843693</c:v>
                </c:pt>
                <c:pt idx="11187">
                  <c:v>94.669998168945298</c:v>
                </c:pt>
                <c:pt idx="11188">
                  <c:v>94.681999206542898</c:v>
                </c:pt>
                <c:pt idx="11189">
                  <c:v>94.685997009277301</c:v>
                </c:pt>
                <c:pt idx="11190">
                  <c:v>94.691001892089801</c:v>
                </c:pt>
                <c:pt idx="11191">
                  <c:v>94.695999145507798</c:v>
                </c:pt>
                <c:pt idx="11192">
                  <c:v>94.699996948242102</c:v>
                </c:pt>
                <c:pt idx="11193">
                  <c:v>94.708999633789006</c:v>
                </c:pt>
                <c:pt idx="11194">
                  <c:v>94.712997436523395</c:v>
                </c:pt>
                <c:pt idx="11195">
                  <c:v>94.717002868652301</c:v>
                </c:pt>
                <c:pt idx="11196">
                  <c:v>94.721000671386705</c:v>
                </c:pt>
                <c:pt idx="11197">
                  <c:v>94.724998474121094</c:v>
                </c:pt>
                <c:pt idx="11198">
                  <c:v>94.735000610351506</c:v>
                </c:pt>
                <c:pt idx="11199">
                  <c:v>94.738998413085895</c:v>
                </c:pt>
                <c:pt idx="11200">
                  <c:v>94.746002197265597</c:v>
                </c:pt>
                <c:pt idx="11201">
                  <c:v>94.75</c:v>
                </c:pt>
                <c:pt idx="11202">
                  <c:v>94.763000488281193</c:v>
                </c:pt>
                <c:pt idx="11203">
                  <c:v>94.766998291015597</c:v>
                </c:pt>
                <c:pt idx="11204">
                  <c:v>94.777000427246094</c:v>
                </c:pt>
                <c:pt idx="11205">
                  <c:v>94.786003112792898</c:v>
                </c:pt>
                <c:pt idx="11206">
                  <c:v>94.790000915527301</c:v>
                </c:pt>
                <c:pt idx="11207">
                  <c:v>94.813003540039006</c:v>
                </c:pt>
                <c:pt idx="11208">
                  <c:v>94.817001342773395</c:v>
                </c:pt>
                <c:pt idx="11209">
                  <c:v>94.827003479003906</c:v>
                </c:pt>
                <c:pt idx="11210">
                  <c:v>94.835998535156193</c:v>
                </c:pt>
                <c:pt idx="11211">
                  <c:v>94.839996337890597</c:v>
                </c:pt>
                <c:pt idx="11212">
                  <c:v>94.847000122070298</c:v>
                </c:pt>
                <c:pt idx="11213">
                  <c:v>94.850997924804602</c:v>
                </c:pt>
                <c:pt idx="11214">
                  <c:v>94.873001098632798</c:v>
                </c:pt>
                <c:pt idx="11215">
                  <c:v>94.876998901367102</c:v>
                </c:pt>
                <c:pt idx="11216">
                  <c:v>94.892997741699205</c:v>
                </c:pt>
                <c:pt idx="11217">
                  <c:v>94.897003173828097</c:v>
                </c:pt>
                <c:pt idx="11218">
                  <c:v>94.906997680664006</c:v>
                </c:pt>
                <c:pt idx="11219">
                  <c:v>94.916000366210895</c:v>
                </c:pt>
                <c:pt idx="11220">
                  <c:v>94.919998168945298</c:v>
                </c:pt>
                <c:pt idx="11221">
                  <c:v>94.943000793457003</c:v>
                </c:pt>
                <c:pt idx="11222">
                  <c:v>94.944999694824205</c:v>
                </c:pt>
                <c:pt idx="11223">
                  <c:v>94.952003479003906</c:v>
                </c:pt>
                <c:pt idx="11224">
                  <c:v>94.961997985839801</c:v>
                </c:pt>
                <c:pt idx="11225">
                  <c:v>94.964996337890597</c:v>
                </c:pt>
                <c:pt idx="11226">
                  <c:v>94.9739990234375</c:v>
                </c:pt>
                <c:pt idx="11227">
                  <c:v>94.984001159667898</c:v>
                </c:pt>
                <c:pt idx="11228">
                  <c:v>94.987998962402301</c:v>
                </c:pt>
                <c:pt idx="11229">
                  <c:v>94.997001647949205</c:v>
                </c:pt>
                <c:pt idx="11230">
                  <c:v>95.000999450683594</c:v>
                </c:pt>
                <c:pt idx="11231">
                  <c:v>95.011001586914006</c:v>
                </c:pt>
                <c:pt idx="11232">
                  <c:v>95.014999389648395</c:v>
                </c:pt>
                <c:pt idx="11233">
                  <c:v>95.027000427246094</c:v>
                </c:pt>
                <c:pt idx="11234">
                  <c:v>95.035003662109304</c:v>
                </c:pt>
                <c:pt idx="11235">
                  <c:v>95.039001464843693</c:v>
                </c:pt>
                <c:pt idx="11236">
                  <c:v>95.0469970703125</c:v>
                </c:pt>
                <c:pt idx="11237">
                  <c:v>95.051002502441406</c:v>
                </c:pt>
                <c:pt idx="11238">
                  <c:v>95.061996459960895</c:v>
                </c:pt>
                <c:pt idx="11239">
                  <c:v>95.066001892089801</c:v>
                </c:pt>
                <c:pt idx="11240">
                  <c:v>95.077003479003906</c:v>
                </c:pt>
                <c:pt idx="11241">
                  <c:v>95.085998535156193</c:v>
                </c:pt>
                <c:pt idx="11242">
                  <c:v>95.089996337890597</c:v>
                </c:pt>
                <c:pt idx="11243">
                  <c:v>95.112998962402301</c:v>
                </c:pt>
                <c:pt idx="11244">
                  <c:v>95.116996765136705</c:v>
                </c:pt>
                <c:pt idx="11245">
                  <c:v>95.123001098632798</c:v>
                </c:pt>
                <c:pt idx="11246">
                  <c:v>95.126998901367102</c:v>
                </c:pt>
                <c:pt idx="11247">
                  <c:v>95.137001037597599</c:v>
                </c:pt>
                <c:pt idx="11248">
                  <c:v>95.140998840332003</c:v>
                </c:pt>
                <c:pt idx="11249">
                  <c:v>95.156997680664006</c:v>
                </c:pt>
                <c:pt idx="11250">
                  <c:v>95.165000915527301</c:v>
                </c:pt>
                <c:pt idx="11251">
                  <c:v>95.168998718261705</c:v>
                </c:pt>
                <c:pt idx="11252">
                  <c:v>95.177001953125</c:v>
                </c:pt>
                <c:pt idx="11253">
                  <c:v>95.184997558593693</c:v>
                </c:pt>
                <c:pt idx="11254">
                  <c:v>95.189002990722599</c:v>
                </c:pt>
                <c:pt idx="11255">
                  <c:v>95.196998596191406</c:v>
                </c:pt>
                <c:pt idx="11256">
                  <c:v>95.200996398925696</c:v>
                </c:pt>
                <c:pt idx="11257">
                  <c:v>95.210998535156193</c:v>
                </c:pt>
                <c:pt idx="11258">
                  <c:v>95.214996337890597</c:v>
                </c:pt>
                <c:pt idx="11259">
                  <c:v>95.221000671386705</c:v>
                </c:pt>
                <c:pt idx="11260">
                  <c:v>95.224998474121094</c:v>
                </c:pt>
                <c:pt idx="11261">
                  <c:v>95.242996215820298</c:v>
                </c:pt>
                <c:pt idx="11262">
                  <c:v>95.247001647949205</c:v>
                </c:pt>
                <c:pt idx="11263">
                  <c:v>95.257003784179602</c:v>
                </c:pt>
                <c:pt idx="11264">
                  <c:v>95.264999389648395</c:v>
                </c:pt>
                <c:pt idx="11265">
                  <c:v>95.268997192382798</c:v>
                </c:pt>
                <c:pt idx="11266">
                  <c:v>95.277000427246094</c:v>
                </c:pt>
                <c:pt idx="11267">
                  <c:v>95.285003662109304</c:v>
                </c:pt>
                <c:pt idx="11268">
                  <c:v>95.289001464843693</c:v>
                </c:pt>
                <c:pt idx="11269">
                  <c:v>95.2969970703125</c:v>
                </c:pt>
                <c:pt idx="11270">
                  <c:v>95.301002502441406</c:v>
                </c:pt>
                <c:pt idx="11271">
                  <c:v>95.322998046875</c:v>
                </c:pt>
                <c:pt idx="11272">
                  <c:v>95.327003479003906</c:v>
                </c:pt>
                <c:pt idx="11273">
                  <c:v>95.343002319335895</c:v>
                </c:pt>
                <c:pt idx="11274">
                  <c:v>95.347000122070298</c:v>
                </c:pt>
                <c:pt idx="11275">
                  <c:v>95.362998962402301</c:v>
                </c:pt>
                <c:pt idx="11276">
                  <c:v>95.366996765136705</c:v>
                </c:pt>
                <c:pt idx="11277">
                  <c:v>95.376998901367102</c:v>
                </c:pt>
                <c:pt idx="11278">
                  <c:v>95.386001586914006</c:v>
                </c:pt>
                <c:pt idx="11279">
                  <c:v>95.389999389648395</c:v>
                </c:pt>
                <c:pt idx="11280">
                  <c:v>95.398002624511705</c:v>
                </c:pt>
                <c:pt idx="11281">
                  <c:v>95.402000427246094</c:v>
                </c:pt>
                <c:pt idx="11282">
                  <c:v>95.422996520996094</c:v>
                </c:pt>
                <c:pt idx="11283">
                  <c:v>95.427001953125</c:v>
                </c:pt>
                <c:pt idx="11284">
                  <c:v>95.443000793457003</c:v>
                </c:pt>
                <c:pt idx="11285">
                  <c:v>95.446998596191406</c:v>
                </c:pt>
                <c:pt idx="11286">
                  <c:v>95.457000732421804</c:v>
                </c:pt>
                <c:pt idx="11287">
                  <c:v>95.464996337890597</c:v>
                </c:pt>
                <c:pt idx="11288">
                  <c:v>95.468002319335895</c:v>
                </c:pt>
                <c:pt idx="11289">
                  <c:v>95.4739990234375</c:v>
                </c:pt>
                <c:pt idx="11290">
                  <c:v>95.487998962402301</c:v>
                </c:pt>
                <c:pt idx="11291">
                  <c:v>95.491996765136705</c:v>
                </c:pt>
                <c:pt idx="11292">
                  <c:v>95.513000488281193</c:v>
                </c:pt>
                <c:pt idx="11293">
                  <c:v>95.516998291015597</c:v>
                </c:pt>
                <c:pt idx="11294">
                  <c:v>95.527000427246094</c:v>
                </c:pt>
                <c:pt idx="11295">
                  <c:v>95.537002563476506</c:v>
                </c:pt>
                <c:pt idx="11296">
                  <c:v>95.541000366210895</c:v>
                </c:pt>
                <c:pt idx="11297">
                  <c:v>95.545997619628906</c:v>
                </c:pt>
                <c:pt idx="11298">
                  <c:v>95.550003051757798</c:v>
                </c:pt>
                <c:pt idx="11299">
                  <c:v>95.559997558593693</c:v>
                </c:pt>
                <c:pt idx="11300">
                  <c:v>95.564002990722599</c:v>
                </c:pt>
                <c:pt idx="11301">
                  <c:v>95.570999145507798</c:v>
                </c:pt>
                <c:pt idx="11302">
                  <c:v>95.574996948242102</c:v>
                </c:pt>
                <c:pt idx="11303">
                  <c:v>95.593002319335895</c:v>
                </c:pt>
                <c:pt idx="11304">
                  <c:v>95.595001220703097</c:v>
                </c:pt>
                <c:pt idx="11305">
                  <c:v>95.612998962402301</c:v>
                </c:pt>
                <c:pt idx="11306">
                  <c:v>95.616996765136705</c:v>
                </c:pt>
                <c:pt idx="11307">
                  <c:v>95.626998901367102</c:v>
                </c:pt>
                <c:pt idx="11308">
                  <c:v>95.635002136230398</c:v>
                </c:pt>
                <c:pt idx="11309">
                  <c:v>95.638999938964801</c:v>
                </c:pt>
                <c:pt idx="11310">
                  <c:v>95.647003173828097</c:v>
                </c:pt>
                <c:pt idx="11311">
                  <c:v>95.6510009765625</c:v>
                </c:pt>
                <c:pt idx="11312">
                  <c:v>95.661003112792898</c:v>
                </c:pt>
                <c:pt idx="11313">
                  <c:v>95.665000915527301</c:v>
                </c:pt>
                <c:pt idx="11314">
                  <c:v>95.6719970703125</c:v>
                </c:pt>
                <c:pt idx="11315">
                  <c:v>95.675003051757798</c:v>
                </c:pt>
                <c:pt idx="11316">
                  <c:v>95.692001342773395</c:v>
                </c:pt>
                <c:pt idx="11317">
                  <c:v>95.695999145507798</c:v>
                </c:pt>
                <c:pt idx="11318">
                  <c:v>95.700996398925696</c:v>
                </c:pt>
                <c:pt idx="11319">
                  <c:v>95.722999572753906</c:v>
                </c:pt>
                <c:pt idx="11320">
                  <c:v>95.726997375488196</c:v>
                </c:pt>
                <c:pt idx="11321">
                  <c:v>95.742996215820298</c:v>
                </c:pt>
                <c:pt idx="11322">
                  <c:v>95.747001647949205</c:v>
                </c:pt>
                <c:pt idx="11323">
                  <c:v>95.757003784179602</c:v>
                </c:pt>
                <c:pt idx="11324">
                  <c:v>95.764999389648395</c:v>
                </c:pt>
                <c:pt idx="11325">
                  <c:v>95.768997192382798</c:v>
                </c:pt>
                <c:pt idx="11326">
                  <c:v>95.777000427246094</c:v>
                </c:pt>
                <c:pt idx="11327">
                  <c:v>95.786003112792898</c:v>
                </c:pt>
                <c:pt idx="11328">
                  <c:v>95.790000915527301</c:v>
                </c:pt>
                <c:pt idx="11329">
                  <c:v>95.7969970703125</c:v>
                </c:pt>
                <c:pt idx="11330">
                  <c:v>95.800003051757798</c:v>
                </c:pt>
                <c:pt idx="11331">
                  <c:v>95.809997558593693</c:v>
                </c:pt>
                <c:pt idx="11332">
                  <c:v>95.814002990722599</c:v>
                </c:pt>
                <c:pt idx="11333">
                  <c:v>95.827003479003906</c:v>
                </c:pt>
                <c:pt idx="11334">
                  <c:v>95.834999084472599</c:v>
                </c:pt>
                <c:pt idx="11335">
                  <c:v>95.838996887207003</c:v>
                </c:pt>
                <c:pt idx="11336">
                  <c:v>95.847999572753906</c:v>
                </c:pt>
                <c:pt idx="11337">
                  <c:v>95.849998474121094</c:v>
                </c:pt>
                <c:pt idx="11338">
                  <c:v>95.862998962402301</c:v>
                </c:pt>
                <c:pt idx="11339">
                  <c:v>95.866996765136705</c:v>
                </c:pt>
                <c:pt idx="11340">
                  <c:v>95.876998901367102</c:v>
                </c:pt>
                <c:pt idx="11341">
                  <c:v>95.886001586914006</c:v>
                </c:pt>
                <c:pt idx="11342">
                  <c:v>95.889999389648395</c:v>
                </c:pt>
                <c:pt idx="11343">
                  <c:v>95.897003173828097</c:v>
                </c:pt>
                <c:pt idx="11344">
                  <c:v>95.9010009765625</c:v>
                </c:pt>
                <c:pt idx="11345">
                  <c:v>95.914001464843693</c:v>
                </c:pt>
                <c:pt idx="11346">
                  <c:v>95.917999267578097</c:v>
                </c:pt>
                <c:pt idx="11347">
                  <c:v>95.927001953125</c:v>
                </c:pt>
                <c:pt idx="11348">
                  <c:v>95.935997009277301</c:v>
                </c:pt>
                <c:pt idx="11349">
                  <c:v>95.990997314453097</c:v>
                </c:pt>
                <c:pt idx="11350">
                  <c:v>95.995002746582003</c:v>
                </c:pt>
                <c:pt idx="11351">
                  <c:v>95.999000549316406</c:v>
                </c:pt>
                <c:pt idx="11352">
                  <c:v>96.007003784179602</c:v>
                </c:pt>
                <c:pt idx="11353">
                  <c:v>96.014999389648395</c:v>
                </c:pt>
                <c:pt idx="11354">
                  <c:v>96.018997192382798</c:v>
                </c:pt>
                <c:pt idx="11355">
                  <c:v>96.027000427246094</c:v>
                </c:pt>
                <c:pt idx="11356">
                  <c:v>96.035003662109304</c:v>
                </c:pt>
                <c:pt idx="11357">
                  <c:v>96.039001464843693</c:v>
                </c:pt>
                <c:pt idx="11358">
                  <c:v>96.0469970703125</c:v>
                </c:pt>
                <c:pt idx="11359">
                  <c:v>96.051002502441406</c:v>
                </c:pt>
                <c:pt idx="11360">
                  <c:v>96.057998657226506</c:v>
                </c:pt>
                <c:pt idx="11361">
                  <c:v>96.066001892089801</c:v>
                </c:pt>
                <c:pt idx="11362">
                  <c:v>96.069999694824205</c:v>
                </c:pt>
                <c:pt idx="11363">
                  <c:v>96.077003479003906</c:v>
                </c:pt>
                <c:pt idx="11364">
                  <c:v>96.084999084472599</c:v>
                </c:pt>
                <c:pt idx="11365">
                  <c:v>96.088996887207003</c:v>
                </c:pt>
                <c:pt idx="11366">
                  <c:v>96.097000122070298</c:v>
                </c:pt>
                <c:pt idx="11367">
                  <c:v>96.100997924804602</c:v>
                </c:pt>
                <c:pt idx="11368">
                  <c:v>96.105003356933594</c:v>
                </c:pt>
                <c:pt idx="11369">
                  <c:v>96.116996765136705</c:v>
                </c:pt>
                <c:pt idx="11370">
                  <c:v>96.121002197265597</c:v>
                </c:pt>
                <c:pt idx="11371">
                  <c:v>96.137001037597599</c:v>
                </c:pt>
                <c:pt idx="11372">
                  <c:v>96.144996643066406</c:v>
                </c:pt>
                <c:pt idx="11373">
                  <c:v>96.149002075195298</c:v>
                </c:pt>
                <c:pt idx="11374">
                  <c:v>96.156997680664006</c:v>
                </c:pt>
                <c:pt idx="11375">
                  <c:v>96.166000366210895</c:v>
                </c:pt>
                <c:pt idx="11376">
                  <c:v>96.169998168945298</c:v>
                </c:pt>
                <c:pt idx="11377">
                  <c:v>96.177001953125</c:v>
                </c:pt>
                <c:pt idx="11378">
                  <c:v>96.184997558593693</c:v>
                </c:pt>
                <c:pt idx="11379">
                  <c:v>96.189002990722599</c:v>
                </c:pt>
                <c:pt idx="11380">
                  <c:v>96.194999694824205</c:v>
                </c:pt>
                <c:pt idx="11381">
                  <c:v>96.198997497558594</c:v>
                </c:pt>
                <c:pt idx="11382">
                  <c:v>96.207000732421804</c:v>
                </c:pt>
                <c:pt idx="11383">
                  <c:v>96.214996337890597</c:v>
                </c:pt>
                <c:pt idx="11384">
                  <c:v>96.219001770019503</c:v>
                </c:pt>
                <c:pt idx="11385">
                  <c:v>96.226997375488196</c:v>
                </c:pt>
                <c:pt idx="11386">
                  <c:v>96.236000061035099</c:v>
                </c:pt>
                <c:pt idx="11387">
                  <c:v>96.239997863769503</c:v>
                </c:pt>
                <c:pt idx="11388">
                  <c:v>96.247001647949205</c:v>
                </c:pt>
                <c:pt idx="11389">
                  <c:v>96.250999450683594</c:v>
                </c:pt>
                <c:pt idx="11390">
                  <c:v>96.263999938964801</c:v>
                </c:pt>
                <c:pt idx="11391">
                  <c:v>96.267997741699205</c:v>
                </c:pt>
                <c:pt idx="11392">
                  <c:v>96.278999328613196</c:v>
                </c:pt>
                <c:pt idx="11393">
                  <c:v>96.289001464843693</c:v>
                </c:pt>
                <c:pt idx="11394">
                  <c:v>96.292999267578097</c:v>
                </c:pt>
                <c:pt idx="11395">
                  <c:v>96.313003540039006</c:v>
                </c:pt>
                <c:pt idx="11396">
                  <c:v>96.317001342773395</c:v>
                </c:pt>
                <c:pt idx="11397">
                  <c:v>96.327003479003906</c:v>
                </c:pt>
                <c:pt idx="11398">
                  <c:v>96.335998535156193</c:v>
                </c:pt>
                <c:pt idx="11399">
                  <c:v>96.339996337890597</c:v>
                </c:pt>
                <c:pt idx="11400">
                  <c:v>96.362998962402301</c:v>
                </c:pt>
                <c:pt idx="11401">
                  <c:v>96.366996765136705</c:v>
                </c:pt>
                <c:pt idx="11402">
                  <c:v>96.378997802734304</c:v>
                </c:pt>
                <c:pt idx="11403">
                  <c:v>96.388999938964801</c:v>
                </c:pt>
                <c:pt idx="11404">
                  <c:v>96.392997741699205</c:v>
                </c:pt>
                <c:pt idx="11405">
                  <c:v>96.398002624511705</c:v>
                </c:pt>
                <c:pt idx="11406">
                  <c:v>96.402000427246094</c:v>
                </c:pt>
                <c:pt idx="11407">
                  <c:v>96.413002014160099</c:v>
                </c:pt>
                <c:pt idx="11408">
                  <c:v>96.416999816894503</c:v>
                </c:pt>
                <c:pt idx="11409">
                  <c:v>96.427001953125</c:v>
                </c:pt>
                <c:pt idx="11410">
                  <c:v>96.434997558593693</c:v>
                </c:pt>
                <c:pt idx="11411">
                  <c:v>96.439002990722599</c:v>
                </c:pt>
                <c:pt idx="11412">
                  <c:v>96.446998596191406</c:v>
                </c:pt>
                <c:pt idx="11413">
                  <c:v>96.450996398925696</c:v>
                </c:pt>
                <c:pt idx="11414">
                  <c:v>96.455001831054602</c:v>
                </c:pt>
                <c:pt idx="11415">
                  <c:v>96.466003417968693</c:v>
                </c:pt>
                <c:pt idx="11416">
                  <c:v>96.470001220703097</c:v>
                </c:pt>
                <c:pt idx="11417">
                  <c:v>96.477996826171804</c:v>
                </c:pt>
                <c:pt idx="11418">
                  <c:v>96.486000061035099</c:v>
                </c:pt>
                <c:pt idx="11419">
                  <c:v>96.489997863769503</c:v>
                </c:pt>
                <c:pt idx="11420">
                  <c:v>96.498001098632798</c:v>
                </c:pt>
                <c:pt idx="11421">
                  <c:v>96.501998901367102</c:v>
                </c:pt>
                <c:pt idx="11422">
                  <c:v>96.523002624511705</c:v>
                </c:pt>
                <c:pt idx="11423">
                  <c:v>96.527000427246094</c:v>
                </c:pt>
                <c:pt idx="11424">
                  <c:v>96.542999267578097</c:v>
                </c:pt>
                <c:pt idx="11425">
                  <c:v>96.547996520996094</c:v>
                </c:pt>
                <c:pt idx="11426">
                  <c:v>96.553001403808594</c:v>
                </c:pt>
                <c:pt idx="11427">
                  <c:v>96.564002990722599</c:v>
                </c:pt>
                <c:pt idx="11428">
                  <c:v>96.568000793457003</c:v>
                </c:pt>
                <c:pt idx="11429">
                  <c:v>96.577003479003906</c:v>
                </c:pt>
                <c:pt idx="11430">
                  <c:v>96.581001281738196</c:v>
                </c:pt>
                <c:pt idx="11431">
                  <c:v>96.591003417968693</c:v>
                </c:pt>
                <c:pt idx="11432">
                  <c:v>96.594001770019503</c:v>
                </c:pt>
                <c:pt idx="11433">
                  <c:v>96.599998474121094</c:v>
                </c:pt>
                <c:pt idx="11434">
                  <c:v>96.612998962402301</c:v>
                </c:pt>
                <c:pt idx="11435">
                  <c:v>96.616996765136705</c:v>
                </c:pt>
                <c:pt idx="11436">
                  <c:v>96.622001647949205</c:v>
                </c:pt>
                <c:pt idx="11437">
                  <c:v>96.625999450683594</c:v>
                </c:pt>
                <c:pt idx="11438">
                  <c:v>96.636001586914006</c:v>
                </c:pt>
                <c:pt idx="11439">
                  <c:v>96.639999389648395</c:v>
                </c:pt>
                <c:pt idx="11440">
                  <c:v>96.647003173828097</c:v>
                </c:pt>
                <c:pt idx="11441">
                  <c:v>96.6510009765625</c:v>
                </c:pt>
                <c:pt idx="11442">
                  <c:v>96.661003112792898</c:v>
                </c:pt>
                <c:pt idx="11443">
                  <c:v>96.665000915527301</c:v>
                </c:pt>
                <c:pt idx="11444">
                  <c:v>96.677001953125</c:v>
                </c:pt>
                <c:pt idx="11445">
                  <c:v>96.680999755859304</c:v>
                </c:pt>
                <c:pt idx="11446">
                  <c:v>96.691001892089801</c:v>
                </c:pt>
                <c:pt idx="11447">
                  <c:v>96.694999694824205</c:v>
                </c:pt>
                <c:pt idx="11448">
                  <c:v>96.712997436523395</c:v>
                </c:pt>
                <c:pt idx="11449">
                  <c:v>96.738998413085895</c:v>
                </c:pt>
                <c:pt idx="11450">
                  <c:v>96.742996215820298</c:v>
                </c:pt>
                <c:pt idx="11451">
                  <c:v>96.752998352050696</c:v>
                </c:pt>
                <c:pt idx="11452">
                  <c:v>96.761001586914006</c:v>
                </c:pt>
                <c:pt idx="11453">
                  <c:v>96.764999389648395</c:v>
                </c:pt>
                <c:pt idx="11454">
                  <c:v>96.769996643066406</c:v>
                </c:pt>
                <c:pt idx="11455">
                  <c:v>96.774002075195298</c:v>
                </c:pt>
                <c:pt idx="11456">
                  <c:v>96.777999877929602</c:v>
                </c:pt>
                <c:pt idx="11457">
                  <c:v>96.788002014160099</c:v>
                </c:pt>
                <c:pt idx="11458">
                  <c:v>96.791999816894503</c:v>
                </c:pt>
                <c:pt idx="11459">
                  <c:v>96.797996520996094</c:v>
                </c:pt>
                <c:pt idx="11460">
                  <c:v>96.802001953125</c:v>
                </c:pt>
                <c:pt idx="11461">
                  <c:v>96.805999755859304</c:v>
                </c:pt>
                <c:pt idx="11462">
                  <c:v>96.816001892089801</c:v>
                </c:pt>
                <c:pt idx="11463">
                  <c:v>96.819999694824205</c:v>
                </c:pt>
                <c:pt idx="11464">
                  <c:v>96.830001831054602</c:v>
                </c:pt>
                <c:pt idx="11465">
                  <c:v>96.839996337890597</c:v>
                </c:pt>
                <c:pt idx="11466">
                  <c:v>96.844001770019503</c:v>
                </c:pt>
                <c:pt idx="11467">
                  <c:v>96.857002258300696</c:v>
                </c:pt>
                <c:pt idx="11468">
                  <c:v>96.864997863769503</c:v>
                </c:pt>
                <c:pt idx="11469">
                  <c:v>96.869003295898395</c:v>
                </c:pt>
                <c:pt idx="11470">
                  <c:v>96.876998901367102</c:v>
                </c:pt>
                <c:pt idx="11471">
                  <c:v>96.880996704101506</c:v>
                </c:pt>
                <c:pt idx="11472">
                  <c:v>96.892997741699205</c:v>
                </c:pt>
                <c:pt idx="11473">
                  <c:v>96.897003173828097</c:v>
                </c:pt>
                <c:pt idx="11474">
                  <c:v>96.906997680664006</c:v>
                </c:pt>
                <c:pt idx="11475">
                  <c:v>96.916000366210895</c:v>
                </c:pt>
                <c:pt idx="11476">
                  <c:v>96.919998168945298</c:v>
                </c:pt>
                <c:pt idx="11477">
                  <c:v>96.927001953125</c:v>
                </c:pt>
                <c:pt idx="11478">
                  <c:v>96.930999755859304</c:v>
                </c:pt>
                <c:pt idx="11479">
                  <c:v>96.978996276855398</c:v>
                </c:pt>
                <c:pt idx="11480">
                  <c:v>96.987998962402301</c:v>
                </c:pt>
                <c:pt idx="11481">
                  <c:v>96.991996765136705</c:v>
                </c:pt>
                <c:pt idx="11482">
                  <c:v>96.999000549316406</c:v>
                </c:pt>
                <c:pt idx="11483">
                  <c:v>97.002998352050696</c:v>
                </c:pt>
                <c:pt idx="11484">
                  <c:v>97.013000488281193</c:v>
                </c:pt>
                <c:pt idx="11485">
                  <c:v>97.016998291015597</c:v>
                </c:pt>
                <c:pt idx="11486">
                  <c:v>97.027000427246094</c:v>
                </c:pt>
                <c:pt idx="11487">
                  <c:v>97.030998229980398</c:v>
                </c:pt>
                <c:pt idx="11488">
                  <c:v>97.041000366210895</c:v>
                </c:pt>
                <c:pt idx="11489">
                  <c:v>97.044998168945298</c:v>
                </c:pt>
                <c:pt idx="11490">
                  <c:v>97.056999206542898</c:v>
                </c:pt>
                <c:pt idx="11491">
                  <c:v>97.065002441406193</c:v>
                </c:pt>
                <c:pt idx="11492">
                  <c:v>97.069000244140597</c:v>
                </c:pt>
                <c:pt idx="11493">
                  <c:v>97.077003479003906</c:v>
                </c:pt>
                <c:pt idx="11494">
                  <c:v>97.081001281738196</c:v>
                </c:pt>
                <c:pt idx="11495">
                  <c:v>97.091003417968693</c:v>
                </c:pt>
                <c:pt idx="11496">
                  <c:v>97.095001220703097</c:v>
                </c:pt>
                <c:pt idx="11497">
                  <c:v>97.107002258300696</c:v>
                </c:pt>
                <c:pt idx="11498">
                  <c:v>97.115997314453097</c:v>
                </c:pt>
                <c:pt idx="11499">
                  <c:v>97.120002746582003</c:v>
                </c:pt>
                <c:pt idx="11500">
                  <c:v>97.126998901367102</c:v>
                </c:pt>
                <c:pt idx="11501">
                  <c:v>97.130996704101506</c:v>
                </c:pt>
                <c:pt idx="11502">
                  <c:v>97.142997741699205</c:v>
                </c:pt>
                <c:pt idx="11503">
                  <c:v>97.146003723144503</c:v>
                </c:pt>
                <c:pt idx="11504">
                  <c:v>97.153999328613196</c:v>
                </c:pt>
                <c:pt idx="11505">
                  <c:v>97.164001464843693</c:v>
                </c:pt>
                <c:pt idx="11506">
                  <c:v>97.167999267578097</c:v>
                </c:pt>
                <c:pt idx="11507">
                  <c:v>97.177001953125</c:v>
                </c:pt>
                <c:pt idx="11508">
                  <c:v>97.180999755859304</c:v>
                </c:pt>
                <c:pt idx="11509">
                  <c:v>97.2030029296875</c:v>
                </c:pt>
                <c:pt idx="11510">
                  <c:v>97.207000732421804</c:v>
                </c:pt>
                <c:pt idx="11511">
                  <c:v>97.222999572753906</c:v>
                </c:pt>
                <c:pt idx="11512">
                  <c:v>97.226997375488196</c:v>
                </c:pt>
                <c:pt idx="11513">
                  <c:v>97.242996215820298</c:v>
                </c:pt>
                <c:pt idx="11514">
                  <c:v>97.247001647949205</c:v>
                </c:pt>
                <c:pt idx="11515">
                  <c:v>97.257003784179602</c:v>
                </c:pt>
                <c:pt idx="11516">
                  <c:v>97.264999389648395</c:v>
                </c:pt>
                <c:pt idx="11517">
                  <c:v>97.268997192382798</c:v>
                </c:pt>
                <c:pt idx="11518">
                  <c:v>97.277000427246094</c:v>
                </c:pt>
                <c:pt idx="11519">
                  <c:v>97.280998229980398</c:v>
                </c:pt>
                <c:pt idx="11520">
                  <c:v>97.290000915527301</c:v>
                </c:pt>
                <c:pt idx="11521">
                  <c:v>97.293998718261705</c:v>
                </c:pt>
                <c:pt idx="11522">
                  <c:v>97.300003051757798</c:v>
                </c:pt>
                <c:pt idx="11523">
                  <c:v>97.304000854492102</c:v>
                </c:pt>
                <c:pt idx="11524">
                  <c:v>97.322998046875</c:v>
                </c:pt>
                <c:pt idx="11525">
                  <c:v>97.327003479003906</c:v>
                </c:pt>
                <c:pt idx="11526">
                  <c:v>97.343002319335895</c:v>
                </c:pt>
                <c:pt idx="11527">
                  <c:v>97.347000122070298</c:v>
                </c:pt>
                <c:pt idx="11528">
                  <c:v>97.351997375488196</c:v>
                </c:pt>
                <c:pt idx="11529">
                  <c:v>97.361999511718693</c:v>
                </c:pt>
                <c:pt idx="11530">
                  <c:v>97.364997863769503</c:v>
                </c:pt>
                <c:pt idx="11531">
                  <c:v>97.376998901367102</c:v>
                </c:pt>
                <c:pt idx="11532">
                  <c:v>97.388999938964801</c:v>
                </c:pt>
                <c:pt idx="11533">
                  <c:v>97.391998291015597</c:v>
                </c:pt>
                <c:pt idx="11534">
                  <c:v>97.398002624511705</c:v>
                </c:pt>
                <c:pt idx="11535">
                  <c:v>97.413002014160099</c:v>
                </c:pt>
                <c:pt idx="11536">
                  <c:v>97.416999816894503</c:v>
                </c:pt>
                <c:pt idx="11537">
                  <c:v>97.427001953125</c:v>
                </c:pt>
                <c:pt idx="11538">
                  <c:v>97.430999755859304</c:v>
                </c:pt>
                <c:pt idx="11539">
                  <c:v>97.441001892089801</c:v>
                </c:pt>
                <c:pt idx="11540">
                  <c:v>97.444000244140597</c:v>
                </c:pt>
                <c:pt idx="11541">
                  <c:v>97.462997436523395</c:v>
                </c:pt>
                <c:pt idx="11542">
                  <c:v>97.467002868652301</c:v>
                </c:pt>
                <c:pt idx="11543">
                  <c:v>97.476997375488196</c:v>
                </c:pt>
                <c:pt idx="11544">
                  <c:v>97.481002807617102</c:v>
                </c:pt>
                <c:pt idx="11545">
                  <c:v>97.490997314453097</c:v>
                </c:pt>
                <c:pt idx="11546">
                  <c:v>97.495002746582003</c:v>
                </c:pt>
                <c:pt idx="11547">
                  <c:v>97.507003784179602</c:v>
                </c:pt>
                <c:pt idx="11548">
                  <c:v>97.514999389648395</c:v>
                </c:pt>
                <c:pt idx="11549">
                  <c:v>97.518997192382798</c:v>
                </c:pt>
                <c:pt idx="11550">
                  <c:v>97.527000427246094</c:v>
                </c:pt>
                <c:pt idx="11551">
                  <c:v>97.530998229980398</c:v>
                </c:pt>
                <c:pt idx="11552">
                  <c:v>97.541999816894503</c:v>
                </c:pt>
                <c:pt idx="11553">
                  <c:v>97.545997619628906</c:v>
                </c:pt>
                <c:pt idx="11554">
                  <c:v>97.563003540039006</c:v>
                </c:pt>
                <c:pt idx="11555">
                  <c:v>97.567001342773395</c:v>
                </c:pt>
                <c:pt idx="11556">
                  <c:v>97.572998046875</c:v>
                </c:pt>
                <c:pt idx="11557">
                  <c:v>97.577003479003906</c:v>
                </c:pt>
                <c:pt idx="11558">
                  <c:v>97.593002319335895</c:v>
                </c:pt>
                <c:pt idx="11559">
                  <c:v>97.596000671386705</c:v>
                </c:pt>
                <c:pt idx="11560">
                  <c:v>97.612998962402301</c:v>
                </c:pt>
                <c:pt idx="11561">
                  <c:v>97.616996765136705</c:v>
                </c:pt>
                <c:pt idx="11562">
                  <c:v>97.626998901367102</c:v>
                </c:pt>
                <c:pt idx="11563">
                  <c:v>97.630996704101506</c:v>
                </c:pt>
                <c:pt idx="11564">
                  <c:v>97.640998840332003</c:v>
                </c:pt>
                <c:pt idx="11565">
                  <c:v>97.642997741699205</c:v>
                </c:pt>
                <c:pt idx="11566">
                  <c:v>97.650001525878906</c:v>
                </c:pt>
                <c:pt idx="11567">
                  <c:v>97.653999328613196</c:v>
                </c:pt>
                <c:pt idx="11568">
                  <c:v>97.666000366210895</c:v>
                </c:pt>
                <c:pt idx="11569">
                  <c:v>97.669998168945298</c:v>
                </c:pt>
                <c:pt idx="11570">
                  <c:v>97.677001953125</c:v>
                </c:pt>
                <c:pt idx="11571">
                  <c:v>97.680999755859304</c:v>
                </c:pt>
                <c:pt idx="11572">
                  <c:v>97.693000793457003</c:v>
                </c:pt>
                <c:pt idx="11573">
                  <c:v>97.696998596191406</c:v>
                </c:pt>
                <c:pt idx="11574">
                  <c:v>97.707000732421804</c:v>
                </c:pt>
                <c:pt idx="11575">
                  <c:v>97.716003417968693</c:v>
                </c:pt>
                <c:pt idx="11576">
                  <c:v>97.720001220703097</c:v>
                </c:pt>
                <c:pt idx="11577">
                  <c:v>97.726997375488196</c:v>
                </c:pt>
                <c:pt idx="11578">
                  <c:v>97.731002807617102</c:v>
                </c:pt>
                <c:pt idx="11579">
                  <c:v>97.740997314453097</c:v>
                </c:pt>
                <c:pt idx="11580">
                  <c:v>97.745002746582003</c:v>
                </c:pt>
                <c:pt idx="11581">
                  <c:v>97.763000488281193</c:v>
                </c:pt>
                <c:pt idx="11582">
                  <c:v>97.766998291015597</c:v>
                </c:pt>
                <c:pt idx="11583">
                  <c:v>97.777000427246094</c:v>
                </c:pt>
                <c:pt idx="11584">
                  <c:v>97.780998229980398</c:v>
                </c:pt>
                <c:pt idx="11585">
                  <c:v>97.791000366210895</c:v>
                </c:pt>
                <c:pt idx="11586">
                  <c:v>97.793998718261705</c:v>
                </c:pt>
                <c:pt idx="11587">
                  <c:v>97.813003540039006</c:v>
                </c:pt>
                <c:pt idx="11588">
                  <c:v>97.817001342773395</c:v>
                </c:pt>
                <c:pt idx="11589">
                  <c:v>97.829002380371094</c:v>
                </c:pt>
                <c:pt idx="11590">
                  <c:v>97.833000183105398</c:v>
                </c:pt>
                <c:pt idx="11591">
                  <c:v>97.843002319335895</c:v>
                </c:pt>
                <c:pt idx="11592">
                  <c:v>97.845001220703097</c:v>
                </c:pt>
                <c:pt idx="11593">
                  <c:v>97.851997375488196</c:v>
                </c:pt>
                <c:pt idx="11594">
                  <c:v>97.873001098632798</c:v>
                </c:pt>
                <c:pt idx="11595">
                  <c:v>97.875</c:v>
                </c:pt>
                <c:pt idx="11596">
                  <c:v>97.880996704101506</c:v>
                </c:pt>
                <c:pt idx="11597">
                  <c:v>97.902999877929602</c:v>
                </c:pt>
                <c:pt idx="11598">
                  <c:v>97.906997680664006</c:v>
                </c:pt>
                <c:pt idx="11599">
                  <c:v>97.922996520996094</c:v>
                </c:pt>
                <c:pt idx="11600">
                  <c:v>97.927001953125</c:v>
                </c:pt>
                <c:pt idx="11601">
                  <c:v>97.963996887207003</c:v>
                </c:pt>
                <c:pt idx="11602">
                  <c:v>97.968002319335895</c:v>
                </c:pt>
                <c:pt idx="11603">
                  <c:v>97.9739990234375</c:v>
                </c:pt>
                <c:pt idx="11604">
                  <c:v>97.977996826171804</c:v>
                </c:pt>
                <c:pt idx="11605">
                  <c:v>97.992996215820298</c:v>
                </c:pt>
                <c:pt idx="11606">
                  <c:v>97.997001647949205</c:v>
                </c:pt>
                <c:pt idx="11607">
                  <c:v>98.013000488281193</c:v>
                </c:pt>
                <c:pt idx="11608">
                  <c:v>98.016998291015597</c:v>
                </c:pt>
                <c:pt idx="11609">
                  <c:v>98.023002624511705</c:v>
                </c:pt>
                <c:pt idx="11610">
                  <c:v>98.027000427246094</c:v>
                </c:pt>
                <c:pt idx="11611">
                  <c:v>98.030998229980398</c:v>
                </c:pt>
                <c:pt idx="11612">
                  <c:v>98.041000366210895</c:v>
                </c:pt>
                <c:pt idx="11613">
                  <c:v>98.044998168945298</c:v>
                </c:pt>
                <c:pt idx="11614">
                  <c:v>98.054000854492102</c:v>
                </c:pt>
                <c:pt idx="11615">
                  <c:v>98.057998657226506</c:v>
                </c:pt>
                <c:pt idx="11616">
                  <c:v>98.072998046875</c:v>
                </c:pt>
                <c:pt idx="11617">
                  <c:v>98.077003479003906</c:v>
                </c:pt>
                <c:pt idx="11618">
                  <c:v>98.086997985839801</c:v>
                </c:pt>
                <c:pt idx="11619">
                  <c:v>98.096000671386705</c:v>
                </c:pt>
                <c:pt idx="11620">
                  <c:v>98.099998474121094</c:v>
                </c:pt>
                <c:pt idx="11621">
                  <c:v>98.106002807617102</c:v>
                </c:pt>
                <c:pt idx="11622">
                  <c:v>98.116996765136705</c:v>
                </c:pt>
                <c:pt idx="11623">
                  <c:v>98.121002197265597</c:v>
                </c:pt>
                <c:pt idx="11624">
                  <c:v>98.137001037597599</c:v>
                </c:pt>
                <c:pt idx="11625">
                  <c:v>98.146003723144503</c:v>
                </c:pt>
                <c:pt idx="11626">
                  <c:v>98.150001525878906</c:v>
                </c:pt>
                <c:pt idx="11627">
                  <c:v>98.156997680664006</c:v>
                </c:pt>
                <c:pt idx="11628">
                  <c:v>98.166000366210895</c:v>
                </c:pt>
                <c:pt idx="11629">
                  <c:v>98.169998168945298</c:v>
                </c:pt>
                <c:pt idx="11630">
                  <c:v>98.177001953125</c:v>
                </c:pt>
                <c:pt idx="11631">
                  <c:v>98.180999755859304</c:v>
                </c:pt>
                <c:pt idx="11632">
                  <c:v>98.2030029296875</c:v>
                </c:pt>
                <c:pt idx="11633">
                  <c:v>98.207000732421804</c:v>
                </c:pt>
                <c:pt idx="11634">
                  <c:v>98.218002319335895</c:v>
                </c:pt>
                <c:pt idx="11635">
                  <c:v>98.222000122070298</c:v>
                </c:pt>
                <c:pt idx="11636">
                  <c:v>98.236999511718693</c:v>
                </c:pt>
                <c:pt idx="11637">
                  <c:v>98.246002197265597</c:v>
                </c:pt>
                <c:pt idx="11638">
                  <c:v>98.25</c:v>
                </c:pt>
                <c:pt idx="11639">
                  <c:v>98.255996704101506</c:v>
                </c:pt>
                <c:pt idx="11640">
                  <c:v>98.266998291015597</c:v>
                </c:pt>
                <c:pt idx="11641">
                  <c:v>98.271003723144503</c:v>
                </c:pt>
                <c:pt idx="11642">
                  <c:v>98.287002563476506</c:v>
                </c:pt>
                <c:pt idx="11643">
                  <c:v>98.295997619628906</c:v>
                </c:pt>
                <c:pt idx="11644">
                  <c:v>98.300003051757798</c:v>
                </c:pt>
                <c:pt idx="11645">
                  <c:v>98.313003540039006</c:v>
                </c:pt>
                <c:pt idx="11646">
                  <c:v>98.317001342773395</c:v>
                </c:pt>
                <c:pt idx="11647">
                  <c:v>98.327003479003906</c:v>
                </c:pt>
                <c:pt idx="11648">
                  <c:v>98.331001281738196</c:v>
                </c:pt>
                <c:pt idx="11649">
                  <c:v>98.339996337890597</c:v>
                </c:pt>
                <c:pt idx="11650">
                  <c:v>98.344001770019503</c:v>
                </c:pt>
                <c:pt idx="11651">
                  <c:v>98.357002258300696</c:v>
                </c:pt>
                <c:pt idx="11652">
                  <c:v>98.364997863769503</c:v>
                </c:pt>
                <c:pt idx="11653">
                  <c:v>98.369003295898395</c:v>
                </c:pt>
                <c:pt idx="11654">
                  <c:v>98.376998901367102</c:v>
                </c:pt>
                <c:pt idx="11655">
                  <c:v>98.380996704101506</c:v>
                </c:pt>
                <c:pt idx="11656">
                  <c:v>98.390998840332003</c:v>
                </c:pt>
                <c:pt idx="11657">
                  <c:v>98.394996643066406</c:v>
                </c:pt>
                <c:pt idx="11658">
                  <c:v>98.413002014160099</c:v>
                </c:pt>
                <c:pt idx="11659">
                  <c:v>98.416999816894503</c:v>
                </c:pt>
                <c:pt idx="11660">
                  <c:v>98.422996520996094</c:v>
                </c:pt>
                <c:pt idx="11661">
                  <c:v>98.427001953125</c:v>
                </c:pt>
                <c:pt idx="11662">
                  <c:v>98.430999755859304</c:v>
                </c:pt>
                <c:pt idx="11663">
                  <c:v>98.441001892089801</c:v>
                </c:pt>
                <c:pt idx="11664">
                  <c:v>98.444999694824205</c:v>
                </c:pt>
                <c:pt idx="11665">
                  <c:v>98.457000732421804</c:v>
                </c:pt>
                <c:pt idx="11666">
                  <c:v>98.464996337890597</c:v>
                </c:pt>
                <c:pt idx="11667">
                  <c:v>98.469001770019503</c:v>
                </c:pt>
                <c:pt idx="11668">
                  <c:v>98.477996826171804</c:v>
                </c:pt>
                <c:pt idx="11669">
                  <c:v>98.482002258300696</c:v>
                </c:pt>
                <c:pt idx="11670">
                  <c:v>98.491996765136705</c:v>
                </c:pt>
                <c:pt idx="11671">
                  <c:v>98.496002197265597</c:v>
                </c:pt>
                <c:pt idx="11672">
                  <c:v>98.507003784179602</c:v>
                </c:pt>
                <c:pt idx="11673">
                  <c:v>98.514999389648395</c:v>
                </c:pt>
                <c:pt idx="11674">
                  <c:v>98.517997741699205</c:v>
                </c:pt>
                <c:pt idx="11675">
                  <c:v>98.524002075195298</c:v>
                </c:pt>
                <c:pt idx="11676">
                  <c:v>98.542999267578097</c:v>
                </c:pt>
                <c:pt idx="11677">
                  <c:v>98.5469970703125</c:v>
                </c:pt>
                <c:pt idx="11678">
                  <c:v>98.564002990722599</c:v>
                </c:pt>
                <c:pt idx="11679">
                  <c:v>98.568000793457003</c:v>
                </c:pt>
                <c:pt idx="11680">
                  <c:v>98.577003479003906</c:v>
                </c:pt>
                <c:pt idx="11681">
                  <c:v>98.581001281738196</c:v>
                </c:pt>
                <c:pt idx="11682">
                  <c:v>98.591003417968693</c:v>
                </c:pt>
                <c:pt idx="11683">
                  <c:v>98.595001220703097</c:v>
                </c:pt>
                <c:pt idx="11684">
                  <c:v>98.607002258300696</c:v>
                </c:pt>
                <c:pt idx="11685">
                  <c:v>98.615997314453097</c:v>
                </c:pt>
                <c:pt idx="11686">
                  <c:v>98.617996215820298</c:v>
                </c:pt>
                <c:pt idx="11687">
                  <c:v>98.626998901367102</c:v>
                </c:pt>
                <c:pt idx="11688">
                  <c:v>98.630996704101506</c:v>
                </c:pt>
                <c:pt idx="11689">
                  <c:v>98.652999877929602</c:v>
                </c:pt>
                <c:pt idx="11690">
                  <c:v>98.656997680664006</c:v>
                </c:pt>
                <c:pt idx="11691">
                  <c:v>98.672996520996094</c:v>
                </c:pt>
                <c:pt idx="11692">
                  <c:v>98.677001953125</c:v>
                </c:pt>
                <c:pt idx="11693">
                  <c:v>98.686996459960895</c:v>
                </c:pt>
                <c:pt idx="11694">
                  <c:v>98.695999145507798</c:v>
                </c:pt>
                <c:pt idx="11695">
                  <c:v>98.699996948242102</c:v>
                </c:pt>
                <c:pt idx="11696">
                  <c:v>98.707000732421804</c:v>
                </c:pt>
                <c:pt idx="11697">
                  <c:v>98.716003417968693</c:v>
                </c:pt>
                <c:pt idx="11698">
                  <c:v>98.720001220703097</c:v>
                </c:pt>
                <c:pt idx="11699">
                  <c:v>98.726997375488196</c:v>
                </c:pt>
                <c:pt idx="11700">
                  <c:v>98.731002807617102</c:v>
                </c:pt>
                <c:pt idx="11701">
                  <c:v>98.752998352050696</c:v>
                </c:pt>
                <c:pt idx="11702">
                  <c:v>98.757003784179602</c:v>
                </c:pt>
                <c:pt idx="11703">
                  <c:v>98.773002624511705</c:v>
                </c:pt>
                <c:pt idx="11704">
                  <c:v>98.777000427246094</c:v>
                </c:pt>
                <c:pt idx="11705">
                  <c:v>98.787002563476506</c:v>
                </c:pt>
                <c:pt idx="11706">
                  <c:v>98.794998168945298</c:v>
                </c:pt>
                <c:pt idx="11707">
                  <c:v>98.799003601074205</c:v>
                </c:pt>
                <c:pt idx="11708">
                  <c:v>98.806999206542898</c:v>
                </c:pt>
                <c:pt idx="11709">
                  <c:v>98.815002441406193</c:v>
                </c:pt>
                <c:pt idx="11710">
                  <c:v>98.819000244140597</c:v>
                </c:pt>
                <c:pt idx="11711">
                  <c:v>98.827003479003906</c:v>
                </c:pt>
                <c:pt idx="11712">
                  <c:v>98.831001281738196</c:v>
                </c:pt>
                <c:pt idx="11713">
                  <c:v>98.843002319335895</c:v>
                </c:pt>
                <c:pt idx="11714">
                  <c:v>98.845001220703097</c:v>
                </c:pt>
                <c:pt idx="11715">
                  <c:v>98.855003356933594</c:v>
                </c:pt>
                <c:pt idx="11716">
                  <c:v>98.859001159667898</c:v>
                </c:pt>
                <c:pt idx="11717">
                  <c:v>98.873001098632798</c:v>
                </c:pt>
                <c:pt idx="11718">
                  <c:v>98.876998901367102</c:v>
                </c:pt>
                <c:pt idx="11719">
                  <c:v>98.892997741699205</c:v>
                </c:pt>
                <c:pt idx="11720">
                  <c:v>98.897003173828097</c:v>
                </c:pt>
                <c:pt idx="11721">
                  <c:v>98.906997680664006</c:v>
                </c:pt>
                <c:pt idx="11722">
                  <c:v>98.915000915527301</c:v>
                </c:pt>
                <c:pt idx="11723">
                  <c:v>98.918998718261705</c:v>
                </c:pt>
                <c:pt idx="11724">
                  <c:v>98.927001953125</c:v>
                </c:pt>
                <c:pt idx="11725">
                  <c:v>99.147003173828097</c:v>
                </c:pt>
                <c:pt idx="11726">
                  <c:v>99.153999328613196</c:v>
                </c:pt>
                <c:pt idx="11727">
                  <c:v>99.157997131347599</c:v>
                </c:pt>
                <c:pt idx="11728">
                  <c:v>99.172996520996094</c:v>
                </c:pt>
                <c:pt idx="11729">
                  <c:v>99.175003051757798</c:v>
                </c:pt>
                <c:pt idx="11730">
                  <c:v>99.182998657226506</c:v>
                </c:pt>
                <c:pt idx="11731">
                  <c:v>99.192001342773395</c:v>
                </c:pt>
                <c:pt idx="11732">
                  <c:v>99.195999145507798</c:v>
                </c:pt>
                <c:pt idx="11733">
                  <c:v>99.207000732421804</c:v>
                </c:pt>
                <c:pt idx="11734">
                  <c:v>99.216003417968693</c:v>
                </c:pt>
                <c:pt idx="11735">
                  <c:v>99.220001220703097</c:v>
                </c:pt>
                <c:pt idx="11736">
                  <c:v>99.226997375488196</c:v>
                </c:pt>
                <c:pt idx="11737">
                  <c:v>99.231002807617102</c:v>
                </c:pt>
                <c:pt idx="11738">
                  <c:v>99.240997314453097</c:v>
                </c:pt>
                <c:pt idx="11739">
                  <c:v>99.245002746582003</c:v>
                </c:pt>
                <c:pt idx="11740">
                  <c:v>99.257003784179602</c:v>
                </c:pt>
                <c:pt idx="11741">
                  <c:v>99.265998840332003</c:v>
                </c:pt>
                <c:pt idx="11742">
                  <c:v>99.269996643066406</c:v>
                </c:pt>
                <c:pt idx="11743">
                  <c:v>99.277000427246094</c:v>
                </c:pt>
                <c:pt idx="11744">
                  <c:v>99.280998229980398</c:v>
                </c:pt>
                <c:pt idx="11745">
                  <c:v>99.303001403808594</c:v>
                </c:pt>
                <c:pt idx="11746">
                  <c:v>99.306999206542898</c:v>
                </c:pt>
                <c:pt idx="11747">
                  <c:v>99.322998046875</c:v>
                </c:pt>
                <c:pt idx="11748">
                  <c:v>99.324996948242102</c:v>
                </c:pt>
                <c:pt idx="11749">
                  <c:v>99.331001281738196</c:v>
                </c:pt>
                <c:pt idx="11750">
                  <c:v>99.336997985839801</c:v>
                </c:pt>
                <c:pt idx="11751">
                  <c:v>99.346000671386705</c:v>
                </c:pt>
                <c:pt idx="11752">
                  <c:v>99.349998474121094</c:v>
                </c:pt>
                <c:pt idx="11753">
                  <c:v>99.357002258300696</c:v>
                </c:pt>
                <c:pt idx="11754">
                  <c:v>99.365997314453097</c:v>
                </c:pt>
                <c:pt idx="11755">
                  <c:v>99.370002746582003</c:v>
                </c:pt>
                <c:pt idx="11756">
                  <c:v>99.376998901367102</c:v>
                </c:pt>
                <c:pt idx="11757">
                  <c:v>99.380996704101506</c:v>
                </c:pt>
                <c:pt idx="11758">
                  <c:v>99.391998291015597</c:v>
                </c:pt>
                <c:pt idx="11759">
                  <c:v>99.396003723144503</c:v>
                </c:pt>
                <c:pt idx="11760">
                  <c:v>99.406997680664006</c:v>
                </c:pt>
                <c:pt idx="11761">
                  <c:v>99.416000366210895</c:v>
                </c:pt>
                <c:pt idx="11762">
                  <c:v>99.419998168945298</c:v>
                </c:pt>
                <c:pt idx="11763">
                  <c:v>99.427001953125</c:v>
                </c:pt>
                <c:pt idx="11764">
                  <c:v>99.430999755859304</c:v>
                </c:pt>
                <c:pt idx="11765">
                  <c:v>99.4530029296875</c:v>
                </c:pt>
                <c:pt idx="11766">
                  <c:v>99.455001831054602</c:v>
                </c:pt>
                <c:pt idx="11767">
                  <c:v>99.467002868652301</c:v>
                </c:pt>
                <c:pt idx="11768">
                  <c:v>99.471000671386705</c:v>
                </c:pt>
                <c:pt idx="11769">
                  <c:v>99.486999511718693</c:v>
                </c:pt>
                <c:pt idx="11770">
                  <c:v>99.495002746582003</c:v>
                </c:pt>
                <c:pt idx="11771">
                  <c:v>99.498001098632798</c:v>
                </c:pt>
                <c:pt idx="11772">
                  <c:v>99.503997802734304</c:v>
                </c:pt>
                <c:pt idx="11773">
                  <c:v>99.523002624511705</c:v>
                </c:pt>
                <c:pt idx="11774">
                  <c:v>99.527000427246094</c:v>
                </c:pt>
                <c:pt idx="11775">
                  <c:v>99.542999267578097</c:v>
                </c:pt>
                <c:pt idx="11776">
                  <c:v>99.5469970703125</c:v>
                </c:pt>
                <c:pt idx="11777">
                  <c:v>99.556999206542898</c:v>
                </c:pt>
                <c:pt idx="11778">
                  <c:v>99.567001342773395</c:v>
                </c:pt>
                <c:pt idx="11779">
                  <c:v>99.570999145507798</c:v>
                </c:pt>
                <c:pt idx="11780">
                  <c:v>99.586997985839801</c:v>
                </c:pt>
                <c:pt idx="11781">
                  <c:v>99.595001220703097</c:v>
                </c:pt>
                <c:pt idx="11782">
                  <c:v>99.597999572753906</c:v>
                </c:pt>
                <c:pt idx="11783">
                  <c:v>99.607002258300696</c:v>
                </c:pt>
                <c:pt idx="11784">
                  <c:v>99.614997863769503</c:v>
                </c:pt>
                <c:pt idx="11785">
                  <c:v>99.619003295898395</c:v>
                </c:pt>
                <c:pt idx="11786">
                  <c:v>99.626998901367102</c:v>
                </c:pt>
                <c:pt idx="11787">
                  <c:v>99.630996704101506</c:v>
                </c:pt>
                <c:pt idx="11788">
                  <c:v>99.635002136230398</c:v>
                </c:pt>
                <c:pt idx="11789">
                  <c:v>99.644996643066406</c:v>
                </c:pt>
                <c:pt idx="11790">
                  <c:v>99.649002075195298</c:v>
                </c:pt>
                <c:pt idx="11791">
                  <c:v>99.656997680664006</c:v>
                </c:pt>
                <c:pt idx="11792">
                  <c:v>99.666000366210895</c:v>
                </c:pt>
                <c:pt idx="11793">
                  <c:v>99.668998718261705</c:v>
                </c:pt>
                <c:pt idx="11794">
                  <c:v>99.677001953125</c:v>
                </c:pt>
                <c:pt idx="11795">
                  <c:v>99.680999755859304</c:v>
                </c:pt>
                <c:pt idx="11796">
                  <c:v>99.7030029296875</c:v>
                </c:pt>
                <c:pt idx="11797">
                  <c:v>99.707000732421804</c:v>
                </c:pt>
                <c:pt idx="11798">
                  <c:v>99.722999572753906</c:v>
                </c:pt>
                <c:pt idx="11799">
                  <c:v>99.726997375488196</c:v>
                </c:pt>
                <c:pt idx="11800">
                  <c:v>99.733001708984304</c:v>
                </c:pt>
                <c:pt idx="11801">
                  <c:v>99.742996215820298</c:v>
                </c:pt>
                <c:pt idx="11802">
                  <c:v>99.747001647949205</c:v>
                </c:pt>
                <c:pt idx="11803">
                  <c:v>99.759002685546804</c:v>
                </c:pt>
                <c:pt idx="11804">
                  <c:v>99.768997192382798</c:v>
                </c:pt>
                <c:pt idx="11805">
                  <c:v>99.771003723144503</c:v>
                </c:pt>
                <c:pt idx="11806">
                  <c:v>99.777000427246094</c:v>
                </c:pt>
                <c:pt idx="11807">
                  <c:v>99.787002563476506</c:v>
                </c:pt>
                <c:pt idx="11808">
                  <c:v>99.794998168945298</c:v>
                </c:pt>
                <c:pt idx="11809">
                  <c:v>99.799003601074205</c:v>
                </c:pt>
                <c:pt idx="11810">
                  <c:v>99.806999206542898</c:v>
                </c:pt>
                <c:pt idx="11811">
                  <c:v>99.810997009277301</c:v>
                </c:pt>
                <c:pt idx="11812">
                  <c:v>99.820999145507798</c:v>
                </c:pt>
                <c:pt idx="11813">
                  <c:v>99.824996948242102</c:v>
                </c:pt>
                <c:pt idx="11814">
                  <c:v>99.843002319335895</c:v>
                </c:pt>
                <c:pt idx="11815">
                  <c:v>99.847000122070298</c:v>
                </c:pt>
                <c:pt idx="11816">
                  <c:v>99.851997375488196</c:v>
                </c:pt>
                <c:pt idx="11817">
                  <c:v>99.866996765136705</c:v>
                </c:pt>
                <c:pt idx="11818">
                  <c:v>99.875999450683594</c:v>
                </c:pt>
                <c:pt idx="11819">
                  <c:v>99.879997253417898</c:v>
                </c:pt>
                <c:pt idx="11820">
                  <c:v>99.892997741699205</c:v>
                </c:pt>
                <c:pt idx="11821">
                  <c:v>99.894996643066406</c:v>
                </c:pt>
                <c:pt idx="11822">
                  <c:v>99.9010009765625</c:v>
                </c:pt>
                <c:pt idx="11823">
                  <c:v>99.916999816894503</c:v>
                </c:pt>
                <c:pt idx="11824">
                  <c:v>99.925003051757798</c:v>
                </c:pt>
                <c:pt idx="11825">
                  <c:v>99.929000854492102</c:v>
                </c:pt>
                <c:pt idx="11826">
                  <c:v>100.00599670410099</c:v>
                </c:pt>
                <c:pt idx="11827">
                  <c:v>100.01000213623</c:v>
                </c:pt>
                <c:pt idx="11828">
                  <c:v>100.01999664306599</c:v>
                </c:pt>
                <c:pt idx="11829">
                  <c:v>100.024002075195</c:v>
                </c:pt>
                <c:pt idx="11830">
                  <c:v>100.032997131347</c:v>
                </c:pt>
                <c:pt idx="11831">
                  <c:v>100.044998168945</c:v>
                </c:pt>
                <c:pt idx="11832">
                  <c:v>100.04900360107401</c:v>
                </c:pt>
                <c:pt idx="11833">
                  <c:v>100.056999206542</c:v>
                </c:pt>
                <c:pt idx="11834">
                  <c:v>100.060997009277</c:v>
                </c:pt>
                <c:pt idx="11835">
                  <c:v>100.07199859619099</c:v>
                </c:pt>
                <c:pt idx="11836">
                  <c:v>100.074996948242</c:v>
                </c:pt>
                <c:pt idx="11837">
                  <c:v>100.083000183105</c:v>
                </c:pt>
                <c:pt idx="11838">
                  <c:v>100.093002319335</c:v>
                </c:pt>
                <c:pt idx="11839">
                  <c:v>100.09700012207</c:v>
                </c:pt>
                <c:pt idx="11840">
                  <c:v>100.10299682617099</c:v>
                </c:pt>
                <c:pt idx="11841">
                  <c:v>100.10800170898401</c:v>
                </c:pt>
                <c:pt idx="11842">
                  <c:v>100.123001098632</c:v>
                </c:pt>
                <c:pt idx="11843">
                  <c:v>100.126998901367</c:v>
                </c:pt>
                <c:pt idx="11844">
                  <c:v>100.13400268554599</c:v>
                </c:pt>
                <c:pt idx="11845">
                  <c:v>100.14299774169901</c:v>
                </c:pt>
                <c:pt idx="11846">
                  <c:v>100.147003173828</c:v>
                </c:pt>
                <c:pt idx="11847">
                  <c:v>100.15699768066401</c:v>
                </c:pt>
                <c:pt idx="11848">
                  <c:v>100.161003112792</c:v>
                </c:pt>
                <c:pt idx="11849">
                  <c:v>100.170997619628</c:v>
                </c:pt>
                <c:pt idx="11850">
                  <c:v>100.175003051757</c:v>
                </c:pt>
                <c:pt idx="11851">
                  <c:v>100.193000793457</c:v>
                </c:pt>
                <c:pt idx="11852">
                  <c:v>100.19699859619099</c:v>
                </c:pt>
                <c:pt idx="11853">
                  <c:v>100.20700073242099</c:v>
                </c:pt>
                <c:pt idx="11854">
                  <c:v>100.21099853515599</c:v>
                </c:pt>
                <c:pt idx="11855">
                  <c:v>100.22100067138599</c:v>
                </c:pt>
                <c:pt idx="11856">
                  <c:v>100.22499847412099</c:v>
                </c:pt>
                <c:pt idx="11857">
                  <c:v>100.231002807617</c:v>
                </c:pt>
                <c:pt idx="11858">
                  <c:v>100.23500061035099</c:v>
                </c:pt>
                <c:pt idx="11859">
                  <c:v>100.245002746582</c:v>
                </c:pt>
                <c:pt idx="11860">
                  <c:v>100.24900054931599</c:v>
                </c:pt>
                <c:pt idx="11861">
                  <c:v>100.25700378417901</c:v>
                </c:pt>
                <c:pt idx="11862">
                  <c:v>100.26100158691401</c:v>
                </c:pt>
                <c:pt idx="11863">
                  <c:v>100.27100372314401</c:v>
                </c:pt>
                <c:pt idx="11864">
                  <c:v>100.275001525878</c:v>
                </c:pt>
                <c:pt idx="11865">
                  <c:v>100.292999267578</c:v>
                </c:pt>
                <c:pt idx="11866">
                  <c:v>100.294998168945</c:v>
                </c:pt>
                <c:pt idx="11867">
                  <c:v>100.30100250244099</c:v>
                </c:pt>
                <c:pt idx="11868">
                  <c:v>100.306999206542</c:v>
                </c:pt>
                <c:pt idx="11869">
                  <c:v>100.310997009277</c:v>
                </c:pt>
                <c:pt idx="11870">
                  <c:v>100.320999145507</c:v>
                </c:pt>
                <c:pt idx="11871">
                  <c:v>100.324996948242</c:v>
                </c:pt>
                <c:pt idx="11872">
                  <c:v>100.33699798583901</c:v>
                </c:pt>
                <c:pt idx="11873">
                  <c:v>100.345001220703</c:v>
                </c:pt>
                <c:pt idx="11874">
                  <c:v>100.348999023437</c:v>
                </c:pt>
                <c:pt idx="11875">
                  <c:v>100.3570022583</c:v>
                </c:pt>
                <c:pt idx="11876">
                  <c:v>100.361000061035</c:v>
                </c:pt>
                <c:pt idx="11877">
                  <c:v>100.371002197265</c:v>
                </c:pt>
                <c:pt idx="11878">
                  <c:v>100.375</c:v>
                </c:pt>
                <c:pt idx="11879">
                  <c:v>100.39299774169901</c:v>
                </c:pt>
                <c:pt idx="11880">
                  <c:v>100.39499664306599</c:v>
                </c:pt>
                <c:pt idx="11881">
                  <c:v>100.401000976562</c:v>
                </c:pt>
                <c:pt idx="11882">
                  <c:v>100.40499877929599</c:v>
                </c:pt>
                <c:pt idx="11883">
                  <c:v>100.41600036621</c:v>
                </c:pt>
                <c:pt idx="11884">
                  <c:v>100.419998168945</c:v>
                </c:pt>
                <c:pt idx="11885">
                  <c:v>100.42400360107401</c:v>
                </c:pt>
                <c:pt idx="11886">
                  <c:v>100.429000854492</c:v>
                </c:pt>
                <c:pt idx="11887">
                  <c:v>100.43299865722599</c:v>
                </c:pt>
                <c:pt idx="11888">
                  <c:v>100.453002929687</c:v>
                </c:pt>
                <c:pt idx="11889">
                  <c:v>100.45700073242099</c:v>
                </c:pt>
                <c:pt idx="11890">
                  <c:v>100.472999572753</c:v>
                </c:pt>
                <c:pt idx="11891">
                  <c:v>100.476997375488</c:v>
                </c:pt>
                <c:pt idx="11892">
                  <c:v>100.486999511718</c:v>
                </c:pt>
                <c:pt idx="11893">
                  <c:v>100.496002197265</c:v>
                </c:pt>
                <c:pt idx="11894">
                  <c:v>100.498001098632</c:v>
                </c:pt>
                <c:pt idx="11895">
                  <c:v>100.50700378417901</c:v>
                </c:pt>
                <c:pt idx="11896">
                  <c:v>100.51100158691401</c:v>
                </c:pt>
                <c:pt idx="11897">
                  <c:v>100.522003173828</c:v>
                </c:pt>
                <c:pt idx="11898">
                  <c:v>100.526000976562</c:v>
                </c:pt>
                <c:pt idx="11899">
                  <c:v>100.53700256347599</c:v>
                </c:pt>
                <c:pt idx="11900">
                  <c:v>100.545997619628</c:v>
                </c:pt>
                <c:pt idx="11901">
                  <c:v>100.54799652099599</c:v>
                </c:pt>
                <c:pt idx="11902">
                  <c:v>100.555000305175</c:v>
                </c:pt>
                <c:pt idx="11903">
                  <c:v>100.567001342773</c:v>
                </c:pt>
                <c:pt idx="11904">
                  <c:v>100.57199859619099</c:v>
                </c:pt>
                <c:pt idx="11905">
                  <c:v>100.575996398925</c:v>
                </c:pt>
                <c:pt idx="11906">
                  <c:v>100.58200073242099</c:v>
                </c:pt>
                <c:pt idx="11907">
                  <c:v>100.58599853515599</c:v>
                </c:pt>
                <c:pt idx="11908">
                  <c:v>100.60299682617099</c:v>
                </c:pt>
                <c:pt idx="11909">
                  <c:v>100.605003356933</c:v>
                </c:pt>
                <c:pt idx="11910">
                  <c:v>100.61699676513599</c:v>
                </c:pt>
                <c:pt idx="11911">
                  <c:v>100.621002197265</c:v>
                </c:pt>
                <c:pt idx="11912">
                  <c:v>100.637001037597</c:v>
                </c:pt>
                <c:pt idx="11913">
                  <c:v>100.64600372314401</c:v>
                </c:pt>
                <c:pt idx="11914">
                  <c:v>100.650001525878</c:v>
                </c:pt>
                <c:pt idx="11915">
                  <c:v>100.65699768066401</c:v>
                </c:pt>
                <c:pt idx="11916">
                  <c:v>100.661003112792</c:v>
                </c:pt>
                <c:pt idx="11917">
                  <c:v>100.67299652099599</c:v>
                </c:pt>
                <c:pt idx="11918">
                  <c:v>100.677001953125</c:v>
                </c:pt>
                <c:pt idx="11919">
                  <c:v>100.68699645996</c:v>
                </c:pt>
                <c:pt idx="11920">
                  <c:v>100.695999145507</c:v>
                </c:pt>
                <c:pt idx="11921">
                  <c:v>100.699996948242</c:v>
                </c:pt>
                <c:pt idx="11922">
                  <c:v>100.70700073242099</c:v>
                </c:pt>
                <c:pt idx="11923">
                  <c:v>100.71099853515599</c:v>
                </c:pt>
                <c:pt idx="11924">
                  <c:v>100.723999023437</c:v>
                </c:pt>
                <c:pt idx="11925">
                  <c:v>100.72799682617099</c:v>
                </c:pt>
                <c:pt idx="11926">
                  <c:v>100.736999511718</c:v>
                </c:pt>
                <c:pt idx="11927">
                  <c:v>100.745002746582</c:v>
                </c:pt>
                <c:pt idx="11928">
                  <c:v>100.74900054931599</c:v>
                </c:pt>
                <c:pt idx="11929">
                  <c:v>100.75700378417901</c:v>
                </c:pt>
                <c:pt idx="11930">
                  <c:v>100.76100158691401</c:v>
                </c:pt>
                <c:pt idx="11931">
                  <c:v>100.77100372314401</c:v>
                </c:pt>
                <c:pt idx="11932">
                  <c:v>100.775001525878</c:v>
                </c:pt>
                <c:pt idx="11933">
                  <c:v>100.78399658203099</c:v>
                </c:pt>
                <c:pt idx="11934">
                  <c:v>100.79199981689401</c:v>
                </c:pt>
                <c:pt idx="11935">
                  <c:v>100.795997619628</c:v>
                </c:pt>
                <c:pt idx="11936">
                  <c:v>100.806999206542</c:v>
                </c:pt>
                <c:pt idx="11937">
                  <c:v>100.810997009277</c:v>
                </c:pt>
                <c:pt idx="11938">
                  <c:v>100.820999145507</c:v>
                </c:pt>
                <c:pt idx="11939">
                  <c:v>100.824996948242</c:v>
                </c:pt>
                <c:pt idx="11940">
                  <c:v>100.843002319335</c:v>
                </c:pt>
                <c:pt idx="11941">
                  <c:v>100.84700012207</c:v>
                </c:pt>
                <c:pt idx="11942">
                  <c:v>100.8570022583</c:v>
                </c:pt>
                <c:pt idx="11943">
                  <c:v>100.861000061035</c:v>
                </c:pt>
                <c:pt idx="11944">
                  <c:v>100.871002197265</c:v>
                </c:pt>
                <c:pt idx="11945">
                  <c:v>100.875</c:v>
                </c:pt>
                <c:pt idx="11946">
                  <c:v>100.89299774169901</c:v>
                </c:pt>
                <c:pt idx="11947">
                  <c:v>100.897003173828</c:v>
                </c:pt>
                <c:pt idx="11948">
                  <c:v>100.90699768066401</c:v>
                </c:pt>
                <c:pt idx="11949">
                  <c:v>100.911003112792</c:v>
                </c:pt>
                <c:pt idx="11950">
                  <c:v>100.920997619628</c:v>
                </c:pt>
                <c:pt idx="11951">
                  <c:v>100.925003051757</c:v>
                </c:pt>
                <c:pt idx="11952">
                  <c:v>100.930000305175</c:v>
                </c:pt>
                <c:pt idx="11953">
                  <c:v>100.93399810791</c:v>
                </c:pt>
                <c:pt idx="11954">
                  <c:v>100.93800354003901</c:v>
                </c:pt>
                <c:pt idx="11955">
                  <c:v>100.947998046875</c:v>
                </c:pt>
                <c:pt idx="11956">
                  <c:v>100.952003479003</c:v>
                </c:pt>
                <c:pt idx="11957">
                  <c:v>100.967002868652</c:v>
                </c:pt>
                <c:pt idx="11958">
                  <c:v>100.97599792480401</c:v>
                </c:pt>
                <c:pt idx="11959">
                  <c:v>100.980003356933</c:v>
                </c:pt>
                <c:pt idx="11960">
                  <c:v>100.986999511718</c:v>
                </c:pt>
                <c:pt idx="11961">
                  <c:v>100.995002746582</c:v>
                </c:pt>
                <c:pt idx="11962">
                  <c:v>100.998001098632</c:v>
                </c:pt>
                <c:pt idx="11963">
                  <c:v>101.00700378417901</c:v>
                </c:pt>
                <c:pt idx="11964">
                  <c:v>101.01100158691401</c:v>
                </c:pt>
                <c:pt idx="11965">
                  <c:v>101.02100372314401</c:v>
                </c:pt>
                <c:pt idx="11966">
                  <c:v>101.025001525878</c:v>
                </c:pt>
                <c:pt idx="11967">
                  <c:v>101.03199768066401</c:v>
                </c:pt>
                <c:pt idx="11968">
                  <c:v>101.036003112792</c:v>
                </c:pt>
                <c:pt idx="11969">
                  <c:v>101.053001403808</c:v>
                </c:pt>
                <c:pt idx="11970">
                  <c:v>101.056999206542</c:v>
                </c:pt>
                <c:pt idx="11971">
                  <c:v>101.06900024414</c:v>
                </c:pt>
                <c:pt idx="11972">
                  <c:v>101.072998046875</c:v>
                </c:pt>
                <c:pt idx="11973">
                  <c:v>101.08699798583901</c:v>
                </c:pt>
                <c:pt idx="11974">
                  <c:v>101.095001220703</c:v>
                </c:pt>
                <c:pt idx="11975">
                  <c:v>101.098999023437</c:v>
                </c:pt>
                <c:pt idx="11976">
                  <c:v>101.1070022583</c:v>
                </c:pt>
                <c:pt idx="11977">
                  <c:v>101.111000061035</c:v>
                </c:pt>
                <c:pt idx="11978">
                  <c:v>101.121002197265</c:v>
                </c:pt>
                <c:pt idx="11979">
                  <c:v>101.125</c:v>
                </c:pt>
                <c:pt idx="11980">
                  <c:v>101.13200378417901</c:v>
                </c:pt>
                <c:pt idx="11981">
                  <c:v>101.141998291015</c:v>
                </c:pt>
                <c:pt idx="11982">
                  <c:v>101.14600372314401</c:v>
                </c:pt>
                <c:pt idx="11983">
                  <c:v>101.150001525878</c:v>
                </c:pt>
                <c:pt idx="11984">
                  <c:v>101.153999328613</c:v>
                </c:pt>
                <c:pt idx="11985">
                  <c:v>101.157997131347</c:v>
                </c:pt>
                <c:pt idx="11986">
                  <c:v>101.167999267578</c:v>
                </c:pt>
                <c:pt idx="11987">
                  <c:v>101.171997070312</c:v>
                </c:pt>
                <c:pt idx="11988">
                  <c:v>101.18699645996</c:v>
                </c:pt>
                <c:pt idx="11989">
                  <c:v>101.195999145507</c:v>
                </c:pt>
                <c:pt idx="11990">
                  <c:v>101.198997497558</c:v>
                </c:pt>
                <c:pt idx="11991">
                  <c:v>101.20700073242099</c:v>
                </c:pt>
                <c:pt idx="11992">
                  <c:v>101.21099853515599</c:v>
                </c:pt>
                <c:pt idx="11993">
                  <c:v>101.23300170898401</c:v>
                </c:pt>
                <c:pt idx="11994">
                  <c:v>101.236999511718</c:v>
                </c:pt>
                <c:pt idx="11995">
                  <c:v>101.25299835205</c:v>
                </c:pt>
                <c:pt idx="11996">
                  <c:v>101.25700378417901</c:v>
                </c:pt>
                <c:pt idx="11997">
                  <c:v>101.266998291015</c:v>
                </c:pt>
                <c:pt idx="11998">
                  <c:v>101.275001525878</c:v>
                </c:pt>
                <c:pt idx="11999">
                  <c:v>101.278999328613</c:v>
                </c:pt>
                <c:pt idx="12000">
                  <c:v>101.28399658203099</c:v>
                </c:pt>
                <c:pt idx="12001">
                  <c:v>101.29399871826099</c:v>
                </c:pt>
                <c:pt idx="12002">
                  <c:v>101.295997619628</c:v>
                </c:pt>
                <c:pt idx="12003">
                  <c:v>101.303001403808</c:v>
                </c:pt>
                <c:pt idx="12004">
                  <c:v>101.317001342773</c:v>
                </c:pt>
                <c:pt idx="12005">
                  <c:v>101.324996948242</c:v>
                </c:pt>
                <c:pt idx="12006">
                  <c:v>101.32900238037099</c:v>
                </c:pt>
                <c:pt idx="12007">
                  <c:v>101.343002319335</c:v>
                </c:pt>
                <c:pt idx="12008">
                  <c:v>101.345001220703</c:v>
                </c:pt>
                <c:pt idx="12009">
                  <c:v>101.355003356933</c:v>
                </c:pt>
                <c:pt idx="12010">
                  <c:v>101.359001159667</c:v>
                </c:pt>
                <c:pt idx="12011">
                  <c:v>101.369003295898</c:v>
                </c:pt>
                <c:pt idx="12012">
                  <c:v>101.37200164794901</c:v>
                </c:pt>
                <c:pt idx="12013">
                  <c:v>101.38099670410099</c:v>
                </c:pt>
                <c:pt idx="12014">
                  <c:v>101.38500213623</c:v>
                </c:pt>
                <c:pt idx="12015">
                  <c:v>101.399002075195</c:v>
                </c:pt>
                <c:pt idx="12016">
                  <c:v>101.40299987792901</c:v>
                </c:pt>
                <c:pt idx="12017">
                  <c:v>101.40699768066401</c:v>
                </c:pt>
                <c:pt idx="12018">
                  <c:v>101.411003112792</c:v>
                </c:pt>
                <c:pt idx="12019">
                  <c:v>101.420997619628</c:v>
                </c:pt>
                <c:pt idx="12020">
                  <c:v>101.425003051757</c:v>
                </c:pt>
                <c:pt idx="12021">
                  <c:v>101.434997558593</c:v>
                </c:pt>
                <c:pt idx="12022">
                  <c:v>101.43800354003901</c:v>
                </c:pt>
                <c:pt idx="12023">
                  <c:v>101.45400238037099</c:v>
                </c:pt>
                <c:pt idx="12024">
                  <c:v>101.458000183105</c:v>
                </c:pt>
                <c:pt idx="12025">
                  <c:v>101.467002868652</c:v>
                </c:pt>
                <c:pt idx="12026">
                  <c:v>101.47499847412099</c:v>
                </c:pt>
                <c:pt idx="12027">
                  <c:v>101.478996276855</c:v>
                </c:pt>
                <c:pt idx="12028">
                  <c:v>101.494003295898</c:v>
                </c:pt>
                <c:pt idx="12029">
                  <c:v>101.498001098632</c:v>
                </c:pt>
                <c:pt idx="12030">
                  <c:v>101.50700378417901</c:v>
                </c:pt>
                <c:pt idx="12031">
                  <c:v>101.51100158691401</c:v>
                </c:pt>
                <c:pt idx="12032">
                  <c:v>101.532997131347</c:v>
                </c:pt>
                <c:pt idx="12033">
                  <c:v>101.53700256347599</c:v>
                </c:pt>
                <c:pt idx="12034">
                  <c:v>101.553001403808</c:v>
                </c:pt>
                <c:pt idx="12035">
                  <c:v>101.556999206542</c:v>
                </c:pt>
                <c:pt idx="12036">
                  <c:v>101.567001342773</c:v>
                </c:pt>
                <c:pt idx="12037">
                  <c:v>101.575996398925</c:v>
                </c:pt>
                <c:pt idx="12038">
                  <c:v>101.595001220703</c:v>
                </c:pt>
                <c:pt idx="12039">
                  <c:v>101.598999023437</c:v>
                </c:pt>
                <c:pt idx="12040">
                  <c:v>101.605003356933</c:v>
                </c:pt>
                <c:pt idx="12041">
                  <c:v>101.61699676513599</c:v>
                </c:pt>
                <c:pt idx="12042">
                  <c:v>101.625999450683</c:v>
                </c:pt>
                <c:pt idx="12043">
                  <c:v>101.629997253417</c:v>
                </c:pt>
                <c:pt idx="12044">
                  <c:v>101.647003173828</c:v>
                </c:pt>
                <c:pt idx="12045">
                  <c:v>101.65499877929599</c:v>
                </c:pt>
                <c:pt idx="12046">
                  <c:v>101.65899658203099</c:v>
                </c:pt>
                <c:pt idx="12047">
                  <c:v>101.67299652099599</c:v>
                </c:pt>
                <c:pt idx="12048">
                  <c:v>101.677001953125</c:v>
                </c:pt>
                <c:pt idx="12049">
                  <c:v>101.693000793457</c:v>
                </c:pt>
                <c:pt idx="12050">
                  <c:v>101.69699859619099</c:v>
                </c:pt>
                <c:pt idx="12051">
                  <c:v>101.700996398925</c:v>
                </c:pt>
                <c:pt idx="12052">
                  <c:v>101.70500183105401</c:v>
                </c:pt>
                <c:pt idx="12053">
                  <c:v>101.70899963378901</c:v>
                </c:pt>
                <c:pt idx="12054">
                  <c:v>101.71900177001901</c:v>
                </c:pt>
                <c:pt idx="12055">
                  <c:v>101.722999572753</c:v>
                </c:pt>
                <c:pt idx="12056">
                  <c:v>101.736999511718</c:v>
                </c:pt>
                <c:pt idx="12057">
                  <c:v>101.745002746582</c:v>
                </c:pt>
                <c:pt idx="12058">
                  <c:v>101.74900054931599</c:v>
                </c:pt>
                <c:pt idx="12059">
                  <c:v>101.75700378417901</c:v>
                </c:pt>
                <c:pt idx="12060">
                  <c:v>101.76100158691401</c:v>
                </c:pt>
                <c:pt idx="12061">
                  <c:v>101.77100372314401</c:v>
                </c:pt>
                <c:pt idx="12062">
                  <c:v>101.774002075195</c:v>
                </c:pt>
                <c:pt idx="12063">
                  <c:v>101.78099822998</c:v>
                </c:pt>
                <c:pt idx="12064">
                  <c:v>101.796997070312</c:v>
                </c:pt>
                <c:pt idx="12065">
                  <c:v>101.80599975585901</c:v>
                </c:pt>
                <c:pt idx="12066">
                  <c:v>101.809997558593</c:v>
                </c:pt>
                <c:pt idx="12067">
                  <c:v>101.822998046875</c:v>
                </c:pt>
                <c:pt idx="12068">
                  <c:v>101.827003479003</c:v>
                </c:pt>
                <c:pt idx="12069">
                  <c:v>101.83699798583901</c:v>
                </c:pt>
                <c:pt idx="12070">
                  <c:v>101.845001220703</c:v>
                </c:pt>
                <c:pt idx="12071">
                  <c:v>101.848999023437</c:v>
                </c:pt>
                <c:pt idx="12072">
                  <c:v>101.8570022583</c:v>
                </c:pt>
                <c:pt idx="12073">
                  <c:v>101.861000061035</c:v>
                </c:pt>
                <c:pt idx="12074">
                  <c:v>101.871002197265</c:v>
                </c:pt>
                <c:pt idx="12075">
                  <c:v>101.875</c:v>
                </c:pt>
                <c:pt idx="12076">
                  <c:v>101.879997253417</c:v>
                </c:pt>
                <c:pt idx="12077">
                  <c:v>101.88500213623</c:v>
                </c:pt>
                <c:pt idx="12078">
                  <c:v>101.88899993896401</c:v>
                </c:pt>
                <c:pt idx="12079">
                  <c:v>101.899002075195</c:v>
                </c:pt>
                <c:pt idx="12080">
                  <c:v>101.90299987792901</c:v>
                </c:pt>
                <c:pt idx="12081">
                  <c:v>101.90899658203099</c:v>
                </c:pt>
                <c:pt idx="12082">
                  <c:v>101.92299652099599</c:v>
                </c:pt>
                <c:pt idx="12083">
                  <c:v>101.927001953125</c:v>
                </c:pt>
                <c:pt idx="12084">
                  <c:v>101.986999511718</c:v>
                </c:pt>
                <c:pt idx="12085">
                  <c:v>102</c:v>
                </c:pt>
                <c:pt idx="12086">
                  <c:v>102.00399780273401</c:v>
                </c:pt>
                <c:pt idx="12087">
                  <c:v>102.016998291015</c:v>
                </c:pt>
                <c:pt idx="12088">
                  <c:v>102.025001525878</c:v>
                </c:pt>
                <c:pt idx="12089">
                  <c:v>102.02799987792901</c:v>
                </c:pt>
                <c:pt idx="12090">
                  <c:v>102.03700256347599</c:v>
                </c:pt>
                <c:pt idx="12091">
                  <c:v>102.045997619628</c:v>
                </c:pt>
                <c:pt idx="12092">
                  <c:v>102.050003051757</c:v>
                </c:pt>
                <c:pt idx="12093">
                  <c:v>102.056999206542</c:v>
                </c:pt>
                <c:pt idx="12094">
                  <c:v>102.060997009277</c:v>
                </c:pt>
                <c:pt idx="12095">
                  <c:v>102.070999145507</c:v>
                </c:pt>
                <c:pt idx="12096">
                  <c:v>102.074996948242</c:v>
                </c:pt>
                <c:pt idx="12097">
                  <c:v>102.08699798583901</c:v>
                </c:pt>
                <c:pt idx="12098">
                  <c:v>102.09600067138599</c:v>
                </c:pt>
                <c:pt idx="12099">
                  <c:v>102.09999847412099</c:v>
                </c:pt>
                <c:pt idx="12100">
                  <c:v>102.106002807617</c:v>
                </c:pt>
                <c:pt idx="12101">
                  <c:v>102.11000061035099</c:v>
                </c:pt>
                <c:pt idx="12102">
                  <c:v>102.11499786376901</c:v>
                </c:pt>
                <c:pt idx="12103">
                  <c:v>102.125</c:v>
                </c:pt>
                <c:pt idx="12104">
                  <c:v>102.12899780273401</c:v>
                </c:pt>
                <c:pt idx="12105">
                  <c:v>102.137001037597</c:v>
                </c:pt>
                <c:pt idx="12106">
                  <c:v>102.14600372314401</c:v>
                </c:pt>
                <c:pt idx="12107">
                  <c:v>102.150001525878</c:v>
                </c:pt>
                <c:pt idx="12108">
                  <c:v>102.15699768066401</c:v>
                </c:pt>
                <c:pt idx="12109">
                  <c:v>102.161003112792</c:v>
                </c:pt>
                <c:pt idx="12110">
                  <c:v>102.165000915527</c:v>
                </c:pt>
                <c:pt idx="12111">
                  <c:v>102.175003051757</c:v>
                </c:pt>
                <c:pt idx="12112">
                  <c:v>102.179000854492</c:v>
                </c:pt>
                <c:pt idx="12113">
                  <c:v>102.18699645996</c:v>
                </c:pt>
                <c:pt idx="12114">
                  <c:v>102.195999145507</c:v>
                </c:pt>
                <c:pt idx="12115">
                  <c:v>102.199996948242</c:v>
                </c:pt>
                <c:pt idx="12116">
                  <c:v>102.20700073242099</c:v>
                </c:pt>
                <c:pt idx="12117">
                  <c:v>102.21099853515599</c:v>
                </c:pt>
                <c:pt idx="12118">
                  <c:v>102.22100067138599</c:v>
                </c:pt>
                <c:pt idx="12119">
                  <c:v>102.22499847412099</c:v>
                </c:pt>
                <c:pt idx="12120">
                  <c:v>102.236999511718</c:v>
                </c:pt>
                <c:pt idx="12121">
                  <c:v>102.246002197265</c:v>
                </c:pt>
                <c:pt idx="12122">
                  <c:v>102.25</c:v>
                </c:pt>
                <c:pt idx="12123">
                  <c:v>102.27300262451099</c:v>
                </c:pt>
                <c:pt idx="12124">
                  <c:v>102.27700042724599</c:v>
                </c:pt>
                <c:pt idx="12125">
                  <c:v>102.28700256347599</c:v>
                </c:pt>
                <c:pt idx="12126">
                  <c:v>102.294998168945</c:v>
                </c:pt>
                <c:pt idx="12127">
                  <c:v>102.29900360107401</c:v>
                </c:pt>
                <c:pt idx="12128">
                  <c:v>102.306999206542</c:v>
                </c:pt>
                <c:pt idx="12129">
                  <c:v>102.310997009277</c:v>
                </c:pt>
                <c:pt idx="12130">
                  <c:v>102.31500244140599</c:v>
                </c:pt>
                <c:pt idx="12131">
                  <c:v>102.327003479003</c:v>
                </c:pt>
                <c:pt idx="12132">
                  <c:v>102.331001281738</c:v>
                </c:pt>
                <c:pt idx="12133">
                  <c:v>102.33599853515599</c:v>
                </c:pt>
                <c:pt idx="12134">
                  <c:v>102.35299682617099</c:v>
                </c:pt>
                <c:pt idx="12135">
                  <c:v>102.3570022583</c:v>
                </c:pt>
                <c:pt idx="12136">
                  <c:v>102.361999511718</c:v>
                </c:pt>
                <c:pt idx="12137">
                  <c:v>102.37200164794901</c:v>
                </c:pt>
                <c:pt idx="12138">
                  <c:v>102.375999450683</c:v>
                </c:pt>
                <c:pt idx="12139">
                  <c:v>102.387001037597</c:v>
                </c:pt>
                <c:pt idx="12140">
                  <c:v>102.39600372314401</c:v>
                </c:pt>
                <c:pt idx="12141">
                  <c:v>102.39800262451099</c:v>
                </c:pt>
                <c:pt idx="12142">
                  <c:v>102.40499877929599</c:v>
                </c:pt>
                <c:pt idx="12143">
                  <c:v>102.41699981689401</c:v>
                </c:pt>
                <c:pt idx="12144">
                  <c:v>102.42600250244099</c:v>
                </c:pt>
                <c:pt idx="12145">
                  <c:v>102.428001403808</c:v>
                </c:pt>
                <c:pt idx="12146">
                  <c:v>102.43699645996</c:v>
                </c:pt>
                <c:pt idx="12147">
                  <c:v>102.44499969482401</c:v>
                </c:pt>
                <c:pt idx="12148">
                  <c:v>102.448997497558</c:v>
                </c:pt>
                <c:pt idx="12149">
                  <c:v>102.45700073242099</c:v>
                </c:pt>
                <c:pt idx="12150">
                  <c:v>102.46099853515599</c:v>
                </c:pt>
                <c:pt idx="12151">
                  <c:v>102.467002868652</c:v>
                </c:pt>
                <c:pt idx="12152">
                  <c:v>102.47599792480401</c:v>
                </c:pt>
                <c:pt idx="12153">
                  <c:v>102.480003356933</c:v>
                </c:pt>
                <c:pt idx="12154">
                  <c:v>102.486999511718</c:v>
                </c:pt>
                <c:pt idx="12155">
                  <c:v>102.495002746582</c:v>
                </c:pt>
                <c:pt idx="12156">
                  <c:v>102.498001098632</c:v>
                </c:pt>
                <c:pt idx="12157">
                  <c:v>102.50700378417901</c:v>
                </c:pt>
                <c:pt idx="12158">
                  <c:v>102.51100158691401</c:v>
                </c:pt>
                <c:pt idx="12159">
                  <c:v>102.514999389648</c:v>
                </c:pt>
                <c:pt idx="12160">
                  <c:v>102.526000976562</c:v>
                </c:pt>
                <c:pt idx="12161">
                  <c:v>102.52999877929599</c:v>
                </c:pt>
                <c:pt idx="12162">
                  <c:v>102.53700256347599</c:v>
                </c:pt>
                <c:pt idx="12163">
                  <c:v>102.544998168945</c:v>
                </c:pt>
                <c:pt idx="12164">
                  <c:v>102.54900360107401</c:v>
                </c:pt>
                <c:pt idx="12165">
                  <c:v>102.556999206542</c:v>
                </c:pt>
                <c:pt idx="12166">
                  <c:v>102.560997009277</c:v>
                </c:pt>
                <c:pt idx="12167">
                  <c:v>102.56500244140599</c:v>
                </c:pt>
                <c:pt idx="12168">
                  <c:v>102.574996948242</c:v>
                </c:pt>
                <c:pt idx="12169">
                  <c:v>102.57900238037099</c:v>
                </c:pt>
                <c:pt idx="12170">
                  <c:v>102.60299682617099</c:v>
                </c:pt>
                <c:pt idx="12171">
                  <c:v>102.605003356933</c:v>
                </c:pt>
                <c:pt idx="12172">
                  <c:v>102.611999511718</c:v>
                </c:pt>
                <c:pt idx="12173">
                  <c:v>102.62200164794901</c:v>
                </c:pt>
                <c:pt idx="12174">
                  <c:v>102.625999450683</c:v>
                </c:pt>
                <c:pt idx="12175">
                  <c:v>102.63800048828099</c:v>
                </c:pt>
                <c:pt idx="12176">
                  <c:v>102.647003173828</c:v>
                </c:pt>
                <c:pt idx="12177">
                  <c:v>102.651000976562</c:v>
                </c:pt>
                <c:pt idx="12178">
                  <c:v>102.65699768066401</c:v>
                </c:pt>
                <c:pt idx="12179">
                  <c:v>102.66200256347599</c:v>
                </c:pt>
                <c:pt idx="12180">
                  <c:v>102.669998168945</c:v>
                </c:pt>
                <c:pt idx="12181">
                  <c:v>102.67400360107401</c:v>
                </c:pt>
                <c:pt idx="12182">
                  <c:v>102.68099975585901</c:v>
                </c:pt>
                <c:pt idx="12183">
                  <c:v>102.68299865722599</c:v>
                </c:pt>
                <c:pt idx="12184">
                  <c:v>102.69000244140599</c:v>
                </c:pt>
                <c:pt idx="12185">
                  <c:v>102.703002929687</c:v>
                </c:pt>
                <c:pt idx="12186">
                  <c:v>102.70700073242099</c:v>
                </c:pt>
                <c:pt idx="12187">
                  <c:v>102.717002868652</c:v>
                </c:pt>
                <c:pt idx="12188">
                  <c:v>102.72499847412099</c:v>
                </c:pt>
                <c:pt idx="12189">
                  <c:v>102.728996276855</c:v>
                </c:pt>
                <c:pt idx="12190">
                  <c:v>102.736999511718</c:v>
                </c:pt>
                <c:pt idx="12191">
                  <c:v>102.746002197265</c:v>
                </c:pt>
                <c:pt idx="12192">
                  <c:v>102.75</c:v>
                </c:pt>
                <c:pt idx="12193">
                  <c:v>102.75700378417901</c:v>
                </c:pt>
                <c:pt idx="12194">
                  <c:v>102.76100158691401</c:v>
                </c:pt>
                <c:pt idx="12195">
                  <c:v>102.764999389648</c:v>
                </c:pt>
                <c:pt idx="12196">
                  <c:v>102.775001525878</c:v>
                </c:pt>
                <c:pt idx="12197">
                  <c:v>102.778999328613</c:v>
                </c:pt>
                <c:pt idx="12198">
                  <c:v>102.78800201416</c:v>
                </c:pt>
                <c:pt idx="12199">
                  <c:v>102.796997070312</c:v>
                </c:pt>
                <c:pt idx="12200">
                  <c:v>102.80100250244099</c:v>
                </c:pt>
                <c:pt idx="12201">
                  <c:v>102.817001342773</c:v>
                </c:pt>
                <c:pt idx="12202">
                  <c:v>102.825996398925</c:v>
                </c:pt>
                <c:pt idx="12203">
                  <c:v>102.83000183105401</c:v>
                </c:pt>
                <c:pt idx="12204">
                  <c:v>102.837997436523</c:v>
                </c:pt>
                <c:pt idx="12205">
                  <c:v>102.84700012207</c:v>
                </c:pt>
                <c:pt idx="12206">
                  <c:v>102.85099792480401</c:v>
                </c:pt>
                <c:pt idx="12207">
                  <c:v>102.873001098632</c:v>
                </c:pt>
                <c:pt idx="12208">
                  <c:v>102.875</c:v>
                </c:pt>
                <c:pt idx="12209">
                  <c:v>102.88099670410099</c:v>
                </c:pt>
                <c:pt idx="12210">
                  <c:v>102.88500213623</c:v>
                </c:pt>
                <c:pt idx="12211">
                  <c:v>102.88899993896401</c:v>
                </c:pt>
                <c:pt idx="12212">
                  <c:v>102.899002075195</c:v>
                </c:pt>
                <c:pt idx="12213">
                  <c:v>102.90299987792901</c:v>
                </c:pt>
                <c:pt idx="12214">
                  <c:v>102.92299652099599</c:v>
                </c:pt>
                <c:pt idx="12215">
                  <c:v>102.92600250244099</c:v>
                </c:pt>
                <c:pt idx="12216">
                  <c:v>102.931999206542</c:v>
                </c:pt>
                <c:pt idx="12217">
                  <c:v>102.94699859619099</c:v>
                </c:pt>
                <c:pt idx="12218">
                  <c:v>102.95500183105401</c:v>
                </c:pt>
                <c:pt idx="12219">
                  <c:v>102.95899963378901</c:v>
                </c:pt>
                <c:pt idx="12220">
                  <c:v>102.967002868652</c:v>
                </c:pt>
                <c:pt idx="12221">
                  <c:v>102.97499847412099</c:v>
                </c:pt>
                <c:pt idx="12222">
                  <c:v>102.978996276855</c:v>
                </c:pt>
                <c:pt idx="12223">
                  <c:v>102.986999511718</c:v>
                </c:pt>
                <c:pt idx="12224">
                  <c:v>102.990997314453</c:v>
                </c:pt>
                <c:pt idx="12225">
                  <c:v>103.000999450683</c:v>
                </c:pt>
                <c:pt idx="12226">
                  <c:v>103.004997253417</c:v>
                </c:pt>
                <c:pt idx="12227">
                  <c:v>103.01000213623</c:v>
                </c:pt>
                <c:pt idx="12228">
                  <c:v>103.01399993896401</c:v>
                </c:pt>
                <c:pt idx="12229">
                  <c:v>103.024002075195</c:v>
                </c:pt>
                <c:pt idx="12230">
                  <c:v>103.02799987792901</c:v>
                </c:pt>
                <c:pt idx="12231">
                  <c:v>103.03700256347599</c:v>
                </c:pt>
                <c:pt idx="12232">
                  <c:v>103.04100036621</c:v>
                </c:pt>
                <c:pt idx="12233">
                  <c:v>103.05100250244099</c:v>
                </c:pt>
                <c:pt idx="12234">
                  <c:v>103.055000305175</c:v>
                </c:pt>
                <c:pt idx="12235">
                  <c:v>103.060997009277</c:v>
                </c:pt>
                <c:pt idx="12236">
                  <c:v>103.070999145507</c:v>
                </c:pt>
                <c:pt idx="12237">
                  <c:v>103.074996948242</c:v>
                </c:pt>
                <c:pt idx="12238">
                  <c:v>103.08699798583901</c:v>
                </c:pt>
                <c:pt idx="12239">
                  <c:v>103.091003417968</c:v>
                </c:pt>
                <c:pt idx="12240">
                  <c:v>103.10099792480401</c:v>
                </c:pt>
                <c:pt idx="12241">
                  <c:v>103.105003356933</c:v>
                </c:pt>
                <c:pt idx="12242">
                  <c:v>103.123001098632</c:v>
                </c:pt>
                <c:pt idx="12243">
                  <c:v>103.126998901367</c:v>
                </c:pt>
                <c:pt idx="12244">
                  <c:v>103.137001037597</c:v>
                </c:pt>
                <c:pt idx="12245">
                  <c:v>103.140998840332</c:v>
                </c:pt>
                <c:pt idx="12246">
                  <c:v>103.151000976562</c:v>
                </c:pt>
                <c:pt idx="12247">
                  <c:v>103.15499877929599</c:v>
                </c:pt>
                <c:pt idx="12248">
                  <c:v>103.161003112792</c:v>
                </c:pt>
                <c:pt idx="12249">
                  <c:v>103.170997619628</c:v>
                </c:pt>
                <c:pt idx="12250">
                  <c:v>103.175003051757</c:v>
                </c:pt>
                <c:pt idx="12251">
                  <c:v>103.18699645996</c:v>
                </c:pt>
                <c:pt idx="12252">
                  <c:v>103.19100189208901</c:v>
                </c:pt>
                <c:pt idx="12253">
                  <c:v>103.200996398925</c:v>
                </c:pt>
                <c:pt idx="12254">
                  <c:v>103.20500183105401</c:v>
                </c:pt>
                <c:pt idx="12255">
                  <c:v>103.222999572753</c:v>
                </c:pt>
                <c:pt idx="12256">
                  <c:v>103.22499847412099</c:v>
                </c:pt>
                <c:pt idx="12257">
                  <c:v>103.231002807617</c:v>
                </c:pt>
                <c:pt idx="12258">
                  <c:v>103.24700164794901</c:v>
                </c:pt>
                <c:pt idx="12259">
                  <c:v>103.254997253417</c:v>
                </c:pt>
                <c:pt idx="12260">
                  <c:v>103.25900268554599</c:v>
                </c:pt>
                <c:pt idx="12261">
                  <c:v>103.266998291015</c:v>
                </c:pt>
                <c:pt idx="12262">
                  <c:v>103.275001525878</c:v>
                </c:pt>
                <c:pt idx="12263">
                  <c:v>103.278999328613</c:v>
                </c:pt>
                <c:pt idx="12264">
                  <c:v>103.28700256347599</c:v>
                </c:pt>
                <c:pt idx="12265">
                  <c:v>103.303001403808</c:v>
                </c:pt>
                <c:pt idx="12266">
                  <c:v>103.306999206542</c:v>
                </c:pt>
                <c:pt idx="12267">
                  <c:v>103.31199645996</c:v>
                </c:pt>
                <c:pt idx="12268">
                  <c:v>103.31600189208901</c:v>
                </c:pt>
                <c:pt idx="12269">
                  <c:v>103.325996398925</c:v>
                </c:pt>
                <c:pt idx="12270">
                  <c:v>103.328002929687</c:v>
                </c:pt>
                <c:pt idx="12271">
                  <c:v>103.337997436523</c:v>
                </c:pt>
                <c:pt idx="12272">
                  <c:v>103.34600067138599</c:v>
                </c:pt>
                <c:pt idx="12273">
                  <c:v>103.34999847412099</c:v>
                </c:pt>
                <c:pt idx="12274">
                  <c:v>103.3570022583</c:v>
                </c:pt>
                <c:pt idx="12275">
                  <c:v>103.361000061035</c:v>
                </c:pt>
                <c:pt idx="12276">
                  <c:v>103.36499786376901</c:v>
                </c:pt>
                <c:pt idx="12277">
                  <c:v>103.375</c:v>
                </c:pt>
                <c:pt idx="12278">
                  <c:v>103.37799835205</c:v>
                </c:pt>
                <c:pt idx="12279">
                  <c:v>103.387001037597</c:v>
                </c:pt>
                <c:pt idx="12280">
                  <c:v>103.390998840332</c:v>
                </c:pt>
                <c:pt idx="12281">
                  <c:v>103.400001525878</c:v>
                </c:pt>
                <c:pt idx="12282">
                  <c:v>103.403999328613</c:v>
                </c:pt>
                <c:pt idx="12283">
                  <c:v>103.41699981689401</c:v>
                </c:pt>
                <c:pt idx="12284">
                  <c:v>103.425003051757</c:v>
                </c:pt>
                <c:pt idx="12285">
                  <c:v>103.429000854492</c:v>
                </c:pt>
                <c:pt idx="12286">
                  <c:v>103.43699645996</c:v>
                </c:pt>
                <c:pt idx="12287">
                  <c:v>103.44100189208901</c:v>
                </c:pt>
                <c:pt idx="12288">
                  <c:v>103.450996398925</c:v>
                </c:pt>
                <c:pt idx="12289">
                  <c:v>103.45500183105401</c:v>
                </c:pt>
                <c:pt idx="12290">
                  <c:v>103.46199798583901</c:v>
                </c:pt>
                <c:pt idx="12291">
                  <c:v>103.466003417968</c:v>
                </c:pt>
                <c:pt idx="12292">
                  <c:v>103.48300170898401</c:v>
                </c:pt>
                <c:pt idx="12293">
                  <c:v>103.486999511718</c:v>
                </c:pt>
                <c:pt idx="12294">
                  <c:v>103.50299835205</c:v>
                </c:pt>
                <c:pt idx="12295">
                  <c:v>103.50700378417901</c:v>
                </c:pt>
                <c:pt idx="12296">
                  <c:v>103.516998291015</c:v>
                </c:pt>
                <c:pt idx="12297">
                  <c:v>103.525001525878</c:v>
                </c:pt>
                <c:pt idx="12298">
                  <c:v>103.528999328613</c:v>
                </c:pt>
                <c:pt idx="12299">
                  <c:v>103.53700256347599</c:v>
                </c:pt>
                <c:pt idx="12300">
                  <c:v>103.54100036621</c:v>
                </c:pt>
                <c:pt idx="12301">
                  <c:v>103.55100250244099</c:v>
                </c:pt>
                <c:pt idx="12302">
                  <c:v>103.555000305175</c:v>
                </c:pt>
                <c:pt idx="12303">
                  <c:v>103.567001342773</c:v>
                </c:pt>
                <c:pt idx="12304">
                  <c:v>103.575996398925</c:v>
                </c:pt>
                <c:pt idx="12305">
                  <c:v>103.58000183105401</c:v>
                </c:pt>
                <c:pt idx="12306">
                  <c:v>103.587997436523</c:v>
                </c:pt>
                <c:pt idx="12307">
                  <c:v>103.60299682617099</c:v>
                </c:pt>
                <c:pt idx="12308">
                  <c:v>103.6070022583</c:v>
                </c:pt>
                <c:pt idx="12309">
                  <c:v>103.61699676513599</c:v>
                </c:pt>
                <c:pt idx="12310">
                  <c:v>103.625999450683</c:v>
                </c:pt>
                <c:pt idx="12311">
                  <c:v>103.629997253417</c:v>
                </c:pt>
                <c:pt idx="12312">
                  <c:v>103.637001037597</c:v>
                </c:pt>
                <c:pt idx="12313">
                  <c:v>103.640998840332</c:v>
                </c:pt>
                <c:pt idx="12314">
                  <c:v>103.651000976562</c:v>
                </c:pt>
                <c:pt idx="12315">
                  <c:v>103.65499877929599</c:v>
                </c:pt>
                <c:pt idx="12316">
                  <c:v>103.66699981689401</c:v>
                </c:pt>
                <c:pt idx="12317">
                  <c:v>103.67600250244099</c:v>
                </c:pt>
                <c:pt idx="12318">
                  <c:v>103.680000305175</c:v>
                </c:pt>
                <c:pt idx="12319">
                  <c:v>103.68699645996</c:v>
                </c:pt>
                <c:pt idx="12320">
                  <c:v>103.69100189208901</c:v>
                </c:pt>
                <c:pt idx="12321">
                  <c:v>103.712997436523</c:v>
                </c:pt>
                <c:pt idx="12322">
                  <c:v>103.717002868652</c:v>
                </c:pt>
                <c:pt idx="12323">
                  <c:v>103.73300170898401</c:v>
                </c:pt>
                <c:pt idx="12324">
                  <c:v>103.736000061035</c:v>
                </c:pt>
                <c:pt idx="12325">
                  <c:v>103.74199676513599</c:v>
                </c:pt>
                <c:pt idx="12326">
                  <c:v>103.76300048828099</c:v>
                </c:pt>
                <c:pt idx="12327">
                  <c:v>103.766998291015</c:v>
                </c:pt>
                <c:pt idx="12328">
                  <c:v>103.782997131347</c:v>
                </c:pt>
                <c:pt idx="12329">
                  <c:v>103.78500366210901</c:v>
                </c:pt>
                <c:pt idx="12330">
                  <c:v>103.803001403808</c:v>
                </c:pt>
                <c:pt idx="12331">
                  <c:v>103.806999206542</c:v>
                </c:pt>
                <c:pt idx="12332">
                  <c:v>103.822998046875</c:v>
                </c:pt>
                <c:pt idx="12333">
                  <c:v>103.827003479003</c:v>
                </c:pt>
                <c:pt idx="12334">
                  <c:v>103.831001281738</c:v>
                </c:pt>
                <c:pt idx="12335">
                  <c:v>103.834999084472</c:v>
                </c:pt>
                <c:pt idx="12336">
                  <c:v>103.838996887207</c:v>
                </c:pt>
                <c:pt idx="12337">
                  <c:v>103.85099792480401</c:v>
                </c:pt>
                <c:pt idx="12338">
                  <c:v>103.855003356933</c:v>
                </c:pt>
                <c:pt idx="12339">
                  <c:v>103.861000061035</c:v>
                </c:pt>
                <c:pt idx="12340">
                  <c:v>103.86499786376901</c:v>
                </c:pt>
                <c:pt idx="12341">
                  <c:v>103.876998901367</c:v>
                </c:pt>
                <c:pt idx="12342">
                  <c:v>103.88099670410099</c:v>
                </c:pt>
                <c:pt idx="12343">
                  <c:v>103.88600158691401</c:v>
                </c:pt>
                <c:pt idx="12344">
                  <c:v>103.891998291015</c:v>
                </c:pt>
                <c:pt idx="12345">
                  <c:v>103.901000976562</c:v>
                </c:pt>
                <c:pt idx="12346">
                  <c:v>103.90499877929599</c:v>
                </c:pt>
                <c:pt idx="12347">
                  <c:v>103.92299652099599</c:v>
                </c:pt>
                <c:pt idx="12348">
                  <c:v>104.00299835205</c:v>
                </c:pt>
                <c:pt idx="12349">
                  <c:v>104.00700378417901</c:v>
                </c:pt>
                <c:pt idx="12350">
                  <c:v>104.01100158691401</c:v>
                </c:pt>
                <c:pt idx="12351">
                  <c:v>104.014999389648</c:v>
                </c:pt>
                <c:pt idx="12352">
                  <c:v>104.025001525878</c:v>
                </c:pt>
                <c:pt idx="12353">
                  <c:v>104.028999328613</c:v>
                </c:pt>
                <c:pt idx="12354">
                  <c:v>104.03700256347599</c:v>
                </c:pt>
                <c:pt idx="12355">
                  <c:v>104.04100036621</c:v>
                </c:pt>
                <c:pt idx="12356">
                  <c:v>104.05100250244099</c:v>
                </c:pt>
                <c:pt idx="12357">
                  <c:v>104.055000305175</c:v>
                </c:pt>
                <c:pt idx="12358">
                  <c:v>104.06199645996</c:v>
                </c:pt>
                <c:pt idx="12359">
                  <c:v>104.06600189208901</c:v>
                </c:pt>
                <c:pt idx="12360">
                  <c:v>104.075996398925</c:v>
                </c:pt>
                <c:pt idx="12361">
                  <c:v>104.08000183105401</c:v>
                </c:pt>
                <c:pt idx="12362">
                  <c:v>104.08699798583901</c:v>
                </c:pt>
                <c:pt idx="12363">
                  <c:v>104.091003417968</c:v>
                </c:pt>
                <c:pt idx="12364">
                  <c:v>104.10299682617099</c:v>
                </c:pt>
                <c:pt idx="12365">
                  <c:v>104.1070022583</c:v>
                </c:pt>
                <c:pt idx="12366">
                  <c:v>104.11699676513599</c:v>
                </c:pt>
                <c:pt idx="12367">
                  <c:v>104.125999450683</c:v>
                </c:pt>
                <c:pt idx="12368">
                  <c:v>104.129997253417</c:v>
                </c:pt>
                <c:pt idx="12369">
                  <c:v>104.137001037597</c:v>
                </c:pt>
                <c:pt idx="12370">
                  <c:v>104.140998840332</c:v>
                </c:pt>
                <c:pt idx="12371">
                  <c:v>104.16300201416</c:v>
                </c:pt>
                <c:pt idx="12372">
                  <c:v>104.16699981689401</c:v>
                </c:pt>
                <c:pt idx="12373">
                  <c:v>104.18299865722599</c:v>
                </c:pt>
                <c:pt idx="12374">
                  <c:v>104.18699645996</c:v>
                </c:pt>
                <c:pt idx="12375">
                  <c:v>104.19699859619099</c:v>
                </c:pt>
                <c:pt idx="12376">
                  <c:v>104.206001281738</c:v>
                </c:pt>
                <c:pt idx="12377">
                  <c:v>104.209999084472</c:v>
                </c:pt>
                <c:pt idx="12378">
                  <c:v>104.217002868652</c:v>
                </c:pt>
                <c:pt idx="12379">
                  <c:v>104.22499847412099</c:v>
                </c:pt>
                <c:pt idx="12380">
                  <c:v>104.228996276855</c:v>
                </c:pt>
                <c:pt idx="12381">
                  <c:v>104.237998962402</c:v>
                </c:pt>
                <c:pt idx="12382">
                  <c:v>104.24199676513599</c:v>
                </c:pt>
                <c:pt idx="12383">
                  <c:v>104.26300048828099</c:v>
                </c:pt>
                <c:pt idx="12384">
                  <c:v>104.266998291015</c:v>
                </c:pt>
                <c:pt idx="12385">
                  <c:v>104.282997131347</c:v>
                </c:pt>
                <c:pt idx="12386">
                  <c:v>104.28700256347599</c:v>
                </c:pt>
                <c:pt idx="12387">
                  <c:v>104.296997070312</c:v>
                </c:pt>
                <c:pt idx="12388">
                  <c:v>104.305000305175</c:v>
                </c:pt>
                <c:pt idx="12389">
                  <c:v>104.30799865722599</c:v>
                </c:pt>
                <c:pt idx="12390">
                  <c:v>104.322998046875</c:v>
                </c:pt>
                <c:pt idx="12391">
                  <c:v>104.327003479003</c:v>
                </c:pt>
                <c:pt idx="12392">
                  <c:v>104.33699798583901</c:v>
                </c:pt>
                <c:pt idx="12393">
                  <c:v>104.341003417968</c:v>
                </c:pt>
                <c:pt idx="12394">
                  <c:v>104.35099792480401</c:v>
                </c:pt>
                <c:pt idx="12395">
                  <c:v>104.353996276855</c:v>
                </c:pt>
                <c:pt idx="12396">
                  <c:v>104.361999511718</c:v>
                </c:pt>
                <c:pt idx="12397">
                  <c:v>104.36699676513599</c:v>
                </c:pt>
                <c:pt idx="12398">
                  <c:v>104.376998901367</c:v>
                </c:pt>
                <c:pt idx="12399">
                  <c:v>104.38099670410099</c:v>
                </c:pt>
                <c:pt idx="12400">
                  <c:v>104.397003173828</c:v>
                </c:pt>
                <c:pt idx="12401">
                  <c:v>104.40499877929599</c:v>
                </c:pt>
                <c:pt idx="12402">
                  <c:v>104.40899658203099</c:v>
                </c:pt>
                <c:pt idx="12403">
                  <c:v>104.41699981689401</c:v>
                </c:pt>
                <c:pt idx="12404">
                  <c:v>104.42600250244099</c:v>
                </c:pt>
                <c:pt idx="12405">
                  <c:v>104.430000305175</c:v>
                </c:pt>
                <c:pt idx="12406">
                  <c:v>104.43800354003901</c:v>
                </c:pt>
                <c:pt idx="12407">
                  <c:v>104.442001342773</c:v>
                </c:pt>
                <c:pt idx="12408">
                  <c:v>104.462997436523</c:v>
                </c:pt>
                <c:pt idx="12409">
                  <c:v>104.467002868652</c:v>
                </c:pt>
                <c:pt idx="12410">
                  <c:v>104.48300170898401</c:v>
                </c:pt>
                <c:pt idx="12411">
                  <c:v>104.486999511718</c:v>
                </c:pt>
                <c:pt idx="12412">
                  <c:v>104.514999389648</c:v>
                </c:pt>
                <c:pt idx="12413">
                  <c:v>104.52300262451099</c:v>
                </c:pt>
                <c:pt idx="12414">
                  <c:v>104.525001525878</c:v>
                </c:pt>
                <c:pt idx="12415">
                  <c:v>104.53199768066401</c:v>
                </c:pt>
                <c:pt idx="12416">
                  <c:v>104.546997070312</c:v>
                </c:pt>
                <c:pt idx="12417">
                  <c:v>104.555000305175</c:v>
                </c:pt>
                <c:pt idx="12418">
                  <c:v>104.55899810791</c:v>
                </c:pt>
                <c:pt idx="12419">
                  <c:v>104.564002990722</c:v>
                </c:pt>
                <c:pt idx="12420">
                  <c:v>104.575996398925</c:v>
                </c:pt>
                <c:pt idx="12421">
                  <c:v>104.58000183105401</c:v>
                </c:pt>
                <c:pt idx="12422">
                  <c:v>104.58699798583901</c:v>
                </c:pt>
                <c:pt idx="12423">
                  <c:v>104.592002868652</c:v>
                </c:pt>
                <c:pt idx="12424">
                  <c:v>104.60099792480401</c:v>
                </c:pt>
                <c:pt idx="12425">
                  <c:v>104.605003356933</c:v>
                </c:pt>
                <c:pt idx="12426">
                  <c:v>104.623001098632</c:v>
                </c:pt>
                <c:pt idx="12427">
                  <c:v>104.626998901367</c:v>
                </c:pt>
                <c:pt idx="12428">
                  <c:v>104.63500213623</c:v>
                </c:pt>
                <c:pt idx="12429">
                  <c:v>104.65299987792901</c:v>
                </c:pt>
                <c:pt idx="12430">
                  <c:v>104.65699768066401</c:v>
                </c:pt>
                <c:pt idx="12431">
                  <c:v>104.661003112792</c:v>
                </c:pt>
                <c:pt idx="12432">
                  <c:v>104.665000915527</c:v>
                </c:pt>
                <c:pt idx="12433">
                  <c:v>104.675003051757</c:v>
                </c:pt>
                <c:pt idx="12434">
                  <c:v>104.679000854492</c:v>
                </c:pt>
                <c:pt idx="12435">
                  <c:v>104.68699645996</c:v>
                </c:pt>
                <c:pt idx="12436">
                  <c:v>104.69100189208901</c:v>
                </c:pt>
                <c:pt idx="12437">
                  <c:v>104.700996398925</c:v>
                </c:pt>
                <c:pt idx="12438">
                  <c:v>104.70500183105401</c:v>
                </c:pt>
                <c:pt idx="12439">
                  <c:v>104.71199798583901</c:v>
                </c:pt>
                <c:pt idx="12440">
                  <c:v>104.716003417968</c:v>
                </c:pt>
                <c:pt idx="12441">
                  <c:v>104.73300170898401</c:v>
                </c:pt>
                <c:pt idx="12442">
                  <c:v>104.736999511718</c:v>
                </c:pt>
                <c:pt idx="12443">
                  <c:v>104.74199676513599</c:v>
                </c:pt>
                <c:pt idx="12444">
                  <c:v>104.76300048828099</c:v>
                </c:pt>
                <c:pt idx="12445">
                  <c:v>104.764999389648</c:v>
                </c:pt>
                <c:pt idx="12446">
                  <c:v>104.77799987792901</c:v>
                </c:pt>
                <c:pt idx="12447">
                  <c:v>104.78199768066401</c:v>
                </c:pt>
                <c:pt idx="12448">
                  <c:v>104.796997070312</c:v>
                </c:pt>
                <c:pt idx="12449">
                  <c:v>104.80599975585901</c:v>
                </c:pt>
                <c:pt idx="12450">
                  <c:v>104.809997558593</c:v>
                </c:pt>
                <c:pt idx="12451">
                  <c:v>104.817001342773</c:v>
                </c:pt>
                <c:pt idx="12452">
                  <c:v>104.824996948242</c:v>
                </c:pt>
                <c:pt idx="12453">
                  <c:v>104.828002929687</c:v>
                </c:pt>
                <c:pt idx="12454">
                  <c:v>104.837997436523</c:v>
                </c:pt>
                <c:pt idx="12455">
                  <c:v>104.842002868652</c:v>
                </c:pt>
                <c:pt idx="12456">
                  <c:v>104.862998962402</c:v>
                </c:pt>
                <c:pt idx="12457">
                  <c:v>104.86699676513599</c:v>
                </c:pt>
                <c:pt idx="12458">
                  <c:v>104.883003234863</c:v>
                </c:pt>
                <c:pt idx="12459">
                  <c:v>104.887001037597</c:v>
                </c:pt>
                <c:pt idx="12460">
                  <c:v>104.897003173828</c:v>
                </c:pt>
                <c:pt idx="12461">
                  <c:v>104.90599822998</c:v>
                </c:pt>
                <c:pt idx="12462">
                  <c:v>104.91000366210901</c:v>
                </c:pt>
                <c:pt idx="12463">
                  <c:v>104.91600036621</c:v>
                </c:pt>
                <c:pt idx="12464">
                  <c:v>104.92600250244099</c:v>
                </c:pt>
                <c:pt idx="12465">
                  <c:v>104.928001403808</c:v>
                </c:pt>
                <c:pt idx="12466">
                  <c:v>104.934997558593</c:v>
                </c:pt>
                <c:pt idx="12467">
                  <c:v>104.953002929687</c:v>
                </c:pt>
                <c:pt idx="12468">
                  <c:v>104.95700073242099</c:v>
                </c:pt>
                <c:pt idx="12469">
                  <c:v>104.967002868652</c:v>
                </c:pt>
                <c:pt idx="12470">
                  <c:v>104.97599792480401</c:v>
                </c:pt>
                <c:pt idx="12471">
                  <c:v>104.980003356933</c:v>
                </c:pt>
                <c:pt idx="12472">
                  <c:v>104.987998962402</c:v>
                </c:pt>
                <c:pt idx="12473">
                  <c:v>104.99199676513599</c:v>
                </c:pt>
                <c:pt idx="12474">
                  <c:v>105.01300048828099</c:v>
                </c:pt>
                <c:pt idx="12475">
                  <c:v>105.014999389648</c:v>
                </c:pt>
                <c:pt idx="12476">
                  <c:v>105.02700042724599</c:v>
                </c:pt>
                <c:pt idx="12477">
                  <c:v>105.02999877929599</c:v>
                </c:pt>
                <c:pt idx="12478">
                  <c:v>105.039001464843</c:v>
                </c:pt>
                <c:pt idx="12479">
                  <c:v>105.05100250244099</c:v>
                </c:pt>
                <c:pt idx="12480">
                  <c:v>105.053001403808</c:v>
                </c:pt>
                <c:pt idx="12481">
                  <c:v>105.059997558593</c:v>
                </c:pt>
                <c:pt idx="12482">
                  <c:v>105.064002990722</c:v>
                </c:pt>
                <c:pt idx="12483">
                  <c:v>105.073997497558</c:v>
                </c:pt>
                <c:pt idx="12484">
                  <c:v>105.078002929687</c:v>
                </c:pt>
                <c:pt idx="12485">
                  <c:v>105.08699798583901</c:v>
                </c:pt>
                <c:pt idx="12486">
                  <c:v>105.091003417968</c:v>
                </c:pt>
                <c:pt idx="12487">
                  <c:v>105.09999847412099</c:v>
                </c:pt>
                <c:pt idx="12488">
                  <c:v>105.103996276855</c:v>
                </c:pt>
                <c:pt idx="12489">
                  <c:v>105.10800170898401</c:v>
                </c:pt>
                <c:pt idx="12490">
                  <c:v>105.111999511718</c:v>
                </c:pt>
                <c:pt idx="12491">
                  <c:v>105.11499786376901</c:v>
                </c:pt>
                <c:pt idx="12492">
                  <c:v>105.125999450683</c:v>
                </c:pt>
                <c:pt idx="12493">
                  <c:v>105.129997253417</c:v>
                </c:pt>
                <c:pt idx="12494">
                  <c:v>105.137001037597</c:v>
                </c:pt>
                <c:pt idx="12495">
                  <c:v>105.140998840332</c:v>
                </c:pt>
                <c:pt idx="12496">
                  <c:v>105.151000976562</c:v>
                </c:pt>
                <c:pt idx="12497">
                  <c:v>105.15499877929599</c:v>
                </c:pt>
                <c:pt idx="12498">
                  <c:v>105.16699981689401</c:v>
                </c:pt>
                <c:pt idx="12499">
                  <c:v>105.175003051757</c:v>
                </c:pt>
                <c:pt idx="12500">
                  <c:v>105.179000854492</c:v>
                </c:pt>
                <c:pt idx="12501">
                  <c:v>105.18699645996</c:v>
                </c:pt>
                <c:pt idx="12502">
                  <c:v>105.19100189208901</c:v>
                </c:pt>
                <c:pt idx="12503">
                  <c:v>105.19499969482401</c:v>
                </c:pt>
                <c:pt idx="12504">
                  <c:v>105.208000183105</c:v>
                </c:pt>
                <c:pt idx="12505">
                  <c:v>105.21199798583901</c:v>
                </c:pt>
                <c:pt idx="12506">
                  <c:v>105.230003356933</c:v>
                </c:pt>
                <c:pt idx="12507">
                  <c:v>105.234001159667</c:v>
                </c:pt>
                <c:pt idx="12508">
                  <c:v>105.24700164794901</c:v>
                </c:pt>
                <c:pt idx="12509">
                  <c:v>105.254997253417</c:v>
                </c:pt>
                <c:pt idx="12510">
                  <c:v>105.25900268554599</c:v>
                </c:pt>
                <c:pt idx="12511">
                  <c:v>105.26799774169901</c:v>
                </c:pt>
                <c:pt idx="12512">
                  <c:v>105.27700042724599</c:v>
                </c:pt>
                <c:pt idx="12513">
                  <c:v>105.28099822998</c:v>
                </c:pt>
                <c:pt idx="12514">
                  <c:v>105.303001403808</c:v>
                </c:pt>
                <c:pt idx="12515">
                  <c:v>105.306999206542</c:v>
                </c:pt>
                <c:pt idx="12516">
                  <c:v>105.317001342773</c:v>
                </c:pt>
                <c:pt idx="12517">
                  <c:v>105.325996398925</c:v>
                </c:pt>
                <c:pt idx="12518">
                  <c:v>105.32900238037099</c:v>
                </c:pt>
                <c:pt idx="12519">
                  <c:v>105.338996887207</c:v>
                </c:pt>
                <c:pt idx="12520">
                  <c:v>105.343002319335</c:v>
                </c:pt>
                <c:pt idx="12521">
                  <c:v>105.356002807617</c:v>
                </c:pt>
                <c:pt idx="12522">
                  <c:v>105.36000061035099</c:v>
                </c:pt>
                <c:pt idx="12523">
                  <c:v>105.363998413085</c:v>
                </c:pt>
                <c:pt idx="12524">
                  <c:v>105.376998901367</c:v>
                </c:pt>
                <c:pt idx="12525">
                  <c:v>105.38600158691401</c:v>
                </c:pt>
                <c:pt idx="12526">
                  <c:v>105.389999389648</c:v>
                </c:pt>
                <c:pt idx="12527">
                  <c:v>105.40299987792901</c:v>
                </c:pt>
                <c:pt idx="12528">
                  <c:v>105.40499877929599</c:v>
                </c:pt>
                <c:pt idx="12529">
                  <c:v>105.411003112792</c:v>
                </c:pt>
                <c:pt idx="12530">
                  <c:v>105.427001953125</c:v>
                </c:pt>
                <c:pt idx="12531">
                  <c:v>105.435997009277</c:v>
                </c:pt>
                <c:pt idx="12532">
                  <c:v>105.43800354003901</c:v>
                </c:pt>
                <c:pt idx="12533">
                  <c:v>105.449996948242</c:v>
                </c:pt>
                <c:pt idx="12534">
                  <c:v>105.45400238037099</c:v>
                </c:pt>
                <c:pt idx="12535">
                  <c:v>105.467002868652</c:v>
                </c:pt>
                <c:pt idx="12536">
                  <c:v>105.47599792480401</c:v>
                </c:pt>
                <c:pt idx="12537">
                  <c:v>105.480003356933</c:v>
                </c:pt>
                <c:pt idx="12538">
                  <c:v>105.487998962402</c:v>
                </c:pt>
                <c:pt idx="12539">
                  <c:v>105.49199676513599</c:v>
                </c:pt>
                <c:pt idx="12540">
                  <c:v>105.51300048828099</c:v>
                </c:pt>
                <c:pt idx="12541">
                  <c:v>105.516998291015</c:v>
                </c:pt>
                <c:pt idx="12542">
                  <c:v>105.532997131347</c:v>
                </c:pt>
                <c:pt idx="12543">
                  <c:v>105.53700256347599</c:v>
                </c:pt>
                <c:pt idx="12544">
                  <c:v>105.553001403808</c:v>
                </c:pt>
                <c:pt idx="12545">
                  <c:v>105.556999206542</c:v>
                </c:pt>
                <c:pt idx="12546">
                  <c:v>105.567001342773</c:v>
                </c:pt>
                <c:pt idx="12547">
                  <c:v>105.575996398925</c:v>
                </c:pt>
                <c:pt idx="12548">
                  <c:v>105.58000183105401</c:v>
                </c:pt>
                <c:pt idx="12549">
                  <c:v>105.58699798583901</c:v>
                </c:pt>
                <c:pt idx="12550">
                  <c:v>105.591003417968</c:v>
                </c:pt>
                <c:pt idx="12551">
                  <c:v>105.612998962402</c:v>
                </c:pt>
                <c:pt idx="12552">
                  <c:v>105.61699676513599</c:v>
                </c:pt>
                <c:pt idx="12553">
                  <c:v>105.633003234863</c:v>
                </c:pt>
                <c:pt idx="12554">
                  <c:v>105.637001037597</c:v>
                </c:pt>
                <c:pt idx="12555">
                  <c:v>105.650001525878</c:v>
                </c:pt>
                <c:pt idx="12556">
                  <c:v>105.653999328613</c:v>
                </c:pt>
                <c:pt idx="12557">
                  <c:v>105.667999267578</c:v>
                </c:pt>
                <c:pt idx="12558">
                  <c:v>105.67600250244099</c:v>
                </c:pt>
                <c:pt idx="12559">
                  <c:v>105.680000305175</c:v>
                </c:pt>
                <c:pt idx="12560">
                  <c:v>105.684997558593</c:v>
                </c:pt>
                <c:pt idx="12561">
                  <c:v>105.689002990722</c:v>
                </c:pt>
                <c:pt idx="12562">
                  <c:v>105.693000793457</c:v>
                </c:pt>
                <c:pt idx="12563">
                  <c:v>105.703002929687</c:v>
                </c:pt>
                <c:pt idx="12564">
                  <c:v>105.70700073242099</c:v>
                </c:pt>
                <c:pt idx="12565">
                  <c:v>105.717002868652</c:v>
                </c:pt>
                <c:pt idx="12566">
                  <c:v>105.72599792480401</c:v>
                </c:pt>
                <c:pt idx="12567">
                  <c:v>105.730003356933</c:v>
                </c:pt>
                <c:pt idx="12568">
                  <c:v>105.73500061035099</c:v>
                </c:pt>
                <c:pt idx="12569">
                  <c:v>105.738998413085</c:v>
                </c:pt>
                <c:pt idx="12570">
                  <c:v>105.74299621582</c:v>
                </c:pt>
                <c:pt idx="12571">
                  <c:v>105.75299835205</c:v>
                </c:pt>
                <c:pt idx="12572">
                  <c:v>105.754997253417</c:v>
                </c:pt>
                <c:pt idx="12573">
                  <c:v>105.76799774169901</c:v>
                </c:pt>
                <c:pt idx="12574">
                  <c:v>105.77700042724599</c:v>
                </c:pt>
                <c:pt idx="12575">
                  <c:v>105.78099822998</c:v>
                </c:pt>
                <c:pt idx="12576">
                  <c:v>105.803001403808</c:v>
                </c:pt>
                <c:pt idx="12577">
                  <c:v>105.806999206542</c:v>
                </c:pt>
                <c:pt idx="12578">
                  <c:v>105.817001342773</c:v>
                </c:pt>
                <c:pt idx="12579">
                  <c:v>105.824996948242</c:v>
                </c:pt>
                <c:pt idx="12580">
                  <c:v>105.82900238037099</c:v>
                </c:pt>
                <c:pt idx="12581">
                  <c:v>105.83699798583901</c:v>
                </c:pt>
                <c:pt idx="12582">
                  <c:v>105.841003417968</c:v>
                </c:pt>
                <c:pt idx="12583">
                  <c:v>105.84600067138599</c:v>
                </c:pt>
                <c:pt idx="12584">
                  <c:v>105.855003356933</c:v>
                </c:pt>
                <c:pt idx="12585">
                  <c:v>105.859001159667</c:v>
                </c:pt>
                <c:pt idx="12586">
                  <c:v>105.86699676513599</c:v>
                </c:pt>
                <c:pt idx="12587">
                  <c:v>105.871002197265</c:v>
                </c:pt>
                <c:pt idx="12588">
                  <c:v>105.88099670410099</c:v>
                </c:pt>
                <c:pt idx="12589">
                  <c:v>105.88500213623</c:v>
                </c:pt>
                <c:pt idx="12590">
                  <c:v>105.90299987792901</c:v>
                </c:pt>
                <c:pt idx="12591">
                  <c:v>105.90699768066401</c:v>
                </c:pt>
                <c:pt idx="12592">
                  <c:v>105.91300201416</c:v>
                </c:pt>
                <c:pt idx="12593">
                  <c:v>105.91699981689401</c:v>
                </c:pt>
                <c:pt idx="12594">
                  <c:v>105.93299865722599</c:v>
                </c:pt>
                <c:pt idx="12595">
                  <c:v>106.042999267578</c:v>
                </c:pt>
                <c:pt idx="12596">
                  <c:v>106.055000305175</c:v>
                </c:pt>
                <c:pt idx="12597">
                  <c:v>106.05899810791</c:v>
                </c:pt>
                <c:pt idx="12598">
                  <c:v>106.067001342773</c:v>
                </c:pt>
                <c:pt idx="12599">
                  <c:v>106.070999145507</c:v>
                </c:pt>
                <c:pt idx="12600">
                  <c:v>106.081001281738</c:v>
                </c:pt>
                <c:pt idx="12601">
                  <c:v>106.084999084472</c:v>
                </c:pt>
                <c:pt idx="12602">
                  <c:v>106.093002319335</c:v>
                </c:pt>
                <c:pt idx="12603">
                  <c:v>106.10099792480401</c:v>
                </c:pt>
                <c:pt idx="12604">
                  <c:v>106.105003356933</c:v>
                </c:pt>
                <c:pt idx="12605">
                  <c:v>106.11699676513599</c:v>
                </c:pt>
                <c:pt idx="12606">
                  <c:v>106.121002197265</c:v>
                </c:pt>
                <c:pt idx="12607">
                  <c:v>106.13200378417901</c:v>
                </c:pt>
                <c:pt idx="12608">
                  <c:v>106.13600158691401</c:v>
                </c:pt>
                <c:pt idx="12609">
                  <c:v>106.140998840332</c:v>
                </c:pt>
                <c:pt idx="12610">
                  <c:v>106.16200256347599</c:v>
                </c:pt>
                <c:pt idx="12611">
                  <c:v>106.16600036621</c:v>
                </c:pt>
                <c:pt idx="12612">
                  <c:v>106.18299865722599</c:v>
                </c:pt>
                <c:pt idx="12613">
                  <c:v>106.18699645996</c:v>
                </c:pt>
                <c:pt idx="12614">
                  <c:v>106.19699859619099</c:v>
                </c:pt>
                <c:pt idx="12615">
                  <c:v>106.206001281738</c:v>
                </c:pt>
                <c:pt idx="12616">
                  <c:v>106.209999084472</c:v>
                </c:pt>
                <c:pt idx="12617">
                  <c:v>106.218002319335</c:v>
                </c:pt>
                <c:pt idx="12618">
                  <c:v>106.226997375488</c:v>
                </c:pt>
                <c:pt idx="12619">
                  <c:v>106.231002807617</c:v>
                </c:pt>
                <c:pt idx="12620">
                  <c:v>106.25299835205</c:v>
                </c:pt>
                <c:pt idx="12621">
                  <c:v>106.25700378417901</c:v>
                </c:pt>
                <c:pt idx="12622">
                  <c:v>106.266998291015</c:v>
                </c:pt>
                <c:pt idx="12623">
                  <c:v>106.27100372314401</c:v>
                </c:pt>
                <c:pt idx="12624">
                  <c:v>106.28099822998</c:v>
                </c:pt>
                <c:pt idx="12625">
                  <c:v>106.28500366210901</c:v>
                </c:pt>
                <c:pt idx="12626">
                  <c:v>106.303001403808</c:v>
                </c:pt>
                <c:pt idx="12627">
                  <c:v>106.305000305175</c:v>
                </c:pt>
                <c:pt idx="12628">
                  <c:v>106.310997009277</c:v>
                </c:pt>
                <c:pt idx="12629">
                  <c:v>106.327003479003</c:v>
                </c:pt>
                <c:pt idx="12630">
                  <c:v>106.334999084472</c:v>
                </c:pt>
                <c:pt idx="12631">
                  <c:v>106.338996887207</c:v>
                </c:pt>
                <c:pt idx="12632">
                  <c:v>106.34700012207</c:v>
                </c:pt>
                <c:pt idx="12633">
                  <c:v>106.355003356933</c:v>
                </c:pt>
                <c:pt idx="12634">
                  <c:v>106.359001159667</c:v>
                </c:pt>
                <c:pt idx="12635">
                  <c:v>106.36699676513599</c:v>
                </c:pt>
                <c:pt idx="12636">
                  <c:v>106.371002197265</c:v>
                </c:pt>
                <c:pt idx="12637">
                  <c:v>106.38099670410099</c:v>
                </c:pt>
                <c:pt idx="12638">
                  <c:v>106.38500213623</c:v>
                </c:pt>
                <c:pt idx="12639">
                  <c:v>106.40299987792901</c:v>
                </c:pt>
                <c:pt idx="12640">
                  <c:v>106.40699768066401</c:v>
                </c:pt>
                <c:pt idx="12641">
                  <c:v>106.41699981689401</c:v>
                </c:pt>
                <c:pt idx="12642">
                  <c:v>106.420997619628</c:v>
                </c:pt>
                <c:pt idx="12643">
                  <c:v>106.43099975585901</c:v>
                </c:pt>
                <c:pt idx="12644">
                  <c:v>106.434997558593</c:v>
                </c:pt>
                <c:pt idx="12645">
                  <c:v>106.44699859619099</c:v>
                </c:pt>
                <c:pt idx="12646">
                  <c:v>106.45500183105401</c:v>
                </c:pt>
                <c:pt idx="12647">
                  <c:v>106.45899963378901</c:v>
                </c:pt>
                <c:pt idx="12648">
                  <c:v>106.467002868652</c:v>
                </c:pt>
                <c:pt idx="12649">
                  <c:v>106.47100067138599</c:v>
                </c:pt>
                <c:pt idx="12650">
                  <c:v>106.481002807617</c:v>
                </c:pt>
                <c:pt idx="12651">
                  <c:v>106.48300170898401</c:v>
                </c:pt>
                <c:pt idx="12652">
                  <c:v>106.48999786376901</c:v>
                </c:pt>
                <c:pt idx="12653">
                  <c:v>106.50299835205</c:v>
                </c:pt>
                <c:pt idx="12654">
                  <c:v>106.50700378417901</c:v>
                </c:pt>
                <c:pt idx="12655">
                  <c:v>106.512001037597</c:v>
                </c:pt>
                <c:pt idx="12656">
                  <c:v>106.515998840332</c:v>
                </c:pt>
                <c:pt idx="12657">
                  <c:v>106.51999664306599</c:v>
                </c:pt>
                <c:pt idx="12658">
                  <c:v>106.52999877929599</c:v>
                </c:pt>
                <c:pt idx="12659">
                  <c:v>106.53399658203099</c:v>
                </c:pt>
                <c:pt idx="12660">
                  <c:v>106.54100036621</c:v>
                </c:pt>
                <c:pt idx="12661">
                  <c:v>106.544998168945</c:v>
                </c:pt>
                <c:pt idx="12662">
                  <c:v>106.56300354003901</c:v>
                </c:pt>
                <c:pt idx="12663">
                  <c:v>106.567001342773</c:v>
                </c:pt>
                <c:pt idx="12664">
                  <c:v>106.583000183105</c:v>
                </c:pt>
                <c:pt idx="12665">
                  <c:v>106.58699798583901</c:v>
                </c:pt>
                <c:pt idx="12666">
                  <c:v>106.592002868652</c:v>
                </c:pt>
                <c:pt idx="12667">
                  <c:v>106.612998962402</c:v>
                </c:pt>
                <c:pt idx="12668">
                  <c:v>106.61699676513599</c:v>
                </c:pt>
                <c:pt idx="12669">
                  <c:v>106.62799835205</c:v>
                </c:pt>
                <c:pt idx="12670">
                  <c:v>106.63200378417901</c:v>
                </c:pt>
                <c:pt idx="12671">
                  <c:v>106.647003173828</c:v>
                </c:pt>
                <c:pt idx="12672">
                  <c:v>106.65499877929599</c:v>
                </c:pt>
                <c:pt idx="12673">
                  <c:v>106.65899658203099</c:v>
                </c:pt>
                <c:pt idx="12674">
                  <c:v>106.66699981689401</c:v>
                </c:pt>
                <c:pt idx="12675">
                  <c:v>106.670997619628</c:v>
                </c:pt>
                <c:pt idx="12676">
                  <c:v>106.68099975585901</c:v>
                </c:pt>
                <c:pt idx="12677">
                  <c:v>106.68399810791</c:v>
                </c:pt>
                <c:pt idx="12678">
                  <c:v>106.703002929687</c:v>
                </c:pt>
                <c:pt idx="12679">
                  <c:v>106.70500183105401</c:v>
                </c:pt>
                <c:pt idx="12680">
                  <c:v>106.712997436523</c:v>
                </c:pt>
                <c:pt idx="12681">
                  <c:v>106.718002319335</c:v>
                </c:pt>
                <c:pt idx="12682">
                  <c:v>106.72200012207</c:v>
                </c:pt>
                <c:pt idx="12683">
                  <c:v>106.74299621582</c:v>
                </c:pt>
                <c:pt idx="12684">
                  <c:v>106.74700164794901</c:v>
                </c:pt>
                <c:pt idx="12685">
                  <c:v>106.76300048828099</c:v>
                </c:pt>
                <c:pt idx="12686">
                  <c:v>106.764999389648</c:v>
                </c:pt>
                <c:pt idx="12687">
                  <c:v>106.77700042724599</c:v>
                </c:pt>
                <c:pt idx="12688">
                  <c:v>106.78099822998</c:v>
                </c:pt>
                <c:pt idx="12689">
                  <c:v>106.79799652099599</c:v>
                </c:pt>
                <c:pt idx="12690">
                  <c:v>106.806999206542</c:v>
                </c:pt>
                <c:pt idx="12691">
                  <c:v>106.80899810791</c:v>
                </c:pt>
                <c:pt idx="12692">
                  <c:v>106.818000793457</c:v>
                </c:pt>
                <c:pt idx="12693">
                  <c:v>106.82199859619099</c:v>
                </c:pt>
                <c:pt idx="12694">
                  <c:v>106.843002319335</c:v>
                </c:pt>
                <c:pt idx="12695">
                  <c:v>106.84700012207</c:v>
                </c:pt>
                <c:pt idx="12696">
                  <c:v>106.862998962402</c:v>
                </c:pt>
                <c:pt idx="12697">
                  <c:v>106.86699676513599</c:v>
                </c:pt>
                <c:pt idx="12698">
                  <c:v>106.883003234863</c:v>
                </c:pt>
                <c:pt idx="12699">
                  <c:v>106.887001037597</c:v>
                </c:pt>
                <c:pt idx="12700">
                  <c:v>106.90299987792901</c:v>
                </c:pt>
                <c:pt idx="12701">
                  <c:v>106.90699768066401</c:v>
                </c:pt>
                <c:pt idx="12702">
                  <c:v>106.91699981689401</c:v>
                </c:pt>
                <c:pt idx="12703">
                  <c:v>106.920997619628</c:v>
                </c:pt>
                <c:pt idx="12704">
                  <c:v>106.93099975585901</c:v>
                </c:pt>
                <c:pt idx="12705">
                  <c:v>106.934997558593</c:v>
                </c:pt>
                <c:pt idx="12706">
                  <c:v>106.94699859619099</c:v>
                </c:pt>
                <c:pt idx="12707">
                  <c:v>106.95500183105401</c:v>
                </c:pt>
                <c:pt idx="12708">
                  <c:v>106.95899963378901</c:v>
                </c:pt>
                <c:pt idx="12709">
                  <c:v>106.963996887207</c:v>
                </c:pt>
                <c:pt idx="12710">
                  <c:v>106.968002319335</c:v>
                </c:pt>
                <c:pt idx="12711">
                  <c:v>106.978996276855</c:v>
                </c:pt>
                <c:pt idx="12712">
                  <c:v>106.9820022583</c:v>
                </c:pt>
                <c:pt idx="12713">
                  <c:v>106.990997314453</c:v>
                </c:pt>
                <c:pt idx="12714">
                  <c:v>106.995002746582</c:v>
                </c:pt>
                <c:pt idx="12715">
                  <c:v>107.004997253417</c:v>
                </c:pt>
                <c:pt idx="12716">
                  <c:v>107.00900268554599</c:v>
                </c:pt>
                <c:pt idx="12717">
                  <c:v>107.016998291015</c:v>
                </c:pt>
                <c:pt idx="12718">
                  <c:v>107.02100372314401</c:v>
                </c:pt>
                <c:pt idx="12719">
                  <c:v>107.03099822998</c:v>
                </c:pt>
                <c:pt idx="12720">
                  <c:v>107.03500366210901</c:v>
                </c:pt>
                <c:pt idx="12721">
                  <c:v>107.046997070312</c:v>
                </c:pt>
                <c:pt idx="12722">
                  <c:v>107.055000305175</c:v>
                </c:pt>
                <c:pt idx="12723">
                  <c:v>107.05899810791</c:v>
                </c:pt>
                <c:pt idx="12724">
                  <c:v>107.06600189208901</c:v>
                </c:pt>
                <c:pt idx="12725">
                  <c:v>107.06999969482401</c:v>
                </c:pt>
                <c:pt idx="12726">
                  <c:v>107.083000183105</c:v>
                </c:pt>
                <c:pt idx="12727">
                  <c:v>107.08699798583901</c:v>
                </c:pt>
                <c:pt idx="12728">
                  <c:v>107.09700012207</c:v>
                </c:pt>
                <c:pt idx="12729">
                  <c:v>107.106002807617</c:v>
                </c:pt>
                <c:pt idx="12730">
                  <c:v>107.11000061035099</c:v>
                </c:pt>
                <c:pt idx="12731">
                  <c:v>107.11699676513599</c:v>
                </c:pt>
                <c:pt idx="12732">
                  <c:v>107.121002197265</c:v>
                </c:pt>
                <c:pt idx="12733">
                  <c:v>107.13400268554599</c:v>
                </c:pt>
                <c:pt idx="12734">
                  <c:v>107.13800048828099</c:v>
                </c:pt>
                <c:pt idx="12735">
                  <c:v>107.147003173828</c:v>
                </c:pt>
                <c:pt idx="12736">
                  <c:v>107.15599822998</c:v>
                </c:pt>
                <c:pt idx="12737">
                  <c:v>107.16000366210901</c:v>
                </c:pt>
                <c:pt idx="12738">
                  <c:v>107.167999267578</c:v>
                </c:pt>
                <c:pt idx="12739">
                  <c:v>107.170997619628</c:v>
                </c:pt>
                <c:pt idx="12740">
                  <c:v>107.18299865722599</c:v>
                </c:pt>
                <c:pt idx="12741">
                  <c:v>107.18699645996</c:v>
                </c:pt>
                <c:pt idx="12742">
                  <c:v>107.203002929687</c:v>
                </c:pt>
                <c:pt idx="12743">
                  <c:v>107.20700073242099</c:v>
                </c:pt>
                <c:pt idx="12744">
                  <c:v>107.212997436523</c:v>
                </c:pt>
                <c:pt idx="12745">
                  <c:v>107.217002868652</c:v>
                </c:pt>
                <c:pt idx="12746">
                  <c:v>107.22100067138599</c:v>
                </c:pt>
                <c:pt idx="12747">
                  <c:v>107.231002807617</c:v>
                </c:pt>
                <c:pt idx="12748">
                  <c:v>107.23500061035099</c:v>
                </c:pt>
                <c:pt idx="12749">
                  <c:v>107.25299835205</c:v>
                </c:pt>
                <c:pt idx="12750">
                  <c:v>107.25700378417901</c:v>
                </c:pt>
                <c:pt idx="12751">
                  <c:v>107.266998291015</c:v>
                </c:pt>
                <c:pt idx="12752">
                  <c:v>107.27100372314401</c:v>
                </c:pt>
                <c:pt idx="12753">
                  <c:v>107.28099822998</c:v>
                </c:pt>
                <c:pt idx="12754">
                  <c:v>107.28500366210901</c:v>
                </c:pt>
                <c:pt idx="12755">
                  <c:v>107.296997070312</c:v>
                </c:pt>
                <c:pt idx="12756">
                  <c:v>107.30599975585901</c:v>
                </c:pt>
                <c:pt idx="12757">
                  <c:v>107.30799865722599</c:v>
                </c:pt>
                <c:pt idx="12758">
                  <c:v>107.31500244140599</c:v>
                </c:pt>
                <c:pt idx="12759">
                  <c:v>107.327003479003</c:v>
                </c:pt>
                <c:pt idx="12760">
                  <c:v>107.33599853515599</c:v>
                </c:pt>
                <c:pt idx="12761">
                  <c:v>107.33999633789</c:v>
                </c:pt>
                <c:pt idx="12762">
                  <c:v>107.34700012207</c:v>
                </c:pt>
                <c:pt idx="12763">
                  <c:v>107.355003356933</c:v>
                </c:pt>
                <c:pt idx="12764">
                  <c:v>107.359001159667</c:v>
                </c:pt>
                <c:pt idx="12765">
                  <c:v>107.36699676513599</c:v>
                </c:pt>
                <c:pt idx="12766">
                  <c:v>107.371002197265</c:v>
                </c:pt>
                <c:pt idx="12767">
                  <c:v>107.38099670410099</c:v>
                </c:pt>
                <c:pt idx="12768">
                  <c:v>107.38500213623</c:v>
                </c:pt>
                <c:pt idx="12769">
                  <c:v>107.397003173828</c:v>
                </c:pt>
                <c:pt idx="12770">
                  <c:v>107.40599822998</c:v>
                </c:pt>
                <c:pt idx="12771">
                  <c:v>107.41000366210901</c:v>
                </c:pt>
                <c:pt idx="12772">
                  <c:v>107.417999267578</c:v>
                </c:pt>
                <c:pt idx="12773">
                  <c:v>107.421997070312</c:v>
                </c:pt>
                <c:pt idx="12774">
                  <c:v>107.443000793457</c:v>
                </c:pt>
                <c:pt idx="12775">
                  <c:v>107.44699859619099</c:v>
                </c:pt>
                <c:pt idx="12776">
                  <c:v>107.462997436523</c:v>
                </c:pt>
                <c:pt idx="12777">
                  <c:v>107.467002868652</c:v>
                </c:pt>
                <c:pt idx="12778">
                  <c:v>107.476997375488</c:v>
                </c:pt>
                <c:pt idx="12779">
                  <c:v>107.486000061035</c:v>
                </c:pt>
                <c:pt idx="12780">
                  <c:v>107.48999786376901</c:v>
                </c:pt>
                <c:pt idx="12781">
                  <c:v>107.49700164794901</c:v>
                </c:pt>
                <c:pt idx="12782">
                  <c:v>107.50599670410099</c:v>
                </c:pt>
                <c:pt idx="12783">
                  <c:v>107.51000213623</c:v>
                </c:pt>
                <c:pt idx="12784">
                  <c:v>107.516998291015</c:v>
                </c:pt>
                <c:pt idx="12785">
                  <c:v>107.52100372314401</c:v>
                </c:pt>
                <c:pt idx="12786">
                  <c:v>107.53099822998</c:v>
                </c:pt>
                <c:pt idx="12787">
                  <c:v>107.53500366210901</c:v>
                </c:pt>
                <c:pt idx="12788">
                  <c:v>107.546997070312</c:v>
                </c:pt>
                <c:pt idx="12789">
                  <c:v>107.555000305175</c:v>
                </c:pt>
                <c:pt idx="12790">
                  <c:v>107.55899810791</c:v>
                </c:pt>
                <c:pt idx="12791">
                  <c:v>107.567001342773</c:v>
                </c:pt>
                <c:pt idx="12792">
                  <c:v>107.570999145507</c:v>
                </c:pt>
                <c:pt idx="12793">
                  <c:v>107.583000183105</c:v>
                </c:pt>
                <c:pt idx="12794">
                  <c:v>107.58699798583901</c:v>
                </c:pt>
                <c:pt idx="12795">
                  <c:v>107.59700012207</c:v>
                </c:pt>
                <c:pt idx="12796">
                  <c:v>107.60800170898401</c:v>
                </c:pt>
                <c:pt idx="12797">
                  <c:v>107.611999511718</c:v>
                </c:pt>
                <c:pt idx="12798">
                  <c:v>107.61799621582</c:v>
                </c:pt>
                <c:pt idx="12799">
                  <c:v>107.623001098632</c:v>
                </c:pt>
                <c:pt idx="12800">
                  <c:v>107.63400268554599</c:v>
                </c:pt>
                <c:pt idx="12801">
                  <c:v>107.63800048828099</c:v>
                </c:pt>
                <c:pt idx="12802">
                  <c:v>107.647003173828</c:v>
                </c:pt>
                <c:pt idx="12803">
                  <c:v>107.65499877929599</c:v>
                </c:pt>
                <c:pt idx="12804">
                  <c:v>107.65899658203099</c:v>
                </c:pt>
                <c:pt idx="12805">
                  <c:v>107.66699981689401</c:v>
                </c:pt>
                <c:pt idx="12806">
                  <c:v>107.670997619628</c:v>
                </c:pt>
                <c:pt idx="12807">
                  <c:v>107.68099975585901</c:v>
                </c:pt>
                <c:pt idx="12808">
                  <c:v>107.684997558593</c:v>
                </c:pt>
                <c:pt idx="12809">
                  <c:v>107.703002929687</c:v>
                </c:pt>
                <c:pt idx="12810">
                  <c:v>107.70700073242099</c:v>
                </c:pt>
                <c:pt idx="12811">
                  <c:v>107.717002868652</c:v>
                </c:pt>
                <c:pt idx="12812">
                  <c:v>107.72100067138599</c:v>
                </c:pt>
                <c:pt idx="12813">
                  <c:v>107.731002807617</c:v>
                </c:pt>
                <c:pt idx="12814">
                  <c:v>107.73500061035099</c:v>
                </c:pt>
                <c:pt idx="12815">
                  <c:v>107.748001098632</c:v>
                </c:pt>
                <c:pt idx="12816">
                  <c:v>107.75700378417901</c:v>
                </c:pt>
                <c:pt idx="12817">
                  <c:v>107.76100158691401</c:v>
                </c:pt>
                <c:pt idx="12818">
                  <c:v>107.77700042724599</c:v>
                </c:pt>
                <c:pt idx="12819">
                  <c:v>107.78500366210901</c:v>
                </c:pt>
                <c:pt idx="12820">
                  <c:v>107.789001464843</c:v>
                </c:pt>
                <c:pt idx="12821">
                  <c:v>107.796997070312</c:v>
                </c:pt>
                <c:pt idx="12822">
                  <c:v>107.805000305175</c:v>
                </c:pt>
                <c:pt idx="12823">
                  <c:v>107.80899810791</c:v>
                </c:pt>
                <c:pt idx="12824">
                  <c:v>107.817001342773</c:v>
                </c:pt>
                <c:pt idx="12825">
                  <c:v>107.820999145507</c:v>
                </c:pt>
                <c:pt idx="12826">
                  <c:v>107.831001281738</c:v>
                </c:pt>
                <c:pt idx="12827">
                  <c:v>107.834999084472</c:v>
                </c:pt>
                <c:pt idx="12828">
                  <c:v>107.847999572753</c:v>
                </c:pt>
                <c:pt idx="12829">
                  <c:v>107.856002807617</c:v>
                </c:pt>
                <c:pt idx="12830">
                  <c:v>107.86000061035099</c:v>
                </c:pt>
                <c:pt idx="12831">
                  <c:v>107.86699676513599</c:v>
                </c:pt>
                <c:pt idx="12832">
                  <c:v>107.871002197265</c:v>
                </c:pt>
                <c:pt idx="12833">
                  <c:v>107.88099670410099</c:v>
                </c:pt>
                <c:pt idx="12834">
                  <c:v>107.88400268554599</c:v>
                </c:pt>
                <c:pt idx="12835">
                  <c:v>107.89800262451099</c:v>
                </c:pt>
                <c:pt idx="12836">
                  <c:v>107.90599822998</c:v>
                </c:pt>
                <c:pt idx="12837">
                  <c:v>107.91000366210901</c:v>
                </c:pt>
                <c:pt idx="12838">
                  <c:v>107.917999267578</c:v>
                </c:pt>
                <c:pt idx="12839">
                  <c:v>107.9820022583</c:v>
                </c:pt>
                <c:pt idx="12840">
                  <c:v>107.986000061035</c:v>
                </c:pt>
                <c:pt idx="12841">
                  <c:v>107.99199676513599</c:v>
                </c:pt>
                <c:pt idx="12842">
                  <c:v>108.00700378417901</c:v>
                </c:pt>
                <c:pt idx="12843">
                  <c:v>108.015998840332</c:v>
                </c:pt>
                <c:pt idx="12844">
                  <c:v>108.01999664306599</c:v>
                </c:pt>
                <c:pt idx="12845">
                  <c:v>108.032997131347</c:v>
                </c:pt>
                <c:pt idx="12846">
                  <c:v>108.036003112792</c:v>
                </c:pt>
                <c:pt idx="12847">
                  <c:v>108.046997070312</c:v>
                </c:pt>
                <c:pt idx="12848">
                  <c:v>108.055000305175</c:v>
                </c:pt>
                <c:pt idx="12849">
                  <c:v>108.05899810791</c:v>
                </c:pt>
                <c:pt idx="12850">
                  <c:v>108.067001342773</c:v>
                </c:pt>
                <c:pt idx="12851">
                  <c:v>108.070999145507</c:v>
                </c:pt>
                <c:pt idx="12852">
                  <c:v>108.081001281738</c:v>
                </c:pt>
                <c:pt idx="12853">
                  <c:v>108.084999084472</c:v>
                </c:pt>
                <c:pt idx="12854">
                  <c:v>108.091003417968</c:v>
                </c:pt>
                <c:pt idx="12855">
                  <c:v>108.095001220703</c:v>
                </c:pt>
                <c:pt idx="12856">
                  <c:v>108.105003356933</c:v>
                </c:pt>
                <c:pt idx="12857">
                  <c:v>108.10800170898401</c:v>
                </c:pt>
                <c:pt idx="12858">
                  <c:v>108.11799621582</c:v>
                </c:pt>
                <c:pt idx="12859">
                  <c:v>108.12200164794901</c:v>
                </c:pt>
                <c:pt idx="12860">
                  <c:v>108.14299774169901</c:v>
                </c:pt>
                <c:pt idx="12861">
                  <c:v>108.147003173828</c:v>
                </c:pt>
                <c:pt idx="12862">
                  <c:v>108.16300201416</c:v>
                </c:pt>
                <c:pt idx="12863">
                  <c:v>108.16699981689401</c:v>
                </c:pt>
                <c:pt idx="12864">
                  <c:v>108.177001953125</c:v>
                </c:pt>
                <c:pt idx="12865">
                  <c:v>108.184997558593</c:v>
                </c:pt>
                <c:pt idx="12866">
                  <c:v>108.189002990722</c:v>
                </c:pt>
                <c:pt idx="12867">
                  <c:v>108.19699859619099</c:v>
                </c:pt>
                <c:pt idx="12868">
                  <c:v>108.206001281738</c:v>
                </c:pt>
                <c:pt idx="12869">
                  <c:v>108.20899963378901</c:v>
                </c:pt>
                <c:pt idx="12870">
                  <c:v>108.21499633789</c:v>
                </c:pt>
                <c:pt idx="12871">
                  <c:v>108.226997375488</c:v>
                </c:pt>
                <c:pt idx="12872">
                  <c:v>108.236000061035</c:v>
                </c:pt>
                <c:pt idx="12873">
                  <c:v>108.23999786376901</c:v>
                </c:pt>
                <c:pt idx="12874">
                  <c:v>108.24700164794901</c:v>
                </c:pt>
                <c:pt idx="12875">
                  <c:v>108.25599670410099</c:v>
                </c:pt>
                <c:pt idx="12876">
                  <c:v>108.26000213623</c:v>
                </c:pt>
                <c:pt idx="12877">
                  <c:v>108.26799774169901</c:v>
                </c:pt>
                <c:pt idx="12878">
                  <c:v>108.272003173828</c:v>
                </c:pt>
                <c:pt idx="12879">
                  <c:v>108.28399658203099</c:v>
                </c:pt>
                <c:pt idx="12880">
                  <c:v>108.28800201416</c:v>
                </c:pt>
                <c:pt idx="12881">
                  <c:v>108.29399871826099</c:v>
                </c:pt>
                <c:pt idx="12882">
                  <c:v>108.29799652099599</c:v>
                </c:pt>
                <c:pt idx="12883">
                  <c:v>108.31300354003901</c:v>
                </c:pt>
                <c:pt idx="12884">
                  <c:v>108.317001342773</c:v>
                </c:pt>
                <c:pt idx="12885">
                  <c:v>108.327003479003</c:v>
                </c:pt>
                <c:pt idx="12886">
                  <c:v>108.33599853515599</c:v>
                </c:pt>
                <c:pt idx="12887">
                  <c:v>108.337997436523</c:v>
                </c:pt>
                <c:pt idx="12888">
                  <c:v>108.347999572753</c:v>
                </c:pt>
                <c:pt idx="12889">
                  <c:v>108.3570022583</c:v>
                </c:pt>
                <c:pt idx="12890">
                  <c:v>108.361000061035</c:v>
                </c:pt>
                <c:pt idx="12891">
                  <c:v>108.376998901367</c:v>
                </c:pt>
                <c:pt idx="12892">
                  <c:v>108.38600158691401</c:v>
                </c:pt>
                <c:pt idx="12893">
                  <c:v>108.389999389648</c:v>
                </c:pt>
                <c:pt idx="12894">
                  <c:v>108.39800262451099</c:v>
                </c:pt>
                <c:pt idx="12895">
                  <c:v>108.40599822998</c:v>
                </c:pt>
                <c:pt idx="12896">
                  <c:v>108.41000366210901</c:v>
                </c:pt>
                <c:pt idx="12897">
                  <c:v>108.41699981689401</c:v>
                </c:pt>
                <c:pt idx="12898">
                  <c:v>108.420997619628</c:v>
                </c:pt>
                <c:pt idx="12899">
                  <c:v>108.425003051757</c:v>
                </c:pt>
                <c:pt idx="12900">
                  <c:v>108.434997558593</c:v>
                </c:pt>
                <c:pt idx="12901">
                  <c:v>108.439002990722</c:v>
                </c:pt>
                <c:pt idx="12902">
                  <c:v>108.447998046875</c:v>
                </c:pt>
                <c:pt idx="12903">
                  <c:v>108.45700073242099</c:v>
                </c:pt>
                <c:pt idx="12904">
                  <c:v>108.46099853515599</c:v>
                </c:pt>
                <c:pt idx="12905">
                  <c:v>108.48300170898401</c:v>
                </c:pt>
                <c:pt idx="12906">
                  <c:v>108.486999511718</c:v>
                </c:pt>
                <c:pt idx="12907">
                  <c:v>108.49700164794901</c:v>
                </c:pt>
                <c:pt idx="12908">
                  <c:v>108.504997253417</c:v>
                </c:pt>
                <c:pt idx="12909">
                  <c:v>108.50900268554599</c:v>
                </c:pt>
                <c:pt idx="12910">
                  <c:v>108.516998291015</c:v>
                </c:pt>
                <c:pt idx="12911">
                  <c:v>108.52100372314401</c:v>
                </c:pt>
                <c:pt idx="12912">
                  <c:v>108.525001525878</c:v>
                </c:pt>
                <c:pt idx="12913">
                  <c:v>108.53500366210901</c:v>
                </c:pt>
                <c:pt idx="12914">
                  <c:v>108.539001464843</c:v>
                </c:pt>
                <c:pt idx="12915">
                  <c:v>108.546997070312</c:v>
                </c:pt>
                <c:pt idx="12916">
                  <c:v>108.555000305175</c:v>
                </c:pt>
                <c:pt idx="12917">
                  <c:v>108.55899810791</c:v>
                </c:pt>
                <c:pt idx="12918">
                  <c:v>108.567001342773</c:v>
                </c:pt>
                <c:pt idx="12919">
                  <c:v>108.570999145507</c:v>
                </c:pt>
                <c:pt idx="12920">
                  <c:v>108.574996948242</c:v>
                </c:pt>
                <c:pt idx="12921">
                  <c:v>108.584999084472</c:v>
                </c:pt>
                <c:pt idx="12922">
                  <c:v>108.588996887207</c:v>
                </c:pt>
                <c:pt idx="12923">
                  <c:v>108.597999572753</c:v>
                </c:pt>
                <c:pt idx="12924">
                  <c:v>108.609001159667</c:v>
                </c:pt>
                <c:pt idx="12925">
                  <c:v>108.612998962402</c:v>
                </c:pt>
                <c:pt idx="12926">
                  <c:v>108.633003234863</c:v>
                </c:pt>
                <c:pt idx="12927">
                  <c:v>108.637001037597</c:v>
                </c:pt>
                <c:pt idx="12928">
                  <c:v>108.641998291015</c:v>
                </c:pt>
                <c:pt idx="12929">
                  <c:v>108.65699768066401</c:v>
                </c:pt>
                <c:pt idx="12930">
                  <c:v>108.66600036621</c:v>
                </c:pt>
                <c:pt idx="12931">
                  <c:v>108.669998168945</c:v>
                </c:pt>
                <c:pt idx="12932">
                  <c:v>108.68299865722599</c:v>
                </c:pt>
                <c:pt idx="12933">
                  <c:v>108.68699645996</c:v>
                </c:pt>
                <c:pt idx="12934">
                  <c:v>108.69699859619099</c:v>
                </c:pt>
                <c:pt idx="12935">
                  <c:v>108.70500183105401</c:v>
                </c:pt>
                <c:pt idx="12936">
                  <c:v>108.70899963378901</c:v>
                </c:pt>
                <c:pt idx="12937">
                  <c:v>108.717002868652</c:v>
                </c:pt>
                <c:pt idx="12938">
                  <c:v>108.72100067138599</c:v>
                </c:pt>
                <c:pt idx="12939">
                  <c:v>108.72499847412099</c:v>
                </c:pt>
                <c:pt idx="12940">
                  <c:v>108.736000061035</c:v>
                </c:pt>
                <c:pt idx="12941">
                  <c:v>108.73999786376901</c:v>
                </c:pt>
                <c:pt idx="12942">
                  <c:v>108.74700164794901</c:v>
                </c:pt>
                <c:pt idx="12943">
                  <c:v>108.75599670410099</c:v>
                </c:pt>
                <c:pt idx="12944">
                  <c:v>108.76000213623</c:v>
                </c:pt>
                <c:pt idx="12945">
                  <c:v>108.76799774169901</c:v>
                </c:pt>
                <c:pt idx="12946">
                  <c:v>108.772003173828</c:v>
                </c:pt>
                <c:pt idx="12947">
                  <c:v>108.792999267578</c:v>
                </c:pt>
                <c:pt idx="12948">
                  <c:v>108.796997070312</c:v>
                </c:pt>
                <c:pt idx="12949">
                  <c:v>108.81300354003901</c:v>
                </c:pt>
                <c:pt idx="12950">
                  <c:v>108.81500244140599</c:v>
                </c:pt>
                <c:pt idx="12951">
                  <c:v>108.82199859619099</c:v>
                </c:pt>
                <c:pt idx="12952">
                  <c:v>108.825996398925</c:v>
                </c:pt>
                <c:pt idx="12953">
                  <c:v>108.83599853515599</c:v>
                </c:pt>
                <c:pt idx="12954">
                  <c:v>108.83999633789</c:v>
                </c:pt>
                <c:pt idx="12955">
                  <c:v>108.84999847412099</c:v>
                </c:pt>
                <c:pt idx="12956">
                  <c:v>108.861999511718</c:v>
                </c:pt>
                <c:pt idx="12957">
                  <c:v>108.865997314453</c:v>
                </c:pt>
                <c:pt idx="12958">
                  <c:v>108.87799835205</c:v>
                </c:pt>
                <c:pt idx="12959">
                  <c:v>108.88600158691401</c:v>
                </c:pt>
                <c:pt idx="12960">
                  <c:v>108.889999389648</c:v>
                </c:pt>
                <c:pt idx="12961">
                  <c:v>108.89800262451099</c:v>
                </c:pt>
                <c:pt idx="12962">
                  <c:v>108.90699768066401</c:v>
                </c:pt>
                <c:pt idx="12963">
                  <c:v>108.90899658203099</c:v>
                </c:pt>
                <c:pt idx="12964">
                  <c:v>108.915000915527</c:v>
                </c:pt>
                <c:pt idx="12965">
                  <c:v>108.93299865722599</c:v>
                </c:pt>
                <c:pt idx="12966">
                  <c:v>108.93699645996</c:v>
                </c:pt>
                <c:pt idx="12967">
                  <c:v>108.94699859619099</c:v>
                </c:pt>
                <c:pt idx="12968">
                  <c:v>108.950996398925</c:v>
                </c:pt>
                <c:pt idx="12969">
                  <c:v>108.96099853515599</c:v>
                </c:pt>
                <c:pt idx="12970">
                  <c:v>108.96499633789</c:v>
                </c:pt>
                <c:pt idx="12971">
                  <c:v>108.976997375488</c:v>
                </c:pt>
                <c:pt idx="12972">
                  <c:v>108.98500061035099</c:v>
                </c:pt>
                <c:pt idx="12973">
                  <c:v>108.988998413085</c:v>
                </c:pt>
                <c:pt idx="12974">
                  <c:v>108.99700164794901</c:v>
                </c:pt>
                <c:pt idx="12975">
                  <c:v>109.000999450683</c:v>
                </c:pt>
                <c:pt idx="12976">
                  <c:v>109.01300048828099</c:v>
                </c:pt>
                <c:pt idx="12977">
                  <c:v>109.014999389648</c:v>
                </c:pt>
                <c:pt idx="12978">
                  <c:v>109.02100372314401</c:v>
                </c:pt>
                <c:pt idx="12979">
                  <c:v>109.032997131347</c:v>
                </c:pt>
                <c:pt idx="12980">
                  <c:v>109.03500366210901</c:v>
                </c:pt>
                <c:pt idx="12981">
                  <c:v>109.04199981689401</c:v>
                </c:pt>
                <c:pt idx="12982">
                  <c:v>109.045997619628</c:v>
                </c:pt>
                <c:pt idx="12983">
                  <c:v>109.050003051757</c:v>
                </c:pt>
                <c:pt idx="12984">
                  <c:v>109.05899810791</c:v>
                </c:pt>
                <c:pt idx="12985">
                  <c:v>109.06300354003901</c:v>
                </c:pt>
                <c:pt idx="12986">
                  <c:v>109.077003479003</c:v>
                </c:pt>
                <c:pt idx="12987">
                  <c:v>109.08599853515599</c:v>
                </c:pt>
                <c:pt idx="12988">
                  <c:v>109.08999633789</c:v>
                </c:pt>
                <c:pt idx="12989">
                  <c:v>109.097999572753</c:v>
                </c:pt>
                <c:pt idx="12990">
                  <c:v>109.1070022583</c:v>
                </c:pt>
                <c:pt idx="12991">
                  <c:v>109.111000061035</c:v>
                </c:pt>
                <c:pt idx="12992">
                  <c:v>109.133003234863</c:v>
                </c:pt>
                <c:pt idx="12993">
                  <c:v>109.137001037597</c:v>
                </c:pt>
                <c:pt idx="12994">
                  <c:v>109.147003173828</c:v>
                </c:pt>
                <c:pt idx="12995">
                  <c:v>109.151000976562</c:v>
                </c:pt>
                <c:pt idx="12996">
                  <c:v>109.161003112792</c:v>
                </c:pt>
                <c:pt idx="12997">
                  <c:v>109.165000915527</c:v>
                </c:pt>
                <c:pt idx="12998">
                  <c:v>109.18299865722599</c:v>
                </c:pt>
                <c:pt idx="12999">
                  <c:v>109.185997009277</c:v>
                </c:pt>
                <c:pt idx="13000">
                  <c:v>109.192001342773</c:v>
                </c:pt>
                <c:pt idx="13001">
                  <c:v>109.212997436523</c:v>
                </c:pt>
                <c:pt idx="13002">
                  <c:v>109.217002868652</c:v>
                </c:pt>
                <c:pt idx="13003">
                  <c:v>109.226997375488</c:v>
                </c:pt>
                <c:pt idx="13004">
                  <c:v>109.23500061035099</c:v>
                </c:pt>
                <c:pt idx="13005">
                  <c:v>109.237998962402</c:v>
                </c:pt>
                <c:pt idx="13006">
                  <c:v>109.248001098632</c:v>
                </c:pt>
                <c:pt idx="13007">
                  <c:v>109.25700378417901</c:v>
                </c:pt>
                <c:pt idx="13008">
                  <c:v>109.26100158691401</c:v>
                </c:pt>
                <c:pt idx="13009">
                  <c:v>109.282997131347</c:v>
                </c:pt>
                <c:pt idx="13010">
                  <c:v>109.28700256347599</c:v>
                </c:pt>
                <c:pt idx="13011">
                  <c:v>109.296997070312</c:v>
                </c:pt>
                <c:pt idx="13012">
                  <c:v>109.30100250244099</c:v>
                </c:pt>
                <c:pt idx="13013">
                  <c:v>109.310997009277</c:v>
                </c:pt>
                <c:pt idx="13014">
                  <c:v>109.31500244140599</c:v>
                </c:pt>
                <c:pt idx="13015">
                  <c:v>109.320999145507</c:v>
                </c:pt>
                <c:pt idx="13016">
                  <c:v>109.324996948242</c:v>
                </c:pt>
                <c:pt idx="13017">
                  <c:v>109.334999084472</c:v>
                </c:pt>
                <c:pt idx="13018">
                  <c:v>109.33699798583901</c:v>
                </c:pt>
                <c:pt idx="13019">
                  <c:v>109.347999572753</c:v>
                </c:pt>
                <c:pt idx="13020">
                  <c:v>109.356002807617</c:v>
                </c:pt>
                <c:pt idx="13021">
                  <c:v>109.36000061035099</c:v>
                </c:pt>
                <c:pt idx="13022">
                  <c:v>109.36699676513599</c:v>
                </c:pt>
                <c:pt idx="13023">
                  <c:v>109.371002197265</c:v>
                </c:pt>
                <c:pt idx="13024">
                  <c:v>109.375</c:v>
                </c:pt>
                <c:pt idx="13025">
                  <c:v>109.39299774169901</c:v>
                </c:pt>
                <c:pt idx="13026">
                  <c:v>109.397003173828</c:v>
                </c:pt>
                <c:pt idx="13027">
                  <c:v>109.41300201416</c:v>
                </c:pt>
                <c:pt idx="13028">
                  <c:v>109.41699981689401</c:v>
                </c:pt>
                <c:pt idx="13029">
                  <c:v>109.421997070312</c:v>
                </c:pt>
                <c:pt idx="13030">
                  <c:v>109.431999206542</c:v>
                </c:pt>
                <c:pt idx="13031">
                  <c:v>109.435997009277</c:v>
                </c:pt>
                <c:pt idx="13032">
                  <c:v>109.44699859619099</c:v>
                </c:pt>
                <c:pt idx="13033">
                  <c:v>109.450996398925</c:v>
                </c:pt>
                <c:pt idx="13034">
                  <c:v>109.46099853515599</c:v>
                </c:pt>
                <c:pt idx="13035">
                  <c:v>109.46499633789</c:v>
                </c:pt>
                <c:pt idx="13036">
                  <c:v>109.476997375488</c:v>
                </c:pt>
                <c:pt idx="13037">
                  <c:v>109.486000061035</c:v>
                </c:pt>
                <c:pt idx="13038">
                  <c:v>109.48999786376901</c:v>
                </c:pt>
                <c:pt idx="13039">
                  <c:v>109.496002197265</c:v>
                </c:pt>
                <c:pt idx="13040">
                  <c:v>109.49900054931599</c:v>
                </c:pt>
                <c:pt idx="13041">
                  <c:v>109.50900268554599</c:v>
                </c:pt>
                <c:pt idx="13042">
                  <c:v>109.512001037597</c:v>
                </c:pt>
                <c:pt idx="13043">
                  <c:v>109.518997192382</c:v>
                </c:pt>
                <c:pt idx="13044">
                  <c:v>109.524002075195</c:v>
                </c:pt>
                <c:pt idx="13045">
                  <c:v>109.53399658203099</c:v>
                </c:pt>
                <c:pt idx="13046">
                  <c:v>109.53800201416</c:v>
                </c:pt>
                <c:pt idx="13047">
                  <c:v>109.546997070312</c:v>
                </c:pt>
                <c:pt idx="13048">
                  <c:v>109.55100250244099</c:v>
                </c:pt>
                <c:pt idx="13049">
                  <c:v>109.560997009277</c:v>
                </c:pt>
                <c:pt idx="13050">
                  <c:v>109.56500244140599</c:v>
                </c:pt>
                <c:pt idx="13051">
                  <c:v>109.583000183105</c:v>
                </c:pt>
                <c:pt idx="13052">
                  <c:v>109.58699798583901</c:v>
                </c:pt>
                <c:pt idx="13053">
                  <c:v>109.59700012207</c:v>
                </c:pt>
                <c:pt idx="13054">
                  <c:v>109.60099792480401</c:v>
                </c:pt>
                <c:pt idx="13055">
                  <c:v>109.62200164794901</c:v>
                </c:pt>
                <c:pt idx="13056">
                  <c:v>109.625999450683</c:v>
                </c:pt>
                <c:pt idx="13057">
                  <c:v>109.64299774169901</c:v>
                </c:pt>
                <c:pt idx="13058">
                  <c:v>109.647003173828</c:v>
                </c:pt>
                <c:pt idx="13059">
                  <c:v>109.66300201416</c:v>
                </c:pt>
                <c:pt idx="13060">
                  <c:v>109.66699981689401</c:v>
                </c:pt>
                <c:pt idx="13061">
                  <c:v>109.677001953125</c:v>
                </c:pt>
                <c:pt idx="13062">
                  <c:v>109.684997558593</c:v>
                </c:pt>
                <c:pt idx="13063">
                  <c:v>109.689002990722</c:v>
                </c:pt>
                <c:pt idx="13064">
                  <c:v>109.69699859619099</c:v>
                </c:pt>
                <c:pt idx="13065">
                  <c:v>109.700996398925</c:v>
                </c:pt>
                <c:pt idx="13066">
                  <c:v>109.71099853515599</c:v>
                </c:pt>
                <c:pt idx="13067">
                  <c:v>109.71499633789</c:v>
                </c:pt>
                <c:pt idx="13068">
                  <c:v>109.72100067138599</c:v>
                </c:pt>
                <c:pt idx="13069">
                  <c:v>109.72499847412099</c:v>
                </c:pt>
                <c:pt idx="13070">
                  <c:v>109.73500061035099</c:v>
                </c:pt>
                <c:pt idx="13071">
                  <c:v>109.738998413085</c:v>
                </c:pt>
                <c:pt idx="13072">
                  <c:v>109.74700164794901</c:v>
                </c:pt>
                <c:pt idx="13073">
                  <c:v>109.750999450683</c:v>
                </c:pt>
                <c:pt idx="13074">
                  <c:v>109.76100158691401</c:v>
                </c:pt>
                <c:pt idx="13075">
                  <c:v>109.764999389648</c:v>
                </c:pt>
                <c:pt idx="13076">
                  <c:v>109.782997131347</c:v>
                </c:pt>
                <c:pt idx="13077">
                  <c:v>109.78700256347599</c:v>
                </c:pt>
                <c:pt idx="13078">
                  <c:v>109.796997070312</c:v>
                </c:pt>
                <c:pt idx="13079">
                  <c:v>109.80100250244099</c:v>
                </c:pt>
                <c:pt idx="13080">
                  <c:v>109.810997009277</c:v>
                </c:pt>
                <c:pt idx="13081">
                  <c:v>109.81500244140599</c:v>
                </c:pt>
                <c:pt idx="13082">
                  <c:v>109.833000183105</c:v>
                </c:pt>
                <c:pt idx="13083">
                  <c:v>109.83699798583901</c:v>
                </c:pt>
                <c:pt idx="13084">
                  <c:v>109.842002868652</c:v>
                </c:pt>
                <c:pt idx="13085">
                  <c:v>109.8570022583</c:v>
                </c:pt>
                <c:pt idx="13086">
                  <c:v>109.865997314453</c:v>
                </c:pt>
                <c:pt idx="13087">
                  <c:v>109.870002746582</c:v>
                </c:pt>
                <c:pt idx="13088">
                  <c:v>109.883003234863</c:v>
                </c:pt>
                <c:pt idx="13089">
                  <c:v>109.88600158691401</c:v>
                </c:pt>
                <c:pt idx="13090">
                  <c:v>109.891998291015</c:v>
                </c:pt>
                <c:pt idx="13091">
                  <c:v>109.91300201416</c:v>
                </c:pt>
                <c:pt idx="13092">
                  <c:v>109.91699981689401</c:v>
                </c:pt>
                <c:pt idx="13093">
                  <c:v>109.98500061035099</c:v>
                </c:pt>
                <c:pt idx="13094">
                  <c:v>109.988998413085</c:v>
                </c:pt>
                <c:pt idx="13095">
                  <c:v>109.998001098632</c:v>
                </c:pt>
                <c:pt idx="13096">
                  <c:v>110.001998901367</c:v>
                </c:pt>
                <c:pt idx="13097">
                  <c:v>110.02300262451099</c:v>
                </c:pt>
                <c:pt idx="13098">
                  <c:v>110.02700042724599</c:v>
                </c:pt>
                <c:pt idx="13099">
                  <c:v>110.042999267578</c:v>
                </c:pt>
                <c:pt idx="13100">
                  <c:v>110.046997070312</c:v>
                </c:pt>
                <c:pt idx="13101">
                  <c:v>110.056999206542</c:v>
                </c:pt>
                <c:pt idx="13102">
                  <c:v>110.06500244140599</c:v>
                </c:pt>
                <c:pt idx="13103">
                  <c:v>110.06900024414</c:v>
                </c:pt>
                <c:pt idx="13104">
                  <c:v>110.073997497558</c:v>
                </c:pt>
                <c:pt idx="13105">
                  <c:v>110.078002929687</c:v>
                </c:pt>
                <c:pt idx="13106">
                  <c:v>110.087997436523</c:v>
                </c:pt>
                <c:pt idx="13107">
                  <c:v>110.092002868652</c:v>
                </c:pt>
                <c:pt idx="13108">
                  <c:v>110.1070022583</c:v>
                </c:pt>
                <c:pt idx="13109">
                  <c:v>110.115997314453</c:v>
                </c:pt>
                <c:pt idx="13110">
                  <c:v>110.120002746582</c:v>
                </c:pt>
                <c:pt idx="13111">
                  <c:v>110.126998901367</c:v>
                </c:pt>
                <c:pt idx="13112">
                  <c:v>110.13600158691401</c:v>
                </c:pt>
                <c:pt idx="13113">
                  <c:v>110.139999389648</c:v>
                </c:pt>
                <c:pt idx="13114">
                  <c:v>110.149002075195</c:v>
                </c:pt>
                <c:pt idx="13115">
                  <c:v>110.15299987792901</c:v>
                </c:pt>
                <c:pt idx="13116">
                  <c:v>110.16300201416</c:v>
                </c:pt>
                <c:pt idx="13117">
                  <c:v>110.16699981689401</c:v>
                </c:pt>
                <c:pt idx="13118">
                  <c:v>110.177001953125</c:v>
                </c:pt>
                <c:pt idx="13119">
                  <c:v>110.185997009277</c:v>
                </c:pt>
                <c:pt idx="13120">
                  <c:v>110.19000244140599</c:v>
                </c:pt>
                <c:pt idx="13121">
                  <c:v>110.19699859619099</c:v>
                </c:pt>
                <c:pt idx="13122">
                  <c:v>110.200996398925</c:v>
                </c:pt>
                <c:pt idx="13123">
                  <c:v>110.21099853515599</c:v>
                </c:pt>
                <c:pt idx="13124">
                  <c:v>110.21499633789</c:v>
                </c:pt>
                <c:pt idx="13125">
                  <c:v>110.23300170898401</c:v>
                </c:pt>
                <c:pt idx="13126">
                  <c:v>110.23500061035099</c:v>
                </c:pt>
                <c:pt idx="13127">
                  <c:v>110.24199676513599</c:v>
                </c:pt>
                <c:pt idx="13128">
                  <c:v>110.245002746582</c:v>
                </c:pt>
                <c:pt idx="13129">
                  <c:v>110.251998901367</c:v>
                </c:pt>
                <c:pt idx="13130">
                  <c:v>110.27300262451099</c:v>
                </c:pt>
                <c:pt idx="13131">
                  <c:v>110.27700042724599</c:v>
                </c:pt>
                <c:pt idx="13132">
                  <c:v>110.292999267578</c:v>
                </c:pt>
                <c:pt idx="13133">
                  <c:v>110.294998168945</c:v>
                </c:pt>
                <c:pt idx="13134">
                  <c:v>110.302001953125</c:v>
                </c:pt>
                <c:pt idx="13135">
                  <c:v>110.322998046875</c:v>
                </c:pt>
                <c:pt idx="13136">
                  <c:v>110.327003479003</c:v>
                </c:pt>
                <c:pt idx="13137">
                  <c:v>110.33999633789</c:v>
                </c:pt>
                <c:pt idx="13138">
                  <c:v>110.343002319335</c:v>
                </c:pt>
                <c:pt idx="13139">
                  <c:v>110.362998962402</c:v>
                </c:pt>
                <c:pt idx="13140">
                  <c:v>110.36699676513599</c:v>
                </c:pt>
                <c:pt idx="13141">
                  <c:v>110.376998901367</c:v>
                </c:pt>
                <c:pt idx="13142">
                  <c:v>110.38500213623</c:v>
                </c:pt>
                <c:pt idx="13143">
                  <c:v>110.38899993896401</c:v>
                </c:pt>
                <c:pt idx="13144">
                  <c:v>110.397003173828</c:v>
                </c:pt>
                <c:pt idx="13145">
                  <c:v>110.401000976562</c:v>
                </c:pt>
                <c:pt idx="13146">
                  <c:v>110.411003112792</c:v>
                </c:pt>
                <c:pt idx="13147">
                  <c:v>110.415000915527</c:v>
                </c:pt>
                <c:pt idx="13148">
                  <c:v>110.427001953125</c:v>
                </c:pt>
                <c:pt idx="13149">
                  <c:v>110.435997009277</c:v>
                </c:pt>
                <c:pt idx="13150">
                  <c:v>110.44000244140599</c:v>
                </c:pt>
                <c:pt idx="13151">
                  <c:v>110.445999145507</c:v>
                </c:pt>
                <c:pt idx="13152">
                  <c:v>110.449996948242</c:v>
                </c:pt>
                <c:pt idx="13153">
                  <c:v>110.459999084472</c:v>
                </c:pt>
                <c:pt idx="13154">
                  <c:v>110.463996887207</c:v>
                </c:pt>
                <c:pt idx="13155">
                  <c:v>110.47100067138599</c:v>
                </c:pt>
                <c:pt idx="13156">
                  <c:v>110.47499847412099</c:v>
                </c:pt>
                <c:pt idx="13157">
                  <c:v>110.486000061035</c:v>
                </c:pt>
                <c:pt idx="13158">
                  <c:v>110.48999786376901</c:v>
                </c:pt>
                <c:pt idx="13159">
                  <c:v>110.49700164794901</c:v>
                </c:pt>
                <c:pt idx="13160">
                  <c:v>110.500999450683</c:v>
                </c:pt>
                <c:pt idx="13161">
                  <c:v>110.51100158691401</c:v>
                </c:pt>
                <c:pt idx="13162">
                  <c:v>110.514999389648</c:v>
                </c:pt>
                <c:pt idx="13163">
                  <c:v>110.52700042724599</c:v>
                </c:pt>
                <c:pt idx="13164">
                  <c:v>110.53500366210901</c:v>
                </c:pt>
                <c:pt idx="13165">
                  <c:v>110.539001464843</c:v>
                </c:pt>
                <c:pt idx="13166">
                  <c:v>110.577003479003</c:v>
                </c:pt>
                <c:pt idx="13167">
                  <c:v>110.584999084472</c:v>
                </c:pt>
                <c:pt idx="13168">
                  <c:v>110.588996887207</c:v>
                </c:pt>
                <c:pt idx="13169">
                  <c:v>110.59700012207</c:v>
                </c:pt>
                <c:pt idx="13170">
                  <c:v>110.60099792480401</c:v>
                </c:pt>
                <c:pt idx="13171">
                  <c:v>110.611000061035</c:v>
                </c:pt>
                <c:pt idx="13172">
                  <c:v>110.67600250244099</c:v>
                </c:pt>
                <c:pt idx="13173">
                  <c:v>110.68699645996</c:v>
                </c:pt>
                <c:pt idx="13174">
                  <c:v>110.69100189208901</c:v>
                </c:pt>
                <c:pt idx="13175">
                  <c:v>110.712997436523</c:v>
                </c:pt>
                <c:pt idx="13176">
                  <c:v>110.717002868652</c:v>
                </c:pt>
                <c:pt idx="13177">
                  <c:v>110.72200012207</c:v>
                </c:pt>
                <c:pt idx="13178">
                  <c:v>110.72799682617099</c:v>
                </c:pt>
                <c:pt idx="13179">
                  <c:v>110.746002197265</c:v>
                </c:pt>
                <c:pt idx="13180">
                  <c:v>110.76100158691401</c:v>
                </c:pt>
                <c:pt idx="13181">
                  <c:v>110.764999389648</c:v>
                </c:pt>
                <c:pt idx="13182">
                  <c:v>110.77700042724599</c:v>
                </c:pt>
                <c:pt idx="13183">
                  <c:v>110.78500366210901</c:v>
                </c:pt>
                <c:pt idx="13184">
                  <c:v>110.789001464843</c:v>
                </c:pt>
                <c:pt idx="13185">
                  <c:v>110.796997070312</c:v>
                </c:pt>
                <c:pt idx="13186">
                  <c:v>110.80100250244099</c:v>
                </c:pt>
                <c:pt idx="13187">
                  <c:v>110.809997558593</c:v>
                </c:pt>
                <c:pt idx="13188">
                  <c:v>110.814002990722</c:v>
                </c:pt>
                <c:pt idx="13189">
                  <c:v>110.818000793457</c:v>
                </c:pt>
                <c:pt idx="13190">
                  <c:v>110.82199859619099</c:v>
                </c:pt>
                <c:pt idx="13191">
                  <c:v>110.825996398925</c:v>
                </c:pt>
                <c:pt idx="13192">
                  <c:v>110.83599853515599</c:v>
                </c:pt>
                <c:pt idx="13193">
                  <c:v>110.83999633789</c:v>
                </c:pt>
                <c:pt idx="13194">
                  <c:v>110.84700012207</c:v>
                </c:pt>
                <c:pt idx="13195">
                  <c:v>110.85099792480401</c:v>
                </c:pt>
                <c:pt idx="13196">
                  <c:v>110.861000061035</c:v>
                </c:pt>
                <c:pt idx="13197">
                  <c:v>110.86499786376901</c:v>
                </c:pt>
                <c:pt idx="13198">
                  <c:v>110.876998901367</c:v>
                </c:pt>
                <c:pt idx="13199">
                  <c:v>110.88600158691401</c:v>
                </c:pt>
                <c:pt idx="13200">
                  <c:v>110.889999389648</c:v>
                </c:pt>
                <c:pt idx="13201">
                  <c:v>110.897003173828</c:v>
                </c:pt>
                <c:pt idx="13202">
                  <c:v>110.901000976562</c:v>
                </c:pt>
                <c:pt idx="13203">
                  <c:v>110.911003112792</c:v>
                </c:pt>
                <c:pt idx="13204">
                  <c:v>110.915000915527</c:v>
                </c:pt>
                <c:pt idx="13205">
                  <c:v>110.919998168945</c:v>
                </c:pt>
                <c:pt idx="13206">
                  <c:v>110.92400360107401</c:v>
                </c:pt>
                <c:pt idx="13207">
                  <c:v>110.93399810791</c:v>
                </c:pt>
                <c:pt idx="13208">
                  <c:v>110.93800354003901</c:v>
                </c:pt>
                <c:pt idx="13209">
                  <c:v>110.94699859619099</c:v>
                </c:pt>
                <c:pt idx="13210">
                  <c:v>110.950996398925</c:v>
                </c:pt>
                <c:pt idx="13211">
                  <c:v>110.962997436523</c:v>
                </c:pt>
                <c:pt idx="13212">
                  <c:v>110.96499633789</c:v>
                </c:pt>
                <c:pt idx="13213">
                  <c:v>110.97200012207</c:v>
                </c:pt>
                <c:pt idx="13214">
                  <c:v>110.984001159667</c:v>
                </c:pt>
                <c:pt idx="13215">
                  <c:v>110.987998962402</c:v>
                </c:pt>
                <c:pt idx="13216">
                  <c:v>110.99700164794901</c:v>
                </c:pt>
                <c:pt idx="13217">
                  <c:v>111.000999450683</c:v>
                </c:pt>
                <c:pt idx="13218">
                  <c:v>111.01399993896401</c:v>
                </c:pt>
                <c:pt idx="13219">
                  <c:v>111.016998291015</c:v>
                </c:pt>
                <c:pt idx="13220">
                  <c:v>111.025001525878</c:v>
                </c:pt>
                <c:pt idx="13221">
                  <c:v>111.03500366210901</c:v>
                </c:pt>
                <c:pt idx="13222">
                  <c:v>111.039001464843</c:v>
                </c:pt>
                <c:pt idx="13223">
                  <c:v>111.046997070312</c:v>
                </c:pt>
                <c:pt idx="13224">
                  <c:v>111.05100250244099</c:v>
                </c:pt>
                <c:pt idx="13225">
                  <c:v>111.060997009277</c:v>
                </c:pt>
                <c:pt idx="13226">
                  <c:v>111.06500244140599</c:v>
                </c:pt>
                <c:pt idx="13227">
                  <c:v>111.077003479003</c:v>
                </c:pt>
                <c:pt idx="13228">
                  <c:v>111.084999084472</c:v>
                </c:pt>
                <c:pt idx="13229">
                  <c:v>111.088996887207</c:v>
                </c:pt>
                <c:pt idx="13230">
                  <c:v>111.09700012207</c:v>
                </c:pt>
                <c:pt idx="13231">
                  <c:v>111.10099792480401</c:v>
                </c:pt>
                <c:pt idx="13232">
                  <c:v>111.112998962402</c:v>
                </c:pt>
                <c:pt idx="13233">
                  <c:v>111.11699676513599</c:v>
                </c:pt>
                <c:pt idx="13234">
                  <c:v>111.12200164794901</c:v>
                </c:pt>
                <c:pt idx="13235">
                  <c:v>111.125999450683</c:v>
                </c:pt>
                <c:pt idx="13236">
                  <c:v>111.137001037597</c:v>
                </c:pt>
                <c:pt idx="13237">
                  <c:v>111.140998840332</c:v>
                </c:pt>
                <c:pt idx="13238">
                  <c:v>111.15699768066401</c:v>
                </c:pt>
                <c:pt idx="13239">
                  <c:v>111.165000915527</c:v>
                </c:pt>
                <c:pt idx="13240">
                  <c:v>111.16899871826099</c:v>
                </c:pt>
                <c:pt idx="13241">
                  <c:v>111.178001403808</c:v>
                </c:pt>
                <c:pt idx="13242">
                  <c:v>111.18699645996</c:v>
                </c:pt>
                <c:pt idx="13243">
                  <c:v>111.19100189208901</c:v>
                </c:pt>
                <c:pt idx="13244">
                  <c:v>111.197998046875</c:v>
                </c:pt>
                <c:pt idx="13245">
                  <c:v>111.20400238037099</c:v>
                </c:pt>
                <c:pt idx="13246">
                  <c:v>111.21199798583901</c:v>
                </c:pt>
                <c:pt idx="13247">
                  <c:v>111.216003417968</c:v>
                </c:pt>
                <c:pt idx="13248">
                  <c:v>111.222999572753</c:v>
                </c:pt>
                <c:pt idx="13249">
                  <c:v>111.226997375488</c:v>
                </c:pt>
                <c:pt idx="13250">
                  <c:v>111.236999511718</c:v>
                </c:pt>
                <c:pt idx="13251">
                  <c:v>111.240997314453</c:v>
                </c:pt>
                <c:pt idx="13252">
                  <c:v>111.25700378417901</c:v>
                </c:pt>
                <c:pt idx="13253">
                  <c:v>111.265998840332</c:v>
                </c:pt>
                <c:pt idx="13254">
                  <c:v>111.26799774169901</c:v>
                </c:pt>
                <c:pt idx="13255">
                  <c:v>111.27799987792901</c:v>
                </c:pt>
                <c:pt idx="13256">
                  <c:v>111.28700256347599</c:v>
                </c:pt>
                <c:pt idx="13257">
                  <c:v>111.29100036621</c:v>
                </c:pt>
                <c:pt idx="13258">
                  <c:v>111.306999206542</c:v>
                </c:pt>
                <c:pt idx="13259">
                  <c:v>111.31600189208901</c:v>
                </c:pt>
                <c:pt idx="13260">
                  <c:v>111.31999969482401</c:v>
                </c:pt>
                <c:pt idx="13261">
                  <c:v>111.328002929687</c:v>
                </c:pt>
                <c:pt idx="13262">
                  <c:v>111.33599853515599</c:v>
                </c:pt>
                <c:pt idx="13263">
                  <c:v>111.338996887207</c:v>
                </c:pt>
                <c:pt idx="13264">
                  <c:v>111.345001220703</c:v>
                </c:pt>
                <c:pt idx="13265">
                  <c:v>111.362998962402</c:v>
                </c:pt>
                <c:pt idx="13266">
                  <c:v>111.36699676513599</c:v>
                </c:pt>
                <c:pt idx="13267">
                  <c:v>111.376998901367</c:v>
                </c:pt>
                <c:pt idx="13268">
                  <c:v>111.38500213623</c:v>
                </c:pt>
                <c:pt idx="13269">
                  <c:v>111.38899993896401</c:v>
                </c:pt>
                <c:pt idx="13270">
                  <c:v>111.397003173828</c:v>
                </c:pt>
                <c:pt idx="13271">
                  <c:v>111.401000976562</c:v>
                </c:pt>
                <c:pt idx="13272">
                  <c:v>111.40499877929599</c:v>
                </c:pt>
                <c:pt idx="13273">
                  <c:v>111.415000915527</c:v>
                </c:pt>
                <c:pt idx="13274">
                  <c:v>111.41699981689401</c:v>
                </c:pt>
                <c:pt idx="13275">
                  <c:v>111.42400360107401</c:v>
                </c:pt>
                <c:pt idx="13276">
                  <c:v>111.435997009277</c:v>
                </c:pt>
                <c:pt idx="13277">
                  <c:v>111.44000244140599</c:v>
                </c:pt>
                <c:pt idx="13278">
                  <c:v>111.44699859619099</c:v>
                </c:pt>
                <c:pt idx="13279">
                  <c:v>111.450996398925</c:v>
                </c:pt>
                <c:pt idx="13280">
                  <c:v>111.45700073242099</c:v>
                </c:pt>
                <c:pt idx="13281">
                  <c:v>111.466003417968</c:v>
                </c:pt>
                <c:pt idx="13282">
                  <c:v>111.470001220703</c:v>
                </c:pt>
                <c:pt idx="13283">
                  <c:v>111.47799682617099</c:v>
                </c:pt>
                <c:pt idx="13284">
                  <c:v>111.486999511718</c:v>
                </c:pt>
                <c:pt idx="13285">
                  <c:v>111.490997314453</c:v>
                </c:pt>
                <c:pt idx="13286">
                  <c:v>111.50700378417901</c:v>
                </c:pt>
                <c:pt idx="13287">
                  <c:v>111.514999389648</c:v>
                </c:pt>
                <c:pt idx="13288">
                  <c:v>111.518997192382</c:v>
                </c:pt>
                <c:pt idx="13289">
                  <c:v>111.52700042724599</c:v>
                </c:pt>
                <c:pt idx="13290">
                  <c:v>111.53500366210901</c:v>
                </c:pt>
                <c:pt idx="13291">
                  <c:v>111.539001464843</c:v>
                </c:pt>
                <c:pt idx="13292">
                  <c:v>111.546997070312</c:v>
                </c:pt>
                <c:pt idx="13293">
                  <c:v>111.55100250244099</c:v>
                </c:pt>
                <c:pt idx="13294">
                  <c:v>111.555000305175</c:v>
                </c:pt>
                <c:pt idx="13295">
                  <c:v>111.56500244140599</c:v>
                </c:pt>
                <c:pt idx="13296">
                  <c:v>111.56900024414</c:v>
                </c:pt>
                <c:pt idx="13297">
                  <c:v>111.57900238037099</c:v>
                </c:pt>
                <c:pt idx="13298">
                  <c:v>111.588996887207</c:v>
                </c:pt>
                <c:pt idx="13299">
                  <c:v>111.593002319335</c:v>
                </c:pt>
                <c:pt idx="13300">
                  <c:v>111.59700012207</c:v>
                </c:pt>
                <c:pt idx="13301">
                  <c:v>111.6070022583</c:v>
                </c:pt>
                <c:pt idx="13302">
                  <c:v>111.61499786376901</c:v>
                </c:pt>
                <c:pt idx="13303">
                  <c:v>111.619003295898</c:v>
                </c:pt>
                <c:pt idx="13304">
                  <c:v>111.62400054931599</c:v>
                </c:pt>
                <c:pt idx="13305">
                  <c:v>111.62799835205</c:v>
                </c:pt>
                <c:pt idx="13306">
                  <c:v>111.63899993896401</c:v>
                </c:pt>
                <c:pt idx="13307">
                  <c:v>111.64299774169901</c:v>
                </c:pt>
                <c:pt idx="13308">
                  <c:v>111.66300201416</c:v>
                </c:pt>
                <c:pt idx="13309">
                  <c:v>111.66699981689401</c:v>
                </c:pt>
                <c:pt idx="13310">
                  <c:v>111.67400360107401</c:v>
                </c:pt>
                <c:pt idx="13311">
                  <c:v>111.677001953125</c:v>
                </c:pt>
                <c:pt idx="13312">
                  <c:v>111.693000793457</c:v>
                </c:pt>
                <c:pt idx="13313">
                  <c:v>111.69699859619099</c:v>
                </c:pt>
                <c:pt idx="13314">
                  <c:v>111.702003479003</c:v>
                </c:pt>
                <c:pt idx="13315">
                  <c:v>111.712997436523</c:v>
                </c:pt>
                <c:pt idx="13316">
                  <c:v>111.717002868652</c:v>
                </c:pt>
                <c:pt idx="13317">
                  <c:v>111.72100067138599</c:v>
                </c:pt>
                <c:pt idx="13318">
                  <c:v>111.72799682617099</c:v>
                </c:pt>
                <c:pt idx="13319">
                  <c:v>111.736000061035</c:v>
                </c:pt>
                <c:pt idx="13320">
                  <c:v>111.73999786376901</c:v>
                </c:pt>
                <c:pt idx="13321">
                  <c:v>111.748001098632</c:v>
                </c:pt>
                <c:pt idx="13322">
                  <c:v>111.750999450683</c:v>
                </c:pt>
                <c:pt idx="13323">
                  <c:v>111.76300048828099</c:v>
                </c:pt>
                <c:pt idx="13324">
                  <c:v>111.766998291015</c:v>
                </c:pt>
                <c:pt idx="13325">
                  <c:v>111.77100372314401</c:v>
                </c:pt>
                <c:pt idx="13326">
                  <c:v>111.77700042724599</c:v>
                </c:pt>
                <c:pt idx="13327">
                  <c:v>111.78099822998</c:v>
                </c:pt>
                <c:pt idx="13328">
                  <c:v>111.79399871826099</c:v>
                </c:pt>
                <c:pt idx="13329">
                  <c:v>111.79799652099599</c:v>
                </c:pt>
                <c:pt idx="13330">
                  <c:v>111.806999206542</c:v>
                </c:pt>
                <c:pt idx="13331">
                  <c:v>111.81500244140599</c:v>
                </c:pt>
                <c:pt idx="13332">
                  <c:v>111.81900024414</c:v>
                </c:pt>
                <c:pt idx="13333">
                  <c:v>111.825996398925</c:v>
                </c:pt>
                <c:pt idx="13334">
                  <c:v>111.83200073242099</c:v>
                </c:pt>
                <c:pt idx="13335">
                  <c:v>111.83999633789</c:v>
                </c:pt>
                <c:pt idx="13336">
                  <c:v>111.84400177001901</c:v>
                </c:pt>
                <c:pt idx="13337">
                  <c:v>111.862998962402</c:v>
                </c:pt>
                <c:pt idx="13338">
                  <c:v>111.86499786376901</c:v>
                </c:pt>
                <c:pt idx="13339">
                  <c:v>111.876998901367</c:v>
                </c:pt>
                <c:pt idx="13340">
                  <c:v>111.890998840332</c:v>
                </c:pt>
                <c:pt idx="13341">
                  <c:v>111.893997192382</c:v>
                </c:pt>
                <c:pt idx="13342">
                  <c:v>111.903999328613</c:v>
                </c:pt>
                <c:pt idx="13343">
                  <c:v>111.914001464843</c:v>
                </c:pt>
                <c:pt idx="13344">
                  <c:v>111.972999572753</c:v>
                </c:pt>
                <c:pt idx="13345">
                  <c:v>111.976997375488</c:v>
                </c:pt>
                <c:pt idx="13346">
                  <c:v>111.9820022583</c:v>
                </c:pt>
                <c:pt idx="13347">
                  <c:v>111.99299621582</c:v>
                </c:pt>
                <c:pt idx="13348">
                  <c:v>111.99700164794901</c:v>
                </c:pt>
                <c:pt idx="13349">
                  <c:v>112.01100158691401</c:v>
                </c:pt>
                <c:pt idx="13350">
                  <c:v>112.014999389648</c:v>
                </c:pt>
                <c:pt idx="13351">
                  <c:v>112.02700042724599</c:v>
                </c:pt>
                <c:pt idx="13352">
                  <c:v>112.03099822998</c:v>
                </c:pt>
                <c:pt idx="13353">
                  <c:v>112.04100036621</c:v>
                </c:pt>
                <c:pt idx="13354">
                  <c:v>112.044998168945</c:v>
                </c:pt>
                <c:pt idx="13355">
                  <c:v>112.056999206542</c:v>
                </c:pt>
                <c:pt idx="13356">
                  <c:v>112.06600189208901</c:v>
                </c:pt>
                <c:pt idx="13357">
                  <c:v>112.06999969482401</c:v>
                </c:pt>
                <c:pt idx="13358">
                  <c:v>112.077003479003</c:v>
                </c:pt>
                <c:pt idx="13359">
                  <c:v>112.081001281738</c:v>
                </c:pt>
                <c:pt idx="13360">
                  <c:v>112.09600067138599</c:v>
                </c:pt>
                <c:pt idx="13361">
                  <c:v>112.098999023437</c:v>
                </c:pt>
                <c:pt idx="13362">
                  <c:v>112.112998962402</c:v>
                </c:pt>
                <c:pt idx="13363">
                  <c:v>112.11699676513599</c:v>
                </c:pt>
                <c:pt idx="13364">
                  <c:v>112.126998901367</c:v>
                </c:pt>
                <c:pt idx="13365">
                  <c:v>112.13099670410099</c:v>
                </c:pt>
                <c:pt idx="13366">
                  <c:v>112.140998840332</c:v>
                </c:pt>
                <c:pt idx="13367">
                  <c:v>112.14499664306599</c:v>
                </c:pt>
                <c:pt idx="13368">
                  <c:v>112.15699768066401</c:v>
                </c:pt>
                <c:pt idx="13369">
                  <c:v>112.16600036621</c:v>
                </c:pt>
                <c:pt idx="13370">
                  <c:v>112.167999267578</c:v>
                </c:pt>
                <c:pt idx="13371">
                  <c:v>112.178001403808</c:v>
                </c:pt>
                <c:pt idx="13372">
                  <c:v>112.18699645996</c:v>
                </c:pt>
                <c:pt idx="13373">
                  <c:v>112.19100189208901</c:v>
                </c:pt>
                <c:pt idx="13374">
                  <c:v>112.20700073242099</c:v>
                </c:pt>
                <c:pt idx="13375">
                  <c:v>112.216003417968</c:v>
                </c:pt>
                <c:pt idx="13376">
                  <c:v>112.220001220703</c:v>
                </c:pt>
                <c:pt idx="13377">
                  <c:v>112.226997375488</c:v>
                </c:pt>
                <c:pt idx="13378">
                  <c:v>112.231002807617</c:v>
                </c:pt>
                <c:pt idx="13379">
                  <c:v>112.240997314453</c:v>
                </c:pt>
                <c:pt idx="13380">
                  <c:v>112.245002746582</c:v>
                </c:pt>
                <c:pt idx="13381">
                  <c:v>112.26300048828099</c:v>
                </c:pt>
                <c:pt idx="13382">
                  <c:v>112.266998291015</c:v>
                </c:pt>
                <c:pt idx="13383">
                  <c:v>112.27700042724599</c:v>
                </c:pt>
                <c:pt idx="13384">
                  <c:v>112.28099822998</c:v>
                </c:pt>
                <c:pt idx="13385">
                  <c:v>112.292999267578</c:v>
                </c:pt>
                <c:pt idx="13386">
                  <c:v>112.296997070312</c:v>
                </c:pt>
                <c:pt idx="13387">
                  <c:v>112.306999206542</c:v>
                </c:pt>
                <c:pt idx="13388">
                  <c:v>112.31600189208901</c:v>
                </c:pt>
                <c:pt idx="13389">
                  <c:v>112.31999969482401</c:v>
                </c:pt>
                <c:pt idx="13390">
                  <c:v>112.328002929687</c:v>
                </c:pt>
                <c:pt idx="13391">
                  <c:v>112.33599853515599</c:v>
                </c:pt>
                <c:pt idx="13392">
                  <c:v>112.33999633789</c:v>
                </c:pt>
                <c:pt idx="13393">
                  <c:v>112.34700012207</c:v>
                </c:pt>
                <c:pt idx="13394">
                  <c:v>112.35099792480401</c:v>
                </c:pt>
                <c:pt idx="13395">
                  <c:v>112.355003356933</c:v>
                </c:pt>
                <c:pt idx="13396">
                  <c:v>112.373001098632</c:v>
                </c:pt>
                <c:pt idx="13397">
                  <c:v>112.376998901367</c:v>
                </c:pt>
                <c:pt idx="13398">
                  <c:v>112.38899993896401</c:v>
                </c:pt>
                <c:pt idx="13399">
                  <c:v>112.39299774169901</c:v>
                </c:pt>
                <c:pt idx="13400">
                  <c:v>112.41300201416</c:v>
                </c:pt>
                <c:pt idx="13401">
                  <c:v>112.41699981689401</c:v>
                </c:pt>
                <c:pt idx="13402">
                  <c:v>112.427001953125</c:v>
                </c:pt>
                <c:pt idx="13403">
                  <c:v>112.43099975585901</c:v>
                </c:pt>
                <c:pt idx="13404">
                  <c:v>112.44100189208901</c:v>
                </c:pt>
                <c:pt idx="13405">
                  <c:v>112.44499969482401</c:v>
                </c:pt>
                <c:pt idx="13406">
                  <c:v>112.45700073242099</c:v>
                </c:pt>
                <c:pt idx="13407">
                  <c:v>112.46499633789</c:v>
                </c:pt>
                <c:pt idx="13408">
                  <c:v>112.46900177001901</c:v>
                </c:pt>
                <c:pt idx="13409">
                  <c:v>112.476997375488</c:v>
                </c:pt>
                <c:pt idx="13410">
                  <c:v>112.481002807617</c:v>
                </c:pt>
                <c:pt idx="13411">
                  <c:v>112.490997314453</c:v>
                </c:pt>
                <c:pt idx="13412">
                  <c:v>112.495002746582</c:v>
                </c:pt>
                <c:pt idx="13413">
                  <c:v>112.50700378417901</c:v>
                </c:pt>
                <c:pt idx="13414">
                  <c:v>112.515998840332</c:v>
                </c:pt>
                <c:pt idx="13415">
                  <c:v>112.51999664306599</c:v>
                </c:pt>
                <c:pt idx="13416">
                  <c:v>112.52700042724599</c:v>
                </c:pt>
                <c:pt idx="13417">
                  <c:v>112.53099822998</c:v>
                </c:pt>
                <c:pt idx="13418">
                  <c:v>112.54100036621</c:v>
                </c:pt>
                <c:pt idx="13419">
                  <c:v>112.544998168945</c:v>
                </c:pt>
                <c:pt idx="13420">
                  <c:v>112.56300354003901</c:v>
                </c:pt>
                <c:pt idx="13421">
                  <c:v>112.567001342773</c:v>
                </c:pt>
                <c:pt idx="13422">
                  <c:v>112.577003479003</c:v>
                </c:pt>
                <c:pt idx="13423">
                  <c:v>112.581001281738</c:v>
                </c:pt>
                <c:pt idx="13424">
                  <c:v>112.591003417968</c:v>
                </c:pt>
                <c:pt idx="13425">
                  <c:v>112.59400177001901</c:v>
                </c:pt>
                <c:pt idx="13426">
                  <c:v>112.612998962402</c:v>
                </c:pt>
                <c:pt idx="13427">
                  <c:v>112.61499786376901</c:v>
                </c:pt>
                <c:pt idx="13428">
                  <c:v>112.623001098632</c:v>
                </c:pt>
                <c:pt idx="13429">
                  <c:v>112.63800048828099</c:v>
                </c:pt>
                <c:pt idx="13430">
                  <c:v>112.641998291015</c:v>
                </c:pt>
                <c:pt idx="13431">
                  <c:v>112.65699768066401</c:v>
                </c:pt>
                <c:pt idx="13432">
                  <c:v>112.665000915527</c:v>
                </c:pt>
                <c:pt idx="13433">
                  <c:v>112.66899871826099</c:v>
                </c:pt>
                <c:pt idx="13434">
                  <c:v>112.677001953125</c:v>
                </c:pt>
                <c:pt idx="13435">
                  <c:v>112.68099975585901</c:v>
                </c:pt>
                <c:pt idx="13436">
                  <c:v>112.69100189208901</c:v>
                </c:pt>
                <c:pt idx="13437">
                  <c:v>112.69499969482401</c:v>
                </c:pt>
                <c:pt idx="13438">
                  <c:v>112.712997436523</c:v>
                </c:pt>
                <c:pt idx="13439">
                  <c:v>112.717002868652</c:v>
                </c:pt>
                <c:pt idx="13440">
                  <c:v>112.726997375488</c:v>
                </c:pt>
                <c:pt idx="13441">
                  <c:v>112.731002807617</c:v>
                </c:pt>
                <c:pt idx="13442">
                  <c:v>112.740997314453</c:v>
                </c:pt>
                <c:pt idx="13443">
                  <c:v>112.745002746582</c:v>
                </c:pt>
                <c:pt idx="13444">
                  <c:v>112.75700378417901</c:v>
                </c:pt>
                <c:pt idx="13445">
                  <c:v>112.765998840332</c:v>
                </c:pt>
                <c:pt idx="13446">
                  <c:v>112.76999664306599</c:v>
                </c:pt>
                <c:pt idx="13447">
                  <c:v>112.77799987792901</c:v>
                </c:pt>
                <c:pt idx="13448">
                  <c:v>112.78199768066401</c:v>
                </c:pt>
                <c:pt idx="13449">
                  <c:v>112.803001403808</c:v>
                </c:pt>
                <c:pt idx="13450">
                  <c:v>112.806999206542</c:v>
                </c:pt>
                <c:pt idx="13451">
                  <c:v>112.822998046875</c:v>
                </c:pt>
                <c:pt idx="13452">
                  <c:v>112.825996398925</c:v>
                </c:pt>
                <c:pt idx="13453">
                  <c:v>112.83200073242099</c:v>
                </c:pt>
                <c:pt idx="13454">
                  <c:v>112.85299682617099</c:v>
                </c:pt>
                <c:pt idx="13455">
                  <c:v>112.8570022583</c:v>
                </c:pt>
                <c:pt idx="13456">
                  <c:v>112.873001098632</c:v>
                </c:pt>
                <c:pt idx="13457">
                  <c:v>112.876998901367</c:v>
                </c:pt>
                <c:pt idx="13458">
                  <c:v>112.887001037597</c:v>
                </c:pt>
                <c:pt idx="13459">
                  <c:v>112.89600372314401</c:v>
                </c:pt>
                <c:pt idx="13460">
                  <c:v>112.900001525878</c:v>
                </c:pt>
                <c:pt idx="13461">
                  <c:v>112.91300201416</c:v>
                </c:pt>
                <c:pt idx="13462">
                  <c:v>112.91600036621</c:v>
                </c:pt>
                <c:pt idx="13463">
                  <c:v>112.92299652099599</c:v>
                </c:pt>
                <c:pt idx="13464">
                  <c:v>112.929000854492</c:v>
                </c:pt>
                <c:pt idx="13465">
                  <c:v>112.939002990722</c:v>
                </c:pt>
                <c:pt idx="13466">
                  <c:v>112.94100189208901</c:v>
                </c:pt>
                <c:pt idx="13467">
                  <c:v>112.962997436523</c:v>
                </c:pt>
                <c:pt idx="13468">
                  <c:v>112.967002868652</c:v>
                </c:pt>
                <c:pt idx="13469">
                  <c:v>112.976997375488</c:v>
                </c:pt>
                <c:pt idx="13470">
                  <c:v>112.981002807617</c:v>
                </c:pt>
                <c:pt idx="13471">
                  <c:v>112.990997314453</c:v>
                </c:pt>
                <c:pt idx="13472">
                  <c:v>112.995002746582</c:v>
                </c:pt>
                <c:pt idx="13473">
                  <c:v>113.00700378417901</c:v>
                </c:pt>
                <c:pt idx="13474">
                  <c:v>113.014999389648</c:v>
                </c:pt>
                <c:pt idx="13475">
                  <c:v>113.018997192382</c:v>
                </c:pt>
                <c:pt idx="13476">
                  <c:v>113.02700042724599</c:v>
                </c:pt>
                <c:pt idx="13477">
                  <c:v>113.03099822998</c:v>
                </c:pt>
                <c:pt idx="13478">
                  <c:v>113.04100036621</c:v>
                </c:pt>
                <c:pt idx="13479">
                  <c:v>113.044998168945</c:v>
                </c:pt>
                <c:pt idx="13480">
                  <c:v>113.056999206542</c:v>
                </c:pt>
                <c:pt idx="13481">
                  <c:v>113.06500244140599</c:v>
                </c:pt>
                <c:pt idx="13482">
                  <c:v>113.06900024414</c:v>
                </c:pt>
                <c:pt idx="13483">
                  <c:v>113.077003479003</c:v>
                </c:pt>
                <c:pt idx="13484">
                  <c:v>113.081001281738</c:v>
                </c:pt>
                <c:pt idx="13485">
                  <c:v>113.08999633789</c:v>
                </c:pt>
                <c:pt idx="13486">
                  <c:v>113.09400177001901</c:v>
                </c:pt>
                <c:pt idx="13487">
                  <c:v>113.098999023437</c:v>
                </c:pt>
                <c:pt idx="13488">
                  <c:v>113.103996276855</c:v>
                </c:pt>
                <c:pt idx="13489">
                  <c:v>113.10800170898401</c:v>
                </c:pt>
                <c:pt idx="13490">
                  <c:v>113.11799621582</c:v>
                </c:pt>
                <c:pt idx="13491">
                  <c:v>113.12200164794901</c:v>
                </c:pt>
                <c:pt idx="13492">
                  <c:v>113.137001037597</c:v>
                </c:pt>
                <c:pt idx="13493">
                  <c:v>113.14499664306599</c:v>
                </c:pt>
                <c:pt idx="13494">
                  <c:v>113.149002075195</c:v>
                </c:pt>
                <c:pt idx="13495">
                  <c:v>113.15699768066401</c:v>
                </c:pt>
                <c:pt idx="13496">
                  <c:v>113.16600036621</c:v>
                </c:pt>
                <c:pt idx="13497">
                  <c:v>113.169998168945</c:v>
                </c:pt>
                <c:pt idx="13498">
                  <c:v>113.178001403808</c:v>
                </c:pt>
                <c:pt idx="13499">
                  <c:v>113.181999206542</c:v>
                </c:pt>
                <c:pt idx="13500">
                  <c:v>113.203002929687</c:v>
                </c:pt>
                <c:pt idx="13501">
                  <c:v>113.20500183105401</c:v>
                </c:pt>
                <c:pt idx="13502">
                  <c:v>113.216003417968</c:v>
                </c:pt>
                <c:pt idx="13503">
                  <c:v>113.220001220703</c:v>
                </c:pt>
                <c:pt idx="13504">
                  <c:v>113.226997375488</c:v>
                </c:pt>
                <c:pt idx="13505">
                  <c:v>113.231002807617</c:v>
                </c:pt>
                <c:pt idx="13506">
                  <c:v>113.240997314453</c:v>
                </c:pt>
                <c:pt idx="13507">
                  <c:v>113.303001403808</c:v>
                </c:pt>
                <c:pt idx="13508">
                  <c:v>113.30599975585901</c:v>
                </c:pt>
                <c:pt idx="13509">
                  <c:v>113.318000793457</c:v>
                </c:pt>
                <c:pt idx="13510">
                  <c:v>113.32199859619099</c:v>
                </c:pt>
                <c:pt idx="13511">
                  <c:v>113.33699798583901</c:v>
                </c:pt>
                <c:pt idx="13512">
                  <c:v>113.345001220703</c:v>
                </c:pt>
                <c:pt idx="13513">
                  <c:v>113.348999023437</c:v>
                </c:pt>
                <c:pt idx="13514">
                  <c:v>113.3570022583</c:v>
                </c:pt>
                <c:pt idx="13515">
                  <c:v>113.365997314453</c:v>
                </c:pt>
                <c:pt idx="13516">
                  <c:v>113.370002746582</c:v>
                </c:pt>
                <c:pt idx="13517">
                  <c:v>113.376998901367</c:v>
                </c:pt>
                <c:pt idx="13518">
                  <c:v>113.38099670410099</c:v>
                </c:pt>
                <c:pt idx="13519">
                  <c:v>113.390998840332</c:v>
                </c:pt>
                <c:pt idx="13520">
                  <c:v>113.39499664306599</c:v>
                </c:pt>
                <c:pt idx="13521">
                  <c:v>113.40699768066401</c:v>
                </c:pt>
                <c:pt idx="13522">
                  <c:v>113.415000915527</c:v>
                </c:pt>
                <c:pt idx="13523">
                  <c:v>113.41899871826099</c:v>
                </c:pt>
                <c:pt idx="13524">
                  <c:v>113.427001953125</c:v>
                </c:pt>
                <c:pt idx="13525">
                  <c:v>113.43099975585901</c:v>
                </c:pt>
                <c:pt idx="13526">
                  <c:v>113.44100189208901</c:v>
                </c:pt>
                <c:pt idx="13527">
                  <c:v>113.44499969482401</c:v>
                </c:pt>
                <c:pt idx="13528">
                  <c:v>113.450996398925</c:v>
                </c:pt>
                <c:pt idx="13529">
                  <c:v>113.45500183105401</c:v>
                </c:pt>
                <c:pt idx="13530">
                  <c:v>113.472999572753</c:v>
                </c:pt>
                <c:pt idx="13531">
                  <c:v>113.47499847412099</c:v>
                </c:pt>
                <c:pt idx="13532">
                  <c:v>113.4820022583</c:v>
                </c:pt>
                <c:pt idx="13533">
                  <c:v>113.49199676513599</c:v>
                </c:pt>
                <c:pt idx="13534">
                  <c:v>113.495002746582</c:v>
                </c:pt>
                <c:pt idx="13535">
                  <c:v>113.51300048828099</c:v>
                </c:pt>
                <c:pt idx="13536">
                  <c:v>113.515998840332</c:v>
                </c:pt>
                <c:pt idx="13537">
                  <c:v>113.52799987792901</c:v>
                </c:pt>
                <c:pt idx="13538">
                  <c:v>113.53199768066401</c:v>
                </c:pt>
                <c:pt idx="13539">
                  <c:v>113.553001403808</c:v>
                </c:pt>
                <c:pt idx="13540">
                  <c:v>113.556999206542</c:v>
                </c:pt>
                <c:pt idx="13541">
                  <c:v>113.572998046875</c:v>
                </c:pt>
                <c:pt idx="13542">
                  <c:v>113.577003479003</c:v>
                </c:pt>
                <c:pt idx="13543">
                  <c:v>113.58699798583901</c:v>
                </c:pt>
                <c:pt idx="13544">
                  <c:v>113.59600067138599</c:v>
                </c:pt>
                <c:pt idx="13545">
                  <c:v>113.59999847412099</c:v>
                </c:pt>
                <c:pt idx="13546">
                  <c:v>113.612998962402</c:v>
                </c:pt>
                <c:pt idx="13547">
                  <c:v>113.61699676513599</c:v>
                </c:pt>
                <c:pt idx="13548">
                  <c:v>113.623001098632</c:v>
                </c:pt>
                <c:pt idx="13549">
                  <c:v>113.626998901367</c:v>
                </c:pt>
                <c:pt idx="13550">
                  <c:v>113.633003234863</c:v>
                </c:pt>
                <c:pt idx="13551">
                  <c:v>113.64499664306599</c:v>
                </c:pt>
                <c:pt idx="13552">
                  <c:v>113.649002075195</c:v>
                </c:pt>
                <c:pt idx="13553">
                  <c:v>113.65699768066401</c:v>
                </c:pt>
                <c:pt idx="13554">
                  <c:v>113.66600036621</c:v>
                </c:pt>
                <c:pt idx="13555">
                  <c:v>113.669998168945</c:v>
                </c:pt>
                <c:pt idx="13556">
                  <c:v>113.677001953125</c:v>
                </c:pt>
                <c:pt idx="13557">
                  <c:v>113.68099975585901</c:v>
                </c:pt>
                <c:pt idx="13558">
                  <c:v>113.69100189208901</c:v>
                </c:pt>
                <c:pt idx="13559">
                  <c:v>113.69499969482401</c:v>
                </c:pt>
                <c:pt idx="13560">
                  <c:v>113.70700073242099</c:v>
                </c:pt>
                <c:pt idx="13561">
                  <c:v>113.716003417968</c:v>
                </c:pt>
                <c:pt idx="13562">
                  <c:v>113.720001220703</c:v>
                </c:pt>
                <c:pt idx="13563">
                  <c:v>113.72799682617099</c:v>
                </c:pt>
                <c:pt idx="13564">
                  <c:v>113.7320022583</c:v>
                </c:pt>
                <c:pt idx="13565">
                  <c:v>113.744003295898</c:v>
                </c:pt>
                <c:pt idx="13566">
                  <c:v>113.74700164794901</c:v>
                </c:pt>
                <c:pt idx="13567">
                  <c:v>113.75900268554599</c:v>
                </c:pt>
                <c:pt idx="13568">
                  <c:v>113.768997192382</c:v>
                </c:pt>
                <c:pt idx="13569">
                  <c:v>113.77300262451099</c:v>
                </c:pt>
                <c:pt idx="13570">
                  <c:v>113.78700256347599</c:v>
                </c:pt>
                <c:pt idx="13571">
                  <c:v>113.795997619628</c:v>
                </c:pt>
                <c:pt idx="13572">
                  <c:v>113.800003051757</c:v>
                </c:pt>
                <c:pt idx="13573">
                  <c:v>113.80799865722599</c:v>
                </c:pt>
                <c:pt idx="13574">
                  <c:v>113.817001342773</c:v>
                </c:pt>
                <c:pt idx="13575">
                  <c:v>113.820999145507</c:v>
                </c:pt>
                <c:pt idx="13576">
                  <c:v>113.843002319335</c:v>
                </c:pt>
                <c:pt idx="13577">
                  <c:v>113.84700012207</c:v>
                </c:pt>
                <c:pt idx="13578">
                  <c:v>113.851997375488</c:v>
                </c:pt>
                <c:pt idx="13579">
                  <c:v>113.86699676513599</c:v>
                </c:pt>
                <c:pt idx="13580">
                  <c:v>113.875</c:v>
                </c:pt>
                <c:pt idx="13581">
                  <c:v>113.87899780273401</c:v>
                </c:pt>
                <c:pt idx="13582">
                  <c:v>113.89299774169901</c:v>
                </c:pt>
                <c:pt idx="13583">
                  <c:v>113.897003173828</c:v>
                </c:pt>
                <c:pt idx="13584">
                  <c:v>113.907997131347</c:v>
                </c:pt>
                <c:pt idx="13585">
                  <c:v>113.91699981689401</c:v>
                </c:pt>
                <c:pt idx="13586">
                  <c:v>113.97799682617099</c:v>
                </c:pt>
                <c:pt idx="13587">
                  <c:v>113.9820022583</c:v>
                </c:pt>
                <c:pt idx="13588">
                  <c:v>113.99199676513599</c:v>
                </c:pt>
                <c:pt idx="13589">
                  <c:v>113.995002746582</c:v>
                </c:pt>
                <c:pt idx="13590">
                  <c:v>114.008003234863</c:v>
                </c:pt>
                <c:pt idx="13591">
                  <c:v>114.015998840332</c:v>
                </c:pt>
                <c:pt idx="13592">
                  <c:v>114.01999664306599</c:v>
                </c:pt>
                <c:pt idx="13593">
                  <c:v>114.025001525878</c:v>
                </c:pt>
                <c:pt idx="13594">
                  <c:v>114.02999877929599</c:v>
                </c:pt>
                <c:pt idx="13595">
                  <c:v>114.03399658203099</c:v>
                </c:pt>
                <c:pt idx="13596">
                  <c:v>114.045997619628</c:v>
                </c:pt>
                <c:pt idx="13597">
                  <c:v>114.050003051757</c:v>
                </c:pt>
                <c:pt idx="13598">
                  <c:v>114.056999206542</c:v>
                </c:pt>
                <c:pt idx="13599">
                  <c:v>114.06500244140599</c:v>
                </c:pt>
                <c:pt idx="13600">
                  <c:v>114.06900024414</c:v>
                </c:pt>
                <c:pt idx="13601">
                  <c:v>114.078002929687</c:v>
                </c:pt>
                <c:pt idx="13602">
                  <c:v>114.08200073242099</c:v>
                </c:pt>
                <c:pt idx="13603">
                  <c:v>114.091003417968</c:v>
                </c:pt>
                <c:pt idx="13604">
                  <c:v>114.095001220703</c:v>
                </c:pt>
                <c:pt idx="13605">
                  <c:v>114.10099792480401</c:v>
                </c:pt>
                <c:pt idx="13606">
                  <c:v>114.105003356933</c:v>
                </c:pt>
                <c:pt idx="13607">
                  <c:v>114.115997314453</c:v>
                </c:pt>
                <c:pt idx="13608">
                  <c:v>114.120002746582</c:v>
                </c:pt>
                <c:pt idx="13609">
                  <c:v>114.125999450683</c:v>
                </c:pt>
                <c:pt idx="13610">
                  <c:v>114.13200378417901</c:v>
                </c:pt>
                <c:pt idx="13611">
                  <c:v>114.139999389648</c:v>
                </c:pt>
                <c:pt idx="13612">
                  <c:v>114.143997192382</c:v>
                </c:pt>
                <c:pt idx="13613">
                  <c:v>114.15699768066401</c:v>
                </c:pt>
                <c:pt idx="13614">
                  <c:v>114.165000915527</c:v>
                </c:pt>
                <c:pt idx="13615">
                  <c:v>114.16899871826099</c:v>
                </c:pt>
                <c:pt idx="13616">
                  <c:v>114.177001953125</c:v>
                </c:pt>
                <c:pt idx="13617">
                  <c:v>114.18099975585901</c:v>
                </c:pt>
                <c:pt idx="13618">
                  <c:v>114.184997558593</c:v>
                </c:pt>
                <c:pt idx="13619">
                  <c:v>114.19699859619099</c:v>
                </c:pt>
                <c:pt idx="13620">
                  <c:v>114.200996398925</c:v>
                </c:pt>
                <c:pt idx="13621">
                  <c:v>114.217002868652</c:v>
                </c:pt>
                <c:pt idx="13622">
                  <c:v>114.22499847412099</c:v>
                </c:pt>
                <c:pt idx="13623">
                  <c:v>114.228996276855</c:v>
                </c:pt>
                <c:pt idx="13624">
                  <c:v>114.23999786376901</c:v>
                </c:pt>
                <c:pt idx="13625">
                  <c:v>114.302001953125</c:v>
                </c:pt>
                <c:pt idx="13626">
                  <c:v>114.306999206542</c:v>
                </c:pt>
                <c:pt idx="13627">
                  <c:v>114.317001342773</c:v>
                </c:pt>
                <c:pt idx="13628">
                  <c:v>114.320999145507</c:v>
                </c:pt>
                <c:pt idx="13629">
                  <c:v>114.33699798583901</c:v>
                </c:pt>
                <c:pt idx="13630">
                  <c:v>114.345001220703</c:v>
                </c:pt>
                <c:pt idx="13631">
                  <c:v>114.348999023437</c:v>
                </c:pt>
                <c:pt idx="13632">
                  <c:v>114.3570022583</c:v>
                </c:pt>
                <c:pt idx="13633">
                  <c:v>114.36499786376901</c:v>
                </c:pt>
                <c:pt idx="13634">
                  <c:v>114.369003295898</c:v>
                </c:pt>
                <c:pt idx="13635">
                  <c:v>114.376998901367</c:v>
                </c:pt>
                <c:pt idx="13636">
                  <c:v>114.38099670410099</c:v>
                </c:pt>
                <c:pt idx="13637">
                  <c:v>114.38500213623</c:v>
                </c:pt>
                <c:pt idx="13638">
                  <c:v>114.39499664306599</c:v>
                </c:pt>
                <c:pt idx="13639">
                  <c:v>114.399002075195</c:v>
                </c:pt>
                <c:pt idx="13640">
                  <c:v>114.407997131347</c:v>
                </c:pt>
                <c:pt idx="13641">
                  <c:v>114.41699981689401</c:v>
                </c:pt>
                <c:pt idx="13642">
                  <c:v>114.41899871826099</c:v>
                </c:pt>
                <c:pt idx="13643">
                  <c:v>114.427001953125</c:v>
                </c:pt>
                <c:pt idx="13644">
                  <c:v>114.43699645996</c:v>
                </c:pt>
                <c:pt idx="13645">
                  <c:v>114.44499969482401</c:v>
                </c:pt>
                <c:pt idx="13646">
                  <c:v>114.448997497558</c:v>
                </c:pt>
                <c:pt idx="13647">
                  <c:v>114.45700073242099</c:v>
                </c:pt>
                <c:pt idx="13648">
                  <c:v>114.46499633789</c:v>
                </c:pt>
                <c:pt idx="13649">
                  <c:v>114.46900177001901</c:v>
                </c:pt>
                <c:pt idx="13650">
                  <c:v>114.476997375488</c:v>
                </c:pt>
                <c:pt idx="13651">
                  <c:v>114.481002807617</c:v>
                </c:pt>
                <c:pt idx="13652">
                  <c:v>114.48500061035099</c:v>
                </c:pt>
                <c:pt idx="13653">
                  <c:v>114.495002746582</c:v>
                </c:pt>
                <c:pt idx="13654">
                  <c:v>114.49900054931599</c:v>
                </c:pt>
                <c:pt idx="13655">
                  <c:v>114.50700378417901</c:v>
                </c:pt>
                <c:pt idx="13656">
                  <c:v>114.514999389648</c:v>
                </c:pt>
                <c:pt idx="13657">
                  <c:v>114.518997192382</c:v>
                </c:pt>
                <c:pt idx="13658">
                  <c:v>114.524002075195</c:v>
                </c:pt>
                <c:pt idx="13659">
                  <c:v>114.52799987792901</c:v>
                </c:pt>
                <c:pt idx="13660">
                  <c:v>114.53199768066401</c:v>
                </c:pt>
                <c:pt idx="13661">
                  <c:v>114.54199981689401</c:v>
                </c:pt>
                <c:pt idx="13662">
                  <c:v>114.545997619628</c:v>
                </c:pt>
                <c:pt idx="13663">
                  <c:v>114.556999206542</c:v>
                </c:pt>
                <c:pt idx="13664">
                  <c:v>114.56500244140599</c:v>
                </c:pt>
                <c:pt idx="13665">
                  <c:v>114.56900024414</c:v>
                </c:pt>
                <c:pt idx="13666">
                  <c:v>114.577003479003</c:v>
                </c:pt>
                <c:pt idx="13667">
                  <c:v>114.581001281738</c:v>
                </c:pt>
                <c:pt idx="13668">
                  <c:v>114.584999084472</c:v>
                </c:pt>
                <c:pt idx="13669">
                  <c:v>114.595001220703</c:v>
                </c:pt>
                <c:pt idx="13670">
                  <c:v>114.598999023437</c:v>
                </c:pt>
                <c:pt idx="13671">
                  <c:v>114.6070022583</c:v>
                </c:pt>
                <c:pt idx="13672">
                  <c:v>114.615997314453</c:v>
                </c:pt>
                <c:pt idx="13673">
                  <c:v>114.620002746582</c:v>
                </c:pt>
                <c:pt idx="13674">
                  <c:v>114.626998901367</c:v>
                </c:pt>
                <c:pt idx="13675">
                  <c:v>114.63099670410099</c:v>
                </c:pt>
                <c:pt idx="13676">
                  <c:v>114.64499664306599</c:v>
                </c:pt>
                <c:pt idx="13677">
                  <c:v>114.64800262451099</c:v>
                </c:pt>
                <c:pt idx="13678">
                  <c:v>114.653999328613</c:v>
                </c:pt>
                <c:pt idx="13679">
                  <c:v>114.67299652099599</c:v>
                </c:pt>
                <c:pt idx="13680">
                  <c:v>114.675003051757</c:v>
                </c:pt>
                <c:pt idx="13681">
                  <c:v>114.68099975585901</c:v>
                </c:pt>
                <c:pt idx="13682">
                  <c:v>114.693000793457</c:v>
                </c:pt>
                <c:pt idx="13683">
                  <c:v>114.69699859619099</c:v>
                </c:pt>
                <c:pt idx="13684">
                  <c:v>114.70700073242099</c:v>
                </c:pt>
                <c:pt idx="13685">
                  <c:v>114.71099853515599</c:v>
                </c:pt>
                <c:pt idx="13686">
                  <c:v>114.72100067138599</c:v>
                </c:pt>
                <c:pt idx="13687">
                  <c:v>114.72499847412099</c:v>
                </c:pt>
                <c:pt idx="13688">
                  <c:v>114.736999511718</c:v>
                </c:pt>
                <c:pt idx="13689">
                  <c:v>114.745002746582</c:v>
                </c:pt>
                <c:pt idx="13690">
                  <c:v>114.74900054931599</c:v>
                </c:pt>
                <c:pt idx="13691">
                  <c:v>114.75399780273401</c:v>
                </c:pt>
                <c:pt idx="13692">
                  <c:v>114.76000213623</c:v>
                </c:pt>
                <c:pt idx="13693">
                  <c:v>114.76999664306599</c:v>
                </c:pt>
                <c:pt idx="13694">
                  <c:v>114.774002075195</c:v>
                </c:pt>
                <c:pt idx="13695">
                  <c:v>114.792999267578</c:v>
                </c:pt>
                <c:pt idx="13696">
                  <c:v>114.794998168945</c:v>
                </c:pt>
                <c:pt idx="13697">
                  <c:v>114.80100250244099</c:v>
                </c:pt>
                <c:pt idx="13698">
                  <c:v>114.805000305175</c:v>
                </c:pt>
                <c:pt idx="13699">
                  <c:v>114.817001342773</c:v>
                </c:pt>
                <c:pt idx="13700">
                  <c:v>114.825996398925</c:v>
                </c:pt>
                <c:pt idx="13701">
                  <c:v>114.83000183105401</c:v>
                </c:pt>
                <c:pt idx="13702">
                  <c:v>114.83699798583901</c:v>
                </c:pt>
                <c:pt idx="13703">
                  <c:v>114.845001220703</c:v>
                </c:pt>
                <c:pt idx="13704">
                  <c:v>114.848999023437</c:v>
                </c:pt>
                <c:pt idx="13705">
                  <c:v>114.856002807617</c:v>
                </c:pt>
                <c:pt idx="13706">
                  <c:v>114.859001159667</c:v>
                </c:pt>
                <c:pt idx="13707">
                  <c:v>114.869003295898</c:v>
                </c:pt>
                <c:pt idx="13708">
                  <c:v>114.873001098632</c:v>
                </c:pt>
                <c:pt idx="13709">
                  <c:v>114.887001037597</c:v>
                </c:pt>
                <c:pt idx="13710">
                  <c:v>114.89499664306599</c:v>
                </c:pt>
                <c:pt idx="13711">
                  <c:v>114.899002075195</c:v>
                </c:pt>
                <c:pt idx="13712">
                  <c:v>114.903999328613</c:v>
                </c:pt>
                <c:pt idx="13713">
                  <c:v>114.907997131347</c:v>
                </c:pt>
                <c:pt idx="13714">
                  <c:v>114.917999267578</c:v>
                </c:pt>
                <c:pt idx="13715">
                  <c:v>114.921997070312</c:v>
                </c:pt>
                <c:pt idx="13716">
                  <c:v>114.93699645996</c:v>
                </c:pt>
                <c:pt idx="13717">
                  <c:v>114.94499969482401</c:v>
                </c:pt>
                <c:pt idx="13718">
                  <c:v>114.947998046875</c:v>
                </c:pt>
                <c:pt idx="13719">
                  <c:v>114.958000183105</c:v>
                </c:pt>
                <c:pt idx="13720">
                  <c:v>114.967002868652</c:v>
                </c:pt>
                <c:pt idx="13721">
                  <c:v>114.97100067138599</c:v>
                </c:pt>
                <c:pt idx="13722">
                  <c:v>114.99299621582</c:v>
                </c:pt>
                <c:pt idx="13723">
                  <c:v>114.99700164794901</c:v>
                </c:pt>
                <c:pt idx="13724">
                  <c:v>115.00700378417901</c:v>
                </c:pt>
                <c:pt idx="13725">
                  <c:v>115.01100158691401</c:v>
                </c:pt>
                <c:pt idx="13726">
                  <c:v>115.01999664306599</c:v>
                </c:pt>
                <c:pt idx="13727">
                  <c:v>115.024002075195</c:v>
                </c:pt>
                <c:pt idx="13728">
                  <c:v>115.02799987792901</c:v>
                </c:pt>
                <c:pt idx="13729">
                  <c:v>115.03199768066401</c:v>
                </c:pt>
                <c:pt idx="13730">
                  <c:v>115.03500366210901</c:v>
                </c:pt>
                <c:pt idx="13731">
                  <c:v>115.044998168945</c:v>
                </c:pt>
                <c:pt idx="13732">
                  <c:v>115.04900360107401</c:v>
                </c:pt>
                <c:pt idx="13733">
                  <c:v>115.054000854492</c:v>
                </c:pt>
                <c:pt idx="13734">
                  <c:v>115.05799865722599</c:v>
                </c:pt>
                <c:pt idx="13735">
                  <c:v>115.067001342773</c:v>
                </c:pt>
                <c:pt idx="13736">
                  <c:v>115.070999145507</c:v>
                </c:pt>
                <c:pt idx="13737">
                  <c:v>115.077003479003</c:v>
                </c:pt>
                <c:pt idx="13738">
                  <c:v>115.081001281738</c:v>
                </c:pt>
                <c:pt idx="13739">
                  <c:v>115.084999084472</c:v>
                </c:pt>
                <c:pt idx="13740">
                  <c:v>115.095001220703</c:v>
                </c:pt>
                <c:pt idx="13741">
                  <c:v>115.098999023437</c:v>
                </c:pt>
                <c:pt idx="13742">
                  <c:v>115.1070022583</c:v>
                </c:pt>
                <c:pt idx="13743">
                  <c:v>115.111000061035</c:v>
                </c:pt>
                <c:pt idx="13744">
                  <c:v>115.121002197265</c:v>
                </c:pt>
                <c:pt idx="13745">
                  <c:v>115.125</c:v>
                </c:pt>
                <c:pt idx="13746">
                  <c:v>115.14299774169901</c:v>
                </c:pt>
                <c:pt idx="13747">
                  <c:v>115.147003173828</c:v>
                </c:pt>
                <c:pt idx="13748">
                  <c:v>115.151000976562</c:v>
                </c:pt>
                <c:pt idx="13749">
                  <c:v>115.15599822998</c:v>
                </c:pt>
                <c:pt idx="13750">
                  <c:v>115.16000366210901</c:v>
                </c:pt>
                <c:pt idx="13751">
                  <c:v>115.17299652099599</c:v>
                </c:pt>
                <c:pt idx="13752">
                  <c:v>115.177001953125</c:v>
                </c:pt>
                <c:pt idx="13753">
                  <c:v>115.18699645996</c:v>
                </c:pt>
                <c:pt idx="13754">
                  <c:v>115.195999145507</c:v>
                </c:pt>
                <c:pt idx="13755">
                  <c:v>115.198997497558</c:v>
                </c:pt>
                <c:pt idx="13756">
                  <c:v>115.208000183105</c:v>
                </c:pt>
                <c:pt idx="13757">
                  <c:v>115.216003417968</c:v>
                </c:pt>
                <c:pt idx="13758">
                  <c:v>115.220001220703</c:v>
                </c:pt>
                <c:pt idx="13759">
                  <c:v>115.226997375488</c:v>
                </c:pt>
                <c:pt idx="13760">
                  <c:v>115.231002807617</c:v>
                </c:pt>
                <c:pt idx="13761">
                  <c:v>115.23500061035099</c:v>
                </c:pt>
                <c:pt idx="13762">
                  <c:v>115.246002197265</c:v>
                </c:pt>
                <c:pt idx="13763">
                  <c:v>115.25</c:v>
                </c:pt>
                <c:pt idx="13764">
                  <c:v>115.29399871826099</c:v>
                </c:pt>
                <c:pt idx="13765">
                  <c:v>115.29799652099599</c:v>
                </c:pt>
                <c:pt idx="13766">
                  <c:v>115.303001403808</c:v>
                </c:pt>
                <c:pt idx="13767">
                  <c:v>115.306999206542</c:v>
                </c:pt>
                <c:pt idx="13768">
                  <c:v>115.310997009277</c:v>
                </c:pt>
                <c:pt idx="13769">
                  <c:v>115.320999145507</c:v>
                </c:pt>
                <c:pt idx="13770">
                  <c:v>115.324996948242</c:v>
                </c:pt>
                <c:pt idx="13771">
                  <c:v>115.33699798583901</c:v>
                </c:pt>
                <c:pt idx="13772">
                  <c:v>115.345001220703</c:v>
                </c:pt>
                <c:pt idx="13773">
                  <c:v>115.347999572753</c:v>
                </c:pt>
                <c:pt idx="13774">
                  <c:v>115.35800170898401</c:v>
                </c:pt>
                <c:pt idx="13775">
                  <c:v>115.361999511718</c:v>
                </c:pt>
                <c:pt idx="13776">
                  <c:v>115.383003234863</c:v>
                </c:pt>
                <c:pt idx="13777">
                  <c:v>115.38600158691401</c:v>
                </c:pt>
                <c:pt idx="13778">
                  <c:v>115.40299987792901</c:v>
                </c:pt>
                <c:pt idx="13779">
                  <c:v>115.40699768066401</c:v>
                </c:pt>
                <c:pt idx="13780">
                  <c:v>115.42299652099599</c:v>
                </c:pt>
                <c:pt idx="13781">
                  <c:v>115.427001953125</c:v>
                </c:pt>
                <c:pt idx="13782">
                  <c:v>115.43699645996</c:v>
                </c:pt>
                <c:pt idx="13783">
                  <c:v>115.44499969482401</c:v>
                </c:pt>
                <c:pt idx="13784">
                  <c:v>115.448997497558</c:v>
                </c:pt>
                <c:pt idx="13785">
                  <c:v>115.45700073242099</c:v>
                </c:pt>
                <c:pt idx="13786">
                  <c:v>115.46099853515599</c:v>
                </c:pt>
                <c:pt idx="13787">
                  <c:v>115.47100067138599</c:v>
                </c:pt>
                <c:pt idx="13788">
                  <c:v>115.47499847412099</c:v>
                </c:pt>
                <c:pt idx="13789">
                  <c:v>115.486999511718</c:v>
                </c:pt>
                <c:pt idx="13790">
                  <c:v>115.495002746582</c:v>
                </c:pt>
                <c:pt idx="13791">
                  <c:v>115.498001098632</c:v>
                </c:pt>
                <c:pt idx="13792">
                  <c:v>115.504997253417</c:v>
                </c:pt>
                <c:pt idx="13793">
                  <c:v>115.516998291015</c:v>
                </c:pt>
                <c:pt idx="13794">
                  <c:v>115.526000976562</c:v>
                </c:pt>
                <c:pt idx="13795">
                  <c:v>115.52999877929599</c:v>
                </c:pt>
                <c:pt idx="13796">
                  <c:v>115.53700256347599</c:v>
                </c:pt>
                <c:pt idx="13797">
                  <c:v>115.544998168945</c:v>
                </c:pt>
                <c:pt idx="13798">
                  <c:v>115.54900360107401</c:v>
                </c:pt>
                <c:pt idx="13799">
                  <c:v>115.556999206542</c:v>
                </c:pt>
                <c:pt idx="13800">
                  <c:v>115.560997009277</c:v>
                </c:pt>
                <c:pt idx="13801">
                  <c:v>115.570999145507</c:v>
                </c:pt>
                <c:pt idx="13802">
                  <c:v>115.574996948242</c:v>
                </c:pt>
                <c:pt idx="13803">
                  <c:v>115.58699798583901</c:v>
                </c:pt>
                <c:pt idx="13804">
                  <c:v>115.59600067138599</c:v>
                </c:pt>
                <c:pt idx="13805">
                  <c:v>115.59999847412099</c:v>
                </c:pt>
                <c:pt idx="13806">
                  <c:v>115.6070022583</c:v>
                </c:pt>
                <c:pt idx="13807">
                  <c:v>115.611000061035</c:v>
                </c:pt>
                <c:pt idx="13808">
                  <c:v>115.633003234863</c:v>
                </c:pt>
                <c:pt idx="13809">
                  <c:v>115.637001037597</c:v>
                </c:pt>
                <c:pt idx="13810">
                  <c:v>115.64600372314401</c:v>
                </c:pt>
                <c:pt idx="13811">
                  <c:v>115.650001525878</c:v>
                </c:pt>
                <c:pt idx="13812">
                  <c:v>115.65699768066401</c:v>
                </c:pt>
                <c:pt idx="13813">
                  <c:v>115.661003112792</c:v>
                </c:pt>
                <c:pt idx="13814">
                  <c:v>115.67299652099599</c:v>
                </c:pt>
                <c:pt idx="13815">
                  <c:v>115.677001953125</c:v>
                </c:pt>
                <c:pt idx="13816">
                  <c:v>115.68299865722599</c:v>
                </c:pt>
                <c:pt idx="13817">
                  <c:v>115.689002990722</c:v>
                </c:pt>
                <c:pt idx="13818">
                  <c:v>115.69699859619099</c:v>
                </c:pt>
                <c:pt idx="13819">
                  <c:v>115.700996398925</c:v>
                </c:pt>
                <c:pt idx="13820">
                  <c:v>115.708000183105</c:v>
                </c:pt>
                <c:pt idx="13821">
                  <c:v>115.71199798583901</c:v>
                </c:pt>
                <c:pt idx="13822">
                  <c:v>115.73300170898401</c:v>
                </c:pt>
                <c:pt idx="13823">
                  <c:v>115.736999511718</c:v>
                </c:pt>
                <c:pt idx="13824">
                  <c:v>115.750999450683</c:v>
                </c:pt>
                <c:pt idx="13825">
                  <c:v>115.754997253417</c:v>
                </c:pt>
                <c:pt idx="13826">
                  <c:v>115.76100158691401</c:v>
                </c:pt>
                <c:pt idx="13827">
                  <c:v>115.77100372314401</c:v>
                </c:pt>
                <c:pt idx="13828">
                  <c:v>115.774002075195</c:v>
                </c:pt>
                <c:pt idx="13829">
                  <c:v>115.78199768066401</c:v>
                </c:pt>
                <c:pt idx="13830">
                  <c:v>115.79199981689401</c:v>
                </c:pt>
                <c:pt idx="13831">
                  <c:v>115.794998168945</c:v>
                </c:pt>
                <c:pt idx="13832">
                  <c:v>115.802001953125</c:v>
                </c:pt>
                <c:pt idx="13833">
                  <c:v>115.822998046875</c:v>
                </c:pt>
                <c:pt idx="13834">
                  <c:v>115.827003479003</c:v>
                </c:pt>
                <c:pt idx="13835">
                  <c:v>115.83200073242099</c:v>
                </c:pt>
                <c:pt idx="13836">
                  <c:v>115.842002868652</c:v>
                </c:pt>
                <c:pt idx="13837">
                  <c:v>115.845001220703</c:v>
                </c:pt>
                <c:pt idx="13838">
                  <c:v>115.853996276855</c:v>
                </c:pt>
                <c:pt idx="13839">
                  <c:v>115.86699676513599</c:v>
                </c:pt>
                <c:pt idx="13840">
                  <c:v>115.875</c:v>
                </c:pt>
                <c:pt idx="13841">
                  <c:v>115.87899780273401</c:v>
                </c:pt>
                <c:pt idx="13842">
                  <c:v>115.89299774169901</c:v>
                </c:pt>
                <c:pt idx="13843">
                  <c:v>115.897003173828</c:v>
                </c:pt>
                <c:pt idx="13844">
                  <c:v>115.958000183105</c:v>
                </c:pt>
                <c:pt idx="13845">
                  <c:v>115.970001220703</c:v>
                </c:pt>
                <c:pt idx="13846">
                  <c:v>115.973999023437</c:v>
                </c:pt>
                <c:pt idx="13847">
                  <c:v>115.99299621582</c:v>
                </c:pt>
                <c:pt idx="13848">
                  <c:v>115.995002746582</c:v>
                </c:pt>
                <c:pt idx="13849">
                  <c:v>116.000999450683</c:v>
                </c:pt>
                <c:pt idx="13850">
                  <c:v>116.004997253417</c:v>
                </c:pt>
                <c:pt idx="13851">
                  <c:v>116.012001037597</c:v>
                </c:pt>
                <c:pt idx="13852">
                  <c:v>116.01999664306599</c:v>
                </c:pt>
                <c:pt idx="13853">
                  <c:v>116.024002075195</c:v>
                </c:pt>
                <c:pt idx="13854">
                  <c:v>116.028999328613</c:v>
                </c:pt>
                <c:pt idx="13855">
                  <c:v>116.036003112792</c:v>
                </c:pt>
                <c:pt idx="13856">
                  <c:v>116.05599975585901</c:v>
                </c:pt>
                <c:pt idx="13857">
                  <c:v>116.05899810791</c:v>
                </c:pt>
                <c:pt idx="13858">
                  <c:v>116.072998046875</c:v>
                </c:pt>
                <c:pt idx="13859">
                  <c:v>116.074996948242</c:v>
                </c:pt>
                <c:pt idx="13860">
                  <c:v>116.083000183105</c:v>
                </c:pt>
                <c:pt idx="13861">
                  <c:v>116.08699798583901</c:v>
                </c:pt>
                <c:pt idx="13862">
                  <c:v>116.09700012207</c:v>
                </c:pt>
                <c:pt idx="13863">
                  <c:v>116.10099792480401</c:v>
                </c:pt>
                <c:pt idx="13864">
                  <c:v>116.10800170898401</c:v>
                </c:pt>
                <c:pt idx="13865">
                  <c:v>116.111999511718</c:v>
                </c:pt>
                <c:pt idx="13866">
                  <c:v>116.125999450683</c:v>
                </c:pt>
                <c:pt idx="13867">
                  <c:v>116.129997253417</c:v>
                </c:pt>
                <c:pt idx="13868">
                  <c:v>116.143997192382</c:v>
                </c:pt>
                <c:pt idx="13869">
                  <c:v>116.14800262451099</c:v>
                </c:pt>
                <c:pt idx="13870">
                  <c:v>116.157997131347</c:v>
                </c:pt>
                <c:pt idx="13871">
                  <c:v>116.16200256347599</c:v>
                </c:pt>
                <c:pt idx="13872">
                  <c:v>116.17299652099599</c:v>
                </c:pt>
                <c:pt idx="13873">
                  <c:v>116.175003051757</c:v>
                </c:pt>
                <c:pt idx="13874">
                  <c:v>116.184997558593</c:v>
                </c:pt>
                <c:pt idx="13875">
                  <c:v>116.19400024414</c:v>
                </c:pt>
                <c:pt idx="13876">
                  <c:v>116.197998046875</c:v>
                </c:pt>
                <c:pt idx="13877">
                  <c:v>116.20700073242099</c:v>
                </c:pt>
                <c:pt idx="13878">
                  <c:v>116.21099853515599</c:v>
                </c:pt>
                <c:pt idx="13879">
                  <c:v>116.22100067138599</c:v>
                </c:pt>
                <c:pt idx="13880">
                  <c:v>116.22499847412099</c:v>
                </c:pt>
                <c:pt idx="13881">
                  <c:v>116.24299621582</c:v>
                </c:pt>
                <c:pt idx="13882">
                  <c:v>116.24700164794901</c:v>
                </c:pt>
                <c:pt idx="13883">
                  <c:v>116.25700378417901</c:v>
                </c:pt>
                <c:pt idx="13884">
                  <c:v>116.26100158691401</c:v>
                </c:pt>
                <c:pt idx="13885">
                  <c:v>116.27100372314401</c:v>
                </c:pt>
                <c:pt idx="13886">
                  <c:v>116.275001525878</c:v>
                </c:pt>
                <c:pt idx="13887">
                  <c:v>116.28199768066401</c:v>
                </c:pt>
                <c:pt idx="13888">
                  <c:v>116.286003112792</c:v>
                </c:pt>
                <c:pt idx="13889">
                  <c:v>116.295997619628</c:v>
                </c:pt>
                <c:pt idx="13890">
                  <c:v>116.300003051757</c:v>
                </c:pt>
                <c:pt idx="13891">
                  <c:v>116.30799865722599</c:v>
                </c:pt>
                <c:pt idx="13892">
                  <c:v>116.31199645996</c:v>
                </c:pt>
                <c:pt idx="13893">
                  <c:v>116.333000183105</c:v>
                </c:pt>
                <c:pt idx="13894">
                  <c:v>116.33699798583901</c:v>
                </c:pt>
                <c:pt idx="13895">
                  <c:v>116.35299682617099</c:v>
                </c:pt>
                <c:pt idx="13896">
                  <c:v>116.3570022583</c:v>
                </c:pt>
                <c:pt idx="13897">
                  <c:v>116.36699676513599</c:v>
                </c:pt>
                <c:pt idx="13898">
                  <c:v>116.375999450683</c:v>
                </c:pt>
                <c:pt idx="13899">
                  <c:v>116.379997253417</c:v>
                </c:pt>
                <c:pt idx="13900">
                  <c:v>116.387001037597</c:v>
                </c:pt>
                <c:pt idx="13901">
                  <c:v>116.39499664306599</c:v>
                </c:pt>
                <c:pt idx="13902">
                  <c:v>116.399002075195</c:v>
                </c:pt>
                <c:pt idx="13903">
                  <c:v>116.407997131347</c:v>
                </c:pt>
                <c:pt idx="13904">
                  <c:v>116.41200256347599</c:v>
                </c:pt>
                <c:pt idx="13905">
                  <c:v>116.43299865722599</c:v>
                </c:pt>
                <c:pt idx="13906">
                  <c:v>116.434997558593</c:v>
                </c:pt>
                <c:pt idx="13907">
                  <c:v>116.445999145507</c:v>
                </c:pt>
                <c:pt idx="13908">
                  <c:v>116.449996948242</c:v>
                </c:pt>
                <c:pt idx="13909">
                  <c:v>116.45700073242099</c:v>
                </c:pt>
                <c:pt idx="13910">
                  <c:v>116.46099853515599</c:v>
                </c:pt>
                <c:pt idx="13911">
                  <c:v>116.47100067138599</c:v>
                </c:pt>
                <c:pt idx="13912">
                  <c:v>116.47499847412099</c:v>
                </c:pt>
                <c:pt idx="13913">
                  <c:v>116.49299621582</c:v>
                </c:pt>
                <c:pt idx="13914">
                  <c:v>116.49700164794901</c:v>
                </c:pt>
                <c:pt idx="13915">
                  <c:v>116.501998901367</c:v>
                </c:pt>
                <c:pt idx="13916">
                  <c:v>116.50599670410099</c:v>
                </c:pt>
                <c:pt idx="13917">
                  <c:v>116.51000213623</c:v>
                </c:pt>
                <c:pt idx="13918">
                  <c:v>116.51399993896401</c:v>
                </c:pt>
                <c:pt idx="13919">
                  <c:v>116.52700042724599</c:v>
                </c:pt>
                <c:pt idx="13920">
                  <c:v>116.53099822998</c:v>
                </c:pt>
                <c:pt idx="13921">
                  <c:v>116.53800201416</c:v>
                </c:pt>
                <c:pt idx="13922">
                  <c:v>116.545997619628</c:v>
                </c:pt>
                <c:pt idx="13923">
                  <c:v>116.550003051757</c:v>
                </c:pt>
                <c:pt idx="13924">
                  <c:v>116.55799865722599</c:v>
                </c:pt>
                <c:pt idx="13925">
                  <c:v>116.56199645996</c:v>
                </c:pt>
                <c:pt idx="13926">
                  <c:v>116.57199859619099</c:v>
                </c:pt>
                <c:pt idx="13927">
                  <c:v>116.575996398925</c:v>
                </c:pt>
                <c:pt idx="13928">
                  <c:v>116.583000183105</c:v>
                </c:pt>
                <c:pt idx="13929">
                  <c:v>116.58699798583901</c:v>
                </c:pt>
                <c:pt idx="13930">
                  <c:v>116.60299682617099</c:v>
                </c:pt>
                <c:pt idx="13931">
                  <c:v>116.606002807617</c:v>
                </c:pt>
                <c:pt idx="13932">
                  <c:v>116.611999511718</c:v>
                </c:pt>
                <c:pt idx="13933">
                  <c:v>116.633003234863</c:v>
                </c:pt>
                <c:pt idx="13934">
                  <c:v>116.637001037597</c:v>
                </c:pt>
                <c:pt idx="13935">
                  <c:v>116.649002075195</c:v>
                </c:pt>
                <c:pt idx="13936">
                  <c:v>116.65299987792901</c:v>
                </c:pt>
                <c:pt idx="13937">
                  <c:v>116.66000366210901</c:v>
                </c:pt>
                <c:pt idx="13938">
                  <c:v>116.66300201416</c:v>
                </c:pt>
                <c:pt idx="13939">
                  <c:v>116.68299865722599</c:v>
                </c:pt>
                <c:pt idx="13940">
                  <c:v>116.68699645996</c:v>
                </c:pt>
                <c:pt idx="13941">
                  <c:v>116.699996948242</c:v>
                </c:pt>
                <c:pt idx="13942">
                  <c:v>116.70400238037099</c:v>
                </c:pt>
                <c:pt idx="13943">
                  <c:v>116.717002868652</c:v>
                </c:pt>
                <c:pt idx="13944">
                  <c:v>116.72499847412099</c:v>
                </c:pt>
                <c:pt idx="13945">
                  <c:v>116.728996276855</c:v>
                </c:pt>
                <c:pt idx="13946">
                  <c:v>116.736000061035</c:v>
                </c:pt>
                <c:pt idx="13947">
                  <c:v>116.745002746582</c:v>
                </c:pt>
                <c:pt idx="13948">
                  <c:v>116.74900054931599</c:v>
                </c:pt>
                <c:pt idx="13949">
                  <c:v>116.75700378417901</c:v>
                </c:pt>
                <c:pt idx="13950">
                  <c:v>116.76100158691401</c:v>
                </c:pt>
                <c:pt idx="13951">
                  <c:v>116.77100372314401</c:v>
                </c:pt>
                <c:pt idx="13952">
                  <c:v>116.775001525878</c:v>
                </c:pt>
                <c:pt idx="13953">
                  <c:v>116.78800201416</c:v>
                </c:pt>
                <c:pt idx="13954">
                  <c:v>116.795997619628</c:v>
                </c:pt>
                <c:pt idx="13955">
                  <c:v>116.800003051757</c:v>
                </c:pt>
                <c:pt idx="13956">
                  <c:v>116.806999206542</c:v>
                </c:pt>
                <c:pt idx="13957">
                  <c:v>116.810997009277</c:v>
                </c:pt>
                <c:pt idx="13958">
                  <c:v>116.820999145507</c:v>
                </c:pt>
                <c:pt idx="13959">
                  <c:v>116.824996948242</c:v>
                </c:pt>
                <c:pt idx="13960">
                  <c:v>116.837997436523</c:v>
                </c:pt>
                <c:pt idx="13961">
                  <c:v>116.84600067138599</c:v>
                </c:pt>
                <c:pt idx="13962">
                  <c:v>116.84999847412099</c:v>
                </c:pt>
                <c:pt idx="13963">
                  <c:v>116.8570022583</c:v>
                </c:pt>
                <c:pt idx="13964">
                  <c:v>116.861000061035</c:v>
                </c:pt>
                <c:pt idx="13965">
                  <c:v>116.871002197265</c:v>
                </c:pt>
                <c:pt idx="13966">
                  <c:v>116.875</c:v>
                </c:pt>
                <c:pt idx="13967">
                  <c:v>116.887001037597</c:v>
                </c:pt>
                <c:pt idx="13968">
                  <c:v>116.89499664306599</c:v>
                </c:pt>
                <c:pt idx="13969">
                  <c:v>116.899002075195</c:v>
                </c:pt>
                <c:pt idx="13970">
                  <c:v>116.90699768066401</c:v>
                </c:pt>
                <c:pt idx="13971">
                  <c:v>116.911003112792</c:v>
                </c:pt>
                <c:pt idx="13972">
                  <c:v>116.920997619628</c:v>
                </c:pt>
                <c:pt idx="13973">
                  <c:v>116.925003051757</c:v>
                </c:pt>
                <c:pt idx="13974">
                  <c:v>116.93699645996</c:v>
                </c:pt>
                <c:pt idx="13975">
                  <c:v>116.94499969482401</c:v>
                </c:pt>
                <c:pt idx="13976">
                  <c:v>116.948997497558</c:v>
                </c:pt>
                <c:pt idx="13977">
                  <c:v>116.958000183105</c:v>
                </c:pt>
                <c:pt idx="13978">
                  <c:v>116.96199798583901</c:v>
                </c:pt>
                <c:pt idx="13979">
                  <c:v>116.97200012207</c:v>
                </c:pt>
                <c:pt idx="13980">
                  <c:v>116.97599792480401</c:v>
                </c:pt>
                <c:pt idx="13981">
                  <c:v>116.984001159667</c:v>
                </c:pt>
                <c:pt idx="13982">
                  <c:v>116.99700164794901</c:v>
                </c:pt>
                <c:pt idx="13983">
                  <c:v>117.004997253417</c:v>
                </c:pt>
                <c:pt idx="13984">
                  <c:v>117.00900268554599</c:v>
                </c:pt>
                <c:pt idx="13985">
                  <c:v>117.02300262451099</c:v>
                </c:pt>
                <c:pt idx="13986">
                  <c:v>117.02700042724599</c:v>
                </c:pt>
                <c:pt idx="13987">
                  <c:v>117.03099822998</c:v>
                </c:pt>
                <c:pt idx="13988">
                  <c:v>117.03500366210901</c:v>
                </c:pt>
                <c:pt idx="13989">
                  <c:v>117.039001464843</c:v>
                </c:pt>
                <c:pt idx="13990">
                  <c:v>117.04900360107401</c:v>
                </c:pt>
                <c:pt idx="13991">
                  <c:v>117.053001403808</c:v>
                </c:pt>
                <c:pt idx="13992">
                  <c:v>117.067001342773</c:v>
                </c:pt>
                <c:pt idx="13993">
                  <c:v>117.075996398925</c:v>
                </c:pt>
                <c:pt idx="13994">
                  <c:v>117.08000183105401</c:v>
                </c:pt>
                <c:pt idx="13995">
                  <c:v>117.084999084472</c:v>
                </c:pt>
                <c:pt idx="13996">
                  <c:v>117.088996887207</c:v>
                </c:pt>
                <c:pt idx="13997">
                  <c:v>117.09999847412099</c:v>
                </c:pt>
                <c:pt idx="13998">
                  <c:v>117.10299682617099</c:v>
                </c:pt>
                <c:pt idx="13999">
                  <c:v>117.11000061035099</c:v>
                </c:pt>
                <c:pt idx="14000">
                  <c:v>117.123001098632</c:v>
                </c:pt>
                <c:pt idx="14001">
                  <c:v>117.126998901367</c:v>
                </c:pt>
                <c:pt idx="14002">
                  <c:v>117.137001037597</c:v>
                </c:pt>
                <c:pt idx="14003">
                  <c:v>117.14499664306599</c:v>
                </c:pt>
                <c:pt idx="14004">
                  <c:v>117.149002075195</c:v>
                </c:pt>
                <c:pt idx="14005">
                  <c:v>117.157997131347</c:v>
                </c:pt>
                <c:pt idx="14006">
                  <c:v>117.16200256347599</c:v>
                </c:pt>
                <c:pt idx="14007">
                  <c:v>117.18299865722599</c:v>
                </c:pt>
                <c:pt idx="14008">
                  <c:v>117.184997558593</c:v>
                </c:pt>
                <c:pt idx="14009">
                  <c:v>117.195999145507</c:v>
                </c:pt>
                <c:pt idx="14010">
                  <c:v>117.199996948242</c:v>
                </c:pt>
                <c:pt idx="14011">
                  <c:v>117.20400238037099</c:v>
                </c:pt>
                <c:pt idx="14012">
                  <c:v>117.209999084472</c:v>
                </c:pt>
                <c:pt idx="14013">
                  <c:v>117.213996887207</c:v>
                </c:pt>
                <c:pt idx="14014">
                  <c:v>117.23300170898401</c:v>
                </c:pt>
                <c:pt idx="14015">
                  <c:v>117.236999511718</c:v>
                </c:pt>
                <c:pt idx="14016">
                  <c:v>117.25299835205</c:v>
                </c:pt>
                <c:pt idx="14017">
                  <c:v>117.25700378417901</c:v>
                </c:pt>
                <c:pt idx="14018">
                  <c:v>117.266998291015</c:v>
                </c:pt>
                <c:pt idx="14019">
                  <c:v>117.276000976562</c:v>
                </c:pt>
                <c:pt idx="14020">
                  <c:v>117.27999877929599</c:v>
                </c:pt>
                <c:pt idx="14021">
                  <c:v>117.28700256347599</c:v>
                </c:pt>
                <c:pt idx="14022">
                  <c:v>117.295997619628</c:v>
                </c:pt>
                <c:pt idx="14023">
                  <c:v>117.29900360107401</c:v>
                </c:pt>
                <c:pt idx="14024">
                  <c:v>117.306999206542</c:v>
                </c:pt>
                <c:pt idx="14025">
                  <c:v>117.310997009277</c:v>
                </c:pt>
                <c:pt idx="14026">
                  <c:v>117.320999145507</c:v>
                </c:pt>
                <c:pt idx="14027">
                  <c:v>117.324996948242</c:v>
                </c:pt>
                <c:pt idx="14028">
                  <c:v>117.33699798583901</c:v>
                </c:pt>
                <c:pt idx="14029">
                  <c:v>117.345001220703</c:v>
                </c:pt>
                <c:pt idx="14030">
                  <c:v>117.348999023437</c:v>
                </c:pt>
                <c:pt idx="14031">
                  <c:v>117.3570022583</c:v>
                </c:pt>
                <c:pt idx="14032">
                  <c:v>117.361000061035</c:v>
                </c:pt>
                <c:pt idx="14033">
                  <c:v>117.36499786376901</c:v>
                </c:pt>
                <c:pt idx="14034">
                  <c:v>117.375</c:v>
                </c:pt>
                <c:pt idx="14035">
                  <c:v>117.37899780273401</c:v>
                </c:pt>
                <c:pt idx="14036">
                  <c:v>117.387001037597</c:v>
                </c:pt>
                <c:pt idx="14037">
                  <c:v>117.39600372314401</c:v>
                </c:pt>
                <c:pt idx="14038">
                  <c:v>117.39800262451099</c:v>
                </c:pt>
                <c:pt idx="14039">
                  <c:v>117.403999328613</c:v>
                </c:pt>
                <c:pt idx="14040">
                  <c:v>117.41200256347599</c:v>
                </c:pt>
                <c:pt idx="14041">
                  <c:v>117.420997619628</c:v>
                </c:pt>
                <c:pt idx="14042">
                  <c:v>117.425003051757</c:v>
                </c:pt>
                <c:pt idx="14043">
                  <c:v>117.43699645996</c:v>
                </c:pt>
                <c:pt idx="14044">
                  <c:v>117.44499969482401</c:v>
                </c:pt>
                <c:pt idx="14045">
                  <c:v>117.448997497558</c:v>
                </c:pt>
                <c:pt idx="14046">
                  <c:v>117.45700073242099</c:v>
                </c:pt>
                <c:pt idx="14047">
                  <c:v>117.46099853515599</c:v>
                </c:pt>
                <c:pt idx="14048">
                  <c:v>117.46499633789</c:v>
                </c:pt>
                <c:pt idx="14049">
                  <c:v>117.47499847412099</c:v>
                </c:pt>
                <c:pt idx="14050">
                  <c:v>117.478996276855</c:v>
                </c:pt>
                <c:pt idx="14051">
                  <c:v>117.486999511718</c:v>
                </c:pt>
                <c:pt idx="14052">
                  <c:v>117.496002197265</c:v>
                </c:pt>
                <c:pt idx="14053">
                  <c:v>117.5</c:v>
                </c:pt>
                <c:pt idx="14054">
                  <c:v>117.50700378417901</c:v>
                </c:pt>
                <c:pt idx="14055">
                  <c:v>117.51100158691401</c:v>
                </c:pt>
                <c:pt idx="14056">
                  <c:v>117.52100372314401</c:v>
                </c:pt>
                <c:pt idx="14057">
                  <c:v>117.525001525878</c:v>
                </c:pt>
                <c:pt idx="14058">
                  <c:v>117.53800201416</c:v>
                </c:pt>
                <c:pt idx="14059">
                  <c:v>117.545997619628</c:v>
                </c:pt>
                <c:pt idx="14060">
                  <c:v>117.550003051757</c:v>
                </c:pt>
                <c:pt idx="14061">
                  <c:v>117.55799865722599</c:v>
                </c:pt>
                <c:pt idx="14062">
                  <c:v>117.56199645996</c:v>
                </c:pt>
                <c:pt idx="14063">
                  <c:v>117.575996398925</c:v>
                </c:pt>
                <c:pt idx="14064">
                  <c:v>117.58000183105401</c:v>
                </c:pt>
                <c:pt idx="14065">
                  <c:v>117.58399963378901</c:v>
                </c:pt>
                <c:pt idx="14066">
                  <c:v>117.588996887207</c:v>
                </c:pt>
                <c:pt idx="14067">
                  <c:v>117.597999572753</c:v>
                </c:pt>
                <c:pt idx="14068">
                  <c:v>117.601997375488</c:v>
                </c:pt>
                <c:pt idx="14069">
                  <c:v>117.60800170898401</c:v>
                </c:pt>
                <c:pt idx="14070">
                  <c:v>117.613998413085</c:v>
                </c:pt>
                <c:pt idx="14071">
                  <c:v>117.62200164794901</c:v>
                </c:pt>
                <c:pt idx="14072">
                  <c:v>117.625</c:v>
                </c:pt>
                <c:pt idx="14073">
                  <c:v>117.63899993896401</c:v>
                </c:pt>
                <c:pt idx="14074">
                  <c:v>117.650001525878</c:v>
                </c:pt>
                <c:pt idx="14075">
                  <c:v>117.653999328613</c:v>
                </c:pt>
                <c:pt idx="14076">
                  <c:v>117.66699981689401</c:v>
                </c:pt>
                <c:pt idx="14077">
                  <c:v>117.67600250244099</c:v>
                </c:pt>
                <c:pt idx="14078">
                  <c:v>117.680000305175</c:v>
                </c:pt>
                <c:pt idx="14079">
                  <c:v>117.68800354003901</c:v>
                </c:pt>
                <c:pt idx="14080">
                  <c:v>117.69699859619099</c:v>
                </c:pt>
                <c:pt idx="14081">
                  <c:v>117.700996398925</c:v>
                </c:pt>
                <c:pt idx="14082">
                  <c:v>117.722999572753</c:v>
                </c:pt>
                <c:pt idx="14083">
                  <c:v>117.72499847412099</c:v>
                </c:pt>
                <c:pt idx="14084">
                  <c:v>117.73999786376901</c:v>
                </c:pt>
                <c:pt idx="14085">
                  <c:v>117.754997253417</c:v>
                </c:pt>
                <c:pt idx="14086">
                  <c:v>117.75900268554599</c:v>
                </c:pt>
                <c:pt idx="14087">
                  <c:v>117.766998291015</c:v>
                </c:pt>
                <c:pt idx="14088">
                  <c:v>117.776000976562</c:v>
                </c:pt>
                <c:pt idx="14089">
                  <c:v>117.77799987792901</c:v>
                </c:pt>
                <c:pt idx="14090">
                  <c:v>117.78500366210901</c:v>
                </c:pt>
                <c:pt idx="14091">
                  <c:v>117.803001403808</c:v>
                </c:pt>
                <c:pt idx="14092">
                  <c:v>117.805000305175</c:v>
                </c:pt>
                <c:pt idx="14093">
                  <c:v>117.823997497558</c:v>
                </c:pt>
                <c:pt idx="14094">
                  <c:v>117.828002929687</c:v>
                </c:pt>
                <c:pt idx="14095">
                  <c:v>117.83399963378901</c:v>
                </c:pt>
                <c:pt idx="14096">
                  <c:v>117.84700012207</c:v>
                </c:pt>
                <c:pt idx="14097">
                  <c:v>117.85099792480401</c:v>
                </c:pt>
                <c:pt idx="14098">
                  <c:v>117.8570022583</c:v>
                </c:pt>
                <c:pt idx="14099">
                  <c:v>117.88800048828099</c:v>
                </c:pt>
                <c:pt idx="14100">
                  <c:v>117.901000976562</c:v>
                </c:pt>
                <c:pt idx="14101">
                  <c:v>117.90499877929599</c:v>
                </c:pt>
                <c:pt idx="14102">
                  <c:v>118.03500366210901</c:v>
                </c:pt>
                <c:pt idx="14103">
                  <c:v>118.039001464843</c:v>
                </c:pt>
                <c:pt idx="14104">
                  <c:v>118.04900360107401</c:v>
                </c:pt>
                <c:pt idx="14105">
                  <c:v>118.053001403808</c:v>
                </c:pt>
                <c:pt idx="14106">
                  <c:v>118.067001342773</c:v>
                </c:pt>
                <c:pt idx="14107">
                  <c:v>118.075996398925</c:v>
                </c:pt>
                <c:pt idx="14108">
                  <c:v>118.08000183105401</c:v>
                </c:pt>
                <c:pt idx="14109">
                  <c:v>118.08699798583901</c:v>
                </c:pt>
                <c:pt idx="14110">
                  <c:v>118.091003417968</c:v>
                </c:pt>
                <c:pt idx="14111">
                  <c:v>118.10099792480401</c:v>
                </c:pt>
                <c:pt idx="14112">
                  <c:v>118.105003356933</c:v>
                </c:pt>
                <c:pt idx="14113">
                  <c:v>118.11699676513599</c:v>
                </c:pt>
                <c:pt idx="14114">
                  <c:v>118.125999450683</c:v>
                </c:pt>
                <c:pt idx="14115">
                  <c:v>118.129997253417</c:v>
                </c:pt>
                <c:pt idx="14116">
                  <c:v>118.137001037597</c:v>
                </c:pt>
                <c:pt idx="14117">
                  <c:v>118.140998840332</c:v>
                </c:pt>
                <c:pt idx="14118">
                  <c:v>118.151000976562</c:v>
                </c:pt>
                <c:pt idx="14119">
                  <c:v>118.15499877929599</c:v>
                </c:pt>
                <c:pt idx="14120">
                  <c:v>118.16699981689401</c:v>
                </c:pt>
                <c:pt idx="14121">
                  <c:v>118.175003051757</c:v>
                </c:pt>
                <c:pt idx="14122">
                  <c:v>118.179000854492</c:v>
                </c:pt>
                <c:pt idx="14123">
                  <c:v>118.18800354003901</c:v>
                </c:pt>
                <c:pt idx="14124">
                  <c:v>118.192001342773</c:v>
                </c:pt>
                <c:pt idx="14125">
                  <c:v>118.212997436523</c:v>
                </c:pt>
                <c:pt idx="14126">
                  <c:v>118.21499633789</c:v>
                </c:pt>
                <c:pt idx="14127">
                  <c:v>118.23500061035099</c:v>
                </c:pt>
                <c:pt idx="14128">
                  <c:v>118.238998413085</c:v>
                </c:pt>
                <c:pt idx="14129">
                  <c:v>118.25299835205</c:v>
                </c:pt>
                <c:pt idx="14130">
                  <c:v>118.25700378417901</c:v>
                </c:pt>
                <c:pt idx="14131">
                  <c:v>118.266998291015</c:v>
                </c:pt>
                <c:pt idx="14132">
                  <c:v>118.276000976562</c:v>
                </c:pt>
                <c:pt idx="14133">
                  <c:v>118.27999877929599</c:v>
                </c:pt>
                <c:pt idx="14134">
                  <c:v>118.28700256347599</c:v>
                </c:pt>
                <c:pt idx="14135">
                  <c:v>118.29100036621</c:v>
                </c:pt>
                <c:pt idx="14136">
                  <c:v>118.30100250244099</c:v>
                </c:pt>
                <c:pt idx="14137">
                  <c:v>118.305000305175</c:v>
                </c:pt>
                <c:pt idx="14138">
                  <c:v>118.31300354003901</c:v>
                </c:pt>
                <c:pt idx="14139">
                  <c:v>118.317001342773</c:v>
                </c:pt>
                <c:pt idx="14140">
                  <c:v>118.33399963378901</c:v>
                </c:pt>
                <c:pt idx="14141">
                  <c:v>118.337997436523</c:v>
                </c:pt>
                <c:pt idx="14142">
                  <c:v>118.353996276855</c:v>
                </c:pt>
                <c:pt idx="14143">
                  <c:v>118.35800170898401</c:v>
                </c:pt>
                <c:pt idx="14144">
                  <c:v>118.373001098632</c:v>
                </c:pt>
                <c:pt idx="14145">
                  <c:v>118.376998901367</c:v>
                </c:pt>
                <c:pt idx="14146">
                  <c:v>118.38800048828099</c:v>
                </c:pt>
                <c:pt idx="14147">
                  <c:v>118.389999389648</c:v>
                </c:pt>
                <c:pt idx="14148">
                  <c:v>118.41300201416</c:v>
                </c:pt>
                <c:pt idx="14149">
                  <c:v>118.41699981689401</c:v>
                </c:pt>
                <c:pt idx="14150">
                  <c:v>118.43299865722599</c:v>
                </c:pt>
                <c:pt idx="14151">
                  <c:v>118.43699645996</c:v>
                </c:pt>
                <c:pt idx="14152">
                  <c:v>118.453002929687</c:v>
                </c:pt>
                <c:pt idx="14153">
                  <c:v>118.45700073242099</c:v>
                </c:pt>
                <c:pt idx="14154">
                  <c:v>118.467002868652</c:v>
                </c:pt>
                <c:pt idx="14155">
                  <c:v>118.47599792480401</c:v>
                </c:pt>
                <c:pt idx="14156">
                  <c:v>118.478996276855</c:v>
                </c:pt>
                <c:pt idx="14157">
                  <c:v>118.487998962402</c:v>
                </c:pt>
                <c:pt idx="14158">
                  <c:v>118.49199676513599</c:v>
                </c:pt>
                <c:pt idx="14159">
                  <c:v>118.50399780273401</c:v>
                </c:pt>
                <c:pt idx="14160">
                  <c:v>118.508003234863</c:v>
                </c:pt>
                <c:pt idx="14161">
                  <c:v>118.514999389648</c:v>
                </c:pt>
                <c:pt idx="14162">
                  <c:v>118.525001525878</c:v>
                </c:pt>
                <c:pt idx="14163">
                  <c:v>118.52799987792901</c:v>
                </c:pt>
                <c:pt idx="14164">
                  <c:v>118.539001464843</c:v>
                </c:pt>
                <c:pt idx="14165">
                  <c:v>118.546997070312</c:v>
                </c:pt>
                <c:pt idx="14166">
                  <c:v>118.55100250244099</c:v>
                </c:pt>
                <c:pt idx="14167">
                  <c:v>118.567001342773</c:v>
                </c:pt>
                <c:pt idx="14168">
                  <c:v>118.574996948242</c:v>
                </c:pt>
                <c:pt idx="14169">
                  <c:v>118.57900238037099</c:v>
                </c:pt>
                <c:pt idx="14170">
                  <c:v>118.58699798583901</c:v>
                </c:pt>
                <c:pt idx="14171">
                  <c:v>118.591003417968</c:v>
                </c:pt>
                <c:pt idx="14172">
                  <c:v>118.60099792480401</c:v>
                </c:pt>
                <c:pt idx="14173">
                  <c:v>118.605003356933</c:v>
                </c:pt>
                <c:pt idx="14174">
                  <c:v>118.623001098632</c:v>
                </c:pt>
                <c:pt idx="14175">
                  <c:v>118.65299987792901</c:v>
                </c:pt>
                <c:pt idx="14176">
                  <c:v>118.65699768066401</c:v>
                </c:pt>
                <c:pt idx="14177">
                  <c:v>118.66200256347599</c:v>
                </c:pt>
                <c:pt idx="14178">
                  <c:v>118.66600036621</c:v>
                </c:pt>
                <c:pt idx="14179">
                  <c:v>118.67600250244099</c:v>
                </c:pt>
                <c:pt idx="14180">
                  <c:v>118.680000305175</c:v>
                </c:pt>
                <c:pt idx="14181">
                  <c:v>118.68699645996</c:v>
                </c:pt>
                <c:pt idx="14182">
                  <c:v>118.69100189208901</c:v>
                </c:pt>
                <c:pt idx="14183">
                  <c:v>118.699996948242</c:v>
                </c:pt>
                <c:pt idx="14184">
                  <c:v>118.70400238037099</c:v>
                </c:pt>
                <c:pt idx="14185">
                  <c:v>118.708000183105</c:v>
                </c:pt>
                <c:pt idx="14186">
                  <c:v>118.71199798583901</c:v>
                </c:pt>
                <c:pt idx="14187">
                  <c:v>118.71499633789</c:v>
                </c:pt>
                <c:pt idx="14188">
                  <c:v>118.72499847412099</c:v>
                </c:pt>
                <c:pt idx="14189">
                  <c:v>118.728996276855</c:v>
                </c:pt>
                <c:pt idx="14190">
                  <c:v>118.73300170898401</c:v>
                </c:pt>
                <c:pt idx="14191">
                  <c:v>118.73999786376901</c:v>
                </c:pt>
                <c:pt idx="14192">
                  <c:v>118.748001098632</c:v>
                </c:pt>
                <c:pt idx="14193">
                  <c:v>118.751998901367</c:v>
                </c:pt>
                <c:pt idx="14194">
                  <c:v>118.758003234863</c:v>
                </c:pt>
                <c:pt idx="14195">
                  <c:v>118.762001037597</c:v>
                </c:pt>
                <c:pt idx="14196">
                  <c:v>118.77700042724599</c:v>
                </c:pt>
                <c:pt idx="14197">
                  <c:v>118.78500366210901</c:v>
                </c:pt>
                <c:pt idx="14198">
                  <c:v>118.789001464843</c:v>
                </c:pt>
                <c:pt idx="14199">
                  <c:v>118.803001403808</c:v>
                </c:pt>
                <c:pt idx="14200">
                  <c:v>118.806999206542</c:v>
                </c:pt>
                <c:pt idx="14201">
                  <c:v>118.817001342773</c:v>
                </c:pt>
                <c:pt idx="14202">
                  <c:v>118.825996398925</c:v>
                </c:pt>
                <c:pt idx="14203">
                  <c:v>118.83000183105401</c:v>
                </c:pt>
                <c:pt idx="14204">
                  <c:v>118.83699798583901</c:v>
                </c:pt>
                <c:pt idx="14205">
                  <c:v>118.841003417968</c:v>
                </c:pt>
                <c:pt idx="14206">
                  <c:v>118.851997375488</c:v>
                </c:pt>
                <c:pt idx="14207">
                  <c:v>118.855003356933</c:v>
                </c:pt>
                <c:pt idx="14208">
                  <c:v>118.861999511718</c:v>
                </c:pt>
                <c:pt idx="14209">
                  <c:v>118.86499786376901</c:v>
                </c:pt>
                <c:pt idx="14210">
                  <c:v>118.875999450683</c:v>
                </c:pt>
                <c:pt idx="14211">
                  <c:v>118.879997253417</c:v>
                </c:pt>
                <c:pt idx="14212">
                  <c:v>118.887001037597</c:v>
                </c:pt>
                <c:pt idx="14213">
                  <c:v>118.890998840332</c:v>
                </c:pt>
                <c:pt idx="14214">
                  <c:v>118.901000976562</c:v>
                </c:pt>
                <c:pt idx="14215">
                  <c:v>118.903999328613</c:v>
                </c:pt>
                <c:pt idx="14216">
                  <c:v>118.91699981689401</c:v>
                </c:pt>
                <c:pt idx="14217">
                  <c:v>118.925003051757</c:v>
                </c:pt>
                <c:pt idx="14218">
                  <c:v>118.929000854492</c:v>
                </c:pt>
                <c:pt idx="14219">
                  <c:v>118.934997558593</c:v>
                </c:pt>
                <c:pt idx="14220">
                  <c:v>118.939002990722</c:v>
                </c:pt>
                <c:pt idx="14221">
                  <c:v>118.950996398925</c:v>
                </c:pt>
                <c:pt idx="14222">
                  <c:v>118.95500183105401</c:v>
                </c:pt>
                <c:pt idx="14223">
                  <c:v>118.967002868652</c:v>
                </c:pt>
                <c:pt idx="14224">
                  <c:v>118.97599792480401</c:v>
                </c:pt>
                <c:pt idx="14225">
                  <c:v>118.980003356933</c:v>
                </c:pt>
                <c:pt idx="14226">
                  <c:v>118.986999511718</c:v>
                </c:pt>
                <c:pt idx="14227">
                  <c:v>118.990997314453</c:v>
                </c:pt>
                <c:pt idx="14228">
                  <c:v>119.000999450683</c:v>
                </c:pt>
                <c:pt idx="14229">
                  <c:v>119.004997253417</c:v>
                </c:pt>
                <c:pt idx="14230">
                  <c:v>119.01000213623</c:v>
                </c:pt>
                <c:pt idx="14231">
                  <c:v>119.01399993896401</c:v>
                </c:pt>
                <c:pt idx="14232">
                  <c:v>119.02100372314401</c:v>
                </c:pt>
                <c:pt idx="14233">
                  <c:v>119.02999877929599</c:v>
                </c:pt>
                <c:pt idx="14234">
                  <c:v>119.03399658203099</c:v>
                </c:pt>
                <c:pt idx="14235">
                  <c:v>119.046997070312</c:v>
                </c:pt>
                <c:pt idx="14236">
                  <c:v>119.055000305175</c:v>
                </c:pt>
                <c:pt idx="14237">
                  <c:v>119.05899810791</c:v>
                </c:pt>
                <c:pt idx="14238">
                  <c:v>119.067001342773</c:v>
                </c:pt>
                <c:pt idx="14239">
                  <c:v>119.075996398925</c:v>
                </c:pt>
                <c:pt idx="14240">
                  <c:v>119.08000183105401</c:v>
                </c:pt>
                <c:pt idx="14241">
                  <c:v>119.087997436523</c:v>
                </c:pt>
                <c:pt idx="14242">
                  <c:v>119.092002868652</c:v>
                </c:pt>
                <c:pt idx="14243">
                  <c:v>119.112998962402</c:v>
                </c:pt>
                <c:pt idx="14244">
                  <c:v>119.11699676513599</c:v>
                </c:pt>
                <c:pt idx="14245">
                  <c:v>119.133003234863</c:v>
                </c:pt>
                <c:pt idx="14246">
                  <c:v>119.13500213623</c:v>
                </c:pt>
                <c:pt idx="14247">
                  <c:v>119.141998291015</c:v>
                </c:pt>
                <c:pt idx="14248">
                  <c:v>119.15200042724599</c:v>
                </c:pt>
                <c:pt idx="14249">
                  <c:v>119.15599822998</c:v>
                </c:pt>
                <c:pt idx="14250">
                  <c:v>119.17299652099599</c:v>
                </c:pt>
                <c:pt idx="14251">
                  <c:v>119.175003051757</c:v>
                </c:pt>
                <c:pt idx="14252">
                  <c:v>119.181999206542</c:v>
                </c:pt>
                <c:pt idx="14253">
                  <c:v>119.203002929687</c:v>
                </c:pt>
                <c:pt idx="14254">
                  <c:v>119.20500183105401</c:v>
                </c:pt>
                <c:pt idx="14255">
                  <c:v>119.21199798583901</c:v>
                </c:pt>
                <c:pt idx="14256">
                  <c:v>119.23300170898401</c:v>
                </c:pt>
                <c:pt idx="14257">
                  <c:v>119.236999511718</c:v>
                </c:pt>
                <c:pt idx="14258">
                  <c:v>119.24700164794901</c:v>
                </c:pt>
                <c:pt idx="14259">
                  <c:v>119.254997253417</c:v>
                </c:pt>
                <c:pt idx="14260">
                  <c:v>119.25900268554599</c:v>
                </c:pt>
                <c:pt idx="14261">
                  <c:v>119.26399993896401</c:v>
                </c:pt>
                <c:pt idx="14262">
                  <c:v>119.268997192382</c:v>
                </c:pt>
                <c:pt idx="14263">
                  <c:v>119.27999877929599</c:v>
                </c:pt>
                <c:pt idx="14264">
                  <c:v>119.28399658203099</c:v>
                </c:pt>
                <c:pt idx="14265">
                  <c:v>119.296997070312</c:v>
                </c:pt>
                <c:pt idx="14266">
                  <c:v>119.30599975585901</c:v>
                </c:pt>
                <c:pt idx="14267">
                  <c:v>119.309997558593</c:v>
                </c:pt>
                <c:pt idx="14268">
                  <c:v>119.31500244140599</c:v>
                </c:pt>
                <c:pt idx="14269">
                  <c:v>119.328002929687</c:v>
                </c:pt>
                <c:pt idx="14270">
                  <c:v>119.33200073242099</c:v>
                </c:pt>
                <c:pt idx="14271">
                  <c:v>119.345001220703</c:v>
                </c:pt>
                <c:pt idx="14272">
                  <c:v>119.375</c:v>
                </c:pt>
                <c:pt idx="14273">
                  <c:v>119.37899780273401</c:v>
                </c:pt>
                <c:pt idx="14274">
                  <c:v>119.38500213623</c:v>
                </c:pt>
                <c:pt idx="14275">
                  <c:v>119.391998291015</c:v>
                </c:pt>
                <c:pt idx="14276">
                  <c:v>119.40299987792901</c:v>
                </c:pt>
                <c:pt idx="14277">
                  <c:v>119.40699768066401</c:v>
                </c:pt>
                <c:pt idx="14278">
                  <c:v>119.41699981689401</c:v>
                </c:pt>
                <c:pt idx="14279">
                  <c:v>119.42600250244099</c:v>
                </c:pt>
                <c:pt idx="14280">
                  <c:v>119.429000854492</c:v>
                </c:pt>
                <c:pt idx="14281">
                  <c:v>119.43800354003901</c:v>
                </c:pt>
                <c:pt idx="14282">
                  <c:v>119.442001342773</c:v>
                </c:pt>
                <c:pt idx="14283">
                  <c:v>119.462997436523</c:v>
                </c:pt>
                <c:pt idx="14284">
                  <c:v>119.467002868652</c:v>
                </c:pt>
                <c:pt idx="14285">
                  <c:v>119.48300170898401</c:v>
                </c:pt>
                <c:pt idx="14286">
                  <c:v>119.48500061035099</c:v>
                </c:pt>
                <c:pt idx="14287">
                  <c:v>119.49199676513599</c:v>
                </c:pt>
                <c:pt idx="14288">
                  <c:v>119.501998901367</c:v>
                </c:pt>
                <c:pt idx="14289">
                  <c:v>119.50599670410099</c:v>
                </c:pt>
                <c:pt idx="14290">
                  <c:v>119.516998291015</c:v>
                </c:pt>
                <c:pt idx="14291">
                  <c:v>119.526000976562</c:v>
                </c:pt>
                <c:pt idx="14292">
                  <c:v>119.52999877929599</c:v>
                </c:pt>
                <c:pt idx="14293">
                  <c:v>119.53700256347599</c:v>
                </c:pt>
                <c:pt idx="14294">
                  <c:v>119.54100036621</c:v>
                </c:pt>
                <c:pt idx="14295">
                  <c:v>119.55100250244099</c:v>
                </c:pt>
                <c:pt idx="14296">
                  <c:v>119.555000305175</c:v>
                </c:pt>
                <c:pt idx="14297">
                  <c:v>119.567001342773</c:v>
                </c:pt>
                <c:pt idx="14298">
                  <c:v>119.575996398925</c:v>
                </c:pt>
                <c:pt idx="14299">
                  <c:v>119.58000183105401</c:v>
                </c:pt>
                <c:pt idx="14300">
                  <c:v>119.58699798583901</c:v>
                </c:pt>
                <c:pt idx="14301">
                  <c:v>119.591003417968</c:v>
                </c:pt>
                <c:pt idx="14302">
                  <c:v>119.60099792480401</c:v>
                </c:pt>
                <c:pt idx="14303">
                  <c:v>119.605003356933</c:v>
                </c:pt>
                <c:pt idx="14304">
                  <c:v>119.61699676513599</c:v>
                </c:pt>
                <c:pt idx="14305">
                  <c:v>119.625999450683</c:v>
                </c:pt>
                <c:pt idx="14306">
                  <c:v>119.62899780273401</c:v>
                </c:pt>
                <c:pt idx="14307">
                  <c:v>119.63500213623</c:v>
                </c:pt>
                <c:pt idx="14308">
                  <c:v>119.65299987792901</c:v>
                </c:pt>
                <c:pt idx="14309">
                  <c:v>119.65699768066401</c:v>
                </c:pt>
                <c:pt idx="14310">
                  <c:v>119.66699981689401</c:v>
                </c:pt>
                <c:pt idx="14311">
                  <c:v>119.67600250244099</c:v>
                </c:pt>
                <c:pt idx="14312">
                  <c:v>119.679000854492</c:v>
                </c:pt>
                <c:pt idx="14313">
                  <c:v>119.684997558593</c:v>
                </c:pt>
                <c:pt idx="14314">
                  <c:v>119.693000793457</c:v>
                </c:pt>
                <c:pt idx="14315">
                  <c:v>119.700996398925</c:v>
                </c:pt>
                <c:pt idx="14316">
                  <c:v>119.70500183105401</c:v>
                </c:pt>
                <c:pt idx="14317">
                  <c:v>119.718002319335</c:v>
                </c:pt>
                <c:pt idx="14318">
                  <c:v>119.72599792480401</c:v>
                </c:pt>
                <c:pt idx="14319">
                  <c:v>119.730003356933</c:v>
                </c:pt>
                <c:pt idx="14320">
                  <c:v>119.737998962402</c:v>
                </c:pt>
                <c:pt idx="14321">
                  <c:v>119.74199676513599</c:v>
                </c:pt>
                <c:pt idx="14322">
                  <c:v>119.75</c:v>
                </c:pt>
                <c:pt idx="14323">
                  <c:v>119.75399780273401</c:v>
                </c:pt>
                <c:pt idx="14324">
                  <c:v>119.766998291015</c:v>
                </c:pt>
                <c:pt idx="14325">
                  <c:v>119.775001525878</c:v>
                </c:pt>
                <c:pt idx="14326">
                  <c:v>119.778999328613</c:v>
                </c:pt>
                <c:pt idx="14327">
                  <c:v>119.78700256347599</c:v>
                </c:pt>
                <c:pt idx="14328">
                  <c:v>119.79100036621</c:v>
                </c:pt>
                <c:pt idx="14329">
                  <c:v>119.794998168945</c:v>
                </c:pt>
                <c:pt idx="14330">
                  <c:v>119.805000305175</c:v>
                </c:pt>
                <c:pt idx="14331">
                  <c:v>119.80899810791</c:v>
                </c:pt>
                <c:pt idx="14332">
                  <c:v>119.818000793457</c:v>
                </c:pt>
                <c:pt idx="14333">
                  <c:v>119.827003479003</c:v>
                </c:pt>
                <c:pt idx="14334">
                  <c:v>119.831001281738</c:v>
                </c:pt>
                <c:pt idx="14335">
                  <c:v>119.85299682617099</c:v>
                </c:pt>
                <c:pt idx="14336">
                  <c:v>119.855003356933</c:v>
                </c:pt>
                <c:pt idx="14337">
                  <c:v>119.861999511718</c:v>
                </c:pt>
                <c:pt idx="14338">
                  <c:v>119.876998901367</c:v>
                </c:pt>
                <c:pt idx="14339">
                  <c:v>119.88600158691401</c:v>
                </c:pt>
                <c:pt idx="14340">
                  <c:v>119.889999389648</c:v>
                </c:pt>
                <c:pt idx="14341">
                  <c:v>119.90299987792901</c:v>
                </c:pt>
                <c:pt idx="14342">
                  <c:v>119.984001159667</c:v>
                </c:pt>
                <c:pt idx="14343">
                  <c:v>119.987998962402</c:v>
                </c:pt>
                <c:pt idx="14344">
                  <c:v>119.99700164794901</c:v>
                </c:pt>
                <c:pt idx="14345">
                  <c:v>120.00599670410099</c:v>
                </c:pt>
                <c:pt idx="14346">
                  <c:v>120.01000213623</c:v>
                </c:pt>
                <c:pt idx="14347">
                  <c:v>120.016998291015</c:v>
                </c:pt>
                <c:pt idx="14348">
                  <c:v>120.026000976562</c:v>
                </c:pt>
                <c:pt idx="14349">
                  <c:v>120.02999877929599</c:v>
                </c:pt>
                <c:pt idx="14350">
                  <c:v>120.03700256347599</c:v>
                </c:pt>
                <c:pt idx="14351">
                  <c:v>120.04100036621</c:v>
                </c:pt>
                <c:pt idx="14352">
                  <c:v>120.05100250244099</c:v>
                </c:pt>
                <c:pt idx="14353">
                  <c:v>120.055000305175</c:v>
                </c:pt>
                <c:pt idx="14354">
                  <c:v>120.067001342773</c:v>
                </c:pt>
                <c:pt idx="14355">
                  <c:v>120.074996948242</c:v>
                </c:pt>
                <c:pt idx="14356">
                  <c:v>120.07900238037099</c:v>
                </c:pt>
                <c:pt idx="14357">
                  <c:v>120.08699798583901</c:v>
                </c:pt>
                <c:pt idx="14358">
                  <c:v>120.091003417968</c:v>
                </c:pt>
                <c:pt idx="14359">
                  <c:v>120.095001220703</c:v>
                </c:pt>
                <c:pt idx="14360">
                  <c:v>120.105003356933</c:v>
                </c:pt>
                <c:pt idx="14361">
                  <c:v>120.10800170898401</c:v>
                </c:pt>
                <c:pt idx="14362">
                  <c:v>120.11799621582</c:v>
                </c:pt>
                <c:pt idx="14363">
                  <c:v>120.126998901367</c:v>
                </c:pt>
                <c:pt idx="14364">
                  <c:v>120.12899780273401</c:v>
                </c:pt>
                <c:pt idx="14365">
                  <c:v>120.13500213623</c:v>
                </c:pt>
                <c:pt idx="14366">
                  <c:v>120.141998291015</c:v>
                </c:pt>
                <c:pt idx="14367">
                  <c:v>120.16300201416</c:v>
                </c:pt>
                <c:pt idx="14368">
                  <c:v>120.165000915527</c:v>
                </c:pt>
                <c:pt idx="14369">
                  <c:v>120.17600250244099</c:v>
                </c:pt>
                <c:pt idx="14370">
                  <c:v>120.180000305175</c:v>
                </c:pt>
                <c:pt idx="14371">
                  <c:v>120.18699645996</c:v>
                </c:pt>
                <c:pt idx="14372">
                  <c:v>120.19100189208901</c:v>
                </c:pt>
                <c:pt idx="14373">
                  <c:v>120.19499969482401</c:v>
                </c:pt>
                <c:pt idx="14374">
                  <c:v>120.20500183105401</c:v>
                </c:pt>
                <c:pt idx="14375">
                  <c:v>120.20899963378901</c:v>
                </c:pt>
                <c:pt idx="14376">
                  <c:v>120.218002319335</c:v>
                </c:pt>
                <c:pt idx="14377">
                  <c:v>120.236999511718</c:v>
                </c:pt>
                <c:pt idx="14378">
                  <c:v>120.240997314453</c:v>
                </c:pt>
                <c:pt idx="14379">
                  <c:v>120.246002197265</c:v>
                </c:pt>
                <c:pt idx="14380">
                  <c:v>120.26300048828099</c:v>
                </c:pt>
                <c:pt idx="14381">
                  <c:v>120.266998291015</c:v>
                </c:pt>
                <c:pt idx="14382">
                  <c:v>120.282997131347</c:v>
                </c:pt>
                <c:pt idx="14383">
                  <c:v>120.28700256347599</c:v>
                </c:pt>
                <c:pt idx="14384">
                  <c:v>120.296997070312</c:v>
                </c:pt>
                <c:pt idx="14385">
                  <c:v>120.30599975585901</c:v>
                </c:pt>
                <c:pt idx="14386">
                  <c:v>120.309997558593</c:v>
                </c:pt>
                <c:pt idx="14387">
                  <c:v>120.318000793457</c:v>
                </c:pt>
                <c:pt idx="14388">
                  <c:v>120.327003479003</c:v>
                </c:pt>
                <c:pt idx="14389">
                  <c:v>120.331001281738</c:v>
                </c:pt>
                <c:pt idx="14390">
                  <c:v>120.35299682617099</c:v>
                </c:pt>
                <c:pt idx="14391">
                  <c:v>120.355003356933</c:v>
                </c:pt>
                <c:pt idx="14392">
                  <c:v>120.361999511718</c:v>
                </c:pt>
                <c:pt idx="14393">
                  <c:v>120.376998901367</c:v>
                </c:pt>
                <c:pt idx="14394">
                  <c:v>120.38600158691401</c:v>
                </c:pt>
                <c:pt idx="14395">
                  <c:v>120.389999389648</c:v>
                </c:pt>
                <c:pt idx="14396">
                  <c:v>120.40299987792901</c:v>
                </c:pt>
                <c:pt idx="14397">
                  <c:v>120.40699768066401</c:v>
                </c:pt>
                <c:pt idx="14398">
                  <c:v>120.411003112792</c:v>
                </c:pt>
                <c:pt idx="14399">
                  <c:v>120.415000915527</c:v>
                </c:pt>
                <c:pt idx="14400">
                  <c:v>120.41899871826099</c:v>
                </c:pt>
                <c:pt idx="14401">
                  <c:v>120.429000854492</c:v>
                </c:pt>
                <c:pt idx="14402">
                  <c:v>120.43299865722599</c:v>
                </c:pt>
                <c:pt idx="14403">
                  <c:v>120.44699859619099</c:v>
                </c:pt>
                <c:pt idx="14404">
                  <c:v>120.456001281738</c:v>
                </c:pt>
                <c:pt idx="14405">
                  <c:v>120.459999084472</c:v>
                </c:pt>
                <c:pt idx="14406">
                  <c:v>120.467002868652</c:v>
                </c:pt>
                <c:pt idx="14407">
                  <c:v>120.47100067138599</c:v>
                </c:pt>
                <c:pt idx="14408">
                  <c:v>120.480003356933</c:v>
                </c:pt>
                <c:pt idx="14409">
                  <c:v>120.484001159667</c:v>
                </c:pt>
                <c:pt idx="14410">
                  <c:v>120.487998962402</c:v>
                </c:pt>
                <c:pt idx="14411">
                  <c:v>120.49299621582</c:v>
                </c:pt>
                <c:pt idx="14412">
                  <c:v>120.504997253417</c:v>
                </c:pt>
                <c:pt idx="14413">
                  <c:v>120.50900268554599</c:v>
                </c:pt>
                <c:pt idx="14414">
                  <c:v>120.516998291015</c:v>
                </c:pt>
                <c:pt idx="14415">
                  <c:v>120.52100372314401</c:v>
                </c:pt>
                <c:pt idx="14416">
                  <c:v>120.53099822998</c:v>
                </c:pt>
                <c:pt idx="14417">
                  <c:v>120.53500366210901</c:v>
                </c:pt>
                <c:pt idx="14418">
                  <c:v>120.546997070312</c:v>
                </c:pt>
                <c:pt idx="14419">
                  <c:v>120.55599975585901</c:v>
                </c:pt>
                <c:pt idx="14420">
                  <c:v>120.55799865722599</c:v>
                </c:pt>
                <c:pt idx="14421">
                  <c:v>120.568000793457</c:v>
                </c:pt>
                <c:pt idx="14422">
                  <c:v>120.577003479003</c:v>
                </c:pt>
                <c:pt idx="14423">
                  <c:v>120.58000183105401</c:v>
                </c:pt>
                <c:pt idx="14424">
                  <c:v>120.60299682617099</c:v>
                </c:pt>
                <c:pt idx="14425">
                  <c:v>120.6070022583</c:v>
                </c:pt>
                <c:pt idx="14426">
                  <c:v>120.61699676513599</c:v>
                </c:pt>
                <c:pt idx="14427">
                  <c:v>120.621002197265</c:v>
                </c:pt>
                <c:pt idx="14428">
                  <c:v>120.63099670410099</c:v>
                </c:pt>
                <c:pt idx="14429">
                  <c:v>120.63500213623</c:v>
                </c:pt>
                <c:pt idx="14430">
                  <c:v>120.647003173828</c:v>
                </c:pt>
                <c:pt idx="14431">
                  <c:v>120.65599822998</c:v>
                </c:pt>
                <c:pt idx="14432">
                  <c:v>120.66000366210901</c:v>
                </c:pt>
                <c:pt idx="14433">
                  <c:v>120.68299865722599</c:v>
                </c:pt>
                <c:pt idx="14434">
                  <c:v>120.68699645996</c:v>
                </c:pt>
                <c:pt idx="14435">
                  <c:v>120.692001342773</c:v>
                </c:pt>
                <c:pt idx="14436">
                  <c:v>120.69499969482401</c:v>
                </c:pt>
                <c:pt idx="14437">
                  <c:v>120.712997436523</c:v>
                </c:pt>
                <c:pt idx="14438">
                  <c:v>120.717002868652</c:v>
                </c:pt>
                <c:pt idx="14439">
                  <c:v>120.726997375488</c:v>
                </c:pt>
                <c:pt idx="14440">
                  <c:v>120.731002807617</c:v>
                </c:pt>
                <c:pt idx="14441">
                  <c:v>120.736999511718</c:v>
                </c:pt>
                <c:pt idx="14442">
                  <c:v>120.740997314453</c:v>
                </c:pt>
                <c:pt idx="14443">
                  <c:v>120.745002746582</c:v>
                </c:pt>
                <c:pt idx="14444">
                  <c:v>120.754997253417</c:v>
                </c:pt>
                <c:pt idx="14445">
                  <c:v>120.75900268554599</c:v>
                </c:pt>
                <c:pt idx="14446">
                  <c:v>120.768997192382</c:v>
                </c:pt>
                <c:pt idx="14447">
                  <c:v>120.778999328613</c:v>
                </c:pt>
                <c:pt idx="14448">
                  <c:v>120.782997131347</c:v>
                </c:pt>
                <c:pt idx="14449">
                  <c:v>120.79100036621</c:v>
                </c:pt>
                <c:pt idx="14450">
                  <c:v>120.794998168945</c:v>
                </c:pt>
                <c:pt idx="14451">
                  <c:v>120.81300354003901</c:v>
                </c:pt>
                <c:pt idx="14452">
                  <c:v>120.817001342773</c:v>
                </c:pt>
                <c:pt idx="14453">
                  <c:v>120.827003479003</c:v>
                </c:pt>
                <c:pt idx="14454">
                  <c:v>120.831001281738</c:v>
                </c:pt>
                <c:pt idx="14455">
                  <c:v>120.83699798583901</c:v>
                </c:pt>
                <c:pt idx="14456">
                  <c:v>120.841003417968</c:v>
                </c:pt>
                <c:pt idx="14457">
                  <c:v>120.845001220703</c:v>
                </c:pt>
                <c:pt idx="14458">
                  <c:v>120.855003356933</c:v>
                </c:pt>
                <c:pt idx="14459">
                  <c:v>120.859001159667</c:v>
                </c:pt>
                <c:pt idx="14460">
                  <c:v>120.86699676513599</c:v>
                </c:pt>
                <c:pt idx="14461">
                  <c:v>120.871002197265</c:v>
                </c:pt>
                <c:pt idx="14462">
                  <c:v>120.88099670410099</c:v>
                </c:pt>
                <c:pt idx="14463">
                  <c:v>120.88500213623</c:v>
                </c:pt>
                <c:pt idx="14464">
                  <c:v>120.890998840332</c:v>
                </c:pt>
                <c:pt idx="14465">
                  <c:v>120.89499664306599</c:v>
                </c:pt>
                <c:pt idx="14466">
                  <c:v>120.90499877929599</c:v>
                </c:pt>
                <c:pt idx="14467">
                  <c:v>120.907997131347</c:v>
                </c:pt>
                <c:pt idx="14468">
                  <c:v>120.917999267578</c:v>
                </c:pt>
                <c:pt idx="14469">
                  <c:v>120.921997070312</c:v>
                </c:pt>
                <c:pt idx="14470">
                  <c:v>120.943000793457</c:v>
                </c:pt>
                <c:pt idx="14471">
                  <c:v>120.94499969482401</c:v>
                </c:pt>
                <c:pt idx="14472">
                  <c:v>120.95700073242099</c:v>
                </c:pt>
                <c:pt idx="14473">
                  <c:v>120.96099853515599</c:v>
                </c:pt>
                <c:pt idx="14474">
                  <c:v>120.96499633789</c:v>
                </c:pt>
                <c:pt idx="14475">
                  <c:v>120.97100067138599</c:v>
                </c:pt>
                <c:pt idx="14476">
                  <c:v>120.981002807617</c:v>
                </c:pt>
                <c:pt idx="14477">
                  <c:v>120.98500061035099</c:v>
                </c:pt>
                <c:pt idx="14478">
                  <c:v>120.99700164794901</c:v>
                </c:pt>
                <c:pt idx="14479">
                  <c:v>121.004997253417</c:v>
                </c:pt>
                <c:pt idx="14480">
                  <c:v>121.008003234863</c:v>
                </c:pt>
                <c:pt idx="14481">
                  <c:v>121.01399993896401</c:v>
                </c:pt>
                <c:pt idx="14482">
                  <c:v>121.032997131347</c:v>
                </c:pt>
                <c:pt idx="14483">
                  <c:v>121.03700256347599</c:v>
                </c:pt>
                <c:pt idx="14484">
                  <c:v>121.046997070312</c:v>
                </c:pt>
                <c:pt idx="14485">
                  <c:v>121.055000305175</c:v>
                </c:pt>
                <c:pt idx="14486">
                  <c:v>121.05899810791</c:v>
                </c:pt>
                <c:pt idx="14487">
                  <c:v>121.068000793457</c:v>
                </c:pt>
                <c:pt idx="14488">
                  <c:v>121.07199859619099</c:v>
                </c:pt>
                <c:pt idx="14489">
                  <c:v>121.08200073242099</c:v>
                </c:pt>
                <c:pt idx="14490">
                  <c:v>121.08599853515599</c:v>
                </c:pt>
                <c:pt idx="14491">
                  <c:v>121.10299682617099</c:v>
                </c:pt>
                <c:pt idx="14492">
                  <c:v>121.1070022583</c:v>
                </c:pt>
                <c:pt idx="14493">
                  <c:v>121.111999511718</c:v>
                </c:pt>
                <c:pt idx="14494">
                  <c:v>121.11499786376901</c:v>
                </c:pt>
                <c:pt idx="14495">
                  <c:v>121.12200164794901</c:v>
                </c:pt>
                <c:pt idx="14496">
                  <c:v>121.14299774169901</c:v>
                </c:pt>
                <c:pt idx="14497">
                  <c:v>121.147003173828</c:v>
                </c:pt>
                <c:pt idx="14498">
                  <c:v>121.16300201416</c:v>
                </c:pt>
                <c:pt idx="14499">
                  <c:v>121.16699981689401</c:v>
                </c:pt>
                <c:pt idx="14500">
                  <c:v>121.18299865722599</c:v>
                </c:pt>
                <c:pt idx="14501">
                  <c:v>121.18699645996</c:v>
                </c:pt>
                <c:pt idx="14502">
                  <c:v>121.19699859619099</c:v>
                </c:pt>
                <c:pt idx="14503">
                  <c:v>121.206001281738</c:v>
                </c:pt>
                <c:pt idx="14504">
                  <c:v>121.209999084472</c:v>
                </c:pt>
                <c:pt idx="14505">
                  <c:v>121.218002319335</c:v>
                </c:pt>
                <c:pt idx="14506">
                  <c:v>121.22200012207</c:v>
                </c:pt>
                <c:pt idx="14507">
                  <c:v>121.24299621582</c:v>
                </c:pt>
                <c:pt idx="14508">
                  <c:v>121.24700164794901</c:v>
                </c:pt>
                <c:pt idx="14509">
                  <c:v>121.26300048828099</c:v>
                </c:pt>
                <c:pt idx="14510">
                  <c:v>121.266998291015</c:v>
                </c:pt>
                <c:pt idx="14511">
                  <c:v>121.27700042724599</c:v>
                </c:pt>
                <c:pt idx="14512">
                  <c:v>121.286003112792</c:v>
                </c:pt>
                <c:pt idx="14513">
                  <c:v>121.290000915527</c:v>
                </c:pt>
                <c:pt idx="14514">
                  <c:v>121.296997070312</c:v>
                </c:pt>
                <c:pt idx="14515">
                  <c:v>121.305000305175</c:v>
                </c:pt>
                <c:pt idx="14516">
                  <c:v>121.30899810791</c:v>
                </c:pt>
                <c:pt idx="14517">
                  <c:v>121.317001342773</c:v>
                </c:pt>
                <c:pt idx="14518">
                  <c:v>121.320999145507</c:v>
                </c:pt>
                <c:pt idx="14519">
                  <c:v>121.331001281738</c:v>
                </c:pt>
                <c:pt idx="14520">
                  <c:v>121.334999084472</c:v>
                </c:pt>
                <c:pt idx="14521">
                  <c:v>121.35299682617099</c:v>
                </c:pt>
                <c:pt idx="14522">
                  <c:v>121.3570022583</c:v>
                </c:pt>
                <c:pt idx="14523">
                  <c:v>121.361000061035</c:v>
                </c:pt>
                <c:pt idx="14524">
                  <c:v>121.36499786376901</c:v>
                </c:pt>
                <c:pt idx="14525">
                  <c:v>121.370002746582</c:v>
                </c:pt>
                <c:pt idx="14526">
                  <c:v>121.379997253417</c:v>
                </c:pt>
                <c:pt idx="14527">
                  <c:v>121.38400268554599</c:v>
                </c:pt>
                <c:pt idx="14528">
                  <c:v>121.397003173828</c:v>
                </c:pt>
                <c:pt idx="14529">
                  <c:v>121.40499877929599</c:v>
                </c:pt>
                <c:pt idx="14530">
                  <c:v>121.40899658203099</c:v>
                </c:pt>
                <c:pt idx="14531">
                  <c:v>121.414001464843</c:v>
                </c:pt>
                <c:pt idx="14532">
                  <c:v>121.41899871826099</c:v>
                </c:pt>
                <c:pt idx="14533">
                  <c:v>121.429000854492</c:v>
                </c:pt>
                <c:pt idx="14534">
                  <c:v>121.43299865722599</c:v>
                </c:pt>
                <c:pt idx="14535">
                  <c:v>121.44699859619099</c:v>
                </c:pt>
                <c:pt idx="14536">
                  <c:v>121.45500183105401</c:v>
                </c:pt>
                <c:pt idx="14537">
                  <c:v>121.45899963378901</c:v>
                </c:pt>
                <c:pt idx="14538">
                  <c:v>121.468002319335</c:v>
                </c:pt>
                <c:pt idx="14539">
                  <c:v>121.47200012207</c:v>
                </c:pt>
                <c:pt idx="14540">
                  <c:v>121.49299621582</c:v>
                </c:pt>
                <c:pt idx="14541">
                  <c:v>121.49700164794901</c:v>
                </c:pt>
                <c:pt idx="14542">
                  <c:v>121.51300048828099</c:v>
                </c:pt>
                <c:pt idx="14543">
                  <c:v>121.516998291015</c:v>
                </c:pt>
                <c:pt idx="14544">
                  <c:v>121.52700042724599</c:v>
                </c:pt>
                <c:pt idx="14545">
                  <c:v>121.53500366210901</c:v>
                </c:pt>
                <c:pt idx="14546">
                  <c:v>121.539001464843</c:v>
                </c:pt>
                <c:pt idx="14547">
                  <c:v>121.546997070312</c:v>
                </c:pt>
                <c:pt idx="14548">
                  <c:v>121.555000305175</c:v>
                </c:pt>
                <c:pt idx="14549">
                  <c:v>121.55899810791</c:v>
                </c:pt>
                <c:pt idx="14550">
                  <c:v>121.567001342773</c:v>
                </c:pt>
                <c:pt idx="14551">
                  <c:v>121.570999145507</c:v>
                </c:pt>
                <c:pt idx="14552">
                  <c:v>121.58000183105401</c:v>
                </c:pt>
                <c:pt idx="14553">
                  <c:v>121.58399963378901</c:v>
                </c:pt>
                <c:pt idx="14554">
                  <c:v>121.597999572753</c:v>
                </c:pt>
                <c:pt idx="14555">
                  <c:v>121.606002807617</c:v>
                </c:pt>
                <c:pt idx="14556">
                  <c:v>121.61000061035099</c:v>
                </c:pt>
                <c:pt idx="14557">
                  <c:v>121.61699676513599</c:v>
                </c:pt>
                <c:pt idx="14558">
                  <c:v>121.621002197265</c:v>
                </c:pt>
                <c:pt idx="14559">
                  <c:v>121.63099670410099</c:v>
                </c:pt>
                <c:pt idx="14560">
                  <c:v>121.63500213623</c:v>
                </c:pt>
                <c:pt idx="14561">
                  <c:v>121.65299987792901</c:v>
                </c:pt>
                <c:pt idx="14562">
                  <c:v>121.65699768066401</c:v>
                </c:pt>
                <c:pt idx="14563">
                  <c:v>121.66699981689401</c:v>
                </c:pt>
                <c:pt idx="14564">
                  <c:v>121.670997619628</c:v>
                </c:pt>
                <c:pt idx="14565">
                  <c:v>121.679000854492</c:v>
                </c:pt>
                <c:pt idx="14566">
                  <c:v>121.68299865722599</c:v>
                </c:pt>
                <c:pt idx="14567">
                  <c:v>121.69699859619099</c:v>
                </c:pt>
                <c:pt idx="14568">
                  <c:v>121.70500183105401</c:v>
                </c:pt>
                <c:pt idx="14569">
                  <c:v>121.708000183105</c:v>
                </c:pt>
                <c:pt idx="14570">
                  <c:v>121.713996887207</c:v>
                </c:pt>
                <c:pt idx="14571">
                  <c:v>121.726997375488</c:v>
                </c:pt>
                <c:pt idx="14572">
                  <c:v>121.73500061035099</c:v>
                </c:pt>
                <c:pt idx="14573">
                  <c:v>121.738998413085</c:v>
                </c:pt>
                <c:pt idx="14574">
                  <c:v>121.74700164794901</c:v>
                </c:pt>
                <c:pt idx="14575">
                  <c:v>121.75599670410099</c:v>
                </c:pt>
                <c:pt idx="14576">
                  <c:v>121.76000213623</c:v>
                </c:pt>
                <c:pt idx="14577">
                  <c:v>121.76799774169901</c:v>
                </c:pt>
                <c:pt idx="14578">
                  <c:v>121.772003173828</c:v>
                </c:pt>
                <c:pt idx="14579">
                  <c:v>121.792999267578</c:v>
                </c:pt>
                <c:pt idx="14580">
                  <c:v>121.796997070312</c:v>
                </c:pt>
                <c:pt idx="14581">
                  <c:v>121.81300354003901</c:v>
                </c:pt>
                <c:pt idx="14582">
                  <c:v>121.817001342773</c:v>
                </c:pt>
                <c:pt idx="14583">
                  <c:v>121.82199859619099</c:v>
                </c:pt>
                <c:pt idx="14584">
                  <c:v>121.83399963378901</c:v>
                </c:pt>
                <c:pt idx="14585">
                  <c:v>121.837997436523</c:v>
                </c:pt>
                <c:pt idx="14586">
                  <c:v>121.84400177001901</c:v>
                </c:pt>
                <c:pt idx="14587">
                  <c:v>121.85800170898401</c:v>
                </c:pt>
                <c:pt idx="14588">
                  <c:v>121.861999511718</c:v>
                </c:pt>
                <c:pt idx="14589">
                  <c:v>121.876998901367</c:v>
                </c:pt>
                <c:pt idx="14590">
                  <c:v>121.88600158691401</c:v>
                </c:pt>
                <c:pt idx="14591">
                  <c:v>121.889999389648</c:v>
                </c:pt>
                <c:pt idx="14592">
                  <c:v>121.90299987792901</c:v>
                </c:pt>
                <c:pt idx="14593">
                  <c:v>121.90699768066401</c:v>
                </c:pt>
                <c:pt idx="14594">
                  <c:v>121.968002319335</c:v>
                </c:pt>
                <c:pt idx="14595">
                  <c:v>121.97200012207</c:v>
                </c:pt>
                <c:pt idx="14596">
                  <c:v>121.9820022583</c:v>
                </c:pt>
                <c:pt idx="14597">
                  <c:v>121.986000061035</c:v>
                </c:pt>
                <c:pt idx="14598">
                  <c:v>122.00299835205</c:v>
                </c:pt>
                <c:pt idx="14599">
                  <c:v>122.00700378417901</c:v>
                </c:pt>
                <c:pt idx="14600">
                  <c:v>122.016998291015</c:v>
                </c:pt>
                <c:pt idx="14601">
                  <c:v>122.02100372314401</c:v>
                </c:pt>
                <c:pt idx="14602">
                  <c:v>122.03099822998</c:v>
                </c:pt>
                <c:pt idx="14603">
                  <c:v>122.03500366210901</c:v>
                </c:pt>
                <c:pt idx="14604">
                  <c:v>122.04199981689401</c:v>
                </c:pt>
                <c:pt idx="14605">
                  <c:v>122.045997619628</c:v>
                </c:pt>
                <c:pt idx="14606">
                  <c:v>122.05599975585901</c:v>
                </c:pt>
                <c:pt idx="14607">
                  <c:v>122.059997558593</c:v>
                </c:pt>
                <c:pt idx="14608">
                  <c:v>122.067001342773</c:v>
                </c:pt>
                <c:pt idx="14609">
                  <c:v>122.070999145507</c:v>
                </c:pt>
                <c:pt idx="14610">
                  <c:v>122.081001281738</c:v>
                </c:pt>
                <c:pt idx="14611">
                  <c:v>122.084999084472</c:v>
                </c:pt>
                <c:pt idx="14612">
                  <c:v>122.10299682617099</c:v>
                </c:pt>
                <c:pt idx="14613">
                  <c:v>122.1070022583</c:v>
                </c:pt>
                <c:pt idx="14614">
                  <c:v>122.11699676513599</c:v>
                </c:pt>
                <c:pt idx="14615">
                  <c:v>122.121002197265</c:v>
                </c:pt>
                <c:pt idx="14616">
                  <c:v>122.129997253417</c:v>
                </c:pt>
                <c:pt idx="14617">
                  <c:v>122.13400268554599</c:v>
                </c:pt>
                <c:pt idx="14618">
                  <c:v>122.14800262451099</c:v>
                </c:pt>
                <c:pt idx="14619">
                  <c:v>122.15699768066401</c:v>
                </c:pt>
                <c:pt idx="14620">
                  <c:v>122.161003112792</c:v>
                </c:pt>
                <c:pt idx="14621">
                  <c:v>122.167999267578</c:v>
                </c:pt>
                <c:pt idx="14622">
                  <c:v>122.171997070312</c:v>
                </c:pt>
                <c:pt idx="14623">
                  <c:v>122.193000793457</c:v>
                </c:pt>
                <c:pt idx="14624">
                  <c:v>122.19699859619099</c:v>
                </c:pt>
                <c:pt idx="14625">
                  <c:v>122.213996887207</c:v>
                </c:pt>
                <c:pt idx="14626">
                  <c:v>122.218002319335</c:v>
                </c:pt>
                <c:pt idx="14627">
                  <c:v>122.230003356933</c:v>
                </c:pt>
                <c:pt idx="14628">
                  <c:v>122.234001159667</c:v>
                </c:pt>
                <c:pt idx="14629">
                  <c:v>122.24199676513599</c:v>
                </c:pt>
                <c:pt idx="14630">
                  <c:v>122.245002746582</c:v>
                </c:pt>
                <c:pt idx="14631">
                  <c:v>122.25700378417901</c:v>
                </c:pt>
                <c:pt idx="14632">
                  <c:v>122.26100158691401</c:v>
                </c:pt>
                <c:pt idx="14633">
                  <c:v>122.264999389648</c:v>
                </c:pt>
                <c:pt idx="14634">
                  <c:v>122.272003173828</c:v>
                </c:pt>
                <c:pt idx="14635">
                  <c:v>122.28099822998</c:v>
                </c:pt>
                <c:pt idx="14636">
                  <c:v>122.28500366210901</c:v>
                </c:pt>
                <c:pt idx="14637">
                  <c:v>122.296997070312</c:v>
                </c:pt>
                <c:pt idx="14638">
                  <c:v>122.305000305175</c:v>
                </c:pt>
                <c:pt idx="14639">
                  <c:v>122.30899810791</c:v>
                </c:pt>
                <c:pt idx="14640">
                  <c:v>122.317001342773</c:v>
                </c:pt>
                <c:pt idx="14641">
                  <c:v>122.320999145507</c:v>
                </c:pt>
                <c:pt idx="14642">
                  <c:v>122.33200073242099</c:v>
                </c:pt>
                <c:pt idx="14643">
                  <c:v>122.33599853515599</c:v>
                </c:pt>
                <c:pt idx="14644">
                  <c:v>122.34700012207</c:v>
                </c:pt>
                <c:pt idx="14645">
                  <c:v>122.356002807617</c:v>
                </c:pt>
                <c:pt idx="14646">
                  <c:v>122.36000061035099</c:v>
                </c:pt>
                <c:pt idx="14647">
                  <c:v>122.36699676513599</c:v>
                </c:pt>
                <c:pt idx="14648">
                  <c:v>122.371002197265</c:v>
                </c:pt>
                <c:pt idx="14649">
                  <c:v>122.379997253417</c:v>
                </c:pt>
                <c:pt idx="14650">
                  <c:v>122.38400268554599</c:v>
                </c:pt>
                <c:pt idx="14651">
                  <c:v>122.390998840332</c:v>
                </c:pt>
                <c:pt idx="14652">
                  <c:v>122.39499664306599</c:v>
                </c:pt>
                <c:pt idx="14653">
                  <c:v>122.41300201416</c:v>
                </c:pt>
                <c:pt idx="14654">
                  <c:v>122.415000915527</c:v>
                </c:pt>
                <c:pt idx="14655">
                  <c:v>122.43299865722599</c:v>
                </c:pt>
                <c:pt idx="14656">
                  <c:v>122.43699645996</c:v>
                </c:pt>
                <c:pt idx="14657">
                  <c:v>122.44699859619099</c:v>
                </c:pt>
                <c:pt idx="14658">
                  <c:v>122.456001281738</c:v>
                </c:pt>
                <c:pt idx="14659">
                  <c:v>122.459999084472</c:v>
                </c:pt>
                <c:pt idx="14660">
                  <c:v>122.468002319335</c:v>
                </c:pt>
                <c:pt idx="14661">
                  <c:v>122.47200012207</c:v>
                </c:pt>
                <c:pt idx="14662">
                  <c:v>122.48300170898401</c:v>
                </c:pt>
                <c:pt idx="14663">
                  <c:v>122.486999511718</c:v>
                </c:pt>
                <c:pt idx="14664">
                  <c:v>122.49700164794901</c:v>
                </c:pt>
                <c:pt idx="14665">
                  <c:v>122.50599670410099</c:v>
                </c:pt>
                <c:pt idx="14666">
                  <c:v>122.51000213623</c:v>
                </c:pt>
                <c:pt idx="14667">
                  <c:v>122.516998291015</c:v>
                </c:pt>
                <c:pt idx="14668">
                  <c:v>122.52100372314401</c:v>
                </c:pt>
                <c:pt idx="14669">
                  <c:v>122.53099822998</c:v>
                </c:pt>
                <c:pt idx="14670">
                  <c:v>122.53500366210901</c:v>
                </c:pt>
                <c:pt idx="14671">
                  <c:v>122.546997070312</c:v>
                </c:pt>
                <c:pt idx="14672">
                  <c:v>122.55599975585901</c:v>
                </c:pt>
                <c:pt idx="14673">
                  <c:v>122.55799865722599</c:v>
                </c:pt>
                <c:pt idx="14674">
                  <c:v>122.568000793457</c:v>
                </c:pt>
                <c:pt idx="14675">
                  <c:v>122.57199859619099</c:v>
                </c:pt>
                <c:pt idx="14676">
                  <c:v>122.593002319335</c:v>
                </c:pt>
                <c:pt idx="14677">
                  <c:v>122.59700012207</c:v>
                </c:pt>
                <c:pt idx="14678">
                  <c:v>122.612998962402</c:v>
                </c:pt>
                <c:pt idx="14679">
                  <c:v>122.61699676513599</c:v>
                </c:pt>
                <c:pt idx="14680">
                  <c:v>122.62200164794901</c:v>
                </c:pt>
                <c:pt idx="14681">
                  <c:v>122.633003234863</c:v>
                </c:pt>
                <c:pt idx="14682">
                  <c:v>122.637001037597</c:v>
                </c:pt>
                <c:pt idx="14683">
                  <c:v>122.641998291015</c:v>
                </c:pt>
                <c:pt idx="14684">
                  <c:v>122.64600372314401</c:v>
                </c:pt>
                <c:pt idx="14685">
                  <c:v>122.651000976562</c:v>
                </c:pt>
                <c:pt idx="14686">
                  <c:v>122.661003112792</c:v>
                </c:pt>
                <c:pt idx="14687">
                  <c:v>122.665000915527</c:v>
                </c:pt>
                <c:pt idx="14688">
                  <c:v>122.68299865722599</c:v>
                </c:pt>
                <c:pt idx="14689">
                  <c:v>122.68800354003901</c:v>
                </c:pt>
                <c:pt idx="14690">
                  <c:v>122.692001342773</c:v>
                </c:pt>
                <c:pt idx="14691">
                  <c:v>122.712997436523</c:v>
                </c:pt>
                <c:pt idx="14692">
                  <c:v>122.717002868652</c:v>
                </c:pt>
                <c:pt idx="14693">
                  <c:v>122.726997375488</c:v>
                </c:pt>
                <c:pt idx="14694">
                  <c:v>122.73500061035099</c:v>
                </c:pt>
                <c:pt idx="14695">
                  <c:v>122.738998413085</c:v>
                </c:pt>
                <c:pt idx="14696">
                  <c:v>122.74700164794901</c:v>
                </c:pt>
                <c:pt idx="14697">
                  <c:v>122.75599670410099</c:v>
                </c:pt>
                <c:pt idx="14698">
                  <c:v>122.76000213623</c:v>
                </c:pt>
                <c:pt idx="14699">
                  <c:v>122.766998291015</c:v>
                </c:pt>
                <c:pt idx="14700">
                  <c:v>122.77100372314401</c:v>
                </c:pt>
                <c:pt idx="14701">
                  <c:v>122.775001525878</c:v>
                </c:pt>
                <c:pt idx="14702">
                  <c:v>122.78700256347599</c:v>
                </c:pt>
                <c:pt idx="14703">
                  <c:v>122.789001464843</c:v>
                </c:pt>
                <c:pt idx="14704">
                  <c:v>122.794998168945</c:v>
                </c:pt>
                <c:pt idx="14705">
                  <c:v>122.81300354003901</c:v>
                </c:pt>
                <c:pt idx="14706">
                  <c:v>122.817001342773</c:v>
                </c:pt>
                <c:pt idx="14707">
                  <c:v>122.827003479003</c:v>
                </c:pt>
                <c:pt idx="14708">
                  <c:v>122.834999084472</c:v>
                </c:pt>
                <c:pt idx="14709">
                  <c:v>122.838996887207</c:v>
                </c:pt>
                <c:pt idx="14710">
                  <c:v>122.847999572753</c:v>
                </c:pt>
                <c:pt idx="14711">
                  <c:v>122.856002807617</c:v>
                </c:pt>
                <c:pt idx="14712">
                  <c:v>122.86000061035099</c:v>
                </c:pt>
                <c:pt idx="14713">
                  <c:v>122.86699676513599</c:v>
                </c:pt>
                <c:pt idx="14714">
                  <c:v>122.871002197265</c:v>
                </c:pt>
                <c:pt idx="14715">
                  <c:v>122.875</c:v>
                </c:pt>
                <c:pt idx="14716">
                  <c:v>122.88500213623</c:v>
                </c:pt>
                <c:pt idx="14717">
                  <c:v>122.88899993896401</c:v>
                </c:pt>
                <c:pt idx="14718">
                  <c:v>122.897003173828</c:v>
                </c:pt>
                <c:pt idx="14719">
                  <c:v>122.90599822998</c:v>
                </c:pt>
                <c:pt idx="14720">
                  <c:v>122.91000366210901</c:v>
                </c:pt>
                <c:pt idx="14721">
                  <c:v>122.91699981689401</c:v>
                </c:pt>
                <c:pt idx="14722">
                  <c:v>122.920997619628</c:v>
                </c:pt>
                <c:pt idx="14723">
                  <c:v>122.925003051757</c:v>
                </c:pt>
                <c:pt idx="14724">
                  <c:v>122.934997558593</c:v>
                </c:pt>
                <c:pt idx="14725">
                  <c:v>122.939002990722</c:v>
                </c:pt>
                <c:pt idx="14726">
                  <c:v>122.94699859619099</c:v>
                </c:pt>
                <c:pt idx="14727">
                  <c:v>122.95500183105401</c:v>
                </c:pt>
                <c:pt idx="14728">
                  <c:v>122.95899963378901</c:v>
                </c:pt>
                <c:pt idx="14729">
                  <c:v>122.967002868652</c:v>
                </c:pt>
                <c:pt idx="14730">
                  <c:v>122.97100067138599</c:v>
                </c:pt>
                <c:pt idx="14731">
                  <c:v>122.97499847412099</c:v>
                </c:pt>
                <c:pt idx="14732">
                  <c:v>122.98500061035099</c:v>
                </c:pt>
                <c:pt idx="14733">
                  <c:v>122.988998413085</c:v>
                </c:pt>
                <c:pt idx="14734">
                  <c:v>122.994003295898</c:v>
                </c:pt>
                <c:pt idx="14735">
                  <c:v>122.998001098632</c:v>
                </c:pt>
                <c:pt idx="14736">
                  <c:v>123.008003234863</c:v>
                </c:pt>
                <c:pt idx="14737">
                  <c:v>123.012001037597</c:v>
                </c:pt>
                <c:pt idx="14738">
                  <c:v>123.02700042724599</c:v>
                </c:pt>
                <c:pt idx="14739">
                  <c:v>123.03500366210901</c:v>
                </c:pt>
                <c:pt idx="14740">
                  <c:v>123.039001464843</c:v>
                </c:pt>
                <c:pt idx="14741">
                  <c:v>123.04799652099599</c:v>
                </c:pt>
                <c:pt idx="14742">
                  <c:v>123.056999206542</c:v>
                </c:pt>
                <c:pt idx="14743">
                  <c:v>123.060997009277</c:v>
                </c:pt>
                <c:pt idx="14744">
                  <c:v>123.14600372314401</c:v>
                </c:pt>
                <c:pt idx="14745">
                  <c:v>123.150001525878</c:v>
                </c:pt>
                <c:pt idx="14746">
                  <c:v>123.16000366210901</c:v>
                </c:pt>
                <c:pt idx="14747">
                  <c:v>123.164001464843</c:v>
                </c:pt>
                <c:pt idx="14748">
                  <c:v>123.171997070312</c:v>
                </c:pt>
                <c:pt idx="14749">
                  <c:v>123.175003051757</c:v>
                </c:pt>
                <c:pt idx="14750">
                  <c:v>123.193000793457</c:v>
                </c:pt>
                <c:pt idx="14751">
                  <c:v>123.19699859619099</c:v>
                </c:pt>
                <c:pt idx="14752">
                  <c:v>123.212997436523</c:v>
                </c:pt>
                <c:pt idx="14753">
                  <c:v>123.217002868652</c:v>
                </c:pt>
                <c:pt idx="14754">
                  <c:v>123.23300170898401</c:v>
                </c:pt>
                <c:pt idx="14755">
                  <c:v>123.236999511718</c:v>
                </c:pt>
                <c:pt idx="14756">
                  <c:v>123.24700164794901</c:v>
                </c:pt>
                <c:pt idx="14757">
                  <c:v>123.250999450683</c:v>
                </c:pt>
                <c:pt idx="14758">
                  <c:v>123.26000213623</c:v>
                </c:pt>
                <c:pt idx="14759">
                  <c:v>123.26399993896401</c:v>
                </c:pt>
                <c:pt idx="14760">
                  <c:v>123.27700042724599</c:v>
                </c:pt>
                <c:pt idx="14761">
                  <c:v>123.286003112792</c:v>
                </c:pt>
                <c:pt idx="14762">
                  <c:v>123.290000915527</c:v>
                </c:pt>
                <c:pt idx="14763">
                  <c:v>123.296997070312</c:v>
                </c:pt>
                <c:pt idx="14764">
                  <c:v>123.30100250244099</c:v>
                </c:pt>
                <c:pt idx="14765">
                  <c:v>123.309997558593</c:v>
                </c:pt>
                <c:pt idx="14766">
                  <c:v>123.314002990722</c:v>
                </c:pt>
                <c:pt idx="14767">
                  <c:v>123.327003479003</c:v>
                </c:pt>
                <c:pt idx="14768">
                  <c:v>123.334999084472</c:v>
                </c:pt>
                <c:pt idx="14769">
                  <c:v>123.338996887207</c:v>
                </c:pt>
                <c:pt idx="14770">
                  <c:v>123.34700012207</c:v>
                </c:pt>
                <c:pt idx="14771">
                  <c:v>123.35099792480401</c:v>
                </c:pt>
                <c:pt idx="14772">
                  <c:v>123.361000061035</c:v>
                </c:pt>
                <c:pt idx="14773">
                  <c:v>123.36499786376901</c:v>
                </c:pt>
                <c:pt idx="14774">
                  <c:v>123.383003234863</c:v>
                </c:pt>
                <c:pt idx="14775">
                  <c:v>123.38500213623</c:v>
                </c:pt>
                <c:pt idx="14776">
                  <c:v>123.39299774169901</c:v>
                </c:pt>
                <c:pt idx="14777">
                  <c:v>123.397003173828</c:v>
                </c:pt>
                <c:pt idx="14778">
                  <c:v>123.40200042724599</c:v>
                </c:pt>
                <c:pt idx="14779">
                  <c:v>123.41200256347599</c:v>
                </c:pt>
                <c:pt idx="14780">
                  <c:v>123.46099853515599</c:v>
                </c:pt>
                <c:pt idx="14781">
                  <c:v>123.46499633789</c:v>
                </c:pt>
                <c:pt idx="14782">
                  <c:v>123.48300170898401</c:v>
                </c:pt>
                <c:pt idx="14783">
                  <c:v>123.48500061035099</c:v>
                </c:pt>
                <c:pt idx="14784">
                  <c:v>123.49900054931599</c:v>
                </c:pt>
                <c:pt idx="14785">
                  <c:v>123.508003234863</c:v>
                </c:pt>
                <c:pt idx="14786">
                  <c:v>123.51100158691401</c:v>
                </c:pt>
                <c:pt idx="14787">
                  <c:v>123.51799774169901</c:v>
                </c:pt>
                <c:pt idx="14788">
                  <c:v>123.52100372314401</c:v>
                </c:pt>
                <c:pt idx="14789">
                  <c:v>123.53199768066401</c:v>
                </c:pt>
                <c:pt idx="14790">
                  <c:v>123.536003112792</c:v>
                </c:pt>
                <c:pt idx="14791">
                  <c:v>123.546997070312</c:v>
                </c:pt>
                <c:pt idx="14792">
                  <c:v>123.55100250244099</c:v>
                </c:pt>
                <c:pt idx="14793">
                  <c:v>123.560997009277</c:v>
                </c:pt>
                <c:pt idx="14794">
                  <c:v>123.56500244140599</c:v>
                </c:pt>
                <c:pt idx="14795">
                  <c:v>123.577003479003</c:v>
                </c:pt>
                <c:pt idx="14796">
                  <c:v>123.58599853515599</c:v>
                </c:pt>
                <c:pt idx="14797">
                  <c:v>123.58999633789</c:v>
                </c:pt>
                <c:pt idx="14798">
                  <c:v>123.597999572753</c:v>
                </c:pt>
                <c:pt idx="14799">
                  <c:v>123.606002807617</c:v>
                </c:pt>
                <c:pt idx="14800">
                  <c:v>123.61000061035099</c:v>
                </c:pt>
                <c:pt idx="14801">
                  <c:v>123.61699676513599</c:v>
                </c:pt>
                <c:pt idx="14802">
                  <c:v>123.621002197265</c:v>
                </c:pt>
                <c:pt idx="14803">
                  <c:v>123.625</c:v>
                </c:pt>
                <c:pt idx="14804">
                  <c:v>123.63500213623</c:v>
                </c:pt>
                <c:pt idx="14805">
                  <c:v>123.63899993896401</c:v>
                </c:pt>
                <c:pt idx="14806">
                  <c:v>123.64800262451099</c:v>
                </c:pt>
                <c:pt idx="14807">
                  <c:v>123.65200042724599</c:v>
                </c:pt>
                <c:pt idx="14808">
                  <c:v>123.67299652099599</c:v>
                </c:pt>
                <c:pt idx="14809">
                  <c:v>123.677001953125</c:v>
                </c:pt>
                <c:pt idx="14810">
                  <c:v>123.693000793457</c:v>
                </c:pt>
                <c:pt idx="14811">
                  <c:v>123.69699859619099</c:v>
                </c:pt>
                <c:pt idx="14812">
                  <c:v>123.71099853515599</c:v>
                </c:pt>
                <c:pt idx="14813">
                  <c:v>123.71499633789</c:v>
                </c:pt>
                <c:pt idx="14814">
                  <c:v>123.72100067138599</c:v>
                </c:pt>
                <c:pt idx="14815">
                  <c:v>123.737998962402</c:v>
                </c:pt>
                <c:pt idx="14816">
                  <c:v>123.746002197265</c:v>
                </c:pt>
                <c:pt idx="14817">
                  <c:v>123.75</c:v>
                </c:pt>
                <c:pt idx="14818">
                  <c:v>123.76300048828099</c:v>
                </c:pt>
                <c:pt idx="14819">
                  <c:v>123.766998291015</c:v>
                </c:pt>
                <c:pt idx="14820">
                  <c:v>123.77799987792901</c:v>
                </c:pt>
                <c:pt idx="14821">
                  <c:v>123.78700256347599</c:v>
                </c:pt>
                <c:pt idx="14822">
                  <c:v>123.79100036621</c:v>
                </c:pt>
                <c:pt idx="14823">
                  <c:v>123.80799865722599</c:v>
                </c:pt>
                <c:pt idx="14824">
                  <c:v>123.817001342773</c:v>
                </c:pt>
                <c:pt idx="14825">
                  <c:v>123.820999145507</c:v>
                </c:pt>
                <c:pt idx="14826">
                  <c:v>123.837997436523</c:v>
                </c:pt>
                <c:pt idx="14827">
                  <c:v>123.84600067138599</c:v>
                </c:pt>
                <c:pt idx="14828">
                  <c:v>123.84999847412099</c:v>
                </c:pt>
                <c:pt idx="14829">
                  <c:v>123.862998962402</c:v>
                </c:pt>
                <c:pt idx="14830">
                  <c:v>123.86699676513599</c:v>
                </c:pt>
                <c:pt idx="14831">
                  <c:v>123.87799835205</c:v>
                </c:pt>
                <c:pt idx="14832">
                  <c:v>123.887001037597</c:v>
                </c:pt>
                <c:pt idx="14833">
                  <c:v>123.890998840332</c:v>
                </c:pt>
                <c:pt idx="14834">
                  <c:v>123.91300201416</c:v>
                </c:pt>
                <c:pt idx="14835">
                  <c:v>123.952003479003</c:v>
                </c:pt>
                <c:pt idx="14836">
                  <c:v>123.962997436523</c:v>
                </c:pt>
                <c:pt idx="14837">
                  <c:v>123.967002868652</c:v>
                </c:pt>
                <c:pt idx="14838">
                  <c:v>123.97200012207</c:v>
                </c:pt>
                <c:pt idx="14839">
                  <c:v>123.9820022583</c:v>
                </c:pt>
                <c:pt idx="14840">
                  <c:v>123.986000061035</c:v>
                </c:pt>
                <c:pt idx="14841">
                  <c:v>123.990997314453</c:v>
                </c:pt>
                <c:pt idx="14842">
                  <c:v>124.008003234863</c:v>
                </c:pt>
                <c:pt idx="14843">
                  <c:v>124.015998840332</c:v>
                </c:pt>
                <c:pt idx="14844">
                  <c:v>124.01999664306599</c:v>
                </c:pt>
                <c:pt idx="14845">
                  <c:v>124.02799987792901</c:v>
                </c:pt>
                <c:pt idx="14846">
                  <c:v>124.036003112792</c:v>
                </c:pt>
                <c:pt idx="14847">
                  <c:v>124.040000915527</c:v>
                </c:pt>
                <c:pt idx="14848">
                  <c:v>124.04799652099599</c:v>
                </c:pt>
                <c:pt idx="14849">
                  <c:v>124.052001953125</c:v>
                </c:pt>
                <c:pt idx="14850">
                  <c:v>124.072998046875</c:v>
                </c:pt>
                <c:pt idx="14851">
                  <c:v>124.077003479003</c:v>
                </c:pt>
                <c:pt idx="14852">
                  <c:v>124.093002319335</c:v>
                </c:pt>
                <c:pt idx="14853">
                  <c:v>124.09700012207</c:v>
                </c:pt>
                <c:pt idx="14854">
                  <c:v>124.10800170898401</c:v>
                </c:pt>
                <c:pt idx="14855">
                  <c:v>124.115997314453</c:v>
                </c:pt>
                <c:pt idx="14856">
                  <c:v>124.120002746582</c:v>
                </c:pt>
                <c:pt idx="14857">
                  <c:v>124.12799835205</c:v>
                </c:pt>
                <c:pt idx="14858">
                  <c:v>124.13600158691401</c:v>
                </c:pt>
                <c:pt idx="14859">
                  <c:v>124.139999389648</c:v>
                </c:pt>
                <c:pt idx="14860">
                  <c:v>124.14800262451099</c:v>
                </c:pt>
                <c:pt idx="14861">
                  <c:v>124.15200042724599</c:v>
                </c:pt>
                <c:pt idx="14862">
                  <c:v>124.16200256347599</c:v>
                </c:pt>
                <c:pt idx="14863">
                  <c:v>124.165000915527</c:v>
                </c:pt>
                <c:pt idx="14864">
                  <c:v>124.171997070312</c:v>
                </c:pt>
                <c:pt idx="14865">
                  <c:v>124.193000793457</c:v>
                </c:pt>
                <c:pt idx="14866">
                  <c:v>124.19699859619099</c:v>
                </c:pt>
                <c:pt idx="14867">
                  <c:v>124.208000183105</c:v>
                </c:pt>
                <c:pt idx="14868">
                  <c:v>124.216003417968</c:v>
                </c:pt>
                <c:pt idx="14869">
                  <c:v>124.220001220703</c:v>
                </c:pt>
                <c:pt idx="14870">
                  <c:v>124.22799682617099</c:v>
                </c:pt>
                <c:pt idx="14871">
                  <c:v>124.236000061035</c:v>
                </c:pt>
                <c:pt idx="14872">
                  <c:v>124.23999786376901</c:v>
                </c:pt>
                <c:pt idx="14873">
                  <c:v>124.248001098632</c:v>
                </c:pt>
                <c:pt idx="14874">
                  <c:v>124.251998901367</c:v>
                </c:pt>
                <c:pt idx="14875">
                  <c:v>124.27300262451099</c:v>
                </c:pt>
                <c:pt idx="14876">
                  <c:v>124.27700042724599</c:v>
                </c:pt>
                <c:pt idx="14877">
                  <c:v>124.292999267578</c:v>
                </c:pt>
                <c:pt idx="14878">
                  <c:v>124.296997070312</c:v>
                </c:pt>
                <c:pt idx="14879">
                  <c:v>124.31300354003901</c:v>
                </c:pt>
                <c:pt idx="14880">
                  <c:v>124.31500244140599</c:v>
                </c:pt>
                <c:pt idx="14881">
                  <c:v>124.32199859619099</c:v>
                </c:pt>
                <c:pt idx="14882">
                  <c:v>124.325996398925</c:v>
                </c:pt>
                <c:pt idx="14883">
                  <c:v>124.33599853515599</c:v>
                </c:pt>
                <c:pt idx="14884">
                  <c:v>124.33999633789</c:v>
                </c:pt>
                <c:pt idx="14885">
                  <c:v>124.345001220703</c:v>
                </c:pt>
                <c:pt idx="14886">
                  <c:v>124.351997375488</c:v>
                </c:pt>
                <c:pt idx="14887">
                  <c:v>124.37400054931599</c:v>
                </c:pt>
                <c:pt idx="14888">
                  <c:v>124.37799835205</c:v>
                </c:pt>
                <c:pt idx="14889">
                  <c:v>124.39299774169901</c:v>
                </c:pt>
                <c:pt idx="14890">
                  <c:v>124.397003173828</c:v>
                </c:pt>
                <c:pt idx="14891">
                  <c:v>124.407997131347</c:v>
                </c:pt>
                <c:pt idx="14892">
                  <c:v>124.41699981689401</c:v>
                </c:pt>
                <c:pt idx="14893">
                  <c:v>124.420997619628</c:v>
                </c:pt>
                <c:pt idx="14894">
                  <c:v>124.43800354003901</c:v>
                </c:pt>
                <c:pt idx="14895">
                  <c:v>124.445999145507</c:v>
                </c:pt>
                <c:pt idx="14896">
                  <c:v>124.449996948242</c:v>
                </c:pt>
                <c:pt idx="14897">
                  <c:v>124.462997436523</c:v>
                </c:pt>
                <c:pt idx="14898">
                  <c:v>124.467002868652</c:v>
                </c:pt>
                <c:pt idx="14899">
                  <c:v>124.473999023437</c:v>
                </c:pt>
                <c:pt idx="14900">
                  <c:v>124.47799682617099</c:v>
                </c:pt>
                <c:pt idx="14901">
                  <c:v>124.49299621582</c:v>
                </c:pt>
                <c:pt idx="14902">
                  <c:v>124.49700164794901</c:v>
                </c:pt>
                <c:pt idx="14903">
                  <c:v>124.508003234863</c:v>
                </c:pt>
                <c:pt idx="14904">
                  <c:v>124.516998291015</c:v>
                </c:pt>
                <c:pt idx="14905">
                  <c:v>124.52100372314401</c:v>
                </c:pt>
                <c:pt idx="14906">
                  <c:v>124.53800201416</c:v>
                </c:pt>
                <c:pt idx="14907">
                  <c:v>124.545997619628</c:v>
                </c:pt>
                <c:pt idx="14908">
                  <c:v>124.550003051757</c:v>
                </c:pt>
                <c:pt idx="14909">
                  <c:v>124.56300354003901</c:v>
                </c:pt>
                <c:pt idx="14910">
                  <c:v>124.567001342773</c:v>
                </c:pt>
                <c:pt idx="14911">
                  <c:v>124.578002929687</c:v>
                </c:pt>
                <c:pt idx="14912">
                  <c:v>124.58699798583901</c:v>
                </c:pt>
                <c:pt idx="14913">
                  <c:v>124.591003417968</c:v>
                </c:pt>
                <c:pt idx="14914">
                  <c:v>124.60800170898401</c:v>
                </c:pt>
                <c:pt idx="14915">
                  <c:v>124.615997314453</c:v>
                </c:pt>
                <c:pt idx="14916">
                  <c:v>124.619003295898</c:v>
                </c:pt>
                <c:pt idx="14917">
                  <c:v>124.625</c:v>
                </c:pt>
                <c:pt idx="14918">
                  <c:v>124.64299774169901</c:v>
                </c:pt>
                <c:pt idx="14919">
                  <c:v>124.647003173828</c:v>
                </c:pt>
                <c:pt idx="14920">
                  <c:v>124.651000976562</c:v>
                </c:pt>
                <c:pt idx="14921">
                  <c:v>124.661003112792</c:v>
                </c:pt>
                <c:pt idx="14922">
                  <c:v>124.665000915527</c:v>
                </c:pt>
                <c:pt idx="14923">
                  <c:v>124.671997070312</c:v>
                </c:pt>
                <c:pt idx="14924">
                  <c:v>124.67600250244099</c:v>
                </c:pt>
                <c:pt idx="14925">
                  <c:v>124.693000793457</c:v>
                </c:pt>
                <c:pt idx="14926">
                  <c:v>124.695999145507</c:v>
                </c:pt>
                <c:pt idx="14927">
                  <c:v>124.712997436523</c:v>
                </c:pt>
                <c:pt idx="14928">
                  <c:v>124.717002868652</c:v>
                </c:pt>
                <c:pt idx="14929">
                  <c:v>124.72100067138599</c:v>
                </c:pt>
                <c:pt idx="14930">
                  <c:v>124.72499847412099</c:v>
                </c:pt>
                <c:pt idx="14931">
                  <c:v>124.728996276855</c:v>
                </c:pt>
                <c:pt idx="14932">
                  <c:v>124.738998413085</c:v>
                </c:pt>
                <c:pt idx="14933">
                  <c:v>124.740997314453</c:v>
                </c:pt>
                <c:pt idx="14934">
                  <c:v>124.76300048828099</c:v>
                </c:pt>
                <c:pt idx="14935">
                  <c:v>124.764999389648</c:v>
                </c:pt>
                <c:pt idx="14936">
                  <c:v>124.77100372314401</c:v>
                </c:pt>
                <c:pt idx="14937">
                  <c:v>124.782997131347</c:v>
                </c:pt>
                <c:pt idx="14938">
                  <c:v>124.78500366210901</c:v>
                </c:pt>
                <c:pt idx="14939">
                  <c:v>124.792999267578</c:v>
                </c:pt>
                <c:pt idx="14940">
                  <c:v>124.796997070312</c:v>
                </c:pt>
                <c:pt idx="14941">
                  <c:v>124.80100250244099</c:v>
                </c:pt>
                <c:pt idx="14942">
                  <c:v>124.810997009277</c:v>
                </c:pt>
                <c:pt idx="14943">
                  <c:v>124.81500244140599</c:v>
                </c:pt>
                <c:pt idx="14944">
                  <c:v>124.828002929687</c:v>
                </c:pt>
                <c:pt idx="14945">
                  <c:v>124.83599853515599</c:v>
                </c:pt>
                <c:pt idx="14946">
                  <c:v>124.83999633789</c:v>
                </c:pt>
                <c:pt idx="14947">
                  <c:v>124.84700012207</c:v>
                </c:pt>
                <c:pt idx="14948">
                  <c:v>124.85099792480401</c:v>
                </c:pt>
                <c:pt idx="14949">
                  <c:v>124.873001098632</c:v>
                </c:pt>
                <c:pt idx="14950">
                  <c:v>124.876998901367</c:v>
                </c:pt>
                <c:pt idx="14951">
                  <c:v>124.88899993896401</c:v>
                </c:pt>
                <c:pt idx="14952">
                  <c:v>124.89299774169901</c:v>
                </c:pt>
                <c:pt idx="14953">
                  <c:v>124.900001525878</c:v>
                </c:pt>
                <c:pt idx="14954">
                  <c:v>124.903999328613</c:v>
                </c:pt>
                <c:pt idx="14955">
                  <c:v>124.92299652099599</c:v>
                </c:pt>
                <c:pt idx="14956">
                  <c:v>124.925003051757</c:v>
                </c:pt>
                <c:pt idx="14957">
                  <c:v>124.94000244140599</c:v>
                </c:pt>
                <c:pt idx="14958">
                  <c:v>124.94400024414</c:v>
                </c:pt>
                <c:pt idx="14959">
                  <c:v>124.950996398925</c:v>
                </c:pt>
                <c:pt idx="14960">
                  <c:v>124.95899963378901</c:v>
                </c:pt>
                <c:pt idx="14961">
                  <c:v>124.962997436523</c:v>
                </c:pt>
                <c:pt idx="14962">
                  <c:v>124.968002319335</c:v>
                </c:pt>
                <c:pt idx="14963">
                  <c:v>124.973999023437</c:v>
                </c:pt>
                <c:pt idx="14964">
                  <c:v>124.97799682617099</c:v>
                </c:pt>
                <c:pt idx="14965">
                  <c:v>124.987998962402</c:v>
                </c:pt>
                <c:pt idx="14966">
                  <c:v>124.990997314453</c:v>
                </c:pt>
                <c:pt idx="14967">
                  <c:v>125</c:v>
                </c:pt>
                <c:pt idx="14968">
                  <c:v>125.01000213623</c:v>
                </c:pt>
                <c:pt idx="14969">
                  <c:v>125.01399993896401</c:v>
                </c:pt>
                <c:pt idx="14970">
                  <c:v>125.02799987792901</c:v>
                </c:pt>
                <c:pt idx="14971">
                  <c:v>125.036003112792</c:v>
                </c:pt>
                <c:pt idx="14972">
                  <c:v>125.039001464843</c:v>
                </c:pt>
                <c:pt idx="14973">
                  <c:v>125.04799652099599</c:v>
                </c:pt>
                <c:pt idx="14974">
                  <c:v>125.052001953125</c:v>
                </c:pt>
                <c:pt idx="14975">
                  <c:v>125.06199645996</c:v>
                </c:pt>
                <c:pt idx="14976">
                  <c:v>125.06600189208901</c:v>
                </c:pt>
                <c:pt idx="14977">
                  <c:v>125.070999145507</c:v>
                </c:pt>
                <c:pt idx="14978">
                  <c:v>125.075996398925</c:v>
                </c:pt>
                <c:pt idx="14979">
                  <c:v>125.08599853515599</c:v>
                </c:pt>
                <c:pt idx="14980">
                  <c:v>125.087997436523</c:v>
                </c:pt>
                <c:pt idx="14981">
                  <c:v>125.095001220703</c:v>
                </c:pt>
                <c:pt idx="14982">
                  <c:v>125.109001159667</c:v>
                </c:pt>
                <c:pt idx="14983">
                  <c:v>125.111999511718</c:v>
                </c:pt>
                <c:pt idx="14984">
                  <c:v>125.121002197265</c:v>
                </c:pt>
                <c:pt idx="14985">
                  <c:v>125.12799835205</c:v>
                </c:pt>
                <c:pt idx="14986">
                  <c:v>125.13600158691401</c:v>
                </c:pt>
                <c:pt idx="14987">
                  <c:v>125.139999389648</c:v>
                </c:pt>
                <c:pt idx="14988">
                  <c:v>125.14800262451099</c:v>
                </c:pt>
                <c:pt idx="14989">
                  <c:v>125.15200042724599</c:v>
                </c:pt>
                <c:pt idx="14990">
                  <c:v>125.17299652099599</c:v>
                </c:pt>
                <c:pt idx="14991">
                  <c:v>125.175003051757</c:v>
                </c:pt>
                <c:pt idx="14992">
                  <c:v>125.200996398925</c:v>
                </c:pt>
                <c:pt idx="14993">
                  <c:v>125.209999084472</c:v>
                </c:pt>
                <c:pt idx="14994">
                  <c:v>125.213996887207</c:v>
                </c:pt>
                <c:pt idx="14995">
                  <c:v>125.22799682617099</c:v>
                </c:pt>
                <c:pt idx="14996">
                  <c:v>125.236000061035</c:v>
                </c:pt>
                <c:pt idx="14997">
                  <c:v>125.23999786376901</c:v>
                </c:pt>
                <c:pt idx="14998">
                  <c:v>125.245002746582</c:v>
                </c:pt>
                <c:pt idx="14999">
                  <c:v>125.258003234863</c:v>
                </c:pt>
                <c:pt idx="15000">
                  <c:v>125.266998291015</c:v>
                </c:pt>
                <c:pt idx="15001">
                  <c:v>125.286003112792</c:v>
                </c:pt>
                <c:pt idx="15002">
                  <c:v>125.290000915527</c:v>
                </c:pt>
                <c:pt idx="15003">
                  <c:v>125.296997070312</c:v>
                </c:pt>
                <c:pt idx="15004">
                  <c:v>125.30100250244099</c:v>
                </c:pt>
                <c:pt idx="15005">
                  <c:v>125.31300354003901</c:v>
                </c:pt>
                <c:pt idx="15006">
                  <c:v>125.31600189208901</c:v>
                </c:pt>
                <c:pt idx="15007">
                  <c:v>125.32199859619099</c:v>
                </c:pt>
                <c:pt idx="15008">
                  <c:v>125.325996398925</c:v>
                </c:pt>
                <c:pt idx="15009">
                  <c:v>125.33000183105401</c:v>
                </c:pt>
                <c:pt idx="15010">
                  <c:v>125.33999633789</c:v>
                </c:pt>
                <c:pt idx="15011">
                  <c:v>125.34400177001901</c:v>
                </c:pt>
                <c:pt idx="15012">
                  <c:v>125.348999023437</c:v>
                </c:pt>
                <c:pt idx="15013">
                  <c:v>125.35299682617099</c:v>
                </c:pt>
                <c:pt idx="15014">
                  <c:v>125.362998962402</c:v>
                </c:pt>
                <c:pt idx="15015">
                  <c:v>125.36699676513599</c:v>
                </c:pt>
                <c:pt idx="15016">
                  <c:v>125.37799835205</c:v>
                </c:pt>
                <c:pt idx="15017">
                  <c:v>125.387001037597</c:v>
                </c:pt>
                <c:pt idx="15018">
                  <c:v>125.390998840332</c:v>
                </c:pt>
                <c:pt idx="15019">
                  <c:v>125.39600372314401</c:v>
                </c:pt>
                <c:pt idx="15020">
                  <c:v>125.40200042724599</c:v>
                </c:pt>
                <c:pt idx="15021">
                  <c:v>125.42299652099599</c:v>
                </c:pt>
                <c:pt idx="15022">
                  <c:v>125.427001953125</c:v>
                </c:pt>
                <c:pt idx="15023">
                  <c:v>125.443000793457</c:v>
                </c:pt>
                <c:pt idx="15024">
                  <c:v>125.44699859619099</c:v>
                </c:pt>
                <c:pt idx="15025">
                  <c:v>125.458000183105</c:v>
                </c:pt>
                <c:pt idx="15026">
                  <c:v>125.467002868652</c:v>
                </c:pt>
                <c:pt idx="15027">
                  <c:v>125.47100067138599</c:v>
                </c:pt>
                <c:pt idx="15028">
                  <c:v>125.49299621582</c:v>
                </c:pt>
                <c:pt idx="15029">
                  <c:v>125.495002746582</c:v>
                </c:pt>
                <c:pt idx="15030">
                  <c:v>125.500999450683</c:v>
                </c:pt>
                <c:pt idx="15031">
                  <c:v>125.51300048828099</c:v>
                </c:pt>
                <c:pt idx="15032">
                  <c:v>125.516998291015</c:v>
                </c:pt>
                <c:pt idx="15033">
                  <c:v>125.52799987792901</c:v>
                </c:pt>
                <c:pt idx="15034">
                  <c:v>125.536003112792</c:v>
                </c:pt>
                <c:pt idx="15035">
                  <c:v>125.540000915527</c:v>
                </c:pt>
                <c:pt idx="15036">
                  <c:v>125.544998168945</c:v>
                </c:pt>
                <c:pt idx="15037">
                  <c:v>125.54900360107401</c:v>
                </c:pt>
                <c:pt idx="15038">
                  <c:v>125.553001403808</c:v>
                </c:pt>
                <c:pt idx="15039">
                  <c:v>125.56300354003901</c:v>
                </c:pt>
                <c:pt idx="15040">
                  <c:v>125.567001342773</c:v>
                </c:pt>
                <c:pt idx="15041">
                  <c:v>125.578002929687</c:v>
                </c:pt>
                <c:pt idx="15042">
                  <c:v>125.58699798583901</c:v>
                </c:pt>
                <c:pt idx="15043">
                  <c:v>125.591003417968</c:v>
                </c:pt>
                <c:pt idx="15044">
                  <c:v>125.60800170898401</c:v>
                </c:pt>
                <c:pt idx="15045">
                  <c:v>125.615997314453</c:v>
                </c:pt>
                <c:pt idx="15046">
                  <c:v>125.620002746582</c:v>
                </c:pt>
                <c:pt idx="15047">
                  <c:v>125.62799835205</c:v>
                </c:pt>
                <c:pt idx="15048">
                  <c:v>125.63600158691401</c:v>
                </c:pt>
                <c:pt idx="15049">
                  <c:v>125.639999389648</c:v>
                </c:pt>
                <c:pt idx="15050">
                  <c:v>125.64800262451099</c:v>
                </c:pt>
                <c:pt idx="15051">
                  <c:v>125.65200042724599</c:v>
                </c:pt>
                <c:pt idx="15052">
                  <c:v>125.66200256347599</c:v>
                </c:pt>
                <c:pt idx="15053">
                  <c:v>125.66600036621</c:v>
                </c:pt>
                <c:pt idx="15054">
                  <c:v>125.678001403808</c:v>
                </c:pt>
                <c:pt idx="15055">
                  <c:v>125.68699645996</c:v>
                </c:pt>
                <c:pt idx="15056">
                  <c:v>125.69100189208901</c:v>
                </c:pt>
                <c:pt idx="15057">
                  <c:v>125.712997436523</c:v>
                </c:pt>
                <c:pt idx="15058">
                  <c:v>125.718002319335</c:v>
                </c:pt>
                <c:pt idx="15059">
                  <c:v>125.72200012207</c:v>
                </c:pt>
                <c:pt idx="15060">
                  <c:v>125.74299621582</c:v>
                </c:pt>
                <c:pt idx="15061">
                  <c:v>125.74700164794901</c:v>
                </c:pt>
                <c:pt idx="15062">
                  <c:v>125.758003234863</c:v>
                </c:pt>
                <c:pt idx="15063">
                  <c:v>125.765998840332</c:v>
                </c:pt>
                <c:pt idx="15064">
                  <c:v>125.76999664306599</c:v>
                </c:pt>
                <c:pt idx="15065">
                  <c:v>125.77799987792901</c:v>
                </c:pt>
                <c:pt idx="15066">
                  <c:v>125.78700256347599</c:v>
                </c:pt>
                <c:pt idx="15067">
                  <c:v>125.79100036621</c:v>
                </c:pt>
                <c:pt idx="15068">
                  <c:v>125.81300354003901</c:v>
                </c:pt>
                <c:pt idx="15069">
                  <c:v>125.817001342773</c:v>
                </c:pt>
                <c:pt idx="15070">
                  <c:v>125.828002929687</c:v>
                </c:pt>
                <c:pt idx="15071">
                  <c:v>125.83599853515599</c:v>
                </c:pt>
                <c:pt idx="15072">
                  <c:v>125.83999633789</c:v>
                </c:pt>
                <c:pt idx="15073">
                  <c:v>125.847999572753</c:v>
                </c:pt>
                <c:pt idx="15074">
                  <c:v>125.851997375488</c:v>
                </c:pt>
                <c:pt idx="15075">
                  <c:v>125.861999511718</c:v>
                </c:pt>
                <c:pt idx="15076">
                  <c:v>125.865997314453</c:v>
                </c:pt>
                <c:pt idx="15077">
                  <c:v>125.87799835205</c:v>
                </c:pt>
                <c:pt idx="15078">
                  <c:v>125.887001037597</c:v>
                </c:pt>
                <c:pt idx="15079">
                  <c:v>125.890998840332</c:v>
                </c:pt>
                <c:pt idx="15080">
                  <c:v>125.91300201416</c:v>
                </c:pt>
                <c:pt idx="15081">
                  <c:v>125.963996887207</c:v>
                </c:pt>
                <c:pt idx="15082">
                  <c:v>125.968002319335</c:v>
                </c:pt>
                <c:pt idx="15083">
                  <c:v>125.97200012207</c:v>
                </c:pt>
                <c:pt idx="15084">
                  <c:v>125.976997375488</c:v>
                </c:pt>
                <c:pt idx="15085">
                  <c:v>125.981002807617</c:v>
                </c:pt>
                <c:pt idx="15086">
                  <c:v>125.990997314453</c:v>
                </c:pt>
                <c:pt idx="15087">
                  <c:v>125.995002746582</c:v>
                </c:pt>
                <c:pt idx="15088">
                  <c:v>126.001998901367</c:v>
                </c:pt>
                <c:pt idx="15089">
                  <c:v>126.00599670410099</c:v>
                </c:pt>
                <c:pt idx="15090">
                  <c:v>126.02300262451099</c:v>
                </c:pt>
                <c:pt idx="15091">
                  <c:v>126.02700042724599</c:v>
                </c:pt>
                <c:pt idx="15092">
                  <c:v>126.042999267578</c:v>
                </c:pt>
                <c:pt idx="15093">
                  <c:v>126.046997070312</c:v>
                </c:pt>
                <c:pt idx="15094">
                  <c:v>126.05799865722599</c:v>
                </c:pt>
                <c:pt idx="15095">
                  <c:v>126.067001342773</c:v>
                </c:pt>
                <c:pt idx="15096">
                  <c:v>126.070999145507</c:v>
                </c:pt>
                <c:pt idx="15097">
                  <c:v>126.087997436523</c:v>
                </c:pt>
                <c:pt idx="15098">
                  <c:v>126.09600067138599</c:v>
                </c:pt>
                <c:pt idx="15099">
                  <c:v>126.09999847412099</c:v>
                </c:pt>
                <c:pt idx="15100">
                  <c:v>126.10800170898401</c:v>
                </c:pt>
                <c:pt idx="15101">
                  <c:v>126.115997314453</c:v>
                </c:pt>
                <c:pt idx="15102">
                  <c:v>126.120002746582</c:v>
                </c:pt>
                <c:pt idx="15103">
                  <c:v>126.12799835205</c:v>
                </c:pt>
                <c:pt idx="15104">
                  <c:v>126.137001037597</c:v>
                </c:pt>
                <c:pt idx="15105">
                  <c:v>126.140998840332</c:v>
                </c:pt>
                <c:pt idx="15106">
                  <c:v>126.16300201416</c:v>
                </c:pt>
                <c:pt idx="15107">
                  <c:v>126.16699981689401</c:v>
                </c:pt>
                <c:pt idx="15108">
                  <c:v>126.178001403808</c:v>
                </c:pt>
                <c:pt idx="15109">
                  <c:v>126.185997009277</c:v>
                </c:pt>
                <c:pt idx="15110">
                  <c:v>126.19000244140599</c:v>
                </c:pt>
                <c:pt idx="15111">
                  <c:v>126.197998046875</c:v>
                </c:pt>
                <c:pt idx="15112">
                  <c:v>126.202003479003</c:v>
                </c:pt>
                <c:pt idx="15113">
                  <c:v>126.222999572753</c:v>
                </c:pt>
                <c:pt idx="15114">
                  <c:v>126.226997375488</c:v>
                </c:pt>
                <c:pt idx="15115">
                  <c:v>126.24299621582</c:v>
                </c:pt>
                <c:pt idx="15116">
                  <c:v>126.24700164794901</c:v>
                </c:pt>
                <c:pt idx="15117">
                  <c:v>126.258003234863</c:v>
                </c:pt>
                <c:pt idx="15118">
                  <c:v>126.265998840332</c:v>
                </c:pt>
                <c:pt idx="15119">
                  <c:v>126.26999664306599</c:v>
                </c:pt>
                <c:pt idx="15120">
                  <c:v>126.27799987792901</c:v>
                </c:pt>
                <c:pt idx="15121">
                  <c:v>126.28700256347599</c:v>
                </c:pt>
                <c:pt idx="15122">
                  <c:v>126.290000915527</c:v>
                </c:pt>
                <c:pt idx="15123">
                  <c:v>126.295997619628</c:v>
                </c:pt>
                <c:pt idx="15124">
                  <c:v>126.31300354003901</c:v>
                </c:pt>
                <c:pt idx="15125">
                  <c:v>126.31600189208901</c:v>
                </c:pt>
                <c:pt idx="15126">
                  <c:v>126.322998046875</c:v>
                </c:pt>
                <c:pt idx="15127">
                  <c:v>126.327003479003</c:v>
                </c:pt>
                <c:pt idx="15128">
                  <c:v>126.337997436523</c:v>
                </c:pt>
                <c:pt idx="15129">
                  <c:v>126.342002868652</c:v>
                </c:pt>
                <c:pt idx="15130">
                  <c:v>126.35800170898401</c:v>
                </c:pt>
                <c:pt idx="15131">
                  <c:v>126.36699676513599</c:v>
                </c:pt>
                <c:pt idx="15132">
                  <c:v>126.371002197265</c:v>
                </c:pt>
                <c:pt idx="15133">
                  <c:v>126.39299774169901</c:v>
                </c:pt>
                <c:pt idx="15134">
                  <c:v>126.397003173828</c:v>
                </c:pt>
                <c:pt idx="15135">
                  <c:v>126.407997131347</c:v>
                </c:pt>
                <c:pt idx="15136">
                  <c:v>126.41699981689401</c:v>
                </c:pt>
                <c:pt idx="15137">
                  <c:v>126.420997619628</c:v>
                </c:pt>
                <c:pt idx="15138">
                  <c:v>126.43800354003901</c:v>
                </c:pt>
                <c:pt idx="15139">
                  <c:v>126.44699859619099</c:v>
                </c:pt>
                <c:pt idx="15140">
                  <c:v>126.450996398925</c:v>
                </c:pt>
                <c:pt idx="15141">
                  <c:v>126.472999572753</c:v>
                </c:pt>
                <c:pt idx="15142">
                  <c:v>126.476997375488</c:v>
                </c:pt>
                <c:pt idx="15143">
                  <c:v>126.49299621582</c:v>
                </c:pt>
                <c:pt idx="15144">
                  <c:v>126.49700164794901</c:v>
                </c:pt>
                <c:pt idx="15145">
                  <c:v>126.508003234863</c:v>
                </c:pt>
                <c:pt idx="15146">
                  <c:v>126.516998291015</c:v>
                </c:pt>
                <c:pt idx="15147">
                  <c:v>126.52100372314401</c:v>
                </c:pt>
                <c:pt idx="15148">
                  <c:v>126.542999267578</c:v>
                </c:pt>
                <c:pt idx="15149">
                  <c:v>126.545997619628</c:v>
                </c:pt>
                <c:pt idx="15150">
                  <c:v>126.55100250244099</c:v>
                </c:pt>
                <c:pt idx="15151">
                  <c:v>126.564002990722</c:v>
                </c:pt>
                <c:pt idx="15152">
                  <c:v>126.567001342773</c:v>
                </c:pt>
                <c:pt idx="15153">
                  <c:v>126.578002929687</c:v>
                </c:pt>
                <c:pt idx="15154">
                  <c:v>126.58200073242099</c:v>
                </c:pt>
                <c:pt idx="15155">
                  <c:v>126.60299682617099</c:v>
                </c:pt>
                <c:pt idx="15156">
                  <c:v>126.606002807617</c:v>
                </c:pt>
                <c:pt idx="15157">
                  <c:v>126.61699676513599</c:v>
                </c:pt>
                <c:pt idx="15158">
                  <c:v>126.621002197265</c:v>
                </c:pt>
                <c:pt idx="15159">
                  <c:v>126.625</c:v>
                </c:pt>
                <c:pt idx="15160">
                  <c:v>126.629997253417</c:v>
                </c:pt>
                <c:pt idx="15161">
                  <c:v>126.639999389648</c:v>
                </c:pt>
                <c:pt idx="15162">
                  <c:v>126.643997192382</c:v>
                </c:pt>
                <c:pt idx="15163">
                  <c:v>126.657997131347</c:v>
                </c:pt>
                <c:pt idx="15164">
                  <c:v>126.66699981689401</c:v>
                </c:pt>
                <c:pt idx="15165">
                  <c:v>126.670997619628</c:v>
                </c:pt>
                <c:pt idx="15166">
                  <c:v>126.68800354003901</c:v>
                </c:pt>
                <c:pt idx="15167">
                  <c:v>126.695999145507</c:v>
                </c:pt>
                <c:pt idx="15168">
                  <c:v>126.699996948242</c:v>
                </c:pt>
                <c:pt idx="15169">
                  <c:v>126.708000183105</c:v>
                </c:pt>
                <c:pt idx="15170">
                  <c:v>126.716003417968</c:v>
                </c:pt>
                <c:pt idx="15171">
                  <c:v>126.720001220703</c:v>
                </c:pt>
                <c:pt idx="15172">
                  <c:v>126.723999023437</c:v>
                </c:pt>
                <c:pt idx="15173">
                  <c:v>126.731002807617</c:v>
                </c:pt>
                <c:pt idx="15174">
                  <c:v>126.74199676513599</c:v>
                </c:pt>
                <c:pt idx="15175">
                  <c:v>126.746002197265</c:v>
                </c:pt>
                <c:pt idx="15176">
                  <c:v>126.758003234863</c:v>
                </c:pt>
                <c:pt idx="15177">
                  <c:v>126.766998291015</c:v>
                </c:pt>
                <c:pt idx="15178">
                  <c:v>126.77100372314401</c:v>
                </c:pt>
                <c:pt idx="15179">
                  <c:v>126.792999267578</c:v>
                </c:pt>
                <c:pt idx="15180">
                  <c:v>126.796997070312</c:v>
                </c:pt>
                <c:pt idx="15181">
                  <c:v>126.80799865722599</c:v>
                </c:pt>
                <c:pt idx="15182">
                  <c:v>126.817001342773</c:v>
                </c:pt>
                <c:pt idx="15183">
                  <c:v>126.820999145507</c:v>
                </c:pt>
                <c:pt idx="15184">
                  <c:v>126.837997436523</c:v>
                </c:pt>
                <c:pt idx="15185">
                  <c:v>126.84700012207</c:v>
                </c:pt>
                <c:pt idx="15186">
                  <c:v>126.85099792480401</c:v>
                </c:pt>
                <c:pt idx="15187">
                  <c:v>126.86799621582</c:v>
                </c:pt>
                <c:pt idx="15188">
                  <c:v>126.876998901367</c:v>
                </c:pt>
                <c:pt idx="15189">
                  <c:v>126.88099670410099</c:v>
                </c:pt>
                <c:pt idx="15190">
                  <c:v>126.90299987792901</c:v>
                </c:pt>
                <c:pt idx="15191">
                  <c:v>126.90699768066401</c:v>
                </c:pt>
                <c:pt idx="15192">
                  <c:v>126.91699981689401</c:v>
                </c:pt>
                <c:pt idx="15193">
                  <c:v>126.920997619628</c:v>
                </c:pt>
                <c:pt idx="15194">
                  <c:v>126.93800354003901</c:v>
                </c:pt>
                <c:pt idx="15195">
                  <c:v>126.945999145507</c:v>
                </c:pt>
                <c:pt idx="15196">
                  <c:v>126.949996948242</c:v>
                </c:pt>
                <c:pt idx="15197">
                  <c:v>126.958000183105</c:v>
                </c:pt>
                <c:pt idx="15198">
                  <c:v>126.967002868652</c:v>
                </c:pt>
                <c:pt idx="15199">
                  <c:v>126.97100067138599</c:v>
                </c:pt>
                <c:pt idx="15200">
                  <c:v>126.987998962402</c:v>
                </c:pt>
                <c:pt idx="15201">
                  <c:v>126.996002197265</c:v>
                </c:pt>
                <c:pt idx="15202">
                  <c:v>127</c:v>
                </c:pt>
                <c:pt idx="15203">
                  <c:v>127.008003234863</c:v>
                </c:pt>
                <c:pt idx="15204">
                  <c:v>127.015998840332</c:v>
                </c:pt>
                <c:pt idx="15205">
                  <c:v>127.01999664306599</c:v>
                </c:pt>
                <c:pt idx="15206">
                  <c:v>127.02700042724599</c:v>
                </c:pt>
                <c:pt idx="15207">
                  <c:v>127.03099822998</c:v>
                </c:pt>
                <c:pt idx="15208">
                  <c:v>127.053001403808</c:v>
                </c:pt>
                <c:pt idx="15209">
                  <c:v>127.056999206542</c:v>
                </c:pt>
                <c:pt idx="15210">
                  <c:v>127.06900024414</c:v>
                </c:pt>
                <c:pt idx="15211">
                  <c:v>127.072998046875</c:v>
                </c:pt>
                <c:pt idx="15212">
                  <c:v>127.08000183105401</c:v>
                </c:pt>
                <c:pt idx="15213">
                  <c:v>127.088996887207</c:v>
                </c:pt>
                <c:pt idx="15214">
                  <c:v>127.093002319335</c:v>
                </c:pt>
                <c:pt idx="15215">
                  <c:v>127.112998962402</c:v>
                </c:pt>
                <c:pt idx="15216">
                  <c:v>127.11699676513599</c:v>
                </c:pt>
                <c:pt idx="15217">
                  <c:v>127.121002197265</c:v>
                </c:pt>
                <c:pt idx="15218">
                  <c:v>127.125</c:v>
                </c:pt>
                <c:pt idx="15219">
                  <c:v>127.12899780273401</c:v>
                </c:pt>
                <c:pt idx="15220">
                  <c:v>127.13899993896401</c:v>
                </c:pt>
                <c:pt idx="15221">
                  <c:v>127.14299774169901</c:v>
                </c:pt>
                <c:pt idx="15222">
                  <c:v>127.150001525878</c:v>
                </c:pt>
                <c:pt idx="15223">
                  <c:v>127.153999328613</c:v>
                </c:pt>
                <c:pt idx="15224">
                  <c:v>127.167999267578</c:v>
                </c:pt>
                <c:pt idx="15225">
                  <c:v>127.171997070312</c:v>
                </c:pt>
                <c:pt idx="15226">
                  <c:v>127.17600250244099</c:v>
                </c:pt>
                <c:pt idx="15227">
                  <c:v>127.18299865722599</c:v>
                </c:pt>
                <c:pt idx="15228">
                  <c:v>127.20400238037099</c:v>
                </c:pt>
                <c:pt idx="15229">
                  <c:v>127.208000183105</c:v>
                </c:pt>
                <c:pt idx="15230">
                  <c:v>127.222999572753</c:v>
                </c:pt>
                <c:pt idx="15231">
                  <c:v>127.226997375488</c:v>
                </c:pt>
                <c:pt idx="15232">
                  <c:v>127.237998962402</c:v>
                </c:pt>
                <c:pt idx="15233">
                  <c:v>127.24199676513599</c:v>
                </c:pt>
                <c:pt idx="15234">
                  <c:v>127.258003234863</c:v>
                </c:pt>
                <c:pt idx="15235">
                  <c:v>127.266998291015</c:v>
                </c:pt>
                <c:pt idx="15236">
                  <c:v>127.27100372314401</c:v>
                </c:pt>
                <c:pt idx="15237">
                  <c:v>127.28800201416</c:v>
                </c:pt>
                <c:pt idx="15238">
                  <c:v>127.295997619628</c:v>
                </c:pt>
                <c:pt idx="15239">
                  <c:v>127.300003051757</c:v>
                </c:pt>
                <c:pt idx="15240">
                  <c:v>127.30799865722599</c:v>
                </c:pt>
                <c:pt idx="15241">
                  <c:v>127.31600189208901</c:v>
                </c:pt>
                <c:pt idx="15242">
                  <c:v>127.31999969482401</c:v>
                </c:pt>
                <c:pt idx="15243">
                  <c:v>127.328002929687</c:v>
                </c:pt>
                <c:pt idx="15244">
                  <c:v>127.33200073242099</c:v>
                </c:pt>
                <c:pt idx="15245">
                  <c:v>127.348999023437</c:v>
                </c:pt>
                <c:pt idx="15246">
                  <c:v>127.35299682617099</c:v>
                </c:pt>
                <c:pt idx="15247">
                  <c:v>127.36799621582</c:v>
                </c:pt>
                <c:pt idx="15248">
                  <c:v>127.376998901367</c:v>
                </c:pt>
                <c:pt idx="15249">
                  <c:v>127.38099670410099</c:v>
                </c:pt>
                <c:pt idx="15250">
                  <c:v>127.403999328613</c:v>
                </c:pt>
                <c:pt idx="15251">
                  <c:v>127.407997131347</c:v>
                </c:pt>
                <c:pt idx="15252">
                  <c:v>127.42299652099599</c:v>
                </c:pt>
                <c:pt idx="15253">
                  <c:v>127.427001953125</c:v>
                </c:pt>
                <c:pt idx="15254">
                  <c:v>127.43800354003901</c:v>
                </c:pt>
                <c:pt idx="15255">
                  <c:v>127.445999145507</c:v>
                </c:pt>
                <c:pt idx="15256">
                  <c:v>127.449996948242</c:v>
                </c:pt>
                <c:pt idx="15257">
                  <c:v>127.458000183105</c:v>
                </c:pt>
                <c:pt idx="15258">
                  <c:v>127.467002868652</c:v>
                </c:pt>
                <c:pt idx="15259">
                  <c:v>127.47100067138599</c:v>
                </c:pt>
                <c:pt idx="15260">
                  <c:v>127.49299621582</c:v>
                </c:pt>
                <c:pt idx="15261">
                  <c:v>127.49700164794901</c:v>
                </c:pt>
                <c:pt idx="15262">
                  <c:v>127.508003234863</c:v>
                </c:pt>
                <c:pt idx="15263">
                  <c:v>127.516998291015</c:v>
                </c:pt>
                <c:pt idx="15264">
                  <c:v>127.52100372314401</c:v>
                </c:pt>
                <c:pt idx="15265">
                  <c:v>127.53800201416</c:v>
                </c:pt>
                <c:pt idx="15266">
                  <c:v>127.545997619628</c:v>
                </c:pt>
                <c:pt idx="15267">
                  <c:v>127.550003051757</c:v>
                </c:pt>
                <c:pt idx="15268">
                  <c:v>127.55799865722599</c:v>
                </c:pt>
                <c:pt idx="15269">
                  <c:v>127.56600189208901</c:v>
                </c:pt>
                <c:pt idx="15270">
                  <c:v>127.56999969482401</c:v>
                </c:pt>
                <c:pt idx="15271">
                  <c:v>127.578002929687</c:v>
                </c:pt>
                <c:pt idx="15272">
                  <c:v>127.58200073242099</c:v>
                </c:pt>
                <c:pt idx="15273">
                  <c:v>127.592002868652</c:v>
                </c:pt>
                <c:pt idx="15274">
                  <c:v>127.59600067138599</c:v>
                </c:pt>
                <c:pt idx="15275">
                  <c:v>127.60800170898401</c:v>
                </c:pt>
                <c:pt idx="15276">
                  <c:v>127.615997314453</c:v>
                </c:pt>
                <c:pt idx="15277">
                  <c:v>127.620002746582</c:v>
                </c:pt>
                <c:pt idx="15278">
                  <c:v>127.62799835205</c:v>
                </c:pt>
                <c:pt idx="15279">
                  <c:v>127.63200378417901</c:v>
                </c:pt>
                <c:pt idx="15280">
                  <c:v>127.641998291015</c:v>
                </c:pt>
                <c:pt idx="15281">
                  <c:v>127.64600372314401</c:v>
                </c:pt>
                <c:pt idx="15282">
                  <c:v>127.664001464843</c:v>
                </c:pt>
                <c:pt idx="15283">
                  <c:v>127.667999267578</c:v>
                </c:pt>
                <c:pt idx="15284">
                  <c:v>127.678001403808</c:v>
                </c:pt>
                <c:pt idx="15285">
                  <c:v>127.681999206542</c:v>
                </c:pt>
                <c:pt idx="15286">
                  <c:v>127.69100189208901</c:v>
                </c:pt>
                <c:pt idx="15287">
                  <c:v>127.69499969482401</c:v>
                </c:pt>
                <c:pt idx="15288">
                  <c:v>127.702003479003</c:v>
                </c:pt>
                <c:pt idx="15289">
                  <c:v>127.706001281738</c:v>
                </c:pt>
                <c:pt idx="15290">
                  <c:v>127.717002868652</c:v>
                </c:pt>
                <c:pt idx="15291">
                  <c:v>127.72100067138599</c:v>
                </c:pt>
                <c:pt idx="15292">
                  <c:v>127.72499847412099</c:v>
                </c:pt>
                <c:pt idx="15293">
                  <c:v>127.728996276855</c:v>
                </c:pt>
                <c:pt idx="15294">
                  <c:v>127.73300170898401</c:v>
                </c:pt>
                <c:pt idx="15295">
                  <c:v>127.74299621582</c:v>
                </c:pt>
                <c:pt idx="15296">
                  <c:v>127.746002197265</c:v>
                </c:pt>
                <c:pt idx="15297">
                  <c:v>127.75299835205</c:v>
                </c:pt>
                <c:pt idx="15298">
                  <c:v>127.75700378417901</c:v>
                </c:pt>
                <c:pt idx="15299">
                  <c:v>127.766998291015</c:v>
                </c:pt>
                <c:pt idx="15300">
                  <c:v>127.76999664306599</c:v>
                </c:pt>
                <c:pt idx="15301">
                  <c:v>127.77799987792901</c:v>
                </c:pt>
                <c:pt idx="15302">
                  <c:v>127.78199768066401</c:v>
                </c:pt>
                <c:pt idx="15303">
                  <c:v>127.803001403808</c:v>
                </c:pt>
                <c:pt idx="15304">
                  <c:v>127.806999206542</c:v>
                </c:pt>
                <c:pt idx="15305">
                  <c:v>127.822998046875</c:v>
                </c:pt>
                <c:pt idx="15306">
                  <c:v>127.827003479003</c:v>
                </c:pt>
                <c:pt idx="15307">
                  <c:v>127.83200073242099</c:v>
                </c:pt>
                <c:pt idx="15308">
                  <c:v>127.842002868652</c:v>
                </c:pt>
                <c:pt idx="15309">
                  <c:v>127.84600067138599</c:v>
                </c:pt>
                <c:pt idx="15310">
                  <c:v>127.85800170898401</c:v>
                </c:pt>
                <c:pt idx="15311">
                  <c:v>127.865997314453</c:v>
                </c:pt>
                <c:pt idx="15312">
                  <c:v>127.870002746582</c:v>
                </c:pt>
                <c:pt idx="15313">
                  <c:v>127.87799835205</c:v>
                </c:pt>
                <c:pt idx="15314">
                  <c:v>127.88200378417901</c:v>
                </c:pt>
                <c:pt idx="15315">
                  <c:v>127.891998291015</c:v>
                </c:pt>
                <c:pt idx="15316">
                  <c:v>127.89600372314401</c:v>
                </c:pt>
                <c:pt idx="15317">
                  <c:v>127.907997131347</c:v>
                </c:pt>
                <c:pt idx="15318">
                  <c:v>127.970001220703</c:v>
                </c:pt>
                <c:pt idx="15319">
                  <c:v>127.973999023437</c:v>
                </c:pt>
                <c:pt idx="15320">
                  <c:v>127.987998962402</c:v>
                </c:pt>
                <c:pt idx="15321">
                  <c:v>127.99700164794901</c:v>
                </c:pt>
                <c:pt idx="15322">
                  <c:v>128.00100708007801</c:v>
                </c:pt>
                <c:pt idx="15323">
                  <c:v>128.01800537109301</c:v>
                </c:pt>
                <c:pt idx="15324">
                  <c:v>128.02600097656199</c:v>
                </c:pt>
                <c:pt idx="15325">
                  <c:v>128.02900695800699</c:v>
                </c:pt>
                <c:pt idx="15326">
                  <c:v>128.03500366210901</c:v>
                </c:pt>
                <c:pt idx="15327">
                  <c:v>128.05299377441401</c:v>
                </c:pt>
                <c:pt idx="15328">
                  <c:v>128.05700683593699</c:v>
                </c:pt>
                <c:pt idx="15329">
                  <c:v>128.06900024414</c:v>
                </c:pt>
                <c:pt idx="15330">
                  <c:v>128.072998046875</c:v>
                </c:pt>
                <c:pt idx="15331">
                  <c:v>128.08000183105401</c:v>
                </c:pt>
                <c:pt idx="15332">
                  <c:v>128.08399963378901</c:v>
                </c:pt>
                <c:pt idx="15333">
                  <c:v>128.10299682617099</c:v>
                </c:pt>
                <c:pt idx="15334">
                  <c:v>128.10699462890599</c:v>
                </c:pt>
                <c:pt idx="15335">
                  <c:v>128.12300109863199</c:v>
                </c:pt>
                <c:pt idx="15336">
                  <c:v>128.12699890136699</c:v>
                </c:pt>
                <c:pt idx="15337">
                  <c:v>128.13200378417901</c:v>
                </c:pt>
                <c:pt idx="15338">
                  <c:v>128.14300537109301</c:v>
                </c:pt>
                <c:pt idx="15339">
                  <c:v>128.14599609375</c:v>
                </c:pt>
                <c:pt idx="15340">
                  <c:v>128.15299987792901</c:v>
                </c:pt>
                <c:pt idx="15341">
                  <c:v>128.16700744628901</c:v>
                </c:pt>
                <c:pt idx="15342">
                  <c:v>128.17100524902301</c:v>
                </c:pt>
                <c:pt idx="15343">
                  <c:v>128.18800354003901</c:v>
                </c:pt>
                <c:pt idx="15344">
                  <c:v>128.19599914550699</c:v>
                </c:pt>
                <c:pt idx="15345">
                  <c:v>128.19999694824199</c:v>
                </c:pt>
                <c:pt idx="15346">
                  <c:v>128.20500183105401</c:v>
                </c:pt>
                <c:pt idx="15347">
                  <c:v>128.21000671386699</c:v>
                </c:pt>
                <c:pt idx="15348">
                  <c:v>128.22099304199199</c:v>
                </c:pt>
                <c:pt idx="15349">
                  <c:v>128.28999328613199</c:v>
                </c:pt>
                <c:pt idx="15350">
                  <c:v>128.29400634765599</c:v>
                </c:pt>
                <c:pt idx="15351">
                  <c:v>128.30799865722599</c:v>
                </c:pt>
                <c:pt idx="15352">
                  <c:v>128.315994262695</c:v>
                </c:pt>
                <c:pt idx="15353">
                  <c:v>128.31900024414</c:v>
                </c:pt>
                <c:pt idx="15354">
                  <c:v>128.33000183105401</c:v>
                </c:pt>
                <c:pt idx="15355">
                  <c:v>128.33399963378901</c:v>
                </c:pt>
                <c:pt idx="15356">
                  <c:v>128.34599304199199</c:v>
                </c:pt>
                <c:pt idx="15357">
                  <c:v>128.350006103515</c:v>
                </c:pt>
                <c:pt idx="15358">
                  <c:v>128.35800170898401</c:v>
                </c:pt>
                <c:pt idx="15359">
                  <c:v>128.36700439453099</c:v>
                </c:pt>
                <c:pt idx="15360">
                  <c:v>128.36999511718699</c:v>
                </c:pt>
                <c:pt idx="15361">
                  <c:v>128.37699890136699</c:v>
                </c:pt>
                <c:pt idx="15362">
                  <c:v>128.427001953125</c:v>
                </c:pt>
                <c:pt idx="15363">
                  <c:v>128.44299316406199</c:v>
                </c:pt>
                <c:pt idx="15364">
                  <c:v>128.447006225585</c:v>
                </c:pt>
                <c:pt idx="15365">
                  <c:v>128.45799255371</c:v>
                </c:pt>
                <c:pt idx="15366">
                  <c:v>128.46600341796801</c:v>
                </c:pt>
                <c:pt idx="15367">
                  <c:v>128.47000122070301</c:v>
                </c:pt>
                <c:pt idx="15368">
                  <c:v>128.47999572753901</c:v>
                </c:pt>
                <c:pt idx="15369">
                  <c:v>128.48399353027301</c:v>
                </c:pt>
                <c:pt idx="15370">
                  <c:v>128.49400329589801</c:v>
                </c:pt>
                <c:pt idx="15371">
                  <c:v>128.49800109863199</c:v>
                </c:pt>
                <c:pt idx="15372">
                  <c:v>128.50799560546801</c:v>
                </c:pt>
                <c:pt idx="15373">
                  <c:v>128.516998291015</c:v>
                </c:pt>
                <c:pt idx="15374">
                  <c:v>128.51899719238199</c:v>
                </c:pt>
                <c:pt idx="15375">
                  <c:v>128.52600097656199</c:v>
                </c:pt>
                <c:pt idx="15376">
                  <c:v>128.54400634765599</c:v>
                </c:pt>
                <c:pt idx="15377">
                  <c:v>128.54800415039</c:v>
                </c:pt>
                <c:pt idx="15378">
                  <c:v>128.55799865722599</c:v>
                </c:pt>
                <c:pt idx="15379">
                  <c:v>128.56700134277301</c:v>
                </c:pt>
                <c:pt idx="15380">
                  <c:v>128.57099914550699</c:v>
                </c:pt>
                <c:pt idx="15381">
                  <c:v>128.593002319335</c:v>
                </c:pt>
                <c:pt idx="15382">
                  <c:v>128.59700012207</c:v>
                </c:pt>
                <c:pt idx="15383">
                  <c:v>128.60800170898401</c:v>
                </c:pt>
                <c:pt idx="15384">
                  <c:v>128.61700439453099</c:v>
                </c:pt>
                <c:pt idx="15385">
                  <c:v>128.61999511718699</c:v>
                </c:pt>
                <c:pt idx="15386">
                  <c:v>128.64399719238199</c:v>
                </c:pt>
                <c:pt idx="15387">
                  <c:v>128.64599609375</c:v>
                </c:pt>
                <c:pt idx="15388">
                  <c:v>128.65299987792901</c:v>
                </c:pt>
                <c:pt idx="15389">
                  <c:v>128.67300415039</c:v>
                </c:pt>
                <c:pt idx="15390">
                  <c:v>128.677001953125</c:v>
                </c:pt>
                <c:pt idx="15391">
                  <c:v>128.68800354003901</c:v>
                </c:pt>
                <c:pt idx="15392">
                  <c:v>128.697006225585</c:v>
                </c:pt>
                <c:pt idx="15393">
                  <c:v>128.70100402832</c:v>
                </c:pt>
                <c:pt idx="15394">
                  <c:v>128.718002319335</c:v>
                </c:pt>
                <c:pt idx="15395">
                  <c:v>128.72900390625</c:v>
                </c:pt>
                <c:pt idx="15396">
                  <c:v>128.73300170898401</c:v>
                </c:pt>
                <c:pt idx="15397">
                  <c:v>128.74499511718699</c:v>
                </c:pt>
                <c:pt idx="15398">
                  <c:v>128.74899291992099</c:v>
                </c:pt>
                <c:pt idx="15399">
                  <c:v>128.75799560546801</c:v>
                </c:pt>
                <c:pt idx="15400">
                  <c:v>128.76600646972599</c:v>
                </c:pt>
                <c:pt idx="15401">
                  <c:v>128.77000427246</c:v>
                </c:pt>
                <c:pt idx="15402">
                  <c:v>128.77499389648401</c:v>
                </c:pt>
                <c:pt idx="15403">
                  <c:v>128.77900695800699</c:v>
                </c:pt>
                <c:pt idx="15404">
                  <c:v>128.78300476074199</c:v>
                </c:pt>
                <c:pt idx="15405">
                  <c:v>128.79299926757801</c:v>
                </c:pt>
                <c:pt idx="15406">
                  <c:v>128.79600524902301</c:v>
                </c:pt>
                <c:pt idx="15407">
                  <c:v>128.802001953125</c:v>
                </c:pt>
                <c:pt idx="15408">
                  <c:v>128.80599975585901</c:v>
                </c:pt>
                <c:pt idx="15409">
                  <c:v>128.81700134277301</c:v>
                </c:pt>
                <c:pt idx="15410">
                  <c:v>128.82099914550699</c:v>
                </c:pt>
                <c:pt idx="15411">
                  <c:v>128.82800292968699</c:v>
                </c:pt>
                <c:pt idx="15412">
                  <c:v>128.83200073242099</c:v>
                </c:pt>
                <c:pt idx="15413">
                  <c:v>128.85299682617099</c:v>
                </c:pt>
                <c:pt idx="15414">
                  <c:v>128.85699462890599</c:v>
                </c:pt>
                <c:pt idx="15415">
                  <c:v>128.87300109863199</c:v>
                </c:pt>
                <c:pt idx="15416">
                  <c:v>128.87699890136699</c:v>
                </c:pt>
                <c:pt idx="15417">
                  <c:v>128.88800048828099</c:v>
                </c:pt>
                <c:pt idx="15418">
                  <c:v>128.89700317382801</c:v>
                </c:pt>
                <c:pt idx="15419">
                  <c:v>128.89999389648401</c:v>
                </c:pt>
                <c:pt idx="15420">
                  <c:v>128.90800476074199</c:v>
                </c:pt>
                <c:pt idx="15421">
                  <c:v>128.91700744628901</c:v>
                </c:pt>
                <c:pt idx="15422">
                  <c:v>128.92100524902301</c:v>
                </c:pt>
                <c:pt idx="15423">
                  <c:v>128.93800354003901</c:v>
                </c:pt>
                <c:pt idx="15424">
                  <c:v>128.947006225585</c:v>
                </c:pt>
                <c:pt idx="15425">
                  <c:v>128.95100402832</c:v>
                </c:pt>
                <c:pt idx="15426">
                  <c:v>128.968002319335</c:v>
                </c:pt>
                <c:pt idx="15427">
                  <c:v>128.97700500488199</c:v>
                </c:pt>
                <c:pt idx="15428">
                  <c:v>128.98100280761699</c:v>
                </c:pt>
                <c:pt idx="15429">
                  <c:v>129.003005981445</c:v>
                </c:pt>
                <c:pt idx="15430">
                  <c:v>129.00700378417901</c:v>
                </c:pt>
                <c:pt idx="15431">
                  <c:v>129.02299499511699</c:v>
                </c:pt>
                <c:pt idx="15432">
                  <c:v>129.02699279785099</c:v>
                </c:pt>
                <c:pt idx="15433">
                  <c:v>129.037994384765</c:v>
                </c:pt>
                <c:pt idx="15434">
                  <c:v>129.04600524902301</c:v>
                </c:pt>
                <c:pt idx="15435">
                  <c:v>129.05000305175699</c:v>
                </c:pt>
                <c:pt idx="15436">
                  <c:v>129.05799865722599</c:v>
                </c:pt>
                <c:pt idx="15437">
                  <c:v>129.06199645996</c:v>
                </c:pt>
                <c:pt idx="15438">
                  <c:v>129.072006225585</c:v>
                </c:pt>
                <c:pt idx="15439">
                  <c:v>129.07600402832</c:v>
                </c:pt>
                <c:pt idx="15440">
                  <c:v>129.08399963378901</c:v>
                </c:pt>
                <c:pt idx="15441">
                  <c:v>129.09199523925699</c:v>
                </c:pt>
                <c:pt idx="15442">
                  <c:v>129.09599304199199</c:v>
                </c:pt>
                <c:pt idx="15443">
                  <c:v>129.10800170898401</c:v>
                </c:pt>
                <c:pt idx="15444">
                  <c:v>129.11199951171801</c:v>
                </c:pt>
                <c:pt idx="15445">
                  <c:v>129.12399291992099</c:v>
                </c:pt>
                <c:pt idx="15446">
                  <c:v>129.128005981445</c:v>
                </c:pt>
                <c:pt idx="15447">
                  <c:v>129.13800048828099</c:v>
                </c:pt>
                <c:pt idx="15448">
                  <c:v>129.14700317382801</c:v>
                </c:pt>
                <c:pt idx="15449">
                  <c:v>129.15100097656199</c:v>
                </c:pt>
                <c:pt idx="15450">
                  <c:v>129.16799926757801</c:v>
                </c:pt>
                <c:pt idx="15451">
                  <c:v>129.177001953125</c:v>
                </c:pt>
                <c:pt idx="15452">
                  <c:v>129.18099975585901</c:v>
                </c:pt>
                <c:pt idx="15453">
                  <c:v>129.197998046875</c:v>
                </c:pt>
                <c:pt idx="15454">
                  <c:v>129.20700073242099</c:v>
                </c:pt>
                <c:pt idx="15455">
                  <c:v>129.21099853515599</c:v>
                </c:pt>
                <c:pt idx="15456">
                  <c:v>129.23300170898401</c:v>
                </c:pt>
                <c:pt idx="15457">
                  <c:v>129.23699951171801</c:v>
                </c:pt>
                <c:pt idx="15458">
                  <c:v>129.253005981445</c:v>
                </c:pt>
                <c:pt idx="15459">
                  <c:v>129.25700378417901</c:v>
                </c:pt>
                <c:pt idx="15460">
                  <c:v>129.27299499511699</c:v>
                </c:pt>
                <c:pt idx="15461">
                  <c:v>129.27699279785099</c:v>
                </c:pt>
                <c:pt idx="15462">
                  <c:v>129.287994384765</c:v>
                </c:pt>
                <c:pt idx="15463">
                  <c:v>129.29699707031199</c:v>
                </c:pt>
                <c:pt idx="15464">
                  <c:v>129.30099487304599</c:v>
                </c:pt>
                <c:pt idx="15465">
                  <c:v>129.30799865722599</c:v>
                </c:pt>
                <c:pt idx="15466">
                  <c:v>129.31199645996</c:v>
                </c:pt>
                <c:pt idx="15467">
                  <c:v>129.33299255371</c:v>
                </c:pt>
                <c:pt idx="15468">
                  <c:v>129.33700561523401</c:v>
                </c:pt>
                <c:pt idx="15469">
                  <c:v>129.35299682617099</c:v>
                </c:pt>
                <c:pt idx="15470">
                  <c:v>129.35699462890599</c:v>
                </c:pt>
                <c:pt idx="15471">
                  <c:v>129.37300109863199</c:v>
                </c:pt>
                <c:pt idx="15472">
                  <c:v>129.37699890136699</c:v>
                </c:pt>
                <c:pt idx="15473">
                  <c:v>129.38800048828099</c:v>
                </c:pt>
                <c:pt idx="15474">
                  <c:v>129.39700317382801</c:v>
                </c:pt>
                <c:pt idx="15475">
                  <c:v>129.40100097656199</c:v>
                </c:pt>
                <c:pt idx="15476">
                  <c:v>129.41799926757801</c:v>
                </c:pt>
                <c:pt idx="15477">
                  <c:v>129.42599487304599</c:v>
                </c:pt>
                <c:pt idx="15478">
                  <c:v>129.42900085449199</c:v>
                </c:pt>
                <c:pt idx="15479">
                  <c:v>129.43800354003901</c:v>
                </c:pt>
                <c:pt idx="15480">
                  <c:v>129.44599914550699</c:v>
                </c:pt>
                <c:pt idx="15481">
                  <c:v>129.44999694824199</c:v>
                </c:pt>
                <c:pt idx="15482">
                  <c:v>129.45799255371</c:v>
                </c:pt>
                <c:pt idx="15483">
                  <c:v>129.46200561523401</c:v>
                </c:pt>
                <c:pt idx="15484">
                  <c:v>129.47200012207</c:v>
                </c:pt>
                <c:pt idx="15485">
                  <c:v>129.47599792480401</c:v>
                </c:pt>
                <c:pt idx="15486">
                  <c:v>129.48800659179599</c:v>
                </c:pt>
                <c:pt idx="15487">
                  <c:v>129.496002197265</c:v>
                </c:pt>
                <c:pt idx="15488">
                  <c:v>129.5</c:v>
                </c:pt>
                <c:pt idx="15489">
                  <c:v>129.50799560546801</c:v>
                </c:pt>
                <c:pt idx="15490">
                  <c:v>129.51199340820301</c:v>
                </c:pt>
                <c:pt idx="15491">
                  <c:v>129.52200317382801</c:v>
                </c:pt>
                <c:pt idx="15492">
                  <c:v>129.52600097656199</c:v>
                </c:pt>
                <c:pt idx="15493">
                  <c:v>129.531005859375</c:v>
                </c:pt>
                <c:pt idx="15494">
                  <c:v>129.53500366210901</c:v>
                </c:pt>
                <c:pt idx="15495">
                  <c:v>129.54699707031199</c:v>
                </c:pt>
                <c:pt idx="15496">
                  <c:v>129.55099487304599</c:v>
                </c:pt>
                <c:pt idx="15497">
                  <c:v>129.55799865722599</c:v>
                </c:pt>
                <c:pt idx="15498">
                  <c:v>129.56199645996</c:v>
                </c:pt>
                <c:pt idx="15499">
                  <c:v>129.58299255371</c:v>
                </c:pt>
                <c:pt idx="15500">
                  <c:v>129.58700561523401</c:v>
                </c:pt>
                <c:pt idx="15501">
                  <c:v>129.59899902343699</c:v>
                </c:pt>
                <c:pt idx="15502">
                  <c:v>129.60299682617099</c:v>
                </c:pt>
                <c:pt idx="15503">
                  <c:v>129.61000061035099</c:v>
                </c:pt>
                <c:pt idx="15504">
                  <c:v>129.61799621582</c:v>
                </c:pt>
                <c:pt idx="15505">
                  <c:v>129.62199401855401</c:v>
                </c:pt>
                <c:pt idx="15506">
                  <c:v>129.64300537109301</c:v>
                </c:pt>
                <c:pt idx="15507">
                  <c:v>129.64700317382801</c:v>
                </c:pt>
                <c:pt idx="15508">
                  <c:v>129.65800476074199</c:v>
                </c:pt>
                <c:pt idx="15509">
                  <c:v>129.66200256347599</c:v>
                </c:pt>
                <c:pt idx="15510">
                  <c:v>129.67199707031199</c:v>
                </c:pt>
                <c:pt idx="15511">
                  <c:v>129.67599487304599</c:v>
                </c:pt>
                <c:pt idx="15512">
                  <c:v>129.69299316406199</c:v>
                </c:pt>
                <c:pt idx="15513">
                  <c:v>129.69599914550699</c:v>
                </c:pt>
                <c:pt idx="15514">
                  <c:v>129.70300292968699</c:v>
                </c:pt>
                <c:pt idx="15515">
                  <c:v>129.71000671386699</c:v>
                </c:pt>
                <c:pt idx="15516">
                  <c:v>129.718002319335</c:v>
                </c:pt>
                <c:pt idx="15517">
                  <c:v>129.72200012207</c:v>
                </c:pt>
                <c:pt idx="15518">
                  <c:v>129.72900390625</c:v>
                </c:pt>
                <c:pt idx="15519">
                  <c:v>129.73800659179599</c:v>
                </c:pt>
                <c:pt idx="15520">
                  <c:v>129.746002197265</c:v>
                </c:pt>
                <c:pt idx="15521">
                  <c:v>129.75</c:v>
                </c:pt>
                <c:pt idx="15522">
                  <c:v>129.75799560546801</c:v>
                </c:pt>
                <c:pt idx="15523">
                  <c:v>129.76199340820301</c:v>
                </c:pt>
                <c:pt idx="15524">
                  <c:v>129.77299499511699</c:v>
                </c:pt>
                <c:pt idx="15525">
                  <c:v>129.77699279785099</c:v>
                </c:pt>
                <c:pt idx="15526">
                  <c:v>129.78199768066401</c:v>
                </c:pt>
                <c:pt idx="15527">
                  <c:v>129.79299926757801</c:v>
                </c:pt>
                <c:pt idx="15528">
                  <c:v>129.79600524902301</c:v>
                </c:pt>
                <c:pt idx="15529">
                  <c:v>129.80799865722599</c:v>
                </c:pt>
                <c:pt idx="15530">
                  <c:v>129.81199645996</c:v>
                </c:pt>
                <c:pt idx="15531">
                  <c:v>129.822998046875</c:v>
                </c:pt>
                <c:pt idx="15532">
                  <c:v>129.82600402832</c:v>
                </c:pt>
                <c:pt idx="15533">
                  <c:v>129.83700561523401</c:v>
                </c:pt>
                <c:pt idx="15534">
                  <c:v>129.84599304199199</c:v>
                </c:pt>
                <c:pt idx="15535">
                  <c:v>129.850006103515</c:v>
                </c:pt>
                <c:pt idx="15536">
                  <c:v>129.85699462890599</c:v>
                </c:pt>
                <c:pt idx="15537">
                  <c:v>129.86300659179599</c:v>
                </c:pt>
                <c:pt idx="15538">
                  <c:v>129.87199401855401</c:v>
                </c:pt>
                <c:pt idx="15539">
                  <c:v>129.87600708007801</c:v>
                </c:pt>
                <c:pt idx="15540">
                  <c:v>129.89300537109301</c:v>
                </c:pt>
                <c:pt idx="15541">
                  <c:v>129.89700317382801</c:v>
                </c:pt>
                <c:pt idx="15542">
                  <c:v>129.96000671386699</c:v>
                </c:pt>
                <c:pt idx="15543">
                  <c:v>129.968002319335</c:v>
                </c:pt>
                <c:pt idx="15544">
                  <c:v>129.97200012207</c:v>
                </c:pt>
                <c:pt idx="15545">
                  <c:v>129.98800659179599</c:v>
                </c:pt>
                <c:pt idx="15546">
                  <c:v>129.99699401855401</c:v>
                </c:pt>
                <c:pt idx="15547">
                  <c:v>130.00100708007801</c:v>
                </c:pt>
                <c:pt idx="15548">
                  <c:v>130.02299499511699</c:v>
                </c:pt>
                <c:pt idx="15549">
                  <c:v>130.02699279785099</c:v>
                </c:pt>
                <c:pt idx="15550">
                  <c:v>130.031005859375</c:v>
                </c:pt>
                <c:pt idx="15551">
                  <c:v>130.03500366210901</c:v>
                </c:pt>
                <c:pt idx="15552">
                  <c:v>130.044998168945</c:v>
                </c:pt>
                <c:pt idx="15553">
                  <c:v>130.04899597167901</c:v>
                </c:pt>
                <c:pt idx="15554">
                  <c:v>130.05400085449199</c:v>
                </c:pt>
                <c:pt idx="15555">
                  <c:v>130.06799316406199</c:v>
                </c:pt>
                <c:pt idx="15556">
                  <c:v>130.07600402832</c:v>
                </c:pt>
                <c:pt idx="15557">
                  <c:v>130.08000183105401</c:v>
                </c:pt>
                <c:pt idx="15558">
                  <c:v>130.08799743652301</c:v>
                </c:pt>
                <c:pt idx="15559">
                  <c:v>130.09700012207</c:v>
                </c:pt>
                <c:pt idx="15560">
                  <c:v>130.10099792480401</c:v>
                </c:pt>
                <c:pt idx="15561">
                  <c:v>130.10699462890599</c:v>
                </c:pt>
                <c:pt idx="15562">
                  <c:v>130.11099243164</c:v>
                </c:pt>
                <c:pt idx="15563">
                  <c:v>130.121002197265</c:v>
                </c:pt>
                <c:pt idx="15564">
                  <c:v>130.125</c:v>
                </c:pt>
                <c:pt idx="15565">
                  <c:v>130.13800048828099</c:v>
                </c:pt>
                <c:pt idx="15566">
                  <c:v>130.14599609375</c:v>
                </c:pt>
                <c:pt idx="15567">
                  <c:v>130.14999389648401</c:v>
                </c:pt>
                <c:pt idx="15568">
                  <c:v>130.17399597167901</c:v>
                </c:pt>
                <c:pt idx="15569">
                  <c:v>130.17799377441401</c:v>
                </c:pt>
                <c:pt idx="15570">
                  <c:v>130.18800354003901</c:v>
                </c:pt>
                <c:pt idx="15571">
                  <c:v>130.197006225585</c:v>
                </c:pt>
                <c:pt idx="15572">
                  <c:v>130.20100402832</c:v>
                </c:pt>
                <c:pt idx="15573">
                  <c:v>130.22300720214801</c:v>
                </c:pt>
                <c:pt idx="15574">
                  <c:v>130.22700500488199</c:v>
                </c:pt>
                <c:pt idx="15575">
                  <c:v>130.23800659179599</c:v>
                </c:pt>
                <c:pt idx="15576">
                  <c:v>130.24699401855401</c:v>
                </c:pt>
                <c:pt idx="15577">
                  <c:v>130.25100708007801</c:v>
                </c:pt>
                <c:pt idx="15578">
                  <c:v>130.26800537109301</c:v>
                </c:pt>
                <c:pt idx="15579">
                  <c:v>130.27699279785099</c:v>
                </c:pt>
                <c:pt idx="15580">
                  <c:v>130.281005859375</c:v>
                </c:pt>
                <c:pt idx="15581">
                  <c:v>130.30400085449199</c:v>
                </c:pt>
                <c:pt idx="15582">
                  <c:v>130.30799865722599</c:v>
                </c:pt>
                <c:pt idx="15583">
                  <c:v>130.32000732421801</c:v>
                </c:pt>
                <c:pt idx="15584">
                  <c:v>130.32400512695301</c:v>
                </c:pt>
                <c:pt idx="15585">
                  <c:v>130.32899475097599</c:v>
                </c:pt>
                <c:pt idx="15586">
                  <c:v>130.33299255371</c:v>
                </c:pt>
                <c:pt idx="15587">
                  <c:v>130.33700561523401</c:v>
                </c:pt>
                <c:pt idx="15588">
                  <c:v>130.34899902343699</c:v>
                </c:pt>
                <c:pt idx="15589">
                  <c:v>130.35299682617099</c:v>
                </c:pt>
                <c:pt idx="15590">
                  <c:v>130.36799621582</c:v>
                </c:pt>
                <c:pt idx="15591">
                  <c:v>130.37699890136699</c:v>
                </c:pt>
                <c:pt idx="15592">
                  <c:v>130.38099670410099</c:v>
                </c:pt>
                <c:pt idx="15593">
                  <c:v>130.40299987792901</c:v>
                </c:pt>
                <c:pt idx="15594">
                  <c:v>130.406005859375</c:v>
                </c:pt>
                <c:pt idx="15595">
                  <c:v>130.41900634765599</c:v>
                </c:pt>
                <c:pt idx="15596">
                  <c:v>130.42300415039</c:v>
                </c:pt>
                <c:pt idx="15597">
                  <c:v>130.42999267578099</c:v>
                </c:pt>
                <c:pt idx="15598">
                  <c:v>130.43400573730401</c:v>
                </c:pt>
                <c:pt idx="15599">
                  <c:v>130.45300292968699</c:v>
                </c:pt>
                <c:pt idx="15600">
                  <c:v>130.45700073242099</c:v>
                </c:pt>
                <c:pt idx="15601">
                  <c:v>130.468002319335</c:v>
                </c:pt>
                <c:pt idx="15602">
                  <c:v>130.47599792480401</c:v>
                </c:pt>
                <c:pt idx="15603">
                  <c:v>130.47999572753901</c:v>
                </c:pt>
                <c:pt idx="15604">
                  <c:v>130.48800659179599</c:v>
                </c:pt>
                <c:pt idx="15605">
                  <c:v>130.49699401855401</c:v>
                </c:pt>
                <c:pt idx="15606">
                  <c:v>130.50100708007801</c:v>
                </c:pt>
                <c:pt idx="15607">
                  <c:v>130.51800537109301</c:v>
                </c:pt>
                <c:pt idx="15608">
                  <c:v>130.52600097656199</c:v>
                </c:pt>
                <c:pt idx="15609">
                  <c:v>130.52900695800699</c:v>
                </c:pt>
                <c:pt idx="15610">
                  <c:v>130.537994384765</c:v>
                </c:pt>
                <c:pt idx="15611">
                  <c:v>130.54699707031199</c:v>
                </c:pt>
                <c:pt idx="15612">
                  <c:v>130.55099487304599</c:v>
                </c:pt>
                <c:pt idx="15613">
                  <c:v>130.56799316406199</c:v>
                </c:pt>
                <c:pt idx="15614">
                  <c:v>130.57699584960901</c:v>
                </c:pt>
                <c:pt idx="15615">
                  <c:v>130.58099365234301</c:v>
                </c:pt>
                <c:pt idx="15616">
                  <c:v>130.60299682617099</c:v>
                </c:pt>
                <c:pt idx="15617">
                  <c:v>130.60699462890599</c:v>
                </c:pt>
                <c:pt idx="15618">
                  <c:v>130.61099243164</c:v>
                </c:pt>
                <c:pt idx="15619">
                  <c:v>130.62300109863199</c:v>
                </c:pt>
                <c:pt idx="15620">
                  <c:v>130.62699890136699</c:v>
                </c:pt>
                <c:pt idx="15621">
                  <c:v>130.63800048828099</c:v>
                </c:pt>
                <c:pt idx="15622">
                  <c:v>130.64599609375</c:v>
                </c:pt>
                <c:pt idx="15623">
                  <c:v>130.64999389648401</c:v>
                </c:pt>
                <c:pt idx="15624">
                  <c:v>130.65800476074199</c:v>
                </c:pt>
                <c:pt idx="15625">
                  <c:v>130.66200256347599</c:v>
                </c:pt>
                <c:pt idx="15626">
                  <c:v>130.67199707031199</c:v>
                </c:pt>
                <c:pt idx="15627">
                  <c:v>130.67599487304599</c:v>
                </c:pt>
                <c:pt idx="15628">
                  <c:v>130.68800354003901</c:v>
                </c:pt>
                <c:pt idx="15629">
                  <c:v>130.697006225585</c:v>
                </c:pt>
                <c:pt idx="15630">
                  <c:v>130.70100402832</c:v>
                </c:pt>
                <c:pt idx="15631">
                  <c:v>130.718002319335</c:v>
                </c:pt>
                <c:pt idx="15632">
                  <c:v>130.72599792480401</c:v>
                </c:pt>
                <c:pt idx="15633">
                  <c:v>130.72999572753901</c:v>
                </c:pt>
                <c:pt idx="15634">
                  <c:v>130.73399353027301</c:v>
                </c:pt>
                <c:pt idx="15635">
                  <c:v>130.74800109863199</c:v>
                </c:pt>
                <c:pt idx="15636">
                  <c:v>130.75700378417901</c:v>
                </c:pt>
                <c:pt idx="15637">
                  <c:v>130.76100158691401</c:v>
                </c:pt>
                <c:pt idx="15638">
                  <c:v>130.78300476074199</c:v>
                </c:pt>
                <c:pt idx="15639">
                  <c:v>130.78700256347599</c:v>
                </c:pt>
                <c:pt idx="15640">
                  <c:v>130.80299377441401</c:v>
                </c:pt>
                <c:pt idx="15641">
                  <c:v>130.80700683593699</c:v>
                </c:pt>
                <c:pt idx="15642">
                  <c:v>130.81399536132801</c:v>
                </c:pt>
                <c:pt idx="15643">
                  <c:v>130.822006225585</c:v>
                </c:pt>
                <c:pt idx="15644">
                  <c:v>130.82600402832</c:v>
                </c:pt>
                <c:pt idx="15645">
                  <c:v>130.83799743652301</c:v>
                </c:pt>
                <c:pt idx="15646">
                  <c:v>130.84700012207</c:v>
                </c:pt>
                <c:pt idx="15647">
                  <c:v>130.84899902343699</c:v>
                </c:pt>
                <c:pt idx="15648">
                  <c:v>130.85800170898401</c:v>
                </c:pt>
                <c:pt idx="15649">
                  <c:v>130.86000061035099</c:v>
                </c:pt>
                <c:pt idx="15650">
                  <c:v>130.88299560546801</c:v>
                </c:pt>
                <c:pt idx="15651">
                  <c:v>130.88699340820301</c:v>
                </c:pt>
                <c:pt idx="15652">
                  <c:v>130.89700317382801</c:v>
                </c:pt>
                <c:pt idx="15653">
                  <c:v>130.90100097656199</c:v>
                </c:pt>
                <c:pt idx="15654">
                  <c:v>130.90499877929599</c:v>
                </c:pt>
                <c:pt idx="15655">
                  <c:v>130.90899658203099</c:v>
                </c:pt>
                <c:pt idx="15656">
                  <c:v>130.912994384765</c:v>
                </c:pt>
                <c:pt idx="15657">
                  <c:v>130.92300415039</c:v>
                </c:pt>
                <c:pt idx="15658">
                  <c:v>130.927001953125</c:v>
                </c:pt>
                <c:pt idx="15659">
                  <c:v>130.93800354003901</c:v>
                </c:pt>
                <c:pt idx="15660">
                  <c:v>130.94599914550699</c:v>
                </c:pt>
                <c:pt idx="15661">
                  <c:v>130.94999694824199</c:v>
                </c:pt>
                <c:pt idx="15662">
                  <c:v>130.95799255371</c:v>
                </c:pt>
                <c:pt idx="15663">
                  <c:v>130.96200561523401</c:v>
                </c:pt>
                <c:pt idx="15664">
                  <c:v>130.97200012207</c:v>
                </c:pt>
                <c:pt idx="15665">
                  <c:v>130.97599792480401</c:v>
                </c:pt>
                <c:pt idx="15666">
                  <c:v>130.98800659179599</c:v>
                </c:pt>
                <c:pt idx="15667">
                  <c:v>130.99699401855401</c:v>
                </c:pt>
                <c:pt idx="15668">
                  <c:v>131</c:v>
                </c:pt>
                <c:pt idx="15669">
                  <c:v>131.00799560546801</c:v>
                </c:pt>
                <c:pt idx="15670">
                  <c:v>131.01199340820301</c:v>
                </c:pt>
                <c:pt idx="15671">
                  <c:v>131.03300476074199</c:v>
                </c:pt>
                <c:pt idx="15672">
                  <c:v>131.03599548339801</c:v>
                </c:pt>
                <c:pt idx="15673">
                  <c:v>131.04699707031199</c:v>
                </c:pt>
                <c:pt idx="15674">
                  <c:v>131.05099487304599</c:v>
                </c:pt>
                <c:pt idx="15675">
                  <c:v>131.05499267578099</c:v>
                </c:pt>
                <c:pt idx="15676">
                  <c:v>131.05900573730401</c:v>
                </c:pt>
                <c:pt idx="15677">
                  <c:v>131.06300354003901</c:v>
                </c:pt>
                <c:pt idx="15678">
                  <c:v>131.072998046875</c:v>
                </c:pt>
                <c:pt idx="15679">
                  <c:v>131.07699584960901</c:v>
                </c:pt>
                <c:pt idx="15680">
                  <c:v>131.08799743652301</c:v>
                </c:pt>
                <c:pt idx="15681">
                  <c:v>131.09700012207</c:v>
                </c:pt>
                <c:pt idx="15682">
                  <c:v>131.10099792480401</c:v>
                </c:pt>
                <c:pt idx="15683">
                  <c:v>131.12300109863199</c:v>
                </c:pt>
                <c:pt idx="15684">
                  <c:v>131.12699890136699</c:v>
                </c:pt>
                <c:pt idx="15685">
                  <c:v>131.134994506835</c:v>
                </c:pt>
                <c:pt idx="15686">
                  <c:v>131.13900756835901</c:v>
                </c:pt>
                <c:pt idx="15687">
                  <c:v>131.149002075195</c:v>
                </c:pt>
                <c:pt idx="15688">
                  <c:v>131.15299987792901</c:v>
                </c:pt>
                <c:pt idx="15689">
                  <c:v>131.17300415039</c:v>
                </c:pt>
                <c:pt idx="15690">
                  <c:v>131.177001953125</c:v>
                </c:pt>
                <c:pt idx="15691">
                  <c:v>131.18800354003901</c:v>
                </c:pt>
                <c:pt idx="15692">
                  <c:v>131.197006225585</c:v>
                </c:pt>
                <c:pt idx="15693">
                  <c:v>131.20100402832</c:v>
                </c:pt>
                <c:pt idx="15694">
                  <c:v>131.218002319335</c:v>
                </c:pt>
                <c:pt idx="15695">
                  <c:v>131.22599792480401</c:v>
                </c:pt>
                <c:pt idx="15696">
                  <c:v>131.246002197265</c:v>
                </c:pt>
                <c:pt idx="15697">
                  <c:v>131.25</c:v>
                </c:pt>
                <c:pt idx="15698">
                  <c:v>131.25799560546801</c:v>
                </c:pt>
                <c:pt idx="15699">
                  <c:v>131.26199340820301</c:v>
                </c:pt>
                <c:pt idx="15700">
                  <c:v>131.28300476074199</c:v>
                </c:pt>
                <c:pt idx="15701">
                  <c:v>131.28700256347599</c:v>
                </c:pt>
                <c:pt idx="15702">
                  <c:v>131.30299377441401</c:v>
                </c:pt>
                <c:pt idx="15703">
                  <c:v>131.30599975585901</c:v>
                </c:pt>
                <c:pt idx="15704">
                  <c:v>131.31199645996</c:v>
                </c:pt>
                <c:pt idx="15705">
                  <c:v>131.315994262695</c:v>
                </c:pt>
                <c:pt idx="15706">
                  <c:v>131.33299255371</c:v>
                </c:pt>
                <c:pt idx="15707">
                  <c:v>131.33700561523401</c:v>
                </c:pt>
                <c:pt idx="15708">
                  <c:v>131.35299682617099</c:v>
                </c:pt>
                <c:pt idx="15709">
                  <c:v>131.35699462890599</c:v>
                </c:pt>
                <c:pt idx="15710">
                  <c:v>131.36799621582</c:v>
                </c:pt>
                <c:pt idx="15711">
                  <c:v>131.37699890136699</c:v>
                </c:pt>
                <c:pt idx="15712">
                  <c:v>131.38099670410099</c:v>
                </c:pt>
                <c:pt idx="15713">
                  <c:v>131.40299987792901</c:v>
                </c:pt>
                <c:pt idx="15714">
                  <c:v>131.40699768066401</c:v>
                </c:pt>
                <c:pt idx="15715">
                  <c:v>131.41799926757801</c:v>
                </c:pt>
                <c:pt idx="15716">
                  <c:v>131.42599487304599</c:v>
                </c:pt>
                <c:pt idx="15717">
                  <c:v>131.42999267578099</c:v>
                </c:pt>
                <c:pt idx="15718">
                  <c:v>131.43800354003901</c:v>
                </c:pt>
                <c:pt idx="15719">
                  <c:v>131.44599914550699</c:v>
                </c:pt>
                <c:pt idx="15720">
                  <c:v>131.44999694824199</c:v>
                </c:pt>
                <c:pt idx="15721">
                  <c:v>131.45599365234301</c:v>
                </c:pt>
                <c:pt idx="15722">
                  <c:v>131.46000671386699</c:v>
                </c:pt>
                <c:pt idx="15723">
                  <c:v>131.468002319335</c:v>
                </c:pt>
                <c:pt idx="15724">
                  <c:v>131.47599792480401</c:v>
                </c:pt>
                <c:pt idx="15725">
                  <c:v>131.47999572753901</c:v>
                </c:pt>
                <c:pt idx="15726">
                  <c:v>131.48699951171801</c:v>
                </c:pt>
                <c:pt idx="15727">
                  <c:v>131.49299621582</c:v>
                </c:pt>
                <c:pt idx="15728">
                  <c:v>131.50100708007801</c:v>
                </c:pt>
                <c:pt idx="15729">
                  <c:v>131.50500488281199</c:v>
                </c:pt>
                <c:pt idx="15730">
                  <c:v>131.52299499511699</c:v>
                </c:pt>
                <c:pt idx="15731">
                  <c:v>131.55299377441401</c:v>
                </c:pt>
                <c:pt idx="15732">
                  <c:v>131.55700683593699</c:v>
                </c:pt>
                <c:pt idx="15733">
                  <c:v>131.56799316406199</c:v>
                </c:pt>
                <c:pt idx="15734">
                  <c:v>131.57699584960901</c:v>
                </c:pt>
                <c:pt idx="15735">
                  <c:v>131.58099365234301</c:v>
                </c:pt>
                <c:pt idx="15736">
                  <c:v>131.60299682617099</c:v>
                </c:pt>
                <c:pt idx="15737">
                  <c:v>131.60600280761699</c:v>
                </c:pt>
                <c:pt idx="15738">
                  <c:v>131.61300659179599</c:v>
                </c:pt>
                <c:pt idx="15739">
                  <c:v>131.62399291992099</c:v>
                </c:pt>
                <c:pt idx="15740">
                  <c:v>131.628005981445</c:v>
                </c:pt>
                <c:pt idx="15741">
                  <c:v>131.63600158691401</c:v>
                </c:pt>
                <c:pt idx="15742">
                  <c:v>131.63900756835901</c:v>
                </c:pt>
                <c:pt idx="15743">
                  <c:v>131.64999389648401</c:v>
                </c:pt>
                <c:pt idx="15744">
                  <c:v>131.65400695800699</c:v>
                </c:pt>
                <c:pt idx="15745">
                  <c:v>131.65899658203099</c:v>
                </c:pt>
                <c:pt idx="15746">
                  <c:v>131.662994384765</c:v>
                </c:pt>
                <c:pt idx="15747">
                  <c:v>131.67300415039</c:v>
                </c:pt>
                <c:pt idx="15748">
                  <c:v>131.677001953125</c:v>
                </c:pt>
                <c:pt idx="15749">
                  <c:v>131.68499755859301</c:v>
                </c:pt>
                <c:pt idx="15750">
                  <c:v>131.68899536132801</c:v>
                </c:pt>
                <c:pt idx="15751">
                  <c:v>131.70399475097599</c:v>
                </c:pt>
                <c:pt idx="15752">
                  <c:v>131.70799255371</c:v>
                </c:pt>
                <c:pt idx="15753">
                  <c:v>131.72300720214801</c:v>
                </c:pt>
                <c:pt idx="15754">
                  <c:v>131.72700500488199</c:v>
                </c:pt>
                <c:pt idx="15755">
                  <c:v>131.73800659179599</c:v>
                </c:pt>
                <c:pt idx="15756">
                  <c:v>131.74200439453099</c:v>
                </c:pt>
                <c:pt idx="15757">
                  <c:v>131.76400756835901</c:v>
                </c:pt>
                <c:pt idx="15758">
                  <c:v>131.77299499511699</c:v>
                </c:pt>
                <c:pt idx="15759">
                  <c:v>131.77699279785099</c:v>
                </c:pt>
                <c:pt idx="15760">
                  <c:v>131.787994384765</c:v>
                </c:pt>
                <c:pt idx="15761">
                  <c:v>131.79200744628901</c:v>
                </c:pt>
                <c:pt idx="15762">
                  <c:v>131.80099487304599</c:v>
                </c:pt>
                <c:pt idx="15763">
                  <c:v>131.80499267578099</c:v>
                </c:pt>
                <c:pt idx="15764">
                  <c:v>131.81799316406199</c:v>
                </c:pt>
                <c:pt idx="15765">
                  <c:v>131.82600402832</c:v>
                </c:pt>
                <c:pt idx="15766">
                  <c:v>131.83000183105401</c:v>
                </c:pt>
                <c:pt idx="15767">
                  <c:v>131.83799743652301</c:v>
                </c:pt>
                <c:pt idx="15768">
                  <c:v>131.84199523925699</c:v>
                </c:pt>
                <c:pt idx="15769">
                  <c:v>131.85400390625</c:v>
                </c:pt>
                <c:pt idx="15770">
                  <c:v>131.85800170898401</c:v>
                </c:pt>
                <c:pt idx="15771">
                  <c:v>131.87300109863199</c:v>
                </c:pt>
                <c:pt idx="15772">
                  <c:v>131.87699890136699</c:v>
                </c:pt>
                <c:pt idx="15773">
                  <c:v>131.88800048828099</c:v>
                </c:pt>
                <c:pt idx="15774">
                  <c:v>131.891998291015</c:v>
                </c:pt>
                <c:pt idx="15775">
                  <c:v>131.90100097656199</c:v>
                </c:pt>
                <c:pt idx="15776">
                  <c:v>131.96200561523401</c:v>
                </c:pt>
                <c:pt idx="15777">
                  <c:v>131.97200012207</c:v>
                </c:pt>
                <c:pt idx="15778">
                  <c:v>131.97599792480401</c:v>
                </c:pt>
                <c:pt idx="15779">
                  <c:v>131.98800659179599</c:v>
                </c:pt>
                <c:pt idx="15780">
                  <c:v>131.99200439453099</c:v>
                </c:pt>
                <c:pt idx="15781">
                  <c:v>132.00199890136699</c:v>
                </c:pt>
                <c:pt idx="15782">
                  <c:v>132.00599670410099</c:v>
                </c:pt>
                <c:pt idx="15783">
                  <c:v>132.01800537109301</c:v>
                </c:pt>
                <c:pt idx="15784">
                  <c:v>132.02600097656199</c:v>
                </c:pt>
                <c:pt idx="15785">
                  <c:v>132.02999877929599</c:v>
                </c:pt>
                <c:pt idx="15786">
                  <c:v>132.037994384765</c:v>
                </c:pt>
                <c:pt idx="15787">
                  <c:v>132.04200744628901</c:v>
                </c:pt>
                <c:pt idx="15788">
                  <c:v>132.05299377441401</c:v>
                </c:pt>
                <c:pt idx="15789">
                  <c:v>132.05700683593699</c:v>
                </c:pt>
                <c:pt idx="15790">
                  <c:v>132.06799316406199</c:v>
                </c:pt>
                <c:pt idx="15791">
                  <c:v>132.07699584960901</c:v>
                </c:pt>
                <c:pt idx="15792">
                  <c:v>132.08099365234301</c:v>
                </c:pt>
                <c:pt idx="15793">
                  <c:v>132.10299682617099</c:v>
                </c:pt>
                <c:pt idx="15794">
                  <c:v>132.10699462890599</c:v>
                </c:pt>
                <c:pt idx="15795">
                  <c:v>132.11099243164</c:v>
                </c:pt>
                <c:pt idx="15796">
                  <c:v>132.11500549316401</c:v>
                </c:pt>
                <c:pt idx="15797">
                  <c:v>132.125</c:v>
                </c:pt>
                <c:pt idx="15798">
                  <c:v>132.12899780273401</c:v>
                </c:pt>
                <c:pt idx="15799">
                  <c:v>132.13800048828099</c:v>
                </c:pt>
                <c:pt idx="15800">
                  <c:v>132.141998291015</c:v>
                </c:pt>
                <c:pt idx="15801">
                  <c:v>132.16099548339801</c:v>
                </c:pt>
                <c:pt idx="15802">
                  <c:v>132.16499328613199</c:v>
                </c:pt>
                <c:pt idx="15803">
                  <c:v>132.18299865722599</c:v>
                </c:pt>
                <c:pt idx="15804">
                  <c:v>132.18699645996</c:v>
                </c:pt>
                <c:pt idx="15805">
                  <c:v>132.197998046875</c:v>
                </c:pt>
                <c:pt idx="15806">
                  <c:v>132.20700073242099</c:v>
                </c:pt>
                <c:pt idx="15807">
                  <c:v>132.21099853515599</c:v>
                </c:pt>
                <c:pt idx="15808">
                  <c:v>132.23300170898401</c:v>
                </c:pt>
                <c:pt idx="15809">
                  <c:v>132.23699951171801</c:v>
                </c:pt>
                <c:pt idx="15810">
                  <c:v>132.24800109863199</c:v>
                </c:pt>
                <c:pt idx="15811">
                  <c:v>132.25199890136699</c:v>
                </c:pt>
                <c:pt idx="15812">
                  <c:v>132.25700378417901</c:v>
                </c:pt>
                <c:pt idx="15813">
                  <c:v>132.26100158691401</c:v>
                </c:pt>
                <c:pt idx="15814">
                  <c:v>132.26600646972599</c:v>
                </c:pt>
                <c:pt idx="15815">
                  <c:v>132.27699279785099</c:v>
                </c:pt>
                <c:pt idx="15816">
                  <c:v>132.281005859375</c:v>
                </c:pt>
                <c:pt idx="15817">
                  <c:v>132.28599548339801</c:v>
                </c:pt>
                <c:pt idx="15818">
                  <c:v>132.29800415039</c:v>
                </c:pt>
                <c:pt idx="15819">
                  <c:v>132.30599975585901</c:v>
                </c:pt>
                <c:pt idx="15820">
                  <c:v>132.30999755859301</c:v>
                </c:pt>
                <c:pt idx="15821">
                  <c:v>132.31799316406199</c:v>
                </c:pt>
                <c:pt idx="15822">
                  <c:v>132.32600402832</c:v>
                </c:pt>
                <c:pt idx="15823">
                  <c:v>132.32899475097599</c:v>
                </c:pt>
                <c:pt idx="15824">
                  <c:v>132.33500671386699</c:v>
                </c:pt>
                <c:pt idx="15825">
                  <c:v>132.35299682617099</c:v>
                </c:pt>
                <c:pt idx="15826">
                  <c:v>132.35600280761699</c:v>
                </c:pt>
                <c:pt idx="15827">
                  <c:v>132.36199951171801</c:v>
                </c:pt>
                <c:pt idx="15828">
                  <c:v>132.36799621582</c:v>
                </c:pt>
                <c:pt idx="15829">
                  <c:v>132.378005981445</c:v>
                </c:pt>
                <c:pt idx="15830">
                  <c:v>132.38200378417901</c:v>
                </c:pt>
                <c:pt idx="15831">
                  <c:v>132.38800048828099</c:v>
                </c:pt>
                <c:pt idx="15832">
                  <c:v>132.391998291015</c:v>
                </c:pt>
                <c:pt idx="15833">
                  <c:v>132.40400695800699</c:v>
                </c:pt>
                <c:pt idx="15834">
                  <c:v>132.40800476074199</c:v>
                </c:pt>
                <c:pt idx="15835">
                  <c:v>132.41400146484301</c:v>
                </c:pt>
                <c:pt idx="15836">
                  <c:v>132.41799926757801</c:v>
                </c:pt>
                <c:pt idx="15837">
                  <c:v>132.43299865722599</c:v>
                </c:pt>
                <c:pt idx="15838">
                  <c:v>132.43699645996</c:v>
                </c:pt>
                <c:pt idx="15839">
                  <c:v>132.447998046875</c:v>
                </c:pt>
                <c:pt idx="15840">
                  <c:v>132.45599365234301</c:v>
                </c:pt>
                <c:pt idx="15841">
                  <c:v>132.46000671386699</c:v>
                </c:pt>
                <c:pt idx="15842">
                  <c:v>132.47300720214801</c:v>
                </c:pt>
                <c:pt idx="15843">
                  <c:v>132.47700500488199</c:v>
                </c:pt>
                <c:pt idx="15844">
                  <c:v>132.48800659179599</c:v>
                </c:pt>
                <c:pt idx="15845">
                  <c:v>132.49200439453099</c:v>
                </c:pt>
                <c:pt idx="15846">
                  <c:v>132.50199890136699</c:v>
                </c:pt>
                <c:pt idx="15847">
                  <c:v>132.50599670410099</c:v>
                </c:pt>
                <c:pt idx="15848">
                  <c:v>132.52299499511699</c:v>
                </c:pt>
                <c:pt idx="15849">
                  <c:v>132.52699279785099</c:v>
                </c:pt>
                <c:pt idx="15850">
                  <c:v>132.531005859375</c:v>
                </c:pt>
                <c:pt idx="15851">
                  <c:v>132.53599548339801</c:v>
                </c:pt>
                <c:pt idx="15852">
                  <c:v>132.53999328613199</c:v>
                </c:pt>
                <c:pt idx="15853">
                  <c:v>132.55000305175699</c:v>
                </c:pt>
                <c:pt idx="15854">
                  <c:v>132.55400085449199</c:v>
                </c:pt>
                <c:pt idx="15855">
                  <c:v>132.56799316406199</c:v>
                </c:pt>
                <c:pt idx="15856">
                  <c:v>132.57699584960901</c:v>
                </c:pt>
                <c:pt idx="15857">
                  <c:v>132.58099365234301</c:v>
                </c:pt>
                <c:pt idx="15858">
                  <c:v>132.60299682617099</c:v>
                </c:pt>
                <c:pt idx="15859">
                  <c:v>132.60600280761699</c:v>
                </c:pt>
                <c:pt idx="15860">
                  <c:v>132.61199951171801</c:v>
                </c:pt>
                <c:pt idx="15861">
                  <c:v>132.62399291992099</c:v>
                </c:pt>
                <c:pt idx="15862">
                  <c:v>132.628005981445</c:v>
                </c:pt>
                <c:pt idx="15863">
                  <c:v>132.63299560546801</c:v>
                </c:pt>
                <c:pt idx="15864">
                  <c:v>132.63699340820301</c:v>
                </c:pt>
                <c:pt idx="15865">
                  <c:v>132.64100646972599</c:v>
                </c:pt>
                <c:pt idx="15866">
                  <c:v>132.65100097656199</c:v>
                </c:pt>
                <c:pt idx="15867">
                  <c:v>132.65400695800699</c:v>
                </c:pt>
                <c:pt idx="15868">
                  <c:v>132.66200256347599</c:v>
                </c:pt>
                <c:pt idx="15869">
                  <c:v>132.66700744628901</c:v>
                </c:pt>
                <c:pt idx="15870">
                  <c:v>132.67599487304599</c:v>
                </c:pt>
                <c:pt idx="15871">
                  <c:v>132.67999267578099</c:v>
                </c:pt>
                <c:pt idx="15872">
                  <c:v>132.68800354003901</c:v>
                </c:pt>
                <c:pt idx="15873">
                  <c:v>132.69200134277301</c:v>
                </c:pt>
                <c:pt idx="15874">
                  <c:v>132.71299743652301</c:v>
                </c:pt>
                <c:pt idx="15875">
                  <c:v>132.71699523925699</c:v>
                </c:pt>
                <c:pt idx="15876">
                  <c:v>132.73300170898401</c:v>
                </c:pt>
                <c:pt idx="15877">
                  <c:v>132.73800659179599</c:v>
                </c:pt>
                <c:pt idx="15878">
                  <c:v>132.74200439453099</c:v>
                </c:pt>
                <c:pt idx="15879">
                  <c:v>132.76300048828099</c:v>
                </c:pt>
                <c:pt idx="15880">
                  <c:v>132.76600646972599</c:v>
                </c:pt>
                <c:pt idx="15881">
                  <c:v>132.77699279785099</c:v>
                </c:pt>
                <c:pt idx="15882">
                  <c:v>132.781005859375</c:v>
                </c:pt>
                <c:pt idx="15883">
                  <c:v>132.787994384765</c:v>
                </c:pt>
                <c:pt idx="15884">
                  <c:v>132.79200744628901</c:v>
                </c:pt>
                <c:pt idx="15885">
                  <c:v>132.80299377441401</c:v>
                </c:pt>
                <c:pt idx="15886">
                  <c:v>132.80700683593699</c:v>
                </c:pt>
                <c:pt idx="15887">
                  <c:v>132.81799316406199</c:v>
                </c:pt>
                <c:pt idx="15888">
                  <c:v>132.82600402832</c:v>
                </c:pt>
                <c:pt idx="15889">
                  <c:v>132.83000183105401</c:v>
                </c:pt>
                <c:pt idx="15890">
                  <c:v>132.83799743652301</c:v>
                </c:pt>
                <c:pt idx="15891">
                  <c:v>132.84199523925699</c:v>
                </c:pt>
                <c:pt idx="15892">
                  <c:v>132.85200500488199</c:v>
                </c:pt>
                <c:pt idx="15893">
                  <c:v>132.85600280761699</c:v>
                </c:pt>
                <c:pt idx="15894">
                  <c:v>132.86799621582</c:v>
                </c:pt>
                <c:pt idx="15895">
                  <c:v>132.87600708007801</c:v>
                </c:pt>
                <c:pt idx="15896">
                  <c:v>132.87899780273401</c:v>
                </c:pt>
                <c:pt idx="15897">
                  <c:v>132.88800048828099</c:v>
                </c:pt>
                <c:pt idx="15898">
                  <c:v>132.891998291015</c:v>
                </c:pt>
                <c:pt idx="15899">
                  <c:v>132.90199279785099</c:v>
                </c:pt>
                <c:pt idx="15900">
                  <c:v>132.906005859375</c:v>
                </c:pt>
                <c:pt idx="15901">
                  <c:v>132.92300415039</c:v>
                </c:pt>
                <c:pt idx="15902">
                  <c:v>132.927001953125</c:v>
                </c:pt>
                <c:pt idx="15903">
                  <c:v>132.93200683593699</c:v>
                </c:pt>
                <c:pt idx="15904">
                  <c:v>132.93600463867099</c:v>
                </c:pt>
                <c:pt idx="15905">
                  <c:v>132.94000244140599</c:v>
                </c:pt>
                <c:pt idx="15906">
                  <c:v>132.94999694824199</c:v>
                </c:pt>
                <c:pt idx="15907">
                  <c:v>132.95399475097599</c:v>
                </c:pt>
                <c:pt idx="15908">
                  <c:v>132.968002319335</c:v>
                </c:pt>
                <c:pt idx="15909">
                  <c:v>132.97599792480401</c:v>
                </c:pt>
                <c:pt idx="15910">
                  <c:v>132.97999572753901</c:v>
                </c:pt>
                <c:pt idx="15911">
                  <c:v>132.98800659179599</c:v>
                </c:pt>
                <c:pt idx="15912">
                  <c:v>132.99200439453099</c:v>
                </c:pt>
                <c:pt idx="15913">
                  <c:v>133.00199890136699</c:v>
                </c:pt>
                <c:pt idx="15914">
                  <c:v>133.00599670410099</c:v>
                </c:pt>
                <c:pt idx="15915">
                  <c:v>133.01100158691401</c:v>
                </c:pt>
                <c:pt idx="15916">
                  <c:v>133.01499938964801</c:v>
                </c:pt>
                <c:pt idx="15917">
                  <c:v>133.02000427246</c:v>
                </c:pt>
                <c:pt idx="15918">
                  <c:v>133.02999877929599</c:v>
                </c:pt>
                <c:pt idx="15919">
                  <c:v>133.03399658203099</c:v>
                </c:pt>
                <c:pt idx="15920">
                  <c:v>133.04100036621</c:v>
                </c:pt>
                <c:pt idx="15921">
                  <c:v>133.05099487304599</c:v>
                </c:pt>
                <c:pt idx="15922">
                  <c:v>133.05499267578099</c:v>
                </c:pt>
                <c:pt idx="15923">
                  <c:v>133.06300354003901</c:v>
                </c:pt>
                <c:pt idx="15924">
                  <c:v>133.065994262695</c:v>
                </c:pt>
                <c:pt idx="15925">
                  <c:v>133.07699584960901</c:v>
                </c:pt>
                <c:pt idx="15926">
                  <c:v>133.08000183105401</c:v>
                </c:pt>
                <c:pt idx="15927">
                  <c:v>133.08599853515599</c:v>
                </c:pt>
                <c:pt idx="15928">
                  <c:v>133.10299682617099</c:v>
                </c:pt>
                <c:pt idx="15929">
                  <c:v>133.10699462890599</c:v>
                </c:pt>
                <c:pt idx="15930">
                  <c:v>133.11799621582</c:v>
                </c:pt>
                <c:pt idx="15931">
                  <c:v>133.12600708007801</c:v>
                </c:pt>
                <c:pt idx="15932">
                  <c:v>133.12899780273401</c:v>
                </c:pt>
                <c:pt idx="15933">
                  <c:v>133.13800048828099</c:v>
                </c:pt>
                <c:pt idx="15934">
                  <c:v>133.141998291015</c:v>
                </c:pt>
                <c:pt idx="15935">
                  <c:v>133.15199279785099</c:v>
                </c:pt>
                <c:pt idx="15936">
                  <c:v>133.156005859375</c:v>
                </c:pt>
                <c:pt idx="15937">
                  <c:v>133.16799926757801</c:v>
                </c:pt>
                <c:pt idx="15938">
                  <c:v>133.17599487304599</c:v>
                </c:pt>
                <c:pt idx="15939">
                  <c:v>133.17999267578099</c:v>
                </c:pt>
                <c:pt idx="15940">
                  <c:v>133.18800354003901</c:v>
                </c:pt>
                <c:pt idx="15941">
                  <c:v>133.19200134277301</c:v>
                </c:pt>
                <c:pt idx="15942">
                  <c:v>133.20199584960901</c:v>
                </c:pt>
                <c:pt idx="15943">
                  <c:v>133.20599365234301</c:v>
                </c:pt>
                <c:pt idx="15944">
                  <c:v>133.218002319335</c:v>
                </c:pt>
                <c:pt idx="15945">
                  <c:v>133.22599792480401</c:v>
                </c:pt>
                <c:pt idx="15946">
                  <c:v>133.22999572753901</c:v>
                </c:pt>
                <c:pt idx="15947">
                  <c:v>133.23800659179599</c:v>
                </c:pt>
                <c:pt idx="15948">
                  <c:v>133.24200439453099</c:v>
                </c:pt>
                <c:pt idx="15949">
                  <c:v>133.25199890136699</c:v>
                </c:pt>
                <c:pt idx="15950">
                  <c:v>133.25599670410099</c:v>
                </c:pt>
                <c:pt idx="15951">
                  <c:v>133.26800537109301</c:v>
                </c:pt>
                <c:pt idx="15952">
                  <c:v>133.27699279785099</c:v>
                </c:pt>
                <c:pt idx="15953">
                  <c:v>133.281005859375</c:v>
                </c:pt>
                <c:pt idx="15954">
                  <c:v>133.30299377441401</c:v>
                </c:pt>
                <c:pt idx="15955">
                  <c:v>133.30700683593699</c:v>
                </c:pt>
                <c:pt idx="15956">
                  <c:v>133.31100463867099</c:v>
                </c:pt>
                <c:pt idx="15957">
                  <c:v>133.31500244140599</c:v>
                </c:pt>
                <c:pt idx="15958">
                  <c:v>133.322998046875</c:v>
                </c:pt>
                <c:pt idx="15959">
                  <c:v>133.33099365234301</c:v>
                </c:pt>
                <c:pt idx="15960">
                  <c:v>133.33500671386699</c:v>
                </c:pt>
                <c:pt idx="15961">
                  <c:v>133.34800720214801</c:v>
                </c:pt>
                <c:pt idx="15962">
                  <c:v>133.35699462890599</c:v>
                </c:pt>
                <c:pt idx="15963">
                  <c:v>133.36099243164</c:v>
                </c:pt>
                <c:pt idx="15964">
                  <c:v>133.378005981445</c:v>
                </c:pt>
                <c:pt idx="15965">
                  <c:v>133.38600158691401</c:v>
                </c:pt>
                <c:pt idx="15966">
                  <c:v>133.38999938964801</c:v>
                </c:pt>
                <c:pt idx="15967">
                  <c:v>133.40299987792901</c:v>
                </c:pt>
                <c:pt idx="15968">
                  <c:v>133.40699768066401</c:v>
                </c:pt>
                <c:pt idx="15969">
                  <c:v>133.41200256347599</c:v>
                </c:pt>
                <c:pt idx="15970">
                  <c:v>133.41799926757801</c:v>
                </c:pt>
                <c:pt idx="15971">
                  <c:v>133.427001953125</c:v>
                </c:pt>
                <c:pt idx="15972">
                  <c:v>133.43099975585901</c:v>
                </c:pt>
                <c:pt idx="15973">
                  <c:v>133.447998046875</c:v>
                </c:pt>
                <c:pt idx="15974">
                  <c:v>133.45599365234301</c:v>
                </c:pt>
                <c:pt idx="15975">
                  <c:v>133.46000671386699</c:v>
                </c:pt>
                <c:pt idx="15976">
                  <c:v>133.468002319335</c:v>
                </c:pt>
                <c:pt idx="15977">
                  <c:v>133.47700500488199</c:v>
                </c:pt>
                <c:pt idx="15978">
                  <c:v>133.48100280761699</c:v>
                </c:pt>
                <c:pt idx="15979">
                  <c:v>133.48599243164</c:v>
                </c:pt>
                <c:pt idx="15980">
                  <c:v>133.49000549316401</c:v>
                </c:pt>
                <c:pt idx="15981">
                  <c:v>133.5</c:v>
                </c:pt>
                <c:pt idx="15982">
                  <c:v>133.50399780273401</c:v>
                </c:pt>
                <c:pt idx="15983">
                  <c:v>133.51800537109301</c:v>
                </c:pt>
                <c:pt idx="15984">
                  <c:v>133.52600097656199</c:v>
                </c:pt>
                <c:pt idx="15985">
                  <c:v>133.52999877929599</c:v>
                </c:pt>
                <c:pt idx="15986">
                  <c:v>133.537994384765</c:v>
                </c:pt>
                <c:pt idx="15987">
                  <c:v>133.54200744628901</c:v>
                </c:pt>
                <c:pt idx="15988">
                  <c:v>133.552001953125</c:v>
                </c:pt>
                <c:pt idx="15989">
                  <c:v>133.55599975585901</c:v>
                </c:pt>
                <c:pt idx="15990">
                  <c:v>133.56799316406199</c:v>
                </c:pt>
                <c:pt idx="15991">
                  <c:v>133.57699584960901</c:v>
                </c:pt>
                <c:pt idx="15992">
                  <c:v>133.58099365234301</c:v>
                </c:pt>
                <c:pt idx="15993">
                  <c:v>133.58700561523401</c:v>
                </c:pt>
                <c:pt idx="15994">
                  <c:v>133.59199523925699</c:v>
                </c:pt>
                <c:pt idx="15995">
                  <c:v>133.60200500488199</c:v>
                </c:pt>
                <c:pt idx="15996">
                  <c:v>133.60600280761699</c:v>
                </c:pt>
                <c:pt idx="15997">
                  <c:v>133.61799621582</c:v>
                </c:pt>
                <c:pt idx="15998">
                  <c:v>133.62600708007801</c:v>
                </c:pt>
                <c:pt idx="15999">
                  <c:v>133.63000488281199</c:v>
                </c:pt>
                <c:pt idx="16000">
                  <c:v>133.634994506835</c:v>
                </c:pt>
                <c:pt idx="16001">
                  <c:v>133.64799499511699</c:v>
                </c:pt>
                <c:pt idx="16002">
                  <c:v>133.65699768066401</c:v>
                </c:pt>
                <c:pt idx="16003">
                  <c:v>133.66099548339801</c:v>
                </c:pt>
                <c:pt idx="16004">
                  <c:v>133.67799377441401</c:v>
                </c:pt>
                <c:pt idx="16005">
                  <c:v>133.68600463867099</c:v>
                </c:pt>
                <c:pt idx="16006">
                  <c:v>133.69000244140599</c:v>
                </c:pt>
                <c:pt idx="16007">
                  <c:v>133.69999694824199</c:v>
                </c:pt>
                <c:pt idx="16008">
                  <c:v>133.70399475097599</c:v>
                </c:pt>
                <c:pt idx="16009">
                  <c:v>133.718002319335</c:v>
                </c:pt>
                <c:pt idx="16010">
                  <c:v>133.72599792480401</c:v>
                </c:pt>
                <c:pt idx="16011">
                  <c:v>133.72900390625</c:v>
                </c:pt>
                <c:pt idx="16012">
                  <c:v>133.73599243164</c:v>
                </c:pt>
                <c:pt idx="16013">
                  <c:v>133.75399780273401</c:v>
                </c:pt>
                <c:pt idx="16014">
                  <c:v>133.75799560546801</c:v>
                </c:pt>
                <c:pt idx="16015">
                  <c:v>133.76800537109301</c:v>
                </c:pt>
                <c:pt idx="16016">
                  <c:v>133.77699279785099</c:v>
                </c:pt>
                <c:pt idx="16017">
                  <c:v>133.77999877929599</c:v>
                </c:pt>
                <c:pt idx="16018">
                  <c:v>133.78599548339801</c:v>
                </c:pt>
                <c:pt idx="16019">
                  <c:v>133.79200744628901</c:v>
                </c:pt>
                <c:pt idx="16020">
                  <c:v>133.79600524902301</c:v>
                </c:pt>
                <c:pt idx="16021">
                  <c:v>133.80900573730401</c:v>
                </c:pt>
                <c:pt idx="16022">
                  <c:v>133.81199645996</c:v>
                </c:pt>
                <c:pt idx="16023">
                  <c:v>133.81799316406199</c:v>
                </c:pt>
                <c:pt idx="16024">
                  <c:v>133.83299255371</c:v>
                </c:pt>
                <c:pt idx="16025">
                  <c:v>133.83700561523401</c:v>
                </c:pt>
                <c:pt idx="16026">
                  <c:v>133.84100341796801</c:v>
                </c:pt>
                <c:pt idx="16027">
                  <c:v>133.85200500488199</c:v>
                </c:pt>
                <c:pt idx="16028">
                  <c:v>133.85600280761699</c:v>
                </c:pt>
                <c:pt idx="16029">
                  <c:v>133.86799621582</c:v>
                </c:pt>
                <c:pt idx="16030">
                  <c:v>133.87699890136699</c:v>
                </c:pt>
                <c:pt idx="16031">
                  <c:v>133.88099670410099</c:v>
                </c:pt>
                <c:pt idx="16032">
                  <c:v>133.90400695800699</c:v>
                </c:pt>
                <c:pt idx="16033">
                  <c:v>133.95399475097599</c:v>
                </c:pt>
                <c:pt idx="16034">
                  <c:v>133.95799255371</c:v>
                </c:pt>
                <c:pt idx="16035">
                  <c:v>133.96200561523401</c:v>
                </c:pt>
                <c:pt idx="16036">
                  <c:v>133.96600341796801</c:v>
                </c:pt>
                <c:pt idx="16037">
                  <c:v>133.97000122070301</c:v>
                </c:pt>
                <c:pt idx="16038">
                  <c:v>133.97999572753901</c:v>
                </c:pt>
                <c:pt idx="16039">
                  <c:v>133.98399353027301</c:v>
                </c:pt>
                <c:pt idx="16040">
                  <c:v>133.99800109863199</c:v>
                </c:pt>
                <c:pt idx="16041">
                  <c:v>134.00599670410099</c:v>
                </c:pt>
                <c:pt idx="16042">
                  <c:v>134.00900268554599</c:v>
                </c:pt>
                <c:pt idx="16043">
                  <c:v>134.01600646972599</c:v>
                </c:pt>
                <c:pt idx="16044">
                  <c:v>134.03300476074199</c:v>
                </c:pt>
                <c:pt idx="16045">
                  <c:v>134.03700256347599</c:v>
                </c:pt>
                <c:pt idx="16046">
                  <c:v>134.04800415039</c:v>
                </c:pt>
                <c:pt idx="16047">
                  <c:v>134.05700683593699</c:v>
                </c:pt>
                <c:pt idx="16048">
                  <c:v>134.05900573730401</c:v>
                </c:pt>
                <c:pt idx="16049">
                  <c:v>134.06500244140599</c:v>
                </c:pt>
                <c:pt idx="16050">
                  <c:v>134.07800292968699</c:v>
                </c:pt>
                <c:pt idx="16051">
                  <c:v>134.08700561523401</c:v>
                </c:pt>
                <c:pt idx="16052">
                  <c:v>134.09100341796801</c:v>
                </c:pt>
                <c:pt idx="16053">
                  <c:v>134.11300659179599</c:v>
                </c:pt>
                <c:pt idx="16054">
                  <c:v>134.11700439453099</c:v>
                </c:pt>
                <c:pt idx="16055">
                  <c:v>134.13299560546801</c:v>
                </c:pt>
                <c:pt idx="16056">
                  <c:v>134.13699340820301</c:v>
                </c:pt>
                <c:pt idx="16057">
                  <c:v>134.14799499511699</c:v>
                </c:pt>
                <c:pt idx="16058">
                  <c:v>134.156005859375</c:v>
                </c:pt>
                <c:pt idx="16059">
                  <c:v>134.16000366210901</c:v>
                </c:pt>
                <c:pt idx="16060">
                  <c:v>134.16799926757801</c:v>
                </c:pt>
                <c:pt idx="16061">
                  <c:v>134.17599487304599</c:v>
                </c:pt>
                <c:pt idx="16062">
                  <c:v>134.17999267578099</c:v>
                </c:pt>
                <c:pt idx="16063">
                  <c:v>134.18800354003901</c:v>
                </c:pt>
                <c:pt idx="16064">
                  <c:v>134.19200134277301</c:v>
                </c:pt>
                <c:pt idx="16065">
                  <c:v>134.21299743652301</c:v>
                </c:pt>
                <c:pt idx="16066">
                  <c:v>134.21699523925699</c:v>
                </c:pt>
                <c:pt idx="16067">
                  <c:v>134.23300170898401</c:v>
                </c:pt>
                <c:pt idx="16068">
                  <c:v>134.23699951171801</c:v>
                </c:pt>
                <c:pt idx="16069">
                  <c:v>134.24800109863199</c:v>
                </c:pt>
                <c:pt idx="16070">
                  <c:v>134.25599670410099</c:v>
                </c:pt>
                <c:pt idx="16071">
                  <c:v>134.259994506835</c:v>
                </c:pt>
                <c:pt idx="16072">
                  <c:v>134.26499938964801</c:v>
                </c:pt>
                <c:pt idx="16073">
                  <c:v>134.27000427246</c:v>
                </c:pt>
                <c:pt idx="16074">
                  <c:v>134.27999877929599</c:v>
                </c:pt>
                <c:pt idx="16075">
                  <c:v>134.28399658203099</c:v>
                </c:pt>
                <c:pt idx="16076">
                  <c:v>134.30400085449199</c:v>
                </c:pt>
                <c:pt idx="16077">
                  <c:v>134.30799865722599</c:v>
                </c:pt>
                <c:pt idx="16078">
                  <c:v>134.31799316406199</c:v>
                </c:pt>
                <c:pt idx="16079">
                  <c:v>134.32600402832</c:v>
                </c:pt>
                <c:pt idx="16080">
                  <c:v>134.32899475097599</c:v>
                </c:pt>
                <c:pt idx="16081">
                  <c:v>134.33500671386699</c:v>
                </c:pt>
                <c:pt idx="16082">
                  <c:v>134.35299682617099</c:v>
                </c:pt>
                <c:pt idx="16083">
                  <c:v>134.35699462890599</c:v>
                </c:pt>
                <c:pt idx="16084">
                  <c:v>134.36799621582</c:v>
                </c:pt>
                <c:pt idx="16085">
                  <c:v>134.37199401855401</c:v>
                </c:pt>
                <c:pt idx="16086">
                  <c:v>134.38200378417901</c:v>
                </c:pt>
                <c:pt idx="16087">
                  <c:v>134.38600158691401</c:v>
                </c:pt>
                <c:pt idx="16088">
                  <c:v>134.40299987792901</c:v>
                </c:pt>
                <c:pt idx="16089">
                  <c:v>134.406005859375</c:v>
                </c:pt>
                <c:pt idx="16090">
                  <c:v>134.41200256347599</c:v>
                </c:pt>
                <c:pt idx="16091">
                  <c:v>134.42799377441401</c:v>
                </c:pt>
                <c:pt idx="16092">
                  <c:v>134.43600463867099</c:v>
                </c:pt>
                <c:pt idx="16093">
                  <c:v>134.44000244140599</c:v>
                </c:pt>
                <c:pt idx="16094">
                  <c:v>134.447998046875</c:v>
                </c:pt>
                <c:pt idx="16095">
                  <c:v>134.45700073242099</c:v>
                </c:pt>
                <c:pt idx="16096">
                  <c:v>134.46099853515599</c:v>
                </c:pt>
                <c:pt idx="16097">
                  <c:v>134.48300170898401</c:v>
                </c:pt>
                <c:pt idx="16098">
                  <c:v>134.48699951171801</c:v>
                </c:pt>
                <c:pt idx="16099">
                  <c:v>134.49099731445301</c:v>
                </c:pt>
                <c:pt idx="16100">
                  <c:v>134.49499511718699</c:v>
                </c:pt>
                <c:pt idx="16101">
                  <c:v>134.50500488281199</c:v>
                </c:pt>
                <c:pt idx="16102">
                  <c:v>134.50900268554599</c:v>
                </c:pt>
                <c:pt idx="16103">
                  <c:v>134.51800537109301</c:v>
                </c:pt>
                <c:pt idx="16104">
                  <c:v>134.52200317382801</c:v>
                </c:pt>
                <c:pt idx="16105">
                  <c:v>134.54299926757801</c:v>
                </c:pt>
                <c:pt idx="16106">
                  <c:v>134.54600524902301</c:v>
                </c:pt>
                <c:pt idx="16107">
                  <c:v>134.55900573730401</c:v>
                </c:pt>
                <c:pt idx="16108">
                  <c:v>134.56300354003901</c:v>
                </c:pt>
                <c:pt idx="16109">
                  <c:v>134.56799316406199</c:v>
                </c:pt>
                <c:pt idx="16110">
                  <c:v>134.572006225585</c:v>
                </c:pt>
                <c:pt idx="16111">
                  <c:v>134.58200073242099</c:v>
                </c:pt>
                <c:pt idx="16112">
                  <c:v>134.58599853515599</c:v>
                </c:pt>
                <c:pt idx="16113">
                  <c:v>134.59800720214801</c:v>
                </c:pt>
                <c:pt idx="16114">
                  <c:v>134.60699462890599</c:v>
                </c:pt>
                <c:pt idx="16115">
                  <c:v>134.61099243164</c:v>
                </c:pt>
                <c:pt idx="16116">
                  <c:v>134.63299560546801</c:v>
                </c:pt>
                <c:pt idx="16117">
                  <c:v>134.63699340820301</c:v>
                </c:pt>
                <c:pt idx="16118">
                  <c:v>134.64100646972599</c:v>
                </c:pt>
                <c:pt idx="16119">
                  <c:v>134.64500427246</c:v>
                </c:pt>
                <c:pt idx="16120">
                  <c:v>134.65499877929599</c:v>
                </c:pt>
                <c:pt idx="16121">
                  <c:v>134.65899658203099</c:v>
                </c:pt>
                <c:pt idx="16122">
                  <c:v>134.66799926757801</c:v>
                </c:pt>
                <c:pt idx="16123">
                  <c:v>134.67199707031199</c:v>
                </c:pt>
                <c:pt idx="16124">
                  <c:v>134.68200683593699</c:v>
                </c:pt>
                <c:pt idx="16125">
                  <c:v>134.68600463867099</c:v>
                </c:pt>
                <c:pt idx="16126">
                  <c:v>134.70399475097599</c:v>
                </c:pt>
                <c:pt idx="16127">
                  <c:v>134.70799255371</c:v>
                </c:pt>
                <c:pt idx="16128">
                  <c:v>134.71400451660099</c:v>
                </c:pt>
                <c:pt idx="16129">
                  <c:v>134.72099304199199</c:v>
                </c:pt>
                <c:pt idx="16130">
                  <c:v>134.72999572753901</c:v>
                </c:pt>
                <c:pt idx="16131">
                  <c:v>134.73399353027301</c:v>
                </c:pt>
                <c:pt idx="16132">
                  <c:v>134.74099731445301</c:v>
                </c:pt>
                <c:pt idx="16133">
                  <c:v>134.74499511718699</c:v>
                </c:pt>
                <c:pt idx="16134">
                  <c:v>134.753005981445</c:v>
                </c:pt>
                <c:pt idx="16135">
                  <c:v>134.75700378417901</c:v>
                </c:pt>
                <c:pt idx="16136">
                  <c:v>134.76800537109301</c:v>
                </c:pt>
                <c:pt idx="16137">
                  <c:v>134.77200317382801</c:v>
                </c:pt>
                <c:pt idx="16138">
                  <c:v>134.78199768066401</c:v>
                </c:pt>
                <c:pt idx="16139">
                  <c:v>134.78599548339801</c:v>
                </c:pt>
                <c:pt idx="16140">
                  <c:v>134.80400085449199</c:v>
                </c:pt>
                <c:pt idx="16141">
                  <c:v>134.80599975585901</c:v>
                </c:pt>
                <c:pt idx="16142">
                  <c:v>134.81500244140599</c:v>
                </c:pt>
                <c:pt idx="16143">
                  <c:v>134.81900024414</c:v>
                </c:pt>
                <c:pt idx="16144">
                  <c:v>134.82899475097599</c:v>
                </c:pt>
                <c:pt idx="16145">
                  <c:v>134.83299255371</c:v>
                </c:pt>
                <c:pt idx="16146">
                  <c:v>134.85400390625</c:v>
                </c:pt>
                <c:pt idx="16147">
                  <c:v>134.85600280761699</c:v>
                </c:pt>
                <c:pt idx="16148">
                  <c:v>134.86300659179599</c:v>
                </c:pt>
                <c:pt idx="16149">
                  <c:v>134.86999511718699</c:v>
                </c:pt>
                <c:pt idx="16150">
                  <c:v>134.87899780273401</c:v>
                </c:pt>
                <c:pt idx="16151">
                  <c:v>134.88299560546801</c:v>
                </c:pt>
                <c:pt idx="16152">
                  <c:v>134.90400695800699</c:v>
                </c:pt>
                <c:pt idx="16153">
                  <c:v>134.90800476074199</c:v>
                </c:pt>
                <c:pt idx="16154">
                  <c:v>134.91799926757801</c:v>
                </c:pt>
                <c:pt idx="16155">
                  <c:v>134.92199707031199</c:v>
                </c:pt>
                <c:pt idx="16156">
                  <c:v>134.93200683593699</c:v>
                </c:pt>
                <c:pt idx="16157">
                  <c:v>134.93600463867099</c:v>
                </c:pt>
                <c:pt idx="16158">
                  <c:v>134.947998046875</c:v>
                </c:pt>
                <c:pt idx="16159">
                  <c:v>134.95700073242099</c:v>
                </c:pt>
                <c:pt idx="16160">
                  <c:v>134.96099853515599</c:v>
                </c:pt>
                <c:pt idx="16161">
                  <c:v>134.97799682617099</c:v>
                </c:pt>
                <c:pt idx="16162">
                  <c:v>134.98599243164</c:v>
                </c:pt>
                <c:pt idx="16163">
                  <c:v>134.99099731445301</c:v>
                </c:pt>
                <c:pt idx="16164">
                  <c:v>135.00399780273401</c:v>
                </c:pt>
                <c:pt idx="16165">
                  <c:v>135.00799560546801</c:v>
                </c:pt>
                <c:pt idx="16166">
                  <c:v>135.01800537109301</c:v>
                </c:pt>
                <c:pt idx="16167">
                  <c:v>135.02200317382801</c:v>
                </c:pt>
                <c:pt idx="16168">
                  <c:v>135.03199768066401</c:v>
                </c:pt>
                <c:pt idx="16169">
                  <c:v>135.03399658203099</c:v>
                </c:pt>
                <c:pt idx="16170">
                  <c:v>135.04100036621</c:v>
                </c:pt>
                <c:pt idx="16171">
                  <c:v>135.06399536132801</c:v>
                </c:pt>
                <c:pt idx="16172">
                  <c:v>135.06799316406199</c:v>
                </c:pt>
                <c:pt idx="16173">
                  <c:v>135.08399963378901</c:v>
                </c:pt>
                <c:pt idx="16174">
                  <c:v>135.08799743652301</c:v>
                </c:pt>
                <c:pt idx="16175">
                  <c:v>135.09800720214801</c:v>
                </c:pt>
                <c:pt idx="16176">
                  <c:v>135.10699462890599</c:v>
                </c:pt>
                <c:pt idx="16177">
                  <c:v>135.11099243164</c:v>
                </c:pt>
                <c:pt idx="16178">
                  <c:v>135.11799621582</c:v>
                </c:pt>
                <c:pt idx="16179">
                  <c:v>135.12199401855401</c:v>
                </c:pt>
                <c:pt idx="16180">
                  <c:v>135.14399719238199</c:v>
                </c:pt>
                <c:pt idx="16181">
                  <c:v>135.14599609375</c:v>
                </c:pt>
                <c:pt idx="16182">
                  <c:v>135.15800476074199</c:v>
                </c:pt>
                <c:pt idx="16183">
                  <c:v>135.16200256347599</c:v>
                </c:pt>
                <c:pt idx="16184">
                  <c:v>135.18400573730401</c:v>
                </c:pt>
                <c:pt idx="16185">
                  <c:v>135.18600463867099</c:v>
                </c:pt>
                <c:pt idx="16186">
                  <c:v>135.19299316406199</c:v>
                </c:pt>
                <c:pt idx="16187">
                  <c:v>135.20300292968699</c:v>
                </c:pt>
                <c:pt idx="16188">
                  <c:v>135.20700073242099</c:v>
                </c:pt>
                <c:pt idx="16189">
                  <c:v>135.218002319335</c:v>
                </c:pt>
                <c:pt idx="16190">
                  <c:v>135.22200012207</c:v>
                </c:pt>
                <c:pt idx="16191">
                  <c:v>135.23300170898401</c:v>
                </c:pt>
                <c:pt idx="16192">
                  <c:v>135.23699951171801</c:v>
                </c:pt>
                <c:pt idx="16193">
                  <c:v>135.24800109863199</c:v>
                </c:pt>
                <c:pt idx="16194">
                  <c:v>135.25700378417901</c:v>
                </c:pt>
                <c:pt idx="16195">
                  <c:v>135.26100158691401</c:v>
                </c:pt>
                <c:pt idx="16196">
                  <c:v>135.28399658203099</c:v>
                </c:pt>
                <c:pt idx="16197">
                  <c:v>135.28599548339801</c:v>
                </c:pt>
                <c:pt idx="16198">
                  <c:v>135.29299926757801</c:v>
                </c:pt>
                <c:pt idx="16199">
                  <c:v>135.29699707031199</c:v>
                </c:pt>
                <c:pt idx="16200">
                  <c:v>135.30700683593699</c:v>
                </c:pt>
                <c:pt idx="16201">
                  <c:v>135.31100463867099</c:v>
                </c:pt>
                <c:pt idx="16202">
                  <c:v>135.32800292968699</c:v>
                </c:pt>
                <c:pt idx="16203">
                  <c:v>135.33700561523401</c:v>
                </c:pt>
                <c:pt idx="16204">
                  <c:v>135.34100341796801</c:v>
                </c:pt>
                <c:pt idx="16205">
                  <c:v>135.363998413085</c:v>
                </c:pt>
                <c:pt idx="16206">
                  <c:v>135.36799621582</c:v>
                </c:pt>
                <c:pt idx="16207">
                  <c:v>135.38400268554599</c:v>
                </c:pt>
                <c:pt idx="16208">
                  <c:v>135.38800048828099</c:v>
                </c:pt>
                <c:pt idx="16209">
                  <c:v>135.40400695800699</c:v>
                </c:pt>
                <c:pt idx="16210">
                  <c:v>135.40800476074199</c:v>
                </c:pt>
                <c:pt idx="16211">
                  <c:v>135.41799926757801</c:v>
                </c:pt>
                <c:pt idx="16212">
                  <c:v>135.42199707031199</c:v>
                </c:pt>
                <c:pt idx="16213">
                  <c:v>135.43299865722599</c:v>
                </c:pt>
                <c:pt idx="16214">
                  <c:v>135.43699645996</c:v>
                </c:pt>
                <c:pt idx="16215">
                  <c:v>135.447998046875</c:v>
                </c:pt>
                <c:pt idx="16216">
                  <c:v>135.45599365234301</c:v>
                </c:pt>
                <c:pt idx="16217">
                  <c:v>135.46000671386699</c:v>
                </c:pt>
                <c:pt idx="16218">
                  <c:v>135.468002319335</c:v>
                </c:pt>
                <c:pt idx="16219">
                  <c:v>135.47200012207</c:v>
                </c:pt>
                <c:pt idx="16220">
                  <c:v>135.48300170898401</c:v>
                </c:pt>
                <c:pt idx="16221">
                  <c:v>135.48699951171801</c:v>
                </c:pt>
                <c:pt idx="16222">
                  <c:v>135.49800109863199</c:v>
                </c:pt>
                <c:pt idx="16223">
                  <c:v>135.50700378417901</c:v>
                </c:pt>
                <c:pt idx="16224">
                  <c:v>135.51100158691401</c:v>
                </c:pt>
                <c:pt idx="16225">
                  <c:v>135.52799987792901</c:v>
                </c:pt>
                <c:pt idx="16226">
                  <c:v>135.53599548339801</c:v>
                </c:pt>
                <c:pt idx="16227">
                  <c:v>135.53999328613199</c:v>
                </c:pt>
                <c:pt idx="16228">
                  <c:v>135.54800415039</c:v>
                </c:pt>
                <c:pt idx="16229">
                  <c:v>135.55599975585901</c:v>
                </c:pt>
                <c:pt idx="16230">
                  <c:v>135.55999755859301</c:v>
                </c:pt>
                <c:pt idx="16231">
                  <c:v>135.56799316406199</c:v>
                </c:pt>
                <c:pt idx="16232">
                  <c:v>135.572006225585</c:v>
                </c:pt>
                <c:pt idx="16233">
                  <c:v>135.58200073242099</c:v>
                </c:pt>
                <c:pt idx="16234">
                  <c:v>135.58599853515599</c:v>
                </c:pt>
                <c:pt idx="16235">
                  <c:v>135.59800720214801</c:v>
                </c:pt>
                <c:pt idx="16236">
                  <c:v>135.60699462890599</c:v>
                </c:pt>
                <c:pt idx="16237">
                  <c:v>135.61099243164</c:v>
                </c:pt>
                <c:pt idx="16238">
                  <c:v>135.628005981445</c:v>
                </c:pt>
                <c:pt idx="16239">
                  <c:v>135.63600158691401</c:v>
                </c:pt>
                <c:pt idx="16240">
                  <c:v>135.63999938964801</c:v>
                </c:pt>
                <c:pt idx="16241">
                  <c:v>135.64799499511699</c:v>
                </c:pt>
                <c:pt idx="16242">
                  <c:v>135.65699768066401</c:v>
                </c:pt>
                <c:pt idx="16243">
                  <c:v>135.66099548339801</c:v>
                </c:pt>
                <c:pt idx="16244">
                  <c:v>135.67799377441401</c:v>
                </c:pt>
                <c:pt idx="16245">
                  <c:v>135.68699645996</c:v>
                </c:pt>
                <c:pt idx="16246">
                  <c:v>135.690994262695</c:v>
                </c:pt>
                <c:pt idx="16247">
                  <c:v>135.70300292968699</c:v>
                </c:pt>
                <c:pt idx="16248">
                  <c:v>135.71099853515599</c:v>
                </c:pt>
                <c:pt idx="16249">
                  <c:v>135.71499633789</c:v>
                </c:pt>
                <c:pt idx="16250">
                  <c:v>135.72799682617099</c:v>
                </c:pt>
                <c:pt idx="16251">
                  <c:v>135.73699951171801</c:v>
                </c:pt>
                <c:pt idx="16252">
                  <c:v>135.74099731445301</c:v>
                </c:pt>
                <c:pt idx="16253">
                  <c:v>135.76400756835901</c:v>
                </c:pt>
                <c:pt idx="16254">
                  <c:v>135.76800537109301</c:v>
                </c:pt>
                <c:pt idx="16255">
                  <c:v>135.78300476074199</c:v>
                </c:pt>
                <c:pt idx="16256">
                  <c:v>135.78700256347599</c:v>
                </c:pt>
                <c:pt idx="16257">
                  <c:v>135.79800415039</c:v>
                </c:pt>
                <c:pt idx="16258">
                  <c:v>135.80700683593699</c:v>
                </c:pt>
                <c:pt idx="16259">
                  <c:v>135.81100463867099</c:v>
                </c:pt>
                <c:pt idx="16260">
                  <c:v>135.82800292968699</c:v>
                </c:pt>
                <c:pt idx="16261">
                  <c:v>135.83700561523401</c:v>
                </c:pt>
                <c:pt idx="16262">
                  <c:v>135.83900451660099</c:v>
                </c:pt>
                <c:pt idx="16263">
                  <c:v>135.84599304199199</c:v>
                </c:pt>
                <c:pt idx="16264">
                  <c:v>135.863998413085</c:v>
                </c:pt>
                <c:pt idx="16265">
                  <c:v>135.86799621582</c:v>
                </c:pt>
                <c:pt idx="16266">
                  <c:v>135.878005981445</c:v>
                </c:pt>
                <c:pt idx="16267">
                  <c:v>135.88699340820301</c:v>
                </c:pt>
                <c:pt idx="16268">
                  <c:v>135.89100646972599</c:v>
                </c:pt>
                <c:pt idx="16269">
                  <c:v>135.96099853515599</c:v>
                </c:pt>
                <c:pt idx="16270">
                  <c:v>135.96499633789</c:v>
                </c:pt>
                <c:pt idx="16271">
                  <c:v>135.97799682617099</c:v>
                </c:pt>
                <c:pt idx="16272">
                  <c:v>135.98699951171801</c:v>
                </c:pt>
                <c:pt idx="16273">
                  <c:v>135.99099731445301</c:v>
                </c:pt>
                <c:pt idx="16274">
                  <c:v>136.00799560546801</c:v>
                </c:pt>
                <c:pt idx="16275">
                  <c:v>136.01600646972599</c:v>
                </c:pt>
                <c:pt idx="16276">
                  <c:v>136.02000427246</c:v>
                </c:pt>
                <c:pt idx="16277">
                  <c:v>136.03300476074199</c:v>
                </c:pt>
                <c:pt idx="16278">
                  <c:v>136.03700256347599</c:v>
                </c:pt>
                <c:pt idx="16279">
                  <c:v>136.04800415039</c:v>
                </c:pt>
                <c:pt idx="16280">
                  <c:v>136.05700683593699</c:v>
                </c:pt>
                <c:pt idx="16281">
                  <c:v>136.06100463867099</c:v>
                </c:pt>
                <c:pt idx="16282">
                  <c:v>136.06700134277301</c:v>
                </c:pt>
                <c:pt idx="16283">
                  <c:v>136.07099914550699</c:v>
                </c:pt>
                <c:pt idx="16284">
                  <c:v>136.093994140625</c:v>
                </c:pt>
                <c:pt idx="16285">
                  <c:v>136.09800720214801</c:v>
                </c:pt>
                <c:pt idx="16286">
                  <c:v>136.113998413085</c:v>
                </c:pt>
                <c:pt idx="16287">
                  <c:v>136.11799621582</c:v>
                </c:pt>
                <c:pt idx="16288">
                  <c:v>136.128005981445</c:v>
                </c:pt>
                <c:pt idx="16289">
                  <c:v>136.13699340820301</c:v>
                </c:pt>
                <c:pt idx="16290">
                  <c:v>136.14100646972599</c:v>
                </c:pt>
                <c:pt idx="16291">
                  <c:v>136.14799499511699</c:v>
                </c:pt>
                <c:pt idx="16292">
                  <c:v>136.15800476074199</c:v>
                </c:pt>
                <c:pt idx="16293">
                  <c:v>136.16200256347599</c:v>
                </c:pt>
                <c:pt idx="16294">
                  <c:v>136.17799377441401</c:v>
                </c:pt>
                <c:pt idx="16295">
                  <c:v>136.18699645996</c:v>
                </c:pt>
                <c:pt idx="16296">
                  <c:v>136.190994262695</c:v>
                </c:pt>
                <c:pt idx="16297">
                  <c:v>136.21400451660099</c:v>
                </c:pt>
                <c:pt idx="16298">
                  <c:v>136.218002319335</c:v>
                </c:pt>
                <c:pt idx="16299">
                  <c:v>136.23399353027301</c:v>
                </c:pt>
                <c:pt idx="16300">
                  <c:v>136.23800659179599</c:v>
                </c:pt>
                <c:pt idx="16301">
                  <c:v>136.24800109863199</c:v>
                </c:pt>
                <c:pt idx="16302">
                  <c:v>136.25599670410099</c:v>
                </c:pt>
                <c:pt idx="16303">
                  <c:v>136.259994506835</c:v>
                </c:pt>
                <c:pt idx="16304">
                  <c:v>136.26800537109301</c:v>
                </c:pt>
                <c:pt idx="16305">
                  <c:v>136.27200317382801</c:v>
                </c:pt>
                <c:pt idx="16306">
                  <c:v>136.28199768066401</c:v>
                </c:pt>
                <c:pt idx="16307">
                  <c:v>136.28599548339801</c:v>
                </c:pt>
                <c:pt idx="16308">
                  <c:v>136.29800415039</c:v>
                </c:pt>
                <c:pt idx="16309">
                  <c:v>136.30599975585901</c:v>
                </c:pt>
                <c:pt idx="16310">
                  <c:v>136.30999755859301</c:v>
                </c:pt>
                <c:pt idx="16311">
                  <c:v>136.31799316406199</c:v>
                </c:pt>
                <c:pt idx="16312">
                  <c:v>136.322006225585</c:v>
                </c:pt>
                <c:pt idx="16313">
                  <c:v>136.33399963378901</c:v>
                </c:pt>
                <c:pt idx="16314">
                  <c:v>136.33799743652301</c:v>
                </c:pt>
                <c:pt idx="16315">
                  <c:v>136.34500122070301</c:v>
                </c:pt>
                <c:pt idx="16316">
                  <c:v>136.34899902343699</c:v>
                </c:pt>
                <c:pt idx="16317">
                  <c:v>136.36000061035099</c:v>
                </c:pt>
                <c:pt idx="16318">
                  <c:v>136.363998413085</c:v>
                </c:pt>
                <c:pt idx="16319">
                  <c:v>136.378005981445</c:v>
                </c:pt>
                <c:pt idx="16320">
                  <c:v>136.38699340820301</c:v>
                </c:pt>
                <c:pt idx="16321">
                  <c:v>136.39100646972599</c:v>
                </c:pt>
                <c:pt idx="16322">
                  <c:v>136.41400146484301</c:v>
                </c:pt>
                <c:pt idx="16323">
                  <c:v>136.41799926757801</c:v>
                </c:pt>
                <c:pt idx="16324">
                  <c:v>136.42799377441401</c:v>
                </c:pt>
                <c:pt idx="16325">
                  <c:v>136.43600463867099</c:v>
                </c:pt>
                <c:pt idx="16326">
                  <c:v>136.44000244140599</c:v>
                </c:pt>
                <c:pt idx="16327">
                  <c:v>136.447998046875</c:v>
                </c:pt>
                <c:pt idx="16328">
                  <c:v>136.45599365234301</c:v>
                </c:pt>
                <c:pt idx="16329">
                  <c:v>136.46000671386699</c:v>
                </c:pt>
                <c:pt idx="16330">
                  <c:v>136.468002319335</c:v>
                </c:pt>
                <c:pt idx="16331">
                  <c:v>136.47200012207</c:v>
                </c:pt>
                <c:pt idx="16332">
                  <c:v>136.48199462890599</c:v>
                </c:pt>
                <c:pt idx="16333">
                  <c:v>136.48599243164</c:v>
                </c:pt>
                <c:pt idx="16334">
                  <c:v>136.49800109863199</c:v>
                </c:pt>
                <c:pt idx="16335">
                  <c:v>136.50599670410099</c:v>
                </c:pt>
                <c:pt idx="16336">
                  <c:v>136.509994506835</c:v>
                </c:pt>
                <c:pt idx="16337">
                  <c:v>136.51800537109301</c:v>
                </c:pt>
                <c:pt idx="16338">
                  <c:v>136.52200317382801</c:v>
                </c:pt>
                <c:pt idx="16339">
                  <c:v>136.53199768066401</c:v>
                </c:pt>
                <c:pt idx="16340">
                  <c:v>136.53599548339801</c:v>
                </c:pt>
                <c:pt idx="16341">
                  <c:v>136.54800415039</c:v>
                </c:pt>
                <c:pt idx="16342">
                  <c:v>136.55700683593699</c:v>
                </c:pt>
                <c:pt idx="16343">
                  <c:v>136.56100463867099</c:v>
                </c:pt>
                <c:pt idx="16344">
                  <c:v>136.58399963378901</c:v>
                </c:pt>
                <c:pt idx="16345">
                  <c:v>136.58599853515599</c:v>
                </c:pt>
                <c:pt idx="16346">
                  <c:v>136.593994140625</c:v>
                </c:pt>
                <c:pt idx="16347">
                  <c:v>136.59800720214801</c:v>
                </c:pt>
                <c:pt idx="16348">
                  <c:v>136.60800170898401</c:v>
                </c:pt>
                <c:pt idx="16349">
                  <c:v>136.61199951171801</c:v>
                </c:pt>
                <c:pt idx="16350">
                  <c:v>136.628005981445</c:v>
                </c:pt>
                <c:pt idx="16351">
                  <c:v>136.63600158691401</c:v>
                </c:pt>
                <c:pt idx="16352">
                  <c:v>136.63999938964801</c:v>
                </c:pt>
                <c:pt idx="16353">
                  <c:v>136.64799499511699</c:v>
                </c:pt>
                <c:pt idx="16354">
                  <c:v>136.65699768066401</c:v>
                </c:pt>
                <c:pt idx="16355">
                  <c:v>136.66099548339801</c:v>
                </c:pt>
                <c:pt idx="16356">
                  <c:v>136.68400573730401</c:v>
                </c:pt>
                <c:pt idx="16357">
                  <c:v>136.68699645996</c:v>
                </c:pt>
                <c:pt idx="16358">
                  <c:v>136.69599914550699</c:v>
                </c:pt>
                <c:pt idx="16359">
                  <c:v>136.69999694824199</c:v>
                </c:pt>
                <c:pt idx="16360">
                  <c:v>136.70799255371</c:v>
                </c:pt>
                <c:pt idx="16361">
                  <c:v>136.71099853515599</c:v>
                </c:pt>
                <c:pt idx="16362">
                  <c:v>136.72000122070301</c:v>
                </c:pt>
                <c:pt idx="16363">
                  <c:v>136.72399902343699</c:v>
                </c:pt>
                <c:pt idx="16364">
                  <c:v>136.73399353027301</c:v>
                </c:pt>
                <c:pt idx="16365">
                  <c:v>136.73800659179599</c:v>
                </c:pt>
                <c:pt idx="16366">
                  <c:v>136.74400329589801</c:v>
                </c:pt>
                <c:pt idx="16367">
                  <c:v>136.74800109863199</c:v>
                </c:pt>
                <c:pt idx="16368">
                  <c:v>136.75799560546801</c:v>
                </c:pt>
                <c:pt idx="16369">
                  <c:v>136.76100158691401</c:v>
                </c:pt>
                <c:pt idx="16370">
                  <c:v>136.76600646972599</c:v>
                </c:pt>
                <c:pt idx="16371">
                  <c:v>136.78300476074199</c:v>
                </c:pt>
                <c:pt idx="16372">
                  <c:v>136.78700256347599</c:v>
                </c:pt>
                <c:pt idx="16373">
                  <c:v>136.79800415039</c:v>
                </c:pt>
                <c:pt idx="16374">
                  <c:v>136.80700683593699</c:v>
                </c:pt>
                <c:pt idx="16375">
                  <c:v>136.81100463867099</c:v>
                </c:pt>
                <c:pt idx="16376">
                  <c:v>136.82800292968699</c:v>
                </c:pt>
                <c:pt idx="16377">
                  <c:v>136.83700561523401</c:v>
                </c:pt>
                <c:pt idx="16378">
                  <c:v>136.84100341796801</c:v>
                </c:pt>
                <c:pt idx="16379">
                  <c:v>136.863998413085</c:v>
                </c:pt>
                <c:pt idx="16380">
                  <c:v>136.86799621582</c:v>
                </c:pt>
                <c:pt idx="16381">
                  <c:v>136.88400268554599</c:v>
                </c:pt>
                <c:pt idx="16382">
                  <c:v>136.88800048828099</c:v>
                </c:pt>
                <c:pt idx="16383">
                  <c:v>136.89799499511699</c:v>
                </c:pt>
                <c:pt idx="16384">
                  <c:v>136.906005859375</c:v>
                </c:pt>
                <c:pt idx="16385">
                  <c:v>136.91000366210901</c:v>
                </c:pt>
                <c:pt idx="16386">
                  <c:v>136.91799926757801</c:v>
                </c:pt>
                <c:pt idx="16387">
                  <c:v>136.92199707031199</c:v>
                </c:pt>
                <c:pt idx="16388">
                  <c:v>136.93400573730401</c:v>
                </c:pt>
                <c:pt idx="16389">
                  <c:v>136.93800354003901</c:v>
                </c:pt>
                <c:pt idx="16390">
                  <c:v>136.94599914550699</c:v>
                </c:pt>
                <c:pt idx="16391">
                  <c:v>136.94999694824199</c:v>
                </c:pt>
                <c:pt idx="16392">
                  <c:v>136.96099853515599</c:v>
                </c:pt>
                <c:pt idx="16393">
                  <c:v>136.96400451660099</c:v>
                </c:pt>
                <c:pt idx="16394">
                  <c:v>136.97300720214801</c:v>
                </c:pt>
                <c:pt idx="16395">
                  <c:v>136.98300170898401</c:v>
                </c:pt>
                <c:pt idx="16396">
                  <c:v>136.98599243164</c:v>
                </c:pt>
                <c:pt idx="16397">
                  <c:v>136.99299621582</c:v>
                </c:pt>
                <c:pt idx="16398">
                  <c:v>137</c:v>
                </c:pt>
                <c:pt idx="16399">
                  <c:v>137.00900268554599</c:v>
                </c:pt>
                <c:pt idx="16400">
                  <c:v>137.01300048828099</c:v>
                </c:pt>
                <c:pt idx="16401">
                  <c:v>137.02000427246</c:v>
                </c:pt>
                <c:pt idx="16402">
                  <c:v>137.024002075195</c:v>
                </c:pt>
                <c:pt idx="16403">
                  <c:v>137.04400634765599</c:v>
                </c:pt>
                <c:pt idx="16404">
                  <c:v>137.04800415039</c:v>
                </c:pt>
                <c:pt idx="16405">
                  <c:v>137.05999755859301</c:v>
                </c:pt>
                <c:pt idx="16406">
                  <c:v>137.06399536132801</c:v>
                </c:pt>
                <c:pt idx="16407">
                  <c:v>137.072998046875</c:v>
                </c:pt>
                <c:pt idx="16408">
                  <c:v>137.08200073242099</c:v>
                </c:pt>
                <c:pt idx="16409">
                  <c:v>137.08599853515599</c:v>
                </c:pt>
                <c:pt idx="16410">
                  <c:v>137.09800720214801</c:v>
                </c:pt>
                <c:pt idx="16411">
                  <c:v>137.10200500488199</c:v>
                </c:pt>
                <c:pt idx="16412">
                  <c:v>137.11199951171801</c:v>
                </c:pt>
                <c:pt idx="16413">
                  <c:v>137.11599731445301</c:v>
                </c:pt>
                <c:pt idx="16414">
                  <c:v>137.13400268554599</c:v>
                </c:pt>
                <c:pt idx="16415">
                  <c:v>137.13800048828099</c:v>
                </c:pt>
                <c:pt idx="16416">
                  <c:v>137.14799499511699</c:v>
                </c:pt>
                <c:pt idx="16417">
                  <c:v>137.15100097656199</c:v>
                </c:pt>
                <c:pt idx="16418">
                  <c:v>137.17399597167901</c:v>
                </c:pt>
                <c:pt idx="16419">
                  <c:v>137.18200683593699</c:v>
                </c:pt>
                <c:pt idx="16420">
                  <c:v>137.18600463867099</c:v>
                </c:pt>
                <c:pt idx="16421">
                  <c:v>137.197998046875</c:v>
                </c:pt>
                <c:pt idx="16422">
                  <c:v>137.20199584960901</c:v>
                </c:pt>
                <c:pt idx="16423">
                  <c:v>137.21200561523401</c:v>
                </c:pt>
                <c:pt idx="16424">
                  <c:v>137.21600341796801</c:v>
                </c:pt>
                <c:pt idx="16425">
                  <c:v>137.23399353027301</c:v>
                </c:pt>
                <c:pt idx="16426">
                  <c:v>137.23699951171801</c:v>
                </c:pt>
                <c:pt idx="16427">
                  <c:v>137.246002197265</c:v>
                </c:pt>
                <c:pt idx="16428">
                  <c:v>137.25799560546801</c:v>
                </c:pt>
                <c:pt idx="16429">
                  <c:v>137.26199340820301</c:v>
                </c:pt>
                <c:pt idx="16430">
                  <c:v>137.27799987792901</c:v>
                </c:pt>
                <c:pt idx="16431">
                  <c:v>137.28599548339801</c:v>
                </c:pt>
                <c:pt idx="16432">
                  <c:v>137.28999328613199</c:v>
                </c:pt>
                <c:pt idx="16433">
                  <c:v>137.29800415039</c:v>
                </c:pt>
                <c:pt idx="16434">
                  <c:v>137.302001953125</c:v>
                </c:pt>
                <c:pt idx="16435">
                  <c:v>137.31199645996</c:v>
                </c:pt>
                <c:pt idx="16436">
                  <c:v>137.31500244140599</c:v>
                </c:pt>
                <c:pt idx="16437">
                  <c:v>137.32499694824199</c:v>
                </c:pt>
                <c:pt idx="16438">
                  <c:v>137.33799743652301</c:v>
                </c:pt>
                <c:pt idx="16439">
                  <c:v>137.34199523925699</c:v>
                </c:pt>
                <c:pt idx="16440">
                  <c:v>137.35800170898401</c:v>
                </c:pt>
                <c:pt idx="16441">
                  <c:v>137.36700439453099</c:v>
                </c:pt>
                <c:pt idx="16442">
                  <c:v>137.371002197265</c:v>
                </c:pt>
                <c:pt idx="16443">
                  <c:v>137.38299560546801</c:v>
                </c:pt>
                <c:pt idx="16444">
                  <c:v>137.38699340820301</c:v>
                </c:pt>
                <c:pt idx="16445">
                  <c:v>137.39799499511699</c:v>
                </c:pt>
                <c:pt idx="16446">
                  <c:v>137.40199279785099</c:v>
                </c:pt>
                <c:pt idx="16447">
                  <c:v>137.41499328613199</c:v>
                </c:pt>
                <c:pt idx="16448">
                  <c:v>137.41900634765599</c:v>
                </c:pt>
                <c:pt idx="16449">
                  <c:v>137.43400573730401</c:v>
                </c:pt>
                <c:pt idx="16450">
                  <c:v>137.43800354003901</c:v>
                </c:pt>
                <c:pt idx="16451">
                  <c:v>137.447998046875</c:v>
                </c:pt>
                <c:pt idx="16452">
                  <c:v>137.45199584960901</c:v>
                </c:pt>
                <c:pt idx="16453">
                  <c:v>137.47300720214801</c:v>
                </c:pt>
                <c:pt idx="16454">
                  <c:v>137.47599792480401</c:v>
                </c:pt>
                <c:pt idx="16455">
                  <c:v>137.48699951171801</c:v>
                </c:pt>
                <c:pt idx="16456">
                  <c:v>137.49099731445301</c:v>
                </c:pt>
                <c:pt idx="16457">
                  <c:v>137.49800109863199</c:v>
                </c:pt>
                <c:pt idx="16458">
                  <c:v>137.50199890136699</c:v>
                </c:pt>
                <c:pt idx="16459">
                  <c:v>137.52299499511699</c:v>
                </c:pt>
                <c:pt idx="16460">
                  <c:v>137.52600097656199</c:v>
                </c:pt>
                <c:pt idx="16461">
                  <c:v>137.53700256347599</c:v>
                </c:pt>
                <c:pt idx="16462">
                  <c:v>137.54100036621</c:v>
                </c:pt>
                <c:pt idx="16463">
                  <c:v>137.544998168945</c:v>
                </c:pt>
                <c:pt idx="16464">
                  <c:v>137.54899597167901</c:v>
                </c:pt>
                <c:pt idx="16465">
                  <c:v>137.55900573730401</c:v>
                </c:pt>
                <c:pt idx="16466">
                  <c:v>137.56300354003901</c:v>
                </c:pt>
                <c:pt idx="16467">
                  <c:v>137.57800292968699</c:v>
                </c:pt>
                <c:pt idx="16468">
                  <c:v>137.59800720214801</c:v>
                </c:pt>
                <c:pt idx="16469">
                  <c:v>137.60200500488199</c:v>
                </c:pt>
                <c:pt idx="16470">
                  <c:v>137.61300659179599</c:v>
                </c:pt>
                <c:pt idx="16471">
                  <c:v>137.61700439453099</c:v>
                </c:pt>
                <c:pt idx="16472">
                  <c:v>137.628005981445</c:v>
                </c:pt>
                <c:pt idx="16473">
                  <c:v>137.63600158691401</c:v>
                </c:pt>
                <c:pt idx="16474">
                  <c:v>137.63999938964801</c:v>
                </c:pt>
                <c:pt idx="16475">
                  <c:v>137.64799499511699</c:v>
                </c:pt>
                <c:pt idx="16476">
                  <c:v>137.65199279785099</c:v>
                </c:pt>
                <c:pt idx="16477">
                  <c:v>137.66200256347599</c:v>
                </c:pt>
                <c:pt idx="16478">
                  <c:v>137.66600036621</c:v>
                </c:pt>
                <c:pt idx="16479">
                  <c:v>137.67399597167901</c:v>
                </c:pt>
                <c:pt idx="16480">
                  <c:v>137.67799377441401</c:v>
                </c:pt>
                <c:pt idx="16481">
                  <c:v>137.69000244140599</c:v>
                </c:pt>
                <c:pt idx="16482">
                  <c:v>137.69400024414</c:v>
                </c:pt>
                <c:pt idx="16483">
                  <c:v>137.70799255371</c:v>
                </c:pt>
                <c:pt idx="16484">
                  <c:v>137.71600341796801</c:v>
                </c:pt>
                <c:pt idx="16485">
                  <c:v>137.72000122070301</c:v>
                </c:pt>
                <c:pt idx="16486">
                  <c:v>137.72799682617099</c:v>
                </c:pt>
                <c:pt idx="16487">
                  <c:v>137.73599243164</c:v>
                </c:pt>
                <c:pt idx="16488">
                  <c:v>137.74000549316401</c:v>
                </c:pt>
                <c:pt idx="16489">
                  <c:v>137.75799560546801</c:v>
                </c:pt>
                <c:pt idx="16490">
                  <c:v>137.76600646972599</c:v>
                </c:pt>
                <c:pt idx="16491">
                  <c:v>137.77000427246</c:v>
                </c:pt>
                <c:pt idx="16492">
                  <c:v>137.79400634765599</c:v>
                </c:pt>
                <c:pt idx="16493">
                  <c:v>137.79600524902301</c:v>
                </c:pt>
                <c:pt idx="16494">
                  <c:v>137.802001953125</c:v>
                </c:pt>
                <c:pt idx="16495">
                  <c:v>137.81199645996</c:v>
                </c:pt>
                <c:pt idx="16496">
                  <c:v>137.815994262695</c:v>
                </c:pt>
                <c:pt idx="16497">
                  <c:v>137.83399963378901</c:v>
                </c:pt>
                <c:pt idx="16498">
                  <c:v>137.83799743652301</c:v>
                </c:pt>
                <c:pt idx="16499">
                  <c:v>137.843994140625</c:v>
                </c:pt>
                <c:pt idx="16500">
                  <c:v>137.84800720214801</c:v>
                </c:pt>
                <c:pt idx="16501">
                  <c:v>137.85800170898401</c:v>
                </c:pt>
                <c:pt idx="16502">
                  <c:v>137.86199951171801</c:v>
                </c:pt>
                <c:pt idx="16503">
                  <c:v>137.878005981445</c:v>
                </c:pt>
                <c:pt idx="16504">
                  <c:v>137.88699340820301</c:v>
                </c:pt>
                <c:pt idx="16505">
                  <c:v>137.89100646972599</c:v>
                </c:pt>
                <c:pt idx="16506">
                  <c:v>137.95899963378901</c:v>
                </c:pt>
                <c:pt idx="16507">
                  <c:v>137.96299743652301</c:v>
                </c:pt>
                <c:pt idx="16508">
                  <c:v>137.97799682617099</c:v>
                </c:pt>
                <c:pt idx="16509">
                  <c:v>137.98699951171801</c:v>
                </c:pt>
                <c:pt idx="16510">
                  <c:v>137.99099731445301</c:v>
                </c:pt>
                <c:pt idx="16511">
                  <c:v>137.99899291992099</c:v>
                </c:pt>
                <c:pt idx="16512">
                  <c:v>138.00900268554599</c:v>
                </c:pt>
                <c:pt idx="16513">
                  <c:v>138.01300048828099</c:v>
                </c:pt>
                <c:pt idx="16514">
                  <c:v>138.01800537109301</c:v>
                </c:pt>
                <c:pt idx="16515">
                  <c:v>138.02200317382801</c:v>
                </c:pt>
                <c:pt idx="16516">
                  <c:v>138.02799987792901</c:v>
                </c:pt>
                <c:pt idx="16517">
                  <c:v>138.03700256347599</c:v>
                </c:pt>
                <c:pt idx="16518">
                  <c:v>138.04100036621</c:v>
                </c:pt>
                <c:pt idx="16519">
                  <c:v>138.05799865722599</c:v>
                </c:pt>
                <c:pt idx="16520">
                  <c:v>138.06700134277301</c:v>
                </c:pt>
                <c:pt idx="16521">
                  <c:v>138.07099914550699</c:v>
                </c:pt>
                <c:pt idx="16522">
                  <c:v>138.08799743652301</c:v>
                </c:pt>
                <c:pt idx="16523">
                  <c:v>138.09599304199199</c:v>
                </c:pt>
                <c:pt idx="16524">
                  <c:v>138.100006103515</c:v>
                </c:pt>
                <c:pt idx="16525">
                  <c:v>138.11300659179599</c:v>
                </c:pt>
                <c:pt idx="16526">
                  <c:v>138.11599731445301</c:v>
                </c:pt>
                <c:pt idx="16527">
                  <c:v>138.12199401855401</c:v>
                </c:pt>
                <c:pt idx="16528">
                  <c:v>138.12600708007801</c:v>
                </c:pt>
                <c:pt idx="16529">
                  <c:v>138.13600158691401</c:v>
                </c:pt>
                <c:pt idx="16530">
                  <c:v>138.13999938964801</c:v>
                </c:pt>
                <c:pt idx="16531">
                  <c:v>138.14799499511699</c:v>
                </c:pt>
                <c:pt idx="16532">
                  <c:v>138.15199279785099</c:v>
                </c:pt>
                <c:pt idx="16533">
                  <c:v>138.16200256347599</c:v>
                </c:pt>
                <c:pt idx="16534">
                  <c:v>138.16600036621</c:v>
                </c:pt>
                <c:pt idx="16535">
                  <c:v>138.18400573730401</c:v>
                </c:pt>
                <c:pt idx="16536">
                  <c:v>138.18600463867099</c:v>
                </c:pt>
                <c:pt idx="16537">
                  <c:v>138.19299316406199</c:v>
                </c:pt>
                <c:pt idx="16538">
                  <c:v>138.197006225585</c:v>
                </c:pt>
                <c:pt idx="16539">
                  <c:v>138.20100402832</c:v>
                </c:pt>
                <c:pt idx="16540">
                  <c:v>138.21099853515599</c:v>
                </c:pt>
                <c:pt idx="16541">
                  <c:v>138.21499633789</c:v>
                </c:pt>
                <c:pt idx="16542">
                  <c:v>138.22799682617099</c:v>
                </c:pt>
                <c:pt idx="16543">
                  <c:v>138.23599243164</c:v>
                </c:pt>
                <c:pt idx="16544">
                  <c:v>138.24000549316401</c:v>
                </c:pt>
                <c:pt idx="16545">
                  <c:v>138.24800109863199</c:v>
                </c:pt>
                <c:pt idx="16546">
                  <c:v>138.25199890136699</c:v>
                </c:pt>
                <c:pt idx="16547">
                  <c:v>138.26199340820301</c:v>
                </c:pt>
                <c:pt idx="16548">
                  <c:v>138.26400756835901</c:v>
                </c:pt>
                <c:pt idx="16549">
                  <c:v>138.27099609375</c:v>
                </c:pt>
                <c:pt idx="16550">
                  <c:v>138.27499389648401</c:v>
                </c:pt>
                <c:pt idx="16551">
                  <c:v>138.28500366210901</c:v>
                </c:pt>
                <c:pt idx="16552">
                  <c:v>138.28900146484301</c:v>
                </c:pt>
                <c:pt idx="16553">
                  <c:v>138.29800415039</c:v>
                </c:pt>
                <c:pt idx="16554">
                  <c:v>138.302001953125</c:v>
                </c:pt>
                <c:pt idx="16555">
                  <c:v>138.31199645996</c:v>
                </c:pt>
                <c:pt idx="16556">
                  <c:v>138.315994262695</c:v>
                </c:pt>
                <c:pt idx="16557">
                  <c:v>138.33399963378901</c:v>
                </c:pt>
                <c:pt idx="16558">
                  <c:v>138.33799743652301</c:v>
                </c:pt>
                <c:pt idx="16559">
                  <c:v>138.34800720214801</c:v>
                </c:pt>
                <c:pt idx="16560">
                  <c:v>138.35200500488199</c:v>
                </c:pt>
                <c:pt idx="16561">
                  <c:v>138.36199951171801</c:v>
                </c:pt>
                <c:pt idx="16562">
                  <c:v>138.36599731445301</c:v>
                </c:pt>
                <c:pt idx="16563">
                  <c:v>138.378005981445</c:v>
                </c:pt>
                <c:pt idx="16564">
                  <c:v>138.38699340820301</c:v>
                </c:pt>
                <c:pt idx="16565">
                  <c:v>138.39100646972599</c:v>
                </c:pt>
                <c:pt idx="16566">
                  <c:v>138.41400146484301</c:v>
                </c:pt>
                <c:pt idx="16567">
                  <c:v>138.41799926757801</c:v>
                </c:pt>
                <c:pt idx="16568">
                  <c:v>138.43400573730401</c:v>
                </c:pt>
                <c:pt idx="16569">
                  <c:v>138.43800354003901</c:v>
                </c:pt>
                <c:pt idx="16570">
                  <c:v>138.44400024414</c:v>
                </c:pt>
                <c:pt idx="16571">
                  <c:v>138.45100402832</c:v>
                </c:pt>
                <c:pt idx="16572">
                  <c:v>138.46000671386699</c:v>
                </c:pt>
                <c:pt idx="16573">
                  <c:v>138.46400451660099</c:v>
                </c:pt>
                <c:pt idx="16574">
                  <c:v>138.47000122070301</c:v>
                </c:pt>
                <c:pt idx="16575">
                  <c:v>138.47399902343699</c:v>
                </c:pt>
                <c:pt idx="16576">
                  <c:v>138.47799682617099</c:v>
                </c:pt>
                <c:pt idx="16577">
                  <c:v>138.48800659179599</c:v>
                </c:pt>
                <c:pt idx="16578">
                  <c:v>138.49200439453099</c:v>
                </c:pt>
                <c:pt idx="16579">
                  <c:v>138.50799560546801</c:v>
                </c:pt>
                <c:pt idx="16580">
                  <c:v>138.51600646972599</c:v>
                </c:pt>
                <c:pt idx="16581">
                  <c:v>138.52000427246</c:v>
                </c:pt>
                <c:pt idx="16582">
                  <c:v>138.52799987792901</c:v>
                </c:pt>
                <c:pt idx="16583">
                  <c:v>138.53700256347599</c:v>
                </c:pt>
                <c:pt idx="16584">
                  <c:v>138.54100036621</c:v>
                </c:pt>
                <c:pt idx="16585">
                  <c:v>138.55799865722599</c:v>
                </c:pt>
                <c:pt idx="16586">
                  <c:v>138.56700134277301</c:v>
                </c:pt>
                <c:pt idx="16587">
                  <c:v>138.57099914550699</c:v>
                </c:pt>
                <c:pt idx="16588">
                  <c:v>138.57600402832</c:v>
                </c:pt>
                <c:pt idx="16589">
                  <c:v>138.58599853515599</c:v>
                </c:pt>
                <c:pt idx="16590">
                  <c:v>138.58999633789</c:v>
                </c:pt>
                <c:pt idx="16591">
                  <c:v>138.59800720214801</c:v>
                </c:pt>
                <c:pt idx="16592">
                  <c:v>138.60200500488199</c:v>
                </c:pt>
                <c:pt idx="16593">
                  <c:v>138.62300109863199</c:v>
                </c:pt>
                <c:pt idx="16594">
                  <c:v>138.62699890136699</c:v>
                </c:pt>
                <c:pt idx="16595">
                  <c:v>138.64300537109301</c:v>
                </c:pt>
                <c:pt idx="16596">
                  <c:v>138.64700317382801</c:v>
                </c:pt>
                <c:pt idx="16597">
                  <c:v>138.65800476074199</c:v>
                </c:pt>
                <c:pt idx="16598">
                  <c:v>138.66700744628901</c:v>
                </c:pt>
                <c:pt idx="16599">
                  <c:v>138.67100524902301</c:v>
                </c:pt>
                <c:pt idx="16600">
                  <c:v>138.67599487304599</c:v>
                </c:pt>
                <c:pt idx="16601">
                  <c:v>138.68600463867099</c:v>
                </c:pt>
                <c:pt idx="16602">
                  <c:v>138.69000244140599</c:v>
                </c:pt>
                <c:pt idx="16603">
                  <c:v>138.697998046875</c:v>
                </c:pt>
                <c:pt idx="16604">
                  <c:v>138.70199584960901</c:v>
                </c:pt>
                <c:pt idx="16605">
                  <c:v>138.71299743652301</c:v>
                </c:pt>
                <c:pt idx="16606">
                  <c:v>138.71699523925699</c:v>
                </c:pt>
                <c:pt idx="16607">
                  <c:v>138.72099304199199</c:v>
                </c:pt>
                <c:pt idx="16608">
                  <c:v>138.725006103515</c:v>
                </c:pt>
                <c:pt idx="16609">
                  <c:v>138.73500061035099</c:v>
                </c:pt>
                <c:pt idx="16610">
                  <c:v>138.738998413085</c:v>
                </c:pt>
                <c:pt idx="16611">
                  <c:v>138.74800109863199</c:v>
                </c:pt>
                <c:pt idx="16612">
                  <c:v>138.75199890136699</c:v>
                </c:pt>
                <c:pt idx="16613">
                  <c:v>138.76100158691401</c:v>
                </c:pt>
                <c:pt idx="16614">
                  <c:v>138.76400756835901</c:v>
                </c:pt>
                <c:pt idx="16615">
                  <c:v>138.77799987792901</c:v>
                </c:pt>
                <c:pt idx="16616">
                  <c:v>138.78900146484301</c:v>
                </c:pt>
                <c:pt idx="16617">
                  <c:v>138.79299926757801</c:v>
                </c:pt>
                <c:pt idx="16618">
                  <c:v>138.80799865722599</c:v>
                </c:pt>
                <c:pt idx="16619">
                  <c:v>138.815994262695</c:v>
                </c:pt>
                <c:pt idx="16620">
                  <c:v>138.81900024414</c:v>
                </c:pt>
                <c:pt idx="16621">
                  <c:v>138.82499694824199</c:v>
                </c:pt>
                <c:pt idx="16622">
                  <c:v>138.843994140625</c:v>
                </c:pt>
                <c:pt idx="16623">
                  <c:v>138.84700012207</c:v>
                </c:pt>
                <c:pt idx="16624">
                  <c:v>138.86300659179599</c:v>
                </c:pt>
                <c:pt idx="16625">
                  <c:v>138.86700439453099</c:v>
                </c:pt>
                <c:pt idx="16626">
                  <c:v>138.878005981445</c:v>
                </c:pt>
                <c:pt idx="16627">
                  <c:v>138.88699340820301</c:v>
                </c:pt>
                <c:pt idx="16628">
                  <c:v>138.88999938964801</c:v>
                </c:pt>
                <c:pt idx="16629">
                  <c:v>138.89799499511699</c:v>
                </c:pt>
                <c:pt idx="16630">
                  <c:v>138.90199279785099</c:v>
                </c:pt>
                <c:pt idx="16631">
                  <c:v>138.92300415039</c:v>
                </c:pt>
                <c:pt idx="16632">
                  <c:v>138.92599487304599</c:v>
                </c:pt>
                <c:pt idx="16633">
                  <c:v>138.93800354003901</c:v>
                </c:pt>
                <c:pt idx="16634">
                  <c:v>138.94200134277301</c:v>
                </c:pt>
                <c:pt idx="16635">
                  <c:v>138.95799255371</c:v>
                </c:pt>
                <c:pt idx="16636">
                  <c:v>138.96699523925699</c:v>
                </c:pt>
                <c:pt idx="16637">
                  <c:v>138.97099304199199</c:v>
                </c:pt>
                <c:pt idx="16638">
                  <c:v>138.99400329589801</c:v>
                </c:pt>
                <c:pt idx="16639">
                  <c:v>138.99800109863199</c:v>
                </c:pt>
                <c:pt idx="16640">
                  <c:v>139.00799560546801</c:v>
                </c:pt>
                <c:pt idx="16641">
                  <c:v>139.01600646972599</c:v>
                </c:pt>
                <c:pt idx="16642">
                  <c:v>139.02000427246</c:v>
                </c:pt>
                <c:pt idx="16643">
                  <c:v>139.02799987792901</c:v>
                </c:pt>
                <c:pt idx="16644">
                  <c:v>139.03700256347599</c:v>
                </c:pt>
                <c:pt idx="16645">
                  <c:v>139.04100036621</c:v>
                </c:pt>
                <c:pt idx="16646">
                  <c:v>139.05799865722599</c:v>
                </c:pt>
                <c:pt idx="16647">
                  <c:v>139.065994262695</c:v>
                </c:pt>
                <c:pt idx="16648">
                  <c:v>139.07000732421801</c:v>
                </c:pt>
                <c:pt idx="16649">
                  <c:v>139.093994140625</c:v>
                </c:pt>
                <c:pt idx="16650">
                  <c:v>139.09800720214801</c:v>
                </c:pt>
                <c:pt idx="16651">
                  <c:v>139.113998413085</c:v>
                </c:pt>
                <c:pt idx="16652">
                  <c:v>139.11799621582</c:v>
                </c:pt>
                <c:pt idx="16653">
                  <c:v>139.128005981445</c:v>
                </c:pt>
                <c:pt idx="16654">
                  <c:v>139.13699340820301</c:v>
                </c:pt>
                <c:pt idx="16655">
                  <c:v>139.14100646972599</c:v>
                </c:pt>
                <c:pt idx="16656">
                  <c:v>139.15800476074199</c:v>
                </c:pt>
                <c:pt idx="16657">
                  <c:v>139.16700744628901</c:v>
                </c:pt>
                <c:pt idx="16658">
                  <c:v>139.16900634765599</c:v>
                </c:pt>
                <c:pt idx="16659">
                  <c:v>139.17799377441401</c:v>
                </c:pt>
                <c:pt idx="16660">
                  <c:v>139.18699645996</c:v>
                </c:pt>
                <c:pt idx="16661">
                  <c:v>139.190994262695</c:v>
                </c:pt>
                <c:pt idx="16662">
                  <c:v>139.21400451660099</c:v>
                </c:pt>
                <c:pt idx="16663">
                  <c:v>139.218002319335</c:v>
                </c:pt>
                <c:pt idx="16664">
                  <c:v>139.22799682617099</c:v>
                </c:pt>
                <c:pt idx="16665">
                  <c:v>139.23599243164</c:v>
                </c:pt>
                <c:pt idx="16666">
                  <c:v>139.238998413085</c:v>
                </c:pt>
                <c:pt idx="16667">
                  <c:v>139.24800109863199</c:v>
                </c:pt>
                <c:pt idx="16668">
                  <c:v>139.25199890136699</c:v>
                </c:pt>
                <c:pt idx="16669">
                  <c:v>139.27299499511699</c:v>
                </c:pt>
                <c:pt idx="16670">
                  <c:v>139.27699279785099</c:v>
                </c:pt>
                <c:pt idx="16671">
                  <c:v>139.29299926757801</c:v>
                </c:pt>
                <c:pt idx="16672">
                  <c:v>139.29699707031199</c:v>
                </c:pt>
                <c:pt idx="16673">
                  <c:v>139.30799865722599</c:v>
                </c:pt>
                <c:pt idx="16674">
                  <c:v>139.315994262695</c:v>
                </c:pt>
                <c:pt idx="16675">
                  <c:v>139.32000732421801</c:v>
                </c:pt>
                <c:pt idx="16676">
                  <c:v>139.32600402832</c:v>
                </c:pt>
                <c:pt idx="16677">
                  <c:v>139.33599853515599</c:v>
                </c:pt>
                <c:pt idx="16678">
                  <c:v>139.33999633789</c:v>
                </c:pt>
                <c:pt idx="16679">
                  <c:v>139.34800720214801</c:v>
                </c:pt>
                <c:pt idx="16680">
                  <c:v>139.35200500488199</c:v>
                </c:pt>
                <c:pt idx="16681">
                  <c:v>139.36199951171801</c:v>
                </c:pt>
                <c:pt idx="16682">
                  <c:v>139.36599731445301</c:v>
                </c:pt>
                <c:pt idx="16683">
                  <c:v>139.378005981445</c:v>
                </c:pt>
                <c:pt idx="16684">
                  <c:v>139.38699340820301</c:v>
                </c:pt>
                <c:pt idx="16685">
                  <c:v>139.39100646972599</c:v>
                </c:pt>
                <c:pt idx="16686">
                  <c:v>139.41400146484301</c:v>
                </c:pt>
                <c:pt idx="16687">
                  <c:v>139.41799926757801</c:v>
                </c:pt>
                <c:pt idx="16688">
                  <c:v>139.42399597167901</c:v>
                </c:pt>
                <c:pt idx="16689">
                  <c:v>139.42799377441401</c:v>
                </c:pt>
                <c:pt idx="16690">
                  <c:v>139.43800354003901</c:v>
                </c:pt>
                <c:pt idx="16691">
                  <c:v>139.44200134277301</c:v>
                </c:pt>
                <c:pt idx="16692">
                  <c:v>139.46400451660099</c:v>
                </c:pt>
                <c:pt idx="16693">
                  <c:v>139.468002319335</c:v>
                </c:pt>
                <c:pt idx="16694">
                  <c:v>139.47799682617099</c:v>
                </c:pt>
                <c:pt idx="16695">
                  <c:v>139.48599243164</c:v>
                </c:pt>
                <c:pt idx="16696">
                  <c:v>139.49000549316401</c:v>
                </c:pt>
                <c:pt idx="16697">
                  <c:v>139.49800109863199</c:v>
                </c:pt>
                <c:pt idx="16698">
                  <c:v>139.50199890136699</c:v>
                </c:pt>
                <c:pt idx="16699">
                  <c:v>139.51199340820301</c:v>
                </c:pt>
                <c:pt idx="16700">
                  <c:v>139.51600646972599</c:v>
                </c:pt>
                <c:pt idx="16701">
                  <c:v>139.52799987792901</c:v>
                </c:pt>
                <c:pt idx="16702">
                  <c:v>139.53599548339801</c:v>
                </c:pt>
                <c:pt idx="16703">
                  <c:v>139.53999328613199</c:v>
                </c:pt>
                <c:pt idx="16704">
                  <c:v>139.54800415039</c:v>
                </c:pt>
                <c:pt idx="16705">
                  <c:v>139.552001953125</c:v>
                </c:pt>
                <c:pt idx="16706">
                  <c:v>139.56199645996</c:v>
                </c:pt>
                <c:pt idx="16707">
                  <c:v>139.565994262695</c:v>
                </c:pt>
                <c:pt idx="16708">
                  <c:v>139.57800292968699</c:v>
                </c:pt>
                <c:pt idx="16709">
                  <c:v>139.58700561523401</c:v>
                </c:pt>
                <c:pt idx="16710">
                  <c:v>139.59100341796801</c:v>
                </c:pt>
                <c:pt idx="16711">
                  <c:v>139.613998413085</c:v>
                </c:pt>
                <c:pt idx="16712">
                  <c:v>139.61799621582</c:v>
                </c:pt>
                <c:pt idx="16713">
                  <c:v>139.628005981445</c:v>
                </c:pt>
                <c:pt idx="16714">
                  <c:v>139.63699340820301</c:v>
                </c:pt>
                <c:pt idx="16715">
                  <c:v>139.64100646972599</c:v>
                </c:pt>
                <c:pt idx="16716">
                  <c:v>139.65800476074199</c:v>
                </c:pt>
                <c:pt idx="16717">
                  <c:v>139.66600036621</c:v>
                </c:pt>
                <c:pt idx="16718">
                  <c:v>139.669998168945</c:v>
                </c:pt>
                <c:pt idx="16719">
                  <c:v>139.67599487304599</c:v>
                </c:pt>
                <c:pt idx="16720">
                  <c:v>139.68899536132801</c:v>
                </c:pt>
                <c:pt idx="16721">
                  <c:v>139.69299316406199</c:v>
                </c:pt>
                <c:pt idx="16722">
                  <c:v>139.70799255371</c:v>
                </c:pt>
                <c:pt idx="16723">
                  <c:v>139.71600341796801</c:v>
                </c:pt>
                <c:pt idx="16724">
                  <c:v>139.72000122070301</c:v>
                </c:pt>
                <c:pt idx="16725">
                  <c:v>139.72799682617099</c:v>
                </c:pt>
                <c:pt idx="16726">
                  <c:v>139.73199462890599</c:v>
                </c:pt>
                <c:pt idx="16727">
                  <c:v>139.75399780273401</c:v>
                </c:pt>
                <c:pt idx="16728">
                  <c:v>139.76199340820301</c:v>
                </c:pt>
                <c:pt idx="16729">
                  <c:v>139.76600646972599</c:v>
                </c:pt>
                <c:pt idx="16730">
                  <c:v>139.77799987792901</c:v>
                </c:pt>
                <c:pt idx="16731">
                  <c:v>139.78599548339801</c:v>
                </c:pt>
                <c:pt idx="16732">
                  <c:v>139.78999328613199</c:v>
                </c:pt>
                <c:pt idx="16733">
                  <c:v>139.794998168945</c:v>
                </c:pt>
                <c:pt idx="16734">
                  <c:v>139.80000305175699</c:v>
                </c:pt>
                <c:pt idx="16735">
                  <c:v>139.80599975585901</c:v>
                </c:pt>
                <c:pt idx="16736">
                  <c:v>139.81399536132801</c:v>
                </c:pt>
                <c:pt idx="16737">
                  <c:v>139.81799316406199</c:v>
                </c:pt>
                <c:pt idx="16738">
                  <c:v>139.82499694824199</c:v>
                </c:pt>
                <c:pt idx="16739">
                  <c:v>139.82899475097599</c:v>
                </c:pt>
                <c:pt idx="16740">
                  <c:v>139.84199523925699</c:v>
                </c:pt>
                <c:pt idx="16741">
                  <c:v>139.84599304199199</c:v>
                </c:pt>
                <c:pt idx="16742">
                  <c:v>139.85800170898401</c:v>
                </c:pt>
                <c:pt idx="16743">
                  <c:v>139.86599731445301</c:v>
                </c:pt>
                <c:pt idx="16744">
                  <c:v>139.86999511718699</c:v>
                </c:pt>
                <c:pt idx="16745">
                  <c:v>139.87899780273401</c:v>
                </c:pt>
                <c:pt idx="16746">
                  <c:v>139.88699340820301</c:v>
                </c:pt>
                <c:pt idx="16747">
                  <c:v>139.96699523925699</c:v>
                </c:pt>
                <c:pt idx="16748">
                  <c:v>139.97300720214801</c:v>
                </c:pt>
                <c:pt idx="16749">
                  <c:v>139.97999572753901</c:v>
                </c:pt>
                <c:pt idx="16750">
                  <c:v>139.98800659179599</c:v>
                </c:pt>
                <c:pt idx="16751">
                  <c:v>139.99200439453099</c:v>
                </c:pt>
                <c:pt idx="16752">
                  <c:v>140.01499938964801</c:v>
                </c:pt>
                <c:pt idx="16753">
                  <c:v>140.01899719238199</c:v>
                </c:pt>
                <c:pt idx="16754">
                  <c:v>140.02799987792901</c:v>
                </c:pt>
                <c:pt idx="16755">
                  <c:v>140.03199768066401</c:v>
                </c:pt>
                <c:pt idx="16756">
                  <c:v>140.04299926757801</c:v>
                </c:pt>
                <c:pt idx="16757">
                  <c:v>140.04699707031199</c:v>
                </c:pt>
                <c:pt idx="16758">
                  <c:v>140.06199645996</c:v>
                </c:pt>
                <c:pt idx="16759">
                  <c:v>140.065994262695</c:v>
                </c:pt>
                <c:pt idx="16760">
                  <c:v>140.07899475097599</c:v>
                </c:pt>
                <c:pt idx="16761">
                  <c:v>140.08799743652301</c:v>
                </c:pt>
                <c:pt idx="16762">
                  <c:v>140.09199523925699</c:v>
                </c:pt>
                <c:pt idx="16763">
                  <c:v>140.113998413085</c:v>
                </c:pt>
                <c:pt idx="16764">
                  <c:v>140.11599731445301</c:v>
                </c:pt>
                <c:pt idx="16765">
                  <c:v>140.12300109863199</c:v>
                </c:pt>
                <c:pt idx="16766">
                  <c:v>140.12699890136699</c:v>
                </c:pt>
                <c:pt idx="16767">
                  <c:v>140.13800048828099</c:v>
                </c:pt>
                <c:pt idx="16768">
                  <c:v>140.141998291015</c:v>
                </c:pt>
                <c:pt idx="16769">
                  <c:v>140.14799499511699</c:v>
                </c:pt>
                <c:pt idx="16770">
                  <c:v>140.15199279785099</c:v>
                </c:pt>
                <c:pt idx="16771">
                  <c:v>140.17300415039</c:v>
                </c:pt>
                <c:pt idx="16772">
                  <c:v>140.177001953125</c:v>
                </c:pt>
                <c:pt idx="16773">
                  <c:v>140.19299316406199</c:v>
                </c:pt>
                <c:pt idx="16774">
                  <c:v>140.197006225585</c:v>
                </c:pt>
                <c:pt idx="16775">
                  <c:v>140.20799255371</c:v>
                </c:pt>
                <c:pt idx="16776">
                  <c:v>140.21600341796801</c:v>
                </c:pt>
                <c:pt idx="16777">
                  <c:v>140.22000122070301</c:v>
                </c:pt>
                <c:pt idx="16778">
                  <c:v>140.22799682617099</c:v>
                </c:pt>
                <c:pt idx="16779">
                  <c:v>140.23199462890599</c:v>
                </c:pt>
                <c:pt idx="16780">
                  <c:v>140.24200439453099</c:v>
                </c:pt>
                <c:pt idx="16781">
                  <c:v>140.246002197265</c:v>
                </c:pt>
                <c:pt idx="16782">
                  <c:v>140.26400756835901</c:v>
                </c:pt>
                <c:pt idx="16783">
                  <c:v>140.26800537109301</c:v>
                </c:pt>
                <c:pt idx="16784">
                  <c:v>140.27799987792901</c:v>
                </c:pt>
                <c:pt idx="16785">
                  <c:v>140.28199768066401</c:v>
                </c:pt>
                <c:pt idx="16786">
                  <c:v>140.30299377441401</c:v>
                </c:pt>
                <c:pt idx="16787">
                  <c:v>140.30700683593699</c:v>
                </c:pt>
                <c:pt idx="16788">
                  <c:v>140.322998046875</c:v>
                </c:pt>
                <c:pt idx="16789">
                  <c:v>140.32699584960901</c:v>
                </c:pt>
                <c:pt idx="16790">
                  <c:v>140.33799743652301</c:v>
                </c:pt>
                <c:pt idx="16791">
                  <c:v>140.34700012207</c:v>
                </c:pt>
                <c:pt idx="16792">
                  <c:v>140.35099792480401</c:v>
                </c:pt>
                <c:pt idx="16793">
                  <c:v>140.37399291992099</c:v>
                </c:pt>
                <c:pt idx="16794">
                  <c:v>140.378005981445</c:v>
                </c:pt>
                <c:pt idx="16795">
                  <c:v>140.39399719238199</c:v>
                </c:pt>
                <c:pt idx="16796">
                  <c:v>140.39599609375</c:v>
                </c:pt>
                <c:pt idx="16797">
                  <c:v>140.40299987792901</c:v>
                </c:pt>
                <c:pt idx="16798">
                  <c:v>140.40800476074199</c:v>
                </c:pt>
                <c:pt idx="16799">
                  <c:v>140.41700744628901</c:v>
                </c:pt>
                <c:pt idx="16800">
                  <c:v>140.42100524902301</c:v>
                </c:pt>
                <c:pt idx="16801">
                  <c:v>140.43800354003901</c:v>
                </c:pt>
                <c:pt idx="16802">
                  <c:v>140.447006225585</c:v>
                </c:pt>
                <c:pt idx="16803">
                  <c:v>140.45100402832</c:v>
                </c:pt>
                <c:pt idx="16804">
                  <c:v>140.47399902343699</c:v>
                </c:pt>
                <c:pt idx="16805">
                  <c:v>140.47799682617099</c:v>
                </c:pt>
                <c:pt idx="16806">
                  <c:v>140.49400329589801</c:v>
                </c:pt>
                <c:pt idx="16807">
                  <c:v>140.49800109863199</c:v>
                </c:pt>
                <c:pt idx="16808">
                  <c:v>140.50799560546801</c:v>
                </c:pt>
                <c:pt idx="16809">
                  <c:v>140.51600646972599</c:v>
                </c:pt>
                <c:pt idx="16810">
                  <c:v>140.52000427246</c:v>
                </c:pt>
                <c:pt idx="16811">
                  <c:v>140.52499389648401</c:v>
                </c:pt>
                <c:pt idx="16812">
                  <c:v>140.52900695800699</c:v>
                </c:pt>
                <c:pt idx="16813">
                  <c:v>140.54299926757801</c:v>
                </c:pt>
                <c:pt idx="16814">
                  <c:v>140.54600524902301</c:v>
                </c:pt>
                <c:pt idx="16815">
                  <c:v>140.55499267578099</c:v>
                </c:pt>
                <c:pt idx="16816">
                  <c:v>140.57000732421801</c:v>
                </c:pt>
                <c:pt idx="16817">
                  <c:v>140.57400512695301</c:v>
                </c:pt>
                <c:pt idx="16818">
                  <c:v>140.57899475097599</c:v>
                </c:pt>
                <c:pt idx="16819">
                  <c:v>140.593002319335</c:v>
                </c:pt>
                <c:pt idx="16820">
                  <c:v>140.59599304199199</c:v>
                </c:pt>
                <c:pt idx="16821">
                  <c:v>140.60200500488199</c:v>
                </c:pt>
                <c:pt idx="16822">
                  <c:v>140.60600280761699</c:v>
                </c:pt>
                <c:pt idx="16823">
                  <c:v>140.61599731445301</c:v>
                </c:pt>
                <c:pt idx="16824">
                  <c:v>140.61999511718699</c:v>
                </c:pt>
                <c:pt idx="16825">
                  <c:v>140.628005981445</c:v>
                </c:pt>
                <c:pt idx="16826">
                  <c:v>140.63200378417901</c:v>
                </c:pt>
                <c:pt idx="16827">
                  <c:v>140.641998291015</c:v>
                </c:pt>
                <c:pt idx="16828">
                  <c:v>140.64599609375</c:v>
                </c:pt>
                <c:pt idx="16829">
                  <c:v>140.65499877929599</c:v>
                </c:pt>
                <c:pt idx="16830">
                  <c:v>140.66400146484301</c:v>
                </c:pt>
                <c:pt idx="16831">
                  <c:v>140.66600036621</c:v>
                </c:pt>
                <c:pt idx="16832">
                  <c:v>140.67199707031199</c:v>
                </c:pt>
                <c:pt idx="16833">
                  <c:v>140.69400024414</c:v>
                </c:pt>
                <c:pt idx="16834">
                  <c:v>140.697998046875</c:v>
                </c:pt>
                <c:pt idx="16835">
                  <c:v>140.70799255371</c:v>
                </c:pt>
                <c:pt idx="16836">
                  <c:v>140.71600341796801</c:v>
                </c:pt>
                <c:pt idx="16837">
                  <c:v>140.718994140625</c:v>
                </c:pt>
                <c:pt idx="16838">
                  <c:v>140.725006103515</c:v>
                </c:pt>
                <c:pt idx="16839">
                  <c:v>140.74400329589801</c:v>
                </c:pt>
                <c:pt idx="16840">
                  <c:v>140.74800109863199</c:v>
                </c:pt>
                <c:pt idx="16841">
                  <c:v>140.76400756835901</c:v>
                </c:pt>
                <c:pt idx="16842">
                  <c:v>140.76800537109301</c:v>
                </c:pt>
                <c:pt idx="16843">
                  <c:v>140.77799987792901</c:v>
                </c:pt>
                <c:pt idx="16844">
                  <c:v>140.78199768066401</c:v>
                </c:pt>
                <c:pt idx="16845">
                  <c:v>140.79200744628901</c:v>
                </c:pt>
                <c:pt idx="16846">
                  <c:v>140.79600524902301</c:v>
                </c:pt>
                <c:pt idx="16847">
                  <c:v>140.80000305175699</c:v>
                </c:pt>
                <c:pt idx="16848">
                  <c:v>140.80400085449199</c:v>
                </c:pt>
                <c:pt idx="16849">
                  <c:v>140.80999755859301</c:v>
                </c:pt>
                <c:pt idx="16850">
                  <c:v>140.81799316406199</c:v>
                </c:pt>
                <c:pt idx="16851">
                  <c:v>140.822006225585</c:v>
                </c:pt>
                <c:pt idx="16852">
                  <c:v>140.83799743652301</c:v>
                </c:pt>
                <c:pt idx="16853">
                  <c:v>140.84700012207</c:v>
                </c:pt>
                <c:pt idx="16854">
                  <c:v>140.85099792480401</c:v>
                </c:pt>
                <c:pt idx="16855">
                  <c:v>140.86799621582</c:v>
                </c:pt>
                <c:pt idx="16856">
                  <c:v>140.87600708007801</c:v>
                </c:pt>
                <c:pt idx="16857">
                  <c:v>140.88000488281199</c:v>
                </c:pt>
                <c:pt idx="16858">
                  <c:v>140.891998291015</c:v>
                </c:pt>
                <c:pt idx="16859">
                  <c:v>140.89599609375</c:v>
                </c:pt>
                <c:pt idx="16860">
                  <c:v>140.90800476074199</c:v>
                </c:pt>
                <c:pt idx="16861">
                  <c:v>140.91600036621</c:v>
                </c:pt>
                <c:pt idx="16862">
                  <c:v>140.919998168945</c:v>
                </c:pt>
                <c:pt idx="16863">
                  <c:v>140.92500305175699</c:v>
                </c:pt>
                <c:pt idx="16864">
                  <c:v>140.92900085449199</c:v>
                </c:pt>
                <c:pt idx="16865">
                  <c:v>140.93299865722599</c:v>
                </c:pt>
                <c:pt idx="16866">
                  <c:v>140.94299316406199</c:v>
                </c:pt>
                <c:pt idx="16867">
                  <c:v>140.947006225585</c:v>
                </c:pt>
                <c:pt idx="16868">
                  <c:v>140.95799255371</c:v>
                </c:pt>
                <c:pt idx="16869">
                  <c:v>140.96600341796801</c:v>
                </c:pt>
                <c:pt idx="16870">
                  <c:v>140.97000122070301</c:v>
                </c:pt>
                <c:pt idx="16871">
                  <c:v>140.97900390625</c:v>
                </c:pt>
                <c:pt idx="16872">
                  <c:v>140.99200439453099</c:v>
                </c:pt>
                <c:pt idx="16873">
                  <c:v>140.996002197265</c:v>
                </c:pt>
                <c:pt idx="16874">
                  <c:v>141.00799560546801</c:v>
                </c:pt>
                <c:pt idx="16875">
                  <c:v>141.01600646972599</c:v>
                </c:pt>
                <c:pt idx="16876">
                  <c:v>141.02000427246</c:v>
                </c:pt>
                <c:pt idx="16877">
                  <c:v>141.02799987792901</c:v>
                </c:pt>
                <c:pt idx="16878">
                  <c:v>141.03199768066401</c:v>
                </c:pt>
                <c:pt idx="16879">
                  <c:v>141.04299926757801</c:v>
                </c:pt>
                <c:pt idx="16880">
                  <c:v>141.04699707031199</c:v>
                </c:pt>
                <c:pt idx="16881">
                  <c:v>141.05799865722599</c:v>
                </c:pt>
                <c:pt idx="16882">
                  <c:v>141.065994262695</c:v>
                </c:pt>
                <c:pt idx="16883">
                  <c:v>141.07000732421801</c:v>
                </c:pt>
                <c:pt idx="16884">
                  <c:v>141.07800292968699</c:v>
                </c:pt>
                <c:pt idx="16885">
                  <c:v>141.08200073242099</c:v>
                </c:pt>
                <c:pt idx="16886">
                  <c:v>141.10299682617099</c:v>
                </c:pt>
                <c:pt idx="16887">
                  <c:v>141.10699462890599</c:v>
                </c:pt>
                <c:pt idx="16888">
                  <c:v>141.12300109863199</c:v>
                </c:pt>
                <c:pt idx="16889">
                  <c:v>141.12699890136699</c:v>
                </c:pt>
                <c:pt idx="16890">
                  <c:v>141.13800048828099</c:v>
                </c:pt>
                <c:pt idx="16891">
                  <c:v>141.14700317382801</c:v>
                </c:pt>
                <c:pt idx="16892">
                  <c:v>141.15100097656199</c:v>
                </c:pt>
                <c:pt idx="16893">
                  <c:v>141.17300415039</c:v>
                </c:pt>
                <c:pt idx="16894">
                  <c:v>141.177001953125</c:v>
                </c:pt>
                <c:pt idx="16895">
                  <c:v>141.18800354003901</c:v>
                </c:pt>
                <c:pt idx="16896">
                  <c:v>141.197006225585</c:v>
                </c:pt>
                <c:pt idx="16897">
                  <c:v>141.20100402832</c:v>
                </c:pt>
                <c:pt idx="16898">
                  <c:v>141.218002319335</c:v>
                </c:pt>
                <c:pt idx="16899">
                  <c:v>141.22700500488199</c:v>
                </c:pt>
                <c:pt idx="16900">
                  <c:v>141.23100280761699</c:v>
                </c:pt>
                <c:pt idx="16901">
                  <c:v>141.253005981445</c:v>
                </c:pt>
                <c:pt idx="16902">
                  <c:v>141.25700378417901</c:v>
                </c:pt>
                <c:pt idx="16903">
                  <c:v>141.27299499511699</c:v>
                </c:pt>
                <c:pt idx="16904">
                  <c:v>141.27699279785099</c:v>
                </c:pt>
                <c:pt idx="16905">
                  <c:v>141.287994384765</c:v>
                </c:pt>
                <c:pt idx="16906">
                  <c:v>141.29699707031199</c:v>
                </c:pt>
                <c:pt idx="16907">
                  <c:v>141.30099487304599</c:v>
                </c:pt>
                <c:pt idx="16908">
                  <c:v>141.31799316406199</c:v>
                </c:pt>
                <c:pt idx="16909">
                  <c:v>141.32600402832</c:v>
                </c:pt>
                <c:pt idx="16910">
                  <c:v>141.33000183105401</c:v>
                </c:pt>
                <c:pt idx="16911">
                  <c:v>141.343002319335</c:v>
                </c:pt>
                <c:pt idx="16912">
                  <c:v>141.34700012207</c:v>
                </c:pt>
                <c:pt idx="16913">
                  <c:v>141.35800170898401</c:v>
                </c:pt>
                <c:pt idx="16914">
                  <c:v>141.36700439453099</c:v>
                </c:pt>
                <c:pt idx="16915">
                  <c:v>141.36999511718699</c:v>
                </c:pt>
                <c:pt idx="16916">
                  <c:v>141.378005981445</c:v>
                </c:pt>
                <c:pt idx="16917">
                  <c:v>141.38200378417901</c:v>
                </c:pt>
                <c:pt idx="16918">
                  <c:v>141.40299987792901</c:v>
                </c:pt>
                <c:pt idx="16919">
                  <c:v>141.406005859375</c:v>
                </c:pt>
                <c:pt idx="16920">
                  <c:v>141.41799926757801</c:v>
                </c:pt>
                <c:pt idx="16921">
                  <c:v>141.42199707031199</c:v>
                </c:pt>
                <c:pt idx="16922">
                  <c:v>141.43800354003901</c:v>
                </c:pt>
                <c:pt idx="16923">
                  <c:v>141.447006225585</c:v>
                </c:pt>
                <c:pt idx="16924">
                  <c:v>141.45100402832</c:v>
                </c:pt>
                <c:pt idx="16925">
                  <c:v>141.468002319335</c:v>
                </c:pt>
                <c:pt idx="16926">
                  <c:v>141.47599792480401</c:v>
                </c:pt>
                <c:pt idx="16927">
                  <c:v>141.47999572753901</c:v>
                </c:pt>
                <c:pt idx="16928">
                  <c:v>141.49299621582</c:v>
                </c:pt>
                <c:pt idx="16929">
                  <c:v>141.49699401855401</c:v>
                </c:pt>
                <c:pt idx="16930">
                  <c:v>141.50799560546801</c:v>
                </c:pt>
                <c:pt idx="16931">
                  <c:v>141.51600646972599</c:v>
                </c:pt>
                <c:pt idx="16932">
                  <c:v>141.52000427246</c:v>
                </c:pt>
                <c:pt idx="16933">
                  <c:v>141.52799987792901</c:v>
                </c:pt>
                <c:pt idx="16934">
                  <c:v>141.53199768066401</c:v>
                </c:pt>
                <c:pt idx="16935">
                  <c:v>141.54200744628901</c:v>
                </c:pt>
                <c:pt idx="16936">
                  <c:v>141.54600524902301</c:v>
                </c:pt>
                <c:pt idx="16937">
                  <c:v>141.55799865722599</c:v>
                </c:pt>
                <c:pt idx="16938">
                  <c:v>141.56700134277301</c:v>
                </c:pt>
                <c:pt idx="16939">
                  <c:v>141.57099914550699</c:v>
                </c:pt>
                <c:pt idx="16940">
                  <c:v>141.58799743652301</c:v>
                </c:pt>
                <c:pt idx="16941">
                  <c:v>141.59700012207</c:v>
                </c:pt>
                <c:pt idx="16942">
                  <c:v>141.60099792480401</c:v>
                </c:pt>
                <c:pt idx="16943">
                  <c:v>141.62399291992099</c:v>
                </c:pt>
                <c:pt idx="16944">
                  <c:v>141.628005981445</c:v>
                </c:pt>
                <c:pt idx="16945">
                  <c:v>141.63800048828099</c:v>
                </c:pt>
                <c:pt idx="16946">
                  <c:v>141.64700317382801</c:v>
                </c:pt>
                <c:pt idx="16947">
                  <c:v>141.65100097656199</c:v>
                </c:pt>
                <c:pt idx="16948">
                  <c:v>141.67399597167901</c:v>
                </c:pt>
                <c:pt idx="16949">
                  <c:v>141.67799377441401</c:v>
                </c:pt>
                <c:pt idx="16950">
                  <c:v>141.68800354003901</c:v>
                </c:pt>
                <c:pt idx="16951">
                  <c:v>141.697006225585</c:v>
                </c:pt>
                <c:pt idx="16952">
                  <c:v>141.70100402832</c:v>
                </c:pt>
                <c:pt idx="16953">
                  <c:v>141.718002319335</c:v>
                </c:pt>
                <c:pt idx="16954">
                  <c:v>141.72599792480401</c:v>
                </c:pt>
                <c:pt idx="16955">
                  <c:v>141.72999572753901</c:v>
                </c:pt>
                <c:pt idx="16956">
                  <c:v>141.74299621582</c:v>
                </c:pt>
                <c:pt idx="16957">
                  <c:v>141.746002197265</c:v>
                </c:pt>
                <c:pt idx="16958">
                  <c:v>141.75199890136699</c:v>
                </c:pt>
                <c:pt idx="16959">
                  <c:v>141.75799560546801</c:v>
                </c:pt>
                <c:pt idx="16960">
                  <c:v>141.766998291015</c:v>
                </c:pt>
                <c:pt idx="16961">
                  <c:v>141.76899719238199</c:v>
                </c:pt>
                <c:pt idx="16962">
                  <c:v>141.77600097656199</c:v>
                </c:pt>
                <c:pt idx="16963">
                  <c:v>141.79400634765599</c:v>
                </c:pt>
                <c:pt idx="16964">
                  <c:v>141.79800415039</c:v>
                </c:pt>
                <c:pt idx="16965">
                  <c:v>141.802001953125</c:v>
                </c:pt>
                <c:pt idx="16966">
                  <c:v>141.81799316406199</c:v>
                </c:pt>
                <c:pt idx="16967">
                  <c:v>141.82600402832</c:v>
                </c:pt>
                <c:pt idx="16968">
                  <c:v>141.83000183105401</c:v>
                </c:pt>
                <c:pt idx="16969">
                  <c:v>141.843002319335</c:v>
                </c:pt>
                <c:pt idx="16970">
                  <c:v>141.84700012207</c:v>
                </c:pt>
                <c:pt idx="16971">
                  <c:v>141.85800170898401</c:v>
                </c:pt>
                <c:pt idx="16972">
                  <c:v>141.86700439453099</c:v>
                </c:pt>
                <c:pt idx="16973">
                  <c:v>141.871002197265</c:v>
                </c:pt>
                <c:pt idx="16974">
                  <c:v>141.88800048828099</c:v>
                </c:pt>
                <c:pt idx="16975">
                  <c:v>141.94500732421801</c:v>
                </c:pt>
                <c:pt idx="16976">
                  <c:v>141.94900512695301</c:v>
                </c:pt>
                <c:pt idx="16977">
                  <c:v>141.95300292968699</c:v>
                </c:pt>
                <c:pt idx="16978">
                  <c:v>141.95700073242099</c:v>
                </c:pt>
                <c:pt idx="16979">
                  <c:v>141.96699523925699</c:v>
                </c:pt>
                <c:pt idx="16980">
                  <c:v>141.97099304199199</c:v>
                </c:pt>
                <c:pt idx="16981">
                  <c:v>141.97799682617099</c:v>
                </c:pt>
                <c:pt idx="16982">
                  <c:v>141.98199462890599</c:v>
                </c:pt>
                <c:pt idx="16983">
                  <c:v>142.00399780273401</c:v>
                </c:pt>
                <c:pt idx="16984">
                  <c:v>142.00799560546801</c:v>
                </c:pt>
                <c:pt idx="16985">
                  <c:v>142.024002075195</c:v>
                </c:pt>
                <c:pt idx="16986">
                  <c:v>142.02799987792901</c:v>
                </c:pt>
                <c:pt idx="16987">
                  <c:v>142.037994384765</c:v>
                </c:pt>
                <c:pt idx="16988">
                  <c:v>142.04600524902301</c:v>
                </c:pt>
                <c:pt idx="16989">
                  <c:v>142.05000305175699</c:v>
                </c:pt>
                <c:pt idx="16990">
                  <c:v>142.05799865722599</c:v>
                </c:pt>
                <c:pt idx="16991">
                  <c:v>142.06700134277301</c:v>
                </c:pt>
                <c:pt idx="16992">
                  <c:v>142.07099914550699</c:v>
                </c:pt>
                <c:pt idx="16993">
                  <c:v>142.093994140625</c:v>
                </c:pt>
                <c:pt idx="16994">
                  <c:v>142.09800720214801</c:v>
                </c:pt>
                <c:pt idx="16995">
                  <c:v>142.10800170898401</c:v>
                </c:pt>
                <c:pt idx="16996">
                  <c:v>142.11599731445301</c:v>
                </c:pt>
                <c:pt idx="16997">
                  <c:v>142.11999511718699</c:v>
                </c:pt>
                <c:pt idx="16998">
                  <c:v>142.128005981445</c:v>
                </c:pt>
                <c:pt idx="16999">
                  <c:v>142.13200378417901</c:v>
                </c:pt>
                <c:pt idx="17000">
                  <c:v>142.13600158691401</c:v>
                </c:pt>
                <c:pt idx="17001">
                  <c:v>142.14799499511699</c:v>
                </c:pt>
                <c:pt idx="17002">
                  <c:v>142.15199279785099</c:v>
                </c:pt>
                <c:pt idx="17003">
                  <c:v>142.15800476074199</c:v>
                </c:pt>
                <c:pt idx="17004">
                  <c:v>142.16799926757801</c:v>
                </c:pt>
                <c:pt idx="17005">
                  <c:v>142.17199707031199</c:v>
                </c:pt>
                <c:pt idx="17006">
                  <c:v>142.17799377441401</c:v>
                </c:pt>
                <c:pt idx="17007">
                  <c:v>142.18200683593699</c:v>
                </c:pt>
                <c:pt idx="17008">
                  <c:v>142.20300292968699</c:v>
                </c:pt>
                <c:pt idx="17009">
                  <c:v>142.20700073242099</c:v>
                </c:pt>
                <c:pt idx="17010">
                  <c:v>142.22300720214801</c:v>
                </c:pt>
                <c:pt idx="17011">
                  <c:v>142.22700500488199</c:v>
                </c:pt>
                <c:pt idx="17012">
                  <c:v>142.23800659179599</c:v>
                </c:pt>
                <c:pt idx="17013">
                  <c:v>142.24699401855401</c:v>
                </c:pt>
                <c:pt idx="17014">
                  <c:v>142.25100708007801</c:v>
                </c:pt>
                <c:pt idx="17015">
                  <c:v>142.25799560546801</c:v>
                </c:pt>
                <c:pt idx="17016">
                  <c:v>142.26600646972599</c:v>
                </c:pt>
                <c:pt idx="17017">
                  <c:v>142.27000427246</c:v>
                </c:pt>
                <c:pt idx="17018">
                  <c:v>142.27799987792901</c:v>
                </c:pt>
                <c:pt idx="17019">
                  <c:v>142.28199768066401</c:v>
                </c:pt>
                <c:pt idx="17020">
                  <c:v>142.287994384765</c:v>
                </c:pt>
                <c:pt idx="17021">
                  <c:v>142.29600524902301</c:v>
                </c:pt>
                <c:pt idx="17022">
                  <c:v>142.30000305175699</c:v>
                </c:pt>
                <c:pt idx="17023">
                  <c:v>142.30799865722599</c:v>
                </c:pt>
                <c:pt idx="17024">
                  <c:v>142.315994262695</c:v>
                </c:pt>
                <c:pt idx="17025">
                  <c:v>142.32000732421801</c:v>
                </c:pt>
                <c:pt idx="17026">
                  <c:v>142.32800292968699</c:v>
                </c:pt>
                <c:pt idx="17027">
                  <c:v>142.33200073242099</c:v>
                </c:pt>
                <c:pt idx="17028">
                  <c:v>142.33599853515599</c:v>
                </c:pt>
                <c:pt idx="17029">
                  <c:v>142.35299682617099</c:v>
                </c:pt>
                <c:pt idx="17030">
                  <c:v>142.35699462890599</c:v>
                </c:pt>
                <c:pt idx="17031">
                  <c:v>142.37300109863199</c:v>
                </c:pt>
                <c:pt idx="17032">
                  <c:v>142.37699890136699</c:v>
                </c:pt>
                <c:pt idx="17033">
                  <c:v>142.38800048828099</c:v>
                </c:pt>
                <c:pt idx="17034">
                  <c:v>142.39599609375</c:v>
                </c:pt>
                <c:pt idx="17035">
                  <c:v>142.39999389648401</c:v>
                </c:pt>
                <c:pt idx="17036">
                  <c:v>142.40800476074199</c:v>
                </c:pt>
                <c:pt idx="17037">
                  <c:v>142.41600036621</c:v>
                </c:pt>
                <c:pt idx="17038">
                  <c:v>142.419998168945</c:v>
                </c:pt>
                <c:pt idx="17039">
                  <c:v>142.42799377441401</c:v>
                </c:pt>
                <c:pt idx="17040">
                  <c:v>142.43200683593699</c:v>
                </c:pt>
                <c:pt idx="17041">
                  <c:v>142.43600463867099</c:v>
                </c:pt>
                <c:pt idx="17042">
                  <c:v>142.44599914550699</c:v>
                </c:pt>
                <c:pt idx="17043">
                  <c:v>142.44999694824199</c:v>
                </c:pt>
                <c:pt idx="17044">
                  <c:v>142.45799255371</c:v>
                </c:pt>
                <c:pt idx="17045">
                  <c:v>142.46600341796801</c:v>
                </c:pt>
                <c:pt idx="17046">
                  <c:v>142.47000122070301</c:v>
                </c:pt>
                <c:pt idx="17047">
                  <c:v>142.47799682617099</c:v>
                </c:pt>
                <c:pt idx="17048">
                  <c:v>142.48199462890599</c:v>
                </c:pt>
                <c:pt idx="17049">
                  <c:v>142.48599243164</c:v>
                </c:pt>
                <c:pt idx="17050">
                  <c:v>142.49800109863199</c:v>
                </c:pt>
                <c:pt idx="17051">
                  <c:v>142.50199890136699</c:v>
                </c:pt>
                <c:pt idx="17052">
                  <c:v>142.50599670410099</c:v>
                </c:pt>
                <c:pt idx="17053">
                  <c:v>142.51600646972599</c:v>
                </c:pt>
                <c:pt idx="17054">
                  <c:v>142.52000427246</c:v>
                </c:pt>
                <c:pt idx="17055">
                  <c:v>142.52799987792901</c:v>
                </c:pt>
                <c:pt idx="17056">
                  <c:v>142.53199768066401</c:v>
                </c:pt>
                <c:pt idx="17057">
                  <c:v>142.53599548339801</c:v>
                </c:pt>
                <c:pt idx="17058">
                  <c:v>142.54699707031199</c:v>
                </c:pt>
                <c:pt idx="17059">
                  <c:v>142.55099487304599</c:v>
                </c:pt>
                <c:pt idx="17060">
                  <c:v>142.55799865722599</c:v>
                </c:pt>
                <c:pt idx="17061">
                  <c:v>142.56700134277301</c:v>
                </c:pt>
                <c:pt idx="17062">
                  <c:v>142.57099914550699</c:v>
                </c:pt>
                <c:pt idx="17063">
                  <c:v>142.58799743652301</c:v>
                </c:pt>
                <c:pt idx="17064">
                  <c:v>142.59700012207</c:v>
                </c:pt>
                <c:pt idx="17065">
                  <c:v>142.60099792480401</c:v>
                </c:pt>
                <c:pt idx="17066">
                  <c:v>142.61799621582</c:v>
                </c:pt>
                <c:pt idx="17067">
                  <c:v>142.62600708007801</c:v>
                </c:pt>
                <c:pt idx="17068">
                  <c:v>142.62899780273401</c:v>
                </c:pt>
                <c:pt idx="17069">
                  <c:v>142.634994506835</c:v>
                </c:pt>
                <c:pt idx="17070">
                  <c:v>142.65400695800699</c:v>
                </c:pt>
                <c:pt idx="17071">
                  <c:v>142.656005859375</c:v>
                </c:pt>
                <c:pt idx="17072">
                  <c:v>142.67399597167901</c:v>
                </c:pt>
                <c:pt idx="17073">
                  <c:v>142.67799377441401</c:v>
                </c:pt>
                <c:pt idx="17074">
                  <c:v>142.68800354003901</c:v>
                </c:pt>
                <c:pt idx="17075">
                  <c:v>142.697006225585</c:v>
                </c:pt>
                <c:pt idx="17076">
                  <c:v>142.69999694824199</c:v>
                </c:pt>
                <c:pt idx="17077">
                  <c:v>142.70799255371</c:v>
                </c:pt>
                <c:pt idx="17078">
                  <c:v>142.71200561523401</c:v>
                </c:pt>
                <c:pt idx="17079">
                  <c:v>142.73300170898401</c:v>
                </c:pt>
                <c:pt idx="17080">
                  <c:v>142.73699951171801</c:v>
                </c:pt>
                <c:pt idx="17081">
                  <c:v>142.753005981445</c:v>
                </c:pt>
                <c:pt idx="17082">
                  <c:v>142.75599670410099</c:v>
                </c:pt>
                <c:pt idx="17083">
                  <c:v>142.766998291015</c:v>
                </c:pt>
                <c:pt idx="17084">
                  <c:v>142.77099609375</c:v>
                </c:pt>
                <c:pt idx="17085">
                  <c:v>142.77799987792901</c:v>
                </c:pt>
                <c:pt idx="17086">
                  <c:v>142.78199768066401</c:v>
                </c:pt>
                <c:pt idx="17087">
                  <c:v>142.80299377441401</c:v>
                </c:pt>
                <c:pt idx="17088">
                  <c:v>142.80700683593699</c:v>
                </c:pt>
                <c:pt idx="17089">
                  <c:v>142.81100463867099</c:v>
                </c:pt>
                <c:pt idx="17090">
                  <c:v>142.822998046875</c:v>
                </c:pt>
                <c:pt idx="17091">
                  <c:v>142.82699584960901</c:v>
                </c:pt>
                <c:pt idx="17092">
                  <c:v>142.83799743652301</c:v>
                </c:pt>
                <c:pt idx="17093">
                  <c:v>142.84599304199199</c:v>
                </c:pt>
                <c:pt idx="17094">
                  <c:v>142.850006103515</c:v>
                </c:pt>
                <c:pt idx="17095">
                  <c:v>142.85800170898401</c:v>
                </c:pt>
                <c:pt idx="17096">
                  <c:v>142.86199951171801</c:v>
                </c:pt>
                <c:pt idx="17097">
                  <c:v>142.87399291992099</c:v>
                </c:pt>
                <c:pt idx="17098">
                  <c:v>142.878005981445</c:v>
                </c:pt>
                <c:pt idx="17099">
                  <c:v>142.88800048828099</c:v>
                </c:pt>
                <c:pt idx="17100">
                  <c:v>142.89599609375</c:v>
                </c:pt>
                <c:pt idx="17101">
                  <c:v>142.89999389648401</c:v>
                </c:pt>
                <c:pt idx="17102">
                  <c:v>142.906005859375</c:v>
                </c:pt>
                <c:pt idx="17103">
                  <c:v>142.91000366210901</c:v>
                </c:pt>
                <c:pt idx="17104">
                  <c:v>142.919998168945</c:v>
                </c:pt>
                <c:pt idx="17105">
                  <c:v>142.92199707031199</c:v>
                </c:pt>
                <c:pt idx="17106">
                  <c:v>142.94400024414</c:v>
                </c:pt>
                <c:pt idx="17107">
                  <c:v>142.947006225585</c:v>
                </c:pt>
                <c:pt idx="17108">
                  <c:v>142.95799255371</c:v>
                </c:pt>
                <c:pt idx="17109">
                  <c:v>142.96200561523401</c:v>
                </c:pt>
                <c:pt idx="17110">
                  <c:v>142.97399902343699</c:v>
                </c:pt>
                <c:pt idx="17111">
                  <c:v>142.97799682617099</c:v>
                </c:pt>
                <c:pt idx="17112">
                  <c:v>142.99400329589801</c:v>
                </c:pt>
                <c:pt idx="17113">
                  <c:v>142.99699401855401</c:v>
                </c:pt>
                <c:pt idx="17114">
                  <c:v>143.003005981445</c:v>
                </c:pt>
                <c:pt idx="17115">
                  <c:v>143.009994506835</c:v>
                </c:pt>
                <c:pt idx="17116">
                  <c:v>143.01800537109301</c:v>
                </c:pt>
                <c:pt idx="17117">
                  <c:v>143.02200317382801</c:v>
                </c:pt>
                <c:pt idx="17118">
                  <c:v>143.037994384765</c:v>
                </c:pt>
                <c:pt idx="17119">
                  <c:v>143.04699707031199</c:v>
                </c:pt>
                <c:pt idx="17120">
                  <c:v>143.05000305175699</c:v>
                </c:pt>
                <c:pt idx="17121">
                  <c:v>143.05799865722599</c:v>
                </c:pt>
                <c:pt idx="17122">
                  <c:v>143.06199645996</c:v>
                </c:pt>
                <c:pt idx="17123">
                  <c:v>143.07400512695301</c:v>
                </c:pt>
                <c:pt idx="17124">
                  <c:v>143.07699584960901</c:v>
                </c:pt>
                <c:pt idx="17125">
                  <c:v>143.093994140625</c:v>
                </c:pt>
                <c:pt idx="17126">
                  <c:v>143.09599304199199</c:v>
                </c:pt>
                <c:pt idx="17127">
                  <c:v>143.10299682617099</c:v>
                </c:pt>
                <c:pt idx="17128">
                  <c:v>143.10699462890599</c:v>
                </c:pt>
                <c:pt idx="17129">
                  <c:v>143.11099243164</c:v>
                </c:pt>
                <c:pt idx="17130">
                  <c:v>143.121002197265</c:v>
                </c:pt>
                <c:pt idx="17131">
                  <c:v>143.125</c:v>
                </c:pt>
                <c:pt idx="17132">
                  <c:v>143.14399719238199</c:v>
                </c:pt>
                <c:pt idx="17133">
                  <c:v>143.14799499511699</c:v>
                </c:pt>
                <c:pt idx="17134">
                  <c:v>143.15800476074199</c:v>
                </c:pt>
                <c:pt idx="17135">
                  <c:v>143.16200256347599</c:v>
                </c:pt>
                <c:pt idx="17136">
                  <c:v>143.17199707031199</c:v>
                </c:pt>
                <c:pt idx="17137">
                  <c:v>143.17599487304599</c:v>
                </c:pt>
                <c:pt idx="17138">
                  <c:v>143.19400024414</c:v>
                </c:pt>
                <c:pt idx="17139">
                  <c:v>143.197998046875</c:v>
                </c:pt>
                <c:pt idx="17140">
                  <c:v>143.20799255371</c:v>
                </c:pt>
                <c:pt idx="17141">
                  <c:v>143.21200561523401</c:v>
                </c:pt>
                <c:pt idx="17142">
                  <c:v>143.22300720214801</c:v>
                </c:pt>
                <c:pt idx="17143">
                  <c:v>143.22599792480401</c:v>
                </c:pt>
                <c:pt idx="17144">
                  <c:v>143.23300170898401</c:v>
                </c:pt>
                <c:pt idx="17145">
                  <c:v>143.24499511718699</c:v>
                </c:pt>
                <c:pt idx="17146">
                  <c:v>143.24899291992099</c:v>
                </c:pt>
                <c:pt idx="17147">
                  <c:v>143.25799560546801</c:v>
                </c:pt>
                <c:pt idx="17148">
                  <c:v>143.26199340820301</c:v>
                </c:pt>
                <c:pt idx="17149">
                  <c:v>143.27200317382801</c:v>
                </c:pt>
                <c:pt idx="17150">
                  <c:v>143.27600097656199</c:v>
                </c:pt>
                <c:pt idx="17151">
                  <c:v>143.287994384765</c:v>
                </c:pt>
                <c:pt idx="17152">
                  <c:v>143.29699707031199</c:v>
                </c:pt>
                <c:pt idx="17153">
                  <c:v>143.30099487304599</c:v>
                </c:pt>
                <c:pt idx="17154">
                  <c:v>143.31799316406199</c:v>
                </c:pt>
                <c:pt idx="17155">
                  <c:v>143.32600402832</c:v>
                </c:pt>
                <c:pt idx="17156">
                  <c:v>143.33000183105401</c:v>
                </c:pt>
                <c:pt idx="17157">
                  <c:v>143.33799743652301</c:v>
                </c:pt>
                <c:pt idx="17158">
                  <c:v>143.34700012207</c:v>
                </c:pt>
                <c:pt idx="17159">
                  <c:v>143.35099792480401</c:v>
                </c:pt>
                <c:pt idx="17160">
                  <c:v>143.37399291992099</c:v>
                </c:pt>
                <c:pt idx="17161">
                  <c:v>143.378005981445</c:v>
                </c:pt>
                <c:pt idx="17162">
                  <c:v>143.38800048828099</c:v>
                </c:pt>
                <c:pt idx="17163">
                  <c:v>143.39599609375</c:v>
                </c:pt>
                <c:pt idx="17164">
                  <c:v>143.39999389648401</c:v>
                </c:pt>
                <c:pt idx="17165">
                  <c:v>143.40800476074199</c:v>
                </c:pt>
                <c:pt idx="17166">
                  <c:v>143.41200256347599</c:v>
                </c:pt>
                <c:pt idx="17167">
                  <c:v>143.42300415039</c:v>
                </c:pt>
                <c:pt idx="17168">
                  <c:v>143.427001953125</c:v>
                </c:pt>
                <c:pt idx="17169">
                  <c:v>143.43800354003901</c:v>
                </c:pt>
                <c:pt idx="17170">
                  <c:v>143.44599914550699</c:v>
                </c:pt>
                <c:pt idx="17171">
                  <c:v>143.44999694824199</c:v>
                </c:pt>
                <c:pt idx="17172">
                  <c:v>143.45799255371</c:v>
                </c:pt>
                <c:pt idx="17173">
                  <c:v>143.46200561523401</c:v>
                </c:pt>
                <c:pt idx="17174">
                  <c:v>143.47099304199199</c:v>
                </c:pt>
                <c:pt idx="17175">
                  <c:v>143.475006103515</c:v>
                </c:pt>
                <c:pt idx="17176">
                  <c:v>143.48800659179599</c:v>
                </c:pt>
                <c:pt idx="17177">
                  <c:v>143.496002197265</c:v>
                </c:pt>
                <c:pt idx="17178">
                  <c:v>143.5</c:v>
                </c:pt>
                <c:pt idx="17179">
                  <c:v>143.50799560546801</c:v>
                </c:pt>
                <c:pt idx="17180">
                  <c:v>143.51199340820301</c:v>
                </c:pt>
                <c:pt idx="17181">
                  <c:v>143.52200317382801</c:v>
                </c:pt>
                <c:pt idx="17182">
                  <c:v>143.52600097656199</c:v>
                </c:pt>
                <c:pt idx="17183">
                  <c:v>143.54400634765599</c:v>
                </c:pt>
                <c:pt idx="17184">
                  <c:v>143.54800415039</c:v>
                </c:pt>
                <c:pt idx="17185">
                  <c:v>143.55799865722599</c:v>
                </c:pt>
                <c:pt idx="17186">
                  <c:v>143.56199645996</c:v>
                </c:pt>
                <c:pt idx="17187">
                  <c:v>143.572006225585</c:v>
                </c:pt>
                <c:pt idx="17188">
                  <c:v>143.57600402832</c:v>
                </c:pt>
                <c:pt idx="17189">
                  <c:v>143.58799743652301</c:v>
                </c:pt>
                <c:pt idx="17190">
                  <c:v>143.59599304199199</c:v>
                </c:pt>
                <c:pt idx="17191">
                  <c:v>143.600006103515</c:v>
                </c:pt>
                <c:pt idx="17192">
                  <c:v>143.60800170898401</c:v>
                </c:pt>
                <c:pt idx="17193">
                  <c:v>143.61199951171801</c:v>
                </c:pt>
                <c:pt idx="17194">
                  <c:v>143.62199401855401</c:v>
                </c:pt>
                <c:pt idx="17195">
                  <c:v>143.62600708007801</c:v>
                </c:pt>
                <c:pt idx="17196">
                  <c:v>143.63800048828099</c:v>
                </c:pt>
                <c:pt idx="17197">
                  <c:v>143.64599609375</c:v>
                </c:pt>
                <c:pt idx="17198">
                  <c:v>143.64999389648401</c:v>
                </c:pt>
                <c:pt idx="17199">
                  <c:v>143.65800476074199</c:v>
                </c:pt>
                <c:pt idx="17200">
                  <c:v>143.66200256347599</c:v>
                </c:pt>
                <c:pt idx="17201">
                  <c:v>143.67199707031199</c:v>
                </c:pt>
                <c:pt idx="17202">
                  <c:v>143.67599487304599</c:v>
                </c:pt>
                <c:pt idx="17203">
                  <c:v>143.69400024414</c:v>
                </c:pt>
                <c:pt idx="17204">
                  <c:v>143.697998046875</c:v>
                </c:pt>
                <c:pt idx="17205">
                  <c:v>143.70799255371</c:v>
                </c:pt>
                <c:pt idx="17206">
                  <c:v>143.71200561523401</c:v>
                </c:pt>
                <c:pt idx="17207">
                  <c:v>143.72399902343699</c:v>
                </c:pt>
                <c:pt idx="17208">
                  <c:v>143.72799682617099</c:v>
                </c:pt>
                <c:pt idx="17209">
                  <c:v>143.73800659179599</c:v>
                </c:pt>
                <c:pt idx="17210">
                  <c:v>143.74699401855401</c:v>
                </c:pt>
                <c:pt idx="17211">
                  <c:v>143.75100708007801</c:v>
                </c:pt>
                <c:pt idx="17212">
                  <c:v>143.76800537109301</c:v>
                </c:pt>
                <c:pt idx="17213">
                  <c:v>143.77699279785099</c:v>
                </c:pt>
                <c:pt idx="17214">
                  <c:v>143.781005859375</c:v>
                </c:pt>
                <c:pt idx="17215">
                  <c:v>143.80400085449199</c:v>
                </c:pt>
                <c:pt idx="17216">
                  <c:v>143.80799865722599</c:v>
                </c:pt>
                <c:pt idx="17217">
                  <c:v>143.81199645996</c:v>
                </c:pt>
                <c:pt idx="17218">
                  <c:v>143.83299255371</c:v>
                </c:pt>
                <c:pt idx="17219">
                  <c:v>143.83599853515599</c:v>
                </c:pt>
                <c:pt idx="17220">
                  <c:v>143.84700012207</c:v>
                </c:pt>
                <c:pt idx="17221">
                  <c:v>143.85099792480401</c:v>
                </c:pt>
                <c:pt idx="17222">
                  <c:v>143.85800170898401</c:v>
                </c:pt>
                <c:pt idx="17223">
                  <c:v>143.86199951171801</c:v>
                </c:pt>
                <c:pt idx="17224">
                  <c:v>143.88299560546801</c:v>
                </c:pt>
                <c:pt idx="17225">
                  <c:v>143.95599365234301</c:v>
                </c:pt>
                <c:pt idx="17226">
                  <c:v>143.96000671386699</c:v>
                </c:pt>
                <c:pt idx="17227">
                  <c:v>143.96400451660099</c:v>
                </c:pt>
                <c:pt idx="17228">
                  <c:v>143.97700500488199</c:v>
                </c:pt>
                <c:pt idx="17229">
                  <c:v>143.98100280761699</c:v>
                </c:pt>
                <c:pt idx="17230">
                  <c:v>143.99800109863199</c:v>
                </c:pt>
                <c:pt idx="17231">
                  <c:v>144.00599670410099</c:v>
                </c:pt>
                <c:pt idx="17232">
                  <c:v>144.009994506835</c:v>
                </c:pt>
                <c:pt idx="17233">
                  <c:v>144.02299499511699</c:v>
                </c:pt>
                <c:pt idx="17234">
                  <c:v>144.02699279785099</c:v>
                </c:pt>
                <c:pt idx="17235">
                  <c:v>144.03300476074199</c:v>
                </c:pt>
                <c:pt idx="17236">
                  <c:v>144.03700256347599</c:v>
                </c:pt>
                <c:pt idx="17237">
                  <c:v>144.04699707031199</c:v>
                </c:pt>
                <c:pt idx="17238">
                  <c:v>144.05099487304599</c:v>
                </c:pt>
                <c:pt idx="17239">
                  <c:v>144.05799865722599</c:v>
                </c:pt>
                <c:pt idx="17240">
                  <c:v>144.06199645996</c:v>
                </c:pt>
                <c:pt idx="17241">
                  <c:v>144.08299255371</c:v>
                </c:pt>
                <c:pt idx="17242">
                  <c:v>144.08700561523401</c:v>
                </c:pt>
                <c:pt idx="17243">
                  <c:v>144.10299682617099</c:v>
                </c:pt>
                <c:pt idx="17244">
                  <c:v>144.10600280761699</c:v>
                </c:pt>
                <c:pt idx="17245">
                  <c:v>144.11300659179599</c:v>
                </c:pt>
                <c:pt idx="17246">
                  <c:v>144.13400268554599</c:v>
                </c:pt>
                <c:pt idx="17247">
                  <c:v>144.13600158691401</c:v>
                </c:pt>
                <c:pt idx="17248">
                  <c:v>144.14799499511699</c:v>
                </c:pt>
                <c:pt idx="17249">
                  <c:v>144.15199279785099</c:v>
                </c:pt>
                <c:pt idx="17250">
                  <c:v>144.16799926757801</c:v>
                </c:pt>
                <c:pt idx="17251">
                  <c:v>144.177001953125</c:v>
                </c:pt>
                <c:pt idx="17252">
                  <c:v>144.18099975585901</c:v>
                </c:pt>
                <c:pt idx="17253">
                  <c:v>144.20399475097599</c:v>
                </c:pt>
                <c:pt idx="17254">
                  <c:v>144.20599365234301</c:v>
                </c:pt>
                <c:pt idx="17255">
                  <c:v>144.21299743652301</c:v>
                </c:pt>
                <c:pt idx="17256">
                  <c:v>144.23399353027301</c:v>
                </c:pt>
                <c:pt idx="17257">
                  <c:v>144.23599243164</c:v>
                </c:pt>
                <c:pt idx="17258">
                  <c:v>144.25199890136699</c:v>
                </c:pt>
                <c:pt idx="17259">
                  <c:v>144.25599670410099</c:v>
                </c:pt>
                <c:pt idx="17260">
                  <c:v>144.26800537109301</c:v>
                </c:pt>
                <c:pt idx="17261">
                  <c:v>144.27699279785099</c:v>
                </c:pt>
                <c:pt idx="17262">
                  <c:v>144.281005859375</c:v>
                </c:pt>
                <c:pt idx="17263">
                  <c:v>144.30400085449199</c:v>
                </c:pt>
                <c:pt idx="17264">
                  <c:v>144.30799865722599</c:v>
                </c:pt>
                <c:pt idx="17265">
                  <c:v>144.31799316406199</c:v>
                </c:pt>
                <c:pt idx="17266">
                  <c:v>144.32699584960901</c:v>
                </c:pt>
                <c:pt idx="17267">
                  <c:v>144.33099365234301</c:v>
                </c:pt>
                <c:pt idx="17268">
                  <c:v>144.34800720214801</c:v>
                </c:pt>
                <c:pt idx="17269">
                  <c:v>144.35699462890599</c:v>
                </c:pt>
                <c:pt idx="17270">
                  <c:v>144.36099243164</c:v>
                </c:pt>
                <c:pt idx="17271">
                  <c:v>144.38299560546801</c:v>
                </c:pt>
                <c:pt idx="17272">
                  <c:v>144.38699340820301</c:v>
                </c:pt>
                <c:pt idx="17273">
                  <c:v>144.40299987792901</c:v>
                </c:pt>
                <c:pt idx="17274">
                  <c:v>144.40699768066401</c:v>
                </c:pt>
                <c:pt idx="17275">
                  <c:v>144.41799926757801</c:v>
                </c:pt>
                <c:pt idx="17276">
                  <c:v>144.427001953125</c:v>
                </c:pt>
                <c:pt idx="17277">
                  <c:v>144.43099975585901</c:v>
                </c:pt>
                <c:pt idx="17278">
                  <c:v>144.447998046875</c:v>
                </c:pt>
                <c:pt idx="17279">
                  <c:v>144.45599365234301</c:v>
                </c:pt>
                <c:pt idx="17280">
                  <c:v>144.46000671386699</c:v>
                </c:pt>
                <c:pt idx="17281">
                  <c:v>144.47300720214801</c:v>
                </c:pt>
                <c:pt idx="17282">
                  <c:v>144.47700500488199</c:v>
                </c:pt>
                <c:pt idx="17283">
                  <c:v>144.48800659179599</c:v>
                </c:pt>
                <c:pt idx="17284">
                  <c:v>144.49699401855401</c:v>
                </c:pt>
                <c:pt idx="17285">
                  <c:v>144.50100708007801</c:v>
                </c:pt>
                <c:pt idx="17286">
                  <c:v>144.51800537109301</c:v>
                </c:pt>
                <c:pt idx="17287">
                  <c:v>144.52699279785099</c:v>
                </c:pt>
                <c:pt idx="17288">
                  <c:v>144.531005859375</c:v>
                </c:pt>
                <c:pt idx="17289">
                  <c:v>144.54800415039</c:v>
                </c:pt>
                <c:pt idx="17290">
                  <c:v>144.55700683593699</c:v>
                </c:pt>
                <c:pt idx="17291">
                  <c:v>144.56100463867099</c:v>
                </c:pt>
                <c:pt idx="17292">
                  <c:v>144.58299255371</c:v>
                </c:pt>
                <c:pt idx="17293">
                  <c:v>144.58700561523401</c:v>
                </c:pt>
                <c:pt idx="17294">
                  <c:v>144.60299682617099</c:v>
                </c:pt>
                <c:pt idx="17295">
                  <c:v>144.60699462890599</c:v>
                </c:pt>
                <c:pt idx="17296">
                  <c:v>144.61799621582</c:v>
                </c:pt>
                <c:pt idx="17297">
                  <c:v>144.62699890136699</c:v>
                </c:pt>
                <c:pt idx="17298">
                  <c:v>144.63099670410099</c:v>
                </c:pt>
                <c:pt idx="17299">
                  <c:v>144.64799499511699</c:v>
                </c:pt>
                <c:pt idx="17300">
                  <c:v>144.65699768066401</c:v>
                </c:pt>
                <c:pt idx="17301">
                  <c:v>144.66099548339801</c:v>
                </c:pt>
                <c:pt idx="17302">
                  <c:v>144.68400573730401</c:v>
                </c:pt>
                <c:pt idx="17303">
                  <c:v>144.68600463867099</c:v>
                </c:pt>
                <c:pt idx="17304">
                  <c:v>144.697998046875</c:v>
                </c:pt>
                <c:pt idx="17305">
                  <c:v>144.70199584960901</c:v>
                </c:pt>
                <c:pt idx="17306">
                  <c:v>144.70799255371</c:v>
                </c:pt>
                <c:pt idx="17307">
                  <c:v>144.71200561523401</c:v>
                </c:pt>
                <c:pt idx="17308">
                  <c:v>144.72399902343699</c:v>
                </c:pt>
                <c:pt idx="17309">
                  <c:v>144.72799682617099</c:v>
                </c:pt>
                <c:pt idx="17310">
                  <c:v>144.73800659179599</c:v>
                </c:pt>
                <c:pt idx="17311">
                  <c:v>144.74699401855401</c:v>
                </c:pt>
                <c:pt idx="17312">
                  <c:v>144.75100708007801</c:v>
                </c:pt>
                <c:pt idx="17313">
                  <c:v>144.774002075195</c:v>
                </c:pt>
                <c:pt idx="17314">
                  <c:v>144.77799987792901</c:v>
                </c:pt>
                <c:pt idx="17315">
                  <c:v>144.787994384765</c:v>
                </c:pt>
                <c:pt idx="17316">
                  <c:v>144.79699707031199</c:v>
                </c:pt>
                <c:pt idx="17317">
                  <c:v>144.80099487304599</c:v>
                </c:pt>
                <c:pt idx="17318">
                  <c:v>144.81799316406199</c:v>
                </c:pt>
                <c:pt idx="17319">
                  <c:v>144.82899475097599</c:v>
                </c:pt>
                <c:pt idx="17320">
                  <c:v>144.83299255371</c:v>
                </c:pt>
                <c:pt idx="17321">
                  <c:v>144.84800720214801</c:v>
                </c:pt>
                <c:pt idx="17322">
                  <c:v>144.85600280761699</c:v>
                </c:pt>
                <c:pt idx="17323">
                  <c:v>144.86000061035099</c:v>
                </c:pt>
                <c:pt idx="17324">
                  <c:v>144.86799621582</c:v>
                </c:pt>
                <c:pt idx="17325">
                  <c:v>144.87699890136699</c:v>
                </c:pt>
                <c:pt idx="17326">
                  <c:v>144.88099670410099</c:v>
                </c:pt>
                <c:pt idx="17327">
                  <c:v>144.88600158691401</c:v>
                </c:pt>
                <c:pt idx="17328">
                  <c:v>144.88999938964801</c:v>
                </c:pt>
                <c:pt idx="17329">
                  <c:v>144.89999389648401</c:v>
                </c:pt>
                <c:pt idx="17330">
                  <c:v>144.90400695800699</c:v>
                </c:pt>
                <c:pt idx="17331">
                  <c:v>144.91000366210901</c:v>
                </c:pt>
                <c:pt idx="17332">
                  <c:v>144.91400146484301</c:v>
                </c:pt>
                <c:pt idx="17333">
                  <c:v>144.92399597167901</c:v>
                </c:pt>
                <c:pt idx="17334">
                  <c:v>144.92799377441401</c:v>
                </c:pt>
                <c:pt idx="17335">
                  <c:v>144.93299865722599</c:v>
                </c:pt>
                <c:pt idx="17336">
                  <c:v>144.93699645996</c:v>
                </c:pt>
                <c:pt idx="17337">
                  <c:v>144.940994262695</c:v>
                </c:pt>
                <c:pt idx="17338">
                  <c:v>144.95100402832</c:v>
                </c:pt>
                <c:pt idx="17339">
                  <c:v>144.95500183105401</c:v>
                </c:pt>
                <c:pt idx="17340">
                  <c:v>144.968002319335</c:v>
                </c:pt>
                <c:pt idx="17341">
                  <c:v>144.97700500488199</c:v>
                </c:pt>
                <c:pt idx="17342">
                  <c:v>144.98100280761699</c:v>
                </c:pt>
                <c:pt idx="17343">
                  <c:v>144.98599243164</c:v>
                </c:pt>
                <c:pt idx="17344">
                  <c:v>144.996002197265</c:v>
                </c:pt>
                <c:pt idx="17345">
                  <c:v>144.99899291992099</c:v>
                </c:pt>
                <c:pt idx="17346">
                  <c:v>145.00799560546801</c:v>
                </c:pt>
                <c:pt idx="17347">
                  <c:v>145.01199340820301</c:v>
                </c:pt>
                <c:pt idx="17348">
                  <c:v>145.03300476074199</c:v>
                </c:pt>
                <c:pt idx="17349">
                  <c:v>145.03700256347599</c:v>
                </c:pt>
                <c:pt idx="17350">
                  <c:v>145.05299377441401</c:v>
                </c:pt>
                <c:pt idx="17351">
                  <c:v>145.05700683593699</c:v>
                </c:pt>
                <c:pt idx="17352">
                  <c:v>145.06100463867099</c:v>
                </c:pt>
                <c:pt idx="17353">
                  <c:v>145.07099914550699</c:v>
                </c:pt>
                <c:pt idx="17354">
                  <c:v>145.07499694824199</c:v>
                </c:pt>
                <c:pt idx="17355">
                  <c:v>145.08799743652301</c:v>
                </c:pt>
                <c:pt idx="17356">
                  <c:v>145.09700012207</c:v>
                </c:pt>
                <c:pt idx="17357">
                  <c:v>145.10099792480401</c:v>
                </c:pt>
                <c:pt idx="17358">
                  <c:v>145.11799621582</c:v>
                </c:pt>
                <c:pt idx="17359">
                  <c:v>145.12699890136699</c:v>
                </c:pt>
                <c:pt idx="17360">
                  <c:v>145.13099670410099</c:v>
                </c:pt>
                <c:pt idx="17361">
                  <c:v>145.15400695800699</c:v>
                </c:pt>
                <c:pt idx="17362">
                  <c:v>145.15800476074199</c:v>
                </c:pt>
                <c:pt idx="17363">
                  <c:v>145.16499328613199</c:v>
                </c:pt>
                <c:pt idx="17364">
                  <c:v>145.18299865722599</c:v>
                </c:pt>
                <c:pt idx="17365">
                  <c:v>145.18699645996</c:v>
                </c:pt>
                <c:pt idx="17366">
                  <c:v>145.197998046875</c:v>
                </c:pt>
                <c:pt idx="17367">
                  <c:v>145.20199584960901</c:v>
                </c:pt>
                <c:pt idx="17368">
                  <c:v>145.218002319335</c:v>
                </c:pt>
                <c:pt idx="17369">
                  <c:v>145.22700500488199</c:v>
                </c:pt>
                <c:pt idx="17370">
                  <c:v>145.23100280761699</c:v>
                </c:pt>
                <c:pt idx="17371">
                  <c:v>145.24800109863199</c:v>
                </c:pt>
                <c:pt idx="17372">
                  <c:v>145.25599670410099</c:v>
                </c:pt>
                <c:pt idx="17373">
                  <c:v>145.259994506835</c:v>
                </c:pt>
                <c:pt idx="17374">
                  <c:v>145.274002075195</c:v>
                </c:pt>
                <c:pt idx="17375">
                  <c:v>145.27799987792901</c:v>
                </c:pt>
                <c:pt idx="17376">
                  <c:v>145.28300476074199</c:v>
                </c:pt>
                <c:pt idx="17377">
                  <c:v>145.29600524902301</c:v>
                </c:pt>
                <c:pt idx="17378">
                  <c:v>145.30000305175699</c:v>
                </c:pt>
                <c:pt idx="17379">
                  <c:v>145.30400085449199</c:v>
                </c:pt>
                <c:pt idx="17380">
                  <c:v>145.30799865722599</c:v>
                </c:pt>
                <c:pt idx="17381">
                  <c:v>145.31199645996</c:v>
                </c:pt>
                <c:pt idx="17382">
                  <c:v>145.322998046875</c:v>
                </c:pt>
                <c:pt idx="17383">
                  <c:v>145.32699584960901</c:v>
                </c:pt>
                <c:pt idx="17384">
                  <c:v>145.33799743652301</c:v>
                </c:pt>
                <c:pt idx="17385">
                  <c:v>145.34700012207</c:v>
                </c:pt>
                <c:pt idx="17386">
                  <c:v>145.35099792480401</c:v>
                </c:pt>
                <c:pt idx="17387">
                  <c:v>145.371002197265</c:v>
                </c:pt>
                <c:pt idx="17388">
                  <c:v>145.375</c:v>
                </c:pt>
                <c:pt idx="17389">
                  <c:v>145.38800048828099</c:v>
                </c:pt>
                <c:pt idx="17390">
                  <c:v>145.39700317382801</c:v>
                </c:pt>
                <c:pt idx="17391">
                  <c:v>145.40100097656199</c:v>
                </c:pt>
                <c:pt idx="17392">
                  <c:v>145.41799926757801</c:v>
                </c:pt>
                <c:pt idx="17393">
                  <c:v>145.42599487304599</c:v>
                </c:pt>
                <c:pt idx="17394">
                  <c:v>145.42999267578099</c:v>
                </c:pt>
                <c:pt idx="17395">
                  <c:v>145.43699645996</c:v>
                </c:pt>
                <c:pt idx="17396">
                  <c:v>145.447006225585</c:v>
                </c:pt>
                <c:pt idx="17397">
                  <c:v>145.45100402832</c:v>
                </c:pt>
                <c:pt idx="17398">
                  <c:v>145.45799255371</c:v>
                </c:pt>
                <c:pt idx="17399">
                  <c:v>145.46200561523401</c:v>
                </c:pt>
                <c:pt idx="17400">
                  <c:v>145.47200012207</c:v>
                </c:pt>
                <c:pt idx="17401">
                  <c:v>145.47599792480401</c:v>
                </c:pt>
                <c:pt idx="17402">
                  <c:v>145.48100280761699</c:v>
                </c:pt>
                <c:pt idx="17403">
                  <c:v>145.48500061035099</c:v>
                </c:pt>
                <c:pt idx="17404">
                  <c:v>145.49699401855401</c:v>
                </c:pt>
                <c:pt idx="17405">
                  <c:v>145.50100708007801</c:v>
                </c:pt>
                <c:pt idx="17406">
                  <c:v>145.51800537109301</c:v>
                </c:pt>
                <c:pt idx="17407">
                  <c:v>145.52699279785099</c:v>
                </c:pt>
                <c:pt idx="17408">
                  <c:v>145.531005859375</c:v>
                </c:pt>
                <c:pt idx="17409">
                  <c:v>145.54800415039</c:v>
                </c:pt>
                <c:pt idx="17410">
                  <c:v>145.55700683593699</c:v>
                </c:pt>
                <c:pt idx="17411">
                  <c:v>145.56100463867099</c:v>
                </c:pt>
                <c:pt idx="17412">
                  <c:v>145.57800292968699</c:v>
                </c:pt>
                <c:pt idx="17413">
                  <c:v>145.58700561523401</c:v>
                </c:pt>
                <c:pt idx="17414">
                  <c:v>145.58999633789</c:v>
                </c:pt>
                <c:pt idx="17415">
                  <c:v>145.60400390625</c:v>
                </c:pt>
                <c:pt idx="17416">
                  <c:v>145.60600280761699</c:v>
                </c:pt>
                <c:pt idx="17417">
                  <c:v>145.61199951171801</c:v>
                </c:pt>
                <c:pt idx="17418">
                  <c:v>145.63299560546801</c:v>
                </c:pt>
                <c:pt idx="17419">
                  <c:v>145.63600158691401</c:v>
                </c:pt>
                <c:pt idx="17420">
                  <c:v>145.641998291015</c:v>
                </c:pt>
                <c:pt idx="17421">
                  <c:v>145.662994384765</c:v>
                </c:pt>
                <c:pt idx="17422">
                  <c:v>145.66700744628901</c:v>
                </c:pt>
                <c:pt idx="17423">
                  <c:v>145.677001953125</c:v>
                </c:pt>
                <c:pt idx="17424">
                  <c:v>145.68099975585901</c:v>
                </c:pt>
                <c:pt idx="17425">
                  <c:v>145.68800354003901</c:v>
                </c:pt>
                <c:pt idx="17426">
                  <c:v>145.69200134277301</c:v>
                </c:pt>
                <c:pt idx="17427">
                  <c:v>145.71400451660099</c:v>
                </c:pt>
                <c:pt idx="17428">
                  <c:v>145.72200012207</c:v>
                </c:pt>
                <c:pt idx="17429">
                  <c:v>145.72599792480401</c:v>
                </c:pt>
                <c:pt idx="17430">
                  <c:v>145.73800659179599</c:v>
                </c:pt>
                <c:pt idx="17431">
                  <c:v>145.74200439453099</c:v>
                </c:pt>
                <c:pt idx="17432">
                  <c:v>145.75199890136699</c:v>
                </c:pt>
                <c:pt idx="17433">
                  <c:v>145.75599670410099</c:v>
                </c:pt>
                <c:pt idx="17434">
                  <c:v>145.76800537109301</c:v>
                </c:pt>
                <c:pt idx="17435">
                  <c:v>145.77600097656199</c:v>
                </c:pt>
                <c:pt idx="17436">
                  <c:v>145.77900695800699</c:v>
                </c:pt>
                <c:pt idx="17437">
                  <c:v>145.78500366210901</c:v>
                </c:pt>
                <c:pt idx="17438">
                  <c:v>145.79800415039</c:v>
                </c:pt>
                <c:pt idx="17439">
                  <c:v>145.80700683593699</c:v>
                </c:pt>
                <c:pt idx="17440">
                  <c:v>145.81100463867099</c:v>
                </c:pt>
                <c:pt idx="17441">
                  <c:v>145.83399963378901</c:v>
                </c:pt>
                <c:pt idx="17442">
                  <c:v>145.83900451660099</c:v>
                </c:pt>
                <c:pt idx="17443">
                  <c:v>145.84800720214801</c:v>
                </c:pt>
                <c:pt idx="17444">
                  <c:v>145.85200500488199</c:v>
                </c:pt>
                <c:pt idx="17445">
                  <c:v>145.85800170898401</c:v>
                </c:pt>
                <c:pt idx="17446">
                  <c:v>145.86199951171801</c:v>
                </c:pt>
                <c:pt idx="17447">
                  <c:v>145.88299560546801</c:v>
                </c:pt>
                <c:pt idx="17448">
                  <c:v>145.92599487304599</c:v>
                </c:pt>
                <c:pt idx="17449">
                  <c:v>145.94000244140599</c:v>
                </c:pt>
                <c:pt idx="17450">
                  <c:v>145.95100402832</c:v>
                </c:pt>
                <c:pt idx="17451">
                  <c:v>145.95500183105401</c:v>
                </c:pt>
                <c:pt idx="17452">
                  <c:v>145.968002319335</c:v>
                </c:pt>
                <c:pt idx="17453">
                  <c:v>145.97599792480401</c:v>
                </c:pt>
                <c:pt idx="17454">
                  <c:v>145.97999572753901</c:v>
                </c:pt>
                <c:pt idx="17455">
                  <c:v>145.98800659179599</c:v>
                </c:pt>
                <c:pt idx="17456">
                  <c:v>145.99200439453099</c:v>
                </c:pt>
                <c:pt idx="17457">
                  <c:v>146.00199890136699</c:v>
                </c:pt>
                <c:pt idx="17458">
                  <c:v>146.00599670410099</c:v>
                </c:pt>
                <c:pt idx="17459">
                  <c:v>146.01800537109301</c:v>
                </c:pt>
                <c:pt idx="17460">
                  <c:v>146.02699279785099</c:v>
                </c:pt>
                <c:pt idx="17461">
                  <c:v>146.031005859375</c:v>
                </c:pt>
                <c:pt idx="17462">
                  <c:v>146.04800415039</c:v>
                </c:pt>
                <c:pt idx="17463">
                  <c:v>146.05700683593699</c:v>
                </c:pt>
                <c:pt idx="17464">
                  <c:v>146.06100463867099</c:v>
                </c:pt>
                <c:pt idx="17465">
                  <c:v>146.07800292968699</c:v>
                </c:pt>
                <c:pt idx="17466">
                  <c:v>146.08700561523401</c:v>
                </c:pt>
                <c:pt idx="17467">
                  <c:v>146.08999633789</c:v>
                </c:pt>
                <c:pt idx="17468">
                  <c:v>146.10099792480401</c:v>
                </c:pt>
                <c:pt idx="17469">
                  <c:v>146.10499572753901</c:v>
                </c:pt>
                <c:pt idx="17470">
                  <c:v>146.12399291992099</c:v>
                </c:pt>
                <c:pt idx="17471">
                  <c:v>146.128005981445</c:v>
                </c:pt>
                <c:pt idx="17472">
                  <c:v>146.13800048828099</c:v>
                </c:pt>
                <c:pt idx="17473">
                  <c:v>146.141998291015</c:v>
                </c:pt>
                <c:pt idx="17474">
                  <c:v>146.15400695800699</c:v>
                </c:pt>
                <c:pt idx="17475">
                  <c:v>146.15800476074199</c:v>
                </c:pt>
                <c:pt idx="17476">
                  <c:v>146.16799926757801</c:v>
                </c:pt>
                <c:pt idx="17477">
                  <c:v>146.177001953125</c:v>
                </c:pt>
                <c:pt idx="17478">
                  <c:v>146.18099975585901</c:v>
                </c:pt>
                <c:pt idx="17479">
                  <c:v>146.20399475097599</c:v>
                </c:pt>
                <c:pt idx="17480">
                  <c:v>146.20799255371</c:v>
                </c:pt>
                <c:pt idx="17481">
                  <c:v>146.218002319335</c:v>
                </c:pt>
                <c:pt idx="17482">
                  <c:v>146.22700500488199</c:v>
                </c:pt>
                <c:pt idx="17483">
                  <c:v>146.23100280761699</c:v>
                </c:pt>
                <c:pt idx="17484">
                  <c:v>146.25399780273401</c:v>
                </c:pt>
                <c:pt idx="17485">
                  <c:v>146.25799560546801</c:v>
                </c:pt>
                <c:pt idx="17486">
                  <c:v>146.26800537109301</c:v>
                </c:pt>
                <c:pt idx="17487">
                  <c:v>146.27699279785099</c:v>
                </c:pt>
                <c:pt idx="17488">
                  <c:v>146.281005859375</c:v>
                </c:pt>
                <c:pt idx="17489">
                  <c:v>146.29800415039</c:v>
                </c:pt>
                <c:pt idx="17490">
                  <c:v>146.30599975585901</c:v>
                </c:pt>
                <c:pt idx="17491">
                  <c:v>146.30999755859301</c:v>
                </c:pt>
                <c:pt idx="17492">
                  <c:v>146.31500244140599</c:v>
                </c:pt>
                <c:pt idx="17493">
                  <c:v>146.33299255371</c:v>
                </c:pt>
                <c:pt idx="17494">
                  <c:v>146.33700561523401</c:v>
                </c:pt>
                <c:pt idx="17495">
                  <c:v>146.34800720214801</c:v>
                </c:pt>
                <c:pt idx="17496">
                  <c:v>146.35699462890599</c:v>
                </c:pt>
                <c:pt idx="17497">
                  <c:v>146.36099243164</c:v>
                </c:pt>
                <c:pt idx="17498">
                  <c:v>146.38400268554599</c:v>
                </c:pt>
                <c:pt idx="17499">
                  <c:v>146.38600158691401</c:v>
                </c:pt>
                <c:pt idx="17500">
                  <c:v>146.391998291015</c:v>
                </c:pt>
                <c:pt idx="17501">
                  <c:v>146.40100097656199</c:v>
                </c:pt>
                <c:pt idx="17502">
                  <c:v>146.40499877929599</c:v>
                </c:pt>
                <c:pt idx="17503">
                  <c:v>146.41799926757801</c:v>
                </c:pt>
                <c:pt idx="17504">
                  <c:v>146.42599487304599</c:v>
                </c:pt>
                <c:pt idx="17505">
                  <c:v>146.42999267578099</c:v>
                </c:pt>
                <c:pt idx="17506">
                  <c:v>146.43800354003901</c:v>
                </c:pt>
                <c:pt idx="17507">
                  <c:v>146.44200134277301</c:v>
                </c:pt>
                <c:pt idx="17508">
                  <c:v>146.45199584960901</c:v>
                </c:pt>
                <c:pt idx="17509">
                  <c:v>146.45599365234301</c:v>
                </c:pt>
                <c:pt idx="17510">
                  <c:v>146.47399902343699</c:v>
                </c:pt>
                <c:pt idx="17511">
                  <c:v>146.47599792480401</c:v>
                </c:pt>
                <c:pt idx="17512">
                  <c:v>146.48199462890599</c:v>
                </c:pt>
                <c:pt idx="17513">
                  <c:v>146.48800659179599</c:v>
                </c:pt>
                <c:pt idx="17514">
                  <c:v>146.49200439453099</c:v>
                </c:pt>
                <c:pt idx="17515">
                  <c:v>146.50199890136699</c:v>
                </c:pt>
                <c:pt idx="17516">
                  <c:v>146.50599670410099</c:v>
                </c:pt>
                <c:pt idx="17517">
                  <c:v>146.51800537109301</c:v>
                </c:pt>
                <c:pt idx="17518">
                  <c:v>146.52699279785099</c:v>
                </c:pt>
                <c:pt idx="17519">
                  <c:v>146.531005859375</c:v>
                </c:pt>
                <c:pt idx="17520">
                  <c:v>146.55400085449199</c:v>
                </c:pt>
                <c:pt idx="17521">
                  <c:v>146.55799865722599</c:v>
                </c:pt>
                <c:pt idx="17522">
                  <c:v>146.56799316406199</c:v>
                </c:pt>
                <c:pt idx="17523">
                  <c:v>146.57600402832</c:v>
                </c:pt>
                <c:pt idx="17524">
                  <c:v>146.58000183105401</c:v>
                </c:pt>
                <c:pt idx="17525">
                  <c:v>146.58799743652301</c:v>
                </c:pt>
                <c:pt idx="17526">
                  <c:v>146.59199523925699</c:v>
                </c:pt>
                <c:pt idx="17527">
                  <c:v>146.60400390625</c:v>
                </c:pt>
                <c:pt idx="17528">
                  <c:v>146.60800170898401</c:v>
                </c:pt>
                <c:pt idx="17529">
                  <c:v>146.613998413085</c:v>
                </c:pt>
                <c:pt idx="17530">
                  <c:v>146.63200378417901</c:v>
                </c:pt>
                <c:pt idx="17531">
                  <c:v>146.63600158691401</c:v>
                </c:pt>
                <c:pt idx="17532">
                  <c:v>146.641998291015</c:v>
                </c:pt>
                <c:pt idx="17533">
                  <c:v>146.65199279785099</c:v>
                </c:pt>
                <c:pt idx="17534">
                  <c:v>146.656005859375</c:v>
                </c:pt>
                <c:pt idx="17535">
                  <c:v>146.66799926757801</c:v>
                </c:pt>
                <c:pt idx="17536">
                  <c:v>146.67599487304599</c:v>
                </c:pt>
                <c:pt idx="17537">
                  <c:v>146.67999267578099</c:v>
                </c:pt>
                <c:pt idx="17538">
                  <c:v>146.68600463867099</c:v>
                </c:pt>
                <c:pt idx="17539">
                  <c:v>146.69000244140599</c:v>
                </c:pt>
                <c:pt idx="17540">
                  <c:v>146.70100402832</c:v>
                </c:pt>
                <c:pt idx="17541">
                  <c:v>146.70500183105401</c:v>
                </c:pt>
                <c:pt idx="17542">
                  <c:v>146.71099853515599</c:v>
                </c:pt>
                <c:pt idx="17543">
                  <c:v>146.71499633789</c:v>
                </c:pt>
                <c:pt idx="17544">
                  <c:v>146.725006103515</c:v>
                </c:pt>
                <c:pt idx="17545">
                  <c:v>146.72900390625</c:v>
                </c:pt>
                <c:pt idx="17546">
                  <c:v>146.73800659179599</c:v>
                </c:pt>
                <c:pt idx="17547">
                  <c:v>146.74200439453099</c:v>
                </c:pt>
                <c:pt idx="17548">
                  <c:v>146.753005981445</c:v>
                </c:pt>
                <c:pt idx="17549">
                  <c:v>146.75700378417901</c:v>
                </c:pt>
                <c:pt idx="17550">
                  <c:v>146.76800537109301</c:v>
                </c:pt>
                <c:pt idx="17551">
                  <c:v>146.77699279785099</c:v>
                </c:pt>
                <c:pt idx="17552">
                  <c:v>146.781005859375</c:v>
                </c:pt>
                <c:pt idx="17553">
                  <c:v>146.79800415039</c:v>
                </c:pt>
                <c:pt idx="17554">
                  <c:v>146.80599975585901</c:v>
                </c:pt>
                <c:pt idx="17555">
                  <c:v>146.80900573730401</c:v>
                </c:pt>
                <c:pt idx="17556">
                  <c:v>146.81399536132801</c:v>
                </c:pt>
                <c:pt idx="17557">
                  <c:v>146.83299255371</c:v>
                </c:pt>
                <c:pt idx="17558">
                  <c:v>146.83700561523401</c:v>
                </c:pt>
                <c:pt idx="17559">
                  <c:v>146.85400390625</c:v>
                </c:pt>
                <c:pt idx="17560">
                  <c:v>146.85800170898401</c:v>
                </c:pt>
                <c:pt idx="17561">
                  <c:v>146.86799621582</c:v>
                </c:pt>
                <c:pt idx="17562">
                  <c:v>146.87699890136699</c:v>
                </c:pt>
                <c:pt idx="17563">
                  <c:v>146.88099670410099</c:v>
                </c:pt>
                <c:pt idx="17564">
                  <c:v>146.89799499511699</c:v>
                </c:pt>
                <c:pt idx="17565">
                  <c:v>146.906005859375</c:v>
                </c:pt>
                <c:pt idx="17566">
                  <c:v>146.91000366210901</c:v>
                </c:pt>
                <c:pt idx="17567">
                  <c:v>146.91799926757801</c:v>
                </c:pt>
                <c:pt idx="17568">
                  <c:v>146.927001953125</c:v>
                </c:pt>
                <c:pt idx="17569">
                  <c:v>146.93099975585901</c:v>
                </c:pt>
                <c:pt idx="17570">
                  <c:v>146.947998046875</c:v>
                </c:pt>
                <c:pt idx="17571">
                  <c:v>146.95599365234301</c:v>
                </c:pt>
                <c:pt idx="17572">
                  <c:v>146.96000671386699</c:v>
                </c:pt>
                <c:pt idx="17573">
                  <c:v>146.96400451660099</c:v>
                </c:pt>
                <c:pt idx="17574">
                  <c:v>146.97700500488199</c:v>
                </c:pt>
                <c:pt idx="17575">
                  <c:v>146.98100280761699</c:v>
                </c:pt>
                <c:pt idx="17576">
                  <c:v>146.98800659179599</c:v>
                </c:pt>
                <c:pt idx="17577">
                  <c:v>146.99200439453099</c:v>
                </c:pt>
                <c:pt idx="17578">
                  <c:v>147.01300048828099</c:v>
                </c:pt>
                <c:pt idx="17579">
                  <c:v>147.01600646972599</c:v>
                </c:pt>
                <c:pt idx="17580">
                  <c:v>147.02799987792901</c:v>
                </c:pt>
                <c:pt idx="17581">
                  <c:v>147.03199768066401</c:v>
                </c:pt>
                <c:pt idx="17582">
                  <c:v>147.04800415039</c:v>
                </c:pt>
                <c:pt idx="17583">
                  <c:v>147.05700683593699</c:v>
                </c:pt>
                <c:pt idx="17584">
                  <c:v>147.06100463867099</c:v>
                </c:pt>
                <c:pt idx="17585">
                  <c:v>147.07800292968699</c:v>
                </c:pt>
                <c:pt idx="17586">
                  <c:v>147.08599853515599</c:v>
                </c:pt>
                <c:pt idx="17587">
                  <c:v>147.08999633789</c:v>
                </c:pt>
                <c:pt idx="17588">
                  <c:v>147.10299682617099</c:v>
                </c:pt>
                <c:pt idx="17589">
                  <c:v>147.10699462890599</c:v>
                </c:pt>
                <c:pt idx="17590">
                  <c:v>147.11099243164</c:v>
                </c:pt>
                <c:pt idx="17591">
                  <c:v>147.11500549316401</c:v>
                </c:pt>
                <c:pt idx="17592">
                  <c:v>147.12600708007801</c:v>
                </c:pt>
                <c:pt idx="17593">
                  <c:v>147.13000488281199</c:v>
                </c:pt>
                <c:pt idx="17594">
                  <c:v>147.13800048828099</c:v>
                </c:pt>
                <c:pt idx="17595">
                  <c:v>147.141998291015</c:v>
                </c:pt>
                <c:pt idx="17596">
                  <c:v>147.15199279785099</c:v>
                </c:pt>
                <c:pt idx="17597">
                  <c:v>147.156005859375</c:v>
                </c:pt>
                <c:pt idx="17598">
                  <c:v>147.16799926757801</c:v>
                </c:pt>
                <c:pt idx="17599">
                  <c:v>147.17599487304599</c:v>
                </c:pt>
                <c:pt idx="17600">
                  <c:v>147.17999267578099</c:v>
                </c:pt>
                <c:pt idx="17601">
                  <c:v>147.18600463867099</c:v>
                </c:pt>
                <c:pt idx="17602">
                  <c:v>147.19000244140599</c:v>
                </c:pt>
                <c:pt idx="17603">
                  <c:v>147.19400024414</c:v>
                </c:pt>
                <c:pt idx="17604">
                  <c:v>147.20399475097599</c:v>
                </c:pt>
                <c:pt idx="17605">
                  <c:v>147.20799255371</c:v>
                </c:pt>
                <c:pt idx="17606">
                  <c:v>147.218002319335</c:v>
                </c:pt>
                <c:pt idx="17607">
                  <c:v>147.22700500488199</c:v>
                </c:pt>
                <c:pt idx="17608">
                  <c:v>147.23100280761699</c:v>
                </c:pt>
                <c:pt idx="17609">
                  <c:v>147.25399780273401</c:v>
                </c:pt>
                <c:pt idx="17610">
                  <c:v>147.25799560546801</c:v>
                </c:pt>
                <c:pt idx="17611">
                  <c:v>147.26800537109301</c:v>
                </c:pt>
                <c:pt idx="17612">
                  <c:v>147.27699279785099</c:v>
                </c:pt>
                <c:pt idx="17613">
                  <c:v>147.281005859375</c:v>
                </c:pt>
                <c:pt idx="17614">
                  <c:v>147.30400085449199</c:v>
                </c:pt>
                <c:pt idx="17615">
                  <c:v>147.30599975585901</c:v>
                </c:pt>
                <c:pt idx="17616">
                  <c:v>147.31300354003901</c:v>
                </c:pt>
                <c:pt idx="17617">
                  <c:v>147.31700134277301</c:v>
                </c:pt>
                <c:pt idx="17618">
                  <c:v>147.32699584960901</c:v>
                </c:pt>
                <c:pt idx="17619">
                  <c:v>147.33099365234301</c:v>
                </c:pt>
                <c:pt idx="17620">
                  <c:v>147.34800720214801</c:v>
                </c:pt>
                <c:pt idx="17621">
                  <c:v>147.35699462890599</c:v>
                </c:pt>
                <c:pt idx="17622">
                  <c:v>147.36099243164</c:v>
                </c:pt>
                <c:pt idx="17623">
                  <c:v>147.378005981445</c:v>
                </c:pt>
                <c:pt idx="17624">
                  <c:v>147.38699340820301</c:v>
                </c:pt>
                <c:pt idx="17625">
                  <c:v>147.39100646972599</c:v>
                </c:pt>
                <c:pt idx="17626">
                  <c:v>147.40199279785099</c:v>
                </c:pt>
                <c:pt idx="17627">
                  <c:v>147.406005859375</c:v>
                </c:pt>
                <c:pt idx="17628">
                  <c:v>147.41400146484301</c:v>
                </c:pt>
                <c:pt idx="17629">
                  <c:v>147.41600036621</c:v>
                </c:pt>
                <c:pt idx="17630">
                  <c:v>147.42799377441401</c:v>
                </c:pt>
                <c:pt idx="17631">
                  <c:v>147.43200683593699</c:v>
                </c:pt>
                <c:pt idx="17632">
                  <c:v>147.447998046875</c:v>
                </c:pt>
                <c:pt idx="17633">
                  <c:v>147.45700073242099</c:v>
                </c:pt>
                <c:pt idx="17634">
                  <c:v>147.46099853515599</c:v>
                </c:pt>
                <c:pt idx="17635">
                  <c:v>147.47799682617099</c:v>
                </c:pt>
                <c:pt idx="17636">
                  <c:v>147.48599243164</c:v>
                </c:pt>
                <c:pt idx="17637">
                  <c:v>147.49000549316401</c:v>
                </c:pt>
                <c:pt idx="17638">
                  <c:v>147.503005981445</c:v>
                </c:pt>
                <c:pt idx="17639">
                  <c:v>147.50700378417901</c:v>
                </c:pt>
                <c:pt idx="17640">
                  <c:v>147.51400756835901</c:v>
                </c:pt>
                <c:pt idx="17641">
                  <c:v>147.51800537109301</c:v>
                </c:pt>
                <c:pt idx="17642">
                  <c:v>147.53300476074199</c:v>
                </c:pt>
                <c:pt idx="17643">
                  <c:v>147.53700256347599</c:v>
                </c:pt>
                <c:pt idx="17644">
                  <c:v>147.54800415039</c:v>
                </c:pt>
                <c:pt idx="17645">
                  <c:v>147.55700683593699</c:v>
                </c:pt>
                <c:pt idx="17646">
                  <c:v>147.56100463867099</c:v>
                </c:pt>
                <c:pt idx="17647">
                  <c:v>147.56799316406199</c:v>
                </c:pt>
                <c:pt idx="17648">
                  <c:v>147.57600402832</c:v>
                </c:pt>
                <c:pt idx="17649">
                  <c:v>147.58000183105401</c:v>
                </c:pt>
                <c:pt idx="17650">
                  <c:v>147.58599853515599</c:v>
                </c:pt>
                <c:pt idx="17651">
                  <c:v>147.58999633789</c:v>
                </c:pt>
                <c:pt idx="17652">
                  <c:v>147.60400390625</c:v>
                </c:pt>
                <c:pt idx="17653">
                  <c:v>147.60800170898401</c:v>
                </c:pt>
                <c:pt idx="17654">
                  <c:v>147.61900329589801</c:v>
                </c:pt>
                <c:pt idx="17655">
                  <c:v>147.63800048828099</c:v>
                </c:pt>
                <c:pt idx="17656">
                  <c:v>147.641998291015</c:v>
                </c:pt>
                <c:pt idx="17657">
                  <c:v>147.65499877929599</c:v>
                </c:pt>
                <c:pt idx="17658">
                  <c:v>147.65899658203099</c:v>
                </c:pt>
                <c:pt idx="17659">
                  <c:v>147.66799926757801</c:v>
                </c:pt>
                <c:pt idx="17660">
                  <c:v>147.677001953125</c:v>
                </c:pt>
                <c:pt idx="17661">
                  <c:v>147.68099975585901</c:v>
                </c:pt>
                <c:pt idx="17662">
                  <c:v>147.68800354003901</c:v>
                </c:pt>
                <c:pt idx="17663">
                  <c:v>147.69200134277301</c:v>
                </c:pt>
                <c:pt idx="17664">
                  <c:v>147.71299743652301</c:v>
                </c:pt>
                <c:pt idx="17665">
                  <c:v>147.71600341796801</c:v>
                </c:pt>
                <c:pt idx="17666">
                  <c:v>147.72700500488199</c:v>
                </c:pt>
                <c:pt idx="17667">
                  <c:v>147.73100280761699</c:v>
                </c:pt>
                <c:pt idx="17668">
                  <c:v>147.73800659179599</c:v>
                </c:pt>
                <c:pt idx="17669">
                  <c:v>147.74200439453099</c:v>
                </c:pt>
                <c:pt idx="17670">
                  <c:v>147.75399780273401</c:v>
                </c:pt>
                <c:pt idx="17671">
                  <c:v>147.75799560546801</c:v>
                </c:pt>
                <c:pt idx="17672">
                  <c:v>147.76499938964801</c:v>
                </c:pt>
                <c:pt idx="17673">
                  <c:v>147.766998291015</c:v>
                </c:pt>
                <c:pt idx="17674">
                  <c:v>147.77799987792901</c:v>
                </c:pt>
                <c:pt idx="17675">
                  <c:v>147.78199768066401</c:v>
                </c:pt>
                <c:pt idx="17676">
                  <c:v>147.78900146484301</c:v>
                </c:pt>
                <c:pt idx="17677">
                  <c:v>147.815994262695</c:v>
                </c:pt>
                <c:pt idx="17678">
                  <c:v>147.81900024414</c:v>
                </c:pt>
                <c:pt idx="17679">
                  <c:v>147.83299255371</c:v>
                </c:pt>
                <c:pt idx="17680">
                  <c:v>147.83700561523401</c:v>
                </c:pt>
                <c:pt idx="17681">
                  <c:v>147.84800720214801</c:v>
                </c:pt>
                <c:pt idx="17682">
                  <c:v>147.85899353027301</c:v>
                </c:pt>
                <c:pt idx="17683">
                  <c:v>147.86300659179599</c:v>
                </c:pt>
                <c:pt idx="17684">
                  <c:v>147.88400268554599</c:v>
                </c:pt>
                <c:pt idx="17685">
                  <c:v>147.94400024414</c:v>
                </c:pt>
                <c:pt idx="17686">
                  <c:v>147.95300292968699</c:v>
                </c:pt>
                <c:pt idx="17687">
                  <c:v>147.95700073242099</c:v>
                </c:pt>
                <c:pt idx="17688">
                  <c:v>147.968002319335</c:v>
                </c:pt>
                <c:pt idx="17689">
                  <c:v>147.97700500488199</c:v>
                </c:pt>
                <c:pt idx="17690">
                  <c:v>147.98100280761699</c:v>
                </c:pt>
                <c:pt idx="17691">
                  <c:v>148.00399780273401</c:v>
                </c:pt>
                <c:pt idx="17692">
                  <c:v>148.00799560546801</c:v>
                </c:pt>
                <c:pt idx="17693">
                  <c:v>148.01800537109301</c:v>
                </c:pt>
                <c:pt idx="17694">
                  <c:v>148.02699279785099</c:v>
                </c:pt>
                <c:pt idx="17695">
                  <c:v>148.031005859375</c:v>
                </c:pt>
                <c:pt idx="17696">
                  <c:v>148.04800415039</c:v>
                </c:pt>
                <c:pt idx="17697">
                  <c:v>148.05599975585901</c:v>
                </c:pt>
                <c:pt idx="17698">
                  <c:v>148.05999755859301</c:v>
                </c:pt>
                <c:pt idx="17699">
                  <c:v>148.06799316406199</c:v>
                </c:pt>
                <c:pt idx="17700">
                  <c:v>148.07699584960901</c:v>
                </c:pt>
                <c:pt idx="17701">
                  <c:v>148.08099365234301</c:v>
                </c:pt>
                <c:pt idx="17702">
                  <c:v>148.10400390625</c:v>
                </c:pt>
                <c:pt idx="17703">
                  <c:v>148.10800170898401</c:v>
                </c:pt>
                <c:pt idx="17704">
                  <c:v>148.11799621582</c:v>
                </c:pt>
                <c:pt idx="17705">
                  <c:v>148.12699890136699</c:v>
                </c:pt>
                <c:pt idx="17706">
                  <c:v>148.13099670410099</c:v>
                </c:pt>
                <c:pt idx="17707">
                  <c:v>148.14799499511699</c:v>
                </c:pt>
                <c:pt idx="17708">
                  <c:v>148.15699768066401</c:v>
                </c:pt>
                <c:pt idx="17709">
                  <c:v>148.16099548339801</c:v>
                </c:pt>
                <c:pt idx="17710">
                  <c:v>148.18400573730401</c:v>
                </c:pt>
                <c:pt idx="17711">
                  <c:v>148.18600463867099</c:v>
                </c:pt>
                <c:pt idx="17712">
                  <c:v>148.19299316406199</c:v>
                </c:pt>
                <c:pt idx="17713">
                  <c:v>148.20300292968699</c:v>
                </c:pt>
                <c:pt idx="17714">
                  <c:v>148.20599365234301</c:v>
                </c:pt>
                <c:pt idx="17715">
                  <c:v>148.21200561523401</c:v>
                </c:pt>
                <c:pt idx="17716">
                  <c:v>148.218002319335</c:v>
                </c:pt>
                <c:pt idx="17717">
                  <c:v>148.22700500488199</c:v>
                </c:pt>
                <c:pt idx="17718">
                  <c:v>148.22900390625</c:v>
                </c:pt>
                <c:pt idx="17719">
                  <c:v>148.23500061035099</c:v>
                </c:pt>
                <c:pt idx="17720">
                  <c:v>148.24800109863199</c:v>
                </c:pt>
                <c:pt idx="17721">
                  <c:v>148.25700378417901</c:v>
                </c:pt>
                <c:pt idx="17722">
                  <c:v>148.26100158691401</c:v>
                </c:pt>
                <c:pt idx="17723">
                  <c:v>148.28399658203099</c:v>
                </c:pt>
                <c:pt idx="17724">
                  <c:v>148.287994384765</c:v>
                </c:pt>
                <c:pt idx="17725">
                  <c:v>148.29800415039</c:v>
                </c:pt>
                <c:pt idx="17726">
                  <c:v>148.30599975585901</c:v>
                </c:pt>
                <c:pt idx="17727">
                  <c:v>148.30999755859301</c:v>
                </c:pt>
                <c:pt idx="17728">
                  <c:v>148.31799316406199</c:v>
                </c:pt>
                <c:pt idx="17729">
                  <c:v>148.322006225585</c:v>
                </c:pt>
                <c:pt idx="17730">
                  <c:v>148.33200073242099</c:v>
                </c:pt>
                <c:pt idx="17731">
                  <c:v>148.33599853515599</c:v>
                </c:pt>
                <c:pt idx="17732">
                  <c:v>148.34800720214801</c:v>
                </c:pt>
                <c:pt idx="17733">
                  <c:v>148.35699462890599</c:v>
                </c:pt>
                <c:pt idx="17734">
                  <c:v>148.36099243164</c:v>
                </c:pt>
                <c:pt idx="17735">
                  <c:v>148.378005981445</c:v>
                </c:pt>
                <c:pt idx="17736">
                  <c:v>148.38699340820301</c:v>
                </c:pt>
                <c:pt idx="17737">
                  <c:v>148.39100646972599</c:v>
                </c:pt>
                <c:pt idx="17738">
                  <c:v>148.40400695800699</c:v>
                </c:pt>
                <c:pt idx="17739">
                  <c:v>148.40800476074199</c:v>
                </c:pt>
                <c:pt idx="17740">
                  <c:v>148.41799926757801</c:v>
                </c:pt>
                <c:pt idx="17741">
                  <c:v>148.42199707031199</c:v>
                </c:pt>
                <c:pt idx="17742">
                  <c:v>148.43200683593699</c:v>
                </c:pt>
                <c:pt idx="17743">
                  <c:v>148.43600463867099</c:v>
                </c:pt>
                <c:pt idx="17744">
                  <c:v>148.45399475097599</c:v>
                </c:pt>
                <c:pt idx="17745">
                  <c:v>148.45799255371</c:v>
                </c:pt>
                <c:pt idx="17746">
                  <c:v>148.468002319335</c:v>
                </c:pt>
                <c:pt idx="17747">
                  <c:v>148.47200012207</c:v>
                </c:pt>
                <c:pt idx="17748">
                  <c:v>148.48199462890599</c:v>
                </c:pt>
                <c:pt idx="17749">
                  <c:v>148.48599243164</c:v>
                </c:pt>
                <c:pt idx="17750">
                  <c:v>148.50399780273401</c:v>
                </c:pt>
                <c:pt idx="17751">
                  <c:v>148.50599670410099</c:v>
                </c:pt>
                <c:pt idx="17752">
                  <c:v>148.51300048828099</c:v>
                </c:pt>
                <c:pt idx="17753">
                  <c:v>148.516998291015</c:v>
                </c:pt>
                <c:pt idx="17754">
                  <c:v>148.53399658203099</c:v>
                </c:pt>
                <c:pt idx="17755">
                  <c:v>148.53599548339801</c:v>
                </c:pt>
                <c:pt idx="17756">
                  <c:v>148.54200744628901</c:v>
                </c:pt>
                <c:pt idx="17757">
                  <c:v>148.54600524902301</c:v>
                </c:pt>
                <c:pt idx="17758">
                  <c:v>148.55700683593699</c:v>
                </c:pt>
                <c:pt idx="17759">
                  <c:v>148.56100463867099</c:v>
                </c:pt>
                <c:pt idx="17760">
                  <c:v>148.58399963378901</c:v>
                </c:pt>
                <c:pt idx="17761">
                  <c:v>148.58799743652301</c:v>
                </c:pt>
                <c:pt idx="17762">
                  <c:v>148.59800720214801</c:v>
                </c:pt>
                <c:pt idx="17763">
                  <c:v>148.60600280761699</c:v>
                </c:pt>
                <c:pt idx="17764">
                  <c:v>148.61000061035099</c:v>
                </c:pt>
                <c:pt idx="17765">
                  <c:v>148.61799621582</c:v>
                </c:pt>
                <c:pt idx="17766">
                  <c:v>148.62199401855401</c:v>
                </c:pt>
                <c:pt idx="17767">
                  <c:v>148.63200378417901</c:v>
                </c:pt>
                <c:pt idx="17768">
                  <c:v>148.63600158691401</c:v>
                </c:pt>
                <c:pt idx="17769">
                  <c:v>148.64100646972599</c:v>
                </c:pt>
                <c:pt idx="17770">
                  <c:v>148.64500427246</c:v>
                </c:pt>
                <c:pt idx="17771">
                  <c:v>148.65499877929599</c:v>
                </c:pt>
                <c:pt idx="17772">
                  <c:v>148.65899658203099</c:v>
                </c:pt>
                <c:pt idx="17773">
                  <c:v>148.66799926757801</c:v>
                </c:pt>
                <c:pt idx="17774">
                  <c:v>148.67199707031199</c:v>
                </c:pt>
                <c:pt idx="17775">
                  <c:v>148.68200683593699</c:v>
                </c:pt>
                <c:pt idx="17776">
                  <c:v>148.68600463867099</c:v>
                </c:pt>
                <c:pt idx="17777">
                  <c:v>148.70399475097599</c:v>
                </c:pt>
                <c:pt idx="17778">
                  <c:v>148.70799255371</c:v>
                </c:pt>
                <c:pt idx="17779">
                  <c:v>148.718002319335</c:v>
                </c:pt>
                <c:pt idx="17780">
                  <c:v>148.72200012207</c:v>
                </c:pt>
                <c:pt idx="17781">
                  <c:v>148.73199462890599</c:v>
                </c:pt>
                <c:pt idx="17782">
                  <c:v>148.73599243164</c:v>
                </c:pt>
                <c:pt idx="17783">
                  <c:v>148.74299621582</c:v>
                </c:pt>
                <c:pt idx="17784">
                  <c:v>148.753005981445</c:v>
                </c:pt>
                <c:pt idx="17785">
                  <c:v>148.75700378417901</c:v>
                </c:pt>
                <c:pt idx="17786">
                  <c:v>148.76800537109301</c:v>
                </c:pt>
                <c:pt idx="17787">
                  <c:v>148.77200317382801</c:v>
                </c:pt>
                <c:pt idx="17788">
                  <c:v>148.78199768066401</c:v>
                </c:pt>
                <c:pt idx="17789">
                  <c:v>148.78599548339801</c:v>
                </c:pt>
                <c:pt idx="17790">
                  <c:v>148.80400085449199</c:v>
                </c:pt>
                <c:pt idx="17791">
                  <c:v>148.80799865722599</c:v>
                </c:pt>
                <c:pt idx="17792">
                  <c:v>148.81799316406199</c:v>
                </c:pt>
                <c:pt idx="17793">
                  <c:v>148.822006225585</c:v>
                </c:pt>
                <c:pt idx="17794">
                  <c:v>148.83200073242099</c:v>
                </c:pt>
                <c:pt idx="17795">
                  <c:v>148.83599853515599</c:v>
                </c:pt>
                <c:pt idx="17796">
                  <c:v>148.84800720214801</c:v>
                </c:pt>
                <c:pt idx="17797">
                  <c:v>148.85699462890599</c:v>
                </c:pt>
                <c:pt idx="17798">
                  <c:v>148.86099243164</c:v>
                </c:pt>
                <c:pt idx="17799">
                  <c:v>148.86599731445301</c:v>
                </c:pt>
                <c:pt idx="17800">
                  <c:v>148.86999511718699</c:v>
                </c:pt>
                <c:pt idx="17801">
                  <c:v>148.88000488281199</c:v>
                </c:pt>
                <c:pt idx="17802">
                  <c:v>148.88400268554599</c:v>
                </c:pt>
                <c:pt idx="17803">
                  <c:v>148.89799499511699</c:v>
                </c:pt>
                <c:pt idx="17804">
                  <c:v>148.906005859375</c:v>
                </c:pt>
                <c:pt idx="17805">
                  <c:v>148.91000366210901</c:v>
                </c:pt>
                <c:pt idx="17806">
                  <c:v>148.91799926757801</c:v>
                </c:pt>
                <c:pt idx="17807">
                  <c:v>148.92199707031199</c:v>
                </c:pt>
                <c:pt idx="17808">
                  <c:v>148.93200683593699</c:v>
                </c:pt>
                <c:pt idx="17809">
                  <c:v>148.93600463867099</c:v>
                </c:pt>
                <c:pt idx="17810">
                  <c:v>148.95399475097599</c:v>
                </c:pt>
                <c:pt idx="17811">
                  <c:v>148.95799255371</c:v>
                </c:pt>
                <c:pt idx="17812">
                  <c:v>148.968002319335</c:v>
                </c:pt>
                <c:pt idx="17813">
                  <c:v>148.97200012207</c:v>
                </c:pt>
                <c:pt idx="17814">
                  <c:v>148.98199462890599</c:v>
                </c:pt>
                <c:pt idx="17815">
                  <c:v>148.98599243164</c:v>
                </c:pt>
                <c:pt idx="17816">
                  <c:v>149.00399780273401</c:v>
                </c:pt>
                <c:pt idx="17817">
                  <c:v>149.00799560546801</c:v>
                </c:pt>
                <c:pt idx="17818">
                  <c:v>149.01800537109301</c:v>
                </c:pt>
                <c:pt idx="17819">
                  <c:v>149.02200317382801</c:v>
                </c:pt>
                <c:pt idx="17820">
                  <c:v>149.031005859375</c:v>
                </c:pt>
                <c:pt idx="17821">
                  <c:v>149.03500366210901</c:v>
                </c:pt>
                <c:pt idx="17822">
                  <c:v>149.04800415039</c:v>
                </c:pt>
                <c:pt idx="17823">
                  <c:v>149.05700683593699</c:v>
                </c:pt>
                <c:pt idx="17824">
                  <c:v>149.06100463867099</c:v>
                </c:pt>
                <c:pt idx="17825">
                  <c:v>149.07800292968699</c:v>
                </c:pt>
                <c:pt idx="17826">
                  <c:v>149.08700561523401</c:v>
                </c:pt>
                <c:pt idx="17827">
                  <c:v>149.09100341796801</c:v>
                </c:pt>
                <c:pt idx="17828">
                  <c:v>149.10800170898401</c:v>
                </c:pt>
                <c:pt idx="17829">
                  <c:v>149.11599731445301</c:v>
                </c:pt>
                <c:pt idx="17830">
                  <c:v>149.11999511718699</c:v>
                </c:pt>
                <c:pt idx="17831">
                  <c:v>149.13299560546801</c:v>
                </c:pt>
                <c:pt idx="17832">
                  <c:v>149.13699340820301</c:v>
                </c:pt>
                <c:pt idx="17833">
                  <c:v>149.14799499511699</c:v>
                </c:pt>
                <c:pt idx="17834">
                  <c:v>149.156005859375</c:v>
                </c:pt>
                <c:pt idx="17835">
                  <c:v>149.16000366210901</c:v>
                </c:pt>
                <c:pt idx="17836">
                  <c:v>149.16799926757801</c:v>
                </c:pt>
                <c:pt idx="17837">
                  <c:v>149.17199707031199</c:v>
                </c:pt>
                <c:pt idx="17838">
                  <c:v>149.18200683593699</c:v>
                </c:pt>
                <c:pt idx="17839">
                  <c:v>149.18600463867099</c:v>
                </c:pt>
                <c:pt idx="17840">
                  <c:v>149.21200561523401</c:v>
                </c:pt>
                <c:pt idx="17841">
                  <c:v>149.23399353027301</c:v>
                </c:pt>
                <c:pt idx="17842">
                  <c:v>149.23800659179599</c:v>
                </c:pt>
                <c:pt idx="17843">
                  <c:v>149.24800109863199</c:v>
                </c:pt>
                <c:pt idx="17844">
                  <c:v>149.25599670410099</c:v>
                </c:pt>
                <c:pt idx="17845">
                  <c:v>149.259994506835</c:v>
                </c:pt>
                <c:pt idx="17846">
                  <c:v>149.26499938964801</c:v>
                </c:pt>
                <c:pt idx="17847">
                  <c:v>149.27000427246</c:v>
                </c:pt>
                <c:pt idx="17848">
                  <c:v>149.27999877929599</c:v>
                </c:pt>
                <c:pt idx="17849">
                  <c:v>149.28399658203099</c:v>
                </c:pt>
                <c:pt idx="17850">
                  <c:v>149.30400085449199</c:v>
                </c:pt>
                <c:pt idx="17851">
                  <c:v>149.30599975585901</c:v>
                </c:pt>
                <c:pt idx="17852">
                  <c:v>149.31300354003901</c:v>
                </c:pt>
                <c:pt idx="17853">
                  <c:v>149.33399963378901</c:v>
                </c:pt>
                <c:pt idx="17854">
                  <c:v>149.33599853515599</c:v>
                </c:pt>
                <c:pt idx="17855">
                  <c:v>149.34500122070301</c:v>
                </c:pt>
                <c:pt idx="17856">
                  <c:v>149.35899353027301</c:v>
                </c:pt>
                <c:pt idx="17857">
                  <c:v>149.36300659179599</c:v>
                </c:pt>
                <c:pt idx="17858">
                  <c:v>149.36999511718699</c:v>
                </c:pt>
                <c:pt idx="17859">
                  <c:v>149.37899780273401</c:v>
                </c:pt>
                <c:pt idx="17860">
                  <c:v>149.38299560546801</c:v>
                </c:pt>
                <c:pt idx="17861">
                  <c:v>149.40400695800699</c:v>
                </c:pt>
                <c:pt idx="17862">
                  <c:v>149.40800476074199</c:v>
                </c:pt>
                <c:pt idx="17863">
                  <c:v>149.41799926757801</c:v>
                </c:pt>
                <c:pt idx="17864">
                  <c:v>149.42199707031199</c:v>
                </c:pt>
                <c:pt idx="17865">
                  <c:v>149.43400573730401</c:v>
                </c:pt>
                <c:pt idx="17866">
                  <c:v>149.43699645996</c:v>
                </c:pt>
                <c:pt idx="17867">
                  <c:v>149.45399475097599</c:v>
                </c:pt>
                <c:pt idx="17868">
                  <c:v>149.45799255371</c:v>
                </c:pt>
                <c:pt idx="17869">
                  <c:v>149.468002319335</c:v>
                </c:pt>
                <c:pt idx="17870">
                  <c:v>149.47200012207</c:v>
                </c:pt>
                <c:pt idx="17871">
                  <c:v>149.48199462890599</c:v>
                </c:pt>
                <c:pt idx="17872">
                  <c:v>149.48599243164</c:v>
                </c:pt>
                <c:pt idx="17873">
                  <c:v>149.49800109863199</c:v>
                </c:pt>
                <c:pt idx="17874">
                  <c:v>149.50599670410099</c:v>
                </c:pt>
                <c:pt idx="17875">
                  <c:v>149.509994506835</c:v>
                </c:pt>
                <c:pt idx="17876">
                  <c:v>149.51800537109301</c:v>
                </c:pt>
                <c:pt idx="17877">
                  <c:v>149.52200317382801</c:v>
                </c:pt>
                <c:pt idx="17878">
                  <c:v>149.531005859375</c:v>
                </c:pt>
                <c:pt idx="17879">
                  <c:v>149.53500366210901</c:v>
                </c:pt>
                <c:pt idx="17880">
                  <c:v>149.54800415039</c:v>
                </c:pt>
                <c:pt idx="17881">
                  <c:v>149.55700683593699</c:v>
                </c:pt>
                <c:pt idx="17882">
                  <c:v>149.55999755859301</c:v>
                </c:pt>
                <c:pt idx="17883">
                  <c:v>149.56799316406199</c:v>
                </c:pt>
                <c:pt idx="17884">
                  <c:v>149.572006225585</c:v>
                </c:pt>
                <c:pt idx="17885">
                  <c:v>149.593002319335</c:v>
                </c:pt>
                <c:pt idx="17886">
                  <c:v>149.59700012207</c:v>
                </c:pt>
                <c:pt idx="17887">
                  <c:v>149.60699462890599</c:v>
                </c:pt>
                <c:pt idx="17888">
                  <c:v>149.61099243164</c:v>
                </c:pt>
                <c:pt idx="17889">
                  <c:v>149.61700439453099</c:v>
                </c:pt>
                <c:pt idx="17890">
                  <c:v>149.621002197265</c:v>
                </c:pt>
                <c:pt idx="17891">
                  <c:v>149.63099670410099</c:v>
                </c:pt>
                <c:pt idx="17892">
                  <c:v>149.634994506835</c:v>
                </c:pt>
                <c:pt idx="17893">
                  <c:v>149.64799499511699</c:v>
                </c:pt>
                <c:pt idx="17894">
                  <c:v>149.65699768066401</c:v>
                </c:pt>
                <c:pt idx="17895">
                  <c:v>149.66099548339801</c:v>
                </c:pt>
                <c:pt idx="17896">
                  <c:v>149.68400573730401</c:v>
                </c:pt>
                <c:pt idx="17897">
                  <c:v>149.68600463867099</c:v>
                </c:pt>
                <c:pt idx="17898">
                  <c:v>149.69299316406199</c:v>
                </c:pt>
                <c:pt idx="17899">
                  <c:v>149.697006225585</c:v>
                </c:pt>
                <c:pt idx="17900">
                  <c:v>149.71400451660099</c:v>
                </c:pt>
                <c:pt idx="17901">
                  <c:v>149.718002319335</c:v>
                </c:pt>
                <c:pt idx="17902">
                  <c:v>149.72799682617099</c:v>
                </c:pt>
                <c:pt idx="17903">
                  <c:v>149.73599243164</c:v>
                </c:pt>
                <c:pt idx="17904">
                  <c:v>149.74000549316401</c:v>
                </c:pt>
                <c:pt idx="17905">
                  <c:v>149.74800109863199</c:v>
                </c:pt>
                <c:pt idx="17906">
                  <c:v>149.75700378417901</c:v>
                </c:pt>
                <c:pt idx="17907">
                  <c:v>149.76100158691401</c:v>
                </c:pt>
                <c:pt idx="17908">
                  <c:v>149.766998291015</c:v>
                </c:pt>
                <c:pt idx="17909">
                  <c:v>149.77099609375</c:v>
                </c:pt>
                <c:pt idx="17910">
                  <c:v>149.781005859375</c:v>
                </c:pt>
                <c:pt idx="17911">
                  <c:v>149.78500366210901</c:v>
                </c:pt>
                <c:pt idx="17912">
                  <c:v>149.80400085449199</c:v>
                </c:pt>
                <c:pt idx="17913">
                  <c:v>149.80799865722599</c:v>
                </c:pt>
                <c:pt idx="17914">
                  <c:v>149.81799316406199</c:v>
                </c:pt>
                <c:pt idx="17915">
                  <c:v>149.822006225585</c:v>
                </c:pt>
                <c:pt idx="17916">
                  <c:v>149.83399963378901</c:v>
                </c:pt>
                <c:pt idx="17917">
                  <c:v>149.83799743652301</c:v>
                </c:pt>
                <c:pt idx="17918">
                  <c:v>149.84800720214801</c:v>
                </c:pt>
                <c:pt idx="17919">
                  <c:v>149.85699462890599</c:v>
                </c:pt>
                <c:pt idx="17920">
                  <c:v>149.86099243164</c:v>
                </c:pt>
                <c:pt idx="17921">
                  <c:v>149.86900329589801</c:v>
                </c:pt>
                <c:pt idx="17922">
                  <c:v>149.87300109863199</c:v>
                </c:pt>
                <c:pt idx="17923">
                  <c:v>149.88299560546801</c:v>
                </c:pt>
                <c:pt idx="17924">
                  <c:v>149.93400573730401</c:v>
                </c:pt>
                <c:pt idx="17925">
                  <c:v>149.93800354003901</c:v>
                </c:pt>
                <c:pt idx="17926">
                  <c:v>149.947998046875</c:v>
                </c:pt>
                <c:pt idx="17927">
                  <c:v>149.95700073242099</c:v>
                </c:pt>
                <c:pt idx="17928">
                  <c:v>149.95899963378901</c:v>
                </c:pt>
                <c:pt idx="17929">
                  <c:v>149.968002319335</c:v>
                </c:pt>
                <c:pt idx="17930">
                  <c:v>149.97200012207</c:v>
                </c:pt>
                <c:pt idx="17931">
                  <c:v>149.99299621582</c:v>
                </c:pt>
                <c:pt idx="17932">
                  <c:v>149.99699401855401</c:v>
                </c:pt>
                <c:pt idx="17933">
                  <c:v>150.00700378417901</c:v>
                </c:pt>
                <c:pt idx="17934">
                  <c:v>150.01100158691401</c:v>
                </c:pt>
                <c:pt idx="17935">
                  <c:v>150.01800537109301</c:v>
                </c:pt>
                <c:pt idx="17936">
                  <c:v>150.02200317382801</c:v>
                </c:pt>
                <c:pt idx="17937">
                  <c:v>150.04299926757801</c:v>
                </c:pt>
                <c:pt idx="17938">
                  <c:v>150.04699707031199</c:v>
                </c:pt>
                <c:pt idx="17939">
                  <c:v>150.05700683593699</c:v>
                </c:pt>
                <c:pt idx="17940">
                  <c:v>150.06100463867099</c:v>
                </c:pt>
                <c:pt idx="17941">
                  <c:v>150.06799316406199</c:v>
                </c:pt>
                <c:pt idx="17942">
                  <c:v>150.072006225585</c:v>
                </c:pt>
                <c:pt idx="17943">
                  <c:v>150.093994140625</c:v>
                </c:pt>
                <c:pt idx="17944">
                  <c:v>150.09800720214801</c:v>
                </c:pt>
                <c:pt idx="17945">
                  <c:v>150.11300659179599</c:v>
                </c:pt>
                <c:pt idx="17946">
                  <c:v>150.11700439453099</c:v>
                </c:pt>
                <c:pt idx="17947">
                  <c:v>150.121002197265</c:v>
                </c:pt>
                <c:pt idx="17948">
                  <c:v>150.13099670410099</c:v>
                </c:pt>
                <c:pt idx="17949">
                  <c:v>150.134994506835</c:v>
                </c:pt>
                <c:pt idx="17950">
                  <c:v>150.14100646972599</c:v>
                </c:pt>
                <c:pt idx="17951">
                  <c:v>150.14500427246</c:v>
                </c:pt>
                <c:pt idx="17952">
                  <c:v>150.16400146484301</c:v>
                </c:pt>
                <c:pt idx="17953">
                  <c:v>150.16799926757801</c:v>
                </c:pt>
                <c:pt idx="17954">
                  <c:v>150.17799377441401</c:v>
                </c:pt>
                <c:pt idx="17955">
                  <c:v>150.18699645996</c:v>
                </c:pt>
                <c:pt idx="17956">
                  <c:v>150.190994262695</c:v>
                </c:pt>
                <c:pt idx="17957">
                  <c:v>150.20799255371</c:v>
                </c:pt>
                <c:pt idx="17958">
                  <c:v>150.21600341796801</c:v>
                </c:pt>
                <c:pt idx="17959">
                  <c:v>150.22000122070301</c:v>
                </c:pt>
                <c:pt idx="17960">
                  <c:v>150.23300170898401</c:v>
                </c:pt>
                <c:pt idx="17961">
                  <c:v>150.23699951171801</c:v>
                </c:pt>
                <c:pt idx="17962">
                  <c:v>150.24800109863199</c:v>
                </c:pt>
                <c:pt idx="17963">
                  <c:v>150.25700378417901</c:v>
                </c:pt>
                <c:pt idx="17964">
                  <c:v>150.26100158691401</c:v>
                </c:pt>
                <c:pt idx="17965">
                  <c:v>150.28399658203099</c:v>
                </c:pt>
                <c:pt idx="17966">
                  <c:v>150.287994384765</c:v>
                </c:pt>
                <c:pt idx="17967">
                  <c:v>150.29800415039</c:v>
                </c:pt>
                <c:pt idx="17968">
                  <c:v>150.30599975585901</c:v>
                </c:pt>
                <c:pt idx="17969">
                  <c:v>150.30999755859301</c:v>
                </c:pt>
                <c:pt idx="17970">
                  <c:v>150.31799316406199</c:v>
                </c:pt>
                <c:pt idx="17971">
                  <c:v>150.322006225585</c:v>
                </c:pt>
                <c:pt idx="17972">
                  <c:v>150.33099365234301</c:v>
                </c:pt>
                <c:pt idx="17973">
                  <c:v>150.33500671386699</c:v>
                </c:pt>
                <c:pt idx="17974">
                  <c:v>150.34800720214801</c:v>
                </c:pt>
                <c:pt idx="17975">
                  <c:v>150.35699462890599</c:v>
                </c:pt>
                <c:pt idx="17976">
                  <c:v>150.35899353027301</c:v>
                </c:pt>
                <c:pt idx="17977">
                  <c:v>150.36799621582</c:v>
                </c:pt>
                <c:pt idx="17978">
                  <c:v>150.37199401855401</c:v>
                </c:pt>
                <c:pt idx="17979">
                  <c:v>150.39300537109301</c:v>
                </c:pt>
                <c:pt idx="17980">
                  <c:v>150.39700317382801</c:v>
                </c:pt>
                <c:pt idx="17981">
                  <c:v>150.40699768066401</c:v>
                </c:pt>
                <c:pt idx="17982">
                  <c:v>150.41099548339801</c:v>
                </c:pt>
                <c:pt idx="17983">
                  <c:v>150.41799926757801</c:v>
                </c:pt>
                <c:pt idx="17984">
                  <c:v>150.42199707031199</c:v>
                </c:pt>
                <c:pt idx="17985">
                  <c:v>150.44299316406199</c:v>
                </c:pt>
                <c:pt idx="17986">
                  <c:v>150.447006225585</c:v>
                </c:pt>
                <c:pt idx="17987">
                  <c:v>150.46299743652301</c:v>
                </c:pt>
                <c:pt idx="17988">
                  <c:v>150.46699523925699</c:v>
                </c:pt>
                <c:pt idx="17989">
                  <c:v>150.47099304199199</c:v>
                </c:pt>
                <c:pt idx="17990">
                  <c:v>150.48100280761699</c:v>
                </c:pt>
                <c:pt idx="17991">
                  <c:v>150.48500061035099</c:v>
                </c:pt>
                <c:pt idx="17992">
                  <c:v>150.49099731445301</c:v>
                </c:pt>
                <c:pt idx="17993">
                  <c:v>150.49499511718699</c:v>
                </c:pt>
                <c:pt idx="17994">
                  <c:v>150.5</c:v>
                </c:pt>
                <c:pt idx="17995">
                  <c:v>150.50900268554599</c:v>
                </c:pt>
                <c:pt idx="17996">
                  <c:v>150.51300048828099</c:v>
                </c:pt>
                <c:pt idx="17997">
                  <c:v>150.53399658203099</c:v>
                </c:pt>
                <c:pt idx="17998">
                  <c:v>150.537994384765</c:v>
                </c:pt>
                <c:pt idx="17999">
                  <c:v>150.54800415039</c:v>
                </c:pt>
                <c:pt idx="18000">
                  <c:v>150.55700683593699</c:v>
                </c:pt>
                <c:pt idx="18001">
                  <c:v>150.56100463867099</c:v>
                </c:pt>
                <c:pt idx="18002">
                  <c:v>150.58399963378901</c:v>
                </c:pt>
                <c:pt idx="18003">
                  <c:v>150.58799743652301</c:v>
                </c:pt>
                <c:pt idx="18004">
                  <c:v>150.59800720214801</c:v>
                </c:pt>
                <c:pt idx="18005">
                  <c:v>150.60600280761699</c:v>
                </c:pt>
                <c:pt idx="18006">
                  <c:v>150.61000061035099</c:v>
                </c:pt>
                <c:pt idx="18007">
                  <c:v>150.61799621582</c:v>
                </c:pt>
                <c:pt idx="18008">
                  <c:v>150.62199401855401</c:v>
                </c:pt>
                <c:pt idx="18009">
                  <c:v>150.62600708007801</c:v>
                </c:pt>
                <c:pt idx="18010">
                  <c:v>150.63600158691401</c:v>
                </c:pt>
                <c:pt idx="18011">
                  <c:v>150.63999938964801</c:v>
                </c:pt>
                <c:pt idx="18012">
                  <c:v>150.64799499511699</c:v>
                </c:pt>
                <c:pt idx="18013">
                  <c:v>150.656005859375</c:v>
                </c:pt>
                <c:pt idx="18014">
                  <c:v>150.66000366210901</c:v>
                </c:pt>
                <c:pt idx="18015">
                  <c:v>150.66799926757801</c:v>
                </c:pt>
                <c:pt idx="18016">
                  <c:v>150.67199707031199</c:v>
                </c:pt>
                <c:pt idx="18017">
                  <c:v>150.67599487304599</c:v>
                </c:pt>
                <c:pt idx="18018">
                  <c:v>150.68600463867099</c:v>
                </c:pt>
                <c:pt idx="18019">
                  <c:v>150.68899536132801</c:v>
                </c:pt>
                <c:pt idx="18020">
                  <c:v>150.69500732421801</c:v>
                </c:pt>
                <c:pt idx="18021">
                  <c:v>150.71400451660099</c:v>
                </c:pt>
                <c:pt idx="18022">
                  <c:v>150.71600341796801</c:v>
                </c:pt>
                <c:pt idx="18023">
                  <c:v>150.72200012207</c:v>
                </c:pt>
                <c:pt idx="18024">
                  <c:v>150.73300170898401</c:v>
                </c:pt>
                <c:pt idx="18025">
                  <c:v>150.73699951171801</c:v>
                </c:pt>
                <c:pt idx="18026">
                  <c:v>150.74299621582</c:v>
                </c:pt>
                <c:pt idx="18027">
                  <c:v>150.74800109863199</c:v>
                </c:pt>
                <c:pt idx="18028">
                  <c:v>150.75700378417901</c:v>
                </c:pt>
                <c:pt idx="18029">
                  <c:v>150.76100158691401</c:v>
                </c:pt>
                <c:pt idx="18030">
                  <c:v>150.76800537109301</c:v>
                </c:pt>
                <c:pt idx="18031">
                  <c:v>150.77200317382801</c:v>
                </c:pt>
                <c:pt idx="18032">
                  <c:v>150.79299926757801</c:v>
                </c:pt>
                <c:pt idx="18033">
                  <c:v>150.79699707031199</c:v>
                </c:pt>
                <c:pt idx="18034">
                  <c:v>150.80799865722599</c:v>
                </c:pt>
                <c:pt idx="18035">
                  <c:v>150.81199645996</c:v>
                </c:pt>
                <c:pt idx="18036">
                  <c:v>150.82800292968699</c:v>
                </c:pt>
                <c:pt idx="18037">
                  <c:v>150.83700561523401</c:v>
                </c:pt>
                <c:pt idx="18038">
                  <c:v>150.84100341796801</c:v>
                </c:pt>
                <c:pt idx="18039">
                  <c:v>150.85800170898401</c:v>
                </c:pt>
                <c:pt idx="18040">
                  <c:v>150.86700439453099</c:v>
                </c:pt>
                <c:pt idx="18041">
                  <c:v>150.871002197265</c:v>
                </c:pt>
                <c:pt idx="18042">
                  <c:v>150.88099670410099</c:v>
                </c:pt>
                <c:pt idx="18043">
                  <c:v>150.884994506835</c:v>
                </c:pt>
                <c:pt idx="18044">
                  <c:v>150.89599609375</c:v>
                </c:pt>
                <c:pt idx="18045">
                  <c:v>150.89999389648401</c:v>
                </c:pt>
                <c:pt idx="18046">
                  <c:v>150.912994384765</c:v>
                </c:pt>
                <c:pt idx="18047">
                  <c:v>150.91700744628901</c:v>
                </c:pt>
                <c:pt idx="18048">
                  <c:v>150.92199707031199</c:v>
                </c:pt>
                <c:pt idx="18049">
                  <c:v>150.93400573730401</c:v>
                </c:pt>
                <c:pt idx="18050">
                  <c:v>150.93800354003901</c:v>
                </c:pt>
                <c:pt idx="18051">
                  <c:v>150.94400024414</c:v>
                </c:pt>
                <c:pt idx="18052">
                  <c:v>150.95599365234301</c:v>
                </c:pt>
                <c:pt idx="18053">
                  <c:v>150.96000671386699</c:v>
                </c:pt>
                <c:pt idx="18054">
                  <c:v>150.968002319335</c:v>
                </c:pt>
                <c:pt idx="18055">
                  <c:v>150.97200012207</c:v>
                </c:pt>
                <c:pt idx="18056">
                  <c:v>150.97799682617099</c:v>
                </c:pt>
                <c:pt idx="18057">
                  <c:v>150.98699951171801</c:v>
                </c:pt>
                <c:pt idx="18058">
                  <c:v>150.99099731445301</c:v>
                </c:pt>
                <c:pt idx="18059">
                  <c:v>150.996002197265</c:v>
                </c:pt>
                <c:pt idx="18060">
                  <c:v>151</c:v>
                </c:pt>
                <c:pt idx="18061">
                  <c:v>151.009994506835</c:v>
                </c:pt>
                <c:pt idx="18062">
                  <c:v>151.01400756835901</c:v>
                </c:pt>
                <c:pt idx="18063">
                  <c:v>151.03399658203099</c:v>
                </c:pt>
                <c:pt idx="18064">
                  <c:v>151.037994384765</c:v>
                </c:pt>
                <c:pt idx="18065">
                  <c:v>151.04800415039</c:v>
                </c:pt>
                <c:pt idx="18066">
                  <c:v>151.05700683593699</c:v>
                </c:pt>
                <c:pt idx="18067">
                  <c:v>151.06100463867099</c:v>
                </c:pt>
                <c:pt idx="18068">
                  <c:v>151.08399963378901</c:v>
                </c:pt>
                <c:pt idx="18069">
                  <c:v>151.08599853515599</c:v>
                </c:pt>
                <c:pt idx="18070">
                  <c:v>151.09100341796801</c:v>
                </c:pt>
                <c:pt idx="18071">
                  <c:v>151.100006103515</c:v>
                </c:pt>
                <c:pt idx="18072">
                  <c:v>151.10800170898401</c:v>
                </c:pt>
                <c:pt idx="18073">
                  <c:v>151.11199951171801</c:v>
                </c:pt>
                <c:pt idx="18074">
                  <c:v>151.128005981445</c:v>
                </c:pt>
                <c:pt idx="18075">
                  <c:v>151.13699340820301</c:v>
                </c:pt>
                <c:pt idx="18076">
                  <c:v>151.14100646972599</c:v>
                </c:pt>
                <c:pt idx="18077">
                  <c:v>151.15800476074199</c:v>
                </c:pt>
                <c:pt idx="18078">
                  <c:v>151.16700744628901</c:v>
                </c:pt>
                <c:pt idx="18079">
                  <c:v>151.17100524902301</c:v>
                </c:pt>
                <c:pt idx="18080">
                  <c:v>151.18800354003901</c:v>
                </c:pt>
                <c:pt idx="18081">
                  <c:v>151.197006225585</c:v>
                </c:pt>
                <c:pt idx="18082">
                  <c:v>151.20100402832</c:v>
                </c:pt>
                <c:pt idx="18083">
                  <c:v>151.22399902343699</c:v>
                </c:pt>
                <c:pt idx="18084">
                  <c:v>151.23300170898401</c:v>
                </c:pt>
                <c:pt idx="18085">
                  <c:v>151.23599243164</c:v>
                </c:pt>
                <c:pt idx="18086">
                  <c:v>151.24800109863199</c:v>
                </c:pt>
                <c:pt idx="18087">
                  <c:v>151.25199890136699</c:v>
                </c:pt>
                <c:pt idx="18088">
                  <c:v>151.27299499511699</c:v>
                </c:pt>
                <c:pt idx="18089">
                  <c:v>151.27699279785099</c:v>
                </c:pt>
                <c:pt idx="18090">
                  <c:v>151.28700256347599</c:v>
                </c:pt>
                <c:pt idx="18091">
                  <c:v>151.29100036621</c:v>
                </c:pt>
                <c:pt idx="18092">
                  <c:v>151.29800415039</c:v>
                </c:pt>
                <c:pt idx="18093">
                  <c:v>151.30099487304599</c:v>
                </c:pt>
                <c:pt idx="18094">
                  <c:v>151.32400512695301</c:v>
                </c:pt>
                <c:pt idx="18095">
                  <c:v>151.33299255371</c:v>
                </c:pt>
                <c:pt idx="18096">
                  <c:v>151.33700561523401</c:v>
                </c:pt>
                <c:pt idx="18097">
                  <c:v>151.34800720214801</c:v>
                </c:pt>
                <c:pt idx="18098">
                  <c:v>151.35200500488199</c:v>
                </c:pt>
                <c:pt idx="18099">
                  <c:v>151.37300109863199</c:v>
                </c:pt>
                <c:pt idx="18100">
                  <c:v>151.37699890136699</c:v>
                </c:pt>
                <c:pt idx="18101">
                  <c:v>151.38699340820301</c:v>
                </c:pt>
                <c:pt idx="18102">
                  <c:v>151.39100646972599</c:v>
                </c:pt>
                <c:pt idx="18103">
                  <c:v>151.39799499511699</c:v>
                </c:pt>
                <c:pt idx="18104">
                  <c:v>151.40199279785099</c:v>
                </c:pt>
                <c:pt idx="18105">
                  <c:v>151.412994384765</c:v>
                </c:pt>
                <c:pt idx="18106">
                  <c:v>151.41700744628901</c:v>
                </c:pt>
                <c:pt idx="18107">
                  <c:v>151.42799377441401</c:v>
                </c:pt>
                <c:pt idx="18108">
                  <c:v>151.43600463867099</c:v>
                </c:pt>
                <c:pt idx="18109">
                  <c:v>151.44000244140599</c:v>
                </c:pt>
                <c:pt idx="18110">
                  <c:v>151.447998046875</c:v>
                </c:pt>
                <c:pt idx="18111">
                  <c:v>151.45199584960901</c:v>
                </c:pt>
                <c:pt idx="18112">
                  <c:v>151.46099853515599</c:v>
                </c:pt>
                <c:pt idx="18113">
                  <c:v>151.46499633789</c:v>
                </c:pt>
                <c:pt idx="18114">
                  <c:v>151.47000122070301</c:v>
                </c:pt>
                <c:pt idx="18115">
                  <c:v>151.47799682617099</c:v>
                </c:pt>
                <c:pt idx="18116">
                  <c:v>151.48599243164</c:v>
                </c:pt>
                <c:pt idx="18117">
                  <c:v>151.49000549316401</c:v>
                </c:pt>
                <c:pt idx="18118">
                  <c:v>151.49800109863199</c:v>
                </c:pt>
                <c:pt idx="18119">
                  <c:v>151.50199890136699</c:v>
                </c:pt>
                <c:pt idx="18120">
                  <c:v>151.51300048828099</c:v>
                </c:pt>
                <c:pt idx="18121">
                  <c:v>151.51600646972599</c:v>
                </c:pt>
                <c:pt idx="18122">
                  <c:v>151.52200317382801</c:v>
                </c:pt>
                <c:pt idx="18123">
                  <c:v>151.54400634765599</c:v>
                </c:pt>
                <c:pt idx="18124">
                  <c:v>151.54800415039</c:v>
                </c:pt>
                <c:pt idx="18125">
                  <c:v>151.56300354003901</c:v>
                </c:pt>
                <c:pt idx="18126">
                  <c:v>151.56700134277301</c:v>
                </c:pt>
                <c:pt idx="18127">
                  <c:v>151.57800292968699</c:v>
                </c:pt>
                <c:pt idx="18128">
                  <c:v>151.58700561523401</c:v>
                </c:pt>
                <c:pt idx="18129">
                  <c:v>151.59100341796801</c:v>
                </c:pt>
                <c:pt idx="18130">
                  <c:v>151.60099792480401</c:v>
                </c:pt>
                <c:pt idx="18131">
                  <c:v>151.60899353027301</c:v>
                </c:pt>
                <c:pt idx="18132">
                  <c:v>151.61300659179599</c:v>
                </c:pt>
                <c:pt idx="18133">
                  <c:v>151.628005981445</c:v>
                </c:pt>
                <c:pt idx="18134">
                  <c:v>151.63600158691401</c:v>
                </c:pt>
                <c:pt idx="18135">
                  <c:v>151.63999938964801</c:v>
                </c:pt>
                <c:pt idx="18136">
                  <c:v>151.64799499511699</c:v>
                </c:pt>
                <c:pt idx="18137">
                  <c:v>151.65199279785099</c:v>
                </c:pt>
                <c:pt idx="18138">
                  <c:v>151.66400146484301</c:v>
                </c:pt>
                <c:pt idx="18139">
                  <c:v>151.66799926757801</c:v>
                </c:pt>
                <c:pt idx="18140">
                  <c:v>151.67799377441401</c:v>
                </c:pt>
                <c:pt idx="18141">
                  <c:v>151.68600463867099</c:v>
                </c:pt>
                <c:pt idx="18142">
                  <c:v>151.69000244140599</c:v>
                </c:pt>
                <c:pt idx="18143">
                  <c:v>151.697998046875</c:v>
                </c:pt>
                <c:pt idx="18144">
                  <c:v>151.70199584960901</c:v>
                </c:pt>
                <c:pt idx="18145">
                  <c:v>151.718002319335</c:v>
                </c:pt>
                <c:pt idx="18146">
                  <c:v>151.72200012207</c:v>
                </c:pt>
                <c:pt idx="18147">
                  <c:v>151.73800659179599</c:v>
                </c:pt>
                <c:pt idx="18148">
                  <c:v>151.746002197265</c:v>
                </c:pt>
                <c:pt idx="18149">
                  <c:v>151.75</c:v>
                </c:pt>
                <c:pt idx="18150">
                  <c:v>151.76100158691401</c:v>
                </c:pt>
                <c:pt idx="18151">
                  <c:v>151.76300048828099</c:v>
                </c:pt>
                <c:pt idx="18152">
                  <c:v>151.78399658203099</c:v>
                </c:pt>
                <c:pt idx="18153">
                  <c:v>151.787994384765</c:v>
                </c:pt>
                <c:pt idx="18154">
                  <c:v>151.79800415039</c:v>
                </c:pt>
                <c:pt idx="18155">
                  <c:v>151.802001953125</c:v>
                </c:pt>
                <c:pt idx="18156">
                  <c:v>151.81100463867099</c:v>
                </c:pt>
                <c:pt idx="18157">
                  <c:v>151.81500244140599</c:v>
                </c:pt>
                <c:pt idx="18158">
                  <c:v>151.81900024414</c:v>
                </c:pt>
                <c:pt idx="18159">
                  <c:v>151.822998046875</c:v>
                </c:pt>
                <c:pt idx="18160">
                  <c:v>151.83299255371</c:v>
                </c:pt>
                <c:pt idx="18161">
                  <c:v>151.83700561523401</c:v>
                </c:pt>
                <c:pt idx="18162">
                  <c:v>151.84800720214801</c:v>
                </c:pt>
                <c:pt idx="18163">
                  <c:v>151.85200500488199</c:v>
                </c:pt>
                <c:pt idx="18164">
                  <c:v>151.86099243164</c:v>
                </c:pt>
                <c:pt idx="18165">
                  <c:v>151.86500549316401</c:v>
                </c:pt>
                <c:pt idx="18166">
                  <c:v>151.878005981445</c:v>
                </c:pt>
                <c:pt idx="18167">
                  <c:v>151.93600463867099</c:v>
                </c:pt>
                <c:pt idx="18168">
                  <c:v>151.94000244140599</c:v>
                </c:pt>
                <c:pt idx="18169">
                  <c:v>151.947998046875</c:v>
                </c:pt>
                <c:pt idx="18170">
                  <c:v>151.95199584960901</c:v>
                </c:pt>
                <c:pt idx="18171">
                  <c:v>151.96200561523401</c:v>
                </c:pt>
                <c:pt idx="18172">
                  <c:v>151.96600341796801</c:v>
                </c:pt>
                <c:pt idx="18173">
                  <c:v>151.98399353027301</c:v>
                </c:pt>
                <c:pt idx="18174">
                  <c:v>151.98800659179599</c:v>
                </c:pt>
                <c:pt idx="18175">
                  <c:v>151.99800109863199</c:v>
                </c:pt>
                <c:pt idx="18176">
                  <c:v>152.00199890136699</c:v>
                </c:pt>
                <c:pt idx="18177">
                  <c:v>152.01199340820301</c:v>
                </c:pt>
                <c:pt idx="18178">
                  <c:v>152.01600646972599</c:v>
                </c:pt>
                <c:pt idx="18179">
                  <c:v>152.02799987792901</c:v>
                </c:pt>
                <c:pt idx="18180">
                  <c:v>152.03700256347599</c:v>
                </c:pt>
                <c:pt idx="18181">
                  <c:v>152.04100036621</c:v>
                </c:pt>
                <c:pt idx="18182">
                  <c:v>152.05799865722599</c:v>
                </c:pt>
                <c:pt idx="18183">
                  <c:v>152.06700134277301</c:v>
                </c:pt>
                <c:pt idx="18184">
                  <c:v>152.07099914550699</c:v>
                </c:pt>
                <c:pt idx="18185">
                  <c:v>152.08799743652301</c:v>
                </c:pt>
                <c:pt idx="18186">
                  <c:v>152.09700012207</c:v>
                </c:pt>
                <c:pt idx="18187">
                  <c:v>152.10099792480401</c:v>
                </c:pt>
                <c:pt idx="18188">
                  <c:v>152.12399291992099</c:v>
                </c:pt>
                <c:pt idx="18189">
                  <c:v>152.128005981445</c:v>
                </c:pt>
                <c:pt idx="18190">
                  <c:v>152.14399719238199</c:v>
                </c:pt>
                <c:pt idx="18191">
                  <c:v>152.14799499511699</c:v>
                </c:pt>
                <c:pt idx="18192">
                  <c:v>152.16000366210901</c:v>
                </c:pt>
                <c:pt idx="18193">
                  <c:v>152.16400146484301</c:v>
                </c:pt>
                <c:pt idx="18194">
                  <c:v>152.169998168945</c:v>
                </c:pt>
                <c:pt idx="18195">
                  <c:v>152.17399597167901</c:v>
                </c:pt>
                <c:pt idx="18196">
                  <c:v>152.17799377441401</c:v>
                </c:pt>
                <c:pt idx="18197">
                  <c:v>152.18800354003901</c:v>
                </c:pt>
                <c:pt idx="18198">
                  <c:v>152.19200134277301</c:v>
                </c:pt>
                <c:pt idx="18199">
                  <c:v>152.20799255371</c:v>
                </c:pt>
                <c:pt idx="18200">
                  <c:v>152.21600341796801</c:v>
                </c:pt>
                <c:pt idx="18201">
                  <c:v>152.22000122070301</c:v>
                </c:pt>
                <c:pt idx="18202">
                  <c:v>152.225006103515</c:v>
                </c:pt>
                <c:pt idx="18203">
                  <c:v>152.23500061035099</c:v>
                </c:pt>
                <c:pt idx="18204">
                  <c:v>152.23699951171801</c:v>
                </c:pt>
                <c:pt idx="18205">
                  <c:v>152.24400329589801</c:v>
                </c:pt>
                <c:pt idx="18206">
                  <c:v>152.26400756835901</c:v>
                </c:pt>
                <c:pt idx="18207">
                  <c:v>152.26800537109301</c:v>
                </c:pt>
                <c:pt idx="18208">
                  <c:v>152.28399658203099</c:v>
                </c:pt>
                <c:pt idx="18209">
                  <c:v>152.287994384765</c:v>
                </c:pt>
                <c:pt idx="18210">
                  <c:v>152.29800415039</c:v>
                </c:pt>
                <c:pt idx="18211">
                  <c:v>152.302001953125</c:v>
                </c:pt>
                <c:pt idx="18212">
                  <c:v>152.31100463867099</c:v>
                </c:pt>
                <c:pt idx="18213">
                  <c:v>152.31500244140599</c:v>
                </c:pt>
                <c:pt idx="18214">
                  <c:v>152.32800292968699</c:v>
                </c:pt>
                <c:pt idx="18215">
                  <c:v>152.33599853515599</c:v>
                </c:pt>
                <c:pt idx="18216">
                  <c:v>152.33900451660099</c:v>
                </c:pt>
                <c:pt idx="18217">
                  <c:v>152.34800720214801</c:v>
                </c:pt>
                <c:pt idx="18218">
                  <c:v>152.35200500488199</c:v>
                </c:pt>
                <c:pt idx="18219">
                  <c:v>152.37399291992099</c:v>
                </c:pt>
                <c:pt idx="18220">
                  <c:v>152.378005981445</c:v>
                </c:pt>
                <c:pt idx="18221">
                  <c:v>152.39300537109301</c:v>
                </c:pt>
                <c:pt idx="18222">
                  <c:v>152.39700317382801</c:v>
                </c:pt>
                <c:pt idx="18223">
                  <c:v>152.40100097656199</c:v>
                </c:pt>
                <c:pt idx="18224">
                  <c:v>152.41099548339801</c:v>
                </c:pt>
                <c:pt idx="18225">
                  <c:v>152.41499328613199</c:v>
                </c:pt>
                <c:pt idx="18226">
                  <c:v>152.42100524902301</c:v>
                </c:pt>
                <c:pt idx="18227">
                  <c:v>152.42500305175699</c:v>
                </c:pt>
                <c:pt idx="18228">
                  <c:v>152.43099975585901</c:v>
                </c:pt>
                <c:pt idx="18229">
                  <c:v>152.44000244140599</c:v>
                </c:pt>
                <c:pt idx="18230">
                  <c:v>152.44400024414</c:v>
                </c:pt>
                <c:pt idx="18231">
                  <c:v>152.46400451660099</c:v>
                </c:pt>
                <c:pt idx="18232">
                  <c:v>152.468002319335</c:v>
                </c:pt>
                <c:pt idx="18233">
                  <c:v>152.47799682617099</c:v>
                </c:pt>
                <c:pt idx="18234">
                  <c:v>152.48599243164</c:v>
                </c:pt>
                <c:pt idx="18235">
                  <c:v>152.49000549316401</c:v>
                </c:pt>
                <c:pt idx="18236">
                  <c:v>152.49800109863199</c:v>
                </c:pt>
                <c:pt idx="18237">
                  <c:v>152.50199890136699</c:v>
                </c:pt>
                <c:pt idx="18238">
                  <c:v>152.51199340820301</c:v>
                </c:pt>
                <c:pt idx="18239">
                  <c:v>152.51600646972599</c:v>
                </c:pt>
                <c:pt idx="18240">
                  <c:v>152.53399658203099</c:v>
                </c:pt>
                <c:pt idx="18241">
                  <c:v>152.537994384765</c:v>
                </c:pt>
                <c:pt idx="18242">
                  <c:v>152.54800415039</c:v>
                </c:pt>
                <c:pt idx="18243">
                  <c:v>152.552001953125</c:v>
                </c:pt>
                <c:pt idx="18244">
                  <c:v>152.56399536132801</c:v>
                </c:pt>
                <c:pt idx="18245">
                  <c:v>152.56799316406199</c:v>
                </c:pt>
                <c:pt idx="18246">
                  <c:v>152.572006225585</c:v>
                </c:pt>
                <c:pt idx="18247">
                  <c:v>152.57600402832</c:v>
                </c:pt>
                <c:pt idx="18248">
                  <c:v>152.58599853515599</c:v>
                </c:pt>
                <c:pt idx="18249">
                  <c:v>152.58999633789</c:v>
                </c:pt>
                <c:pt idx="18250">
                  <c:v>152.59800720214801</c:v>
                </c:pt>
                <c:pt idx="18251">
                  <c:v>152.60200500488199</c:v>
                </c:pt>
                <c:pt idx="18252">
                  <c:v>152.61199951171801</c:v>
                </c:pt>
                <c:pt idx="18253">
                  <c:v>152.61599731445301</c:v>
                </c:pt>
                <c:pt idx="18254">
                  <c:v>152.621002197265</c:v>
                </c:pt>
                <c:pt idx="18255">
                  <c:v>152.625</c:v>
                </c:pt>
                <c:pt idx="18256">
                  <c:v>152.63699340820301</c:v>
                </c:pt>
                <c:pt idx="18257">
                  <c:v>152.64100646972599</c:v>
                </c:pt>
                <c:pt idx="18258">
                  <c:v>152.65800476074199</c:v>
                </c:pt>
                <c:pt idx="18259">
                  <c:v>152.66700744628901</c:v>
                </c:pt>
                <c:pt idx="18260">
                  <c:v>152.67100524902301</c:v>
                </c:pt>
                <c:pt idx="18261">
                  <c:v>152.68400573730401</c:v>
                </c:pt>
                <c:pt idx="18262">
                  <c:v>152.68800354003901</c:v>
                </c:pt>
                <c:pt idx="18263">
                  <c:v>152.697998046875</c:v>
                </c:pt>
                <c:pt idx="18264">
                  <c:v>152.70199584960901</c:v>
                </c:pt>
                <c:pt idx="18265">
                  <c:v>152.72300720214801</c:v>
                </c:pt>
                <c:pt idx="18266">
                  <c:v>152.72599792480401</c:v>
                </c:pt>
                <c:pt idx="18267">
                  <c:v>152.73800659179599</c:v>
                </c:pt>
                <c:pt idx="18268">
                  <c:v>152.74200439453099</c:v>
                </c:pt>
                <c:pt idx="18269">
                  <c:v>152.74899291992099</c:v>
                </c:pt>
                <c:pt idx="18270">
                  <c:v>152.75399780273401</c:v>
                </c:pt>
                <c:pt idx="18271">
                  <c:v>152.76400756835901</c:v>
                </c:pt>
                <c:pt idx="18272">
                  <c:v>152.76800537109301</c:v>
                </c:pt>
                <c:pt idx="18273">
                  <c:v>152.774002075195</c:v>
                </c:pt>
                <c:pt idx="18274">
                  <c:v>152.78399658203099</c:v>
                </c:pt>
                <c:pt idx="18275">
                  <c:v>152.787994384765</c:v>
                </c:pt>
                <c:pt idx="18276">
                  <c:v>152.79800415039</c:v>
                </c:pt>
                <c:pt idx="18277">
                  <c:v>152.802001953125</c:v>
                </c:pt>
                <c:pt idx="18278">
                  <c:v>152.81399536132801</c:v>
                </c:pt>
                <c:pt idx="18279">
                  <c:v>152.815994262695</c:v>
                </c:pt>
                <c:pt idx="18280">
                  <c:v>152.83399963378901</c:v>
                </c:pt>
                <c:pt idx="18281">
                  <c:v>152.83799743652301</c:v>
                </c:pt>
                <c:pt idx="18282">
                  <c:v>152.84599304199199</c:v>
                </c:pt>
                <c:pt idx="18283">
                  <c:v>152.85099792480401</c:v>
                </c:pt>
                <c:pt idx="18284">
                  <c:v>152.86199951171801</c:v>
                </c:pt>
                <c:pt idx="18285">
                  <c:v>152.86599731445301</c:v>
                </c:pt>
                <c:pt idx="18286">
                  <c:v>152.878005981445</c:v>
                </c:pt>
                <c:pt idx="18287">
                  <c:v>152.88600158691401</c:v>
                </c:pt>
                <c:pt idx="18288">
                  <c:v>152.899002075195</c:v>
                </c:pt>
                <c:pt idx="18289">
                  <c:v>152.90899658203099</c:v>
                </c:pt>
                <c:pt idx="18290">
                  <c:v>152.912994384765</c:v>
                </c:pt>
                <c:pt idx="18291">
                  <c:v>152.92799377441401</c:v>
                </c:pt>
                <c:pt idx="18292">
                  <c:v>152.93600463867099</c:v>
                </c:pt>
                <c:pt idx="18293">
                  <c:v>152.94000244140599</c:v>
                </c:pt>
                <c:pt idx="18294">
                  <c:v>152.947998046875</c:v>
                </c:pt>
                <c:pt idx="18295">
                  <c:v>152.95100402832</c:v>
                </c:pt>
                <c:pt idx="18296">
                  <c:v>152.96099853515599</c:v>
                </c:pt>
                <c:pt idx="18297">
                  <c:v>152.96499633789</c:v>
                </c:pt>
                <c:pt idx="18298">
                  <c:v>152.97099304199199</c:v>
                </c:pt>
                <c:pt idx="18299">
                  <c:v>152.975006103515</c:v>
                </c:pt>
                <c:pt idx="18300">
                  <c:v>152.99400329589801</c:v>
                </c:pt>
                <c:pt idx="18301">
                  <c:v>152.99800109863199</c:v>
                </c:pt>
                <c:pt idx="18302">
                  <c:v>153.00799560546801</c:v>
                </c:pt>
                <c:pt idx="18303">
                  <c:v>153.016998291015</c:v>
                </c:pt>
                <c:pt idx="18304">
                  <c:v>153.02000427246</c:v>
                </c:pt>
                <c:pt idx="18305">
                  <c:v>153.02799987792901</c:v>
                </c:pt>
                <c:pt idx="18306">
                  <c:v>153.03599548339801</c:v>
                </c:pt>
                <c:pt idx="18307">
                  <c:v>153.03999328613199</c:v>
                </c:pt>
                <c:pt idx="18308">
                  <c:v>153.04899597167901</c:v>
                </c:pt>
                <c:pt idx="18309">
                  <c:v>153.05099487304599</c:v>
                </c:pt>
                <c:pt idx="18310">
                  <c:v>153.072998046875</c:v>
                </c:pt>
                <c:pt idx="18311">
                  <c:v>153.07699584960901</c:v>
                </c:pt>
                <c:pt idx="18312">
                  <c:v>153.093002319335</c:v>
                </c:pt>
                <c:pt idx="18313">
                  <c:v>153.09700012207</c:v>
                </c:pt>
                <c:pt idx="18314">
                  <c:v>153.10800170898401</c:v>
                </c:pt>
                <c:pt idx="18315">
                  <c:v>153.11599731445301</c:v>
                </c:pt>
                <c:pt idx="18316">
                  <c:v>153.11999511718699</c:v>
                </c:pt>
                <c:pt idx="18317">
                  <c:v>153.128005981445</c:v>
                </c:pt>
                <c:pt idx="18318">
                  <c:v>153.13699340820301</c:v>
                </c:pt>
                <c:pt idx="18319">
                  <c:v>153.14100646972599</c:v>
                </c:pt>
                <c:pt idx="18320">
                  <c:v>153.14799499511699</c:v>
                </c:pt>
                <c:pt idx="18321">
                  <c:v>153.15199279785099</c:v>
                </c:pt>
                <c:pt idx="18322">
                  <c:v>153.17399597167901</c:v>
                </c:pt>
                <c:pt idx="18323">
                  <c:v>153.17799377441401</c:v>
                </c:pt>
                <c:pt idx="18324">
                  <c:v>153.19299316406199</c:v>
                </c:pt>
                <c:pt idx="18325">
                  <c:v>153.197006225585</c:v>
                </c:pt>
                <c:pt idx="18326">
                  <c:v>153.20799255371</c:v>
                </c:pt>
                <c:pt idx="18327">
                  <c:v>153.21600341796801</c:v>
                </c:pt>
                <c:pt idx="18328">
                  <c:v>153.22000122070301</c:v>
                </c:pt>
                <c:pt idx="18329">
                  <c:v>153.22799682617099</c:v>
                </c:pt>
                <c:pt idx="18330">
                  <c:v>153.23699951171801</c:v>
                </c:pt>
                <c:pt idx="18331">
                  <c:v>153.238998413085</c:v>
                </c:pt>
                <c:pt idx="18332">
                  <c:v>153.24800109863199</c:v>
                </c:pt>
                <c:pt idx="18333">
                  <c:v>153.25199890136699</c:v>
                </c:pt>
                <c:pt idx="18334">
                  <c:v>153.27299499511699</c:v>
                </c:pt>
                <c:pt idx="18335">
                  <c:v>153.27699279785099</c:v>
                </c:pt>
                <c:pt idx="18336">
                  <c:v>153.28700256347599</c:v>
                </c:pt>
                <c:pt idx="18337">
                  <c:v>153.29100036621</c:v>
                </c:pt>
                <c:pt idx="18338">
                  <c:v>153.29800415039</c:v>
                </c:pt>
                <c:pt idx="18339">
                  <c:v>153.302001953125</c:v>
                </c:pt>
                <c:pt idx="18340">
                  <c:v>153.322998046875</c:v>
                </c:pt>
                <c:pt idx="18341">
                  <c:v>153.32699584960901</c:v>
                </c:pt>
                <c:pt idx="18342">
                  <c:v>153.33700561523401</c:v>
                </c:pt>
                <c:pt idx="18343">
                  <c:v>153.34100341796801</c:v>
                </c:pt>
                <c:pt idx="18344">
                  <c:v>153.34800720214801</c:v>
                </c:pt>
                <c:pt idx="18345">
                  <c:v>153.35200500488199</c:v>
                </c:pt>
                <c:pt idx="18346">
                  <c:v>153.37300109863199</c:v>
                </c:pt>
                <c:pt idx="18347">
                  <c:v>153.37699890136699</c:v>
                </c:pt>
                <c:pt idx="18348">
                  <c:v>153.39300537109301</c:v>
                </c:pt>
                <c:pt idx="18349">
                  <c:v>153.39700317382801</c:v>
                </c:pt>
                <c:pt idx="18350">
                  <c:v>153.40800476074199</c:v>
                </c:pt>
                <c:pt idx="18351">
                  <c:v>153.41700744628901</c:v>
                </c:pt>
                <c:pt idx="18352">
                  <c:v>153.42100524902301</c:v>
                </c:pt>
                <c:pt idx="18353">
                  <c:v>153.43800354003901</c:v>
                </c:pt>
                <c:pt idx="18354">
                  <c:v>153.447006225585</c:v>
                </c:pt>
                <c:pt idx="18355">
                  <c:v>153.45100402832</c:v>
                </c:pt>
                <c:pt idx="18356">
                  <c:v>153.47399902343699</c:v>
                </c:pt>
                <c:pt idx="18357">
                  <c:v>153.47799682617099</c:v>
                </c:pt>
                <c:pt idx="18358">
                  <c:v>153.49299621582</c:v>
                </c:pt>
                <c:pt idx="18359">
                  <c:v>153.49699401855401</c:v>
                </c:pt>
                <c:pt idx="18360">
                  <c:v>153.50100708007801</c:v>
                </c:pt>
                <c:pt idx="18361">
                  <c:v>153.50500488281199</c:v>
                </c:pt>
                <c:pt idx="18362">
                  <c:v>153.51499938964801</c:v>
                </c:pt>
                <c:pt idx="18363">
                  <c:v>153.51899719238199</c:v>
                </c:pt>
                <c:pt idx="18364">
                  <c:v>153.52799987792901</c:v>
                </c:pt>
                <c:pt idx="18365">
                  <c:v>153.53599548339801</c:v>
                </c:pt>
                <c:pt idx="18366">
                  <c:v>153.53999328613199</c:v>
                </c:pt>
                <c:pt idx="18367">
                  <c:v>153.54800415039</c:v>
                </c:pt>
                <c:pt idx="18368">
                  <c:v>153.552001953125</c:v>
                </c:pt>
                <c:pt idx="18369">
                  <c:v>153.55599975585901</c:v>
                </c:pt>
                <c:pt idx="18370">
                  <c:v>153.565994262695</c:v>
                </c:pt>
                <c:pt idx="18371">
                  <c:v>153.57000732421801</c:v>
                </c:pt>
                <c:pt idx="18372">
                  <c:v>153.57800292968699</c:v>
                </c:pt>
                <c:pt idx="18373">
                  <c:v>153.58599853515599</c:v>
                </c:pt>
                <c:pt idx="18374">
                  <c:v>153.58999633789</c:v>
                </c:pt>
                <c:pt idx="18375">
                  <c:v>153.59800720214801</c:v>
                </c:pt>
                <c:pt idx="18376">
                  <c:v>153.60200500488199</c:v>
                </c:pt>
                <c:pt idx="18377">
                  <c:v>153.60600280761699</c:v>
                </c:pt>
                <c:pt idx="18378">
                  <c:v>153.61599731445301</c:v>
                </c:pt>
                <c:pt idx="18379">
                  <c:v>153.61900329589801</c:v>
                </c:pt>
                <c:pt idx="18380">
                  <c:v>153.625</c:v>
                </c:pt>
                <c:pt idx="18381">
                  <c:v>153.63699340820301</c:v>
                </c:pt>
                <c:pt idx="18382">
                  <c:v>153.64100646972599</c:v>
                </c:pt>
                <c:pt idx="18383">
                  <c:v>153.65800476074199</c:v>
                </c:pt>
                <c:pt idx="18384">
                  <c:v>153.66700744628901</c:v>
                </c:pt>
                <c:pt idx="18385">
                  <c:v>153.67100524902301</c:v>
                </c:pt>
                <c:pt idx="18386">
                  <c:v>153.68800354003901</c:v>
                </c:pt>
                <c:pt idx="18387">
                  <c:v>153.69599914550699</c:v>
                </c:pt>
                <c:pt idx="18388">
                  <c:v>153.69999694824199</c:v>
                </c:pt>
                <c:pt idx="18389">
                  <c:v>153.70799255371</c:v>
                </c:pt>
                <c:pt idx="18390">
                  <c:v>153.71600341796801</c:v>
                </c:pt>
                <c:pt idx="18391">
                  <c:v>153.72000122070301</c:v>
                </c:pt>
                <c:pt idx="18392">
                  <c:v>153.725006103515</c:v>
                </c:pt>
                <c:pt idx="18393">
                  <c:v>153.72900390625</c:v>
                </c:pt>
                <c:pt idx="18394">
                  <c:v>153.74299621582</c:v>
                </c:pt>
                <c:pt idx="18395">
                  <c:v>153.74699401855401</c:v>
                </c:pt>
                <c:pt idx="18396">
                  <c:v>153.75799560546801</c:v>
                </c:pt>
                <c:pt idx="18397">
                  <c:v>153.76600646972599</c:v>
                </c:pt>
                <c:pt idx="18398">
                  <c:v>153.77000427246</c:v>
                </c:pt>
                <c:pt idx="18399">
                  <c:v>153.77799987792901</c:v>
                </c:pt>
                <c:pt idx="18400">
                  <c:v>153.78700256347599</c:v>
                </c:pt>
                <c:pt idx="18401">
                  <c:v>153.79100036621</c:v>
                </c:pt>
                <c:pt idx="18402">
                  <c:v>153.79699707031199</c:v>
                </c:pt>
                <c:pt idx="18403">
                  <c:v>153.80099487304599</c:v>
                </c:pt>
                <c:pt idx="18404">
                  <c:v>153.81100463867099</c:v>
                </c:pt>
                <c:pt idx="18405">
                  <c:v>153.81500244140599</c:v>
                </c:pt>
                <c:pt idx="18406">
                  <c:v>153.82800292968699</c:v>
                </c:pt>
                <c:pt idx="18407">
                  <c:v>153.83700561523401</c:v>
                </c:pt>
                <c:pt idx="18408">
                  <c:v>153.84100341796801</c:v>
                </c:pt>
                <c:pt idx="18409">
                  <c:v>153.863998413085</c:v>
                </c:pt>
                <c:pt idx="18410">
                  <c:v>153.86799621582</c:v>
                </c:pt>
                <c:pt idx="18411">
                  <c:v>153.878005981445</c:v>
                </c:pt>
                <c:pt idx="18412">
                  <c:v>153.93899536132801</c:v>
                </c:pt>
                <c:pt idx="18413">
                  <c:v>153.94299316406199</c:v>
                </c:pt>
                <c:pt idx="18414">
                  <c:v>153.95799255371</c:v>
                </c:pt>
                <c:pt idx="18415">
                  <c:v>153.96699523925699</c:v>
                </c:pt>
                <c:pt idx="18416">
                  <c:v>153.97099304199199</c:v>
                </c:pt>
                <c:pt idx="18417">
                  <c:v>153.99400329589801</c:v>
                </c:pt>
                <c:pt idx="18418">
                  <c:v>153.99800109863199</c:v>
                </c:pt>
                <c:pt idx="18419">
                  <c:v>154.00799560546801</c:v>
                </c:pt>
                <c:pt idx="18420">
                  <c:v>154.01600646972599</c:v>
                </c:pt>
                <c:pt idx="18421">
                  <c:v>154.02000427246</c:v>
                </c:pt>
                <c:pt idx="18422">
                  <c:v>154.02799987792901</c:v>
                </c:pt>
                <c:pt idx="18423">
                  <c:v>154.03599548339801</c:v>
                </c:pt>
                <c:pt idx="18424">
                  <c:v>154.03999328613199</c:v>
                </c:pt>
                <c:pt idx="18425">
                  <c:v>154.04800415039</c:v>
                </c:pt>
                <c:pt idx="18426">
                  <c:v>154.052001953125</c:v>
                </c:pt>
                <c:pt idx="18427">
                  <c:v>154.05599975585901</c:v>
                </c:pt>
                <c:pt idx="18428">
                  <c:v>154.06700134277301</c:v>
                </c:pt>
                <c:pt idx="18429">
                  <c:v>154.07099914550699</c:v>
                </c:pt>
                <c:pt idx="18430">
                  <c:v>154.093994140625</c:v>
                </c:pt>
                <c:pt idx="18431">
                  <c:v>154.09800720214801</c:v>
                </c:pt>
                <c:pt idx="18432">
                  <c:v>154.10800170898401</c:v>
                </c:pt>
                <c:pt idx="18433">
                  <c:v>154.11700439453099</c:v>
                </c:pt>
                <c:pt idx="18434">
                  <c:v>154.11900329589801</c:v>
                </c:pt>
                <c:pt idx="18435">
                  <c:v>154.12600708007801</c:v>
                </c:pt>
                <c:pt idx="18436">
                  <c:v>154.14399719238199</c:v>
                </c:pt>
                <c:pt idx="18437">
                  <c:v>154.14799499511699</c:v>
                </c:pt>
                <c:pt idx="18438">
                  <c:v>154.15800476074199</c:v>
                </c:pt>
                <c:pt idx="18439">
                  <c:v>154.16600036621</c:v>
                </c:pt>
                <c:pt idx="18440">
                  <c:v>154.169998168945</c:v>
                </c:pt>
                <c:pt idx="18441">
                  <c:v>154.17799377441401</c:v>
                </c:pt>
                <c:pt idx="18442">
                  <c:v>154.18200683593699</c:v>
                </c:pt>
                <c:pt idx="18443">
                  <c:v>154.19200134277301</c:v>
                </c:pt>
                <c:pt idx="18444">
                  <c:v>154.19599914550699</c:v>
                </c:pt>
                <c:pt idx="18445">
                  <c:v>154.21400451660099</c:v>
                </c:pt>
                <c:pt idx="18446">
                  <c:v>154.218002319335</c:v>
                </c:pt>
                <c:pt idx="18447">
                  <c:v>154.22799682617099</c:v>
                </c:pt>
                <c:pt idx="18448">
                  <c:v>154.23199462890599</c:v>
                </c:pt>
                <c:pt idx="18449">
                  <c:v>154.24099731445301</c:v>
                </c:pt>
                <c:pt idx="18450">
                  <c:v>154.24499511718699</c:v>
                </c:pt>
                <c:pt idx="18451">
                  <c:v>154.25799560546801</c:v>
                </c:pt>
                <c:pt idx="18452">
                  <c:v>154.266998291015</c:v>
                </c:pt>
                <c:pt idx="18453">
                  <c:v>154.27099609375</c:v>
                </c:pt>
                <c:pt idx="18454">
                  <c:v>154.27999877929599</c:v>
                </c:pt>
                <c:pt idx="18455">
                  <c:v>154.29400634765599</c:v>
                </c:pt>
                <c:pt idx="18456">
                  <c:v>154.29800415039</c:v>
                </c:pt>
                <c:pt idx="18457">
                  <c:v>154.31399536132801</c:v>
                </c:pt>
                <c:pt idx="18458">
                  <c:v>154.31799316406199</c:v>
                </c:pt>
                <c:pt idx="18459">
                  <c:v>154.32800292968699</c:v>
                </c:pt>
                <c:pt idx="18460">
                  <c:v>154.33200073242099</c:v>
                </c:pt>
                <c:pt idx="18461">
                  <c:v>154.34199523925699</c:v>
                </c:pt>
                <c:pt idx="18462">
                  <c:v>154.34599304199199</c:v>
                </c:pt>
                <c:pt idx="18463">
                  <c:v>154.363998413085</c:v>
                </c:pt>
                <c:pt idx="18464">
                  <c:v>154.36799621582</c:v>
                </c:pt>
                <c:pt idx="18465">
                  <c:v>154.37699890136699</c:v>
                </c:pt>
                <c:pt idx="18466">
                  <c:v>154.38099670410099</c:v>
                </c:pt>
                <c:pt idx="18467">
                  <c:v>154.39399719238199</c:v>
                </c:pt>
                <c:pt idx="18468">
                  <c:v>154.39799499511699</c:v>
                </c:pt>
                <c:pt idx="18469">
                  <c:v>154.41400146484301</c:v>
                </c:pt>
                <c:pt idx="18470">
                  <c:v>154.41799926757801</c:v>
                </c:pt>
                <c:pt idx="18471">
                  <c:v>154.42999267578099</c:v>
                </c:pt>
                <c:pt idx="18472">
                  <c:v>154.44000244140599</c:v>
                </c:pt>
                <c:pt idx="18473">
                  <c:v>154.44400024414</c:v>
                </c:pt>
                <c:pt idx="18474">
                  <c:v>154.45599365234301</c:v>
                </c:pt>
                <c:pt idx="18475">
                  <c:v>154.46499633789</c:v>
                </c:pt>
                <c:pt idx="18476">
                  <c:v>154.468994140625</c:v>
                </c:pt>
                <c:pt idx="18477">
                  <c:v>154.47799682617099</c:v>
                </c:pt>
                <c:pt idx="18478">
                  <c:v>154.48199462890599</c:v>
                </c:pt>
                <c:pt idx="18479">
                  <c:v>154.50399780273401</c:v>
                </c:pt>
                <c:pt idx="18480">
                  <c:v>154.51199340820301</c:v>
                </c:pt>
                <c:pt idx="18481">
                  <c:v>154.51600646972599</c:v>
                </c:pt>
                <c:pt idx="18482">
                  <c:v>154.52000427246</c:v>
                </c:pt>
                <c:pt idx="18483">
                  <c:v>154.52799987792901</c:v>
                </c:pt>
                <c:pt idx="18484">
                  <c:v>154.53199768066401</c:v>
                </c:pt>
                <c:pt idx="18485">
                  <c:v>154.53999328613199</c:v>
                </c:pt>
                <c:pt idx="18486">
                  <c:v>154.54400634765599</c:v>
                </c:pt>
                <c:pt idx="18487">
                  <c:v>154.55799865722599</c:v>
                </c:pt>
                <c:pt idx="18488">
                  <c:v>154.565994262695</c:v>
                </c:pt>
                <c:pt idx="18489">
                  <c:v>154.57000732421801</c:v>
                </c:pt>
                <c:pt idx="18490">
                  <c:v>154.57800292968699</c:v>
                </c:pt>
                <c:pt idx="18491">
                  <c:v>154.58900451660099</c:v>
                </c:pt>
                <c:pt idx="18492">
                  <c:v>154.593002319335</c:v>
                </c:pt>
                <c:pt idx="18493">
                  <c:v>154.60800170898401</c:v>
                </c:pt>
                <c:pt idx="18494">
                  <c:v>154.61599731445301</c:v>
                </c:pt>
                <c:pt idx="18495">
                  <c:v>154.61999511718699</c:v>
                </c:pt>
                <c:pt idx="18496">
                  <c:v>154.62600708007801</c:v>
                </c:pt>
                <c:pt idx="18497">
                  <c:v>154.63099670410099</c:v>
                </c:pt>
                <c:pt idx="18498">
                  <c:v>154.64399719238199</c:v>
                </c:pt>
                <c:pt idx="18499">
                  <c:v>154.64799499511699</c:v>
                </c:pt>
                <c:pt idx="18500">
                  <c:v>154.65400695800699</c:v>
                </c:pt>
                <c:pt idx="18501">
                  <c:v>154.66400146484301</c:v>
                </c:pt>
                <c:pt idx="18502">
                  <c:v>154.66799926757801</c:v>
                </c:pt>
                <c:pt idx="18503">
                  <c:v>154.67799377441401</c:v>
                </c:pt>
                <c:pt idx="18504">
                  <c:v>154.68200683593699</c:v>
                </c:pt>
                <c:pt idx="18505">
                  <c:v>154.69400024414</c:v>
                </c:pt>
                <c:pt idx="18506">
                  <c:v>154.697998046875</c:v>
                </c:pt>
                <c:pt idx="18507">
                  <c:v>154.70799255371</c:v>
                </c:pt>
                <c:pt idx="18508">
                  <c:v>154.71699523925699</c:v>
                </c:pt>
                <c:pt idx="18509">
                  <c:v>154.72099304199199</c:v>
                </c:pt>
                <c:pt idx="18510">
                  <c:v>154.72900390625</c:v>
                </c:pt>
                <c:pt idx="18511">
                  <c:v>154.74000549316401</c:v>
                </c:pt>
                <c:pt idx="18512">
                  <c:v>154.74299621582</c:v>
                </c:pt>
                <c:pt idx="18513">
                  <c:v>154.75199890136699</c:v>
                </c:pt>
                <c:pt idx="18514">
                  <c:v>154.75599670410099</c:v>
                </c:pt>
                <c:pt idx="18515">
                  <c:v>154.766998291015</c:v>
                </c:pt>
                <c:pt idx="18516">
                  <c:v>154.77099609375</c:v>
                </c:pt>
                <c:pt idx="18517">
                  <c:v>154.77600097656199</c:v>
                </c:pt>
                <c:pt idx="18518">
                  <c:v>154.78599548339801</c:v>
                </c:pt>
                <c:pt idx="18519">
                  <c:v>154.79400634765599</c:v>
                </c:pt>
                <c:pt idx="18520">
                  <c:v>154.79800415039</c:v>
                </c:pt>
                <c:pt idx="18521">
                  <c:v>154.80599975585901</c:v>
                </c:pt>
                <c:pt idx="18522">
                  <c:v>154.81700134277301</c:v>
                </c:pt>
                <c:pt idx="18523">
                  <c:v>154.82099914550699</c:v>
                </c:pt>
                <c:pt idx="18524">
                  <c:v>154.82600402832</c:v>
                </c:pt>
                <c:pt idx="18525">
                  <c:v>154.83799743652301</c:v>
                </c:pt>
                <c:pt idx="18526">
                  <c:v>154.84100341796801</c:v>
                </c:pt>
                <c:pt idx="18527">
                  <c:v>154.84800720214801</c:v>
                </c:pt>
                <c:pt idx="18528">
                  <c:v>154.85200500488199</c:v>
                </c:pt>
                <c:pt idx="18529">
                  <c:v>154.87399291992099</c:v>
                </c:pt>
                <c:pt idx="18530">
                  <c:v>154.88000488281199</c:v>
                </c:pt>
                <c:pt idx="18531">
                  <c:v>154.88800048828099</c:v>
                </c:pt>
                <c:pt idx="18532">
                  <c:v>154.891998291015</c:v>
                </c:pt>
                <c:pt idx="18533">
                  <c:v>154.90299987792901</c:v>
                </c:pt>
                <c:pt idx="18534">
                  <c:v>154.906005859375</c:v>
                </c:pt>
                <c:pt idx="18535">
                  <c:v>154.919998168945</c:v>
                </c:pt>
                <c:pt idx="18536">
                  <c:v>154.92399597167901</c:v>
                </c:pt>
                <c:pt idx="18537">
                  <c:v>154.92900085449199</c:v>
                </c:pt>
                <c:pt idx="18538">
                  <c:v>154.94200134277301</c:v>
                </c:pt>
                <c:pt idx="18539">
                  <c:v>154.94500732421801</c:v>
                </c:pt>
                <c:pt idx="18540">
                  <c:v>154.95500183105401</c:v>
                </c:pt>
                <c:pt idx="18541">
                  <c:v>154.96600341796801</c:v>
                </c:pt>
                <c:pt idx="18542">
                  <c:v>154.97000122070301</c:v>
                </c:pt>
                <c:pt idx="18543">
                  <c:v>154.97700500488199</c:v>
                </c:pt>
                <c:pt idx="18544">
                  <c:v>154.98100280761699</c:v>
                </c:pt>
                <c:pt idx="18545">
                  <c:v>154.99400329589801</c:v>
                </c:pt>
                <c:pt idx="18546">
                  <c:v>154.99699401855401</c:v>
                </c:pt>
                <c:pt idx="18547">
                  <c:v>155.01499938964801</c:v>
                </c:pt>
                <c:pt idx="18548">
                  <c:v>155.01899719238199</c:v>
                </c:pt>
                <c:pt idx="18549">
                  <c:v>155.02499389648401</c:v>
                </c:pt>
                <c:pt idx="18550">
                  <c:v>155.031005859375</c:v>
                </c:pt>
                <c:pt idx="18551">
                  <c:v>155.04100036621</c:v>
                </c:pt>
                <c:pt idx="18552">
                  <c:v>155.044998168945</c:v>
                </c:pt>
                <c:pt idx="18553">
                  <c:v>155.05099487304599</c:v>
                </c:pt>
                <c:pt idx="18554">
                  <c:v>155.06399536132801</c:v>
                </c:pt>
                <c:pt idx="18555">
                  <c:v>155.06799316406199</c:v>
                </c:pt>
                <c:pt idx="18556">
                  <c:v>155.07499694824199</c:v>
                </c:pt>
                <c:pt idx="18557">
                  <c:v>155.093994140625</c:v>
                </c:pt>
                <c:pt idx="18558">
                  <c:v>155.09800720214801</c:v>
                </c:pt>
                <c:pt idx="18559">
                  <c:v>155.113998413085</c:v>
                </c:pt>
                <c:pt idx="18560">
                  <c:v>155.11599731445301</c:v>
                </c:pt>
                <c:pt idx="18561">
                  <c:v>155.125</c:v>
                </c:pt>
                <c:pt idx="18562">
                  <c:v>155.13200378417901</c:v>
                </c:pt>
                <c:pt idx="18563">
                  <c:v>155.13999938964801</c:v>
                </c:pt>
                <c:pt idx="18564">
                  <c:v>155.14399719238199</c:v>
                </c:pt>
                <c:pt idx="18565">
                  <c:v>155.15800476074199</c:v>
                </c:pt>
                <c:pt idx="18566">
                  <c:v>155.16600036621</c:v>
                </c:pt>
                <c:pt idx="18567">
                  <c:v>155.169998168945</c:v>
                </c:pt>
                <c:pt idx="18568">
                  <c:v>155.17799377441401</c:v>
                </c:pt>
                <c:pt idx="18569">
                  <c:v>155.18200683593699</c:v>
                </c:pt>
                <c:pt idx="18570">
                  <c:v>155.19200134277301</c:v>
                </c:pt>
                <c:pt idx="18571">
                  <c:v>155.19599914550699</c:v>
                </c:pt>
                <c:pt idx="18572">
                  <c:v>155.21499633789</c:v>
                </c:pt>
                <c:pt idx="18573">
                  <c:v>155.218002319335</c:v>
                </c:pt>
                <c:pt idx="18574">
                  <c:v>155.22399902343699</c:v>
                </c:pt>
                <c:pt idx="18575">
                  <c:v>155.23800659179599</c:v>
                </c:pt>
                <c:pt idx="18576">
                  <c:v>155.25700378417901</c:v>
                </c:pt>
                <c:pt idx="18577">
                  <c:v>155.266998291015</c:v>
                </c:pt>
                <c:pt idx="18578">
                  <c:v>155.27099609375</c:v>
                </c:pt>
                <c:pt idx="18579">
                  <c:v>155.287994384765</c:v>
                </c:pt>
                <c:pt idx="18580">
                  <c:v>155.29699707031199</c:v>
                </c:pt>
                <c:pt idx="18581">
                  <c:v>155.30099487304599</c:v>
                </c:pt>
                <c:pt idx="18582">
                  <c:v>155.30799865722599</c:v>
                </c:pt>
                <c:pt idx="18583">
                  <c:v>155.31700134277301</c:v>
                </c:pt>
                <c:pt idx="18584">
                  <c:v>155.32099914550699</c:v>
                </c:pt>
                <c:pt idx="18585">
                  <c:v>155.32600402832</c:v>
                </c:pt>
                <c:pt idx="18586">
                  <c:v>155.33000183105401</c:v>
                </c:pt>
                <c:pt idx="18587">
                  <c:v>155.33999633789</c:v>
                </c:pt>
                <c:pt idx="18588">
                  <c:v>155.343994140625</c:v>
                </c:pt>
                <c:pt idx="18589">
                  <c:v>155.350006103515</c:v>
                </c:pt>
                <c:pt idx="18590">
                  <c:v>155.35400390625</c:v>
                </c:pt>
                <c:pt idx="18591">
                  <c:v>155.363998413085</c:v>
                </c:pt>
                <c:pt idx="18592">
                  <c:v>155.36799621582</c:v>
                </c:pt>
                <c:pt idx="18593">
                  <c:v>155.40800476074199</c:v>
                </c:pt>
                <c:pt idx="18594">
                  <c:v>155.41600036621</c:v>
                </c:pt>
                <c:pt idx="18595">
                  <c:v>155.419998168945</c:v>
                </c:pt>
                <c:pt idx="18596">
                  <c:v>155.42799377441401</c:v>
                </c:pt>
                <c:pt idx="18597">
                  <c:v>155.43200683593699</c:v>
                </c:pt>
                <c:pt idx="18598">
                  <c:v>155.44500732421801</c:v>
                </c:pt>
                <c:pt idx="18599">
                  <c:v>155.44900512695301</c:v>
                </c:pt>
                <c:pt idx="18600">
                  <c:v>155.45799255371</c:v>
                </c:pt>
                <c:pt idx="18601">
                  <c:v>155.46699523925699</c:v>
                </c:pt>
                <c:pt idx="18602">
                  <c:v>155.47099304199199</c:v>
                </c:pt>
                <c:pt idx="18603">
                  <c:v>155.47799682617099</c:v>
                </c:pt>
                <c:pt idx="18604">
                  <c:v>155.48199462890599</c:v>
                </c:pt>
                <c:pt idx="18605">
                  <c:v>155.49499511718699</c:v>
                </c:pt>
                <c:pt idx="18606">
                  <c:v>155.49899291992099</c:v>
                </c:pt>
                <c:pt idx="18607">
                  <c:v>155.51400756835901</c:v>
                </c:pt>
                <c:pt idx="18608">
                  <c:v>155.51600646972599</c:v>
                </c:pt>
                <c:pt idx="18609">
                  <c:v>155.52200317382801</c:v>
                </c:pt>
                <c:pt idx="18610">
                  <c:v>155.52799987792901</c:v>
                </c:pt>
                <c:pt idx="18611">
                  <c:v>155.53199768066401</c:v>
                </c:pt>
                <c:pt idx="18612">
                  <c:v>155.54200744628901</c:v>
                </c:pt>
                <c:pt idx="18613">
                  <c:v>155.54600524902301</c:v>
                </c:pt>
                <c:pt idx="18614">
                  <c:v>155.55799865722599</c:v>
                </c:pt>
                <c:pt idx="18615">
                  <c:v>155.56700134277301</c:v>
                </c:pt>
                <c:pt idx="18616">
                  <c:v>155.57099914550699</c:v>
                </c:pt>
                <c:pt idx="18617">
                  <c:v>155.58799743652301</c:v>
                </c:pt>
                <c:pt idx="18618">
                  <c:v>155.59700012207</c:v>
                </c:pt>
                <c:pt idx="18619">
                  <c:v>155.60099792480401</c:v>
                </c:pt>
                <c:pt idx="18620">
                  <c:v>155.613998413085</c:v>
                </c:pt>
                <c:pt idx="18621">
                  <c:v>155.61799621582</c:v>
                </c:pt>
                <c:pt idx="18622">
                  <c:v>155.63000488281199</c:v>
                </c:pt>
                <c:pt idx="18623">
                  <c:v>155.63400268554599</c:v>
                </c:pt>
                <c:pt idx="18624">
                  <c:v>155.64399719238199</c:v>
                </c:pt>
                <c:pt idx="18625">
                  <c:v>155.64799499511699</c:v>
                </c:pt>
                <c:pt idx="18626">
                  <c:v>155.65800476074199</c:v>
                </c:pt>
                <c:pt idx="18627">
                  <c:v>155.66700744628901</c:v>
                </c:pt>
                <c:pt idx="18628">
                  <c:v>155.66900634765599</c:v>
                </c:pt>
                <c:pt idx="18629">
                  <c:v>155.67799377441401</c:v>
                </c:pt>
                <c:pt idx="18630">
                  <c:v>155.68200683593699</c:v>
                </c:pt>
                <c:pt idx="18631">
                  <c:v>155.69299316406199</c:v>
                </c:pt>
                <c:pt idx="18632">
                  <c:v>155.697006225585</c:v>
                </c:pt>
                <c:pt idx="18633">
                  <c:v>155.70799255371</c:v>
                </c:pt>
                <c:pt idx="18634">
                  <c:v>155.71600341796801</c:v>
                </c:pt>
                <c:pt idx="18635">
                  <c:v>155.72000122070301</c:v>
                </c:pt>
                <c:pt idx="18636">
                  <c:v>155.72399902343699</c:v>
                </c:pt>
                <c:pt idx="18637">
                  <c:v>155.73800659179599</c:v>
                </c:pt>
                <c:pt idx="18638">
                  <c:v>155.74699401855401</c:v>
                </c:pt>
                <c:pt idx="18639">
                  <c:v>155.75100708007801</c:v>
                </c:pt>
                <c:pt idx="18640">
                  <c:v>155.774002075195</c:v>
                </c:pt>
                <c:pt idx="18641">
                  <c:v>155.77600097656199</c:v>
                </c:pt>
                <c:pt idx="18642">
                  <c:v>155.79200744628901</c:v>
                </c:pt>
                <c:pt idx="18643">
                  <c:v>155.79600524902301</c:v>
                </c:pt>
                <c:pt idx="18644">
                  <c:v>155.82099914550699</c:v>
                </c:pt>
                <c:pt idx="18645">
                  <c:v>155.82499694824199</c:v>
                </c:pt>
                <c:pt idx="18646">
                  <c:v>155.83799743652301</c:v>
                </c:pt>
                <c:pt idx="18647">
                  <c:v>155.84700012207</c:v>
                </c:pt>
                <c:pt idx="18648">
                  <c:v>155.85099792480401</c:v>
                </c:pt>
                <c:pt idx="18649">
                  <c:v>155.86799621582</c:v>
                </c:pt>
                <c:pt idx="18650">
                  <c:v>155.87600708007801</c:v>
                </c:pt>
                <c:pt idx="18651">
                  <c:v>155.92799377441401</c:v>
                </c:pt>
                <c:pt idx="18652">
                  <c:v>155.93200683593699</c:v>
                </c:pt>
                <c:pt idx="18653">
                  <c:v>155.94299316406199</c:v>
                </c:pt>
                <c:pt idx="18654">
                  <c:v>155.947006225585</c:v>
                </c:pt>
                <c:pt idx="18655">
                  <c:v>155.95799255371</c:v>
                </c:pt>
                <c:pt idx="18656">
                  <c:v>155.96600341796801</c:v>
                </c:pt>
                <c:pt idx="18657">
                  <c:v>155.97000122070301</c:v>
                </c:pt>
                <c:pt idx="18658">
                  <c:v>155.975006103515</c:v>
                </c:pt>
                <c:pt idx="18659">
                  <c:v>155.98800659179599</c:v>
                </c:pt>
                <c:pt idx="18660">
                  <c:v>155.996002197265</c:v>
                </c:pt>
                <c:pt idx="18661">
                  <c:v>156</c:v>
                </c:pt>
                <c:pt idx="18662">
                  <c:v>156.00799560546801</c:v>
                </c:pt>
                <c:pt idx="18663">
                  <c:v>156.016998291015</c:v>
                </c:pt>
                <c:pt idx="18664">
                  <c:v>156.02099609375</c:v>
                </c:pt>
                <c:pt idx="18665">
                  <c:v>156.02799987792901</c:v>
                </c:pt>
                <c:pt idx="18666">
                  <c:v>156.03199768066401</c:v>
                </c:pt>
                <c:pt idx="18667">
                  <c:v>156.04200744628901</c:v>
                </c:pt>
                <c:pt idx="18668">
                  <c:v>156.04600524902301</c:v>
                </c:pt>
                <c:pt idx="18669">
                  <c:v>156.05799865722599</c:v>
                </c:pt>
                <c:pt idx="18670">
                  <c:v>156.06700134277301</c:v>
                </c:pt>
                <c:pt idx="18671">
                  <c:v>156.07099914550699</c:v>
                </c:pt>
                <c:pt idx="18672">
                  <c:v>156.08799743652301</c:v>
                </c:pt>
                <c:pt idx="18673">
                  <c:v>156.09599304199199</c:v>
                </c:pt>
                <c:pt idx="18674">
                  <c:v>156.09899902343699</c:v>
                </c:pt>
                <c:pt idx="18675">
                  <c:v>156.10499572753901</c:v>
                </c:pt>
                <c:pt idx="18676">
                  <c:v>156.12399291992099</c:v>
                </c:pt>
                <c:pt idx="18677">
                  <c:v>156.128005981445</c:v>
                </c:pt>
                <c:pt idx="18678">
                  <c:v>156.13800048828099</c:v>
                </c:pt>
                <c:pt idx="18679">
                  <c:v>156.14700317382801</c:v>
                </c:pt>
                <c:pt idx="18680">
                  <c:v>156.15100097656199</c:v>
                </c:pt>
                <c:pt idx="18681">
                  <c:v>156.16799926757801</c:v>
                </c:pt>
                <c:pt idx="18682">
                  <c:v>156.17599487304599</c:v>
                </c:pt>
                <c:pt idx="18683">
                  <c:v>156.17999267578099</c:v>
                </c:pt>
                <c:pt idx="18684">
                  <c:v>156.19200134277301</c:v>
                </c:pt>
                <c:pt idx="18685">
                  <c:v>156.19599914550699</c:v>
                </c:pt>
                <c:pt idx="18686">
                  <c:v>156.20799255371</c:v>
                </c:pt>
                <c:pt idx="18687">
                  <c:v>156.21600341796801</c:v>
                </c:pt>
                <c:pt idx="18688">
                  <c:v>156.22000122070301</c:v>
                </c:pt>
                <c:pt idx="18689">
                  <c:v>156.22799682617099</c:v>
                </c:pt>
                <c:pt idx="18690">
                  <c:v>156.23199462890599</c:v>
                </c:pt>
                <c:pt idx="18691">
                  <c:v>156.24200439453099</c:v>
                </c:pt>
                <c:pt idx="18692">
                  <c:v>156.246002197265</c:v>
                </c:pt>
                <c:pt idx="18693">
                  <c:v>156.25799560546801</c:v>
                </c:pt>
                <c:pt idx="18694">
                  <c:v>156.266998291015</c:v>
                </c:pt>
                <c:pt idx="18695">
                  <c:v>156.27099609375</c:v>
                </c:pt>
                <c:pt idx="18696">
                  <c:v>156.287994384765</c:v>
                </c:pt>
                <c:pt idx="18697">
                  <c:v>156.29600524902301</c:v>
                </c:pt>
                <c:pt idx="18698">
                  <c:v>156.30000305175699</c:v>
                </c:pt>
                <c:pt idx="18699">
                  <c:v>156.30799865722599</c:v>
                </c:pt>
                <c:pt idx="18700">
                  <c:v>156.315994262695</c:v>
                </c:pt>
                <c:pt idx="18701">
                  <c:v>156.31900024414</c:v>
                </c:pt>
                <c:pt idx="18702">
                  <c:v>156.32600402832</c:v>
                </c:pt>
                <c:pt idx="18703">
                  <c:v>156.343994140625</c:v>
                </c:pt>
                <c:pt idx="18704">
                  <c:v>156.34599304199199</c:v>
                </c:pt>
                <c:pt idx="18705">
                  <c:v>156.35200500488199</c:v>
                </c:pt>
                <c:pt idx="18706">
                  <c:v>156.36799621582</c:v>
                </c:pt>
                <c:pt idx="18707">
                  <c:v>156.37699890136699</c:v>
                </c:pt>
                <c:pt idx="18708">
                  <c:v>156.38099670410099</c:v>
                </c:pt>
                <c:pt idx="18709">
                  <c:v>156.40400695800699</c:v>
                </c:pt>
                <c:pt idx="18710">
                  <c:v>156.40800476074199</c:v>
                </c:pt>
                <c:pt idx="18711">
                  <c:v>156.42399597167901</c:v>
                </c:pt>
                <c:pt idx="18712">
                  <c:v>156.427001953125</c:v>
                </c:pt>
                <c:pt idx="18713">
                  <c:v>156.44400024414</c:v>
                </c:pt>
                <c:pt idx="18714">
                  <c:v>156.447998046875</c:v>
                </c:pt>
                <c:pt idx="18715">
                  <c:v>156.45799255371</c:v>
                </c:pt>
                <c:pt idx="18716">
                  <c:v>156.46600341796801</c:v>
                </c:pt>
                <c:pt idx="18717">
                  <c:v>156.47000122070301</c:v>
                </c:pt>
                <c:pt idx="18718">
                  <c:v>156.47799682617099</c:v>
                </c:pt>
                <c:pt idx="18719">
                  <c:v>156.48199462890599</c:v>
                </c:pt>
                <c:pt idx="18720">
                  <c:v>156.49200439453099</c:v>
                </c:pt>
                <c:pt idx="18721">
                  <c:v>156.496002197265</c:v>
                </c:pt>
                <c:pt idx="18722">
                  <c:v>156.50799560546801</c:v>
                </c:pt>
                <c:pt idx="18723">
                  <c:v>156.51600646972599</c:v>
                </c:pt>
                <c:pt idx="18724">
                  <c:v>156.51899719238199</c:v>
                </c:pt>
                <c:pt idx="18725">
                  <c:v>156.52999877929599</c:v>
                </c:pt>
                <c:pt idx="18726">
                  <c:v>156.53399658203099</c:v>
                </c:pt>
                <c:pt idx="18727">
                  <c:v>156.54400634765599</c:v>
                </c:pt>
                <c:pt idx="18728">
                  <c:v>156.54800415039</c:v>
                </c:pt>
                <c:pt idx="18729">
                  <c:v>156.55799865722599</c:v>
                </c:pt>
                <c:pt idx="18730">
                  <c:v>156.56700134277301</c:v>
                </c:pt>
                <c:pt idx="18731">
                  <c:v>156.57099914550699</c:v>
                </c:pt>
                <c:pt idx="18732">
                  <c:v>156.58799743652301</c:v>
                </c:pt>
                <c:pt idx="18733">
                  <c:v>156.59599304199199</c:v>
                </c:pt>
                <c:pt idx="18734">
                  <c:v>156.600006103515</c:v>
                </c:pt>
                <c:pt idx="18735">
                  <c:v>156.60800170898401</c:v>
                </c:pt>
                <c:pt idx="18736">
                  <c:v>156.61599731445301</c:v>
                </c:pt>
                <c:pt idx="18737">
                  <c:v>156.61999511718699</c:v>
                </c:pt>
                <c:pt idx="18738">
                  <c:v>156.628005981445</c:v>
                </c:pt>
                <c:pt idx="18739">
                  <c:v>156.63200378417901</c:v>
                </c:pt>
                <c:pt idx="18740">
                  <c:v>156.641998291015</c:v>
                </c:pt>
                <c:pt idx="18741">
                  <c:v>156.64599609375</c:v>
                </c:pt>
                <c:pt idx="18742">
                  <c:v>156.65800476074199</c:v>
                </c:pt>
                <c:pt idx="18743">
                  <c:v>156.66700744628901</c:v>
                </c:pt>
                <c:pt idx="18744">
                  <c:v>156.67100524902301</c:v>
                </c:pt>
                <c:pt idx="18745">
                  <c:v>156.67799377441401</c:v>
                </c:pt>
                <c:pt idx="18746">
                  <c:v>156.68200683593699</c:v>
                </c:pt>
                <c:pt idx="18747">
                  <c:v>156.70399475097599</c:v>
                </c:pt>
                <c:pt idx="18748">
                  <c:v>156.70799255371</c:v>
                </c:pt>
                <c:pt idx="18749">
                  <c:v>156.72399902343699</c:v>
                </c:pt>
                <c:pt idx="18750">
                  <c:v>156.72799682617099</c:v>
                </c:pt>
                <c:pt idx="18751">
                  <c:v>156.73500061035099</c:v>
                </c:pt>
                <c:pt idx="18752">
                  <c:v>156.74499511718699</c:v>
                </c:pt>
                <c:pt idx="18753">
                  <c:v>156.74899291992099</c:v>
                </c:pt>
                <c:pt idx="18754">
                  <c:v>156.75799560546801</c:v>
                </c:pt>
                <c:pt idx="18755">
                  <c:v>156.766998291015</c:v>
                </c:pt>
                <c:pt idx="18756">
                  <c:v>156.77099609375</c:v>
                </c:pt>
                <c:pt idx="18757">
                  <c:v>156.787994384765</c:v>
                </c:pt>
                <c:pt idx="18758">
                  <c:v>156.79600524902301</c:v>
                </c:pt>
                <c:pt idx="18759">
                  <c:v>156.80000305175699</c:v>
                </c:pt>
                <c:pt idx="18760">
                  <c:v>156.80799865722599</c:v>
                </c:pt>
                <c:pt idx="18761">
                  <c:v>156.815994262695</c:v>
                </c:pt>
                <c:pt idx="18762">
                  <c:v>156.82000732421801</c:v>
                </c:pt>
                <c:pt idx="18763">
                  <c:v>156.82800292968699</c:v>
                </c:pt>
                <c:pt idx="18764">
                  <c:v>156.83200073242099</c:v>
                </c:pt>
                <c:pt idx="18765">
                  <c:v>156.83599853515599</c:v>
                </c:pt>
                <c:pt idx="18766">
                  <c:v>156.84700012207</c:v>
                </c:pt>
                <c:pt idx="18767">
                  <c:v>156.85099792480401</c:v>
                </c:pt>
                <c:pt idx="18768">
                  <c:v>156.85800170898401</c:v>
                </c:pt>
                <c:pt idx="18769">
                  <c:v>156.86700439453099</c:v>
                </c:pt>
                <c:pt idx="18770">
                  <c:v>156.871002197265</c:v>
                </c:pt>
                <c:pt idx="18771">
                  <c:v>156.88800048828099</c:v>
                </c:pt>
                <c:pt idx="18772">
                  <c:v>156.89599609375</c:v>
                </c:pt>
                <c:pt idx="18773">
                  <c:v>156.89999389648401</c:v>
                </c:pt>
                <c:pt idx="18774">
                  <c:v>156.90400695800699</c:v>
                </c:pt>
                <c:pt idx="18775">
                  <c:v>156.91600036621</c:v>
                </c:pt>
                <c:pt idx="18776">
                  <c:v>156.919998168945</c:v>
                </c:pt>
                <c:pt idx="18777">
                  <c:v>156.92799377441401</c:v>
                </c:pt>
                <c:pt idx="18778">
                  <c:v>156.93200683593699</c:v>
                </c:pt>
                <c:pt idx="18779">
                  <c:v>156.95399475097599</c:v>
                </c:pt>
                <c:pt idx="18780">
                  <c:v>156.95799255371</c:v>
                </c:pt>
                <c:pt idx="18781">
                  <c:v>156.97399902343699</c:v>
                </c:pt>
                <c:pt idx="18782">
                  <c:v>156.97799682617099</c:v>
                </c:pt>
                <c:pt idx="18783">
                  <c:v>156.99400329589801</c:v>
                </c:pt>
                <c:pt idx="18784">
                  <c:v>156.99800109863199</c:v>
                </c:pt>
                <c:pt idx="18785">
                  <c:v>157.00799560546801</c:v>
                </c:pt>
                <c:pt idx="18786">
                  <c:v>157.01600646972599</c:v>
                </c:pt>
                <c:pt idx="18787">
                  <c:v>157.01899719238199</c:v>
                </c:pt>
                <c:pt idx="18788">
                  <c:v>157.02499389648401</c:v>
                </c:pt>
                <c:pt idx="18789">
                  <c:v>157.04400634765599</c:v>
                </c:pt>
                <c:pt idx="18790">
                  <c:v>157.04800415039</c:v>
                </c:pt>
                <c:pt idx="18791">
                  <c:v>157.05400085449199</c:v>
                </c:pt>
                <c:pt idx="18792">
                  <c:v>157.05799865722599</c:v>
                </c:pt>
                <c:pt idx="18793">
                  <c:v>157.06799316406199</c:v>
                </c:pt>
                <c:pt idx="18794">
                  <c:v>157.072006225585</c:v>
                </c:pt>
                <c:pt idx="18795">
                  <c:v>157.08299255371</c:v>
                </c:pt>
                <c:pt idx="18796">
                  <c:v>157.09100341796801</c:v>
                </c:pt>
                <c:pt idx="18797">
                  <c:v>157.09500122070301</c:v>
                </c:pt>
                <c:pt idx="18798">
                  <c:v>157.10099792480401</c:v>
                </c:pt>
                <c:pt idx="18799">
                  <c:v>157.10499572753901</c:v>
                </c:pt>
                <c:pt idx="18800">
                  <c:v>157.12399291992099</c:v>
                </c:pt>
                <c:pt idx="18801">
                  <c:v>157.12600708007801</c:v>
                </c:pt>
                <c:pt idx="18802">
                  <c:v>157.13200378417901</c:v>
                </c:pt>
                <c:pt idx="18803">
                  <c:v>157.14700317382801</c:v>
                </c:pt>
                <c:pt idx="18804">
                  <c:v>157.15100097656199</c:v>
                </c:pt>
                <c:pt idx="18805">
                  <c:v>157.15800476074199</c:v>
                </c:pt>
                <c:pt idx="18806">
                  <c:v>157.16200256347599</c:v>
                </c:pt>
                <c:pt idx="18807">
                  <c:v>157.18400573730401</c:v>
                </c:pt>
                <c:pt idx="18808">
                  <c:v>157.19299316406199</c:v>
                </c:pt>
                <c:pt idx="18809">
                  <c:v>157.197006225585</c:v>
                </c:pt>
                <c:pt idx="18810">
                  <c:v>157.20799255371</c:v>
                </c:pt>
                <c:pt idx="18811">
                  <c:v>157.21200561523401</c:v>
                </c:pt>
                <c:pt idx="18812">
                  <c:v>157.23399353027301</c:v>
                </c:pt>
                <c:pt idx="18813">
                  <c:v>157.24200439453099</c:v>
                </c:pt>
                <c:pt idx="18814">
                  <c:v>157.246002197265</c:v>
                </c:pt>
                <c:pt idx="18815">
                  <c:v>157.25799560546801</c:v>
                </c:pt>
                <c:pt idx="18816">
                  <c:v>157.26199340820301</c:v>
                </c:pt>
                <c:pt idx="18817">
                  <c:v>157.27200317382801</c:v>
                </c:pt>
                <c:pt idx="18818">
                  <c:v>157.27600097656199</c:v>
                </c:pt>
                <c:pt idx="18819">
                  <c:v>157.287994384765</c:v>
                </c:pt>
                <c:pt idx="18820">
                  <c:v>157.29600524902301</c:v>
                </c:pt>
                <c:pt idx="18821">
                  <c:v>157.30000305175699</c:v>
                </c:pt>
                <c:pt idx="18822">
                  <c:v>157.30799865722599</c:v>
                </c:pt>
                <c:pt idx="18823">
                  <c:v>157.31199645996</c:v>
                </c:pt>
                <c:pt idx="18824">
                  <c:v>157.32099914550699</c:v>
                </c:pt>
                <c:pt idx="18825">
                  <c:v>157.32499694824199</c:v>
                </c:pt>
                <c:pt idx="18826">
                  <c:v>157.32899475097599</c:v>
                </c:pt>
                <c:pt idx="18827">
                  <c:v>157.33299255371</c:v>
                </c:pt>
                <c:pt idx="18828">
                  <c:v>157.343002319335</c:v>
                </c:pt>
                <c:pt idx="18829">
                  <c:v>157.34700012207</c:v>
                </c:pt>
                <c:pt idx="18830">
                  <c:v>157.35800170898401</c:v>
                </c:pt>
                <c:pt idx="18831">
                  <c:v>157.36199951171801</c:v>
                </c:pt>
                <c:pt idx="18832">
                  <c:v>157.37199401855401</c:v>
                </c:pt>
                <c:pt idx="18833">
                  <c:v>157.37600708007801</c:v>
                </c:pt>
                <c:pt idx="18834">
                  <c:v>157.38099670410099</c:v>
                </c:pt>
                <c:pt idx="18835">
                  <c:v>157.384994506835</c:v>
                </c:pt>
                <c:pt idx="18836">
                  <c:v>157.39799499511699</c:v>
                </c:pt>
                <c:pt idx="18837">
                  <c:v>157.40199279785099</c:v>
                </c:pt>
                <c:pt idx="18838">
                  <c:v>157.41799926757801</c:v>
                </c:pt>
                <c:pt idx="18839">
                  <c:v>157.427001953125</c:v>
                </c:pt>
                <c:pt idx="18840">
                  <c:v>157.43099975585901</c:v>
                </c:pt>
                <c:pt idx="18841">
                  <c:v>157.44400024414</c:v>
                </c:pt>
                <c:pt idx="18842">
                  <c:v>157.447998046875</c:v>
                </c:pt>
                <c:pt idx="18843">
                  <c:v>157.45799255371</c:v>
                </c:pt>
                <c:pt idx="18844">
                  <c:v>157.46200561523401</c:v>
                </c:pt>
                <c:pt idx="18845">
                  <c:v>157.47200012207</c:v>
                </c:pt>
                <c:pt idx="18846">
                  <c:v>157.47399902343699</c:v>
                </c:pt>
                <c:pt idx="18847">
                  <c:v>157.47999572753901</c:v>
                </c:pt>
                <c:pt idx="18848">
                  <c:v>157.48800659179599</c:v>
                </c:pt>
                <c:pt idx="18849">
                  <c:v>157.496002197265</c:v>
                </c:pt>
                <c:pt idx="18850">
                  <c:v>157.5</c:v>
                </c:pt>
                <c:pt idx="18851">
                  <c:v>157.50799560546801</c:v>
                </c:pt>
                <c:pt idx="18852">
                  <c:v>157.51199340820301</c:v>
                </c:pt>
                <c:pt idx="18853">
                  <c:v>157.52200317382801</c:v>
                </c:pt>
                <c:pt idx="18854">
                  <c:v>157.52600097656199</c:v>
                </c:pt>
                <c:pt idx="18855">
                  <c:v>157.537994384765</c:v>
                </c:pt>
                <c:pt idx="18856">
                  <c:v>157.54699707031199</c:v>
                </c:pt>
                <c:pt idx="18857">
                  <c:v>157.55000305175699</c:v>
                </c:pt>
                <c:pt idx="18858">
                  <c:v>157.55599975585901</c:v>
                </c:pt>
                <c:pt idx="18859">
                  <c:v>157.56100463867099</c:v>
                </c:pt>
                <c:pt idx="18860">
                  <c:v>157.572006225585</c:v>
                </c:pt>
                <c:pt idx="18861">
                  <c:v>157.57600402832</c:v>
                </c:pt>
                <c:pt idx="18862">
                  <c:v>157.58799743652301</c:v>
                </c:pt>
                <c:pt idx="18863">
                  <c:v>157.625</c:v>
                </c:pt>
                <c:pt idx="18864">
                  <c:v>157.62899780273401</c:v>
                </c:pt>
                <c:pt idx="18865">
                  <c:v>157.634994506835</c:v>
                </c:pt>
                <c:pt idx="18866">
                  <c:v>157.64700317382801</c:v>
                </c:pt>
                <c:pt idx="18867">
                  <c:v>157.64999389648401</c:v>
                </c:pt>
                <c:pt idx="18868">
                  <c:v>157.656005859375</c:v>
                </c:pt>
                <c:pt idx="18869">
                  <c:v>157.66799926757801</c:v>
                </c:pt>
                <c:pt idx="18870">
                  <c:v>157.67599487304599</c:v>
                </c:pt>
                <c:pt idx="18871">
                  <c:v>157.67900085449199</c:v>
                </c:pt>
                <c:pt idx="18872">
                  <c:v>157.68800354003901</c:v>
                </c:pt>
                <c:pt idx="18873">
                  <c:v>157.69599914550699</c:v>
                </c:pt>
                <c:pt idx="18874">
                  <c:v>157.69999694824199</c:v>
                </c:pt>
                <c:pt idx="18875">
                  <c:v>157.70599365234301</c:v>
                </c:pt>
                <c:pt idx="18876">
                  <c:v>157.71000671386699</c:v>
                </c:pt>
                <c:pt idx="18877">
                  <c:v>157.72099304199199</c:v>
                </c:pt>
                <c:pt idx="18878">
                  <c:v>157.725006103515</c:v>
                </c:pt>
                <c:pt idx="18879">
                  <c:v>157.74400329589801</c:v>
                </c:pt>
                <c:pt idx="18880">
                  <c:v>157.74800109863199</c:v>
                </c:pt>
                <c:pt idx="18881">
                  <c:v>157.75399780273401</c:v>
                </c:pt>
                <c:pt idx="18882">
                  <c:v>157.75599670410099</c:v>
                </c:pt>
                <c:pt idx="18883">
                  <c:v>157.76800537109301</c:v>
                </c:pt>
                <c:pt idx="18884">
                  <c:v>157.77200317382801</c:v>
                </c:pt>
                <c:pt idx="18885">
                  <c:v>157.77799987792901</c:v>
                </c:pt>
                <c:pt idx="18886">
                  <c:v>157.78199768066401</c:v>
                </c:pt>
                <c:pt idx="18887">
                  <c:v>157.78599548339801</c:v>
                </c:pt>
                <c:pt idx="18888">
                  <c:v>157.79600524902301</c:v>
                </c:pt>
                <c:pt idx="18889">
                  <c:v>157.80000305175699</c:v>
                </c:pt>
                <c:pt idx="18890">
                  <c:v>157.80799865722599</c:v>
                </c:pt>
                <c:pt idx="18891">
                  <c:v>157.81199645996</c:v>
                </c:pt>
                <c:pt idx="18892">
                  <c:v>157.822006225585</c:v>
                </c:pt>
                <c:pt idx="18893">
                  <c:v>157.82600402832</c:v>
                </c:pt>
                <c:pt idx="18894">
                  <c:v>157.843994140625</c:v>
                </c:pt>
                <c:pt idx="18895">
                  <c:v>157.84800720214801</c:v>
                </c:pt>
                <c:pt idx="18896">
                  <c:v>157.85800170898401</c:v>
                </c:pt>
                <c:pt idx="18897">
                  <c:v>157.86199951171801</c:v>
                </c:pt>
                <c:pt idx="18898">
                  <c:v>157.87399291992099</c:v>
                </c:pt>
                <c:pt idx="18899">
                  <c:v>157.92100524902301</c:v>
                </c:pt>
                <c:pt idx="18900">
                  <c:v>157.92500305175699</c:v>
                </c:pt>
                <c:pt idx="18901">
                  <c:v>157.93099975585901</c:v>
                </c:pt>
                <c:pt idx="18902">
                  <c:v>157.93800354003901</c:v>
                </c:pt>
                <c:pt idx="18903">
                  <c:v>157.947006225585</c:v>
                </c:pt>
                <c:pt idx="18904">
                  <c:v>157.95100402832</c:v>
                </c:pt>
                <c:pt idx="18905">
                  <c:v>157.95500183105401</c:v>
                </c:pt>
                <c:pt idx="18906">
                  <c:v>157.96000671386699</c:v>
                </c:pt>
                <c:pt idx="18907">
                  <c:v>157.97000122070301</c:v>
                </c:pt>
                <c:pt idx="18908">
                  <c:v>157.97399902343699</c:v>
                </c:pt>
                <c:pt idx="18909">
                  <c:v>157.98800659179599</c:v>
                </c:pt>
                <c:pt idx="18910">
                  <c:v>157.996002197265</c:v>
                </c:pt>
                <c:pt idx="18911">
                  <c:v>158</c:v>
                </c:pt>
                <c:pt idx="18912">
                  <c:v>158.00799560546801</c:v>
                </c:pt>
                <c:pt idx="18913">
                  <c:v>158.01199340820301</c:v>
                </c:pt>
                <c:pt idx="18914">
                  <c:v>158.02200317382801</c:v>
                </c:pt>
                <c:pt idx="18915">
                  <c:v>158.02600097656199</c:v>
                </c:pt>
                <c:pt idx="18916">
                  <c:v>158.04400634765599</c:v>
                </c:pt>
                <c:pt idx="18917">
                  <c:v>158.04800415039</c:v>
                </c:pt>
                <c:pt idx="18918">
                  <c:v>158.05799865722599</c:v>
                </c:pt>
                <c:pt idx="18919">
                  <c:v>158.06199645996</c:v>
                </c:pt>
                <c:pt idx="18920">
                  <c:v>158.07099914550699</c:v>
                </c:pt>
                <c:pt idx="18921">
                  <c:v>158.07499694824199</c:v>
                </c:pt>
                <c:pt idx="18922">
                  <c:v>158.08099365234301</c:v>
                </c:pt>
                <c:pt idx="18923">
                  <c:v>158.08500671386699</c:v>
                </c:pt>
                <c:pt idx="18924">
                  <c:v>158.10400390625</c:v>
                </c:pt>
                <c:pt idx="18925">
                  <c:v>158.10800170898401</c:v>
                </c:pt>
                <c:pt idx="18926">
                  <c:v>158.12399291992099</c:v>
                </c:pt>
                <c:pt idx="18927">
                  <c:v>158.128005981445</c:v>
                </c:pt>
                <c:pt idx="18928">
                  <c:v>158.13800048828099</c:v>
                </c:pt>
                <c:pt idx="18929">
                  <c:v>158.14700317382801</c:v>
                </c:pt>
                <c:pt idx="18930">
                  <c:v>158.15100097656199</c:v>
                </c:pt>
                <c:pt idx="18931">
                  <c:v>158.16799926757801</c:v>
                </c:pt>
                <c:pt idx="18932">
                  <c:v>158.177001953125</c:v>
                </c:pt>
                <c:pt idx="18933">
                  <c:v>158.18099975585901</c:v>
                </c:pt>
                <c:pt idx="18934">
                  <c:v>158.19400024414</c:v>
                </c:pt>
                <c:pt idx="18935">
                  <c:v>158.197998046875</c:v>
                </c:pt>
                <c:pt idx="18936">
                  <c:v>158.20799255371</c:v>
                </c:pt>
                <c:pt idx="18937">
                  <c:v>158.21200561523401</c:v>
                </c:pt>
                <c:pt idx="18938">
                  <c:v>158.22200012207</c:v>
                </c:pt>
                <c:pt idx="18939">
                  <c:v>158.22599792480401</c:v>
                </c:pt>
                <c:pt idx="18940">
                  <c:v>158.24400329589801</c:v>
                </c:pt>
                <c:pt idx="18941">
                  <c:v>158.24800109863199</c:v>
                </c:pt>
                <c:pt idx="18942">
                  <c:v>158.25799560546801</c:v>
                </c:pt>
                <c:pt idx="18943">
                  <c:v>158.26199340820301</c:v>
                </c:pt>
                <c:pt idx="18944">
                  <c:v>158.27200317382801</c:v>
                </c:pt>
                <c:pt idx="18945">
                  <c:v>158.27600097656199</c:v>
                </c:pt>
                <c:pt idx="18946">
                  <c:v>158.287994384765</c:v>
                </c:pt>
                <c:pt idx="18947">
                  <c:v>158.29600524902301</c:v>
                </c:pt>
                <c:pt idx="18948">
                  <c:v>158.30000305175699</c:v>
                </c:pt>
                <c:pt idx="18949">
                  <c:v>158.30799865722599</c:v>
                </c:pt>
                <c:pt idx="18950">
                  <c:v>158.31199645996</c:v>
                </c:pt>
                <c:pt idx="18951">
                  <c:v>158.322006225585</c:v>
                </c:pt>
                <c:pt idx="18952">
                  <c:v>158.32600402832</c:v>
                </c:pt>
                <c:pt idx="18953">
                  <c:v>158.33799743652301</c:v>
                </c:pt>
                <c:pt idx="18954">
                  <c:v>158.34599304199199</c:v>
                </c:pt>
                <c:pt idx="18955">
                  <c:v>158.350006103515</c:v>
                </c:pt>
                <c:pt idx="18956">
                  <c:v>158.35800170898401</c:v>
                </c:pt>
                <c:pt idx="18957">
                  <c:v>158.36199951171801</c:v>
                </c:pt>
                <c:pt idx="18958">
                  <c:v>158.37399291992099</c:v>
                </c:pt>
                <c:pt idx="18959">
                  <c:v>158.37600708007801</c:v>
                </c:pt>
                <c:pt idx="18960">
                  <c:v>158.38200378417901</c:v>
                </c:pt>
                <c:pt idx="18961">
                  <c:v>158.39799499511699</c:v>
                </c:pt>
                <c:pt idx="18962">
                  <c:v>158.406005859375</c:v>
                </c:pt>
                <c:pt idx="18963">
                  <c:v>158.40899658203099</c:v>
                </c:pt>
                <c:pt idx="18964">
                  <c:v>158.41900634765599</c:v>
                </c:pt>
                <c:pt idx="18965">
                  <c:v>158.42300415039</c:v>
                </c:pt>
                <c:pt idx="18966">
                  <c:v>158.43800354003901</c:v>
                </c:pt>
                <c:pt idx="18967">
                  <c:v>158.447006225585</c:v>
                </c:pt>
                <c:pt idx="18968">
                  <c:v>158.45100402832</c:v>
                </c:pt>
                <c:pt idx="18969">
                  <c:v>158.468002319335</c:v>
                </c:pt>
                <c:pt idx="18970">
                  <c:v>158.47599792480401</c:v>
                </c:pt>
                <c:pt idx="18971">
                  <c:v>158.47999572753901</c:v>
                </c:pt>
                <c:pt idx="18972">
                  <c:v>158.48800659179599</c:v>
                </c:pt>
                <c:pt idx="18973">
                  <c:v>158.496002197265</c:v>
                </c:pt>
                <c:pt idx="18974">
                  <c:v>158.5</c:v>
                </c:pt>
                <c:pt idx="18975">
                  <c:v>158.50799560546801</c:v>
                </c:pt>
                <c:pt idx="18976">
                  <c:v>158.51199340820301</c:v>
                </c:pt>
                <c:pt idx="18977">
                  <c:v>158.52099609375</c:v>
                </c:pt>
                <c:pt idx="18978">
                  <c:v>158.52499389648401</c:v>
                </c:pt>
                <c:pt idx="18979">
                  <c:v>158.52900695800699</c:v>
                </c:pt>
                <c:pt idx="18980">
                  <c:v>158.53300476074199</c:v>
                </c:pt>
                <c:pt idx="18981">
                  <c:v>158.53700256347599</c:v>
                </c:pt>
                <c:pt idx="18982">
                  <c:v>158.54699707031199</c:v>
                </c:pt>
                <c:pt idx="18983">
                  <c:v>158.55099487304599</c:v>
                </c:pt>
                <c:pt idx="18984">
                  <c:v>158.55799865722599</c:v>
                </c:pt>
                <c:pt idx="18985">
                  <c:v>158.56199645996</c:v>
                </c:pt>
                <c:pt idx="18986">
                  <c:v>158.58399963378901</c:v>
                </c:pt>
                <c:pt idx="18987">
                  <c:v>158.58799743652301</c:v>
                </c:pt>
                <c:pt idx="18988">
                  <c:v>158.60400390625</c:v>
                </c:pt>
                <c:pt idx="18989">
                  <c:v>158.60800170898401</c:v>
                </c:pt>
                <c:pt idx="18990">
                  <c:v>158.62399291992099</c:v>
                </c:pt>
                <c:pt idx="18991">
                  <c:v>158.628005981445</c:v>
                </c:pt>
                <c:pt idx="18992">
                  <c:v>158.64399719238199</c:v>
                </c:pt>
                <c:pt idx="18993">
                  <c:v>158.64799499511699</c:v>
                </c:pt>
                <c:pt idx="18994">
                  <c:v>158.65800476074199</c:v>
                </c:pt>
                <c:pt idx="18995">
                  <c:v>158.66200256347599</c:v>
                </c:pt>
                <c:pt idx="18996">
                  <c:v>158.67399597167901</c:v>
                </c:pt>
                <c:pt idx="18997">
                  <c:v>158.67799377441401</c:v>
                </c:pt>
                <c:pt idx="18998">
                  <c:v>158.68800354003901</c:v>
                </c:pt>
                <c:pt idx="18999">
                  <c:v>158.69599914550699</c:v>
                </c:pt>
                <c:pt idx="19000">
                  <c:v>158.69999694824199</c:v>
                </c:pt>
                <c:pt idx="19001">
                  <c:v>158.70799255371</c:v>
                </c:pt>
                <c:pt idx="19002">
                  <c:v>158.71200561523401</c:v>
                </c:pt>
                <c:pt idx="19003">
                  <c:v>158.72200012207</c:v>
                </c:pt>
                <c:pt idx="19004">
                  <c:v>158.72599792480401</c:v>
                </c:pt>
                <c:pt idx="19005">
                  <c:v>158.73800659179599</c:v>
                </c:pt>
                <c:pt idx="19006">
                  <c:v>158.74699401855401</c:v>
                </c:pt>
                <c:pt idx="19007">
                  <c:v>158.75100708007801</c:v>
                </c:pt>
                <c:pt idx="19008">
                  <c:v>158.76800537109301</c:v>
                </c:pt>
                <c:pt idx="19009">
                  <c:v>158.77699279785099</c:v>
                </c:pt>
                <c:pt idx="19010">
                  <c:v>158.781005859375</c:v>
                </c:pt>
                <c:pt idx="19011">
                  <c:v>158.79400634765599</c:v>
                </c:pt>
                <c:pt idx="19012">
                  <c:v>158.79800415039</c:v>
                </c:pt>
                <c:pt idx="19013">
                  <c:v>158.80799865722599</c:v>
                </c:pt>
                <c:pt idx="19014">
                  <c:v>158.81199645996</c:v>
                </c:pt>
                <c:pt idx="19015">
                  <c:v>158.82099914550699</c:v>
                </c:pt>
                <c:pt idx="19016">
                  <c:v>158.82499694824199</c:v>
                </c:pt>
                <c:pt idx="19017">
                  <c:v>158.83200073242099</c:v>
                </c:pt>
                <c:pt idx="19018">
                  <c:v>158.83599853515599</c:v>
                </c:pt>
                <c:pt idx="19019">
                  <c:v>158.85400390625</c:v>
                </c:pt>
                <c:pt idx="19020">
                  <c:v>158.85600280761699</c:v>
                </c:pt>
                <c:pt idx="19021">
                  <c:v>158.86199951171801</c:v>
                </c:pt>
                <c:pt idx="19022">
                  <c:v>158.87199401855401</c:v>
                </c:pt>
                <c:pt idx="19023">
                  <c:v>158.87600708007801</c:v>
                </c:pt>
                <c:pt idx="19024">
                  <c:v>158.88099670410099</c:v>
                </c:pt>
                <c:pt idx="19025">
                  <c:v>158.94599914550699</c:v>
                </c:pt>
                <c:pt idx="19026">
                  <c:v>158.94999694824199</c:v>
                </c:pt>
                <c:pt idx="19027">
                  <c:v>158.95500183105401</c:v>
                </c:pt>
                <c:pt idx="19028">
                  <c:v>158.95899963378901</c:v>
                </c:pt>
                <c:pt idx="19029">
                  <c:v>158.96299743652301</c:v>
                </c:pt>
                <c:pt idx="19030">
                  <c:v>158.97300720214801</c:v>
                </c:pt>
                <c:pt idx="19031">
                  <c:v>158.97700500488199</c:v>
                </c:pt>
                <c:pt idx="19032">
                  <c:v>158.98300170898401</c:v>
                </c:pt>
                <c:pt idx="19033">
                  <c:v>158.98699951171801</c:v>
                </c:pt>
                <c:pt idx="19034">
                  <c:v>158.99699401855401</c:v>
                </c:pt>
                <c:pt idx="19035">
                  <c:v>159</c:v>
                </c:pt>
                <c:pt idx="19036">
                  <c:v>159.00799560546801</c:v>
                </c:pt>
                <c:pt idx="19037">
                  <c:v>159.01199340820301</c:v>
                </c:pt>
                <c:pt idx="19038">
                  <c:v>159.03399658203099</c:v>
                </c:pt>
                <c:pt idx="19039">
                  <c:v>159.037994384765</c:v>
                </c:pt>
                <c:pt idx="19040">
                  <c:v>159.05400085449199</c:v>
                </c:pt>
                <c:pt idx="19041">
                  <c:v>159.05799865722599</c:v>
                </c:pt>
                <c:pt idx="19042">
                  <c:v>159.06900024414</c:v>
                </c:pt>
                <c:pt idx="19043">
                  <c:v>159.072998046875</c:v>
                </c:pt>
                <c:pt idx="19044">
                  <c:v>159.07699584960901</c:v>
                </c:pt>
                <c:pt idx="19045">
                  <c:v>159.08099365234301</c:v>
                </c:pt>
                <c:pt idx="19046">
                  <c:v>159.08599853515599</c:v>
                </c:pt>
                <c:pt idx="19047">
                  <c:v>159.09100341796801</c:v>
                </c:pt>
                <c:pt idx="19048">
                  <c:v>159.100006103515</c:v>
                </c:pt>
                <c:pt idx="19049">
                  <c:v>159.10400390625</c:v>
                </c:pt>
                <c:pt idx="19050">
                  <c:v>159.11000061035099</c:v>
                </c:pt>
                <c:pt idx="19051">
                  <c:v>159.113998413085</c:v>
                </c:pt>
                <c:pt idx="19052">
                  <c:v>159.12399291992099</c:v>
                </c:pt>
                <c:pt idx="19053">
                  <c:v>159.12600708007801</c:v>
                </c:pt>
                <c:pt idx="19054">
                  <c:v>159.13800048828099</c:v>
                </c:pt>
                <c:pt idx="19055">
                  <c:v>159.14700317382801</c:v>
                </c:pt>
                <c:pt idx="19056">
                  <c:v>159.15100097656199</c:v>
                </c:pt>
                <c:pt idx="19057">
                  <c:v>159.15800476074199</c:v>
                </c:pt>
                <c:pt idx="19058">
                  <c:v>159.16200256347599</c:v>
                </c:pt>
                <c:pt idx="19059">
                  <c:v>159.18400573730401</c:v>
                </c:pt>
                <c:pt idx="19060">
                  <c:v>159.18600463867099</c:v>
                </c:pt>
                <c:pt idx="19061">
                  <c:v>159.20399475097599</c:v>
                </c:pt>
                <c:pt idx="19062">
                  <c:v>159.20799255371</c:v>
                </c:pt>
                <c:pt idx="19063">
                  <c:v>159.22399902343699</c:v>
                </c:pt>
                <c:pt idx="19064">
                  <c:v>159.22799682617099</c:v>
                </c:pt>
                <c:pt idx="19065">
                  <c:v>159.23800659179599</c:v>
                </c:pt>
                <c:pt idx="19066">
                  <c:v>159.246002197265</c:v>
                </c:pt>
                <c:pt idx="19067">
                  <c:v>159.25</c:v>
                </c:pt>
                <c:pt idx="19068">
                  <c:v>159.25799560546801</c:v>
                </c:pt>
                <c:pt idx="19069">
                  <c:v>159.26199340820301</c:v>
                </c:pt>
                <c:pt idx="19070">
                  <c:v>159.27200317382801</c:v>
                </c:pt>
                <c:pt idx="19071">
                  <c:v>159.27600097656199</c:v>
                </c:pt>
                <c:pt idx="19072">
                  <c:v>159.287994384765</c:v>
                </c:pt>
                <c:pt idx="19073">
                  <c:v>159.29600524902301</c:v>
                </c:pt>
                <c:pt idx="19074">
                  <c:v>159.30000305175699</c:v>
                </c:pt>
                <c:pt idx="19075">
                  <c:v>159.30799865722599</c:v>
                </c:pt>
                <c:pt idx="19076">
                  <c:v>159.31199645996</c:v>
                </c:pt>
                <c:pt idx="19077">
                  <c:v>159.322006225585</c:v>
                </c:pt>
                <c:pt idx="19078">
                  <c:v>159.32600402832</c:v>
                </c:pt>
                <c:pt idx="19079">
                  <c:v>159.33799743652301</c:v>
                </c:pt>
                <c:pt idx="19080">
                  <c:v>159.34700012207</c:v>
                </c:pt>
                <c:pt idx="19081">
                  <c:v>159.35099792480401</c:v>
                </c:pt>
                <c:pt idx="19082">
                  <c:v>159.35800170898401</c:v>
                </c:pt>
                <c:pt idx="19083">
                  <c:v>159.36199951171801</c:v>
                </c:pt>
                <c:pt idx="19084">
                  <c:v>159.38400268554599</c:v>
                </c:pt>
                <c:pt idx="19085">
                  <c:v>159.38800048828099</c:v>
                </c:pt>
                <c:pt idx="19086">
                  <c:v>159.399002075195</c:v>
                </c:pt>
                <c:pt idx="19087">
                  <c:v>159.40299987792901</c:v>
                </c:pt>
                <c:pt idx="19088">
                  <c:v>159.40800476074199</c:v>
                </c:pt>
                <c:pt idx="19089">
                  <c:v>159.41200256347599</c:v>
                </c:pt>
                <c:pt idx="19090">
                  <c:v>159.42199707031199</c:v>
                </c:pt>
                <c:pt idx="19091">
                  <c:v>159.42599487304599</c:v>
                </c:pt>
                <c:pt idx="19092">
                  <c:v>159.43800354003901</c:v>
                </c:pt>
                <c:pt idx="19093">
                  <c:v>159.44599914550699</c:v>
                </c:pt>
                <c:pt idx="19094">
                  <c:v>159.44999694824199</c:v>
                </c:pt>
                <c:pt idx="19095">
                  <c:v>159.45799255371</c:v>
                </c:pt>
                <c:pt idx="19096">
                  <c:v>159.46200561523401</c:v>
                </c:pt>
                <c:pt idx="19097">
                  <c:v>159.47099304199199</c:v>
                </c:pt>
                <c:pt idx="19098">
                  <c:v>159.475006103515</c:v>
                </c:pt>
                <c:pt idx="19099">
                  <c:v>159.48199462890599</c:v>
                </c:pt>
                <c:pt idx="19100">
                  <c:v>159.48599243164</c:v>
                </c:pt>
                <c:pt idx="19101">
                  <c:v>159.50399780273401</c:v>
                </c:pt>
                <c:pt idx="19102">
                  <c:v>159.50700378417901</c:v>
                </c:pt>
                <c:pt idx="19103">
                  <c:v>159.524002075195</c:v>
                </c:pt>
                <c:pt idx="19104">
                  <c:v>159.52799987792901</c:v>
                </c:pt>
                <c:pt idx="19105">
                  <c:v>159.537994384765</c:v>
                </c:pt>
                <c:pt idx="19106">
                  <c:v>159.54600524902301</c:v>
                </c:pt>
                <c:pt idx="19107">
                  <c:v>159.55000305175699</c:v>
                </c:pt>
                <c:pt idx="19108">
                  <c:v>159.55799865722599</c:v>
                </c:pt>
                <c:pt idx="19109">
                  <c:v>159.56199645996</c:v>
                </c:pt>
                <c:pt idx="19110">
                  <c:v>159.56799316406199</c:v>
                </c:pt>
                <c:pt idx="19111">
                  <c:v>159.57699584960901</c:v>
                </c:pt>
                <c:pt idx="19112">
                  <c:v>159.58099365234301</c:v>
                </c:pt>
                <c:pt idx="19113">
                  <c:v>159.58799743652301</c:v>
                </c:pt>
                <c:pt idx="19114">
                  <c:v>159.59599304199199</c:v>
                </c:pt>
                <c:pt idx="19115">
                  <c:v>159.600006103515</c:v>
                </c:pt>
                <c:pt idx="19116">
                  <c:v>159.60800170898401</c:v>
                </c:pt>
                <c:pt idx="19117">
                  <c:v>159.61199951171801</c:v>
                </c:pt>
                <c:pt idx="19118">
                  <c:v>159.61599731445301</c:v>
                </c:pt>
                <c:pt idx="19119">
                  <c:v>159.62600708007801</c:v>
                </c:pt>
                <c:pt idx="19120">
                  <c:v>159.63000488281199</c:v>
                </c:pt>
                <c:pt idx="19121">
                  <c:v>159.63800048828099</c:v>
                </c:pt>
                <c:pt idx="19122">
                  <c:v>159.64599609375</c:v>
                </c:pt>
                <c:pt idx="19123">
                  <c:v>159.649002075195</c:v>
                </c:pt>
                <c:pt idx="19124">
                  <c:v>159.65800476074199</c:v>
                </c:pt>
                <c:pt idx="19125">
                  <c:v>159.66099548339801</c:v>
                </c:pt>
                <c:pt idx="19126">
                  <c:v>159.67100524902301</c:v>
                </c:pt>
                <c:pt idx="19127">
                  <c:v>159.67500305175699</c:v>
                </c:pt>
                <c:pt idx="19128">
                  <c:v>159.67900085449199</c:v>
                </c:pt>
                <c:pt idx="19129">
                  <c:v>159.68299865722599</c:v>
                </c:pt>
                <c:pt idx="19130">
                  <c:v>159.68699645996</c:v>
                </c:pt>
                <c:pt idx="19131">
                  <c:v>159.69400024414</c:v>
                </c:pt>
                <c:pt idx="19132">
                  <c:v>159.70899963378901</c:v>
                </c:pt>
                <c:pt idx="19133">
                  <c:v>159.718002319335</c:v>
                </c:pt>
                <c:pt idx="19134">
                  <c:v>159.75</c:v>
                </c:pt>
                <c:pt idx="19135">
                  <c:v>159.76600646972599</c:v>
                </c:pt>
                <c:pt idx="19136">
                  <c:v>159.77499389648401</c:v>
                </c:pt>
                <c:pt idx="19137">
                  <c:v>159.77999877929599</c:v>
                </c:pt>
                <c:pt idx="19138">
                  <c:v>159.79400634765599</c:v>
                </c:pt>
                <c:pt idx="19139">
                  <c:v>159.81100463867099</c:v>
                </c:pt>
                <c:pt idx="19140">
                  <c:v>159.81799316406199</c:v>
                </c:pt>
                <c:pt idx="19141">
                  <c:v>159.83500671386699</c:v>
                </c:pt>
                <c:pt idx="19142">
                  <c:v>159.84800720214801</c:v>
                </c:pt>
                <c:pt idx="19143">
                  <c:v>159.85600280761699</c:v>
                </c:pt>
                <c:pt idx="19144">
                  <c:v>159.86000061035099</c:v>
                </c:pt>
                <c:pt idx="19145">
                  <c:v>159.86799621582</c:v>
                </c:pt>
                <c:pt idx="19146">
                  <c:v>159.93499755859301</c:v>
                </c:pt>
                <c:pt idx="19147">
                  <c:v>159.93899536132801</c:v>
                </c:pt>
                <c:pt idx="19148">
                  <c:v>159.95399475097599</c:v>
                </c:pt>
                <c:pt idx="19149">
                  <c:v>159.95799255371</c:v>
                </c:pt>
                <c:pt idx="19150">
                  <c:v>159.968002319335</c:v>
                </c:pt>
                <c:pt idx="19151">
                  <c:v>159.97700500488199</c:v>
                </c:pt>
                <c:pt idx="19152">
                  <c:v>159.98100280761699</c:v>
                </c:pt>
                <c:pt idx="19153">
                  <c:v>159.99800109863199</c:v>
                </c:pt>
                <c:pt idx="19154">
                  <c:v>160.00599670410099</c:v>
                </c:pt>
                <c:pt idx="19155">
                  <c:v>160.009994506835</c:v>
                </c:pt>
                <c:pt idx="19156">
                  <c:v>160.01800537109301</c:v>
                </c:pt>
                <c:pt idx="19157">
                  <c:v>160.02699279785099</c:v>
                </c:pt>
                <c:pt idx="19158">
                  <c:v>160.031005859375</c:v>
                </c:pt>
                <c:pt idx="19159">
                  <c:v>160.037994384765</c:v>
                </c:pt>
                <c:pt idx="19160">
                  <c:v>160.04699707031199</c:v>
                </c:pt>
                <c:pt idx="19161">
                  <c:v>160.05099487304599</c:v>
                </c:pt>
                <c:pt idx="19162">
                  <c:v>160.05799865722599</c:v>
                </c:pt>
                <c:pt idx="19163">
                  <c:v>160.06199645996</c:v>
                </c:pt>
                <c:pt idx="19164">
                  <c:v>160.08399963378901</c:v>
                </c:pt>
                <c:pt idx="19165">
                  <c:v>160.08799743652301</c:v>
                </c:pt>
                <c:pt idx="19166">
                  <c:v>160.10400390625</c:v>
                </c:pt>
                <c:pt idx="19167">
                  <c:v>160.10600280761699</c:v>
                </c:pt>
                <c:pt idx="19168">
                  <c:v>160.11300659179599</c:v>
                </c:pt>
                <c:pt idx="19169">
                  <c:v>160.13299560546801</c:v>
                </c:pt>
                <c:pt idx="19170">
                  <c:v>160.13699340820301</c:v>
                </c:pt>
                <c:pt idx="19171">
                  <c:v>160.14700317382801</c:v>
                </c:pt>
                <c:pt idx="19172">
                  <c:v>160.15100097656199</c:v>
                </c:pt>
                <c:pt idx="19173">
                  <c:v>160.15800476074199</c:v>
                </c:pt>
                <c:pt idx="19174">
                  <c:v>160.16200256347599</c:v>
                </c:pt>
                <c:pt idx="19175">
                  <c:v>160.17199707031199</c:v>
                </c:pt>
                <c:pt idx="19176">
                  <c:v>160.17599487304599</c:v>
                </c:pt>
                <c:pt idx="19177">
                  <c:v>160.18800354003901</c:v>
                </c:pt>
                <c:pt idx="19178">
                  <c:v>160.19200134277301</c:v>
                </c:pt>
                <c:pt idx="19179">
                  <c:v>160.20199584960901</c:v>
                </c:pt>
                <c:pt idx="19180">
                  <c:v>160.20500183105401</c:v>
                </c:pt>
                <c:pt idx="19181">
                  <c:v>160.21299743652301</c:v>
                </c:pt>
                <c:pt idx="19182">
                  <c:v>160.21699523925699</c:v>
                </c:pt>
                <c:pt idx="19183">
                  <c:v>160.22700500488199</c:v>
                </c:pt>
                <c:pt idx="19184">
                  <c:v>160.23100280761699</c:v>
                </c:pt>
                <c:pt idx="19185">
                  <c:v>160.23800659179599</c:v>
                </c:pt>
                <c:pt idx="19186">
                  <c:v>160.24200439453099</c:v>
                </c:pt>
                <c:pt idx="19187">
                  <c:v>160.26400756835901</c:v>
                </c:pt>
                <c:pt idx="19188">
                  <c:v>160.27299499511699</c:v>
                </c:pt>
                <c:pt idx="19189">
                  <c:v>160.27699279785099</c:v>
                </c:pt>
                <c:pt idx="19190">
                  <c:v>160.287994384765</c:v>
                </c:pt>
                <c:pt idx="19191">
                  <c:v>160.29200744628901</c:v>
                </c:pt>
                <c:pt idx="19192">
                  <c:v>160.31399536132801</c:v>
                </c:pt>
                <c:pt idx="19193">
                  <c:v>160.322998046875</c:v>
                </c:pt>
                <c:pt idx="19194">
                  <c:v>160.32699584960901</c:v>
                </c:pt>
                <c:pt idx="19195">
                  <c:v>160.33799743652301</c:v>
                </c:pt>
                <c:pt idx="19196">
                  <c:v>160.34199523925699</c:v>
                </c:pt>
                <c:pt idx="19197">
                  <c:v>160.35099792480401</c:v>
                </c:pt>
                <c:pt idx="19198">
                  <c:v>160.35499572753901</c:v>
                </c:pt>
                <c:pt idx="19199">
                  <c:v>160.36799621582</c:v>
                </c:pt>
                <c:pt idx="19200">
                  <c:v>160.37600708007801</c:v>
                </c:pt>
                <c:pt idx="19201">
                  <c:v>160.38000488281199</c:v>
                </c:pt>
                <c:pt idx="19202">
                  <c:v>160.38800048828099</c:v>
                </c:pt>
                <c:pt idx="19203">
                  <c:v>160.391998291015</c:v>
                </c:pt>
                <c:pt idx="19204">
                  <c:v>160.40100097656199</c:v>
                </c:pt>
                <c:pt idx="19205">
                  <c:v>160.40499877929599</c:v>
                </c:pt>
                <c:pt idx="19206">
                  <c:v>160.41799926757801</c:v>
                </c:pt>
                <c:pt idx="19207">
                  <c:v>160.427001953125</c:v>
                </c:pt>
                <c:pt idx="19208">
                  <c:v>160.42900085449199</c:v>
                </c:pt>
                <c:pt idx="19209">
                  <c:v>160.43800354003901</c:v>
                </c:pt>
                <c:pt idx="19210">
                  <c:v>160.44200134277301</c:v>
                </c:pt>
                <c:pt idx="19211">
                  <c:v>160.46400451660099</c:v>
                </c:pt>
                <c:pt idx="19212">
                  <c:v>160.47200012207</c:v>
                </c:pt>
                <c:pt idx="19213">
                  <c:v>160.47599792480401</c:v>
                </c:pt>
                <c:pt idx="19214">
                  <c:v>160.48100280761699</c:v>
                </c:pt>
                <c:pt idx="19215">
                  <c:v>160.48599243164</c:v>
                </c:pt>
                <c:pt idx="19216">
                  <c:v>160.49000549316401</c:v>
                </c:pt>
                <c:pt idx="19217">
                  <c:v>160.5</c:v>
                </c:pt>
                <c:pt idx="19218">
                  <c:v>160.50399780273401</c:v>
                </c:pt>
                <c:pt idx="19219">
                  <c:v>160.509994506835</c:v>
                </c:pt>
                <c:pt idx="19220">
                  <c:v>160.51400756835901</c:v>
                </c:pt>
                <c:pt idx="19221">
                  <c:v>160.52499389648401</c:v>
                </c:pt>
                <c:pt idx="19222">
                  <c:v>160.52900695800699</c:v>
                </c:pt>
                <c:pt idx="19223">
                  <c:v>160.537994384765</c:v>
                </c:pt>
                <c:pt idx="19224">
                  <c:v>160.54200744628901</c:v>
                </c:pt>
                <c:pt idx="19225">
                  <c:v>160.55099487304599</c:v>
                </c:pt>
                <c:pt idx="19226">
                  <c:v>160.55499267578099</c:v>
                </c:pt>
                <c:pt idx="19227">
                  <c:v>160.55999755859301</c:v>
                </c:pt>
                <c:pt idx="19228">
                  <c:v>160.56399536132801</c:v>
                </c:pt>
                <c:pt idx="19229">
                  <c:v>160.57600402832</c:v>
                </c:pt>
                <c:pt idx="19230">
                  <c:v>160.58000183105401</c:v>
                </c:pt>
                <c:pt idx="19231">
                  <c:v>160.58799743652301</c:v>
                </c:pt>
                <c:pt idx="19232">
                  <c:v>160.59199523925699</c:v>
                </c:pt>
                <c:pt idx="19233">
                  <c:v>160.613998413085</c:v>
                </c:pt>
                <c:pt idx="19234">
                  <c:v>160.62199401855401</c:v>
                </c:pt>
                <c:pt idx="19235">
                  <c:v>160.62600708007801</c:v>
                </c:pt>
                <c:pt idx="19236">
                  <c:v>160.63099670410099</c:v>
                </c:pt>
                <c:pt idx="19237">
                  <c:v>160.634994506835</c:v>
                </c:pt>
                <c:pt idx="19238">
                  <c:v>160.63900756835901</c:v>
                </c:pt>
                <c:pt idx="19239">
                  <c:v>160.65400695800699</c:v>
                </c:pt>
                <c:pt idx="19240">
                  <c:v>160.65800476074199</c:v>
                </c:pt>
                <c:pt idx="19241">
                  <c:v>160.66400146484301</c:v>
                </c:pt>
                <c:pt idx="19242">
                  <c:v>160.67399597167901</c:v>
                </c:pt>
                <c:pt idx="19243">
                  <c:v>160.67799377441401</c:v>
                </c:pt>
                <c:pt idx="19244">
                  <c:v>160.68800354003901</c:v>
                </c:pt>
                <c:pt idx="19245">
                  <c:v>160.69200134277301</c:v>
                </c:pt>
                <c:pt idx="19246">
                  <c:v>160.70100402832</c:v>
                </c:pt>
                <c:pt idx="19247">
                  <c:v>160.70500183105401</c:v>
                </c:pt>
                <c:pt idx="19248">
                  <c:v>160.718002319335</c:v>
                </c:pt>
                <c:pt idx="19249">
                  <c:v>160.72599792480401</c:v>
                </c:pt>
                <c:pt idx="19250">
                  <c:v>160.72999572753901</c:v>
                </c:pt>
                <c:pt idx="19251">
                  <c:v>160.73800659179599</c:v>
                </c:pt>
                <c:pt idx="19252">
                  <c:v>160.74200439453099</c:v>
                </c:pt>
                <c:pt idx="19253">
                  <c:v>160.75100708007801</c:v>
                </c:pt>
                <c:pt idx="19254">
                  <c:v>160.75500488281199</c:v>
                </c:pt>
                <c:pt idx="19255">
                  <c:v>160.76800537109301</c:v>
                </c:pt>
                <c:pt idx="19256">
                  <c:v>160.77600097656199</c:v>
                </c:pt>
                <c:pt idx="19257">
                  <c:v>160.77999877929599</c:v>
                </c:pt>
                <c:pt idx="19258">
                  <c:v>160.787994384765</c:v>
                </c:pt>
                <c:pt idx="19259">
                  <c:v>160.79200744628901</c:v>
                </c:pt>
                <c:pt idx="19260">
                  <c:v>160.802001953125</c:v>
                </c:pt>
                <c:pt idx="19261">
                  <c:v>160.80599975585901</c:v>
                </c:pt>
                <c:pt idx="19262">
                  <c:v>160.81799316406199</c:v>
                </c:pt>
                <c:pt idx="19263">
                  <c:v>160.82600402832</c:v>
                </c:pt>
                <c:pt idx="19264">
                  <c:v>160.82899475097599</c:v>
                </c:pt>
                <c:pt idx="19265">
                  <c:v>160.83500671386699</c:v>
                </c:pt>
                <c:pt idx="19266">
                  <c:v>160.85400390625</c:v>
                </c:pt>
                <c:pt idx="19267">
                  <c:v>160.85800170898401</c:v>
                </c:pt>
                <c:pt idx="19268">
                  <c:v>160.87399291992099</c:v>
                </c:pt>
                <c:pt idx="19269">
                  <c:v>160.878005981445</c:v>
                </c:pt>
                <c:pt idx="19270">
                  <c:v>160.88800048828099</c:v>
                </c:pt>
                <c:pt idx="19271">
                  <c:v>160.891998291015</c:v>
                </c:pt>
                <c:pt idx="19272">
                  <c:v>160.91400146484301</c:v>
                </c:pt>
                <c:pt idx="19273">
                  <c:v>160.91799926757801</c:v>
                </c:pt>
                <c:pt idx="19274">
                  <c:v>160.93400573730401</c:v>
                </c:pt>
                <c:pt idx="19275">
                  <c:v>160.93899536132801</c:v>
                </c:pt>
                <c:pt idx="19276">
                  <c:v>160.94299316406199</c:v>
                </c:pt>
                <c:pt idx="19277">
                  <c:v>160.95300292968699</c:v>
                </c:pt>
                <c:pt idx="19278">
                  <c:v>160.95700073242099</c:v>
                </c:pt>
                <c:pt idx="19279">
                  <c:v>160.968002319335</c:v>
                </c:pt>
                <c:pt idx="19280">
                  <c:v>160.97700500488199</c:v>
                </c:pt>
                <c:pt idx="19281">
                  <c:v>160.98100280761699</c:v>
                </c:pt>
                <c:pt idx="19282">
                  <c:v>160.98800659179599</c:v>
                </c:pt>
                <c:pt idx="19283">
                  <c:v>160.99099731445301</c:v>
                </c:pt>
                <c:pt idx="19284">
                  <c:v>161.00399780273401</c:v>
                </c:pt>
                <c:pt idx="19285">
                  <c:v>161.00799560546801</c:v>
                </c:pt>
                <c:pt idx="19286">
                  <c:v>161.01800537109301</c:v>
                </c:pt>
                <c:pt idx="19287">
                  <c:v>161.02699279785099</c:v>
                </c:pt>
                <c:pt idx="19288">
                  <c:v>161.02900695800699</c:v>
                </c:pt>
                <c:pt idx="19289">
                  <c:v>161.037994384765</c:v>
                </c:pt>
                <c:pt idx="19290">
                  <c:v>161.04200744628901</c:v>
                </c:pt>
                <c:pt idx="19291">
                  <c:v>161.06399536132801</c:v>
                </c:pt>
                <c:pt idx="19292">
                  <c:v>161.06799316406199</c:v>
                </c:pt>
                <c:pt idx="19293">
                  <c:v>161.08399963378901</c:v>
                </c:pt>
                <c:pt idx="19294">
                  <c:v>161.08799743652301</c:v>
                </c:pt>
                <c:pt idx="19295">
                  <c:v>161.10400390625</c:v>
                </c:pt>
                <c:pt idx="19296">
                  <c:v>161.10800170898401</c:v>
                </c:pt>
                <c:pt idx="19297">
                  <c:v>161.11799621582</c:v>
                </c:pt>
                <c:pt idx="19298">
                  <c:v>161.12600708007801</c:v>
                </c:pt>
                <c:pt idx="19299">
                  <c:v>161.13000488281199</c:v>
                </c:pt>
                <c:pt idx="19300">
                  <c:v>161.13600158691401</c:v>
                </c:pt>
                <c:pt idx="19301">
                  <c:v>161.14100646972599</c:v>
                </c:pt>
                <c:pt idx="19302">
                  <c:v>161.15100097656199</c:v>
                </c:pt>
                <c:pt idx="19303">
                  <c:v>161.15400695800699</c:v>
                </c:pt>
                <c:pt idx="19304">
                  <c:v>161.17399597167901</c:v>
                </c:pt>
                <c:pt idx="19305">
                  <c:v>161.17799377441401</c:v>
                </c:pt>
                <c:pt idx="19306">
                  <c:v>161.18800354003901</c:v>
                </c:pt>
                <c:pt idx="19307">
                  <c:v>161.19200134277301</c:v>
                </c:pt>
                <c:pt idx="19308">
                  <c:v>161.20199584960901</c:v>
                </c:pt>
                <c:pt idx="19309">
                  <c:v>161.20599365234301</c:v>
                </c:pt>
                <c:pt idx="19310">
                  <c:v>161.22399902343699</c:v>
                </c:pt>
                <c:pt idx="19311">
                  <c:v>161.22799682617099</c:v>
                </c:pt>
                <c:pt idx="19312">
                  <c:v>161.23800659179599</c:v>
                </c:pt>
                <c:pt idx="19313">
                  <c:v>161.24200439453099</c:v>
                </c:pt>
                <c:pt idx="19314">
                  <c:v>161.25100708007801</c:v>
                </c:pt>
                <c:pt idx="19315">
                  <c:v>161.25500488281199</c:v>
                </c:pt>
                <c:pt idx="19316">
                  <c:v>161.26800537109301</c:v>
                </c:pt>
                <c:pt idx="19317">
                  <c:v>161.27699279785099</c:v>
                </c:pt>
                <c:pt idx="19318">
                  <c:v>161.281005859375</c:v>
                </c:pt>
                <c:pt idx="19319">
                  <c:v>161.29800415039</c:v>
                </c:pt>
                <c:pt idx="19320">
                  <c:v>161.32400512695301</c:v>
                </c:pt>
                <c:pt idx="19321">
                  <c:v>161.32800292968699</c:v>
                </c:pt>
                <c:pt idx="19322">
                  <c:v>161.38400268554599</c:v>
                </c:pt>
                <c:pt idx="19323">
                  <c:v>161.38999938964801</c:v>
                </c:pt>
                <c:pt idx="19324">
                  <c:v>161.39399719238199</c:v>
                </c:pt>
                <c:pt idx="19325">
                  <c:v>161.41400146484301</c:v>
                </c:pt>
                <c:pt idx="19326">
                  <c:v>161.41799926757801</c:v>
                </c:pt>
                <c:pt idx="19327">
                  <c:v>161.43400573730401</c:v>
                </c:pt>
                <c:pt idx="19328">
                  <c:v>161.43600463867099</c:v>
                </c:pt>
                <c:pt idx="19329">
                  <c:v>161.44900512695301</c:v>
                </c:pt>
                <c:pt idx="19330">
                  <c:v>161.45300292968699</c:v>
                </c:pt>
                <c:pt idx="19331">
                  <c:v>161.47399902343699</c:v>
                </c:pt>
                <c:pt idx="19332">
                  <c:v>161.47599792480401</c:v>
                </c:pt>
                <c:pt idx="19333">
                  <c:v>161.48300170898401</c:v>
                </c:pt>
                <c:pt idx="19334">
                  <c:v>161.48599243164</c:v>
                </c:pt>
                <c:pt idx="19335">
                  <c:v>161.5</c:v>
                </c:pt>
                <c:pt idx="19336">
                  <c:v>161.52600097656199</c:v>
                </c:pt>
                <c:pt idx="19337">
                  <c:v>161.55099487304599</c:v>
                </c:pt>
                <c:pt idx="19338">
                  <c:v>161.55499267578099</c:v>
                </c:pt>
                <c:pt idx="19339">
                  <c:v>161.56799316406199</c:v>
                </c:pt>
                <c:pt idx="19340">
                  <c:v>161.57600402832</c:v>
                </c:pt>
                <c:pt idx="19341">
                  <c:v>161.58000183105401</c:v>
                </c:pt>
                <c:pt idx="19342">
                  <c:v>161.58900451660099</c:v>
                </c:pt>
                <c:pt idx="19343">
                  <c:v>161.59199523925699</c:v>
                </c:pt>
                <c:pt idx="19344">
                  <c:v>161.613998413085</c:v>
                </c:pt>
                <c:pt idx="19345">
                  <c:v>161.61799621582</c:v>
                </c:pt>
                <c:pt idx="19346">
                  <c:v>161.63400268554599</c:v>
                </c:pt>
                <c:pt idx="19347">
                  <c:v>161.63800048828099</c:v>
                </c:pt>
                <c:pt idx="19348">
                  <c:v>161.64799499511699</c:v>
                </c:pt>
                <c:pt idx="19349">
                  <c:v>161.656005859375</c:v>
                </c:pt>
                <c:pt idx="19350">
                  <c:v>161.66000366210901</c:v>
                </c:pt>
                <c:pt idx="19351">
                  <c:v>161.66700744628901</c:v>
                </c:pt>
                <c:pt idx="19352">
                  <c:v>161.67500305175699</c:v>
                </c:pt>
                <c:pt idx="19353">
                  <c:v>161.67900085449199</c:v>
                </c:pt>
                <c:pt idx="19354">
                  <c:v>161.68299865722599</c:v>
                </c:pt>
                <c:pt idx="19355">
                  <c:v>161.68800354003901</c:v>
                </c:pt>
                <c:pt idx="19356">
                  <c:v>161.69200134277301</c:v>
                </c:pt>
                <c:pt idx="19357">
                  <c:v>161.70199584960901</c:v>
                </c:pt>
                <c:pt idx="19358">
                  <c:v>161.70500183105401</c:v>
                </c:pt>
                <c:pt idx="19359">
                  <c:v>161.72399902343699</c:v>
                </c:pt>
                <c:pt idx="19360">
                  <c:v>161.72700500488199</c:v>
                </c:pt>
                <c:pt idx="19361">
                  <c:v>161.73300170898401</c:v>
                </c:pt>
                <c:pt idx="19362">
                  <c:v>161.75399780273401</c:v>
                </c:pt>
                <c:pt idx="19363">
                  <c:v>161.75799560546801</c:v>
                </c:pt>
                <c:pt idx="19364">
                  <c:v>161.76300048828099</c:v>
                </c:pt>
                <c:pt idx="19365">
                  <c:v>161.766998291015</c:v>
                </c:pt>
                <c:pt idx="19366">
                  <c:v>161.77699279785099</c:v>
                </c:pt>
                <c:pt idx="19367">
                  <c:v>161.781005859375</c:v>
                </c:pt>
                <c:pt idx="19368">
                  <c:v>161.787994384765</c:v>
                </c:pt>
                <c:pt idx="19369">
                  <c:v>161.79200744628901</c:v>
                </c:pt>
                <c:pt idx="19370">
                  <c:v>161.802001953125</c:v>
                </c:pt>
                <c:pt idx="19371">
                  <c:v>161.80599975585901</c:v>
                </c:pt>
                <c:pt idx="19372">
                  <c:v>161.81799316406199</c:v>
                </c:pt>
                <c:pt idx="19373">
                  <c:v>161.82699584960901</c:v>
                </c:pt>
                <c:pt idx="19374">
                  <c:v>161.83099365234301</c:v>
                </c:pt>
                <c:pt idx="19375">
                  <c:v>161.83799743652301</c:v>
                </c:pt>
                <c:pt idx="19376">
                  <c:v>161.84199523925699</c:v>
                </c:pt>
                <c:pt idx="19377">
                  <c:v>161.863998413085</c:v>
                </c:pt>
                <c:pt idx="19378">
                  <c:v>161.906005859375</c:v>
                </c:pt>
                <c:pt idx="19379">
                  <c:v>161.92500305175699</c:v>
                </c:pt>
                <c:pt idx="19380">
                  <c:v>161.92900085449199</c:v>
                </c:pt>
                <c:pt idx="19381">
                  <c:v>161.93499755859301</c:v>
                </c:pt>
                <c:pt idx="19382">
                  <c:v>161.947998046875</c:v>
                </c:pt>
                <c:pt idx="19383">
                  <c:v>161.95599365234301</c:v>
                </c:pt>
                <c:pt idx="19384">
                  <c:v>161.96000671386699</c:v>
                </c:pt>
                <c:pt idx="19385">
                  <c:v>161.968002319335</c:v>
                </c:pt>
                <c:pt idx="19386">
                  <c:v>161.97599792480401</c:v>
                </c:pt>
                <c:pt idx="19387">
                  <c:v>161.97999572753901</c:v>
                </c:pt>
                <c:pt idx="19388">
                  <c:v>161.98800659179599</c:v>
                </c:pt>
                <c:pt idx="19389">
                  <c:v>161.99200439453099</c:v>
                </c:pt>
                <c:pt idx="19390">
                  <c:v>162.00199890136699</c:v>
                </c:pt>
                <c:pt idx="19391">
                  <c:v>162.00599670410099</c:v>
                </c:pt>
                <c:pt idx="19392">
                  <c:v>162.01800537109301</c:v>
                </c:pt>
                <c:pt idx="19393">
                  <c:v>162.02600097656199</c:v>
                </c:pt>
                <c:pt idx="19394">
                  <c:v>162.02999877929599</c:v>
                </c:pt>
                <c:pt idx="19395">
                  <c:v>162.037994384765</c:v>
                </c:pt>
                <c:pt idx="19396">
                  <c:v>162.04200744628901</c:v>
                </c:pt>
                <c:pt idx="19397">
                  <c:v>162.052001953125</c:v>
                </c:pt>
                <c:pt idx="19398">
                  <c:v>162.05599975585901</c:v>
                </c:pt>
                <c:pt idx="19399">
                  <c:v>162.06799316406199</c:v>
                </c:pt>
                <c:pt idx="19400">
                  <c:v>162.07699584960901</c:v>
                </c:pt>
                <c:pt idx="19401">
                  <c:v>162.08099365234301</c:v>
                </c:pt>
                <c:pt idx="19402">
                  <c:v>162.08799743652301</c:v>
                </c:pt>
                <c:pt idx="19403">
                  <c:v>162.09199523925699</c:v>
                </c:pt>
                <c:pt idx="19404">
                  <c:v>162.113998413085</c:v>
                </c:pt>
                <c:pt idx="19405">
                  <c:v>162.11799621582</c:v>
                </c:pt>
                <c:pt idx="19406">
                  <c:v>162.13400268554599</c:v>
                </c:pt>
                <c:pt idx="19407">
                  <c:v>162.13800048828099</c:v>
                </c:pt>
                <c:pt idx="19408">
                  <c:v>162.14799499511699</c:v>
                </c:pt>
                <c:pt idx="19409">
                  <c:v>162.15699768066401</c:v>
                </c:pt>
                <c:pt idx="19410">
                  <c:v>162.16099548339801</c:v>
                </c:pt>
                <c:pt idx="19411">
                  <c:v>162.16499328613199</c:v>
                </c:pt>
                <c:pt idx="19412">
                  <c:v>162.16900634765599</c:v>
                </c:pt>
                <c:pt idx="19413">
                  <c:v>162.18400573730401</c:v>
                </c:pt>
                <c:pt idx="19414">
                  <c:v>162.18800354003901</c:v>
                </c:pt>
                <c:pt idx="19415">
                  <c:v>162.20399475097599</c:v>
                </c:pt>
                <c:pt idx="19416">
                  <c:v>162.20799255371</c:v>
                </c:pt>
                <c:pt idx="19417">
                  <c:v>162.218002319335</c:v>
                </c:pt>
                <c:pt idx="19418">
                  <c:v>162.22700500488199</c:v>
                </c:pt>
                <c:pt idx="19419">
                  <c:v>162.23100280761699</c:v>
                </c:pt>
                <c:pt idx="19420">
                  <c:v>162.23800659179599</c:v>
                </c:pt>
                <c:pt idx="19421">
                  <c:v>162.24200439453099</c:v>
                </c:pt>
                <c:pt idx="19422">
                  <c:v>162.26400756835901</c:v>
                </c:pt>
                <c:pt idx="19423">
                  <c:v>162.26800537109301</c:v>
                </c:pt>
                <c:pt idx="19424">
                  <c:v>162.28399658203099</c:v>
                </c:pt>
                <c:pt idx="19425">
                  <c:v>162.287994384765</c:v>
                </c:pt>
                <c:pt idx="19426">
                  <c:v>162.29299926757801</c:v>
                </c:pt>
                <c:pt idx="19427">
                  <c:v>162.302001953125</c:v>
                </c:pt>
                <c:pt idx="19428">
                  <c:v>162.30599975585901</c:v>
                </c:pt>
                <c:pt idx="19429">
                  <c:v>162.31300354003901</c:v>
                </c:pt>
                <c:pt idx="19430">
                  <c:v>162.31700134277301</c:v>
                </c:pt>
                <c:pt idx="19431">
                  <c:v>162.33399963378901</c:v>
                </c:pt>
                <c:pt idx="19432">
                  <c:v>162.33799743652301</c:v>
                </c:pt>
                <c:pt idx="19433">
                  <c:v>162.34800720214801</c:v>
                </c:pt>
                <c:pt idx="19434">
                  <c:v>162.35699462890599</c:v>
                </c:pt>
                <c:pt idx="19435">
                  <c:v>162.36099243164</c:v>
                </c:pt>
                <c:pt idx="19436">
                  <c:v>162.38400268554599</c:v>
                </c:pt>
                <c:pt idx="19437">
                  <c:v>162.38800048828099</c:v>
                </c:pt>
                <c:pt idx="19438">
                  <c:v>162.40299987792901</c:v>
                </c:pt>
                <c:pt idx="19439">
                  <c:v>162.41099548339801</c:v>
                </c:pt>
                <c:pt idx="19440">
                  <c:v>162.41400146484301</c:v>
                </c:pt>
                <c:pt idx="19441">
                  <c:v>162.43400573730401</c:v>
                </c:pt>
                <c:pt idx="19442">
                  <c:v>162.43800354003901</c:v>
                </c:pt>
                <c:pt idx="19443">
                  <c:v>162.447998046875</c:v>
                </c:pt>
                <c:pt idx="19444">
                  <c:v>162.45599365234301</c:v>
                </c:pt>
                <c:pt idx="19445">
                  <c:v>162.46000671386699</c:v>
                </c:pt>
                <c:pt idx="19446">
                  <c:v>162.46499633789</c:v>
                </c:pt>
                <c:pt idx="19447">
                  <c:v>162.468994140625</c:v>
                </c:pt>
                <c:pt idx="19448">
                  <c:v>162.47900390625</c:v>
                </c:pt>
                <c:pt idx="19449">
                  <c:v>162.48199462890599</c:v>
                </c:pt>
                <c:pt idx="19450">
                  <c:v>162.48800659179599</c:v>
                </c:pt>
                <c:pt idx="19451">
                  <c:v>162.50399780273401</c:v>
                </c:pt>
                <c:pt idx="19452">
                  <c:v>162.50799560546801</c:v>
                </c:pt>
                <c:pt idx="19453">
                  <c:v>162.51800537109301</c:v>
                </c:pt>
                <c:pt idx="19454">
                  <c:v>162.52699279785099</c:v>
                </c:pt>
                <c:pt idx="19455">
                  <c:v>162.531005859375</c:v>
                </c:pt>
                <c:pt idx="19456">
                  <c:v>162.537994384765</c:v>
                </c:pt>
                <c:pt idx="19457">
                  <c:v>162.54200744628901</c:v>
                </c:pt>
                <c:pt idx="19458">
                  <c:v>162.56399536132801</c:v>
                </c:pt>
                <c:pt idx="19459">
                  <c:v>162.56799316406199</c:v>
                </c:pt>
                <c:pt idx="19460">
                  <c:v>162.58399963378901</c:v>
                </c:pt>
                <c:pt idx="19461">
                  <c:v>162.58799743652301</c:v>
                </c:pt>
                <c:pt idx="19462">
                  <c:v>162.60400390625</c:v>
                </c:pt>
                <c:pt idx="19463">
                  <c:v>162.60800170898401</c:v>
                </c:pt>
                <c:pt idx="19464">
                  <c:v>162.61799621582</c:v>
                </c:pt>
                <c:pt idx="19465">
                  <c:v>162.62600708007801</c:v>
                </c:pt>
                <c:pt idx="19466">
                  <c:v>162.63000488281199</c:v>
                </c:pt>
                <c:pt idx="19467">
                  <c:v>162.63800048828099</c:v>
                </c:pt>
                <c:pt idx="19468">
                  <c:v>162.641998291015</c:v>
                </c:pt>
                <c:pt idx="19469">
                  <c:v>162.64599609375</c:v>
                </c:pt>
                <c:pt idx="19470">
                  <c:v>162.656005859375</c:v>
                </c:pt>
                <c:pt idx="19471">
                  <c:v>162.66000366210901</c:v>
                </c:pt>
                <c:pt idx="19472">
                  <c:v>162.66799926757801</c:v>
                </c:pt>
                <c:pt idx="19473">
                  <c:v>162.67599487304599</c:v>
                </c:pt>
                <c:pt idx="19474">
                  <c:v>162.67999267578099</c:v>
                </c:pt>
                <c:pt idx="19475">
                  <c:v>162.68800354003901</c:v>
                </c:pt>
                <c:pt idx="19476">
                  <c:v>162.69200134277301</c:v>
                </c:pt>
                <c:pt idx="19477">
                  <c:v>162.71400451660099</c:v>
                </c:pt>
                <c:pt idx="19478">
                  <c:v>162.71600341796801</c:v>
                </c:pt>
                <c:pt idx="19479">
                  <c:v>162.72799682617099</c:v>
                </c:pt>
                <c:pt idx="19480">
                  <c:v>162.73199462890599</c:v>
                </c:pt>
                <c:pt idx="19481">
                  <c:v>162.74800109863199</c:v>
                </c:pt>
                <c:pt idx="19482">
                  <c:v>162.75700378417901</c:v>
                </c:pt>
                <c:pt idx="19483">
                  <c:v>162.76100158691401</c:v>
                </c:pt>
                <c:pt idx="19484">
                  <c:v>162.76800537109301</c:v>
                </c:pt>
                <c:pt idx="19485">
                  <c:v>162.77600097656199</c:v>
                </c:pt>
                <c:pt idx="19486">
                  <c:v>162.77900695800699</c:v>
                </c:pt>
                <c:pt idx="19487">
                  <c:v>162.787994384765</c:v>
                </c:pt>
                <c:pt idx="19488">
                  <c:v>162.79200744628901</c:v>
                </c:pt>
                <c:pt idx="19489">
                  <c:v>162.81399536132801</c:v>
                </c:pt>
                <c:pt idx="19490">
                  <c:v>162.81799316406199</c:v>
                </c:pt>
                <c:pt idx="19491">
                  <c:v>162.82899475097599</c:v>
                </c:pt>
                <c:pt idx="19492">
                  <c:v>162.83299255371</c:v>
                </c:pt>
                <c:pt idx="19493">
                  <c:v>162.84800720214801</c:v>
                </c:pt>
                <c:pt idx="19494">
                  <c:v>162.85699462890599</c:v>
                </c:pt>
                <c:pt idx="19495">
                  <c:v>162.86099243164</c:v>
                </c:pt>
                <c:pt idx="19496">
                  <c:v>162.86799621582</c:v>
                </c:pt>
                <c:pt idx="19497">
                  <c:v>162.87600708007801</c:v>
                </c:pt>
                <c:pt idx="19498">
                  <c:v>162.88000488281199</c:v>
                </c:pt>
                <c:pt idx="19499">
                  <c:v>162.88800048828099</c:v>
                </c:pt>
                <c:pt idx="19500">
                  <c:v>162.891998291015</c:v>
                </c:pt>
                <c:pt idx="19501">
                  <c:v>162.89599609375</c:v>
                </c:pt>
                <c:pt idx="19502">
                  <c:v>162.91400146484301</c:v>
                </c:pt>
                <c:pt idx="19503">
                  <c:v>162.91799926757801</c:v>
                </c:pt>
                <c:pt idx="19504">
                  <c:v>162.93400573730401</c:v>
                </c:pt>
                <c:pt idx="19505">
                  <c:v>162.93800354003901</c:v>
                </c:pt>
                <c:pt idx="19506">
                  <c:v>162.947998046875</c:v>
                </c:pt>
                <c:pt idx="19507">
                  <c:v>162.95599365234301</c:v>
                </c:pt>
                <c:pt idx="19508">
                  <c:v>162.96000671386699</c:v>
                </c:pt>
                <c:pt idx="19509">
                  <c:v>162.96400451660099</c:v>
                </c:pt>
                <c:pt idx="19510">
                  <c:v>162.968002319335</c:v>
                </c:pt>
                <c:pt idx="19511">
                  <c:v>162.97799682617099</c:v>
                </c:pt>
                <c:pt idx="19512">
                  <c:v>162.98199462890599</c:v>
                </c:pt>
                <c:pt idx="19513">
                  <c:v>162.99800109863199</c:v>
                </c:pt>
                <c:pt idx="19514">
                  <c:v>163.00599670410099</c:v>
                </c:pt>
                <c:pt idx="19515">
                  <c:v>163.009994506835</c:v>
                </c:pt>
                <c:pt idx="19516">
                  <c:v>163.016998291015</c:v>
                </c:pt>
                <c:pt idx="19517">
                  <c:v>163.02099609375</c:v>
                </c:pt>
                <c:pt idx="19518">
                  <c:v>163.03399658203099</c:v>
                </c:pt>
                <c:pt idx="19519">
                  <c:v>163.037994384765</c:v>
                </c:pt>
                <c:pt idx="19520">
                  <c:v>163.04800415039</c:v>
                </c:pt>
                <c:pt idx="19521">
                  <c:v>163.05700683593699</c:v>
                </c:pt>
                <c:pt idx="19522">
                  <c:v>163.06100463867099</c:v>
                </c:pt>
                <c:pt idx="19523">
                  <c:v>163.06799316406199</c:v>
                </c:pt>
                <c:pt idx="19524">
                  <c:v>163.07699584960901</c:v>
                </c:pt>
                <c:pt idx="19525">
                  <c:v>163.08000183105401</c:v>
                </c:pt>
                <c:pt idx="19526">
                  <c:v>163.08799743652301</c:v>
                </c:pt>
                <c:pt idx="19527">
                  <c:v>163.09199523925699</c:v>
                </c:pt>
                <c:pt idx="19528">
                  <c:v>163.113998413085</c:v>
                </c:pt>
                <c:pt idx="19529">
                  <c:v>163.11799621582</c:v>
                </c:pt>
                <c:pt idx="19530">
                  <c:v>163.13400268554599</c:v>
                </c:pt>
                <c:pt idx="19531">
                  <c:v>163.13800048828099</c:v>
                </c:pt>
                <c:pt idx="19532">
                  <c:v>163.14799499511699</c:v>
                </c:pt>
                <c:pt idx="19533">
                  <c:v>163.15699768066401</c:v>
                </c:pt>
                <c:pt idx="19534">
                  <c:v>163.15899658203099</c:v>
                </c:pt>
                <c:pt idx="19535">
                  <c:v>163.16799926757801</c:v>
                </c:pt>
                <c:pt idx="19536">
                  <c:v>163.17199707031199</c:v>
                </c:pt>
                <c:pt idx="19537">
                  <c:v>163.18400573730401</c:v>
                </c:pt>
                <c:pt idx="19538">
                  <c:v>163.18800354003901</c:v>
                </c:pt>
                <c:pt idx="19539">
                  <c:v>163.197998046875</c:v>
                </c:pt>
                <c:pt idx="19540">
                  <c:v>163.20599365234301</c:v>
                </c:pt>
                <c:pt idx="19541">
                  <c:v>163.21000671386699</c:v>
                </c:pt>
                <c:pt idx="19542">
                  <c:v>163.218002319335</c:v>
                </c:pt>
                <c:pt idx="19543">
                  <c:v>163.22200012207</c:v>
                </c:pt>
                <c:pt idx="19544">
                  <c:v>163.23199462890599</c:v>
                </c:pt>
                <c:pt idx="19545">
                  <c:v>163.23599243164</c:v>
                </c:pt>
                <c:pt idx="19546">
                  <c:v>163.25399780273401</c:v>
                </c:pt>
                <c:pt idx="19547">
                  <c:v>163.25799560546801</c:v>
                </c:pt>
                <c:pt idx="19548">
                  <c:v>163.26800537109301</c:v>
                </c:pt>
                <c:pt idx="19549">
                  <c:v>163.27200317382801</c:v>
                </c:pt>
                <c:pt idx="19550">
                  <c:v>163.28199768066401</c:v>
                </c:pt>
                <c:pt idx="19551">
                  <c:v>163.28399658203099</c:v>
                </c:pt>
                <c:pt idx="19552">
                  <c:v>163.28999328613199</c:v>
                </c:pt>
                <c:pt idx="19553">
                  <c:v>163.29800415039</c:v>
                </c:pt>
                <c:pt idx="19554">
                  <c:v>163.30700683593699</c:v>
                </c:pt>
                <c:pt idx="19555">
                  <c:v>163.31100463867099</c:v>
                </c:pt>
                <c:pt idx="19556">
                  <c:v>163.31799316406199</c:v>
                </c:pt>
                <c:pt idx="19557">
                  <c:v>163.322006225585</c:v>
                </c:pt>
                <c:pt idx="19558">
                  <c:v>163.343994140625</c:v>
                </c:pt>
                <c:pt idx="19559">
                  <c:v>163.35200500488199</c:v>
                </c:pt>
                <c:pt idx="19560">
                  <c:v>163.35600280761699</c:v>
                </c:pt>
                <c:pt idx="19561">
                  <c:v>163.36799621582</c:v>
                </c:pt>
                <c:pt idx="19562">
                  <c:v>163.37199401855401</c:v>
                </c:pt>
                <c:pt idx="19563">
                  <c:v>163.38200378417901</c:v>
                </c:pt>
                <c:pt idx="19564">
                  <c:v>163.38699340820301</c:v>
                </c:pt>
                <c:pt idx="19565">
                  <c:v>163.40400695800699</c:v>
                </c:pt>
                <c:pt idx="19566">
                  <c:v>163.40800476074199</c:v>
                </c:pt>
                <c:pt idx="19567">
                  <c:v>163.41799926757801</c:v>
                </c:pt>
                <c:pt idx="19568">
                  <c:v>163.42199707031199</c:v>
                </c:pt>
                <c:pt idx="19569">
                  <c:v>163.43200683593699</c:v>
                </c:pt>
                <c:pt idx="19570">
                  <c:v>163.43600463867099</c:v>
                </c:pt>
                <c:pt idx="19571">
                  <c:v>163.45399475097599</c:v>
                </c:pt>
                <c:pt idx="19572">
                  <c:v>163.45799255371</c:v>
                </c:pt>
                <c:pt idx="19573">
                  <c:v>163.468002319335</c:v>
                </c:pt>
                <c:pt idx="19574">
                  <c:v>163.47200012207</c:v>
                </c:pt>
                <c:pt idx="19575">
                  <c:v>163.48100280761699</c:v>
                </c:pt>
                <c:pt idx="19576">
                  <c:v>163.48500061035099</c:v>
                </c:pt>
                <c:pt idx="19577">
                  <c:v>163.488998413085</c:v>
                </c:pt>
                <c:pt idx="19578">
                  <c:v>163.49299621582</c:v>
                </c:pt>
                <c:pt idx="19579">
                  <c:v>163.49800109863199</c:v>
                </c:pt>
                <c:pt idx="19580">
                  <c:v>163.50700378417901</c:v>
                </c:pt>
                <c:pt idx="19581">
                  <c:v>163.50900268554599</c:v>
                </c:pt>
                <c:pt idx="19582">
                  <c:v>163.51800537109301</c:v>
                </c:pt>
                <c:pt idx="19583">
                  <c:v>163.52200317382801</c:v>
                </c:pt>
                <c:pt idx="19584">
                  <c:v>163.53399658203099</c:v>
                </c:pt>
                <c:pt idx="19585">
                  <c:v>163.537994384765</c:v>
                </c:pt>
                <c:pt idx="19586">
                  <c:v>163.54800415039</c:v>
                </c:pt>
                <c:pt idx="19587">
                  <c:v>163.55599975585901</c:v>
                </c:pt>
                <c:pt idx="19588">
                  <c:v>163.55999755859301</c:v>
                </c:pt>
                <c:pt idx="19589">
                  <c:v>163.58799743652301</c:v>
                </c:pt>
                <c:pt idx="19590">
                  <c:v>163.59199523925699</c:v>
                </c:pt>
                <c:pt idx="19591">
                  <c:v>163.613998413085</c:v>
                </c:pt>
                <c:pt idx="19592">
                  <c:v>163.61599731445301</c:v>
                </c:pt>
                <c:pt idx="19593">
                  <c:v>163.628005981445</c:v>
                </c:pt>
                <c:pt idx="19594">
                  <c:v>163.63200378417901</c:v>
                </c:pt>
                <c:pt idx="19595">
                  <c:v>163.65400695800699</c:v>
                </c:pt>
                <c:pt idx="19596">
                  <c:v>163.65800476074199</c:v>
                </c:pt>
                <c:pt idx="19597">
                  <c:v>163.66799926757801</c:v>
                </c:pt>
                <c:pt idx="19598">
                  <c:v>163.67199707031199</c:v>
                </c:pt>
                <c:pt idx="19599">
                  <c:v>163.68200683593699</c:v>
                </c:pt>
                <c:pt idx="19600">
                  <c:v>163.68600463867099</c:v>
                </c:pt>
                <c:pt idx="19601">
                  <c:v>163.69500732421801</c:v>
                </c:pt>
                <c:pt idx="19602">
                  <c:v>163.70500183105401</c:v>
                </c:pt>
                <c:pt idx="19603">
                  <c:v>163.70899963378901</c:v>
                </c:pt>
                <c:pt idx="19604">
                  <c:v>163.718002319335</c:v>
                </c:pt>
                <c:pt idx="19605">
                  <c:v>163.72200012207</c:v>
                </c:pt>
                <c:pt idx="19606">
                  <c:v>163.73199462890599</c:v>
                </c:pt>
                <c:pt idx="19607">
                  <c:v>163.73599243164</c:v>
                </c:pt>
                <c:pt idx="19608">
                  <c:v>163.74099731445301</c:v>
                </c:pt>
                <c:pt idx="19609">
                  <c:v>163.74499511718699</c:v>
                </c:pt>
                <c:pt idx="19610">
                  <c:v>163.75500488281199</c:v>
                </c:pt>
                <c:pt idx="19611">
                  <c:v>163.75900268554599</c:v>
                </c:pt>
                <c:pt idx="19612">
                  <c:v>163.77000427246</c:v>
                </c:pt>
                <c:pt idx="19613">
                  <c:v>163.77900695800699</c:v>
                </c:pt>
                <c:pt idx="19614">
                  <c:v>163.78300476074199</c:v>
                </c:pt>
                <c:pt idx="19615">
                  <c:v>163.78700256347599</c:v>
                </c:pt>
                <c:pt idx="19616">
                  <c:v>163.79100036621</c:v>
                </c:pt>
                <c:pt idx="19617">
                  <c:v>163.802001953125</c:v>
                </c:pt>
                <c:pt idx="19618">
                  <c:v>163.80599975585901</c:v>
                </c:pt>
                <c:pt idx="19619">
                  <c:v>163.81799316406199</c:v>
                </c:pt>
                <c:pt idx="19620">
                  <c:v>163.822006225585</c:v>
                </c:pt>
                <c:pt idx="19621">
                  <c:v>163.83200073242099</c:v>
                </c:pt>
                <c:pt idx="19622">
                  <c:v>163.83599853515599</c:v>
                </c:pt>
                <c:pt idx="19623">
                  <c:v>163.85400390625</c:v>
                </c:pt>
                <c:pt idx="19624">
                  <c:v>163.85800170898401</c:v>
                </c:pt>
                <c:pt idx="19625">
                  <c:v>163.86799621582</c:v>
                </c:pt>
                <c:pt idx="19626">
                  <c:v>163.93099975585901</c:v>
                </c:pt>
                <c:pt idx="19627">
                  <c:v>163.93499755859301</c:v>
                </c:pt>
                <c:pt idx="19628">
                  <c:v>163.947998046875</c:v>
                </c:pt>
                <c:pt idx="19629">
                  <c:v>163.95899963378901</c:v>
                </c:pt>
                <c:pt idx="19630">
                  <c:v>163.96299743652301</c:v>
                </c:pt>
                <c:pt idx="19631">
                  <c:v>163.97799682617099</c:v>
                </c:pt>
                <c:pt idx="19632">
                  <c:v>163.98599243164</c:v>
                </c:pt>
                <c:pt idx="19633">
                  <c:v>163.99000549316401</c:v>
                </c:pt>
                <c:pt idx="19634">
                  <c:v>163.99800109863199</c:v>
                </c:pt>
                <c:pt idx="19635">
                  <c:v>164.00599670410099</c:v>
                </c:pt>
                <c:pt idx="19636">
                  <c:v>164.009994506835</c:v>
                </c:pt>
                <c:pt idx="19637">
                  <c:v>164.01800537109301</c:v>
                </c:pt>
                <c:pt idx="19638">
                  <c:v>164.02200317382801</c:v>
                </c:pt>
                <c:pt idx="19639">
                  <c:v>164.03199768066401</c:v>
                </c:pt>
                <c:pt idx="19640">
                  <c:v>164.03599548339801</c:v>
                </c:pt>
                <c:pt idx="19641">
                  <c:v>164.05400085449199</c:v>
                </c:pt>
                <c:pt idx="19642">
                  <c:v>164.05799865722599</c:v>
                </c:pt>
                <c:pt idx="19643">
                  <c:v>164.06799316406199</c:v>
                </c:pt>
                <c:pt idx="19644">
                  <c:v>164.072006225585</c:v>
                </c:pt>
                <c:pt idx="19645">
                  <c:v>164.08200073242099</c:v>
                </c:pt>
                <c:pt idx="19646">
                  <c:v>164.08599853515599</c:v>
                </c:pt>
                <c:pt idx="19647">
                  <c:v>164.10400390625</c:v>
                </c:pt>
                <c:pt idx="19648">
                  <c:v>164.10800170898401</c:v>
                </c:pt>
                <c:pt idx="19649">
                  <c:v>164.11799621582</c:v>
                </c:pt>
                <c:pt idx="19650">
                  <c:v>164.12199401855401</c:v>
                </c:pt>
                <c:pt idx="19651">
                  <c:v>164.13299560546801</c:v>
                </c:pt>
                <c:pt idx="19652">
                  <c:v>164.13600158691401</c:v>
                </c:pt>
                <c:pt idx="19653">
                  <c:v>164.15299987792901</c:v>
                </c:pt>
                <c:pt idx="19654">
                  <c:v>164.15699768066401</c:v>
                </c:pt>
                <c:pt idx="19655">
                  <c:v>164.16499328613199</c:v>
                </c:pt>
                <c:pt idx="19656">
                  <c:v>164.16900634765599</c:v>
                </c:pt>
                <c:pt idx="19657">
                  <c:v>164.18400573730401</c:v>
                </c:pt>
                <c:pt idx="19658">
                  <c:v>164.18800354003901</c:v>
                </c:pt>
                <c:pt idx="19659">
                  <c:v>164.197998046875</c:v>
                </c:pt>
                <c:pt idx="19660">
                  <c:v>164.20599365234301</c:v>
                </c:pt>
                <c:pt idx="19661">
                  <c:v>164.21000671386699</c:v>
                </c:pt>
                <c:pt idx="19662">
                  <c:v>164.218002319335</c:v>
                </c:pt>
                <c:pt idx="19663">
                  <c:v>164.22200012207</c:v>
                </c:pt>
                <c:pt idx="19664">
                  <c:v>164.23199462890599</c:v>
                </c:pt>
                <c:pt idx="19665">
                  <c:v>164.23599243164</c:v>
                </c:pt>
                <c:pt idx="19666">
                  <c:v>164.24800109863199</c:v>
                </c:pt>
                <c:pt idx="19667">
                  <c:v>164.25700378417901</c:v>
                </c:pt>
                <c:pt idx="19668">
                  <c:v>164.25900268554599</c:v>
                </c:pt>
                <c:pt idx="19669">
                  <c:v>164.26800537109301</c:v>
                </c:pt>
                <c:pt idx="19670">
                  <c:v>164.27200317382801</c:v>
                </c:pt>
                <c:pt idx="19671">
                  <c:v>164.29400634765599</c:v>
                </c:pt>
                <c:pt idx="19672">
                  <c:v>164.29800415039</c:v>
                </c:pt>
                <c:pt idx="19673">
                  <c:v>164.30999755859301</c:v>
                </c:pt>
                <c:pt idx="19674">
                  <c:v>164.31399536132801</c:v>
                </c:pt>
                <c:pt idx="19675">
                  <c:v>164.32800292968699</c:v>
                </c:pt>
                <c:pt idx="19676">
                  <c:v>164.33700561523401</c:v>
                </c:pt>
                <c:pt idx="19677">
                  <c:v>164.34100341796801</c:v>
                </c:pt>
                <c:pt idx="19678">
                  <c:v>164.35400390625</c:v>
                </c:pt>
                <c:pt idx="19679">
                  <c:v>164.35800170898401</c:v>
                </c:pt>
                <c:pt idx="19680">
                  <c:v>164.36300659179599</c:v>
                </c:pt>
                <c:pt idx="19681">
                  <c:v>164.36900329589801</c:v>
                </c:pt>
                <c:pt idx="19682">
                  <c:v>164.37300109863199</c:v>
                </c:pt>
                <c:pt idx="19683">
                  <c:v>164.39399719238199</c:v>
                </c:pt>
                <c:pt idx="19684">
                  <c:v>164.39799499511699</c:v>
                </c:pt>
                <c:pt idx="19685">
                  <c:v>164.41400146484301</c:v>
                </c:pt>
                <c:pt idx="19686">
                  <c:v>164.41799926757801</c:v>
                </c:pt>
                <c:pt idx="19687">
                  <c:v>164.42799377441401</c:v>
                </c:pt>
                <c:pt idx="19688">
                  <c:v>164.43699645996</c:v>
                </c:pt>
                <c:pt idx="19689">
                  <c:v>164.440994262695</c:v>
                </c:pt>
                <c:pt idx="19690">
                  <c:v>164.45399475097599</c:v>
                </c:pt>
                <c:pt idx="19691">
                  <c:v>164.45599365234301</c:v>
                </c:pt>
                <c:pt idx="19692">
                  <c:v>164.46299743652301</c:v>
                </c:pt>
                <c:pt idx="19693">
                  <c:v>164.48399353027301</c:v>
                </c:pt>
                <c:pt idx="19694">
                  <c:v>164.48800659179599</c:v>
                </c:pt>
                <c:pt idx="19695">
                  <c:v>164.49800109863199</c:v>
                </c:pt>
                <c:pt idx="19696">
                  <c:v>164.50599670410099</c:v>
                </c:pt>
                <c:pt idx="19697">
                  <c:v>164.509994506835</c:v>
                </c:pt>
                <c:pt idx="19698">
                  <c:v>164.51800537109301</c:v>
                </c:pt>
                <c:pt idx="19699">
                  <c:v>164.52200317382801</c:v>
                </c:pt>
                <c:pt idx="19700">
                  <c:v>164.54400634765599</c:v>
                </c:pt>
                <c:pt idx="19701">
                  <c:v>164.54800415039</c:v>
                </c:pt>
                <c:pt idx="19702">
                  <c:v>164.56399536132801</c:v>
                </c:pt>
                <c:pt idx="19703">
                  <c:v>164.56799316406199</c:v>
                </c:pt>
                <c:pt idx="19704">
                  <c:v>164.57800292968699</c:v>
                </c:pt>
                <c:pt idx="19705">
                  <c:v>164.58700561523401</c:v>
                </c:pt>
                <c:pt idx="19706">
                  <c:v>164.59100341796801</c:v>
                </c:pt>
                <c:pt idx="19707">
                  <c:v>164.59800720214801</c:v>
                </c:pt>
                <c:pt idx="19708">
                  <c:v>164.60699462890599</c:v>
                </c:pt>
                <c:pt idx="19709">
                  <c:v>164.61099243164</c:v>
                </c:pt>
                <c:pt idx="19710">
                  <c:v>164.61799621582</c:v>
                </c:pt>
                <c:pt idx="19711">
                  <c:v>164.62199401855401</c:v>
                </c:pt>
                <c:pt idx="19712">
                  <c:v>164.64399719238199</c:v>
                </c:pt>
                <c:pt idx="19713">
                  <c:v>164.64599609375</c:v>
                </c:pt>
                <c:pt idx="19714">
                  <c:v>164.66400146484301</c:v>
                </c:pt>
                <c:pt idx="19715">
                  <c:v>164.66799926757801</c:v>
                </c:pt>
                <c:pt idx="19716">
                  <c:v>164.67799377441401</c:v>
                </c:pt>
                <c:pt idx="19717">
                  <c:v>164.68699645996</c:v>
                </c:pt>
                <c:pt idx="19718">
                  <c:v>164.690994262695</c:v>
                </c:pt>
                <c:pt idx="19719">
                  <c:v>164.70399475097599</c:v>
                </c:pt>
                <c:pt idx="19720">
                  <c:v>164.70799255371</c:v>
                </c:pt>
                <c:pt idx="19721">
                  <c:v>164.718002319335</c:v>
                </c:pt>
                <c:pt idx="19722">
                  <c:v>164.72200012207</c:v>
                </c:pt>
                <c:pt idx="19723">
                  <c:v>164.73100280761699</c:v>
                </c:pt>
                <c:pt idx="19724">
                  <c:v>164.73500061035099</c:v>
                </c:pt>
                <c:pt idx="19725">
                  <c:v>164.738998413085</c:v>
                </c:pt>
                <c:pt idx="19726">
                  <c:v>164.74299621582</c:v>
                </c:pt>
                <c:pt idx="19727">
                  <c:v>164.74699401855401</c:v>
                </c:pt>
                <c:pt idx="19728">
                  <c:v>164.75700378417901</c:v>
                </c:pt>
                <c:pt idx="19729">
                  <c:v>164.76100158691401</c:v>
                </c:pt>
                <c:pt idx="19730">
                  <c:v>164.76800537109301</c:v>
                </c:pt>
                <c:pt idx="19731">
                  <c:v>164.77200317382801</c:v>
                </c:pt>
                <c:pt idx="19732">
                  <c:v>164.79400634765599</c:v>
                </c:pt>
                <c:pt idx="19733">
                  <c:v>164.79800415039</c:v>
                </c:pt>
                <c:pt idx="19734">
                  <c:v>164.81399536132801</c:v>
                </c:pt>
                <c:pt idx="19735">
                  <c:v>164.81799316406199</c:v>
                </c:pt>
                <c:pt idx="19736">
                  <c:v>164.83399963378901</c:v>
                </c:pt>
                <c:pt idx="19737">
                  <c:v>164.83799743652301</c:v>
                </c:pt>
                <c:pt idx="19738">
                  <c:v>164.84800720214801</c:v>
                </c:pt>
                <c:pt idx="19739">
                  <c:v>164.85699462890599</c:v>
                </c:pt>
                <c:pt idx="19740">
                  <c:v>164.86099243164</c:v>
                </c:pt>
                <c:pt idx="19741">
                  <c:v>164.86599731445301</c:v>
                </c:pt>
                <c:pt idx="19742">
                  <c:v>164.86999511718699</c:v>
                </c:pt>
                <c:pt idx="19743">
                  <c:v>164.87399291992099</c:v>
                </c:pt>
                <c:pt idx="19744">
                  <c:v>164.884994506835</c:v>
                </c:pt>
                <c:pt idx="19745">
                  <c:v>164.88900756835901</c:v>
                </c:pt>
                <c:pt idx="19746">
                  <c:v>164.90400695800699</c:v>
                </c:pt>
                <c:pt idx="19747">
                  <c:v>164.90800476074199</c:v>
                </c:pt>
                <c:pt idx="19748">
                  <c:v>164.91799926757801</c:v>
                </c:pt>
                <c:pt idx="19749">
                  <c:v>164.92199707031199</c:v>
                </c:pt>
                <c:pt idx="19750">
                  <c:v>164.93200683593699</c:v>
                </c:pt>
                <c:pt idx="19751">
                  <c:v>164.93600463867099</c:v>
                </c:pt>
                <c:pt idx="19752">
                  <c:v>164.95399475097599</c:v>
                </c:pt>
                <c:pt idx="19753">
                  <c:v>164.95899963378901</c:v>
                </c:pt>
                <c:pt idx="19754">
                  <c:v>164.96299743652301</c:v>
                </c:pt>
                <c:pt idx="19755">
                  <c:v>164.96699523925699</c:v>
                </c:pt>
                <c:pt idx="19756">
                  <c:v>164.97099304199199</c:v>
                </c:pt>
                <c:pt idx="19757">
                  <c:v>164.98100280761699</c:v>
                </c:pt>
                <c:pt idx="19758">
                  <c:v>164.98500061035099</c:v>
                </c:pt>
                <c:pt idx="19759">
                  <c:v>164.99800109863199</c:v>
                </c:pt>
                <c:pt idx="19760">
                  <c:v>165.00599670410099</c:v>
                </c:pt>
                <c:pt idx="19761">
                  <c:v>165.009994506835</c:v>
                </c:pt>
                <c:pt idx="19762">
                  <c:v>165.016998291015</c:v>
                </c:pt>
                <c:pt idx="19763">
                  <c:v>165.02099609375</c:v>
                </c:pt>
                <c:pt idx="19764">
                  <c:v>165.031005859375</c:v>
                </c:pt>
                <c:pt idx="19765">
                  <c:v>165.03500366210901</c:v>
                </c:pt>
                <c:pt idx="19766">
                  <c:v>165.03999328613199</c:v>
                </c:pt>
                <c:pt idx="19767">
                  <c:v>165.04800415039</c:v>
                </c:pt>
                <c:pt idx="19768">
                  <c:v>165.05700683593699</c:v>
                </c:pt>
                <c:pt idx="19769">
                  <c:v>165.06100463867099</c:v>
                </c:pt>
                <c:pt idx="19770">
                  <c:v>165.06799316406199</c:v>
                </c:pt>
                <c:pt idx="19771">
                  <c:v>165.072006225585</c:v>
                </c:pt>
                <c:pt idx="19772">
                  <c:v>165.093994140625</c:v>
                </c:pt>
                <c:pt idx="19773">
                  <c:v>165.09599304199199</c:v>
                </c:pt>
                <c:pt idx="19774">
                  <c:v>165.10800170898401</c:v>
                </c:pt>
                <c:pt idx="19775">
                  <c:v>165.11199951171801</c:v>
                </c:pt>
                <c:pt idx="19776">
                  <c:v>165.13400268554599</c:v>
                </c:pt>
                <c:pt idx="19777">
                  <c:v>165.13800048828099</c:v>
                </c:pt>
                <c:pt idx="19778">
                  <c:v>165.14799499511699</c:v>
                </c:pt>
                <c:pt idx="19779">
                  <c:v>165.15699768066401</c:v>
                </c:pt>
                <c:pt idx="19780">
                  <c:v>165.16099548339801</c:v>
                </c:pt>
                <c:pt idx="19781">
                  <c:v>165.16799926757801</c:v>
                </c:pt>
                <c:pt idx="19782">
                  <c:v>165.17199707031199</c:v>
                </c:pt>
                <c:pt idx="19783">
                  <c:v>165.19400024414</c:v>
                </c:pt>
                <c:pt idx="19784">
                  <c:v>165.197998046875</c:v>
                </c:pt>
                <c:pt idx="19785">
                  <c:v>165.21400451660099</c:v>
                </c:pt>
                <c:pt idx="19786">
                  <c:v>165.218002319335</c:v>
                </c:pt>
                <c:pt idx="19787">
                  <c:v>165.23399353027301</c:v>
                </c:pt>
                <c:pt idx="19788">
                  <c:v>165.23800659179599</c:v>
                </c:pt>
                <c:pt idx="19789">
                  <c:v>165.24800109863199</c:v>
                </c:pt>
                <c:pt idx="19790">
                  <c:v>165.25599670410099</c:v>
                </c:pt>
                <c:pt idx="19791">
                  <c:v>165.259994506835</c:v>
                </c:pt>
                <c:pt idx="19792">
                  <c:v>165.26800537109301</c:v>
                </c:pt>
                <c:pt idx="19793">
                  <c:v>165.27200317382801</c:v>
                </c:pt>
                <c:pt idx="19794">
                  <c:v>165.28199768066401</c:v>
                </c:pt>
                <c:pt idx="19795">
                  <c:v>165.28599548339801</c:v>
                </c:pt>
                <c:pt idx="19796">
                  <c:v>165.29800415039</c:v>
                </c:pt>
                <c:pt idx="19797">
                  <c:v>165.30599975585901</c:v>
                </c:pt>
                <c:pt idx="19798">
                  <c:v>165.30999755859301</c:v>
                </c:pt>
                <c:pt idx="19799">
                  <c:v>165.315994262695</c:v>
                </c:pt>
                <c:pt idx="19800">
                  <c:v>165.32000732421801</c:v>
                </c:pt>
                <c:pt idx="19801">
                  <c:v>165.32400512695301</c:v>
                </c:pt>
                <c:pt idx="19802">
                  <c:v>165.343994140625</c:v>
                </c:pt>
                <c:pt idx="19803">
                  <c:v>165.34800720214801</c:v>
                </c:pt>
                <c:pt idx="19804">
                  <c:v>165.363998413085</c:v>
                </c:pt>
                <c:pt idx="19805">
                  <c:v>165.36799621582</c:v>
                </c:pt>
                <c:pt idx="19806">
                  <c:v>165.38400268554599</c:v>
                </c:pt>
                <c:pt idx="19807">
                  <c:v>165.38800048828099</c:v>
                </c:pt>
                <c:pt idx="19808">
                  <c:v>165.39799499511699</c:v>
                </c:pt>
                <c:pt idx="19809">
                  <c:v>165.40699768066401</c:v>
                </c:pt>
                <c:pt idx="19810">
                  <c:v>165.41099548339801</c:v>
                </c:pt>
                <c:pt idx="19811">
                  <c:v>165.41799926757801</c:v>
                </c:pt>
                <c:pt idx="19812">
                  <c:v>165.42199707031199</c:v>
                </c:pt>
                <c:pt idx="19813">
                  <c:v>165.44400024414</c:v>
                </c:pt>
                <c:pt idx="19814">
                  <c:v>165.447998046875</c:v>
                </c:pt>
                <c:pt idx="19815">
                  <c:v>165.46400451660099</c:v>
                </c:pt>
                <c:pt idx="19816">
                  <c:v>165.468002319335</c:v>
                </c:pt>
                <c:pt idx="19817">
                  <c:v>165.47799682617099</c:v>
                </c:pt>
                <c:pt idx="19818">
                  <c:v>165.48599243164</c:v>
                </c:pt>
                <c:pt idx="19819">
                  <c:v>165.49000549316401</c:v>
                </c:pt>
                <c:pt idx="19820">
                  <c:v>165.49800109863199</c:v>
                </c:pt>
                <c:pt idx="19821">
                  <c:v>165.50700378417901</c:v>
                </c:pt>
                <c:pt idx="19822">
                  <c:v>165.51100158691401</c:v>
                </c:pt>
                <c:pt idx="19823">
                  <c:v>165.51800537109301</c:v>
                </c:pt>
                <c:pt idx="19824">
                  <c:v>165.52200317382801</c:v>
                </c:pt>
                <c:pt idx="19825">
                  <c:v>165.54400634765599</c:v>
                </c:pt>
                <c:pt idx="19826">
                  <c:v>165.54600524902301</c:v>
                </c:pt>
                <c:pt idx="19827">
                  <c:v>165.55799865722599</c:v>
                </c:pt>
                <c:pt idx="19828">
                  <c:v>165.56199645996</c:v>
                </c:pt>
                <c:pt idx="19829">
                  <c:v>165.57800292968699</c:v>
                </c:pt>
                <c:pt idx="19830">
                  <c:v>165.58599853515599</c:v>
                </c:pt>
                <c:pt idx="19831">
                  <c:v>165.58999633789</c:v>
                </c:pt>
                <c:pt idx="19832">
                  <c:v>165.59800720214801</c:v>
                </c:pt>
                <c:pt idx="19833">
                  <c:v>165.60699462890599</c:v>
                </c:pt>
                <c:pt idx="19834">
                  <c:v>165.61099243164</c:v>
                </c:pt>
                <c:pt idx="19835">
                  <c:v>165.61799621582</c:v>
                </c:pt>
                <c:pt idx="19836">
                  <c:v>165.62199401855401</c:v>
                </c:pt>
                <c:pt idx="19837">
                  <c:v>165.63299560546801</c:v>
                </c:pt>
                <c:pt idx="19838">
                  <c:v>165.63600158691401</c:v>
                </c:pt>
                <c:pt idx="19839">
                  <c:v>165.64999389648401</c:v>
                </c:pt>
                <c:pt idx="19840">
                  <c:v>165.66099548339801</c:v>
                </c:pt>
                <c:pt idx="19841">
                  <c:v>165.66499328613199</c:v>
                </c:pt>
                <c:pt idx="19842">
                  <c:v>165.67399597167901</c:v>
                </c:pt>
                <c:pt idx="19843">
                  <c:v>165.68200683593699</c:v>
                </c:pt>
                <c:pt idx="19844">
                  <c:v>165.68600463867099</c:v>
                </c:pt>
                <c:pt idx="19845">
                  <c:v>165.69200134277301</c:v>
                </c:pt>
                <c:pt idx="19846">
                  <c:v>165.69599914550699</c:v>
                </c:pt>
                <c:pt idx="19847">
                  <c:v>165.70599365234301</c:v>
                </c:pt>
                <c:pt idx="19848">
                  <c:v>165.71000671386699</c:v>
                </c:pt>
                <c:pt idx="19849">
                  <c:v>165.73399353027301</c:v>
                </c:pt>
                <c:pt idx="19850">
                  <c:v>165.73800659179599</c:v>
                </c:pt>
                <c:pt idx="19851">
                  <c:v>165.74400329589801</c:v>
                </c:pt>
                <c:pt idx="19852">
                  <c:v>165.74800109863199</c:v>
                </c:pt>
                <c:pt idx="19853">
                  <c:v>165.75799560546801</c:v>
                </c:pt>
                <c:pt idx="19854">
                  <c:v>165.76199340820301</c:v>
                </c:pt>
                <c:pt idx="19855">
                  <c:v>165.79699707031199</c:v>
                </c:pt>
                <c:pt idx="19856">
                  <c:v>165.80099487304599</c:v>
                </c:pt>
                <c:pt idx="19857">
                  <c:v>165.81100463867099</c:v>
                </c:pt>
                <c:pt idx="19858">
                  <c:v>165.81500244140599</c:v>
                </c:pt>
                <c:pt idx="19859">
                  <c:v>165.83399963378901</c:v>
                </c:pt>
                <c:pt idx="19860">
                  <c:v>165.83700561523401</c:v>
                </c:pt>
                <c:pt idx="19861">
                  <c:v>165.84500122070301</c:v>
                </c:pt>
                <c:pt idx="19862">
                  <c:v>165.84899902343699</c:v>
                </c:pt>
                <c:pt idx="19863">
                  <c:v>165.85899353027301</c:v>
                </c:pt>
                <c:pt idx="19864">
                  <c:v>165.86300659179599</c:v>
                </c:pt>
                <c:pt idx="19865">
                  <c:v>165.91799926757801</c:v>
                </c:pt>
                <c:pt idx="19866">
                  <c:v>165.92799377441401</c:v>
                </c:pt>
                <c:pt idx="19867">
                  <c:v>165.93600463867099</c:v>
                </c:pt>
                <c:pt idx="19868">
                  <c:v>165.94000244140599</c:v>
                </c:pt>
                <c:pt idx="19869">
                  <c:v>165.94599914550699</c:v>
                </c:pt>
                <c:pt idx="19870">
                  <c:v>165.94999694824199</c:v>
                </c:pt>
                <c:pt idx="19871">
                  <c:v>165.95799255371</c:v>
                </c:pt>
                <c:pt idx="19872">
                  <c:v>165.96200561523401</c:v>
                </c:pt>
                <c:pt idx="19873">
                  <c:v>165.96499633789</c:v>
                </c:pt>
                <c:pt idx="19874">
                  <c:v>165.97099304199199</c:v>
                </c:pt>
                <c:pt idx="19875">
                  <c:v>165.98399353027301</c:v>
                </c:pt>
                <c:pt idx="19876">
                  <c:v>165.98800659179599</c:v>
                </c:pt>
                <c:pt idx="19877">
                  <c:v>165.99800109863199</c:v>
                </c:pt>
                <c:pt idx="19878">
                  <c:v>166.00599670410099</c:v>
                </c:pt>
                <c:pt idx="19879">
                  <c:v>166.00900268554599</c:v>
                </c:pt>
                <c:pt idx="19880">
                  <c:v>166.01499938964801</c:v>
                </c:pt>
                <c:pt idx="19881">
                  <c:v>166.03399658203099</c:v>
                </c:pt>
                <c:pt idx="19882">
                  <c:v>166.03599548339801</c:v>
                </c:pt>
                <c:pt idx="19883">
                  <c:v>166.04200744628901</c:v>
                </c:pt>
                <c:pt idx="19884">
                  <c:v>166.04800415039</c:v>
                </c:pt>
                <c:pt idx="19885">
                  <c:v>166.05599975585901</c:v>
                </c:pt>
                <c:pt idx="19886">
                  <c:v>166.05999755859301</c:v>
                </c:pt>
                <c:pt idx="19887">
                  <c:v>166.06799316406199</c:v>
                </c:pt>
                <c:pt idx="19888">
                  <c:v>166.072006225585</c:v>
                </c:pt>
                <c:pt idx="19889">
                  <c:v>166.08399963378901</c:v>
                </c:pt>
                <c:pt idx="19890">
                  <c:v>166.08599853515599</c:v>
                </c:pt>
                <c:pt idx="19891">
                  <c:v>166.09199523925699</c:v>
                </c:pt>
                <c:pt idx="19892">
                  <c:v>166.10800170898401</c:v>
                </c:pt>
                <c:pt idx="19893">
                  <c:v>166.11700439453099</c:v>
                </c:pt>
                <c:pt idx="19894">
                  <c:v>166.121002197265</c:v>
                </c:pt>
                <c:pt idx="19895">
                  <c:v>166.13400268554599</c:v>
                </c:pt>
                <c:pt idx="19896">
                  <c:v>166.13800048828099</c:v>
                </c:pt>
                <c:pt idx="19897">
                  <c:v>166.14799499511699</c:v>
                </c:pt>
                <c:pt idx="19898">
                  <c:v>166.15800476074199</c:v>
                </c:pt>
                <c:pt idx="19899">
                  <c:v>166.16200256347599</c:v>
                </c:pt>
                <c:pt idx="19900">
                  <c:v>166.17799377441401</c:v>
                </c:pt>
                <c:pt idx="19901">
                  <c:v>166.18600463867099</c:v>
                </c:pt>
                <c:pt idx="19902">
                  <c:v>166.19000244140599</c:v>
                </c:pt>
                <c:pt idx="19903">
                  <c:v>166.197998046875</c:v>
                </c:pt>
                <c:pt idx="19904">
                  <c:v>166.20599365234301</c:v>
                </c:pt>
                <c:pt idx="19905">
                  <c:v>166.21000671386699</c:v>
                </c:pt>
                <c:pt idx="19906">
                  <c:v>166.218002319335</c:v>
                </c:pt>
                <c:pt idx="19907">
                  <c:v>166.22200012207</c:v>
                </c:pt>
                <c:pt idx="19908">
                  <c:v>166.22700500488199</c:v>
                </c:pt>
                <c:pt idx="19909">
                  <c:v>166.23699951171801</c:v>
                </c:pt>
                <c:pt idx="19910">
                  <c:v>166.24099731445301</c:v>
                </c:pt>
                <c:pt idx="19911">
                  <c:v>166.24800109863199</c:v>
                </c:pt>
                <c:pt idx="19912">
                  <c:v>166.25199890136699</c:v>
                </c:pt>
                <c:pt idx="19913">
                  <c:v>166.274002075195</c:v>
                </c:pt>
                <c:pt idx="19914">
                  <c:v>166.28300476074199</c:v>
                </c:pt>
                <c:pt idx="19915">
                  <c:v>166.28599548339801</c:v>
                </c:pt>
                <c:pt idx="19916">
                  <c:v>166.29299926757801</c:v>
                </c:pt>
                <c:pt idx="19917">
                  <c:v>166.30799865722599</c:v>
                </c:pt>
                <c:pt idx="19918">
                  <c:v>166.31700134277301</c:v>
                </c:pt>
                <c:pt idx="19919">
                  <c:v>166.32099914550699</c:v>
                </c:pt>
                <c:pt idx="19920">
                  <c:v>166.33399963378901</c:v>
                </c:pt>
                <c:pt idx="19921">
                  <c:v>166.33799743652301</c:v>
                </c:pt>
                <c:pt idx="19922">
                  <c:v>166.34800720214801</c:v>
                </c:pt>
                <c:pt idx="19923">
                  <c:v>166.35200500488199</c:v>
                </c:pt>
                <c:pt idx="19924">
                  <c:v>166.363998413085</c:v>
                </c:pt>
                <c:pt idx="19925">
                  <c:v>166.36799621582</c:v>
                </c:pt>
                <c:pt idx="19926">
                  <c:v>166.378005981445</c:v>
                </c:pt>
                <c:pt idx="19927">
                  <c:v>166.38600158691401</c:v>
                </c:pt>
                <c:pt idx="19928">
                  <c:v>166.38999938964801</c:v>
                </c:pt>
                <c:pt idx="19929">
                  <c:v>166.39799499511699</c:v>
                </c:pt>
                <c:pt idx="19930">
                  <c:v>166.40199279785099</c:v>
                </c:pt>
                <c:pt idx="19931">
                  <c:v>166.41200256347599</c:v>
                </c:pt>
                <c:pt idx="19932">
                  <c:v>166.41600036621</c:v>
                </c:pt>
                <c:pt idx="19933">
                  <c:v>166.42799377441401</c:v>
                </c:pt>
                <c:pt idx="19934">
                  <c:v>166.43699645996</c:v>
                </c:pt>
                <c:pt idx="19935">
                  <c:v>166.440994262695</c:v>
                </c:pt>
                <c:pt idx="19936">
                  <c:v>166.447998046875</c:v>
                </c:pt>
                <c:pt idx="19937">
                  <c:v>166.45199584960901</c:v>
                </c:pt>
                <c:pt idx="19938">
                  <c:v>166.46400451660099</c:v>
                </c:pt>
                <c:pt idx="19939">
                  <c:v>166.468002319335</c:v>
                </c:pt>
                <c:pt idx="19940">
                  <c:v>166.47799682617099</c:v>
                </c:pt>
                <c:pt idx="19941">
                  <c:v>166.48599243164</c:v>
                </c:pt>
                <c:pt idx="19942">
                  <c:v>166.49000549316401</c:v>
                </c:pt>
                <c:pt idx="19943">
                  <c:v>166.49800109863199</c:v>
                </c:pt>
                <c:pt idx="19944">
                  <c:v>166.50199890136699</c:v>
                </c:pt>
                <c:pt idx="19945">
                  <c:v>166.51199340820301</c:v>
                </c:pt>
                <c:pt idx="19946">
                  <c:v>166.51600646972599</c:v>
                </c:pt>
                <c:pt idx="19947">
                  <c:v>166.53399658203099</c:v>
                </c:pt>
                <c:pt idx="19948">
                  <c:v>166.537994384765</c:v>
                </c:pt>
                <c:pt idx="19949">
                  <c:v>166.54800415039</c:v>
                </c:pt>
                <c:pt idx="19950">
                  <c:v>166.552001953125</c:v>
                </c:pt>
                <c:pt idx="19951">
                  <c:v>166.56199645996</c:v>
                </c:pt>
                <c:pt idx="19952">
                  <c:v>166.565994262695</c:v>
                </c:pt>
                <c:pt idx="19953">
                  <c:v>166.57800292968699</c:v>
                </c:pt>
                <c:pt idx="19954">
                  <c:v>166.58599853515599</c:v>
                </c:pt>
                <c:pt idx="19955">
                  <c:v>166.58999633789</c:v>
                </c:pt>
                <c:pt idx="19956">
                  <c:v>166.59800720214801</c:v>
                </c:pt>
                <c:pt idx="19957">
                  <c:v>166.60200500488199</c:v>
                </c:pt>
                <c:pt idx="19958">
                  <c:v>166.61199951171801</c:v>
                </c:pt>
                <c:pt idx="19959">
                  <c:v>166.61599731445301</c:v>
                </c:pt>
                <c:pt idx="19960">
                  <c:v>166.63400268554599</c:v>
                </c:pt>
                <c:pt idx="19961">
                  <c:v>166.63600158691401</c:v>
                </c:pt>
                <c:pt idx="19962">
                  <c:v>166.641998291015</c:v>
                </c:pt>
                <c:pt idx="19963">
                  <c:v>166.64799499511699</c:v>
                </c:pt>
                <c:pt idx="19964">
                  <c:v>166.65400695800699</c:v>
                </c:pt>
                <c:pt idx="19965">
                  <c:v>166.662994384765</c:v>
                </c:pt>
                <c:pt idx="19966">
                  <c:v>166.66600036621</c:v>
                </c:pt>
                <c:pt idx="19967">
                  <c:v>166.67399597167901</c:v>
                </c:pt>
                <c:pt idx="19968">
                  <c:v>166.68499755859301</c:v>
                </c:pt>
                <c:pt idx="19969">
                  <c:v>166.68899536132801</c:v>
                </c:pt>
                <c:pt idx="19970">
                  <c:v>166.697998046875</c:v>
                </c:pt>
                <c:pt idx="19971">
                  <c:v>166.70199584960901</c:v>
                </c:pt>
                <c:pt idx="19972">
                  <c:v>166.71200561523401</c:v>
                </c:pt>
                <c:pt idx="19973">
                  <c:v>166.71600341796801</c:v>
                </c:pt>
                <c:pt idx="19974">
                  <c:v>166.73399353027301</c:v>
                </c:pt>
                <c:pt idx="19975">
                  <c:v>166.73800659179599</c:v>
                </c:pt>
                <c:pt idx="19976">
                  <c:v>166.74299621582</c:v>
                </c:pt>
                <c:pt idx="19977">
                  <c:v>166.74699401855401</c:v>
                </c:pt>
                <c:pt idx="19978">
                  <c:v>166.75100708007801</c:v>
                </c:pt>
                <c:pt idx="19979">
                  <c:v>166.76100158691401</c:v>
                </c:pt>
                <c:pt idx="19980">
                  <c:v>166.76400756835901</c:v>
                </c:pt>
                <c:pt idx="19981">
                  <c:v>166.77299499511699</c:v>
                </c:pt>
                <c:pt idx="19982">
                  <c:v>166.77799987792901</c:v>
                </c:pt>
                <c:pt idx="19983">
                  <c:v>166.78700256347599</c:v>
                </c:pt>
                <c:pt idx="19984">
                  <c:v>166.79100036621</c:v>
                </c:pt>
                <c:pt idx="19985">
                  <c:v>166.79800415039</c:v>
                </c:pt>
                <c:pt idx="19986">
                  <c:v>166.802001953125</c:v>
                </c:pt>
                <c:pt idx="19987">
                  <c:v>166.82400512695301</c:v>
                </c:pt>
                <c:pt idx="19988">
                  <c:v>166.83200073242099</c:v>
                </c:pt>
                <c:pt idx="19989">
                  <c:v>166.83599853515599</c:v>
                </c:pt>
                <c:pt idx="19990">
                  <c:v>166.84800720214801</c:v>
                </c:pt>
                <c:pt idx="19991">
                  <c:v>166.85200500488199</c:v>
                </c:pt>
                <c:pt idx="19992">
                  <c:v>166.86300659179599</c:v>
                </c:pt>
                <c:pt idx="19993">
                  <c:v>166.86599731445301</c:v>
                </c:pt>
                <c:pt idx="19994">
                  <c:v>166.88400268554599</c:v>
                </c:pt>
                <c:pt idx="19995">
                  <c:v>166.88800048828099</c:v>
                </c:pt>
                <c:pt idx="19996">
                  <c:v>166.89799499511699</c:v>
                </c:pt>
                <c:pt idx="19997">
                  <c:v>166.90199279785099</c:v>
                </c:pt>
                <c:pt idx="19998">
                  <c:v>166.91200256347599</c:v>
                </c:pt>
                <c:pt idx="19999">
                  <c:v>166.91600036621</c:v>
                </c:pt>
                <c:pt idx="20000">
                  <c:v>166.93400573730401</c:v>
                </c:pt>
                <c:pt idx="20001">
                  <c:v>166.93600463867099</c:v>
                </c:pt>
                <c:pt idx="20002">
                  <c:v>166.947006225585</c:v>
                </c:pt>
                <c:pt idx="20003">
                  <c:v>166.95100402832</c:v>
                </c:pt>
                <c:pt idx="20004">
                  <c:v>166.96099853515599</c:v>
                </c:pt>
                <c:pt idx="20005">
                  <c:v>166.96499633789</c:v>
                </c:pt>
                <c:pt idx="20006">
                  <c:v>166.97200012207</c:v>
                </c:pt>
                <c:pt idx="20007">
                  <c:v>166.97599792480401</c:v>
                </c:pt>
                <c:pt idx="20008">
                  <c:v>166.99400329589801</c:v>
                </c:pt>
                <c:pt idx="20009">
                  <c:v>166.99800109863199</c:v>
                </c:pt>
                <c:pt idx="20010">
                  <c:v>167.01400756835901</c:v>
                </c:pt>
                <c:pt idx="20011">
                  <c:v>167.01800537109301</c:v>
                </c:pt>
                <c:pt idx="20012">
                  <c:v>167.03399658203099</c:v>
                </c:pt>
                <c:pt idx="20013">
                  <c:v>167.037994384765</c:v>
                </c:pt>
                <c:pt idx="20014">
                  <c:v>167.04800415039</c:v>
                </c:pt>
                <c:pt idx="20015">
                  <c:v>167.052001953125</c:v>
                </c:pt>
                <c:pt idx="20016">
                  <c:v>167.06199645996</c:v>
                </c:pt>
                <c:pt idx="20017">
                  <c:v>167.065994262695</c:v>
                </c:pt>
                <c:pt idx="20018">
                  <c:v>167.072006225585</c:v>
                </c:pt>
                <c:pt idx="20019">
                  <c:v>167.07600402832</c:v>
                </c:pt>
                <c:pt idx="20020">
                  <c:v>167.093994140625</c:v>
                </c:pt>
                <c:pt idx="20021">
                  <c:v>167.09800720214801</c:v>
                </c:pt>
                <c:pt idx="20022">
                  <c:v>167.113998413085</c:v>
                </c:pt>
                <c:pt idx="20023">
                  <c:v>167.11599731445301</c:v>
                </c:pt>
                <c:pt idx="20024">
                  <c:v>167.125</c:v>
                </c:pt>
                <c:pt idx="20025">
                  <c:v>167.13299560546801</c:v>
                </c:pt>
                <c:pt idx="20026">
                  <c:v>167.13699340820301</c:v>
                </c:pt>
                <c:pt idx="20027">
                  <c:v>167.14799499511699</c:v>
                </c:pt>
                <c:pt idx="20028">
                  <c:v>167.15199279785099</c:v>
                </c:pt>
                <c:pt idx="20029">
                  <c:v>167.16400146484301</c:v>
                </c:pt>
                <c:pt idx="20030">
                  <c:v>167.16600036621</c:v>
                </c:pt>
                <c:pt idx="20031">
                  <c:v>167.177001953125</c:v>
                </c:pt>
                <c:pt idx="20032">
                  <c:v>167.18499755859301</c:v>
                </c:pt>
                <c:pt idx="20033">
                  <c:v>167.18899536132801</c:v>
                </c:pt>
                <c:pt idx="20034">
                  <c:v>167.197998046875</c:v>
                </c:pt>
                <c:pt idx="20035">
                  <c:v>167.20199584960901</c:v>
                </c:pt>
                <c:pt idx="20036">
                  <c:v>167.21200561523401</c:v>
                </c:pt>
                <c:pt idx="20037">
                  <c:v>167.21600341796801</c:v>
                </c:pt>
                <c:pt idx="20038">
                  <c:v>167.23399353027301</c:v>
                </c:pt>
                <c:pt idx="20039">
                  <c:v>167.23800659179599</c:v>
                </c:pt>
                <c:pt idx="20040">
                  <c:v>167.24800109863199</c:v>
                </c:pt>
                <c:pt idx="20041">
                  <c:v>167.25199890136699</c:v>
                </c:pt>
                <c:pt idx="20042">
                  <c:v>167.26100158691401</c:v>
                </c:pt>
                <c:pt idx="20043">
                  <c:v>167.26499938964801</c:v>
                </c:pt>
                <c:pt idx="20044">
                  <c:v>167.27799987792901</c:v>
                </c:pt>
                <c:pt idx="20045">
                  <c:v>167.28599548339801</c:v>
                </c:pt>
                <c:pt idx="20046">
                  <c:v>167.28999328613199</c:v>
                </c:pt>
                <c:pt idx="20047">
                  <c:v>167.294998168945</c:v>
                </c:pt>
                <c:pt idx="20048">
                  <c:v>167.30799865722599</c:v>
                </c:pt>
                <c:pt idx="20049">
                  <c:v>167.315994262695</c:v>
                </c:pt>
                <c:pt idx="20050">
                  <c:v>167.32000732421801</c:v>
                </c:pt>
                <c:pt idx="20051">
                  <c:v>167.32800292968699</c:v>
                </c:pt>
                <c:pt idx="20052">
                  <c:v>167.33599853515599</c:v>
                </c:pt>
                <c:pt idx="20053">
                  <c:v>167.33999633789</c:v>
                </c:pt>
                <c:pt idx="20054">
                  <c:v>167.34800720214801</c:v>
                </c:pt>
                <c:pt idx="20055">
                  <c:v>167.35200500488199</c:v>
                </c:pt>
                <c:pt idx="20056">
                  <c:v>167.36099243164</c:v>
                </c:pt>
                <c:pt idx="20057">
                  <c:v>167.36500549316401</c:v>
                </c:pt>
                <c:pt idx="20058">
                  <c:v>167.36999511718699</c:v>
                </c:pt>
                <c:pt idx="20059">
                  <c:v>167.37399291992099</c:v>
                </c:pt>
                <c:pt idx="20060">
                  <c:v>167.38200378417901</c:v>
                </c:pt>
                <c:pt idx="20061">
                  <c:v>167.39100646972599</c:v>
                </c:pt>
                <c:pt idx="20062">
                  <c:v>167.39500427246</c:v>
                </c:pt>
                <c:pt idx="20063">
                  <c:v>167.40800476074199</c:v>
                </c:pt>
                <c:pt idx="20064">
                  <c:v>167.41700744628901</c:v>
                </c:pt>
                <c:pt idx="20065">
                  <c:v>167.42100524902301</c:v>
                </c:pt>
                <c:pt idx="20066">
                  <c:v>167.43400573730401</c:v>
                </c:pt>
                <c:pt idx="20067">
                  <c:v>167.43800354003901</c:v>
                </c:pt>
                <c:pt idx="20068">
                  <c:v>167.447998046875</c:v>
                </c:pt>
                <c:pt idx="20069">
                  <c:v>167.45199584960901</c:v>
                </c:pt>
                <c:pt idx="20070">
                  <c:v>167.47399902343699</c:v>
                </c:pt>
                <c:pt idx="20071">
                  <c:v>167.47799682617099</c:v>
                </c:pt>
                <c:pt idx="20072">
                  <c:v>167.49400329589801</c:v>
                </c:pt>
                <c:pt idx="20073">
                  <c:v>167.49800109863199</c:v>
                </c:pt>
                <c:pt idx="20074">
                  <c:v>167.51400756835901</c:v>
                </c:pt>
                <c:pt idx="20075">
                  <c:v>167.51800537109301</c:v>
                </c:pt>
                <c:pt idx="20076">
                  <c:v>167.524002075195</c:v>
                </c:pt>
                <c:pt idx="20077">
                  <c:v>167.52799987792901</c:v>
                </c:pt>
                <c:pt idx="20078">
                  <c:v>167.54400634765599</c:v>
                </c:pt>
                <c:pt idx="20079">
                  <c:v>167.54800415039</c:v>
                </c:pt>
                <c:pt idx="20080">
                  <c:v>167.55999755859301</c:v>
                </c:pt>
                <c:pt idx="20081">
                  <c:v>167.56399536132801</c:v>
                </c:pt>
                <c:pt idx="20082">
                  <c:v>167.57000732421801</c:v>
                </c:pt>
                <c:pt idx="20083">
                  <c:v>167.57400512695301</c:v>
                </c:pt>
                <c:pt idx="20084">
                  <c:v>167.58399963378901</c:v>
                </c:pt>
                <c:pt idx="20085">
                  <c:v>167.58799743652301</c:v>
                </c:pt>
                <c:pt idx="20086">
                  <c:v>167.59800720214801</c:v>
                </c:pt>
                <c:pt idx="20087">
                  <c:v>167.60200500488199</c:v>
                </c:pt>
                <c:pt idx="20088">
                  <c:v>167.61199951171801</c:v>
                </c:pt>
                <c:pt idx="20089">
                  <c:v>167.61599731445301</c:v>
                </c:pt>
                <c:pt idx="20090">
                  <c:v>167.63400268554599</c:v>
                </c:pt>
                <c:pt idx="20091">
                  <c:v>167.63800048828099</c:v>
                </c:pt>
                <c:pt idx="20092">
                  <c:v>167.64799499511699</c:v>
                </c:pt>
                <c:pt idx="20093">
                  <c:v>167.65199279785099</c:v>
                </c:pt>
                <c:pt idx="20094">
                  <c:v>167.67399597167901</c:v>
                </c:pt>
                <c:pt idx="20095">
                  <c:v>167.67799377441401</c:v>
                </c:pt>
                <c:pt idx="20096">
                  <c:v>167.69400024414</c:v>
                </c:pt>
                <c:pt idx="20097">
                  <c:v>167.697998046875</c:v>
                </c:pt>
                <c:pt idx="20098">
                  <c:v>167.70799255371</c:v>
                </c:pt>
                <c:pt idx="20099">
                  <c:v>167.71699523925699</c:v>
                </c:pt>
                <c:pt idx="20100">
                  <c:v>167.72099304199199</c:v>
                </c:pt>
                <c:pt idx="20101">
                  <c:v>167.73399353027301</c:v>
                </c:pt>
                <c:pt idx="20102">
                  <c:v>167.73800659179599</c:v>
                </c:pt>
                <c:pt idx="20103">
                  <c:v>167.74800109863199</c:v>
                </c:pt>
                <c:pt idx="20104">
                  <c:v>167.75199890136699</c:v>
                </c:pt>
                <c:pt idx="20105">
                  <c:v>167.76199340820301</c:v>
                </c:pt>
                <c:pt idx="20106">
                  <c:v>167.76600646972599</c:v>
                </c:pt>
                <c:pt idx="20107">
                  <c:v>167.78399658203099</c:v>
                </c:pt>
                <c:pt idx="20108">
                  <c:v>167.78599548339801</c:v>
                </c:pt>
                <c:pt idx="20109">
                  <c:v>167.79200744628901</c:v>
                </c:pt>
                <c:pt idx="20110">
                  <c:v>167.79600524902301</c:v>
                </c:pt>
                <c:pt idx="20111">
                  <c:v>167.80000305175699</c:v>
                </c:pt>
                <c:pt idx="20112">
                  <c:v>167.80999755859301</c:v>
                </c:pt>
                <c:pt idx="20113">
                  <c:v>167.81399536132801</c:v>
                </c:pt>
                <c:pt idx="20114">
                  <c:v>167.83399963378901</c:v>
                </c:pt>
                <c:pt idx="20115">
                  <c:v>167.83599853515599</c:v>
                </c:pt>
                <c:pt idx="20116">
                  <c:v>167.84199523925699</c:v>
                </c:pt>
                <c:pt idx="20117">
                  <c:v>167.85800170898401</c:v>
                </c:pt>
                <c:pt idx="20118">
                  <c:v>167.91799926757801</c:v>
                </c:pt>
                <c:pt idx="20119">
                  <c:v>167.92500305175699</c:v>
                </c:pt>
                <c:pt idx="20120">
                  <c:v>167.92900085449199</c:v>
                </c:pt>
                <c:pt idx="20121">
                  <c:v>167.93899536132801</c:v>
                </c:pt>
                <c:pt idx="20122">
                  <c:v>167.94299316406199</c:v>
                </c:pt>
                <c:pt idx="20123">
                  <c:v>167.95799255371</c:v>
                </c:pt>
                <c:pt idx="20124">
                  <c:v>167.96600341796801</c:v>
                </c:pt>
                <c:pt idx="20125">
                  <c:v>167.97099304199199</c:v>
                </c:pt>
                <c:pt idx="20126">
                  <c:v>167.975006103515</c:v>
                </c:pt>
                <c:pt idx="20127">
                  <c:v>167.98500061035099</c:v>
                </c:pt>
                <c:pt idx="20128">
                  <c:v>167.988998413085</c:v>
                </c:pt>
                <c:pt idx="20129">
                  <c:v>167.99499511718699</c:v>
                </c:pt>
                <c:pt idx="20130">
                  <c:v>167.99899291992099</c:v>
                </c:pt>
                <c:pt idx="20131">
                  <c:v>168.01400756835901</c:v>
                </c:pt>
                <c:pt idx="20132">
                  <c:v>168.01800537109301</c:v>
                </c:pt>
                <c:pt idx="20133">
                  <c:v>168.02799987792901</c:v>
                </c:pt>
                <c:pt idx="20134">
                  <c:v>168.03599548339801</c:v>
                </c:pt>
                <c:pt idx="20135">
                  <c:v>168.03999328613199</c:v>
                </c:pt>
                <c:pt idx="20136">
                  <c:v>168.04800415039</c:v>
                </c:pt>
                <c:pt idx="20137">
                  <c:v>168.052001953125</c:v>
                </c:pt>
                <c:pt idx="20138">
                  <c:v>168.07400512695301</c:v>
                </c:pt>
                <c:pt idx="20139">
                  <c:v>168.07800292968699</c:v>
                </c:pt>
                <c:pt idx="20140">
                  <c:v>168.08999633789</c:v>
                </c:pt>
                <c:pt idx="20141">
                  <c:v>168.093994140625</c:v>
                </c:pt>
                <c:pt idx="20142">
                  <c:v>168.10099792480401</c:v>
                </c:pt>
                <c:pt idx="20143">
                  <c:v>168.10499572753901</c:v>
                </c:pt>
                <c:pt idx="20144">
                  <c:v>168.11500549316401</c:v>
                </c:pt>
                <c:pt idx="20145">
                  <c:v>168.11900329589801</c:v>
                </c:pt>
                <c:pt idx="20146">
                  <c:v>168.13400268554599</c:v>
                </c:pt>
                <c:pt idx="20147">
                  <c:v>168.13900756835901</c:v>
                </c:pt>
                <c:pt idx="20148">
                  <c:v>168.14500427246</c:v>
                </c:pt>
                <c:pt idx="20149">
                  <c:v>168.15899658203099</c:v>
                </c:pt>
                <c:pt idx="20150">
                  <c:v>168.16799926757801</c:v>
                </c:pt>
                <c:pt idx="20151">
                  <c:v>168.17199707031199</c:v>
                </c:pt>
                <c:pt idx="20152">
                  <c:v>168.18800354003901</c:v>
                </c:pt>
                <c:pt idx="20153">
                  <c:v>168.19599914550699</c:v>
                </c:pt>
                <c:pt idx="20154">
                  <c:v>168.19999694824199</c:v>
                </c:pt>
                <c:pt idx="20155">
                  <c:v>168.21400451660099</c:v>
                </c:pt>
                <c:pt idx="20156">
                  <c:v>168.21699523925699</c:v>
                </c:pt>
                <c:pt idx="20157">
                  <c:v>168.22799682617099</c:v>
                </c:pt>
                <c:pt idx="20158">
                  <c:v>168.23699951171801</c:v>
                </c:pt>
                <c:pt idx="20159">
                  <c:v>168.24099731445301</c:v>
                </c:pt>
                <c:pt idx="20160">
                  <c:v>168.24800109863199</c:v>
                </c:pt>
                <c:pt idx="20161">
                  <c:v>168.25199890136699</c:v>
                </c:pt>
                <c:pt idx="20162">
                  <c:v>168.274002075195</c:v>
                </c:pt>
                <c:pt idx="20163">
                  <c:v>168.27799987792901</c:v>
                </c:pt>
                <c:pt idx="20164">
                  <c:v>168.29400634765599</c:v>
                </c:pt>
                <c:pt idx="20165">
                  <c:v>168.29600524902301</c:v>
                </c:pt>
                <c:pt idx="20166">
                  <c:v>168.30299377441401</c:v>
                </c:pt>
                <c:pt idx="20167">
                  <c:v>168.31300354003901</c:v>
                </c:pt>
                <c:pt idx="20168">
                  <c:v>168.31700134277301</c:v>
                </c:pt>
                <c:pt idx="20169">
                  <c:v>168.32800292968699</c:v>
                </c:pt>
                <c:pt idx="20170">
                  <c:v>168.33700561523401</c:v>
                </c:pt>
                <c:pt idx="20171">
                  <c:v>168.34100341796801</c:v>
                </c:pt>
                <c:pt idx="20172">
                  <c:v>168.34800720214801</c:v>
                </c:pt>
                <c:pt idx="20173">
                  <c:v>168.35200500488199</c:v>
                </c:pt>
                <c:pt idx="20174">
                  <c:v>168.37399291992099</c:v>
                </c:pt>
                <c:pt idx="20175">
                  <c:v>168.378005981445</c:v>
                </c:pt>
                <c:pt idx="20176">
                  <c:v>168.39399719238199</c:v>
                </c:pt>
                <c:pt idx="20177">
                  <c:v>168.39799499511699</c:v>
                </c:pt>
                <c:pt idx="20178">
                  <c:v>168.40400695800699</c:v>
                </c:pt>
                <c:pt idx="20179">
                  <c:v>168.41400146484301</c:v>
                </c:pt>
                <c:pt idx="20180">
                  <c:v>168.41600036621</c:v>
                </c:pt>
                <c:pt idx="20181">
                  <c:v>168.42799377441401</c:v>
                </c:pt>
                <c:pt idx="20182">
                  <c:v>168.43699645996</c:v>
                </c:pt>
                <c:pt idx="20183">
                  <c:v>168.440994262695</c:v>
                </c:pt>
                <c:pt idx="20184">
                  <c:v>168.447998046875</c:v>
                </c:pt>
                <c:pt idx="20185">
                  <c:v>168.45199584960901</c:v>
                </c:pt>
                <c:pt idx="20186">
                  <c:v>168.47399902343699</c:v>
                </c:pt>
                <c:pt idx="20187">
                  <c:v>168.47799682617099</c:v>
                </c:pt>
                <c:pt idx="20188">
                  <c:v>168.49400329589801</c:v>
                </c:pt>
                <c:pt idx="20189">
                  <c:v>168.49800109863199</c:v>
                </c:pt>
                <c:pt idx="20190">
                  <c:v>168.50799560546801</c:v>
                </c:pt>
                <c:pt idx="20191">
                  <c:v>168.516998291015</c:v>
                </c:pt>
                <c:pt idx="20192">
                  <c:v>168.52099609375</c:v>
                </c:pt>
                <c:pt idx="20193">
                  <c:v>168.52799987792901</c:v>
                </c:pt>
                <c:pt idx="20194">
                  <c:v>168.53700256347599</c:v>
                </c:pt>
                <c:pt idx="20195">
                  <c:v>168.54100036621</c:v>
                </c:pt>
                <c:pt idx="20196">
                  <c:v>168.54800415039</c:v>
                </c:pt>
                <c:pt idx="20197">
                  <c:v>168.552001953125</c:v>
                </c:pt>
                <c:pt idx="20198">
                  <c:v>168.57400512695301</c:v>
                </c:pt>
                <c:pt idx="20199">
                  <c:v>168.57600402832</c:v>
                </c:pt>
                <c:pt idx="20200">
                  <c:v>168.593994140625</c:v>
                </c:pt>
                <c:pt idx="20201">
                  <c:v>168.59800720214801</c:v>
                </c:pt>
                <c:pt idx="20202">
                  <c:v>168.61000061035099</c:v>
                </c:pt>
                <c:pt idx="20203">
                  <c:v>168.613998413085</c:v>
                </c:pt>
                <c:pt idx="20204">
                  <c:v>168.628005981445</c:v>
                </c:pt>
                <c:pt idx="20205">
                  <c:v>168.63699340820301</c:v>
                </c:pt>
                <c:pt idx="20206">
                  <c:v>168.64100646972599</c:v>
                </c:pt>
                <c:pt idx="20207">
                  <c:v>168.64799499511699</c:v>
                </c:pt>
                <c:pt idx="20208">
                  <c:v>168.65199279785099</c:v>
                </c:pt>
                <c:pt idx="20209">
                  <c:v>168.67399597167901</c:v>
                </c:pt>
                <c:pt idx="20210">
                  <c:v>168.67799377441401</c:v>
                </c:pt>
                <c:pt idx="20211">
                  <c:v>168.69400024414</c:v>
                </c:pt>
                <c:pt idx="20212">
                  <c:v>168.697998046875</c:v>
                </c:pt>
                <c:pt idx="20213">
                  <c:v>168.70799255371</c:v>
                </c:pt>
                <c:pt idx="20214">
                  <c:v>168.71600341796801</c:v>
                </c:pt>
                <c:pt idx="20215">
                  <c:v>168.72000122070301</c:v>
                </c:pt>
                <c:pt idx="20216">
                  <c:v>168.725006103515</c:v>
                </c:pt>
                <c:pt idx="20217">
                  <c:v>168.72900390625</c:v>
                </c:pt>
                <c:pt idx="20218">
                  <c:v>168.738998413085</c:v>
                </c:pt>
                <c:pt idx="20219">
                  <c:v>168.74299621582</c:v>
                </c:pt>
                <c:pt idx="20220">
                  <c:v>168.75799560546801</c:v>
                </c:pt>
                <c:pt idx="20221">
                  <c:v>168.76600646972599</c:v>
                </c:pt>
                <c:pt idx="20222">
                  <c:v>168.77000427246</c:v>
                </c:pt>
                <c:pt idx="20223">
                  <c:v>168.77799987792901</c:v>
                </c:pt>
                <c:pt idx="20224">
                  <c:v>168.78599548339801</c:v>
                </c:pt>
                <c:pt idx="20225">
                  <c:v>168.78999328613199</c:v>
                </c:pt>
                <c:pt idx="20226">
                  <c:v>168.79800415039</c:v>
                </c:pt>
                <c:pt idx="20227">
                  <c:v>168.802001953125</c:v>
                </c:pt>
                <c:pt idx="20228">
                  <c:v>168.80599975585901</c:v>
                </c:pt>
                <c:pt idx="20229">
                  <c:v>168.815994262695</c:v>
                </c:pt>
                <c:pt idx="20230">
                  <c:v>168.82000732421801</c:v>
                </c:pt>
                <c:pt idx="20231">
                  <c:v>168.82800292968699</c:v>
                </c:pt>
                <c:pt idx="20232">
                  <c:v>168.83599853515599</c:v>
                </c:pt>
                <c:pt idx="20233">
                  <c:v>168.83999633789</c:v>
                </c:pt>
                <c:pt idx="20234">
                  <c:v>168.84800720214801</c:v>
                </c:pt>
                <c:pt idx="20235">
                  <c:v>168.85200500488199</c:v>
                </c:pt>
                <c:pt idx="20236">
                  <c:v>168.85600280761699</c:v>
                </c:pt>
                <c:pt idx="20237">
                  <c:v>168.86599731445301</c:v>
                </c:pt>
                <c:pt idx="20238">
                  <c:v>168.86999511718699</c:v>
                </c:pt>
                <c:pt idx="20239">
                  <c:v>168.878005981445</c:v>
                </c:pt>
                <c:pt idx="20240">
                  <c:v>168.88600158691401</c:v>
                </c:pt>
                <c:pt idx="20241">
                  <c:v>168.88999938964801</c:v>
                </c:pt>
                <c:pt idx="20242">
                  <c:v>168.89799499511699</c:v>
                </c:pt>
                <c:pt idx="20243">
                  <c:v>168.90199279785099</c:v>
                </c:pt>
                <c:pt idx="20244">
                  <c:v>168.906005859375</c:v>
                </c:pt>
                <c:pt idx="20245">
                  <c:v>168.91799926757801</c:v>
                </c:pt>
                <c:pt idx="20246">
                  <c:v>168.92199707031199</c:v>
                </c:pt>
                <c:pt idx="20247">
                  <c:v>168.93800354003901</c:v>
                </c:pt>
                <c:pt idx="20248">
                  <c:v>168.94599914550699</c:v>
                </c:pt>
                <c:pt idx="20249">
                  <c:v>168.94999694824199</c:v>
                </c:pt>
                <c:pt idx="20250">
                  <c:v>168.95799255371</c:v>
                </c:pt>
                <c:pt idx="20251">
                  <c:v>168.96600341796801</c:v>
                </c:pt>
                <c:pt idx="20252">
                  <c:v>168.97000122070301</c:v>
                </c:pt>
                <c:pt idx="20253">
                  <c:v>168.99400329589801</c:v>
                </c:pt>
                <c:pt idx="20254">
                  <c:v>168.996002197265</c:v>
                </c:pt>
                <c:pt idx="20255">
                  <c:v>169.003005981445</c:v>
                </c:pt>
                <c:pt idx="20256">
                  <c:v>169.024002075195</c:v>
                </c:pt>
                <c:pt idx="20257">
                  <c:v>169.02600097656199</c:v>
                </c:pt>
                <c:pt idx="20258">
                  <c:v>169.037994384765</c:v>
                </c:pt>
                <c:pt idx="20259">
                  <c:v>169.04100036621</c:v>
                </c:pt>
                <c:pt idx="20260">
                  <c:v>169.04600524902301</c:v>
                </c:pt>
                <c:pt idx="20261">
                  <c:v>169.06399536132801</c:v>
                </c:pt>
                <c:pt idx="20262">
                  <c:v>169.06799316406199</c:v>
                </c:pt>
                <c:pt idx="20263">
                  <c:v>169.072006225585</c:v>
                </c:pt>
                <c:pt idx="20264">
                  <c:v>169.07600402832</c:v>
                </c:pt>
                <c:pt idx="20265">
                  <c:v>169.08099365234301</c:v>
                </c:pt>
                <c:pt idx="20266">
                  <c:v>169.08999633789</c:v>
                </c:pt>
                <c:pt idx="20267">
                  <c:v>169.093994140625</c:v>
                </c:pt>
                <c:pt idx="20268">
                  <c:v>169.10800170898401</c:v>
                </c:pt>
                <c:pt idx="20269">
                  <c:v>169.11700439453099</c:v>
                </c:pt>
                <c:pt idx="20270">
                  <c:v>169.11999511718699</c:v>
                </c:pt>
                <c:pt idx="20271">
                  <c:v>169.128005981445</c:v>
                </c:pt>
                <c:pt idx="20272">
                  <c:v>169.13999938964801</c:v>
                </c:pt>
                <c:pt idx="20273">
                  <c:v>169.14399719238199</c:v>
                </c:pt>
                <c:pt idx="20274">
                  <c:v>169.15800476074199</c:v>
                </c:pt>
                <c:pt idx="20275">
                  <c:v>169.16600036621</c:v>
                </c:pt>
                <c:pt idx="20276">
                  <c:v>169.169998168945</c:v>
                </c:pt>
                <c:pt idx="20277">
                  <c:v>169.17799377441401</c:v>
                </c:pt>
                <c:pt idx="20278">
                  <c:v>169.18600463867099</c:v>
                </c:pt>
                <c:pt idx="20279">
                  <c:v>169.19000244140599</c:v>
                </c:pt>
                <c:pt idx="20280">
                  <c:v>169.197998046875</c:v>
                </c:pt>
                <c:pt idx="20281">
                  <c:v>169.20199584960901</c:v>
                </c:pt>
                <c:pt idx="20282">
                  <c:v>169.21200561523401</c:v>
                </c:pt>
                <c:pt idx="20283">
                  <c:v>169.21600341796801</c:v>
                </c:pt>
                <c:pt idx="20284">
                  <c:v>169.22300720214801</c:v>
                </c:pt>
                <c:pt idx="20285">
                  <c:v>169.22700500488199</c:v>
                </c:pt>
                <c:pt idx="20286">
                  <c:v>169.23800659179599</c:v>
                </c:pt>
                <c:pt idx="20287">
                  <c:v>169.24200439453099</c:v>
                </c:pt>
                <c:pt idx="20288">
                  <c:v>169.25799560546801</c:v>
                </c:pt>
                <c:pt idx="20289">
                  <c:v>169.266998291015</c:v>
                </c:pt>
                <c:pt idx="20290">
                  <c:v>169.27099609375</c:v>
                </c:pt>
                <c:pt idx="20291">
                  <c:v>169.27799987792901</c:v>
                </c:pt>
                <c:pt idx="20292">
                  <c:v>169.28599548339801</c:v>
                </c:pt>
                <c:pt idx="20293">
                  <c:v>169.28999328613199</c:v>
                </c:pt>
                <c:pt idx="20294">
                  <c:v>169.29800415039</c:v>
                </c:pt>
                <c:pt idx="20295">
                  <c:v>169.302001953125</c:v>
                </c:pt>
                <c:pt idx="20296">
                  <c:v>169.30599975585901</c:v>
                </c:pt>
                <c:pt idx="20297">
                  <c:v>169.315994262695</c:v>
                </c:pt>
                <c:pt idx="20298">
                  <c:v>169.32000732421801</c:v>
                </c:pt>
                <c:pt idx="20299">
                  <c:v>169.32800292968699</c:v>
                </c:pt>
                <c:pt idx="20300">
                  <c:v>169.343994140625</c:v>
                </c:pt>
                <c:pt idx="20301">
                  <c:v>169.34800720214801</c:v>
                </c:pt>
                <c:pt idx="20302">
                  <c:v>169.35800170898401</c:v>
                </c:pt>
                <c:pt idx="20303">
                  <c:v>169.36700439453099</c:v>
                </c:pt>
                <c:pt idx="20304">
                  <c:v>169.371002197265</c:v>
                </c:pt>
                <c:pt idx="20305">
                  <c:v>169.38000488281199</c:v>
                </c:pt>
                <c:pt idx="20306">
                  <c:v>169.391998291015</c:v>
                </c:pt>
                <c:pt idx="20307">
                  <c:v>169.39599609375</c:v>
                </c:pt>
                <c:pt idx="20308">
                  <c:v>169.40400695800699</c:v>
                </c:pt>
                <c:pt idx="20309">
                  <c:v>169.41700744628901</c:v>
                </c:pt>
                <c:pt idx="20310">
                  <c:v>169.42100524902301</c:v>
                </c:pt>
                <c:pt idx="20311">
                  <c:v>169.42799377441401</c:v>
                </c:pt>
                <c:pt idx="20312">
                  <c:v>169.43200683593699</c:v>
                </c:pt>
                <c:pt idx="20313">
                  <c:v>169.44200134277301</c:v>
                </c:pt>
                <c:pt idx="20314">
                  <c:v>169.44599914550699</c:v>
                </c:pt>
                <c:pt idx="20315">
                  <c:v>169.45799255371</c:v>
                </c:pt>
                <c:pt idx="20316">
                  <c:v>169.46600341796801</c:v>
                </c:pt>
                <c:pt idx="20317">
                  <c:v>169.47000122070301</c:v>
                </c:pt>
                <c:pt idx="20318">
                  <c:v>169.47799682617099</c:v>
                </c:pt>
                <c:pt idx="20319">
                  <c:v>169.48199462890599</c:v>
                </c:pt>
                <c:pt idx="20320">
                  <c:v>169.49200439453099</c:v>
                </c:pt>
                <c:pt idx="20321">
                  <c:v>169.496002197265</c:v>
                </c:pt>
                <c:pt idx="20322">
                  <c:v>169.50500488281199</c:v>
                </c:pt>
                <c:pt idx="20323">
                  <c:v>169.51600646972599</c:v>
                </c:pt>
                <c:pt idx="20324">
                  <c:v>169.52000427246</c:v>
                </c:pt>
                <c:pt idx="20325">
                  <c:v>169.537994384765</c:v>
                </c:pt>
                <c:pt idx="20326">
                  <c:v>169.54699707031199</c:v>
                </c:pt>
                <c:pt idx="20327">
                  <c:v>169.54899597167901</c:v>
                </c:pt>
                <c:pt idx="20328">
                  <c:v>169.55599975585901</c:v>
                </c:pt>
                <c:pt idx="20329">
                  <c:v>169.57400512695301</c:v>
                </c:pt>
                <c:pt idx="20330">
                  <c:v>169.57800292968699</c:v>
                </c:pt>
                <c:pt idx="20331">
                  <c:v>169.58999633789</c:v>
                </c:pt>
                <c:pt idx="20332">
                  <c:v>169.61599731445301</c:v>
                </c:pt>
                <c:pt idx="20333">
                  <c:v>169.61999511718699</c:v>
                </c:pt>
                <c:pt idx="20334">
                  <c:v>169.628005981445</c:v>
                </c:pt>
                <c:pt idx="20335">
                  <c:v>169.63200378417901</c:v>
                </c:pt>
                <c:pt idx="20336">
                  <c:v>169.641998291015</c:v>
                </c:pt>
                <c:pt idx="20337">
                  <c:v>169.64599609375</c:v>
                </c:pt>
                <c:pt idx="20338">
                  <c:v>169.66400146484301</c:v>
                </c:pt>
                <c:pt idx="20339">
                  <c:v>169.66600036621</c:v>
                </c:pt>
                <c:pt idx="20340">
                  <c:v>169.67300415039</c:v>
                </c:pt>
                <c:pt idx="20341">
                  <c:v>169.68800354003901</c:v>
                </c:pt>
                <c:pt idx="20342">
                  <c:v>169.69599914550699</c:v>
                </c:pt>
                <c:pt idx="20343">
                  <c:v>169.69999694824199</c:v>
                </c:pt>
                <c:pt idx="20344">
                  <c:v>169.70799255371</c:v>
                </c:pt>
                <c:pt idx="20345">
                  <c:v>169.71699523925699</c:v>
                </c:pt>
                <c:pt idx="20346">
                  <c:v>169.72099304199199</c:v>
                </c:pt>
                <c:pt idx="20347">
                  <c:v>169.72799682617099</c:v>
                </c:pt>
                <c:pt idx="20348">
                  <c:v>169.73199462890599</c:v>
                </c:pt>
                <c:pt idx="20349">
                  <c:v>169.74400329589801</c:v>
                </c:pt>
                <c:pt idx="20350">
                  <c:v>169.746002197265</c:v>
                </c:pt>
                <c:pt idx="20351">
                  <c:v>169.75100708007801</c:v>
                </c:pt>
                <c:pt idx="20352">
                  <c:v>169.76499938964801</c:v>
                </c:pt>
                <c:pt idx="20353">
                  <c:v>169.76899719238199</c:v>
                </c:pt>
                <c:pt idx="20354">
                  <c:v>169.77799987792901</c:v>
                </c:pt>
                <c:pt idx="20355">
                  <c:v>169.78199768066401</c:v>
                </c:pt>
                <c:pt idx="20356">
                  <c:v>169.79200744628901</c:v>
                </c:pt>
                <c:pt idx="20357">
                  <c:v>169.79600524902301</c:v>
                </c:pt>
                <c:pt idx="20358">
                  <c:v>169.81399536132801</c:v>
                </c:pt>
                <c:pt idx="20359">
                  <c:v>169.815994262695</c:v>
                </c:pt>
                <c:pt idx="20360">
                  <c:v>169.822006225585</c:v>
                </c:pt>
                <c:pt idx="20361">
                  <c:v>169.82600402832</c:v>
                </c:pt>
                <c:pt idx="20362">
                  <c:v>169.83099365234301</c:v>
                </c:pt>
                <c:pt idx="20363">
                  <c:v>169.843002319335</c:v>
                </c:pt>
                <c:pt idx="20364">
                  <c:v>169.84700012207</c:v>
                </c:pt>
                <c:pt idx="20365">
                  <c:v>169.85800170898401</c:v>
                </c:pt>
                <c:pt idx="20366">
                  <c:v>169.919998168945</c:v>
                </c:pt>
                <c:pt idx="20367">
                  <c:v>169.92399597167901</c:v>
                </c:pt>
                <c:pt idx="20368">
                  <c:v>169.92999267578099</c:v>
                </c:pt>
                <c:pt idx="20369">
                  <c:v>169.93800354003901</c:v>
                </c:pt>
                <c:pt idx="20370">
                  <c:v>169.94200134277301</c:v>
                </c:pt>
                <c:pt idx="20371">
                  <c:v>169.95799255371</c:v>
                </c:pt>
                <c:pt idx="20372">
                  <c:v>169.96699523925699</c:v>
                </c:pt>
                <c:pt idx="20373">
                  <c:v>169.97099304199199</c:v>
                </c:pt>
                <c:pt idx="20374">
                  <c:v>169.99400329589801</c:v>
                </c:pt>
                <c:pt idx="20375">
                  <c:v>169.99800109863199</c:v>
                </c:pt>
                <c:pt idx="20376">
                  <c:v>170.00799560546801</c:v>
                </c:pt>
                <c:pt idx="20377">
                  <c:v>170.01600646972599</c:v>
                </c:pt>
                <c:pt idx="20378">
                  <c:v>170.02000427246</c:v>
                </c:pt>
                <c:pt idx="20379">
                  <c:v>170.02600097656199</c:v>
                </c:pt>
                <c:pt idx="20380">
                  <c:v>170.03700256347599</c:v>
                </c:pt>
                <c:pt idx="20381">
                  <c:v>170.04100036621</c:v>
                </c:pt>
                <c:pt idx="20382">
                  <c:v>170.04800415039</c:v>
                </c:pt>
                <c:pt idx="20383">
                  <c:v>170.052001953125</c:v>
                </c:pt>
                <c:pt idx="20384">
                  <c:v>170.06799316406199</c:v>
                </c:pt>
                <c:pt idx="20385">
                  <c:v>170.07600402832</c:v>
                </c:pt>
                <c:pt idx="20386">
                  <c:v>170.08000183105401</c:v>
                </c:pt>
                <c:pt idx="20387">
                  <c:v>170.093994140625</c:v>
                </c:pt>
                <c:pt idx="20388">
                  <c:v>170.09800720214801</c:v>
                </c:pt>
                <c:pt idx="20389">
                  <c:v>170.10800170898401</c:v>
                </c:pt>
                <c:pt idx="20390">
                  <c:v>170.11599731445301</c:v>
                </c:pt>
                <c:pt idx="20391">
                  <c:v>170.11999511718699</c:v>
                </c:pt>
                <c:pt idx="20392">
                  <c:v>170.128005981445</c:v>
                </c:pt>
                <c:pt idx="20393">
                  <c:v>170.13200378417901</c:v>
                </c:pt>
                <c:pt idx="20394">
                  <c:v>170.141998291015</c:v>
                </c:pt>
                <c:pt idx="20395">
                  <c:v>170.14399719238199</c:v>
                </c:pt>
                <c:pt idx="20396">
                  <c:v>170.15100097656199</c:v>
                </c:pt>
                <c:pt idx="20397">
                  <c:v>170.16400146484301</c:v>
                </c:pt>
                <c:pt idx="20398">
                  <c:v>170.16799926757801</c:v>
                </c:pt>
                <c:pt idx="20399">
                  <c:v>170.17399597167901</c:v>
                </c:pt>
                <c:pt idx="20400">
                  <c:v>170.17799377441401</c:v>
                </c:pt>
                <c:pt idx="20401">
                  <c:v>170.18200683593699</c:v>
                </c:pt>
                <c:pt idx="20402">
                  <c:v>170.19200134277301</c:v>
                </c:pt>
                <c:pt idx="20403">
                  <c:v>170.19599914550699</c:v>
                </c:pt>
                <c:pt idx="20404">
                  <c:v>170.21400451660099</c:v>
                </c:pt>
                <c:pt idx="20405">
                  <c:v>170.21600341796801</c:v>
                </c:pt>
                <c:pt idx="20406">
                  <c:v>170.22200012207</c:v>
                </c:pt>
                <c:pt idx="20407">
                  <c:v>170.23800659179599</c:v>
                </c:pt>
                <c:pt idx="20408">
                  <c:v>170.246002197265</c:v>
                </c:pt>
                <c:pt idx="20409">
                  <c:v>170.25</c:v>
                </c:pt>
                <c:pt idx="20410">
                  <c:v>170.27799987792901</c:v>
                </c:pt>
                <c:pt idx="20411">
                  <c:v>170.28500366210901</c:v>
                </c:pt>
                <c:pt idx="20412">
                  <c:v>170.29400634765599</c:v>
                </c:pt>
                <c:pt idx="20413">
                  <c:v>170.29800415039</c:v>
                </c:pt>
                <c:pt idx="20414">
                  <c:v>170.30799865722599</c:v>
                </c:pt>
                <c:pt idx="20415">
                  <c:v>170.31700134277301</c:v>
                </c:pt>
                <c:pt idx="20416">
                  <c:v>170.32099914550699</c:v>
                </c:pt>
                <c:pt idx="20417">
                  <c:v>170.32800292968699</c:v>
                </c:pt>
                <c:pt idx="20418">
                  <c:v>170.33200073242099</c:v>
                </c:pt>
                <c:pt idx="20419">
                  <c:v>170.35400390625</c:v>
                </c:pt>
                <c:pt idx="20420">
                  <c:v>170.35800170898401</c:v>
                </c:pt>
                <c:pt idx="20421">
                  <c:v>170.37399291992099</c:v>
                </c:pt>
                <c:pt idx="20422">
                  <c:v>170.37600708007801</c:v>
                </c:pt>
                <c:pt idx="20423">
                  <c:v>170.38299560546801</c:v>
                </c:pt>
                <c:pt idx="20424">
                  <c:v>170.40400695800699</c:v>
                </c:pt>
                <c:pt idx="20425">
                  <c:v>170.40699768066401</c:v>
                </c:pt>
                <c:pt idx="20426">
                  <c:v>170.41700744628901</c:v>
                </c:pt>
                <c:pt idx="20427">
                  <c:v>170.42100524902301</c:v>
                </c:pt>
                <c:pt idx="20428">
                  <c:v>170.42799377441401</c:v>
                </c:pt>
                <c:pt idx="20429">
                  <c:v>170.43200683593699</c:v>
                </c:pt>
                <c:pt idx="20430">
                  <c:v>170.44400024414</c:v>
                </c:pt>
                <c:pt idx="20431">
                  <c:v>170.447998046875</c:v>
                </c:pt>
                <c:pt idx="20432">
                  <c:v>170.45700073242099</c:v>
                </c:pt>
                <c:pt idx="20433">
                  <c:v>170.46499633789</c:v>
                </c:pt>
                <c:pt idx="20434">
                  <c:v>170.468002319335</c:v>
                </c:pt>
                <c:pt idx="20435">
                  <c:v>170.475006103515</c:v>
                </c:pt>
                <c:pt idx="20436">
                  <c:v>170.48800659179599</c:v>
                </c:pt>
                <c:pt idx="20437">
                  <c:v>170.496002197265</c:v>
                </c:pt>
                <c:pt idx="20438">
                  <c:v>170.5</c:v>
                </c:pt>
                <c:pt idx="20439">
                  <c:v>170.50799560546801</c:v>
                </c:pt>
                <c:pt idx="20440">
                  <c:v>170.51600646972599</c:v>
                </c:pt>
                <c:pt idx="20441">
                  <c:v>170.51899719238199</c:v>
                </c:pt>
                <c:pt idx="20442">
                  <c:v>170.52600097656199</c:v>
                </c:pt>
                <c:pt idx="20443">
                  <c:v>170.531005859375</c:v>
                </c:pt>
                <c:pt idx="20444">
                  <c:v>170.54400634765599</c:v>
                </c:pt>
                <c:pt idx="20445">
                  <c:v>170.54800415039</c:v>
                </c:pt>
                <c:pt idx="20446">
                  <c:v>170.55700683593699</c:v>
                </c:pt>
                <c:pt idx="20447">
                  <c:v>170.56500244140599</c:v>
                </c:pt>
                <c:pt idx="20448">
                  <c:v>170.56799316406199</c:v>
                </c:pt>
                <c:pt idx="20449">
                  <c:v>170.57600402832</c:v>
                </c:pt>
                <c:pt idx="20450">
                  <c:v>170.58099365234301</c:v>
                </c:pt>
                <c:pt idx="20451">
                  <c:v>170.59100341796801</c:v>
                </c:pt>
                <c:pt idx="20452">
                  <c:v>170.59500122070301</c:v>
                </c:pt>
                <c:pt idx="20453">
                  <c:v>170.60099792480401</c:v>
                </c:pt>
                <c:pt idx="20454">
                  <c:v>170.60499572753901</c:v>
                </c:pt>
                <c:pt idx="20455">
                  <c:v>170.61500549316401</c:v>
                </c:pt>
                <c:pt idx="20456">
                  <c:v>170.61900329589801</c:v>
                </c:pt>
                <c:pt idx="20457">
                  <c:v>170.625</c:v>
                </c:pt>
                <c:pt idx="20458">
                  <c:v>170.63299560546801</c:v>
                </c:pt>
                <c:pt idx="20459">
                  <c:v>170.641998291015</c:v>
                </c:pt>
                <c:pt idx="20460">
                  <c:v>170.64599609375</c:v>
                </c:pt>
                <c:pt idx="20461">
                  <c:v>170.65299987792901</c:v>
                </c:pt>
                <c:pt idx="20462">
                  <c:v>170.66900634765599</c:v>
                </c:pt>
                <c:pt idx="20463">
                  <c:v>170.677001953125</c:v>
                </c:pt>
                <c:pt idx="20464">
                  <c:v>170.69200134277301</c:v>
                </c:pt>
                <c:pt idx="20465">
                  <c:v>170.69599914550699</c:v>
                </c:pt>
                <c:pt idx="20466">
                  <c:v>170.70799255371</c:v>
                </c:pt>
                <c:pt idx="20467">
                  <c:v>170.71699523925699</c:v>
                </c:pt>
                <c:pt idx="20468">
                  <c:v>170.72099304199199</c:v>
                </c:pt>
                <c:pt idx="20469">
                  <c:v>170.72799682617099</c:v>
                </c:pt>
                <c:pt idx="20470">
                  <c:v>170.73199462890599</c:v>
                </c:pt>
                <c:pt idx="20471">
                  <c:v>170.74400329589801</c:v>
                </c:pt>
                <c:pt idx="20472">
                  <c:v>170.74800109863199</c:v>
                </c:pt>
                <c:pt idx="20473">
                  <c:v>170.75799560546801</c:v>
                </c:pt>
                <c:pt idx="20474">
                  <c:v>170.76600646972599</c:v>
                </c:pt>
                <c:pt idx="20475">
                  <c:v>170.77000427246</c:v>
                </c:pt>
                <c:pt idx="20476">
                  <c:v>170.77799987792901</c:v>
                </c:pt>
                <c:pt idx="20477">
                  <c:v>170.78199768066401</c:v>
                </c:pt>
                <c:pt idx="20478">
                  <c:v>170.79200744628901</c:v>
                </c:pt>
                <c:pt idx="20479">
                  <c:v>170.79600524902301</c:v>
                </c:pt>
                <c:pt idx="20480">
                  <c:v>170.81399536132801</c:v>
                </c:pt>
                <c:pt idx="20481">
                  <c:v>170.81799316406199</c:v>
                </c:pt>
                <c:pt idx="20482">
                  <c:v>170.82800292968699</c:v>
                </c:pt>
                <c:pt idx="20483">
                  <c:v>170.83200073242099</c:v>
                </c:pt>
                <c:pt idx="20484">
                  <c:v>170.84199523925699</c:v>
                </c:pt>
                <c:pt idx="20485">
                  <c:v>170.84599304199199</c:v>
                </c:pt>
                <c:pt idx="20486">
                  <c:v>170.85800170898401</c:v>
                </c:pt>
                <c:pt idx="20487">
                  <c:v>170.86599731445301</c:v>
                </c:pt>
                <c:pt idx="20488">
                  <c:v>170.86999511718699</c:v>
                </c:pt>
                <c:pt idx="20489">
                  <c:v>170.878005981445</c:v>
                </c:pt>
                <c:pt idx="20490">
                  <c:v>170.88200378417901</c:v>
                </c:pt>
                <c:pt idx="20491">
                  <c:v>170.891998291015</c:v>
                </c:pt>
                <c:pt idx="20492">
                  <c:v>170.89599609375</c:v>
                </c:pt>
                <c:pt idx="20493">
                  <c:v>170.91400146484301</c:v>
                </c:pt>
                <c:pt idx="20494">
                  <c:v>170.91600036621</c:v>
                </c:pt>
                <c:pt idx="20495">
                  <c:v>170.92300415039</c:v>
                </c:pt>
                <c:pt idx="20496">
                  <c:v>170.92900085449199</c:v>
                </c:pt>
                <c:pt idx="20497">
                  <c:v>170.93299865722599</c:v>
                </c:pt>
                <c:pt idx="20498">
                  <c:v>170.95399475097599</c:v>
                </c:pt>
                <c:pt idx="20499">
                  <c:v>170.95799255371</c:v>
                </c:pt>
                <c:pt idx="20500">
                  <c:v>170.97000122070301</c:v>
                </c:pt>
                <c:pt idx="20501">
                  <c:v>170.97399902343699</c:v>
                </c:pt>
                <c:pt idx="20502">
                  <c:v>170.98100280761699</c:v>
                </c:pt>
                <c:pt idx="20503">
                  <c:v>170.99200439453099</c:v>
                </c:pt>
                <c:pt idx="20504">
                  <c:v>170.996002197265</c:v>
                </c:pt>
                <c:pt idx="20505">
                  <c:v>171.00799560546801</c:v>
                </c:pt>
                <c:pt idx="20506">
                  <c:v>171.016998291015</c:v>
                </c:pt>
                <c:pt idx="20507">
                  <c:v>171.02099609375</c:v>
                </c:pt>
                <c:pt idx="20508">
                  <c:v>171.02799987792901</c:v>
                </c:pt>
                <c:pt idx="20509">
                  <c:v>171.03199768066401</c:v>
                </c:pt>
                <c:pt idx="20510">
                  <c:v>171.05400085449199</c:v>
                </c:pt>
                <c:pt idx="20511">
                  <c:v>171.05799865722599</c:v>
                </c:pt>
                <c:pt idx="20512">
                  <c:v>171.07400512695301</c:v>
                </c:pt>
                <c:pt idx="20513">
                  <c:v>171.07600402832</c:v>
                </c:pt>
                <c:pt idx="20514">
                  <c:v>171.093994140625</c:v>
                </c:pt>
                <c:pt idx="20515">
                  <c:v>171.09800720214801</c:v>
                </c:pt>
                <c:pt idx="20516">
                  <c:v>171.10800170898401</c:v>
                </c:pt>
                <c:pt idx="20517">
                  <c:v>171.11599731445301</c:v>
                </c:pt>
                <c:pt idx="20518">
                  <c:v>171.11900329589801</c:v>
                </c:pt>
                <c:pt idx="20519">
                  <c:v>171.128005981445</c:v>
                </c:pt>
                <c:pt idx="20520">
                  <c:v>171.13200378417901</c:v>
                </c:pt>
                <c:pt idx="20521">
                  <c:v>171.15400695800699</c:v>
                </c:pt>
                <c:pt idx="20522">
                  <c:v>171.15800476074199</c:v>
                </c:pt>
                <c:pt idx="20523">
                  <c:v>171.17399597167901</c:v>
                </c:pt>
                <c:pt idx="20524">
                  <c:v>171.17799377441401</c:v>
                </c:pt>
                <c:pt idx="20525">
                  <c:v>171.18800354003901</c:v>
                </c:pt>
                <c:pt idx="20526">
                  <c:v>171.197006225585</c:v>
                </c:pt>
                <c:pt idx="20527">
                  <c:v>171.20100402832</c:v>
                </c:pt>
                <c:pt idx="20528">
                  <c:v>171.20799255371</c:v>
                </c:pt>
                <c:pt idx="20529">
                  <c:v>171.21699523925699</c:v>
                </c:pt>
                <c:pt idx="20530">
                  <c:v>171.218994140625</c:v>
                </c:pt>
                <c:pt idx="20531">
                  <c:v>171.22799682617099</c:v>
                </c:pt>
                <c:pt idx="20532">
                  <c:v>171.23199462890599</c:v>
                </c:pt>
                <c:pt idx="20533">
                  <c:v>171.24400329589801</c:v>
                </c:pt>
                <c:pt idx="20534">
                  <c:v>171.246002197265</c:v>
                </c:pt>
                <c:pt idx="20535">
                  <c:v>171.25199890136699</c:v>
                </c:pt>
                <c:pt idx="20536">
                  <c:v>171.25599670410099</c:v>
                </c:pt>
                <c:pt idx="20537">
                  <c:v>171.26600646972599</c:v>
                </c:pt>
                <c:pt idx="20538">
                  <c:v>171.27000427246</c:v>
                </c:pt>
                <c:pt idx="20539">
                  <c:v>171.27799987792901</c:v>
                </c:pt>
                <c:pt idx="20540">
                  <c:v>171.28199768066401</c:v>
                </c:pt>
                <c:pt idx="20541">
                  <c:v>171.29200744628901</c:v>
                </c:pt>
                <c:pt idx="20542">
                  <c:v>171.29600524902301</c:v>
                </c:pt>
                <c:pt idx="20543">
                  <c:v>171.30799865722599</c:v>
                </c:pt>
                <c:pt idx="20544">
                  <c:v>171.31700134277301</c:v>
                </c:pt>
                <c:pt idx="20545">
                  <c:v>171.32099914550699</c:v>
                </c:pt>
                <c:pt idx="20546">
                  <c:v>171.32800292968699</c:v>
                </c:pt>
                <c:pt idx="20547">
                  <c:v>171.33200073242099</c:v>
                </c:pt>
                <c:pt idx="20548">
                  <c:v>171.35400390625</c:v>
                </c:pt>
                <c:pt idx="20549">
                  <c:v>171.35800170898401</c:v>
                </c:pt>
                <c:pt idx="20550">
                  <c:v>171.371002197265</c:v>
                </c:pt>
                <c:pt idx="20551">
                  <c:v>171.375</c:v>
                </c:pt>
                <c:pt idx="20552">
                  <c:v>171.38200378417901</c:v>
                </c:pt>
                <c:pt idx="20553">
                  <c:v>171.39399719238199</c:v>
                </c:pt>
                <c:pt idx="20554">
                  <c:v>171.39799499511699</c:v>
                </c:pt>
                <c:pt idx="20555">
                  <c:v>171.40699768066401</c:v>
                </c:pt>
                <c:pt idx="20556">
                  <c:v>171.41600036621</c:v>
                </c:pt>
                <c:pt idx="20557">
                  <c:v>171.419998168945</c:v>
                </c:pt>
                <c:pt idx="20558">
                  <c:v>171.42799377441401</c:v>
                </c:pt>
                <c:pt idx="20559">
                  <c:v>171.43200683593699</c:v>
                </c:pt>
                <c:pt idx="20560">
                  <c:v>171.45399475097599</c:v>
                </c:pt>
                <c:pt idx="20561">
                  <c:v>171.45799255371</c:v>
                </c:pt>
                <c:pt idx="20562">
                  <c:v>171.47399902343699</c:v>
                </c:pt>
                <c:pt idx="20563">
                  <c:v>171.47799682617099</c:v>
                </c:pt>
                <c:pt idx="20564">
                  <c:v>171.48800659179599</c:v>
                </c:pt>
                <c:pt idx="20565">
                  <c:v>171.496002197265</c:v>
                </c:pt>
                <c:pt idx="20566">
                  <c:v>171.5</c:v>
                </c:pt>
                <c:pt idx="20567">
                  <c:v>171.50799560546801</c:v>
                </c:pt>
                <c:pt idx="20568">
                  <c:v>171.516998291015</c:v>
                </c:pt>
                <c:pt idx="20569">
                  <c:v>171.52099609375</c:v>
                </c:pt>
                <c:pt idx="20570">
                  <c:v>171.52799987792901</c:v>
                </c:pt>
                <c:pt idx="20571">
                  <c:v>171.53199768066401</c:v>
                </c:pt>
                <c:pt idx="20572">
                  <c:v>171.54400634765599</c:v>
                </c:pt>
                <c:pt idx="20573">
                  <c:v>171.54800415039</c:v>
                </c:pt>
                <c:pt idx="20574">
                  <c:v>171.55799865722599</c:v>
                </c:pt>
                <c:pt idx="20575">
                  <c:v>171.565994262695</c:v>
                </c:pt>
                <c:pt idx="20576">
                  <c:v>171.57000732421801</c:v>
                </c:pt>
                <c:pt idx="20577">
                  <c:v>171.57800292968699</c:v>
                </c:pt>
                <c:pt idx="20578">
                  <c:v>171.58200073242099</c:v>
                </c:pt>
                <c:pt idx="20579">
                  <c:v>171.59199523925699</c:v>
                </c:pt>
                <c:pt idx="20580">
                  <c:v>171.59599304199199</c:v>
                </c:pt>
                <c:pt idx="20581">
                  <c:v>171.60800170898401</c:v>
                </c:pt>
                <c:pt idx="20582">
                  <c:v>171.61599731445301</c:v>
                </c:pt>
                <c:pt idx="20583">
                  <c:v>171.61999511718699</c:v>
                </c:pt>
                <c:pt idx="20584">
                  <c:v>171.628005981445</c:v>
                </c:pt>
                <c:pt idx="20585">
                  <c:v>171.63200378417901</c:v>
                </c:pt>
                <c:pt idx="20586">
                  <c:v>171.641998291015</c:v>
                </c:pt>
                <c:pt idx="20587">
                  <c:v>171.64599609375</c:v>
                </c:pt>
                <c:pt idx="20588">
                  <c:v>171.65800476074199</c:v>
                </c:pt>
                <c:pt idx="20589">
                  <c:v>171.66600036621</c:v>
                </c:pt>
                <c:pt idx="20590">
                  <c:v>171.669998168945</c:v>
                </c:pt>
                <c:pt idx="20591">
                  <c:v>171.67799377441401</c:v>
                </c:pt>
                <c:pt idx="20592">
                  <c:v>171.68200683593699</c:v>
                </c:pt>
                <c:pt idx="20593">
                  <c:v>171.69200134277301</c:v>
                </c:pt>
                <c:pt idx="20594">
                  <c:v>171.69599914550699</c:v>
                </c:pt>
                <c:pt idx="20595">
                  <c:v>171.70199584960901</c:v>
                </c:pt>
                <c:pt idx="20596">
                  <c:v>171.70599365234301</c:v>
                </c:pt>
                <c:pt idx="20597">
                  <c:v>171.71600341796801</c:v>
                </c:pt>
                <c:pt idx="20598">
                  <c:v>171.72000122070301</c:v>
                </c:pt>
                <c:pt idx="20599">
                  <c:v>171.72799682617099</c:v>
                </c:pt>
                <c:pt idx="20600">
                  <c:v>171.73199462890599</c:v>
                </c:pt>
                <c:pt idx="20601">
                  <c:v>171.74200439453099</c:v>
                </c:pt>
                <c:pt idx="20602">
                  <c:v>171.746002197265</c:v>
                </c:pt>
                <c:pt idx="20603">
                  <c:v>171.75799560546801</c:v>
                </c:pt>
                <c:pt idx="20604">
                  <c:v>171.76600646972599</c:v>
                </c:pt>
                <c:pt idx="20605">
                  <c:v>171.781005859375</c:v>
                </c:pt>
                <c:pt idx="20606">
                  <c:v>171.79299926757801</c:v>
                </c:pt>
                <c:pt idx="20607">
                  <c:v>171.79600524902301</c:v>
                </c:pt>
                <c:pt idx="20608">
                  <c:v>171.80499267578099</c:v>
                </c:pt>
                <c:pt idx="20609">
                  <c:v>171.82099914550699</c:v>
                </c:pt>
                <c:pt idx="20610">
                  <c:v>171.82499694824199</c:v>
                </c:pt>
                <c:pt idx="20611">
                  <c:v>171.83000183105401</c:v>
                </c:pt>
                <c:pt idx="20612">
                  <c:v>171.83399963378901</c:v>
                </c:pt>
                <c:pt idx="20613">
                  <c:v>171.84199523925699</c:v>
                </c:pt>
                <c:pt idx="20614">
                  <c:v>171.84599304199199</c:v>
                </c:pt>
                <c:pt idx="20615">
                  <c:v>171.89399719238199</c:v>
                </c:pt>
                <c:pt idx="20616">
                  <c:v>171.89799499511699</c:v>
                </c:pt>
                <c:pt idx="20617">
                  <c:v>171.90800476074199</c:v>
                </c:pt>
                <c:pt idx="20618">
                  <c:v>171.91700744628901</c:v>
                </c:pt>
                <c:pt idx="20619">
                  <c:v>171.92100524902301</c:v>
                </c:pt>
                <c:pt idx="20620">
                  <c:v>171.92799377441401</c:v>
                </c:pt>
                <c:pt idx="20621">
                  <c:v>171.93200683593699</c:v>
                </c:pt>
                <c:pt idx="20622">
                  <c:v>171.94400024414</c:v>
                </c:pt>
                <c:pt idx="20623">
                  <c:v>171.94599914550699</c:v>
                </c:pt>
                <c:pt idx="20624">
                  <c:v>171.95799255371</c:v>
                </c:pt>
                <c:pt idx="20625">
                  <c:v>171.96600341796801</c:v>
                </c:pt>
                <c:pt idx="20626">
                  <c:v>171.97000122070301</c:v>
                </c:pt>
                <c:pt idx="20627">
                  <c:v>171.97799682617099</c:v>
                </c:pt>
                <c:pt idx="20628">
                  <c:v>171.98199462890599</c:v>
                </c:pt>
                <c:pt idx="20629">
                  <c:v>171.99000549316401</c:v>
                </c:pt>
                <c:pt idx="20630">
                  <c:v>171.99400329589801</c:v>
                </c:pt>
                <c:pt idx="20631">
                  <c:v>171.99800109863199</c:v>
                </c:pt>
                <c:pt idx="20632">
                  <c:v>172.00199890136699</c:v>
                </c:pt>
                <c:pt idx="20633">
                  <c:v>172.00599670410099</c:v>
                </c:pt>
                <c:pt idx="20634">
                  <c:v>172.01600646972599</c:v>
                </c:pt>
                <c:pt idx="20635">
                  <c:v>172.02000427246</c:v>
                </c:pt>
                <c:pt idx="20636">
                  <c:v>172.02799987792901</c:v>
                </c:pt>
                <c:pt idx="20637">
                  <c:v>172.03199768066401</c:v>
                </c:pt>
                <c:pt idx="20638">
                  <c:v>172.03599548339801</c:v>
                </c:pt>
                <c:pt idx="20639">
                  <c:v>172.04600524902301</c:v>
                </c:pt>
                <c:pt idx="20640">
                  <c:v>172.05000305175699</c:v>
                </c:pt>
                <c:pt idx="20641">
                  <c:v>172.05799865722599</c:v>
                </c:pt>
                <c:pt idx="20642">
                  <c:v>172.06700134277301</c:v>
                </c:pt>
                <c:pt idx="20643">
                  <c:v>172.07099914550699</c:v>
                </c:pt>
                <c:pt idx="20644">
                  <c:v>172.07800292968699</c:v>
                </c:pt>
                <c:pt idx="20645">
                  <c:v>172.08200073242099</c:v>
                </c:pt>
                <c:pt idx="20646">
                  <c:v>172.09199523925699</c:v>
                </c:pt>
                <c:pt idx="20647">
                  <c:v>172.09599304199199</c:v>
                </c:pt>
                <c:pt idx="20648">
                  <c:v>172.10800170898401</c:v>
                </c:pt>
                <c:pt idx="20649">
                  <c:v>172.11700439453099</c:v>
                </c:pt>
                <c:pt idx="20650">
                  <c:v>172.11900329589801</c:v>
                </c:pt>
                <c:pt idx="20651">
                  <c:v>172.125</c:v>
                </c:pt>
                <c:pt idx="20652">
                  <c:v>172.13800048828099</c:v>
                </c:pt>
                <c:pt idx="20653">
                  <c:v>172.14700317382801</c:v>
                </c:pt>
                <c:pt idx="20654">
                  <c:v>172.15100097656199</c:v>
                </c:pt>
                <c:pt idx="20655">
                  <c:v>172.15800476074199</c:v>
                </c:pt>
                <c:pt idx="20656">
                  <c:v>172.16700744628901</c:v>
                </c:pt>
                <c:pt idx="20657">
                  <c:v>172.17100524902301</c:v>
                </c:pt>
                <c:pt idx="20658">
                  <c:v>172.17799377441401</c:v>
                </c:pt>
                <c:pt idx="20659">
                  <c:v>172.18200683593699</c:v>
                </c:pt>
                <c:pt idx="20660">
                  <c:v>172.20399475097599</c:v>
                </c:pt>
                <c:pt idx="20661">
                  <c:v>172.20599365234301</c:v>
                </c:pt>
                <c:pt idx="20662">
                  <c:v>172.22399902343699</c:v>
                </c:pt>
                <c:pt idx="20663">
                  <c:v>172.22799682617099</c:v>
                </c:pt>
                <c:pt idx="20664">
                  <c:v>172.23800659179599</c:v>
                </c:pt>
                <c:pt idx="20665">
                  <c:v>172.24699401855401</c:v>
                </c:pt>
                <c:pt idx="20666">
                  <c:v>172.25100708007801</c:v>
                </c:pt>
                <c:pt idx="20667">
                  <c:v>172.25799560546801</c:v>
                </c:pt>
                <c:pt idx="20668">
                  <c:v>172.266998291015</c:v>
                </c:pt>
                <c:pt idx="20669">
                  <c:v>172.27099609375</c:v>
                </c:pt>
                <c:pt idx="20670">
                  <c:v>172.27799987792901</c:v>
                </c:pt>
                <c:pt idx="20671">
                  <c:v>172.28199768066401</c:v>
                </c:pt>
                <c:pt idx="20672">
                  <c:v>172.30400085449199</c:v>
                </c:pt>
                <c:pt idx="20673">
                  <c:v>172.30799865722599</c:v>
                </c:pt>
                <c:pt idx="20674">
                  <c:v>172.32400512695301</c:v>
                </c:pt>
                <c:pt idx="20675">
                  <c:v>172.32800292968699</c:v>
                </c:pt>
                <c:pt idx="20676">
                  <c:v>172.33799743652301</c:v>
                </c:pt>
                <c:pt idx="20677">
                  <c:v>172.34599304199199</c:v>
                </c:pt>
                <c:pt idx="20678">
                  <c:v>172.350006103515</c:v>
                </c:pt>
                <c:pt idx="20679">
                  <c:v>172.35800170898401</c:v>
                </c:pt>
                <c:pt idx="20680">
                  <c:v>172.36700439453099</c:v>
                </c:pt>
                <c:pt idx="20681">
                  <c:v>172.371002197265</c:v>
                </c:pt>
                <c:pt idx="20682">
                  <c:v>172.378005981445</c:v>
                </c:pt>
                <c:pt idx="20683">
                  <c:v>172.38200378417901</c:v>
                </c:pt>
                <c:pt idx="20684">
                  <c:v>172.40400695800699</c:v>
                </c:pt>
                <c:pt idx="20685">
                  <c:v>172.40800476074199</c:v>
                </c:pt>
                <c:pt idx="20686">
                  <c:v>172.42399597167901</c:v>
                </c:pt>
                <c:pt idx="20687">
                  <c:v>172.42799377441401</c:v>
                </c:pt>
                <c:pt idx="20688">
                  <c:v>172.43800354003901</c:v>
                </c:pt>
                <c:pt idx="20689">
                  <c:v>172.447006225585</c:v>
                </c:pt>
                <c:pt idx="20690">
                  <c:v>172.45100402832</c:v>
                </c:pt>
                <c:pt idx="20691">
                  <c:v>172.45799255371</c:v>
                </c:pt>
                <c:pt idx="20692">
                  <c:v>172.46200561523401</c:v>
                </c:pt>
                <c:pt idx="20693">
                  <c:v>172.48399353027301</c:v>
                </c:pt>
                <c:pt idx="20694">
                  <c:v>172.49200439453099</c:v>
                </c:pt>
                <c:pt idx="20695">
                  <c:v>172.496002197265</c:v>
                </c:pt>
                <c:pt idx="20696">
                  <c:v>172.50199890136699</c:v>
                </c:pt>
                <c:pt idx="20697">
                  <c:v>172.50599670410099</c:v>
                </c:pt>
                <c:pt idx="20698">
                  <c:v>172.524002075195</c:v>
                </c:pt>
                <c:pt idx="20699">
                  <c:v>172.52799987792901</c:v>
                </c:pt>
                <c:pt idx="20700">
                  <c:v>172.537994384765</c:v>
                </c:pt>
                <c:pt idx="20701">
                  <c:v>172.54699707031199</c:v>
                </c:pt>
                <c:pt idx="20702">
                  <c:v>172.55099487304599</c:v>
                </c:pt>
                <c:pt idx="20703">
                  <c:v>172.55799865722599</c:v>
                </c:pt>
                <c:pt idx="20704">
                  <c:v>172.56199645996</c:v>
                </c:pt>
                <c:pt idx="20705">
                  <c:v>172.58399963378901</c:v>
                </c:pt>
                <c:pt idx="20706">
                  <c:v>172.59199523925699</c:v>
                </c:pt>
                <c:pt idx="20707">
                  <c:v>172.59599304199199</c:v>
                </c:pt>
                <c:pt idx="20708">
                  <c:v>172.60200500488199</c:v>
                </c:pt>
                <c:pt idx="20709">
                  <c:v>172.60600280761699</c:v>
                </c:pt>
                <c:pt idx="20710">
                  <c:v>172.62399291992099</c:v>
                </c:pt>
                <c:pt idx="20711">
                  <c:v>172.628005981445</c:v>
                </c:pt>
                <c:pt idx="20712">
                  <c:v>172.63800048828099</c:v>
                </c:pt>
                <c:pt idx="20713">
                  <c:v>172.64700317382801</c:v>
                </c:pt>
                <c:pt idx="20714">
                  <c:v>172.65100097656199</c:v>
                </c:pt>
                <c:pt idx="20715">
                  <c:v>172.65800476074199</c:v>
                </c:pt>
                <c:pt idx="20716">
                  <c:v>172.66200256347599</c:v>
                </c:pt>
                <c:pt idx="20717">
                  <c:v>172.67500305175699</c:v>
                </c:pt>
                <c:pt idx="20718">
                  <c:v>172.67900085449199</c:v>
                </c:pt>
                <c:pt idx="20719">
                  <c:v>172.68800354003901</c:v>
                </c:pt>
                <c:pt idx="20720">
                  <c:v>172.697006225585</c:v>
                </c:pt>
                <c:pt idx="20721">
                  <c:v>172.70100402832</c:v>
                </c:pt>
                <c:pt idx="20722">
                  <c:v>172.70799255371</c:v>
                </c:pt>
                <c:pt idx="20723">
                  <c:v>172.71200561523401</c:v>
                </c:pt>
                <c:pt idx="20724">
                  <c:v>172.73399353027301</c:v>
                </c:pt>
                <c:pt idx="20725">
                  <c:v>172.74299621582</c:v>
                </c:pt>
                <c:pt idx="20726">
                  <c:v>172.74499511718699</c:v>
                </c:pt>
                <c:pt idx="20727">
                  <c:v>172.75799560546801</c:v>
                </c:pt>
                <c:pt idx="20728">
                  <c:v>172.76199340820301</c:v>
                </c:pt>
                <c:pt idx="20729">
                  <c:v>172.78399658203099</c:v>
                </c:pt>
                <c:pt idx="20730">
                  <c:v>172.79200744628901</c:v>
                </c:pt>
                <c:pt idx="20731">
                  <c:v>172.79600524902301</c:v>
                </c:pt>
                <c:pt idx="20732">
                  <c:v>172.80799865722599</c:v>
                </c:pt>
                <c:pt idx="20733">
                  <c:v>172.81199645996</c:v>
                </c:pt>
                <c:pt idx="20734">
                  <c:v>172.822006225585</c:v>
                </c:pt>
                <c:pt idx="20735">
                  <c:v>172.82600402832</c:v>
                </c:pt>
                <c:pt idx="20736">
                  <c:v>172.83799743652301</c:v>
                </c:pt>
                <c:pt idx="20737">
                  <c:v>172.84599304199199</c:v>
                </c:pt>
                <c:pt idx="20738">
                  <c:v>172.850006103515</c:v>
                </c:pt>
                <c:pt idx="20739">
                  <c:v>172.85800170898401</c:v>
                </c:pt>
                <c:pt idx="20740">
                  <c:v>172.86199951171801</c:v>
                </c:pt>
                <c:pt idx="20741">
                  <c:v>172.87199401855401</c:v>
                </c:pt>
                <c:pt idx="20742">
                  <c:v>172.87600708007801</c:v>
                </c:pt>
                <c:pt idx="20743">
                  <c:v>172.88800048828099</c:v>
                </c:pt>
                <c:pt idx="20744">
                  <c:v>172.89599609375</c:v>
                </c:pt>
                <c:pt idx="20745">
                  <c:v>172.89999389648401</c:v>
                </c:pt>
                <c:pt idx="20746">
                  <c:v>172.90499877929599</c:v>
                </c:pt>
                <c:pt idx="20747">
                  <c:v>172.91000366210901</c:v>
                </c:pt>
                <c:pt idx="20748">
                  <c:v>172.919998168945</c:v>
                </c:pt>
                <c:pt idx="20749">
                  <c:v>172.92399597167901</c:v>
                </c:pt>
                <c:pt idx="20750">
                  <c:v>172.94400024414</c:v>
                </c:pt>
                <c:pt idx="20751">
                  <c:v>172.947998046875</c:v>
                </c:pt>
                <c:pt idx="20752">
                  <c:v>172.95799255371</c:v>
                </c:pt>
                <c:pt idx="20753">
                  <c:v>172.96200561523401</c:v>
                </c:pt>
                <c:pt idx="20754">
                  <c:v>172.97200012207</c:v>
                </c:pt>
                <c:pt idx="20755">
                  <c:v>172.97599792480401</c:v>
                </c:pt>
                <c:pt idx="20756">
                  <c:v>172.98800659179599</c:v>
                </c:pt>
                <c:pt idx="20757">
                  <c:v>172.99800109863199</c:v>
                </c:pt>
                <c:pt idx="20758">
                  <c:v>173.00199890136699</c:v>
                </c:pt>
                <c:pt idx="20759">
                  <c:v>173.00799560546801</c:v>
                </c:pt>
                <c:pt idx="20760">
                  <c:v>173.01199340820301</c:v>
                </c:pt>
                <c:pt idx="20761">
                  <c:v>173.02099609375</c:v>
                </c:pt>
                <c:pt idx="20762">
                  <c:v>173.02499389648401</c:v>
                </c:pt>
                <c:pt idx="20763">
                  <c:v>173.037994384765</c:v>
                </c:pt>
                <c:pt idx="20764">
                  <c:v>173.04600524902301</c:v>
                </c:pt>
                <c:pt idx="20765">
                  <c:v>173.05000305175699</c:v>
                </c:pt>
                <c:pt idx="20766">
                  <c:v>173.05799865722599</c:v>
                </c:pt>
                <c:pt idx="20767">
                  <c:v>173.06199645996</c:v>
                </c:pt>
                <c:pt idx="20768">
                  <c:v>173.072006225585</c:v>
                </c:pt>
                <c:pt idx="20769">
                  <c:v>173.07400512695301</c:v>
                </c:pt>
                <c:pt idx="20770">
                  <c:v>173.093994140625</c:v>
                </c:pt>
                <c:pt idx="20771">
                  <c:v>173.09800720214801</c:v>
                </c:pt>
                <c:pt idx="20772">
                  <c:v>173.10800170898401</c:v>
                </c:pt>
                <c:pt idx="20773">
                  <c:v>173.11199951171801</c:v>
                </c:pt>
                <c:pt idx="20774">
                  <c:v>173.12199401855401</c:v>
                </c:pt>
                <c:pt idx="20775">
                  <c:v>173.12399291992099</c:v>
                </c:pt>
                <c:pt idx="20776">
                  <c:v>173.13099670410099</c:v>
                </c:pt>
                <c:pt idx="20777">
                  <c:v>173.14399719238199</c:v>
                </c:pt>
                <c:pt idx="20778">
                  <c:v>173.14799499511699</c:v>
                </c:pt>
                <c:pt idx="20779">
                  <c:v>173.15800476074199</c:v>
                </c:pt>
                <c:pt idx="20780">
                  <c:v>173.16200256347599</c:v>
                </c:pt>
                <c:pt idx="20781">
                  <c:v>173.17399597167901</c:v>
                </c:pt>
                <c:pt idx="20782">
                  <c:v>173.17599487304599</c:v>
                </c:pt>
                <c:pt idx="20783">
                  <c:v>173.18499755859301</c:v>
                </c:pt>
                <c:pt idx="20784">
                  <c:v>173.19500732421801</c:v>
                </c:pt>
                <c:pt idx="20785">
                  <c:v>173.19900512695301</c:v>
                </c:pt>
                <c:pt idx="20786">
                  <c:v>173.20799255371</c:v>
                </c:pt>
                <c:pt idx="20787">
                  <c:v>173.21200561523401</c:v>
                </c:pt>
                <c:pt idx="20788">
                  <c:v>173.22300720214801</c:v>
                </c:pt>
                <c:pt idx="20789">
                  <c:v>173.22599792480401</c:v>
                </c:pt>
                <c:pt idx="20790">
                  <c:v>173.24400329589801</c:v>
                </c:pt>
                <c:pt idx="20791">
                  <c:v>173.24800109863199</c:v>
                </c:pt>
                <c:pt idx="20792">
                  <c:v>173.25799560546801</c:v>
                </c:pt>
                <c:pt idx="20793">
                  <c:v>173.26199340820301</c:v>
                </c:pt>
                <c:pt idx="20794">
                  <c:v>173.27099609375</c:v>
                </c:pt>
                <c:pt idx="20795">
                  <c:v>173.27499389648401</c:v>
                </c:pt>
                <c:pt idx="20796">
                  <c:v>173.281005859375</c:v>
                </c:pt>
                <c:pt idx="20797">
                  <c:v>173.28500366210901</c:v>
                </c:pt>
                <c:pt idx="20798">
                  <c:v>173.294998168945</c:v>
                </c:pt>
                <c:pt idx="20799">
                  <c:v>173.29899597167901</c:v>
                </c:pt>
                <c:pt idx="20800">
                  <c:v>173.30799865722599</c:v>
                </c:pt>
                <c:pt idx="20801">
                  <c:v>173.31199645996</c:v>
                </c:pt>
                <c:pt idx="20802">
                  <c:v>173.32400512695301</c:v>
                </c:pt>
                <c:pt idx="20803">
                  <c:v>173.32800292968699</c:v>
                </c:pt>
                <c:pt idx="20804">
                  <c:v>173.33799743652301</c:v>
                </c:pt>
                <c:pt idx="20805">
                  <c:v>173.34700012207</c:v>
                </c:pt>
                <c:pt idx="20806">
                  <c:v>173.35099792480401</c:v>
                </c:pt>
                <c:pt idx="20807">
                  <c:v>173.35800170898401</c:v>
                </c:pt>
                <c:pt idx="20808">
                  <c:v>173.36199951171801</c:v>
                </c:pt>
                <c:pt idx="20809">
                  <c:v>173.37199401855401</c:v>
                </c:pt>
                <c:pt idx="20810">
                  <c:v>173.37600708007801</c:v>
                </c:pt>
                <c:pt idx="20811">
                  <c:v>173.38800048828099</c:v>
                </c:pt>
                <c:pt idx="20812">
                  <c:v>173.39700317382801</c:v>
                </c:pt>
                <c:pt idx="20813">
                  <c:v>173.399002075195</c:v>
                </c:pt>
                <c:pt idx="20814">
                  <c:v>173.40800476074199</c:v>
                </c:pt>
                <c:pt idx="20815">
                  <c:v>173.41200256347599</c:v>
                </c:pt>
                <c:pt idx="20816">
                  <c:v>173.42300415039</c:v>
                </c:pt>
                <c:pt idx="20817">
                  <c:v>173.427001953125</c:v>
                </c:pt>
                <c:pt idx="20818">
                  <c:v>173.43800354003901</c:v>
                </c:pt>
                <c:pt idx="20819">
                  <c:v>173.44599914550699</c:v>
                </c:pt>
                <c:pt idx="20820">
                  <c:v>173.44999694824199</c:v>
                </c:pt>
                <c:pt idx="20821">
                  <c:v>173.45799255371</c:v>
                </c:pt>
                <c:pt idx="20822">
                  <c:v>173.46200561523401</c:v>
                </c:pt>
                <c:pt idx="20823">
                  <c:v>173.47099304199199</c:v>
                </c:pt>
                <c:pt idx="20824">
                  <c:v>173.475006103515</c:v>
                </c:pt>
                <c:pt idx="20825">
                  <c:v>173.47900390625</c:v>
                </c:pt>
                <c:pt idx="20826">
                  <c:v>173.48300170898401</c:v>
                </c:pt>
                <c:pt idx="20827">
                  <c:v>173.49299621582</c:v>
                </c:pt>
                <c:pt idx="20828">
                  <c:v>173.49699401855401</c:v>
                </c:pt>
                <c:pt idx="20829">
                  <c:v>173.509994506835</c:v>
                </c:pt>
                <c:pt idx="20830">
                  <c:v>173.52000427246</c:v>
                </c:pt>
                <c:pt idx="20831">
                  <c:v>173.524002075195</c:v>
                </c:pt>
                <c:pt idx="20832">
                  <c:v>173.537994384765</c:v>
                </c:pt>
                <c:pt idx="20833">
                  <c:v>173.54699707031199</c:v>
                </c:pt>
                <c:pt idx="20834">
                  <c:v>173.55099487304599</c:v>
                </c:pt>
                <c:pt idx="20835">
                  <c:v>173.55799865722599</c:v>
                </c:pt>
                <c:pt idx="20836">
                  <c:v>173.56199645996</c:v>
                </c:pt>
                <c:pt idx="20837">
                  <c:v>173.58399963378901</c:v>
                </c:pt>
                <c:pt idx="20838">
                  <c:v>173.58599853515599</c:v>
                </c:pt>
                <c:pt idx="20839">
                  <c:v>173.59800720214801</c:v>
                </c:pt>
                <c:pt idx="20840">
                  <c:v>173.60200500488199</c:v>
                </c:pt>
                <c:pt idx="20841">
                  <c:v>173.60600280761699</c:v>
                </c:pt>
                <c:pt idx="20842">
                  <c:v>173.61199951171801</c:v>
                </c:pt>
                <c:pt idx="20843">
                  <c:v>173.63400268554599</c:v>
                </c:pt>
                <c:pt idx="20844">
                  <c:v>173.63800048828099</c:v>
                </c:pt>
                <c:pt idx="20845">
                  <c:v>173.65400695800699</c:v>
                </c:pt>
                <c:pt idx="20846">
                  <c:v>173.65800476074199</c:v>
                </c:pt>
                <c:pt idx="20847">
                  <c:v>173.67399597167901</c:v>
                </c:pt>
                <c:pt idx="20848">
                  <c:v>173.67799377441401</c:v>
                </c:pt>
                <c:pt idx="20849">
                  <c:v>173.69400024414</c:v>
                </c:pt>
                <c:pt idx="20850">
                  <c:v>173.697998046875</c:v>
                </c:pt>
                <c:pt idx="20851">
                  <c:v>173.70399475097599</c:v>
                </c:pt>
                <c:pt idx="20852">
                  <c:v>173.70799255371</c:v>
                </c:pt>
                <c:pt idx="20853">
                  <c:v>173.71200561523401</c:v>
                </c:pt>
                <c:pt idx="20854">
                  <c:v>173.72200012207</c:v>
                </c:pt>
                <c:pt idx="20855">
                  <c:v>173.72599792480401</c:v>
                </c:pt>
                <c:pt idx="20856">
                  <c:v>173.74400329589801</c:v>
                </c:pt>
                <c:pt idx="20857">
                  <c:v>173.74800109863199</c:v>
                </c:pt>
                <c:pt idx="20858">
                  <c:v>173.75900268554599</c:v>
                </c:pt>
                <c:pt idx="20859">
                  <c:v>173.76300048828099</c:v>
                </c:pt>
                <c:pt idx="20860">
                  <c:v>173.78399658203099</c:v>
                </c:pt>
                <c:pt idx="20861">
                  <c:v>173.78599548339801</c:v>
                </c:pt>
                <c:pt idx="20862">
                  <c:v>173.79800415039</c:v>
                </c:pt>
                <c:pt idx="20863">
                  <c:v>173.802001953125</c:v>
                </c:pt>
                <c:pt idx="20864">
                  <c:v>173.81799316406199</c:v>
                </c:pt>
                <c:pt idx="20865">
                  <c:v>173.82600402832</c:v>
                </c:pt>
                <c:pt idx="20866">
                  <c:v>173.82899475097599</c:v>
                </c:pt>
                <c:pt idx="20867">
                  <c:v>173.83599853515599</c:v>
                </c:pt>
                <c:pt idx="20868">
                  <c:v>173.85400390625</c:v>
                </c:pt>
                <c:pt idx="20869">
                  <c:v>173.93400573730401</c:v>
                </c:pt>
                <c:pt idx="20870">
                  <c:v>173.93800354003901</c:v>
                </c:pt>
                <c:pt idx="20871">
                  <c:v>173.95399475097599</c:v>
                </c:pt>
                <c:pt idx="20872">
                  <c:v>173.95799255371</c:v>
                </c:pt>
                <c:pt idx="20873">
                  <c:v>173.968002319335</c:v>
                </c:pt>
                <c:pt idx="20874">
                  <c:v>173.97599792480401</c:v>
                </c:pt>
                <c:pt idx="20875">
                  <c:v>173.97999572753901</c:v>
                </c:pt>
                <c:pt idx="20876">
                  <c:v>173.98800659179599</c:v>
                </c:pt>
                <c:pt idx="20877">
                  <c:v>173.99699401855401</c:v>
                </c:pt>
                <c:pt idx="20878">
                  <c:v>174.00199890136699</c:v>
                </c:pt>
                <c:pt idx="20879">
                  <c:v>174.00599670410099</c:v>
                </c:pt>
                <c:pt idx="20880">
                  <c:v>174.009994506835</c:v>
                </c:pt>
                <c:pt idx="20881">
                  <c:v>174.02000427246</c:v>
                </c:pt>
                <c:pt idx="20882">
                  <c:v>174.024002075195</c:v>
                </c:pt>
                <c:pt idx="20883">
                  <c:v>174.037994384765</c:v>
                </c:pt>
                <c:pt idx="20884">
                  <c:v>174.04699707031199</c:v>
                </c:pt>
                <c:pt idx="20885">
                  <c:v>174.05000305175699</c:v>
                </c:pt>
                <c:pt idx="20886">
                  <c:v>174.05799865722599</c:v>
                </c:pt>
                <c:pt idx="20887">
                  <c:v>174.06199645996</c:v>
                </c:pt>
                <c:pt idx="20888">
                  <c:v>174.072998046875</c:v>
                </c:pt>
                <c:pt idx="20889">
                  <c:v>174.07699584960901</c:v>
                </c:pt>
                <c:pt idx="20890">
                  <c:v>174.08799743652301</c:v>
                </c:pt>
                <c:pt idx="20891">
                  <c:v>174.09700012207</c:v>
                </c:pt>
                <c:pt idx="20892">
                  <c:v>174.10099792480401</c:v>
                </c:pt>
                <c:pt idx="20893">
                  <c:v>174.10800170898401</c:v>
                </c:pt>
                <c:pt idx="20894">
                  <c:v>174.11199951171801</c:v>
                </c:pt>
                <c:pt idx="20895">
                  <c:v>174.13400268554599</c:v>
                </c:pt>
                <c:pt idx="20896">
                  <c:v>174.13699340820301</c:v>
                </c:pt>
                <c:pt idx="20897">
                  <c:v>174.14700317382801</c:v>
                </c:pt>
                <c:pt idx="20898">
                  <c:v>174.15100097656199</c:v>
                </c:pt>
                <c:pt idx="20899">
                  <c:v>174.15800476074199</c:v>
                </c:pt>
                <c:pt idx="20900">
                  <c:v>174.16200256347599</c:v>
                </c:pt>
                <c:pt idx="20901">
                  <c:v>174.17199707031199</c:v>
                </c:pt>
                <c:pt idx="20902">
                  <c:v>174.17599487304599</c:v>
                </c:pt>
                <c:pt idx="20903">
                  <c:v>174.18800354003901</c:v>
                </c:pt>
                <c:pt idx="20904">
                  <c:v>174.197006225585</c:v>
                </c:pt>
                <c:pt idx="20905">
                  <c:v>174.19900512695301</c:v>
                </c:pt>
                <c:pt idx="20906">
                  <c:v>174.20500183105401</c:v>
                </c:pt>
                <c:pt idx="20907">
                  <c:v>174.21000671386699</c:v>
                </c:pt>
                <c:pt idx="20908">
                  <c:v>174.21400451660099</c:v>
                </c:pt>
                <c:pt idx="20909">
                  <c:v>174.23399353027301</c:v>
                </c:pt>
                <c:pt idx="20910">
                  <c:v>174.23599243164</c:v>
                </c:pt>
                <c:pt idx="20911">
                  <c:v>174.24699401855401</c:v>
                </c:pt>
                <c:pt idx="20912">
                  <c:v>174.25100708007801</c:v>
                </c:pt>
                <c:pt idx="20913">
                  <c:v>174.25799560546801</c:v>
                </c:pt>
                <c:pt idx="20914">
                  <c:v>174.26199340820301</c:v>
                </c:pt>
                <c:pt idx="20915">
                  <c:v>174.27200317382801</c:v>
                </c:pt>
                <c:pt idx="20916">
                  <c:v>174.27600097656199</c:v>
                </c:pt>
                <c:pt idx="20917">
                  <c:v>174.287994384765</c:v>
                </c:pt>
                <c:pt idx="20918">
                  <c:v>174.29699707031199</c:v>
                </c:pt>
                <c:pt idx="20919">
                  <c:v>174.29899597167901</c:v>
                </c:pt>
                <c:pt idx="20920">
                  <c:v>174.30799865722599</c:v>
                </c:pt>
                <c:pt idx="20921">
                  <c:v>174.31199645996</c:v>
                </c:pt>
                <c:pt idx="20922">
                  <c:v>174.33399963378901</c:v>
                </c:pt>
                <c:pt idx="20923">
                  <c:v>174.33599853515599</c:v>
                </c:pt>
                <c:pt idx="20924">
                  <c:v>174.350006103515</c:v>
                </c:pt>
                <c:pt idx="20925">
                  <c:v>174.35400390625</c:v>
                </c:pt>
                <c:pt idx="20926">
                  <c:v>174.36799621582</c:v>
                </c:pt>
                <c:pt idx="20927">
                  <c:v>174.37699890136699</c:v>
                </c:pt>
                <c:pt idx="20928">
                  <c:v>174.38099670410099</c:v>
                </c:pt>
                <c:pt idx="20929">
                  <c:v>174.38800048828099</c:v>
                </c:pt>
                <c:pt idx="20930">
                  <c:v>174.39599609375</c:v>
                </c:pt>
                <c:pt idx="20931">
                  <c:v>174.39999389648401</c:v>
                </c:pt>
                <c:pt idx="20932">
                  <c:v>174.40699768066401</c:v>
                </c:pt>
                <c:pt idx="20933">
                  <c:v>174.41099548339801</c:v>
                </c:pt>
                <c:pt idx="20934">
                  <c:v>174.42100524902301</c:v>
                </c:pt>
                <c:pt idx="20935">
                  <c:v>174.42500305175699</c:v>
                </c:pt>
                <c:pt idx="20936">
                  <c:v>174.43800354003901</c:v>
                </c:pt>
                <c:pt idx="20937">
                  <c:v>174.44599914550699</c:v>
                </c:pt>
                <c:pt idx="20938">
                  <c:v>174.44999694824199</c:v>
                </c:pt>
                <c:pt idx="20939">
                  <c:v>174.45799255371</c:v>
                </c:pt>
                <c:pt idx="20940">
                  <c:v>174.46200561523401</c:v>
                </c:pt>
                <c:pt idx="20941">
                  <c:v>174.47200012207</c:v>
                </c:pt>
                <c:pt idx="20942">
                  <c:v>174.47399902343699</c:v>
                </c:pt>
                <c:pt idx="20943">
                  <c:v>174.48800659179599</c:v>
                </c:pt>
                <c:pt idx="20944">
                  <c:v>174.49699401855401</c:v>
                </c:pt>
                <c:pt idx="20945">
                  <c:v>174.49899291992099</c:v>
                </c:pt>
                <c:pt idx="20946">
                  <c:v>174.50500488281199</c:v>
                </c:pt>
                <c:pt idx="20947">
                  <c:v>174.51800537109301</c:v>
                </c:pt>
                <c:pt idx="20948">
                  <c:v>174.52699279785099</c:v>
                </c:pt>
                <c:pt idx="20949">
                  <c:v>174.52900695800699</c:v>
                </c:pt>
                <c:pt idx="20950">
                  <c:v>174.53500366210901</c:v>
                </c:pt>
                <c:pt idx="20951">
                  <c:v>174.55400085449199</c:v>
                </c:pt>
                <c:pt idx="20952">
                  <c:v>174.55799865722599</c:v>
                </c:pt>
                <c:pt idx="20953">
                  <c:v>174.56799316406199</c:v>
                </c:pt>
                <c:pt idx="20954">
                  <c:v>174.57699584960901</c:v>
                </c:pt>
                <c:pt idx="20955">
                  <c:v>174.58099365234301</c:v>
                </c:pt>
                <c:pt idx="20956">
                  <c:v>174.58799743652301</c:v>
                </c:pt>
                <c:pt idx="20957">
                  <c:v>174.59700012207</c:v>
                </c:pt>
                <c:pt idx="20958">
                  <c:v>174.59899902343699</c:v>
                </c:pt>
                <c:pt idx="20959">
                  <c:v>174.60800170898401</c:v>
                </c:pt>
                <c:pt idx="20960">
                  <c:v>174.61199951171801</c:v>
                </c:pt>
                <c:pt idx="20961">
                  <c:v>174.63299560546801</c:v>
                </c:pt>
                <c:pt idx="20962">
                  <c:v>174.63699340820301</c:v>
                </c:pt>
                <c:pt idx="20963">
                  <c:v>174.65400695800699</c:v>
                </c:pt>
                <c:pt idx="20964">
                  <c:v>174.65800476074199</c:v>
                </c:pt>
                <c:pt idx="20965">
                  <c:v>174.66799926757801</c:v>
                </c:pt>
                <c:pt idx="20966">
                  <c:v>174.67599487304599</c:v>
                </c:pt>
                <c:pt idx="20967">
                  <c:v>174.67999267578099</c:v>
                </c:pt>
                <c:pt idx="20968">
                  <c:v>174.68800354003901</c:v>
                </c:pt>
                <c:pt idx="20969">
                  <c:v>174.697006225585</c:v>
                </c:pt>
                <c:pt idx="20970">
                  <c:v>174.70100402832</c:v>
                </c:pt>
                <c:pt idx="20971">
                  <c:v>174.70799255371</c:v>
                </c:pt>
                <c:pt idx="20972">
                  <c:v>174.71200561523401</c:v>
                </c:pt>
                <c:pt idx="20973">
                  <c:v>174.73399353027301</c:v>
                </c:pt>
                <c:pt idx="20974">
                  <c:v>174.73699951171801</c:v>
                </c:pt>
                <c:pt idx="20975">
                  <c:v>174.74699401855401</c:v>
                </c:pt>
                <c:pt idx="20976">
                  <c:v>174.75100708007801</c:v>
                </c:pt>
                <c:pt idx="20977">
                  <c:v>174.75700378417901</c:v>
                </c:pt>
                <c:pt idx="20978">
                  <c:v>174.76100158691401</c:v>
                </c:pt>
                <c:pt idx="20979">
                  <c:v>174.76600646972599</c:v>
                </c:pt>
                <c:pt idx="20980">
                  <c:v>174.774002075195</c:v>
                </c:pt>
                <c:pt idx="20981">
                  <c:v>174.77799987792901</c:v>
                </c:pt>
                <c:pt idx="20982">
                  <c:v>174.787994384765</c:v>
                </c:pt>
                <c:pt idx="20983">
                  <c:v>174.79699707031199</c:v>
                </c:pt>
                <c:pt idx="20984">
                  <c:v>174.80099487304599</c:v>
                </c:pt>
                <c:pt idx="20985">
                  <c:v>174.80799865722599</c:v>
                </c:pt>
                <c:pt idx="20986">
                  <c:v>174.81199645996</c:v>
                </c:pt>
                <c:pt idx="20987">
                  <c:v>174.83399963378901</c:v>
                </c:pt>
                <c:pt idx="20988">
                  <c:v>174.83599853515599</c:v>
                </c:pt>
                <c:pt idx="20989">
                  <c:v>174.84800720214801</c:v>
                </c:pt>
                <c:pt idx="20990">
                  <c:v>174.85200500488199</c:v>
                </c:pt>
                <c:pt idx="20991">
                  <c:v>174.86799621582</c:v>
                </c:pt>
                <c:pt idx="20992">
                  <c:v>174.87699890136699</c:v>
                </c:pt>
                <c:pt idx="20993">
                  <c:v>174.88099670410099</c:v>
                </c:pt>
                <c:pt idx="20994">
                  <c:v>174.88800048828099</c:v>
                </c:pt>
                <c:pt idx="20995">
                  <c:v>174.89700317382801</c:v>
                </c:pt>
                <c:pt idx="20996">
                  <c:v>174.90100097656199</c:v>
                </c:pt>
                <c:pt idx="20997">
                  <c:v>174.90800476074199</c:v>
                </c:pt>
                <c:pt idx="20998">
                  <c:v>174.91200256347599</c:v>
                </c:pt>
                <c:pt idx="20999">
                  <c:v>174.93400573730401</c:v>
                </c:pt>
                <c:pt idx="21000">
                  <c:v>174.93800354003901</c:v>
                </c:pt>
                <c:pt idx="21001">
                  <c:v>174.95399475097599</c:v>
                </c:pt>
                <c:pt idx="21002">
                  <c:v>174.95700073242099</c:v>
                </c:pt>
                <c:pt idx="21003">
                  <c:v>174.96299743652301</c:v>
                </c:pt>
                <c:pt idx="21004">
                  <c:v>174.98399353027301</c:v>
                </c:pt>
                <c:pt idx="21005">
                  <c:v>174.98800659179599</c:v>
                </c:pt>
                <c:pt idx="21006">
                  <c:v>175.00399780273401</c:v>
                </c:pt>
                <c:pt idx="21007">
                  <c:v>175.00900268554599</c:v>
                </c:pt>
                <c:pt idx="21008">
                  <c:v>175.024002075195</c:v>
                </c:pt>
                <c:pt idx="21009">
                  <c:v>175.02799987792901</c:v>
                </c:pt>
                <c:pt idx="21010">
                  <c:v>175.037994384765</c:v>
                </c:pt>
                <c:pt idx="21011">
                  <c:v>175.04600524902301</c:v>
                </c:pt>
                <c:pt idx="21012">
                  <c:v>175.05000305175699</c:v>
                </c:pt>
                <c:pt idx="21013">
                  <c:v>175.05599975585901</c:v>
                </c:pt>
                <c:pt idx="21014">
                  <c:v>175.05999755859301</c:v>
                </c:pt>
                <c:pt idx="21015">
                  <c:v>175.07099914550699</c:v>
                </c:pt>
                <c:pt idx="21016">
                  <c:v>175.07499694824199</c:v>
                </c:pt>
                <c:pt idx="21017">
                  <c:v>175.08200073242099</c:v>
                </c:pt>
                <c:pt idx="21018">
                  <c:v>175.08599853515599</c:v>
                </c:pt>
                <c:pt idx="21019">
                  <c:v>175.10400390625</c:v>
                </c:pt>
                <c:pt idx="21020">
                  <c:v>175.10800170898401</c:v>
                </c:pt>
                <c:pt idx="21021">
                  <c:v>175.11300659179599</c:v>
                </c:pt>
                <c:pt idx="21022">
                  <c:v>175.13400268554599</c:v>
                </c:pt>
                <c:pt idx="21023">
                  <c:v>175.13800048828099</c:v>
                </c:pt>
                <c:pt idx="21024">
                  <c:v>175.15400695800699</c:v>
                </c:pt>
                <c:pt idx="21025">
                  <c:v>175.156005859375</c:v>
                </c:pt>
                <c:pt idx="21026">
                  <c:v>175.162994384765</c:v>
                </c:pt>
                <c:pt idx="21027">
                  <c:v>175.177001953125</c:v>
                </c:pt>
                <c:pt idx="21028">
                  <c:v>175.18099975585901</c:v>
                </c:pt>
                <c:pt idx="21029">
                  <c:v>175.18899536132801</c:v>
                </c:pt>
                <c:pt idx="21030">
                  <c:v>175.197998046875</c:v>
                </c:pt>
                <c:pt idx="21031">
                  <c:v>175.20199584960901</c:v>
                </c:pt>
                <c:pt idx="21032">
                  <c:v>175.20799255371</c:v>
                </c:pt>
                <c:pt idx="21033">
                  <c:v>175.21200561523401</c:v>
                </c:pt>
                <c:pt idx="21034">
                  <c:v>175.23399353027301</c:v>
                </c:pt>
                <c:pt idx="21035">
                  <c:v>175.23599243164</c:v>
                </c:pt>
                <c:pt idx="21036">
                  <c:v>175.24800109863199</c:v>
                </c:pt>
                <c:pt idx="21037">
                  <c:v>175.25199890136699</c:v>
                </c:pt>
                <c:pt idx="21038">
                  <c:v>175.26800537109301</c:v>
                </c:pt>
                <c:pt idx="21039">
                  <c:v>175.27699279785099</c:v>
                </c:pt>
                <c:pt idx="21040">
                  <c:v>175.281005859375</c:v>
                </c:pt>
                <c:pt idx="21041">
                  <c:v>175.287994384765</c:v>
                </c:pt>
                <c:pt idx="21042">
                  <c:v>175.29699707031199</c:v>
                </c:pt>
                <c:pt idx="21043">
                  <c:v>175.30099487304599</c:v>
                </c:pt>
                <c:pt idx="21044">
                  <c:v>175.30799865722599</c:v>
                </c:pt>
                <c:pt idx="21045">
                  <c:v>175.31199645996</c:v>
                </c:pt>
                <c:pt idx="21046">
                  <c:v>175.33399963378901</c:v>
                </c:pt>
                <c:pt idx="21047">
                  <c:v>175.33799743652301</c:v>
                </c:pt>
                <c:pt idx="21048">
                  <c:v>175.35400390625</c:v>
                </c:pt>
                <c:pt idx="21049">
                  <c:v>175.35600280761699</c:v>
                </c:pt>
                <c:pt idx="21050">
                  <c:v>175.36199951171801</c:v>
                </c:pt>
                <c:pt idx="21051">
                  <c:v>175.36799621582</c:v>
                </c:pt>
                <c:pt idx="21052">
                  <c:v>175.37600708007801</c:v>
                </c:pt>
                <c:pt idx="21053">
                  <c:v>175.38000488281199</c:v>
                </c:pt>
                <c:pt idx="21054">
                  <c:v>175.38800048828099</c:v>
                </c:pt>
                <c:pt idx="21055">
                  <c:v>175.39700317382801</c:v>
                </c:pt>
                <c:pt idx="21056">
                  <c:v>175.40100097656199</c:v>
                </c:pt>
                <c:pt idx="21057">
                  <c:v>175.40800476074199</c:v>
                </c:pt>
                <c:pt idx="21058">
                  <c:v>175.41200256347599</c:v>
                </c:pt>
                <c:pt idx="21059">
                  <c:v>175.43400573730401</c:v>
                </c:pt>
                <c:pt idx="21060">
                  <c:v>175.43699645996</c:v>
                </c:pt>
                <c:pt idx="21061">
                  <c:v>175.45100402832</c:v>
                </c:pt>
                <c:pt idx="21062">
                  <c:v>175.45500183105401</c:v>
                </c:pt>
                <c:pt idx="21063">
                  <c:v>175.46099853515599</c:v>
                </c:pt>
                <c:pt idx="21064">
                  <c:v>175.47099304199199</c:v>
                </c:pt>
                <c:pt idx="21065">
                  <c:v>175.475006103515</c:v>
                </c:pt>
                <c:pt idx="21066">
                  <c:v>175.48800659179599</c:v>
                </c:pt>
                <c:pt idx="21067">
                  <c:v>175.496002197265</c:v>
                </c:pt>
                <c:pt idx="21068">
                  <c:v>175.5</c:v>
                </c:pt>
                <c:pt idx="21069">
                  <c:v>175.50799560546801</c:v>
                </c:pt>
                <c:pt idx="21070">
                  <c:v>175.51199340820301</c:v>
                </c:pt>
                <c:pt idx="21071">
                  <c:v>175.51600646972599</c:v>
                </c:pt>
                <c:pt idx="21072">
                  <c:v>175.52600097656199</c:v>
                </c:pt>
                <c:pt idx="21073">
                  <c:v>175.52999877929599</c:v>
                </c:pt>
                <c:pt idx="21074">
                  <c:v>175.537994384765</c:v>
                </c:pt>
                <c:pt idx="21075">
                  <c:v>175.54600524902301</c:v>
                </c:pt>
                <c:pt idx="21076">
                  <c:v>175.55000305175699</c:v>
                </c:pt>
                <c:pt idx="21077">
                  <c:v>175.55499267578099</c:v>
                </c:pt>
                <c:pt idx="21078">
                  <c:v>175.55999755859301</c:v>
                </c:pt>
                <c:pt idx="21079">
                  <c:v>175.56399536132801</c:v>
                </c:pt>
                <c:pt idx="21080">
                  <c:v>175.58399963378901</c:v>
                </c:pt>
                <c:pt idx="21081">
                  <c:v>175.58799743652301</c:v>
                </c:pt>
                <c:pt idx="21082">
                  <c:v>175.60400390625</c:v>
                </c:pt>
                <c:pt idx="21083">
                  <c:v>175.60800170898401</c:v>
                </c:pt>
                <c:pt idx="21084">
                  <c:v>175.61799621582</c:v>
                </c:pt>
                <c:pt idx="21085">
                  <c:v>175.62600708007801</c:v>
                </c:pt>
                <c:pt idx="21086">
                  <c:v>175.63000488281199</c:v>
                </c:pt>
                <c:pt idx="21087">
                  <c:v>175.63800048828099</c:v>
                </c:pt>
                <c:pt idx="21088">
                  <c:v>175.641998291015</c:v>
                </c:pt>
                <c:pt idx="21089">
                  <c:v>175.65400695800699</c:v>
                </c:pt>
                <c:pt idx="21090">
                  <c:v>175.65800476074199</c:v>
                </c:pt>
                <c:pt idx="21091">
                  <c:v>175.67199707031199</c:v>
                </c:pt>
                <c:pt idx="21092">
                  <c:v>175.67599487304599</c:v>
                </c:pt>
                <c:pt idx="21093">
                  <c:v>175.68800354003901</c:v>
                </c:pt>
                <c:pt idx="21094">
                  <c:v>175.69200134277301</c:v>
                </c:pt>
                <c:pt idx="21095">
                  <c:v>175.70199584960901</c:v>
                </c:pt>
                <c:pt idx="21096">
                  <c:v>175.70599365234301</c:v>
                </c:pt>
                <c:pt idx="21097">
                  <c:v>175.72399902343699</c:v>
                </c:pt>
                <c:pt idx="21098">
                  <c:v>175.72799682617099</c:v>
                </c:pt>
                <c:pt idx="21099">
                  <c:v>175.73800659179599</c:v>
                </c:pt>
                <c:pt idx="21100">
                  <c:v>175.74200439453099</c:v>
                </c:pt>
                <c:pt idx="21101">
                  <c:v>175.75199890136699</c:v>
                </c:pt>
                <c:pt idx="21102">
                  <c:v>175.75599670410099</c:v>
                </c:pt>
                <c:pt idx="21103">
                  <c:v>175.76800537109301</c:v>
                </c:pt>
                <c:pt idx="21104">
                  <c:v>175.77600097656199</c:v>
                </c:pt>
                <c:pt idx="21105">
                  <c:v>175.77999877929599</c:v>
                </c:pt>
                <c:pt idx="21106">
                  <c:v>175.787994384765</c:v>
                </c:pt>
                <c:pt idx="21107">
                  <c:v>175.79200744628901</c:v>
                </c:pt>
                <c:pt idx="21108">
                  <c:v>175.802001953125</c:v>
                </c:pt>
                <c:pt idx="21109">
                  <c:v>175.80499267578099</c:v>
                </c:pt>
                <c:pt idx="21110">
                  <c:v>175.82400512695301</c:v>
                </c:pt>
                <c:pt idx="21111">
                  <c:v>175.82800292968699</c:v>
                </c:pt>
                <c:pt idx="21112">
                  <c:v>175.83399963378901</c:v>
                </c:pt>
                <c:pt idx="21113">
                  <c:v>175.83599853515599</c:v>
                </c:pt>
                <c:pt idx="21114">
                  <c:v>175.84800720214801</c:v>
                </c:pt>
                <c:pt idx="21115">
                  <c:v>175.85200500488199</c:v>
                </c:pt>
                <c:pt idx="21116">
                  <c:v>175.91200256347599</c:v>
                </c:pt>
                <c:pt idx="21117">
                  <c:v>175.92199707031199</c:v>
                </c:pt>
                <c:pt idx="21118">
                  <c:v>175.92599487304599</c:v>
                </c:pt>
                <c:pt idx="21119">
                  <c:v>175.93800354003901</c:v>
                </c:pt>
                <c:pt idx="21120">
                  <c:v>175.94200134277301</c:v>
                </c:pt>
                <c:pt idx="21121">
                  <c:v>175.95199584960901</c:v>
                </c:pt>
                <c:pt idx="21122">
                  <c:v>175.95599365234301</c:v>
                </c:pt>
                <c:pt idx="21123">
                  <c:v>175.97399902343699</c:v>
                </c:pt>
                <c:pt idx="21124">
                  <c:v>175.97799682617099</c:v>
                </c:pt>
                <c:pt idx="21125">
                  <c:v>175.98500061035099</c:v>
                </c:pt>
                <c:pt idx="21126">
                  <c:v>175.988998413085</c:v>
                </c:pt>
                <c:pt idx="21127">
                  <c:v>175.99899291992099</c:v>
                </c:pt>
                <c:pt idx="21128">
                  <c:v>176.003005981445</c:v>
                </c:pt>
                <c:pt idx="21129">
                  <c:v>176.01800537109301</c:v>
                </c:pt>
                <c:pt idx="21130">
                  <c:v>176.02900695800699</c:v>
                </c:pt>
                <c:pt idx="21131">
                  <c:v>176.03300476074199</c:v>
                </c:pt>
                <c:pt idx="21132">
                  <c:v>176.03900146484301</c:v>
                </c:pt>
                <c:pt idx="21133">
                  <c:v>176.04899597167901</c:v>
                </c:pt>
                <c:pt idx="21134">
                  <c:v>176.05299377441401</c:v>
                </c:pt>
                <c:pt idx="21135">
                  <c:v>176.06799316406199</c:v>
                </c:pt>
                <c:pt idx="21136">
                  <c:v>176.07600402832</c:v>
                </c:pt>
                <c:pt idx="21137">
                  <c:v>176.08000183105401</c:v>
                </c:pt>
                <c:pt idx="21138">
                  <c:v>176.08700561523401</c:v>
                </c:pt>
                <c:pt idx="21139">
                  <c:v>176.10400390625</c:v>
                </c:pt>
                <c:pt idx="21140">
                  <c:v>176.10800170898401</c:v>
                </c:pt>
                <c:pt idx="21141">
                  <c:v>176.11799621582</c:v>
                </c:pt>
                <c:pt idx="21142">
                  <c:v>176.12699890136699</c:v>
                </c:pt>
                <c:pt idx="21143">
                  <c:v>176.13099670410099</c:v>
                </c:pt>
                <c:pt idx="21144">
                  <c:v>176.13800048828099</c:v>
                </c:pt>
                <c:pt idx="21145">
                  <c:v>176.141998291015</c:v>
                </c:pt>
                <c:pt idx="21146">
                  <c:v>176.16400146484301</c:v>
                </c:pt>
                <c:pt idx="21147">
                  <c:v>176.17199707031199</c:v>
                </c:pt>
                <c:pt idx="21148">
                  <c:v>176.17599487304599</c:v>
                </c:pt>
                <c:pt idx="21149">
                  <c:v>176.18800354003901</c:v>
                </c:pt>
                <c:pt idx="21150">
                  <c:v>176.19200134277301</c:v>
                </c:pt>
                <c:pt idx="21151">
                  <c:v>176.20199584960901</c:v>
                </c:pt>
                <c:pt idx="21152">
                  <c:v>176.20599365234301</c:v>
                </c:pt>
                <c:pt idx="21153">
                  <c:v>176.21499633789</c:v>
                </c:pt>
                <c:pt idx="21154">
                  <c:v>176.22300720214801</c:v>
                </c:pt>
                <c:pt idx="21155">
                  <c:v>176.22599792480401</c:v>
                </c:pt>
                <c:pt idx="21156">
                  <c:v>176.23800659179599</c:v>
                </c:pt>
                <c:pt idx="21157">
                  <c:v>176.24200439453099</c:v>
                </c:pt>
                <c:pt idx="21158">
                  <c:v>176.25199890136699</c:v>
                </c:pt>
                <c:pt idx="21159">
                  <c:v>176.25599670410099</c:v>
                </c:pt>
                <c:pt idx="21160">
                  <c:v>176.26800537109301</c:v>
                </c:pt>
                <c:pt idx="21161">
                  <c:v>176.27600097656199</c:v>
                </c:pt>
                <c:pt idx="21162">
                  <c:v>176.27999877929599</c:v>
                </c:pt>
                <c:pt idx="21163">
                  <c:v>176.28500366210901</c:v>
                </c:pt>
                <c:pt idx="21164">
                  <c:v>176.28900146484301</c:v>
                </c:pt>
                <c:pt idx="21165">
                  <c:v>176.29899597167901</c:v>
                </c:pt>
                <c:pt idx="21166">
                  <c:v>176.30299377441401</c:v>
                </c:pt>
                <c:pt idx="21167">
                  <c:v>176.31799316406199</c:v>
                </c:pt>
                <c:pt idx="21168">
                  <c:v>176.32699584960901</c:v>
                </c:pt>
                <c:pt idx="21169">
                  <c:v>176.33099365234301</c:v>
                </c:pt>
                <c:pt idx="21170">
                  <c:v>176.33799743652301</c:v>
                </c:pt>
                <c:pt idx="21171">
                  <c:v>176.34199523925699</c:v>
                </c:pt>
                <c:pt idx="21172">
                  <c:v>176.363998413085</c:v>
                </c:pt>
                <c:pt idx="21173">
                  <c:v>176.36799621582</c:v>
                </c:pt>
                <c:pt idx="21174">
                  <c:v>176.38400268554599</c:v>
                </c:pt>
                <c:pt idx="21175">
                  <c:v>176.38600158691401</c:v>
                </c:pt>
                <c:pt idx="21176">
                  <c:v>176.39300537109301</c:v>
                </c:pt>
                <c:pt idx="21177">
                  <c:v>176.41400146484301</c:v>
                </c:pt>
                <c:pt idx="21178">
                  <c:v>176.41799926757801</c:v>
                </c:pt>
                <c:pt idx="21179">
                  <c:v>176.43400573730401</c:v>
                </c:pt>
                <c:pt idx="21180">
                  <c:v>176.43800354003901</c:v>
                </c:pt>
                <c:pt idx="21181">
                  <c:v>176.44900512695301</c:v>
                </c:pt>
                <c:pt idx="21182">
                  <c:v>176.45100402832</c:v>
                </c:pt>
                <c:pt idx="21183">
                  <c:v>176.47399902343699</c:v>
                </c:pt>
                <c:pt idx="21184">
                  <c:v>176.47799682617099</c:v>
                </c:pt>
                <c:pt idx="21185">
                  <c:v>176.48800659179599</c:v>
                </c:pt>
                <c:pt idx="21186">
                  <c:v>176.49200439453099</c:v>
                </c:pt>
                <c:pt idx="21187">
                  <c:v>176.50199890136699</c:v>
                </c:pt>
                <c:pt idx="21188">
                  <c:v>176.50599670410099</c:v>
                </c:pt>
                <c:pt idx="21189">
                  <c:v>176.51800537109301</c:v>
                </c:pt>
                <c:pt idx="21190">
                  <c:v>176.52600097656199</c:v>
                </c:pt>
                <c:pt idx="21191">
                  <c:v>176.52999877929599</c:v>
                </c:pt>
                <c:pt idx="21192">
                  <c:v>176.537994384765</c:v>
                </c:pt>
                <c:pt idx="21193">
                  <c:v>176.54200744628901</c:v>
                </c:pt>
                <c:pt idx="21194">
                  <c:v>176.552001953125</c:v>
                </c:pt>
                <c:pt idx="21195">
                  <c:v>176.55599975585901</c:v>
                </c:pt>
                <c:pt idx="21196">
                  <c:v>176.56799316406199</c:v>
                </c:pt>
                <c:pt idx="21197">
                  <c:v>176.57600402832</c:v>
                </c:pt>
                <c:pt idx="21198">
                  <c:v>176.58000183105401</c:v>
                </c:pt>
                <c:pt idx="21199">
                  <c:v>176.58700561523401</c:v>
                </c:pt>
                <c:pt idx="21200">
                  <c:v>176.59100341796801</c:v>
                </c:pt>
                <c:pt idx="21201">
                  <c:v>176.60200500488199</c:v>
                </c:pt>
                <c:pt idx="21202">
                  <c:v>176.60600280761699</c:v>
                </c:pt>
                <c:pt idx="21203">
                  <c:v>176.61300659179599</c:v>
                </c:pt>
                <c:pt idx="21204">
                  <c:v>176.61500549316401</c:v>
                </c:pt>
                <c:pt idx="21205">
                  <c:v>176.63000488281199</c:v>
                </c:pt>
                <c:pt idx="21206">
                  <c:v>176.63400268554599</c:v>
                </c:pt>
                <c:pt idx="21207">
                  <c:v>176.65400695800699</c:v>
                </c:pt>
                <c:pt idx="21208">
                  <c:v>176.65800476074199</c:v>
                </c:pt>
                <c:pt idx="21209">
                  <c:v>176.66799926757801</c:v>
                </c:pt>
                <c:pt idx="21210">
                  <c:v>176.67599487304599</c:v>
                </c:pt>
                <c:pt idx="21211">
                  <c:v>176.67999267578099</c:v>
                </c:pt>
                <c:pt idx="21212">
                  <c:v>176.68800354003901</c:v>
                </c:pt>
                <c:pt idx="21213">
                  <c:v>176.69200134277301</c:v>
                </c:pt>
                <c:pt idx="21214">
                  <c:v>176.70399475097599</c:v>
                </c:pt>
                <c:pt idx="21215">
                  <c:v>176.70799255371</c:v>
                </c:pt>
                <c:pt idx="21216">
                  <c:v>176.72399902343699</c:v>
                </c:pt>
                <c:pt idx="21217">
                  <c:v>176.72799682617099</c:v>
                </c:pt>
                <c:pt idx="21218">
                  <c:v>176.73800659179599</c:v>
                </c:pt>
                <c:pt idx="21219">
                  <c:v>176.74200439453099</c:v>
                </c:pt>
                <c:pt idx="21220">
                  <c:v>176.75199890136699</c:v>
                </c:pt>
                <c:pt idx="21221">
                  <c:v>176.75599670410099</c:v>
                </c:pt>
                <c:pt idx="21222">
                  <c:v>176.76800537109301</c:v>
                </c:pt>
                <c:pt idx="21223">
                  <c:v>176.77600097656199</c:v>
                </c:pt>
                <c:pt idx="21224">
                  <c:v>176.77999877929599</c:v>
                </c:pt>
                <c:pt idx="21225">
                  <c:v>176.787994384765</c:v>
                </c:pt>
                <c:pt idx="21226">
                  <c:v>176.79200744628901</c:v>
                </c:pt>
                <c:pt idx="21227">
                  <c:v>176.80400085449199</c:v>
                </c:pt>
                <c:pt idx="21228">
                  <c:v>176.80799865722599</c:v>
                </c:pt>
                <c:pt idx="21229">
                  <c:v>176.81799316406199</c:v>
                </c:pt>
                <c:pt idx="21230">
                  <c:v>176.82600402832</c:v>
                </c:pt>
                <c:pt idx="21231">
                  <c:v>176.83000183105401</c:v>
                </c:pt>
                <c:pt idx="21232">
                  <c:v>176.83700561523401</c:v>
                </c:pt>
                <c:pt idx="21233">
                  <c:v>176.84100341796801</c:v>
                </c:pt>
                <c:pt idx="21234">
                  <c:v>176.85499572753901</c:v>
                </c:pt>
                <c:pt idx="21235">
                  <c:v>176.85899353027301</c:v>
                </c:pt>
                <c:pt idx="21236">
                  <c:v>176.863998413085</c:v>
                </c:pt>
                <c:pt idx="21237">
                  <c:v>176.86799621582</c:v>
                </c:pt>
                <c:pt idx="21238">
                  <c:v>176.878005981445</c:v>
                </c:pt>
                <c:pt idx="21239">
                  <c:v>176.88200378417901</c:v>
                </c:pt>
                <c:pt idx="21240">
                  <c:v>176.89799499511699</c:v>
                </c:pt>
                <c:pt idx="21241">
                  <c:v>176.906005859375</c:v>
                </c:pt>
                <c:pt idx="21242">
                  <c:v>176.91000366210901</c:v>
                </c:pt>
                <c:pt idx="21243">
                  <c:v>176.91799926757801</c:v>
                </c:pt>
                <c:pt idx="21244">
                  <c:v>176.927001953125</c:v>
                </c:pt>
                <c:pt idx="21245">
                  <c:v>176.93099975585901</c:v>
                </c:pt>
                <c:pt idx="21246">
                  <c:v>176.93800354003901</c:v>
                </c:pt>
                <c:pt idx="21247">
                  <c:v>176.94200134277301</c:v>
                </c:pt>
                <c:pt idx="21248">
                  <c:v>176.95199584960901</c:v>
                </c:pt>
                <c:pt idx="21249">
                  <c:v>176.95599365234301</c:v>
                </c:pt>
                <c:pt idx="21250">
                  <c:v>176.96299743652301</c:v>
                </c:pt>
                <c:pt idx="21251">
                  <c:v>176.96699523925699</c:v>
                </c:pt>
                <c:pt idx="21252">
                  <c:v>176.98399353027301</c:v>
                </c:pt>
                <c:pt idx="21253">
                  <c:v>176.98800659179599</c:v>
                </c:pt>
                <c:pt idx="21254">
                  <c:v>176.99800109863199</c:v>
                </c:pt>
                <c:pt idx="21255">
                  <c:v>177.00700378417901</c:v>
                </c:pt>
                <c:pt idx="21256">
                  <c:v>177.01100158691401</c:v>
                </c:pt>
                <c:pt idx="21257">
                  <c:v>177.01800537109301</c:v>
                </c:pt>
                <c:pt idx="21258">
                  <c:v>177.02600097656199</c:v>
                </c:pt>
                <c:pt idx="21259">
                  <c:v>177.02999877929599</c:v>
                </c:pt>
                <c:pt idx="21260">
                  <c:v>177.03399658203099</c:v>
                </c:pt>
                <c:pt idx="21261">
                  <c:v>177.04800415039</c:v>
                </c:pt>
                <c:pt idx="21262">
                  <c:v>177.05700683593699</c:v>
                </c:pt>
                <c:pt idx="21263">
                  <c:v>177.06100463867099</c:v>
                </c:pt>
                <c:pt idx="21264">
                  <c:v>177.07400512695301</c:v>
                </c:pt>
                <c:pt idx="21265">
                  <c:v>177.07800292968699</c:v>
                </c:pt>
                <c:pt idx="21266">
                  <c:v>177.08799743652301</c:v>
                </c:pt>
                <c:pt idx="21267">
                  <c:v>177.09199523925699</c:v>
                </c:pt>
                <c:pt idx="21268">
                  <c:v>177.10200500488199</c:v>
                </c:pt>
                <c:pt idx="21269">
                  <c:v>177.10600280761699</c:v>
                </c:pt>
                <c:pt idx="21270">
                  <c:v>177.113998413085</c:v>
                </c:pt>
                <c:pt idx="21271">
                  <c:v>177.11599731445301</c:v>
                </c:pt>
                <c:pt idx="21272">
                  <c:v>177.13000488281199</c:v>
                </c:pt>
                <c:pt idx="21273">
                  <c:v>177.13299560546801</c:v>
                </c:pt>
                <c:pt idx="21274">
                  <c:v>177.14100646972599</c:v>
                </c:pt>
                <c:pt idx="21275">
                  <c:v>177.15400695800699</c:v>
                </c:pt>
                <c:pt idx="21276">
                  <c:v>177.156005859375</c:v>
                </c:pt>
                <c:pt idx="21277">
                  <c:v>177.162994384765</c:v>
                </c:pt>
                <c:pt idx="21278">
                  <c:v>177.16799926757801</c:v>
                </c:pt>
                <c:pt idx="21279">
                  <c:v>177.17599487304599</c:v>
                </c:pt>
                <c:pt idx="21280">
                  <c:v>177.17999267578099</c:v>
                </c:pt>
                <c:pt idx="21281">
                  <c:v>177.18600463867099</c:v>
                </c:pt>
                <c:pt idx="21282">
                  <c:v>177.19000244140599</c:v>
                </c:pt>
                <c:pt idx="21283">
                  <c:v>177.19400024414</c:v>
                </c:pt>
                <c:pt idx="21284">
                  <c:v>177.20199584960901</c:v>
                </c:pt>
                <c:pt idx="21285">
                  <c:v>177.20599365234301</c:v>
                </c:pt>
                <c:pt idx="21286">
                  <c:v>177.21099853515599</c:v>
                </c:pt>
                <c:pt idx="21287">
                  <c:v>177.21499633789</c:v>
                </c:pt>
                <c:pt idx="21288">
                  <c:v>177.225006103515</c:v>
                </c:pt>
                <c:pt idx="21289">
                  <c:v>177.22900390625</c:v>
                </c:pt>
                <c:pt idx="21290">
                  <c:v>177.23800659179599</c:v>
                </c:pt>
                <c:pt idx="21291">
                  <c:v>177.24200439453099</c:v>
                </c:pt>
                <c:pt idx="21292">
                  <c:v>177.25199890136699</c:v>
                </c:pt>
                <c:pt idx="21293">
                  <c:v>177.25399780273401</c:v>
                </c:pt>
                <c:pt idx="21294">
                  <c:v>177.274002075195</c:v>
                </c:pt>
                <c:pt idx="21295">
                  <c:v>177.27600097656199</c:v>
                </c:pt>
                <c:pt idx="21296">
                  <c:v>177.28300476074199</c:v>
                </c:pt>
                <c:pt idx="21297">
                  <c:v>177.30400085449199</c:v>
                </c:pt>
                <c:pt idx="21298">
                  <c:v>177.30799865722599</c:v>
                </c:pt>
                <c:pt idx="21299">
                  <c:v>177.31300354003901</c:v>
                </c:pt>
                <c:pt idx="21300">
                  <c:v>177.31700134277301</c:v>
                </c:pt>
                <c:pt idx="21301">
                  <c:v>177.33299255371</c:v>
                </c:pt>
                <c:pt idx="21302">
                  <c:v>177.33700561523401</c:v>
                </c:pt>
                <c:pt idx="21303">
                  <c:v>177.350006103515</c:v>
                </c:pt>
                <c:pt idx="21304">
                  <c:v>177.35400390625</c:v>
                </c:pt>
                <c:pt idx="21305">
                  <c:v>177.36000061035099</c:v>
                </c:pt>
                <c:pt idx="21306">
                  <c:v>177.363998413085</c:v>
                </c:pt>
                <c:pt idx="21307">
                  <c:v>177.378005981445</c:v>
                </c:pt>
                <c:pt idx="21308">
                  <c:v>177.38600158691401</c:v>
                </c:pt>
                <c:pt idx="21309">
                  <c:v>177.38999938964801</c:v>
                </c:pt>
                <c:pt idx="21310">
                  <c:v>177.40400695800699</c:v>
                </c:pt>
                <c:pt idx="21311">
                  <c:v>177.40800476074199</c:v>
                </c:pt>
                <c:pt idx="21312">
                  <c:v>177.41499328613199</c:v>
                </c:pt>
                <c:pt idx="21313">
                  <c:v>177.41900634765599</c:v>
                </c:pt>
                <c:pt idx="21314">
                  <c:v>177.43400573730401</c:v>
                </c:pt>
                <c:pt idx="21315">
                  <c:v>177.43800354003901</c:v>
                </c:pt>
                <c:pt idx="21316">
                  <c:v>177.45500183105401</c:v>
                </c:pt>
                <c:pt idx="21317">
                  <c:v>177.45899963378901</c:v>
                </c:pt>
                <c:pt idx="21318">
                  <c:v>177.46600341796801</c:v>
                </c:pt>
                <c:pt idx="21319">
                  <c:v>177.47599792480401</c:v>
                </c:pt>
                <c:pt idx="21320">
                  <c:v>177.47999572753901</c:v>
                </c:pt>
                <c:pt idx="21321">
                  <c:v>177.488998413085</c:v>
                </c:pt>
                <c:pt idx="21322">
                  <c:v>177.49400329589801</c:v>
                </c:pt>
                <c:pt idx="21323">
                  <c:v>177.50700378417901</c:v>
                </c:pt>
                <c:pt idx="21324">
                  <c:v>177.51100158691401</c:v>
                </c:pt>
                <c:pt idx="21325">
                  <c:v>177.516998291015</c:v>
                </c:pt>
                <c:pt idx="21326">
                  <c:v>177.52499389648401</c:v>
                </c:pt>
                <c:pt idx="21327">
                  <c:v>177.52900695800699</c:v>
                </c:pt>
                <c:pt idx="21328">
                  <c:v>177.537994384765</c:v>
                </c:pt>
                <c:pt idx="21329">
                  <c:v>177.54200744628901</c:v>
                </c:pt>
                <c:pt idx="21330">
                  <c:v>177.55099487304599</c:v>
                </c:pt>
                <c:pt idx="21331">
                  <c:v>177.55499267578099</c:v>
                </c:pt>
                <c:pt idx="21332">
                  <c:v>177.56799316406199</c:v>
                </c:pt>
                <c:pt idx="21333">
                  <c:v>177.57600402832</c:v>
                </c:pt>
                <c:pt idx="21334">
                  <c:v>177.58000183105401</c:v>
                </c:pt>
                <c:pt idx="21335">
                  <c:v>177.58799743652301</c:v>
                </c:pt>
                <c:pt idx="21336">
                  <c:v>177.59199523925699</c:v>
                </c:pt>
                <c:pt idx="21337">
                  <c:v>177.60200500488199</c:v>
                </c:pt>
                <c:pt idx="21338">
                  <c:v>177.60600280761699</c:v>
                </c:pt>
                <c:pt idx="21339">
                  <c:v>177.61799621582</c:v>
                </c:pt>
                <c:pt idx="21340">
                  <c:v>177.62600708007801</c:v>
                </c:pt>
                <c:pt idx="21341">
                  <c:v>177.63000488281199</c:v>
                </c:pt>
                <c:pt idx="21342">
                  <c:v>177.63800048828099</c:v>
                </c:pt>
                <c:pt idx="21343">
                  <c:v>177.641998291015</c:v>
                </c:pt>
                <c:pt idx="21344">
                  <c:v>177.65199279785099</c:v>
                </c:pt>
                <c:pt idx="21345">
                  <c:v>177.656005859375</c:v>
                </c:pt>
                <c:pt idx="21346">
                  <c:v>177.66799926757801</c:v>
                </c:pt>
                <c:pt idx="21347">
                  <c:v>177.67599487304599</c:v>
                </c:pt>
                <c:pt idx="21348">
                  <c:v>177.67999267578099</c:v>
                </c:pt>
                <c:pt idx="21349">
                  <c:v>177.68800354003901</c:v>
                </c:pt>
                <c:pt idx="21350">
                  <c:v>177.69200134277301</c:v>
                </c:pt>
                <c:pt idx="21351">
                  <c:v>177.70199584960901</c:v>
                </c:pt>
                <c:pt idx="21352">
                  <c:v>177.70599365234301</c:v>
                </c:pt>
                <c:pt idx="21353">
                  <c:v>177.718002319335</c:v>
                </c:pt>
                <c:pt idx="21354">
                  <c:v>177.72599792480401</c:v>
                </c:pt>
                <c:pt idx="21355">
                  <c:v>177.72999572753901</c:v>
                </c:pt>
                <c:pt idx="21356">
                  <c:v>177.73800659179599</c:v>
                </c:pt>
                <c:pt idx="21357">
                  <c:v>177.74200439453099</c:v>
                </c:pt>
                <c:pt idx="21358">
                  <c:v>177.75199890136699</c:v>
                </c:pt>
                <c:pt idx="21359">
                  <c:v>177.75599670410099</c:v>
                </c:pt>
                <c:pt idx="21360">
                  <c:v>177.76800537109301</c:v>
                </c:pt>
                <c:pt idx="21361">
                  <c:v>177.77600097656199</c:v>
                </c:pt>
                <c:pt idx="21362">
                  <c:v>177.77999877929599</c:v>
                </c:pt>
                <c:pt idx="21363">
                  <c:v>177.787994384765</c:v>
                </c:pt>
                <c:pt idx="21364">
                  <c:v>177.79200744628901</c:v>
                </c:pt>
                <c:pt idx="21365">
                  <c:v>177.80099487304599</c:v>
                </c:pt>
                <c:pt idx="21366">
                  <c:v>177.80499267578099</c:v>
                </c:pt>
                <c:pt idx="21367">
                  <c:v>177.81799316406199</c:v>
                </c:pt>
                <c:pt idx="21368">
                  <c:v>177.82600402832</c:v>
                </c:pt>
                <c:pt idx="21369">
                  <c:v>177.83000183105401</c:v>
                </c:pt>
                <c:pt idx="21370">
                  <c:v>177.83799743652301</c:v>
                </c:pt>
                <c:pt idx="21371">
                  <c:v>177.84199523925699</c:v>
                </c:pt>
                <c:pt idx="21372">
                  <c:v>177.85200500488199</c:v>
                </c:pt>
                <c:pt idx="21373">
                  <c:v>177.91499328613199</c:v>
                </c:pt>
                <c:pt idx="21374">
                  <c:v>177.91900634765599</c:v>
                </c:pt>
                <c:pt idx="21375">
                  <c:v>177.92900085449199</c:v>
                </c:pt>
                <c:pt idx="21376">
                  <c:v>177.93299865722599</c:v>
                </c:pt>
                <c:pt idx="21377">
                  <c:v>177.93899536132801</c:v>
                </c:pt>
                <c:pt idx="21378">
                  <c:v>177.94299316406199</c:v>
                </c:pt>
                <c:pt idx="21379">
                  <c:v>177.95300292968699</c:v>
                </c:pt>
                <c:pt idx="21380">
                  <c:v>177.95700073242099</c:v>
                </c:pt>
                <c:pt idx="21381">
                  <c:v>177.968002319335</c:v>
                </c:pt>
                <c:pt idx="21382">
                  <c:v>177.97599792480401</c:v>
                </c:pt>
                <c:pt idx="21383">
                  <c:v>177.97799682617099</c:v>
                </c:pt>
                <c:pt idx="21384">
                  <c:v>177.98800659179599</c:v>
                </c:pt>
                <c:pt idx="21385">
                  <c:v>177.99200439453099</c:v>
                </c:pt>
                <c:pt idx="21386">
                  <c:v>178.01400756835901</c:v>
                </c:pt>
                <c:pt idx="21387">
                  <c:v>178.01800537109301</c:v>
                </c:pt>
                <c:pt idx="21388">
                  <c:v>178.03399658203099</c:v>
                </c:pt>
                <c:pt idx="21389">
                  <c:v>178.037994384765</c:v>
                </c:pt>
                <c:pt idx="21390">
                  <c:v>178.04200744628901</c:v>
                </c:pt>
                <c:pt idx="21391">
                  <c:v>178.06399536132801</c:v>
                </c:pt>
                <c:pt idx="21392">
                  <c:v>178.06799316406199</c:v>
                </c:pt>
                <c:pt idx="21393">
                  <c:v>178.08399963378901</c:v>
                </c:pt>
                <c:pt idx="21394">
                  <c:v>178.08799743652301</c:v>
                </c:pt>
                <c:pt idx="21395">
                  <c:v>178.09800720214801</c:v>
                </c:pt>
                <c:pt idx="21396">
                  <c:v>178.10699462890599</c:v>
                </c:pt>
                <c:pt idx="21397">
                  <c:v>178.11099243164</c:v>
                </c:pt>
                <c:pt idx="21398">
                  <c:v>178.13400268554599</c:v>
                </c:pt>
                <c:pt idx="21399">
                  <c:v>178.13800048828099</c:v>
                </c:pt>
                <c:pt idx="21400">
                  <c:v>178.14799499511699</c:v>
                </c:pt>
                <c:pt idx="21401">
                  <c:v>178.156005859375</c:v>
                </c:pt>
                <c:pt idx="21402">
                  <c:v>178.15899658203099</c:v>
                </c:pt>
                <c:pt idx="21403">
                  <c:v>178.16799926757801</c:v>
                </c:pt>
                <c:pt idx="21404">
                  <c:v>178.17599487304599</c:v>
                </c:pt>
                <c:pt idx="21405">
                  <c:v>178.17999267578099</c:v>
                </c:pt>
                <c:pt idx="21406">
                  <c:v>178.18800354003901</c:v>
                </c:pt>
                <c:pt idx="21407">
                  <c:v>178.19200134277301</c:v>
                </c:pt>
                <c:pt idx="21408">
                  <c:v>178.20399475097599</c:v>
                </c:pt>
                <c:pt idx="21409">
                  <c:v>178.20799255371</c:v>
                </c:pt>
                <c:pt idx="21410">
                  <c:v>178.218002319335</c:v>
                </c:pt>
                <c:pt idx="21411">
                  <c:v>178.22700500488199</c:v>
                </c:pt>
                <c:pt idx="21412">
                  <c:v>178.23100280761699</c:v>
                </c:pt>
                <c:pt idx="21413">
                  <c:v>178.24800109863199</c:v>
                </c:pt>
                <c:pt idx="21414">
                  <c:v>178.25700378417901</c:v>
                </c:pt>
                <c:pt idx="21415">
                  <c:v>178.26100158691401</c:v>
                </c:pt>
                <c:pt idx="21416">
                  <c:v>178.26899719238199</c:v>
                </c:pt>
                <c:pt idx="21417">
                  <c:v>178.27699279785099</c:v>
                </c:pt>
                <c:pt idx="21418">
                  <c:v>178.281005859375</c:v>
                </c:pt>
                <c:pt idx="21419">
                  <c:v>178.287994384765</c:v>
                </c:pt>
                <c:pt idx="21420">
                  <c:v>178.29200744628901</c:v>
                </c:pt>
                <c:pt idx="21421">
                  <c:v>178.30400085449199</c:v>
                </c:pt>
                <c:pt idx="21422">
                  <c:v>178.30799865722599</c:v>
                </c:pt>
                <c:pt idx="21423">
                  <c:v>178.31799316406199</c:v>
                </c:pt>
                <c:pt idx="21424">
                  <c:v>178.32699584960901</c:v>
                </c:pt>
                <c:pt idx="21425">
                  <c:v>178.34199523925699</c:v>
                </c:pt>
                <c:pt idx="21426">
                  <c:v>178.35400390625</c:v>
                </c:pt>
                <c:pt idx="21427">
                  <c:v>178.35800170898401</c:v>
                </c:pt>
                <c:pt idx="21428">
                  <c:v>178.36799621582</c:v>
                </c:pt>
                <c:pt idx="21429">
                  <c:v>178.37600708007801</c:v>
                </c:pt>
                <c:pt idx="21430">
                  <c:v>178.37899780273401</c:v>
                </c:pt>
                <c:pt idx="21431">
                  <c:v>178.38800048828099</c:v>
                </c:pt>
                <c:pt idx="21432">
                  <c:v>178.391998291015</c:v>
                </c:pt>
                <c:pt idx="21433">
                  <c:v>178.40400695800699</c:v>
                </c:pt>
                <c:pt idx="21434">
                  <c:v>178.40800476074199</c:v>
                </c:pt>
                <c:pt idx="21435">
                  <c:v>178.41799926757801</c:v>
                </c:pt>
                <c:pt idx="21436">
                  <c:v>178.427001953125</c:v>
                </c:pt>
                <c:pt idx="21437">
                  <c:v>178.43099975585901</c:v>
                </c:pt>
                <c:pt idx="21438">
                  <c:v>178.43800354003901</c:v>
                </c:pt>
                <c:pt idx="21439">
                  <c:v>178.44200134277301</c:v>
                </c:pt>
                <c:pt idx="21440">
                  <c:v>178.46400451660099</c:v>
                </c:pt>
                <c:pt idx="21441">
                  <c:v>178.46600341796801</c:v>
                </c:pt>
                <c:pt idx="21442">
                  <c:v>178.47700500488199</c:v>
                </c:pt>
                <c:pt idx="21443">
                  <c:v>178.48100280761699</c:v>
                </c:pt>
                <c:pt idx="21444">
                  <c:v>178.48800659179599</c:v>
                </c:pt>
                <c:pt idx="21445">
                  <c:v>178.49200439453099</c:v>
                </c:pt>
                <c:pt idx="21446">
                  <c:v>178.496002197265</c:v>
                </c:pt>
                <c:pt idx="21447">
                  <c:v>178.50599670410099</c:v>
                </c:pt>
                <c:pt idx="21448">
                  <c:v>178.509994506835</c:v>
                </c:pt>
                <c:pt idx="21449">
                  <c:v>178.51800537109301</c:v>
                </c:pt>
                <c:pt idx="21450">
                  <c:v>178.52699279785099</c:v>
                </c:pt>
                <c:pt idx="21451">
                  <c:v>178.531005859375</c:v>
                </c:pt>
                <c:pt idx="21452">
                  <c:v>178.537994384765</c:v>
                </c:pt>
                <c:pt idx="21453">
                  <c:v>178.54200744628901</c:v>
                </c:pt>
                <c:pt idx="21454">
                  <c:v>178.55400085449199</c:v>
                </c:pt>
                <c:pt idx="21455">
                  <c:v>178.55799865722599</c:v>
                </c:pt>
                <c:pt idx="21456">
                  <c:v>178.56399536132801</c:v>
                </c:pt>
                <c:pt idx="21457">
                  <c:v>178.56799316406199</c:v>
                </c:pt>
                <c:pt idx="21458">
                  <c:v>178.58399963378901</c:v>
                </c:pt>
                <c:pt idx="21459">
                  <c:v>178.58799743652301</c:v>
                </c:pt>
                <c:pt idx="21460">
                  <c:v>178.59800720214801</c:v>
                </c:pt>
                <c:pt idx="21461">
                  <c:v>178.60600280761699</c:v>
                </c:pt>
                <c:pt idx="21462">
                  <c:v>178.61000061035099</c:v>
                </c:pt>
                <c:pt idx="21463">
                  <c:v>178.61799621582</c:v>
                </c:pt>
                <c:pt idx="21464">
                  <c:v>178.62600708007801</c:v>
                </c:pt>
                <c:pt idx="21465">
                  <c:v>178.63000488281199</c:v>
                </c:pt>
                <c:pt idx="21466">
                  <c:v>178.63800048828099</c:v>
                </c:pt>
                <c:pt idx="21467">
                  <c:v>178.641998291015</c:v>
                </c:pt>
                <c:pt idx="21468">
                  <c:v>178.64799499511699</c:v>
                </c:pt>
                <c:pt idx="21469">
                  <c:v>178.65699768066401</c:v>
                </c:pt>
                <c:pt idx="21470">
                  <c:v>178.66099548339801</c:v>
                </c:pt>
                <c:pt idx="21471">
                  <c:v>178.66799926757801</c:v>
                </c:pt>
                <c:pt idx="21472">
                  <c:v>178.67599487304599</c:v>
                </c:pt>
                <c:pt idx="21473">
                  <c:v>178.67999267578099</c:v>
                </c:pt>
                <c:pt idx="21474">
                  <c:v>178.68800354003901</c:v>
                </c:pt>
                <c:pt idx="21475">
                  <c:v>178.69200134277301</c:v>
                </c:pt>
                <c:pt idx="21476">
                  <c:v>178.69599914550699</c:v>
                </c:pt>
                <c:pt idx="21477">
                  <c:v>178.70599365234301</c:v>
                </c:pt>
                <c:pt idx="21478">
                  <c:v>178.71000671386699</c:v>
                </c:pt>
                <c:pt idx="21479">
                  <c:v>178.718002319335</c:v>
                </c:pt>
                <c:pt idx="21480">
                  <c:v>178.72700500488199</c:v>
                </c:pt>
                <c:pt idx="21481">
                  <c:v>178.72900390625</c:v>
                </c:pt>
                <c:pt idx="21482">
                  <c:v>178.73800659179599</c:v>
                </c:pt>
                <c:pt idx="21483">
                  <c:v>178.74200439453099</c:v>
                </c:pt>
                <c:pt idx="21484">
                  <c:v>178.753005981445</c:v>
                </c:pt>
                <c:pt idx="21485">
                  <c:v>178.75700378417901</c:v>
                </c:pt>
                <c:pt idx="21486">
                  <c:v>178.76199340820301</c:v>
                </c:pt>
                <c:pt idx="21487">
                  <c:v>178.76899719238199</c:v>
                </c:pt>
                <c:pt idx="21488">
                  <c:v>178.77699279785099</c:v>
                </c:pt>
                <c:pt idx="21489">
                  <c:v>178.781005859375</c:v>
                </c:pt>
                <c:pt idx="21490">
                  <c:v>178.787994384765</c:v>
                </c:pt>
                <c:pt idx="21491">
                  <c:v>178.79200744628901</c:v>
                </c:pt>
                <c:pt idx="21492">
                  <c:v>178.79600524902301</c:v>
                </c:pt>
                <c:pt idx="21493">
                  <c:v>178.80599975585901</c:v>
                </c:pt>
                <c:pt idx="21494">
                  <c:v>178.80999755859301</c:v>
                </c:pt>
                <c:pt idx="21495">
                  <c:v>178.81799316406199</c:v>
                </c:pt>
                <c:pt idx="21496">
                  <c:v>178.822006225585</c:v>
                </c:pt>
                <c:pt idx="21497">
                  <c:v>178.83099365234301</c:v>
                </c:pt>
                <c:pt idx="21498">
                  <c:v>178.83500671386699</c:v>
                </c:pt>
                <c:pt idx="21499">
                  <c:v>178.83900451660099</c:v>
                </c:pt>
                <c:pt idx="21500">
                  <c:v>178.843994140625</c:v>
                </c:pt>
                <c:pt idx="21501">
                  <c:v>178.85499572753901</c:v>
                </c:pt>
                <c:pt idx="21502">
                  <c:v>178.85800170898401</c:v>
                </c:pt>
                <c:pt idx="21503">
                  <c:v>178.86799621582</c:v>
                </c:pt>
                <c:pt idx="21504">
                  <c:v>178.87199401855401</c:v>
                </c:pt>
                <c:pt idx="21505">
                  <c:v>178.88200378417901</c:v>
                </c:pt>
                <c:pt idx="21506">
                  <c:v>178.88600158691401</c:v>
                </c:pt>
                <c:pt idx="21507">
                  <c:v>178.89799499511699</c:v>
                </c:pt>
                <c:pt idx="21508">
                  <c:v>178.906005859375</c:v>
                </c:pt>
                <c:pt idx="21509">
                  <c:v>178.91000366210901</c:v>
                </c:pt>
                <c:pt idx="21510">
                  <c:v>178.91799926757801</c:v>
                </c:pt>
                <c:pt idx="21511">
                  <c:v>178.92199707031199</c:v>
                </c:pt>
                <c:pt idx="21512">
                  <c:v>178.93200683593699</c:v>
                </c:pt>
                <c:pt idx="21513">
                  <c:v>178.93600463867099</c:v>
                </c:pt>
                <c:pt idx="21514">
                  <c:v>178.940994262695</c:v>
                </c:pt>
                <c:pt idx="21515">
                  <c:v>178.95199584960901</c:v>
                </c:pt>
                <c:pt idx="21516">
                  <c:v>178.95599365234301</c:v>
                </c:pt>
                <c:pt idx="21517">
                  <c:v>178.968002319335</c:v>
                </c:pt>
                <c:pt idx="21518">
                  <c:v>178.97200012207</c:v>
                </c:pt>
                <c:pt idx="21519">
                  <c:v>178.98199462890599</c:v>
                </c:pt>
                <c:pt idx="21520">
                  <c:v>178.98599243164</c:v>
                </c:pt>
                <c:pt idx="21521">
                  <c:v>179.00399780273401</c:v>
                </c:pt>
                <c:pt idx="21522">
                  <c:v>179.00799560546801</c:v>
                </c:pt>
                <c:pt idx="21523">
                  <c:v>179.01800537109301</c:v>
                </c:pt>
                <c:pt idx="21524">
                  <c:v>179.02200317382801</c:v>
                </c:pt>
                <c:pt idx="21525">
                  <c:v>179.03199768066401</c:v>
                </c:pt>
                <c:pt idx="21526">
                  <c:v>179.03599548339801</c:v>
                </c:pt>
                <c:pt idx="21527">
                  <c:v>179.05400085449199</c:v>
                </c:pt>
                <c:pt idx="21528">
                  <c:v>179.05799865722599</c:v>
                </c:pt>
                <c:pt idx="21529">
                  <c:v>179.06300354003901</c:v>
                </c:pt>
                <c:pt idx="21530">
                  <c:v>179.06700134277301</c:v>
                </c:pt>
                <c:pt idx="21531">
                  <c:v>179.07699584960901</c:v>
                </c:pt>
                <c:pt idx="21532">
                  <c:v>179.08099365234301</c:v>
                </c:pt>
                <c:pt idx="21533">
                  <c:v>179.08799743652301</c:v>
                </c:pt>
                <c:pt idx="21534">
                  <c:v>179.09199523925699</c:v>
                </c:pt>
                <c:pt idx="21535">
                  <c:v>179.09599304199199</c:v>
                </c:pt>
                <c:pt idx="21536">
                  <c:v>179.10600280761699</c:v>
                </c:pt>
                <c:pt idx="21537">
                  <c:v>179.11000061035099</c:v>
                </c:pt>
                <c:pt idx="21538">
                  <c:v>179.11799621582</c:v>
                </c:pt>
                <c:pt idx="21539">
                  <c:v>179.12199401855401</c:v>
                </c:pt>
                <c:pt idx="21540">
                  <c:v>179.13200378417901</c:v>
                </c:pt>
                <c:pt idx="21541">
                  <c:v>179.13600158691401</c:v>
                </c:pt>
                <c:pt idx="21542">
                  <c:v>179.141998291015</c:v>
                </c:pt>
                <c:pt idx="21543">
                  <c:v>179.14599609375</c:v>
                </c:pt>
                <c:pt idx="21544">
                  <c:v>179.156005859375</c:v>
                </c:pt>
                <c:pt idx="21545">
                  <c:v>179.16000366210901</c:v>
                </c:pt>
                <c:pt idx="21546">
                  <c:v>179.17799377441401</c:v>
                </c:pt>
                <c:pt idx="21547">
                  <c:v>179.18600463867099</c:v>
                </c:pt>
                <c:pt idx="21548">
                  <c:v>179.19000244140599</c:v>
                </c:pt>
                <c:pt idx="21549">
                  <c:v>179.19599914550699</c:v>
                </c:pt>
                <c:pt idx="21550">
                  <c:v>179.21400451660099</c:v>
                </c:pt>
                <c:pt idx="21551">
                  <c:v>179.21600341796801</c:v>
                </c:pt>
                <c:pt idx="21552">
                  <c:v>179.22799682617099</c:v>
                </c:pt>
                <c:pt idx="21553">
                  <c:v>179.23199462890599</c:v>
                </c:pt>
                <c:pt idx="21554">
                  <c:v>179.24800109863199</c:v>
                </c:pt>
                <c:pt idx="21555">
                  <c:v>179.25700378417901</c:v>
                </c:pt>
                <c:pt idx="21556">
                  <c:v>179.26100158691401</c:v>
                </c:pt>
                <c:pt idx="21557">
                  <c:v>179.26800537109301</c:v>
                </c:pt>
                <c:pt idx="21558">
                  <c:v>179.27200317382801</c:v>
                </c:pt>
                <c:pt idx="21559">
                  <c:v>179.28199768066401</c:v>
                </c:pt>
                <c:pt idx="21560">
                  <c:v>179.28599548339801</c:v>
                </c:pt>
                <c:pt idx="21561">
                  <c:v>179.29299926757801</c:v>
                </c:pt>
                <c:pt idx="21562">
                  <c:v>179.29699707031199</c:v>
                </c:pt>
                <c:pt idx="21563">
                  <c:v>179.31399536132801</c:v>
                </c:pt>
                <c:pt idx="21564">
                  <c:v>179.31799316406199</c:v>
                </c:pt>
                <c:pt idx="21565">
                  <c:v>179.33399963378901</c:v>
                </c:pt>
                <c:pt idx="21566">
                  <c:v>179.33799743652301</c:v>
                </c:pt>
                <c:pt idx="21567">
                  <c:v>179.34800720214801</c:v>
                </c:pt>
                <c:pt idx="21568">
                  <c:v>179.35699462890599</c:v>
                </c:pt>
                <c:pt idx="21569">
                  <c:v>179.36000061035099</c:v>
                </c:pt>
                <c:pt idx="21570">
                  <c:v>179.36599731445301</c:v>
                </c:pt>
                <c:pt idx="21571">
                  <c:v>179.38400268554599</c:v>
                </c:pt>
                <c:pt idx="21572">
                  <c:v>179.38800048828099</c:v>
                </c:pt>
                <c:pt idx="21573">
                  <c:v>179.40400695800699</c:v>
                </c:pt>
                <c:pt idx="21574">
                  <c:v>179.406005859375</c:v>
                </c:pt>
                <c:pt idx="21575">
                  <c:v>179.41200256347599</c:v>
                </c:pt>
                <c:pt idx="21576">
                  <c:v>179.41600036621</c:v>
                </c:pt>
                <c:pt idx="21577">
                  <c:v>179.419998168945</c:v>
                </c:pt>
                <c:pt idx="21578">
                  <c:v>179.42999267578099</c:v>
                </c:pt>
                <c:pt idx="21579">
                  <c:v>179.43400573730401</c:v>
                </c:pt>
                <c:pt idx="21580">
                  <c:v>179.447998046875</c:v>
                </c:pt>
                <c:pt idx="21581">
                  <c:v>179.45700073242099</c:v>
                </c:pt>
                <c:pt idx="21582">
                  <c:v>179.46099853515599</c:v>
                </c:pt>
                <c:pt idx="21583">
                  <c:v>179.468002319335</c:v>
                </c:pt>
                <c:pt idx="21584">
                  <c:v>179.47200012207</c:v>
                </c:pt>
                <c:pt idx="21585">
                  <c:v>179.49400329589801</c:v>
                </c:pt>
                <c:pt idx="21586">
                  <c:v>179.49800109863199</c:v>
                </c:pt>
                <c:pt idx="21587">
                  <c:v>179.51400756835901</c:v>
                </c:pt>
                <c:pt idx="21588">
                  <c:v>179.51600646972599</c:v>
                </c:pt>
                <c:pt idx="21589">
                  <c:v>179.52299499511699</c:v>
                </c:pt>
                <c:pt idx="21590">
                  <c:v>179.54400634765599</c:v>
                </c:pt>
                <c:pt idx="21591">
                  <c:v>179.54800415039</c:v>
                </c:pt>
                <c:pt idx="21592">
                  <c:v>179.56399536132801</c:v>
                </c:pt>
                <c:pt idx="21593">
                  <c:v>179.56799316406199</c:v>
                </c:pt>
                <c:pt idx="21594">
                  <c:v>179.58399963378901</c:v>
                </c:pt>
                <c:pt idx="21595">
                  <c:v>179.58799743652301</c:v>
                </c:pt>
                <c:pt idx="21596">
                  <c:v>179.59899902343699</c:v>
                </c:pt>
                <c:pt idx="21597">
                  <c:v>179.60699462890599</c:v>
                </c:pt>
                <c:pt idx="21598">
                  <c:v>179.61099243164</c:v>
                </c:pt>
                <c:pt idx="21599">
                  <c:v>179.61799621582</c:v>
                </c:pt>
                <c:pt idx="21600">
                  <c:v>179.62199401855401</c:v>
                </c:pt>
                <c:pt idx="21601">
                  <c:v>179.63200378417901</c:v>
                </c:pt>
                <c:pt idx="21602">
                  <c:v>179.63600158691401</c:v>
                </c:pt>
                <c:pt idx="21603">
                  <c:v>179.64799499511699</c:v>
                </c:pt>
                <c:pt idx="21604">
                  <c:v>179.656005859375</c:v>
                </c:pt>
                <c:pt idx="21605">
                  <c:v>179.66000366210901</c:v>
                </c:pt>
                <c:pt idx="21606">
                  <c:v>179.66799926757801</c:v>
                </c:pt>
                <c:pt idx="21607">
                  <c:v>179.67199707031199</c:v>
                </c:pt>
                <c:pt idx="21608">
                  <c:v>179.68200683593699</c:v>
                </c:pt>
                <c:pt idx="21609">
                  <c:v>179.68600463867099</c:v>
                </c:pt>
                <c:pt idx="21610">
                  <c:v>179.70399475097599</c:v>
                </c:pt>
                <c:pt idx="21611">
                  <c:v>179.70799255371</c:v>
                </c:pt>
                <c:pt idx="21612">
                  <c:v>179.718002319335</c:v>
                </c:pt>
                <c:pt idx="21613">
                  <c:v>179.72200012207</c:v>
                </c:pt>
                <c:pt idx="21614">
                  <c:v>179.73199462890599</c:v>
                </c:pt>
                <c:pt idx="21615">
                  <c:v>179.73599243164</c:v>
                </c:pt>
                <c:pt idx="21616">
                  <c:v>179.75399780273401</c:v>
                </c:pt>
                <c:pt idx="21617">
                  <c:v>179.75799560546801</c:v>
                </c:pt>
                <c:pt idx="21618">
                  <c:v>179.76800537109301</c:v>
                </c:pt>
                <c:pt idx="21619">
                  <c:v>179.77200317382801</c:v>
                </c:pt>
                <c:pt idx="21620">
                  <c:v>179.78199768066401</c:v>
                </c:pt>
                <c:pt idx="21621">
                  <c:v>179.78599548339801</c:v>
                </c:pt>
                <c:pt idx="21622">
                  <c:v>179.79800415039</c:v>
                </c:pt>
                <c:pt idx="21623">
                  <c:v>179.80700683593699</c:v>
                </c:pt>
                <c:pt idx="21624">
                  <c:v>179.81100463867099</c:v>
                </c:pt>
                <c:pt idx="21625">
                  <c:v>179.81799316406199</c:v>
                </c:pt>
                <c:pt idx="21626">
                  <c:v>179.822006225585</c:v>
                </c:pt>
                <c:pt idx="21627">
                  <c:v>179.83399963378901</c:v>
                </c:pt>
                <c:pt idx="21628">
                  <c:v>179.83799743652301</c:v>
                </c:pt>
                <c:pt idx="21629">
                  <c:v>179.84800720214801</c:v>
                </c:pt>
                <c:pt idx="21630">
                  <c:v>179.91200256347599</c:v>
                </c:pt>
                <c:pt idx="21631">
                  <c:v>179.91600036621</c:v>
                </c:pt>
                <c:pt idx="21632">
                  <c:v>179.92100524902301</c:v>
                </c:pt>
                <c:pt idx="21633">
                  <c:v>179.92900085449199</c:v>
                </c:pt>
                <c:pt idx="21634">
                  <c:v>179.93299865722599</c:v>
                </c:pt>
                <c:pt idx="21635">
                  <c:v>179.95399475097599</c:v>
                </c:pt>
                <c:pt idx="21636">
                  <c:v>179.95599365234301</c:v>
                </c:pt>
                <c:pt idx="21637">
                  <c:v>179.96299743652301</c:v>
                </c:pt>
                <c:pt idx="21638">
                  <c:v>179.98399353027301</c:v>
                </c:pt>
                <c:pt idx="21639">
                  <c:v>179.98699951171801</c:v>
                </c:pt>
                <c:pt idx="21640">
                  <c:v>179.99299621582</c:v>
                </c:pt>
                <c:pt idx="21641">
                  <c:v>180.00500488281199</c:v>
                </c:pt>
                <c:pt idx="21642">
                  <c:v>180.00900268554599</c:v>
                </c:pt>
                <c:pt idx="21643">
                  <c:v>180.01800537109301</c:v>
                </c:pt>
                <c:pt idx="21644">
                  <c:v>180.02200317382801</c:v>
                </c:pt>
                <c:pt idx="21645">
                  <c:v>180.03399658203099</c:v>
                </c:pt>
                <c:pt idx="21646">
                  <c:v>180.037994384765</c:v>
                </c:pt>
                <c:pt idx="21647">
                  <c:v>180.05400085449199</c:v>
                </c:pt>
                <c:pt idx="21648">
                  <c:v>180.05799865722599</c:v>
                </c:pt>
                <c:pt idx="21649">
                  <c:v>180.06799316406199</c:v>
                </c:pt>
                <c:pt idx="21650">
                  <c:v>180.072006225585</c:v>
                </c:pt>
                <c:pt idx="21651">
                  <c:v>180.08500671386699</c:v>
                </c:pt>
                <c:pt idx="21652">
                  <c:v>180.08900451660099</c:v>
                </c:pt>
                <c:pt idx="21653">
                  <c:v>180.10400390625</c:v>
                </c:pt>
                <c:pt idx="21654">
                  <c:v>180.10600280761699</c:v>
                </c:pt>
                <c:pt idx="21655">
                  <c:v>180.11199951171801</c:v>
                </c:pt>
                <c:pt idx="21656">
                  <c:v>180.11599731445301</c:v>
                </c:pt>
                <c:pt idx="21657">
                  <c:v>180.11999511718699</c:v>
                </c:pt>
                <c:pt idx="21658">
                  <c:v>180.13000488281199</c:v>
                </c:pt>
                <c:pt idx="21659">
                  <c:v>180.13400268554599</c:v>
                </c:pt>
                <c:pt idx="21660">
                  <c:v>180.14799499511699</c:v>
                </c:pt>
                <c:pt idx="21661">
                  <c:v>180.15699768066401</c:v>
                </c:pt>
                <c:pt idx="21662">
                  <c:v>180.16099548339801</c:v>
                </c:pt>
                <c:pt idx="21663">
                  <c:v>180.16799926757801</c:v>
                </c:pt>
                <c:pt idx="21664">
                  <c:v>180.17199707031199</c:v>
                </c:pt>
                <c:pt idx="21665">
                  <c:v>180.18499755859301</c:v>
                </c:pt>
                <c:pt idx="21666">
                  <c:v>180.18899536132801</c:v>
                </c:pt>
                <c:pt idx="21667">
                  <c:v>180.197998046875</c:v>
                </c:pt>
                <c:pt idx="21668">
                  <c:v>180.20700073242099</c:v>
                </c:pt>
                <c:pt idx="21669">
                  <c:v>180.21099853515599</c:v>
                </c:pt>
                <c:pt idx="21670">
                  <c:v>180.218002319335</c:v>
                </c:pt>
                <c:pt idx="21671">
                  <c:v>180.22200012207</c:v>
                </c:pt>
                <c:pt idx="21672">
                  <c:v>180.23199462890599</c:v>
                </c:pt>
                <c:pt idx="21673">
                  <c:v>180.23599243164</c:v>
                </c:pt>
                <c:pt idx="21674">
                  <c:v>180.24800109863199</c:v>
                </c:pt>
                <c:pt idx="21675">
                  <c:v>180.25700378417901</c:v>
                </c:pt>
                <c:pt idx="21676">
                  <c:v>180.26100158691401</c:v>
                </c:pt>
                <c:pt idx="21677">
                  <c:v>180.26800537109301</c:v>
                </c:pt>
                <c:pt idx="21678">
                  <c:v>180.27200317382801</c:v>
                </c:pt>
                <c:pt idx="21679">
                  <c:v>180.28199768066401</c:v>
                </c:pt>
                <c:pt idx="21680">
                  <c:v>180.28599548339801</c:v>
                </c:pt>
                <c:pt idx="21681">
                  <c:v>180.29299926757801</c:v>
                </c:pt>
                <c:pt idx="21682">
                  <c:v>180.29699707031199</c:v>
                </c:pt>
                <c:pt idx="21683">
                  <c:v>180.30599975585901</c:v>
                </c:pt>
                <c:pt idx="21684">
                  <c:v>180.30999755859301</c:v>
                </c:pt>
                <c:pt idx="21685">
                  <c:v>180.31799316406199</c:v>
                </c:pt>
                <c:pt idx="21686">
                  <c:v>180.322006225585</c:v>
                </c:pt>
                <c:pt idx="21687">
                  <c:v>180.33099365234301</c:v>
                </c:pt>
                <c:pt idx="21688">
                  <c:v>180.33500671386699</c:v>
                </c:pt>
                <c:pt idx="21689">
                  <c:v>180.33999633789</c:v>
                </c:pt>
                <c:pt idx="21690">
                  <c:v>180.343994140625</c:v>
                </c:pt>
                <c:pt idx="21691">
                  <c:v>180.34899902343699</c:v>
                </c:pt>
                <c:pt idx="21692">
                  <c:v>180.35899353027301</c:v>
                </c:pt>
                <c:pt idx="21693">
                  <c:v>180.36300659179599</c:v>
                </c:pt>
                <c:pt idx="21694">
                  <c:v>180.38400268554599</c:v>
                </c:pt>
                <c:pt idx="21695">
                  <c:v>180.38800048828099</c:v>
                </c:pt>
                <c:pt idx="21696">
                  <c:v>180.39799499511699</c:v>
                </c:pt>
                <c:pt idx="21697">
                  <c:v>180.40699768066401</c:v>
                </c:pt>
                <c:pt idx="21698">
                  <c:v>180.41099548339801</c:v>
                </c:pt>
                <c:pt idx="21699">
                  <c:v>180.41900634765599</c:v>
                </c:pt>
                <c:pt idx="21700">
                  <c:v>180.42300415039</c:v>
                </c:pt>
                <c:pt idx="21701">
                  <c:v>180.44400024414</c:v>
                </c:pt>
                <c:pt idx="21702">
                  <c:v>180.447998046875</c:v>
                </c:pt>
                <c:pt idx="21703">
                  <c:v>180.46400451660099</c:v>
                </c:pt>
                <c:pt idx="21704">
                  <c:v>180.46600341796801</c:v>
                </c:pt>
                <c:pt idx="21705">
                  <c:v>180.47300720214801</c:v>
                </c:pt>
                <c:pt idx="21706">
                  <c:v>180.48500061035099</c:v>
                </c:pt>
                <c:pt idx="21707">
                  <c:v>180.488998413085</c:v>
                </c:pt>
                <c:pt idx="21708">
                  <c:v>180.50399780273401</c:v>
                </c:pt>
                <c:pt idx="21709">
                  <c:v>180.50799560546801</c:v>
                </c:pt>
                <c:pt idx="21710">
                  <c:v>180.51800537109301</c:v>
                </c:pt>
                <c:pt idx="21711">
                  <c:v>180.52200317382801</c:v>
                </c:pt>
                <c:pt idx="21712">
                  <c:v>180.53199768066401</c:v>
                </c:pt>
                <c:pt idx="21713">
                  <c:v>180.53599548339801</c:v>
                </c:pt>
                <c:pt idx="21714">
                  <c:v>180.55400085449199</c:v>
                </c:pt>
                <c:pt idx="21715">
                  <c:v>180.55799865722599</c:v>
                </c:pt>
                <c:pt idx="21716">
                  <c:v>180.56799316406199</c:v>
                </c:pt>
                <c:pt idx="21717">
                  <c:v>180.572006225585</c:v>
                </c:pt>
                <c:pt idx="21718">
                  <c:v>180.58200073242099</c:v>
                </c:pt>
                <c:pt idx="21719">
                  <c:v>180.58599853515599</c:v>
                </c:pt>
                <c:pt idx="21720">
                  <c:v>180.60400390625</c:v>
                </c:pt>
                <c:pt idx="21721">
                  <c:v>180.60600280761699</c:v>
                </c:pt>
                <c:pt idx="21722">
                  <c:v>180.61199951171801</c:v>
                </c:pt>
                <c:pt idx="21723">
                  <c:v>180.61599731445301</c:v>
                </c:pt>
                <c:pt idx="21724">
                  <c:v>180.61999511718699</c:v>
                </c:pt>
                <c:pt idx="21725">
                  <c:v>180.63000488281199</c:v>
                </c:pt>
                <c:pt idx="21726">
                  <c:v>180.63400268554599</c:v>
                </c:pt>
                <c:pt idx="21727">
                  <c:v>180.63800048828099</c:v>
                </c:pt>
                <c:pt idx="21728">
                  <c:v>180.64399719238199</c:v>
                </c:pt>
                <c:pt idx="21729">
                  <c:v>180.64799499511699</c:v>
                </c:pt>
                <c:pt idx="21730">
                  <c:v>180.65800476074199</c:v>
                </c:pt>
                <c:pt idx="21731">
                  <c:v>180.66200256347599</c:v>
                </c:pt>
                <c:pt idx="21732">
                  <c:v>180.66799926757801</c:v>
                </c:pt>
                <c:pt idx="21733">
                  <c:v>180.67199707031199</c:v>
                </c:pt>
                <c:pt idx="21734">
                  <c:v>180.68200683593699</c:v>
                </c:pt>
                <c:pt idx="21735">
                  <c:v>180.68600463867099</c:v>
                </c:pt>
                <c:pt idx="21736">
                  <c:v>180.69200134277301</c:v>
                </c:pt>
                <c:pt idx="21737">
                  <c:v>180.69599914550699</c:v>
                </c:pt>
                <c:pt idx="21738">
                  <c:v>180.70599365234301</c:v>
                </c:pt>
                <c:pt idx="21739">
                  <c:v>180.70799255371</c:v>
                </c:pt>
                <c:pt idx="21740">
                  <c:v>180.718002319335</c:v>
                </c:pt>
                <c:pt idx="21741">
                  <c:v>180.72200012207</c:v>
                </c:pt>
                <c:pt idx="21742">
                  <c:v>180.73199462890599</c:v>
                </c:pt>
                <c:pt idx="21743">
                  <c:v>180.73599243164</c:v>
                </c:pt>
                <c:pt idx="21744">
                  <c:v>180.74899291992099</c:v>
                </c:pt>
                <c:pt idx="21745">
                  <c:v>180.75799560546801</c:v>
                </c:pt>
                <c:pt idx="21746">
                  <c:v>180.76199340820301</c:v>
                </c:pt>
                <c:pt idx="21747">
                  <c:v>180.77799987792901</c:v>
                </c:pt>
                <c:pt idx="21748">
                  <c:v>180.78599548339801</c:v>
                </c:pt>
                <c:pt idx="21749">
                  <c:v>180.78999328613199</c:v>
                </c:pt>
                <c:pt idx="21750">
                  <c:v>180.794998168945</c:v>
                </c:pt>
                <c:pt idx="21751">
                  <c:v>180.80499267578099</c:v>
                </c:pt>
                <c:pt idx="21752">
                  <c:v>180.80900573730401</c:v>
                </c:pt>
                <c:pt idx="21753">
                  <c:v>180.81799316406199</c:v>
                </c:pt>
                <c:pt idx="21754">
                  <c:v>180.822006225585</c:v>
                </c:pt>
                <c:pt idx="21755">
                  <c:v>180.83099365234301</c:v>
                </c:pt>
                <c:pt idx="21756">
                  <c:v>180.83500671386699</c:v>
                </c:pt>
                <c:pt idx="21757">
                  <c:v>180.84800720214801</c:v>
                </c:pt>
                <c:pt idx="21758">
                  <c:v>180.85600280761699</c:v>
                </c:pt>
                <c:pt idx="21759">
                  <c:v>180.86000061035099</c:v>
                </c:pt>
                <c:pt idx="21760">
                  <c:v>180.86799621582</c:v>
                </c:pt>
                <c:pt idx="21761">
                  <c:v>180.87199401855401</c:v>
                </c:pt>
                <c:pt idx="21762">
                  <c:v>180.88200378417901</c:v>
                </c:pt>
                <c:pt idx="21763">
                  <c:v>180.88600158691401</c:v>
                </c:pt>
                <c:pt idx="21764">
                  <c:v>180.89799499511699</c:v>
                </c:pt>
                <c:pt idx="21765">
                  <c:v>180.90699768066401</c:v>
                </c:pt>
                <c:pt idx="21766">
                  <c:v>180.91099548339801</c:v>
                </c:pt>
                <c:pt idx="21767">
                  <c:v>180.91799926757801</c:v>
                </c:pt>
                <c:pt idx="21768">
                  <c:v>180.92199707031199</c:v>
                </c:pt>
                <c:pt idx="21769">
                  <c:v>180.93200683593699</c:v>
                </c:pt>
                <c:pt idx="21770">
                  <c:v>180.93600463867099</c:v>
                </c:pt>
                <c:pt idx="21771">
                  <c:v>180.947998046875</c:v>
                </c:pt>
                <c:pt idx="21772">
                  <c:v>180.95599365234301</c:v>
                </c:pt>
                <c:pt idx="21773">
                  <c:v>180.96000671386699</c:v>
                </c:pt>
                <c:pt idx="21774">
                  <c:v>180.968002319335</c:v>
                </c:pt>
                <c:pt idx="21775">
                  <c:v>180.97200012207</c:v>
                </c:pt>
                <c:pt idx="21776">
                  <c:v>180.98199462890599</c:v>
                </c:pt>
                <c:pt idx="21777">
                  <c:v>180.98599243164</c:v>
                </c:pt>
                <c:pt idx="21778">
                  <c:v>180.99800109863199</c:v>
                </c:pt>
                <c:pt idx="21779">
                  <c:v>181.00700378417901</c:v>
                </c:pt>
                <c:pt idx="21780">
                  <c:v>181.009994506835</c:v>
                </c:pt>
                <c:pt idx="21781">
                  <c:v>181.01800537109301</c:v>
                </c:pt>
                <c:pt idx="21782">
                  <c:v>181.02200317382801</c:v>
                </c:pt>
                <c:pt idx="21783">
                  <c:v>181.03399658203099</c:v>
                </c:pt>
                <c:pt idx="21784">
                  <c:v>181.03599548339801</c:v>
                </c:pt>
                <c:pt idx="21785">
                  <c:v>181.044998168945</c:v>
                </c:pt>
                <c:pt idx="21786">
                  <c:v>181.05099487304599</c:v>
                </c:pt>
                <c:pt idx="21787">
                  <c:v>181.06399536132801</c:v>
                </c:pt>
                <c:pt idx="21788">
                  <c:v>181.06799316406199</c:v>
                </c:pt>
                <c:pt idx="21789">
                  <c:v>181.07800292968699</c:v>
                </c:pt>
                <c:pt idx="21790">
                  <c:v>181.08700561523401</c:v>
                </c:pt>
                <c:pt idx="21791">
                  <c:v>181.09100341796801</c:v>
                </c:pt>
                <c:pt idx="21792">
                  <c:v>181.09899902343699</c:v>
                </c:pt>
                <c:pt idx="21793">
                  <c:v>181.11000061035099</c:v>
                </c:pt>
                <c:pt idx="21794">
                  <c:v>181.113998413085</c:v>
                </c:pt>
                <c:pt idx="21795">
                  <c:v>181.11900329589801</c:v>
                </c:pt>
                <c:pt idx="21796">
                  <c:v>181.12300109863199</c:v>
                </c:pt>
                <c:pt idx="21797">
                  <c:v>181.13299560546801</c:v>
                </c:pt>
                <c:pt idx="21798">
                  <c:v>181.13699340820301</c:v>
                </c:pt>
                <c:pt idx="21799">
                  <c:v>181.14799499511699</c:v>
                </c:pt>
                <c:pt idx="21800">
                  <c:v>181.15699768066401</c:v>
                </c:pt>
                <c:pt idx="21801">
                  <c:v>181.16099548339801</c:v>
                </c:pt>
                <c:pt idx="21802">
                  <c:v>181.16799926757801</c:v>
                </c:pt>
                <c:pt idx="21803">
                  <c:v>181.17199707031199</c:v>
                </c:pt>
                <c:pt idx="21804">
                  <c:v>181.18200683593699</c:v>
                </c:pt>
                <c:pt idx="21805">
                  <c:v>181.18600463867099</c:v>
                </c:pt>
                <c:pt idx="21806">
                  <c:v>181.197998046875</c:v>
                </c:pt>
                <c:pt idx="21807">
                  <c:v>181.20599365234301</c:v>
                </c:pt>
                <c:pt idx="21808">
                  <c:v>181.21000671386699</c:v>
                </c:pt>
                <c:pt idx="21809">
                  <c:v>181.218002319335</c:v>
                </c:pt>
                <c:pt idx="21810">
                  <c:v>181.22200012207</c:v>
                </c:pt>
                <c:pt idx="21811">
                  <c:v>181.22599792480401</c:v>
                </c:pt>
                <c:pt idx="21812">
                  <c:v>181.23599243164</c:v>
                </c:pt>
                <c:pt idx="21813">
                  <c:v>181.24000549316401</c:v>
                </c:pt>
                <c:pt idx="21814">
                  <c:v>181.24800109863199</c:v>
                </c:pt>
                <c:pt idx="21815">
                  <c:v>181.25700378417901</c:v>
                </c:pt>
                <c:pt idx="21816">
                  <c:v>181.26100158691401</c:v>
                </c:pt>
                <c:pt idx="21817">
                  <c:v>181.26899719238199</c:v>
                </c:pt>
                <c:pt idx="21818">
                  <c:v>181.27299499511699</c:v>
                </c:pt>
                <c:pt idx="21819">
                  <c:v>181.28500366210901</c:v>
                </c:pt>
                <c:pt idx="21820">
                  <c:v>181.28900146484301</c:v>
                </c:pt>
                <c:pt idx="21821">
                  <c:v>181.29899597167901</c:v>
                </c:pt>
                <c:pt idx="21822">
                  <c:v>181.30799865722599</c:v>
                </c:pt>
                <c:pt idx="21823">
                  <c:v>181.31199645996</c:v>
                </c:pt>
                <c:pt idx="21824">
                  <c:v>181.33399963378901</c:v>
                </c:pt>
                <c:pt idx="21825">
                  <c:v>181.33799743652301</c:v>
                </c:pt>
                <c:pt idx="21826">
                  <c:v>181.34800720214801</c:v>
                </c:pt>
                <c:pt idx="21827">
                  <c:v>181.35600280761699</c:v>
                </c:pt>
                <c:pt idx="21828">
                  <c:v>181.36000061035099</c:v>
                </c:pt>
                <c:pt idx="21829">
                  <c:v>181.36799621582</c:v>
                </c:pt>
                <c:pt idx="21830">
                  <c:v>181.37199401855401</c:v>
                </c:pt>
                <c:pt idx="21831">
                  <c:v>181.37600708007801</c:v>
                </c:pt>
                <c:pt idx="21832">
                  <c:v>181.38600158691401</c:v>
                </c:pt>
                <c:pt idx="21833">
                  <c:v>181.38999938964801</c:v>
                </c:pt>
                <c:pt idx="21834">
                  <c:v>181.399002075195</c:v>
                </c:pt>
                <c:pt idx="21835">
                  <c:v>181.40800476074199</c:v>
                </c:pt>
                <c:pt idx="21836">
                  <c:v>181.41200256347599</c:v>
                </c:pt>
                <c:pt idx="21837">
                  <c:v>181.43400573730401</c:v>
                </c:pt>
                <c:pt idx="21838">
                  <c:v>181.43800354003901</c:v>
                </c:pt>
                <c:pt idx="21839">
                  <c:v>181.447998046875</c:v>
                </c:pt>
                <c:pt idx="21840">
                  <c:v>181.45700073242099</c:v>
                </c:pt>
                <c:pt idx="21841">
                  <c:v>181.46099853515599</c:v>
                </c:pt>
                <c:pt idx="21842">
                  <c:v>181.468002319335</c:v>
                </c:pt>
                <c:pt idx="21843">
                  <c:v>181.47200012207</c:v>
                </c:pt>
                <c:pt idx="21844">
                  <c:v>181.48199462890599</c:v>
                </c:pt>
                <c:pt idx="21845">
                  <c:v>181.48599243164</c:v>
                </c:pt>
                <c:pt idx="21846">
                  <c:v>181.49800109863199</c:v>
                </c:pt>
                <c:pt idx="21847">
                  <c:v>181.50599670410099</c:v>
                </c:pt>
                <c:pt idx="21848">
                  <c:v>181.50900268554599</c:v>
                </c:pt>
                <c:pt idx="21849">
                  <c:v>181.51800537109301</c:v>
                </c:pt>
                <c:pt idx="21850">
                  <c:v>181.52200317382801</c:v>
                </c:pt>
                <c:pt idx="21851">
                  <c:v>181.53300476074199</c:v>
                </c:pt>
                <c:pt idx="21852">
                  <c:v>181.53700256347599</c:v>
                </c:pt>
                <c:pt idx="21853">
                  <c:v>181.54800415039</c:v>
                </c:pt>
                <c:pt idx="21854">
                  <c:v>181.55700683593699</c:v>
                </c:pt>
                <c:pt idx="21855">
                  <c:v>181.56100463867099</c:v>
                </c:pt>
                <c:pt idx="21856">
                  <c:v>181.56799316406199</c:v>
                </c:pt>
                <c:pt idx="21857">
                  <c:v>181.572006225585</c:v>
                </c:pt>
                <c:pt idx="21858">
                  <c:v>181.58200073242099</c:v>
                </c:pt>
                <c:pt idx="21859">
                  <c:v>181.58599853515599</c:v>
                </c:pt>
                <c:pt idx="21860">
                  <c:v>181.59800720214801</c:v>
                </c:pt>
                <c:pt idx="21861">
                  <c:v>181.60600280761699</c:v>
                </c:pt>
                <c:pt idx="21862">
                  <c:v>181.61000061035099</c:v>
                </c:pt>
                <c:pt idx="21863">
                  <c:v>181.61500549316401</c:v>
                </c:pt>
                <c:pt idx="21864">
                  <c:v>181.628005981445</c:v>
                </c:pt>
                <c:pt idx="21865">
                  <c:v>181.63699340820301</c:v>
                </c:pt>
                <c:pt idx="21866">
                  <c:v>181.64100646972599</c:v>
                </c:pt>
                <c:pt idx="21867">
                  <c:v>181.64799499511699</c:v>
                </c:pt>
                <c:pt idx="21868">
                  <c:v>181.65699768066401</c:v>
                </c:pt>
                <c:pt idx="21869">
                  <c:v>181.65899658203099</c:v>
                </c:pt>
                <c:pt idx="21870">
                  <c:v>181.66900634765599</c:v>
                </c:pt>
                <c:pt idx="21871">
                  <c:v>181.67300415039</c:v>
                </c:pt>
                <c:pt idx="21872">
                  <c:v>181.68400573730401</c:v>
                </c:pt>
                <c:pt idx="21873">
                  <c:v>181.68600463867099</c:v>
                </c:pt>
                <c:pt idx="21874">
                  <c:v>181.69400024414</c:v>
                </c:pt>
                <c:pt idx="21875">
                  <c:v>181.70100402832</c:v>
                </c:pt>
                <c:pt idx="21876">
                  <c:v>181.71000671386699</c:v>
                </c:pt>
                <c:pt idx="21877">
                  <c:v>181.71400451660099</c:v>
                </c:pt>
                <c:pt idx="21878">
                  <c:v>181.73399353027301</c:v>
                </c:pt>
                <c:pt idx="21879">
                  <c:v>181.73800659179599</c:v>
                </c:pt>
                <c:pt idx="21880">
                  <c:v>181.74800109863199</c:v>
                </c:pt>
                <c:pt idx="21881">
                  <c:v>181.75700378417901</c:v>
                </c:pt>
                <c:pt idx="21882">
                  <c:v>181.76100158691401</c:v>
                </c:pt>
                <c:pt idx="21883">
                  <c:v>181.76899719238199</c:v>
                </c:pt>
                <c:pt idx="21884">
                  <c:v>181.77299499511699</c:v>
                </c:pt>
                <c:pt idx="21885">
                  <c:v>181.79400634765599</c:v>
                </c:pt>
                <c:pt idx="21886">
                  <c:v>181.79600524902301</c:v>
                </c:pt>
                <c:pt idx="21887">
                  <c:v>181.80700683593699</c:v>
                </c:pt>
                <c:pt idx="21888">
                  <c:v>181.81100463867099</c:v>
                </c:pt>
                <c:pt idx="21889">
                  <c:v>181.81799316406199</c:v>
                </c:pt>
                <c:pt idx="21890">
                  <c:v>181.822006225585</c:v>
                </c:pt>
                <c:pt idx="21891">
                  <c:v>181.82600402832</c:v>
                </c:pt>
                <c:pt idx="21892">
                  <c:v>181.843994140625</c:v>
                </c:pt>
                <c:pt idx="21893">
                  <c:v>181.912994384765</c:v>
                </c:pt>
                <c:pt idx="21894">
                  <c:v>181.91700744628901</c:v>
                </c:pt>
                <c:pt idx="21895">
                  <c:v>181.92100524902301</c:v>
                </c:pt>
                <c:pt idx="21896">
                  <c:v>181.92500305175699</c:v>
                </c:pt>
                <c:pt idx="21897">
                  <c:v>181.93499755859301</c:v>
                </c:pt>
                <c:pt idx="21898">
                  <c:v>181.93899536132801</c:v>
                </c:pt>
                <c:pt idx="21899">
                  <c:v>181.94900512695301</c:v>
                </c:pt>
                <c:pt idx="21900">
                  <c:v>181.95700073242099</c:v>
                </c:pt>
                <c:pt idx="21901">
                  <c:v>181.96000671386699</c:v>
                </c:pt>
                <c:pt idx="21902">
                  <c:v>181.968002319335</c:v>
                </c:pt>
                <c:pt idx="21903">
                  <c:v>181.97200012207</c:v>
                </c:pt>
                <c:pt idx="21904">
                  <c:v>181.97799682617099</c:v>
                </c:pt>
                <c:pt idx="21905">
                  <c:v>181.98699951171801</c:v>
                </c:pt>
                <c:pt idx="21906">
                  <c:v>181.988998413085</c:v>
                </c:pt>
                <c:pt idx="21907">
                  <c:v>181.99899291992099</c:v>
                </c:pt>
                <c:pt idx="21908">
                  <c:v>182.00799560546801</c:v>
                </c:pt>
                <c:pt idx="21909">
                  <c:v>182.009994506835</c:v>
                </c:pt>
                <c:pt idx="21910">
                  <c:v>182.016998291015</c:v>
                </c:pt>
                <c:pt idx="21911">
                  <c:v>182.02299499511699</c:v>
                </c:pt>
                <c:pt idx="21912">
                  <c:v>182.04400634765599</c:v>
                </c:pt>
                <c:pt idx="21913">
                  <c:v>182.04800415039</c:v>
                </c:pt>
                <c:pt idx="21914">
                  <c:v>182.06399536132801</c:v>
                </c:pt>
                <c:pt idx="21915">
                  <c:v>182.06799316406199</c:v>
                </c:pt>
                <c:pt idx="21916">
                  <c:v>182.07800292968699</c:v>
                </c:pt>
                <c:pt idx="21917">
                  <c:v>182.08700561523401</c:v>
                </c:pt>
                <c:pt idx="21918">
                  <c:v>182.09100341796801</c:v>
                </c:pt>
                <c:pt idx="21919">
                  <c:v>182.09800720214801</c:v>
                </c:pt>
                <c:pt idx="21920">
                  <c:v>182.10200500488199</c:v>
                </c:pt>
                <c:pt idx="21921">
                  <c:v>182.11199951171801</c:v>
                </c:pt>
                <c:pt idx="21922">
                  <c:v>182.11599731445301</c:v>
                </c:pt>
                <c:pt idx="21923">
                  <c:v>182.12199401855401</c:v>
                </c:pt>
                <c:pt idx="21924">
                  <c:v>182.13400268554599</c:v>
                </c:pt>
                <c:pt idx="21925">
                  <c:v>182.13800048828099</c:v>
                </c:pt>
                <c:pt idx="21926">
                  <c:v>182.149002075195</c:v>
                </c:pt>
                <c:pt idx="21927">
                  <c:v>182.15800476074199</c:v>
                </c:pt>
                <c:pt idx="21928">
                  <c:v>182.16200256347599</c:v>
                </c:pt>
                <c:pt idx="21929">
                  <c:v>182.17799377441401</c:v>
                </c:pt>
                <c:pt idx="21930">
                  <c:v>182.18600463867099</c:v>
                </c:pt>
                <c:pt idx="21931">
                  <c:v>182.19000244140599</c:v>
                </c:pt>
                <c:pt idx="21932">
                  <c:v>182.197998046875</c:v>
                </c:pt>
                <c:pt idx="21933">
                  <c:v>182.20199584960901</c:v>
                </c:pt>
                <c:pt idx="21934">
                  <c:v>182.21099853515599</c:v>
                </c:pt>
                <c:pt idx="21935">
                  <c:v>182.21499633789</c:v>
                </c:pt>
                <c:pt idx="21936">
                  <c:v>182.22000122070301</c:v>
                </c:pt>
                <c:pt idx="21937">
                  <c:v>182.22399902343699</c:v>
                </c:pt>
                <c:pt idx="21938">
                  <c:v>182.23399353027301</c:v>
                </c:pt>
                <c:pt idx="21939">
                  <c:v>182.23800659179599</c:v>
                </c:pt>
                <c:pt idx="21940">
                  <c:v>182.24800109863199</c:v>
                </c:pt>
                <c:pt idx="21941">
                  <c:v>182.25199890136699</c:v>
                </c:pt>
                <c:pt idx="21942">
                  <c:v>182.26199340820301</c:v>
                </c:pt>
                <c:pt idx="21943">
                  <c:v>182.26600646972599</c:v>
                </c:pt>
                <c:pt idx="21944">
                  <c:v>182.27099609375</c:v>
                </c:pt>
                <c:pt idx="21945">
                  <c:v>182.27499389648401</c:v>
                </c:pt>
                <c:pt idx="21946">
                  <c:v>182.28500366210901</c:v>
                </c:pt>
                <c:pt idx="21947">
                  <c:v>182.28900146484301</c:v>
                </c:pt>
                <c:pt idx="21948">
                  <c:v>182.29800415039</c:v>
                </c:pt>
                <c:pt idx="21949">
                  <c:v>182.302001953125</c:v>
                </c:pt>
                <c:pt idx="21950">
                  <c:v>182.31100463867099</c:v>
                </c:pt>
                <c:pt idx="21951">
                  <c:v>182.31500244140599</c:v>
                </c:pt>
                <c:pt idx="21952">
                  <c:v>182.33399963378901</c:v>
                </c:pt>
                <c:pt idx="21953">
                  <c:v>182.33799743652301</c:v>
                </c:pt>
                <c:pt idx="21954">
                  <c:v>182.34800720214801</c:v>
                </c:pt>
                <c:pt idx="21955">
                  <c:v>182.35200500488199</c:v>
                </c:pt>
                <c:pt idx="21956">
                  <c:v>182.36300659179599</c:v>
                </c:pt>
                <c:pt idx="21957">
                  <c:v>182.36700439453099</c:v>
                </c:pt>
                <c:pt idx="21958">
                  <c:v>182.37300109863199</c:v>
                </c:pt>
                <c:pt idx="21959">
                  <c:v>182.37699890136699</c:v>
                </c:pt>
                <c:pt idx="21960">
                  <c:v>182.38699340820301</c:v>
                </c:pt>
                <c:pt idx="21961">
                  <c:v>182.39100646972599</c:v>
                </c:pt>
                <c:pt idx="21962">
                  <c:v>182.39799499511699</c:v>
                </c:pt>
                <c:pt idx="21963">
                  <c:v>182.40199279785099</c:v>
                </c:pt>
                <c:pt idx="21964">
                  <c:v>182.41200256347599</c:v>
                </c:pt>
                <c:pt idx="21965">
                  <c:v>182.41600036621</c:v>
                </c:pt>
                <c:pt idx="21966">
                  <c:v>182.42799377441401</c:v>
                </c:pt>
                <c:pt idx="21967">
                  <c:v>182.43600463867099</c:v>
                </c:pt>
                <c:pt idx="21968">
                  <c:v>182.44000244140599</c:v>
                </c:pt>
                <c:pt idx="21969">
                  <c:v>182.447998046875</c:v>
                </c:pt>
                <c:pt idx="21970">
                  <c:v>182.45199584960901</c:v>
                </c:pt>
                <c:pt idx="21971">
                  <c:v>182.46099853515599</c:v>
                </c:pt>
                <c:pt idx="21972">
                  <c:v>182.46499633789</c:v>
                </c:pt>
                <c:pt idx="21973">
                  <c:v>182.468994140625</c:v>
                </c:pt>
                <c:pt idx="21974">
                  <c:v>182.47300720214801</c:v>
                </c:pt>
                <c:pt idx="21975">
                  <c:v>182.47799682617099</c:v>
                </c:pt>
                <c:pt idx="21976">
                  <c:v>182.48599243164</c:v>
                </c:pt>
                <c:pt idx="21977">
                  <c:v>182.49000549316401</c:v>
                </c:pt>
                <c:pt idx="21978">
                  <c:v>182.49800109863199</c:v>
                </c:pt>
                <c:pt idx="21979">
                  <c:v>182.50199890136699</c:v>
                </c:pt>
                <c:pt idx="21980">
                  <c:v>182.51100158691401</c:v>
                </c:pt>
                <c:pt idx="21981">
                  <c:v>182.51499938964801</c:v>
                </c:pt>
                <c:pt idx="21982">
                  <c:v>182.52299499511699</c:v>
                </c:pt>
                <c:pt idx="21983">
                  <c:v>182.52600097656199</c:v>
                </c:pt>
                <c:pt idx="21984">
                  <c:v>182.54100036621</c:v>
                </c:pt>
                <c:pt idx="21985">
                  <c:v>182.54400634765599</c:v>
                </c:pt>
                <c:pt idx="21986">
                  <c:v>182.552001953125</c:v>
                </c:pt>
                <c:pt idx="21987">
                  <c:v>182.56199645996</c:v>
                </c:pt>
                <c:pt idx="21988">
                  <c:v>182.565994262695</c:v>
                </c:pt>
                <c:pt idx="21989">
                  <c:v>182.57800292968699</c:v>
                </c:pt>
                <c:pt idx="21990">
                  <c:v>182.58700561523401</c:v>
                </c:pt>
                <c:pt idx="21991">
                  <c:v>182.59100341796801</c:v>
                </c:pt>
                <c:pt idx="21992">
                  <c:v>182.59899902343699</c:v>
                </c:pt>
                <c:pt idx="21993">
                  <c:v>182.60299682617099</c:v>
                </c:pt>
                <c:pt idx="21994">
                  <c:v>182.61500549316401</c:v>
                </c:pt>
                <c:pt idx="21995">
                  <c:v>182.61900329589801</c:v>
                </c:pt>
                <c:pt idx="21996">
                  <c:v>182.62399291992099</c:v>
                </c:pt>
                <c:pt idx="21997">
                  <c:v>182.63400268554599</c:v>
                </c:pt>
                <c:pt idx="21998">
                  <c:v>182.63800048828099</c:v>
                </c:pt>
                <c:pt idx="21999">
                  <c:v>182.64500427246</c:v>
                </c:pt>
                <c:pt idx="22000">
                  <c:v>182.649002075195</c:v>
                </c:pt>
                <c:pt idx="22001">
                  <c:v>182.66400146484301</c:v>
                </c:pt>
                <c:pt idx="22002">
                  <c:v>182.66600036621</c:v>
                </c:pt>
                <c:pt idx="22003">
                  <c:v>182.67199707031199</c:v>
                </c:pt>
                <c:pt idx="22004">
                  <c:v>182.68800354003901</c:v>
                </c:pt>
                <c:pt idx="22005">
                  <c:v>182.69599914550699</c:v>
                </c:pt>
                <c:pt idx="22006">
                  <c:v>182.69999694824199</c:v>
                </c:pt>
                <c:pt idx="22007">
                  <c:v>182.71400451660099</c:v>
                </c:pt>
                <c:pt idx="22008">
                  <c:v>182.71600341796801</c:v>
                </c:pt>
                <c:pt idx="22009">
                  <c:v>182.72300720214801</c:v>
                </c:pt>
                <c:pt idx="22010">
                  <c:v>182.73300170898401</c:v>
                </c:pt>
                <c:pt idx="22011">
                  <c:v>182.73599243164</c:v>
                </c:pt>
                <c:pt idx="22012">
                  <c:v>182.81900024414</c:v>
                </c:pt>
                <c:pt idx="22013">
                  <c:v>182.822998046875</c:v>
                </c:pt>
                <c:pt idx="22014">
                  <c:v>182.83299255371</c:v>
                </c:pt>
                <c:pt idx="22015">
                  <c:v>182.83700561523401</c:v>
                </c:pt>
                <c:pt idx="22016">
                  <c:v>182.843002319335</c:v>
                </c:pt>
                <c:pt idx="22017">
                  <c:v>182.84800720214801</c:v>
                </c:pt>
                <c:pt idx="22018">
                  <c:v>182.85200500488199</c:v>
                </c:pt>
                <c:pt idx="22019">
                  <c:v>182.86199951171801</c:v>
                </c:pt>
                <c:pt idx="22020">
                  <c:v>182.86500549316401</c:v>
                </c:pt>
                <c:pt idx="22021">
                  <c:v>182.88400268554599</c:v>
                </c:pt>
                <c:pt idx="22022">
                  <c:v>182.88800048828099</c:v>
                </c:pt>
                <c:pt idx="22023">
                  <c:v>182.89799499511699</c:v>
                </c:pt>
                <c:pt idx="22024">
                  <c:v>182.90199279785099</c:v>
                </c:pt>
                <c:pt idx="22025">
                  <c:v>182.91200256347599</c:v>
                </c:pt>
                <c:pt idx="22026">
                  <c:v>182.91600036621</c:v>
                </c:pt>
                <c:pt idx="22027">
                  <c:v>182.92799377441401</c:v>
                </c:pt>
                <c:pt idx="22028">
                  <c:v>182.93699645996</c:v>
                </c:pt>
                <c:pt idx="22029">
                  <c:v>182.940994262695</c:v>
                </c:pt>
                <c:pt idx="22030">
                  <c:v>182.947998046875</c:v>
                </c:pt>
                <c:pt idx="22031">
                  <c:v>182.95199584960901</c:v>
                </c:pt>
                <c:pt idx="22032">
                  <c:v>182.96200561523401</c:v>
                </c:pt>
                <c:pt idx="22033">
                  <c:v>182.96600341796801</c:v>
                </c:pt>
                <c:pt idx="22034">
                  <c:v>182.97799682617099</c:v>
                </c:pt>
                <c:pt idx="22035">
                  <c:v>182.98699951171801</c:v>
                </c:pt>
                <c:pt idx="22036">
                  <c:v>182.99099731445301</c:v>
                </c:pt>
                <c:pt idx="22037">
                  <c:v>182.99899291992099</c:v>
                </c:pt>
                <c:pt idx="22038">
                  <c:v>183.003005981445</c:v>
                </c:pt>
                <c:pt idx="22039">
                  <c:v>183.024002075195</c:v>
                </c:pt>
                <c:pt idx="22040">
                  <c:v>183.02799987792901</c:v>
                </c:pt>
                <c:pt idx="22041">
                  <c:v>183.04400634765599</c:v>
                </c:pt>
                <c:pt idx="22042">
                  <c:v>183.04800415039</c:v>
                </c:pt>
                <c:pt idx="22043">
                  <c:v>183.06399536132801</c:v>
                </c:pt>
                <c:pt idx="22044">
                  <c:v>183.06799316406199</c:v>
                </c:pt>
                <c:pt idx="22045">
                  <c:v>183.07400512695301</c:v>
                </c:pt>
                <c:pt idx="22046">
                  <c:v>183.07800292968699</c:v>
                </c:pt>
                <c:pt idx="22047">
                  <c:v>183.08799743652301</c:v>
                </c:pt>
                <c:pt idx="22048">
                  <c:v>183.09199523925699</c:v>
                </c:pt>
                <c:pt idx="22049">
                  <c:v>183.10800170898401</c:v>
                </c:pt>
                <c:pt idx="22050">
                  <c:v>183.11599731445301</c:v>
                </c:pt>
                <c:pt idx="22051">
                  <c:v>183.11999511718699</c:v>
                </c:pt>
                <c:pt idx="22052">
                  <c:v>183.128005981445</c:v>
                </c:pt>
                <c:pt idx="22053">
                  <c:v>183.13699340820301</c:v>
                </c:pt>
                <c:pt idx="22054">
                  <c:v>183.14100646972599</c:v>
                </c:pt>
                <c:pt idx="22055">
                  <c:v>183.149002075195</c:v>
                </c:pt>
                <c:pt idx="22056">
                  <c:v>183.15299987792901</c:v>
                </c:pt>
                <c:pt idx="22057">
                  <c:v>183.17399597167901</c:v>
                </c:pt>
                <c:pt idx="22058">
                  <c:v>183.17799377441401</c:v>
                </c:pt>
                <c:pt idx="22059">
                  <c:v>183.19400024414</c:v>
                </c:pt>
                <c:pt idx="22060">
                  <c:v>183.19599914550699</c:v>
                </c:pt>
                <c:pt idx="22061">
                  <c:v>183.20300292968699</c:v>
                </c:pt>
                <c:pt idx="22062">
                  <c:v>183.21299743652301</c:v>
                </c:pt>
                <c:pt idx="22063">
                  <c:v>183.21699523925699</c:v>
                </c:pt>
                <c:pt idx="22064">
                  <c:v>183.23399353027301</c:v>
                </c:pt>
                <c:pt idx="22065">
                  <c:v>183.23599243164</c:v>
                </c:pt>
                <c:pt idx="22066">
                  <c:v>183.24200439453099</c:v>
                </c:pt>
                <c:pt idx="22067">
                  <c:v>183.246002197265</c:v>
                </c:pt>
                <c:pt idx="22068">
                  <c:v>183.25199890136699</c:v>
                </c:pt>
                <c:pt idx="22069">
                  <c:v>183.26100158691401</c:v>
                </c:pt>
                <c:pt idx="22070">
                  <c:v>183.26499938964801</c:v>
                </c:pt>
                <c:pt idx="22071">
                  <c:v>183.28399658203099</c:v>
                </c:pt>
                <c:pt idx="22072">
                  <c:v>183.287994384765</c:v>
                </c:pt>
                <c:pt idx="22073">
                  <c:v>183.29800415039</c:v>
                </c:pt>
                <c:pt idx="22074">
                  <c:v>183.302001953125</c:v>
                </c:pt>
                <c:pt idx="22075">
                  <c:v>183.31100463867099</c:v>
                </c:pt>
                <c:pt idx="22076">
                  <c:v>183.31500244140599</c:v>
                </c:pt>
                <c:pt idx="22077">
                  <c:v>183.32800292968699</c:v>
                </c:pt>
                <c:pt idx="22078">
                  <c:v>183.33700561523401</c:v>
                </c:pt>
                <c:pt idx="22079">
                  <c:v>183.34100341796801</c:v>
                </c:pt>
                <c:pt idx="22080">
                  <c:v>183.34899902343699</c:v>
                </c:pt>
                <c:pt idx="22081">
                  <c:v>183.35299682617099</c:v>
                </c:pt>
                <c:pt idx="22082">
                  <c:v>183.363998413085</c:v>
                </c:pt>
                <c:pt idx="22083">
                  <c:v>183.36799621582</c:v>
                </c:pt>
                <c:pt idx="22084">
                  <c:v>183.378005981445</c:v>
                </c:pt>
                <c:pt idx="22085">
                  <c:v>183.38699340820301</c:v>
                </c:pt>
                <c:pt idx="22086">
                  <c:v>183.39100646972599</c:v>
                </c:pt>
                <c:pt idx="22087">
                  <c:v>183.39799499511699</c:v>
                </c:pt>
                <c:pt idx="22088">
                  <c:v>183.40199279785099</c:v>
                </c:pt>
                <c:pt idx="22089">
                  <c:v>183.41200256347599</c:v>
                </c:pt>
                <c:pt idx="22090">
                  <c:v>183.41600036621</c:v>
                </c:pt>
                <c:pt idx="22091">
                  <c:v>183.42799377441401</c:v>
                </c:pt>
                <c:pt idx="22092">
                  <c:v>183.43600463867099</c:v>
                </c:pt>
                <c:pt idx="22093">
                  <c:v>183.44000244140599</c:v>
                </c:pt>
                <c:pt idx="22094">
                  <c:v>183.447998046875</c:v>
                </c:pt>
                <c:pt idx="22095">
                  <c:v>183.45199584960901</c:v>
                </c:pt>
                <c:pt idx="22096">
                  <c:v>183.46499633789</c:v>
                </c:pt>
                <c:pt idx="22097">
                  <c:v>183.468994140625</c:v>
                </c:pt>
                <c:pt idx="22098">
                  <c:v>183.47599792480401</c:v>
                </c:pt>
                <c:pt idx="22099">
                  <c:v>183.48599243164</c:v>
                </c:pt>
                <c:pt idx="22100">
                  <c:v>183.49000549316401</c:v>
                </c:pt>
                <c:pt idx="22101">
                  <c:v>183.49899291992099</c:v>
                </c:pt>
                <c:pt idx="22102">
                  <c:v>183.503005981445</c:v>
                </c:pt>
                <c:pt idx="22103">
                  <c:v>183.524002075195</c:v>
                </c:pt>
                <c:pt idx="22104">
                  <c:v>183.52799987792901</c:v>
                </c:pt>
                <c:pt idx="22105">
                  <c:v>183.54400634765599</c:v>
                </c:pt>
                <c:pt idx="22106">
                  <c:v>183.54800415039</c:v>
                </c:pt>
                <c:pt idx="22107">
                  <c:v>183.55799865722599</c:v>
                </c:pt>
                <c:pt idx="22108">
                  <c:v>183.565994262695</c:v>
                </c:pt>
                <c:pt idx="22109">
                  <c:v>183.57000732421801</c:v>
                </c:pt>
                <c:pt idx="22110">
                  <c:v>183.57800292968699</c:v>
                </c:pt>
                <c:pt idx="22111">
                  <c:v>183.58700561523401</c:v>
                </c:pt>
                <c:pt idx="22112">
                  <c:v>183.59100341796801</c:v>
                </c:pt>
                <c:pt idx="22113">
                  <c:v>183.59800720214801</c:v>
                </c:pt>
                <c:pt idx="22114">
                  <c:v>183.60200500488199</c:v>
                </c:pt>
                <c:pt idx="22115">
                  <c:v>183.61199951171801</c:v>
                </c:pt>
                <c:pt idx="22116">
                  <c:v>183.61599731445301</c:v>
                </c:pt>
                <c:pt idx="22117">
                  <c:v>183.62300109863199</c:v>
                </c:pt>
                <c:pt idx="22118">
                  <c:v>183.62600708007801</c:v>
                </c:pt>
                <c:pt idx="22119">
                  <c:v>183.63900756835901</c:v>
                </c:pt>
                <c:pt idx="22120">
                  <c:v>183.64300537109301</c:v>
                </c:pt>
                <c:pt idx="22121">
                  <c:v>183.649002075195</c:v>
                </c:pt>
                <c:pt idx="22122">
                  <c:v>183.66400146484301</c:v>
                </c:pt>
                <c:pt idx="22123">
                  <c:v>183.66799926757801</c:v>
                </c:pt>
                <c:pt idx="22124">
                  <c:v>183.67300415039</c:v>
                </c:pt>
                <c:pt idx="22125">
                  <c:v>183.68800354003901</c:v>
                </c:pt>
                <c:pt idx="22126">
                  <c:v>183.697006225585</c:v>
                </c:pt>
                <c:pt idx="22127">
                  <c:v>183.70100402832</c:v>
                </c:pt>
                <c:pt idx="22128">
                  <c:v>183.71200561523401</c:v>
                </c:pt>
                <c:pt idx="22129">
                  <c:v>183.71600341796801</c:v>
                </c:pt>
                <c:pt idx="22130">
                  <c:v>183.72799682617099</c:v>
                </c:pt>
                <c:pt idx="22131">
                  <c:v>183.73699951171801</c:v>
                </c:pt>
                <c:pt idx="22132">
                  <c:v>183.738998413085</c:v>
                </c:pt>
                <c:pt idx="22133">
                  <c:v>183.74899291992099</c:v>
                </c:pt>
                <c:pt idx="22134">
                  <c:v>183.753005981445</c:v>
                </c:pt>
                <c:pt idx="22135">
                  <c:v>183.76400756835901</c:v>
                </c:pt>
                <c:pt idx="22136">
                  <c:v>183.76800537109301</c:v>
                </c:pt>
                <c:pt idx="22137">
                  <c:v>183.77200317382801</c:v>
                </c:pt>
                <c:pt idx="22138">
                  <c:v>183.77600097656199</c:v>
                </c:pt>
                <c:pt idx="22139">
                  <c:v>183.78599548339801</c:v>
                </c:pt>
                <c:pt idx="22140">
                  <c:v>183.78999328613199</c:v>
                </c:pt>
                <c:pt idx="22141">
                  <c:v>183.79800415039</c:v>
                </c:pt>
                <c:pt idx="22142">
                  <c:v>183.802001953125</c:v>
                </c:pt>
                <c:pt idx="22143">
                  <c:v>183.81100463867099</c:v>
                </c:pt>
                <c:pt idx="22144">
                  <c:v>183.81500244140599</c:v>
                </c:pt>
                <c:pt idx="22145">
                  <c:v>183.81900024414</c:v>
                </c:pt>
                <c:pt idx="22146">
                  <c:v>183.822998046875</c:v>
                </c:pt>
                <c:pt idx="22147">
                  <c:v>183.82699584960901</c:v>
                </c:pt>
                <c:pt idx="22148">
                  <c:v>183.83700561523401</c:v>
                </c:pt>
                <c:pt idx="22149">
                  <c:v>183.84100341796801</c:v>
                </c:pt>
                <c:pt idx="22150">
                  <c:v>183.906005859375</c:v>
                </c:pt>
                <c:pt idx="22151">
                  <c:v>183.91499328613199</c:v>
                </c:pt>
                <c:pt idx="22152">
                  <c:v>183.91799926757801</c:v>
                </c:pt>
                <c:pt idx="22153">
                  <c:v>183.92900085449199</c:v>
                </c:pt>
                <c:pt idx="22154">
                  <c:v>183.93699645996</c:v>
                </c:pt>
                <c:pt idx="22155">
                  <c:v>183.940994262695</c:v>
                </c:pt>
                <c:pt idx="22156">
                  <c:v>183.947998046875</c:v>
                </c:pt>
                <c:pt idx="22157">
                  <c:v>183.95199584960901</c:v>
                </c:pt>
                <c:pt idx="22158">
                  <c:v>183.97399902343699</c:v>
                </c:pt>
                <c:pt idx="22159">
                  <c:v>183.97599792480401</c:v>
                </c:pt>
                <c:pt idx="22160">
                  <c:v>183.99099731445301</c:v>
                </c:pt>
                <c:pt idx="22161">
                  <c:v>183.99499511718699</c:v>
                </c:pt>
                <c:pt idx="22162">
                  <c:v>184.003005981445</c:v>
                </c:pt>
                <c:pt idx="22163">
                  <c:v>184.01199340820301</c:v>
                </c:pt>
                <c:pt idx="22164">
                  <c:v>184.01600646972599</c:v>
                </c:pt>
                <c:pt idx="22165">
                  <c:v>184.02900695800699</c:v>
                </c:pt>
                <c:pt idx="22166">
                  <c:v>184.037994384765</c:v>
                </c:pt>
                <c:pt idx="22167">
                  <c:v>184.04200744628901</c:v>
                </c:pt>
                <c:pt idx="22168">
                  <c:v>184.06399536132801</c:v>
                </c:pt>
                <c:pt idx="22169">
                  <c:v>184.08000183105401</c:v>
                </c:pt>
                <c:pt idx="22170">
                  <c:v>184.093994140625</c:v>
                </c:pt>
                <c:pt idx="22171">
                  <c:v>184.09599304199199</c:v>
                </c:pt>
                <c:pt idx="22172">
                  <c:v>184.10499572753901</c:v>
                </c:pt>
                <c:pt idx="22173">
                  <c:v>184.11599731445301</c:v>
                </c:pt>
                <c:pt idx="22174">
                  <c:v>184.11999511718699</c:v>
                </c:pt>
                <c:pt idx="22175">
                  <c:v>184.125</c:v>
                </c:pt>
                <c:pt idx="22176">
                  <c:v>184.12899780273401</c:v>
                </c:pt>
                <c:pt idx="22177">
                  <c:v>184.13900756835901</c:v>
                </c:pt>
                <c:pt idx="22178">
                  <c:v>184.14300537109301</c:v>
                </c:pt>
                <c:pt idx="22179">
                  <c:v>184.156005859375</c:v>
                </c:pt>
                <c:pt idx="22180">
                  <c:v>184.16400146484301</c:v>
                </c:pt>
                <c:pt idx="22181">
                  <c:v>184.16799926757801</c:v>
                </c:pt>
                <c:pt idx="22182">
                  <c:v>184.17599487304599</c:v>
                </c:pt>
                <c:pt idx="22183">
                  <c:v>184.19400024414</c:v>
                </c:pt>
                <c:pt idx="22184">
                  <c:v>184.197998046875</c:v>
                </c:pt>
                <c:pt idx="22185">
                  <c:v>184.21400451660099</c:v>
                </c:pt>
                <c:pt idx="22186">
                  <c:v>184.218002319335</c:v>
                </c:pt>
                <c:pt idx="22187">
                  <c:v>184.225006103515</c:v>
                </c:pt>
                <c:pt idx="22188">
                  <c:v>184.22799682617099</c:v>
                </c:pt>
                <c:pt idx="22189">
                  <c:v>184.24499511718699</c:v>
                </c:pt>
                <c:pt idx="22190">
                  <c:v>184.24899291992099</c:v>
                </c:pt>
                <c:pt idx="22191">
                  <c:v>184.26300048828099</c:v>
                </c:pt>
                <c:pt idx="22192">
                  <c:v>184.266998291015</c:v>
                </c:pt>
                <c:pt idx="22193">
                  <c:v>184.27200317382801</c:v>
                </c:pt>
                <c:pt idx="22194">
                  <c:v>184.27600097656199</c:v>
                </c:pt>
                <c:pt idx="22195">
                  <c:v>184.28599548339801</c:v>
                </c:pt>
                <c:pt idx="22196">
                  <c:v>184.28999328613199</c:v>
                </c:pt>
                <c:pt idx="22197">
                  <c:v>184.29800415039</c:v>
                </c:pt>
                <c:pt idx="22198">
                  <c:v>184.302001953125</c:v>
                </c:pt>
                <c:pt idx="22199">
                  <c:v>184.30599975585901</c:v>
                </c:pt>
                <c:pt idx="22200">
                  <c:v>184.315994262695</c:v>
                </c:pt>
                <c:pt idx="22201">
                  <c:v>184.32000732421801</c:v>
                </c:pt>
                <c:pt idx="22202">
                  <c:v>184.32800292968699</c:v>
                </c:pt>
                <c:pt idx="22203">
                  <c:v>184.33700561523401</c:v>
                </c:pt>
                <c:pt idx="22204">
                  <c:v>184.33900451660099</c:v>
                </c:pt>
                <c:pt idx="22205">
                  <c:v>184.34899902343699</c:v>
                </c:pt>
                <c:pt idx="22206">
                  <c:v>184.35299682617099</c:v>
                </c:pt>
                <c:pt idx="22207">
                  <c:v>184.37399291992099</c:v>
                </c:pt>
                <c:pt idx="22208">
                  <c:v>184.37600708007801</c:v>
                </c:pt>
                <c:pt idx="22209">
                  <c:v>184.38800048828099</c:v>
                </c:pt>
                <c:pt idx="22210">
                  <c:v>184.391998291015</c:v>
                </c:pt>
                <c:pt idx="22211">
                  <c:v>184.40800476074199</c:v>
                </c:pt>
                <c:pt idx="22212">
                  <c:v>184.41700744628901</c:v>
                </c:pt>
                <c:pt idx="22213">
                  <c:v>184.42100524902301</c:v>
                </c:pt>
                <c:pt idx="22214">
                  <c:v>184.42799377441401</c:v>
                </c:pt>
                <c:pt idx="22215">
                  <c:v>184.43699645996</c:v>
                </c:pt>
                <c:pt idx="22216">
                  <c:v>184.440994262695</c:v>
                </c:pt>
                <c:pt idx="22217">
                  <c:v>184.44900512695301</c:v>
                </c:pt>
                <c:pt idx="22218">
                  <c:v>184.45300292968699</c:v>
                </c:pt>
                <c:pt idx="22219">
                  <c:v>184.46499633789</c:v>
                </c:pt>
                <c:pt idx="22220">
                  <c:v>184.468994140625</c:v>
                </c:pt>
                <c:pt idx="22221">
                  <c:v>184.47900390625</c:v>
                </c:pt>
                <c:pt idx="22222">
                  <c:v>184.48800659179599</c:v>
                </c:pt>
                <c:pt idx="22223">
                  <c:v>184.49000549316401</c:v>
                </c:pt>
                <c:pt idx="22224">
                  <c:v>184.496002197265</c:v>
                </c:pt>
                <c:pt idx="22225">
                  <c:v>184.50799560546801</c:v>
                </c:pt>
                <c:pt idx="22226">
                  <c:v>184.516998291015</c:v>
                </c:pt>
                <c:pt idx="22227">
                  <c:v>184.57400512695301</c:v>
                </c:pt>
                <c:pt idx="22228">
                  <c:v>184.57899475097599</c:v>
                </c:pt>
                <c:pt idx="22229">
                  <c:v>184.58700561523401</c:v>
                </c:pt>
                <c:pt idx="22230">
                  <c:v>184.59100341796801</c:v>
                </c:pt>
                <c:pt idx="22231">
                  <c:v>184.59899902343699</c:v>
                </c:pt>
                <c:pt idx="22232">
                  <c:v>184.60200500488199</c:v>
                </c:pt>
                <c:pt idx="22233">
                  <c:v>184.62399291992099</c:v>
                </c:pt>
                <c:pt idx="22234">
                  <c:v>184.628005981445</c:v>
                </c:pt>
                <c:pt idx="22235">
                  <c:v>184.64399719238199</c:v>
                </c:pt>
                <c:pt idx="22236">
                  <c:v>184.64599609375</c:v>
                </c:pt>
                <c:pt idx="22237">
                  <c:v>184.65199279785099</c:v>
                </c:pt>
                <c:pt idx="22238">
                  <c:v>184.656005859375</c:v>
                </c:pt>
                <c:pt idx="22239">
                  <c:v>184.66600036621</c:v>
                </c:pt>
                <c:pt idx="22240">
                  <c:v>184.669998168945</c:v>
                </c:pt>
                <c:pt idx="22241">
                  <c:v>184.67799377441401</c:v>
                </c:pt>
                <c:pt idx="22242">
                  <c:v>184.68600463867099</c:v>
                </c:pt>
                <c:pt idx="22243">
                  <c:v>184.69000244140599</c:v>
                </c:pt>
                <c:pt idx="22244">
                  <c:v>184.697998046875</c:v>
                </c:pt>
                <c:pt idx="22245">
                  <c:v>184.70199584960901</c:v>
                </c:pt>
                <c:pt idx="22246">
                  <c:v>184.70599365234301</c:v>
                </c:pt>
                <c:pt idx="22247">
                  <c:v>184.71600341796801</c:v>
                </c:pt>
                <c:pt idx="22248">
                  <c:v>184.72000122070301</c:v>
                </c:pt>
                <c:pt idx="22249">
                  <c:v>184.72799682617099</c:v>
                </c:pt>
                <c:pt idx="22250">
                  <c:v>184.73699951171801</c:v>
                </c:pt>
                <c:pt idx="22251">
                  <c:v>184.74099731445301</c:v>
                </c:pt>
                <c:pt idx="22252">
                  <c:v>184.74899291992099</c:v>
                </c:pt>
                <c:pt idx="22253">
                  <c:v>184.753005981445</c:v>
                </c:pt>
                <c:pt idx="22254">
                  <c:v>184.774002075195</c:v>
                </c:pt>
                <c:pt idx="22255">
                  <c:v>184.77600097656199</c:v>
                </c:pt>
                <c:pt idx="22256">
                  <c:v>184.78700256347599</c:v>
                </c:pt>
                <c:pt idx="22257">
                  <c:v>184.79100036621</c:v>
                </c:pt>
                <c:pt idx="22258">
                  <c:v>184.79800415039</c:v>
                </c:pt>
                <c:pt idx="22259">
                  <c:v>184.802001953125</c:v>
                </c:pt>
                <c:pt idx="22260">
                  <c:v>184.81399536132801</c:v>
                </c:pt>
                <c:pt idx="22261">
                  <c:v>184.81799316406199</c:v>
                </c:pt>
                <c:pt idx="22262">
                  <c:v>184.82800292968699</c:v>
                </c:pt>
                <c:pt idx="22263">
                  <c:v>184.83700561523401</c:v>
                </c:pt>
                <c:pt idx="22264">
                  <c:v>184.83999633789</c:v>
                </c:pt>
                <c:pt idx="22265">
                  <c:v>184.84899902343699</c:v>
                </c:pt>
                <c:pt idx="22266">
                  <c:v>184.85299682617099</c:v>
                </c:pt>
                <c:pt idx="22267">
                  <c:v>184.87399291992099</c:v>
                </c:pt>
                <c:pt idx="22268">
                  <c:v>184.878005981445</c:v>
                </c:pt>
                <c:pt idx="22269">
                  <c:v>184.89399719238199</c:v>
                </c:pt>
                <c:pt idx="22270">
                  <c:v>184.89799499511699</c:v>
                </c:pt>
                <c:pt idx="22271">
                  <c:v>184.90800476074199</c:v>
                </c:pt>
                <c:pt idx="22272">
                  <c:v>184.91600036621</c:v>
                </c:pt>
                <c:pt idx="22273">
                  <c:v>184.919998168945</c:v>
                </c:pt>
                <c:pt idx="22274">
                  <c:v>184.92799377441401</c:v>
                </c:pt>
                <c:pt idx="22275">
                  <c:v>184.93200683593699</c:v>
                </c:pt>
                <c:pt idx="22276">
                  <c:v>184.94200134277301</c:v>
                </c:pt>
                <c:pt idx="22277">
                  <c:v>184.94599914550699</c:v>
                </c:pt>
                <c:pt idx="22278">
                  <c:v>184.95799255371</c:v>
                </c:pt>
                <c:pt idx="22279">
                  <c:v>184.96699523925699</c:v>
                </c:pt>
                <c:pt idx="22280">
                  <c:v>184.97099304199199</c:v>
                </c:pt>
                <c:pt idx="22281">
                  <c:v>184.97900390625</c:v>
                </c:pt>
                <c:pt idx="22282">
                  <c:v>184.98699951171801</c:v>
                </c:pt>
                <c:pt idx="22283">
                  <c:v>184.99000549316401</c:v>
                </c:pt>
                <c:pt idx="22284">
                  <c:v>184.99899291992099</c:v>
                </c:pt>
                <c:pt idx="22285">
                  <c:v>185.003005981445</c:v>
                </c:pt>
                <c:pt idx="22286">
                  <c:v>185.024002075195</c:v>
                </c:pt>
                <c:pt idx="22287">
                  <c:v>185.02799987792901</c:v>
                </c:pt>
                <c:pt idx="22288">
                  <c:v>185.04400634765599</c:v>
                </c:pt>
                <c:pt idx="22289">
                  <c:v>185.04800415039</c:v>
                </c:pt>
                <c:pt idx="22290">
                  <c:v>185.05799865722599</c:v>
                </c:pt>
                <c:pt idx="22291">
                  <c:v>185.06700134277301</c:v>
                </c:pt>
                <c:pt idx="22292">
                  <c:v>185.07099914550699</c:v>
                </c:pt>
                <c:pt idx="22293">
                  <c:v>185.093994140625</c:v>
                </c:pt>
                <c:pt idx="22294">
                  <c:v>185.09800720214801</c:v>
                </c:pt>
                <c:pt idx="22295">
                  <c:v>185.10800170898401</c:v>
                </c:pt>
                <c:pt idx="22296">
                  <c:v>185.11700439453099</c:v>
                </c:pt>
                <c:pt idx="22297">
                  <c:v>185.121002197265</c:v>
                </c:pt>
                <c:pt idx="22298">
                  <c:v>185.12899780273401</c:v>
                </c:pt>
                <c:pt idx="22299">
                  <c:v>185.13800048828099</c:v>
                </c:pt>
                <c:pt idx="22300">
                  <c:v>185.141998291015</c:v>
                </c:pt>
                <c:pt idx="22301">
                  <c:v>185.16400146484301</c:v>
                </c:pt>
                <c:pt idx="22302">
                  <c:v>185.16799926757801</c:v>
                </c:pt>
                <c:pt idx="22303">
                  <c:v>185.17300415039</c:v>
                </c:pt>
                <c:pt idx="22304">
                  <c:v>185.177001953125</c:v>
                </c:pt>
                <c:pt idx="22305">
                  <c:v>185.18099975585901</c:v>
                </c:pt>
                <c:pt idx="22306">
                  <c:v>185.190994262695</c:v>
                </c:pt>
                <c:pt idx="22307">
                  <c:v>185.19500732421801</c:v>
                </c:pt>
                <c:pt idx="22308">
                  <c:v>185.21400451660099</c:v>
                </c:pt>
                <c:pt idx="22309">
                  <c:v>185.218002319335</c:v>
                </c:pt>
                <c:pt idx="22310">
                  <c:v>185.22799682617099</c:v>
                </c:pt>
                <c:pt idx="22311">
                  <c:v>185.23199462890599</c:v>
                </c:pt>
                <c:pt idx="22312">
                  <c:v>185.24200439453099</c:v>
                </c:pt>
                <c:pt idx="22313">
                  <c:v>185.246002197265</c:v>
                </c:pt>
                <c:pt idx="22314">
                  <c:v>185.26400756835901</c:v>
                </c:pt>
                <c:pt idx="22315">
                  <c:v>185.26800537109301</c:v>
                </c:pt>
                <c:pt idx="22316">
                  <c:v>185.27799987792901</c:v>
                </c:pt>
                <c:pt idx="22317">
                  <c:v>185.28199768066401</c:v>
                </c:pt>
                <c:pt idx="22318">
                  <c:v>185.29200744628901</c:v>
                </c:pt>
                <c:pt idx="22319">
                  <c:v>185.29600524902301</c:v>
                </c:pt>
                <c:pt idx="22320">
                  <c:v>185.30799865722599</c:v>
                </c:pt>
                <c:pt idx="22321">
                  <c:v>185.31700134277301</c:v>
                </c:pt>
                <c:pt idx="22322">
                  <c:v>185.31900024414</c:v>
                </c:pt>
                <c:pt idx="22323">
                  <c:v>185.32800292968699</c:v>
                </c:pt>
                <c:pt idx="22324">
                  <c:v>185.33200073242099</c:v>
                </c:pt>
                <c:pt idx="22325">
                  <c:v>185.34199523925699</c:v>
                </c:pt>
                <c:pt idx="22326">
                  <c:v>185.34599304199199</c:v>
                </c:pt>
                <c:pt idx="22327">
                  <c:v>185.35800170898401</c:v>
                </c:pt>
                <c:pt idx="22328">
                  <c:v>185.36700439453099</c:v>
                </c:pt>
                <c:pt idx="22329">
                  <c:v>185.371002197265</c:v>
                </c:pt>
                <c:pt idx="22330">
                  <c:v>185.378005981445</c:v>
                </c:pt>
                <c:pt idx="22331">
                  <c:v>185.38200378417901</c:v>
                </c:pt>
                <c:pt idx="22332">
                  <c:v>185.391998291015</c:v>
                </c:pt>
                <c:pt idx="22333">
                  <c:v>185.39599609375</c:v>
                </c:pt>
                <c:pt idx="22334">
                  <c:v>185.40299987792901</c:v>
                </c:pt>
                <c:pt idx="22335">
                  <c:v>185.406005859375</c:v>
                </c:pt>
                <c:pt idx="22336">
                  <c:v>185.41700744628901</c:v>
                </c:pt>
                <c:pt idx="22337">
                  <c:v>185.42100524902301</c:v>
                </c:pt>
                <c:pt idx="22338">
                  <c:v>185.42799377441401</c:v>
                </c:pt>
                <c:pt idx="22339">
                  <c:v>185.43200683593699</c:v>
                </c:pt>
                <c:pt idx="22340">
                  <c:v>185.44200134277301</c:v>
                </c:pt>
                <c:pt idx="22341">
                  <c:v>185.44599914550699</c:v>
                </c:pt>
                <c:pt idx="22342">
                  <c:v>185.45199584960901</c:v>
                </c:pt>
                <c:pt idx="22343">
                  <c:v>185.45599365234301</c:v>
                </c:pt>
                <c:pt idx="22344">
                  <c:v>185.46600341796801</c:v>
                </c:pt>
                <c:pt idx="22345">
                  <c:v>185.47000122070301</c:v>
                </c:pt>
                <c:pt idx="22346">
                  <c:v>185.47799682617099</c:v>
                </c:pt>
                <c:pt idx="22347">
                  <c:v>185.48199462890599</c:v>
                </c:pt>
                <c:pt idx="22348">
                  <c:v>185.49200439453099</c:v>
                </c:pt>
                <c:pt idx="22349">
                  <c:v>185.496002197265</c:v>
                </c:pt>
                <c:pt idx="22350">
                  <c:v>185.50799560546801</c:v>
                </c:pt>
                <c:pt idx="22351">
                  <c:v>185.516998291015</c:v>
                </c:pt>
                <c:pt idx="22352">
                  <c:v>185.52099609375</c:v>
                </c:pt>
                <c:pt idx="22353">
                  <c:v>185.52799987792901</c:v>
                </c:pt>
                <c:pt idx="22354">
                  <c:v>185.53199768066401</c:v>
                </c:pt>
                <c:pt idx="22355">
                  <c:v>185.55400085449199</c:v>
                </c:pt>
                <c:pt idx="22356">
                  <c:v>185.55799865722599</c:v>
                </c:pt>
                <c:pt idx="22357">
                  <c:v>185.57400512695301</c:v>
                </c:pt>
                <c:pt idx="22358">
                  <c:v>185.57800292968699</c:v>
                </c:pt>
                <c:pt idx="22359">
                  <c:v>185.593994140625</c:v>
                </c:pt>
                <c:pt idx="22360">
                  <c:v>185.59800720214801</c:v>
                </c:pt>
                <c:pt idx="22361">
                  <c:v>185.60400390625</c:v>
                </c:pt>
                <c:pt idx="22362">
                  <c:v>185.613998413085</c:v>
                </c:pt>
                <c:pt idx="22363">
                  <c:v>185.61799621582</c:v>
                </c:pt>
                <c:pt idx="22364">
                  <c:v>185.628005981445</c:v>
                </c:pt>
                <c:pt idx="22365">
                  <c:v>185.63200378417901</c:v>
                </c:pt>
                <c:pt idx="22366">
                  <c:v>185.641998291015</c:v>
                </c:pt>
                <c:pt idx="22367">
                  <c:v>185.64399719238199</c:v>
                </c:pt>
                <c:pt idx="22368">
                  <c:v>185.65299987792901</c:v>
                </c:pt>
                <c:pt idx="22369">
                  <c:v>185.656005859375</c:v>
                </c:pt>
                <c:pt idx="22370">
                  <c:v>185.67199707031199</c:v>
                </c:pt>
                <c:pt idx="22371">
                  <c:v>185.67599487304599</c:v>
                </c:pt>
                <c:pt idx="22372">
                  <c:v>185.68800354003901</c:v>
                </c:pt>
                <c:pt idx="22373">
                  <c:v>185.697006225585</c:v>
                </c:pt>
                <c:pt idx="22374">
                  <c:v>185.69999694824199</c:v>
                </c:pt>
                <c:pt idx="22375">
                  <c:v>185.70799255371</c:v>
                </c:pt>
                <c:pt idx="22376">
                  <c:v>185.718002319335</c:v>
                </c:pt>
                <c:pt idx="22377">
                  <c:v>185.72200012207</c:v>
                </c:pt>
                <c:pt idx="22378">
                  <c:v>185.73800659179599</c:v>
                </c:pt>
                <c:pt idx="22379">
                  <c:v>185.74699401855401</c:v>
                </c:pt>
                <c:pt idx="22380">
                  <c:v>185.75</c:v>
                </c:pt>
                <c:pt idx="22381">
                  <c:v>185.75700378417901</c:v>
                </c:pt>
                <c:pt idx="22382">
                  <c:v>185.76499938964801</c:v>
                </c:pt>
                <c:pt idx="22383">
                  <c:v>185.76899719238199</c:v>
                </c:pt>
                <c:pt idx="22384">
                  <c:v>185.774002075195</c:v>
                </c:pt>
                <c:pt idx="22385">
                  <c:v>185.77999877929599</c:v>
                </c:pt>
                <c:pt idx="22386">
                  <c:v>185.79100036621</c:v>
                </c:pt>
                <c:pt idx="22387">
                  <c:v>185.794998168945</c:v>
                </c:pt>
                <c:pt idx="22388">
                  <c:v>185.80799865722599</c:v>
                </c:pt>
                <c:pt idx="22389">
                  <c:v>185.815994262695</c:v>
                </c:pt>
                <c:pt idx="22390">
                  <c:v>185.82000732421801</c:v>
                </c:pt>
                <c:pt idx="22391">
                  <c:v>185.82800292968699</c:v>
                </c:pt>
                <c:pt idx="22392">
                  <c:v>185.83200073242099</c:v>
                </c:pt>
                <c:pt idx="22393">
                  <c:v>185.84199523925699</c:v>
                </c:pt>
                <c:pt idx="22394">
                  <c:v>185.90299987792901</c:v>
                </c:pt>
                <c:pt idx="22395">
                  <c:v>185.90800476074199</c:v>
                </c:pt>
                <c:pt idx="22396">
                  <c:v>185.91600036621</c:v>
                </c:pt>
                <c:pt idx="22397">
                  <c:v>185.919998168945</c:v>
                </c:pt>
                <c:pt idx="22398">
                  <c:v>185.92799377441401</c:v>
                </c:pt>
                <c:pt idx="22399">
                  <c:v>185.93200683593699</c:v>
                </c:pt>
                <c:pt idx="22400">
                  <c:v>185.94200134277301</c:v>
                </c:pt>
                <c:pt idx="22401">
                  <c:v>185.94599914550699</c:v>
                </c:pt>
                <c:pt idx="22402">
                  <c:v>185.96400451660099</c:v>
                </c:pt>
                <c:pt idx="22403">
                  <c:v>185.968002319335</c:v>
                </c:pt>
                <c:pt idx="22404">
                  <c:v>185.97799682617099</c:v>
                </c:pt>
                <c:pt idx="22405">
                  <c:v>185.98199462890599</c:v>
                </c:pt>
                <c:pt idx="22406">
                  <c:v>185.99200439453099</c:v>
                </c:pt>
                <c:pt idx="22407">
                  <c:v>185.996002197265</c:v>
                </c:pt>
                <c:pt idx="22408">
                  <c:v>186.01400756835901</c:v>
                </c:pt>
                <c:pt idx="22409">
                  <c:v>186.016998291015</c:v>
                </c:pt>
                <c:pt idx="22410">
                  <c:v>186.02200317382801</c:v>
                </c:pt>
                <c:pt idx="22411">
                  <c:v>186.02600097656199</c:v>
                </c:pt>
                <c:pt idx="22412">
                  <c:v>186.02999877929599</c:v>
                </c:pt>
                <c:pt idx="22413">
                  <c:v>186.03999328613199</c:v>
                </c:pt>
                <c:pt idx="22414">
                  <c:v>186.04400634765599</c:v>
                </c:pt>
                <c:pt idx="22415">
                  <c:v>186.05799865722599</c:v>
                </c:pt>
                <c:pt idx="22416">
                  <c:v>186.065994262695</c:v>
                </c:pt>
                <c:pt idx="22417">
                  <c:v>186.07000732421801</c:v>
                </c:pt>
                <c:pt idx="22418">
                  <c:v>186.07800292968699</c:v>
                </c:pt>
                <c:pt idx="22419">
                  <c:v>186.08200073242099</c:v>
                </c:pt>
                <c:pt idx="22420">
                  <c:v>186.09100341796801</c:v>
                </c:pt>
                <c:pt idx="22421">
                  <c:v>186.093002319335</c:v>
                </c:pt>
                <c:pt idx="22422">
                  <c:v>186.10200500488199</c:v>
                </c:pt>
                <c:pt idx="22423">
                  <c:v>186.10600280761699</c:v>
                </c:pt>
                <c:pt idx="22424">
                  <c:v>186.11599731445301</c:v>
                </c:pt>
                <c:pt idx="22425">
                  <c:v>186.11999511718699</c:v>
                </c:pt>
                <c:pt idx="22426">
                  <c:v>186.125</c:v>
                </c:pt>
                <c:pt idx="22427">
                  <c:v>186.13800048828099</c:v>
                </c:pt>
                <c:pt idx="22428">
                  <c:v>186.14599609375</c:v>
                </c:pt>
                <c:pt idx="22429">
                  <c:v>186.14999389648401</c:v>
                </c:pt>
                <c:pt idx="22430">
                  <c:v>186.15800476074199</c:v>
                </c:pt>
                <c:pt idx="22431">
                  <c:v>186.16600036621</c:v>
                </c:pt>
                <c:pt idx="22432">
                  <c:v>186.16900634765599</c:v>
                </c:pt>
                <c:pt idx="22433">
                  <c:v>186.17900085449199</c:v>
                </c:pt>
                <c:pt idx="22434">
                  <c:v>186.18299865722599</c:v>
                </c:pt>
                <c:pt idx="22435">
                  <c:v>186.20399475097599</c:v>
                </c:pt>
                <c:pt idx="22436">
                  <c:v>186.20799255371</c:v>
                </c:pt>
                <c:pt idx="22437">
                  <c:v>186.22399902343699</c:v>
                </c:pt>
                <c:pt idx="22438">
                  <c:v>186.22799682617099</c:v>
                </c:pt>
                <c:pt idx="22439">
                  <c:v>186.238998413085</c:v>
                </c:pt>
                <c:pt idx="22440">
                  <c:v>186.24299621582</c:v>
                </c:pt>
                <c:pt idx="22441">
                  <c:v>186.25799560546801</c:v>
                </c:pt>
                <c:pt idx="22442">
                  <c:v>186.26600646972599</c:v>
                </c:pt>
                <c:pt idx="22443">
                  <c:v>186.27000427246</c:v>
                </c:pt>
                <c:pt idx="22444">
                  <c:v>186.27799987792901</c:v>
                </c:pt>
                <c:pt idx="22445">
                  <c:v>186.28199768066401</c:v>
                </c:pt>
                <c:pt idx="22446">
                  <c:v>186.29200744628901</c:v>
                </c:pt>
                <c:pt idx="22447">
                  <c:v>186.29400634765599</c:v>
                </c:pt>
                <c:pt idx="22448">
                  <c:v>186.30099487304599</c:v>
                </c:pt>
                <c:pt idx="22449">
                  <c:v>186.31399536132801</c:v>
                </c:pt>
                <c:pt idx="22450">
                  <c:v>186.31799316406199</c:v>
                </c:pt>
                <c:pt idx="22451">
                  <c:v>186.32400512695301</c:v>
                </c:pt>
                <c:pt idx="22452">
                  <c:v>186.33000183105401</c:v>
                </c:pt>
                <c:pt idx="22453">
                  <c:v>186.33399963378901</c:v>
                </c:pt>
                <c:pt idx="22454">
                  <c:v>186.35400390625</c:v>
                </c:pt>
                <c:pt idx="22455">
                  <c:v>186.35800170898401</c:v>
                </c:pt>
                <c:pt idx="22456">
                  <c:v>186.37399291992099</c:v>
                </c:pt>
                <c:pt idx="22457">
                  <c:v>186.378005981445</c:v>
                </c:pt>
                <c:pt idx="22458">
                  <c:v>186.38900756835901</c:v>
                </c:pt>
                <c:pt idx="22459">
                  <c:v>186.39300537109301</c:v>
                </c:pt>
                <c:pt idx="22460">
                  <c:v>186.399002075195</c:v>
                </c:pt>
                <c:pt idx="22461">
                  <c:v>186.40299987792901</c:v>
                </c:pt>
                <c:pt idx="22462">
                  <c:v>186.40699768066401</c:v>
                </c:pt>
                <c:pt idx="22463">
                  <c:v>186.42399597167901</c:v>
                </c:pt>
                <c:pt idx="22464">
                  <c:v>186.42799377441401</c:v>
                </c:pt>
                <c:pt idx="22465">
                  <c:v>186.43800354003901</c:v>
                </c:pt>
                <c:pt idx="22466">
                  <c:v>186.447006225585</c:v>
                </c:pt>
                <c:pt idx="22467">
                  <c:v>186.45100402832</c:v>
                </c:pt>
                <c:pt idx="22468">
                  <c:v>186.45799255371</c:v>
                </c:pt>
                <c:pt idx="22469">
                  <c:v>186.46600341796801</c:v>
                </c:pt>
                <c:pt idx="22470">
                  <c:v>186.47000122070301</c:v>
                </c:pt>
                <c:pt idx="22471">
                  <c:v>186.47799682617099</c:v>
                </c:pt>
                <c:pt idx="22472">
                  <c:v>186.48199462890599</c:v>
                </c:pt>
                <c:pt idx="22473">
                  <c:v>186.49200439453099</c:v>
                </c:pt>
                <c:pt idx="22474">
                  <c:v>186.496002197265</c:v>
                </c:pt>
                <c:pt idx="22475">
                  <c:v>186.51400756835901</c:v>
                </c:pt>
                <c:pt idx="22476">
                  <c:v>186.51800537109301</c:v>
                </c:pt>
                <c:pt idx="22477">
                  <c:v>186.52799987792901</c:v>
                </c:pt>
                <c:pt idx="22478">
                  <c:v>186.53199768066401</c:v>
                </c:pt>
                <c:pt idx="22479">
                  <c:v>186.54200744628901</c:v>
                </c:pt>
                <c:pt idx="22480">
                  <c:v>186.54600524902301</c:v>
                </c:pt>
                <c:pt idx="22481">
                  <c:v>186.55799865722599</c:v>
                </c:pt>
                <c:pt idx="22482">
                  <c:v>186.565994262695</c:v>
                </c:pt>
                <c:pt idx="22483">
                  <c:v>186.57000732421801</c:v>
                </c:pt>
                <c:pt idx="22484">
                  <c:v>186.57800292968699</c:v>
                </c:pt>
                <c:pt idx="22485">
                  <c:v>186.58200073242099</c:v>
                </c:pt>
                <c:pt idx="22486">
                  <c:v>186.59199523925699</c:v>
                </c:pt>
                <c:pt idx="22487">
                  <c:v>186.59599304199199</c:v>
                </c:pt>
                <c:pt idx="22488">
                  <c:v>186.60800170898401</c:v>
                </c:pt>
                <c:pt idx="22489">
                  <c:v>186.61700439453099</c:v>
                </c:pt>
                <c:pt idx="22490">
                  <c:v>186.61999511718699</c:v>
                </c:pt>
                <c:pt idx="22491">
                  <c:v>186.62899780273401</c:v>
                </c:pt>
                <c:pt idx="22492">
                  <c:v>186.63299560546801</c:v>
                </c:pt>
                <c:pt idx="22493">
                  <c:v>186.64500427246</c:v>
                </c:pt>
                <c:pt idx="22494">
                  <c:v>186.649002075195</c:v>
                </c:pt>
                <c:pt idx="22495">
                  <c:v>186.66400146484301</c:v>
                </c:pt>
                <c:pt idx="22496">
                  <c:v>186.66799926757801</c:v>
                </c:pt>
                <c:pt idx="22497">
                  <c:v>186.67199707031199</c:v>
                </c:pt>
                <c:pt idx="22498">
                  <c:v>186.67799377441401</c:v>
                </c:pt>
                <c:pt idx="22499">
                  <c:v>186.68200683593699</c:v>
                </c:pt>
                <c:pt idx="22500">
                  <c:v>186.69200134277301</c:v>
                </c:pt>
                <c:pt idx="22501">
                  <c:v>186.69599914550699</c:v>
                </c:pt>
                <c:pt idx="22502">
                  <c:v>186.71400451660099</c:v>
                </c:pt>
                <c:pt idx="22503">
                  <c:v>186.71600341796801</c:v>
                </c:pt>
                <c:pt idx="22504">
                  <c:v>186.725006103515</c:v>
                </c:pt>
                <c:pt idx="22505">
                  <c:v>186.738998413085</c:v>
                </c:pt>
                <c:pt idx="22506">
                  <c:v>186.74299621582</c:v>
                </c:pt>
                <c:pt idx="22507">
                  <c:v>186.74800109863199</c:v>
                </c:pt>
                <c:pt idx="22508">
                  <c:v>186.75799560546801</c:v>
                </c:pt>
                <c:pt idx="22509">
                  <c:v>186.76600646972599</c:v>
                </c:pt>
                <c:pt idx="22510">
                  <c:v>186.77000427246</c:v>
                </c:pt>
                <c:pt idx="22511">
                  <c:v>186.77799987792901</c:v>
                </c:pt>
                <c:pt idx="22512">
                  <c:v>186.78199768066401</c:v>
                </c:pt>
                <c:pt idx="22513">
                  <c:v>186.80400085449199</c:v>
                </c:pt>
                <c:pt idx="22514">
                  <c:v>186.80599975585901</c:v>
                </c:pt>
                <c:pt idx="22515">
                  <c:v>186.81799316406199</c:v>
                </c:pt>
                <c:pt idx="22516">
                  <c:v>186.822006225585</c:v>
                </c:pt>
                <c:pt idx="22517">
                  <c:v>186.83799743652301</c:v>
                </c:pt>
                <c:pt idx="22518">
                  <c:v>186.84700012207</c:v>
                </c:pt>
                <c:pt idx="22519">
                  <c:v>186.85099792480401</c:v>
                </c:pt>
                <c:pt idx="22520">
                  <c:v>186.85699462890599</c:v>
                </c:pt>
                <c:pt idx="22521">
                  <c:v>186.86500549316401</c:v>
                </c:pt>
                <c:pt idx="22522">
                  <c:v>186.86900329589801</c:v>
                </c:pt>
                <c:pt idx="22523">
                  <c:v>186.878005981445</c:v>
                </c:pt>
                <c:pt idx="22524">
                  <c:v>186.88200378417901</c:v>
                </c:pt>
                <c:pt idx="22525">
                  <c:v>186.89500427246</c:v>
                </c:pt>
                <c:pt idx="22526">
                  <c:v>186.899002075195</c:v>
                </c:pt>
                <c:pt idx="22527">
                  <c:v>186.90499877929599</c:v>
                </c:pt>
                <c:pt idx="22528">
                  <c:v>186.91600036621</c:v>
                </c:pt>
                <c:pt idx="22529">
                  <c:v>186.919998168945</c:v>
                </c:pt>
                <c:pt idx="22530">
                  <c:v>186.92799377441401</c:v>
                </c:pt>
                <c:pt idx="22531">
                  <c:v>186.93200683593699</c:v>
                </c:pt>
                <c:pt idx="22532">
                  <c:v>186.94400024414</c:v>
                </c:pt>
                <c:pt idx="22533">
                  <c:v>186.947998046875</c:v>
                </c:pt>
                <c:pt idx="22534">
                  <c:v>186.95799255371</c:v>
                </c:pt>
                <c:pt idx="22535">
                  <c:v>186.96600341796801</c:v>
                </c:pt>
                <c:pt idx="22536">
                  <c:v>186.97000122070301</c:v>
                </c:pt>
                <c:pt idx="22537">
                  <c:v>186.97799682617099</c:v>
                </c:pt>
                <c:pt idx="22538">
                  <c:v>186.98199462890599</c:v>
                </c:pt>
                <c:pt idx="22539">
                  <c:v>186.99099731445301</c:v>
                </c:pt>
                <c:pt idx="22540">
                  <c:v>186.99499511718699</c:v>
                </c:pt>
                <c:pt idx="22541">
                  <c:v>186.99899291992099</c:v>
                </c:pt>
                <c:pt idx="22542">
                  <c:v>187.003005981445</c:v>
                </c:pt>
                <c:pt idx="22543">
                  <c:v>187.00799560546801</c:v>
                </c:pt>
                <c:pt idx="22544">
                  <c:v>187.01600646972599</c:v>
                </c:pt>
                <c:pt idx="22545">
                  <c:v>187.02000427246</c:v>
                </c:pt>
                <c:pt idx="22546">
                  <c:v>187.02799987792901</c:v>
                </c:pt>
                <c:pt idx="22547">
                  <c:v>187.03199768066401</c:v>
                </c:pt>
                <c:pt idx="22548">
                  <c:v>187.04200744628901</c:v>
                </c:pt>
                <c:pt idx="22549">
                  <c:v>187.04600524902301</c:v>
                </c:pt>
                <c:pt idx="22550">
                  <c:v>187.05799865722599</c:v>
                </c:pt>
                <c:pt idx="22551">
                  <c:v>187.065994262695</c:v>
                </c:pt>
                <c:pt idx="22552">
                  <c:v>187.07000732421801</c:v>
                </c:pt>
                <c:pt idx="22553">
                  <c:v>187.07800292968699</c:v>
                </c:pt>
                <c:pt idx="22554">
                  <c:v>187.08200073242099</c:v>
                </c:pt>
                <c:pt idx="22555">
                  <c:v>187.093994140625</c:v>
                </c:pt>
                <c:pt idx="22556">
                  <c:v>187.09599304199199</c:v>
                </c:pt>
                <c:pt idx="22557">
                  <c:v>187.10299682617099</c:v>
                </c:pt>
                <c:pt idx="22558">
                  <c:v>187.10899353027301</c:v>
                </c:pt>
                <c:pt idx="22559">
                  <c:v>187.11900329589801</c:v>
                </c:pt>
                <c:pt idx="22560">
                  <c:v>187.12300109863199</c:v>
                </c:pt>
                <c:pt idx="22561">
                  <c:v>187.13800048828099</c:v>
                </c:pt>
                <c:pt idx="22562">
                  <c:v>187.14599609375</c:v>
                </c:pt>
                <c:pt idx="22563">
                  <c:v>187.14999389648401</c:v>
                </c:pt>
                <c:pt idx="22564">
                  <c:v>187.15499877929599</c:v>
                </c:pt>
                <c:pt idx="22565">
                  <c:v>187.162994384765</c:v>
                </c:pt>
                <c:pt idx="22566">
                  <c:v>187.17199707031199</c:v>
                </c:pt>
                <c:pt idx="22567">
                  <c:v>187.17599487304599</c:v>
                </c:pt>
                <c:pt idx="22568">
                  <c:v>187.19400024414</c:v>
                </c:pt>
                <c:pt idx="22569">
                  <c:v>187.197998046875</c:v>
                </c:pt>
                <c:pt idx="22570">
                  <c:v>187.20799255371</c:v>
                </c:pt>
                <c:pt idx="22571">
                  <c:v>187.21699523925699</c:v>
                </c:pt>
                <c:pt idx="22572">
                  <c:v>187.22000122070301</c:v>
                </c:pt>
                <c:pt idx="22573">
                  <c:v>187.22900390625</c:v>
                </c:pt>
                <c:pt idx="22574">
                  <c:v>187.23300170898401</c:v>
                </c:pt>
                <c:pt idx="22575">
                  <c:v>187.24400329589801</c:v>
                </c:pt>
                <c:pt idx="22576">
                  <c:v>187.246002197265</c:v>
                </c:pt>
                <c:pt idx="22577">
                  <c:v>187.25700378417901</c:v>
                </c:pt>
                <c:pt idx="22578">
                  <c:v>187.26100158691401</c:v>
                </c:pt>
                <c:pt idx="22579">
                  <c:v>187.27099609375</c:v>
                </c:pt>
                <c:pt idx="22580">
                  <c:v>187.27499389648401</c:v>
                </c:pt>
                <c:pt idx="22581">
                  <c:v>187.287994384765</c:v>
                </c:pt>
                <c:pt idx="22582">
                  <c:v>187.29699707031199</c:v>
                </c:pt>
                <c:pt idx="22583">
                  <c:v>187.30000305175699</c:v>
                </c:pt>
                <c:pt idx="22584">
                  <c:v>187.30900573730401</c:v>
                </c:pt>
                <c:pt idx="22585">
                  <c:v>187.31799316406199</c:v>
                </c:pt>
                <c:pt idx="22586">
                  <c:v>187.322006225585</c:v>
                </c:pt>
                <c:pt idx="22587">
                  <c:v>187.343994140625</c:v>
                </c:pt>
                <c:pt idx="22588">
                  <c:v>187.34800720214801</c:v>
                </c:pt>
                <c:pt idx="22589">
                  <c:v>187.35899353027301</c:v>
                </c:pt>
                <c:pt idx="22590">
                  <c:v>187.36700439453099</c:v>
                </c:pt>
                <c:pt idx="22591">
                  <c:v>187.371002197265</c:v>
                </c:pt>
                <c:pt idx="22592">
                  <c:v>187.378005981445</c:v>
                </c:pt>
                <c:pt idx="22593">
                  <c:v>187.38200378417901</c:v>
                </c:pt>
                <c:pt idx="22594">
                  <c:v>187.38600158691401</c:v>
                </c:pt>
                <c:pt idx="22595">
                  <c:v>187.39599609375</c:v>
                </c:pt>
                <c:pt idx="22596">
                  <c:v>187.39999389648401</c:v>
                </c:pt>
                <c:pt idx="22597">
                  <c:v>187.40800476074199</c:v>
                </c:pt>
                <c:pt idx="22598">
                  <c:v>187.41600036621</c:v>
                </c:pt>
                <c:pt idx="22599">
                  <c:v>187.419998168945</c:v>
                </c:pt>
                <c:pt idx="22600">
                  <c:v>187.42799377441401</c:v>
                </c:pt>
                <c:pt idx="22601">
                  <c:v>187.43200683593699</c:v>
                </c:pt>
                <c:pt idx="22602">
                  <c:v>187.43600463867099</c:v>
                </c:pt>
                <c:pt idx="22603">
                  <c:v>187.44599914550699</c:v>
                </c:pt>
                <c:pt idx="22604">
                  <c:v>187.44999694824199</c:v>
                </c:pt>
                <c:pt idx="22605">
                  <c:v>187.468002319335</c:v>
                </c:pt>
                <c:pt idx="22606">
                  <c:v>187.47599792480401</c:v>
                </c:pt>
                <c:pt idx="22607">
                  <c:v>187.47999572753901</c:v>
                </c:pt>
                <c:pt idx="22608">
                  <c:v>187.48800659179599</c:v>
                </c:pt>
                <c:pt idx="22609">
                  <c:v>187.49699401855401</c:v>
                </c:pt>
                <c:pt idx="22610">
                  <c:v>187.50100708007801</c:v>
                </c:pt>
                <c:pt idx="22611">
                  <c:v>187.50900268554599</c:v>
                </c:pt>
                <c:pt idx="22612">
                  <c:v>187.516998291015</c:v>
                </c:pt>
                <c:pt idx="22613">
                  <c:v>187.53300476074199</c:v>
                </c:pt>
                <c:pt idx="22614">
                  <c:v>187.544998168945</c:v>
                </c:pt>
                <c:pt idx="22615">
                  <c:v>187.54899597167901</c:v>
                </c:pt>
                <c:pt idx="22616">
                  <c:v>187.55799865722599</c:v>
                </c:pt>
                <c:pt idx="22617">
                  <c:v>187.565994262695</c:v>
                </c:pt>
                <c:pt idx="22618">
                  <c:v>187.57000732421801</c:v>
                </c:pt>
                <c:pt idx="22619">
                  <c:v>187.57800292968699</c:v>
                </c:pt>
                <c:pt idx="22620">
                  <c:v>187.58200073242099</c:v>
                </c:pt>
                <c:pt idx="22621">
                  <c:v>187.58599853515599</c:v>
                </c:pt>
                <c:pt idx="22622">
                  <c:v>187.59599304199199</c:v>
                </c:pt>
                <c:pt idx="22623">
                  <c:v>187.600006103515</c:v>
                </c:pt>
                <c:pt idx="22624">
                  <c:v>187.60899353027301</c:v>
                </c:pt>
                <c:pt idx="22625">
                  <c:v>187.61700439453099</c:v>
                </c:pt>
                <c:pt idx="22626">
                  <c:v>187.621002197265</c:v>
                </c:pt>
                <c:pt idx="22627">
                  <c:v>187.628005981445</c:v>
                </c:pt>
                <c:pt idx="22628">
                  <c:v>187.63200378417901</c:v>
                </c:pt>
                <c:pt idx="22629">
                  <c:v>187.63600158691401</c:v>
                </c:pt>
                <c:pt idx="22630">
                  <c:v>187.64599609375</c:v>
                </c:pt>
                <c:pt idx="22631">
                  <c:v>187.64999389648401</c:v>
                </c:pt>
                <c:pt idx="22632">
                  <c:v>187.656005859375</c:v>
                </c:pt>
                <c:pt idx="22633">
                  <c:v>187.66000366210901</c:v>
                </c:pt>
                <c:pt idx="22634">
                  <c:v>187.67399597167901</c:v>
                </c:pt>
                <c:pt idx="22635">
                  <c:v>187.67799377441401</c:v>
                </c:pt>
                <c:pt idx="22636">
                  <c:v>187.68800354003901</c:v>
                </c:pt>
                <c:pt idx="22637">
                  <c:v>187.697006225585</c:v>
                </c:pt>
                <c:pt idx="22638">
                  <c:v>187.70100402832</c:v>
                </c:pt>
                <c:pt idx="22639">
                  <c:v>187.70799255371</c:v>
                </c:pt>
                <c:pt idx="22640">
                  <c:v>187.71699523925699</c:v>
                </c:pt>
                <c:pt idx="22641">
                  <c:v>187.72099304199199</c:v>
                </c:pt>
                <c:pt idx="22642">
                  <c:v>187.72799682617099</c:v>
                </c:pt>
                <c:pt idx="22643">
                  <c:v>187.73199462890599</c:v>
                </c:pt>
                <c:pt idx="22644">
                  <c:v>187.74200439453099</c:v>
                </c:pt>
                <c:pt idx="22645">
                  <c:v>187.746002197265</c:v>
                </c:pt>
                <c:pt idx="22646">
                  <c:v>187.75199890136699</c:v>
                </c:pt>
                <c:pt idx="22647">
                  <c:v>187.75799560546801</c:v>
                </c:pt>
                <c:pt idx="22648">
                  <c:v>187.76600646972599</c:v>
                </c:pt>
                <c:pt idx="22649">
                  <c:v>187.77000427246</c:v>
                </c:pt>
                <c:pt idx="22650">
                  <c:v>187.77799987792901</c:v>
                </c:pt>
                <c:pt idx="22651">
                  <c:v>187.78199768066401</c:v>
                </c:pt>
                <c:pt idx="22652">
                  <c:v>187.78599548339801</c:v>
                </c:pt>
                <c:pt idx="22653">
                  <c:v>187.79600524902301</c:v>
                </c:pt>
                <c:pt idx="22654">
                  <c:v>187.80000305175699</c:v>
                </c:pt>
                <c:pt idx="22655">
                  <c:v>187.80900573730401</c:v>
                </c:pt>
                <c:pt idx="22656">
                  <c:v>187.81799316406199</c:v>
                </c:pt>
                <c:pt idx="22657">
                  <c:v>187.822006225585</c:v>
                </c:pt>
                <c:pt idx="22658">
                  <c:v>187.83799743652301</c:v>
                </c:pt>
                <c:pt idx="22659">
                  <c:v>187.89799499511699</c:v>
                </c:pt>
                <c:pt idx="22660">
                  <c:v>187.90299987792901</c:v>
                </c:pt>
                <c:pt idx="22661">
                  <c:v>187.90800476074199</c:v>
                </c:pt>
                <c:pt idx="22662">
                  <c:v>187.91799926757801</c:v>
                </c:pt>
                <c:pt idx="22663">
                  <c:v>187.92199707031199</c:v>
                </c:pt>
                <c:pt idx="22664">
                  <c:v>187.92599487304599</c:v>
                </c:pt>
                <c:pt idx="22665">
                  <c:v>187.94400024414</c:v>
                </c:pt>
                <c:pt idx="22666">
                  <c:v>187.947998046875</c:v>
                </c:pt>
                <c:pt idx="22667">
                  <c:v>187.95799255371</c:v>
                </c:pt>
                <c:pt idx="22668">
                  <c:v>187.96200561523401</c:v>
                </c:pt>
                <c:pt idx="22669">
                  <c:v>187.97200012207</c:v>
                </c:pt>
                <c:pt idx="22670">
                  <c:v>187.97599792480401</c:v>
                </c:pt>
                <c:pt idx="22671">
                  <c:v>187.99400329589801</c:v>
                </c:pt>
                <c:pt idx="22672">
                  <c:v>187.996002197265</c:v>
                </c:pt>
                <c:pt idx="22673">
                  <c:v>188.003005981445</c:v>
                </c:pt>
                <c:pt idx="22674">
                  <c:v>188.00700378417901</c:v>
                </c:pt>
                <c:pt idx="22675">
                  <c:v>188.024002075195</c:v>
                </c:pt>
                <c:pt idx="22676">
                  <c:v>188.02600097656199</c:v>
                </c:pt>
                <c:pt idx="22677">
                  <c:v>188.03199768066401</c:v>
                </c:pt>
                <c:pt idx="22678">
                  <c:v>188.03599548339801</c:v>
                </c:pt>
                <c:pt idx="22679">
                  <c:v>188.04600524902301</c:v>
                </c:pt>
                <c:pt idx="22680">
                  <c:v>188.05000305175699</c:v>
                </c:pt>
                <c:pt idx="22681">
                  <c:v>188.05900573730401</c:v>
                </c:pt>
                <c:pt idx="22682">
                  <c:v>188.06700134277301</c:v>
                </c:pt>
                <c:pt idx="22683">
                  <c:v>188.07099914550699</c:v>
                </c:pt>
                <c:pt idx="22684">
                  <c:v>188.07800292968699</c:v>
                </c:pt>
                <c:pt idx="22685">
                  <c:v>188.08200073242099</c:v>
                </c:pt>
                <c:pt idx="22686">
                  <c:v>188.08599853515599</c:v>
                </c:pt>
                <c:pt idx="22687">
                  <c:v>188.10400390625</c:v>
                </c:pt>
                <c:pt idx="22688">
                  <c:v>188.10800170898401</c:v>
                </c:pt>
                <c:pt idx="22689">
                  <c:v>188.12399291992099</c:v>
                </c:pt>
                <c:pt idx="22690">
                  <c:v>188.128005981445</c:v>
                </c:pt>
                <c:pt idx="22691">
                  <c:v>188.14399719238199</c:v>
                </c:pt>
                <c:pt idx="22692">
                  <c:v>188.14799499511699</c:v>
                </c:pt>
                <c:pt idx="22693">
                  <c:v>188.15800476074199</c:v>
                </c:pt>
                <c:pt idx="22694">
                  <c:v>188.16200256347599</c:v>
                </c:pt>
                <c:pt idx="22695">
                  <c:v>188.17300415039</c:v>
                </c:pt>
                <c:pt idx="22696">
                  <c:v>188.17599487304599</c:v>
                </c:pt>
                <c:pt idx="22697">
                  <c:v>188.18299865722599</c:v>
                </c:pt>
                <c:pt idx="22698">
                  <c:v>188.19500732421801</c:v>
                </c:pt>
                <c:pt idx="22699">
                  <c:v>188.19900512695301</c:v>
                </c:pt>
                <c:pt idx="22700">
                  <c:v>188.20899963378901</c:v>
                </c:pt>
                <c:pt idx="22701">
                  <c:v>188.218002319335</c:v>
                </c:pt>
                <c:pt idx="22702">
                  <c:v>188.22200012207</c:v>
                </c:pt>
                <c:pt idx="22703">
                  <c:v>188.24400329589801</c:v>
                </c:pt>
                <c:pt idx="22704">
                  <c:v>188.24800109863199</c:v>
                </c:pt>
                <c:pt idx="22705">
                  <c:v>188.25799560546801</c:v>
                </c:pt>
                <c:pt idx="22706">
                  <c:v>188.26199340820301</c:v>
                </c:pt>
                <c:pt idx="22707">
                  <c:v>188.27099609375</c:v>
                </c:pt>
                <c:pt idx="22708">
                  <c:v>188.27499389648401</c:v>
                </c:pt>
                <c:pt idx="22709">
                  <c:v>188.27999877929599</c:v>
                </c:pt>
                <c:pt idx="22710">
                  <c:v>188.28399658203099</c:v>
                </c:pt>
                <c:pt idx="22711">
                  <c:v>188.294998168945</c:v>
                </c:pt>
                <c:pt idx="22712">
                  <c:v>188.29899597167901</c:v>
                </c:pt>
                <c:pt idx="22713">
                  <c:v>188.30799865722599</c:v>
                </c:pt>
                <c:pt idx="22714">
                  <c:v>188.31199645996</c:v>
                </c:pt>
                <c:pt idx="22715">
                  <c:v>188.32099914550699</c:v>
                </c:pt>
                <c:pt idx="22716">
                  <c:v>188.32499694824199</c:v>
                </c:pt>
                <c:pt idx="22717">
                  <c:v>188.32899475097599</c:v>
                </c:pt>
                <c:pt idx="22718">
                  <c:v>188.33299255371</c:v>
                </c:pt>
                <c:pt idx="22719">
                  <c:v>188.343002319335</c:v>
                </c:pt>
                <c:pt idx="22720">
                  <c:v>188.34700012207</c:v>
                </c:pt>
                <c:pt idx="22721">
                  <c:v>188.35200500488199</c:v>
                </c:pt>
                <c:pt idx="22722">
                  <c:v>188.35600280761699</c:v>
                </c:pt>
                <c:pt idx="22723">
                  <c:v>188.36099243164</c:v>
                </c:pt>
                <c:pt idx="22724">
                  <c:v>188.371002197265</c:v>
                </c:pt>
                <c:pt idx="22725">
                  <c:v>188.375</c:v>
                </c:pt>
                <c:pt idx="22726">
                  <c:v>188.38200378417901</c:v>
                </c:pt>
                <c:pt idx="22727">
                  <c:v>188.38600158691401</c:v>
                </c:pt>
                <c:pt idx="22728">
                  <c:v>188.39700317382801</c:v>
                </c:pt>
                <c:pt idx="22729">
                  <c:v>188.40100097656199</c:v>
                </c:pt>
                <c:pt idx="22730">
                  <c:v>188.40800476074199</c:v>
                </c:pt>
                <c:pt idx="22731">
                  <c:v>188.41200256347599</c:v>
                </c:pt>
                <c:pt idx="22732">
                  <c:v>188.42199707031199</c:v>
                </c:pt>
                <c:pt idx="22733">
                  <c:v>188.42599487304599</c:v>
                </c:pt>
                <c:pt idx="22734">
                  <c:v>188.43800354003901</c:v>
                </c:pt>
                <c:pt idx="22735">
                  <c:v>188.447006225585</c:v>
                </c:pt>
                <c:pt idx="22736">
                  <c:v>188.45100402832</c:v>
                </c:pt>
                <c:pt idx="22737">
                  <c:v>188.45799255371</c:v>
                </c:pt>
                <c:pt idx="22738">
                  <c:v>188.46200561523401</c:v>
                </c:pt>
                <c:pt idx="22739">
                  <c:v>188.47200012207</c:v>
                </c:pt>
                <c:pt idx="22740">
                  <c:v>188.47599792480401</c:v>
                </c:pt>
                <c:pt idx="22741">
                  <c:v>188.48800659179599</c:v>
                </c:pt>
                <c:pt idx="22742">
                  <c:v>188.49699401855401</c:v>
                </c:pt>
                <c:pt idx="22743">
                  <c:v>188.50100708007801</c:v>
                </c:pt>
                <c:pt idx="22744">
                  <c:v>188.50900268554599</c:v>
                </c:pt>
                <c:pt idx="22745">
                  <c:v>188.51100158691401</c:v>
                </c:pt>
                <c:pt idx="22746">
                  <c:v>188.52200317382801</c:v>
                </c:pt>
                <c:pt idx="22747">
                  <c:v>188.52600097656199</c:v>
                </c:pt>
                <c:pt idx="22748">
                  <c:v>188.537994384765</c:v>
                </c:pt>
                <c:pt idx="22749">
                  <c:v>188.54600524902301</c:v>
                </c:pt>
                <c:pt idx="22750">
                  <c:v>188.55000305175699</c:v>
                </c:pt>
                <c:pt idx="22751">
                  <c:v>188.55499267578099</c:v>
                </c:pt>
                <c:pt idx="22752">
                  <c:v>188.55900573730401</c:v>
                </c:pt>
                <c:pt idx="22753">
                  <c:v>188.56900024414</c:v>
                </c:pt>
                <c:pt idx="22754">
                  <c:v>188.572998046875</c:v>
                </c:pt>
                <c:pt idx="22755">
                  <c:v>188.57899475097599</c:v>
                </c:pt>
                <c:pt idx="22756">
                  <c:v>188.58299255371</c:v>
                </c:pt>
                <c:pt idx="22757">
                  <c:v>188.60400390625</c:v>
                </c:pt>
                <c:pt idx="22758">
                  <c:v>188.60800170898401</c:v>
                </c:pt>
                <c:pt idx="22759">
                  <c:v>188.62399291992099</c:v>
                </c:pt>
                <c:pt idx="22760">
                  <c:v>188.628005981445</c:v>
                </c:pt>
                <c:pt idx="22761">
                  <c:v>188.63900756835901</c:v>
                </c:pt>
                <c:pt idx="22762">
                  <c:v>188.64799499511699</c:v>
                </c:pt>
                <c:pt idx="22763">
                  <c:v>188.65199279785099</c:v>
                </c:pt>
                <c:pt idx="22764">
                  <c:v>188.66799926757801</c:v>
                </c:pt>
                <c:pt idx="22765">
                  <c:v>188.67599487304599</c:v>
                </c:pt>
                <c:pt idx="22766">
                  <c:v>188.67999267578099</c:v>
                </c:pt>
                <c:pt idx="22767">
                  <c:v>188.69400024414</c:v>
                </c:pt>
                <c:pt idx="22768">
                  <c:v>188.697998046875</c:v>
                </c:pt>
                <c:pt idx="22769">
                  <c:v>188.70799255371</c:v>
                </c:pt>
                <c:pt idx="22770">
                  <c:v>188.71200561523401</c:v>
                </c:pt>
                <c:pt idx="22771">
                  <c:v>188.72200012207</c:v>
                </c:pt>
                <c:pt idx="22772">
                  <c:v>188.725006103515</c:v>
                </c:pt>
                <c:pt idx="22773">
                  <c:v>188.74400329589801</c:v>
                </c:pt>
                <c:pt idx="22774">
                  <c:v>188.74800109863199</c:v>
                </c:pt>
                <c:pt idx="22775">
                  <c:v>188.75900268554599</c:v>
                </c:pt>
                <c:pt idx="22776">
                  <c:v>188.76300048828099</c:v>
                </c:pt>
                <c:pt idx="22777">
                  <c:v>188.78399658203099</c:v>
                </c:pt>
                <c:pt idx="22778">
                  <c:v>188.787994384765</c:v>
                </c:pt>
                <c:pt idx="22779">
                  <c:v>188.80400085449199</c:v>
                </c:pt>
                <c:pt idx="22780">
                  <c:v>188.80799865722599</c:v>
                </c:pt>
                <c:pt idx="22781">
                  <c:v>188.82400512695301</c:v>
                </c:pt>
                <c:pt idx="22782">
                  <c:v>188.82800292968699</c:v>
                </c:pt>
                <c:pt idx="22783">
                  <c:v>188.83799743652301</c:v>
                </c:pt>
                <c:pt idx="22784">
                  <c:v>188.84599304199199</c:v>
                </c:pt>
                <c:pt idx="22785">
                  <c:v>188.850006103515</c:v>
                </c:pt>
                <c:pt idx="22786">
                  <c:v>188.85800170898401</c:v>
                </c:pt>
                <c:pt idx="22787">
                  <c:v>188.86199951171801</c:v>
                </c:pt>
                <c:pt idx="22788">
                  <c:v>188.87199401855401</c:v>
                </c:pt>
                <c:pt idx="22789">
                  <c:v>188.87600708007801</c:v>
                </c:pt>
                <c:pt idx="22790">
                  <c:v>188.88800048828099</c:v>
                </c:pt>
                <c:pt idx="22791">
                  <c:v>188.89700317382801</c:v>
                </c:pt>
                <c:pt idx="22792">
                  <c:v>188.90100097656199</c:v>
                </c:pt>
                <c:pt idx="22793">
                  <c:v>188.90800476074199</c:v>
                </c:pt>
                <c:pt idx="22794">
                  <c:v>188.91200256347599</c:v>
                </c:pt>
                <c:pt idx="22795">
                  <c:v>188.92199707031199</c:v>
                </c:pt>
                <c:pt idx="22796">
                  <c:v>188.92599487304599</c:v>
                </c:pt>
                <c:pt idx="22797">
                  <c:v>188.93800354003901</c:v>
                </c:pt>
                <c:pt idx="22798">
                  <c:v>188.94599914550699</c:v>
                </c:pt>
                <c:pt idx="22799">
                  <c:v>188.94999694824199</c:v>
                </c:pt>
                <c:pt idx="22800">
                  <c:v>188.95799255371</c:v>
                </c:pt>
                <c:pt idx="22801">
                  <c:v>188.96200561523401</c:v>
                </c:pt>
                <c:pt idx="22802">
                  <c:v>188.97200012207</c:v>
                </c:pt>
                <c:pt idx="22803">
                  <c:v>188.97599792480401</c:v>
                </c:pt>
                <c:pt idx="22804">
                  <c:v>188.98199462890599</c:v>
                </c:pt>
                <c:pt idx="22805">
                  <c:v>188.99400329589801</c:v>
                </c:pt>
                <c:pt idx="22806">
                  <c:v>188.996002197265</c:v>
                </c:pt>
                <c:pt idx="22807">
                  <c:v>189.00399780273401</c:v>
                </c:pt>
                <c:pt idx="22808">
                  <c:v>189.00799560546801</c:v>
                </c:pt>
                <c:pt idx="22809">
                  <c:v>189.01199340820301</c:v>
                </c:pt>
                <c:pt idx="22810">
                  <c:v>189.02200317382801</c:v>
                </c:pt>
                <c:pt idx="22811">
                  <c:v>189.02600097656199</c:v>
                </c:pt>
                <c:pt idx="22812">
                  <c:v>189.037994384765</c:v>
                </c:pt>
                <c:pt idx="22813">
                  <c:v>189.04600524902301</c:v>
                </c:pt>
                <c:pt idx="22814">
                  <c:v>189.05000305175699</c:v>
                </c:pt>
                <c:pt idx="22815">
                  <c:v>189.05799865722599</c:v>
                </c:pt>
                <c:pt idx="22816">
                  <c:v>189.06199645996</c:v>
                </c:pt>
                <c:pt idx="22817">
                  <c:v>189.07600402832</c:v>
                </c:pt>
                <c:pt idx="22818">
                  <c:v>189.08000183105401</c:v>
                </c:pt>
                <c:pt idx="22819">
                  <c:v>189.08799743652301</c:v>
                </c:pt>
                <c:pt idx="22820">
                  <c:v>189.09899902343699</c:v>
                </c:pt>
                <c:pt idx="22821">
                  <c:v>189.10299682617099</c:v>
                </c:pt>
                <c:pt idx="22822">
                  <c:v>189.11799621582</c:v>
                </c:pt>
                <c:pt idx="22823">
                  <c:v>189.12699890136699</c:v>
                </c:pt>
                <c:pt idx="22824">
                  <c:v>189.13099670410099</c:v>
                </c:pt>
                <c:pt idx="22825">
                  <c:v>189.13800048828099</c:v>
                </c:pt>
                <c:pt idx="22826">
                  <c:v>189.14700317382801</c:v>
                </c:pt>
                <c:pt idx="22827">
                  <c:v>189.15100097656199</c:v>
                </c:pt>
                <c:pt idx="22828">
                  <c:v>189.15899658203099</c:v>
                </c:pt>
                <c:pt idx="22829">
                  <c:v>189.162994384765</c:v>
                </c:pt>
                <c:pt idx="22830">
                  <c:v>189.18400573730401</c:v>
                </c:pt>
                <c:pt idx="22831">
                  <c:v>189.18800354003901</c:v>
                </c:pt>
                <c:pt idx="22832">
                  <c:v>189.20399475097599</c:v>
                </c:pt>
                <c:pt idx="22833">
                  <c:v>189.20599365234301</c:v>
                </c:pt>
                <c:pt idx="22834">
                  <c:v>189.218994140625</c:v>
                </c:pt>
                <c:pt idx="22835">
                  <c:v>189.22300720214801</c:v>
                </c:pt>
                <c:pt idx="22836">
                  <c:v>189.23800659179599</c:v>
                </c:pt>
                <c:pt idx="22837">
                  <c:v>189.246002197265</c:v>
                </c:pt>
                <c:pt idx="22838">
                  <c:v>189.25</c:v>
                </c:pt>
                <c:pt idx="22839">
                  <c:v>189.25799560546801</c:v>
                </c:pt>
                <c:pt idx="22840">
                  <c:v>189.26199340820301</c:v>
                </c:pt>
                <c:pt idx="22841">
                  <c:v>189.27099609375</c:v>
                </c:pt>
                <c:pt idx="22842">
                  <c:v>189.27499389648401</c:v>
                </c:pt>
                <c:pt idx="22843">
                  <c:v>189.281005859375</c:v>
                </c:pt>
                <c:pt idx="22844">
                  <c:v>189.28500366210901</c:v>
                </c:pt>
                <c:pt idx="22845">
                  <c:v>189.30400085449199</c:v>
                </c:pt>
                <c:pt idx="22846">
                  <c:v>189.30799865722599</c:v>
                </c:pt>
                <c:pt idx="22847">
                  <c:v>189.32400512695301</c:v>
                </c:pt>
                <c:pt idx="22848">
                  <c:v>189.32600402832</c:v>
                </c:pt>
                <c:pt idx="22849">
                  <c:v>189.33599853515599</c:v>
                </c:pt>
                <c:pt idx="22850">
                  <c:v>189.34599304199199</c:v>
                </c:pt>
                <c:pt idx="22851">
                  <c:v>189.350006103515</c:v>
                </c:pt>
                <c:pt idx="22852">
                  <c:v>189.35899353027301</c:v>
                </c:pt>
                <c:pt idx="22853">
                  <c:v>189.36300659179599</c:v>
                </c:pt>
                <c:pt idx="22854">
                  <c:v>189.38400268554599</c:v>
                </c:pt>
                <c:pt idx="22855">
                  <c:v>189.38800048828099</c:v>
                </c:pt>
                <c:pt idx="22856">
                  <c:v>189.40400695800699</c:v>
                </c:pt>
                <c:pt idx="22857">
                  <c:v>189.40800476074199</c:v>
                </c:pt>
                <c:pt idx="22858">
                  <c:v>189.42399597167901</c:v>
                </c:pt>
                <c:pt idx="22859">
                  <c:v>189.447006225585</c:v>
                </c:pt>
                <c:pt idx="22860">
                  <c:v>189.45799255371</c:v>
                </c:pt>
                <c:pt idx="22861">
                  <c:v>189.46200561523401</c:v>
                </c:pt>
                <c:pt idx="22862">
                  <c:v>189.47200012207</c:v>
                </c:pt>
                <c:pt idx="22863">
                  <c:v>189.47599792480401</c:v>
                </c:pt>
                <c:pt idx="22864">
                  <c:v>189.48800659179599</c:v>
                </c:pt>
                <c:pt idx="22865">
                  <c:v>189.496002197265</c:v>
                </c:pt>
                <c:pt idx="22866">
                  <c:v>189.5</c:v>
                </c:pt>
                <c:pt idx="22867">
                  <c:v>189.50799560546801</c:v>
                </c:pt>
                <c:pt idx="22868">
                  <c:v>189.51199340820301</c:v>
                </c:pt>
                <c:pt idx="22869">
                  <c:v>189.52200317382801</c:v>
                </c:pt>
                <c:pt idx="22870">
                  <c:v>189.52600097656199</c:v>
                </c:pt>
                <c:pt idx="22871">
                  <c:v>189.537994384765</c:v>
                </c:pt>
                <c:pt idx="22872">
                  <c:v>189.54600524902301</c:v>
                </c:pt>
                <c:pt idx="22873">
                  <c:v>189.55000305175699</c:v>
                </c:pt>
                <c:pt idx="22874">
                  <c:v>189.55799865722599</c:v>
                </c:pt>
                <c:pt idx="22875">
                  <c:v>189.56199645996</c:v>
                </c:pt>
                <c:pt idx="22876">
                  <c:v>189.572998046875</c:v>
                </c:pt>
                <c:pt idx="22877">
                  <c:v>189.57600402832</c:v>
                </c:pt>
                <c:pt idx="22878">
                  <c:v>189.58399963378901</c:v>
                </c:pt>
                <c:pt idx="22879">
                  <c:v>189.58799743652301</c:v>
                </c:pt>
                <c:pt idx="22880">
                  <c:v>189.60400390625</c:v>
                </c:pt>
                <c:pt idx="22881">
                  <c:v>189.60800170898401</c:v>
                </c:pt>
                <c:pt idx="22882">
                  <c:v>189.61799621582</c:v>
                </c:pt>
                <c:pt idx="22883">
                  <c:v>189.62699890136699</c:v>
                </c:pt>
                <c:pt idx="22884">
                  <c:v>189.63099670410099</c:v>
                </c:pt>
                <c:pt idx="22885">
                  <c:v>189.63800048828099</c:v>
                </c:pt>
                <c:pt idx="22886">
                  <c:v>189.64700317382801</c:v>
                </c:pt>
                <c:pt idx="22887">
                  <c:v>189.65100097656199</c:v>
                </c:pt>
                <c:pt idx="22888">
                  <c:v>189.65800476074199</c:v>
                </c:pt>
                <c:pt idx="22889">
                  <c:v>189.66200256347599</c:v>
                </c:pt>
                <c:pt idx="22890">
                  <c:v>189.67199707031199</c:v>
                </c:pt>
                <c:pt idx="22891">
                  <c:v>189.67599487304599</c:v>
                </c:pt>
                <c:pt idx="22892">
                  <c:v>189.68200683593699</c:v>
                </c:pt>
                <c:pt idx="22893">
                  <c:v>189.68600463867099</c:v>
                </c:pt>
                <c:pt idx="22894">
                  <c:v>189.69599914550699</c:v>
                </c:pt>
                <c:pt idx="22895">
                  <c:v>189.69999694824199</c:v>
                </c:pt>
                <c:pt idx="22896">
                  <c:v>189.70799255371</c:v>
                </c:pt>
                <c:pt idx="22897">
                  <c:v>189.71200561523401</c:v>
                </c:pt>
                <c:pt idx="22898">
                  <c:v>189.72200012207</c:v>
                </c:pt>
                <c:pt idx="22899">
                  <c:v>189.72599792480401</c:v>
                </c:pt>
                <c:pt idx="22900">
                  <c:v>189.73800659179599</c:v>
                </c:pt>
                <c:pt idx="22901">
                  <c:v>189.74699401855401</c:v>
                </c:pt>
                <c:pt idx="22902">
                  <c:v>189.75100708007801</c:v>
                </c:pt>
                <c:pt idx="22903">
                  <c:v>189.75799560546801</c:v>
                </c:pt>
                <c:pt idx="22904">
                  <c:v>189.76199340820301</c:v>
                </c:pt>
                <c:pt idx="22905">
                  <c:v>189.77200317382801</c:v>
                </c:pt>
                <c:pt idx="22906">
                  <c:v>189.77600097656199</c:v>
                </c:pt>
                <c:pt idx="22907">
                  <c:v>189.787994384765</c:v>
                </c:pt>
                <c:pt idx="22908">
                  <c:v>189.79600524902301</c:v>
                </c:pt>
                <c:pt idx="22909">
                  <c:v>189.80000305175699</c:v>
                </c:pt>
                <c:pt idx="22910">
                  <c:v>189.80599975585901</c:v>
                </c:pt>
                <c:pt idx="22911">
                  <c:v>189.80999755859301</c:v>
                </c:pt>
                <c:pt idx="22912">
                  <c:v>189.82099914550699</c:v>
                </c:pt>
                <c:pt idx="22913">
                  <c:v>189.82499694824199</c:v>
                </c:pt>
                <c:pt idx="22914">
                  <c:v>189.83799743652301</c:v>
                </c:pt>
                <c:pt idx="22915">
                  <c:v>189.90299987792901</c:v>
                </c:pt>
                <c:pt idx="22916">
                  <c:v>189.906005859375</c:v>
                </c:pt>
                <c:pt idx="22917">
                  <c:v>189.912994384765</c:v>
                </c:pt>
                <c:pt idx="22918">
                  <c:v>189.93400573730401</c:v>
                </c:pt>
                <c:pt idx="22919">
                  <c:v>189.93800354003901</c:v>
                </c:pt>
                <c:pt idx="22920">
                  <c:v>189.95399475097599</c:v>
                </c:pt>
                <c:pt idx="22921">
                  <c:v>189.95799255371</c:v>
                </c:pt>
                <c:pt idx="22922">
                  <c:v>189.97000122070301</c:v>
                </c:pt>
                <c:pt idx="22923">
                  <c:v>189.97399902343699</c:v>
                </c:pt>
                <c:pt idx="22924">
                  <c:v>189.98800659179599</c:v>
                </c:pt>
                <c:pt idx="22925">
                  <c:v>189.996002197265</c:v>
                </c:pt>
                <c:pt idx="22926">
                  <c:v>190</c:v>
                </c:pt>
                <c:pt idx="22927">
                  <c:v>190.00399780273401</c:v>
                </c:pt>
                <c:pt idx="22928">
                  <c:v>190.009994506835</c:v>
                </c:pt>
                <c:pt idx="22929">
                  <c:v>190.01400756835901</c:v>
                </c:pt>
                <c:pt idx="22930">
                  <c:v>190.02600097656199</c:v>
                </c:pt>
                <c:pt idx="22931">
                  <c:v>190.02999877929599</c:v>
                </c:pt>
                <c:pt idx="22932">
                  <c:v>190.037994384765</c:v>
                </c:pt>
                <c:pt idx="22933">
                  <c:v>190.04600524902301</c:v>
                </c:pt>
                <c:pt idx="22934">
                  <c:v>190.05000305175699</c:v>
                </c:pt>
                <c:pt idx="22935">
                  <c:v>190.05799865722599</c:v>
                </c:pt>
                <c:pt idx="22936">
                  <c:v>190.06199645996</c:v>
                </c:pt>
                <c:pt idx="22937">
                  <c:v>190.07400512695301</c:v>
                </c:pt>
                <c:pt idx="22938">
                  <c:v>190.07600402832</c:v>
                </c:pt>
                <c:pt idx="22939">
                  <c:v>190.08299255371</c:v>
                </c:pt>
                <c:pt idx="22940">
                  <c:v>190.08900451660099</c:v>
                </c:pt>
                <c:pt idx="22941">
                  <c:v>190.100006103515</c:v>
                </c:pt>
                <c:pt idx="22942">
                  <c:v>190.10400390625</c:v>
                </c:pt>
                <c:pt idx="22943">
                  <c:v>190.11799621582</c:v>
                </c:pt>
                <c:pt idx="22944">
                  <c:v>190.12699890136699</c:v>
                </c:pt>
                <c:pt idx="22945">
                  <c:v>190.13099670410099</c:v>
                </c:pt>
                <c:pt idx="22946">
                  <c:v>190.13800048828099</c:v>
                </c:pt>
                <c:pt idx="22947">
                  <c:v>190.14700317382801</c:v>
                </c:pt>
                <c:pt idx="22948">
                  <c:v>190.15100097656199</c:v>
                </c:pt>
                <c:pt idx="22949">
                  <c:v>190.15899658203099</c:v>
                </c:pt>
                <c:pt idx="22950">
                  <c:v>190.162994384765</c:v>
                </c:pt>
                <c:pt idx="22951">
                  <c:v>190.18400573730401</c:v>
                </c:pt>
                <c:pt idx="22952">
                  <c:v>190.18800354003901</c:v>
                </c:pt>
                <c:pt idx="22953">
                  <c:v>190.20399475097599</c:v>
                </c:pt>
                <c:pt idx="22954">
                  <c:v>190.20799255371</c:v>
                </c:pt>
                <c:pt idx="22955">
                  <c:v>190.22200012207</c:v>
                </c:pt>
                <c:pt idx="22956">
                  <c:v>190.22599792480401</c:v>
                </c:pt>
                <c:pt idx="22957">
                  <c:v>190.23300170898401</c:v>
                </c:pt>
                <c:pt idx="22958">
                  <c:v>190.23699951171801</c:v>
                </c:pt>
                <c:pt idx="22959">
                  <c:v>190.24800109863199</c:v>
                </c:pt>
                <c:pt idx="22960">
                  <c:v>190.25199890136699</c:v>
                </c:pt>
                <c:pt idx="22961">
                  <c:v>190.25799560546801</c:v>
                </c:pt>
                <c:pt idx="22962">
                  <c:v>190.26100158691401</c:v>
                </c:pt>
                <c:pt idx="22963">
                  <c:v>190.274002075195</c:v>
                </c:pt>
                <c:pt idx="22964">
                  <c:v>190.27799987792901</c:v>
                </c:pt>
                <c:pt idx="22965">
                  <c:v>190.287994384765</c:v>
                </c:pt>
                <c:pt idx="22966">
                  <c:v>190.29699707031199</c:v>
                </c:pt>
                <c:pt idx="22967">
                  <c:v>190.30099487304599</c:v>
                </c:pt>
                <c:pt idx="22968">
                  <c:v>190.30900573730401</c:v>
                </c:pt>
                <c:pt idx="22969">
                  <c:v>190.31199645996</c:v>
                </c:pt>
                <c:pt idx="22970">
                  <c:v>190.32400512695301</c:v>
                </c:pt>
                <c:pt idx="22971">
                  <c:v>190.32800292968699</c:v>
                </c:pt>
                <c:pt idx="22972">
                  <c:v>190.33799743652301</c:v>
                </c:pt>
                <c:pt idx="22973">
                  <c:v>190.34700012207</c:v>
                </c:pt>
                <c:pt idx="22974">
                  <c:v>190.35099792480401</c:v>
                </c:pt>
                <c:pt idx="22975">
                  <c:v>190.35899353027301</c:v>
                </c:pt>
                <c:pt idx="22976">
                  <c:v>190.36300659179599</c:v>
                </c:pt>
                <c:pt idx="22977">
                  <c:v>190.38400268554599</c:v>
                </c:pt>
                <c:pt idx="22978">
                  <c:v>190.38800048828099</c:v>
                </c:pt>
                <c:pt idx="22979">
                  <c:v>190.40400695800699</c:v>
                </c:pt>
                <c:pt idx="22980">
                  <c:v>190.406005859375</c:v>
                </c:pt>
                <c:pt idx="22981">
                  <c:v>190.412994384765</c:v>
                </c:pt>
                <c:pt idx="22982">
                  <c:v>190.42399597167901</c:v>
                </c:pt>
                <c:pt idx="22983">
                  <c:v>190.42799377441401</c:v>
                </c:pt>
                <c:pt idx="22984">
                  <c:v>190.43800354003901</c:v>
                </c:pt>
                <c:pt idx="22985">
                  <c:v>190.447006225585</c:v>
                </c:pt>
                <c:pt idx="22986">
                  <c:v>190.45100402832</c:v>
                </c:pt>
                <c:pt idx="22987">
                  <c:v>190.45799255371</c:v>
                </c:pt>
                <c:pt idx="22988">
                  <c:v>190.46200561523401</c:v>
                </c:pt>
                <c:pt idx="22989">
                  <c:v>190.47200012207</c:v>
                </c:pt>
                <c:pt idx="22990">
                  <c:v>190.47599792480401</c:v>
                </c:pt>
                <c:pt idx="22991">
                  <c:v>190.48800659179599</c:v>
                </c:pt>
                <c:pt idx="22992">
                  <c:v>190.49699401855401</c:v>
                </c:pt>
                <c:pt idx="22993">
                  <c:v>190.50100708007801</c:v>
                </c:pt>
                <c:pt idx="22994">
                  <c:v>190.50900268554599</c:v>
                </c:pt>
                <c:pt idx="22995">
                  <c:v>190.51300048828099</c:v>
                </c:pt>
                <c:pt idx="22996">
                  <c:v>190.53399658203099</c:v>
                </c:pt>
                <c:pt idx="22997">
                  <c:v>190.537994384765</c:v>
                </c:pt>
                <c:pt idx="22998">
                  <c:v>190.55400085449199</c:v>
                </c:pt>
                <c:pt idx="22999">
                  <c:v>190.55799865722599</c:v>
                </c:pt>
                <c:pt idx="23000">
                  <c:v>190.56799316406199</c:v>
                </c:pt>
                <c:pt idx="23001">
                  <c:v>190.57600402832</c:v>
                </c:pt>
                <c:pt idx="23002">
                  <c:v>190.58000183105401</c:v>
                </c:pt>
                <c:pt idx="23003">
                  <c:v>190.58799743652301</c:v>
                </c:pt>
                <c:pt idx="23004">
                  <c:v>190.59599304199199</c:v>
                </c:pt>
                <c:pt idx="23005">
                  <c:v>190.600006103515</c:v>
                </c:pt>
                <c:pt idx="23006">
                  <c:v>190.60800170898401</c:v>
                </c:pt>
                <c:pt idx="23007">
                  <c:v>190.61199951171801</c:v>
                </c:pt>
                <c:pt idx="23008">
                  <c:v>190.61599731445301</c:v>
                </c:pt>
                <c:pt idx="23009">
                  <c:v>190.62600708007801</c:v>
                </c:pt>
                <c:pt idx="23010">
                  <c:v>190.63000488281199</c:v>
                </c:pt>
                <c:pt idx="23011">
                  <c:v>190.63800048828099</c:v>
                </c:pt>
                <c:pt idx="23012">
                  <c:v>190.64700317382801</c:v>
                </c:pt>
                <c:pt idx="23013">
                  <c:v>190.649002075195</c:v>
                </c:pt>
                <c:pt idx="23014">
                  <c:v>190.65899658203099</c:v>
                </c:pt>
                <c:pt idx="23015">
                  <c:v>190.662994384765</c:v>
                </c:pt>
                <c:pt idx="23016">
                  <c:v>190.67500305175699</c:v>
                </c:pt>
                <c:pt idx="23017">
                  <c:v>190.67900085449199</c:v>
                </c:pt>
                <c:pt idx="23018">
                  <c:v>190.68800354003901</c:v>
                </c:pt>
                <c:pt idx="23019">
                  <c:v>190.69200134277301</c:v>
                </c:pt>
                <c:pt idx="23020">
                  <c:v>190.70199584960901</c:v>
                </c:pt>
                <c:pt idx="23021">
                  <c:v>190.70599365234301</c:v>
                </c:pt>
                <c:pt idx="23022">
                  <c:v>190.72399902343699</c:v>
                </c:pt>
                <c:pt idx="23023">
                  <c:v>190.72799682617099</c:v>
                </c:pt>
                <c:pt idx="23024">
                  <c:v>190.73800659179599</c:v>
                </c:pt>
                <c:pt idx="23025">
                  <c:v>190.74200439453099</c:v>
                </c:pt>
                <c:pt idx="23026">
                  <c:v>190.75199890136699</c:v>
                </c:pt>
                <c:pt idx="23027">
                  <c:v>190.75599670410099</c:v>
                </c:pt>
                <c:pt idx="23028">
                  <c:v>190.76800537109301</c:v>
                </c:pt>
                <c:pt idx="23029">
                  <c:v>190.77699279785099</c:v>
                </c:pt>
                <c:pt idx="23030">
                  <c:v>190.781005859375</c:v>
                </c:pt>
                <c:pt idx="23031">
                  <c:v>190.787994384765</c:v>
                </c:pt>
                <c:pt idx="23032">
                  <c:v>190.79200744628901</c:v>
                </c:pt>
                <c:pt idx="23033">
                  <c:v>190.802001953125</c:v>
                </c:pt>
                <c:pt idx="23034">
                  <c:v>190.80599975585901</c:v>
                </c:pt>
                <c:pt idx="23035">
                  <c:v>190.81799316406199</c:v>
                </c:pt>
                <c:pt idx="23036">
                  <c:v>190.82699584960901</c:v>
                </c:pt>
                <c:pt idx="23037">
                  <c:v>190.83099365234301</c:v>
                </c:pt>
                <c:pt idx="23038">
                  <c:v>190.83900451660099</c:v>
                </c:pt>
                <c:pt idx="23039">
                  <c:v>190.84700012207</c:v>
                </c:pt>
                <c:pt idx="23040">
                  <c:v>190.85099792480401</c:v>
                </c:pt>
                <c:pt idx="23041">
                  <c:v>190.85800170898401</c:v>
                </c:pt>
                <c:pt idx="23042">
                  <c:v>190.86199951171801</c:v>
                </c:pt>
                <c:pt idx="23043">
                  <c:v>190.86599731445301</c:v>
                </c:pt>
                <c:pt idx="23044">
                  <c:v>190.87600708007801</c:v>
                </c:pt>
                <c:pt idx="23045">
                  <c:v>190.88000488281199</c:v>
                </c:pt>
                <c:pt idx="23046">
                  <c:v>190.88800048828099</c:v>
                </c:pt>
                <c:pt idx="23047">
                  <c:v>190.891998291015</c:v>
                </c:pt>
                <c:pt idx="23048">
                  <c:v>190.90199279785099</c:v>
                </c:pt>
                <c:pt idx="23049">
                  <c:v>190.906005859375</c:v>
                </c:pt>
                <c:pt idx="23050">
                  <c:v>190.92399597167901</c:v>
                </c:pt>
                <c:pt idx="23051">
                  <c:v>190.92799377441401</c:v>
                </c:pt>
                <c:pt idx="23052">
                  <c:v>190.93299865722599</c:v>
                </c:pt>
                <c:pt idx="23053">
                  <c:v>190.947998046875</c:v>
                </c:pt>
                <c:pt idx="23054">
                  <c:v>190.95599365234301</c:v>
                </c:pt>
                <c:pt idx="23055">
                  <c:v>190.96000671386699</c:v>
                </c:pt>
                <c:pt idx="23056">
                  <c:v>190.968002319335</c:v>
                </c:pt>
                <c:pt idx="23057">
                  <c:v>190.97700500488199</c:v>
                </c:pt>
                <c:pt idx="23058">
                  <c:v>190.98100280761699</c:v>
                </c:pt>
                <c:pt idx="23059">
                  <c:v>190.98800659179599</c:v>
                </c:pt>
                <c:pt idx="23060">
                  <c:v>190.99200439453099</c:v>
                </c:pt>
                <c:pt idx="23061">
                  <c:v>191.00199890136699</c:v>
                </c:pt>
                <c:pt idx="23062">
                  <c:v>191.00599670410099</c:v>
                </c:pt>
                <c:pt idx="23063">
                  <c:v>191.01800537109301</c:v>
                </c:pt>
                <c:pt idx="23064">
                  <c:v>191.02699279785099</c:v>
                </c:pt>
                <c:pt idx="23065">
                  <c:v>191.031005859375</c:v>
                </c:pt>
                <c:pt idx="23066">
                  <c:v>191.03900146484301</c:v>
                </c:pt>
                <c:pt idx="23067">
                  <c:v>191.04699707031199</c:v>
                </c:pt>
                <c:pt idx="23068">
                  <c:v>191.05099487304599</c:v>
                </c:pt>
                <c:pt idx="23069">
                  <c:v>191.05799865722599</c:v>
                </c:pt>
                <c:pt idx="23070">
                  <c:v>191.06199645996</c:v>
                </c:pt>
                <c:pt idx="23071">
                  <c:v>191.072998046875</c:v>
                </c:pt>
                <c:pt idx="23072">
                  <c:v>191.07699584960901</c:v>
                </c:pt>
                <c:pt idx="23073">
                  <c:v>191.08799743652301</c:v>
                </c:pt>
                <c:pt idx="23074">
                  <c:v>191.09199523925699</c:v>
                </c:pt>
                <c:pt idx="23075">
                  <c:v>191.10299682617099</c:v>
                </c:pt>
                <c:pt idx="23076">
                  <c:v>191.10699462890599</c:v>
                </c:pt>
                <c:pt idx="23077">
                  <c:v>191.113998413085</c:v>
                </c:pt>
                <c:pt idx="23078">
                  <c:v>191.12199401855401</c:v>
                </c:pt>
                <c:pt idx="23079">
                  <c:v>191.12600708007801</c:v>
                </c:pt>
                <c:pt idx="23080">
                  <c:v>191.13800048828099</c:v>
                </c:pt>
                <c:pt idx="23081">
                  <c:v>191.141998291015</c:v>
                </c:pt>
                <c:pt idx="23082">
                  <c:v>191.15199279785099</c:v>
                </c:pt>
                <c:pt idx="23083">
                  <c:v>191.156005859375</c:v>
                </c:pt>
                <c:pt idx="23084">
                  <c:v>191.16799926757801</c:v>
                </c:pt>
                <c:pt idx="23085">
                  <c:v>191.17599487304599</c:v>
                </c:pt>
                <c:pt idx="23086">
                  <c:v>191.17999267578099</c:v>
                </c:pt>
                <c:pt idx="23087">
                  <c:v>191.18800354003901</c:v>
                </c:pt>
                <c:pt idx="23088">
                  <c:v>191.19200134277301</c:v>
                </c:pt>
                <c:pt idx="23089">
                  <c:v>191.20199584960901</c:v>
                </c:pt>
                <c:pt idx="23090">
                  <c:v>191.20500183105401</c:v>
                </c:pt>
                <c:pt idx="23091">
                  <c:v>191.22399902343699</c:v>
                </c:pt>
                <c:pt idx="23092">
                  <c:v>191.22799682617099</c:v>
                </c:pt>
                <c:pt idx="23093">
                  <c:v>191.23800659179599</c:v>
                </c:pt>
                <c:pt idx="23094">
                  <c:v>191.24200439453099</c:v>
                </c:pt>
                <c:pt idx="23095">
                  <c:v>191.25399780273401</c:v>
                </c:pt>
                <c:pt idx="23096">
                  <c:v>191.25799560546801</c:v>
                </c:pt>
                <c:pt idx="23097">
                  <c:v>191.26400756835901</c:v>
                </c:pt>
                <c:pt idx="23098">
                  <c:v>191.27499389648401</c:v>
                </c:pt>
                <c:pt idx="23099">
                  <c:v>191.27900695800699</c:v>
                </c:pt>
                <c:pt idx="23100">
                  <c:v>191.287994384765</c:v>
                </c:pt>
                <c:pt idx="23101">
                  <c:v>191.29200744628901</c:v>
                </c:pt>
                <c:pt idx="23102">
                  <c:v>191.302001953125</c:v>
                </c:pt>
                <c:pt idx="23103">
                  <c:v>191.30599975585901</c:v>
                </c:pt>
                <c:pt idx="23104">
                  <c:v>191.31799316406199</c:v>
                </c:pt>
                <c:pt idx="23105">
                  <c:v>191.32699584960901</c:v>
                </c:pt>
                <c:pt idx="23106">
                  <c:v>191.33099365234301</c:v>
                </c:pt>
                <c:pt idx="23107">
                  <c:v>191.33799743652301</c:v>
                </c:pt>
                <c:pt idx="23108">
                  <c:v>191.34100341796801</c:v>
                </c:pt>
                <c:pt idx="23109">
                  <c:v>191.35099792480401</c:v>
                </c:pt>
                <c:pt idx="23110">
                  <c:v>191.35499572753901</c:v>
                </c:pt>
                <c:pt idx="23111">
                  <c:v>191.36000061035099</c:v>
                </c:pt>
                <c:pt idx="23112">
                  <c:v>191.36799621582</c:v>
                </c:pt>
                <c:pt idx="23113">
                  <c:v>191.37600708007801</c:v>
                </c:pt>
                <c:pt idx="23114">
                  <c:v>191.38000488281199</c:v>
                </c:pt>
                <c:pt idx="23115">
                  <c:v>191.38800048828099</c:v>
                </c:pt>
                <c:pt idx="23116">
                  <c:v>191.41700744628901</c:v>
                </c:pt>
                <c:pt idx="23117">
                  <c:v>191.43899536132801</c:v>
                </c:pt>
                <c:pt idx="23118">
                  <c:v>191.44299316406199</c:v>
                </c:pt>
                <c:pt idx="23119">
                  <c:v>191.45500183105401</c:v>
                </c:pt>
                <c:pt idx="23120">
                  <c:v>191.45899963378901</c:v>
                </c:pt>
                <c:pt idx="23121">
                  <c:v>191.468002319335</c:v>
                </c:pt>
                <c:pt idx="23122">
                  <c:v>191.47599792480401</c:v>
                </c:pt>
                <c:pt idx="23123">
                  <c:v>191.47999572753901</c:v>
                </c:pt>
                <c:pt idx="23124">
                  <c:v>191.48500061035099</c:v>
                </c:pt>
                <c:pt idx="23125">
                  <c:v>191.49800109863199</c:v>
                </c:pt>
                <c:pt idx="23126">
                  <c:v>191.50599670410099</c:v>
                </c:pt>
                <c:pt idx="23127">
                  <c:v>191.509994506835</c:v>
                </c:pt>
                <c:pt idx="23128">
                  <c:v>191.51800537109301</c:v>
                </c:pt>
                <c:pt idx="23129">
                  <c:v>191.52600097656199</c:v>
                </c:pt>
                <c:pt idx="23130">
                  <c:v>191.52999877929599</c:v>
                </c:pt>
                <c:pt idx="23131">
                  <c:v>191.537994384765</c:v>
                </c:pt>
                <c:pt idx="23132">
                  <c:v>191.54200744628901</c:v>
                </c:pt>
                <c:pt idx="23133">
                  <c:v>191.552001953125</c:v>
                </c:pt>
                <c:pt idx="23134">
                  <c:v>191.55599975585901</c:v>
                </c:pt>
                <c:pt idx="23135">
                  <c:v>191.56100463867099</c:v>
                </c:pt>
                <c:pt idx="23136">
                  <c:v>191.56500244140599</c:v>
                </c:pt>
                <c:pt idx="23137">
                  <c:v>191.57600402832</c:v>
                </c:pt>
                <c:pt idx="23138">
                  <c:v>191.58000183105401</c:v>
                </c:pt>
                <c:pt idx="23139">
                  <c:v>191.58799743652301</c:v>
                </c:pt>
                <c:pt idx="23140">
                  <c:v>191.59199523925699</c:v>
                </c:pt>
                <c:pt idx="23141">
                  <c:v>191.60200500488199</c:v>
                </c:pt>
                <c:pt idx="23142">
                  <c:v>191.60600280761699</c:v>
                </c:pt>
                <c:pt idx="23143">
                  <c:v>191.62399291992099</c:v>
                </c:pt>
                <c:pt idx="23144">
                  <c:v>191.628005981445</c:v>
                </c:pt>
                <c:pt idx="23145">
                  <c:v>191.63299560546801</c:v>
                </c:pt>
                <c:pt idx="23146">
                  <c:v>191.63900756835901</c:v>
                </c:pt>
                <c:pt idx="23147">
                  <c:v>191.64300537109301</c:v>
                </c:pt>
                <c:pt idx="23148">
                  <c:v>191.65400695800699</c:v>
                </c:pt>
                <c:pt idx="23149">
                  <c:v>191.656005859375</c:v>
                </c:pt>
                <c:pt idx="23150">
                  <c:v>191.662994384765</c:v>
                </c:pt>
                <c:pt idx="23151">
                  <c:v>191.67799377441401</c:v>
                </c:pt>
                <c:pt idx="23152">
                  <c:v>191.68600463867099</c:v>
                </c:pt>
                <c:pt idx="23153">
                  <c:v>191.69000244140599</c:v>
                </c:pt>
                <c:pt idx="23154">
                  <c:v>191.70399475097599</c:v>
                </c:pt>
                <c:pt idx="23155">
                  <c:v>191.70799255371</c:v>
                </c:pt>
                <c:pt idx="23156">
                  <c:v>191.718002319335</c:v>
                </c:pt>
                <c:pt idx="23157">
                  <c:v>191.72599792480401</c:v>
                </c:pt>
                <c:pt idx="23158">
                  <c:v>191.72999572753901</c:v>
                </c:pt>
                <c:pt idx="23159">
                  <c:v>191.73800659179599</c:v>
                </c:pt>
                <c:pt idx="23160">
                  <c:v>191.74200439453099</c:v>
                </c:pt>
                <c:pt idx="23161">
                  <c:v>191.75199890136699</c:v>
                </c:pt>
                <c:pt idx="23162">
                  <c:v>191.75599670410099</c:v>
                </c:pt>
                <c:pt idx="23163">
                  <c:v>191.76800537109301</c:v>
                </c:pt>
                <c:pt idx="23164">
                  <c:v>191.77600097656199</c:v>
                </c:pt>
                <c:pt idx="23165">
                  <c:v>191.77999877929599</c:v>
                </c:pt>
                <c:pt idx="23166">
                  <c:v>191.78500366210901</c:v>
                </c:pt>
                <c:pt idx="23167">
                  <c:v>191.79800415039</c:v>
                </c:pt>
                <c:pt idx="23168">
                  <c:v>191.80700683593699</c:v>
                </c:pt>
                <c:pt idx="23169">
                  <c:v>191.81100463867099</c:v>
                </c:pt>
                <c:pt idx="23170">
                  <c:v>191.82400512695301</c:v>
                </c:pt>
                <c:pt idx="23171">
                  <c:v>191.82600402832</c:v>
                </c:pt>
                <c:pt idx="23172">
                  <c:v>191.83299255371</c:v>
                </c:pt>
                <c:pt idx="23173">
                  <c:v>191.85400390625</c:v>
                </c:pt>
                <c:pt idx="23174">
                  <c:v>191.90499877929599</c:v>
                </c:pt>
                <c:pt idx="23175">
                  <c:v>191.90899658203099</c:v>
                </c:pt>
                <c:pt idx="23176">
                  <c:v>191.912994384765</c:v>
                </c:pt>
                <c:pt idx="23177">
                  <c:v>191.92500305175699</c:v>
                </c:pt>
                <c:pt idx="23178">
                  <c:v>191.92900085449199</c:v>
                </c:pt>
                <c:pt idx="23179">
                  <c:v>191.93800354003901</c:v>
                </c:pt>
                <c:pt idx="23180">
                  <c:v>191.94200134277301</c:v>
                </c:pt>
                <c:pt idx="23181">
                  <c:v>191.95199584960901</c:v>
                </c:pt>
                <c:pt idx="23182">
                  <c:v>191.95599365234301</c:v>
                </c:pt>
                <c:pt idx="23183">
                  <c:v>191.968002319335</c:v>
                </c:pt>
                <c:pt idx="23184">
                  <c:v>191.97599792480401</c:v>
                </c:pt>
                <c:pt idx="23185">
                  <c:v>191.97999572753901</c:v>
                </c:pt>
                <c:pt idx="23186">
                  <c:v>191.98500061035099</c:v>
                </c:pt>
                <c:pt idx="23187">
                  <c:v>191.99800109863199</c:v>
                </c:pt>
                <c:pt idx="23188">
                  <c:v>192.00700378417901</c:v>
                </c:pt>
                <c:pt idx="23189">
                  <c:v>192.01100158691401</c:v>
                </c:pt>
                <c:pt idx="23190">
                  <c:v>192.01800537109301</c:v>
                </c:pt>
                <c:pt idx="23191">
                  <c:v>192.02600097656199</c:v>
                </c:pt>
                <c:pt idx="23192">
                  <c:v>192.02999877929599</c:v>
                </c:pt>
                <c:pt idx="23193">
                  <c:v>192.037994384765</c:v>
                </c:pt>
                <c:pt idx="23194">
                  <c:v>192.04200744628901</c:v>
                </c:pt>
                <c:pt idx="23195">
                  <c:v>192.052001953125</c:v>
                </c:pt>
                <c:pt idx="23196">
                  <c:v>192.05599975585901</c:v>
                </c:pt>
                <c:pt idx="23197">
                  <c:v>192.07400512695301</c:v>
                </c:pt>
                <c:pt idx="23198">
                  <c:v>192.07800292968699</c:v>
                </c:pt>
                <c:pt idx="23199">
                  <c:v>192.08200073242099</c:v>
                </c:pt>
                <c:pt idx="23200">
                  <c:v>192.08599853515599</c:v>
                </c:pt>
                <c:pt idx="23201">
                  <c:v>192.08999633789</c:v>
                </c:pt>
                <c:pt idx="23202">
                  <c:v>192.093994140625</c:v>
                </c:pt>
                <c:pt idx="23203">
                  <c:v>192.113998413085</c:v>
                </c:pt>
                <c:pt idx="23204">
                  <c:v>192.11799621582</c:v>
                </c:pt>
                <c:pt idx="23205">
                  <c:v>192.13400268554599</c:v>
                </c:pt>
                <c:pt idx="23206">
                  <c:v>192.13800048828099</c:v>
                </c:pt>
                <c:pt idx="23207">
                  <c:v>192.14799499511699</c:v>
                </c:pt>
                <c:pt idx="23208">
                  <c:v>192.15699768066401</c:v>
                </c:pt>
                <c:pt idx="23209">
                  <c:v>192.16099548339801</c:v>
                </c:pt>
                <c:pt idx="23210">
                  <c:v>192.18400573730401</c:v>
                </c:pt>
                <c:pt idx="23211">
                  <c:v>192.18800354003901</c:v>
                </c:pt>
                <c:pt idx="23212">
                  <c:v>192.197998046875</c:v>
                </c:pt>
                <c:pt idx="23213">
                  <c:v>192.20599365234301</c:v>
                </c:pt>
                <c:pt idx="23214">
                  <c:v>192.21000671386699</c:v>
                </c:pt>
                <c:pt idx="23215">
                  <c:v>192.21499633789</c:v>
                </c:pt>
                <c:pt idx="23216">
                  <c:v>192.23399353027301</c:v>
                </c:pt>
                <c:pt idx="23217">
                  <c:v>192.23800659179599</c:v>
                </c:pt>
                <c:pt idx="23218">
                  <c:v>192.24800109863199</c:v>
                </c:pt>
                <c:pt idx="23219">
                  <c:v>192.25599670410099</c:v>
                </c:pt>
                <c:pt idx="23220">
                  <c:v>192.259994506835</c:v>
                </c:pt>
                <c:pt idx="23221">
                  <c:v>192.26800537109301</c:v>
                </c:pt>
                <c:pt idx="23222">
                  <c:v>192.27600097656199</c:v>
                </c:pt>
                <c:pt idx="23223">
                  <c:v>192.27999877929599</c:v>
                </c:pt>
                <c:pt idx="23224">
                  <c:v>192.28500366210901</c:v>
                </c:pt>
                <c:pt idx="23225">
                  <c:v>192.28900146484301</c:v>
                </c:pt>
                <c:pt idx="23226">
                  <c:v>192.29299926757801</c:v>
                </c:pt>
                <c:pt idx="23227">
                  <c:v>192.30299377441401</c:v>
                </c:pt>
                <c:pt idx="23228">
                  <c:v>192.30700683593699</c:v>
                </c:pt>
                <c:pt idx="23229">
                  <c:v>192.32400512695301</c:v>
                </c:pt>
                <c:pt idx="23230">
                  <c:v>192.32800292968699</c:v>
                </c:pt>
                <c:pt idx="23231">
                  <c:v>192.33799743652301</c:v>
                </c:pt>
                <c:pt idx="23232">
                  <c:v>192.34199523925699</c:v>
                </c:pt>
                <c:pt idx="23233">
                  <c:v>192.35200500488199</c:v>
                </c:pt>
                <c:pt idx="23234">
                  <c:v>192.35600280761699</c:v>
                </c:pt>
                <c:pt idx="23235">
                  <c:v>192.36199951171801</c:v>
                </c:pt>
                <c:pt idx="23236">
                  <c:v>192.36599731445301</c:v>
                </c:pt>
                <c:pt idx="23237">
                  <c:v>192.36999511718699</c:v>
                </c:pt>
                <c:pt idx="23238">
                  <c:v>192.38000488281199</c:v>
                </c:pt>
                <c:pt idx="23239">
                  <c:v>192.38400268554599</c:v>
                </c:pt>
                <c:pt idx="23240">
                  <c:v>192.39799499511699</c:v>
                </c:pt>
                <c:pt idx="23241">
                  <c:v>192.40699768066401</c:v>
                </c:pt>
                <c:pt idx="23242">
                  <c:v>192.41099548339801</c:v>
                </c:pt>
                <c:pt idx="23243">
                  <c:v>192.41799926757801</c:v>
                </c:pt>
                <c:pt idx="23244">
                  <c:v>192.42599487304599</c:v>
                </c:pt>
                <c:pt idx="23245">
                  <c:v>192.42999267578099</c:v>
                </c:pt>
                <c:pt idx="23246">
                  <c:v>192.43800354003901</c:v>
                </c:pt>
                <c:pt idx="23247">
                  <c:v>192.44200134277301</c:v>
                </c:pt>
                <c:pt idx="23248">
                  <c:v>192.45100402832</c:v>
                </c:pt>
                <c:pt idx="23249">
                  <c:v>192.45500183105401</c:v>
                </c:pt>
                <c:pt idx="23250">
                  <c:v>192.46000671386699</c:v>
                </c:pt>
                <c:pt idx="23251">
                  <c:v>192.46400451660099</c:v>
                </c:pt>
                <c:pt idx="23252">
                  <c:v>192.47799682617099</c:v>
                </c:pt>
                <c:pt idx="23253">
                  <c:v>192.48699951171801</c:v>
                </c:pt>
                <c:pt idx="23254">
                  <c:v>192.49099731445301</c:v>
                </c:pt>
                <c:pt idx="23255">
                  <c:v>192.50399780273401</c:v>
                </c:pt>
                <c:pt idx="23256">
                  <c:v>192.50599670410099</c:v>
                </c:pt>
                <c:pt idx="23257">
                  <c:v>192.51199340820301</c:v>
                </c:pt>
                <c:pt idx="23258">
                  <c:v>192.51600646972599</c:v>
                </c:pt>
                <c:pt idx="23259">
                  <c:v>192.52000427246</c:v>
                </c:pt>
                <c:pt idx="23260">
                  <c:v>192.52999877929599</c:v>
                </c:pt>
                <c:pt idx="23261">
                  <c:v>192.53399658203099</c:v>
                </c:pt>
                <c:pt idx="23262">
                  <c:v>192.54800415039</c:v>
                </c:pt>
                <c:pt idx="23263">
                  <c:v>192.55599975585901</c:v>
                </c:pt>
                <c:pt idx="23264">
                  <c:v>192.55900573730401</c:v>
                </c:pt>
                <c:pt idx="23265">
                  <c:v>192.56500244140599</c:v>
                </c:pt>
                <c:pt idx="23266">
                  <c:v>192.57899475097599</c:v>
                </c:pt>
                <c:pt idx="23267">
                  <c:v>192.58299255371</c:v>
                </c:pt>
                <c:pt idx="23268">
                  <c:v>192.58900451660099</c:v>
                </c:pt>
                <c:pt idx="23269">
                  <c:v>192.593002319335</c:v>
                </c:pt>
                <c:pt idx="23270">
                  <c:v>192.60499572753901</c:v>
                </c:pt>
                <c:pt idx="23271">
                  <c:v>192.60899353027301</c:v>
                </c:pt>
                <c:pt idx="23272">
                  <c:v>192.61799621582</c:v>
                </c:pt>
                <c:pt idx="23273">
                  <c:v>192.62600708007801</c:v>
                </c:pt>
                <c:pt idx="23274">
                  <c:v>192.63000488281199</c:v>
                </c:pt>
                <c:pt idx="23275">
                  <c:v>192.63800048828099</c:v>
                </c:pt>
                <c:pt idx="23276">
                  <c:v>192.641998291015</c:v>
                </c:pt>
                <c:pt idx="23277">
                  <c:v>192.65199279785099</c:v>
                </c:pt>
                <c:pt idx="23278">
                  <c:v>192.656005859375</c:v>
                </c:pt>
                <c:pt idx="23279">
                  <c:v>192.66499328613199</c:v>
                </c:pt>
                <c:pt idx="23280">
                  <c:v>192.66900634765599</c:v>
                </c:pt>
                <c:pt idx="23281">
                  <c:v>192.67900085449199</c:v>
                </c:pt>
                <c:pt idx="23282">
                  <c:v>192.68299865722599</c:v>
                </c:pt>
                <c:pt idx="23283">
                  <c:v>192.697998046875</c:v>
                </c:pt>
                <c:pt idx="23284">
                  <c:v>192.70700073242099</c:v>
                </c:pt>
                <c:pt idx="23285">
                  <c:v>192.71099853515599</c:v>
                </c:pt>
                <c:pt idx="23286">
                  <c:v>192.718994140625</c:v>
                </c:pt>
                <c:pt idx="23287">
                  <c:v>192.72799682617099</c:v>
                </c:pt>
                <c:pt idx="23288">
                  <c:v>192.73199462890599</c:v>
                </c:pt>
                <c:pt idx="23289">
                  <c:v>192.74800109863199</c:v>
                </c:pt>
                <c:pt idx="23290">
                  <c:v>192.75700378417901</c:v>
                </c:pt>
                <c:pt idx="23291">
                  <c:v>192.76100158691401</c:v>
                </c:pt>
                <c:pt idx="23292">
                  <c:v>192.76899719238199</c:v>
                </c:pt>
                <c:pt idx="23293">
                  <c:v>192.77699279785099</c:v>
                </c:pt>
                <c:pt idx="23294">
                  <c:v>192.781005859375</c:v>
                </c:pt>
                <c:pt idx="23295">
                  <c:v>192.787994384765</c:v>
                </c:pt>
                <c:pt idx="23296">
                  <c:v>192.79200744628901</c:v>
                </c:pt>
                <c:pt idx="23297">
                  <c:v>192.79600524902301</c:v>
                </c:pt>
                <c:pt idx="23298">
                  <c:v>192.80599975585901</c:v>
                </c:pt>
                <c:pt idx="23299">
                  <c:v>192.80999755859301</c:v>
                </c:pt>
                <c:pt idx="23300">
                  <c:v>192.81799316406199</c:v>
                </c:pt>
                <c:pt idx="23301">
                  <c:v>192.82699584960901</c:v>
                </c:pt>
                <c:pt idx="23302">
                  <c:v>192.83099365234301</c:v>
                </c:pt>
                <c:pt idx="23303">
                  <c:v>192.83900451660099</c:v>
                </c:pt>
                <c:pt idx="23304">
                  <c:v>192.843002319335</c:v>
                </c:pt>
                <c:pt idx="23305">
                  <c:v>192.85499572753901</c:v>
                </c:pt>
                <c:pt idx="23306">
                  <c:v>192.85800170898401</c:v>
                </c:pt>
                <c:pt idx="23307">
                  <c:v>192.86900329589801</c:v>
                </c:pt>
                <c:pt idx="23308">
                  <c:v>192.87699890136699</c:v>
                </c:pt>
                <c:pt idx="23309">
                  <c:v>192.88099670410099</c:v>
                </c:pt>
                <c:pt idx="23310">
                  <c:v>192.88800048828099</c:v>
                </c:pt>
                <c:pt idx="23311">
                  <c:v>192.891998291015</c:v>
                </c:pt>
                <c:pt idx="23312">
                  <c:v>192.89599609375</c:v>
                </c:pt>
                <c:pt idx="23313">
                  <c:v>192.906005859375</c:v>
                </c:pt>
                <c:pt idx="23314">
                  <c:v>192.91000366210901</c:v>
                </c:pt>
                <c:pt idx="23315">
                  <c:v>192.91799926757801</c:v>
                </c:pt>
                <c:pt idx="23316">
                  <c:v>192.92599487304599</c:v>
                </c:pt>
                <c:pt idx="23317">
                  <c:v>192.92999267578099</c:v>
                </c:pt>
                <c:pt idx="23318">
                  <c:v>192.93800354003901</c:v>
                </c:pt>
                <c:pt idx="23319">
                  <c:v>192.94200134277301</c:v>
                </c:pt>
                <c:pt idx="23320">
                  <c:v>192.94599914550699</c:v>
                </c:pt>
                <c:pt idx="23321">
                  <c:v>192.95700073242099</c:v>
                </c:pt>
                <c:pt idx="23322">
                  <c:v>192.96099853515599</c:v>
                </c:pt>
                <c:pt idx="23323">
                  <c:v>192.968002319335</c:v>
                </c:pt>
                <c:pt idx="23324">
                  <c:v>192.97700500488199</c:v>
                </c:pt>
                <c:pt idx="23325">
                  <c:v>192.98100280761699</c:v>
                </c:pt>
                <c:pt idx="23326">
                  <c:v>192.98800659179599</c:v>
                </c:pt>
                <c:pt idx="23327">
                  <c:v>192.99200439453099</c:v>
                </c:pt>
                <c:pt idx="23328">
                  <c:v>193.00199890136699</c:v>
                </c:pt>
                <c:pt idx="23329">
                  <c:v>193.00599670410099</c:v>
                </c:pt>
                <c:pt idx="23330">
                  <c:v>193.01800537109301</c:v>
                </c:pt>
                <c:pt idx="23331">
                  <c:v>193.02600097656199</c:v>
                </c:pt>
                <c:pt idx="23332">
                  <c:v>193.02999877929599</c:v>
                </c:pt>
                <c:pt idx="23333">
                  <c:v>193.037994384765</c:v>
                </c:pt>
                <c:pt idx="23334">
                  <c:v>193.04100036621</c:v>
                </c:pt>
                <c:pt idx="23335">
                  <c:v>193.05499267578099</c:v>
                </c:pt>
                <c:pt idx="23336">
                  <c:v>193.05900573730401</c:v>
                </c:pt>
                <c:pt idx="23337">
                  <c:v>193.06799316406199</c:v>
                </c:pt>
                <c:pt idx="23338">
                  <c:v>193.07699584960901</c:v>
                </c:pt>
                <c:pt idx="23339">
                  <c:v>193.08099365234301</c:v>
                </c:pt>
                <c:pt idx="23340">
                  <c:v>193.08999633789</c:v>
                </c:pt>
                <c:pt idx="23341">
                  <c:v>193.093994140625</c:v>
                </c:pt>
                <c:pt idx="23342">
                  <c:v>193.10400390625</c:v>
                </c:pt>
                <c:pt idx="23343">
                  <c:v>193.10800170898401</c:v>
                </c:pt>
                <c:pt idx="23344">
                  <c:v>193.11300659179599</c:v>
                </c:pt>
                <c:pt idx="23345">
                  <c:v>193.11700439453099</c:v>
                </c:pt>
                <c:pt idx="23346">
                  <c:v>193.121002197265</c:v>
                </c:pt>
                <c:pt idx="23347">
                  <c:v>193.13400268554599</c:v>
                </c:pt>
                <c:pt idx="23348">
                  <c:v>193.13600158691401</c:v>
                </c:pt>
                <c:pt idx="23349">
                  <c:v>193.14599609375</c:v>
                </c:pt>
                <c:pt idx="23350">
                  <c:v>193.156005859375</c:v>
                </c:pt>
                <c:pt idx="23351">
                  <c:v>193.16000366210901</c:v>
                </c:pt>
                <c:pt idx="23352">
                  <c:v>193.16600036621</c:v>
                </c:pt>
                <c:pt idx="23353">
                  <c:v>193.18499755859301</c:v>
                </c:pt>
                <c:pt idx="23354">
                  <c:v>193.18899536132801</c:v>
                </c:pt>
                <c:pt idx="23355">
                  <c:v>193.20300292968699</c:v>
                </c:pt>
                <c:pt idx="23356">
                  <c:v>193.20700073242099</c:v>
                </c:pt>
                <c:pt idx="23357">
                  <c:v>193.218002319335</c:v>
                </c:pt>
                <c:pt idx="23358">
                  <c:v>193.22700500488199</c:v>
                </c:pt>
                <c:pt idx="23359">
                  <c:v>193.23100280761699</c:v>
                </c:pt>
                <c:pt idx="23360">
                  <c:v>193.23800659179599</c:v>
                </c:pt>
                <c:pt idx="23361">
                  <c:v>193.24200439453099</c:v>
                </c:pt>
                <c:pt idx="23362">
                  <c:v>193.25199890136699</c:v>
                </c:pt>
                <c:pt idx="23363">
                  <c:v>193.25599670410099</c:v>
                </c:pt>
                <c:pt idx="23364">
                  <c:v>193.26800537109301</c:v>
                </c:pt>
                <c:pt idx="23365">
                  <c:v>193.27699279785099</c:v>
                </c:pt>
                <c:pt idx="23366">
                  <c:v>193.281005859375</c:v>
                </c:pt>
                <c:pt idx="23367">
                  <c:v>193.28700256347599</c:v>
                </c:pt>
                <c:pt idx="23368">
                  <c:v>193.29100036621</c:v>
                </c:pt>
                <c:pt idx="23369">
                  <c:v>193.294998168945</c:v>
                </c:pt>
                <c:pt idx="23370">
                  <c:v>193.30499267578099</c:v>
                </c:pt>
                <c:pt idx="23371">
                  <c:v>193.30799865722599</c:v>
                </c:pt>
                <c:pt idx="23372">
                  <c:v>193.31900024414</c:v>
                </c:pt>
                <c:pt idx="23373">
                  <c:v>193.32800292968699</c:v>
                </c:pt>
                <c:pt idx="23374">
                  <c:v>193.33200073242099</c:v>
                </c:pt>
                <c:pt idx="23375">
                  <c:v>193.35400390625</c:v>
                </c:pt>
                <c:pt idx="23376">
                  <c:v>193.35800170898401</c:v>
                </c:pt>
                <c:pt idx="23377">
                  <c:v>193.36199951171801</c:v>
                </c:pt>
                <c:pt idx="23378">
                  <c:v>193.36599731445301</c:v>
                </c:pt>
                <c:pt idx="23379">
                  <c:v>193.378005981445</c:v>
                </c:pt>
                <c:pt idx="23380">
                  <c:v>193.38699340820301</c:v>
                </c:pt>
                <c:pt idx="23381">
                  <c:v>193.38900756835901</c:v>
                </c:pt>
                <c:pt idx="23382">
                  <c:v>193.40400695800699</c:v>
                </c:pt>
                <c:pt idx="23383">
                  <c:v>193.40800476074199</c:v>
                </c:pt>
                <c:pt idx="23384">
                  <c:v>193.41799926757801</c:v>
                </c:pt>
                <c:pt idx="23385">
                  <c:v>193.42199707031199</c:v>
                </c:pt>
                <c:pt idx="23386">
                  <c:v>193.43099975585901</c:v>
                </c:pt>
                <c:pt idx="23387">
                  <c:v>193.43499755859301</c:v>
                </c:pt>
                <c:pt idx="23388">
                  <c:v>193.447998046875</c:v>
                </c:pt>
                <c:pt idx="23389">
                  <c:v>193.45700073242099</c:v>
                </c:pt>
                <c:pt idx="23390">
                  <c:v>193.46099853515599</c:v>
                </c:pt>
                <c:pt idx="23391">
                  <c:v>193.468994140625</c:v>
                </c:pt>
                <c:pt idx="23392">
                  <c:v>193.47700500488199</c:v>
                </c:pt>
                <c:pt idx="23393">
                  <c:v>193.48100280761699</c:v>
                </c:pt>
                <c:pt idx="23394">
                  <c:v>193.48800659179599</c:v>
                </c:pt>
                <c:pt idx="23395">
                  <c:v>193.49200439453099</c:v>
                </c:pt>
                <c:pt idx="23396">
                  <c:v>193.496002197265</c:v>
                </c:pt>
                <c:pt idx="23397">
                  <c:v>193.51400756835901</c:v>
                </c:pt>
                <c:pt idx="23398">
                  <c:v>193.51800537109301</c:v>
                </c:pt>
                <c:pt idx="23399">
                  <c:v>193.53399658203099</c:v>
                </c:pt>
                <c:pt idx="23400">
                  <c:v>193.537994384765</c:v>
                </c:pt>
                <c:pt idx="23401">
                  <c:v>193.54800415039</c:v>
                </c:pt>
                <c:pt idx="23402">
                  <c:v>193.55700683593699</c:v>
                </c:pt>
                <c:pt idx="23403">
                  <c:v>193.55999755859301</c:v>
                </c:pt>
                <c:pt idx="23404">
                  <c:v>193.56900024414</c:v>
                </c:pt>
                <c:pt idx="23405">
                  <c:v>193.57800292968699</c:v>
                </c:pt>
                <c:pt idx="23406">
                  <c:v>193.58200073242099</c:v>
                </c:pt>
                <c:pt idx="23407">
                  <c:v>193.59800720214801</c:v>
                </c:pt>
                <c:pt idx="23408">
                  <c:v>193.60699462890599</c:v>
                </c:pt>
                <c:pt idx="23409">
                  <c:v>193.61099243164</c:v>
                </c:pt>
                <c:pt idx="23410">
                  <c:v>193.61799621582</c:v>
                </c:pt>
                <c:pt idx="23411">
                  <c:v>193.62199401855401</c:v>
                </c:pt>
                <c:pt idx="23412">
                  <c:v>193.63200378417901</c:v>
                </c:pt>
                <c:pt idx="23413">
                  <c:v>193.63600158691401</c:v>
                </c:pt>
                <c:pt idx="23414">
                  <c:v>193.64799499511699</c:v>
                </c:pt>
                <c:pt idx="23415">
                  <c:v>193.65699768066401</c:v>
                </c:pt>
                <c:pt idx="23416">
                  <c:v>193.66099548339801</c:v>
                </c:pt>
                <c:pt idx="23417">
                  <c:v>193.66900634765599</c:v>
                </c:pt>
                <c:pt idx="23418">
                  <c:v>193.67799377441401</c:v>
                </c:pt>
                <c:pt idx="23419">
                  <c:v>193.68200683593699</c:v>
                </c:pt>
                <c:pt idx="23420">
                  <c:v>193.697998046875</c:v>
                </c:pt>
                <c:pt idx="23421">
                  <c:v>193.70599365234301</c:v>
                </c:pt>
                <c:pt idx="23422">
                  <c:v>193.71000671386699</c:v>
                </c:pt>
                <c:pt idx="23423">
                  <c:v>193.718002319335</c:v>
                </c:pt>
                <c:pt idx="23424">
                  <c:v>193.72200012207</c:v>
                </c:pt>
                <c:pt idx="23425">
                  <c:v>193.73199462890599</c:v>
                </c:pt>
                <c:pt idx="23426">
                  <c:v>193.73599243164</c:v>
                </c:pt>
                <c:pt idx="23427">
                  <c:v>193.75399780273401</c:v>
                </c:pt>
                <c:pt idx="23428">
                  <c:v>193.75799560546801</c:v>
                </c:pt>
                <c:pt idx="23429">
                  <c:v>193.76800537109301</c:v>
                </c:pt>
                <c:pt idx="23430">
                  <c:v>193.77200317382801</c:v>
                </c:pt>
                <c:pt idx="23431">
                  <c:v>193.78199768066401</c:v>
                </c:pt>
                <c:pt idx="23432">
                  <c:v>193.78599548339801</c:v>
                </c:pt>
                <c:pt idx="23433">
                  <c:v>193.80400085449199</c:v>
                </c:pt>
                <c:pt idx="23434">
                  <c:v>193.80799865722599</c:v>
                </c:pt>
                <c:pt idx="23435">
                  <c:v>193.81799316406199</c:v>
                </c:pt>
                <c:pt idx="23436">
                  <c:v>193.822006225585</c:v>
                </c:pt>
                <c:pt idx="23437">
                  <c:v>193.83200073242099</c:v>
                </c:pt>
                <c:pt idx="23438">
                  <c:v>193.89399719238199</c:v>
                </c:pt>
                <c:pt idx="23439">
                  <c:v>193.91000366210901</c:v>
                </c:pt>
                <c:pt idx="23440">
                  <c:v>193.91400146484301</c:v>
                </c:pt>
                <c:pt idx="23441">
                  <c:v>193.91900634765599</c:v>
                </c:pt>
                <c:pt idx="23442">
                  <c:v>193.92300415039</c:v>
                </c:pt>
                <c:pt idx="23443">
                  <c:v>193.93200683593699</c:v>
                </c:pt>
                <c:pt idx="23444">
                  <c:v>193.93600463867099</c:v>
                </c:pt>
                <c:pt idx="23445">
                  <c:v>193.947998046875</c:v>
                </c:pt>
                <c:pt idx="23446">
                  <c:v>193.95700073242099</c:v>
                </c:pt>
                <c:pt idx="23447">
                  <c:v>193.96099853515599</c:v>
                </c:pt>
                <c:pt idx="23448">
                  <c:v>193.968002319335</c:v>
                </c:pt>
                <c:pt idx="23449">
                  <c:v>193.97200012207</c:v>
                </c:pt>
                <c:pt idx="23450">
                  <c:v>193.98199462890599</c:v>
                </c:pt>
                <c:pt idx="23451">
                  <c:v>193.98599243164</c:v>
                </c:pt>
                <c:pt idx="23452">
                  <c:v>193.99400329589801</c:v>
                </c:pt>
                <c:pt idx="23453">
                  <c:v>194.00900268554599</c:v>
                </c:pt>
                <c:pt idx="23454">
                  <c:v>194.016998291015</c:v>
                </c:pt>
                <c:pt idx="23455">
                  <c:v>194.02099609375</c:v>
                </c:pt>
                <c:pt idx="23456">
                  <c:v>194.03399658203099</c:v>
                </c:pt>
                <c:pt idx="23457">
                  <c:v>194.03599548339801</c:v>
                </c:pt>
                <c:pt idx="23458">
                  <c:v>194.04299926757801</c:v>
                </c:pt>
                <c:pt idx="23459">
                  <c:v>194.06300354003901</c:v>
                </c:pt>
                <c:pt idx="23460">
                  <c:v>194.06900024414</c:v>
                </c:pt>
                <c:pt idx="23461">
                  <c:v>194.072998046875</c:v>
                </c:pt>
                <c:pt idx="23462">
                  <c:v>194.08500671386699</c:v>
                </c:pt>
                <c:pt idx="23463">
                  <c:v>194.08900451660099</c:v>
                </c:pt>
                <c:pt idx="23464">
                  <c:v>194.09800720214801</c:v>
                </c:pt>
                <c:pt idx="23465">
                  <c:v>194.10699462890599</c:v>
                </c:pt>
                <c:pt idx="23466">
                  <c:v>194.11099243164</c:v>
                </c:pt>
                <c:pt idx="23467">
                  <c:v>194.11500549316401</c:v>
                </c:pt>
                <c:pt idx="23468">
                  <c:v>194.128005981445</c:v>
                </c:pt>
                <c:pt idx="23469">
                  <c:v>194.13699340820301</c:v>
                </c:pt>
                <c:pt idx="23470">
                  <c:v>194.14100646972599</c:v>
                </c:pt>
                <c:pt idx="23471">
                  <c:v>194.15400695800699</c:v>
                </c:pt>
                <c:pt idx="23472">
                  <c:v>194.15800476074199</c:v>
                </c:pt>
                <c:pt idx="23473">
                  <c:v>194.16200256347599</c:v>
                </c:pt>
                <c:pt idx="23474">
                  <c:v>194.16600036621</c:v>
                </c:pt>
                <c:pt idx="23475">
                  <c:v>194.169998168945</c:v>
                </c:pt>
                <c:pt idx="23476">
                  <c:v>194.17999267578099</c:v>
                </c:pt>
                <c:pt idx="23477">
                  <c:v>194.18400573730401</c:v>
                </c:pt>
                <c:pt idx="23478">
                  <c:v>194.197998046875</c:v>
                </c:pt>
                <c:pt idx="23479">
                  <c:v>194.20700073242099</c:v>
                </c:pt>
                <c:pt idx="23480">
                  <c:v>194.21000671386699</c:v>
                </c:pt>
                <c:pt idx="23481">
                  <c:v>194.21600341796801</c:v>
                </c:pt>
                <c:pt idx="23482">
                  <c:v>194.23399353027301</c:v>
                </c:pt>
                <c:pt idx="23483">
                  <c:v>194.23800659179599</c:v>
                </c:pt>
                <c:pt idx="23484">
                  <c:v>194.24299621582</c:v>
                </c:pt>
                <c:pt idx="23485">
                  <c:v>194.246002197265</c:v>
                </c:pt>
                <c:pt idx="23486">
                  <c:v>194.25599670410099</c:v>
                </c:pt>
                <c:pt idx="23487">
                  <c:v>194.259994506835</c:v>
                </c:pt>
                <c:pt idx="23488">
                  <c:v>194.26800537109301</c:v>
                </c:pt>
                <c:pt idx="23489">
                  <c:v>194.27299499511699</c:v>
                </c:pt>
                <c:pt idx="23490">
                  <c:v>194.28500366210901</c:v>
                </c:pt>
                <c:pt idx="23491">
                  <c:v>194.28900146484301</c:v>
                </c:pt>
                <c:pt idx="23492">
                  <c:v>194.29800415039</c:v>
                </c:pt>
                <c:pt idx="23493">
                  <c:v>194.30700683593699</c:v>
                </c:pt>
                <c:pt idx="23494">
                  <c:v>194.30900573730401</c:v>
                </c:pt>
                <c:pt idx="23495">
                  <c:v>194.315994262695</c:v>
                </c:pt>
                <c:pt idx="23496">
                  <c:v>194.33399963378901</c:v>
                </c:pt>
                <c:pt idx="23497">
                  <c:v>194.33599853515599</c:v>
                </c:pt>
                <c:pt idx="23498">
                  <c:v>194.343002319335</c:v>
                </c:pt>
                <c:pt idx="23499">
                  <c:v>194.35499572753901</c:v>
                </c:pt>
                <c:pt idx="23500">
                  <c:v>194.35899353027301</c:v>
                </c:pt>
                <c:pt idx="23501">
                  <c:v>194.36799621582</c:v>
                </c:pt>
                <c:pt idx="23502">
                  <c:v>194.37199401855401</c:v>
                </c:pt>
                <c:pt idx="23503">
                  <c:v>194.38200378417901</c:v>
                </c:pt>
                <c:pt idx="23504">
                  <c:v>194.38600158691401</c:v>
                </c:pt>
                <c:pt idx="23505">
                  <c:v>194.39799499511699</c:v>
                </c:pt>
                <c:pt idx="23506">
                  <c:v>194.40699768066401</c:v>
                </c:pt>
                <c:pt idx="23507">
                  <c:v>194.41099548339801</c:v>
                </c:pt>
                <c:pt idx="23508">
                  <c:v>194.43400573730401</c:v>
                </c:pt>
                <c:pt idx="23509">
                  <c:v>194.43800354003901</c:v>
                </c:pt>
                <c:pt idx="23510">
                  <c:v>194.45399475097599</c:v>
                </c:pt>
                <c:pt idx="23511">
                  <c:v>194.45799255371</c:v>
                </c:pt>
                <c:pt idx="23512">
                  <c:v>194.468002319335</c:v>
                </c:pt>
                <c:pt idx="23513">
                  <c:v>194.47200012207</c:v>
                </c:pt>
                <c:pt idx="23514">
                  <c:v>194.48199462890599</c:v>
                </c:pt>
                <c:pt idx="23515">
                  <c:v>194.48599243164</c:v>
                </c:pt>
                <c:pt idx="23516">
                  <c:v>194.49800109863199</c:v>
                </c:pt>
                <c:pt idx="23517">
                  <c:v>194.50700378417901</c:v>
                </c:pt>
                <c:pt idx="23518">
                  <c:v>194.51100158691401</c:v>
                </c:pt>
                <c:pt idx="23519">
                  <c:v>194.51899719238199</c:v>
                </c:pt>
                <c:pt idx="23520">
                  <c:v>194.52299499511699</c:v>
                </c:pt>
                <c:pt idx="23521">
                  <c:v>194.53500366210901</c:v>
                </c:pt>
                <c:pt idx="23522">
                  <c:v>194.537994384765</c:v>
                </c:pt>
                <c:pt idx="23523">
                  <c:v>194.55400085449199</c:v>
                </c:pt>
                <c:pt idx="23524">
                  <c:v>194.55799865722599</c:v>
                </c:pt>
                <c:pt idx="23525">
                  <c:v>194.56799316406199</c:v>
                </c:pt>
                <c:pt idx="23526">
                  <c:v>194.572006225585</c:v>
                </c:pt>
                <c:pt idx="23527">
                  <c:v>194.58200073242099</c:v>
                </c:pt>
                <c:pt idx="23528">
                  <c:v>194.58399963378901</c:v>
                </c:pt>
                <c:pt idx="23529">
                  <c:v>194.58999633789</c:v>
                </c:pt>
                <c:pt idx="23530">
                  <c:v>194.60400390625</c:v>
                </c:pt>
                <c:pt idx="23531">
                  <c:v>194.60800170898401</c:v>
                </c:pt>
                <c:pt idx="23532">
                  <c:v>194.61799621582</c:v>
                </c:pt>
                <c:pt idx="23533">
                  <c:v>194.62199401855401</c:v>
                </c:pt>
                <c:pt idx="23534">
                  <c:v>194.63200378417901</c:v>
                </c:pt>
                <c:pt idx="23535">
                  <c:v>194.63600158691401</c:v>
                </c:pt>
                <c:pt idx="23536">
                  <c:v>194.64799499511699</c:v>
                </c:pt>
                <c:pt idx="23537">
                  <c:v>194.65699768066401</c:v>
                </c:pt>
                <c:pt idx="23538">
                  <c:v>194.65899658203099</c:v>
                </c:pt>
                <c:pt idx="23539">
                  <c:v>194.66600036621</c:v>
                </c:pt>
                <c:pt idx="23540">
                  <c:v>194.68400573730401</c:v>
                </c:pt>
                <c:pt idx="23541">
                  <c:v>194.68800354003901</c:v>
                </c:pt>
                <c:pt idx="23542">
                  <c:v>194.69299316406199</c:v>
                </c:pt>
                <c:pt idx="23543">
                  <c:v>194.697006225585</c:v>
                </c:pt>
                <c:pt idx="23544">
                  <c:v>194.70700073242099</c:v>
                </c:pt>
                <c:pt idx="23545">
                  <c:v>194.71099853515599</c:v>
                </c:pt>
                <c:pt idx="23546">
                  <c:v>194.718002319335</c:v>
                </c:pt>
                <c:pt idx="23547">
                  <c:v>194.72200012207</c:v>
                </c:pt>
                <c:pt idx="23548">
                  <c:v>194.73199462890599</c:v>
                </c:pt>
                <c:pt idx="23549">
                  <c:v>194.73500061035099</c:v>
                </c:pt>
                <c:pt idx="23550">
                  <c:v>194.75399780273401</c:v>
                </c:pt>
                <c:pt idx="23551">
                  <c:v>194.75799560546801</c:v>
                </c:pt>
                <c:pt idx="23552">
                  <c:v>194.76800537109301</c:v>
                </c:pt>
                <c:pt idx="23553">
                  <c:v>194.77200317382801</c:v>
                </c:pt>
                <c:pt idx="23554">
                  <c:v>194.78199768066401</c:v>
                </c:pt>
                <c:pt idx="23555">
                  <c:v>194.78599548339801</c:v>
                </c:pt>
                <c:pt idx="23556">
                  <c:v>194.79800415039</c:v>
                </c:pt>
                <c:pt idx="23557">
                  <c:v>194.80700683593699</c:v>
                </c:pt>
                <c:pt idx="23558">
                  <c:v>194.80999755859301</c:v>
                </c:pt>
                <c:pt idx="23559">
                  <c:v>194.81900024414</c:v>
                </c:pt>
                <c:pt idx="23560">
                  <c:v>194.822998046875</c:v>
                </c:pt>
                <c:pt idx="23561">
                  <c:v>194.843994140625</c:v>
                </c:pt>
                <c:pt idx="23562">
                  <c:v>194.84800720214801</c:v>
                </c:pt>
                <c:pt idx="23563">
                  <c:v>194.863998413085</c:v>
                </c:pt>
                <c:pt idx="23564">
                  <c:v>194.86799621582</c:v>
                </c:pt>
                <c:pt idx="23565">
                  <c:v>194.878005981445</c:v>
                </c:pt>
                <c:pt idx="23566">
                  <c:v>194.88699340820301</c:v>
                </c:pt>
                <c:pt idx="23567">
                  <c:v>194.89100646972599</c:v>
                </c:pt>
                <c:pt idx="23568">
                  <c:v>194.89799499511699</c:v>
                </c:pt>
                <c:pt idx="23569">
                  <c:v>194.90699768066401</c:v>
                </c:pt>
                <c:pt idx="23570">
                  <c:v>194.91099548339801</c:v>
                </c:pt>
                <c:pt idx="23571">
                  <c:v>194.91799926757801</c:v>
                </c:pt>
                <c:pt idx="23572">
                  <c:v>194.92199707031199</c:v>
                </c:pt>
                <c:pt idx="23573">
                  <c:v>194.93200683593699</c:v>
                </c:pt>
                <c:pt idx="23574">
                  <c:v>194.93600463867099</c:v>
                </c:pt>
                <c:pt idx="23575">
                  <c:v>194.947998046875</c:v>
                </c:pt>
                <c:pt idx="23576">
                  <c:v>194.95700073242099</c:v>
                </c:pt>
                <c:pt idx="23577">
                  <c:v>194.96099853515599</c:v>
                </c:pt>
                <c:pt idx="23578">
                  <c:v>194.968994140625</c:v>
                </c:pt>
                <c:pt idx="23579">
                  <c:v>194.97300720214801</c:v>
                </c:pt>
                <c:pt idx="23580">
                  <c:v>194.99400329589801</c:v>
                </c:pt>
                <c:pt idx="23581">
                  <c:v>194.99800109863199</c:v>
                </c:pt>
                <c:pt idx="23582">
                  <c:v>195.01400756835901</c:v>
                </c:pt>
                <c:pt idx="23583">
                  <c:v>195.01800537109301</c:v>
                </c:pt>
                <c:pt idx="23584">
                  <c:v>195.02799987792901</c:v>
                </c:pt>
                <c:pt idx="23585">
                  <c:v>195.03700256347599</c:v>
                </c:pt>
                <c:pt idx="23586">
                  <c:v>195.04100036621</c:v>
                </c:pt>
                <c:pt idx="23587">
                  <c:v>195.04899597167901</c:v>
                </c:pt>
                <c:pt idx="23588">
                  <c:v>195.05700683593699</c:v>
                </c:pt>
                <c:pt idx="23589">
                  <c:v>195.06100463867099</c:v>
                </c:pt>
                <c:pt idx="23590">
                  <c:v>195.06799316406199</c:v>
                </c:pt>
                <c:pt idx="23591">
                  <c:v>195.072006225585</c:v>
                </c:pt>
                <c:pt idx="23592">
                  <c:v>195.08200073242099</c:v>
                </c:pt>
                <c:pt idx="23593">
                  <c:v>195.08500671386699</c:v>
                </c:pt>
                <c:pt idx="23594">
                  <c:v>195.09100341796801</c:v>
                </c:pt>
                <c:pt idx="23595">
                  <c:v>195.09899902343699</c:v>
                </c:pt>
                <c:pt idx="23596">
                  <c:v>195.10800170898401</c:v>
                </c:pt>
                <c:pt idx="23597">
                  <c:v>195.11199951171801</c:v>
                </c:pt>
                <c:pt idx="23598">
                  <c:v>195.11599731445301</c:v>
                </c:pt>
                <c:pt idx="23599">
                  <c:v>195.128005981445</c:v>
                </c:pt>
                <c:pt idx="23600">
                  <c:v>195.13600158691401</c:v>
                </c:pt>
                <c:pt idx="23601">
                  <c:v>195.13999938964801</c:v>
                </c:pt>
                <c:pt idx="23602">
                  <c:v>195.14799499511699</c:v>
                </c:pt>
                <c:pt idx="23603">
                  <c:v>195.156005859375</c:v>
                </c:pt>
                <c:pt idx="23604">
                  <c:v>195.16000366210901</c:v>
                </c:pt>
                <c:pt idx="23605">
                  <c:v>195.16799926757801</c:v>
                </c:pt>
                <c:pt idx="23606">
                  <c:v>195.17199707031199</c:v>
                </c:pt>
                <c:pt idx="23607">
                  <c:v>195.18200683593699</c:v>
                </c:pt>
                <c:pt idx="23608">
                  <c:v>195.18600463867099</c:v>
                </c:pt>
                <c:pt idx="23609">
                  <c:v>195.19900512695301</c:v>
                </c:pt>
                <c:pt idx="23610">
                  <c:v>195.20799255371</c:v>
                </c:pt>
                <c:pt idx="23611">
                  <c:v>195.21200561523401</c:v>
                </c:pt>
                <c:pt idx="23612">
                  <c:v>195.23399353027301</c:v>
                </c:pt>
                <c:pt idx="23613">
                  <c:v>195.23800659179599</c:v>
                </c:pt>
                <c:pt idx="23614">
                  <c:v>195.24800109863199</c:v>
                </c:pt>
                <c:pt idx="23615">
                  <c:v>195.25599670410099</c:v>
                </c:pt>
                <c:pt idx="23616">
                  <c:v>195.259994506835</c:v>
                </c:pt>
                <c:pt idx="23617">
                  <c:v>195.26800537109301</c:v>
                </c:pt>
                <c:pt idx="23618">
                  <c:v>195.27200317382801</c:v>
                </c:pt>
                <c:pt idx="23619">
                  <c:v>195.28199768066401</c:v>
                </c:pt>
                <c:pt idx="23620">
                  <c:v>195.28500366210901</c:v>
                </c:pt>
                <c:pt idx="23621">
                  <c:v>195.29100036621</c:v>
                </c:pt>
                <c:pt idx="23622">
                  <c:v>195.29899597167901</c:v>
                </c:pt>
                <c:pt idx="23623">
                  <c:v>195.30700683593699</c:v>
                </c:pt>
                <c:pt idx="23624">
                  <c:v>195.31100463867099</c:v>
                </c:pt>
                <c:pt idx="23625">
                  <c:v>195.31799316406199</c:v>
                </c:pt>
                <c:pt idx="23626">
                  <c:v>195.322006225585</c:v>
                </c:pt>
                <c:pt idx="23627">
                  <c:v>195.33099365234301</c:v>
                </c:pt>
                <c:pt idx="23628">
                  <c:v>195.33500671386699</c:v>
                </c:pt>
                <c:pt idx="23629">
                  <c:v>195.343994140625</c:v>
                </c:pt>
                <c:pt idx="23630">
                  <c:v>195.34800720214801</c:v>
                </c:pt>
                <c:pt idx="23631">
                  <c:v>195.363998413085</c:v>
                </c:pt>
                <c:pt idx="23632">
                  <c:v>195.36799621582</c:v>
                </c:pt>
                <c:pt idx="23633">
                  <c:v>195.37300109863199</c:v>
                </c:pt>
                <c:pt idx="23634">
                  <c:v>195.38299560546801</c:v>
                </c:pt>
                <c:pt idx="23635">
                  <c:v>195.38600158691401</c:v>
                </c:pt>
                <c:pt idx="23636">
                  <c:v>195.39999389648401</c:v>
                </c:pt>
                <c:pt idx="23637">
                  <c:v>195.41000366210901</c:v>
                </c:pt>
                <c:pt idx="23638">
                  <c:v>195.41400146484301</c:v>
                </c:pt>
                <c:pt idx="23639">
                  <c:v>195.42100524902301</c:v>
                </c:pt>
                <c:pt idx="23640">
                  <c:v>195.42500305175699</c:v>
                </c:pt>
                <c:pt idx="23641">
                  <c:v>195.44400024414</c:v>
                </c:pt>
                <c:pt idx="23642">
                  <c:v>195.447998046875</c:v>
                </c:pt>
                <c:pt idx="23643">
                  <c:v>195.46400451660099</c:v>
                </c:pt>
                <c:pt idx="23644">
                  <c:v>195.46600341796801</c:v>
                </c:pt>
                <c:pt idx="23645">
                  <c:v>195.47300720214801</c:v>
                </c:pt>
                <c:pt idx="23646">
                  <c:v>195.48300170898401</c:v>
                </c:pt>
                <c:pt idx="23647">
                  <c:v>195.48599243164</c:v>
                </c:pt>
                <c:pt idx="23648">
                  <c:v>195.49499511718699</c:v>
                </c:pt>
                <c:pt idx="23649">
                  <c:v>195.50599670410099</c:v>
                </c:pt>
                <c:pt idx="23650">
                  <c:v>195.50900268554599</c:v>
                </c:pt>
                <c:pt idx="23651">
                  <c:v>195.51499938964801</c:v>
                </c:pt>
                <c:pt idx="23652">
                  <c:v>195.52799987792901</c:v>
                </c:pt>
                <c:pt idx="23653">
                  <c:v>195.53700256347599</c:v>
                </c:pt>
                <c:pt idx="23654">
                  <c:v>195.54100036621</c:v>
                </c:pt>
                <c:pt idx="23655">
                  <c:v>195.54899597167901</c:v>
                </c:pt>
                <c:pt idx="23656">
                  <c:v>195.55700683593699</c:v>
                </c:pt>
                <c:pt idx="23657">
                  <c:v>195.56100463867099</c:v>
                </c:pt>
                <c:pt idx="23658">
                  <c:v>195.56500244140599</c:v>
                </c:pt>
                <c:pt idx="23659">
                  <c:v>195.58099365234301</c:v>
                </c:pt>
                <c:pt idx="23660">
                  <c:v>195.58399963378901</c:v>
                </c:pt>
                <c:pt idx="23661">
                  <c:v>195.59899902343699</c:v>
                </c:pt>
                <c:pt idx="23662">
                  <c:v>195.60800170898401</c:v>
                </c:pt>
                <c:pt idx="23663">
                  <c:v>195.61199951171801</c:v>
                </c:pt>
                <c:pt idx="23664">
                  <c:v>195.63400268554599</c:v>
                </c:pt>
                <c:pt idx="23665">
                  <c:v>195.63600158691401</c:v>
                </c:pt>
                <c:pt idx="23666">
                  <c:v>195.64599609375</c:v>
                </c:pt>
                <c:pt idx="23667">
                  <c:v>195.64999389648401</c:v>
                </c:pt>
                <c:pt idx="23668">
                  <c:v>195.66000366210901</c:v>
                </c:pt>
                <c:pt idx="23669">
                  <c:v>195.66400146484301</c:v>
                </c:pt>
                <c:pt idx="23670">
                  <c:v>195.67799377441401</c:v>
                </c:pt>
                <c:pt idx="23671">
                  <c:v>195.68600463867099</c:v>
                </c:pt>
                <c:pt idx="23672">
                  <c:v>195.69000244140599</c:v>
                </c:pt>
                <c:pt idx="23673">
                  <c:v>195.69599914550699</c:v>
                </c:pt>
                <c:pt idx="23674">
                  <c:v>195.69999694824199</c:v>
                </c:pt>
                <c:pt idx="23675">
                  <c:v>195.71099853515599</c:v>
                </c:pt>
                <c:pt idx="23676">
                  <c:v>195.71499633789</c:v>
                </c:pt>
                <c:pt idx="23677">
                  <c:v>195.72799682617099</c:v>
                </c:pt>
                <c:pt idx="23678">
                  <c:v>195.73599243164</c:v>
                </c:pt>
                <c:pt idx="23679">
                  <c:v>195.74000549316401</c:v>
                </c:pt>
                <c:pt idx="23680">
                  <c:v>195.74499511718699</c:v>
                </c:pt>
                <c:pt idx="23681">
                  <c:v>195.75100708007801</c:v>
                </c:pt>
                <c:pt idx="23682">
                  <c:v>195.75900268554599</c:v>
                </c:pt>
                <c:pt idx="23683">
                  <c:v>195.76300048828099</c:v>
                </c:pt>
                <c:pt idx="23684">
                  <c:v>195.77799987792901</c:v>
                </c:pt>
                <c:pt idx="23685">
                  <c:v>195.78700256347599</c:v>
                </c:pt>
                <c:pt idx="23686">
                  <c:v>195.78999328613199</c:v>
                </c:pt>
                <c:pt idx="23687">
                  <c:v>195.79899597167901</c:v>
                </c:pt>
                <c:pt idx="23688">
                  <c:v>195.80799865722599</c:v>
                </c:pt>
                <c:pt idx="23689">
                  <c:v>195.81199645996</c:v>
                </c:pt>
                <c:pt idx="23690">
                  <c:v>195.83399963378901</c:v>
                </c:pt>
                <c:pt idx="23691">
                  <c:v>195.899002075195</c:v>
                </c:pt>
                <c:pt idx="23692">
                  <c:v>195.90699768066401</c:v>
                </c:pt>
                <c:pt idx="23693">
                  <c:v>195.91099548339801</c:v>
                </c:pt>
                <c:pt idx="23694">
                  <c:v>195.91799926757801</c:v>
                </c:pt>
                <c:pt idx="23695">
                  <c:v>195.92199707031199</c:v>
                </c:pt>
                <c:pt idx="23696">
                  <c:v>195.92599487304599</c:v>
                </c:pt>
                <c:pt idx="23697">
                  <c:v>195.93600463867099</c:v>
                </c:pt>
                <c:pt idx="23698">
                  <c:v>195.94000244140599</c:v>
                </c:pt>
                <c:pt idx="23699">
                  <c:v>195.947998046875</c:v>
                </c:pt>
                <c:pt idx="23700">
                  <c:v>195.95199584960901</c:v>
                </c:pt>
                <c:pt idx="23701">
                  <c:v>195.96200561523401</c:v>
                </c:pt>
                <c:pt idx="23702">
                  <c:v>195.96600341796801</c:v>
                </c:pt>
                <c:pt idx="23703">
                  <c:v>195.97799682617099</c:v>
                </c:pt>
                <c:pt idx="23704">
                  <c:v>195.98699951171801</c:v>
                </c:pt>
                <c:pt idx="23705">
                  <c:v>195.99099731445301</c:v>
                </c:pt>
                <c:pt idx="23706">
                  <c:v>195.99899291992099</c:v>
                </c:pt>
                <c:pt idx="23707">
                  <c:v>196.00799560546801</c:v>
                </c:pt>
                <c:pt idx="23708">
                  <c:v>196.01199340820301</c:v>
                </c:pt>
                <c:pt idx="23709">
                  <c:v>196.02799987792901</c:v>
                </c:pt>
                <c:pt idx="23710">
                  <c:v>196.03700256347599</c:v>
                </c:pt>
                <c:pt idx="23711">
                  <c:v>196.04100036621</c:v>
                </c:pt>
                <c:pt idx="23712">
                  <c:v>196.04899597167901</c:v>
                </c:pt>
                <c:pt idx="23713">
                  <c:v>196.05700683593699</c:v>
                </c:pt>
                <c:pt idx="23714">
                  <c:v>196.06100463867099</c:v>
                </c:pt>
                <c:pt idx="23715">
                  <c:v>196.06799316406199</c:v>
                </c:pt>
                <c:pt idx="23716">
                  <c:v>196.072006225585</c:v>
                </c:pt>
                <c:pt idx="23717">
                  <c:v>196.07600402832</c:v>
                </c:pt>
                <c:pt idx="23718">
                  <c:v>196.08599853515599</c:v>
                </c:pt>
                <c:pt idx="23719">
                  <c:v>196.08999633789</c:v>
                </c:pt>
                <c:pt idx="23720">
                  <c:v>196.09899902343699</c:v>
                </c:pt>
                <c:pt idx="23721">
                  <c:v>196.10800170898401</c:v>
                </c:pt>
                <c:pt idx="23722">
                  <c:v>196.11199951171801</c:v>
                </c:pt>
                <c:pt idx="23723">
                  <c:v>196.128005981445</c:v>
                </c:pt>
                <c:pt idx="23724">
                  <c:v>196.13600158691401</c:v>
                </c:pt>
                <c:pt idx="23725">
                  <c:v>196.13999938964801</c:v>
                </c:pt>
                <c:pt idx="23726">
                  <c:v>196.14799499511699</c:v>
                </c:pt>
                <c:pt idx="23727">
                  <c:v>196.15199279785099</c:v>
                </c:pt>
                <c:pt idx="23728">
                  <c:v>196.16400146484301</c:v>
                </c:pt>
                <c:pt idx="23729">
                  <c:v>196.16600036621</c:v>
                </c:pt>
                <c:pt idx="23730">
                  <c:v>196.17199707031199</c:v>
                </c:pt>
                <c:pt idx="23731">
                  <c:v>196.17599487304599</c:v>
                </c:pt>
                <c:pt idx="23732">
                  <c:v>196.18600463867099</c:v>
                </c:pt>
                <c:pt idx="23733">
                  <c:v>196.19000244140599</c:v>
                </c:pt>
                <c:pt idx="23734">
                  <c:v>196.197998046875</c:v>
                </c:pt>
                <c:pt idx="23735">
                  <c:v>196.20199584960901</c:v>
                </c:pt>
                <c:pt idx="23736">
                  <c:v>196.21099853515599</c:v>
                </c:pt>
                <c:pt idx="23737">
                  <c:v>196.21499633789</c:v>
                </c:pt>
                <c:pt idx="23738">
                  <c:v>196.22799682617099</c:v>
                </c:pt>
                <c:pt idx="23739">
                  <c:v>196.23699951171801</c:v>
                </c:pt>
                <c:pt idx="23740">
                  <c:v>196.24099731445301</c:v>
                </c:pt>
                <c:pt idx="23741">
                  <c:v>196.24800109863199</c:v>
                </c:pt>
                <c:pt idx="23742">
                  <c:v>196.25199890136699</c:v>
                </c:pt>
                <c:pt idx="23743">
                  <c:v>196.26300048828099</c:v>
                </c:pt>
                <c:pt idx="23744">
                  <c:v>196.26600646972599</c:v>
                </c:pt>
                <c:pt idx="23745">
                  <c:v>196.28399658203099</c:v>
                </c:pt>
                <c:pt idx="23746">
                  <c:v>196.287994384765</c:v>
                </c:pt>
                <c:pt idx="23747">
                  <c:v>196.29400634765599</c:v>
                </c:pt>
                <c:pt idx="23748">
                  <c:v>196.30099487304599</c:v>
                </c:pt>
                <c:pt idx="23749">
                  <c:v>196.30999755859301</c:v>
                </c:pt>
                <c:pt idx="23750">
                  <c:v>196.31399536132801</c:v>
                </c:pt>
                <c:pt idx="23751">
                  <c:v>196.33399963378901</c:v>
                </c:pt>
                <c:pt idx="23752">
                  <c:v>196.33799743652301</c:v>
                </c:pt>
                <c:pt idx="23753">
                  <c:v>196.34800720214801</c:v>
                </c:pt>
                <c:pt idx="23754">
                  <c:v>196.35200500488199</c:v>
                </c:pt>
                <c:pt idx="23755">
                  <c:v>196.363998413085</c:v>
                </c:pt>
                <c:pt idx="23756">
                  <c:v>196.36799621582</c:v>
                </c:pt>
                <c:pt idx="23757">
                  <c:v>196.378005981445</c:v>
                </c:pt>
                <c:pt idx="23758">
                  <c:v>196.38699340820301</c:v>
                </c:pt>
                <c:pt idx="23759">
                  <c:v>196.38900756835901</c:v>
                </c:pt>
                <c:pt idx="23760">
                  <c:v>196.39500427246</c:v>
                </c:pt>
                <c:pt idx="23761">
                  <c:v>196.40800476074199</c:v>
                </c:pt>
                <c:pt idx="23762">
                  <c:v>196.41700744628901</c:v>
                </c:pt>
                <c:pt idx="23763">
                  <c:v>196.42100524902301</c:v>
                </c:pt>
                <c:pt idx="23764">
                  <c:v>196.43400573730401</c:v>
                </c:pt>
                <c:pt idx="23765">
                  <c:v>196.43800354003901</c:v>
                </c:pt>
                <c:pt idx="23766">
                  <c:v>196.44200134277301</c:v>
                </c:pt>
                <c:pt idx="23767">
                  <c:v>196.44599914550699</c:v>
                </c:pt>
                <c:pt idx="23768">
                  <c:v>196.45799255371</c:v>
                </c:pt>
                <c:pt idx="23769">
                  <c:v>196.46600341796801</c:v>
                </c:pt>
                <c:pt idx="23770">
                  <c:v>196.47000122070301</c:v>
                </c:pt>
                <c:pt idx="23771">
                  <c:v>196.47799682617099</c:v>
                </c:pt>
                <c:pt idx="23772">
                  <c:v>196.48599243164</c:v>
                </c:pt>
                <c:pt idx="23773">
                  <c:v>196.49000549316401</c:v>
                </c:pt>
                <c:pt idx="23774">
                  <c:v>196.49800109863199</c:v>
                </c:pt>
                <c:pt idx="23775">
                  <c:v>196.50199890136699</c:v>
                </c:pt>
                <c:pt idx="23776">
                  <c:v>196.51100158691401</c:v>
                </c:pt>
                <c:pt idx="23777">
                  <c:v>196.51499938964801</c:v>
                </c:pt>
                <c:pt idx="23778">
                  <c:v>196.52200317382801</c:v>
                </c:pt>
                <c:pt idx="23779">
                  <c:v>196.52600097656199</c:v>
                </c:pt>
                <c:pt idx="23780">
                  <c:v>196.54400634765599</c:v>
                </c:pt>
                <c:pt idx="23781">
                  <c:v>196.54600524902301</c:v>
                </c:pt>
                <c:pt idx="23782">
                  <c:v>196.55299377441401</c:v>
                </c:pt>
                <c:pt idx="23783">
                  <c:v>196.56500244140599</c:v>
                </c:pt>
                <c:pt idx="23784">
                  <c:v>196.56900024414</c:v>
                </c:pt>
                <c:pt idx="23785">
                  <c:v>196.57800292968699</c:v>
                </c:pt>
                <c:pt idx="23786">
                  <c:v>196.58700561523401</c:v>
                </c:pt>
                <c:pt idx="23787">
                  <c:v>196.59100341796801</c:v>
                </c:pt>
                <c:pt idx="23788">
                  <c:v>196.59800720214801</c:v>
                </c:pt>
                <c:pt idx="23789">
                  <c:v>196.60200500488199</c:v>
                </c:pt>
                <c:pt idx="23790">
                  <c:v>196.61199951171801</c:v>
                </c:pt>
                <c:pt idx="23791">
                  <c:v>196.61599731445301</c:v>
                </c:pt>
                <c:pt idx="23792">
                  <c:v>196.628005981445</c:v>
                </c:pt>
                <c:pt idx="23793">
                  <c:v>196.63699340820301</c:v>
                </c:pt>
                <c:pt idx="23794">
                  <c:v>196.64100646972599</c:v>
                </c:pt>
                <c:pt idx="23795">
                  <c:v>196.64799499511699</c:v>
                </c:pt>
                <c:pt idx="23796">
                  <c:v>196.65199279785099</c:v>
                </c:pt>
                <c:pt idx="23797">
                  <c:v>196.66200256347599</c:v>
                </c:pt>
                <c:pt idx="23798">
                  <c:v>196.66499328613199</c:v>
                </c:pt>
                <c:pt idx="23799">
                  <c:v>196.67100524902301</c:v>
                </c:pt>
                <c:pt idx="23800">
                  <c:v>196.67799377441401</c:v>
                </c:pt>
                <c:pt idx="23801">
                  <c:v>196.68600463867099</c:v>
                </c:pt>
                <c:pt idx="23802">
                  <c:v>196.69000244140599</c:v>
                </c:pt>
                <c:pt idx="23803">
                  <c:v>196.697998046875</c:v>
                </c:pt>
                <c:pt idx="23804">
                  <c:v>196.70199584960901</c:v>
                </c:pt>
                <c:pt idx="23805">
                  <c:v>196.71200561523401</c:v>
                </c:pt>
                <c:pt idx="23806">
                  <c:v>196.71600341796801</c:v>
                </c:pt>
                <c:pt idx="23807">
                  <c:v>196.73399353027301</c:v>
                </c:pt>
                <c:pt idx="23808">
                  <c:v>196.73599243164</c:v>
                </c:pt>
                <c:pt idx="23809">
                  <c:v>196.74200439453099</c:v>
                </c:pt>
                <c:pt idx="23810">
                  <c:v>196.75799560546801</c:v>
                </c:pt>
                <c:pt idx="23811">
                  <c:v>196.76600646972599</c:v>
                </c:pt>
                <c:pt idx="23812">
                  <c:v>196.77000427246</c:v>
                </c:pt>
                <c:pt idx="23813">
                  <c:v>196.77799987792901</c:v>
                </c:pt>
                <c:pt idx="23814">
                  <c:v>196.78700256347599</c:v>
                </c:pt>
                <c:pt idx="23815">
                  <c:v>196.78900146484301</c:v>
                </c:pt>
                <c:pt idx="23816">
                  <c:v>196.79899597167901</c:v>
                </c:pt>
                <c:pt idx="23817">
                  <c:v>196.80299377441401</c:v>
                </c:pt>
                <c:pt idx="23818">
                  <c:v>196.81500244140599</c:v>
                </c:pt>
                <c:pt idx="23819">
                  <c:v>196.81900024414</c:v>
                </c:pt>
                <c:pt idx="23820">
                  <c:v>196.82800292968699</c:v>
                </c:pt>
                <c:pt idx="23821">
                  <c:v>196.83700561523401</c:v>
                </c:pt>
                <c:pt idx="23822">
                  <c:v>196.84100341796801</c:v>
                </c:pt>
                <c:pt idx="23823">
                  <c:v>196.84800720214801</c:v>
                </c:pt>
                <c:pt idx="23824">
                  <c:v>196.85200500488199</c:v>
                </c:pt>
                <c:pt idx="23825">
                  <c:v>196.86199951171801</c:v>
                </c:pt>
                <c:pt idx="23826">
                  <c:v>196.86500549316401</c:v>
                </c:pt>
                <c:pt idx="23827">
                  <c:v>196.87399291992099</c:v>
                </c:pt>
                <c:pt idx="23828">
                  <c:v>196.89399719238199</c:v>
                </c:pt>
                <c:pt idx="23829">
                  <c:v>196.89799499511699</c:v>
                </c:pt>
                <c:pt idx="23830">
                  <c:v>196.90800476074199</c:v>
                </c:pt>
                <c:pt idx="23831">
                  <c:v>196.91600036621</c:v>
                </c:pt>
                <c:pt idx="23832">
                  <c:v>196.919998168945</c:v>
                </c:pt>
                <c:pt idx="23833">
                  <c:v>196.93400573730401</c:v>
                </c:pt>
                <c:pt idx="23834">
                  <c:v>196.93600463867099</c:v>
                </c:pt>
                <c:pt idx="23835">
                  <c:v>196.94299316406199</c:v>
                </c:pt>
                <c:pt idx="23836">
                  <c:v>196.97399902343699</c:v>
                </c:pt>
                <c:pt idx="23837">
                  <c:v>196.97599792480401</c:v>
                </c:pt>
                <c:pt idx="23838">
                  <c:v>196.98800659179599</c:v>
                </c:pt>
                <c:pt idx="23839">
                  <c:v>196.99200439453099</c:v>
                </c:pt>
                <c:pt idx="23840">
                  <c:v>197.00799560546801</c:v>
                </c:pt>
                <c:pt idx="23841">
                  <c:v>197.01600646972599</c:v>
                </c:pt>
                <c:pt idx="23842">
                  <c:v>197.02000427246</c:v>
                </c:pt>
                <c:pt idx="23843">
                  <c:v>197.02799987792901</c:v>
                </c:pt>
                <c:pt idx="23844">
                  <c:v>197.03700256347599</c:v>
                </c:pt>
                <c:pt idx="23845">
                  <c:v>197.04100036621</c:v>
                </c:pt>
                <c:pt idx="23846">
                  <c:v>197.04899597167901</c:v>
                </c:pt>
                <c:pt idx="23847">
                  <c:v>197.05299377441401</c:v>
                </c:pt>
                <c:pt idx="23848">
                  <c:v>197.06399536132801</c:v>
                </c:pt>
                <c:pt idx="23849">
                  <c:v>197.065994262695</c:v>
                </c:pt>
                <c:pt idx="23850">
                  <c:v>197.072998046875</c:v>
                </c:pt>
                <c:pt idx="23851">
                  <c:v>197.08799743652301</c:v>
                </c:pt>
                <c:pt idx="23852">
                  <c:v>197.09199523925699</c:v>
                </c:pt>
                <c:pt idx="23853">
                  <c:v>197.09599304199199</c:v>
                </c:pt>
                <c:pt idx="23854">
                  <c:v>197.10400390625</c:v>
                </c:pt>
                <c:pt idx="23855">
                  <c:v>197.113998413085</c:v>
                </c:pt>
                <c:pt idx="23856">
                  <c:v>197.11900329589801</c:v>
                </c:pt>
                <c:pt idx="23857">
                  <c:v>197.125</c:v>
                </c:pt>
                <c:pt idx="23858">
                  <c:v>197.12899780273401</c:v>
                </c:pt>
                <c:pt idx="23859">
                  <c:v>197.141998291015</c:v>
                </c:pt>
                <c:pt idx="23860">
                  <c:v>197.14500427246</c:v>
                </c:pt>
                <c:pt idx="23861">
                  <c:v>197.15100097656199</c:v>
                </c:pt>
                <c:pt idx="23862">
                  <c:v>197.16400146484301</c:v>
                </c:pt>
                <c:pt idx="23863">
                  <c:v>197.16600036621</c:v>
                </c:pt>
                <c:pt idx="23864">
                  <c:v>197.17500305175699</c:v>
                </c:pt>
                <c:pt idx="23865">
                  <c:v>197.17900085449199</c:v>
                </c:pt>
                <c:pt idx="23866">
                  <c:v>197.19400024414</c:v>
                </c:pt>
                <c:pt idx="23867">
                  <c:v>197.19599914550699</c:v>
                </c:pt>
                <c:pt idx="23868">
                  <c:v>197.20300292968699</c:v>
                </c:pt>
                <c:pt idx="23869">
                  <c:v>197.21299743652301</c:v>
                </c:pt>
                <c:pt idx="23870">
                  <c:v>197.21699523925699</c:v>
                </c:pt>
                <c:pt idx="23871">
                  <c:v>197.22399902343699</c:v>
                </c:pt>
                <c:pt idx="23872">
                  <c:v>197.22799682617099</c:v>
                </c:pt>
                <c:pt idx="23873">
                  <c:v>197.24400329589801</c:v>
                </c:pt>
                <c:pt idx="23874">
                  <c:v>197.24800109863199</c:v>
                </c:pt>
                <c:pt idx="23875">
                  <c:v>197.26400756835901</c:v>
                </c:pt>
                <c:pt idx="23876">
                  <c:v>197.26600646972599</c:v>
                </c:pt>
                <c:pt idx="23877">
                  <c:v>197.28500366210901</c:v>
                </c:pt>
                <c:pt idx="23878">
                  <c:v>197.28900146484301</c:v>
                </c:pt>
                <c:pt idx="23879">
                  <c:v>197.29600524902301</c:v>
                </c:pt>
                <c:pt idx="23880">
                  <c:v>197.30000305175699</c:v>
                </c:pt>
                <c:pt idx="23881">
                  <c:v>197.31399536132801</c:v>
                </c:pt>
                <c:pt idx="23882">
                  <c:v>197.315994262695</c:v>
                </c:pt>
                <c:pt idx="23883">
                  <c:v>197.32400512695301</c:v>
                </c:pt>
                <c:pt idx="23884">
                  <c:v>197.33599853515599</c:v>
                </c:pt>
                <c:pt idx="23885">
                  <c:v>197.33999633789</c:v>
                </c:pt>
                <c:pt idx="23886">
                  <c:v>197.34800720214801</c:v>
                </c:pt>
                <c:pt idx="23887">
                  <c:v>197.35200500488199</c:v>
                </c:pt>
                <c:pt idx="23888">
                  <c:v>197.36500549316401</c:v>
                </c:pt>
                <c:pt idx="23889">
                  <c:v>197.36900329589801</c:v>
                </c:pt>
                <c:pt idx="23890">
                  <c:v>197.38400268554599</c:v>
                </c:pt>
                <c:pt idx="23891">
                  <c:v>197.38800048828099</c:v>
                </c:pt>
                <c:pt idx="23892">
                  <c:v>197.39300537109301</c:v>
                </c:pt>
                <c:pt idx="23893">
                  <c:v>197.39599609375</c:v>
                </c:pt>
                <c:pt idx="23894">
                  <c:v>197.40299987792901</c:v>
                </c:pt>
                <c:pt idx="23895">
                  <c:v>197.42399597167901</c:v>
                </c:pt>
                <c:pt idx="23896">
                  <c:v>197.42799377441401</c:v>
                </c:pt>
                <c:pt idx="23897">
                  <c:v>197.44400024414</c:v>
                </c:pt>
                <c:pt idx="23898">
                  <c:v>197.447998046875</c:v>
                </c:pt>
                <c:pt idx="23899">
                  <c:v>197.45300292968699</c:v>
                </c:pt>
                <c:pt idx="23900">
                  <c:v>197.46499633789</c:v>
                </c:pt>
                <c:pt idx="23901">
                  <c:v>197.468994140625</c:v>
                </c:pt>
                <c:pt idx="23902">
                  <c:v>197.47799682617099</c:v>
                </c:pt>
                <c:pt idx="23903">
                  <c:v>197.48599243164</c:v>
                </c:pt>
                <c:pt idx="23904">
                  <c:v>197.49000549316401</c:v>
                </c:pt>
                <c:pt idx="23905">
                  <c:v>197.49699401855401</c:v>
                </c:pt>
                <c:pt idx="23906">
                  <c:v>197.50199890136699</c:v>
                </c:pt>
                <c:pt idx="23907">
                  <c:v>197.509994506835</c:v>
                </c:pt>
                <c:pt idx="23908">
                  <c:v>197.51300048828099</c:v>
                </c:pt>
                <c:pt idx="23909">
                  <c:v>197.51899719238199</c:v>
                </c:pt>
                <c:pt idx="23910">
                  <c:v>197.52299499511699</c:v>
                </c:pt>
                <c:pt idx="23911">
                  <c:v>197.52799987792901</c:v>
                </c:pt>
                <c:pt idx="23912">
                  <c:v>197.53700256347599</c:v>
                </c:pt>
                <c:pt idx="23913">
                  <c:v>197.54100036621</c:v>
                </c:pt>
                <c:pt idx="23914">
                  <c:v>197.544998168945</c:v>
                </c:pt>
                <c:pt idx="23915">
                  <c:v>197.54899597167901</c:v>
                </c:pt>
                <c:pt idx="23916">
                  <c:v>197.55299377441401</c:v>
                </c:pt>
                <c:pt idx="23917">
                  <c:v>197.56300354003901</c:v>
                </c:pt>
                <c:pt idx="23918">
                  <c:v>197.56700134277301</c:v>
                </c:pt>
                <c:pt idx="23919">
                  <c:v>197.58399963378901</c:v>
                </c:pt>
                <c:pt idx="23920">
                  <c:v>197.58799743652301</c:v>
                </c:pt>
                <c:pt idx="23921">
                  <c:v>197.59199523925699</c:v>
                </c:pt>
                <c:pt idx="23922">
                  <c:v>197.59599304199199</c:v>
                </c:pt>
                <c:pt idx="23923">
                  <c:v>197.613998413085</c:v>
                </c:pt>
                <c:pt idx="23924">
                  <c:v>197.61799621582</c:v>
                </c:pt>
                <c:pt idx="23925">
                  <c:v>197.62399291992099</c:v>
                </c:pt>
                <c:pt idx="23926">
                  <c:v>197.634994506835</c:v>
                </c:pt>
                <c:pt idx="23927">
                  <c:v>197.63900756835901</c:v>
                </c:pt>
                <c:pt idx="23928">
                  <c:v>197.64500427246</c:v>
                </c:pt>
                <c:pt idx="23929">
                  <c:v>197.65100097656199</c:v>
                </c:pt>
                <c:pt idx="23930">
                  <c:v>197.66200256347599</c:v>
                </c:pt>
                <c:pt idx="23931">
                  <c:v>197.66600036621</c:v>
                </c:pt>
                <c:pt idx="23932">
                  <c:v>197.67300415039</c:v>
                </c:pt>
                <c:pt idx="23933">
                  <c:v>197.67900085449199</c:v>
                </c:pt>
                <c:pt idx="23934">
                  <c:v>197.690994262695</c:v>
                </c:pt>
                <c:pt idx="23935">
                  <c:v>197.69500732421801</c:v>
                </c:pt>
                <c:pt idx="23936">
                  <c:v>197.70799255371</c:v>
                </c:pt>
                <c:pt idx="23937">
                  <c:v>197.71600341796801</c:v>
                </c:pt>
                <c:pt idx="23938">
                  <c:v>197.72000122070301</c:v>
                </c:pt>
                <c:pt idx="23939">
                  <c:v>197.72599792480401</c:v>
                </c:pt>
                <c:pt idx="23940">
                  <c:v>197.73100280761699</c:v>
                </c:pt>
                <c:pt idx="23941">
                  <c:v>197.74200439453099</c:v>
                </c:pt>
                <c:pt idx="23942">
                  <c:v>197.746002197265</c:v>
                </c:pt>
                <c:pt idx="23943">
                  <c:v>197.75799560546801</c:v>
                </c:pt>
                <c:pt idx="23944">
                  <c:v>197.76600646972599</c:v>
                </c:pt>
                <c:pt idx="23945">
                  <c:v>197.77000427246</c:v>
                </c:pt>
                <c:pt idx="23946">
                  <c:v>197.77799987792901</c:v>
                </c:pt>
                <c:pt idx="23947">
                  <c:v>197.78599548339801</c:v>
                </c:pt>
                <c:pt idx="23948">
                  <c:v>197.78999328613199</c:v>
                </c:pt>
                <c:pt idx="23949">
                  <c:v>197.79600524902301</c:v>
                </c:pt>
                <c:pt idx="23950">
                  <c:v>197.80000305175699</c:v>
                </c:pt>
                <c:pt idx="23951">
                  <c:v>197.80299377441401</c:v>
                </c:pt>
                <c:pt idx="23952">
                  <c:v>197.81500244140599</c:v>
                </c:pt>
                <c:pt idx="23953">
                  <c:v>197.81900024414</c:v>
                </c:pt>
                <c:pt idx="23954">
                  <c:v>197.82899475097599</c:v>
                </c:pt>
                <c:pt idx="23955">
                  <c:v>197.89500427246</c:v>
                </c:pt>
                <c:pt idx="23956">
                  <c:v>197.899002075195</c:v>
                </c:pt>
                <c:pt idx="23957">
                  <c:v>197.90499877929599</c:v>
                </c:pt>
                <c:pt idx="23958">
                  <c:v>197.912994384765</c:v>
                </c:pt>
                <c:pt idx="23959">
                  <c:v>197.91700744628901</c:v>
                </c:pt>
                <c:pt idx="23960">
                  <c:v>197.92799377441401</c:v>
                </c:pt>
                <c:pt idx="23961">
                  <c:v>197.93600463867099</c:v>
                </c:pt>
                <c:pt idx="23962">
                  <c:v>197.93899536132801</c:v>
                </c:pt>
                <c:pt idx="23963">
                  <c:v>197.94900512695301</c:v>
                </c:pt>
                <c:pt idx="23964">
                  <c:v>197.95300292968699</c:v>
                </c:pt>
                <c:pt idx="23965">
                  <c:v>197.96400451660099</c:v>
                </c:pt>
                <c:pt idx="23966">
                  <c:v>197.96600341796801</c:v>
                </c:pt>
                <c:pt idx="23967">
                  <c:v>197.97399902343699</c:v>
                </c:pt>
                <c:pt idx="23968">
                  <c:v>197.98599243164</c:v>
                </c:pt>
                <c:pt idx="23969">
                  <c:v>197.99000549316401</c:v>
                </c:pt>
                <c:pt idx="23970">
                  <c:v>197.99800109863199</c:v>
                </c:pt>
                <c:pt idx="23971">
                  <c:v>198.00199890136699</c:v>
                </c:pt>
                <c:pt idx="23972">
                  <c:v>198.01300048828099</c:v>
                </c:pt>
                <c:pt idx="23973">
                  <c:v>198.01600646972599</c:v>
                </c:pt>
                <c:pt idx="23974">
                  <c:v>198.02799987792901</c:v>
                </c:pt>
                <c:pt idx="23975">
                  <c:v>198.037994384765</c:v>
                </c:pt>
                <c:pt idx="23976">
                  <c:v>198.04200744628901</c:v>
                </c:pt>
                <c:pt idx="23977">
                  <c:v>198.04800415039</c:v>
                </c:pt>
                <c:pt idx="23978">
                  <c:v>198.052001953125</c:v>
                </c:pt>
                <c:pt idx="23979">
                  <c:v>198.06199645996</c:v>
                </c:pt>
                <c:pt idx="23980">
                  <c:v>198.065994262695</c:v>
                </c:pt>
                <c:pt idx="23981">
                  <c:v>198.07800292968699</c:v>
                </c:pt>
                <c:pt idx="23982">
                  <c:v>198.08599853515599</c:v>
                </c:pt>
                <c:pt idx="23983">
                  <c:v>198.08999633789</c:v>
                </c:pt>
                <c:pt idx="23984">
                  <c:v>198.09899902343699</c:v>
                </c:pt>
                <c:pt idx="23985">
                  <c:v>198.10200500488199</c:v>
                </c:pt>
                <c:pt idx="23986">
                  <c:v>198.12399291992099</c:v>
                </c:pt>
                <c:pt idx="23987">
                  <c:v>198.128005981445</c:v>
                </c:pt>
                <c:pt idx="23988">
                  <c:v>198.13900756835901</c:v>
                </c:pt>
                <c:pt idx="23989">
                  <c:v>198.14300537109301</c:v>
                </c:pt>
                <c:pt idx="23990">
                  <c:v>198.16600036621</c:v>
                </c:pt>
                <c:pt idx="23991">
                  <c:v>198.17399597167901</c:v>
                </c:pt>
                <c:pt idx="23992">
                  <c:v>198.19000244140599</c:v>
                </c:pt>
                <c:pt idx="23993">
                  <c:v>198.19400024414</c:v>
                </c:pt>
                <c:pt idx="23994">
                  <c:v>198.197998046875</c:v>
                </c:pt>
                <c:pt idx="23995">
                  <c:v>198.20300292968699</c:v>
                </c:pt>
                <c:pt idx="23996">
                  <c:v>198.21299743652301</c:v>
                </c:pt>
                <c:pt idx="23997">
                  <c:v>198.21600341796801</c:v>
                </c:pt>
                <c:pt idx="23998">
                  <c:v>198.22900390625</c:v>
                </c:pt>
                <c:pt idx="23999">
                  <c:v>198.23699951171801</c:v>
                </c:pt>
                <c:pt idx="24000">
                  <c:v>198.24099731445301</c:v>
                </c:pt>
                <c:pt idx="24001">
                  <c:v>198.24499511718699</c:v>
                </c:pt>
                <c:pt idx="24002">
                  <c:v>198.24899291992099</c:v>
                </c:pt>
                <c:pt idx="24003">
                  <c:v>198.25599670410099</c:v>
                </c:pt>
                <c:pt idx="24004">
                  <c:v>198.26499938964801</c:v>
                </c:pt>
                <c:pt idx="24005">
                  <c:v>198.26899719238199</c:v>
                </c:pt>
                <c:pt idx="24006">
                  <c:v>198.27799987792901</c:v>
                </c:pt>
                <c:pt idx="24007">
                  <c:v>198.28599548339801</c:v>
                </c:pt>
                <c:pt idx="24008">
                  <c:v>198.28999328613199</c:v>
                </c:pt>
                <c:pt idx="24009">
                  <c:v>198.29899597167901</c:v>
                </c:pt>
                <c:pt idx="24010">
                  <c:v>198.30499267578099</c:v>
                </c:pt>
                <c:pt idx="24011">
                  <c:v>198.31700134277301</c:v>
                </c:pt>
                <c:pt idx="24012">
                  <c:v>198.32099914550699</c:v>
                </c:pt>
                <c:pt idx="24013">
                  <c:v>198.32899475097599</c:v>
                </c:pt>
                <c:pt idx="24014">
                  <c:v>198.33700561523401</c:v>
                </c:pt>
                <c:pt idx="24015">
                  <c:v>198.34100341796801</c:v>
                </c:pt>
                <c:pt idx="24016">
                  <c:v>198.34800720214801</c:v>
                </c:pt>
                <c:pt idx="24017">
                  <c:v>198.35200500488199</c:v>
                </c:pt>
                <c:pt idx="24018">
                  <c:v>198.35600280761699</c:v>
                </c:pt>
                <c:pt idx="24019">
                  <c:v>198.36700439453099</c:v>
                </c:pt>
                <c:pt idx="24020">
                  <c:v>198.371002197265</c:v>
                </c:pt>
                <c:pt idx="24021">
                  <c:v>198.378005981445</c:v>
                </c:pt>
                <c:pt idx="24022">
                  <c:v>198.38699340820301</c:v>
                </c:pt>
                <c:pt idx="24023">
                  <c:v>198.39100646972599</c:v>
                </c:pt>
                <c:pt idx="24024">
                  <c:v>198.39799499511699</c:v>
                </c:pt>
                <c:pt idx="24025">
                  <c:v>198.40199279785099</c:v>
                </c:pt>
                <c:pt idx="24026">
                  <c:v>198.41400146484301</c:v>
                </c:pt>
                <c:pt idx="24027">
                  <c:v>198.41799926757801</c:v>
                </c:pt>
                <c:pt idx="24028">
                  <c:v>198.427001953125</c:v>
                </c:pt>
                <c:pt idx="24029">
                  <c:v>198.43099975585901</c:v>
                </c:pt>
                <c:pt idx="24030">
                  <c:v>198.44299316406199</c:v>
                </c:pt>
                <c:pt idx="24031">
                  <c:v>198.44599914550699</c:v>
                </c:pt>
                <c:pt idx="24032">
                  <c:v>198.45300292968699</c:v>
                </c:pt>
                <c:pt idx="24033">
                  <c:v>198.45799255371</c:v>
                </c:pt>
                <c:pt idx="24034">
                  <c:v>198.46699523925699</c:v>
                </c:pt>
                <c:pt idx="24035">
                  <c:v>198.47099304199199</c:v>
                </c:pt>
                <c:pt idx="24036">
                  <c:v>198.47799682617099</c:v>
                </c:pt>
                <c:pt idx="24037">
                  <c:v>198.48199462890599</c:v>
                </c:pt>
                <c:pt idx="24038">
                  <c:v>198.49200439453099</c:v>
                </c:pt>
                <c:pt idx="24039">
                  <c:v>198.49400329589801</c:v>
                </c:pt>
                <c:pt idx="24040">
                  <c:v>198.5</c:v>
                </c:pt>
                <c:pt idx="24041">
                  <c:v>198.51199340820301</c:v>
                </c:pt>
                <c:pt idx="24042">
                  <c:v>198.51600646972599</c:v>
                </c:pt>
                <c:pt idx="24043">
                  <c:v>198.52299499511699</c:v>
                </c:pt>
                <c:pt idx="24044">
                  <c:v>198.52600097656199</c:v>
                </c:pt>
                <c:pt idx="24045">
                  <c:v>198.54400634765599</c:v>
                </c:pt>
                <c:pt idx="24046">
                  <c:v>198.54600524902301</c:v>
                </c:pt>
                <c:pt idx="24047">
                  <c:v>198.55400085449199</c:v>
                </c:pt>
                <c:pt idx="24048">
                  <c:v>198.56799316406199</c:v>
                </c:pt>
                <c:pt idx="24049">
                  <c:v>198.57099914550699</c:v>
                </c:pt>
                <c:pt idx="24050">
                  <c:v>198.57600402832</c:v>
                </c:pt>
                <c:pt idx="24051">
                  <c:v>198.59500122070301</c:v>
                </c:pt>
                <c:pt idx="24052">
                  <c:v>198.59899902343699</c:v>
                </c:pt>
                <c:pt idx="24053">
                  <c:v>198.60800170898401</c:v>
                </c:pt>
                <c:pt idx="24054">
                  <c:v>198.61599731445301</c:v>
                </c:pt>
                <c:pt idx="24055">
                  <c:v>198.61999511718699</c:v>
                </c:pt>
                <c:pt idx="24056">
                  <c:v>198.628005981445</c:v>
                </c:pt>
                <c:pt idx="24057">
                  <c:v>198.63200378417901</c:v>
                </c:pt>
                <c:pt idx="24058">
                  <c:v>198.64399719238199</c:v>
                </c:pt>
                <c:pt idx="24059">
                  <c:v>198.64700317382801</c:v>
                </c:pt>
                <c:pt idx="24060">
                  <c:v>198.65199279785099</c:v>
                </c:pt>
                <c:pt idx="24061">
                  <c:v>198.66200256347599</c:v>
                </c:pt>
                <c:pt idx="24062">
                  <c:v>198.66600036621</c:v>
                </c:pt>
                <c:pt idx="24063">
                  <c:v>198.67799377441401</c:v>
                </c:pt>
                <c:pt idx="24064">
                  <c:v>198.68200683593699</c:v>
                </c:pt>
                <c:pt idx="24065">
                  <c:v>198.69200134277301</c:v>
                </c:pt>
                <c:pt idx="24066">
                  <c:v>198.69599914550699</c:v>
                </c:pt>
                <c:pt idx="24067">
                  <c:v>198.71400451660099</c:v>
                </c:pt>
                <c:pt idx="24068">
                  <c:v>198.71699523925699</c:v>
                </c:pt>
                <c:pt idx="24069">
                  <c:v>198.72300720214801</c:v>
                </c:pt>
                <c:pt idx="24070">
                  <c:v>198.74400329589801</c:v>
                </c:pt>
                <c:pt idx="24071">
                  <c:v>198.746002197265</c:v>
                </c:pt>
                <c:pt idx="24072">
                  <c:v>198.75199890136699</c:v>
                </c:pt>
                <c:pt idx="24073">
                  <c:v>198.76400756835901</c:v>
                </c:pt>
                <c:pt idx="24074">
                  <c:v>198.76800537109301</c:v>
                </c:pt>
                <c:pt idx="24075">
                  <c:v>198.77299499511699</c:v>
                </c:pt>
                <c:pt idx="24076">
                  <c:v>198.77600097656199</c:v>
                </c:pt>
                <c:pt idx="24077">
                  <c:v>198.781005859375</c:v>
                </c:pt>
                <c:pt idx="24078">
                  <c:v>198.79400634765599</c:v>
                </c:pt>
                <c:pt idx="24079">
                  <c:v>198.79800415039</c:v>
                </c:pt>
                <c:pt idx="24080">
                  <c:v>198.80799865722599</c:v>
                </c:pt>
                <c:pt idx="24081">
                  <c:v>198.815994262695</c:v>
                </c:pt>
                <c:pt idx="24082">
                  <c:v>198.82000732421801</c:v>
                </c:pt>
                <c:pt idx="24083">
                  <c:v>198.82800292968699</c:v>
                </c:pt>
                <c:pt idx="24084">
                  <c:v>198.86900329589801</c:v>
                </c:pt>
                <c:pt idx="24085">
                  <c:v>198.87600708007801</c:v>
                </c:pt>
                <c:pt idx="24086">
                  <c:v>198.88800048828099</c:v>
                </c:pt>
                <c:pt idx="24087">
                  <c:v>198.89700317382801</c:v>
                </c:pt>
                <c:pt idx="24088">
                  <c:v>198.90100097656199</c:v>
                </c:pt>
                <c:pt idx="24089">
                  <c:v>198.90800476074199</c:v>
                </c:pt>
                <c:pt idx="24090">
                  <c:v>198.91700744628901</c:v>
                </c:pt>
                <c:pt idx="24091">
                  <c:v>198.91900634765599</c:v>
                </c:pt>
                <c:pt idx="24092">
                  <c:v>198.92900085449199</c:v>
                </c:pt>
                <c:pt idx="24093">
                  <c:v>198.93299865722599</c:v>
                </c:pt>
                <c:pt idx="24094">
                  <c:v>198.94400024414</c:v>
                </c:pt>
                <c:pt idx="24095">
                  <c:v>198.947998046875</c:v>
                </c:pt>
                <c:pt idx="24096">
                  <c:v>198.95300292968699</c:v>
                </c:pt>
                <c:pt idx="24097">
                  <c:v>198.96499633789</c:v>
                </c:pt>
                <c:pt idx="24098">
                  <c:v>198.968002319335</c:v>
                </c:pt>
                <c:pt idx="24099">
                  <c:v>198.975006103515</c:v>
                </c:pt>
                <c:pt idx="24100">
                  <c:v>198.98800659179599</c:v>
                </c:pt>
                <c:pt idx="24101">
                  <c:v>198.996002197265</c:v>
                </c:pt>
                <c:pt idx="24102">
                  <c:v>199</c:v>
                </c:pt>
                <c:pt idx="24103">
                  <c:v>199.00799560546801</c:v>
                </c:pt>
                <c:pt idx="24104">
                  <c:v>199.01600646972599</c:v>
                </c:pt>
                <c:pt idx="24105">
                  <c:v>199.02000427246</c:v>
                </c:pt>
                <c:pt idx="24106">
                  <c:v>199.02900695800699</c:v>
                </c:pt>
                <c:pt idx="24107">
                  <c:v>199.03300476074199</c:v>
                </c:pt>
                <c:pt idx="24108">
                  <c:v>199.05400085449199</c:v>
                </c:pt>
                <c:pt idx="24109">
                  <c:v>199.05799865722599</c:v>
                </c:pt>
                <c:pt idx="24110">
                  <c:v>199.07400512695301</c:v>
                </c:pt>
                <c:pt idx="24111">
                  <c:v>199.07800292968699</c:v>
                </c:pt>
                <c:pt idx="24112">
                  <c:v>199.093994140625</c:v>
                </c:pt>
                <c:pt idx="24113">
                  <c:v>199.09800720214801</c:v>
                </c:pt>
                <c:pt idx="24114">
                  <c:v>199.113998413085</c:v>
                </c:pt>
                <c:pt idx="24115">
                  <c:v>199.11599731445301</c:v>
                </c:pt>
                <c:pt idx="24116">
                  <c:v>199.125</c:v>
                </c:pt>
                <c:pt idx="24117">
                  <c:v>199.13000488281199</c:v>
                </c:pt>
                <c:pt idx="24118">
                  <c:v>199.13999938964801</c:v>
                </c:pt>
                <c:pt idx="24119">
                  <c:v>199.14399719238199</c:v>
                </c:pt>
                <c:pt idx="24120">
                  <c:v>199.15100097656199</c:v>
                </c:pt>
                <c:pt idx="24121">
                  <c:v>199.15499877929599</c:v>
                </c:pt>
                <c:pt idx="24122">
                  <c:v>199.17399597167901</c:v>
                </c:pt>
                <c:pt idx="24123">
                  <c:v>199.17799377441401</c:v>
                </c:pt>
                <c:pt idx="24124">
                  <c:v>199.18800354003901</c:v>
                </c:pt>
                <c:pt idx="24125">
                  <c:v>199.19200134277301</c:v>
                </c:pt>
                <c:pt idx="24126">
                  <c:v>199.197998046875</c:v>
                </c:pt>
                <c:pt idx="24127">
                  <c:v>199.20199584960901</c:v>
                </c:pt>
                <c:pt idx="24128">
                  <c:v>199.20599365234301</c:v>
                </c:pt>
                <c:pt idx="24129">
                  <c:v>199.21699523925699</c:v>
                </c:pt>
                <c:pt idx="24130">
                  <c:v>199.22099304199199</c:v>
                </c:pt>
                <c:pt idx="24131">
                  <c:v>199.22999572753901</c:v>
                </c:pt>
                <c:pt idx="24132">
                  <c:v>199.238998413085</c:v>
                </c:pt>
                <c:pt idx="24133">
                  <c:v>199.24299621582</c:v>
                </c:pt>
                <c:pt idx="24134">
                  <c:v>199.24800109863199</c:v>
                </c:pt>
                <c:pt idx="24135">
                  <c:v>199.253005981445</c:v>
                </c:pt>
                <c:pt idx="24136">
                  <c:v>199.25799560546801</c:v>
                </c:pt>
                <c:pt idx="24137">
                  <c:v>199.27000427246</c:v>
                </c:pt>
                <c:pt idx="24138">
                  <c:v>199.274002075195</c:v>
                </c:pt>
                <c:pt idx="24139">
                  <c:v>199.287994384765</c:v>
                </c:pt>
                <c:pt idx="24140">
                  <c:v>199.29699707031199</c:v>
                </c:pt>
                <c:pt idx="24141">
                  <c:v>199.30099487304599</c:v>
                </c:pt>
                <c:pt idx="24142">
                  <c:v>199.31399536132801</c:v>
                </c:pt>
                <c:pt idx="24143">
                  <c:v>199.31799316406199</c:v>
                </c:pt>
                <c:pt idx="24144">
                  <c:v>199.322998046875</c:v>
                </c:pt>
                <c:pt idx="24145">
                  <c:v>199.32899475097599</c:v>
                </c:pt>
                <c:pt idx="24146">
                  <c:v>199.33200073242099</c:v>
                </c:pt>
                <c:pt idx="24147">
                  <c:v>199.34199523925699</c:v>
                </c:pt>
                <c:pt idx="24148">
                  <c:v>199.34599304199199</c:v>
                </c:pt>
                <c:pt idx="24149">
                  <c:v>199.35099792480401</c:v>
                </c:pt>
                <c:pt idx="24150">
                  <c:v>199.35899353027301</c:v>
                </c:pt>
                <c:pt idx="24151">
                  <c:v>199.36799621582</c:v>
                </c:pt>
                <c:pt idx="24152">
                  <c:v>199.37199401855401</c:v>
                </c:pt>
                <c:pt idx="24153">
                  <c:v>199.38800048828099</c:v>
                </c:pt>
                <c:pt idx="24154">
                  <c:v>199.39599609375</c:v>
                </c:pt>
                <c:pt idx="24155">
                  <c:v>199.39999389648401</c:v>
                </c:pt>
                <c:pt idx="24156">
                  <c:v>199.40400695800699</c:v>
                </c:pt>
                <c:pt idx="24157">
                  <c:v>199.41400146484301</c:v>
                </c:pt>
                <c:pt idx="24158">
                  <c:v>199.41799926757801</c:v>
                </c:pt>
                <c:pt idx="24159">
                  <c:v>199.42799377441401</c:v>
                </c:pt>
                <c:pt idx="24160">
                  <c:v>199.43200683593699</c:v>
                </c:pt>
                <c:pt idx="24161">
                  <c:v>199.44200134277301</c:v>
                </c:pt>
                <c:pt idx="24162">
                  <c:v>199.44599914550699</c:v>
                </c:pt>
                <c:pt idx="24163">
                  <c:v>199.45799255371</c:v>
                </c:pt>
                <c:pt idx="24164">
                  <c:v>199.46600341796801</c:v>
                </c:pt>
                <c:pt idx="24165">
                  <c:v>199.47000122070301</c:v>
                </c:pt>
                <c:pt idx="24166">
                  <c:v>199.47900390625</c:v>
                </c:pt>
                <c:pt idx="24167">
                  <c:v>199.48300170898401</c:v>
                </c:pt>
                <c:pt idx="24168">
                  <c:v>199.49499511718699</c:v>
                </c:pt>
                <c:pt idx="24169">
                  <c:v>199.49899291992099</c:v>
                </c:pt>
                <c:pt idx="24170">
                  <c:v>199.50399780273401</c:v>
                </c:pt>
                <c:pt idx="24171">
                  <c:v>199.51600646972599</c:v>
                </c:pt>
                <c:pt idx="24172">
                  <c:v>199.52000427246</c:v>
                </c:pt>
                <c:pt idx="24173">
                  <c:v>199.52799987792901</c:v>
                </c:pt>
                <c:pt idx="24174">
                  <c:v>199.53199768066401</c:v>
                </c:pt>
                <c:pt idx="24175">
                  <c:v>199.54200744628901</c:v>
                </c:pt>
                <c:pt idx="24176">
                  <c:v>199.54600524902301</c:v>
                </c:pt>
                <c:pt idx="24177">
                  <c:v>199.55799865722599</c:v>
                </c:pt>
                <c:pt idx="24178">
                  <c:v>199.56700134277301</c:v>
                </c:pt>
                <c:pt idx="24179">
                  <c:v>199.57099914550699</c:v>
                </c:pt>
                <c:pt idx="24180">
                  <c:v>199.57800292968699</c:v>
                </c:pt>
                <c:pt idx="24181">
                  <c:v>199.58200073242099</c:v>
                </c:pt>
                <c:pt idx="24182">
                  <c:v>199.59199523925699</c:v>
                </c:pt>
                <c:pt idx="24183">
                  <c:v>199.59500122070301</c:v>
                </c:pt>
                <c:pt idx="24184">
                  <c:v>199.613998413085</c:v>
                </c:pt>
                <c:pt idx="24185">
                  <c:v>199.61599731445301</c:v>
                </c:pt>
                <c:pt idx="24186">
                  <c:v>199.62399291992099</c:v>
                </c:pt>
                <c:pt idx="24187">
                  <c:v>199.628005981445</c:v>
                </c:pt>
                <c:pt idx="24188">
                  <c:v>199.63800048828099</c:v>
                </c:pt>
                <c:pt idx="24189">
                  <c:v>199.64599609375</c:v>
                </c:pt>
                <c:pt idx="24190">
                  <c:v>199.64999389648401</c:v>
                </c:pt>
                <c:pt idx="24191">
                  <c:v>199.65800476074199</c:v>
                </c:pt>
                <c:pt idx="24192">
                  <c:v>199.66700744628901</c:v>
                </c:pt>
                <c:pt idx="24193">
                  <c:v>199.669998168945</c:v>
                </c:pt>
                <c:pt idx="24194">
                  <c:v>199.67599487304599</c:v>
                </c:pt>
                <c:pt idx="24195">
                  <c:v>199.68099975585901</c:v>
                </c:pt>
                <c:pt idx="24196">
                  <c:v>199.690994262695</c:v>
                </c:pt>
                <c:pt idx="24197">
                  <c:v>199.69400024414</c:v>
                </c:pt>
                <c:pt idx="24198">
                  <c:v>199.70799255371</c:v>
                </c:pt>
                <c:pt idx="24199">
                  <c:v>199.71600341796801</c:v>
                </c:pt>
                <c:pt idx="24200">
                  <c:v>199.72000122070301</c:v>
                </c:pt>
                <c:pt idx="24201">
                  <c:v>199.72799682617099</c:v>
                </c:pt>
                <c:pt idx="24202">
                  <c:v>199.73199462890599</c:v>
                </c:pt>
                <c:pt idx="24203">
                  <c:v>199.74499511718699</c:v>
                </c:pt>
                <c:pt idx="24204">
                  <c:v>199.74899291992099</c:v>
                </c:pt>
                <c:pt idx="24205">
                  <c:v>199.75599670410099</c:v>
                </c:pt>
                <c:pt idx="24206">
                  <c:v>199.774002075195</c:v>
                </c:pt>
                <c:pt idx="24207">
                  <c:v>199.77600097656199</c:v>
                </c:pt>
                <c:pt idx="24208">
                  <c:v>199.78199768066401</c:v>
                </c:pt>
                <c:pt idx="24209">
                  <c:v>199.79200744628901</c:v>
                </c:pt>
                <c:pt idx="24210">
                  <c:v>199.79600524902301</c:v>
                </c:pt>
                <c:pt idx="24211">
                  <c:v>199.80799865722599</c:v>
                </c:pt>
                <c:pt idx="24212">
                  <c:v>199.81700134277301</c:v>
                </c:pt>
                <c:pt idx="24213">
                  <c:v>199.82099914550699</c:v>
                </c:pt>
                <c:pt idx="24214">
                  <c:v>199.82899475097599</c:v>
                </c:pt>
                <c:pt idx="24215">
                  <c:v>199.89700317382801</c:v>
                </c:pt>
                <c:pt idx="24216">
                  <c:v>199.90100097656199</c:v>
                </c:pt>
                <c:pt idx="24217">
                  <c:v>199.90800476074199</c:v>
                </c:pt>
                <c:pt idx="24218">
                  <c:v>199.91700744628901</c:v>
                </c:pt>
                <c:pt idx="24219">
                  <c:v>199.92100524902301</c:v>
                </c:pt>
                <c:pt idx="24220">
                  <c:v>199.92799377441401</c:v>
                </c:pt>
                <c:pt idx="24221">
                  <c:v>199.93200683593699</c:v>
                </c:pt>
                <c:pt idx="24222">
                  <c:v>199.94200134277301</c:v>
                </c:pt>
                <c:pt idx="24223">
                  <c:v>199.94599914550699</c:v>
                </c:pt>
                <c:pt idx="24224">
                  <c:v>199.95799255371</c:v>
                </c:pt>
                <c:pt idx="24225">
                  <c:v>199.96699523925699</c:v>
                </c:pt>
                <c:pt idx="24226">
                  <c:v>199.97099304199199</c:v>
                </c:pt>
                <c:pt idx="24227">
                  <c:v>199.97799682617099</c:v>
                </c:pt>
                <c:pt idx="24228">
                  <c:v>199.98199462890599</c:v>
                </c:pt>
                <c:pt idx="24229">
                  <c:v>199.99200439453099</c:v>
                </c:pt>
                <c:pt idx="24230">
                  <c:v>199.996002197265</c:v>
                </c:pt>
                <c:pt idx="24231">
                  <c:v>200.00199890136699</c:v>
                </c:pt>
                <c:pt idx="24232">
                  <c:v>200.00599670410099</c:v>
                </c:pt>
                <c:pt idx="24233">
                  <c:v>200.024002075195</c:v>
                </c:pt>
                <c:pt idx="24234">
                  <c:v>200.02600097656199</c:v>
                </c:pt>
                <c:pt idx="24235">
                  <c:v>200.03199768066401</c:v>
                </c:pt>
                <c:pt idx="24236">
                  <c:v>200.04100036621</c:v>
                </c:pt>
                <c:pt idx="24237">
                  <c:v>200.044998168945</c:v>
                </c:pt>
                <c:pt idx="24238">
                  <c:v>200.05099487304599</c:v>
                </c:pt>
                <c:pt idx="24239">
                  <c:v>200.05599975585901</c:v>
                </c:pt>
                <c:pt idx="24240">
                  <c:v>200.06100463867099</c:v>
                </c:pt>
                <c:pt idx="24241">
                  <c:v>200.06900024414</c:v>
                </c:pt>
                <c:pt idx="24242">
                  <c:v>200.072998046875</c:v>
                </c:pt>
                <c:pt idx="24243">
                  <c:v>200.08799743652301</c:v>
                </c:pt>
                <c:pt idx="24244">
                  <c:v>200.09599304199199</c:v>
                </c:pt>
                <c:pt idx="24245">
                  <c:v>200.100006103515</c:v>
                </c:pt>
                <c:pt idx="24246">
                  <c:v>200.10800170898401</c:v>
                </c:pt>
                <c:pt idx="24247">
                  <c:v>200.11700439453099</c:v>
                </c:pt>
                <c:pt idx="24248">
                  <c:v>200.121002197265</c:v>
                </c:pt>
                <c:pt idx="24249">
                  <c:v>200.128005981445</c:v>
                </c:pt>
                <c:pt idx="24250">
                  <c:v>200.13299560546801</c:v>
                </c:pt>
                <c:pt idx="24251">
                  <c:v>200.14100646972599</c:v>
                </c:pt>
                <c:pt idx="24252">
                  <c:v>200.14500427246</c:v>
                </c:pt>
                <c:pt idx="24253">
                  <c:v>200.15899658203099</c:v>
                </c:pt>
                <c:pt idx="24254">
                  <c:v>200.16799926757801</c:v>
                </c:pt>
                <c:pt idx="24255">
                  <c:v>200.17199707031199</c:v>
                </c:pt>
                <c:pt idx="24256">
                  <c:v>200.17900085449199</c:v>
                </c:pt>
                <c:pt idx="24257">
                  <c:v>200.18299865722599</c:v>
                </c:pt>
                <c:pt idx="24258">
                  <c:v>200.19299316406199</c:v>
                </c:pt>
                <c:pt idx="24259">
                  <c:v>200.19599914550699</c:v>
                </c:pt>
                <c:pt idx="24260">
                  <c:v>200.21499633789</c:v>
                </c:pt>
                <c:pt idx="24261">
                  <c:v>200.218994140625</c:v>
                </c:pt>
                <c:pt idx="24262">
                  <c:v>200.22900390625</c:v>
                </c:pt>
                <c:pt idx="24263">
                  <c:v>200.23300170898401</c:v>
                </c:pt>
                <c:pt idx="24264">
                  <c:v>200.25399780273401</c:v>
                </c:pt>
                <c:pt idx="24265">
                  <c:v>200.25700378417901</c:v>
                </c:pt>
                <c:pt idx="24266">
                  <c:v>200.274002075195</c:v>
                </c:pt>
                <c:pt idx="24267">
                  <c:v>200.27799987792901</c:v>
                </c:pt>
                <c:pt idx="24268">
                  <c:v>200.287994384765</c:v>
                </c:pt>
                <c:pt idx="24269">
                  <c:v>200.29699707031199</c:v>
                </c:pt>
                <c:pt idx="24270">
                  <c:v>200.30099487304599</c:v>
                </c:pt>
                <c:pt idx="24271">
                  <c:v>200.30900573730401</c:v>
                </c:pt>
                <c:pt idx="24272">
                  <c:v>200.31799316406199</c:v>
                </c:pt>
                <c:pt idx="24273">
                  <c:v>200.322006225585</c:v>
                </c:pt>
                <c:pt idx="24274">
                  <c:v>200.343994140625</c:v>
                </c:pt>
                <c:pt idx="24275">
                  <c:v>200.34800720214801</c:v>
                </c:pt>
                <c:pt idx="24276">
                  <c:v>200.35299682617099</c:v>
                </c:pt>
                <c:pt idx="24277">
                  <c:v>200.35699462890599</c:v>
                </c:pt>
                <c:pt idx="24278">
                  <c:v>200.37399291992099</c:v>
                </c:pt>
                <c:pt idx="24279">
                  <c:v>200.37600708007801</c:v>
                </c:pt>
                <c:pt idx="24280">
                  <c:v>200.38200378417901</c:v>
                </c:pt>
                <c:pt idx="24281">
                  <c:v>200.38600158691401</c:v>
                </c:pt>
                <c:pt idx="24282">
                  <c:v>200.39599609375</c:v>
                </c:pt>
                <c:pt idx="24283">
                  <c:v>200.39999389648401</c:v>
                </c:pt>
                <c:pt idx="24284">
                  <c:v>200.40800476074199</c:v>
                </c:pt>
                <c:pt idx="24285">
                  <c:v>200.41700744628901</c:v>
                </c:pt>
                <c:pt idx="24286">
                  <c:v>200.42100524902301</c:v>
                </c:pt>
                <c:pt idx="24287">
                  <c:v>200.42799377441401</c:v>
                </c:pt>
                <c:pt idx="24288">
                  <c:v>200.43200683593699</c:v>
                </c:pt>
                <c:pt idx="24289">
                  <c:v>200.43600463867099</c:v>
                </c:pt>
                <c:pt idx="24290">
                  <c:v>200.44599914550699</c:v>
                </c:pt>
                <c:pt idx="24291">
                  <c:v>200.44999694824199</c:v>
                </c:pt>
                <c:pt idx="24292">
                  <c:v>200.45599365234301</c:v>
                </c:pt>
                <c:pt idx="24293">
                  <c:v>200.46000671386699</c:v>
                </c:pt>
                <c:pt idx="24294">
                  <c:v>200.47000122070301</c:v>
                </c:pt>
                <c:pt idx="24295">
                  <c:v>200.47399902343699</c:v>
                </c:pt>
                <c:pt idx="24296">
                  <c:v>200.47900390625</c:v>
                </c:pt>
                <c:pt idx="24297">
                  <c:v>200.48300170898401</c:v>
                </c:pt>
                <c:pt idx="24298">
                  <c:v>200.49400329589801</c:v>
                </c:pt>
                <c:pt idx="24299">
                  <c:v>200.49800109863199</c:v>
                </c:pt>
                <c:pt idx="24300">
                  <c:v>200.50799560546801</c:v>
                </c:pt>
                <c:pt idx="24301">
                  <c:v>200.51600646972599</c:v>
                </c:pt>
                <c:pt idx="24302">
                  <c:v>200.52000427246</c:v>
                </c:pt>
                <c:pt idx="24303">
                  <c:v>200.52799987792901</c:v>
                </c:pt>
                <c:pt idx="24304">
                  <c:v>200.53199768066401</c:v>
                </c:pt>
                <c:pt idx="24305">
                  <c:v>200.53599548339801</c:v>
                </c:pt>
                <c:pt idx="24306">
                  <c:v>200.54600524902301</c:v>
                </c:pt>
                <c:pt idx="24307">
                  <c:v>200.55000305175699</c:v>
                </c:pt>
                <c:pt idx="24308">
                  <c:v>200.55799865722599</c:v>
                </c:pt>
                <c:pt idx="24309">
                  <c:v>200.57600402832</c:v>
                </c:pt>
                <c:pt idx="24310">
                  <c:v>200.58200073242099</c:v>
                </c:pt>
                <c:pt idx="24311">
                  <c:v>200.58599853515599</c:v>
                </c:pt>
                <c:pt idx="24312">
                  <c:v>200.60400390625</c:v>
                </c:pt>
                <c:pt idx="24313">
                  <c:v>200.60800170898401</c:v>
                </c:pt>
                <c:pt idx="24314">
                  <c:v>200.62399291992099</c:v>
                </c:pt>
                <c:pt idx="24315">
                  <c:v>200.628005981445</c:v>
                </c:pt>
                <c:pt idx="24316">
                  <c:v>200.63800048828099</c:v>
                </c:pt>
                <c:pt idx="24317">
                  <c:v>200.64599609375</c:v>
                </c:pt>
                <c:pt idx="24318">
                  <c:v>200.64999389648401</c:v>
                </c:pt>
                <c:pt idx="24319">
                  <c:v>200.65800476074199</c:v>
                </c:pt>
                <c:pt idx="24320">
                  <c:v>200.66600036621</c:v>
                </c:pt>
                <c:pt idx="24321">
                  <c:v>200.669998168945</c:v>
                </c:pt>
                <c:pt idx="24322">
                  <c:v>200.67799377441401</c:v>
                </c:pt>
                <c:pt idx="24323">
                  <c:v>200.68200683593699</c:v>
                </c:pt>
                <c:pt idx="24324">
                  <c:v>200.68600463867099</c:v>
                </c:pt>
                <c:pt idx="24325">
                  <c:v>200.69599914550699</c:v>
                </c:pt>
                <c:pt idx="24326">
                  <c:v>200.69900512695301</c:v>
                </c:pt>
                <c:pt idx="24327">
                  <c:v>200.70700073242099</c:v>
                </c:pt>
                <c:pt idx="24328">
                  <c:v>200.71200561523401</c:v>
                </c:pt>
                <c:pt idx="24329">
                  <c:v>200.72099304199199</c:v>
                </c:pt>
                <c:pt idx="24330">
                  <c:v>200.72399902343699</c:v>
                </c:pt>
                <c:pt idx="24331">
                  <c:v>200.73399353027301</c:v>
                </c:pt>
                <c:pt idx="24332">
                  <c:v>200.74400329589801</c:v>
                </c:pt>
                <c:pt idx="24333">
                  <c:v>200.74800109863199</c:v>
                </c:pt>
                <c:pt idx="24334">
                  <c:v>200.753005981445</c:v>
                </c:pt>
                <c:pt idx="24335">
                  <c:v>200.75700378417901</c:v>
                </c:pt>
                <c:pt idx="24336">
                  <c:v>200.76300048828099</c:v>
                </c:pt>
                <c:pt idx="24337">
                  <c:v>200.77099609375</c:v>
                </c:pt>
                <c:pt idx="24338">
                  <c:v>200.77499389648401</c:v>
                </c:pt>
                <c:pt idx="24339">
                  <c:v>200.787994384765</c:v>
                </c:pt>
                <c:pt idx="24340">
                  <c:v>200.79600524902301</c:v>
                </c:pt>
                <c:pt idx="24341">
                  <c:v>200.79899597167901</c:v>
                </c:pt>
                <c:pt idx="24342">
                  <c:v>200.80900573730401</c:v>
                </c:pt>
                <c:pt idx="24343">
                  <c:v>200.81700134277301</c:v>
                </c:pt>
                <c:pt idx="24344">
                  <c:v>200.82099914550699</c:v>
                </c:pt>
                <c:pt idx="24345">
                  <c:v>200.82600402832</c:v>
                </c:pt>
                <c:pt idx="24346">
                  <c:v>200.87699890136699</c:v>
                </c:pt>
                <c:pt idx="24347">
                  <c:v>200.88200378417901</c:v>
                </c:pt>
                <c:pt idx="24348">
                  <c:v>200.88600158691401</c:v>
                </c:pt>
                <c:pt idx="24349">
                  <c:v>200.89700317382801</c:v>
                </c:pt>
                <c:pt idx="24350">
                  <c:v>200.90100097656199</c:v>
                </c:pt>
                <c:pt idx="24351">
                  <c:v>200.90800476074199</c:v>
                </c:pt>
                <c:pt idx="24352">
                  <c:v>200.91200256347599</c:v>
                </c:pt>
                <c:pt idx="24353">
                  <c:v>200.92199707031199</c:v>
                </c:pt>
                <c:pt idx="24354">
                  <c:v>200.92599487304599</c:v>
                </c:pt>
                <c:pt idx="24355">
                  <c:v>200.93800354003901</c:v>
                </c:pt>
                <c:pt idx="24356">
                  <c:v>200.947006225585</c:v>
                </c:pt>
                <c:pt idx="24357">
                  <c:v>200.95100402832</c:v>
                </c:pt>
                <c:pt idx="24358">
                  <c:v>200.95799255371</c:v>
                </c:pt>
                <c:pt idx="24359">
                  <c:v>200.96200561523401</c:v>
                </c:pt>
                <c:pt idx="24360">
                  <c:v>200.97399902343699</c:v>
                </c:pt>
                <c:pt idx="24361">
                  <c:v>200.97799682617099</c:v>
                </c:pt>
                <c:pt idx="24362">
                  <c:v>200.98800659179599</c:v>
                </c:pt>
                <c:pt idx="24363">
                  <c:v>200.99699401855401</c:v>
                </c:pt>
                <c:pt idx="24364">
                  <c:v>201.00100708007801</c:v>
                </c:pt>
                <c:pt idx="24365">
                  <c:v>201.00900268554599</c:v>
                </c:pt>
                <c:pt idx="24366">
                  <c:v>201.01800537109301</c:v>
                </c:pt>
                <c:pt idx="24367">
                  <c:v>201.02099609375</c:v>
                </c:pt>
                <c:pt idx="24368">
                  <c:v>201.02900695800699</c:v>
                </c:pt>
                <c:pt idx="24369">
                  <c:v>201.03300476074199</c:v>
                </c:pt>
                <c:pt idx="24370">
                  <c:v>201.05400085449199</c:v>
                </c:pt>
                <c:pt idx="24371">
                  <c:v>201.05599975585901</c:v>
                </c:pt>
                <c:pt idx="24372">
                  <c:v>201.06900024414</c:v>
                </c:pt>
                <c:pt idx="24373">
                  <c:v>201.072998046875</c:v>
                </c:pt>
                <c:pt idx="24374">
                  <c:v>201.08799743652301</c:v>
                </c:pt>
                <c:pt idx="24375">
                  <c:v>201.09599304199199</c:v>
                </c:pt>
                <c:pt idx="24376">
                  <c:v>201.100006103515</c:v>
                </c:pt>
                <c:pt idx="24377">
                  <c:v>201.10800170898401</c:v>
                </c:pt>
                <c:pt idx="24378">
                  <c:v>201.11199951171801</c:v>
                </c:pt>
                <c:pt idx="24379">
                  <c:v>201.12300109863199</c:v>
                </c:pt>
                <c:pt idx="24380">
                  <c:v>201.12600708007801</c:v>
                </c:pt>
                <c:pt idx="24381">
                  <c:v>201.14500427246</c:v>
                </c:pt>
                <c:pt idx="24382">
                  <c:v>201.149002075195</c:v>
                </c:pt>
                <c:pt idx="24383">
                  <c:v>201.15800476074199</c:v>
                </c:pt>
                <c:pt idx="24384">
                  <c:v>201.16200256347599</c:v>
                </c:pt>
                <c:pt idx="24385">
                  <c:v>201.17199707031199</c:v>
                </c:pt>
                <c:pt idx="24386">
                  <c:v>201.17599487304599</c:v>
                </c:pt>
                <c:pt idx="24387">
                  <c:v>201.17999267578099</c:v>
                </c:pt>
                <c:pt idx="24388">
                  <c:v>201.18400573730401</c:v>
                </c:pt>
                <c:pt idx="24389">
                  <c:v>201.19599914550699</c:v>
                </c:pt>
                <c:pt idx="24390">
                  <c:v>201.19999694824199</c:v>
                </c:pt>
                <c:pt idx="24391">
                  <c:v>201.20799255371</c:v>
                </c:pt>
                <c:pt idx="24392">
                  <c:v>201.21200561523401</c:v>
                </c:pt>
                <c:pt idx="24393">
                  <c:v>201.22200012207</c:v>
                </c:pt>
                <c:pt idx="24394">
                  <c:v>201.22599792480401</c:v>
                </c:pt>
                <c:pt idx="24395">
                  <c:v>201.22999572753901</c:v>
                </c:pt>
                <c:pt idx="24396">
                  <c:v>201.23399353027301</c:v>
                </c:pt>
                <c:pt idx="24397">
                  <c:v>201.24400329589801</c:v>
                </c:pt>
                <c:pt idx="24398">
                  <c:v>201.24699401855401</c:v>
                </c:pt>
                <c:pt idx="24399">
                  <c:v>201.253005981445</c:v>
                </c:pt>
                <c:pt idx="24400">
                  <c:v>201.274002075195</c:v>
                </c:pt>
                <c:pt idx="24401">
                  <c:v>201.27600097656199</c:v>
                </c:pt>
                <c:pt idx="24402">
                  <c:v>201.28300476074199</c:v>
                </c:pt>
                <c:pt idx="24403">
                  <c:v>201.29400634765599</c:v>
                </c:pt>
                <c:pt idx="24404">
                  <c:v>201.29600524902301</c:v>
                </c:pt>
                <c:pt idx="24405">
                  <c:v>201.30900573730401</c:v>
                </c:pt>
                <c:pt idx="24406">
                  <c:v>201.31799316406199</c:v>
                </c:pt>
                <c:pt idx="24407">
                  <c:v>201.322006225585</c:v>
                </c:pt>
                <c:pt idx="24408">
                  <c:v>201.33900451660099</c:v>
                </c:pt>
                <c:pt idx="24409">
                  <c:v>201.34800720214801</c:v>
                </c:pt>
                <c:pt idx="24410">
                  <c:v>201.35200500488199</c:v>
                </c:pt>
                <c:pt idx="24411">
                  <c:v>201.36900329589801</c:v>
                </c:pt>
                <c:pt idx="24412">
                  <c:v>201.378005981445</c:v>
                </c:pt>
                <c:pt idx="24413">
                  <c:v>201.38200378417901</c:v>
                </c:pt>
                <c:pt idx="24414">
                  <c:v>201.399002075195</c:v>
                </c:pt>
                <c:pt idx="24415">
                  <c:v>201.40800476074199</c:v>
                </c:pt>
                <c:pt idx="24416">
                  <c:v>201.41200256347599</c:v>
                </c:pt>
                <c:pt idx="24417">
                  <c:v>201.42500305175699</c:v>
                </c:pt>
                <c:pt idx="24418">
                  <c:v>201.42900085449199</c:v>
                </c:pt>
                <c:pt idx="24419">
                  <c:v>201.43899536132801</c:v>
                </c:pt>
                <c:pt idx="24420">
                  <c:v>201.447998046875</c:v>
                </c:pt>
                <c:pt idx="24421">
                  <c:v>201.44999694824199</c:v>
                </c:pt>
                <c:pt idx="24422">
                  <c:v>201.45599365234301</c:v>
                </c:pt>
                <c:pt idx="24423">
                  <c:v>201.475006103515</c:v>
                </c:pt>
                <c:pt idx="24424">
                  <c:v>201.47799682617099</c:v>
                </c:pt>
                <c:pt idx="24425">
                  <c:v>201.49400329589801</c:v>
                </c:pt>
                <c:pt idx="24426">
                  <c:v>201.496002197265</c:v>
                </c:pt>
                <c:pt idx="24427">
                  <c:v>201.503005981445</c:v>
                </c:pt>
                <c:pt idx="24428">
                  <c:v>201.50900268554599</c:v>
                </c:pt>
                <c:pt idx="24429">
                  <c:v>201.51300048828099</c:v>
                </c:pt>
                <c:pt idx="24430">
                  <c:v>201.53399658203099</c:v>
                </c:pt>
                <c:pt idx="24431">
                  <c:v>201.53599548339801</c:v>
                </c:pt>
                <c:pt idx="24432">
                  <c:v>201.55400085449199</c:v>
                </c:pt>
                <c:pt idx="24433">
                  <c:v>201.55799865722599</c:v>
                </c:pt>
                <c:pt idx="24434">
                  <c:v>201.57400512695301</c:v>
                </c:pt>
                <c:pt idx="24435">
                  <c:v>201.57800292968699</c:v>
                </c:pt>
                <c:pt idx="24436">
                  <c:v>201.58900451660099</c:v>
                </c:pt>
                <c:pt idx="24437">
                  <c:v>201.59700012207</c:v>
                </c:pt>
                <c:pt idx="24438">
                  <c:v>201.60099792480401</c:v>
                </c:pt>
                <c:pt idx="24439">
                  <c:v>201.60899353027301</c:v>
                </c:pt>
                <c:pt idx="24440">
                  <c:v>201.61300659179599</c:v>
                </c:pt>
                <c:pt idx="24441">
                  <c:v>201.63400268554599</c:v>
                </c:pt>
                <c:pt idx="24442">
                  <c:v>201.63800048828099</c:v>
                </c:pt>
                <c:pt idx="24443">
                  <c:v>201.649002075195</c:v>
                </c:pt>
                <c:pt idx="24444">
                  <c:v>201.65299987792901</c:v>
                </c:pt>
                <c:pt idx="24445">
                  <c:v>201.65899658203099</c:v>
                </c:pt>
                <c:pt idx="24446">
                  <c:v>201.662994384765</c:v>
                </c:pt>
                <c:pt idx="24447">
                  <c:v>201.67500305175699</c:v>
                </c:pt>
                <c:pt idx="24448">
                  <c:v>201.67900085449199</c:v>
                </c:pt>
                <c:pt idx="24449">
                  <c:v>201.68499755859301</c:v>
                </c:pt>
                <c:pt idx="24450">
                  <c:v>201.69500732421801</c:v>
                </c:pt>
                <c:pt idx="24451">
                  <c:v>201.69900512695301</c:v>
                </c:pt>
                <c:pt idx="24452">
                  <c:v>201.70399475097599</c:v>
                </c:pt>
                <c:pt idx="24453">
                  <c:v>201.70899963378901</c:v>
                </c:pt>
                <c:pt idx="24454">
                  <c:v>201.71099853515599</c:v>
                </c:pt>
                <c:pt idx="24455">
                  <c:v>201.72200012207</c:v>
                </c:pt>
                <c:pt idx="24456">
                  <c:v>201.72599792480401</c:v>
                </c:pt>
                <c:pt idx="24457">
                  <c:v>201.73800659179599</c:v>
                </c:pt>
                <c:pt idx="24458">
                  <c:v>201.746002197265</c:v>
                </c:pt>
                <c:pt idx="24459">
                  <c:v>201.75</c:v>
                </c:pt>
                <c:pt idx="24460">
                  <c:v>201.75500488281199</c:v>
                </c:pt>
                <c:pt idx="24461">
                  <c:v>201.76199340820301</c:v>
                </c:pt>
                <c:pt idx="24462">
                  <c:v>201.77099609375</c:v>
                </c:pt>
                <c:pt idx="24463">
                  <c:v>201.77499389648401</c:v>
                </c:pt>
                <c:pt idx="24464">
                  <c:v>201.79400634765599</c:v>
                </c:pt>
                <c:pt idx="24465">
                  <c:v>201.79800415039</c:v>
                </c:pt>
                <c:pt idx="24466">
                  <c:v>201.80900573730401</c:v>
                </c:pt>
                <c:pt idx="24467">
                  <c:v>201.81300354003901</c:v>
                </c:pt>
                <c:pt idx="24468">
                  <c:v>201.82499694824199</c:v>
                </c:pt>
                <c:pt idx="24469">
                  <c:v>201.89500427246</c:v>
                </c:pt>
                <c:pt idx="24470">
                  <c:v>201.89700317382801</c:v>
                </c:pt>
                <c:pt idx="24471">
                  <c:v>201.90899658203099</c:v>
                </c:pt>
                <c:pt idx="24472">
                  <c:v>201.912994384765</c:v>
                </c:pt>
                <c:pt idx="24473">
                  <c:v>201.93400573730401</c:v>
                </c:pt>
                <c:pt idx="24474">
                  <c:v>201.93800354003901</c:v>
                </c:pt>
                <c:pt idx="24475">
                  <c:v>201.94999694824199</c:v>
                </c:pt>
                <c:pt idx="24476">
                  <c:v>201.95399475097599</c:v>
                </c:pt>
                <c:pt idx="24477">
                  <c:v>201.968994140625</c:v>
                </c:pt>
                <c:pt idx="24478">
                  <c:v>201.97700500488199</c:v>
                </c:pt>
                <c:pt idx="24479">
                  <c:v>201.98100280761699</c:v>
                </c:pt>
                <c:pt idx="24480">
                  <c:v>201.99400329589801</c:v>
                </c:pt>
                <c:pt idx="24481">
                  <c:v>201.99800109863199</c:v>
                </c:pt>
                <c:pt idx="24482">
                  <c:v>202.00900268554599</c:v>
                </c:pt>
                <c:pt idx="24483">
                  <c:v>202.01300048828099</c:v>
                </c:pt>
                <c:pt idx="24484">
                  <c:v>202.02299499511699</c:v>
                </c:pt>
                <c:pt idx="24485">
                  <c:v>202.02699279785099</c:v>
                </c:pt>
                <c:pt idx="24486">
                  <c:v>202.04400634765599</c:v>
                </c:pt>
                <c:pt idx="24487">
                  <c:v>202.04600524902301</c:v>
                </c:pt>
                <c:pt idx="24488">
                  <c:v>202.05299377441401</c:v>
                </c:pt>
                <c:pt idx="24489">
                  <c:v>202.06900024414</c:v>
                </c:pt>
                <c:pt idx="24490">
                  <c:v>202.07899475097599</c:v>
                </c:pt>
                <c:pt idx="24491">
                  <c:v>202.08299255371</c:v>
                </c:pt>
                <c:pt idx="24492">
                  <c:v>202.093994140625</c:v>
                </c:pt>
                <c:pt idx="24493">
                  <c:v>202.09800720214801</c:v>
                </c:pt>
                <c:pt idx="24494">
                  <c:v>202.10899353027301</c:v>
                </c:pt>
                <c:pt idx="24495">
                  <c:v>202.11300659179599</c:v>
                </c:pt>
                <c:pt idx="24496">
                  <c:v>202.125</c:v>
                </c:pt>
                <c:pt idx="24497">
                  <c:v>202.12699890136699</c:v>
                </c:pt>
                <c:pt idx="24498">
                  <c:v>202.13400268554599</c:v>
                </c:pt>
                <c:pt idx="24499">
                  <c:v>202.15400695800699</c:v>
                </c:pt>
                <c:pt idx="24500">
                  <c:v>202.15800476074199</c:v>
                </c:pt>
                <c:pt idx="24501">
                  <c:v>202.16200256347599</c:v>
                </c:pt>
                <c:pt idx="24502">
                  <c:v>202.17399597167901</c:v>
                </c:pt>
                <c:pt idx="24503">
                  <c:v>202.17799377441401</c:v>
                </c:pt>
                <c:pt idx="24504">
                  <c:v>202.18400573730401</c:v>
                </c:pt>
                <c:pt idx="24505">
                  <c:v>202.20199584960901</c:v>
                </c:pt>
                <c:pt idx="24506">
                  <c:v>202.20599365234301</c:v>
                </c:pt>
                <c:pt idx="24507">
                  <c:v>202.218994140625</c:v>
                </c:pt>
                <c:pt idx="24508">
                  <c:v>202.22700500488199</c:v>
                </c:pt>
                <c:pt idx="24509">
                  <c:v>202.23100280761699</c:v>
                </c:pt>
                <c:pt idx="24510">
                  <c:v>202.238998413085</c:v>
                </c:pt>
                <c:pt idx="24511">
                  <c:v>202.24800109863199</c:v>
                </c:pt>
                <c:pt idx="24512">
                  <c:v>202.25199890136699</c:v>
                </c:pt>
                <c:pt idx="24513">
                  <c:v>202.274002075195</c:v>
                </c:pt>
                <c:pt idx="24514">
                  <c:v>202.27799987792901</c:v>
                </c:pt>
                <c:pt idx="24515">
                  <c:v>202.28900146484301</c:v>
                </c:pt>
                <c:pt idx="24516">
                  <c:v>202.29800415039</c:v>
                </c:pt>
                <c:pt idx="24517">
                  <c:v>202.302001953125</c:v>
                </c:pt>
                <c:pt idx="24518">
                  <c:v>202.32400512695301</c:v>
                </c:pt>
                <c:pt idx="24519">
                  <c:v>202.32699584960901</c:v>
                </c:pt>
                <c:pt idx="24520">
                  <c:v>202.33299255371</c:v>
                </c:pt>
                <c:pt idx="24521">
                  <c:v>202.34899902343699</c:v>
                </c:pt>
                <c:pt idx="24522">
                  <c:v>202.35699462890599</c:v>
                </c:pt>
                <c:pt idx="24523">
                  <c:v>202.36099243164</c:v>
                </c:pt>
                <c:pt idx="24524">
                  <c:v>202.37399291992099</c:v>
                </c:pt>
                <c:pt idx="24525">
                  <c:v>202.378005981445</c:v>
                </c:pt>
                <c:pt idx="24526">
                  <c:v>202.38900756835901</c:v>
                </c:pt>
                <c:pt idx="24527">
                  <c:v>202.39799499511699</c:v>
                </c:pt>
                <c:pt idx="24528">
                  <c:v>202.39999389648401</c:v>
                </c:pt>
                <c:pt idx="24529">
                  <c:v>202.40899658203099</c:v>
                </c:pt>
                <c:pt idx="24530">
                  <c:v>202.412994384765</c:v>
                </c:pt>
                <c:pt idx="24531">
                  <c:v>202.43400573730401</c:v>
                </c:pt>
                <c:pt idx="24532">
                  <c:v>202.43800354003901</c:v>
                </c:pt>
                <c:pt idx="24533">
                  <c:v>202.45399475097599</c:v>
                </c:pt>
                <c:pt idx="24534">
                  <c:v>202.45799255371</c:v>
                </c:pt>
                <c:pt idx="24535">
                  <c:v>202.468994140625</c:v>
                </c:pt>
                <c:pt idx="24536">
                  <c:v>202.47799682617099</c:v>
                </c:pt>
                <c:pt idx="24537">
                  <c:v>202.48199462890599</c:v>
                </c:pt>
                <c:pt idx="24538">
                  <c:v>202.49899291992099</c:v>
                </c:pt>
                <c:pt idx="24539">
                  <c:v>202.53399658203099</c:v>
                </c:pt>
                <c:pt idx="24540">
                  <c:v>202.537994384765</c:v>
                </c:pt>
                <c:pt idx="24541">
                  <c:v>202.55400085449199</c:v>
                </c:pt>
                <c:pt idx="24542">
                  <c:v>202.55799865722599</c:v>
                </c:pt>
                <c:pt idx="24543">
                  <c:v>202.57000732421801</c:v>
                </c:pt>
                <c:pt idx="24544">
                  <c:v>202.57400512695301</c:v>
                </c:pt>
                <c:pt idx="24545">
                  <c:v>202.58900451660099</c:v>
                </c:pt>
                <c:pt idx="24546">
                  <c:v>202.59800720214801</c:v>
                </c:pt>
                <c:pt idx="24547">
                  <c:v>202.60200500488199</c:v>
                </c:pt>
                <c:pt idx="24548">
                  <c:v>202.61900329589801</c:v>
                </c:pt>
                <c:pt idx="24549">
                  <c:v>202.628005981445</c:v>
                </c:pt>
                <c:pt idx="24550">
                  <c:v>202.63200378417901</c:v>
                </c:pt>
                <c:pt idx="24551">
                  <c:v>202.649002075195</c:v>
                </c:pt>
                <c:pt idx="24552">
                  <c:v>202.65699768066401</c:v>
                </c:pt>
                <c:pt idx="24553">
                  <c:v>202.66099548339801</c:v>
                </c:pt>
                <c:pt idx="24554">
                  <c:v>202.67399597167901</c:v>
                </c:pt>
                <c:pt idx="24555">
                  <c:v>202.67799377441401</c:v>
                </c:pt>
                <c:pt idx="24556">
                  <c:v>202.68899536132801</c:v>
                </c:pt>
                <c:pt idx="24557">
                  <c:v>202.697998046875</c:v>
                </c:pt>
                <c:pt idx="24558">
                  <c:v>202.70199584960901</c:v>
                </c:pt>
                <c:pt idx="24559">
                  <c:v>202.70799255371</c:v>
                </c:pt>
                <c:pt idx="24560">
                  <c:v>202.718994140625</c:v>
                </c:pt>
                <c:pt idx="24561">
                  <c:v>202.72700500488199</c:v>
                </c:pt>
                <c:pt idx="24562">
                  <c:v>202.72999572753901</c:v>
                </c:pt>
                <c:pt idx="24563">
                  <c:v>202.74000549316401</c:v>
                </c:pt>
                <c:pt idx="24564">
                  <c:v>202.74800109863199</c:v>
                </c:pt>
                <c:pt idx="24565">
                  <c:v>202.75199890136699</c:v>
                </c:pt>
                <c:pt idx="24566">
                  <c:v>202.75799560546801</c:v>
                </c:pt>
                <c:pt idx="24567">
                  <c:v>202.76199340820301</c:v>
                </c:pt>
                <c:pt idx="24568">
                  <c:v>202.77200317382801</c:v>
                </c:pt>
                <c:pt idx="24569">
                  <c:v>202.77600097656199</c:v>
                </c:pt>
                <c:pt idx="24570">
                  <c:v>202.78900146484301</c:v>
                </c:pt>
                <c:pt idx="24571">
                  <c:v>202.79699707031199</c:v>
                </c:pt>
                <c:pt idx="24572">
                  <c:v>202.80099487304599</c:v>
                </c:pt>
                <c:pt idx="24573">
                  <c:v>202.80900573730401</c:v>
                </c:pt>
                <c:pt idx="24574">
                  <c:v>202.81300354003901</c:v>
                </c:pt>
                <c:pt idx="24575">
                  <c:v>202.82499694824199</c:v>
                </c:pt>
                <c:pt idx="24576">
                  <c:v>202.82899475097599</c:v>
                </c:pt>
                <c:pt idx="24577">
                  <c:v>202.83900451660099</c:v>
                </c:pt>
                <c:pt idx="24578">
                  <c:v>202.84700012207</c:v>
                </c:pt>
                <c:pt idx="24579">
                  <c:v>202.850006103515</c:v>
                </c:pt>
                <c:pt idx="24580">
                  <c:v>202.85699462890599</c:v>
                </c:pt>
                <c:pt idx="24581">
                  <c:v>202.87399291992099</c:v>
                </c:pt>
                <c:pt idx="24582">
                  <c:v>202.878005981445</c:v>
                </c:pt>
                <c:pt idx="24583">
                  <c:v>202.88900756835901</c:v>
                </c:pt>
                <c:pt idx="24584">
                  <c:v>202.89799499511699</c:v>
                </c:pt>
                <c:pt idx="24585">
                  <c:v>202.90100097656199</c:v>
                </c:pt>
                <c:pt idx="24586">
                  <c:v>202.90699768066401</c:v>
                </c:pt>
                <c:pt idx="24587">
                  <c:v>202.91400146484301</c:v>
                </c:pt>
                <c:pt idx="24588">
                  <c:v>202.92599487304599</c:v>
                </c:pt>
                <c:pt idx="24589">
                  <c:v>202.92999267578099</c:v>
                </c:pt>
                <c:pt idx="24590">
                  <c:v>202.93899536132801</c:v>
                </c:pt>
                <c:pt idx="24591">
                  <c:v>202.947998046875</c:v>
                </c:pt>
                <c:pt idx="24592">
                  <c:v>202.95199584960901</c:v>
                </c:pt>
                <c:pt idx="24593">
                  <c:v>202.97000122070301</c:v>
                </c:pt>
                <c:pt idx="24594">
                  <c:v>202.97399902343699</c:v>
                </c:pt>
                <c:pt idx="24595">
                  <c:v>202.98100280761699</c:v>
                </c:pt>
                <c:pt idx="24596">
                  <c:v>202.98500061035099</c:v>
                </c:pt>
                <c:pt idx="24597">
                  <c:v>202.99699401855401</c:v>
                </c:pt>
                <c:pt idx="24598">
                  <c:v>203.00100708007801</c:v>
                </c:pt>
                <c:pt idx="24599">
                  <c:v>203.00900268554599</c:v>
                </c:pt>
                <c:pt idx="24600">
                  <c:v>203.01300048828099</c:v>
                </c:pt>
                <c:pt idx="24601">
                  <c:v>203.024002075195</c:v>
                </c:pt>
                <c:pt idx="24602">
                  <c:v>203.02799987792901</c:v>
                </c:pt>
                <c:pt idx="24603">
                  <c:v>203.03900146484301</c:v>
                </c:pt>
                <c:pt idx="24604">
                  <c:v>203.04800415039</c:v>
                </c:pt>
                <c:pt idx="24605">
                  <c:v>203.052001953125</c:v>
                </c:pt>
                <c:pt idx="24606">
                  <c:v>203.05700683593699</c:v>
                </c:pt>
                <c:pt idx="24607">
                  <c:v>203.06300354003901</c:v>
                </c:pt>
                <c:pt idx="24608">
                  <c:v>203.07400512695301</c:v>
                </c:pt>
                <c:pt idx="24609">
                  <c:v>203.07800292968699</c:v>
                </c:pt>
                <c:pt idx="24610">
                  <c:v>203.08900451660099</c:v>
                </c:pt>
                <c:pt idx="24611">
                  <c:v>203.09800720214801</c:v>
                </c:pt>
                <c:pt idx="24612">
                  <c:v>203.10200500488199</c:v>
                </c:pt>
                <c:pt idx="24613">
                  <c:v>203.12399291992099</c:v>
                </c:pt>
                <c:pt idx="24614">
                  <c:v>203.128005981445</c:v>
                </c:pt>
                <c:pt idx="24615">
                  <c:v>203.13900756835901</c:v>
                </c:pt>
                <c:pt idx="24616">
                  <c:v>203.14700317382801</c:v>
                </c:pt>
                <c:pt idx="24617">
                  <c:v>203.15100097656199</c:v>
                </c:pt>
                <c:pt idx="24618">
                  <c:v>203.15899658203099</c:v>
                </c:pt>
                <c:pt idx="24619">
                  <c:v>203.16700744628901</c:v>
                </c:pt>
                <c:pt idx="24620">
                  <c:v>203.17599487304599</c:v>
                </c:pt>
                <c:pt idx="24621">
                  <c:v>203.17999267578099</c:v>
                </c:pt>
                <c:pt idx="24622">
                  <c:v>203.18899536132801</c:v>
                </c:pt>
                <c:pt idx="24623">
                  <c:v>203.197006225585</c:v>
                </c:pt>
                <c:pt idx="24624">
                  <c:v>203.20100402832</c:v>
                </c:pt>
                <c:pt idx="24625">
                  <c:v>203.20899963378901</c:v>
                </c:pt>
                <c:pt idx="24626">
                  <c:v>203.21299743652301</c:v>
                </c:pt>
                <c:pt idx="24627">
                  <c:v>203.225006103515</c:v>
                </c:pt>
                <c:pt idx="24628">
                  <c:v>203.22900390625</c:v>
                </c:pt>
                <c:pt idx="24629">
                  <c:v>203.238998413085</c:v>
                </c:pt>
                <c:pt idx="24630">
                  <c:v>203.24800109863199</c:v>
                </c:pt>
                <c:pt idx="24631">
                  <c:v>203.25199890136699</c:v>
                </c:pt>
                <c:pt idx="24632">
                  <c:v>203.25900268554599</c:v>
                </c:pt>
                <c:pt idx="24633">
                  <c:v>203.26300048828099</c:v>
                </c:pt>
                <c:pt idx="24634">
                  <c:v>203.28399658203099</c:v>
                </c:pt>
                <c:pt idx="24635">
                  <c:v>203.287994384765</c:v>
                </c:pt>
                <c:pt idx="24636">
                  <c:v>203.29800415039</c:v>
                </c:pt>
                <c:pt idx="24637">
                  <c:v>203.302001953125</c:v>
                </c:pt>
                <c:pt idx="24638">
                  <c:v>203.30900573730401</c:v>
                </c:pt>
                <c:pt idx="24639">
                  <c:v>203.31300354003901</c:v>
                </c:pt>
                <c:pt idx="24640">
                  <c:v>203.33399963378901</c:v>
                </c:pt>
                <c:pt idx="24641">
                  <c:v>203.33799743652301</c:v>
                </c:pt>
                <c:pt idx="24642">
                  <c:v>203.34800720214801</c:v>
                </c:pt>
                <c:pt idx="24643">
                  <c:v>203.35200500488199</c:v>
                </c:pt>
                <c:pt idx="24644">
                  <c:v>203.35899353027301</c:v>
                </c:pt>
                <c:pt idx="24645">
                  <c:v>203.36300659179599</c:v>
                </c:pt>
                <c:pt idx="24646">
                  <c:v>203.38400268554599</c:v>
                </c:pt>
                <c:pt idx="24647">
                  <c:v>203.38800048828099</c:v>
                </c:pt>
                <c:pt idx="24648">
                  <c:v>203.40400695800699</c:v>
                </c:pt>
                <c:pt idx="24649">
                  <c:v>203.40800476074199</c:v>
                </c:pt>
                <c:pt idx="24650">
                  <c:v>203.41900634765599</c:v>
                </c:pt>
                <c:pt idx="24651">
                  <c:v>203.427001953125</c:v>
                </c:pt>
                <c:pt idx="24652">
                  <c:v>203.43099975585901</c:v>
                </c:pt>
                <c:pt idx="24653">
                  <c:v>203.43899536132801</c:v>
                </c:pt>
                <c:pt idx="24654">
                  <c:v>203.447998046875</c:v>
                </c:pt>
                <c:pt idx="24655">
                  <c:v>203.45199584960901</c:v>
                </c:pt>
                <c:pt idx="24656">
                  <c:v>203.468994140625</c:v>
                </c:pt>
                <c:pt idx="24657">
                  <c:v>203.47799682617099</c:v>
                </c:pt>
                <c:pt idx="24658">
                  <c:v>203.48199462890599</c:v>
                </c:pt>
                <c:pt idx="24659">
                  <c:v>203.49899291992099</c:v>
                </c:pt>
                <c:pt idx="24660">
                  <c:v>203.50799560546801</c:v>
                </c:pt>
                <c:pt idx="24661">
                  <c:v>203.51199340820301</c:v>
                </c:pt>
                <c:pt idx="24662">
                  <c:v>203.524002075195</c:v>
                </c:pt>
                <c:pt idx="24663">
                  <c:v>203.52799987792901</c:v>
                </c:pt>
                <c:pt idx="24664">
                  <c:v>203.53900146484301</c:v>
                </c:pt>
                <c:pt idx="24665">
                  <c:v>203.54699707031199</c:v>
                </c:pt>
                <c:pt idx="24666">
                  <c:v>203.55099487304599</c:v>
                </c:pt>
                <c:pt idx="24667">
                  <c:v>203.55700683593699</c:v>
                </c:pt>
                <c:pt idx="24668">
                  <c:v>203.55999755859301</c:v>
                </c:pt>
                <c:pt idx="24669">
                  <c:v>203.572006225585</c:v>
                </c:pt>
                <c:pt idx="24670">
                  <c:v>203.57600402832</c:v>
                </c:pt>
                <c:pt idx="24671">
                  <c:v>203.58900451660099</c:v>
                </c:pt>
                <c:pt idx="24672">
                  <c:v>203.59700012207</c:v>
                </c:pt>
                <c:pt idx="24673">
                  <c:v>203.60099792480401</c:v>
                </c:pt>
                <c:pt idx="24674">
                  <c:v>203.60899353027301</c:v>
                </c:pt>
                <c:pt idx="24675">
                  <c:v>203.61300659179599</c:v>
                </c:pt>
                <c:pt idx="24676">
                  <c:v>203.625</c:v>
                </c:pt>
                <c:pt idx="24677">
                  <c:v>203.628005981445</c:v>
                </c:pt>
                <c:pt idx="24678">
                  <c:v>203.634994506835</c:v>
                </c:pt>
                <c:pt idx="24679">
                  <c:v>203.65400695800699</c:v>
                </c:pt>
                <c:pt idx="24680">
                  <c:v>203.65800476074199</c:v>
                </c:pt>
                <c:pt idx="24681">
                  <c:v>203.66900634765599</c:v>
                </c:pt>
                <c:pt idx="24682">
                  <c:v>203.67799377441401</c:v>
                </c:pt>
                <c:pt idx="24683">
                  <c:v>203.68200683593699</c:v>
                </c:pt>
                <c:pt idx="24684">
                  <c:v>203.70799255371</c:v>
                </c:pt>
                <c:pt idx="24685">
                  <c:v>203.71299743652301</c:v>
                </c:pt>
                <c:pt idx="24686">
                  <c:v>203.71699523925699</c:v>
                </c:pt>
                <c:pt idx="24687">
                  <c:v>203.72700500488199</c:v>
                </c:pt>
                <c:pt idx="24688">
                  <c:v>203.73100280761699</c:v>
                </c:pt>
                <c:pt idx="24689">
                  <c:v>203.738998413085</c:v>
                </c:pt>
                <c:pt idx="24690">
                  <c:v>203.74800109863199</c:v>
                </c:pt>
                <c:pt idx="24691">
                  <c:v>203.75199890136699</c:v>
                </c:pt>
                <c:pt idx="24692">
                  <c:v>203.76899719238199</c:v>
                </c:pt>
                <c:pt idx="24693">
                  <c:v>203.77799987792901</c:v>
                </c:pt>
                <c:pt idx="24694">
                  <c:v>203.78199768066401</c:v>
                </c:pt>
                <c:pt idx="24695">
                  <c:v>203.79899597167901</c:v>
                </c:pt>
                <c:pt idx="24696">
                  <c:v>203.80799865722599</c:v>
                </c:pt>
                <c:pt idx="24697">
                  <c:v>203.81199645996</c:v>
                </c:pt>
                <c:pt idx="24698">
                  <c:v>203.83399963378901</c:v>
                </c:pt>
                <c:pt idx="24699">
                  <c:v>203.87899780273401</c:v>
                </c:pt>
                <c:pt idx="24700">
                  <c:v>203.88699340820301</c:v>
                </c:pt>
                <c:pt idx="24701">
                  <c:v>203.89100646972599</c:v>
                </c:pt>
                <c:pt idx="24702">
                  <c:v>203.90400695800699</c:v>
                </c:pt>
                <c:pt idx="24703">
                  <c:v>203.90800476074199</c:v>
                </c:pt>
                <c:pt idx="24704">
                  <c:v>203.91900634765599</c:v>
                </c:pt>
                <c:pt idx="24705">
                  <c:v>203.927001953125</c:v>
                </c:pt>
                <c:pt idx="24706">
                  <c:v>203.93099975585901</c:v>
                </c:pt>
                <c:pt idx="24707">
                  <c:v>203.93800354003901</c:v>
                </c:pt>
                <c:pt idx="24708">
                  <c:v>203.94200134277301</c:v>
                </c:pt>
                <c:pt idx="24709">
                  <c:v>203.96400451660099</c:v>
                </c:pt>
                <c:pt idx="24710">
                  <c:v>203.968002319335</c:v>
                </c:pt>
                <c:pt idx="24711">
                  <c:v>203.98399353027301</c:v>
                </c:pt>
                <c:pt idx="24712">
                  <c:v>203.98699951171801</c:v>
                </c:pt>
                <c:pt idx="24713">
                  <c:v>203.99800109863199</c:v>
                </c:pt>
                <c:pt idx="24714">
                  <c:v>204.00199890136699</c:v>
                </c:pt>
                <c:pt idx="24715">
                  <c:v>204.00900268554599</c:v>
                </c:pt>
                <c:pt idx="24716">
                  <c:v>204.01300048828099</c:v>
                </c:pt>
                <c:pt idx="24717">
                  <c:v>204.02499389648401</c:v>
                </c:pt>
                <c:pt idx="24718">
                  <c:v>204.02900695800699</c:v>
                </c:pt>
                <c:pt idx="24719">
                  <c:v>204.03900146484301</c:v>
                </c:pt>
                <c:pt idx="24720">
                  <c:v>204.04299926757801</c:v>
                </c:pt>
                <c:pt idx="24721">
                  <c:v>204.05299377441401</c:v>
                </c:pt>
                <c:pt idx="24722">
                  <c:v>204.05700683593699</c:v>
                </c:pt>
                <c:pt idx="24723">
                  <c:v>204.06900024414</c:v>
                </c:pt>
                <c:pt idx="24724">
                  <c:v>204.07800292968699</c:v>
                </c:pt>
                <c:pt idx="24725">
                  <c:v>204.08200073242099</c:v>
                </c:pt>
                <c:pt idx="24726">
                  <c:v>204.10400390625</c:v>
                </c:pt>
                <c:pt idx="24727">
                  <c:v>204.10800170898401</c:v>
                </c:pt>
                <c:pt idx="24728">
                  <c:v>204.11900329589801</c:v>
                </c:pt>
                <c:pt idx="24729">
                  <c:v>204.12699890136699</c:v>
                </c:pt>
                <c:pt idx="24730">
                  <c:v>204.13099670410099</c:v>
                </c:pt>
                <c:pt idx="24731">
                  <c:v>204.13900756835901</c:v>
                </c:pt>
                <c:pt idx="24732">
                  <c:v>204.14300537109301</c:v>
                </c:pt>
                <c:pt idx="24733">
                  <c:v>204.15299987792901</c:v>
                </c:pt>
                <c:pt idx="24734">
                  <c:v>204.15699768066401</c:v>
                </c:pt>
                <c:pt idx="24735">
                  <c:v>204.16900634765599</c:v>
                </c:pt>
                <c:pt idx="24736">
                  <c:v>204.17999267578099</c:v>
                </c:pt>
                <c:pt idx="24737">
                  <c:v>204.18400573730401</c:v>
                </c:pt>
                <c:pt idx="24738">
                  <c:v>204.19900512695301</c:v>
                </c:pt>
                <c:pt idx="24739">
                  <c:v>204.20700073242099</c:v>
                </c:pt>
                <c:pt idx="24740">
                  <c:v>204.21099853515599</c:v>
                </c:pt>
                <c:pt idx="24741">
                  <c:v>204.22399902343699</c:v>
                </c:pt>
                <c:pt idx="24742">
                  <c:v>204.22700500488199</c:v>
                </c:pt>
                <c:pt idx="24743">
                  <c:v>204.23399353027301</c:v>
                </c:pt>
                <c:pt idx="24744">
                  <c:v>204.24099731445301</c:v>
                </c:pt>
                <c:pt idx="24745">
                  <c:v>204.24899291992099</c:v>
                </c:pt>
                <c:pt idx="24746">
                  <c:v>204.253005981445</c:v>
                </c:pt>
                <c:pt idx="24747">
                  <c:v>204.26400756835901</c:v>
                </c:pt>
                <c:pt idx="24748">
                  <c:v>204.26800537109301</c:v>
                </c:pt>
                <c:pt idx="24749">
                  <c:v>204.281005859375</c:v>
                </c:pt>
                <c:pt idx="24750">
                  <c:v>204.28500366210901</c:v>
                </c:pt>
                <c:pt idx="24751">
                  <c:v>204.30400085449199</c:v>
                </c:pt>
                <c:pt idx="24752">
                  <c:v>204.30799865722599</c:v>
                </c:pt>
                <c:pt idx="24753">
                  <c:v>204.31900024414</c:v>
                </c:pt>
                <c:pt idx="24754">
                  <c:v>204.32800292968699</c:v>
                </c:pt>
                <c:pt idx="24755">
                  <c:v>204.33200073242099</c:v>
                </c:pt>
                <c:pt idx="24756">
                  <c:v>204.35400390625</c:v>
                </c:pt>
                <c:pt idx="24757">
                  <c:v>204.35699462890599</c:v>
                </c:pt>
                <c:pt idx="24758">
                  <c:v>204.363998413085</c:v>
                </c:pt>
                <c:pt idx="24759">
                  <c:v>204.37600708007801</c:v>
                </c:pt>
                <c:pt idx="24760">
                  <c:v>204.37899780273401</c:v>
                </c:pt>
                <c:pt idx="24761">
                  <c:v>204.38900756835901</c:v>
                </c:pt>
                <c:pt idx="24762">
                  <c:v>204.39300537109301</c:v>
                </c:pt>
                <c:pt idx="24763">
                  <c:v>204.40199279785099</c:v>
                </c:pt>
                <c:pt idx="24764">
                  <c:v>204.406005859375</c:v>
                </c:pt>
                <c:pt idx="24765">
                  <c:v>204.41099548339801</c:v>
                </c:pt>
                <c:pt idx="24766">
                  <c:v>204.41499328613199</c:v>
                </c:pt>
                <c:pt idx="24767">
                  <c:v>204.42500305175699</c:v>
                </c:pt>
                <c:pt idx="24768">
                  <c:v>204.42900085449199</c:v>
                </c:pt>
                <c:pt idx="24769">
                  <c:v>204.43899536132801</c:v>
                </c:pt>
                <c:pt idx="24770">
                  <c:v>204.44299316406199</c:v>
                </c:pt>
                <c:pt idx="24771">
                  <c:v>204.45399475097599</c:v>
                </c:pt>
                <c:pt idx="24772">
                  <c:v>204.45700073242099</c:v>
                </c:pt>
                <c:pt idx="24773">
                  <c:v>204.46299743652301</c:v>
                </c:pt>
                <c:pt idx="24774">
                  <c:v>204.475006103515</c:v>
                </c:pt>
                <c:pt idx="24775">
                  <c:v>204.47900390625</c:v>
                </c:pt>
                <c:pt idx="24776">
                  <c:v>204.488998413085</c:v>
                </c:pt>
                <c:pt idx="24777">
                  <c:v>204.49299621582</c:v>
                </c:pt>
                <c:pt idx="24778">
                  <c:v>204.50399780273401</c:v>
                </c:pt>
                <c:pt idx="24779">
                  <c:v>204.50799560546801</c:v>
                </c:pt>
                <c:pt idx="24780">
                  <c:v>204.51899719238199</c:v>
                </c:pt>
                <c:pt idx="24781">
                  <c:v>204.52799987792901</c:v>
                </c:pt>
                <c:pt idx="24782">
                  <c:v>204.53199768066401</c:v>
                </c:pt>
                <c:pt idx="24783">
                  <c:v>204.537994384765</c:v>
                </c:pt>
                <c:pt idx="24784">
                  <c:v>204.54100036621</c:v>
                </c:pt>
                <c:pt idx="24785">
                  <c:v>204.55499267578099</c:v>
                </c:pt>
                <c:pt idx="24786">
                  <c:v>204.55900573730401</c:v>
                </c:pt>
                <c:pt idx="24787">
                  <c:v>204.56900024414</c:v>
                </c:pt>
                <c:pt idx="24788">
                  <c:v>204.57800292968699</c:v>
                </c:pt>
                <c:pt idx="24789">
                  <c:v>204.58200073242099</c:v>
                </c:pt>
                <c:pt idx="24790">
                  <c:v>204.59899902343699</c:v>
                </c:pt>
                <c:pt idx="24791">
                  <c:v>204.60800170898401</c:v>
                </c:pt>
                <c:pt idx="24792">
                  <c:v>204.61199951171801</c:v>
                </c:pt>
                <c:pt idx="24793">
                  <c:v>204.63400268554599</c:v>
                </c:pt>
                <c:pt idx="24794">
                  <c:v>204.63800048828099</c:v>
                </c:pt>
                <c:pt idx="24795">
                  <c:v>204.649002075195</c:v>
                </c:pt>
                <c:pt idx="24796">
                  <c:v>204.65699768066401</c:v>
                </c:pt>
                <c:pt idx="24797">
                  <c:v>204.66099548339801</c:v>
                </c:pt>
                <c:pt idx="24798">
                  <c:v>204.66900634765599</c:v>
                </c:pt>
                <c:pt idx="24799">
                  <c:v>204.67799377441401</c:v>
                </c:pt>
                <c:pt idx="24800">
                  <c:v>204.68200683593699</c:v>
                </c:pt>
                <c:pt idx="24801">
                  <c:v>204.69900512695301</c:v>
                </c:pt>
                <c:pt idx="24802">
                  <c:v>204.70700073242099</c:v>
                </c:pt>
                <c:pt idx="24803">
                  <c:v>204.71099853515599</c:v>
                </c:pt>
                <c:pt idx="24804">
                  <c:v>204.718994140625</c:v>
                </c:pt>
                <c:pt idx="24805">
                  <c:v>204.72700500488199</c:v>
                </c:pt>
                <c:pt idx="24806">
                  <c:v>204.73100280761699</c:v>
                </c:pt>
                <c:pt idx="24807">
                  <c:v>204.738998413085</c:v>
                </c:pt>
                <c:pt idx="24808">
                  <c:v>204.74299621582</c:v>
                </c:pt>
                <c:pt idx="24809">
                  <c:v>204.753005981445</c:v>
                </c:pt>
                <c:pt idx="24810">
                  <c:v>204.75599670410099</c:v>
                </c:pt>
                <c:pt idx="24811">
                  <c:v>204.77499389648401</c:v>
                </c:pt>
                <c:pt idx="24812">
                  <c:v>204.77900695800699</c:v>
                </c:pt>
                <c:pt idx="24813">
                  <c:v>204.78900146484301</c:v>
                </c:pt>
                <c:pt idx="24814">
                  <c:v>204.79299926757801</c:v>
                </c:pt>
                <c:pt idx="24815">
                  <c:v>204.80299377441401</c:v>
                </c:pt>
                <c:pt idx="24816">
                  <c:v>204.80700683593699</c:v>
                </c:pt>
                <c:pt idx="24817">
                  <c:v>204.81900024414</c:v>
                </c:pt>
                <c:pt idx="24818">
                  <c:v>204.82699584960901</c:v>
                </c:pt>
                <c:pt idx="24819">
                  <c:v>204.83099365234301</c:v>
                </c:pt>
                <c:pt idx="24820">
                  <c:v>204.83900451660099</c:v>
                </c:pt>
                <c:pt idx="24821">
                  <c:v>204.843002319335</c:v>
                </c:pt>
                <c:pt idx="24822">
                  <c:v>204.85299682617099</c:v>
                </c:pt>
                <c:pt idx="24823">
                  <c:v>204.85699462890599</c:v>
                </c:pt>
                <c:pt idx="24824">
                  <c:v>204.863998413085</c:v>
                </c:pt>
                <c:pt idx="24825">
                  <c:v>204.87899780273401</c:v>
                </c:pt>
                <c:pt idx="24826">
                  <c:v>204.88699340820301</c:v>
                </c:pt>
                <c:pt idx="24827">
                  <c:v>204.89100646972599</c:v>
                </c:pt>
                <c:pt idx="24828">
                  <c:v>204.90400695800699</c:v>
                </c:pt>
                <c:pt idx="24829">
                  <c:v>204.90800476074199</c:v>
                </c:pt>
                <c:pt idx="24830">
                  <c:v>204.91900634765599</c:v>
                </c:pt>
                <c:pt idx="24831">
                  <c:v>204.927001953125</c:v>
                </c:pt>
                <c:pt idx="24832">
                  <c:v>204.93099975585901</c:v>
                </c:pt>
                <c:pt idx="24833">
                  <c:v>204.93899536132801</c:v>
                </c:pt>
                <c:pt idx="24834">
                  <c:v>204.94299316406199</c:v>
                </c:pt>
                <c:pt idx="24835">
                  <c:v>204.95500183105401</c:v>
                </c:pt>
                <c:pt idx="24836">
                  <c:v>204.95899963378901</c:v>
                </c:pt>
                <c:pt idx="24837">
                  <c:v>204.968994140625</c:v>
                </c:pt>
                <c:pt idx="24838">
                  <c:v>204.97799682617099</c:v>
                </c:pt>
                <c:pt idx="24839">
                  <c:v>204.97999572753901</c:v>
                </c:pt>
                <c:pt idx="24840">
                  <c:v>204.988998413085</c:v>
                </c:pt>
                <c:pt idx="24841">
                  <c:v>204.99299621582</c:v>
                </c:pt>
                <c:pt idx="24842">
                  <c:v>205.01400756835901</c:v>
                </c:pt>
                <c:pt idx="24843">
                  <c:v>205.01800537109301</c:v>
                </c:pt>
                <c:pt idx="24844">
                  <c:v>205.02799987792901</c:v>
                </c:pt>
                <c:pt idx="24845">
                  <c:v>205.03199768066401</c:v>
                </c:pt>
                <c:pt idx="24846">
                  <c:v>205.03900146484301</c:v>
                </c:pt>
                <c:pt idx="24847">
                  <c:v>205.04299926757801</c:v>
                </c:pt>
                <c:pt idx="24848">
                  <c:v>205.06399536132801</c:v>
                </c:pt>
                <c:pt idx="24849">
                  <c:v>205.06799316406199</c:v>
                </c:pt>
                <c:pt idx="24850">
                  <c:v>205.08399963378901</c:v>
                </c:pt>
                <c:pt idx="24851">
                  <c:v>205.08799743652301</c:v>
                </c:pt>
                <c:pt idx="24852">
                  <c:v>205.09899902343699</c:v>
                </c:pt>
                <c:pt idx="24853">
                  <c:v>205.10800170898401</c:v>
                </c:pt>
                <c:pt idx="24854">
                  <c:v>205.11199951171801</c:v>
                </c:pt>
                <c:pt idx="24855">
                  <c:v>205.12899780273401</c:v>
                </c:pt>
                <c:pt idx="24856">
                  <c:v>205.13699340820301</c:v>
                </c:pt>
                <c:pt idx="24857">
                  <c:v>205.14100646972599</c:v>
                </c:pt>
                <c:pt idx="24858">
                  <c:v>205.15400695800699</c:v>
                </c:pt>
                <c:pt idx="24859">
                  <c:v>205.15800476074199</c:v>
                </c:pt>
                <c:pt idx="24860">
                  <c:v>205.16900634765599</c:v>
                </c:pt>
                <c:pt idx="24861">
                  <c:v>205.17799377441401</c:v>
                </c:pt>
                <c:pt idx="24862">
                  <c:v>205.18200683593699</c:v>
                </c:pt>
                <c:pt idx="24863">
                  <c:v>205.18600463867099</c:v>
                </c:pt>
                <c:pt idx="24864">
                  <c:v>205.19900512695301</c:v>
                </c:pt>
                <c:pt idx="24865">
                  <c:v>205.20799255371</c:v>
                </c:pt>
                <c:pt idx="24866">
                  <c:v>205.21099853515599</c:v>
                </c:pt>
                <c:pt idx="24867">
                  <c:v>205.21699523925699</c:v>
                </c:pt>
                <c:pt idx="24868">
                  <c:v>205.23500061035099</c:v>
                </c:pt>
                <c:pt idx="24869">
                  <c:v>205.238998413085</c:v>
                </c:pt>
                <c:pt idx="24870">
                  <c:v>205.25399780273401</c:v>
                </c:pt>
                <c:pt idx="24871">
                  <c:v>205.25799560546801</c:v>
                </c:pt>
                <c:pt idx="24872">
                  <c:v>205.26899719238199</c:v>
                </c:pt>
                <c:pt idx="24873">
                  <c:v>205.27799987792901</c:v>
                </c:pt>
                <c:pt idx="24874">
                  <c:v>205.28199768066401</c:v>
                </c:pt>
                <c:pt idx="24875">
                  <c:v>205.30400085449199</c:v>
                </c:pt>
                <c:pt idx="24876">
                  <c:v>205.30799865722599</c:v>
                </c:pt>
                <c:pt idx="24877">
                  <c:v>205.31900024414</c:v>
                </c:pt>
                <c:pt idx="24878">
                  <c:v>205.32699584960901</c:v>
                </c:pt>
                <c:pt idx="24879">
                  <c:v>205.33099365234301</c:v>
                </c:pt>
                <c:pt idx="24880">
                  <c:v>205.33900451660099</c:v>
                </c:pt>
                <c:pt idx="24881">
                  <c:v>205.343002319335</c:v>
                </c:pt>
                <c:pt idx="24882">
                  <c:v>205.35299682617099</c:v>
                </c:pt>
                <c:pt idx="24883">
                  <c:v>205.35699462890599</c:v>
                </c:pt>
                <c:pt idx="24884">
                  <c:v>205.371002197265</c:v>
                </c:pt>
                <c:pt idx="24885">
                  <c:v>205.38099670410099</c:v>
                </c:pt>
                <c:pt idx="24886">
                  <c:v>205.384994506835</c:v>
                </c:pt>
                <c:pt idx="24887">
                  <c:v>205.38999938964801</c:v>
                </c:pt>
                <c:pt idx="24888">
                  <c:v>205.39399719238199</c:v>
                </c:pt>
                <c:pt idx="24889">
                  <c:v>205.406005859375</c:v>
                </c:pt>
                <c:pt idx="24890">
                  <c:v>205.41000366210901</c:v>
                </c:pt>
                <c:pt idx="24891">
                  <c:v>205.41900634765599</c:v>
                </c:pt>
                <c:pt idx="24892">
                  <c:v>205.427001953125</c:v>
                </c:pt>
                <c:pt idx="24893">
                  <c:v>205.43099975585901</c:v>
                </c:pt>
                <c:pt idx="24894">
                  <c:v>205.43899536132801</c:v>
                </c:pt>
                <c:pt idx="24895">
                  <c:v>205.44299316406199</c:v>
                </c:pt>
                <c:pt idx="24896">
                  <c:v>205.46400451660099</c:v>
                </c:pt>
                <c:pt idx="24897">
                  <c:v>205.46699523925699</c:v>
                </c:pt>
                <c:pt idx="24898">
                  <c:v>205.48100280761699</c:v>
                </c:pt>
                <c:pt idx="24899">
                  <c:v>205.48500061035099</c:v>
                </c:pt>
                <c:pt idx="24900">
                  <c:v>205.488998413085</c:v>
                </c:pt>
                <c:pt idx="24901">
                  <c:v>205.49299621582</c:v>
                </c:pt>
                <c:pt idx="24902">
                  <c:v>205.503005981445</c:v>
                </c:pt>
                <c:pt idx="24903">
                  <c:v>205.50700378417901</c:v>
                </c:pt>
                <c:pt idx="24904">
                  <c:v>205.51899719238199</c:v>
                </c:pt>
                <c:pt idx="24905">
                  <c:v>205.52799987792901</c:v>
                </c:pt>
                <c:pt idx="24906">
                  <c:v>205.53199768066401</c:v>
                </c:pt>
                <c:pt idx="24907">
                  <c:v>205.54899597167901</c:v>
                </c:pt>
                <c:pt idx="24908">
                  <c:v>205.55700683593699</c:v>
                </c:pt>
                <c:pt idx="24909">
                  <c:v>205.56100463867099</c:v>
                </c:pt>
                <c:pt idx="24910">
                  <c:v>205.565994262695</c:v>
                </c:pt>
                <c:pt idx="24911">
                  <c:v>205.58399963378901</c:v>
                </c:pt>
                <c:pt idx="24912">
                  <c:v>205.58799743652301</c:v>
                </c:pt>
                <c:pt idx="24913">
                  <c:v>205.59899902343699</c:v>
                </c:pt>
                <c:pt idx="24914">
                  <c:v>205.60699462890599</c:v>
                </c:pt>
                <c:pt idx="24915">
                  <c:v>205.61099243164</c:v>
                </c:pt>
                <c:pt idx="24916">
                  <c:v>205.61900329589801</c:v>
                </c:pt>
                <c:pt idx="24917">
                  <c:v>205.62699890136699</c:v>
                </c:pt>
                <c:pt idx="24918">
                  <c:v>205.63000488281199</c:v>
                </c:pt>
                <c:pt idx="24919">
                  <c:v>205.63900756835901</c:v>
                </c:pt>
                <c:pt idx="24920">
                  <c:v>205.64599609375</c:v>
                </c:pt>
                <c:pt idx="24921">
                  <c:v>205.65400695800699</c:v>
                </c:pt>
                <c:pt idx="24922">
                  <c:v>205.65800476074199</c:v>
                </c:pt>
                <c:pt idx="24923">
                  <c:v>205.66900634765599</c:v>
                </c:pt>
                <c:pt idx="24924">
                  <c:v>205.67799377441401</c:v>
                </c:pt>
                <c:pt idx="24925">
                  <c:v>205.68200683593699</c:v>
                </c:pt>
                <c:pt idx="24926">
                  <c:v>205.69900512695301</c:v>
                </c:pt>
                <c:pt idx="24927">
                  <c:v>205.70700073242099</c:v>
                </c:pt>
                <c:pt idx="24928">
                  <c:v>205.71099853515599</c:v>
                </c:pt>
                <c:pt idx="24929">
                  <c:v>205.718994140625</c:v>
                </c:pt>
                <c:pt idx="24930">
                  <c:v>205.72700500488199</c:v>
                </c:pt>
                <c:pt idx="24931">
                  <c:v>205.73100280761699</c:v>
                </c:pt>
                <c:pt idx="24932">
                  <c:v>205.738998413085</c:v>
                </c:pt>
                <c:pt idx="24933">
                  <c:v>205.74299621582</c:v>
                </c:pt>
                <c:pt idx="24934">
                  <c:v>205.75500488281199</c:v>
                </c:pt>
                <c:pt idx="24935">
                  <c:v>205.75799560546801</c:v>
                </c:pt>
                <c:pt idx="24936">
                  <c:v>205.76400756835901</c:v>
                </c:pt>
                <c:pt idx="24937">
                  <c:v>205.76899719238199</c:v>
                </c:pt>
                <c:pt idx="24938">
                  <c:v>205.77900695800699</c:v>
                </c:pt>
                <c:pt idx="24939">
                  <c:v>205.78300476074199</c:v>
                </c:pt>
                <c:pt idx="24940">
                  <c:v>205.79899597167901</c:v>
                </c:pt>
                <c:pt idx="24941">
                  <c:v>205.80799865722599</c:v>
                </c:pt>
                <c:pt idx="24942">
                  <c:v>205.81199645996</c:v>
                </c:pt>
                <c:pt idx="24943">
                  <c:v>205.83500671386699</c:v>
                </c:pt>
                <c:pt idx="24944">
                  <c:v>205.83900451660099</c:v>
                </c:pt>
                <c:pt idx="24945">
                  <c:v>205.85499572753901</c:v>
                </c:pt>
                <c:pt idx="24946">
                  <c:v>205.85899353027301</c:v>
                </c:pt>
                <c:pt idx="24947">
                  <c:v>205.863998413085</c:v>
                </c:pt>
                <c:pt idx="24948">
                  <c:v>205.86900329589801</c:v>
                </c:pt>
                <c:pt idx="24949">
                  <c:v>205.87899780273401</c:v>
                </c:pt>
                <c:pt idx="24950">
                  <c:v>205.88299560546801</c:v>
                </c:pt>
                <c:pt idx="24951">
                  <c:v>205.89100646972599</c:v>
                </c:pt>
                <c:pt idx="24952">
                  <c:v>205.89500427246</c:v>
                </c:pt>
                <c:pt idx="24953">
                  <c:v>205.90499877929599</c:v>
                </c:pt>
                <c:pt idx="24954">
                  <c:v>205.90899658203099</c:v>
                </c:pt>
                <c:pt idx="24955">
                  <c:v>205.91900634765599</c:v>
                </c:pt>
                <c:pt idx="24956">
                  <c:v>205.92799377441401</c:v>
                </c:pt>
                <c:pt idx="24957">
                  <c:v>205.93200683593699</c:v>
                </c:pt>
                <c:pt idx="24958">
                  <c:v>205.94900512695301</c:v>
                </c:pt>
                <c:pt idx="24959">
                  <c:v>205.95700073242099</c:v>
                </c:pt>
                <c:pt idx="24960">
                  <c:v>205.96099853515599</c:v>
                </c:pt>
                <c:pt idx="24961">
                  <c:v>205.968994140625</c:v>
                </c:pt>
                <c:pt idx="24962">
                  <c:v>205.97799682617099</c:v>
                </c:pt>
                <c:pt idx="24963">
                  <c:v>205.98199462890599</c:v>
                </c:pt>
                <c:pt idx="24964">
                  <c:v>206.00399780273401</c:v>
                </c:pt>
                <c:pt idx="24965">
                  <c:v>206.00799560546801</c:v>
                </c:pt>
                <c:pt idx="24966">
                  <c:v>206.01199340820301</c:v>
                </c:pt>
                <c:pt idx="24967">
                  <c:v>206.01600646972599</c:v>
                </c:pt>
                <c:pt idx="24968">
                  <c:v>206.02200317382801</c:v>
                </c:pt>
                <c:pt idx="24969">
                  <c:v>206.031005859375</c:v>
                </c:pt>
                <c:pt idx="24970">
                  <c:v>206.03500366210901</c:v>
                </c:pt>
                <c:pt idx="24971">
                  <c:v>206.05400085449199</c:v>
                </c:pt>
                <c:pt idx="24972">
                  <c:v>206.05799865722599</c:v>
                </c:pt>
                <c:pt idx="24973">
                  <c:v>206.06900024414</c:v>
                </c:pt>
                <c:pt idx="24974">
                  <c:v>206.07800292968699</c:v>
                </c:pt>
                <c:pt idx="24975">
                  <c:v>206.10499572753901</c:v>
                </c:pt>
                <c:pt idx="24976">
                  <c:v>206.10899353027301</c:v>
                </c:pt>
                <c:pt idx="24977">
                  <c:v>206.11900329589801</c:v>
                </c:pt>
                <c:pt idx="24978">
                  <c:v>206.12300109863199</c:v>
                </c:pt>
                <c:pt idx="24979">
                  <c:v>206.134994506835</c:v>
                </c:pt>
                <c:pt idx="24980">
                  <c:v>206.13900756835901</c:v>
                </c:pt>
                <c:pt idx="24981">
                  <c:v>206.14300537109301</c:v>
                </c:pt>
                <c:pt idx="24982">
                  <c:v>206.149002075195</c:v>
                </c:pt>
                <c:pt idx="24983">
                  <c:v>206.15800476074199</c:v>
                </c:pt>
                <c:pt idx="24984">
                  <c:v>206.16200256347599</c:v>
                </c:pt>
                <c:pt idx="24985">
                  <c:v>206.18400573730401</c:v>
                </c:pt>
                <c:pt idx="24986">
                  <c:v>206.18899536132801</c:v>
                </c:pt>
                <c:pt idx="24987">
                  <c:v>206.19299316406199</c:v>
                </c:pt>
                <c:pt idx="24988">
                  <c:v>206.197006225585</c:v>
                </c:pt>
                <c:pt idx="24989">
                  <c:v>206.21400451660099</c:v>
                </c:pt>
                <c:pt idx="24990">
                  <c:v>206.218002319335</c:v>
                </c:pt>
                <c:pt idx="24991">
                  <c:v>206.23399353027301</c:v>
                </c:pt>
                <c:pt idx="24992">
                  <c:v>206.23699951171801</c:v>
                </c:pt>
                <c:pt idx="24993">
                  <c:v>206.24299621582</c:v>
                </c:pt>
                <c:pt idx="24994">
                  <c:v>206.24699401855401</c:v>
                </c:pt>
                <c:pt idx="24995">
                  <c:v>206.25700378417901</c:v>
                </c:pt>
                <c:pt idx="24996">
                  <c:v>206.26100158691401</c:v>
                </c:pt>
                <c:pt idx="24997">
                  <c:v>206.26899719238199</c:v>
                </c:pt>
                <c:pt idx="24998">
                  <c:v>206.27200317382801</c:v>
                </c:pt>
                <c:pt idx="24999">
                  <c:v>206.28199768066401</c:v>
                </c:pt>
                <c:pt idx="25000">
                  <c:v>206.28599548339801</c:v>
                </c:pt>
                <c:pt idx="25001">
                  <c:v>206.29200744628901</c:v>
                </c:pt>
                <c:pt idx="25002">
                  <c:v>206.29600524902301</c:v>
                </c:pt>
                <c:pt idx="25003">
                  <c:v>206.31399536132801</c:v>
                </c:pt>
                <c:pt idx="25004">
                  <c:v>206.31799316406199</c:v>
                </c:pt>
                <c:pt idx="25005">
                  <c:v>206.33399963378901</c:v>
                </c:pt>
                <c:pt idx="25006">
                  <c:v>206.33799743652301</c:v>
                </c:pt>
                <c:pt idx="25007">
                  <c:v>206.34899902343699</c:v>
                </c:pt>
                <c:pt idx="25008">
                  <c:v>206.35699462890599</c:v>
                </c:pt>
                <c:pt idx="25009">
                  <c:v>206.36099243164</c:v>
                </c:pt>
                <c:pt idx="25010">
                  <c:v>206.36900329589801</c:v>
                </c:pt>
                <c:pt idx="25011">
                  <c:v>206.37300109863199</c:v>
                </c:pt>
                <c:pt idx="25012">
                  <c:v>206.38299560546801</c:v>
                </c:pt>
                <c:pt idx="25013">
                  <c:v>206.38699340820301</c:v>
                </c:pt>
                <c:pt idx="25014">
                  <c:v>206.399002075195</c:v>
                </c:pt>
                <c:pt idx="25015">
                  <c:v>206.40800476074199</c:v>
                </c:pt>
                <c:pt idx="25016">
                  <c:v>206.41200256347599</c:v>
                </c:pt>
                <c:pt idx="25017">
                  <c:v>206.43400573730401</c:v>
                </c:pt>
                <c:pt idx="25018">
                  <c:v>206.43800354003901</c:v>
                </c:pt>
                <c:pt idx="25019">
                  <c:v>206.44200134277301</c:v>
                </c:pt>
                <c:pt idx="25020">
                  <c:v>206.44599914550699</c:v>
                </c:pt>
                <c:pt idx="25021">
                  <c:v>206.45599365234301</c:v>
                </c:pt>
                <c:pt idx="25022">
                  <c:v>206.46000671386699</c:v>
                </c:pt>
                <c:pt idx="25023">
                  <c:v>206.468994140625</c:v>
                </c:pt>
                <c:pt idx="25024">
                  <c:v>206.47300720214801</c:v>
                </c:pt>
                <c:pt idx="25025">
                  <c:v>206.48300170898401</c:v>
                </c:pt>
                <c:pt idx="25026">
                  <c:v>206.48699951171801</c:v>
                </c:pt>
                <c:pt idx="25027">
                  <c:v>206.49299621582</c:v>
                </c:pt>
                <c:pt idx="25028">
                  <c:v>206.496002197265</c:v>
                </c:pt>
                <c:pt idx="25029">
                  <c:v>206.51400756835901</c:v>
                </c:pt>
                <c:pt idx="25030">
                  <c:v>206.51800537109301</c:v>
                </c:pt>
                <c:pt idx="25031">
                  <c:v>206.52900695800699</c:v>
                </c:pt>
                <c:pt idx="25032">
                  <c:v>206.537994384765</c:v>
                </c:pt>
                <c:pt idx="25033">
                  <c:v>206.54200744628901</c:v>
                </c:pt>
                <c:pt idx="25034">
                  <c:v>206.54899597167901</c:v>
                </c:pt>
                <c:pt idx="25035">
                  <c:v>206.55900573730401</c:v>
                </c:pt>
                <c:pt idx="25036">
                  <c:v>206.56300354003901</c:v>
                </c:pt>
                <c:pt idx="25037">
                  <c:v>206.58399963378901</c:v>
                </c:pt>
                <c:pt idx="25038">
                  <c:v>206.58799743652301</c:v>
                </c:pt>
                <c:pt idx="25039">
                  <c:v>206.59899902343699</c:v>
                </c:pt>
                <c:pt idx="25040">
                  <c:v>206.60699462890599</c:v>
                </c:pt>
                <c:pt idx="25041">
                  <c:v>206.61099243164</c:v>
                </c:pt>
                <c:pt idx="25042">
                  <c:v>206.61900329589801</c:v>
                </c:pt>
                <c:pt idx="25043">
                  <c:v>206.62300109863199</c:v>
                </c:pt>
                <c:pt idx="25044">
                  <c:v>206.634994506835</c:v>
                </c:pt>
                <c:pt idx="25045">
                  <c:v>206.63900756835901</c:v>
                </c:pt>
                <c:pt idx="25046">
                  <c:v>206.64500427246</c:v>
                </c:pt>
                <c:pt idx="25047">
                  <c:v>206.65100097656199</c:v>
                </c:pt>
                <c:pt idx="25048">
                  <c:v>206.65899658203099</c:v>
                </c:pt>
                <c:pt idx="25049">
                  <c:v>206.662994384765</c:v>
                </c:pt>
                <c:pt idx="25050">
                  <c:v>206.67900085449199</c:v>
                </c:pt>
                <c:pt idx="25051">
                  <c:v>206.68800354003901</c:v>
                </c:pt>
                <c:pt idx="25052">
                  <c:v>206.69200134277301</c:v>
                </c:pt>
                <c:pt idx="25053">
                  <c:v>206.70899963378901</c:v>
                </c:pt>
                <c:pt idx="25054">
                  <c:v>206.71699523925699</c:v>
                </c:pt>
                <c:pt idx="25055">
                  <c:v>206.72099304199199</c:v>
                </c:pt>
                <c:pt idx="25056">
                  <c:v>206.73399353027301</c:v>
                </c:pt>
                <c:pt idx="25057">
                  <c:v>206.73800659179599</c:v>
                </c:pt>
                <c:pt idx="25058">
                  <c:v>206.74899291992099</c:v>
                </c:pt>
                <c:pt idx="25059">
                  <c:v>206.75700378417901</c:v>
                </c:pt>
                <c:pt idx="25060">
                  <c:v>206.76100158691401</c:v>
                </c:pt>
                <c:pt idx="25061">
                  <c:v>206.76899719238199</c:v>
                </c:pt>
                <c:pt idx="25062">
                  <c:v>206.77999877929599</c:v>
                </c:pt>
                <c:pt idx="25063">
                  <c:v>206.78399658203099</c:v>
                </c:pt>
                <c:pt idx="25064">
                  <c:v>206.79100036621</c:v>
                </c:pt>
                <c:pt idx="25065">
                  <c:v>206.794998168945</c:v>
                </c:pt>
                <c:pt idx="25066">
                  <c:v>206.79899597167901</c:v>
                </c:pt>
                <c:pt idx="25067">
                  <c:v>206.81199645996</c:v>
                </c:pt>
                <c:pt idx="25068">
                  <c:v>206.815994262695</c:v>
                </c:pt>
                <c:pt idx="25069">
                  <c:v>206.82899475097599</c:v>
                </c:pt>
                <c:pt idx="25070">
                  <c:v>206.86900329589801</c:v>
                </c:pt>
                <c:pt idx="25071">
                  <c:v>206.87300109863199</c:v>
                </c:pt>
                <c:pt idx="25072">
                  <c:v>206.88299560546801</c:v>
                </c:pt>
                <c:pt idx="25073">
                  <c:v>206.88600158691401</c:v>
                </c:pt>
                <c:pt idx="25074">
                  <c:v>206.90400695800699</c:v>
                </c:pt>
                <c:pt idx="25075">
                  <c:v>206.90699768066401</c:v>
                </c:pt>
                <c:pt idx="25076">
                  <c:v>206.98800659179599</c:v>
                </c:pt>
                <c:pt idx="25077">
                  <c:v>206.99400329589801</c:v>
                </c:pt>
                <c:pt idx="25078">
                  <c:v>207.00599670410099</c:v>
                </c:pt>
                <c:pt idx="25079">
                  <c:v>207.009994506835</c:v>
                </c:pt>
                <c:pt idx="25080">
                  <c:v>207.01899719238199</c:v>
                </c:pt>
                <c:pt idx="25081">
                  <c:v>207.02299499511699</c:v>
                </c:pt>
                <c:pt idx="25082">
                  <c:v>207.03300476074199</c:v>
                </c:pt>
                <c:pt idx="25083">
                  <c:v>207.03500366210901</c:v>
                </c:pt>
                <c:pt idx="25084">
                  <c:v>207.05400085449199</c:v>
                </c:pt>
                <c:pt idx="25085">
                  <c:v>207.05799865722599</c:v>
                </c:pt>
                <c:pt idx="25086">
                  <c:v>207.06900024414</c:v>
                </c:pt>
                <c:pt idx="25087">
                  <c:v>207.072998046875</c:v>
                </c:pt>
                <c:pt idx="25088">
                  <c:v>207.08200073242099</c:v>
                </c:pt>
                <c:pt idx="25089">
                  <c:v>207.08599853515599</c:v>
                </c:pt>
                <c:pt idx="25090">
                  <c:v>207.08999633789</c:v>
                </c:pt>
                <c:pt idx="25091">
                  <c:v>207.093994140625</c:v>
                </c:pt>
                <c:pt idx="25092">
                  <c:v>207.10600280761699</c:v>
                </c:pt>
                <c:pt idx="25093">
                  <c:v>207.11099243164</c:v>
                </c:pt>
                <c:pt idx="25094">
                  <c:v>207.11900329589801</c:v>
                </c:pt>
                <c:pt idx="25095">
                  <c:v>207.121002197265</c:v>
                </c:pt>
                <c:pt idx="25096">
                  <c:v>207.14399719238199</c:v>
                </c:pt>
                <c:pt idx="25097">
                  <c:v>207.14799499511699</c:v>
                </c:pt>
                <c:pt idx="25098">
                  <c:v>207.16400146484301</c:v>
                </c:pt>
                <c:pt idx="25099">
                  <c:v>207.16799926757801</c:v>
                </c:pt>
                <c:pt idx="25100">
                  <c:v>207.17900085449199</c:v>
                </c:pt>
                <c:pt idx="25101">
                  <c:v>207.18699645996</c:v>
                </c:pt>
                <c:pt idx="25102">
                  <c:v>207.190994262695</c:v>
                </c:pt>
                <c:pt idx="25103">
                  <c:v>207.19400024414</c:v>
                </c:pt>
                <c:pt idx="25104">
                  <c:v>207.20899963378901</c:v>
                </c:pt>
                <c:pt idx="25105">
                  <c:v>207.21699523925699</c:v>
                </c:pt>
                <c:pt idx="25106">
                  <c:v>207.22099304199199</c:v>
                </c:pt>
                <c:pt idx="25107">
                  <c:v>207.23399353027301</c:v>
                </c:pt>
                <c:pt idx="25108">
                  <c:v>207.23800659179599</c:v>
                </c:pt>
                <c:pt idx="25109">
                  <c:v>207.24899291992099</c:v>
                </c:pt>
                <c:pt idx="25110">
                  <c:v>207.25799560546801</c:v>
                </c:pt>
                <c:pt idx="25111">
                  <c:v>207.26199340820301</c:v>
                </c:pt>
                <c:pt idx="25112">
                  <c:v>207.27900695800699</c:v>
                </c:pt>
                <c:pt idx="25113">
                  <c:v>207.287994384765</c:v>
                </c:pt>
                <c:pt idx="25114">
                  <c:v>207.29200744628901</c:v>
                </c:pt>
                <c:pt idx="25115">
                  <c:v>207.31399536132801</c:v>
                </c:pt>
                <c:pt idx="25116">
                  <c:v>207.31799316406199</c:v>
                </c:pt>
                <c:pt idx="25117">
                  <c:v>207.322006225585</c:v>
                </c:pt>
                <c:pt idx="25118">
                  <c:v>207.33200073242099</c:v>
                </c:pt>
                <c:pt idx="25119">
                  <c:v>207.33599853515599</c:v>
                </c:pt>
                <c:pt idx="25120">
                  <c:v>207.34899902343699</c:v>
                </c:pt>
                <c:pt idx="25121">
                  <c:v>207.35699462890599</c:v>
                </c:pt>
                <c:pt idx="25122">
                  <c:v>207.36000061035099</c:v>
                </c:pt>
                <c:pt idx="25123">
                  <c:v>207.36599731445301</c:v>
                </c:pt>
                <c:pt idx="25124">
                  <c:v>207.37899780273401</c:v>
                </c:pt>
                <c:pt idx="25125">
                  <c:v>207.38800048828099</c:v>
                </c:pt>
                <c:pt idx="25126">
                  <c:v>207.391998291015</c:v>
                </c:pt>
                <c:pt idx="25127">
                  <c:v>207.40899658203099</c:v>
                </c:pt>
                <c:pt idx="25128">
                  <c:v>207.41799926757801</c:v>
                </c:pt>
                <c:pt idx="25129">
                  <c:v>207.42199707031199</c:v>
                </c:pt>
                <c:pt idx="25130">
                  <c:v>207.44400024414</c:v>
                </c:pt>
                <c:pt idx="25131">
                  <c:v>207.447998046875</c:v>
                </c:pt>
                <c:pt idx="25132">
                  <c:v>207.46000671386699</c:v>
                </c:pt>
                <c:pt idx="25133">
                  <c:v>207.46400451660099</c:v>
                </c:pt>
                <c:pt idx="25134">
                  <c:v>207.47000122070301</c:v>
                </c:pt>
                <c:pt idx="25135">
                  <c:v>207.47999572753901</c:v>
                </c:pt>
                <c:pt idx="25136">
                  <c:v>207.48399353027301</c:v>
                </c:pt>
                <c:pt idx="25137">
                  <c:v>207.49899291992099</c:v>
                </c:pt>
                <c:pt idx="25138">
                  <c:v>207.50799560546801</c:v>
                </c:pt>
                <c:pt idx="25139">
                  <c:v>207.51199340820301</c:v>
                </c:pt>
                <c:pt idx="25140">
                  <c:v>207.52900695800699</c:v>
                </c:pt>
                <c:pt idx="25141">
                  <c:v>207.537994384765</c:v>
                </c:pt>
                <c:pt idx="25142">
                  <c:v>207.54200744628901</c:v>
                </c:pt>
                <c:pt idx="25143">
                  <c:v>207.55900573730401</c:v>
                </c:pt>
                <c:pt idx="25144">
                  <c:v>207.56700134277301</c:v>
                </c:pt>
                <c:pt idx="25145">
                  <c:v>207.57099914550699</c:v>
                </c:pt>
                <c:pt idx="25146">
                  <c:v>207.58399963378901</c:v>
                </c:pt>
                <c:pt idx="25147">
                  <c:v>207.58799743652301</c:v>
                </c:pt>
                <c:pt idx="25148">
                  <c:v>207.59899902343699</c:v>
                </c:pt>
                <c:pt idx="25149">
                  <c:v>207.60699462890599</c:v>
                </c:pt>
                <c:pt idx="25150">
                  <c:v>207.61099243164</c:v>
                </c:pt>
                <c:pt idx="25151">
                  <c:v>207.61900329589801</c:v>
                </c:pt>
                <c:pt idx="25152">
                  <c:v>207.62300109863199</c:v>
                </c:pt>
                <c:pt idx="25153">
                  <c:v>207.64399719238199</c:v>
                </c:pt>
                <c:pt idx="25154">
                  <c:v>207.64700317382801</c:v>
                </c:pt>
                <c:pt idx="25155">
                  <c:v>207.65800476074199</c:v>
                </c:pt>
                <c:pt idx="25156">
                  <c:v>207.66200256347599</c:v>
                </c:pt>
                <c:pt idx="25157">
                  <c:v>207.67900085449199</c:v>
                </c:pt>
                <c:pt idx="25158">
                  <c:v>207.68800354003901</c:v>
                </c:pt>
                <c:pt idx="25159">
                  <c:v>207.70700073242099</c:v>
                </c:pt>
                <c:pt idx="25160">
                  <c:v>207.71099853515599</c:v>
                </c:pt>
                <c:pt idx="25161">
                  <c:v>207.72099304199199</c:v>
                </c:pt>
                <c:pt idx="25162">
                  <c:v>207.73199462890599</c:v>
                </c:pt>
                <c:pt idx="25163">
                  <c:v>207.73599243164</c:v>
                </c:pt>
                <c:pt idx="25164">
                  <c:v>207.74899291992099</c:v>
                </c:pt>
                <c:pt idx="25165">
                  <c:v>207.75700378417901</c:v>
                </c:pt>
                <c:pt idx="25166">
                  <c:v>207.76100158691401</c:v>
                </c:pt>
                <c:pt idx="25167">
                  <c:v>207.76899719238199</c:v>
                </c:pt>
                <c:pt idx="25168">
                  <c:v>207.77299499511699</c:v>
                </c:pt>
                <c:pt idx="25169">
                  <c:v>207.78300476074199</c:v>
                </c:pt>
                <c:pt idx="25170">
                  <c:v>207.78700256347599</c:v>
                </c:pt>
                <c:pt idx="25171">
                  <c:v>207.79899597167901</c:v>
                </c:pt>
                <c:pt idx="25172">
                  <c:v>207.80799865722599</c:v>
                </c:pt>
                <c:pt idx="25173">
                  <c:v>207.81199645996</c:v>
                </c:pt>
                <c:pt idx="25174">
                  <c:v>207.82899475097599</c:v>
                </c:pt>
                <c:pt idx="25175">
                  <c:v>207.84899902343699</c:v>
                </c:pt>
                <c:pt idx="25176">
                  <c:v>207.85800170898401</c:v>
                </c:pt>
                <c:pt idx="25177">
                  <c:v>207.86199951171801</c:v>
                </c:pt>
                <c:pt idx="25178">
                  <c:v>207.86900329589801</c:v>
                </c:pt>
                <c:pt idx="25179">
                  <c:v>207.87300109863199</c:v>
                </c:pt>
                <c:pt idx="25180">
                  <c:v>207.89500427246</c:v>
                </c:pt>
                <c:pt idx="25181">
                  <c:v>207.899002075195</c:v>
                </c:pt>
                <c:pt idx="25182">
                  <c:v>207.91400146484301</c:v>
                </c:pt>
                <c:pt idx="25183">
                  <c:v>207.91799926757801</c:v>
                </c:pt>
                <c:pt idx="25184">
                  <c:v>207.92900085449199</c:v>
                </c:pt>
                <c:pt idx="25185">
                  <c:v>207.93699645996</c:v>
                </c:pt>
                <c:pt idx="25186">
                  <c:v>207.940994262695</c:v>
                </c:pt>
                <c:pt idx="25187">
                  <c:v>207.94900512695301</c:v>
                </c:pt>
                <c:pt idx="25188">
                  <c:v>207.95700073242099</c:v>
                </c:pt>
                <c:pt idx="25189">
                  <c:v>207.96099853515599</c:v>
                </c:pt>
                <c:pt idx="25190">
                  <c:v>207.968994140625</c:v>
                </c:pt>
                <c:pt idx="25191">
                  <c:v>207.97300720214801</c:v>
                </c:pt>
                <c:pt idx="25192">
                  <c:v>207.98500061035099</c:v>
                </c:pt>
                <c:pt idx="25193">
                  <c:v>207.988998413085</c:v>
                </c:pt>
                <c:pt idx="25194">
                  <c:v>207.99899291992099</c:v>
                </c:pt>
                <c:pt idx="25195">
                  <c:v>208.00799560546801</c:v>
                </c:pt>
                <c:pt idx="25196">
                  <c:v>208.01199340820301</c:v>
                </c:pt>
                <c:pt idx="25197">
                  <c:v>208.03399658203099</c:v>
                </c:pt>
                <c:pt idx="25198">
                  <c:v>208.03700256347599</c:v>
                </c:pt>
                <c:pt idx="25199">
                  <c:v>208.04299926757801</c:v>
                </c:pt>
                <c:pt idx="25200">
                  <c:v>208.04899597167901</c:v>
                </c:pt>
                <c:pt idx="25201">
                  <c:v>208.05900573730401</c:v>
                </c:pt>
                <c:pt idx="25202">
                  <c:v>208.06300354003901</c:v>
                </c:pt>
                <c:pt idx="25203">
                  <c:v>208.08399963378901</c:v>
                </c:pt>
                <c:pt idx="25204">
                  <c:v>208.08799743652301</c:v>
                </c:pt>
                <c:pt idx="25205">
                  <c:v>208.09899902343699</c:v>
                </c:pt>
                <c:pt idx="25206">
                  <c:v>208.10699462890599</c:v>
                </c:pt>
                <c:pt idx="25207">
                  <c:v>208.11099243164</c:v>
                </c:pt>
                <c:pt idx="25208">
                  <c:v>208.11900329589801</c:v>
                </c:pt>
                <c:pt idx="25209">
                  <c:v>208.12300109863199</c:v>
                </c:pt>
                <c:pt idx="25210">
                  <c:v>208.13299560546801</c:v>
                </c:pt>
                <c:pt idx="25211">
                  <c:v>208.13600158691401</c:v>
                </c:pt>
                <c:pt idx="25212">
                  <c:v>208.141998291015</c:v>
                </c:pt>
                <c:pt idx="25213">
                  <c:v>208.16400146484301</c:v>
                </c:pt>
                <c:pt idx="25214">
                  <c:v>208.16799926757801</c:v>
                </c:pt>
                <c:pt idx="25215">
                  <c:v>208.17900085449199</c:v>
                </c:pt>
                <c:pt idx="25216">
                  <c:v>208.18800354003901</c:v>
                </c:pt>
                <c:pt idx="25217">
                  <c:v>208.19200134277301</c:v>
                </c:pt>
                <c:pt idx="25218">
                  <c:v>208.19599914550699</c:v>
                </c:pt>
                <c:pt idx="25219">
                  <c:v>208.20899963378901</c:v>
                </c:pt>
                <c:pt idx="25220">
                  <c:v>208.218002319335</c:v>
                </c:pt>
                <c:pt idx="25221">
                  <c:v>208.22200012207</c:v>
                </c:pt>
                <c:pt idx="25222">
                  <c:v>208.24400329589801</c:v>
                </c:pt>
                <c:pt idx="25223">
                  <c:v>208.24800109863199</c:v>
                </c:pt>
                <c:pt idx="25224">
                  <c:v>208.26400756835901</c:v>
                </c:pt>
                <c:pt idx="25225">
                  <c:v>208.26800537109301</c:v>
                </c:pt>
                <c:pt idx="25226">
                  <c:v>208.27900695800699</c:v>
                </c:pt>
                <c:pt idx="25227">
                  <c:v>208.287994384765</c:v>
                </c:pt>
                <c:pt idx="25228">
                  <c:v>208.29100036621</c:v>
                </c:pt>
                <c:pt idx="25229">
                  <c:v>208.29899597167901</c:v>
                </c:pt>
                <c:pt idx="25230">
                  <c:v>208.30799865722599</c:v>
                </c:pt>
                <c:pt idx="25231">
                  <c:v>208.31199645996</c:v>
                </c:pt>
                <c:pt idx="25232">
                  <c:v>208.32899475097599</c:v>
                </c:pt>
                <c:pt idx="25233">
                  <c:v>208.33799743652301</c:v>
                </c:pt>
                <c:pt idx="25234">
                  <c:v>208.33999633789</c:v>
                </c:pt>
                <c:pt idx="25235">
                  <c:v>208.34700012207</c:v>
                </c:pt>
                <c:pt idx="25236">
                  <c:v>208.36500549316401</c:v>
                </c:pt>
                <c:pt idx="25237">
                  <c:v>208.36900329589801</c:v>
                </c:pt>
                <c:pt idx="25238">
                  <c:v>208.37899780273401</c:v>
                </c:pt>
                <c:pt idx="25239">
                  <c:v>208.38800048828099</c:v>
                </c:pt>
                <c:pt idx="25240">
                  <c:v>208.391998291015</c:v>
                </c:pt>
                <c:pt idx="25241">
                  <c:v>208.41400146484301</c:v>
                </c:pt>
                <c:pt idx="25242">
                  <c:v>208.41799926757801</c:v>
                </c:pt>
                <c:pt idx="25243">
                  <c:v>208.42900085449199</c:v>
                </c:pt>
                <c:pt idx="25244">
                  <c:v>208.43699645996</c:v>
                </c:pt>
                <c:pt idx="25245">
                  <c:v>208.440994262695</c:v>
                </c:pt>
                <c:pt idx="25246">
                  <c:v>208.45899963378901</c:v>
                </c:pt>
                <c:pt idx="25247">
                  <c:v>208.468002319335</c:v>
                </c:pt>
                <c:pt idx="25248">
                  <c:v>208.47200012207</c:v>
                </c:pt>
                <c:pt idx="25249">
                  <c:v>208.488998413085</c:v>
                </c:pt>
                <c:pt idx="25250">
                  <c:v>208.49800109863199</c:v>
                </c:pt>
                <c:pt idx="25251">
                  <c:v>208.50199890136699</c:v>
                </c:pt>
                <c:pt idx="25252">
                  <c:v>208.524002075195</c:v>
                </c:pt>
                <c:pt idx="25253">
                  <c:v>208.52799987792901</c:v>
                </c:pt>
                <c:pt idx="25254">
                  <c:v>208.54400634765599</c:v>
                </c:pt>
                <c:pt idx="25255">
                  <c:v>208.54800415039</c:v>
                </c:pt>
                <c:pt idx="25256">
                  <c:v>208.55999755859301</c:v>
                </c:pt>
                <c:pt idx="25257">
                  <c:v>208.56399536132801</c:v>
                </c:pt>
                <c:pt idx="25258">
                  <c:v>208.57899475097599</c:v>
                </c:pt>
                <c:pt idx="25259">
                  <c:v>208.58700561523401</c:v>
                </c:pt>
                <c:pt idx="25260">
                  <c:v>208.59100341796801</c:v>
                </c:pt>
                <c:pt idx="25261">
                  <c:v>208.59899902343699</c:v>
                </c:pt>
                <c:pt idx="25262">
                  <c:v>208.60299682617099</c:v>
                </c:pt>
                <c:pt idx="25263">
                  <c:v>208.61300659179599</c:v>
                </c:pt>
                <c:pt idx="25264">
                  <c:v>208.61700439453099</c:v>
                </c:pt>
                <c:pt idx="25265">
                  <c:v>208.62899780273401</c:v>
                </c:pt>
                <c:pt idx="25266">
                  <c:v>208.63800048828099</c:v>
                </c:pt>
                <c:pt idx="25267">
                  <c:v>208.64100646972599</c:v>
                </c:pt>
                <c:pt idx="25268">
                  <c:v>208.65100097656199</c:v>
                </c:pt>
                <c:pt idx="25269">
                  <c:v>208.66099548339801</c:v>
                </c:pt>
                <c:pt idx="25270">
                  <c:v>208.66499328613199</c:v>
                </c:pt>
                <c:pt idx="25271">
                  <c:v>208.68400573730401</c:v>
                </c:pt>
                <c:pt idx="25272">
                  <c:v>208.68800354003901</c:v>
                </c:pt>
                <c:pt idx="25273">
                  <c:v>208.69200134277301</c:v>
                </c:pt>
                <c:pt idx="25274">
                  <c:v>208.69599914550699</c:v>
                </c:pt>
                <c:pt idx="25275">
                  <c:v>208.69999694824199</c:v>
                </c:pt>
                <c:pt idx="25276">
                  <c:v>208.71000671386699</c:v>
                </c:pt>
                <c:pt idx="25277">
                  <c:v>208.71400451660099</c:v>
                </c:pt>
                <c:pt idx="25278">
                  <c:v>208.72099304199199</c:v>
                </c:pt>
                <c:pt idx="25279">
                  <c:v>208.72900390625</c:v>
                </c:pt>
                <c:pt idx="25280">
                  <c:v>208.73699951171801</c:v>
                </c:pt>
                <c:pt idx="25281">
                  <c:v>208.74099731445301</c:v>
                </c:pt>
                <c:pt idx="25282">
                  <c:v>208.74899291992099</c:v>
                </c:pt>
                <c:pt idx="25283">
                  <c:v>208.753005981445</c:v>
                </c:pt>
                <c:pt idx="25284">
                  <c:v>208.76300048828099</c:v>
                </c:pt>
                <c:pt idx="25285">
                  <c:v>208.766998291015</c:v>
                </c:pt>
                <c:pt idx="25286">
                  <c:v>208.78500366210901</c:v>
                </c:pt>
                <c:pt idx="25287">
                  <c:v>208.78900146484301</c:v>
                </c:pt>
                <c:pt idx="25288">
                  <c:v>208.79899597167901</c:v>
                </c:pt>
                <c:pt idx="25289">
                  <c:v>208.80299377441401</c:v>
                </c:pt>
                <c:pt idx="25290">
                  <c:v>208.81300354003901</c:v>
                </c:pt>
                <c:pt idx="25291">
                  <c:v>208.81700134277301</c:v>
                </c:pt>
                <c:pt idx="25292">
                  <c:v>208.82899475097599</c:v>
                </c:pt>
                <c:pt idx="25293">
                  <c:v>208.83700561523401</c:v>
                </c:pt>
                <c:pt idx="25294">
                  <c:v>208.84100341796801</c:v>
                </c:pt>
                <c:pt idx="25295">
                  <c:v>208.84899902343699</c:v>
                </c:pt>
                <c:pt idx="25296">
                  <c:v>208.85299682617099</c:v>
                </c:pt>
                <c:pt idx="25297">
                  <c:v>208.87399291992099</c:v>
                </c:pt>
                <c:pt idx="25298">
                  <c:v>208.878005981445</c:v>
                </c:pt>
                <c:pt idx="25299">
                  <c:v>208.89399719238199</c:v>
                </c:pt>
                <c:pt idx="25300">
                  <c:v>208.89799499511699</c:v>
                </c:pt>
                <c:pt idx="25301">
                  <c:v>208.912994384765</c:v>
                </c:pt>
                <c:pt idx="25302">
                  <c:v>208.91700744628901</c:v>
                </c:pt>
                <c:pt idx="25303">
                  <c:v>208.92900085449199</c:v>
                </c:pt>
                <c:pt idx="25304">
                  <c:v>208.93699645996</c:v>
                </c:pt>
                <c:pt idx="25305">
                  <c:v>208.94000244140599</c:v>
                </c:pt>
                <c:pt idx="25306">
                  <c:v>208.94599914550699</c:v>
                </c:pt>
                <c:pt idx="25307">
                  <c:v>208.947998046875</c:v>
                </c:pt>
                <c:pt idx="25308">
                  <c:v>208.96099853515599</c:v>
                </c:pt>
                <c:pt idx="25309">
                  <c:v>208.96499633789</c:v>
                </c:pt>
                <c:pt idx="25310">
                  <c:v>208.97900390625</c:v>
                </c:pt>
                <c:pt idx="25311">
                  <c:v>208.98800659179599</c:v>
                </c:pt>
                <c:pt idx="25312">
                  <c:v>208.99200439453099</c:v>
                </c:pt>
                <c:pt idx="25313">
                  <c:v>209.00900268554599</c:v>
                </c:pt>
                <c:pt idx="25314">
                  <c:v>209.016998291015</c:v>
                </c:pt>
                <c:pt idx="25315">
                  <c:v>209.02099609375</c:v>
                </c:pt>
                <c:pt idx="25316">
                  <c:v>209.02900695800699</c:v>
                </c:pt>
                <c:pt idx="25317">
                  <c:v>209.037994384765</c:v>
                </c:pt>
                <c:pt idx="25318">
                  <c:v>209.04200744628901</c:v>
                </c:pt>
                <c:pt idx="25319">
                  <c:v>209.04800415039</c:v>
                </c:pt>
                <c:pt idx="25320">
                  <c:v>209.052001953125</c:v>
                </c:pt>
                <c:pt idx="25321">
                  <c:v>209.06300354003901</c:v>
                </c:pt>
                <c:pt idx="25322">
                  <c:v>209.06700134277301</c:v>
                </c:pt>
                <c:pt idx="25323">
                  <c:v>209.07899475097599</c:v>
                </c:pt>
                <c:pt idx="25324">
                  <c:v>209.08799743652301</c:v>
                </c:pt>
                <c:pt idx="25325">
                  <c:v>209.09199523925699</c:v>
                </c:pt>
                <c:pt idx="25326">
                  <c:v>209.10899353027301</c:v>
                </c:pt>
                <c:pt idx="25327">
                  <c:v>209.11799621582</c:v>
                </c:pt>
                <c:pt idx="25328">
                  <c:v>209.12199401855401</c:v>
                </c:pt>
                <c:pt idx="25329">
                  <c:v>209.13900756835901</c:v>
                </c:pt>
                <c:pt idx="25330">
                  <c:v>209.14700317382801</c:v>
                </c:pt>
                <c:pt idx="25331">
                  <c:v>209.15100097656199</c:v>
                </c:pt>
                <c:pt idx="25332">
                  <c:v>209.16400146484301</c:v>
                </c:pt>
                <c:pt idx="25333">
                  <c:v>209.16799926757801</c:v>
                </c:pt>
                <c:pt idx="25334">
                  <c:v>209.17900085449199</c:v>
                </c:pt>
                <c:pt idx="25335">
                  <c:v>209.18800354003901</c:v>
                </c:pt>
                <c:pt idx="25336">
                  <c:v>209.19200134277301</c:v>
                </c:pt>
                <c:pt idx="25337">
                  <c:v>209.20100402832</c:v>
                </c:pt>
                <c:pt idx="25338">
                  <c:v>209.21099853515599</c:v>
                </c:pt>
                <c:pt idx="25339">
                  <c:v>209.21299743652301</c:v>
                </c:pt>
                <c:pt idx="25340">
                  <c:v>209.22000122070301</c:v>
                </c:pt>
                <c:pt idx="25341">
                  <c:v>209.22900390625</c:v>
                </c:pt>
                <c:pt idx="25342">
                  <c:v>209.23699951171801</c:v>
                </c:pt>
                <c:pt idx="25343">
                  <c:v>209.24099731445301</c:v>
                </c:pt>
                <c:pt idx="25344">
                  <c:v>209.24899291992099</c:v>
                </c:pt>
                <c:pt idx="25345">
                  <c:v>209.253005981445</c:v>
                </c:pt>
                <c:pt idx="25346">
                  <c:v>209.26300048828099</c:v>
                </c:pt>
                <c:pt idx="25347">
                  <c:v>209.266998291015</c:v>
                </c:pt>
                <c:pt idx="25348">
                  <c:v>209.27900695800699</c:v>
                </c:pt>
                <c:pt idx="25349">
                  <c:v>209.287994384765</c:v>
                </c:pt>
                <c:pt idx="25350">
                  <c:v>209.29200744628901</c:v>
                </c:pt>
                <c:pt idx="25351">
                  <c:v>209.30900573730401</c:v>
                </c:pt>
                <c:pt idx="25352">
                  <c:v>209.31700134277301</c:v>
                </c:pt>
                <c:pt idx="25353">
                  <c:v>209.32099914550699</c:v>
                </c:pt>
                <c:pt idx="25354">
                  <c:v>209.32899475097599</c:v>
                </c:pt>
                <c:pt idx="25355">
                  <c:v>209.33799743652301</c:v>
                </c:pt>
                <c:pt idx="25356">
                  <c:v>209.34199523925699</c:v>
                </c:pt>
                <c:pt idx="25357">
                  <c:v>209.363998413085</c:v>
                </c:pt>
                <c:pt idx="25358">
                  <c:v>209.36799621582</c:v>
                </c:pt>
                <c:pt idx="25359">
                  <c:v>209.37199401855401</c:v>
                </c:pt>
                <c:pt idx="25360">
                  <c:v>209.37600708007801</c:v>
                </c:pt>
                <c:pt idx="25361">
                  <c:v>209.39399719238199</c:v>
                </c:pt>
                <c:pt idx="25362">
                  <c:v>209.39799499511699</c:v>
                </c:pt>
                <c:pt idx="25363">
                  <c:v>209.40899658203099</c:v>
                </c:pt>
                <c:pt idx="25364">
                  <c:v>209.41799926757801</c:v>
                </c:pt>
                <c:pt idx="25365">
                  <c:v>209.42199707031199</c:v>
                </c:pt>
                <c:pt idx="25366">
                  <c:v>209.44400024414</c:v>
                </c:pt>
                <c:pt idx="25367">
                  <c:v>209.447006225585</c:v>
                </c:pt>
                <c:pt idx="25368">
                  <c:v>209.45399475097599</c:v>
                </c:pt>
                <c:pt idx="25369">
                  <c:v>209.47200012207</c:v>
                </c:pt>
                <c:pt idx="25370">
                  <c:v>209.475006103515</c:v>
                </c:pt>
                <c:pt idx="25371">
                  <c:v>209.48699951171801</c:v>
                </c:pt>
                <c:pt idx="25372">
                  <c:v>209.49099731445301</c:v>
                </c:pt>
                <c:pt idx="25373">
                  <c:v>209.49699401855401</c:v>
                </c:pt>
                <c:pt idx="25374">
                  <c:v>209.50399780273401</c:v>
                </c:pt>
                <c:pt idx="25375">
                  <c:v>209.51199340820301</c:v>
                </c:pt>
                <c:pt idx="25376">
                  <c:v>209.51600646972599</c:v>
                </c:pt>
                <c:pt idx="25377">
                  <c:v>209.52000427246</c:v>
                </c:pt>
                <c:pt idx="25378">
                  <c:v>209.52900695800699</c:v>
                </c:pt>
                <c:pt idx="25379">
                  <c:v>209.537994384765</c:v>
                </c:pt>
                <c:pt idx="25380">
                  <c:v>209.54200744628901</c:v>
                </c:pt>
                <c:pt idx="25381">
                  <c:v>209.55900573730401</c:v>
                </c:pt>
                <c:pt idx="25382">
                  <c:v>209.56700134277301</c:v>
                </c:pt>
                <c:pt idx="25383">
                  <c:v>209.57000732421801</c:v>
                </c:pt>
                <c:pt idx="25384">
                  <c:v>209.57699584960901</c:v>
                </c:pt>
                <c:pt idx="25385">
                  <c:v>209.58999633789</c:v>
                </c:pt>
                <c:pt idx="25386">
                  <c:v>209.593994140625</c:v>
                </c:pt>
                <c:pt idx="25387">
                  <c:v>209.59899902343699</c:v>
                </c:pt>
                <c:pt idx="25388">
                  <c:v>209.60299682617099</c:v>
                </c:pt>
                <c:pt idx="25389">
                  <c:v>209.613998413085</c:v>
                </c:pt>
                <c:pt idx="25390">
                  <c:v>209.61799621582</c:v>
                </c:pt>
                <c:pt idx="25391">
                  <c:v>209.62199401855401</c:v>
                </c:pt>
                <c:pt idx="25392">
                  <c:v>209.63400268554599</c:v>
                </c:pt>
                <c:pt idx="25393">
                  <c:v>209.63800048828099</c:v>
                </c:pt>
                <c:pt idx="25394">
                  <c:v>209.649002075195</c:v>
                </c:pt>
                <c:pt idx="25395">
                  <c:v>209.65299987792901</c:v>
                </c:pt>
                <c:pt idx="25396">
                  <c:v>209.66499328613199</c:v>
                </c:pt>
                <c:pt idx="25397">
                  <c:v>209.66900634765599</c:v>
                </c:pt>
                <c:pt idx="25398">
                  <c:v>209.67599487304599</c:v>
                </c:pt>
                <c:pt idx="25399">
                  <c:v>209.68299865722599</c:v>
                </c:pt>
                <c:pt idx="25400">
                  <c:v>209.690994262695</c:v>
                </c:pt>
                <c:pt idx="25401">
                  <c:v>209.69400024414</c:v>
                </c:pt>
                <c:pt idx="25402">
                  <c:v>209.69999694824199</c:v>
                </c:pt>
                <c:pt idx="25403">
                  <c:v>209.71400451660099</c:v>
                </c:pt>
                <c:pt idx="25404">
                  <c:v>209.718002319335</c:v>
                </c:pt>
                <c:pt idx="25405">
                  <c:v>209.72200012207</c:v>
                </c:pt>
                <c:pt idx="25406">
                  <c:v>209.72700500488199</c:v>
                </c:pt>
                <c:pt idx="25407">
                  <c:v>209.74400329589801</c:v>
                </c:pt>
                <c:pt idx="25408">
                  <c:v>209.74800109863199</c:v>
                </c:pt>
                <c:pt idx="25409">
                  <c:v>209.75900268554599</c:v>
                </c:pt>
                <c:pt idx="25410">
                  <c:v>209.766998291015</c:v>
                </c:pt>
                <c:pt idx="25411">
                  <c:v>209.77099609375</c:v>
                </c:pt>
                <c:pt idx="25412">
                  <c:v>209.77900695800699</c:v>
                </c:pt>
                <c:pt idx="25413">
                  <c:v>209.78700256347599</c:v>
                </c:pt>
                <c:pt idx="25414">
                  <c:v>209.79100036621</c:v>
                </c:pt>
                <c:pt idx="25415">
                  <c:v>209.79899597167901</c:v>
                </c:pt>
                <c:pt idx="25416">
                  <c:v>209.80299377441401</c:v>
                </c:pt>
                <c:pt idx="25417">
                  <c:v>209.81500244140599</c:v>
                </c:pt>
                <c:pt idx="25418">
                  <c:v>209.81900024414</c:v>
                </c:pt>
                <c:pt idx="25419">
                  <c:v>209.89399719238199</c:v>
                </c:pt>
                <c:pt idx="25420">
                  <c:v>209.89700317382801</c:v>
                </c:pt>
                <c:pt idx="25421">
                  <c:v>209.91499328613199</c:v>
                </c:pt>
                <c:pt idx="25422">
                  <c:v>209.91900634765599</c:v>
                </c:pt>
                <c:pt idx="25423">
                  <c:v>209.92300415039</c:v>
                </c:pt>
                <c:pt idx="25424">
                  <c:v>209.92900085449199</c:v>
                </c:pt>
                <c:pt idx="25425">
                  <c:v>209.93699645996</c:v>
                </c:pt>
                <c:pt idx="25426">
                  <c:v>209.940994262695</c:v>
                </c:pt>
                <c:pt idx="25427">
                  <c:v>209.94900512695301</c:v>
                </c:pt>
                <c:pt idx="25428">
                  <c:v>209.95300292968699</c:v>
                </c:pt>
                <c:pt idx="25429">
                  <c:v>209.96299743652301</c:v>
                </c:pt>
                <c:pt idx="25430">
                  <c:v>209.96699523925699</c:v>
                </c:pt>
                <c:pt idx="25431">
                  <c:v>209.97900390625</c:v>
                </c:pt>
                <c:pt idx="25432">
                  <c:v>209.98699951171801</c:v>
                </c:pt>
                <c:pt idx="25433">
                  <c:v>209.99099731445301</c:v>
                </c:pt>
                <c:pt idx="25434">
                  <c:v>209.99899291992099</c:v>
                </c:pt>
                <c:pt idx="25435">
                  <c:v>210.003005981445</c:v>
                </c:pt>
                <c:pt idx="25436">
                  <c:v>210.01300048828099</c:v>
                </c:pt>
                <c:pt idx="25437">
                  <c:v>210.016998291015</c:v>
                </c:pt>
                <c:pt idx="25438">
                  <c:v>210.031005859375</c:v>
                </c:pt>
                <c:pt idx="25439">
                  <c:v>210.04100036621</c:v>
                </c:pt>
                <c:pt idx="25440">
                  <c:v>210.044998168945</c:v>
                </c:pt>
                <c:pt idx="25441">
                  <c:v>210.05900573730401</c:v>
                </c:pt>
                <c:pt idx="25442">
                  <c:v>210.06700134277301</c:v>
                </c:pt>
                <c:pt idx="25443">
                  <c:v>210.07099914550699</c:v>
                </c:pt>
                <c:pt idx="25444">
                  <c:v>210.07899475097599</c:v>
                </c:pt>
                <c:pt idx="25445">
                  <c:v>210.08700561523401</c:v>
                </c:pt>
                <c:pt idx="25446">
                  <c:v>210.09100341796801</c:v>
                </c:pt>
                <c:pt idx="25447">
                  <c:v>210.09899902343699</c:v>
                </c:pt>
                <c:pt idx="25448">
                  <c:v>210.10299682617099</c:v>
                </c:pt>
                <c:pt idx="25449">
                  <c:v>210.11300659179599</c:v>
                </c:pt>
                <c:pt idx="25450">
                  <c:v>210.11700439453099</c:v>
                </c:pt>
                <c:pt idx="25451">
                  <c:v>210.125</c:v>
                </c:pt>
                <c:pt idx="25452">
                  <c:v>210.13900756835901</c:v>
                </c:pt>
                <c:pt idx="25453">
                  <c:v>210.14300537109301</c:v>
                </c:pt>
                <c:pt idx="25454">
                  <c:v>210.15899658203099</c:v>
                </c:pt>
                <c:pt idx="25455">
                  <c:v>210.16799926757801</c:v>
                </c:pt>
                <c:pt idx="25456">
                  <c:v>210.169998168945</c:v>
                </c:pt>
                <c:pt idx="25457">
                  <c:v>210.177001953125</c:v>
                </c:pt>
                <c:pt idx="25458">
                  <c:v>210.18899536132801</c:v>
                </c:pt>
                <c:pt idx="25459">
                  <c:v>210.19299316406199</c:v>
                </c:pt>
                <c:pt idx="25460">
                  <c:v>210.21499633789</c:v>
                </c:pt>
                <c:pt idx="25461">
                  <c:v>210.218994140625</c:v>
                </c:pt>
                <c:pt idx="25462">
                  <c:v>210.23100280761699</c:v>
                </c:pt>
                <c:pt idx="25463">
                  <c:v>210.24099731445301</c:v>
                </c:pt>
                <c:pt idx="25464">
                  <c:v>210.24499511718699</c:v>
                </c:pt>
                <c:pt idx="25465">
                  <c:v>210.25900268554599</c:v>
                </c:pt>
                <c:pt idx="25466">
                  <c:v>210.266998291015</c:v>
                </c:pt>
                <c:pt idx="25467">
                  <c:v>210.27099609375</c:v>
                </c:pt>
                <c:pt idx="25468">
                  <c:v>210.27900695800699</c:v>
                </c:pt>
                <c:pt idx="25469">
                  <c:v>210.28700256347599</c:v>
                </c:pt>
                <c:pt idx="25470">
                  <c:v>210.29100036621</c:v>
                </c:pt>
                <c:pt idx="25471">
                  <c:v>210.29899597167901</c:v>
                </c:pt>
                <c:pt idx="25472">
                  <c:v>210.30299377441401</c:v>
                </c:pt>
                <c:pt idx="25473">
                  <c:v>210.31300354003901</c:v>
                </c:pt>
                <c:pt idx="25474">
                  <c:v>210.31700134277301</c:v>
                </c:pt>
                <c:pt idx="25475">
                  <c:v>210.32899475097599</c:v>
                </c:pt>
                <c:pt idx="25476">
                  <c:v>210.33799743652301</c:v>
                </c:pt>
                <c:pt idx="25477">
                  <c:v>210.34199523925699</c:v>
                </c:pt>
                <c:pt idx="25478">
                  <c:v>210.363998413085</c:v>
                </c:pt>
                <c:pt idx="25479">
                  <c:v>210.36799621582</c:v>
                </c:pt>
                <c:pt idx="25480">
                  <c:v>210.37899780273401</c:v>
                </c:pt>
                <c:pt idx="25481">
                  <c:v>210.38800048828099</c:v>
                </c:pt>
                <c:pt idx="25482">
                  <c:v>210.38999938964801</c:v>
                </c:pt>
                <c:pt idx="25483">
                  <c:v>210.399002075195</c:v>
                </c:pt>
                <c:pt idx="25484">
                  <c:v>210.40299987792901</c:v>
                </c:pt>
                <c:pt idx="25485">
                  <c:v>210.42399597167901</c:v>
                </c:pt>
                <c:pt idx="25486">
                  <c:v>210.42799377441401</c:v>
                </c:pt>
                <c:pt idx="25487">
                  <c:v>210.44400024414</c:v>
                </c:pt>
                <c:pt idx="25488">
                  <c:v>210.447998046875</c:v>
                </c:pt>
                <c:pt idx="25489">
                  <c:v>210.45399475097599</c:v>
                </c:pt>
                <c:pt idx="25490">
                  <c:v>210.46400451660099</c:v>
                </c:pt>
                <c:pt idx="25491">
                  <c:v>210.468002319335</c:v>
                </c:pt>
                <c:pt idx="25492">
                  <c:v>210.47900390625</c:v>
                </c:pt>
                <c:pt idx="25493">
                  <c:v>210.48800659179599</c:v>
                </c:pt>
                <c:pt idx="25494">
                  <c:v>210.49200439453099</c:v>
                </c:pt>
                <c:pt idx="25495">
                  <c:v>210.50900268554599</c:v>
                </c:pt>
                <c:pt idx="25496">
                  <c:v>210.516998291015</c:v>
                </c:pt>
                <c:pt idx="25497">
                  <c:v>210.52099609375</c:v>
                </c:pt>
                <c:pt idx="25498">
                  <c:v>210.52699279785099</c:v>
                </c:pt>
                <c:pt idx="25499">
                  <c:v>210.531005859375</c:v>
                </c:pt>
                <c:pt idx="25500">
                  <c:v>210.54100036621</c:v>
                </c:pt>
                <c:pt idx="25501">
                  <c:v>210.544998168945</c:v>
                </c:pt>
                <c:pt idx="25502">
                  <c:v>210.55900573730401</c:v>
                </c:pt>
                <c:pt idx="25503">
                  <c:v>210.56700134277301</c:v>
                </c:pt>
                <c:pt idx="25504">
                  <c:v>210.57099914550699</c:v>
                </c:pt>
                <c:pt idx="25505">
                  <c:v>210.57699584960901</c:v>
                </c:pt>
                <c:pt idx="25506">
                  <c:v>210.58099365234301</c:v>
                </c:pt>
                <c:pt idx="25507">
                  <c:v>210.593994140625</c:v>
                </c:pt>
                <c:pt idx="25508">
                  <c:v>210.59700012207</c:v>
                </c:pt>
                <c:pt idx="25509">
                  <c:v>210.60400390625</c:v>
                </c:pt>
                <c:pt idx="25510">
                  <c:v>210.61199951171801</c:v>
                </c:pt>
                <c:pt idx="25511">
                  <c:v>210.61599731445301</c:v>
                </c:pt>
                <c:pt idx="25512">
                  <c:v>210.64399719238199</c:v>
                </c:pt>
                <c:pt idx="25513">
                  <c:v>210.64799499511699</c:v>
                </c:pt>
                <c:pt idx="25514">
                  <c:v>210.65899658203099</c:v>
                </c:pt>
                <c:pt idx="25515">
                  <c:v>210.66700744628901</c:v>
                </c:pt>
                <c:pt idx="25516">
                  <c:v>210.67100524902301</c:v>
                </c:pt>
                <c:pt idx="25517">
                  <c:v>210.67900085449199</c:v>
                </c:pt>
                <c:pt idx="25518">
                  <c:v>210.68699645996</c:v>
                </c:pt>
                <c:pt idx="25519">
                  <c:v>210.690994262695</c:v>
                </c:pt>
                <c:pt idx="25520">
                  <c:v>210.69599914550699</c:v>
                </c:pt>
                <c:pt idx="25521">
                  <c:v>210.69999694824199</c:v>
                </c:pt>
                <c:pt idx="25522">
                  <c:v>210.70500183105401</c:v>
                </c:pt>
                <c:pt idx="25523">
                  <c:v>210.71499633789</c:v>
                </c:pt>
                <c:pt idx="25524">
                  <c:v>210.718994140625</c:v>
                </c:pt>
                <c:pt idx="25525">
                  <c:v>210.72399902343699</c:v>
                </c:pt>
                <c:pt idx="25526">
                  <c:v>210.72900390625</c:v>
                </c:pt>
                <c:pt idx="25527">
                  <c:v>210.74000549316401</c:v>
                </c:pt>
                <c:pt idx="25528">
                  <c:v>210.74400329589801</c:v>
                </c:pt>
                <c:pt idx="25529">
                  <c:v>210.75900268554599</c:v>
                </c:pt>
                <c:pt idx="25530">
                  <c:v>210.76800537109301</c:v>
                </c:pt>
                <c:pt idx="25531">
                  <c:v>210.77000427246</c:v>
                </c:pt>
                <c:pt idx="25532">
                  <c:v>210.77900695800699</c:v>
                </c:pt>
                <c:pt idx="25533">
                  <c:v>210.787994384765</c:v>
                </c:pt>
                <c:pt idx="25534">
                  <c:v>210.79200744628901</c:v>
                </c:pt>
                <c:pt idx="25535">
                  <c:v>210.79899597167901</c:v>
                </c:pt>
                <c:pt idx="25536">
                  <c:v>210.80299377441401</c:v>
                </c:pt>
                <c:pt idx="25537">
                  <c:v>210.81300354003901</c:v>
                </c:pt>
                <c:pt idx="25538">
                  <c:v>210.81700134277301</c:v>
                </c:pt>
                <c:pt idx="25539">
                  <c:v>210.822998046875</c:v>
                </c:pt>
                <c:pt idx="25540">
                  <c:v>210.82699584960901</c:v>
                </c:pt>
                <c:pt idx="25541">
                  <c:v>210.83700561523401</c:v>
                </c:pt>
                <c:pt idx="25542">
                  <c:v>210.84100341796801</c:v>
                </c:pt>
                <c:pt idx="25543">
                  <c:v>210.84899902343699</c:v>
                </c:pt>
                <c:pt idx="25544">
                  <c:v>210.85299682617099</c:v>
                </c:pt>
                <c:pt idx="25545">
                  <c:v>210.86500549316401</c:v>
                </c:pt>
                <c:pt idx="25546">
                  <c:v>210.86900329589801</c:v>
                </c:pt>
                <c:pt idx="25547">
                  <c:v>210.87899780273401</c:v>
                </c:pt>
                <c:pt idx="25548">
                  <c:v>210.88299560546801</c:v>
                </c:pt>
                <c:pt idx="25549">
                  <c:v>210.89300537109301</c:v>
                </c:pt>
                <c:pt idx="25550">
                  <c:v>210.89700317382801</c:v>
                </c:pt>
                <c:pt idx="25551">
                  <c:v>210.90699768066401</c:v>
                </c:pt>
                <c:pt idx="25552">
                  <c:v>210.91700744628901</c:v>
                </c:pt>
                <c:pt idx="25553">
                  <c:v>210.92100524902301</c:v>
                </c:pt>
                <c:pt idx="25554">
                  <c:v>210.92900085449199</c:v>
                </c:pt>
                <c:pt idx="25555">
                  <c:v>210.93299865722599</c:v>
                </c:pt>
                <c:pt idx="25556">
                  <c:v>210.94299316406199</c:v>
                </c:pt>
                <c:pt idx="25557">
                  <c:v>210.94599914550699</c:v>
                </c:pt>
                <c:pt idx="25558">
                  <c:v>210.95199584960901</c:v>
                </c:pt>
                <c:pt idx="25559">
                  <c:v>210.968994140625</c:v>
                </c:pt>
                <c:pt idx="25560">
                  <c:v>210.97799682617099</c:v>
                </c:pt>
                <c:pt idx="25561">
                  <c:v>210.98199462890599</c:v>
                </c:pt>
                <c:pt idx="25562">
                  <c:v>211.00399780273401</c:v>
                </c:pt>
                <c:pt idx="25563">
                  <c:v>211.00799560546801</c:v>
                </c:pt>
                <c:pt idx="25564">
                  <c:v>211.024002075195</c:v>
                </c:pt>
                <c:pt idx="25565">
                  <c:v>211.02799987792901</c:v>
                </c:pt>
                <c:pt idx="25566">
                  <c:v>211.04400634765599</c:v>
                </c:pt>
                <c:pt idx="25567">
                  <c:v>211.04800415039</c:v>
                </c:pt>
                <c:pt idx="25568">
                  <c:v>211.05900573730401</c:v>
                </c:pt>
                <c:pt idx="25569">
                  <c:v>211.06799316406199</c:v>
                </c:pt>
                <c:pt idx="25570">
                  <c:v>211.072006225585</c:v>
                </c:pt>
                <c:pt idx="25571">
                  <c:v>211.08900451660099</c:v>
                </c:pt>
                <c:pt idx="25572">
                  <c:v>211.09800720214801</c:v>
                </c:pt>
                <c:pt idx="25573">
                  <c:v>211.10200500488199</c:v>
                </c:pt>
                <c:pt idx="25574">
                  <c:v>211.12399291992099</c:v>
                </c:pt>
                <c:pt idx="25575">
                  <c:v>211.128005981445</c:v>
                </c:pt>
                <c:pt idx="25576">
                  <c:v>211.13800048828099</c:v>
                </c:pt>
                <c:pt idx="25577">
                  <c:v>211.141998291015</c:v>
                </c:pt>
                <c:pt idx="25578">
                  <c:v>211.149002075195</c:v>
                </c:pt>
                <c:pt idx="25579">
                  <c:v>211.15299987792901</c:v>
                </c:pt>
                <c:pt idx="25580">
                  <c:v>211.17399597167901</c:v>
                </c:pt>
                <c:pt idx="25581">
                  <c:v>211.17799377441401</c:v>
                </c:pt>
                <c:pt idx="25582">
                  <c:v>211.19400024414</c:v>
                </c:pt>
                <c:pt idx="25583">
                  <c:v>211.19999694824199</c:v>
                </c:pt>
                <c:pt idx="25584">
                  <c:v>211.20399475097599</c:v>
                </c:pt>
                <c:pt idx="25585">
                  <c:v>211.20799255371</c:v>
                </c:pt>
                <c:pt idx="25586">
                  <c:v>211.218002319335</c:v>
                </c:pt>
                <c:pt idx="25587">
                  <c:v>211.22200012207</c:v>
                </c:pt>
                <c:pt idx="25588">
                  <c:v>211.238998413085</c:v>
                </c:pt>
                <c:pt idx="25589">
                  <c:v>211.24699401855401</c:v>
                </c:pt>
                <c:pt idx="25590">
                  <c:v>211.25100708007801</c:v>
                </c:pt>
                <c:pt idx="25591">
                  <c:v>211.25900268554599</c:v>
                </c:pt>
                <c:pt idx="25592">
                  <c:v>211.26800537109301</c:v>
                </c:pt>
                <c:pt idx="25593">
                  <c:v>211.27200317382801</c:v>
                </c:pt>
                <c:pt idx="25594">
                  <c:v>211.28900146484301</c:v>
                </c:pt>
                <c:pt idx="25595">
                  <c:v>211.29699707031199</c:v>
                </c:pt>
                <c:pt idx="25596">
                  <c:v>211.30099487304599</c:v>
                </c:pt>
                <c:pt idx="25597">
                  <c:v>211.30900573730401</c:v>
                </c:pt>
                <c:pt idx="25598">
                  <c:v>211.31799316406199</c:v>
                </c:pt>
                <c:pt idx="25599">
                  <c:v>211.322006225585</c:v>
                </c:pt>
                <c:pt idx="25600">
                  <c:v>211.33900451660099</c:v>
                </c:pt>
                <c:pt idx="25601">
                  <c:v>211.34700012207</c:v>
                </c:pt>
                <c:pt idx="25602">
                  <c:v>211.35099792480401</c:v>
                </c:pt>
                <c:pt idx="25603">
                  <c:v>211.35899353027301</c:v>
                </c:pt>
                <c:pt idx="25604">
                  <c:v>211.36799621582</c:v>
                </c:pt>
                <c:pt idx="25605">
                  <c:v>211.37199401855401</c:v>
                </c:pt>
                <c:pt idx="25606">
                  <c:v>211.38900756835901</c:v>
                </c:pt>
                <c:pt idx="25607">
                  <c:v>211.39799499511699</c:v>
                </c:pt>
                <c:pt idx="25608">
                  <c:v>211.40199279785099</c:v>
                </c:pt>
                <c:pt idx="25609">
                  <c:v>211.41900634765599</c:v>
                </c:pt>
                <c:pt idx="25610">
                  <c:v>211.42799377441401</c:v>
                </c:pt>
                <c:pt idx="25611">
                  <c:v>211.43200683593699</c:v>
                </c:pt>
                <c:pt idx="25612">
                  <c:v>211.45399475097599</c:v>
                </c:pt>
                <c:pt idx="25613">
                  <c:v>211.45799255371</c:v>
                </c:pt>
                <c:pt idx="25614">
                  <c:v>211.47399902343699</c:v>
                </c:pt>
                <c:pt idx="25615">
                  <c:v>211.47799682617099</c:v>
                </c:pt>
                <c:pt idx="25616">
                  <c:v>211.488998413085</c:v>
                </c:pt>
                <c:pt idx="25617">
                  <c:v>211.49800109863199</c:v>
                </c:pt>
                <c:pt idx="25618">
                  <c:v>211.50199890136699</c:v>
                </c:pt>
                <c:pt idx="25619">
                  <c:v>211.51600646972599</c:v>
                </c:pt>
                <c:pt idx="25620">
                  <c:v>211.524002075195</c:v>
                </c:pt>
                <c:pt idx="25621">
                  <c:v>211.52799987792901</c:v>
                </c:pt>
                <c:pt idx="25622">
                  <c:v>211.53900146484301</c:v>
                </c:pt>
                <c:pt idx="25623">
                  <c:v>211.54699707031199</c:v>
                </c:pt>
                <c:pt idx="25624">
                  <c:v>211.55099487304599</c:v>
                </c:pt>
                <c:pt idx="25625">
                  <c:v>211.55900573730401</c:v>
                </c:pt>
                <c:pt idx="25626">
                  <c:v>211.56700134277301</c:v>
                </c:pt>
                <c:pt idx="25627">
                  <c:v>211.57099914550699</c:v>
                </c:pt>
                <c:pt idx="25628">
                  <c:v>211.57899475097599</c:v>
                </c:pt>
                <c:pt idx="25629">
                  <c:v>211.58299255371</c:v>
                </c:pt>
                <c:pt idx="25630">
                  <c:v>211.593002319335</c:v>
                </c:pt>
                <c:pt idx="25631">
                  <c:v>211.59700012207</c:v>
                </c:pt>
                <c:pt idx="25632">
                  <c:v>211.61500549316401</c:v>
                </c:pt>
                <c:pt idx="25633">
                  <c:v>211.61900329589801</c:v>
                </c:pt>
                <c:pt idx="25634">
                  <c:v>211.62899780273401</c:v>
                </c:pt>
                <c:pt idx="25635">
                  <c:v>211.63299560546801</c:v>
                </c:pt>
                <c:pt idx="25636">
                  <c:v>211.64300537109301</c:v>
                </c:pt>
                <c:pt idx="25637">
                  <c:v>211.64700317382801</c:v>
                </c:pt>
                <c:pt idx="25638">
                  <c:v>211.65299987792901</c:v>
                </c:pt>
                <c:pt idx="25639">
                  <c:v>211.66900634765599</c:v>
                </c:pt>
                <c:pt idx="25640">
                  <c:v>211.677001953125</c:v>
                </c:pt>
                <c:pt idx="25641">
                  <c:v>211.68099975585901</c:v>
                </c:pt>
                <c:pt idx="25642">
                  <c:v>211.69400024414</c:v>
                </c:pt>
                <c:pt idx="25643">
                  <c:v>211.697006225585</c:v>
                </c:pt>
                <c:pt idx="25644">
                  <c:v>211.70399475097599</c:v>
                </c:pt>
                <c:pt idx="25645">
                  <c:v>211.71099853515599</c:v>
                </c:pt>
                <c:pt idx="25646">
                  <c:v>211.72000122070301</c:v>
                </c:pt>
                <c:pt idx="25647">
                  <c:v>211.72399902343699</c:v>
                </c:pt>
                <c:pt idx="25648">
                  <c:v>211.73199462890599</c:v>
                </c:pt>
                <c:pt idx="25649">
                  <c:v>211.74000549316401</c:v>
                </c:pt>
                <c:pt idx="25650">
                  <c:v>211.74499511718699</c:v>
                </c:pt>
                <c:pt idx="25651">
                  <c:v>211.76899719238199</c:v>
                </c:pt>
                <c:pt idx="25652">
                  <c:v>211.77299499511699</c:v>
                </c:pt>
                <c:pt idx="25653">
                  <c:v>211.77799987792901</c:v>
                </c:pt>
                <c:pt idx="25654">
                  <c:v>211.79100036621</c:v>
                </c:pt>
                <c:pt idx="25655">
                  <c:v>211.794998168945</c:v>
                </c:pt>
                <c:pt idx="25656">
                  <c:v>211.80099487304599</c:v>
                </c:pt>
                <c:pt idx="25657">
                  <c:v>211.80499267578099</c:v>
                </c:pt>
                <c:pt idx="25658">
                  <c:v>211.81199645996</c:v>
                </c:pt>
                <c:pt idx="25659">
                  <c:v>211.82099914550699</c:v>
                </c:pt>
                <c:pt idx="25660">
                  <c:v>211.86900329589801</c:v>
                </c:pt>
                <c:pt idx="25661">
                  <c:v>211.87699890136699</c:v>
                </c:pt>
                <c:pt idx="25662">
                  <c:v>211.87899780273401</c:v>
                </c:pt>
                <c:pt idx="25663">
                  <c:v>211.89399719238199</c:v>
                </c:pt>
                <c:pt idx="25664">
                  <c:v>211.89799499511699</c:v>
                </c:pt>
                <c:pt idx="25665">
                  <c:v>211.90199279785099</c:v>
                </c:pt>
                <c:pt idx="25666">
                  <c:v>211.906005859375</c:v>
                </c:pt>
                <c:pt idx="25667">
                  <c:v>211.91600036621</c:v>
                </c:pt>
                <c:pt idx="25668">
                  <c:v>211.919998168945</c:v>
                </c:pt>
                <c:pt idx="25669">
                  <c:v>211.92900085449199</c:v>
                </c:pt>
                <c:pt idx="25670">
                  <c:v>211.93299865722599</c:v>
                </c:pt>
                <c:pt idx="25671">
                  <c:v>211.94299316406199</c:v>
                </c:pt>
                <c:pt idx="25672">
                  <c:v>211.947006225585</c:v>
                </c:pt>
                <c:pt idx="25673">
                  <c:v>211.95899963378901</c:v>
                </c:pt>
                <c:pt idx="25674">
                  <c:v>211.96699523925699</c:v>
                </c:pt>
                <c:pt idx="25675">
                  <c:v>211.97099304199199</c:v>
                </c:pt>
                <c:pt idx="25676">
                  <c:v>211.97900390625</c:v>
                </c:pt>
                <c:pt idx="25677">
                  <c:v>211.98300170898401</c:v>
                </c:pt>
                <c:pt idx="25678">
                  <c:v>211.99499511718699</c:v>
                </c:pt>
                <c:pt idx="25679">
                  <c:v>211.99899291992099</c:v>
                </c:pt>
                <c:pt idx="25680">
                  <c:v>212.00900268554599</c:v>
                </c:pt>
                <c:pt idx="25681">
                  <c:v>212.016998291015</c:v>
                </c:pt>
                <c:pt idx="25682">
                  <c:v>212.02000427246</c:v>
                </c:pt>
                <c:pt idx="25683">
                  <c:v>212.02900695800699</c:v>
                </c:pt>
                <c:pt idx="25684">
                  <c:v>212.03399658203099</c:v>
                </c:pt>
                <c:pt idx="25685">
                  <c:v>212.04400634765599</c:v>
                </c:pt>
                <c:pt idx="25686">
                  <c:v>212.04800415039</c:v>
                </c:pt>
                <c:pt idx="25687">
                  <c:v>212.05900573730401</c:v>
                </c:pt>
                <c:pt idx="25688">
                  <c:v>212.06799316406199</c:v>
                </c:pt>
                <c:pt idx="25689">
                  <c:v>212.07000732421801</c:v>
                </c:pt>
                <c:pt idx="25690">
                  <c:v>212.07899475097599</c:v>
                </c:pt>
                <c:pt idx="25691">
                  <c:v>212.08299255371</c:v>
                </c:pt>
                <c:pt idx="25692">
                  <c:v>212.10400390625</c:v>
                </c:pt>
                <c:pt idx="25693">
                  <c:v>212.10699462890599</c:v>
                </c:pt>
                <c:pt idx="25694">
                  <c:v>212.11799621582</c:v>
                </c:pt>
                <c:pt idx="25695">
                  <c:v>212.12199401855401</c:v>
                </c:pt>
                <c:pt idx="25696">
                  <c:v>212.13099670410099</c:v>
                </c:pt>
                <c:pt idx="25697">
                  <c:v>212.13299560546801</c:v>
                </c:pt>
                <c:pt idx="25698">
                  <c:v>212.14399719238199</c:v>
                </c:pt>
                <c:pt idx="25699">
                  <c:v>212.14799499511699</c:v>
                </c:pt>
                <c:pt idx="25700">
                  <c:v>212.15899658203099</c:v>
                </c:pt>
                <c:pt idx="25701">
                  <c:v>212.16700744628901</c:v>
                </c:pt>
                <c:pt idx="25702">
                  <c:v>212.17100524902301</c:v>
                </c:pt>
                <c:pt idx="25703">
                  <c:v>212.17900085449199</c:v>
                </c:pt>
                <c:pt idx="25704">
                  <c:v>212.18299865722599</c:v>
                </c:pt>
                <c:pt idx="25705">
                  <c:v>212.19500732421801</c:v>
                </c:pt>
                <c:pt idx="25706">
                  <c:v>212.19999694824199</c:v>
                </c:pt>
                <c:pt idx="25707">
                  <c:v>212.20700073242099</c:v>
                </c:pt>
                <c:pt idx="25708">
                  <c:v>212.21099853515599</c:v>
                </c:pt>
                <c:pt idx="25709">
                  <c:v>212.22399902343699</c:v>
                </c:pt>
                <c:pt idx="25710">
                  <c:v>212.22700500488199</c:v>
                </c:pt>
                <c:pt idx="25711">
                  <c:v>212.23199462890599</c:v>
                </c:pt>
                <c:pt idx="25712">
                  <c:v>212.23599243164</c:v>
                </c:pt>
                <c:pt idx="25713">
                  <c:v>212.246002197265</c:v>
                </c:pt>
                <c:pt idx="25714">
                  <c:v>212.24800109863199</c:v>
                </c:pt>
                <c:pt idx="25715">
                  <c:v>212.25900268554599</c:v>
                </c:pt>
                <c:pt idx="25716">
                  <c:v>212.26800537109301</c:v>
                </c:pt>
                <c:pt idx="25717">
                  <c:v>212.27200317382801</c:v>
                </c:pt>
                <c:pt idx="25718">
                  <c:v>212.294998168945</c:v>
                </c:pt>
                <c:pt idx="25719">
                  <c:v>212.29899597167901</c:v>
                </c:pt>
                <c:pt idx="25720">
                  <c:v>212.30700683593699</c:v>
                </c:pt>
                <c:pt idx="25721">
                  <c:v>212.31100463867099</c:v>
                </c:pt>
                <c:pt idx="25722">
                  <c:v>212.322006225585</c:v>
                </c:pt>
                <c:pt idx="25723">
                  <c:v>212.32600402832</c:v>
                </c:pt>
                <c:pt idx="25724">
                  <c:v>212.33900451660099</c:v>
                </c:pt>
                <c:pt idx="25725">
                  <c:v>212.34700012207</c:v>
                </c:pt>
                <c:pt idx="25726">
                  <c:v>212.35099792480401</c:v>
                </c:pt>
                <c:pt idx="25727">
                  <c:v>212.35899353027301</c:v>
                </c:pt>
                <c:pt idx="25728">
                  <c:v>212.36799621582</c:v>
                </c:pt>
                <c:pt idx="25729">
                  <c:v>212.37199401855401</c:v>
                </c:pt>
                <c:pt idx="25730">
                  <c:v>212.38900756835901</c:v>
                </c:pt>
                <c:pt idx="25731">
                  <c:v>212.39799499511699</c:v>
                </c:pt>
                <c:pt idx="25732">
                  <c:v>212.40199279785099</c:v>
                </c:pt>
                <c:pt idx="25733">
                  <c:v>212.42500305175699</c:v>
                </c:pt>
                <c:pt idx="25734">
                  <c:v>212.427001953125</c:v>
                </c:pt>
                <c:pt idx="25735">
                  <c:v>212.43299865722599</c:v>
                </c:pt>
                <c:pt idx="25736">
                  <c:v>212.44500732421801</c:v>
                </c:pt>
                <c:pt idx="25737">
                  <c:v>212.44900512695301</c:v>
                </c:pt>
                <c:pt idx="25738">
                  <c:v>212.45899963378901</c:v>
                </c:pt>
                <c:pt idx="25739">
                  <c:v>212.468002319335</c:v>
                </c:pt>
                <c:pt idx="25740">
                  <c:v>212.47200012207</c:v>
                </c:pt>
                <c:pt idx="25741">
                  <c:v>212.488998413085</c:v>
                </c:pt>
                <c:pt idx="25742">
                  <c:v>212.49699401855401</c:v>
                </c:pt>
                <c:pt idx="25743">
                  <c:v>212.50100708007801</c:v>
                </c:pt>
                <c:pt idx="25744">
                  <c:v>212.50900268554599</c:v>
                </c:pt>
                <c:pt idx="25745">
                  <c:v>212.51800537109301</c:v>
                </c:pt>
                <c:pt idx="25746">
                  <c:v>212.52200317382801</c:v>
                </c:pt>
                <c:pt idx="25747">
                  <c:v>212.53900146484301</c:v>
                </c:pt>
                <c:pt idx="25748">
                  <c:v>212.54699707031199</c:v>
                </c:pt>
                <c:pt idx="25749">
                  <c:v>212.55099487304599</c:v>
                </c:pt>
                <c:pt idx="25750">
                  <c:v>212.55900573730401</c:v>
                </c:pt>
                <c:pt idx="25751">
                  <c:v>212.56700134277301</c:v>
                </c:pt>
                <c:pt idx="25752">
                  <c:v>212.57099914550699</c:v>
                </c:pt>
                <c:pt idx="25753">
                  <c:v>212.57899475097599</c:v>
                </c:pt>
                <c:pt idx="25754">
                  <c:v>212.58299255371</c:v>
                </c:pt>
                <c:pt idx="25755">
                  <c:v>212.593002319335</c:v>
                </c:pt>
                <c:pt idx="25756">
                  <c:v>212.59700012207</c:v>
                </c:pt>
                <c:pt idx="25757">
                  <c:v>212.60299682617099</c:v>
                </c:pt>
                <c:pt idx="25758">
                  <c:v>212.60699462890599</c:v>
                </c:pt>
                <c:pt idx="25759">
                  <c:v>212.62399291992099</c:v>
                </c:pt>
                <c:pt idx="25760">
                  <c:v>212.628005981445</c:v>
                </c:pt>
                <c:pt idx="25761">
                  <c:v>212.63900756835901</c:v>
                </c:pt>
                <c:pt idx="25762">
                  <c:v>212.64700317382801</c:v>
                </c:pt>
                <c:pt idx="25763">
                  <c:v>212.65100097656199</c:v>
                </c:pt>
                <c:pt idx="25764">
                  <c:v>212.65899658203099</c:v>
                </c:pt>
                <c:pt idx="25765">
                  <c:v>212.66799926757801</c:v>
                </c:pt>
                <c:pt idx="25766">
                  <c:v>212.67199707031199</c:v>
                </c:pt>
                <c:pt idx="25767">
                  <c:v>212.68899536132801</c:v>
                </c:pt>
                <c:pt idx="25768">
                  <c:v>212.697006225585</c:v>
                </c:pt>
                <c:pt idx="25769">
                  <c:v>212.70100402832</c:v>
                </c:pt>
                <c:pt idx="25770">
                  <c:v>212.70899963378901</c:v>
                </c:pt>
                <c:pt idx="25771">
                  <c:v>212.718002319335</c:v>
                </c:pt>
                <c:pt idx="25772">
                  <c:v>212.72200012207</c:v>
                </c:pt>
                <c:pt idx="25773">
                  <c:v>212.74499511718699</c:v>
                </c:pt>
                <c:pt idx="25774">
                  <c:v>212.74899291992099</c:v>
                </c:pt>
                <c:pt idx="25775">
                  <c:v>212.75900268554599</c:v>
                </c:pt>
                <c:pt idx="25776">
                  <c:v>212.76800537109301</c:v>
                </c:pt>
                <c:pt idx="25777">
                  <c:v>212.77200317382801</c:v>
                </c:pt>
                <c:pt idx="25778">
                  <c:v>212.78900146484301</c:v>
                </c:pt>
                <c:pt idx="25779">
                  <c:v>212.79699707031199</c:v>
                </c:pt>
                <c:pt idx="25780">
                  <c:v>212.80099487304599</c:v>
                </c:pt>
                <c:pt idx="25781">
                  <c:v>212.80900573730401</c:v>
                </c:pt>
                <c:pt idx="25782">
                  <c:v>212.81799316406199</c:v>
                </c:pt>
                <c:pt idx="25783">
                  <c:v>212.822006225585</c:v>
                </c:pt>
                <c:pt idx="25784">
                  <c:v>212.82899475097599</c:v>
                </c:pt>
                <c:pt idx="25785">
                  <c:v>212.83299255371</c:v>
                </c:pt>
                <c:pt idx="25786">
                  <c:v>212.843002319335</c:v>
                </c:pt>
                <c:pt idx="25787">
                  <c:v>212.84700012207</c:v>
                </c:pt>
                <c:pt idx="25788">
                  <c:v>212.85899353027301</c:v>
                </c:pt>
                <c:pt idx="25789">
                  <c:v>212.86799621582</c:v>
                </c:pt>
                <c:pt idx="25790">
                  <c:v>212.87199401855401</c:v>
                </c:pt>
                <c:pt idx="25791">
                  <c:v>212.87899780273401</c:v>
                </c:pt>
                <c:pt idx="25792">
                  <c:v>212.88299560546801</c:v>
                </c:pt>
                <c:pt idx="25793">
                  <c:v>212.89500427246</c:v>
                </c:pt>
                <c:pt idx="25794">
                  <c:v>212.89799499511699</c:v>
                </c:pt>
                <c:pt idx="25795">
                  <c:v>212.90899658203099</c:v>
                </c:pt>
                <c:pt idx="25796">
                  <c:v>212.91799926757801</c:v>
                </c:pt>
                <c:pt idx="25797">
                  <c:v>212.92199707031199</c:v>
                </c:pt>
                <c:pt idx="25798">
                  <c:v>212.94500732421801</c:v>
                </c:pt>
                <c:pt idx="25799">
                  <c:v>212.947006225585</c:v>
                </c:pt>
                <c:pt idx="25800">
                  <c:v>212.95399475097599</c:v>
                </c:pt>
                <c:pt idx="25801">
                  <c:v>212.95799255371</c:v>
                </c:pt>
                <c:pt idx="25802">
                  <c:v>212.968002319335</c:v>
                </c:pt>
                <c:pt idx="25803">
                  <c:v>212.97200012207</c:v>
                </c:pt>
                <c:pt idx="25804">
                  <c:v>212.97900390625</c:v>
                </c:pt>
                <c:pt idx="25805">
                  <c:v>212.98300170898401</c:v>
                </c:pt>
                <c:pt idx="25806">
                  <c:v>213.00399780273401</c:v>
                </c:pt>
                <c:pt idx="25807">
                  <c:v>213.00799560546801</c:v>
                </c:pt>
                <c:pt idx="25808">
                  <c:v>213.024002075195</c:v>
                </c:pt>
                <c:pt idx="25809">
                  <c:v>213.02799987792901</c:v>
                </c:pt>
                <c:pt idx="25810">
                  <c:v>213.03300476074199</c:v>
                </c:pt>
                <c:pt idx="25811">
                  <c:v>213.03700256347599</c:v>
                </c:pt>
                <c:pt idx="25812">
                  <c:v>213.04699707031199</c:v>
                </c:pt>
                <c:pt idx="25813">
                  <c:v>213.05000305175699</c:v>
                </c:pt>
                <c:pt idx="25814">
                  <c:v>213.05599975585901</c:v>
                </c:pt>
                <c:pt idx="25815">
                  <c:v>213.06700134277301</c:v>
                </c:pt>
                <c:pt idx="25816">
                  <c:v>213.07099914550699</c:v>
                </c:pt>
                <c:pt idx="25817">
                  <c:v>213.07699584960901</c:v>
                </c:pt>
                <c:pt idx="25818">
                  <c:v>213.08099365234301</c:v>
                </c:pt>
                <c:pt idx="25819">
                  <c:v>213.08900451660099</c:v>
                </c:pt>
                <c:pt idx="25820">
                  <c:v>213.09800720214801</c:v>
                </c:pt>
                <c:pt idx="25821">
                  <c:v>213.100006103515</c:v>
                </c:pt>
                <c:pt idx="25822">
                  <c:v>213.10800170898401</c:v>
                </c:pt>
                <c:pt idx="25823">
                  <c:v>213.11799621582</c:v>
                </c:pt>
                <c:pt idx="25824">
                  <c:v>213.12199401855401</c:v>
                </c:pt>
                <c:pt idx="25825">
                  <c:v>213.13900756835901</c:v>
                </c:pt>
                <c:pt idx="25826">
                  <c:v>213.14700317382801</c:v>
                </c:pt>
                <c:pt idx="25827">
                  <c:v>213.15100097656199</c:v>
                </c:pt>
                <c:pt idx="25828">
                  <c:v>213.15899658203099</c:v>
                </c:pt>
                <c:pt idx="25829">
                  <c:v>213.162994384765</c:v>
                </c:pt>
                <c:pt idx="25830">
                  <c:v>213.17599487304599</c:v>
                </c:pt>
                <c:pt idx="25831">
                  <c:v>213.17999267578099</c:v>
                </c:pt>
                <c:pt idx="25832">
                  <c:v>213.18899536132801</c:v>
                </c:pt>
                <c:pt idx="25833">
                  <c:v>213.197998046875</c:v>
                </c:pt>
                <c:pt idx="25834">
                  <c:v>213.20199584960901</c:v>
                </c:pt>
                <c:pt idx="25835">
                  <c:v>213.20599365234301</c:v>
                </c:pt>
                <c:pt idx="25836">
                  <c:v>213.218994140625</c:v>
                </c:pt>
                <c:pt idx="25837">
                  <c:v>213.22799682617099</c:v>
                </c:pt>
                <c:pt idx="25838">
                  <c:v>213.23199462890599</c:v>
                </c:pt>
                <c:pt idx="25839">
                  <c:v>213.24899291992099</c:v>
                </c:pt>
                <c:pt idx="25840">
                  <c:v>213.25700378417901</c:v>
                </c:pt>
                <c:pt idx="25841">
                  <c:v>213.26100158691401</c:v>
                </c:pt>
                <c:pt idx="25842">
                  <c:v>213.27499389648401</c:v>
                </c:pt>
                <c:pt idx="25843">
                  <c:v>213.27699279785099</c:v>
                </c:pt>
                <c:pt idx="25844">
                  <c:v>213.28300476074199</c:v>
                </c:pt>
                <c:pt idx="25845">
                  <c:v>213.29600524902301</c:v>
                </c:pt>
                <c:pt idx="25846">
                  <c:v>213.30000305175699</c:v>
                </c:pt>
                <c:pt idx="25847">
                  <c:v>213.30400085449199</c:v>
                </c:pt>
                <c:pt idx="25848">
                  <c:v>213.31399536132801</c:v>
                </c:pt>
                <c:pt idx="25849">
                  <c:v>213.322006225585</c:v>
                </c:pt>
                <c:pt idx="25850">
                  <c:v>213.32600402832</c:v>
                </c:pt>
                <c:pt idx="25851">
                  <c:v>213.33399963378901</c:v>
                </c:pt>
                <c:pt idx="25852">
                  <c:v>213.33700561523401</c:v>
                </c:pt>
                <c:pt idx="25853">
                  <c:v>213.350006103515</c:v>
                </c:pt>
                <c:pt idx="25854">
                  <c:v>213.35400390625</c:v>
                </c:pt>
                <c:pt idx="25855">
                  <c:v>213.35800170898401</c:v>
                </c:pt>
                <c:pt idx="25856">
                  <c:v>213.36199951171801</c:v>
                </c:pt>
                <c:pt idx="25857">
                  <c:v>213.37399291992099</c:v>
                </c:pt>
                <c:pt idx="25858">
                  <c:v>213.37699890136699</c:v>
                </c:pt>
                <c:pt idx="25859">
                  <c:v>213.39500427246</c:v>
                </c:pt>
                <c:pt idx="25860">
                  <c:v>213.399002075195</c:v>
                </c:pt>
                <c:pt idx="25861">
                  <c:v>213.40899658203099</c:v>
                </c:pt>
                <c:pt idx="25862">
                  <c:v>213.412994384765</c:v>
                </c:pt>
                <c:pt idx="25863">
                  <c:v>213.43099975585901</c:v>
                </c:pt>
                <c:pt idx="25864">
                  <c:v>213.43499755859301</c:v>
                </c:pt>
                <c:pt idx="25865">
                  <c:v>213.44599914550699</c:v>
                </c:pt>
                <c:pt idx="25866">
                  <c:v>213.44999694824199</c:v>
                </c:pt>
                <c:pt idx="25867">
                  <c:v>213.45899963378901</c:v>
                </c:pt>
                <c:pt idx="25868">
                  <c:v>213.46299743652301</c:v>
                </c:pt>
                <c:pt idx="25869">
                  <c:v>213.47399902343699</c:v>
                </c:pt>
                <c:pt idx="25870">
                  <c:v>213.47700500488199</c:v>
                </c:pt>
                <c:pt idx="25871">
                  <c:v>213.48699951171801</c:v>
                </c:pt>
                <c:pt idx="25872">
                  <c:v>213.50100708007801</c:v>
                </c:pt>
                <c:pt idx="25873">
                  <c:v>213.50500488281199</c:v>
                </c:pt>
                <c:pt idx="25874">
                  <c:v>213.524002075195</c:v>
                </c:pt>
                <c:pt idx="25875">
                  <c:v>213.52799987792901</c:v>
                </c:pt>
                <c:pt idx="25876">
                  <c:v>213.53199768066401</c:v>
                </c:pt>
                <c:pt idx="25877">
                  <c:v>213.53700256347599</c:v>
                </c:pt>
                <c:pt idx="25878">
                  <c:v>213.54699707031199</c:v>
                </c:pt>
                <c:pt idx="25879">
                  <c:v>213.55000305175699</c:v>
                </c:pt>
                <c:pt idx="25880">
                  <c:v>213.55599975585901</c:v>
                </c:pt>
                <c:pt idx="25881">
                  <c:v>213.56900024414</c:v>
                </c:pt>
                <c:pt idx="25882">
                  <c:v>213.572998046875</c:v>
                </c:pt>
                <c:pt idx="25883">
                  <c:v>213.58900451660099</c:v>
                </c:pt>
                <c:pt idx="25884">
                  <c:v>213.59700012207</c:v>
                </c:pt>
                <c:pt idx="25885">
                  <c:v>213.60099792480401</c:v>
                </c:pt>
                <c:pt idx="25886">
                  <c:v>213.625</c:v>
                </c:pt>
                <c:pt idx="25887">
                  <c:v>213.62899780273401</c:v>
                </c:pt>
                <c:pt idx="25888">
                  <c:v>213.64500427246</c:v>
                </c:pt>
                <c:pt idx="25889">
                  <c:v>213.649002075195</c:v>
                </c:pt>
                <c:pt idx="25890">
                  <c:v>213.677001953125</c:v>
                </c:pt>
                <c:pt idx="25891">
                  <c:v>213.69500732421801</c:v>
                </c:pt>
                <c:pt idx="25892">
                  <c:v>213.69900512695301</c:v>
                </c:pt>
                <c:pt idx="25893">
                  <c:v>213.70899963378901</c:v>
                </c:pt>
                <c:pt idx="25894">
                  <c:v>213.71299743652301</c:v>
                </c:pt>
                <c:pt idx="25895">
                  <c:v>213.72300720214801</c:v>
                </c:pt>
                <c:pt idx="25896">
                  <c:v>213.72700500488199</c:v>
                </c:pt>
                <c:pt idx="25897">
                  <c:v>213.74400329589801</c:v>
                </c:pt>
                <c:pt idx="25898">
                  <c:v>213.74800109863199</c:v>
                </c:pt>
                <c:pt idx="25899">
                  <c:v>213.753005981445</c:v>
                </c:pt>
                <c:pt idx="25900">
                  <c:v>213.75799560546801</c:v>
                </c:pt>
                <c:pt idx="25901">
                  <c:v>213.76199340820301</c:v>
                </c:pt>
                <c:pt idx="25902">
                  <c:v>213.774002075195</c:v>
                </c:pt>
                <c:pt idx="25903">
                  <c:v>213.77799987792901</c:v>
                </c:pt>
                <c:pt idx="25904">
                  <c:v>213.78900146484301</c:v>
                </c:pt>
                <c:pt idx="25905">
                  <c:v>213.79699707031199</c:v>
                </c:pt>
                <c:pt idx="25906">
                  <c:v>213.80099487304599</c:v>
                </c:pt>
                <c:pt idx="25907">
                  <c:v>213.80900573730401</c:v>
                </c:pt>
                <c:pt idx="25908">
                  <c:v>213.81300354003901</c:v>
                </c:pt>
                <c:pt idx="25909">
                  <c:v>213.86099243164</c:v>
                </c:pt>
                <c:pt idx="25910">
                  <c:v>213.87399291992099</c:v>
                </c:pt>
                <c:pt idx="25911">
                  <c:v>213.878005981445</c:v>
                </c:pt>
                <c:pt idx="25912">
                  <c:v>213.88200378417901</c:v>
                </c:pt>
                <c:pt idx="25913">
                  <c:v>213.88699340820301</c:v>
                </c:pt>
                <c:pt idx="25914">
                  <c:v>213.89700317382801</c:v>
                </c:pt>
                <c:pt idx="25915">
                  <c:v>213.90100097656199</c:v>
                </c:pt>
                <c:pt idx="25916">
                  <c:v>213.90899658203099</c:v>
                </c:pt>
                <c:pt idx="25917">
                  <c:v>213.91200256347599</c:v>
                </c:pt>
                <c:pt idx="25918">
                  <c:v>213.92399597167901</c:v>
                </c:pt>
                <c:pt idx="25919">
                  <c:v>213.92799377441401</c:v>
                </c:pt>
                <c:pt idx="25920">
                  <c:v>213.93299865722599</c:v>
                </c:pt>
                <c:pt idx="25921">
                  <c:v>213.93699645996</c:v>
                </c:pt>
                <c:pt idx="25922">
                  <c:v>213.947006225585</c:v>
                </c:pt>
                <c:pt idx="25923">
                  <c:v>213.95100402832</c:v>
                </c:pt>
                <c:pt idx="25924">
                  <c:v>213.95899963378901</c:v>
                </c:pt>
                <c:pt idx="25925">
                  <c:v>213.96299743652301</c:v>
                </c:pt>
                <c:pt idx="25926">
                  <c:v>213.97300720214801</c:v>
                </c:pt>
                <c:pt idx="25927">
                  <c:v>213.97700500488199</c:v>
                </c:pt>
                <c:pt idx="25928">
                  <c:v>213.99499511718699</c:v>
                </c:pt>
                <c:pt idx="25929">
                  <c:v>213.99899291992099</c:v>
                </c:pt>
                <c:pt idx="25930">
                  <c:v>214.00900268554599</c:v>
                </c:pt>
                <c:pt idx="25931">
                  <c:v>214.01300048828099</c:v>
                </c:pt>
                <c:pt idx="25932">
                  <c:v>214.03399658203099</c:v>
                </c:pt>
                <c:pt idx="25933">
                  <c:v>214.03700256347599</c:v>
                </c:pt>
                <c:pt idx="25934">
                  <c:v>214.04800415039</c:v>
                </c:pt>
                <c:pt idx="25935">
                  <c:v>214.052001953125</c:v>
                </c:pt>
                <c:pt idx="25936">
                  <c:v>214.05900573730401</c:v>
                </c:pt>
                <c:pt idx="25937">
                  <c:v>214.06300354003901</c:v>
                </c:pt>
                <c:pt idx="25938">
                  <c:v>214.08399963378901</c:v>
                </c:pt>
                <c:pt idx="25939">
                  <c:v>214.08799743652301</c:v>
                </c:pt>
                <c:pt idx="25940">
                  <c:v>214.09899902343699</c:v>
                </c:pt>
                <c:pt idx="25941">
                  <c:v>214.10299682617099</c:v>
                </c:pt>
                <c:pt idx="25942">
                  <c:v>214.10899353027301</c:v>
                </c:pt>
                <c:pt idx="25943">
                  <c:v>214.11300659179599</c:v>
                </c:pt>
                <c:pt idx="25944">
                  <c:v>214.13400268554599</c:v>
                </c:pt>
                <c:pt idx="25945">
                  <c:v>214.13800048828099</c:v>
                </c:pt>
                <c:pt idx="25946">
                  <c:v>214.15400695800699</c:v>
                </c:pt>
                <c:pt idx="25947">
                  <c:v>214.15800476074199</c:v>
                </c:pt>
                <c:pt idx="25948">
                  <c:v>214.16900634765599</c:v>
                </c:pt>
                <c:pt idx="25949">
                  <c:v>214.177001953125</c:v>
                </c:pt>
                <c:pt idx="25950">
                  <c:v>214.18099975585901</c:v>
                </c:pt>
                <c:pt idx="25951">
                  <c:v>214.19500732421801</c:v>
                </c:pt>
                <c:pt idx="25952">
                  <c:v>214.19900512695301</c:v>
                </c:pt>
                <c:pt idx="25953">
                  <c:v>214.20899963378901</c:v>
                </c:pt>
                <c:pt idx="25954">
                  <c:v>214.21299743652301</c:v>
                </c:pt>
                <c:pt idx="25955">
                  <c:v>214.23399353027301</c:v>
                </c:pt>
                <c:pt idx="25956">
                  <c:v>214.23800659179599</c:v>
                </c:pt>
                <c:pt idx="25957">
                  <c:v>214.25399780273401</c:v>
                </c:pt>
                <c:pt idx="25958">
                  <c:v>214.25799560546801</c:v>
                </c:pt>
                <c:pt idx="25959">
                  <c:v>214.26899719238199</c:v>
                </c:pt>
                <c:pt idx="25960">
                  <c:v>214.27799987792901</c:v>
                </c:pt>
                <c:pt idx="25961">
                  <c:v>214.28199768066401</c:v>
                </c:pt>
                <c:pt idx="25962">
                  <c:v>214.29899597167901</c:v>
                </c:pt>
                <c:pt idx="25963">
                  <c:v>214.30799865722599</c:v>
                </c:pt>
                <c:pt idx="25964">
                  <c:v>214.31199645996</c:v>
                </c:pt>
                <c:pt idx="25965">
                  <c:v>214.32499694824199</c:v>
                </c:pt>
                <c:pt idx="25966">
                  <c:v>214.32899475097599</c:v>
                </c:pt>
                <c:pt idx="25967">
                  <c:v>214.33900451660099</c:v>
                </c:pt>
                <c:pt idx="25968">
                  <c:v>214.34700012207</c:v>
                </c:pt>
                <c:pt idx="25969">
                  <c:v>214.35099792480401</c:v>
                </c:pt>
                <c:pt idx="25970">
                  <c:v>214.35899353027301</c:v>
                </c:pt>
                <c:pt idx="25971">
                  <c:v>214.36300659179599</c:v>
                </c:pt>
                <c:pt idx="25972">
                  <c:v>214.375</c:v>
                </c:pt>
                <c:pt idx="25973">
                  <c:v>214.37899780273401</c:v>
                </c:pt>
                <c:pt idx="25974">
                  <c:v>214.38900756835901</c:v>
                </c:pt>
                <c:pt idx="25975">
                  <c:v>214.39799499511699</c:v>
                </c:pt>
                <c:pt idx="25976">
                  <c:v>214.40199279785099</c:v>
                </c:pt>
                <c:pt idx="25977">
                  <c:v>214.42500305175699</c:v>
                </c:pt>
                <c:pt idx="25978">
                  <c:v>214.42900085449199</c:v>
                </c:pt>
                <c:pt idx="25979">
                  <c:v>214.43899536132801</c:v>
                </c:pt>
                <c:pt idx="25980">
                  <c:v>214.447006225585</c:v>
                </c:pt>
                <c:pt idx="25981">
                  <c:v>214.45100402832</c:v>
                </c:pt>
                <c:pt idx="25982">
                  <c:v>214.45899963378901</c:v>
                </c:pt>
                <c:pt idx="25983">
                  <c:v>214.46299743652301</c:v>
                </c:pt>
                <c:pt idx="25984">
                  <c:v>214.47300720214801</c:v>
                </c:pt>
                <c:pt idx="25985">
                  <c:v>214.47700500488199</c:v>
                </c:pt>
                <c:pt idx="25986">
                  <c:v>214.48599243164</c:v>
                </c:pt>
                <c:pt idx="25987">
                  <c:v>214.49000549316401</c:v>
                </c:pt>
                <c:pt idx="25988">
                  <c:v>214.50399780273401</c:v>
                </c:pt>
                <c:pt idx="25989">
                  <c:v>214.50799560546801</c:v>
                </c:pt>
                <c:pt idx="25990">
                  <c:v>214.51899719238199</c:v>
                </c:pt>
                <c:pt idx="25991">
                  <c:v>214.52799987792901</c:v>
                </c:pt>
                <c:pt idx="25992">
                  <c:v>214.53199768066401</c:v>
                </c:pt>
                <c:pt idx="25993">
                  <c:v>214.54899597167901</c:v>
                </c:pt>
                <c:pt idx="25994">
                  <c:v>214.55799865722599</c:v>
                </c:pt>
                <c:pt idx="25995">
                  <c:v>214.56199645996</c:v>
                </c:pt>
                <c:pt idx="25996">
                  <c:v>214.58399963378901</c:v>
                </c:pt>
                <c:pt idx="25997">
                  <c:v>214.58799743652301</c:v>
                </c:pt>
                <c:pt idx="25998">
                  <c:v>214.60400390625</c:v>
                </c:pt>
                <c:pt idx="25999">
                  <c:v>214.60800170898401</c:v>
                </c:pt>
                <c:pt idx="26000">
                  <c:v>214.61900329589801</c:v>
                </c:pt>
                <c:pt idx="26001">
                  <c:v>214.628005981445</c:v>
                </c:pt>
                <c:pt idx="26002">
                  <c:v>214.63200378417901</c:v>
                </c:pt>
                <c:pt idx="26003">
                  <c:v>214.649002075195</c:v>
                </c:pt>
                <c:pt idx="26004">
                  <c:v>214.65699768066401</c:v>
                </c:pt>
                <c:pt idx="26005">
                  <c:v>214.66099548339801</c:v>
                </c:pt>
                <c:pt idx="26006">
                  <c:v>214.67399597167901</c:v>
                </c:pt>
                <c:pt idx="26007">
                  <c:v>214.67799377441401</c:v>
                </c:pt>
                <c:pt idx="26008">
                  <c:v>214.68400573730401</c:v>
                </c:pt>
                <c:pt idx="26009">
                  <c:v>214.690994262695</c:v>
                </c:pt>
                <c:pt idx="26010">
                  <c:v>214.69900512695301</c:v>
                </c:pt>
                <c:pt idx="26011">
                  <c:v>214.70300292968699</c:v>
                </c:pt>
                <c:pt idx="26012">
                  <c:v>214.718994140625</c:v>
                </c:pt>
                <c:pt idx="26013">
                  <c:v>214.72799682617099</c:v>
                </c:pt>
                <c:pt idx="26014">
                  <c:v>214.73199462890599</c:v>
                </c:pt>
                <c:pt idx="26015">
                  <c:v>214.74899291992099</c:v>
                </c:pt>
                <c:pt idx="26016">
                  <c:v>214.75700378417901</c:v>
                </c:pt>
                <c:pt idx="26017">
                  <c:v>214.76100158691401</c:v>
                </c:pt>
                <c:pt idx="26018">
                  <c:v>214.774002075195</c:v>
                </c:pt>
                <c:pt idx="26019">
                  <c:v>214.77799987792901</c:v>
                </c:pt>
                <c:pt idx="26020">
                  <c:v>214.78399658203099</c:v>
                </c:pt>
                <c:pt idx="26021">
                  <c:v>214.787994384765</c:v>
                </c:pt>
                <c:pt idx="26022">
                  <c:v>214.80400085449199</c:v>
                </c:pt>
                <c:pt idx="26023">
                  <c:v>214.80799865722599</c:v>
                </c:pt>
                <c:pt idx="26024">
                  <c:v>214.81900024414</c:v>
                </c:pt>
                <c:pt idx="26025">
                  <c:v>214.82699584960901</c:v>
                </c:pt>
                <c:pt idx="26026">
                  <c:v>214.83000183105401</c:v>
                </c:pt>
                <c:pt idx="26027">
                  <c:v>214.83900451660099</c:v>
                </c:pt>
                <c:pt idx="26028">
                  <c:v>214.84700012207</c:v>
                </c:pt>
                <c:pt idx="26029">
                  <c:v>214.850006103515</c:v>
                </c:pt>
                <c:pt idx="26030">
                  <c:v>214.85600280761699</c:v>
                </c:pt>
                <c:pt idx="26031">
                  <c:v>214.86900329589801</c:v>
                </c:pt>
                <c:pt idx="26032">
                  <c:v>214.878005981445</c:v>
                </c:pt>
                <c:pt idx="26033">
                  <c:v>214.88200378417901</c:v>
                </c:pt>
                <c:pt idx="26034">
                  <c:v>214.899002075195</c:v>
                </c:pt>
                <c:pt idx="26035">
                  <c:v>214.90699768066401</c:v>
                </c:pt>
                <c:pt idx="26036">
                  <c:v>214.91099548339801</c:v>
                </c:pt>
                <c:pt idx="26037">
                  <c:v>214.92399597167901</c:v>
                </c:pt>
                <c:pt idx="26038">
                  <c:v>214.92799377441401</c:v>
                </c:pt>
                <c:pt idx="26039">
                  <c:v>214.93200683593699</c:v>
                </c:pt>
                <c:pt idx="26040">
                  <c:v>214.93600463867099</c:v>
                </c:pt>
                <c:pt idx="26041">
                  <c:v>214.94000244140599</c:v>
                </c:pt>
                <c:pt idx="26042">
                  <c:v>214.95199584960901</c:v>
                </c:pt>
                <c:pt idx="26043">
                  <c:v>214.95599365234301</c:v>
                </c:pt>
                <c:pt idx="26044">
                  <c:v>214.968994140625</c:v>
                </c:pt>
                <c:pt idx="26045">
                  <c:v>214.97799682617099</c:v>
                </c:pt>
                <c:pt idx="26046">
                  <c:v>214.98100280761699</c:v>
                </c:pt>
                <c:pt idx="26047">
                  <c:v>214.988998413085</c:v>
                </c:pt>
                <c:pt idx="26048">
                  <c:v>214.99800109863199</c:v>
                </c:pt>
                <c:pt idx="26049">
                  <c:v>215.00199890136699</c:v>
                </c:pt>
                <c:pt idx="26050">
                  <c:v>215.00900268554599</c:v>
                </c:pt>
                <c:pt idx="26051">
                  <c:v>215.02799987792901</c:v>
                </c:pt>
                <c:pt idx="26052">
                  <c:v>215.03500366210901</c:v>
                </c:pt>
                <c:pt idx="26053">
                  <c:v>215.04899597167901</c:v>
                </c:pt>
                <c:pt idx="26054">
                  <c:v>215.05299377441401</c:v>
                </c:pt>
                <c:pt idx="26055">
                  <c:v>215.06900024414</c:v>
                </c:pt>
                <c:pt idx="26056">
                  <c:v>215.07699584960901</c:v>
                </c:pt>
                <c:pt idx="26057">
                  <c:v>215.08099365234301</c:v>
                </c:pt>
                <c:pt idx="26058">
                  <c:v>215.08900451660099</c:v>
                </c:pt>
                <c:pt idx="26059">
                  <c:v>215.09800720214801</c:v>
                </c:pt>
                <c:pt idx="26060">
                  <c:v>215.10200500488199</c:v>
                </c:pt>
                <c:pt idx="26061">
                  <c:v>215.125</c:v>
                </c:pt>
                <c:pt idx="26062">
                  <c:v>215.12899780273401</c:v>
                </c:pt>
                <c:pt idx="26063">
                  <c:v>215.13900756835901</c:v>
                </c:pt>
                <c:pt idx="26064">
                  <c:v>215.14700317382801</c:v>
                </c:pt>
                <c:pt idx="26065">
                  <c:v>215.15100097656199</c:v>
                </c:pt>
                <c:pt idx="26066">
                  <c:v>215.15899658203099</c:v>
                </c:pt>
                <c:pt idx="26067">
                  <c:v>215.162994384765</c:v>
                </c:pt>
                <c:pt idx="26068">
                  <c:v>215.17300415039</c:v>
                </c:pt>
                <c:pt idx="26069">
                  <c:v>215.177001953125</c:v>
                </c:pt>
                <c:pt idx="26070">
                  <c:v>215.18899536132801</c:v>
                </c:pt>
                <c:pt idx="26071">
                  <c:v>215.197006225585</c:v>
                </c:pt>
                <c:pt idx="26072">
                  <c:v>215.20100402832</c:v>
                </c:pt>
                <c:pt idx="26073">
                  <c:v>215.225006103515</c:v>
                </c:pt>
                <c:pt idx="26074">
                  <c:v>215.22700500488199</c:v>
                </c:pt>
                <c:pt idx="26075">
                  <c:v>215.23399353027301</c:v>
                </c:pt>
                <c:pt idx="26076">
                  <c:v>215.23800659179599</c:v>
                </c:pt>
                <c:pt idx="26077">
                  <c:v>215.24200439453099</c:v>
                </c:pt>
                <c:pt idx="26078">
                  <c:v>215.25399780273401</c:v>
                </c:pt>
                <c:pt idx="26079">
                  <c:v>215.25799560546801</c:v>
                </c:pt>
                <c:pt idx="26080">
                  <c:v>215.26899719238199</c:v>
                </c:pt>
                <c:pt idx="26081">
                  <c:v>215.27699279785099</c:v>
                </c:pt>
                <c:pt idx="26082">
                  <c:v>215.281005859375</c:v>
                </c:pt>
                <c:pt idx="26083">
                  <c:v>215.28900146484301</c:v>
                </c:pt>
                <c:pt idx="26084">
                  <c:v>215.29800415039</c:v>
                </c:pt>
                <c:pt idx="26085">
                  <c:v>215.302001953125</c:v>
                </c:pt>
                <c:pt idx="26086">
                  <c:v>215.32499694824199</c:v>
                </c:pt>
                <c:pt idx="26087">
                  <c:v>215.32899475097599</c:v>
                </c:pt>
                <c:pt idx="26088">
                  <c:v>215.33900451660099</c:v>
                </c:pt>
                <c:pt idx="26089">
                  <c:v>215.34700012207</c:v>
                </c:pt>
                <c:pt idx="26090">
                  <c:v>215.35099792480401</c:v>
                </c:pt>
                <c:pt idx="26091">
                  <c:v>215.35899353027301</c:v>
                </c:pt>
                <c:pt idx="26092">
                  <c:v>215.36300659179599</c:v>
                </c:pt>
                <c:pt idx="26093">
                  <c:v>215.37300109863199</c:v>
                </c:pt>
                <c:pt idx="26094">
                  <c:v>215.37699890136699</c:v>
                </c:pt>
                <c:pt idx="26095">
                  <c:v>215.38900756835901</c:v>
                </c:pt>
                <c:pt idx="26096">
                  <c:v>215.39300537109301</c:v>
                </c:pt>
                <c:pt idx="26097">
                  <c:v>215.40499877929599</c:v>
                </c:pt>
                <c:pt idx="26098">
                  <c:v>215.40899658203099</c:v>
                </c:pt>
                <c:pt idx="26099">
                  <c:v>215.41600036621</c:v>
                </c:pt>
                <c:pt idx="26100">
                  <c:v>215.43099975585901</c:v>
                </c:pt>
                <c:pt idx="26101">
                  <c:v>215.43499755859301</c:v>
                </c:pt>
                <c:pt idx="26102">
                  <c:v>215.44299316406199</c:v>
                </c:pt>
                <c:pt idx="26103">
                  <c:v>215.45300292968699</c:v>
                </c:pt>
                <c:pt idx="26104">
                  <c:v>215.45700073242099</c:v>
                </c:pt>
                <c:pt idx="26105">
                  <c:v>215.475006103515</c:v>
                </c:pt>
                <c:pt idx="26106">
                  <c:v>215.47900390625</c:v>
                </c:pt>
                <c:pt idx="26107">
                  <c:v>215.488998413085</c:v>
                </c:pt>
                <c:pt idx="26108">
                  <c:v>215.49299621582</c:v>
                </c:pt>
                <c:pt idx="26109">
                  <c:v>215.50500488281199</c:v>
                </c:pt>
                <c:pt idx="26110">
                  <c:v>215.50900268554599</c:v>
                </c:pt>
                <c:pt idx="26111">
                  <c:v>215.51899719238199</c:v>
                </c:pt>
                <c:pt idx="26112">
                  <c:v>215.52799987792901</c:v>
                </c:pt>
                <c:pt idx="26113">
                  <c:v>215.53199768066401</c:v>
                </c:pt>
                <c:pt idx="26114">
                  <c:v>215.54899597167901</c:v>
                </c:pt>
                <c:pt idx="26115">
                  <c:v>215.55700683593699</c:v>
                </c:pt>
                <c:pt idx="26116">
                  <c:v>215.56100463867099</c:v>
                </c:pt>
                <c:pt idx="26117">
                  <c:v>215.56900024414</c:v>
                </c:pt>
                <c:pt idx="26118">
                  <c:v>215.57699584960901</c:v>
                </c:pt>
                <c:pt idx="26119">
                  <c:v>215.58099365234301</c:v>
                </c:pt>
                <c:pt idx="26120">
                  <c:v>215.58900451660099</c:v>
                </c:pt>
                <c:pt idx="26121">
                  <c:v>215.593002319335</c:v>
                </c:pt>
                <c:pt idx="26122">
                  <c:v>215.613998413085</c:v>
                </c:pt>
                <c:pt idx="26123">
                  <c:v>215.61700439453099</c:v>
                </c:pt>
                <c:pt idx="26124">
                  <c:v>215.628005981445</c:v>
                </c:pt>
                <c:pt idx="26125">
                  <c:v>215.63200378417901</c:v>
                </c:pt>
                <c:pt idx="26126">
                  <c:v>215.63600158691401</c:v>
                </c:pt>
                <c:pt idx="26127">
                  <c:v>215.64100646972599</c:v>
                </c:pt>
                <c:pt idx="26128">
                  <c:v>215.65100097656199</c:v>
                </c:pt>
                <c:pt idx="26129">
                  <c:v>215.65499877929599</c:v>
                </c:pt>
                <c:pt idx="26130">
                  <c:v>215.66099548339801</c:v>
                </c:pt>
                <c:pt idx="26131">
                  <c:v>215.66499328613199</c:v>
                </c:pt>
                <c:pt idx="26132">
                  <c:v>215.68400573730401</c:v>
                </c:pt>
                <c:pt idx="26133">
                  <c:v>215.68800354003901</c:v>
                </c:pt>
                <c:pt idx="26134">
                  <c:v>215.70399475097599</c:v>
                </c:pt>
                <c:pt idx="26135">
                  <c:v>215.70799255371</c:v>
                </c:pt>
                <c:pt idx="26136">
                  <c:v>215.71400451660099</c:v>
                </c:pt>
                <c:pt idx="26137">
                  <c:v>215.718994140625</c:v>
                </c:pt>
                <c:pt idx="26138">
                  <c:v>215.72799682617099</c:v>
                </c:pt>
                <c:pt idx="26139">
                  <c:v>215.72999572753901</c:v>
                </c:pt>
                <c:pt idx="26140">
                  <c:v>215.73699951171801</c:v>
                </c:pt>
                <c:pt idx="26141">
                  <c:v>215.75500488281199</c:v>
                </c:pt>
                <c:pt idx="26142">
                  <c:v>215.75900268554599</c:v>
                </c:pt>
                <c:pt idx="26143">
                  <c:v>215.76899719238199</c:v>
                </c:pt>
                <c:pt idx="26144">
                  <c:v>215.77699279785099</c:v>
                </c:pt>
                <c:pt idx="26145">
                  <c:v>215.781005859375</c:v>
                </c:pt>
                <c:pt idx="26146">
                  <c:v>215.78900146484301</c:v>
                </c:pt>
                <c:pt idx="26147">
                  <c:v>215.79299926757801</c:v>
                </c:pt>
                <c:pt idx="26148">
                  <c:v>215.80299377441401</c:v>
                </c:pt>
                <c:pt idx="26149">
                  <c:v>215.80700683593699</c:v>
                </c:pt>
                <c:pt idx="26150">
                  <c:v>215.81900024414</c:v>
                </c:pt>
                <c:pt idx="26151">
                  <c:v>215.875</c:v>
                </c:pt>
                <c:pt idx="26152">
                  <c:v>215.87899780273401</c:v>
                </c:pt>
                <c:pt idx="26153">
                  <c:v>215.88900756835901</c:v>
                </c:pt>
                <c:pt idx="26154">
                  <c:v>215.89300537109301</c:v>
                </c:pt>
                <c:pt idx="26155">
                  <c:v>215.91400146484301</c:v>
                </c:pt>
                <c:pt idx="26156">
                  <c:v>215.91799926757801</c:v>
                </c:pt>
                <c:pt idx="26157">
                  <c:v>215.93400573730401</c:v>
                </c:pt>
                <c:pt idx="26158">
                  <c:v>215.93800354003901</c:v>
                </c:pt>
                <c:pt idx="26159">
                  <c:v>215.94900512695301</c:v>
                </c:pt>
                <c:pt idx="26160">
                  <c:v>215.95300292968699</c:v>
                </c:pt>
                <c:pt idx="26161">
                  <c:v>215.95899963378901</c:v>
                </c:pt>
                <c:pt idx="26162">
                  <c:v>215.97599792480401</c:v>
                </c:pt>
                <c:pt idx="26163">
                  <c:v>215.97799682617099</c:v>
                </c:pt>
                <c:pt idx="26164">
                  <c:v>215.98500061035099</c:v>
                </c:pt>
                <c:pt idx="26165">
                  <c:v>216.00500488281199</c:v>
                </c:pt>
                <c:pt idx="26166">
                  <c:v>216.00900268554599</c:v>
                </c:pt>
                <c:pt idx="26167">
                  <c:v>216.01899719238199</c:v>
                </c:pt>
                <c:pt idx="26168">
                  <c:v>216.02799987792901</c:v>
                </c:pt>
                <c:pt idx="26169">
                  <c:v>216.100006103515</c:v>
                </c:pt>
                <c:pt idx="26170">
                  <c:v>216.10400390625</c:v>
                </c:pt>
                <c:pt idx="26171">
                  <c:v>216.11099243164</c:v>
                </c:pt>
                <c:pt idx="26172">
                  <c:v>216.11500549316401</c:v>
                </c:pt>
                <c:pt idx="26173">
                  <c:v>216.13099670410099</c:v>
                </c:pt>
                <c:pt idx="26174">
                  <c:v>216.134994506835</c:v>
                </c:pt>
                <c:pt idx="26175">
                  <c:v>216.141998291015</c:v>
                </c:pt>
                <c:pt idx="26176">
                  <c:v>216.15100097656199</c:v>
                </c:pt>
                <c:pt idx="26177">
                  <c:v>216.15499877929599</c:v>
                </c:pt>
                <c:pt idx="26178">
                  <c:v>216.17500305175699</c:v>
                </c:pt>
                <c:pt idx="26179">
                  <c:v>216.17900085449199</c:v>
                </c:pt>
                <c:pt idx="26180">
                  <c:v>216.18899536132801</c:v>
                </c:pt>
                <c:pt idx="26181">
                  <c:v>216.19299316406199</c:v>
                </c:pt>
                <c:pt idx="26182">
                  <c:v>216.21400451660099</c:v>
                </c:pt>
                <c:pt idx="26183">
                  <c:v>216.218002319335</c:v>
                </c:pt>
                <c:pt idx="26184">
                  <c:v>216.22599792480401</c:v>
                </c:pt>
                <c:pt idx="26185">
                  <c:v>216.22999572753901</c:v>
                </c:pt>
                <c:pt idx="26186">
                  <c:v>216.23399353027301</c:v>
                </c:pt>
                <c:pt idx="26187">
                  <c:v>216.23800659179599</c:v>
                </c:pt>
                <c:pt idx="26188">
                  <c:v>216.24200439453099</c:v>
                </c:pt>
                <c:pt idx="26189">
                  <c:v>216.25199890136699</c:v>
                </c:pt>
                <c:pt idx="26190">
                  <c:v>216.25599670410099</c:v>
                </c:pt>
                <c:pt idx="26191">
                  <c:v>216.26899719238199</c:v>
                </c:pt>
                <c:pt idx="26192">
                  <c:v>216.27799987792901</c:v>
                </c:pt>
                <c:pt idx="26193">
                  <c:v>216.28199768066401</c:v>
                </c:pt>
                <c:pt idx="26194">
                  <c:v>216.30499267578099</c:v>
                </c:pt>
                <c:pt idx="26195">
                  <c:v>216.30900573730401</c:v>
                </c:pt>
                <c:pt idx="26196">
                  <c:v>216.31900024414</c:v>
                </c:pt>
                <c:pt idx="26197">
                  <c:v>216.32699584960901</c:v>
                </c:pt>
                <c:pt idx="26198">
                  <c:v>216.33099365234301</c:v>
                </c:pt>
                <c:pt idx="26199">
                  <c:v>216.33900451660099</c:v>
                </c:pt>
                <c:pt idx="26200">
                  <c:v>216.343002319335</c:v>
                </c:pt>
                <c:pt idx="26201">
                  <c:v>216.35299682617099</c:v>
                </c:pt>
                <c:pt idx="26202">
                  <c:v>216.35699462890599</c:v>
                </c:pt>
                <c:pt idx="26203">
                  <c:v>216.36900329589801</c:v>
                </c:pt>
                <c:pt idx="26204">
                  <c:v>216.378005981445</c:v>
                </c:pt>
                <c:pt idx="26205">
                  <c:v>216.38000488281199</c:v>
                </c:pt>
                <c:pt idx="26206">
                  <c:v>216.38699340820301</c:v>
                </c:pt>
                <c:pt idx="26207">
                  <c:v>216.40499877929599</c:v>
                </c:pt>
                <c:pt idx="26208">
                  <c:v>216.40899658203099</c:v>
                </c:pt>
                <c:pt idx="26209">
                  <c:v>216.41499328613199</c:v>
                </c:pt>
                <c:pt idx="26210">
                  <c:v>216.42900085449199</c:v>
                </c:pt>
                <c:pt idx="26211">
                  <c:v>216.43299865722599</c:v>
                </c:pt>
                <c:pt idx="26212">
                  <c:v>216.43899536132801</c:v>
                </c:pt>
                <c:pt idx="26213">
                  <c:v>216.44299316406199</c:v>
                </c:pt>
                <c:pt idx="26214">
                  <c:v>216.45300292968699</c:v>
                </c:pt>
                <c:pt idx="26215">
                  <c:v>216.45700073242099</c:v>
                </c:pt>
                <c:pt idx="26216">
                  <c:v>216.475006103515</c:v>
                </c:pt>
                <c:pt idx="26217">
                  <c:v>216.47900390625</c:v>
                </c:pt>
                <c:pt idx="26218">
                  <c:v>216.488998413085</c:v>
                </c:pt>
                <c:pt idx="26219">
                  <c:v>216.49299621582</c:v>
                </c:pt>
                <c:pt idx="26220">
                  <c:v>216.50199890136699</c:v>
                </c:pt>
                <c:pt idx="26221">
                  <c:v>216.50599670410099</c:v>
                </c:pt>
                <c:pt idx="26222">
                  <c:v>216.51899719238199</c:v>
                </c:pt>
                <c:pt idx="26223">
                  <c:v>216.52699279785099</c:v>
                </c:pt>
                <c:pt idx="26224">
                  <c:v>216.531005859375</c:v>
                </c:pt>
                <c:pt idx="26225">
                  <c:v>216.53900146484301</c:v>
                </c:pt>
                <c:pt idx="26226">
                  <c:v>216.54299926757801</c:v>
                </c:pt>
                <c:pt idx="26227">
                  <c:v>216.56399536132801</c:v>
                </c:pt>
                <c:pt idx="26228">
                  <c:v>216.56799316406199</c:v>
                </c:pt>
                <c:pt idx="26229">
                  <c:v>216.58399963378901</c:v>
                </c:pt>
                <c:pt idx="26230">
                  <c:v>216.58700561523401</c:v>
                </c:pt>
                <c:pt idx="26231">
                  <c:v>216.593002319335</c:v>
                </c:pt>
                <c:pt idx="26232">
                  <c:v>216.60499572753901</c:v>
                </c:pt>
                <c:pt idx="26233">
                  <c:v>216.60899353027301</c:v>
                </c:pt>
                <c:pt idx="26234">
                  <c:v>216.61900329589801</c:v>
                </c:pt>
                <c:pt idx="26235">
                  <c:v>216.62699890136699</c:v>
                </c:pt>
                <c:pt idx="26236">
                  <c:v>216.63099670410099</c:v>
                </c:pt>
                <c:pt idx="26237">
                  <c:v>216.63900756835901</c:v>
                </c:pt>
                <c:pt idx="26238">
                  <c:v>216.64300537109301</c:v>
                </c:pt>
                <c:pt idx="26239">
                  <c:v>216.65299987792901</c:v>
                </c:pt>
                <c:pt idx="26240">
                  <c:v>216.65699768066401</c:v>
                </c:pt>
                <c:pt idx="26241">
                  <c:v>216.66900634765599</c:v>
                </c:pt>
                <c:pt idx="26242">
                  <c:v>216.677001953125</c:v>
                </c:pt>
                <c:pt idx="26243">
                  <c:v>216.68099975585901</c:v>
                </c:pt>
                <c:pt idx="26244">
                  <c:v>216.68699645996</c:v>
                </c:pt>
                <c:pt idx="26245">
                  <c:v>216.69200134277301</c:v>
                </c:pt>
                <c:pt idx="26246">
                  <c:v>216.70199584960901</c:v>
                </c:pt>
                <c:pt idx="26247">
                  <c:v>216.70500183105401</c:v>
                </c:pt>
                <c:pt idx="26248">
                  <c:v>216.71299743652301</c:v>
                </c:pt>
                <c:pt idx="26249">
                  <c:v>216.72900390625</c:v>
                </c:pt>
                <c:pt idx="26250">
                  <c:v>216.73699951171801</c:v>
                </c:pt>
                <c:pt idx="26251">
                  <c:v>216.74099731445301</c:v>
                </c:pt>
                <c:pt idx="26252">
                  <c:v>216.75399780273401</c:v>
                </c:pt>
                <c:pt idx="26253">
                  <c:v>216.75799560546801</c:v>
                </c:pt>
                <c:pt idx="26254">
                  <c:v>216.76899719238199</c:v>
                </c:pt>
                <c:pt idx="26255">
                  <c:v>216.77799987792901</c:v>
                </c:pt>
                <c:pt idx="26256">
                  <c:v>216.78199768066401</c:v>
                </c:pt>
                <c:pt idx="26257">
                  <c:v>216.79899597167901</c:v>
                </c:pt>
                <c:pt idx="26258">
                  <c:v>216.80700683593699</c:v>
                </c:pt>
                <c:pt idx="26259">
                  <c:v>216.81100463867099</c:v>
                </c:pt>
                <c:pt idx="26260">
                  <c:v>216.884994506835</c:v>
                </c:pt>
                <c:pt idx="26261">
                  <c:v>216.88699340820301</c:v>
                </c:pt>
                <c:pt idx="26262">
                  <c:v>216.90400695800699</c:v>
                </c:pt>
                <c:pt idx="26263">
                  <c:v>216.90800476074199</c:v>
                </c:pt>
                <c:pt idx="26264">
                  <c:v>216.91900634765599</c:v>
                </c:pt>
                <c:pt idx="26265">
                  <c:v>216.92799377441401</c:v>
                </c:pt>
                <c:pt idx="26266">
                  <c:v>216.93099975585901</c:v>
                </c:pt>
                <c:pt idx="26267">
                  <c:v>216.93699645996</c:v>
                </c:pt>
                <c:pt idx="26268">
                  <c:v>216.94900512695301</c:v>
                </c:pt>
                <c:pt idx="26269">
                  <c:v>216.95700073242099</c:v>
                </c:pt>
                <c:pt idx="26270">
                  <c:v>216.96099853515599</c:v>
                </c:pt>
                <c:pt idx="26271">
                  <c:v>216.968994140625</c:v>
                </c:pt>
                <c:pt idx="26272">
                  <c:v>216.97799682617099</c:v>
                </c:pt>
                <c:pt idx="26273">
                  <c:v>216.98199462890599</c:v>
                </c:pt>
                <c:pt idx="26274">
                  <c:v>216.99899291992099</c:v>
                </c:pt>
                <c:pt idx="26275">
                  <c:v>217.00700378417901</c:v>
                </c:pt>
                <c:pt idx="26276">
                  <c:v>217.01100158691401</c:v>
                </c:pt>
                <c:pt idx="26277">
                  <c:v>217.01899719238199</c:v>
                </c:pt>
                <c:pt idx="26278">
                  <c:v>217.02799987792901</c:v>
                </c:pt>
                <c:pt idx="26279">
                  <c:v>217.03199768066401</c:v>
                </c:pt>
                <c:pt idx="26280">
                  <c:v>217.03900146484301</c:v>
                </c:pt>
                <c:pt idx="26281">
                  <c:v>217.04299926757801</c:v>
                </c:pt>
                <c:pt idx="26282">
                  <c:v>217.05499267578099</c:v>
                </c:pt>
                <c:pt idx="26283">
                  <c:v>217.05900573730401</c:v>
                </c:pt>
                <c:pt idx="26284">
                  <c:v>217.06900024414</c:v>
                </c:pt>
                <c:pt idx="26285">
                  <c:v>217.07800292968699</c:v>
                </c:pt>
                <c:pt idx="26286">
                  <c:v>217.08200073242099</c:v>
                </c:pt>
                <c:pt idx="26287">
                  <c:v>217.08799743652301</c:v>
                </c:pt>
                <c:pt idx="26288">
                  <c:v>217.10099792480401</c:v>
                </c:pt>
                <c:pt idx="26289">
                  <c:v>217.10499572753901</c:v>
                </c:pt>
                <c:pt idx="26290">
                  <c:v>217.11099243164</c:v>
                </c:pt>
                <c:pt idx="26291">
                  <c:v>217.11500549316401</c:v>
                </c:pt>
                <c:pt idx="26292">
                  <c:v>217.11900329589801</c:v>
                </c:pt>
                <c:pt idx="26293">
                  <c:v>217.12899780273401</c:v>
                </c:pt>
                <c:pt idx="26294">
                  <c:v>217.13299560546801</c:v>
                </c:pt>
                <c:pt idx="26295">
                  <c:v>217.14100646972599</c:v>
                </c:pt>
                <c:pt idx="26296">
                  <c:v>217.15499877929599</c:v>
                </c:pt>
                <c:pt idx="26297">
                  <c:v>217.15699768066401</c:v>
                </c:pt>
                <c:pt idx="26298">
                  <c:v>217.162994384765</c:v>
                </c:pt>
                <c:pt idx="26299">
                  <c:v>217.16900634765599</c:v>
                </c:pt>
                <c:pt idx="26300">
                  <c:v>217.177001953125</c:v>
                </c:pt>
                <c:pt idx="26301">
                  <c:v>217.17999267578099</c:v>
                </c:pt>
                <c:pt idx="26302">
                  <c:v>217.190994262695</c:v>
                </c:pt>
                <c:pt idx="26303">
                  <c:v>217.19500732421801</c:v>
                </c:pt>
                <c:pt idx="26304">
                  <c:v>217.20500183105401</c:v>
                </c:pt>
                <c:pt idx="26305">
                  <c:v>217.20899963378901</c:v>
                </c:pt>
                <c:pt idx="26306">
                  <c:v>217.218994140625</c:v>
                </c:pt>
                <c:pt idx="26307">
                  <c:v>217.238998413085</c:v>
                </c:pt>
                <c:pt idx="26308">
                  <c:v>217.24299621582</c:v>
                </c:pt>
                <c:pt idx="26309">
                  <c:v>217.25599670410099</c:v>
                </c:pt>
                <c:pt idx="26310">
                  <c:v>217.259994506835</c:v>
                </c:pt>
                <c:pt idx="26311">
                  <c:v>217.26899719238199</c:v>
                </c:pt>
                <c:pt idx="26312">
                  <c:v>217.27799987792901</c:v>
                </c:pt>
                <c:pt idx="26313">
                  <c:v>217.28199768066401</c:v>
                </c:pt>
                <c:pt idx="26314">
                  <c:v>217.29899597167901</c:v>
                </c:pt>
                <c:pt idx="26315">
                  <c:v>217.30700683593699</c:v>
                </c:pt>
                <c:pt idx="26316">
                  <c:v>217.31100463867099</c:v>
                </c:pt>
                <c:pt idx="26317">
                  <c:v>217.31900024414</c:v>
                </c:pt>
                <c:pt idx="26318">
                  <c:v>217.32699584960901</c:v>
                </c:pt>
                <c:pt idx="26319">
                  <c:v>217.33099365234301</c:v>
                </c:pt>
                <c:pt idx="26320">
                  <c:v>217.33900451660099</c:v>
                </c:pt>
                <c:pt idx="26321">
                  <c:v>217.343002319335</c:v>
                </c:pt>
                <c:pt idx="26322">
                  <c:v>217.35499572753901</c:v>
                </c:pt>
                <c:pt idx="26323">
                  <c:v>217.35899353027301</c:v>
                </c:pt>
                <c:pt idx="26324">
                  <c:v>217.36900329589801</c:v>
                </c:pt>
                <c:pt idx="26325">
                  <c:v>217.378005981445</c:v>
                </c:pt>
                <c:pt idx="26326">
                  <c:v>217.38200378417901</c:v>
                </c:pt>
                <c:pt idx="26327">
                  <c:v>217.40499877929599</c:v>
                </c:pt>
                <c:pt idx="26328">
                  <c:v>217.40899658203099</c:v>
                </c:pt>
                <c:pt idx="26329">
                  <c:v>217.41900634765599</c:v>
                </c:pt>
                <c:pt idx="26330">
                  <c:v>217.42799377441401</c:v>
                </c:pt>
                <c:pt idx="26331">
                  <c:v>217.43200683593699</c:v>
                </c:pt>
                <c:pt idx="26332">
                  <c:v>217.43899536132801</c:v>
                </c:pt>
                <c:pt idx="26333">
                  <c:v>217.44299316406199</c:v>
                </c:pt>
                <c:pt idx="26334">
                  <c:v>217.46099853515599</c:v>
                </c:pt>
                <c:pt idx="26335">
                  <c:v>217.46499633789</c:v>
                </c:pt>
                <c:pt idx="26336">
                  <c:v>217.47900390625</c:v>
                </c:pt>
                <c:pt idx="26337">
                  <c:v>217.48800659179599</c:v>
                </c:pt>
                <c:pt idx="26338">
                  <c:v>217.49200439453099</c:v>
                </c:pt>
                <c:pt idx="26339">
                  <c:v>217.51400756835901</c:v>
                </c:pt>
                <c:pt idx="26340">
                  <c:v>217.51800537109301</c:v>
                </c:pt>
                <c:pt idx="26341">
                  <c:v>217.53399658203099</c:v>
                </c:pt>
                <c:pt idx="26342">
                  <c:v>217.537994384765</c:v>
                </c:pt>
                <c:pt idx="26343">
                  <c:v>217.54899597167901</c:v>
                </c:pt>
                <c:pt idx="26344">
                  <c:v>217.55700683593699</c:v>
                </c:pt>
                <c:pt idx="26345">
                  <c:v>217.56100463867099</c:v>
                </c:pt>
                <c:pt idx="26346">
                  <c:v>217.56900024414</c:v>
                </c:pt>
                <c:pt idx="26347">
                  <c:v>217.57800292968699</c:v>
                </c:pt>
                <c:pt idx="26348">
                  <c:v>217.58099365234301</c:v>
                </c:pt>
                <c:pt idx="26349">
                  <c:v>217.58900451660099</c:v>
                </c:pt>
                <c:pt idx="26350">
                  <c:v>217.593002319335</c:v>
                </c:pt>
                <c:pt idx="26351">
                  <c:v>217.613998413085</c:v>
                </c:pt>
                <c:pt idx="26352">
                  <c:v>217.61700439453099</c:v>
                </c:pt>
                <c:pt idx="26353">
                  <c:v>217.628005981445</c:v>
                </c:pt>
                <c:pt idx="26354">
                  <c:v>217.63200378417901</c:v>
                </c:pt>
                <c:pt idx="26355">
                  <c:v>217.63900756835901</c:v>
                </c:pt>
                <c:pt idx="26356">
                  <c:v>217.64300537109301</c:v>
                </c:pt>
                <c:pt idx="26357">
                  <c:v>217.65400695800699</c:v>
                </c:pt>
                <c:pt idx="26358">
                  <c:v>217.65800476074199</c:v>
                </c:pt>
                <c:pt idx="26359">
                  <c:v>217.66900634765599</c:v>
                </c:pt>
                <c:pt idx="26360">
                  <c:v>217.67300415039</c:v>
                </c:pt>
                <c:pt idx="26361">
                  <c:v>217.68299865722599</c:v>
                </c:pt>
                <c:pt idx="26362">
                  <c:v>217.68499755859301</c:v>
                </c:pt>
                <c:pt idx="26363">
                  <c:v>217.70500183105401</c:v>
                </c:pt>
                <c:pt idx="26364">
                  <c:v>217.70700073242099</c:v>
                </c:pt>
                <c:pt idx="26365">
                  <c:v>217.71400451660099</c:v>
                </c:pt>
                <c:pt idx="26366">
                  <c:v>217.718002319335</c:v>
                </c:pt>
                <c:pt idx="26367">
                  <c:v>217.72200012207</c:v>
                </c:pt>
                <c:pt idx="26368">
                  <c:v>217.73199462890599</c:v>
                </c:pt>
                <c:pt idx="26369">
                  <c:v>217.73599243164</c:v>
                </c:pt>
                <c:pt idx="26370">
                  <c:v>217.75500488281199</c:v>
                </c:pt>
                <c:pt idx="26371">
                  <c:v>217.75700378417901</c:v>
                </c:pt>
                <c:pt idx="26372">
                  <c:v>217.76300048828099</c:v>
                </c:pt>
                <c:pt idx="26373">
                  <c:v>217.77900695800699</c:v>
                </c:pt>
                <c:pt idx="26374">
                  <c:v>217.787994384765</c:v>
                </c:pt>
                <c:pt idx="26375">
                  <c:v>217.78999328613199</c:v>
                </c:pt>
                <c:pt idx="26376">
                  <c:v>217.80499267578099</c:v>
                </c:pt>
                <c:pt idx="26377">
                  <c:v>217.80700683593699</c:v>
                </c:pt>
                <c:pt idx="26378">
                  <c:v>217.871002197265</c:v>
                </c:pt>
                <c:pt idx="26379">
                  <c:v>217.88299560546801</c:v>
                </c:pt>
                <c:pt idx="26380">
                  <c:v>217.88600158691401</c:v>
                </c:pt>
                <c:pt idx="26381">
                  <c:v>217.891998291015</c:v>
                </c:pt>
                <c:pt idx="26382">
                  <c:v>217.91499328613199</c:v>
                </c:pt>
                <c:pt idx="26383">
                  <c:v>217.91900634765599</c:v>
                </c:pt>
                <c:pt idx="26384">
                  <c:v>217.93400573730401</c:v>
                </c:pt>
                <c:pt idx="26385">
                  <c:v>217.93800354003901</c:v>
                </c:pt>
                <c:pt idx="26386">
                  <c:v>217.94299316406199</c:v>
                </c:pt>
                <c:pt idx="26387">
                  <c:v>217.96400451660099</c:v>
                </c:pt>
                <c:pt idx="26388">
                  <c:v>217.968002319335</c:v>
                </c:pt>
                <c:pt idx="26389">
                  <c:v>217.97900390625</c:v>
                </c:pt>
                <c:pt idx="26390">
                  <c:v>217.98800659179599</c:v>
                </c:pt>
                <c:pt idx="26391">
                  <c:v>217.99200439453099</c:v>
                </c:pt>
                <c:pt idx="26392">
                  <c:v>218.00900268554599</c:v>
                </c:pt>
                <c:pt idx="26393">
                  <c:v>218.01800537109301</c:v>
                </c:pt>
                <c:pt idx="26394">
                  <c:v>218.02200317382801</c:v>
                </c:pt>
                <c:pt idx="26395">
                  <c:v>218.04400634765599</c:v>
                </c:pt>
                <c:pt idx="26396">
                  <c:v>218.04800415039</c:v>
                </c:pt>
                <c:pt idx="26397">
                  <c:v>218.05799865722599</c:v>
                </c:pt>
                <c:pt idx="26398">
                  <c:v>218.06199645996</c:v>
                </c:pt>
                <c:pt idx="26399">
                  <c:v>218.06799316406199</c:v>
                </c:pt>
                <c:pt idx="26400">
                  <c:v>218.07899475097599</c:v>
                </c:pt>
                <c:pt idx="26401">
                  <c:v>218.08700561523401</c:v>
                </c:pt>
                <c:pt idx="26402">
                  <c:v>218.09100341796801</c:v>
                </c:pt>
                <c:pt idx="26403">
                  <c:v>218.09500122070301</c:v>
                </c:pt>
                <c:pt idx="26404">
                  <c:v>218.10699462890599</c:v>
                </c:pt>
                <c:pt idx="26405">
                  <c:v>218.11099243164</c:v>
                </c:pt>
                <c:pt idx="26406">
                  <c:v>218.11900329589801</c:v>
                </c:pt>
                <c:pt idx="26407">
                  <c:v>218.12300109863199</c:v>
                </c:pt>
                <c:pt idx="26408">
                  <c:v>218.13299560546801</c:v>
                </c:pt>
                <c:pt idx="26409">
                  <c:v>218.13699340820301</c:v>
                </c:pt>
                <c:pt idx="26410">
                  <c:v>218.15499877929599</c:v>
                </c:pt>
                <c:pt idx="26411">
                  <c:v>218.15699768066401</c:v>
                </c:pt>
                <c:pt idx="26412">
                  <c:v>218.16900634765599</c:v>
                </c:pt>
                <c:pt idx="26413">
                  <c:v>218.17199707031199</c:v>
                </c:pt>
                <c:pt idx="26414">
                  <c:v>218.18499755859301</c:v>
                </c:pt>
                <c:pt idx="26415">
                  <c:v>218.18800354003901</c:v>
                </c:pt>
                <c:pt idx="26416">
                  <c:v>218.20500183105401</c:v>
                </c:pt>
                <c:pt idx="26417">
                  <c:v>218.20700073242099</c:v>
                </c:pt>
                <c:pt idx="26418">
                  <c:v>218.21299743652301</c:v>
                </c:pt>
                <c:pt idx="26419">
                  <c:v>218.21699523925699</c:v>
                </c:pt>
                <c:pt idx="26420">
                  <c:v>218.22099304199199</c:v>
                </c:pt>
                <c:pt idx="26421">
                  <c:v>218.23300170898401</c:v>
                </c:pt>
                <c:pt idx="26422">
                  <c:v>218.23699951171801</c:v>
                </c:pt>
                <c:pt idx="26423">
                  <c:v>218.24899291992099</c:v>
                </c:pt>
                <c:pt idx="26424">
                  <c:v>218.25799560546801</c:v>
                </c:pt>
                <c:pt idx="26425">
                  <c:v>218.26199340820301</c:v>
                </c:pt>
                <c:pt idx="26426">
                  <c:v>218.27900695800699</c:v>
                </c:pt>
                <c:pt idx="26427">
                  <c:v>218.287994384765</c:v>
                </c:pt>
                <c:pt idx="26428">
                  <c:v>218.29200744628901</c:v>
                </c:pt>
                <c:pt idx="26429">
                  <c:v>218.30499267578099</c:v>
                </c:pt>
                <c:pt idx="26430">
                  <c:v>218.30799865722599</c:v>
                </c:pt>
                <c:pt idx="26431">
                  <c:v>218.31900024414</c:v>
                </c:pt>
                <c:pt idx="26432">
                  <c:v>218.322998046875</c:v>
                </c:pt>
                <c:pt idx="26433">
                  <c:v>218.33500671386699</c:v>
                </c:pt>
                <c:pt idx="26434">
                  <c:v>218.33900451660099</c:v>
                </c:pt>
                <c:pt idx="26435">
                  <c:v>218.34899902343699</c:v>
                </c:pt>
                <c:pt idx="26436">
                  <c:v>218.35800170898401</c:v>
                </c:pt>
                <c:pt idx="26437">
                  <c:v>218.36199951171801</c:v>
                </c:pt>
                <c:pt idx="26438">
                  <c:v>218.37899780273401</c:v>
                </c:pt>
                <c:pt idx="26439">
                  <c:v>218.38800048828099</c:v>
                </c:pt>
                <c:pt idx="26440">
                  <c:v>218.391998291015</c:v>
                </c:pt>
                <c:pt idx="26441">
                  <c:v>218.41499328613199</c:v>
                </c:pt>
                <c:pt idx="26442">
                  <c:v>218.41900634765599</c:v>
                </c:pt>
                <c:pt idx="26443">
                  <c:v>218.43200683593699</c:v>
                </c:pt>
                <c:pt idx="26444">
                  <c:v>218.43600463867099</c:v>
                </c:pt>
                <c:pt idx="26445">
                  <c:v>218.44900512695301</c:v>
                </c:pt>
                <c:pt idx="26446">
                  <c:v>218.45799255371</c:v>
                </c:pt>
                <c:pt idx="26447">
                  <c:v>218.46200561523401</c:v>
                </c:pt>
                <c:pt idx="26448">
                  <c:v>218.48500061035099</c:v>
                </c:pt>
                <c:pt idx="26449">
                  <c:v>218.488998413085</c:v>
                </c:pt>
                <c:pt idx="26450">
                  <c:v>218.50500488281199</c:v>
                </c:pt>
                <c:pt idx="26451">
                  <c:v>218.50700378417901</c:v>
                </c:pt>
                <c:pt idx="26452">
                  <c:v>218.51300048828099</c:v>
                </c:pt>
                <c:pt idx="26453">
                  <c:v>218.516998291015</c:v>
                </c:pt>
                <c:pt idx="26454">
                  <c:v>218.52099609375</c:v>
                </c:pt>
                <c:pt idx="26455">
                  <c:v>218.52499389648401</c:v>
                </c:pt>
                <c:pt idx="26456">
                  <c:v>218.54100036621</c:v>
                </c:pt>
                <c:pt idx="26457">
                  <c:v>218.544998168945</c:v>
                </c:pt>
                <c:pt idx="26458">
                  <c:v>218.56399536132801</c:v>
                </c:pt>
                <c:pt idx="26459">
                  <c:v>218.56799316406199</c:v>
                </c:pt>
                <c:pt idx="26460">
                  <c:v>218.57899475097599</c:v>
                </c:pt>
                <c:pt idx="26461">
                  <c:v>218.58799743652301</c:v>
                </c:pt>
                <c:pt idx="26462">
                  <c:v>218.59199523925699</c:v>
                </c:pt>
                <c:pt idx="26463">
                  <c:v>218.60899353027301</c:v>
                </c:pt>
                <c:pt idx="26464">
                  <c:v>218.61799621582</c:v>
                </c:pt>
                <c:pt idx="26465">
                  <c:v>218.62199401855401</c:v>
                </c:pt>
                <c:pt idx="26466">
                  <c:v>218.64399719238199</c:v>
                </c:pt>
                <c:pt idx="26467">
                  <c:v>218.64799499511699</c:v>
                </c:pt>
                <c:pt idx="26468">
                  <c:v>218.65800476074199</c:v>
                </c:pt>
                <c:pt idx="26469">
                  <c:v>218.66200256347599</c:v>
                </c:pt>
                <c:pt idx="26470">
                  <c:v>218.66900634765599</c:v>
                </c:pt>
                <c:pt idx="26471">
                  <c:v>218.67300415039</c:v>
                </c:pt>
                <c:pt idx="26472">
                  <c:v>218.69400024414</c:v>
                </c:pt>
                <c:pt idx="26473">
                  <c:v>218.697998046875</c:v>
                </c:pt>
                <c:pt idx="26474">
                  <c:v>218.71400451660099</c:v>
                </c:pt>
                <c:pt idx="26475">
                  <c:v>218.718002319335</c:v>
                </c:pt>
                <c:pt idx="26476">
                  <c:v>218.72900390625</c:v>
                </c:pt>
                <c:pt idx="26477">
                  <c:v>218.73699951171801</c:v>
                </c:pt>
                <c:pt idx="26478">
                  <c:v>218.74099731445301</c:v>
                </c:pt>
                <c:pt idx="26479">
                  <c:v>218.74899291992099</c:v>
                </c:pt>
                <c:pt idx="26480">
                  <c:v>218.75799560546801</c:v>
                </c:pt>
                <c:pt idx="26481">
                  <c:v>218.76199340820301</c:v>
                </c:pt>
                <c:pt idx="26482">
                  <c:v>218.78500366210901</c:v>
                </c:pt>
                <c:pt idx="26483">
                  <c:v>218.78900146484301</c:v>
                </c:pt>
                <c:pt idx="26484">
                  <c:v>218.79899597167901</c:v>
                </c:pt>
                <c:pt idx="26485">
                  <c:v>218.80799865722599</c:v>
                </c:pt>
                <c:pt idx="26486">
                  <c:v>218.81100463867099</c:v>
                </c:pt>
                <c:pt idx="26487">
                  <c:v>218.81900024414</c:v>
                </c:pt>
                <c:pt idx="26488">
                  <c:v>218.85699462890599</c:v>
                </c:pt>
                <c:pt idx="26489">
                  <c:v>218.88699340820301</c:v>
                </c:pt>
                <c:pt idx="26490">
                  <c:v>218.89300537109301</c:v>
                </c:pt>
                <c:pt idx="26491">
                  <c:v>218.899002075195</c:v>
                </c:pt>
                <c:pt idx="26492">
                  <c:v>219.03700256347599</c:v>
                </c:pt>
                <c:pt idx="26493">
                  <c:v>219.04100036621</c:v>
                </c:pt>
                <c:pt idx="26494">
                  <c:v>219.04899597167901</c:v>
                </c:pt>
                <c:pt idx="26495">
                  <c:v>219.05700683593699</c:v>
                </c:pt>
                <c:pt idx="26496">
                  <c:v>219.06100463867099</c:v>
                </c:pt>
                <c:pt idx="26497">
                  <c:v>219.06900024414</c:v>
                </c:pt>
                <c:pt idx="26498">
                  <c:v>219.072998046875</c:v>
                </c:pt>
                <c:pt idx="26499">
                  <c:v>219.08299255371</c:v>
                </c:pt>
                <c:pt idx="26500">
                  <c:v>219.10800170898401</c:v>
                </c:pt>
                <c:pt idx="26501">
                  <c:v>219.11199951171801</c:v>
                </c:pt>
                <c:pt idx="26502">
                  <c:v>219.11999511718699</c:v>
                </c:pt>
                <c:pt idx="26503">
                  <c:v>219.12399291992099</c:v>
                </c:pt>
                <c:pt idx="26504">
                  <c:v>219.14500427246</c:v>
                </c:pt>
                <c:pt idx="26505">
                  <c:v>219.149002075195</c:v>
                </c:pt>
                <c:pt idx="26506">
                  <c:v>219.16099548339801</c:v>
                </c:pt>
                <c:pt idx="26507">
                  <c:v>219.16499328613199</c:v>
                </c:pt>
                <c:pt idx="26508">
                  <c:v>219.17199707031199</c:v>
                </c:pt>
                <c:pt idx="26509">
                  <c:v>219.18200683593699</c:v>
                </c:pt>
                <c:pt idx="26510">
                  <c:v>219.18400573730401</c:v>
                </c:pt>
                <c:pt idx="26511">
                  <c:v>219.19900512695301</c:v>
                </c:pt>
                <c:pt idx="26512">
                  <c:v>219.20700073242099</c:v>
                </c:pt>
                <c:pt idx="26513">
                  <c:v>219.22300720214801</c:v>
                </c:pt>
                <c:pt idx="26514">
                  <c:v>219.23699951171801</c:v>
                </c:pt>
                <c:pt idx="26515">
                  <c:v>219.24000549316401</c:v>
                </c:pt>
                <c:pt idx="26516">
                  <c:v>219.246002197265</c:v>
                </c:pt>
                <c:pt idx="26517">
                  <c:v>219.26400756835901</c:v>
                </c:pt>
                <c:pt idx="26518">
                  <c:v>219.266998291015</c:v>
                </c:pt>
                <c:pt idx="26519">
                  <c:v>219.27200317382801</c:v>
                </c:pt>
                <c:pt idx="26520">
                  <c:v>219.28300476074199</c:v>
                </c:pt>
                <c:pt idx="26521">
                  <c:v>219.28700256347599</c:v>
                </c:pt>
                <c:pt idx="26522">
                  <c:v>219.29899597167901</c:v>
                </c:pt>
                <c:pt idx="26523">
                  <c:v>219.30700683593699</c:v>
                </c:pt>
                <c:pt idx="26524">
                  <c:v>219.31100463867099</c:v>
                </c:pt>
                <c:pt idx="26525">
                  <c:v>219.31900024414</c:v>
                </c:pt>
                <c:pt idx="26526">
                  <c:v>219.322998046875</c:v>
                </c:pt>
                <c:pt idx="26527">
                  <c:v>219.33299255371</c:v>
                </c:pt>
                <c:pt idx="26528">
                  <c:v>219.33500671386699</c:v>
                </c:pt>
                <c:pt idx="26529">
                  <c:v>219.34199523925699</c:v>
                </c:pt>
                <c:pt idx="26530">
                  <c:v>219.35899353027301</c:v>
                </c:pt>
                <c:pt idx="26531">
                  <c:v>219.36799621582</c:v>
                </c:pt>
                <c:pt idx="26532">
                  <c:v>219.37199401855401</c:v>
                </c:pt>
                <c:pt idx="26533">
                  <c:v>219.39399719238199</c:v>
                </c:pt>
                <c:pt idx="26534">
                  <c:v>219.39700317382801</c:v>
                </c:pt>
                <c:pt idx="26535">
                  <c:v>219.40800476074199</c:v>
                </c:pt>
                <c:pt idx="26536">
                  <c:v>219.41200256347599</c:v>
                </c:pt>
                <c:pt idx="26537">
                  <c:v>219.419998168945</c:v>
                </c:pt>
                <c:pt idx="26538">
                  <c:v>219.42500305175699</c:v>
                </c:pt>
                <c:pt idx="26539">
                  <c:v>219.43600463867099</c:v>
                </c:pt>
                <c:pt idx="26540">
                  <c:v>219.44000244140599</c:v>
                </c:pt>
                <c:pt idx="26541">
                  <c:v>219.44900512695301</c:v>
                </c:pt>
                <c:pt idx="26542">
                  <c:v>219.45700073242099</c:v>
                </c:pt>
                <c:pt idx="26543">
                  <c:v>219.46099853515599</c:v>
                </c:pt>
                <c:pt idx="26544">
                  <c:v>219.468994140625</c:v>
                </c:pt>
                <c:pt idx="26545">
                  <c:v>219.47300720214801</c:v>
                </c:pt>
                <c:pt idx="26546">
                  <c:v>219.47700500488199</c:v>
                </c:pt>
                <c:pt idx="26547">
                  <c:v>219.48699951171801</c:v>
                </c:pt>
                <c:pt idx="26548">
                  <c:v>219.49099731445301</c:v>
                </c:pt>
                <c:pt idx="26549">
                  <c:v>219.50100708007801</c:v>
                </c:pt>
                <c:pt idx="26550">
                  <c:v>219.51199340820301</c:v>
                </c:pt>
                <c:pt idx="26551">
                  <c:v>219.51600646972599</c:v>
                </c:pt>
                <c:pt idx="26552">
                  <c:v>219.524002075195</c:v>
                </c:pt>
                <c:pt idx="26553">
                  <c:v>219.53199768066401</c:v>
                </c:pt>
                <c:pt idx="26554">
                  <c:v>219.53599548339801</c:v>
                </c:pt>
                <c:pt idx="26555">
                  <c:v>219.54899597167901</c:v>
                </c:pt>
                <c:pt idx="26556">
                  <c:v>219.55700683593699</c:v>
                </c:pt>
                <c:pt idx="26557">
                  <c:v>219.56100463867099</c:v>
                </c:pt>
                <c:pt idx="26558">
                  <c:v>219.56900024414</c:v>
                </c:pt>
                <c:pt idx="26559">
                  <c:v>219.572006225585</c:v>
                </c:pt>
                <c:pt idx="26560">
                  <c:v>219.58500671386699</c:v>
                </c:pt>
                <c:pt idx="26561">
                  <c:v>219.58900451660099</c:v>
                </c:pt>
                <c:pt idx="26562">
                  <c:v>219.59500122070301</c:v>
                </c:pt>
                <c:pt idx="26563">
                  <c:v>219.59899902343699</c:v>
                </c:pt>
                <c:pt idx="26564">
                  <c:v>219.61000061035099</c:v>
                </c:pt>
                <c:pt idx="26565">
                  <c:v>219.613998413085</c:v>
                </c:pt>
                <c:pt idx="26566">
                  <c:v>219.621002197265</c:v>
                </c:pt>
                <c:pt idx="26567">
                  <c:v>219.625</c:v>
                </c:pt>
                <c:pt idx="26568">
                  <c:v>219.63699340820301</c:v>
                </c:pt>
                <c:pt idx="26569">
                  <c:v>219.64100646972599</c:v>
                </c:pt>
                <c:pt idx="26570">
                  <c:v>219.649002075195</c:v>
                </c:pt>
                <c:pt idx="26571">
                  <c:v>219.65800476074199</c:v>
                </c:pt>
                <c:pt idx="26572">
                  <c:v>219.66200256347599</c:v>
                </c:pt>
                <c:pt idx="26573">
                  <c:v>219.67900085449199</c:v>
                </c:pt>
                <c:pt idx="26574">
                  <c:v>219.68699645996</c:v>
                </c:pt>
                <c:pt idx="26575">
                  <c:v>219.690994262695</c:v>
                </c:pt>
                <c:pt idx="26576">
                  <c:v>219.69599914550699</c:v>
                </c:pt>
                <c:pt idx="26577">
                  <c:v>219.69999694824199</c:v>
                </c:pt>
                <c:pt idx="26578">
                  <c:v>219.70799255371</c:v>
                </c:pt>
                <c:pt idx="26579">
                  <c:v>219.71200561523401</c:v>
                </c:pt>
                <c:pt idx="26580">
                  <c:v>219.718994140625</c:v>
                </c:pt>
                <c:pt idx="26581">
                  <c:v>219.72300720214801</c:v>
                </c:pt>
                <c:pt idx="26582">
                  <c:v>219.74400329589801</c:v>
                </c:pt>
                <c:pt idx="26583">
                  <c:v>219.74800109863199</c:v>
                </c:pt>
                <c:pt idx="26584">
                  <c:v>219.76400756835901</c:v>
                </c:pt>
                <c:pt idx="26585">
                  <c:v>219.76800537109301</c:v>
                </c:pt>
                <c:pt idx="26586">
                  <c:v>219.77900695800699</c:v>
                </c:pt>
                <c:pt idx="26587">
                  <c:v>219.787994384765</c:v>
                </c:pt>
                <c:pt idx="26588">
                  <c:v>219.79200744628901</c:v>
                </c:pt>
                <c:pt idx="26589">
                  <c:v>219.80900573730401</c:v>
                </c:pt>
                <c:pt idx="26590">
                  <c:v>219.86900329589801</c:v>
                </c:pt>
                <c:pt idx="26591">
                  <c:v>219.884994506835</c:v>
                </c:pt>
                <c:pt idx="26592">
                  <c:v>219.88900756835901</c:v>
                </c:pt>
                <c:pt idx="26593">
                  <c:v>219.899002075195</c:v>
                </c:pt>
                <c:pt idx="26594">
                  <c:v>219.90299987792901</c:v>
                </c:pt>
                <c:pt idx="26595">
                  <c:v>219.912994384765</c:v>
                </c:pt>
                <c:pt idx="26596">
                  <c:v>219.91700744628901</c:v>
                </c:pt>
                <c:pt idx="26597">
                  <c:v>219.93499755859301</c:v>
                </c:pt>
                <c:pt idx="26598">
                  <c:v>219.93899536132801</c:v>
                </c:pt>
                <c:pt idx="26599">
                  <c:v>219.94900512695301</c:v>
                </c:pt>
                <c:pt idx="26600">
                  <c:v>219.95300292968699</c:v>
                </c:pt>
                <c:pt idx="26601">
                  <c:v>219.96299743652301</c:v>
                </c:pt>
                <c:pt idx="26602">
                  <c:v>219.96600341796801</c:v>
                </c:pt>
                <c:pt idx="26603">
                  <c:v>219.98500061035099</c:v>
                </c:pt>
                <c:pt idx="26604">
                  <c:v>219.98699951171801</c:v>
                </c:pt>
                <c:pt idx="26605">
                  <c:v>219.99299621582</c:v>
                </c:pt>
                <c:pt idx="26606">
                  <c:v>220.00900268554599</c:v>
                </c:pt>
                <c:pt idx="26607">
                  <c:v>220.016998291015</c:v>
                </c:pt>
                <c:pt idx="26608">
                  <c:v>220.02099609375</c:v>
                </c:pt>
                <c:pt idx="26609">
                  <c:v>220.02900695800699</c:v>
                </c:pt>
                <c:pt idx="26610">
                  <c:v>220.03700256347599</c:v>
                </c:pt>
                <c:pt idx="26611">
                  <c:v>220.04100036621</c:v>
                </c:pt>
                <c:pt idx="26612">
                  <c:v>220.04899597167901</c:v>
                </c:pt>
                <c:pt idx="26613">
                  <c:v>220.05299377441401</c:v>
                </c:pt>
                <c:pt idx="26614">
                  <c:v>220.06500244140599</c:v>
                </c:pt>
                <c:pt idx="26615">
                  <c:v>220.06900024414</c:v>
                </c:pt>
                <c:pt idx="26616">
                  <c:v>220.08500671386699</c:v>
                </c:pt>
                <c:pt idx="26617">
                  <c:v>220.08700561523401</c:v>
                </c:pt>
                <c:pt idx="26618">
                  <c:v>220.09899902343699</c:v>
                </c:pt>
                <c:pt idx="26619">
                  <c:v>220.10299682617099</c:v>
                </c:pt>
                <c:pt idx="26620">
                  <c:v>220.12399291992099</c:v>
                </c:pt>
                <c:pt idx="26621">
                  <c:v>220.128005981445</c:v>
                </c:pt>
                <c:pt idx="26622">
                  <c:v>220.14399719238199</c:v>
                </c:pt>
                <c:pt idx="26623">
                  <c:v>220.14799499511699</c:v>
                </c:pt>
                <c:pt idx="26624">
                  <c:v>220.15800476074199</c:v>
                </c:pt>
                <c:pt idx="26625">
                  <c:v>220.16200256347599</c:v>
                </c:pt>
                <c:pt idx="26626">
                  <c:v>220.16700744628901</c:v>
                </c:pt>
                <c:pt idx="26627">
                  <c:v>220.17100524902301</c:v>
                </c:pt>
                <c:pt idx="26628">
                  <c:v>220.17500305175699</c:v>
                </c:pt>
                <c:pt idx="26629">
                  <c:v>220.18499755859301</c:v>
                </c:pt>
                <c:pt idx="26630">
                  <c:v>220.18899536132801</c:v>
                </c:pt>
                <c:pt idx="26631">
                  <c:v>220.20100402832</c:v>
                </c:pt>
                <c:pt idx="26632">
                  <c:v>220.21099853515599</c:v>
                </c:pt>
                <c:pt idx="26633">
                  <c:v>220.21499633789</c:v>
                </c:pt>
                <c:pt idx="26634">
                  <c:v>220.22900390625</c:v>
                </c:pt>
                <c:pt idx="26635">
                  <c:v>220.24000549316401</c:v>
                </c:pt>
                <c:pt idx="26636">
                  <c:v>220.24400329589801</c:v>
                </c:pt>
                <c:pt idx="26637">
                  <c:v>220.25900268554599</c:v>
                </c:pt>
                <c:pt idx="26638">
                  <c:v>220.26800537109301</c:v>
                </c:pt>
                <c:pt idx="26639">
                  <c:v>220.27000427246</c:v>
                </c:pt>
                <c:pt idx="26640">
                  <c:v>220.27900695800699</c:v>
                </c:pt>
                <c:pt idx="26641">
                  <c:v>220.28700256347599</c:v>
                </c:pt>
                <c:pt idx="26642">
                  <c:v>220.29100036621</c:v>
                </c:pt>
                <c:pt idx="26643">
                  <c:v>220.29899597167901</c:v>
                </c:pt>
                <c:pt idx="26644">
                  <c:v>220.30299377441401</c:v>
                </c:pt>
                <c:pt idx="26645">
                  <c:v>220.31199645996</c:v>
                </c:pt>
                <c:pt idx="26646">
                  <c:v>220.315994262695</c:v>
                </c:pt>
                <c:pt idx="26647">
                  <c:v>220.322998046875</c:v>
                </c:pt>
                <c:pt idx="26648">
                  <c:v>220.32699584960901</c:v>
                </c:pt>
                <c:pt idx="26649">
                  <c:v>220.33799743652301</c:v>
                </c:pt>
                <c:pt idx="26650">
                  <c:v>220.34199523925699</c:v>
                </c:pt>
                <c:pt idx="26651">
                  <c:v>220.34899902343699</c:v>
                </c:pt>
                <c:pt idx="26652">
                  <c:v>220.35299682617099</c:v>
                </c:pt>
                <c:pt idx="26653">
                  <c:v>220.36500549316401</c:v>
                </c:pt>
                <c:pt idx="26654">
                  <c:v>220.36900329589801</c:v>
                </c:pt>
                <c:pt idx="26655">
                  <c:v>220.384994506835</c:v>
                </c:pt>
                <c:pt idx="26656">
                  <c:v>220.38900756835901</c:v>
                </c:pt>
                <c:pt idx="26657">
                  <c:v>220.39599609375</c:v>
                </c:pt>
                <c:pt idx="26658">
                  <c:v>220.39999389648401</c:v>
                </c:pt>
                <c:pt idx="26659">
                  <c:v>220.41400146484301</c:v>
                </c:pt>
                <c:pt idx="26660">
                  <c:v>220.41700744628901</c:v>
                </c:pt>
                <c:pt idx="26661">
                  <c:v>220.42500305175699</c:v>
                </c:pt>
                <c:pt idx="26662">
                  <c:v>220.42900085449199</c:v>
                </c:pt>
                <c:pt idx="26663">
                  <c:v>220.43800354003901</c:v>
                </c:pt>
                <c:pt idx="26664">
                  <c:v>220.44200134277301</c:v>
                </c:pt>
                <c:pt idx="26665">
                  <c:v>220.46499633789</c:v>
                </c:pt>
                <c:pt idx="26666">
                  <c:v>220.468994140625</c:v>
                </c:pt>
                <c:pt idx="26667">
                  <c:v>220.48500061035099</c:v>
                </c:pt>
                <c:pt idx="26668">
                  <c:v>220.488998413085</c:v>
                </c:pt>
                <c:pt idx="26669">
                  <c:v>220.50100708007801</c:v>
                </c:pt>
                <c:pt idx="26670">
                  <c:v>220.51100158691401</c:v>
                </c:pt>
                <c:pt idx="26671">
                  <c:v>220.51499938964801</c:v>
                </c:pt>
                <c:pt idx="26672">
                  <c:v>220.537994384765</c:v>
                </c:pt>
                <c:pt idx="26673">
                  <c:v>220.55099487304599</c:v>
                </c:pt>
                <c:pt idx="26674">
                  <c:v>220.56300354003901</c:v>
                </c:pt>
                <c:pt idx="26675">
                  <c:v>220.56700134277301</c:v>
                </c:pt>
                <c:pt idx="26676">
                  <c:v>220.57099914550699</c:v>
                </c:pt>
                <c:pt idx="26677">
                  <c:v>220.57499694824199</c:v>
                </c:pt>
                <c:pt idx="26678">
                  <c:v>220.58799743652301</c:v>
                </c:pt>
                <c:pt idx="26679">
                  <c:v>220.59100341796801</c:v>
                </c:pt>
                <c:pt idx="26680">
                  <c:v>220.59899902343699</c:v>
                </c:pt>
                <c:pt idx="26681">
                  <c:v>220.60299682617099</c:v>
                </c:pt>
                <c:pt idx="26682">
                  <c:v>220.61500549316401</c:v>
                </c:pt>
                <c:pt idx="26683">
                  <c:v>220.61900329589801</c:v>
                </c:pt>
                <c:pt idx="26684">
                  <c:v>220.634994506835</c:v>
                </c:pt>
                <c:pt idx="26685">
                  <c:v>220.63900756835901</c:v>
                </c:pt>
                <c:pt idx="26686">
                  <c:v>220.65100097656199</c:v>
                </c:pt>
                <c:pt idx="26687">
                  <c:v>220.66499328613199</c:v>
                </c:pt>
                <c:pt idx="26688">
                  <c:v>220.66900634765599</c:v>
                </c:pt>
                <c:pt idx="26689">
                  <c:v>220.68499755859301</c:v>
                </c:pt>
                <c:pt idx="26690">
                  <c:v>220.68699645996</c:v>
                </c:pt>
                <c:pt idx="26691">
                  <c:v>220.69500732421801</c:v>
                </c:pt>
                <c:pt idx="26692">
                  <c:v>220.70100402832</c:v>
                </c:pt>
                <c:pt idx="26693">
                  <c:v>220.70500183105401</c:v>
                </c:pt>
                <c:pt idx="26694">
                  <c:v>220.72399902343699</c:v>
                </c:pt>
                <c:pt idx="26695">
                  <c:v>220.72700500488199</c:v>
                </c:pt>
                <c:pt idx="26696">
                  <c:v>220.73800659179599</c:v>
                </c:pt>
                <c:pt idx="26697">
                  <c:v>220.74200439453099</c:v>
                </c:pt>
                <c:pt idx="26698">
                  <c:v>220.74899291992099</c:v>
                </c:pt>
                <c:pt idx="26699">
                  <c:v>220.753005981445</c:v>
                </c:pt>
                <c:pt idx="26700">
                  <c:v>220.774002075195</c:v>
                </c:pt>
                <c:pt idx="26701">
                  <c:v>220.77699279785099</c:v>
                </c:pt>
                <c:pt idx="26702">
                  <c:v>220.787994384765</c:v>
                </c:pt>
                <c:pt idx="26703">
                  <c:v>220.79200744628901</c:v>
                </c:pt>
                <c:pt idx="26704">
                  <c:v>220.79899597167901</c:v>
                </c:pt>
                <c:pt idx="26705">
                  <c:v>220.80299377441401</c:v>
                </c:pt>
                <c:pt idx="26706">
                  <c:v>220.82400512695301</c:v>
                </c:pt>
                <c:pt idx="26707">
                  <c:v>220.82699584960901</c:v>
                </c:pt>
                <c:pt idx="26708">
                  <c:v>220.83900451660099</c:v>
                </c:pt>
                <c:pt idx="26709">
                  <c:v>220.843002319335</c:v>
                </c:pt>
                <c:pt idx="26710">
                  <c:v>220.84700012207</c:v>
                </c:pt>
                <c:pt idx="26711">
                  <c:v>220.85099792480401</c:v>
                </c:pt>
                <c:pt idx="26712">
                  <c:v>220.86099243164</c:v>
                </c:pt>
                <c:pt idx="26713">
                  <c:v>220.86500549316401</c:v>
                </c:pt>
                <c:pt idx="26714">
                  <c:v>220.871002197265</c:v>
                </c:pt>
                <c:pt idx="26715">
                  <c:v>220.875</c:v>
                </c:pt>
                <c:pt idx="26716">
                  <c:v>220.884994506835</c:v>
                </c:pt>
                <c:pt idx="26717">
                  <c:v>220.88800048828099</c:v>
                </c:pt>
                <c:pt idx="26718">
                  <c:v>220.899002075195</c:v>
                </c:pt>
                <c:pt idx="26719">
                  <c:v>220.90299987792901</c:v>
                </c:pt>
                <c:pt idx="26720">
                  <c:v>220.92399597167901</c:v>
                </c:pt>
                <c:pt idx="26721">
                  <c:v>220.92799377441401</c:v>
                </c:pt>
                <c:pt idx="26722">
                  <c:v>220.94400024414</c:v>
                </c:pt>
                <c:pt idx="26723">
                  <c:v>220.947998046875</c:v>
                </c:pt>
                <c:pt idx="26724">
                  <c:v>220.95899963378901</c:v>
                </c:pt>
                <c:pt idx="26725">
                  <c:v>220.968002319335</c:v>
                </c:pt>
                <c:pt idx="26726">
                  <c:v>220.97200012207</c:v>
                </c:pt>
                <c:pt idx="26727">
                  <c:v>220.99499511718699</c:v>
                </c:pt>
                <c:pt idx="26728">
                  <c:v>220.99800109863199</c:v>
                </c:pt>
                <c:pt idx="26729">
                  <c:v>221.01499938964801</c:v>
                </c:pt>
                <c:pt idx="26730">
                  <c:v>221.01800537109301</c:v>
                </c:pt>
                <c:pt idx="26731">
                  <c:v>221.03500366210901</c:v>
                </c:pt>
                <c:pt idx="26732">
                  <c:v>221.03900146484301</c:v>
                </c:pt>
                <c:pt idx="26733">
                  <c:v>221.04899597167901</c:v>
                </c:pt>
                <c:pt idx="26734">
                  <c:v>221.05299377441401</c:v>
                </c:pt>
                <c:pt idx="26735">
                  <c:v>221.06300354003901</c:v>
                </c:pt>
                <c:pt idx="26736">
                  <c:v>221.06700134277301</c:v>
                </c:pt>
                <c:pt idx="26737">
                  <c:v>221.07899475097599</c:v>
                </c:pt>
                <c:pt idx="26738">
                  <c:v>221.08700561523401</c:v>
                </c:pt>
                <c:pt idx="26739">
                  <c:v>221.09100341796801</c:v>
                </c:pt>
                <c:pt idx="26740">
                  <c:v>221.09899902343699</c:v>
                </c:pt>
                <c:pt idx="26741">
                  <c:v>221.10299682617099</c:v>
                </c:pt>
                <c:pt idx="26742">
                  <c:v>221.11300659179599</c:v>
                </c:pt>
                <c:pt idx="26743">
                  <c:v>221.11700439453099</c:v>
                </c:pt>
                <c:pt idx="26744">
                  <c:v>221.12899780273401</c:v>
                </c:pt>
                <c:pt idx="26745">
                  <c:v>221.13699340820301</c:v>
                </c:pt>
                <c:pt idx="26746">
                  <c:v>221.14100646972599</c:v>
                </c:pt>
                <c:pt idx="26747">
                  <c:v>221.14599609375</c:v>
                </c:pt>
                <c:pt idx="26748">
                  <c:v>221.15299987792901</c:v>
                </c:pt>
                <c:pt idx="26749">
                  <c:v>221.16099548339801</c:v>
                </c:pt>
                <c:pt idx="26750">
                  <c:v>221.16499328613199</c:v>
                </c:pt>
                <c:pt idx="26751">
                  <c:v>221.17900085449199</c:v>
                </c:pt>
                <c:pt idx="26752">
                  <c:v>221.18800354003901</c:v>
                </c:pt>
                <c:pt idx="26753">
                  <c:v>221.19200134277301</c:v>
                </c:pt>
                <c:pt idx="26754">
                  <c:v>221.19900512695301</c:v>
                </c:pt>
                <c:pt idx="26755">
                  <c:v>221.20300292968699</c:v>
                </c:pt>
                <c:pt idx="26756">
                  <c:v>221.22399902343699</c:v>
                </c:pt>
                <c:pt idx="26757">
                  <c:v>221.22799682617099</c:v>
                </c:pt>
                <c:pt idx="26758">
                  <c:v>221.24400329589801</c:v>
                </c:pt>
                <c:pt idx="26759">
                  <c:v>221.24800109863199</c:v>
                </c:pt>
                <c:pt idx="26760">
                  <c:v>221.25199890136699</c:v>
                </c:pt>
                <c:pt idx="26761">
                  <c:v>221.26199340820301</c:v>
                </c:pt>
                <c:pt idx="26762">
                  <c:v>221.26600646972599</c:v>
                </c:pt>
                <c:pt idx="26763">
                  <c:v>221.27900695800699</c:v>
                </c:pt>
                <c:pt idx="26764">
                  <c:v>221.287994384765</c:v>
                </c:pt>
                <c:pt idx="26765">
                  <c:v>221.29200744628901</c:v>
                </c:pt>
                <c:pt idx="26766">
                  <c:v>221.30900573730401</c:v>
                </c:pt>
                <c:pt idx="26767">
                  <c:v>221.31799316406199</c:v>
                </c:pt>
                <c:pt idx="26768">
                  <c:v>221.322006225585</c:v>
                </c:pt>
                <c:pt idx="26769">
                  <c:v>221.34500122070301</c:v>
                </c:pt>
                <c:pt idx="26770">
                  <c:v>221.34899902343699</c:v>
                </c:pt>
                <c:pt idx="26771">
                  <c:v>221.36500549316401</c:v>
                </c:pt>
                <c:pt idx="26772">
                  <c:v>221.36900329589801</c:v>
                </c:pt>
                <c:pt idx="26773">
                  <c:v>221.37699890136699</c:v>
                </c:pt>
                <c:pt idx="26774">
                  <c:v>221.38699340820301</c:v>
                </c:pt>
                <c:pt idx="26775">
                  <c:v>221.39100646972599</c:v>
                </c:pt>
                <c:pt idx="26776">
                  <c:v>221.39700317382801</c:v>
                </c:pt>
                <c:pt idx="26777">
                  <c:v>221.40100097656199</c:v>
                </c:pt>
                <c:pt idx="26778">
                  <c:v>221.42500305175699</c:v>
                </c:pt>
                <c:pt idx="26779">
                  <c:v>221.42900085449199</c:v>
                </c:pt>
                <c:pt idx="26780">
                  <c:v>221.44400024414</c:v>
                </c:pt>
                <c:pt idx="26781">
                  <c:v>221.447006225585</c:v>
                </c:pt>
                <c:pt idx="26782">
                  <c:v>221.46600341796801</c:v>
                </c:pt>
                <c:pt idx="26783">
                  <c:v>221.47000122070301</c:v>
                </c:pt>
                <c:pt idx="26784">
                  <c:v>221.47900390625</c:v>
                </c:pt>
                <c:pt idx="26785">
                  <c:v>221.48800659179599</c:v>
                </c:pt>
                <c:pt idx="26786">
                  <c:v>221.49200439453099</c:v>
                </c:pt>
                <c:pt idx="26787">
                  <c:v>221.51499938964801</c:v>
                </c:pt>
                <c:pt idx="26788">
                  <c:v>221.516998291015</c:v>
                </c:pt>
                <c:pt idx="26789">
                  <c:v>221.52900695800699</c:v>
                </c:pt>
                <c:pt idx="26790">
                  <c:v>221.53700256347599</c:v>
                </c:pt>
                <c:pt idx="26791">
                  <c:v>221.54100036621</c:v>
                </c:pt>
                <c:pt idx="26792">
                  <c:v>221.54899597167901</c:v>
                </c:pt>
                <c:pt idx="26793">
                  <c:v>221.55299377441401</c:v>
                </c:pt>
                <c:pt idx="26794">
                  <c:v>221.55700683593699</c:v>
                </c:pt>
                <c:pt idx="26795">
                  <c:v>221.56700134277301</c:v>
                </c:pt>
                <c:pt idx="26796">
                  <c:v>221.57099914550699</c:v>
                </c:pt>
                <c:pt idx="26797">
                  <c:v>221.57899475097599</c:v>
                </c:pt>
                <c:pt idx="26798">
                  <c:v>221.58700561523401</c:v>
                </c:pt>
                <c:pt idx="26799">
                  <c:v>221.59100341796801</c:v>
                </c:pt>
                <c:pt idx="26800">
                  <c:v>221.59899902343699</c:v>
                </c:pt>
                <c:pt idx="26801">
                  <c:v>221.60299682617099</c:v>
                </c:pt>
                <c:pt idx="26802">
                  <c:v>221.60899353027301</c:v>
                </c:pt>
                <c:pt idx="26803">
                  <c:v>221.61700439453099</c:v>
                </c:pt>
                <c:pt idx="26804">
                  <c:v>221.621002197265</c:v>
                </c:pt>
                <c:pt idx="26805">
                  <c:v>221.62600708007801</c:v>
                </c:pt>
                <c:pt idx="26806">
                  <c:v>221.63099670410099</c:v>
                </c:pt>
                <c:pt idx="26807">
                  <c:v>221.64100646972599</c:v>
                </c:pt>
                <c:pt idx="26808">
                  <c:v>221.64500427246</c:v>
                </c:pt>
                <c:pt idx="26809">
                  <c:v>221.65199279785099</c:v>
                </c:pt>
                <c:pt idx="26810">
                  <c:v>221.656005859375</c:v>
                </c:pt>
                <c:pt idx="26811">
                  <c:v>221.67399597167901</c:v>
                </c:pt>
                <c:pt idx="26812">
                  <c:v>221.67799377441401</c:v>
                </c:pt>
                <c:pt idx="26813">
                  <c:v>221.69400024414</c:v>
                </c:pt>
                <c:pt idx="26814">
                  <c:v>221.697998046875</c:v>
                </c:pt>
                <c:pt idx="26815">
                  <c:v>221.70300292968699</c:v>
                </c:pt>
                <c:pt idx="26816">
                  <c:v>221.70799255371</c:v>
                </c:pt>
                <c:pt idx="26817">
                  <c:v>221.71600341796801</c:v>
                </c:pt>
                <c:pt idx="26818">
                  <c:v>221.72000122070301</c:v>
                </c:pt>
                <c:pt idx="26819">
                  <c:v>221.725006103515</c:v>
                </c:pt>
                <c:pt idx="26820">
                  <c:v>221.73100280761699</c:v>
                </c:pt>
                <c:pt idx="26821">
                  <c:v>221.74000549316401</c:v>
                </c:pt>
                <c:pt idx="26822">
                  <c:v>221.74299621582</c:v>
                </c:pt>
                <c:pt idx="26823">
                  <c:v>221.76499938964801</c:v>
                </c:pt>
                <c:pt idx="26824">
                  <c:v>221.766998291015</c:v>
                </c:pt>
                <c:pt idx="26825">
                  <c:v>221.77799987792901</c:v>
                </c:pt>
                <c:pt idx="26826">
                  <c:v>221.781005859375</c:v>
                </c:pt>
                <c:pt idx="26827">
                  <c:v>221.794998168945</c:v>
                </c:pt>
                <c:pt idx="26828">
                  <c:v>221.79899597167901</c:v>
                </c:pt>
                <c:pt idx="26829">
                  <c:v>221.81500244140599</c:v>
                </c:pt>
                <c:pt idx="26830">
                  <c:v>221.863998413085</c:v>
                </c:pt>
                <c:pt idx="26831">
                  <c:v>221.86799621582</c:v>
                </c:pt>
                <c:pt idx="26832">
                  <c:v>221.87300109863199</c:v>
                </c:pt>
                <c:pt idx="26833">
                  <c:v>221.88900756835901</c:v>
                </c:pt>
                <c:pt idx="26834">
                  <c:v>221.89700317382801</c:v>
                </c:pt>
                <c:pt idx="26835">
                  <c:v>221.90100097656199</c:v>
                </c:pt>
                <c:pt idx="26836">
                  <c:v>221.906005859375</c:v>
                </c:pt>
                <c:pt idx="26837">
                  <c:v>221.91600036621</c:v>
                </c:pt>
                <c:pt idx="26838">
                  <c:v>221.919998168945</c:v>
                </c:pt>
                <c:pt idx="26839">
                  <c:v>221.94500732421801</c:v>
                </c:pt>
                <c:pt idx="26840">
                  <c:v>221.94900512695301</c:v>
                </c:pt>
                <c:pt idx="26841">
                  <c:v>221.96499633789</c:v>
                </c:pt>
                <c:pt idx="26842">
                  <c:v>221.96699523925699</c:v>
                </c:pt>
                <c:pt idx="26843">
                  <c:v>221.97200012207</c:v>
                </c:pt>
                <c:pt idx="26844">
                  <c:v>221.99499511718699</c:v>
                </c:pt>
                <c:pt idx="26845">
                  <c:v>221.99899291992099</c:v>
                </c:pt>
                <c:pt idx="26846">
                  <c:v>222.01499938964801</c:v>
                </c:pt>
                <c:pt idx="26847">
                  <c:v>222.01899719238199</c:v>
                </c:pt>
                <c:pt idx="26848">
                  <c:v>222.02900695800699</c:v>
                </c:pt>
                <c:pt idx="26849">
                  <c:v>222.03300476074199</c:v>
                </c:pt>
                <c:pt idx="26850">
                  <c:v>222.04299926757801</c:v>
                </c:pt>
                <c:pt idx="26851">
                  <c:v>222.04699707031199</c:v>
                </c:pt>
                <c:pt idx="26852">
                  <c:v>222.06500244140599</c:v>
                </c:pt>
                <c:pt idx="26853">
                  <c:v>222.06900024414</c:v>
                </c:pt>
                <c:pt idx="26854">
                  <c:v>222.07899475097599</c:v>
                </c:pt>
                <c:pt idx="26855">
                  <c:v>222.08299255371</c:v>
                </c:pt>
                <c:pt idx="26856">
                  <c:v>222.09500122070301</c:v>
                </c:pt>
                <c:pt idx="26857">
                  <c:v>222.09899902343699</c:v>
                </c:pt>
                <c:pt idx="26858">
                  <c:v>222.10899353027301</c:v>
                </c:pt>
                <c:pt idx="26859">
                  <c:v>222.11799621582</c:v>
                </c:pt>
                <c:pt idx="26860">
                  <c:v>222.12199401855401</c:v>
                </c:pt>
                <c:pt idx="26861">
                  <c:v>222.12899780273401</c:v>
                </c:pt>
                <c:pt idx="26862">
                  <c:v>222.13299560546801</c:v>
                </c:pt>
                <c:pt idx="26863">
                  <c:v>222.15499877929599</c:v>
                </c:pt>
                <c:pt idx="26864">
                  <c:v>222.16400146484301</c:v>
                </c:pt>
                <c:pt idx="26865">
                  <c:v>222.16799926757801</c:v>
                </c:pt>
                <c:pt idx="26866">
                  <c:v>222.17199707031199</c:v>
                </c:pt>
                <c:pt idx="26867">
                  <c:v>222.17599487304599</c:v>
                </c:pt>
                <c:pt idx="26868">
                  <c:v>222.18899536132801</c:v>
                </c:pt>
                <c:pt idx="26869">
                  <c:v>222.19299316406199</c:v>
                </c:pt>
                <c:pt idx="26870">
                  <c:v>222.20899963378901</c:v>
                </c:pt>
                <c:pt idx="26871">
                  <c:v>222.218002319335</c:v>
                </c:pt>
                <c:pt idx="26872">
                  <c:v>222.22200012207</c:v>
                </c:pt>
                <c:pt idx="26873">
                  <c:v>222.238998413085</c:v>
                </c:pt>
                <c:pt idx="26874">
                  <c:v>222.24699401855401</c:v>
                </c:pt>
                <c:pt idx="26875">
                  <c:v>222.25100708007801</c:v>
                </c:pt>
                <c:pt idx="26876">
                  <c:v>222.25399780273401</c:v>
                </c:pt>
                <c:pt idx="26877">
                  <c:v>222.266998291015</c:v>
                </c:pt>
                <c:pt idx="26878">
                  <c:v>222.27099609375</c:v>
                </c:pt>
                <c:pt idx="26879">
                  <c:v>222.27900695800699</c:v>
                </c:pt>
                <c:pt idx="26880">
                  <c:v>222.28300476074199</c:v>
                </c:pt>
                <c:pt idx="26881">
                  <c:v>222.294998168945</c:v>
                </c:pt>
                <c:pt idx="26882">
                  <c:v>222.29899597167901</c:v>
                </c:pt>
                <c:pt idx="26883">
                  <c:v>222.30900573730401</c:v>
                </c:pt>
                <c:pt idx="26884">
                  <c:v>222.31799316406199</c:v>
                </c:pt>
                <c:pt idx="26885">
                  <c:v>222.322006225585</c:v>
                </c:pt>
                <c:pt idx="26886">
                  <c:v>222.33900451660099</c:v>
                </c:pt>
                <c:pt idx="26887">
                  <c:v>222.34700012207</c:v>
                </c:pt>
                <c:pt idx="26888">
                  <c:v>222.35099792480401</c:v>
                </c:pt>
                <c:pt idx="26889">
                  <c:v>222.35899353027301</c:v>
                </c:pt>
                <c:pt idx="26890">
                  <c:v>222.36700439453099</c:v>
                </c:pt>
                <c:pt idx="26891">
                  <c:v>222.371002197265</c:v>
                </c:pt>
                <c:pt idx="26892">
                  <c:v>222.37899780273401</c:v>
                </c:pt>
                <c:pt idx="26893">
                  <c:v>222.38299560546801</c:v>
                </c:pt>
                <c:pt idx="26894">
                  <c:v>222.391998291015</c:v>
                </c:pt>
                <c:pt idx="26895">
                  <c:v>222.39599609375</c:v>
                </c:pt>
                <c:pt idx="26896">
                  <c:v>222.40899658203099</c:v>
                </c:pt>
                <c:pt idx="26897">
                  <c:v>222.41799926757801</c:v>
                </c:pt>
                <c:pt idx="26898">
                  <c:v>222.42199707031199</c:v>
                </c:pt>
                <c:pt idx="26899">
                  <c:v>222.43899536132801</c:v>
                </c:pt>
                <c:pt idx="26900">
                  <c:v>222.447006225585</c:v>
                </c:pt>
                <c:pt idx="26901">
                  <c:v>222.45100402832</c:v>
                </c:pt>
                <c:pt idx="26902">
                  <c:v>222.45599365234301</c:v>
                </c:pt>
                <c:pt idx="26903">
                  <c:v>222.47399902343699</c:v>
                </c:pt>
                <c:pt idx="26904">
                  <c:v>222.47799682617099</c:v>
                </c:pt>
                <c:pt idx="26905">
                  <c:v>222.48199462890599</c:v>
                </c:pt>
                <c:pt idx="26906">
                  <c:v>222.49200439453099</c:v>
                </c:pt>
                <c:pt idx="26907">
                  <c:v>222.496002197265</c:v>
                </c:pt>
                <c:pt idx="26908">
                  <c:v>222.50900268554599</c:v>
                </c:pt>
                <c:pt idx="26909">
                  <c:v>222.51800537109301</c:v>
                </c:pt>
                <c:pt idx="26910">
                  <c:v>222.52200317382801</c:v>
                </c:pt>
                <c:pt idx="26911">
                  <c:v>222.53900146484301</c:v>
                </c:pt>
                <c:pt idx="26912">
                  <c:v>222.54699707031199</c:v>
                </c:pt>
                <c:pt idx="26913">
                  <c:v>222.55099487304599</c:v>
                </c:pt>
                <c:pt idx="26914">
                  <c:v>222.55900573730401</c:v>
                </c:pt>
                <c:pt idx="26915">
                  <c:v>222.56799316406199</c:v>
                </c:pt>
                <c:pt idx="26916">
                  <c:v>222.572006225585</c:v>
                </c:pt>
                <c:pt idx="26917">
                  <c:v>222.59500122070301</c:v>
                </c:pt>
                <c:pt idx="26918">
                  <c:v>222.59899902343699</c:v>
                </c:pt>
                <c:pt idx="26919">
                  <c:v>222.61500549316401</c:v>
                </c:pt>
                <c:pt idx="26920">
                  <c:v>222.61900329589801</c:v>
                </c:pt>
                <c:pt idx="26921">
                  <c:v>222.62899780273401</c:v>
                </c:pt>
                <c:pt idx="26922">
                  <c:v>222.63299560546801</c:v>
                </c:pt>
                <c:pt idx="26923">
                  <c:v>222.64500427246</c:v>
                </c:pt>
                <c:pt idx="26924">
                  <c:v>222.649002075195</c:v>
                </c:pt>
                <c:pt idx="26925">
                  <c:v>222.65899658203099</c:v>
                </c:pt>
                <c:pt idx="26926">
                  <c:v>222.66700744628901</c:v>
                </c:pt>
                <c:pt idx="26927">
                  <c:v>222.67100524902301</c:v>
                </c:pt>
                <c:pt idx="26928">
                  <c:v>222.67799377441401</c:v>
                </c:pt>
                <c:pt idx="26929">
                  <c:v>222.68200683593699</c:v>
                </c:pt>
                <c:pt idx="26930">
                  <c:v>222.69400024414</c:v>
                </c:pt>
                <c:pt idx="26931">
                  <c:v>222.697998046875</c:v>
                </c:pt>
                <c:pt idx="26932">
                  <c:v>222.70899963378901</c:v>
                </c:pt>
                <c:pt idx="26933">
                  <c:v>222.71699523925699</c:v>
                </c:pt>
                <c:pt idx="26934">
                  <c:v>222.72000122070301</c:v>
                </c:pt>
                <c:pt idx="26935">
                  <c:v>222.72599792480401</c:v>
                </c:pt>
                <c:pt idx="26936">
                  <c:v>222.738998413085</c:v>
                </c:pt>
                <c:pt idx="26937">
                  <c:v>222.74699401855401</c:v>
                </c:pt>
                <c:pt idx="26938">
                  <c:v>222.75100708007801</c:v>
                </c:pt>
                <c:pt idx="26939">
                  <c:v>222.75900268554599</c:v>
                </c:pt>
                <c:pt idx="26940">
                  <c:v>222.766998291015</c:v>
                </c:pt>
                <c:pt idx="26941">
                  <c:v>222.77099609375</c:v>
                </c:pt>
                <c:pt idx="26942">
                  <c:v>222.79899597167901</c:v>
                </c:pt>
                <c:pt idx="26943">
                  <c:v>222.80299377441401</c:v>
                </c:pt>
                <c:pt idx="26944">
                  <c:v>222.81399536132801</c:v>
                </c:pt>
                <c:pt idx="26945">
                  <c:v>222.81799316406199</c:v>
                </c:pt>
                <c:pt idx="26946">
                  <c:v>222.82899475097599</c:v>
                </c:pt>
                <c:pt idx="26947">
                  <c:v>222.83299255371</c:v>
                </c:pt>
                <c:pt idx="26948">
                  <c:v>222.84500122070301</c:v>
                </c:pt>
                <c:pt idx="26949">
                  <c:v>222.84899902343699</c:v>
                </c:pt>
                <c:pt idx="26950">
                  <c:v>222.85899353027301</c:v>
                </c:pt>
                <c:pt idx="26951">
                  <c:v>222.86700439453099</c:v>
                </c:pt>
                <c:pt idx="26952">
                  <c:v>222.871002197265</c:v>
                </c:pt>
                <c:pt idx="26953">
                  <c:v>222.87899780273401</c:v>
                </c:pt>
                <c:pt idx="26954">
                  <c:v>222.88299560546801</c:v>
                </c:pt>
                <c:pt idx="26955">
                  <c:v>222.89300537109301</c:v>
                </c:pt>
                <c:pt idx="26956">
                  <c:v>222.89700317382801</c:v>
                </c:pt>
                <c:pt idx="26957">
                  <c:v>222.90299987792901</c:v>
                </c:pt>
                <c:pt idx="26958">
                  <c:v>222.91499328613199</c:v>
                </c:pt>
                <c:pt idx="26959">
                  <c:v>222.91900634765599</c:v>
                </c:pt>
                <c:pt idx="26960">
                  <c:v>222.92999267578099</c:v>
                </c:pt>
                <c:pt idx="26961">
                  <c:v>222.93400573730401</c:v>
                </c:pt>
                <c:pt idx="26962">
                  <c:v>222.95500183105401</c:v>
                </c:pt>
                <c:pt idx="26963">
                  <c:v>222.95700073242099</c:v>
                </c:pt>
                <c:pt idx="26964">
                  <c:v>222.968002319335</c:v>
                </c:pt>
                <c:pt idx="26965">
                  <c:v>222.97200012207</c:v>
                </c:pt>
                <c:pt idx="26966">
                  <c:v>222.988998413085</c:v>
                </c:pt>
                <c:pt idx="26967">
                  <c:v>222.99800109863199</c:v>
                </c:pt>
                <c:pt idx="26968">
                  <c:v>223.00199890136699</c:v>
                </c:pt>
                <c:pt idx="26969">
                  <c:v>223.02499389648401</c:v>
                </c:pt>
                <c:pt idx="26970">
                  <c:v>223.02900695800699</c:v>
                </c:pt>
                <c:pt idx="26971">
                  <c:v>223.044998168945</c:v>
                </c:pt>
                <c:pt idx="26972">
                  <c:v>223.04899597167901</c:v>
                </c:pt>
                <c:pt idx="26973">
                  <c:v>223.05900573730401</c:v>
                </c:pt>
                <c:pt idx="26974">
                  <c:v>223.06799316406199</c:v>
                </c:pt>
                <c:pt idx="26975">
                  <c:v>223.072006225585</c:v>
                </c:pt>
                <c:pt idx="26976">
                  <c:v>223.08900451660099</c:v>
                </c:pt>
                <c:pt idx="26977">
                  <c:v>223.09700012207</c:v>
                </c:pt>
                <c:pt idx="26978">
                  <c:v>223.10099792480401</c:v>
                </c:pt>
                <c:pt idx="26979">
                  <c:v>223.11500549316401</c:v>
                </c:pt>
                <c:pt idx="26980">
                  <c:v>223.11900329589801</c:v>
                </c:pt>
                <c:pt idx="26981">
                  <c:v>223.12899780273401</c:v>
                </c:pt>
                <c:pt idx="26982">
                  <c:v>223.13299560546801</c:v>
                </c:pt>
                <c:pt idx="26983">
                  <c:v>223.15400695800699</c:v>
                </c:pt>
                <c:pt idx="26984">
                  <c:v>223.15800476074199</c:v>
                </c:pt>
                <c:pt idx="26985">
                  <c:v>223.17399597167901</c:v>
                </c:pt>
                <c:pt idx="26986">
                  <c:v>223.17799377441401</c:v>
                </c:pt>
                <c:pt idx="26987">
                  <c:v>223.18899536132801</c:v>
                </c:pt>
                <c:pt idx="26988">
                  <c:v>223.197998046875</c:v>
                </c:pt>
                <c:pt idx="26989">
                  <c:v>223.20199584960901</c:v>
                </c:pt>
                <c:pt idx="26990">
                  <c:v>223.218994140625</c:v>
                </c:pt>
                <c:pt idx="26991">
                  <c:v>223.22799682617099</c:v>
                </c:pt>
                <c:pt idx="26992">
                  <c:v>223.23199462890599</c:v>
                </c:pt>
                <c:pt idx="26993">
                  <c:v>223.25399780273401</c:v>
                </c:pt>
                <c:pt idx="26994">
                  <c:v>223.25799560546801</c:v>
                </c:pt>
                <c:pt idx="26995">
                  <c:v>223.266998291015</c:v>
                </c:pt>
                <c:pt idx="26996">
                  <c:v>223.27099609375</c:v>
                </c:pt>
                <c:pt idx="26997">
                  <c:v>223.27900695800699</c:v>
                </c:pt>
                <c:pt idx="26998">
                  <c:v>223.28300476074199</c:v>
                </c:pt>
                <c:pt idx="26999">
                  <c:v>223.29400634765599</c:v>
                </c:pt>
                <c:pt idx="27000">
                  <c:v>223.29800415039</c:v>
                </c:pt>
                <c:pt idx="27001">
                  <c:v>223.30900573730401</c:v>
                </c:pt>
                <c:pt idx="27002">
                  <c:v>223.31799316406199</c:v>
                </c:pt>
                <c:pt idx="27003">
                  <c:v>223.322006225585</c:v>
                </c:pt>
                <c:pt idx="27004">
                  <c:v>223.33900451660099</c:v>
                </c:pt>
                <c:pt idx="27005">
                  <c:v>223.34700012207</c:v>
                </c:pt>
                <c:pt idx="27006">
                  <c:v>223.35099792480401</c:v>
                </c:pt>
                <c:pt idx="27007">
                  <c:v>223.35899353027301</c:v>
                </c:pt>
                <c:pt idx="27008">
                  <c:v>223.36799621582</c:v>
                </c:pt>
                <c:pt idx="27009">
                  <c:v>223.37199401855401</c:v>
                </c:pt>
                <c:pt idx="27010">
                  <c:v>223.39500427246</c:v>
                </c:pt>
                <c:pt idx="27011">
                  <c:v>223.399002075195</c:v>
                </c:pt>
                <c:pt idx="27012">
                  <c:v>223.40899658203099</c:v>
                </c:pt>
                <c:pt idx="27013">
                  <c:v>223.41799926757801</c:v>
                </c:pt>
                <c:pt idx="27014">
                  <c:v>223.42100524902301</c:v>
                </c:pt>
                <c:pt idx="27015">
                  <c:v>223.42900085449199</c:v>
                </c:pt>
                <c:pt idx="27016">
                  <c:v>223.43299865722599</c:v>
                </c:pt>
                <c:pt idx="27017">
                  <c:v>223.44599914550699</c:v>
                </c:pt>
                <c:pt idx="27018">
                  <c:v>223.44900512695301</c:v>
                </c:pt>
                <c:pt idx="27019">
                  <c:v>223.45599365234301</c:v>
                </c:pt>
                <c:pt idx="27020">
                  <c:v>223.46600341796801</c:v>
                </c:pt>
                <c:pt idx="27021">
                  <c:v>223.47000122070301</c:v>
                </c:pt>
                <c:pt idx="27022">
                  <c:v>223.47599792480401</c:v>
                </c:pt>
                <c:pt idx="27023">
                  <c:v>223.488998413085</c:v>
                </c:pt>
                <c:pt idx="27024">
                  <c:v>223.49800109863199</c:v>
                </c:pt>
                <c:pt idx="27025">
                  <c:v>223.50199890136699</c:v>
                </c:pt>
                <c:pt idx="27026">
                  <c:v>223.50900268554599</c:v>
                </c:pt>
                <c:pt idx="27027">
                  <c:v>223.51899719238199</c:v>
                </c:pt>
                <c:pt idx="27028">
                  <c:v>223.52299499511699</c:v>
                </c:pt>
                <c:pt idx="27029">
                  <c:v>223.53900146484301</c:v>
                </c:pt>
                <c:pt idx="27030">
                  <c:v>223.54699707031199</c:v>
                </c:pt>
                <c:pt idx="27031">
                  <c:v>223.55099487304599</c:v>
                </c:pt>
                <c:pt idx="27032">
                  <c:v>223.55900573730401</c:v>
                </c:pt>
                <c:pt idx="27033">
                  <c:v>223.56700134277301</c:v>
                </c:pt>
                <c:pt idx="27034">
                  <c:v>223.57099914550699</c:v>
                </c:pt>
                <c:pt idx="27035">
                  <c:v>223.57600402832</c:v>
                </c:pt>
                <c:pt idx="27036">
                  <c:v>223.58900451660099</c:v>
                </c:pt>
                <c:pt idx="27037">
                  <c:v>223.59700012207</c:v>
                </c:pt>
                <c:pt idx="27038">
                  <c:v>223.600006103515</c:v>
                </c:pt>
                <c:pt idx="27039">
                  <c:v>223.60800170898401</c:v>
                </c:pt>
                <c:pt idx="27040">
                  <c:v>223.62399291992099</c:v>
                </c:pt>
                <c:pt idx="27041">
                  <c:v>223.628005981445</c:v>
                </c:pt>
                <c:pt idx="27042">
                  <c:v>223.634994506835</c:v>
                </c:pt>
                <c:pt idx="27043">
                  <c:v>223.64300537109301</c:v>
                </c:pt>
                <c:pt idx="27044">
                  <c:v>223.64700317382801</c:v>
                </c:pt>
                <c:pt idx="27045">
                  <c:v>223.65199279785099</c:v>
                </c:pt>
                <c:pt idx="27046">
                  <c:v>223.65899658203099</c:v>
                </c:pt>
                <c:pt idx="27047">
                  <c:v>223.66799926757801</c:v>
                </c:pt>
                <c:pt idx="27048">
                  <c:v>223.67199707031199</c:v>
                </c:pt>
                <c:pt idx="27049">
                  <c:v>223.68899536132801</c:v>
                </c:pt>
                <c:pt idx="27050">
                  <c:v>223.697998046875</c:v>
                </c:pt>
                <c:pt idx="27051">
                  <c:v>223.70199584960901</c:v>
                </c:pt>
                <c:pt idx="27052">
                  <c:v>223.718994140625</c:v>
                </c:pt>
                <c:pt idx="27053">
                  <c:v>223.72799682617099</c:v>
                </c:pt>
                <c:pt idx="27054">
                  <c:v>223.73199462890599</c:v>
                </c:pt>
                <c:pt idx="27055">
                  <c:v>223.75399780273401</c:v>
                </c:pt>
                <c:pt idx="27056">
                  <c:v>223.75799560546801</c:v>
                </c:pt>
                <c:pt idx="27057">
                  <c:v>223.77000427246</c:v>
                </c:pt>
                <c:pt idx="27058">
                  <c:v>223.774002075195</c:v>
                </c:pt>
                <c:pt idx="27059">
                  <c:v>223.78900146484301</c:v>
                </c:pt>
                <c:pt idx="27060">
                  <c:v>223.79699707031199</c:v>
                </c:pt>
                <c:pt idx="27061">
                  <c:v>223.80099487304599</c:v>
                </c:pt>
                <c:pt idx="27062">
                  <c:v>223.80900573730401</c:v>
                </c:pt>
                <c:pt idx="27063">
                  <c:v>223.86799621582</c:v>
                </c:pt>
                <c:pt idx="27064">
                  <c:v>223.86999511718699</c:v>
                </c:pt>
                <c:pt idx="27065">
                  <c:v>223.87899780273401</c:v>
                </c:pt>
                <c:pt idx="27066">
                  <c:v>223.88299560546801</c:v>
                </c:pt>
                <c:pt idx="27067">
                  <c:v>223.90400695800699</c:v>
                </c:pt>
                <c:pt idx="27068">
                  <c:v>223.90800476074199</c:v>
                </c:pt>
                <c:pt idx="27069">
                  <c:v>223.92399597167901</c:v>
                </c:pt>
                <c:pt idx="27070">
                  <c:v>223.92799377441401</c:v>
                </c:pt>
                <c:pt idx="27071">
                  <c:v>223.93899536132801</c:v>
                </c:pt>
                <c:pt idx="27072">
                  <c:v>223.947006225585</c:v>
                </c:pt>
                <c:pt idx="27073">
                  <c:v>223.95100402832</c:v>
                </c:pt>
                <c:pt idx="27074">
                  <c:v>223.95899963378901</c:v>
                </c:pt>
                <c:pt idx="27075">
                  <c:v>223.96699523925699</c:v>
                </c:pt>
                <c:pt idx="27076">
                  <c:v>223.98300170898401</c:v>
                </c:pt>
                <c:pt idx="27077">
                  <c:v>223.996002197265</c:v>
                </c:pt>
                <c:pt idx="27078">
                  <c:v>224</c:v>
                </c:pt>
                <c:pt idx="27079">
                  <c:v>224.00900268554599</c:v>
                </c:pt>
                <c:pt idx="27080">
                  <c:v>224.016998291015</c:v>
                </c:pt>
                <c:pt idx="27081">
                  <c:v>224.02099609375</c:v>
                </c:pt>
                <c:pt idx="27082">
                  <c:v>224.031005859375</c:v>
                </c:pt>
                <c:pt idx="27083">
                  <c:v>224.04400634765599</c:v>
                </c:pt>
                <c:pt idx="27084">
                  <c:v>224.04800415039</c:v>
                </c:pt>
                <c:pt idx="27085">
                  <c:v>224.05900573730401</c:v>
                </c:pt>
                <c:pt idx="27086">
                  <c:v>224.06700134277301</c:v>
                </c:pt>
                <c:pt idx="27087">
                  <c:v>224.07099914550699</c:v>
                </c:pt>
                <c:pt idx="27088">
                  <c:v>224.07899475097599</c:v>
                </c:pt>
                <c:pt idx="27089">
                  <c:v>224.08299255371</c:v>
                </c:pt>
                <c:pt idx="27090">
                  <c:v>224.08700561523401</c:v>
                </c:pt>
                <c:pt idx="27091">
                  <c:v>224.09700012207</c:v>
                </c:pt>
                <c:pt idx="27092">
                  <c:v>224.10099792480401</c:v>
                </c:pt>
                <c:pt idx="27093">
                  <c:v>224.10899353027301</c:v>
                </c:pt>
                <c:pt idx="27094">
                  <c:v>224.11700439453099</c:v>
                </c:pt>
                <c:pt idx="27095">
                  <c:v>224.121002197265</c:v>
                </c:pt>
                <c:pt idx="27096">
                  <c:v>224.12899780273401</c:v>
                </c:pt>
                <c:pt idx="27097">
                  <c:v>224.13299560546801</c:v>
                </c:pt>
                <c:pt idx="27098">
                  <c:v>224.13699340820301</c:v>
                </c:pt>
                <c:pt idx="27099">
                  <c:v>224.14700317382801</c:v>
                </c:pt>
                <c:pt idx="27100">
                  <c:v>224.15100097656199</c:v>
                </c:pt>
                <c:pt idx="27101">
                  <c:v>224.15899658203099</c:v>
                </c:pt>
                <c:pt idx="27102">
                  <c:v>224.16700744628901</c:v>
                </c:pt>
                <c:pt idx="27103">
                  <c:v>224.17100524902301</c:v>
                </c:pt>
                <c:pt idx="27104">
                  <c:v>224.17900085449199</c:v>
                </c:pt>
                <c:pt idx="27105">
                  <c:v>224.18299865722599</c:v>
                </c:pt>
                <c:pt idx="27106">
                  <c:v>224.18899536132801</c:v>
                </c:pt>
                <c:pt idx="27107">
                  <c:v>224.197998046875</c:v>
                </c:pt>
                <c:pt idx="27108">
                  <c:v>224.20199584960901</c:v>
                </c:pt>
                <c:pt idx="27109">
                  <c:v>224.225006103515</c:v>
                </c:pt>
                <c:pt idx="27110">
                  <c:v>224.22700500488199</c:v>
                </c:pt>
                <c:pt idx="27111">
                  <c:v>224.23300170898401</c:v>
                </c:pt>
                <c:pt idx="27112">
                  <c:v>224.23699951171801</c:v>
                </c:pt>
                <c:pt idx="27113">
                  <c:v>224.24800109863199</c:v>
                </c:pt>
                <c:pt idx="27114">
                  <c:v>224.25199890136699</c:v>
                </c:pt>
                <c:pt idx="27115">
                  <c:v>224.25900268554599</c:v>
                </c:pt>
                <c:pt idx="27116">
                  <c:v>224.27099609375</c:v>
                </c:pt>
                <c:pt idx="27117">
                  <c:v>224.27499389648401</c:v>
                </c:pt>
                <c:pt idx="27118">
                  <c:v>224.27900695800699</c:v>
                </c:pt>
                <c:pt idx="27119">
                  <c:v>224.28300476074199</c:v>
                </c:pt>
                <c:pt idx="27120">
                  <c:v>224.29299926757801</c:v>
                </c:pt>
                <c:pt idx="27121">
                  <c:v>224.29699707031199</c:v>
                </c:pt>
                <c:pt idx="27122">
                  <c:v>224.30900573730401</c:v>
                </c:pt>
                <c:pt idx="27123">
                  <c:v>224.31300354003901</c:v>
                </c:pt>
                <c:pt idx="27124">
                  <c:v>224.32499694824199</c:v>
                </c:pt>
                <c:pt idx="27125">
                  <c:v>224.32899475097599</c:v>
                </c:pt>
                <c:pt idx="27126">
                  <c:v>224.33900451660099</c:v>
                </c:pt>
                <c:pt idx="27127">
                  <c:v>224.34800720214801</c:v>
                </c:pt>
                <c:pt idx="27128">
                  <c:v>224.35200500488199</c:v>
                </c:pt>
                <c:pt idx="27129">
                  <c:v>224.375</c:v>
                </c:pt>
                <c:pt idx="27130">
                  <c:v>224.37899780273401</c:v>
                </c:pt>
                <c:pt idx="27131">
                  <c:v>224.38900756835901</c:v>
                </c:pt>
                <c:pt idx="27132">
                  <c:v>224.39799499511699</c:v>
                </c:pt>
                <c:pt idx="27133">
                  <c:v>224.40100097656199</c:v>
                </c:pt>
                <c:pt idx="27134">
                  <c:v>224.40899658203099</c:v>
                </c:pt>
                <c:pt idx="27135">
                  <c:v>224.412994384765</c:v>
                </c:pt>
                <c:pt idx="27136">
                  <c:v>224.42399597167901</c:v>
                </c:pt>
                <c:pt idx="27137">
                  <c:v>224.42799377441401</c:v>
                </c:pt>
                <c:pt idx="27138">
                  <c:v>224.43899536132801</c:v>
                </c:pt>
                <c:pt idx="27139">
                  <c:v>224.447998046875</c:v>
                </c:pt>
                <c:pt idx="27140">
                  <c:v>224.45199584960901</c:v>
                </c:pt>
                <c:pt idx="27141">
                  <c:v>224.468994140625</c:v>
                </c:pt>
                <c:pt idx="27142">
                  <c:v>224.47799682617099</c:v>
                </c:pt>
                <c:pt idx="27143">
                  <c:v>224.48199462890599</c:v>
                </c:pt>
                <c:pt idx="27144">
                  <c:v>224.49299621582</c:v>
                </c:pt>
                <c:pt idx="27145">
                  <c:v>224.49699401855401</c:v>
                </c:pt>
                <c:pt idx="27146">
                  <c:v>224.50100708007801</c:v>
                </c:pt>
                <c:pt idx="27147">
                  <c:v>224.50500488281199</c:v>
                </c:pt>
                <c:pt idx="27148">
                  <c:v>224.509994506835</c:v>
                </c:pt>
                <c:pt idx="27149">
                  <c:v>224.51899719238199</c:v>
                </c:pt>
                <c:pt idx="27150">
                  <c:v>224.52299499511699</c:v>
                </c:pt>
                <c:pt idx="27151">
                  <c:v>224.52900695800699</c:v>
                </c:pt>
                <c:pt idx="27152">
                  <c:v>224.53300476074199</c:v>
                </c:pt>
                <c:pt idx="27153">
                  <c:v>224.54899597167901</c:v>
                </c:pt>
                <c:pt idx="27154">
                  <c:v>224.55700683593699</c:v>
                </c:pt>
                <c:pt idx="27155">
                  <c:v>224.56100463867099</c:v>
                </c:pt>
                <c:pt idx="27156">
                  <c:v>224.57400512695301</c:v>
                </c:pt>
                <c:pt idx="27157">
                  <c:v>224.57699584960901</c:v>
                </c:pt>
                <c:pt idx="27158">
                  <c:v>224.58799743652301</c:v>
                </c:pt>
                <c:pt idx="27159">
                  <c:v>224.600006103515</c:v>
                </c:pt>
                <c:pt idx="27160">
                  <c:v>224.60400390625</c:v>
                </c:pt>
                <c:pt idx="27161">
                  <c:v>224.61900329589801</c:v>
                </c:pt>
                <c:pt idx="27162">
                  <c:v>224.62699890136699</c:v>
                </c:pt>
                <c:pt idx="27163">
                  <c:v>224.63099670410099</c:v>
                </c:pt>
                <c:pt idx="27164">
                  <c:v>224.63600158691401</c:v>
                </c:pt>
                <c:pt idx="27165">
                  <c:v>224.65400695800699</c:v>
                </c:pt>
                <c:pt idx="27166">
                  <c:v>224.65800476074199</c:v>
                </c:pt>
                <c:pt idx="27167">
                  <c:v>224.66900634765599</c:v>
                </c:pt>
                <c:pt idx="27168">
                  <c:v>224.67799377441401</c:v>
                </c:pt>
                <c:pt idx="27169">
                  <c:v>224.68200683593699</c:v>
                </c:pt>
                <c:pt idx="27170">
                  <c:v>224.69299316406199</c:v>
                </c:pt>
                <c:pt idx="27171">
                  <c:v>224.697006225585</c:v>
                </c:pt>
                <c:pt idx="27172">
                  <c:v>224.70399475097599</c:v>
                </c:pt>
                <c:pt idx="27173">
                  <c:v>224.70799255371</c:v>
                </c:pt>
                <c:pt idx="27174">
                  <c:v>224.71200561523401</c:v>
                </c:pt>
                <c:pt idx="27175">
                  <c:v>224.72200012207</c:v>
                </c:pt>
                <c:pt idx="27176">
                  <c:v>224.72599792480401</c:v>
                </c:pt>
                <c:pt idx="27177">
                  <c:v>224.75399780273401</c:v>
                </c:pt>
                <c:pt idx="27178">
                  <c:v>224.75799560546801</c:v>
                </c:pt>
                <c:pt idx="27179">
                  <c:v>224.76899719238199</c:v>
                </c:pt>
                <c:pt idx="27180">
                  <c:v>224.77699279785099</c:v>
                </c:pt>
                <c:pt idx="27181">
                  <c:v>224.77999877929599</c:v>
                </c:pt>
                <c:pt idx="27182">
                  <c:v>224.78599548339801</c:v>
                </c:pt>
                <c:pt idx="27183">
                  <c:v>224.80099487304599</c:v>
                </c:pt>
                <c:pt idx="27184">
                  <c:v>224.80400085449199</c:v>
                </c:pt>
                <c:pt idx="27185">
                  <c:v>224.82499694824199</c:v>
                </c:pt>
                <c:pt idx="27186">
                  <c:v>224.82899475097599</c:v>
                </c:pt>
                <c:pt idx="27187">
                  <c:v>224.84500122070301</c:v>
                </c:pt>
                <c:pt idx="27188">
                  <c:v>224.84700012207</c:v>
                </c:pt>
                <c:pt idx="27189">
                  <c:v>224.85600280761699</c:v>
                </c:pt>
                <c:pt idx="27190">
                  <c:v>224.871002197265</c:v>
                </c:pt>
                <c:pt idx="27191">
                  <c:v>224.875</c:v>
                </c:pt>
                <c:pt idx="27192">
                  <c:v>224.90499877929599</c:v>
                </c:pt>
                <c:pt idx="27193">
                  <c:v>224.90899658203099</c:v>
                </c:pt>
                <c:pt idx="27194">
                  <c:v>224.919998168945</c:v>
                </c:pt>
                <c:pt idx="27195">
                  <c:v>224.92399597167901</c:v>
                </c:pt>
                <c:pt idx="27196">
                  <c:v>224.92900085449199</c:v>
                </c:pt>
                <c:pt idx="27197">
                  <c:v>224.93600463867099</c:v>
                </c:pt>
                <c:pt idx="27198">
                  <c:v>224.94500732421801</c:v>
                </c:pt>
                <c:pt idx="27199">
                  <c:v>224.94900512695301</c:v>
                </c:pt>
                <c:pt idx="27200">
                  <c:v>224.95899963378901</c:v>
                </c:pt>
                <c:pt idx="27201">
                  <c:v>224.96299743652301</c:v>
                </c:pt>
                <c:pt idx="27202">
                  <c:v>224.97300720214801</c:v>
                </c:pt>
                <c:pt idx="27203">
                  <c:v>224.97700500488199</c:v>
                </c:pt>
                <c:pt idx="27204">
                  <c:v>224.99499511718699</c:v>
                </c:pt>
                <c:pt idx="27205">
                  <c:v>224.99899291992099</c:v>
                </c:pt>
                <c:pt idx="27206">
                  <c:v>225.00900268554599</c:v>
                </c:pt>
                <c:pt idx="27207">
                  <c:v>225.01300048828099</c:v>
                </c:pt>
                <c:pt idx="27208">
                  <c:v>225.02299499511699</c:v>
                </c:pt>
                <c:pt idx="27209">
                  <c:v>225.02699279785099</c:v>
                </c:pt>
                <c:pt idx="27210">
                  <c:v>225.03900146484301</c:v>
                </c:pt>
                <c:pt idx="27211">
                  <c:v>225.04699707031199</c:v>
                </c:pt>
                <c:pt idx="27212">
                  <c:v>225.05099487304599</c:v>
                </c:pt>
                <c:pt idx="27213">
                  <c:v>225.05599975585901</c:v>
                </c:pt>
                <c:pt idx="27214">
                  <c:v>225.05999755859301</c:v>
                </c:pt>
                <c:pt idx="27215">
                  <c:v>225.06399536132801</c:v>
                </c:pt>
                <c:pt idx="27216">
                  <c:v>225.07400512695301</c:v>
                </c:pt>
                <c:pt idx="27217">
                  <c:v>225.07800292968699</c:v>
                </c:pt>
                <c:pt idx="27218">
                  <c:v>225.08900451660099</c:v>
                </c:pt>
                <c:pt idx="27219">
                  <c:v>225.09800720214801</c:v>
                </c:pt>
                <c:pt idx="27220">
                  <c:v>225.10200500488199</c:v>
                </c:pt>
                <c:pt idx="27221">
                  <c:v>225.10800170898401</c:v>
                </c:pt>
                <c:pt idx="27222">
                  <c:v>225.11300659179599</c:v>
                </c:pt>
                <c:pt idx="27223">
                  <c:v>225.12300109863199</c:v>
                </c:pt>
                <c:pt idx="27224">
                  <c:v>225.12699890136699</c:v>
                </c:pt>
                <c:pt idx="27225">
                  <c:v>225.13299560546801</c:v>
                </c:pt>
                <c:pt idx="27226">
                  <c:v>225.13699340820301</c:v>
                </c:pt>
                <c:pt idx="27227">
                  <c:v>225.15400695800699</c:v>
                </c:pt>
                <c:pt idx="27228">
                  <c:v>225.15800476074199</c:v>
                </c:pt>
                <c:pt idx="27229">
                  <c:v>225.162994384765</c:v>
                </c:pt>
                <c:pt idx="27230">
                  <c:v>225.17399597167901</c:v>
                </c:pt>
                <c:pt idx="27231">
                  <c:v>225.17799377441401</c:v>
                </c:pt>
                <c:pt idx="27232">
                  <c:v>225.18899536132801</c:v>
                </c:pt>
                <c:pt idx="27233">
                  <c:v>225.197006225585</c:v>
                </c:pt>
                <c:pt idx="27234">
                  <c:v>225.20100402832</c:v>
                </c:pt>
                <c:pt idx="27235">
                  <c:v>225.20599365234301</c:v>
                </c:pt>
                <c:pt idx="27236">
                  <c:v>225.21099853515599</c:v>
                </c:pt>
                <c:pt idx="27237">
                  <c:v>225.22099304199199</c:v>
                </c:pt>
                <c:pt idx="27238">
                  <c:v>225.225006103515</c:v>
                </c:pt>
                <c:pt idx="27239">
                  <c:v>225.238998413085</c:v>
                </c:pt>
                <c:pt idx="27240">
                  <c:v>225.24800109863199</c:v>
                </c:pt>
                <c:pt idx="27241">
                  <c:v>225.25199890136699</c:v>
                </c:pt>
                <c:pt idx="27242">
                  <c:v>225.26899719238199</c:v>
                </c:pt>
                <c:pt idx="27243">
                  <c:v>225.27999877929599</c:v>
                </c:pt>
                <c:pt idx="27244">
                  <c:v>225.28399658203099</c:v>
                </c:pt>
                <c:pt idx="27245">
                  <c:v>225.29899597167901</c:v>
                </c:pt>
                <c:pt idx="27246">
                  <c:v>225.30700683593699</c:v>
                </c:pt>
                <c:pt idx="27247">
                  <c:v>225.30999755859301</c:v>
                </c:pt>
                <c:pt idx="27248">
                  <c:v>225.32000732421801</c:v>
                </c:pt>
                <c:pt idx="27249">
                  <c:v>225.32400512695301</c:v>
                </c:pt>
                <c:pt idx="27250">
                  <c:v>225.32899475097599</c:v>
                </c:pt>
                <c:pt idx="27251">
                  <c:v>225.33399963378901</c:v>
                </c:pt>
                <c:pt idx="27252">
                  <c:v>225.34700012207</c:v>
                </c:pt>
                <c:pt idx="27253">
                  <c:v>225.35099792480401</c:v>
                </c:pt>
                <c:pt idx="27254">
                  <c:v>225.35899353027301</c:v>
                </c:pt>
                <c:pt idx="27255">
                  <c:v>225.36300659179599</c:v>
                </c:pt>
                <c:pt idx="27256">
                  <c:v>225.37300109863199</c:v>
                </c:pt>
                <c:pt idx="27257">
                  <c:v>225.37699890136699</c:v>
                </c:pt>
                <c:pt idx="27258">
                  <c:v>225.38900756835901</c:v>
                </c:pt>
                <c:pt idx="27259">
                  <c:v>225.39700317382801</c:v>
                </c:pt>
                <c:pt idx="27260">
                  <c:v>225.40100097656199</c:v>
                </c:pt>
                <c:pt idx="27261">
                  <c:v>225.406005859375</c:v>
                </c:pt>
                <c:pt idx="27262">
                  <c:v>225.41900634765599</c:v>
                </c:pt>
                <c:pt idx="27263">
                  <c:v>225.427001953125</c:v>
                </c:pt>
                <c:pt idx="27264">
                  <c:v>225.43099975585901</c:v>
                </c:pt>
                <c:pt idx="27265">
                  <c:v>225.43600463867099</c:v>
                </c:pt>
                <c:pt idx="27266">
                  <c:v>225.447998046875</c:v>
                </c:pt>
                <c:pt idx="27267">
                  <c:v>225.45199584960901</c:v>
                </c:pt>
                <c:pt idx="27268">
                  <c:v>225.45899963378901</c:v>
                </c:pt>
                <c:pt idx="27269">
                  <c:v>225.46299743652301</c:v>
                </c:pt>
                <c:pt idx="27270">
                  <c:v>225.48399353027301</c:v>
                </c:pt>
                <c:pt idx="27271">
                  <c:v>225.48800659179599</c:v>
                </c:pt>
                <c:pt idx="27272">
                  <c:v>225.50399780273401</c:v>
                </c:pt>
                <c:pt idx="27273">
                  <c:v>225.50799560546801</c:v>
                </c:pt>
                <c:pt idx="27274">
                  <c:v>225.51300048828099</c:v>
                </c:pt>
                <c:pt idx="27275">
                  <c:v>225.52200317382801</c:v>
                </c:pt>
                <c:pt idx="27276">
                  <c:v>225.52600097656199</c:v>
                </c:pt>
                <c:pt idx="27277">
                  <c:v>225.53900146484301</c:v>
                </c:pt>
                <c:pt idx="27278">
                  <c:v>225.54699707031199</c:v>
                </c:pt>
                <c:pt idx="27279">
                  <c:v>225.55099487304599</c:v>
                </c:pt>
                <c:pt idx="27280">
                  <c:v>225.55900573730401</c:v>
                </c:pt>
                <c:pt idx="27281">
                  <c:v>225.56300354003901</c:v>
                </c:pt>
                <c:pt idx="27282">
                  <c:v>225.572998046875</c:v>
                </c:pt>
                <c:pt idx="27283">
                  <c:v>225.57699584960901</c:v>
                </c:pt>
                <c:pt idx="27284">
                  <c:v>225.58900451660099</c:v>
                </c:pt>
                <c:pt idx="27285">
                  <c:v>225.59800720214801</c:v>
                </c:pt>
                <c:pt idx="27286">
                  <c:v>225.60200500488199</c:v>
                </c:pt>
                <c:pt idx="27287">
                  <c:v>225.61900329589801</c:v>
                </c:pt>
                <c:pt idx="27288">
                  <c:v>225.62699890136699</c:v>
                </c:pt>
                <c:pt idx="27289">
                  <c:v>225.63099670410099</c:v>
                </c:pt>
                <c:pt idx="27290">
                  <c:v>225.63600158691401</c:v>
                </c:pt>
                <c:pt idx="27291">
                  <c:v>225.65400695800699</c:v>
                </c:pt>
                <c:pt idx="27292">
                  <c:v>225.65800476074199</c:v>
                </c:pt>
                <c:pt idx="27293">
                  <c:v>225.66900634765599</c:v>
                </c:pt>
                <c:pt idx="27294">
                  <c:v>225.67799377441401</c:v>
                </c:pt>
                <c:pt idx="27295">
                  <c:v>225.68200683593699</c:v>
                </c:pt>
                <c:pt idx="27296">
                  <c:v>225.69900512695301</c:v>
                </c:pt>
                <c:pt idx="27297">
                  <c:v>225.70700073242099</c:v>
                </c:pt>
                <c:pt idx="27298">
                  <c:v>225.71099853515599</c:v>
                </c:pt>
                <c:pt idx="27299">
                  <c:v>225.72099304199199</c:v>
                </c:pt>
                <c:pt idx="27300">
                  <c:v>225.725006103515</c:v>
                </c:pt>
                <c:pt idx="27301">
                  <c:v>225.73100280761699</c:v>
                </c:pt>
                <c:pt idx="27302">
                  <c:v>225.73500061035099</c:v>
                </c:pt>
                <c:pt idx="27303">
                  <c:v>225.75500488281199</c:v>
                </c:pt>
                <c:pt idx="27304">
                  <c:v>225.75900268554599</c:v>
                </c:pt>
                <c:pt idx="27305">
                  <c:v>225.76899719238199</c:v>
                </c:pt>
                <c:pt idx="27306">
                  <c:v>225.77799987792901</c:v>
                </c:pt>
                <c:pt idx="27307">
                  <c:v>225.781005859375</c:v>
                </c:pt>
                <c:pt idx="27308">
                  <c:v>225.78900146484301</c:v>
                </c:pt>
                <c:pt idx="27309">
                  <c:v>225.79899597167901</c:v>
                </c:pt>
                <c:pt idx="27310">
                  <c:v>225.80299377441401</c:v>
                </c:pt>
                <c:pt idx="27311">
                  <c:v>225.875</c:v>
                </c:pt>
                <c:pt idx="27312">
                  <c:v>225.87899780273401</c:v>
                </c:pt>
                <c:pt idx="27313">
                  <c:v>225.88900756835901</c:v>
                </c:pt>
                <c:pt idx="27314">
                  <c:v>225.89700317382801</c:v>
                </c:pt>
                <c:pt idx="27315">
                  <c:v>225.90100097656199</c:v>
                </c:pt>
                <c:pt idx="27316">
                  <c:v>225.906005859375</c:v>
                </c:pt>
                <c:pt idx="27317">
                  <c:v>225.91099548339801</c:v>
                </c:pt>
                <c:pt idx="27318">
                  <c:v>225.91499328613199</c:v>
                </c:pt>
                <c:pt idx="27319">
                  <c:v>225.927001953125</c:v>
                </c:pt>
                <c:pt idx="27320">
                  <c:v>225.93099975585901</c:v>
                </c:pt>
                <c:pt idx="27321">
                  <c:v>225.93899536132801</c:v>
                </c:pt>
                <c:pt idx="27322">
                  <c:v>225.947006225585</c:v>
                </c:pt>
                <c:pt idx="27323">
                  <c:v>225.94999694824199</c:v>
                </c:pt>
                <c:pt idx="27324">
                  <c:v>225.95899963378901</c:v>
                </c:pt>
                <c:pt idx="27325">
                  <c:v>225.96200561523401</c:v>
                </c:pt>
                <c:pt idx="27326">
                  <c:v>225.98399353027301</c:v>
                </c:pt>
                <c:pt idx="27327">
                  <c:v>225.98800659179599</c:v>
                </c:pt>
                <c:pt idx="27328">
                  <c:v>226.00399780273401</c:v>
                </c:pt>
                <c:pt idx="27329">
                  <c:v>226.00799560546801</c:v>
                </c:pt>
                <c:pt idx="27330">
                  <c:v>226.01899719238199</c:v>
                </c:pt>
                <c:pt idx="27331">
                  <c:v>226.02699279785099</c:v>
                </c:pt>
                <c:pt idx="27332">
                  <c:v>226.031005859375</c:v>
                </c:pt>
                <c:pt idx="27333">
                  <c:v>226.03900146484301</c:v>
                </c:pt>
                <c:pt idx="27334">
                  <c:v>226.04800415039</c:v>
                </c:pt>
                <c:pt idx="27335">
                  <c:v>226.052001953125</c:v>
                </c:pt>
                <c:pt idx="27336">
                  <c:v>226.07499694824199</c:v>
                </c:pt>
                <c:pt idx="27337">
                  <c:v>226.07899475097599</c:v>
                </c:pt>
                <c:pt idx="27338">
                  <c:v>226.08799743652301</c:v>
                </c:pt>
                <c:pt idx="27339">
                  <c:v>226.08999633789</c:v>
                </c:pt>
                <c:pt idx="27340">
                  <c:v>226.10099792480401</c:v>
                </c:pt>
                <c:pt idx="27341">
                  <c:v>226.10499572753901</c:v>
                </c:pt>
                <c:pt idx="27342">
                  <c:v>226.11900329589801</c:v>
                </c:pt>
                <c:pt idx="27343">
                  <c:v>226.12699890136699</c:v>
                </c:pt>
                <c:pt idx="27344">
                  <c:v>226.13099670410099</c:v>
                </c:pt>
                <c:pt idx="27345">
                  <c:v>226.13900756835901</c:v>
                </c:pt>
                <c:pt idx="27346">
                  <c:v>226.14700317382801</c:v>
                </c:pt>
                <c:pt idx="27347">
                  <c:v>226.15100097656199</c:v>
                </c:pt>
                <c:pt idx="27348">
                  <c:v>226.15899658203099</c:v>
                </c:pt>
                <c:pt idx="27349">
                  <c:v>226.162994384765</c:v>
                </c:pt>
                <c:pt idx="27350">
                  <c:v>226.16700744628901</c:v>
                </c:pt>
                <c:pt idx="27351">
                  <c:v>226.177001953125</c:v>
                </c:pt>
                <c:pt idx="27352">
                  <c:v>226.18099975585901</c:v>
                </c:pt>
                <c:pt idx="27353">
                  <c:v>226.18899536132801</c:v>
                </c:pt>
                <c:pt idx="27354">
                  <c:v>226.197998046875</c:v>
                </c:pt>
                <c:pt idx="27355">
                  <c:v>226.20199584960901</c:v>
                </c:pt>
                <c:pt idx="27356">
                  <c:v>226.20899963378901</c:v>
                </c:pt>
                <c:pt idx="27357">
                  <c:v>226.21299743652301</c:v>
                </c:pt>
                <c:pt idx="27358">
                  <c:v>226.23399353027301</c:v>
                </c:pt>
                <c:pt idx="27359">
                  <c:v>226.23800659179599</c:v>
                </c:pt>
                <c:pt idx="27360">
                  <c:v>226.24800109863199</c:v>
                </c:pt>
                <c:pt idx="27361">
                  <c:v>226.25199890136699</c:v>
                </c:pt>
                <c:pt idx="27362">
                  <c:v>226.25900268554599</c:v>
                </c:pt>
                <c:pt idx="27363">
                  <c:v>226.26300048828099</c:v>
                </c:pt>
                <c:pt idx="27364">
                  <c:v>226.28399658203099</c:v>
                </c:pt>
                <c:pt idx="27365">
                  <c:v>226.287994384765</c:v>
                </c:pt>
                <c:pt idx="27366">
                  <c:v>226.29200744628901</c:v>
                </c:pt>
                <c:pt idx="27367">
                  <c:v>226.302001953125</c:v>
                </c:pt>
                <c:pt idx="27368">
                  <c:v>226.30599975585901</c:v>
                </c:pt>
                <c:pt idx="27369">
                  <c:v>226.31900024414</c:v>
                </c:pt>
                <c:pt idx="27370">
                  <c:v>226.32699584960901</c:v>
                </c:pt>
                <c:pt idx="27371">
                  <c:v>226.33099365234301</c:v>
                </c:pt>
                <c:pt idx="27372">
                  <c:v>226.33900451660099</c:v>
                </c:pt>
                <c:pt idx="27373">
                  <c:v>226.343002319335</c:v>
                </c:pt>
                <c:pt idx="27374">
                  <c:v>226.35200500488199</c:v>
                </c:pt>
                <c:pt idx="27375">
                  <c:v>226.35600280761699</c:v>
                </c:pt>
                <c:pt idx="27376">
                  <c:v>226.36199951171801</c:v>
                </c:pt>
                <c:pt idx="27377">
                  <c:v>226.36599731445301</c:v>
                </c:pt>
                <c:pt idx="27378">
                  <c:v>226.38400268554599</c:v>
                </c:pt>
                <c:pt idx="27379">
                  <c:v>226.38800048828099</c:v>
                </c:pt>
                <c:pt idx="27380">
                  <c:v>226.40499877929599</c:v>
                </c:pt>
                <c:pt idx="27381">
                  <c:v>226.40899658203099</c:v>
                </c:pt>
                <c:pt idx="27382">
                  <c:v>226.42500305175699</c:v>
                </c:pt>
                <c:pt idx="27383">
                  <c:v>226.42900085449199</c:v>
                </c:pt>
                <c:pt idx="27384">
                  <c:v>226.43899536132801</c:v>
                </c:pt>
                <c:pt idx="27385">
                  <c:v>226.44299316406199</c:v>
                </c:pt>
                <c:pt idx="27386">
                  <c:v>226.45300292968699</c:v>
                </c:pt>
                <c:pt idx="27387">
                  <c:v>226.45700073242099</c:v>
                </c:pt>
                <c:pt idx="27388">
                  <c:v>226.46499633789</c:v>
                </c:pt>
                <c:pt idx="27389">
                  <c:v>226.475006103515</c:v>
                </c:pt>
                <c:pt idx="27390">
                  <c:v>226.47700500488199</c:v>
                </c:pt>
                <c:pt idx="27391">
                  <c:v>226.49099731445301</c:v>
                </c:pt>
                <c:pt idx="27392">
                  <c:v>226.50500488281199</c:v>
                </c:pt>
                <c:pt idx="27393">
                  <c:v>226.50900268554599</c:v>
                </c:pt>
                <c:pt idx="27394">
                  <c:v>226.51899719238199</c:v>
                </c:pt>
                <c:pt idx="27395">
                  <c:v>226.52699279785099</c:v>
                </c:pt>
                <c:pt idx="27396">
                  <c:v>226.531005859375</c:v>
                </c:pt>
                <c:pt idx="27397">
                  <c:v>226.53900146484301</c:v>
                </c:pt>
                <c:pt idx="27398">
                  <c:v>226.54299926757801</c:v>
                </c:pt>
                <c:pt idx="27399">
                  <c:v>226.55299377441401</c:v>
                </c:pt>
                <c:pt idx="27400">
                  <c:v>226.55700683593699</c:v>
                </c:pt>
                <c:pt idx="27401">
                  <c:v>226.56900024414</c:v>
                </c:pt>
                <c:pt idx="27402">
                  <c:v>226.57699584960901</c:v>
                </c:pt>
                <c:pt idx="27403">
                  <c:v>226.58099365234301</c:v>
                </c:pt>
                <c:pt idx="27404">
                  <c:v>226.58900451660099</c:v>
                </c:pt>
                <c:pt idx="27405">
                  <c:v>226.593002319335</c:v>
                </c:pt>
                <c:pt idx="27406">
                  <c:v>226.60299682617099</c:v>
                </c:pt>
                <c:pt idx="27407">
                  <c:v>226.60699462890599</c:v>
                </c:pt>
                <c:pt idx="27408">
                  <c:v>226.625</c:v>
                </c:pt>
                <c:pt idx="27409">
                  <c:v>226.62699890136699</c:v>
                </c:pt>
                <c:pt idx="27410">
                  <c:v>226.63299560546801</c:v>
                </c:pt>
                <c:pt idx="27411">
                  <c:v>226.63699340820301</c:v>
                </c:pt>
                <c:pt idx="27412">
                  <c:v>226.64100646972599</c:v>
                </c:pt>
                <c:pt idx="27413">
                  <c:v>226.65100097656199</c:v>
                </c:pt>
                <c:pt idx="27414">
                  <c:v>226.65499877929599</c:v>
                </c:pt>
                <c:pt idx="27415">
                  <c:v>226.66099548339801</c:v>
                </c:pt>
                <c:pt idx="27416">
                  <c:v>226.66499328613199</c:v>
                </c:pt>
                <c:pt idx="27417">
                  <c:v>226.67599487304599</c:v>
                </c:pt>
                <c:pt idx="27418">
                  <c:v>226.67999267578099</c:v>
                </c:pt>
                <c:pt idx="27419">
                  <c:v>226.68499755859301</c:v>
                </c:pt>
                <c:pt idx="27420">
                  <c:v>226.68899536132801</c:v>
                </c:pt>
                <c:pt idx="27421">
                  <c:v>226.69400024414</c:v>
                </c:pt>
                <c:pt idx="27422">
                  <c:v>226.70199584960901</c:v>
                </c:pt>
                <c:pt idx="27423">
                  <c:v>226.70500183105401</c:v>
                </c:pt>
                <c:pt idx="27424">
                  <c:v>226.71400451660099</c:v>
                </c:pt>
                <c:pt idx="27425">
                  <c:v>226.718002319335</c:v>
                </c:pt>
                <c:pt idx="27426">
                  <c:v>226.72799682617099</c:v>
                </c:pt>
                <c:pt idx="27427">
                  <c:v>226.73100280761699</c:v>
                </c:pt>
                <c:pt idx="27428">
                  <c:v>226.73699951171801</c:v>
                </c:pt>
                <c:pt idx="27429">
                  <c:v>226.74899291992099</c:v>
                </c:pt>
                <c:pt idx="27430">
                  <c:v>226.75799560546801</c:v>
                </c:pt>
                <c:pt idx="27431">
                  <c:v>226.76199340820301</c:v>
                </c:pt>
                <c:pt idx="27432">
                  <c:v>226.78500366210901</c:v>
                </c:pt>
                <c:pt idx="27433">
                  <c:v>226.787994384765</c:v>
                </c:pt>
                <c:pt idx="27434">
                  <c:v>226.80499267578099</c:v>
                </c:pt>
                <c:pt idx="27435">
                  <c:v>226.80799865722599</c:v>
                </c:pt>
                <c:pt idx="27436">
                  <c:v>226.815994262695</c:v>
                </c:pt>
                <c:pt idx="27437">
                  <c:v>226.82899475097599</c:v>
                </c:pt>
                <c:pt idx="27438">
                  <c:v>226.83299255371</c:v>
                </c:pt>
                <c:pt idx="27439">
                  <c:v>226.83999633789</c:v>
                </c:pt>
                <c:pt idx="27440">
                  <c:v>226.85400390625</c:v>
                </c:pt>
                <c:pt idx="27441">
                  <c:v>226.85699462890599</c:v>
                </c:pt>
                <c:pt idx="27442">
                  <c:v>226.863998413085</c:v>
                </c:pt>
                <c:pt idx="27443">
                  <c:v>226.88400268554599</c:v>
                </c:pt>
                <c:pt idx="27444">
                  <c:v>226.88800048828099</c:v>
                </c:pt>
                <c:pt idx="27445">
                  <c:v>226.899002075195</c:v>
                </c:pt>
                <c:pt idx="27446">
                  <c:v>226.90800476074199</c:v>
                </c:pt>
                <c:pt idx="27447">
                  <c:v>226.91200256347599</c:v>
                </c:pt>
                <c:pt idx="27448">
                  <c:v>226.92599487304599</c:v>
                </c:pt>
                <c:pt idx="27449">
                  <c:v>226.92999267578099</c:v>
                </c:pt>
                <c:pt idx="27450">
                  <c:v>226.93899536132801</c:v>
                </c:pt>
                <c:pt idx="27451">
                  <c:v>226.94299316406199</c:v>
                </c:pt>
                <c:pt idx="27452">
                  <c:v>226.95300292968699</c:v>
                </c:pt>
                <c:pt idx="27453">
                  <c:v>226.95700073242099</c:v>
                </c:pt>
                <c:pt idx="27454">
                  <c:v>226.96499633789</c:v>
                </c:pt>
                <c:pt idx="27455">
                  <c:v>226.968994140625</c:v>
                </c:pt>
                <c:pt idx="27456">
                  <c:v>226.98500061035099</c:v>
                </c:pt>
                <c:pt idx="27457">
                  <c:v>226.988998413085</c:v>
                </c:pt>
                <c:pt idx="27458">
                  <c:v>227.00199890136699</c:v>
                </c:pt>
                <c:pt idx="27459">
                  <c:v>227.00599670410099</c:v>
                </c:pt>
                <c:pt idx="27460">
                  <c:v>227.01199340820301</c:v>
                </c:pt>
                <c:pt idx="27461">
                  <c:v>227.01600646972599</c:v>
                </c:pt>
                <c:pt idx="27462">
                  <c:v>227.03500366210901</c:v>
                </c:pt>
                <c:pt idx="27463">
                  <c:v>227.03900146484301</c:v>
                </c:pt>
                <c:pt idx="27464">
                  <c:v>227.05400085449199</c:v>
                </c:pt>
                <c:pt idx="27465">
                  <c:v>227.05799865722599</c:v>
                </c:pt>
                <c:pt idx="27466">
                  <c:v>227.06900024414</c:v>
                </c:pt>
                <c:pt idx="27467">
                  <c:v>227.07800292968699</c:v>
                </c:pt>
                <c:pt idx="27468">
                  <c:v>227.08200073242099</c:v>
                </c:pt>
                <c:pt idx="27469">
                  <c:v>227.08599853515599</c:v>
                </c:pt>
                <c:pt idx="27470">
                  <c:v>227.08999633789</c:v>
                </c:pt>
                <c:pt idx="27471">
                  <c:v>227.100006103515</c:v>
                </c:pt>
                <c:pt idx="27472">
                  <c:v>227.10400390625</c:v>
                </c:pt>
                <c:pt idx="27473">
                  <c:v>227.11099243164</c:v>
                </c:pt>
                <c:pt idx="27474">
                  <c:v>227.11500549316401</c:v>
                </c:pt>
                <c:pt idx="27475">
                  <c:v>227.13400268554599</c:v>
                </c:pt>
                <c:pt idx="27476">
                  <c:v>227.13800048828099</c:v>
                </c:pt>
                <c:pt idx="27477">
                  <c:v>227.149002075195</c:v>
                </c:pt>
                <c:pt idx="27478">
                  <c:v>227.15800476074199</c:v>
                </c:pt>
                <c:pt idx="27479">
                  <c:v>227.16200256347599</c:v>
                </c:pt>
                <c:pt idx="27480">
                  <c:v>227.18499755859301</c:v>
                </c:pt>
                <c:pt idx="27481">
                  <c:v>227.18699645996</c:v>
                </c:pt>
                <c:pt idx="27482">
                  <c:v>227.19299316406199</c:v>
                </c:pt>
                <c:pt idx="27483">
                  <c:v>227.20500183105401</c:v>
                </c:pt>
                <c:pt idx="27484">
                  <c:v>227.20899963378901</c:v>
                </c:pt>
                <c:pt idx="27485">
                  <c:v>227.218994140625</c:v>
                </c:pt>
                <c:pt idx="27486">
                  <c:v>227.22700500488199</c:v>
                </c:pt>
                <c:pt idx="27487">
                  <c:v>227.23100280761699</c:v>
                </c:pt>
                <c:pt idx="27488">
                  <c:v>227.238998413085</c:v>
                </c:pt>
                <c:pt idx="27489">
                  <c:v>227.24299621582</c:v>
                </c:pt>
                <c:pt idx="27490">
                  <c:v>227.26600646972599</c:v>
                </c:pt>
                <c:pt idx="27491">
                  <c:v>227.27000427246</c:v>
                </c:pt>
                <c:pt idx="27492">
                  <c:v>227.28300476074199</c:v>
                </c:pt>
                <c:pt idx="27493">
                  <c:v>227.28700256347599</c:v>
                </c:pt>
                <c:pt idx="27494">
                  <c:v>227.30499267578099</c:v>
                </c:pt>
                <c:pt idx="27495">
                  <c:v>227.30900573730401</c:v>
                </c:pt>
                <c:pt idx="27496">
                  <c:v>227.31399536132801</c:v>
                </c:pt>
                <c:pt idx="27497">
                  <c:v>227.32899475097599</c:v>
                </c:pt>
                <c:pt idx="27498">
                  <c:v>227.33799743652301</c:v>
                </c:pt>
                <c:pt idx="27499">
                  <c:v>227.34199523925699</c:v>
                </c:pt>
                <c:pt idx="27500">
                  <c:v>227.36000061035099</c:v>
                </c:pt>
                <c:pt idx="27501">
                  <c:v>227.363998413085</c:v>
                </c:pt>
                <c:pt idx="27502">
                  <c:v>227.378005981445</c:v>
                </c:pt>
                <c:pt idx="27503">
                  <c:v>227.38200378417901</c:v>
                </c:pt>
                <c:pt idx="27504">
                  <c:v>227.38699340820301</c:v>
                </c:pt>
                <c:pt idx="27505">
                  <c:v>227.39100646972599</c:v>
                </c:pt>
                <c:pt idx="27506">
                  <c:v>227.39500427246</c:v>
                </c:pt>
                <c:pt idx="27507">
                  <c:v>227.406005859375</c:v>
                </c:pt>
                <c:pt idx="27508">
                  <c:v>227.41000366210901</c:v>
                </c:pt>
                <c:pt idx="27509">
                  <c:v>227.41900634765599</c:v>
                </c:pt>
                <c:pt idx="27510">
                  <c:v>227.427001953125</c:v>
                </c:pt>
                <c:pt idx="27511">
                  <c:v>227.43099975585901</c:v>
                </c:pt>
                <c:pt idx="27512">
                  <c:v>227.43899536132801</c:v>
                </c:pt>
                <c:pt idx="27513">
                  <c:v>227.44299316406199</c:v>
                </c:pt>
                <c:pt idx="27514">
                  <c:v>227.45199584960901</c:v>
                </c:pt>
                <c:pt idx="27515">
                  <c:v>227.45599365234301</c:v>
                </c:pt>
                <c:pt idx="27516">
                  <c:v>227.468994140625</c:v>
                </c:pt>
                <c:pt idx="27517">
                  <c:v>227.47799682617099</c:v>
                </c:pt>
                <c:pt idx="27518">
                  <c:v>227.48199462890599</c:v>
                </c:pt>
                <c:pt idx="27519">
                  <c:v>227.488998413085</c:v>
                </c:pt>
                <c:pt idx="27520">
                  <c:v>227.49200439453099</c:v>
                </c:pt>
                <c:pt idx="27521">
                  <c:v>227.503005981445</c:v>
                </c:pt>
                <c:pt idx="27522">
                  <c:v>227.50700378417901</c:v>
                </c:pt>
                <c:pt idx="27523">
                  <c:v>227.51899719238199</c:v>
                </c:pt>
                <c:pt idx="27524">
                  <c:v>227.52699279785099</c:v>
                </c:pt>
                <c:pt idx="27525">
                  <c:v>227.531005859375</c:v>
                </c:pt>
                <c:pt idx="27526">
                  <c:v>227.53700256347599</c:v>
                </c:pt>
                <c:pt idx="27527">
                  <c:v>227.54100036621</c:v>
                </c:pt>
                <c:pt idx="27528">
                  <c:v>227.544998168945</c:v>
                </c:pt>
                <c:pt idx="27529">
                  <c:v>227.55599975585901</c:v>
                </c:pt>
                <c:pt idx="27530">
                  <c:v>227.55999755859301</c:v>
                </c:pt>
                <c:pt idx="27531">
                  <c:v>227.56900024414</c:v>
                </c:pt>
                <c:pt idx="27532">
                  <c:v>227.57800292968699</c:v>
                </c:pt>
                <c:pt idx="27533">
                  <c:v>227.58200073242099</c:v>
                </c:pt>
                <c:pt idx="27534">
                  <c:v>227.58900451660099</c:v>
                </c:pt>
                <c:pt idx="27535">
                  <c:v>227.593002319335</c:v>
                </c:pt>
                <c:pt idx="27536">
                  <c:v>227.613998413085</c:v>
                </c:pt>
                <c:pt idx="27537">
                  <c:v>227.61799621582</c:v>
                </c:pt>
                <c:pt idx="27538">
                  <c:v>227.628005981445</c:v>
                </c:pt>
                <c:pt idx="27539">
                  <c:v>227.63200378417901</c:v>
                </c:pt>
                <c:pt idx="27540">
                  <c:v>227.63900756835901</c:v>
                </c:pt>
                <c:pt idx="27541">
                  <c:v>227.64300537109301</c:v>
                </c:pt>
                <c:pt idx="27542">
                  <c:v>227.66400146484301</c:v>
                </c:pt>
                <c:pt idx="27543">
                  <c:v>227.66799926757801</c:v>
                </c:pt>
                <c:pt idx="27544">
                  <c:v>227.67799377441401</c:v>
                </c:pt>
                <c:pt idx="27545">
                  <c:v>227.68200683593699</c:v>
                </c:pt>
                <c:pt idx="27546">
                  <c:v>227.68699645996</c:v>
                </c:pt>
                <c:pt idx="27547">
                  <c:v>227.69299316406199</c:v>
                </c:pt>
                <c:pt idx="27548">
                  <c:v>227.70100402832</c:v>
                </c:pt>
                <c:pt idx="27549">
                  <c:v>227.70500183105401</c:v>
                </c:pt>
                <c:pt idx="27550">
                  <c:v>227.71400451660099</c:v>
                </c:pt>
                <c:pt idx="27551">
                  <c:v>227.718002319335</c:v>
                </c:pt>
                <c:pt idx="27552">
                  <c:v>227.73300170898401</c:v>
                </c:pt>
                <c:pt idx="27553">
                  <c:v>227.73699951171801</c:v>
                </c:pt>
                <c:pt idx="27554">
                  <c:v>227.74400329589801</c:v>
                </c:pt>
                <c:pt idx="27555">
                  <c:v>227.753005981445</c:v>
                </c:pt>
                <c:pt idx="27556">
                  <c:v>227.75700378417901</c:v>
                </c:pt>
                <c:pt idx="27557">
                  <c:v>227.76400756835901</c:v>
                </c:pt>
                <c:pt idx="27558">
                  <c:v>227.76899719238199</c:v>
                </c:pt>
                <c:pt idx="27559">
                  <c:v>227.77699279785099</c:v>
                </c:pt>
                <c:pt idx="27560">
                  <c:v>227.781005859375</c:v>
                </c:pt>
                <c:pt idx="27561">
                  <c:v>227.78900146484301</c:v>
                </c:pt>
                <c:pt idx="27562">
                  <c:v>227.79299926757801</c:v>
                </c:pt>
                <c:pt idx="27563">
                  <c:v>227.80400085449199</c:v>
                </c:pt>
                <c:pt idx="27564">
                  <c:v>227.85800170898401</c:v>
                </c:pt>
                <c:pt idx="27565">
                  <c:v>227.86300659179599</c:v>
                </c:pt>
                <c:pt idx="27566">
                  <c:v>227.86999511718699</c:v>
                </c:pt>
                <c:pt idx="27567">
                  <c:v>227.87899780273401</c:v>
                </c:pt>
                <c:pt idx="27568">
                  <c:v>227.88299560546801</c:v>
                </c:pt>
                <c:pt idx="27569">
                  <c:v>227.899002075195</c:v>
                </c:pt>
                <c:pt idx="27570">
                  <c:v>227.90699768066401</c:v>
                </c:pt>
                <c:pt idx="27571">
                  <c:v>227.91099548339801</c:v>
                </c:pt>
                <c:pt idx="27572">
                  <c:v>227.91900634765599</c:v>
                </c:pt>
                <c:pt idx="27573">
                  <c:v>227.927001953125</c:v>
                </c:pt>
                <c:pt idx="27574">
                  <c:v>227.93099975585901</c:v>
                </c:pt>
                <c:pt idx="27575">
                  <c:v>227.93899536132801</c:v>
                </c:pt>
                <c:pt idx="27576">
                  <c:v>227.94299316406199</c:v>
                </c:pt>
                <c:pt idx="27577">
                  <c:v>227.95300292968699</c:v>
                </c:pt>
                <c:pt idx="27578">
                  <c:v>227.95700073242099</c:v>
                </c:pt>
                <c:pt idx="27579">
                  <c:v>227.968994140625</c:v>
                </c:pt>
                <c:pt idx="27580">
                  <c:v>227.97799682617099</c:v>
                </c:pt>
                <c:pt idx="27581">
                  <c:v>227.98199462890599</c:v>
                </c:pt>
                <c:pt idx="27582">
                  <c:v>228.00500488281199</c:v>
                </c:pt>
                <c:pt idx="27583">
                  <c:v>228.00799560546801</c:v>
                </c:pt>
                <c:pt idx="27584">
                  <c:v>228.01899719238199</c:v>
                </c:pt>
                <c:pt idx="27585">
                  <c:v>228.02699279785099</c:v>
                </c:pt>
                <c:pt idx="27586">
                  <c:v>228.031005859375</c:v>
                </c:pt>
                <c:pt idx="27587">
                  <c:v>228.03900146484301</c:v>
                </c:pt>
                <c:pt idx="27588">
                  <c:v>228.04299926757801</c:v>
                </c:pt>
                <c:pt idx="27589">
                  <c:v>228.04699707031199</c:v>
                </c:pt>
                <c:pt idx="27590">
                  <c:v>228.05700683593699</c:v>
                </c:pt>
                <c:pt idx="27591">
                  <c:v>228.06100463867099</c:v>
                </c:pt>
                <c:pt idx="27592">
                  <c:v>228.06900024414</c:v>
                </c:pt>
                <c:pt idx="27593">
                  <c:v>228.07699584960901</c:v>
                </c:pt>
                <c:pt idx="27594">
                  <c:v>228.08099365234301</c:v>
                </c:pt>
                <c:pt idx="27595">
                  <c:v>228.08599853515599</c:v>
                </c:pt>
                <c:pt idx="27596">
                  <c:v>228.09199523925699</c:v>
                </c:pt>
                <c:pt idx="27597">
                  <c:v>228.09599304199199</c:v>
                </c:pt>
                <c:pt idx="27598">
                  <c:v>228.11000061035099</c:v>
                </c:pt>
                <c:pt idx="27599">
                  <c:v>228.13299560546801</c:v>
                </c:pt>
                <c:pt idx="27600">
                  <c:v>228.13600158691401</c:v>
                </c:pt>
                <c:pt idx="27601">
                  <c:v>228.141998291015</c:v>
                </c:pt>
                <c:pt idx="27602">
                  <c:v>228.16499328613199</c:v>
                </c:pt>
                <c:pt idx="27603">
                  <c:v>228.16700744628901</c:v>
                </c:pt>
                <c:pt idx="27604">
                  <c:v>228.17799377441401</c:v>
                </c:pt>
                <c:pt idx="27605">
                  <c:v>228.18200683593699</c:v>
                </c:pt>
                <c:pt idx="27606">
                  <c:v>228.18899536132801</c:v>
                </c:pt>
                <c:pt idx="27607">
                  <c:v>228.25500488281199</c:v>
                </c:pt>
                <c:pt idx="27608">
                  <c:v>228.25900268554599</c:v>
                </c:pt>
                <c:pt idx="27609">
                  <c:v>228.27000427246</c:v>
                </c:pt>
                <c:pt idx="27610">
                  <c:v>228.27900695800699</c:v>
                </c:pt>
                <c:pt idx="27611">
                  <c:v>228.28300476074199</c:v>
                </c:pt>
                <c:pt idx="27612">
                  <c:v>228.29899597167901</c:v>
                </c:pt>
                <c:pt idx="27613">
                  <c:v>228.30900573730401</c:v>
                </c:pt>
                <c:pt idx="27614">
                  <c:v>228.31300354003901</c:v>
                </c:pt>
                <c:pt idx="27615">
                  <c:v>228.31700134277301</c:v>
                </c:pt>
                <c:pt idx="27616">
                  <c:v>228.33399963378901</c:v>
                </c:pt>
                <c:pt idx="27617">
                  <c:v>228.33799743652301</c:v>
                </c:pt>
                <c:pt idx="27618">
                  <c:v>228.34899902343699</c:v>
                </c:pt>
                <c:pt idx="27619">
                  <c:v>228.35800170898401</c:v>
                </c:pt>
                <c:pt idx="27620">
                  <c:v>228.36099243164</c:v>
                </c:pt>
                <c:pt idx="27621">
                  <c:v>228.36900329589801</c:v>
                </c:pt>
                <c:pt idx="27622">
                  <c:v>228.378005981445</c:v>
                </c:pt>
                <c:pt idx="27623">
                  <c:v>228.38200378417901</c:v>
                </c:pt>
                <c:pt idx="27624">
                  <c:v>228.40499877929599</c:v>
                </c:pt>
                <c:pt idx="27625">
                  <c:v>228.40699768066401</c:v>
                </c:pt>
                <c:pt idx="27626">
                  <c:v>228.412994384765</c:v>
                </c:pt>
                <c:pt idx="27627">
                  <c:v>228.42900085449199</c:v>
                </c:pt>
                <c:pt idx="27628">
                  <c:v>228.43699645996</c:v>
                </c:pt>
                <c:pt idx="27629">
                  <c:v>228.440994262695</c:v>
                </c:pt>
                <c:pt idx="27630">
                  <c:v>228.44900512695301</c:v>
                </c:pt>
                <c:pt idx="27631">
                  <c:v>228.45799255371</c:v>
                </c:pt>
                <c:pt idx="27632">
                  <c:v>228.46200561523401</c:v>
                </c:pt>
                <c:pt idx="27633">
                  <c:v>228.48500061035099</c:v>
                </c:pt>
                <c:pt idx="27634">
                  <c:v>228.488998413085</c:v>
                </c:pt>
                <c:pt idx="27635">
                  <c:v>228.49899291992099</c:v>
                </c:pt>
                <c:pt idx="27636">
                  <c:v>228.50700378417901</c:v>
                </c:pt>
                <c:pt idx="27637">
                  <c:v>228.509994506835</c:v>
                </c:pt>
                <c:pt idx="27638">
                  <c:v>228.51899719238199</c:v>
                </c:pt>
                <c:pt idx="27639">
                  <c:v>228.52299499511699</c:v>
                </c:pt>
                <c:pt idx="27640">
                  <c:v>228.53500366210901</c:v>
                </c:pt>
                <c:pt idx="27641">
                  <c:v>228.53900146484301</c:v>
                </c:pt>
                <c:pt idx="27642">
                  <c:v>228.54600524902301</c:v>
                </c:pt>
                <c:pt idx="27643">
                  <c:v>228.55400085449199</c:v>
                </c:pt>
                <c:pt idx="27644">
                  <c:v>228.55799865722599</c:v>
                </c:pt>
                <c:pt idx="27645">
                  <c:v>228.56900024414</c:v>
                </c:pt>
                <c:pt idx="27646">
                  <c:v>228.572998046875</c:v>
                </c:pt>
                <c:pt idx="27647">
                  <c:v>228.58299255371</c:v>
                </c:pt>
                <c:pt idx="27648">
                  <c:v>228.58700561523401</c:v>
                </c:pt>
                <c:pt idx="27649">
                  <c:v>228.59899902343699</c:v>
                </c:pt>
                <c:pt idx="27650">
                  <c:v>228.60800170898401</c:v>
                </c:pt>
                <c:pt idx="27651">
                  <c:v>228.61199951171801</c:v>
                </c:pt>
                <c:pt idx="27652">
                  <c:v>228.61799621582</c:v>
                </c:pt>
                <c:pt idx="27653">
                  <c:v>228.628005981445</c:v>
                </c:pt>
                <c:pt idx="27654">
                  <c:v>228.63200378417901</c:v>
                </c:pt>
                <c:pt idx="27655">
                  <c:v>228.63900756835901</c:v>
                </c:pt>
                <c:pt idx="27656">
                  <c:v>228.64300537109301</c:v>
                </c:pt>
                <c:pt idx="27657">
                  <c:v>228.65299987792901</c:v>
                </c:pt>
                <c:pt idx="27658">
                  <c:v>228.65699768066401</c:v>
                </c:pt>
                <c:pt idx="27659">
                  <c:v>228.66900634765599</c:v>
                </c:pt>
                <c:pt idx="27660">
                  <c:v>228.67300415039</c:v>
                </c:pt>
                <c:pt idx="27661">
                  <c:v>228.68299865722599</c:v>
                </c:pt>
                <c:pt idx="27662">
                  <c:v>228.68699645996</c:v>
                </c:pt>
                <c:pt idx="27663">
                  <c:v>228.70500183105401</c:v>
                </c:pt>
                <c:pt idx="27664">
                  <c:v>228.70899963378901</c:v>
                </c:pt>
                <c:pt idx="27665">
                  <c:v>228.718994140625</c:v>
                </c:pt>
                <c:pt idx="27666">
                  <c:v>228.72300720214801</c:v>
                </c:pt>
                <c:pt idx="27667">
                  <c:v>228.73300170898401</c:v>
                </c:pt>
                <c:pt idx="27668">
                  <c:v>228.73699951171801</c:v>
                </c:pt>
                <c:pt idx="27669">
                  <c:v>228.74200439453099</c:v>
                </c:pt>
                <c:pt idx="27670">
                  <c:v>228.746002197265</c:v>
                </c:pt>
                <c:pt idx="27671">
                  <c:v>228.75599670410099</c:v>
                </c:pt>
                <c:pt idx="27672">
                  <c:v>228.759994506835</c:v>
                </c:pt>
                <c:pt idx="27673">
                  <c:v>228.76899719238199</c:v>
                </c:pt>
                <c:pt idx="27674">
                  <c:v>228.77299499511699</c:v>
                </c:pt>
                <c:pt idx="27675">
                  <c:v>228.78300476074199</c:v>
                </c:pt>
                <c:pt idx="27676">
                  <c:v>228.78700256347599</c:v>
                </c:pt>
                <c:pt idx="27677">
                  <c:v>228.79299926757801</c:v>
                </c:pt>
                <c:pt idx="27678">
                  <c:v>228.80299377441401</c:v>
                </c:pt>
                <c:pt idx="27679">
                  <c:v>228.80700683593699</c:v>
                </c:pt>
                <c:pt idx="27680">
                  <c:v>228.81100463867099</c:v>
                </c:pt>
                <c:pt idx="27681">
                  <c:v>228.81500244140599</c:v>
                </c:pt>
                <c:pt idx="27682">
                  <c:v>228.82099914550699</c:v>
                </c:pt>
                <c:pt idx="27683">
                  <c:v>228.82899475097599</c:v>
                </c:pt>
                <c:pt idx="27684">
                  <c:v>228.83299255371</c:v>
                </c:pt>
                <c:pt idx="27685">
                  <c:v>228.84899902343699</c:v>
                </c:pt>
                <c:pt idx="27686">
                  <c:v>228.85699462890599</c:v>
                </c:pt>
                <c:pt idx="27687">
                  <c:v>228.86099243164</c:v>
                </c:pt>
                <c:pt idx="27688">
                  <c:v>228.86700439453099</c:v>
                </c:pt>
                <c:pt idx="27689">
                  <c:v>228.88200378417901</c:v>
                </c:pt>
                <c:pt idx="27690">
                  <c:v>228.88600158691401</c:v>
                </c:pt>
                <c:pt idx="27691">
                  <c:v>228.899002075195</c:v>
                </c:pt>
                <c:pt idx="27692">
                  <c:v>228.90699768066401</c:v>
                </c:pt>
                <c:pt idx="27693">
                  <c:v>228.91099548339801</c:v>
                </c:pt>
                <c:pt idx="27694">
                  <c:v>228.91900634765599</c:v>
                </c:pt>
                <c:pt idx="27695">
                  <c:v>228.92300415039</c:v>
                </c:pt>
                <c:pt idx="27696">
                  <c:v>228.93299865722599</c:v>
                </c:pt>
                <c:pt idx="27697">
                  <c:v>228.93699645996</c:v>
                </c:pt>
                <c:pt idx="27698">
                  <c:v>228.95500183105401</c:v>
                </c:pt>
                <c:pt idx="27699">
                  <c:v>228.95899963378901</c:v>
                </c:pt>
                <c:pt idx="27700">
                  <c:v>228.968994140625</c:v>
                </c:pt>
                <c:pt idx="27701">
                  <c:v>228.97300720214801</c:v>
                </c:pt>
                <c:pt idx="27702">
                  <c:v>228.98500061035099</c:v>
                </c:pt>
                <c:pt idx="27703">
                  <c:v>228.98699951171801</c:v>
                </c:pt>
                <c:pt idx="27704">
                  <c:v>229.00500488281199</c:v>
                </c:pt>
                <c:pt idx="27705">
                  <c:v>229.00700378417901</c:v>
                </c:pt>
                <c:pt idx="27706">
                  <c:v>229.01400756835901</c:v>
                </c:pt>
                <c:pt idx="27707">
                  <c:v>229.01899719238199</c:v>
                </c:pt>
                <c:pt idx="27708">
                  <c:v>229.02200317382801</c:v>
                </c:pt>
                <c:pt idx="27709">
                  <c:v>229.044998168945</c:v>
                </c:pt>
                <c:pt idx="27710">
                  <c:v>229.04800415039</c:v>
                </c:pt>
                <c:pt idx="27711">
                  <c:v>229.05999755859301</c:v>
                </c:pt>
                <c:pt idx="27712">
                  <c:v>229.06300354003901</c:v>
                </c:pt>
                <c:pt idx="27713">
                  <c:v>229.07000732421801</c:v>
                </c:pt>
                <c:pt idx="27714">
                  <c:v>229.08399963378901</c:v>
                </c:pt>
                <c:pt idx="27715">
                  <c:v>229.08700561523401</c:v>
                </c:pt>
                <c:pt idx="27716">
                  <c:v>229.10499572753901</c:v>
                </c:pt>
                <c:pt idx="27717">
                  <c:v>229.10899353027301</c:v>
                </c:pt>
                <c:pt idx="27718">
                  <c:v>229.11700439453099</c:v>
                </c:pt>
                <c:pt idx="27719">
                  <c:v>229.12199401855401</c:v>
                </c:pt>
                <c:pt idx="27720">
                  <c:v>229.13000488281199</c:v>
                </c:pt>
                <c:pt idx="27721">
                  <c:v>229.13299560546801</c:v>
                </c:pt>
                <c:pt idx="27722">
                  <c:v>229.14100646972599</c:v>
                </c:pt>
                <c:pt idx="27723">
                  <c:v>229.14500427246</c:v>
                </c:pt>
                <c:pt idx="27724">
                  <c:v>229.15499877929599</c:v>
                </c:pt>
                <c:pt idx="27725">
                  <c:v>229.15699768066401</c:v>
                </c:pt>
                <c:pt idx="27726">
                  <c:v>229.162994384765</c:v>
                </c:pt>
                <c:pt idx="27727">
                  <c:v>229.16700744628901</c:v>
                </c:pt>
                <c:pt idx="27728">
                  <c:v>229.17900085449199</c:v>
                </c:pt>
                <c:pt idx="27729">
                  <c:v>229.18299865722599</c:v>
                </c:pt>
                <c:pt idx="27730">
                  <c:v>229.19000244140599</c:v>
                </c:pt>
                <c:pt idx="27731">
                  <c:v>229.19200134277301</c:v>
                </c:pt>
                <c:pt idx="27732">
                  <c:v>229.19900512695301</c:v>
                </c:pt>
                <c:pt idx="27733">
                  <c:v>229.21499633789</c:v>
                </c:pt>
                <c:pt idx="27734">
                  <c:v>229.218002319335</c:v>
                </c:pt>
                <c:pt idx="27735">
                  <c:v>229.22399902343699</c:v>
                </c:pt>
                <c:pt idx="27736">
                  <c:v>229.23599243164</c:v>
                </c:pt>
                <c:pt idx="27737">
                  <c:v>229.24000549316401</c:v>
                </c:pt>
                <c:pt idx="27738">
                  <c:v>229.24899291992099</c:v>
                </c:pt>
                <c:pt idx="27739">
                  <c:v>229.25799560546801</c:v>
                </c:pt>
                <c:pt idx="27740">
                  <c:v>229.26199340820301</c:v>
                </c:pt>
                <c:pt idx="27741">
                  <c:v>229.26899719238199</c:v>
                </c:pt>
                <c:pt idx="27742">
                  <c:v>229.27299499511699</c:v>
                </c:pt>
                <c:pt idx="27743">
                  <c:v>229.28599548339801</c:v>
                </c:pt>
                <c:pt idx="27744">
                  <c:v>229.28900146484301</c:v>
                </c:pt>
                <c:pt idx="27745">
                  <c:v>229.30499267578099</c:v>
                </c:pt>
                <c:pt idx="27746">
                  <c:v>229.30999755859301</c:v>
                </c:pt>
                <c:pt idx="27747">
                  <c:v>229.31399536132801</c:v>
                </c:pt>
                <c:pt idx="27748">
                  <c:v>229.31799316406199</c:v>
                </c:pt>
                <c:pt idx="27749">
                  <c:v>229.322006225585</c:v>
                </c:pt>
                <c:pt idx="27750">
                  <c:v>229.33500671386699</c:v>
                </c:pt>
                <c:pt idx="27751">
                  <c:v>229.33900451660099</c:v>
                </c:pt>
                <c:pt idx="27752">
                  <c:v>229.34899902343699</c:v>
                </c:pt>
                <c:pt idx="27753">
                  <c:v>229.35800170898401</c:v>
                </c:pt>
                <c:pt idx="27754">
                  <c:v>229.36199951171801</c:v>
                </c:pt>
                <c:pt idx="27755">
                  <c:v>229.36900329589801</c:v>
                </c:pt>
                <c:pt idx="27756">
                  <c:v>229.37300109863199</c:v>
                </c:pt>
                <c:pt idx="27757">
                  <c:v>229.39399719238199</c:v>
                </c:pt>
                <c:pt idx="27758">
                  <c:v>229.39799499511699</c:v>
                </c:pt>
                <c:pt idx="27759">
                  <c:v>229.41400146484301</c:v>
                </c:pt>
                <c:pt idx="27760">
                  <c:v>229.41700744628901</c:v>
                </c:pt>
                <c:pt idx="27761">
                  <c:v>229.42399597167901</c:v>
                </c:pt>
                <c:pt idx="27762">
                  <c:v>229.43499755859301</c:v>
                </c:pt>
                <c:pt idx="27763">
                  <c:v>229.43899536132801</c:v>
                </c:pt>
                <c:pt idx="27764">
                  <c:v>229.44299316406199</c:v>
                </c:pt>
                <c:pt idx="27765">
                  <c:v>229.468994140625</c:v>
                </c:pt>
                <c:pt idx="27766">
                  <c:v>229.47200012207</c:v>
                </c:pt>
                <c:pt idx="27767">
                  <c:v>229.48399353027301</c:v>
                </c:pt>
                <c:pt idx="27768">
                  <c:v>229.48699951171801</c:v>
                </c:pt>
                <c:pt idx="27769">
                  <c:v>229.49499511718699</c:v>
                </c:pt>
                <c:pt idx="27770">
                  <c:v>229.49899291992099</c:v>
                </c:pt>
                <c:pt idx="27771">
                  <c:v>229.50900268554599</c:v>
                </c:pt>
                <c:pt idx="27772">
                  <c:v>229.51300048828099</c:v>
                </c:pt>
                <c:pt idx="27773">
                  <c:v>229.51899719238199</c:v>
                </c:pt>
                <c:pt idx="27774">
                  <c:v>229.524002075195</c:v>
                </c:pt>
                <c:pt idx="27775">
                  <c:v>229.53199768066401</c:v>
                </c:pt>
                <c:pt idx="27776">
                  <c:v>229.53599548339801</c:v>
                </c:pt>
                <c:pt idx="27777">
                  <c:v>229.54899597167901</c:v>
                </c:pt>
                <c:pt idx="27778">
                  <c:v>229.55700683593699</c:v>
                </c:pt>
                <c:pt idx="27779">
                  <c:v>229.56100463867099</c:v>
                </c:pt>
                <c:pt idx="27780">
                  <c:v>229.56900024414</c:v>
                </c:pt>
                <c:pt idx="27781">
                  <c:v>229.572998046875</c:v>
                </c:pt>
                <c:pt idx="27782">
                  <c:v>229.58299255371</c:v>
                </c:pt>
                <c:pt idx="27783">
                  <c:v>229.58700561523401</c:v>
                </c:pt>
                <c:pt idx="27784">
                  <c:v>229.61900329589801</c:v>
                </c:pt>
                <c:pt idx="27785">
                  <c:v>229.62300109863199</c:v>
                </c:pt>
                <c:pt idx="27786">
                  <c:v>229.63299560546801</c:v>
                </c:pt>
                <c:pt idx="27787">
                  <c:v>229.63699340820301</c:v>
                </c:pt>
                <c:pt idx="27788">
                  <c:v>229.649002075195</c:v>
                </c:pt>
                <c:pt idx="27789">
                  <c:v>229.65699768066401</c:v>
                </c:pt>
                <c:pt idx="27790">
                  <c:v>229.66099548339801</c:v>
                </c:pt>
                <c:pt idx="27791">
                  <c:v>229.66900634765599</c:v>
                </c:pt>
                <c:pt idx="27792">
                  <c:v>229.67300415039</c:v>
                </c:pt>
                <c:pt idx="27793">
                  <c:v>229.68299865722599</c:v>
                </c:pt>
                <c:pt idx="27794">
                  <c:v>229.68699645996</c:v>
                </c:pt>
                <c:pt idx="27795">
                  <c:v>229.69900512695301</c:v>
                </c:pt>
                <c:pt idx="27796">
                  <c:v>229.70700073242099</c:v>
                </c:pt>
                <c:pt idx="27797">
                  <c:v>229.71099853515599</c:v>
                </c:pt>
                <c:pt idx="27798">
                  <c:v>229.718994140625</c:v>
                </c:pt>
                <c:pt idx="27799">
                  <c:v>229.72200012207</c:v>
                </c:pt>
                <c:pt idx="27800">
                  <c:v>229.74499511718699</c:v>
                </c:pt>
                <c:pt idx="27801">
                  <c:v>229.74899291992099</c:v>
                </c:pt>
                <c:pt idx="27802">
                  <c:v>229.76499938964801</c:v>
                </c:pt>
                <c:pt idx="27803">
                  <c:v>229.766998291015</c:v>
                </c:pt>
                <c:pt idx="27804">
                  <c:v>229.77299499511699</c:v>
                </c:pt>
                <c:pt idx="27805">
                  <c:v>229.78300476074199</c:v>
                </c:pt>
                <c:pt idx="27806">
                  <c:v>229.78700256347599</c:v>
                </c:pt>
                <c:pt idx="27807">
                  <c:v>229.79899597167901</c:v>
                </c:pt>
                <c:pt idx="27808">
                  <c:v>229.85800170898401</c:v>
                </c:pt>
                <c:pt idx="27809">
                  <c:v>229.86199951171801</c:v>
                </c:pt>
                <c:pt idx="27810">
                  <c:v>229.86900329589801</c:v>
                </c:pt>
                <c:pt idx="27811">
                  <c:v>229.87300109863199</c:v>
                </c:pt>
                <c:pt idx="27812">
                  <c:v>229.88299560546801</c:v>
                </c:pt>
                <c:pt idx="27813">
                  <c:v>229.88699340820301</c:v>
                </c:pt>
                <c:pt idx="27814">
                  <c:v>229.899002075195</c:v>
                </c:pt>
                <c:pt idx="27815">
                  <c:v>229.90800476074199</c:v>
                </c:pt>
                <c:pt idx="27816">
                  <c:v>229.91200256347599</c:v>
                </c:pt>
                <c:pt idx="27817">
                  <c:v>229.92900085449199</c:v>
                </c:pt>
                <c:pt idx="27818">
                  <c:v>229.93699645996</c:v>
                </c:pt>
                <c:pt idx="27819">
                  <c:v>229.940994262695</c:v>
                </c:pt>
                <c:pt idx="27820">
                  <c:v>229.947998046875</c:v>
                </c:pt>
                <c:pt idx="27821">
                  <c:v>229.95700073242099</c:v>
                </c:pt>
                <c:pt idx="27822">
                  <c:v>229.95899963378901</c:v>
                </c:pt>
                <c:pt idx="27823">
                  <c:v>229.968994140625</c:v>
                </c:pt>
                <c:pt idx="27824">
                  <c:v>229.97300720214801</c:v>
                </c:pt>
                <c:pt idx="27825">
                  <c:v>229.98500061035099</c:v>
                </c:pt>
                <c:pt idx="27826">
                  <c:v>229.988998413085</c:v>
                </c:pt>
                <c:pt idx="27827">
                  <c:v>229.99899291992099</c:v>
                </c:pt>
                <c:pt idx="27828">
                  <c:v>230.00799560546801</c:v>
                </c:pt>
                <c:pt idx="27829">
                  <c:v>230.01100158691401</c:v>
                </c:pt>
                <c:pt idx="27830">
                  <c:v>230.01800537109301</c:v>
                </c:pt>
                <c:pt idx="27831">
                  <c:v>230.02200317382801</c:v>
                </c:pt>
                <c:pt idx="27832">
                  <c:v>230.03199768066401</c:v>
                </c:pt>
                <c:pt idx="27833">
                  <c:v>230.03599548339801</c:v>
                </c:pt>
                <c:pt idx="27834">
                  <c:v>230.04100036621</c:v>
                </c:pt>
                <c:pt idx="27835">
                  <c:v>230.04899597167901</c:v>
                </c:pt>
                <c:pt idx="27836">
                  <c:v>230.05700683593699</c:v>
                </c:pt>
                <c:pt idx="27837">
                  <c:v>230.06100463867099</c:v>
                </c:pt>
                <c:pt idx="27838">
                  <c:v>230.06900024414</c:v>
                </c:pt>
                <c:pt idx="27839">
                  <c:v>230.072998046875</c:v>
                </c:pt>
                <c:pt idx="27840">
                  <c:v>230.08200073242099</c:v>
                </c:pt>
                <c:pt idx="27841">
                  <c:v>230.08599853515599</c:v>
                </c:pt>
                <c:pt idx="27842">
                  <c:v>230.09899902343699</c:v>
                </c:pt>
                <c:pt idx="27843">
                  <c:v>230.10699462890599</c:v>
                </c:pt>
                <c:pt idx="27844">
                  <c:v>230.11099243164</c:v>
                </c:pt>
                <c:pt idx="27845">
                  <c:v>230.11900329589801</c:v>
                </c:pt>
                <c:pt idx="27846">
                  <c:v>230.12300109863199</c:v>
                </c:pt>
                <c:pt idx="27847">
                  <c:v>230.134994506835</c:v>
                </c:pt>
                <c:pt idx="27848">
                  <c:v>230.13900756835901</c:v>
                </c:pt>
                <c:pt idx="27849">
                  <c:v>230.149002075195</c:v>
                </c:pt>
                <c:pt idx="27850">
                  <c:v>230.15800476074199</c:v>
                </c:pt>
                <c:pt idx="27851">
                  <c:v>230.16000366210901</c:v>
                </c:pt>
                <c:pt idx="27852">
                  <c:v>230.16900634765599</c:v>
                </c:pt>
                <c:pt idx="27853">
                  <c:v>230.17300415039</c:v>
                </c:pt>
                <c:pt idx="27854">
                  <c:v>230.19400024414</c:v>
                </c:pt>
                <c:pt idx="27855">
                  <c:v>230.197998046875</c:v>
                </c:pt>
                <c:pt idx="27856">
                  <c:v>230.21000671386699</c:v>
                </c:pt>
                <c:pt idx="27857">
                  <c:v>230.21400451660099</c:v>
                </c:pt>
                <c:pt idx="27858">
                  <c:v>230.22900390625</c:v>
                </c:pt>
                <c:pt idx="27859">
                  <c:v>230.23699951171801</c:v>
                </c:pt>
                <c:pt idx="27860">
                  <c:v>230.24099731445301</c:v>
                </c:pt>
                <c:pt idx="27861">
                  <c:v>230.24699401855401</c:v>
                </c:pt>
                <c:pt idx="27862">
                  <c:v>230.25500488281199</c:v>
                </c:pt>
                <c:pt idx="27863">
                  <c:v>230.26300048828099</c:v>
                </c:pt>
                <c:pt idx="27864">
                  <c:v>230.266998291015</c:v>
                </c:pt>
                <c:pt idx="27865">
                  <c:v>230.27200317382801</c:v>
                </c:pt>
                <c:pt idx="27866">
                  <c:v>230.28399658203099</c:v>
                </c:pt>
                <c:pt idx="27867">
                  <c:v>230.28700256347599</c:v>
                </c:pt>
                <c:pt idx="27868">
                  <c:v>230.30099487304599</c:v>
                </c:pt>
                <c:pt idx="27869">
                  <c:v>230.30900573730401</c:v>
                </c:pt>
                <c:pt idx="27870">
                  <c:v>230.31300354003901</c:v>
                </c:pt>
                <c:pt idx="27871">
                  <c:v>230.32000732421801</c:v>
                </c:pt>
                <c:pt idx="27872">
                  <c:v>230.32400512695301</c:v>
                </c:pt>
                <c:pt idx="27873">
                  <c:v>230.33399963378901</c:v>
                </c:pt>
                <c:pt idx="27874">
                  <c:v>230.33799743652301</c:v>
                </c:pt>
                <c:pt idx="27875">
                  <c:v>230.34899902343699</c:v>
                </c:pt>
                <c:pt idx="27876">
                  <c:v>230.36900329589801</c:v>
                </c:pt>
                <c:pt idx="27877">
                  <c:v>230.37300109863199</c:v>
                </c:pt>
                <c:pt idx="27878">
                  <c:v>230.38600158691401</c:v>
                </c:pt>
                <c:pt idx="27879">
                  <c:v>230.38999938964801</c:v>
                </c:pt>
                <c:pt idx="27880">
                  <c:v>230.399002075195</c:v>
                </c:pt>
                <c:pt idx="27881">
                  <c:v>230.40699768066401</c:v>
                </c:pt>
                <c:pt idx="27882">
                  <c:v>230.41099548339801</c:v>
                </c:pt>
                <c:pt idx="27883">
                  <c:v>230.41900634765599</c:v>
                </c:pt>
                <c:pt idx="27884">
                  <c:v>230.42300415039</c:v>
                </c:pt>
                <c:pt idx="27885">
                  <c:v>230.427001953125</c:v>
                </c:pt>
                <c:pt idx="27886">
                  <c:v>230.43499755859301</c:v>
                </c:pt>
                <c:pt idx="27887">
                  <c:v>230.43899536132801</c:v>
                </c:pt>
                <c:pt idx="27888">
                  <c:v>230.44900512695301</c:v>
                </c:pt>
                <c:pt idx="27889">
                  <c:v>230.45700073242099</c:v>
                </c:pt>
                <c:pt idx="27890">
                  <c:v>230.46099853515599</c:v>
                </c:pt>
                <c:pt idx="27891">
                  <c:v>230.468994140625</c:v>
                </c:pt>
                <c:pt idx="27892">
                  <c:v>230.47300720214801</c:v>
                </c:pt>
                <c:pt idx="27893">
                  <c:v>230.47700500488199</c:v>
                </c:pt>
                <c:pt idx="27894">
                  <c:v>230.48699951171801</c:v>
                </c:pt>
                <c:pt idx="27895">
                  <c:v>230.49099731445301</c:v>
                </c:pt>
                <c:pt idx="27896">
                  <c:v>230.49899291992099</c:v>
                </c:pt>
                <c:pt idx="27897">
                  <c:v>230.50799560546801</c:v>
                </c:pt>
                <c:pt idx="27898">
                  <c:v>230.51199340820301</c:v>
                </c:pt>
                <c:pt idx="27899">
                  <c:v>230.52900695800699</c:v>
                </c:pt>
                <c:pt idx="27900">
                  <c:v>230.53700256347599</c:v>
                </c:pt>
                <c:pt idx="27901">
                  <c:v>230.54100036621</c:v>
                </c:pt>
                <c:pt idx="27902">
                  <c:v>230.54899597167901</c:v>
                </c:pt>
                <c:pt idx="27903">
                  <c:v>230.55299377441401</c:v>
                </c:pt>
                <c:pt idx="27904">
                  <c:v>230.56500244140599</c:v>
                </c:pt>
                <c:pt idx="27905">
                  <c:v>230.56900024414</c:v>
                </c:pt>
                <c:pt idx="27906">
                  <c:v>230.57699584960901</c:v>
                </c:pt>
                <c:pt idx="27907">
                  <c:v>230.58700561523401</c:v>
                </c:pt>
                <c:pt idx="27908">
                  <c:v>230.59100341796801</c:v>
                </c:pt>
                <c:pt idx="27909">
                  <c:v>230.59899902343699</c:v>
                </c:pt>
                <c:pt idx="27910">
                  <c:v>230.60299682617099</c:v>
                </c:pt>
                <c:pt idx="27911">
                  <c:v>230.61300659179599</c:v>
                </c:pt>
                <c:pt idx="27912">
                  <c:v>230.61700439453099</c:v>
                </c:pt>
                <c:pt idx="27913">
                  <c:v>230.62899780273401</c:v>
                </c:pt>
                <c:pt idx="27914">
                  <c:v>230.63699340820301</c:v>
                </c:pt>
                <c:pt idx="27915">
                  <c:v>230.64100646972599</c:v>
                </c:pt>
                <c:pt idx="27916">
                  <c:v>230.649002075195</c:v>
                </c:pt>
                <c:pt idx="27917">
                  <c:v>230.65299987792901</c:v>
                </c:pt>
                <c:pt idx="27918">
                  <c:v>230.662994384765</c:v>
                </c:pt>
                <c:pt idx="27919">
                  <c:v>230.66700744628901</c:v>
                </c:pt>
                <c:pt idx="27920">
                  <c:v>230.68499755859301</c:v>
                </c:pt>
                <c:pt idx="27921">
                  <c:v>230.68899536132801</c:v>
                </c:pt>
                <c:pt idx="27922">
                  <c:v>230.69900512695301</c:v>
                </c:pt>
                <c:pt idx="27923">
                  <c:v>230.70300292968699</c:v>
                </c:pt>
                <c:pt idx="27924">
                  <c:v>230.71299743652301</c:v>
                </c:pt>
                <c:pt idx="27925">
                  <c:v>230.71699523925699</c:v>
                </c:pt>
                <c:pt idx="27926">
                  <c:v>230.73500061035099</c:v>
                </c:pt>
                <c:pt idx="27927">
                  <c:v>230.738998413085</c:v>
                </c:pt>
                <c:pt idx="27928">
                  <c:v>230.74899291992099</c:v>
                </c:pt>
                <c:pt idx="27929">
                  <c:v>230.753005981445</c:v>
                </c:pt>
                <c:pt idx="27930">
                  <c:v>230.76400756835901</c:v>
                </c:pt>
                <c:pt idx="27931">
                  <c:v>230.766998291015</c:v>
                </c:pt>
                <c:pt idx="27932">
                  <c:v>230.774002075195</c:v>
                </c:pt>
                <c:pt idx="27933">
                  <c:v>230.79400634765599</c:v>
                </c:pt>
                <c:pt idx="27934">
                  <c:v>230.79800415039</c:v>
                </c:pt>
                <c:pt idx="27935">
                  <c:v>230.80900573730401</c:v>
                </c:pt>
                <c:pt idx="27936">
                  <c:v>230.81300354003901</c:v>
                </c:pt>
                <c:pt idx="27937">
                  <c:v>230.82899475097599</c:v>
                </c:pt>
                <c:pt idx="27938">
                  <c:v>230.83700561523401</c:v>
                </c:pt>
                <c:pt idx="27939">
                  <c:v>230.84100341796801</c:v>
                </c:pt>
                <c:pt idx="27940">
                  <c:v>230.84899902343699</c:v>
                </c:pt>
                <c:pt idx="27941">
                  <c:v>230.85299682617099</c:v>
                </c:pt>
                <c:pt idx="27942">
                  <c:v>230.86500549316401</c:v>
                </c:pt>
                <c:pt idx="27943">
                  <c:v>230.86900329589801</c:v>
                </c:pt>
                <c:pt idx="27944">
                  <c:v>230.884994506835</c:v>
                </c:pt>
                <c:pt idx="27945">
                  <c:v>230.88900756835901</c:v>
                </c:pt>
                <c:pt idx="27946">
                  <c:v>230.899002075195</c:v>
                </c:pt>
                <c:pt idx="27947">
                  <c:v>230.90299987792901</c:v>
                </c:pt>
                <c:pt idx="27948">
                  <c:v>230.912994384765</c:v>
                </c:pt>
                <c:pt idx="27949">
                  <c:v>230.91700744628901</c:v>
                </c:pt>
                <c:pt idx="27950">
                  <c:v>230.92900085449199</c:v>
                </c:pt>
                <c:pt idx="27951">
                  <c:v>230.93699645996</c:v>
                </c:pt>
                <c:pt idx="27952">
                  <c:v>230.94000244140599</c:v>
                </c:pt>
                <c:pt idx="27953">
                  <c:v>230.94599914550699</c:v>
                </c:pt>
                <c:pt idx="27954">
                  <c:v>230.96499633789</c:v>
                </c:pt>
                <c:pt idx="27955">
                  <c:v>230.96699523925699</c:v>
                </c:pt>
                <c:pt idx="27956">
                  <c:v>230.97300720214801</c:v>
                </c:pt>
                <c:pt idx="27957">
                  <c:v>230.988998413085</c:v>
                </c:pt>
                <c:pt idx="27958">
                  <c:v>230.99800109863199</c:v>
                </c:pt>
                <c:pt idx="27959">
                  <c:v>231</c:v>
                </c:pt>
                <c:pt idx="27960">
                  <c:v>231.01100158691401</c:v>
                </c:pt>
                <c:pt idx="27961">
                  <c:v>231.01499938964801</c:v>
                </c:pt>
                <c:pt idx="27962">
                  <c:v>231.03500366210901</c:v>
                </c:pt>
                <c:pt idx="27963">
                  <c:v>231.03700256347599</c:v>
                </c:pt>
                <c:pt idx="27964">
                  <c:v>231.04400634765599</c:v>
                </c:pt>
                <c:pt idx="27965">
                  <c:v>231.04800415039</c:v>
                </c:pt>
                <c:pt idx="27966">
                  <c:v>231.052001953125</c:v>
                </c:pt>
                <c:pt idx="27967">
                  <c:v>231.06199645996</c:v>
                </c:pt>
                <c:pt idx="27968">
                  <c:v>231.065994262695</c:v>
                </c:pt>
                <c:pt idx="27969">
                  <c:v>231.072998046875</c:v>
                </c:pt>
                <c:pt idx="27970">
                  <c:v>231.08900451660099</c:v>
                </c:pt>
                <c:pt idx="27971">
                  <c:v>231.09800720214801</c:v>
                </c:pt>
                <c:pt idx="27972">
                  <c:v>231.10200500488199</c:v>
                </c:pt>
                <c:pt idx="27973">
                  <c:v>231.12399291992099</c:v>
                </c:pt>
                <c:pt idx="27974">
                  <c:v>231.128005981445</c:v>
                </c:pt>
                <c:pt idx="27975">
                  <c:v>231.13800048828099</c:v>
                </c:pt>
                <c:pt idx="27976">
                  <c:v>231.141998291015</c:v>
                </c:pt>
                <c:pt idx="27977">
                  <c:v>231.14700317382801</c:v>
                </c:pt>
                <c:pt idx="27978">
                  <c:v>231.15199279785099</c:v>
                </c:pt>
                <c:pt idx="27979">
                  <c:v>231.16200256347599</c:v>
                </c:pt>
                <c:pt idx="27980">
                  <c:v>231.16600036621</c:v>
                </c:pt>
                <c:pt idx="27981">
                  <c:v>231.17599487304599</c:v>
                </c:pt>
                <c:pt idx="27982">
                  <c:v>231.18499755859301</c:v>
                </c:pt>
                <c:pt idx="27983">
                  <c:v>231.18899536132801</c:v>
                </c:pt>
                <c:pt idx="27984">
                  <c:v>231.19900512695301</c:v>
                </c:pt>
                <c:pt idx="27985">
                  <c:v>231.20300292968699</c:v>
                </c:pt>
                <c:pt idx="27986">
                  <c:v>231.21299743652301</c:v>
                </c:pt>
                <c:pt idx="27987">
                  <c:v>231.21699523925699</c:v>
                </c:pt>
                <c:pt idx="27988">
                  <c:v>231.22900390625</c:v>
                </c:pt>
                <c:pt idx="27989">
                  <c:v>231.23800659179599</c:v>
                </c:pt>
                <c:pt idx="27990">
                  <c:v>231.24200439453099</c:v>
                </c:pt>
                <c:pt idx="27991">
                  <c:v>231.26499938964801</c:v>
                </c:pt>
                <c:pt idx="27992">
                  <c:v>231.26899719238199</c:v>
                </c:pt>
                <c:pt idx="27993">
                  <c:v>231.27499389648401</c:v>
                </c:pt>
                <c:pt idx="27994">
                  <c:v>231.28500366210901</c:v>
                </c:pt>
                <c:pt idx="27995">
                  <c:v>231.28900146484301</c:v>
                </c:pt>
                <c:pt idx="27996">
                  <c:v>231.29899597167901</c:v>
                </c:pt>
                <c:pt idx="27997">
                  <c:v>231.30299377441401</c:v>
                </c:pt>
                <c:pt idx="27998">
                  <c:v>231.31300354003901</c:v>
                </c:pt>
                <c:pt idx="27999">
                  <c:v>231.31700134277301</c:v>
                </c:pt>
                <c:pt idx="28000">
                  <c:v>231.322998046875</c:v>
                </c:pt>
                <c:pt idx="28001">
                  <c:v>231.33900451660099</c:v>
                </c:pt>
                <c:pt idx="28002">
                  <c:v>231.34800720214801</c:v>
                </c:pt>
                <c:pt idx="28003">
                  <c:v>231.350006103515</c:v>
                </c:pt>
                <c:pt idx="28004">
                  <c:v>231.36500549316401</c:v>
                </c:pt>
                <c:pt idx="28005">
                  <c:v>231.36900329589801</c:v>
                </c:pt>
                <c:pt idx="28006">
                  <c:v>231.37899780273401</c:v>
                </c:pt>
                <c:pt idx="28007">
                  <c:v>231.38800048828099</c:v>
                </c:pt>
                <c:pt idx="28008">
                  <c:v>231.391998291015</c:v>
                </c:pt>
                <c:pt idx="28009">
                  <c:v>231.41499328613199</c:v>
                </c:pt>
                <c:pt idx="28010">
                  <c:v>231.41700744628901</c:v>
                </c:pt>
                <c:pt idx="28011">
                  <c:v>231.42300415039</c:v>
                </c:pt>
                <c:pt idx="28012">
                  <c:v>231.43899536132801</c:v>
                </c:pt>
                <c:pt idx="28013">
                  <c:v>231.447998046875</c:v>
                </c:pt>
                <c:pt idx="28014">
                  <c:v>231.45199584960901</c:v>
                </c:pt>
                <c:pt idx="28015">
                  <c:v>231.47399902343699</c:v>
                </c:pt>
                <c:pt idx="28016">
                  <c:v>231.47799682617099</c:v>
                </c:pt>
                <c:pt idx="28017">
                  <c:v>231.488998413085</c:v>
                </c:pt>
                <c:pt idx="28018">
                  <c:v>231.49299621582</c:v>
                </c:pt>
                <c:pt idx="28019">
                  <c:v>231.50900268554599</c:v>
                </c:pt>
                <c:pt idx="28020">
                  <c:v>231.516998291015</c:v>
                </c:pt>
                <c:pt idx="28021">
                  <c:v>231.52000427246</c:v>
                </c:pt>
                <c:pt idx="28022">
                  <c:v>231.52900695800699</c:v>
                </c:pt>
                <c:pt idx="28023">
                  <c:v>231.537994384765</c:v>
                </c:pt>
                <c:pt idx="28024">
                  <c:v>231.54200744628901</c:v>
                </c:pt>
                <c:pt idx="28025">
                  <c:v>231.54899597167901</c:v>
                </c:pt>
                <c:pt idx="28026">
                  <c:v>231.55299377441401</c:v>
                </c:pt>
                <c:pt idx="28027">
                  <c:v>231.57400512695301</c:v>
                </c:pt>
                <c:pt idx="28028">
                  <c:v>231.57800292968699</c:v>
                </c:pt>
                <c:pt idx="28029">
                  <c:v>231.58999633789</c:v>
                </c:pt>
                <c:pt idx="28030">
                  <c:v>231.593994140625</c:v>
                </c:pt>
                <c:pt idx="28031">
                  <c:v>231.59899902343699</c:v>
                </c:pt>
                <c:pt idx="28032">
                  <c:v>231.60899353027301</c:v>
                </c:pt>
                <c:pt idx="28033">
                  <c:v>231.61700439453099</c:v>
                </c:pt>
                <c:pt idx="28034">
                  <c:v>231.621002197265</c:v>
                </c:pt>
                <c:pt idx="28035">
                  <c:v>231.62899780273401</c:v>
                </c:pt>
                <c:pt idx="28036">
                  <c:v>231.63699340820301</c:v>
                </c:pt>
                <c:pt idx="28037">
                  <c:v>231.64100646972599</c:v>
                </c:pt>
                <c:pt idx="28038">
                  <c:v>231.649002075195</c:v>
                </c:pt>
                <c:pt idx="28039">
                  <c:v>231.65299987792901</c:v>
                </c:pt>
                <c:pt idx="28040">
                  <c:v>231.662994384765</c:v>
                </c:pt>
                <c:pt idx="28041">
                  <c:v>231.66700744628901</c:v>
                </c:pt>
                <c:pt idx="28042">
                  <c:v>231.67900085449199</c:v>
                </c:pt>
                <c:pt idx="28043">
                  <c:v>231.79100036621</c:v>
                </c:pt>
                <c:pt idx="28044">
                  <c:v>231.79699707031199</c:v>
                </c:pt>
                <c:pt idx="28045">
                  <c:v>231.85099792480401</c:v>
                </c:pt>
                <c:pt idx="28046">
                  <c:v>231.86199951171801</c:v>
                </c:pt>
                <c:pt idx="28047">
                  <c:v>231.86599731445301</c:v>
                </c:pt>
                <c:pt idx="28048">
                  <c:v>231.86999511718699</c:v>
                </c:pt>
                <c:pt idx="28049">
                  <c:v>231.87399291992099</c:v>
                </c:pt>
                <c:pt idx="28050">
                  <c:v>231.878005981445</c:v>
                </c:pt>
                <c:pt idx="28051">
                  <c:v>231.88900756835901</c:v>
                </c:pt>
                <c:pt idx="28052">
                  <c:v>231.89300537109301</c:v>
                </c:pt>
                <c:pt idx="28053">
                  <c:v>231.90899658203099</c:v>
                </c:pt>
                <c:pt idx="28054">
                  <c:v>231.91700744628901</c:v>
                </c:pt>
                <c:pt idx="28055">
                  <c:v>231.92100524902301</c:v>
                </c:pt>
                <c:pt idx="28056">
                  <c:v>231.92900085449199</c:v>
                </c:pt>
                <c:pt idx="28057">
                  <c:v>231.93800354003901</c:v>
                </c:pt>
                <c:pt idx="28058">
                  <c:v>231.94200134277301</c:v>
                </c:pt>
                <c:pt idx="28059">
                  <c:v>231.95899963378901</c:v>
                </c:pt>
                <c:pt idx="28060">
                  <c:v>231.96699523925699</c:v>
                </c:pt>
                <c:pt idx="28061">
                  <c:v>231.97099304199199</c:v>
                </c:pt>
                <c:pt idx="28062">
                  <c:v>231.97900390625</c:v>
                </c:pt>
                <c:pt idx="28063">
                  <c:v>231.98800659179599</c:v>
                </c:pt>
                <c:pt idx="28064">
                  <c:v>231.99200439453099</c:v>
                </c:pt>
                <c:pt idx="28065">
                  <c:v>232.01499938964801</c:v>
                </c:pt>
                <c:pt idx="28066">
                  <c:v>232.01899719238199</c:v>
                </c:pt>
                <c:pt idx="28067">
                  <c:v>232.02900695800699</c:v>
                </c:pt>
                <c:pt idx="28068">
                  <c:v>232.037994384765</c:v>
                </c:pt>
                <c:pt idx="28069">
                  <c:v>232.04200744628901</c:v>
                </c:pt>
                <c:pt idx="28070">
                  <c:v>232.05000305175699</c:v>
                </c:pt>
                <c:pt idx="28071">
                  <c:v>232.05400085449199</c:v>
                </c:pt>
                <c:pt idx="28072">
                  <c:v>232.07499694824199</c:v>
                </c:pt>
                <c:pt idx="28073">
                  <c:v>232.07899475097599</c:v>
                </c:pt>
                <c:pt idx="28074">
                  <c:v>232.09500122070301</c:v>
                </c:pt>
                <c:pt idx="28075">
                  <c:v>232.09899902343699</c:v>
                </c:pt>
                <c:pt idx="28076">
                  <c:v>232.10299682617099</c:v>
                </c:pt>
                <c:pt idx="28077">
                  <c:v>232.11300659179599</c:v>
                </c:pt>
                <c:pt idx="28078">
                  <c:v>232.11700439453099</c:v>
                </c:pt>
                <c:pt idx="28079">
                  <c:v>232.12899780273401</c:v>
                </c:pt>
                <c:pt idx="28080">
                  <c:v>232.13699340820301</c:v>
                </c:pt>
                <c:pt idx="28081">
                  <c:v>232.14100646972599</c:v>
                </c:pt>
                <c:pt idx="28082">
                  <c:v>232.149002075195</c:v>
                </c:pt>
                <c:pt idx="28083">
                  <c:v>232.15299987792901</c:v>
                </c:pt>
                <c:pt idx="28084">
                  <c:v>232.162994384765</c:v>
                </c:pt>
                <c:pt idx="28085">
                  <c:v>232.16700744628901</c:v>
                </c:pt>
                <c:pt idx="28086">
                  <c:v>232.17900085449199</c:v>
                </c:pt>
                <c:pt idx="28087">
                  <c:v>232.18800354003901</c:v>
                </c:pt>
                <c:pt idx="28088">
                  <c:v>232.19200134277301</c:v>
                </c:pt>
                <c:pt idx="28089">
                  <c:v>232.21499633789</c:v>
                </c:pt>
                <c:pt idx="28090">
                  <c:v>232.218994140625</c:v>
                </c:pt>
                <c:pt idx="28091">
                  <c:v>232.22900390625</c:v>
                </c:pt>
                <c:pt idx="28092">
                  <c:v>232.23699951171801</c:v>
                </c:pt>
                <c:pt idx="28093">
                  <c:v>232.24099731445301</c:v>
                </c:pt>
                <c:pt idx="28094">
                  <c:v>232.24899291992099</c:v>
                </c:pt>
                <c:pt idx="28095">
                  <c:v>232.253005981445</c:v>
                </c:pt>
                <c:pt idx="28096">
                  <c:v>232.26300048828099</c:v>
                </c:pt>
                <c:pt idx="28097">
                  <c:v>232.266998291015</c:v>
                </c:pt>
                <c:pt idx="28098">
                  <c:v>232.27900695800699</c:v>
                </c:pt>
                <c:pt idx="28099">
                  <c:v>232.287994384765</c:v>
                </c:pt>
                <c:pt idx="28100">
                  <c:v>232.29100036621</c:v>
                </c:pt>
                <c:pt idx="28101">
                  <c:v>232.29899597167901</c:v>
                </c:pt>
                <c:pt idx="28102">
                  <c:v>232.30299377441401</c:v>
                </c:pt>
                <c:pt idx="28103">
                  <c:v>232.32499694824199</c:v>
                </c:pt>
                <c:pt idx="28104">
                  <c:v>232.32899475097599</c:v>
                </c:pt>
                <c:pt idx="28105">
                  <c:v>232.33900451660099</c:v>
                </c:pt>
                <c:pt idx="28106">
                  <c:v>232.34199523925699</c:v>
                </c:pt>
                <c:pt idx="28107">
                  <c:v>232.36500549316401</c:v>
                </c:pt>
                <c:pt idx="28108">
                  <c:v>232.36900329589801</c:v>
                </c:pt>
                <c:pt idx="28109">
                  <c:v>232.37899780273401</c:v>
                </c:pt>
                <c:pt idx="28110">
                  <c:v>232.38800048828099</c:v>
                </c:pt>
                <c:pt idx="28111">
                  <c:v>232.391998291015</c:v>
                </c:pt>
                <c:pt idx="28112">
                  <c:v>232.399002075195</c:v>
                </c:pt>
                <c:pt idx="28113">
                  <c:v>232.40199279785099</c:v>
                </c:pt>
                <c:pt idx="28114">
                  <c:v>232.42500305175699</c:v>
                </c:pt>
                <c:pt idx="28115">
                  <c:v>232.42900085449199</c:v>
                </c:pt>
                <c:pt idx="28116">
                  <c:v>232.44400024414</c:v>
                </c:pt>
                <c:pt idx="28117">
                  <c:v>232.447998046875</c:v>
                </c:pt>
                <c:pt idx="28118">
                  <c:v>232.45899963378901</c:v>
                </c:pt>
                <c:pt idx="28119">
                  <c:v>232.468002319335</c:v>
                </c:pt>
                <c:pt idx="28120">
                  <c:v>232.47200012207</c:v>
                </c:pt>
                <c:pt idx="28121">
                  <c:v>232.47900390625</c:v>
                </c:pt>
                <c:pt idx="28122">
                  <c:v>232.48699951171801</c:v>
                </c:pt>
                <c:pt idx="28123">
                  <c:v>232.49099731445301</c:v>
                </c:pt>
                <c:pt idx="28124">
                  <c:v>232.49899291992099</c:v>
                </c:pt>
                <c:pt idx="28125">
                  <c:v>232.503005981445</c:v>
                </c:pt>
                <c:pt idx="28126">
                  <c:v>232.51499938964801</c:v>
                </c:pt>
                <c:pt idx="28127">
                  <c:v>232.51899719238199</c:v>
                </c:pt>
                <c:pt idx="28128">
                  <c:v>232.52900695800699</c:v>
                </c:pt>
                <c:pt idx="28129">
                  <c:v>232.537994384765</c:v>
                </c:pt>
                <c:pt idx="28130">
                  <c:v>232.54200744628901</c:v>
                </c:pt>
                <c:pt idx="28131">
                  <c:v>232.55900573730401</c:v>
                </c:pt>
                <c:pt idx="28132">
                  <c:v>232.56700134277301</c:v>
                </c:pt>
                <c:pt idx="28133">
                  <c:v>232.57099914550699</c:v>
                </c:pt>
                <c:pt idx="28134">
                  <c:v>232.57899475097599</c:v>
                </c:pt>
                <c:pt idx="28135">
                  <c:v>232.58799743652301</c:v>
                </c:pt>
                <c:pt idx="28136">
                  <c:v>232.59199523925699</c:v>
                </c:pt>
                <c:pt idx="28137">
                  <c:v>232.59899902343699</c:v>
                </c:pt>
                <c:pt idx="28138">
                  <c:v>232.60299682617099</c:v>
                </c:pt>
                <c:pt idx="28139">
                  <c:v>232.61500549316401</c:v>
                </c:pt>
                <c:pt idx="28140">
                  <c:v>232.61799621582</c:v>
                </c:pt>
                <c:pt idx="28141">
                  <c:v>232.62399291992099</c:v>
                </c:pt>
                <c:pt idx="28142">
                  <c:v>232.64500427246</c:v>
                </c:pt>
                <c:pt idx="28143">
                  <c:v>232.649002075195</c:v>
                </c:pt>
                <c:pt idx="28144">
                  <c:v>232.66499328613199</c:v>
                </c:pt>
                <c:pt idx="28145">
                  <c:v>232.66799926757801</c:v>
                </c:pt>
                <c:pt idx="28146">
                  <c:v>232.67399597167901</c:v>
                </c:pt>
                <c:pt idx="28147">
                  <c:v>232.67999267578099</c:v>
                </c:pt>
                <c:pt idx="28148">
                  <c:v>232.69000244140599</c:v>
                </c:pt>
                <c:pt idx="28149">
                  <c:v>232.69400024414</c:v>
                </c:pt>
                <c:pt idx="28150">
                  <c:v>232.70899963378901</c:v>
                </c:pt>
                <c:pt idx="28151">
                  <c:v>232.718002319335</c:v>
                </c:pt>
                <c:pt idx="28152">
                  <c:v>232.72200012207</c:v>
                </c:pt>
                <c:pt idx="28153">
                  <c:v>232.72700500488199</c:v>
                </c:pt>
                <c:pt idx="28154">
                  <c:v>232.73100280761699</c:v>
                </c:pt>
                <c:pt idx="28155">
                  <c:v>232.74200439453099</c:v>
                </c:pt>
                <c:pt idx="28156">
                  <c:v>232.746002197265</c:v>
                </c:pt>
                <c:pt idx="28157">
                  <c:v>232.75399780273401</c:v>
                </c:pt>
                <c:pt idx="28158">
                  <c:v>232.75700378417901</c:v>
                </c:pt>
                <c:pt idx="28159">
                  <c:v>232.77000427246</c:v>
                </c:pt>
                <c:pt idx="28160">
                  <c:v>232.774002075195</c:v>
                </c:pt>
                <c:pt idx="28161">
                  <c:v>232.78900146484301</c:v>
                </c:pt>
                <c:pt idx="28162">
                  <c:v>232.79699707031199</c:v>
                </c:pt>
                <c:pt idx="28163">
                  <c:v>232.80099487304599</c:v>
                </c:pt>
                <c:pt idx="28164">
                  <c:v>232.80499267578099</c:v>
                </c:pt>
                <c:pt idx="28165">
                  <c:v>232.815994262695</c:v>
                </c:pt>
                <c:pt idx="28166">
                  <c:v>232.82000732421801</c:v>
                </c:pt>
                <c:pt idx="28167">
                  <c:v>232.82499694824199</c:v>
                </c:pt>
                <c:pt idx="28168">
                  <c:v>232.83000183105401</c:v>
                </c:pt>
                <c:pt idx="28169">
                  <c:v>232.84100341796801</c:v>
                </c:pt>
                <c:pt idx="28170">
                  <c:v>232.84500122070301</c:v>
                </c:pt>
                <c:pt idx="28171">
                  <c:v>232.850006103515</c:v>
                </c:pt>
                <c:pt idx="28172">
                  <c:v>232.85600280761699</c:v>
                </c:pt>
                <c:pt idx="28173">
                  <c:v>232.863998413085</c:v>
                </c:pt>
                <c:pt idx="28174">
                  <c:v>232.86700439453099</c:v>
                </c:pt>
                <c:pt idx="28175">
                  <c:v>232.87899780273401</c:v>
                </c:pt>
                <c:pt idx="28176">
                  <c:v>232.88299560546801</c:v>
                </c:pt>
                <c:pt idx="28177">
                  <c:v>232.89500427246</c:v>
                </c:pt>
                <c:pt idx="28178">
                  <c:v>232.899002075195</c:v>
                </c:pt>
                <c:pt idx="28179">
                  <c:v>232.90400695800699</c:v>
                </c:pt>
                <c:pt idx="28180">
                  <c:v>232.91400146484301</c:v>
                </c:pt>
                <c:pt idx="28181">
                  <c:v>232.91700744628901</c:v>
                </c:pt>
                <c:pt idx="28182">
                  <c:v>232.92399597167901</c:v>
                </c:pt>
                <c:pt idx="28183">
                  <c:v>232.927001953125</c:v>
                </c:pt>
                <c:pt idx="28184">
                  <c:v>232.93299865722599</c:v>
                </c:pt>
                <c:pt idx="28185">
                  <c:v>232.94500732421801</c:v>
                </c:pt>
                <c:pt idx="28186">
                  <c:v>232.94900512695301</c:v>
                </c:pt>
                <c:pt idx="28187">
                  <c:v>232.95899963378901</c:v>
                </c:pt>
                <c:pt idx="28188">
                  <c:v>232.968002319335</c:v>
                </c:pt>
                <c:pt idx="28189">
                  <c:v>232.97200012207</c:v>
                </c:pt>
                <c:pt idx="28190">
                  <c:v>232.99499511718699</c:v>
                </c:pt>
                <c:pt idx="28191">
                  <c:v>232.99699401855401</c:v>
                </c:pt>
                <c:pt idx="28192">
                  <c:v>233.003005981445</c:v>
                </c:pt>
                <c:pt idx="28193">
                  <c:v>233.02499389648401</c:v>
                </c:pt>
                <c:pt idx="28194">
                  <c:v>233.02699279785099</c:v>
                </c:pt>
                <c:pt idx="28195">
                  <c:v>233.04100036621</c:v>
                </c:pt>
                <c:pt idx="28196">
                  <c:v>233.044998168945</c:v>
                </c:pt>
                <c:pt idx="28197">
                  <c:v>233.05000305175699</c:v>
                </c:pt>
                <c:pt idx="28198">
                  <c:v>233.05900573730401</c:v>
                </c:pt>
                <c:pt idx="28199">
                  <c:v>233.06799316406199</c:v>
                </c:pt>
                <c:pt idx="28200">
                  <c:v>233.072006225585</c:v>
                </c:pt>
                <c:pt idx="28201">
                  <c:v>233.07899475097599</c:v>
                </c:pt>
                <c:pt idx="28202">
                  <c:v>233.08299255371</c:v>
                </c:pt>
                <c:pt idx="28203">
                  <c:v>233.10499572753901</c:v>
                </c:pt>
                <c:pt idx="28204">
                  <c:v>233.10899353027301</c:v>
                </c:pt>
                <c:pt idx="28205">
                  <c:v>233.125</c:v>
                </c:pt>
                <c:pt idx="28206">
                  <c:v>233.12699890136699</c:v>
                </c:pt>
                <c:pt idx="28207">
                  <c:v>233.13800048828099</c:v>
                </c:pt>
                <c:pt idx="28208">
                  <c:v>233.141998291015</c:v>
                </c:pt>
                <c:pt idx="28209">
                  <c:v>233.149002075195</c:v>
                </c:pt>
                <c:pt idx="28210">
                  <c:v>233.15299987792901</c:v>
                </c:pt>
                <c:pt idx="28211">
                  <c:v>233.16900634765599</c:v>
                </c:pt>
                <c:pt idx="28212">
                  <c:v>233.17799377441401</c:v>
                </c:pt>
                <c:pt idx="28213">
                  <c:v>233.18200683593699</c:v>
                </c:pt>
                <c:pt idx="28214">
                  <c:v>233.19500732421801</c:v>
                </c:pt>
                <c:pt idx="28215">
                  <c:v>233.19900512695301</c:v>
                </c:pt>
                <c:pt idx="28216">
                  <c:v>233.20899963378901</c:v>
                </c:pt>
                <c:pt idx="28217">
                  <c:v>233.21699523925699</c:v>
                </c:pt>
                <c:pt idx="28218">
                  <c:v>233.22099304199199</c:v>
                </c:pt>
                <c:pt idx="28219">
                  <c:v>233.22900390625</c:v>
                </c:pt>
                <c:pt idx="28220">
                  <c:v>233.23300170898401</c:v>
                </c:pt>
                <c:pt idx="28221">
                  <c:v>233.25500488281199</c:v>
                </c:pt>
                <c:pt idx="28222">
                  <c:v>233.25900268554599</c:v>
                </c:pt>
                <c:pt idx="28223">
                  <c:v>233.27499389648401</c:v>
                </c:pt>
                <c:pt idx="28224">
                  <c:v>233.27900695800699</c:v>
                </c:pt>
                <c:pt idx="28225">
                  <c:v>233.294998168945</c:v>
                </c:pt>
                <c:pt idx="28226">
                  <c:v>233.29699707031199</c:v>
                </c:pt>
                <c:pt idx="28227">
                  <c:v>233.31500244140599</c:v>
                </c:pt>
                <c:pt idx="28228">
                  <c:v>233.31900024414</c:v>
                </c:pt>
                <c:pt idx="28229">
                  <c:v>233.32499694824199</c:v>
                </c:pt>
                <c:pt idx="28230">
                  <c:v>233.32899475097599</c:v>
                </c:pt>
                <c:pt idx="28231">
                  <c:v>233.34500122070301</c:v>
                </c:pt>
                <c:pt idx="28232">
                  <c:v>233.34899902343699</c:v>
                </c:pt>
                <c:pt idx="28233">
                  <c:v>233.35899353027301</c:v>
                </c:pt>
                <c:pt idx="28234">
                  <c:v>233.36799621582</c:v>
                </c:pt>
                <c:pt idx="28235">
                  <c:v>233.37199401855401</c:v>
                </c:pt>
                <c:pt idx="28236">
                  <c:v>233.38900756835901</c:v>
                </c:pt>
                <c:pt idx="28237">
                  <c:v>233.39700317382801</c:v>
                </c:pt>
                <c:pt idx="28238">
                  <c:v>233.40100097656199</c:v>
                </c:pt>
                <c:pt idx="28239">
                  <c:v>233.40899658203099</c:v>
                </c:pt>
                <c:pt idx="28240">
                  <c:v>233.41799926757801</c:v>
                </c:pt>
                <c:pt idx="28241">
                  <c:v>233.42199707031199</c:v>
                </c:pt>
                <c:pt idx="28242">
                  <c:v>233.42799377441401</c:v>
                </c:pt>
                <c:pt idx="28243">
                  <c:v>233.43200683593699</c:v>
                </c:pt>
                <c:pt idx="28244">
                  <c:v>233.44500732421801</c:v>
                </c:pt>
                <c:pt idx="28245">
                  <c:v>233.44900512695301</c:v>
                </c:pt>
                <c:pt idx="28246">
                  <c:v>233.45700073242099</c:v>
                </c:pt>
                <c:pt idx="28247">
                  <c:v>233.47300720214801</c:v>
                </c:pt>
                <c:pt idx="28248">
                  <c:v>233.47700500488199</c:v>
                </c:pt>
                <c:pt idx="28249">
                  <c:v>233.488998413085</c:v>
                </c:pt>
                <c:pt idx="28250">
                  <c:v>233.49800109863199</c:v>
                </c:pt>
                <c:pt idx="28251">
                  <c:v>233.50199890136699</c:v>
                </c:pt>
                <c:pt idx="28252">
                  <c:v>233.51499938964801</c:v>
                </c:pt>
                <c:pt idx="28253">
                  <c:v>233.51899719238199</c:v>
                </c:pt>
                <c:pt idx="28254">
                  <c:v>233.52900695800699</c:v>
                </c:pt>
                <c:pt idx="28255">
                  <c:v>233.53300476074199</c:v>
                </c:pt>
                <c:pt idx="28256">
                  <c:v>233.54299926757801</c:v>
                </c:pt>
                <c:pt idx="28257">
                  <c:v>233.54699707031199</c:v>
                </c:pt>
                <c:pt idx="28258">
                  <c:v>233.55900573730401</c:v>
                </c:pt>
                <c:pt idx="28259">
                  <c:v>233.56700134277301</c:v>
                </c:pt>
                <c:pt idx="28260">
                  <c:v>233.57099914550699</c:v>
                </c:pt>
                <c:pt idx="28261">
                  <c:v>233.57899475097599</c:v>
                </c:pt>
                <c:pt idx="28262">
                  <c:v>233.58299255371</c:v>
                </c:pt>
                <c:pt idx="28263">
                  <c:v>233.593002319335</c:v>
                </c:pt>
                <c:pt idx="28264">
                  <c:v>233.59599304199199</c:v>
                </c:pt>
                <c:pt idx="28265">
                  <c:v>233.61500549316401</c:v>
                </c:pt>
                <c:pt idx="28266">
                  <c:v>233.61900329589801</c:v>
                </c:pt>
                <c:pt idx="28267">
                  <c:v>233.62899780273401</c:v>
                </c:pt>
                <c:pt idx="28268">
                  <c:v>233.63299560546801</c:v>
                </c:pt>
                <c:pt idx="28269">
                  <c:v>233.64500427246</c:v>
                </c:pt>
                <c:pt idx="28270">
                  <c:v>233.649002075195</c:v>
                </c:pt>
                <c:pt idx="28271">
                  <c:v>233.65699768066401</c:v>
                </c:pt>
                <c:pt idx="28272">
                  <c:v>233.66900634765599</c:v>
                </c:pt>
                <c:pt idx="28273">
                  <c:v>233.67300415039</c:v>
                </c:pt>
                <c:pt idx="28274">
                  <c:v>233.67900085449199</c:v>
                </c:pt>
                <c:pt idx="28275">
                  <c:v>233.68299865722599</c:v>
                </c:pt>
                <c:pt idx="28276">
                  <c:v>233.69299316406199</c:v>
                </c:pt>
                <c:pt idx="28277">
                  <c:v>233.697006225585</c:v>
                </c:pt>
                <c:pt idx="28278">
                  <c:v>233.70899963378901</c:v>
                </c:pt>
                <c:pt idx="28279">
                  <c:v>233.71699523925699</c:v>
                </c:pt>
                <c:pt idx="28280">
                  <c:v>233.72000122070301</c:v>
                </c:pt>
                <c:pt idx="28281">
                  <c:v>233.72900390625</c:v>
                </c:pt>
                <c:pt idx="28282">
                  <c:v>233.73300170898401</c:v>
                </c:pt>
                <c:pt idx="28283">
                  <c:v>233.75500488281199</c:v>
                </c:pt>
                <c:pt idx="28284">
                  <c:v>233.75900268554599</c:v>
                </c:pt>
                <c:pt idx="28285">
                  <c:v>233.77499389648401</c:v>
                </c:pt>
                <c:pt idx="28286">
                  <c:v>233.77799987792901</c:v>
                </c:pt>
                <c:pt idx="28287">
                  <c:v>233.794998168945</c:v>
                </c:pt>
                <c:pt idx="28288">
                  <c:v>233.85400390625</c:v>
                </c:pt>
                <c:pt idx="28289">
                  <c:v>233.85699462890599</c:v>
                </c:pt>
                <c:pt idx="28290">
                  <c:v>233.86900329589801</c:v>
                </c:pt>
                <c:pt idx="28291">
                  <c:v>233.87300109863199</c:v>
                </c:pt>
                <c:pt idx="28292">
                  <c:v>233.87899780273401</c:v>
                </c:pt>
                <c:pt idx="28293">
                  <c:v>233.88699340820301</c:v>
                </c:pt>
                <c:pt idx="28294">
                  <c:v>233.89500427246</c:v>
                </c:pt>
                <c:pt idx="28295">
                  <c:v>233.89799499511699</c:v>
                </c:pt>
                <c:pt idx="28296">
                  <c:v>233.90899658203099</c:v>
                </c:pt>
                <c:pt idx="28297">
                  <c:v>233.91700744628901</c:v>
                </c:pt>
                <c:pt idx="28298">
                  <c:v>233.92100524902301</c:v>
                </c:pt>
                <c:pt idx="28299">
                  <c:v>233.92900085449199</c:v>
                </c:pt>
                <c:pt idx="28300">
                  <c:v>233.93299865722599</c:v>
                </c:pt>
                <c:pt idx="28301">
                  <c:v>233.94299316406199</c:v>
                </c:pt>
                <c:pt idx="28302">
                  <c:v>233.947006225585</c:v>
                </c:pt>
                <c:pt idx="28303">
                  <c:v>233.95899963378901</c:v>
                </c:pt>
                <c:pt idx="28304">
                  <c:v>233.96699523925699</c:v>
                </c:pt>
                <c:pt idx="28305">
                  <c:v>233.97099304199199</c:v>
                </c:pt>
                <c:pt idx="28306">
                  <c:v>233.97900390625</c:v>
                </c:pt>
                <c:pt idx="28307">
                  <c:v>233.98300170898401</c:v>
                </c:pt>
                <c:pt idx="28308">
                  <c:v>233.99400329589801</c:v>
                </c:pt>
                <c:pt idx="28309">
                  <c:v>233.99800109863199</c:v>
                </c:pt>
                <c:pt idx="28310">
                  <c:v>234.00900268554599</c:v>
                </c:pt>
                <c:pt idx="28311">
                  <c:v>234.016998291015</c:v>
                </c:pt>
                <c:pt idx="28312">
                  <c:v>234.02099609375</c:v>
                </c:pt>
                <c:pt idx="28313">
                  <c:v>234.02900695800699</c:v>
                </c:pt>
                <c:pt idx="28314">
                  <c:v>234.03300476074199</c:v>
                </c:pt>
                <c:pt idx="28315">
                  <c:v>234.04299926757801</c:v>
                </c:pt>
                <c:pt idx="28316">
                  <c:v>234.04699707031199</c:v>
                </c:pt>
                <c:pt idx="28317">
                  <c:v>234.05900573730401</c:v>
                </c:pt>
                <c:pt idx="28318">
                  <c:v>234.06799316406199</c:v>
                </c:pt>
                <c:pt idx="28319">
                  <c:v>234.07099914550699</c:v>
                </c:pt>
                <c:pt idx="28320">
                  <c:v>234.07699584960901</c:v>
                </c:pt>
                <c:pt idx="28321">
                  <c:v>234.09500122070301</c:v>
                </c:pt>
                <c:pt idx="28322">
                  <c:v>234.09899902343699</c:v>
                </c:pt>
                <c:pt idx="28323">
                  <c:v>234.10899353027301</c:v>
                </c:pt>
                <c:pt idx="28324">
                  <c:v>234.11799621582</c:v>
                </c:pt>
                <c:pt idx="28325">
                  <c:v>234.12199401855401</c:v>
                </c:pt>
                <c:pt idx="28326">
                  <c:v>234.12899780273401</c:v>
                </c:pt>
                <c:pt idx="28327">
                  <c:v>234.13299560546801</c:v>
                </c:pt>
                <c:pt idx="28328">
                  <c:v>234.14300537109301</c:v>
                </c:pt>
                <c:pt idx="28329">
                  <c:v>234.14700317382801</c:v>
                </c:pt>
                <c:pt idx="28330">
                  <c:v>234.15899658203099</c:v>
                </c:pt>
                <c:pt idx="28331">
                  <c:v>234.16799926757801</c:v>
                </c:pt>
                <c:pt idx="28332">
                  <c:v>234.17199707031199</c:v>
                </c:pt>
                <c:pt idx="28333">
                  <c:v>234.18899536132801</c:v>
                </c:pt>
                <c:pt idx="28334">
                  <c:v>234.197998046875</c:v>
                </c:pt>
                <c:pt idx="28335">
                  <c:v>234.20199584960901</c:v>
                </c:pt>
                <c:pt idx="28336">
                  <c:v>234.218994140625</c:v>
                </c:pt>
                <c:pt idx="28337">
                  <c:v>234.22700500488199</c:v>
                </c:pt>
                <c:pt idx="28338">
                  <c:v>234.23100280761699</c:v>
                </c:pt>
                <c:pt idx="28339">
                  <c:v>234.24499511718699</c:v>
                </c:pt>
                <c:pt idx="28340">
                  <c:v>234.24899291992099</c:v>
                </c:pt>
                <c:pt idx="28341">
                  <c:v>234.25900268554599</c:v>
                </c:pt>
                <c:pt idx="28342">
                  <c:v>234.26800537109301</c:v>
                </c:pt>
                <c:pt idx="28343">
                  <c:v>234.27200317382801</c:v>
                </c:pt>
                <c:pt idx="28344">
                  <c:v>234.27900695800699</c:v>
                </c:pt>
                <c:pt idx="28345">
                  <c:v>234.28300476074199</c:v>
                </c:pt>
                <c:pt idx="28346">
                  <c:v>234.30499267578099</c:v>
                </c:pt>
                <c:pt idx="28347">
                  <c:v>234.37600708007801</c:v>
                </c:pt>
                <c:pt idx="28348">
                  <c:v>234.38000488281199</c:v>
                </c:pt>
                <c:pt idx="28349">
                  <c:v>234.38900756835901</c:v>
                </c:pt>
                <c:pt idx="28350">
                  <c:v>234.39799499511699</c:v>
                </c:pt>
                <c:pt idx="28351">
                  <c:v>234.40199279785099</c:v>
                </c:pt>
                <c:pt idx="28352">
                  <c:v>234.41900634765599</c:v>
                </c:pt>
                <c:pt idx="28353">
                  <c:v>234.427001953125</c:v>
                </c:pt>
                <c:pt idx="28354">
                  <c:v>234.43099975585901</c:v>
                </c:pt>
                <c:pt idx="28355">
                  <c:v>234.43899536132801</c:v>
                </c:pt>
                <c:pt idx="28356">
                  <c:v>234.447998046875</c:v>
                </c:pt>
                <c:pt idx="28357">
                  <c:v>234.45100402832</c:v>
                </c:pt>
                <c:pt idx="28358">
                  <c:v>234.45899963378901</c:v>
                </c:pt>
                <c:pt idx="28359">
                  <c:v>234.468002319335</c:v>
                </c:pt>
                <c:pt idx="28360">
                  <c:v>234.47099304199199</c:v>
                </c:pt>
                <c:pt idx="28361">
                  <c:v>234.47900390625</c:v>
                </c:pt>
                <c:pt idx="28362">
                  <c:v>234.48300170898401</c:v>
                </c:pt>
                <c:pt idx="28363">
                  <c:v>234.50500488281199</c:v>
                </c:pt>
                <c:pt idx="28364">
                  <c:v>234.50700378417901</c:v>
                </c:pt>
                <c:pt idx="28365">
                  <c:v>234.51899719238199</c:v>
                </c:pt>
                <c:pt idx="28366">
                  <c:v>234.52299499511699</c:v>
                </c:pt>
                <c:pt idx="28367">
                  <c:v>234.52999877929599</c:v>
                </c:pt>
                <c:pt idx="28368">
                  <c:v>234.53399658203099</c:v>
                </c:pt>
                <c:pt idx="28369">
                  <c:v>234.54400634765599</c:v>
                </c:pt>
                <c:pt idx="28370">
                  <c:v>234.54800415039</c:v>
                </c:pt>
                <c:pt idx="28371">
                  <c:v>234.61799621582</c:v>
                </c:pt>
                <c:pt idx="28372">
                  <c:v>234.62199401855401</c:v>
                </c:pt>
                <c:pt idx="28373">
                  <c:v>234.62600708007801</c:v>
                </c:pt>
                <c:pt idx="28374">
                  <c:v>234.63000488281199</c:v>
                </c:pt>
                <c:pt idx="28375">
                  <c:v>234.63400268554599</c:v>
                </c:pt>
                <c:pt idx="28376">
                  <c:v>234.64399719238199</c:v>
                </c:pt>
                <c:pt idx="28377">
                  <c:v>234.64799499511699</c:v>
                </c:pt>
                <c:pt idx="28378">
                  <c:v>234.65299987792901</c:v>
                </c:pt>
                <c:pt idx="28379">
                  <c:v>234.65800476074199</c:v>
                </c:pt>
                <c:pt idx="28380">
                  <c:v>234.66200256347599</c:v>
                </c:pt>
                <c:pt idx="28381">
                  <c:v>234.67399597167901</c:v>
                </c:pt>
                <c:pt idx="28382">
                  <c:v>234.67799377441401</c:v>
                </c:pt>
                <c:pt idx="28383">
                  <c:v>234.68899536132801</c:v>
                </c:pt>
                <c:pt idx="28384">
                  <c:v>234.697998046875</c:v>
                </c:pt>
                <c:pt idx="28385">
                  <c:v>234.70199584960901</c:v>
                </c:pt>
                <c:pt idx="28386">
                  <c:v>234.70899963378901</c:v>
                </c:pt>
                <c:pt idx="28387">
                  <c:v>234.718994140625</c:v>
                </c:pt>
                <c:pt idx="28388">
                  <c:v>234.72300720214801</c:v>
                </c:pt>
                <c:pt idx="28389">
                  <c:v>234.738998413085</c:v>
                </c:pt>
                <c:pt idx="28390">
                  <c:v>234.74800109863199</c:v>
                </c:pt>
                <c:pt idx="28391">
                  <c:v>234.75199890136699</c:v>
                </c:pt>
                <c:pt idx="28392">
                  <c:v>234.75900268554599</c:v>
                </c:pt>
                <c:pt idx="28393">
                  <c:v>234.76800537109301</c:v>
                </c:pt>
                <c:pt idx="28394">
                  <c:v>234.77200317382801</c:v>
                </c:pt>
                <c:pt idx="28395">
                  <c:v>234.78900146484301</c:v>
                </c:pt>
                <c:pt idx="28396">
                  <c:v>234.79800415039</c:v>
                </c:pt>
                <c:pt idx="28397">
                  <c:v>234.80099487304599</c:v>
                </c:pt>
                <c:pt idx="28398">
                  <c:v>234.80900573730401</c:v>
                </c:pt>
                <c:pt idx="28399">
                  <c:v>234.81300354003901</c:v>
                </c:pt>
                <c:pt idx="28400">
                  <c:v>234.82499694824199</c:v>
                </c:pt>
                <c:pt idx="28401">
                  <c:v>234.82899475097599</c:v>
                </c:pt>
                <c:pt idx="28402">
                  <c:v>234.83900451660099</c:v>
                </c:pt>
                <c:pt idx="28403">
                  <c:v>234.84800720214801</c:v>
                </c:pt>
                <c:pt idx="28404">
                  <c:v>234.85099792480401</c:v>
                </c:pt>
                <c:pt idx="28405">
                  <c:v>234.85699462890599</c:v>
                </c:pt>
                <c:pt idx="28406">
                  <c:v>234.875</c:v>
                </c:pt>
                <c:pt idx="28407">
                  <c:v>234.87699890136699</c:v>
                </c:pt>
                <c:pt idx="28408">
                  <c:v>234.88299560546801</c:v>
                </c:pt>
                <c:pt idx="28409">
                  <c:v>234.90499877929599</c:v>
                </c:pt>
                <c:pt idx="28410">
                  <c:v>234.90899658203099</c:v>
                </c:pt>
                <c:pt idx="28411">
                  <c:v>234.92500305175699</c:v>
                </c:pt>
                <c:pt idx="28412">
                  <c:v>234.92900085449199</c:v>
                </c:pt>
                <c:pt idx="28413">
                  <c:v>234.94500732421801</c:v>
                </c:pt>
                <c:pt idx="28414">
                  <c:v>234.94900512695301</c:v>
                </c:pt>
                <c:pt idx="28415">
                  <c:v>234.95899963378901</c:v>
                </c:pt>
                <c:pt idx="28416">
                  <c:v>234.96299743652301</c:v>
                </c:pt>
                <c:pt idx="28417">
                  <c:v>234.97300720214801</c:v>
                </c:pt>
                <c:pt idx="28418">
                  <c:v>234.97700500488199</c:v>
                </c:pt>
                <c:pt idx="28419">
                  <c:v>234.988998413085</c:v>
                </c:pt>
                <c:pt idx="28420">
                  <c:v>234.99699401855401</c:v>
                </c:pt>
                <c:pt idx="28421">
                  <c:v>235.00100708007801</c:v>
                </c:pt>
                <c:pt idx="28422">
                  <c:v>235.00900268554599</c:v>
                </c:pt>
                <c:pt idx="28423">
                  <c:v>235.01300048828099</c:v>
                </c:pt>
                <c:pt idx="28424">
                  <c:v>235.02299499511699</c:v>
                </c:pt>
                <c:pt idx="28425">
                  <c:v>235.02699279785099</c:v>
                </c:pt>
                <c:pt idx="28426">
                  <c:v>235.03900146484301</c:v>
                </c:pt>
                <c:pt idx="28427">
                  <c:v>235.04800415039</c:v>
                </c:pt>
                <c:pt idx="28428">
                  <c:v>235.052001953125</c:v>
                </c:pt>
                <c:pt idx="28429">
                  <c:v>235.05900573730401</c:v>
                </c:pt>
                <c:pt idx="28430">
                  <c:v>235.06300354003901</c:v>
                </c:pt>
                <c:pt idx="28431">
                  <c:v>235.07499694824199</c:v>
                </c:pt>
                <c:pt idx="28432">
                  <c:v>235.07699584960901</c:v>
                </c:pt>
                <c:pt idx="28433">
                  <c:v>235.08599853515599</c:v>
                </c:pt>
                <c:pt idx="28434">
                  <c:v>235.10499572753901</c:v>
                </c:pt>
                <c:pt idx="28435">
                  <c:v>235.10899353027301</c:v>
                </c:pt>
                <c:pt idx="28436">
                  <c:v>235.125</c:v>
                </c:pt>
                <c:pt idx="28437">
                  <c:v>235.12699890136699</c:v>
                </c:pt>
                <c:pt idx="28438">
                  <c:v>235.13299560546801</c:v>
                </c:pt>
                <c:pt idx="28439">
                  <c:v>235.149002075195</c:v>
                </c:pt>
                <c:pt idx="28440">
                  <c:v>235.15699768066401</c:v>
                </c:pt>
                <c:pt idx="28441">
                  <c:v>235.16099548339801</c:v>
                </c:pt>
                <c:pt idx="28442">
                  <c:v>235.17399597167901</c:v>
                </c:pt>
                <c:pt idx="28443">
                  <c:v>235.17799377441401</c:v>
                </c:pt>
                <c:pt idx="28444">
                  <c:v>235.18899536132801</c:v>
                </c:pt>
                <c:pt idx="28445">
                  <c:v>235.197006225585</c:v>
                </c:pt>
                <c:pt idx="28446">
                  <c:v>235.20100402832</c:v>
                </c:pt>
                <c:pt idx="28447">
                  <c:v>235.20899963378901</c:v>
                </c:pt>
                <c:pt idx="28448">
                  <c:v>235.21299743652301</c:v>
                </c:pt>
                <c:pt idx="28449">
                  <c:v>235.22300720214801</c:v>
                </c:pt>
                <c:pt idx="28450">
                  <c:v>235.22700500488199</c:v>
                </c:pt>
                <c:pt idx="28451">
                  <c:v>235.238998413085</c:v>
                </c:pt>
                <c:pt idx="28452">
                  <c:v>235.24800109863199</c:v>
                </c:pt>
                <c:pt idx="28453">
                  <c:v>235.25199890136699</c:v>
                </c:pt>
                <c:pt idx="28454">
                  <c:v>235.25900268554599</c:v>
                </c:pt>
                <c:pt idx="28455">
                  <c:v>235.26300048828099</c:v>
                </c:pt>
                <c:pt idx="28456">
                  <c:v>235.28500366210901</c:v>
                </c:pt>
                <c:pt idx="28457">
                  <c:v>235.28900146484301</c:v>
                </c:pt>
                <c:pt idx="28458">
                  <c:v>235.30499267578099</c:v>
                </c:pt>
                <c:pt idx="28459">
                  <c:v>235.30900573730401</c:v>
                </c:pt>
                <c:pt idx="28460">
                  <c:v>235.32499694824199</c:v>
                </c:pt>
                <c:pt idx="28461">
                  <c:v>235.32899475097599</c:v>
                </c:pt>
                <c:pt idx="28462">
                  <c:v>235.34500122070301</c:v>
                </c:pt>
                <c:pt idx="28463">
                  <c:v>235.34899902343699</c:v>
                </c:pt>
                <c:pt idx="28464">
                  <c:v>235.35899353027301</c:v>
                </c:pt>
                <c:pt idx="28465">
                  <c:v>235.36300659179599</c:v>
                </c:pt>
                <c:pt idx="28466">
                  <c:v>235.384994506835</c:v>
                </c:pt>
                <c:pt idx="28467">
                  <c:v>235.38900756835901</c:v>
                </c:pt>
                <c:pt idx="28468">
                  <c:v>235.40499877929599</c:v>
                </c:pt>
                <c:pt idx="28469">
                  <c:v>235.40899658203099</c:v>
                </c:pt>
                <c:pt idx="28470">
                  <c:v>235.42500305175699</c:v>
                </c:pt>
                <c:pt idx="28471">
                  <c:v>235.42900085449199</c:v>
                </c:pt>
                <c:pt idx="28472">
                  <c:v>235.43899536132801</c:v>
                </c:pt>
                <c:pt idx="28473">
                  <c:v>235.447998046875</c:v>
                </c:pt>
                <c:pt idx="28474">
                  <c:v>235.45199584960901</c:v>
                </c:pt>
                <c:pt idx="28475">
                  <c:v>235.45899963378901</c:v>
                </c:pt>
                <c:pt idx="28476">
                  <c:v>235.46299743652301</c:v>
                </c:pt>
                <c:pt idx="28477">
                  <c:v>235.48500061035099</c:v>
                </c:pt>
                <c:pt idx="28478">
                  <c:v>235.488998413085</c:v>
                </c:pt>
                <c:pt idx="28479">
                  <c:v>235.50500488281199</c:v>
                </c:pt>
                <c:pt idx="28480">
                  <c:v>235.50900268554599</c:v>
                </c:pt>
                <c:pt idx="28481">
                  <c:v>235.52499389648401</c:v>
                </c:pt>
                <c:pt idx="28482">
                  <c:v>235.52900695800699</c:v>
                </c:pt>
                <c:pt idx="28483">
                  <c:v>235.53900146484301</c:v>
                </c:pt>
                <c:pt idx="28484">
                  <c:v>235.54800415039</c:v>
                </c:pt>
                <c:pt idx="28485">
                  <c:v>235.552001953125</c:v>
                </c:pt>
                <c:pt idx="28486">
                  <c:v>235.56900024414</c:v>
                </c:pt>
                <c:pt idx="28487">
                  <c:v>235.57800292968699</c:v>
                </c:pt>
                <c:pt idx="28488">
                  <c:v>235.58099365234301</c:v>
                </c:pt>
                <c:pt idx="28489">
                  <c:v>235.58700561523401</c:v>
                </c:pt>
                <c:pt idx="28490">
                  <c:v>235.60499572753901</c:v>
                </c:pt>
                <c:pt idx="28491">
                  <c:v>235.60899353027301</c:v>
                </c:pt>
                <c:pt idx="28492">
                  <c:v>235.625</c:v>
                </c:pt>
                <c:pt idx="28493">
                  <c:v>235.62899780273401</c:v>
                </c:pt>
                <c:pt idx="28494">
                  <c:v>235.63900756835901</c:v>
                </c:pt>
                <c:pt idx="28495">
                  <c:v>235.64799499511699</c:v>
                </c:pt>
                <c:pt idx="28496">
                  <c:v>235.65199279785099</c:v>
                </c:pt>
                <c:pt idx="28497">
                  <c:v>235.66900634765599</c:v>
                </c:pt>
                <c:pt idx="28498">
                  <c:v>235.677001953125</c:v>
                </c:pt>
                <c:pt idx="28499">
                  <c:v>235.68099975585901</c:v>
                </c:pt>
                <c:pt idx="28500">
                  <c:v>235.68899536132801</c:v>
                </c:pt>
                <c:pt idx="28501">
                  <c:v>235.697998046875</c:v>
                </c:pt>
                <c:pt idx="28502">
                  <c:v>235.70199584960901</c:v>
                </c:pt>
                <c:pt idx="28503">
                  <c:v>235.70899963378901</c:v>
                </c:pt>
                <c:pt idx="28504">
                  <c:v>235.71200561523401</c:v>
                </c:pt>
                <c:pt idx="28505">
                  <c:v>235.725006103515</c:v>
                </c:pt>
                <c:pt idx="28506">
                  <c:v>235.72700500488199</c:v>
                </c:pt>
                <c:pt idx="28507">
                  <c:v>235.73300170898401</c:v>
                </c:pt>
                <c:pt idx="28508">
                  <c:v>235.74899291992099</c:v>
                </c:pt>
                <c:pt idx="28509">
                  <c:v>235.75700378417901</c:v>
                </c:pt>
                <c:pt idx="28510">
                  <c:v>235.76100158691401</c:v>
                </c:pt>
                <c:pt idx="28511">
                  <c:v>235.77099609375</c:v>
                </c:pt>
                <c:pt idx="28512">
                  <c:v>235.77499389648401</c:v>
                </c:pt>
                <c:pt idx="28513">
                  <c:v>235.78900146484301</c:v>
                </c:pt>
                <c:pt idx="28514">
                  <c:v>235.79699707031199</c:v>
                </c:pt>
                <c:pt idx="28515">
                  <c:v>235.85600280761699</c:v>
                </c:pt>
                <c:pt idx="28516">
                  <c:v>235.875</c:v>
                </c:pt>
                <c:pt idx="28517">
                  <c:v>235.87699890136699</c:v>
                </c:pt>
                <c:pt idx="28518">
                  <c:v>235.88900756835901</c:v>
                </c:pt>
                <c:pt idx="28519">
                  <c:v>235.89799499511699</c:v>
                </c:pt>
                <c:pt idx="28520">
                  <c:v>235.90199279785099</c:v>
                </c:pt>
                <c:pt idx="28521">
                  <c:v>235.90800476074199</c:v>
                </c:pt>
                <c:pt idx="28522">
                  <c:v>235.91200256347599</c:v>
                </c:pt>
                <c:pt idx="28523">
                  <c:v>235.92500305175699</c:v>
                </c:pt>
                <c:pt idx="28524">
                  <c:v>235.927001953125</c:v>
                </c:pt>
                <c:pt idx="28525">
                  <c:v>235.93400573730401</c:v>
                </c:pt>
                <c:pt idx="28526">
                  <c:v>235.95500183105401</c:v>
                </c:pt>
                <c:pt idx="28527">
                  <c:v>235.95799255371</c:v>
                </c:pt>
                <c:pt idx="28528">
                  <c:v>235.96400451660099</c:v>
                </c:pt>
                <c:pt idx="28529">
                  <c:v>235.98500061035099</c:v>
                </c:pt>
                <c:pt idx="28530">
                  <c:v>235.988998413085</c:v>
                </c:pt>
                <c:pt idx="28531">
                  <c:v>236.00500488281199</c:v>
                </c:pt>
                <c:pt idx="28532">
                  <c:v>236.00700378417901</c:v>
                </c:pt>
                <c:pt idx="28533">
                  <c:v>236.02000427246</c:v>
                </c:pt>
                <c:pt idx="28534">
                  <c:v>236.024002075195</c:v>
                </c:pt>
                <c:pt idx="28535">
                  <c:v>236.03900146484301</c:v>
                </c:pt>
                <c:pt idx="28536">
                  <c:v>236.04699707031199</c:v>
                </c:pt>
                <c:pt idx="28537">
                  <c:v>236.05099487304599</c:v>
                </c:pt>
                <c:pt idx="28538">
                  <c:v>236.05599975585901</c:v>
                </c:pt>
                <c:pt idx="28539">
                  <c:v>236.072006225585</c:v>
                </c:pt>
                <c:pt idx="28540">
                  <c:v>236.07600402832</c:v>
                </c:pt>
                <c:pt idx="28541">
                  <c:v>236.08200073242099</c:v>
                </c:pt>
                <c:pt idx="28542">
                  <c:v>236.08599853515599</c:v>
                </c:pt>
                <c:pt idx="28543">
                  <c:v>236.10099792480401</c:v>
                </c:pt>
                <c:pt idx="28544">
                  <c:v>236.10499572753901</c:v>
                </c:pt>
                <c:pt idx="28545">
                  <c:v>236.11900329589801</c:v>
                </c:pt>
                <c:pt idx="28546">
                  <c:v>236.12699890136699</c:v>
                </c:pt>
                <c:pt idx="28547">
                  <c:v>236.13099670410099</c:v>
                </c:pt>
                <c:pt idx="28548">
                  <c:v>236.13900756835901</c:v>
                </c:pt>
                <c:pt idx="28549">
                  <c:v>236.14700317382801</c:v>
                </c:pt>
                <c:pt idx="28550">
                  <c:v>236.14999389648401</c:v>
                </c:pt>
                <c:pt idx="28551">
                  <c:v>236.15899658203099</c:v>
                </c:pt>
                <c:pt idx="28552">
                  <c:v>236.162994384765</c:v>
                </c:pt>
                <c:pt idx="28553">
                  <c:v>236.18499755859301</c:v>
                </c:pt>
                <c:pt idx="28554">
                  <c:v>236.18899536132801</c:v>
                </c:pt>
                <c:pt idx="28555">
                  <c:v>236.20100402832</c:v>
                </c:pt>
                <c:pt idx="28556">
                  <c:v>236.20500183105401</c:v>
                </c:pt>
                <c:pt idx="28557">
                  <c:v>236.20899963378901</c:v>
                </c:pt>
                <c:pt idx="28558">
                  <c:v>236.21299743652301</c:v>
                </c:pt>
                <c:pt idx="28559">
                  <c:v>236.22300720214801</c:v>
                </c:pt>
                <c:pt idx="28560">
                  <c:v>236.22700500488199</c:v>
                </c:pt>
                <c:pt idx="28561">
                  <c:v>236.238998413085</c:v>
                </c:pt>
                <c:pt idx="28562">
                  <c:v>236.24699401855401</c:v>
                </c:pt>
                <c:pt idx="28563">
                  <c:v>236.25100708007801</c:v>
                </c:pt>
                <c:pt idx="28564">
                  <c:v>236.25900268554599</c:v>
                </c:pt>
                <c:pt idx="28565">
                  <c:v>236.26300048828099</c:v>
                </c:pt>
                <c:pt idx="28566">
                  <c:v>236.27299499511699</c:v>
                </c:pt>
                <c:pt idx="28567">
                  <c:v>236.27499389648401</c:v>
                </c:pt>
                <c:pt idx="28568">
                  <c:v>236.281005859375</c:v>
                </c:pt>
                <c:pt idx="28569">
                  <c:v>236.28900146484301</c:v>
                </c:pt>
                <c:pt idx="28570">
                  <c:v>236.29699707031199</c:v>
                </c:pt>
                <c:pt idx="28571">
                  <c:v>236.30099487304599</c:v>
                </c:pt>
                <c:pt idx="28572">
                  <c:v>236.30900573730401</c:v>
                </c:pt>
                <c:pt idx="28573">
                  <c:v>236.31300354003901</c:v>
                </c:pt>
                <c:pt idx="28574">
                  <c:v>236.322998046875</c:v>
                </c:pt>
                <c:pt idx="28575">
                  <c:v>236.32699584960901</c:v>
                </c:pt>
                <c:pt idx="28576">
                  <c:v>236.33900451660099</c:v>
                </c:pt>
                <c:pt idx="28577">
                  <c:v>236.34700012207</c:v>
                </c:pt>
                <c:pt idx="28578">
                  <c:v>236.35099792480401</c:v>
                </c:pt>
                <c:pt idx="28579">
                  <c:v>236.375</c:v>
                </c:pt>
                <c:pt idx="28580">
                  <c:v>236.37699890136699</c:v>
                </c:pt>
                <c:pt idx="28581">
                  <c:v>236.38299560546801</c:v>
                </c:pt>
                <c:pt idx="28582">
                  <c:v>236.399002075195</c:v>
                </c:pt>
                <c:pt idx="28583">
                  <c:v>236.40800476074199</c:v>
                </c:pt>
                <c:pt idx="28584">
                  <c:v>236.41200256347599</c:v>
                </c:pt>
                <c:pt idx="28585">
                  <c:v>236.43499755859301</c:v>
                </c:pt>
                <c:pt idx="28586">
                  <c:v>236.43699645996</c:v>
                </c:pt>
                <c:pt idx="28587">
                  <c:v>236.447998046875</c:v>
                </c:pt>
                <c:pt idx="28588">
                  <c:v>236.45199584960901</c:v>
                </c:pt>
                <c:pt idx="28589">
                  <c:v>236.45899963378901</c:v>
                </c:pt>
                <c:pt idx="28590">
                  <c:v>236.46299743652301</c:v>
                </c:pt>
                <c:pt idx="28591">
                  <c:v>236.48500061035099</c:v>
                </c:pt>
                <c:pt idx="28592">
                  <c:v>236.488998413085</c:v>
                </c:pt>
                <c:pt idx="28593">
                  <c:v>236.50500488281199</c:v>
                </c:pt>
                <c:pt idx="28594">
                  <c:v>236.50900268554599</c:v>
                </c:pt>
                <c:pt idx="28595">
                  <c:v>236.51899719238199</c:v>
                </c:pt>
                <c:pt idx="28596">
                  <c:v>236.52699279785099</c:v>
                </c:pt>
                <c:pt idx="28597">
                  <c:v>236.531005859375</c:v>
                </c:pt>
                <c:pt idx="28598">
                  <c:v>236.53900146484301</c:v>
                </c:pt>
                <c:pt idx="28599">
                  <c:v>236.54699707031199</c:v>
                </c:pt>
                <c:pt idx="28600">
                  <c:v>236.55000305175699</c:v>
                </c:pt>
                <c:pt idx="28601">
                  <c:v>236.55900573730401</c:v>
                </c:pt>
                <c:pt idx="28602">
                  <c:v>236.56300354003901</c:v>
                </c:pt>
                <c:pt idx="28603">
                  <c:v>236.58500671386699</c:v>
                </c:pt>
                <c:pt idx="28604">
                  <c:v>236.58700561523401</c:v>
                </c:pt>
                <c:pt idx="28605">
                  <c:v>236.59899902343699</c:v>
                </c:pt>
                <c:pt idx="28606">
                  <c:v>236.60299682617099</c:v>
                </c:pt>
                <c:pt idx="28607">
                  <c:v>236.61000061035099</c:v>
                </c:pt>
                <c:pt idx="28608">
                  <c:v>236.613998413085</c:v>
                </c:pt>
                <c:pt idx="28609">
                  <c:v>236.634994506835</c:v>
                </c:pt>
                <c:pt idx="28610">
                  <c:v>236.63900756835901</c:v>
                </c:pt>
                <c:pt idx="28611">
                  <c:v>236.65499877929599</c:v>
                </c:pt>
                <c:pt idx="28612">
                  <c:v>236.65899658203099</c:v>
                </c:pt>
                <c:pt idx="28613">
                  <c:v>236.67500305175699</c:v>
                </c:pt>
                <c:pt idx="28614">
                  <c:v>236.67900085449199</c:v>
                </c:pt>
                <c:pt idx="28615">
                  <c:v>236.68899536132801</c:v>
                </c:pt>
                <c:pt idx="28616">
                  <c:v>236.697998046875</c:v>
                </c:pt>
                <c:pt idx="28617">
                  <c:v>236.70199584960901</c:v>
                </c:pt>
                <c:pt idx="28618">
                  <c:v>236.70899963378901</c:v>
                </c:pt>
                <c:pt idx="28619">
                  <c:v>236.71299743652301</c:v>
                </c:pt>
                <c:pt idx="28620">
                  <c:v>236.73500061035099</c:v>
                </c:pt>
                <c:pt idx="28621">
                  <c:v>236.738998413085</c:v>
                </c:pt>
                <c:pt idx="28622">
                  <c:v>236.75500488281199</c:v>
                </c:pt>
                <c:pt idx="28623">
                  <c:v>236.75900268554599</c:v>
                </c:pt>
                <c:pt idx="28624">
                  <c:v>236.77499389648401</c:v>
                </c:pt>
                <c:pt idx="28625">
                  <c:v>236.77900695800699</c:v>
                </c:pt>
                <c:pt idx="28626">
                  <c:v>236.78900146484301</c:v>
                </c:pt>
                <c:pt idx="28627">
                  <c:v>236.79699707031199</c:v>
                </c:pt>
                <c:pt idx="28628">
                  <c:v>236.80099487304599</c:v>
                </c:pt>
                <c:pt idx="28629">
                  <c:v>236.80700683593699</c:v>
                </c:pt>
                <c:pt idx="28630">
                  <c:v>236.80999755859301</c:v>
                </c:pt>
                <c:pt idx="28631">
                  <c:v>236.82499694824199</c:v>
                </c:pt>
                <c:pt idx="28632">
                  <c:v>236.82699584960901</c:v>
                </c:pt>
                <c:pt idx="28633">
                  <c:v>236.83299255371</c:v>
                </c:pt>
                <c:pt idx="28634">
                  <c:v>236.83799743652301</c:v>
                </c:pt>
                <c:pt idx="28635">
                  <c:v>236.84599304199199</c:v>
                </c:pt>
                <c:pt idx="28636">
                  <c:v>236.85499572753901</c:v>
                </c:pt>
                <c:pt idx="28637">
                  <c:v>236.85699462890599</c:v>
                </c:pt>
                <c:pt idx="28638">
                  <c:v>236.86300659179599</c:v>
                </c:pt>
                <c:pt idx="28639">
                  <c:v>236.875</c:v>
                </c:pt>
                <c:pt idx="28640">
                  <c:v>236.87899780273401</c:v>
                </c:pt>
                <c:pt idx="28641">
                  <c:v>236.88900756835901</c:v>
                </c:pt>
                <c:pt idx="28642">
                  <c:v>236.89700317382801</c:v>
                </c:pt>
                <c:pt idx="28643">
                  <c:v>236.89999389648401</c:v>
                </c:pt>
                <c:pt idx="28644">
                  <c:v>236.906005859375</c:v>
                </c:pt>
                <c:pt idx="28645">
                  <c:v>236.91000366210901</c:v>
                </c:pt>
                <c:pt idx="28646">
                  <c:v>236.91400146484301</c:v>
                </c:pt>
                <c:pt idx="28647">
                  <c:v>236.91799926757801</c:v>
                </c:pt>
                <c:pt idx="28648">
                  <c:v>236.92900085449199</c:v>
                </c:pt>
                <c:pt idx="28649">
                  <c:v>236.93299865722599</c:v>
                </c:pt>
                <c:pt idx="28650">
                  <c:v>236.93899536132801</c:v>
                </c:pt>
                <c:pt idx="28651">
                  <c:v>236.947998046875</c:v>
                </c:pt>
                <c:pt idx="28652">
                  <c:v>236.95199584960901</c:v>
                </c:pt>
                <c:pt idx="28653">
                  <c:v>236.95899963378901</c:v>
                </c:pt>
                <c:pt idx="28654">
                  <c:v>236.96299743652301</c:v>
                </c:pt>
                <c:pt idx="28655">
                  <c:v>236.98500061035099</c:v>
                </c:pt>
                <c:pt idx="28656">
                  <c:v>236.988998413085</c:v>
                </c:pt>
                <c:pt idx="28657">
                  <c:v>237.00500488281199</c:v>
                </c:pt>
                <c:pt idx="28658">
                  <c:v>237.00900268554599</c:v>
                </c:pt>
                <c:pt idx="28659">
                  <c:v>237.01899719238199</c:v>
                </c:pt>
                <c:pt idx="28660">
                  <c:v>237.02799987792901</c:v>
                </c:pt>
                <c:pt idx="28661">
                  <c:v>237.03199768066401</c:v>
                </c:pt>
                <c:pt idx="28662">
                  <c:v>237.04899597167901</c:v>
                </c:pt>
                <c:pt idx="28663">
                  <c:v>237.05700683593699</c:v>
                </c:pt>
                <c:pt idx="28664">
                  <c:v>237.06100463867099</c:v>
                </c:pt>
                <c:pt idx="28665">
                  <c:v>237.06900024414</c:v>
                </c:pt>
                <c:pt idx="28666">
                  <c:v>237.07699584960901</c:v>
                </c:pt>
                <c:pt idx="28667">
                  <c:v>237.08099365234301</c:v>
                </c:pt>
                <c:pt idx="28668">
                  <c:v>237.08900451660099</c:v>
                </c:pt>
                <c:pt idx="28669">
                  <c:v>237.093002319335</c:v>
                </c:pt>
                <c:pt idx="28670">
                  <c:v>237.10200500488199</c:v>
                </c:pt>
                <c:pt idx="28671">
                  <c:v>237.10600280761699</c:v>
                </c:pt>
                <c:pt idx="28672">
                  <c:v>237.11000061035099</c:v>
                </c:pt>
                <c:pt idx="28673">
                  <c:v>237.12199401855401</c:v>
                </c:pt>
                <c:pt idx="28674">
                  <c:v>237.12600708007801</c:v>
                </c:pt>
                <c:pt idx="28675">
                  <c:v>237.13000488281199</c:v>
                </c:pt>
                <c:pt idx="28676">
                  <c:v>237.13400268554599</c:v>
                </c:pt>
                <c:pt idx="28677">
                  <c:v>237.13800048828099</c:v>
                </c:pt>
                <c:pt idx="28678">
                  <c:v>237.14799499511699</c:v>
                </c:pt>
                <c:pt idx="28679">
                  <c:v>237.15199279785099</c:v>
                </c:pt>
                <c:pt idx="28680">
                  <c:v>237.15899658203099</c:v>
                </c:pt>
                <c:pt idx="28681">
                  <c:v>237.162994384765</c:v>
                </c:pt>
                <c:pt idx="28682">
                  <c:v>237.17300415039</c:v>
                </c:pt>
                <c:pt idx="28683">
                  <c:v>237.177001953125</c:v>
                </c:pt>
                <c:pt idx="28684">
                  <c:v>237.18899536132801</c:v>
                </c:pt>
                <c:pt idx="28685">
                  <c:v>237.19299316406199</c:v>
                </c:pt>
                <c:pt idx="28686">
                  <c:v>237.20399475097599</c:v>
                </c:pt>
                <c:pt idx="28687">
                  <c:v>237.20700073242099</c:v>
                </c:pt>
                <c:pt idx="28688">
                  <c:v>237.22399902343699</c:v>
                </c:pt>
                <c:pt idx="28689">
                  <c:v>237.22799682617099</c:v>
                </c:pt>
                <c:pt idx="28690">
                  <c:v>237.23500061035099</c:v>
                </c:pt>
                <c:pt idx="28691">
                  <c:v>237.24899291992099</c:v>
                </c:pt>
                <c:pt idx="28692">
                  <c:v>237.25799560546801</c:v>
                </c:pt>
                <c:pt idx="28693">
                  <c:v>237.26199340820301</c:v>
                </c:pt>
                <c:pt idx="28694">
                  <c:v>237.27900695800699</c:v>
                </c:pt>
                <c:pt idx="28695">
                  <c:v>237.28700256347599</c:v>
                </c:pt>
                <c:pt idx="28696">
                  <c:v>237.29100036621</c:v>
                </c:pt>
                <c:pt idx="28697">
                  <c:v>237.30299377441401</c:v>
                </c:pt>
                <c:pt idx="28698">
                  <c:v>237.30700683593699</c:v>
                </c:pt>
                <c:pt idx="28699">
                  <c:v>237.31300354003901</c:v>
                </c:pt>
                <c:pt idx="28700">
                  <c:v>237.32499694824199</c:v>
                </c:pt>
                <c:pt idx="28701">
                  <c:v>237.32899475097599</c:v>
                </c:pt>
                <c:pt idx="28702">
                  <c:v>237.33500671386699</c:v>
                </c:pt>
                <c:pt idx="28703">
                  <c:v>237.33900451660099</c:v>
                </c:pt>
                <c:pt idx="28704">
                  <c:v>237.35499572753901</c:v>
                </c:pt>
                <c:pt idx="28705">
                  <c:v>237.35899353027301</c:v>
                </c:pt>
                <c:pt idx="28706">
                  <c:v>237.36599731445301</c:v>
                </c:pt>
                <c:pt idx="28707">
                  <c:v>237.384994506835</c:v>
                </c:pt>
                <c:pt idx="28708">
                  <c:v>237.38900756835901</c:v>
                </c:pt>
                <c:pt idx="28709">
                  <c:v>237.40499877929599</c:v>
                </c:pt>
                <c:pt idx="28710">
                  <c:v>237.40899658203099</c:v>
                </c:pt>
                <c:pt idx="28711">
                  <c:v>237.41900634765599</c:v>
                </c:pt>
                <c:pt idx="28712">
                  <c:v>237.42799377441401</c:v>
                </c:pt>
                <c:pt idx="28713">
                  <c:v>237.43200683593699</c:v>
                </c:pt>
                <c:pt idx="28714">
                  <c:v>237.44900512695301</c:v>
                </c:pt>
                <c:pt idx="28715">
                  <c:v>237.45700073242099</c:v>
                </c:pt>
                <c:pt idx="28716">
                  <c:v>237.46099853515599</c:v>
                </c:pt>
                <c:pt idx="28717">
                  <c:v>237.468994140625</c:v>
                </c:pt>
                <c:pt idx="28718">
                  <c:v>237.47799682617099</c:v>
                </c:pt>
                <c:pt idx="28719">
                  <c:v>237.48199462890599</c:v>
                </c:pt>
                <c:pt idx="28720">
                  <c:v>237.49899291992099</c:v>
                </c:pt>
                <c:pt idx="28721">
                  <c:v>237.50700378417901</c:v>
                </c:pt>
                <c:pt idx="28722">
                  <c:v>237.51100158691401</c:v>
                </c:pt>
                <c:pt idx="28723">
                  <c:v>237.51899719238199</c:v>
                </c:pt>
                <c:pt idx="28724">
                  <c:v>237.52699279785099</c:v>
                </c:pt>
                <c:pt idx="28725">
                  <c:v>237.531005859375</c:v>
                </c:pt>
                <c:pt idx="28726">
                  <c:v>237.53900146484301</c:v>
                </c:pt>
                <c:pt idx="28727">
                  <c:v>237.54299926757801</c:v>
                </c:pt>
                <c:pt idx="28728">
                  <c:v>237.55499267578099</c:v>
                </c:pt>
                <c:pt idx="28729">
                  <c:v>237.55799865722599</c:v>
                </c:pt>
                <c:pt idx="28730">
                  <c:v>237.56399536132801</c:v>
                </c:pt>
                <c:pt idx="28731">
                  <c:v>237.58500671386699</c:v>
                </c:pt>
                <c:pt idx="28732">
                  <c:v>237.58900451660099</c:v>
                </c:pt>
                <c:pt idx="28733">
                  <c:v>237.60499572753901</c:v>
                </c:pt>
                <c:pt idx="28734">
                  <c:v>237.60899353027301</c:v>
                </c:pt>
                <c:pt idx="28735">
                  <c:v>237.61700439453099</c:v>
                </c:pt>
                <c:pt idx="28736">
                  <c:v>237.62600708007801</c:v>
                </c:pt>
                <c:pt idx="28737">
                  <c:v>237.63000488281199</c:v>
                </c:pt>
                <c:pt idx="28738">
                  <c:v>237.63900756835901</c:v>
                </c:pt>
                <c:pt idx="28739">
                  <c:v>237.64300537109301</c:v>
                </c:pt>
                <c:pt idx="28740">
                  <c:v>237.65299987792901</c:v>
                </c:pt>
                <c:pt idx="28741">
                  <c:v>237.65699768066401</c:v>
                </c:pt>
                <c:pt idx="28742">
                  <c:v>237.66900634765599</c:v>
                </c:pt>
                <c:pt idx="28743">
                  <c:v>237.677001953125</c:v>
                </c:pt>
                <c:pt idx="28744">
                  <c:v>237.68099975585901</c:v>
                </c:pt>
                <c:pt idx="28745">
                  <c:v>237.68899536132801</c:v>
                </c:pt>
                <c:pt idx="28746">
                  <c:v>237.69299316406199</c:v>
                </c:pt>
                <c:pt idx="28747">
                  <c:v>237.70199584960901</c:v>
                </c:pt>
                <c:pt idx="28748">
                  <c:v>237.70599365234301</c:v>
                </c:pt>
                <c:pt idx="28749">
                  <c:v>237.71000671386699</c:v>
                </c:pt>
                <c:pt idx="28750">
                  <c:v>237.71400451660099</c:v>
                </c:pt>
                <c:pt idx="28751">
                  <c:v>237.725006103515</c:v>
                </c:pt>
                <c:pt idx="28752">
                  <c:v>237.72799682617099</c:v>
                </c:pt>
                <c:pt idx="28753">
                  <c:v>237.73399353027301</c:v>
                </c:pt>
                <c:pt idx="28754">
                  <c:v>237.74899291992099</c:v>
                </c:pt>
                <c:pt idx="28755">
                  <c:v>237.75700378417901</c:v>
                </c:pt>
                <c:pt idx="28756">
                  <c:v>237.76100158691401</c:v>
                </c:pt>
                <c:pt idx="28757">
                  <c:v>237.76899719238199</c:v>
                </c:pt>
                <c:pt idx="28758">
                  <c:v>237.77799987792901</c:v>
                </c:pt>
                <c:pt idx="28759">
                  <c:v>237.78199768066401</c:v>
                </c:pt>
                <c:pt idx="28760">
                  <c:v>237.79899597167901</c:v>
                </c:pt>
                <c:pt idx="28761">
                  <c:v>237.84100341796801</c:v>
                </c:pt>
                <c:pt idx="28762">
                  <c:v>237.85400390625</c:v>
                </c:pt>
                <c:pt idx="28763">
                  <c:v>237.85699462890599</c:v>
                </c:pt>
                <c:pt idx="28764">
                  <c:v>237.875</c:v>
                </c:pt>
                <c:pt idx="28765">
                  <c:v>237.87699890136699</c:v>
                </c:pt>
                <c:pt idx="28766">
                  <c:v>237.88299560546801</c:v>
                </c:pt>
                <c:pt idx="28767">
                  <c:v>237.899002075195</c:v>
                </c:pt>
                <c:pt idx="28768">
                  <c:v>237.90699768066401</c:v>
                </c:pt>
                <c:pt idx="28769">
                  <c:v>237.91099548339801</c:v>
                </c:pt>
                <c:pt idx="28770">
                  <c:v>237.91900634765599</c:v>
                </c:pt>
                <c:pt idx="28771">
                  <c:v>237.927001953125</c:v>
                </c:pt>
                <c:pt idx="28772">
                  <c:v>237.93099975585901</c:v>
                </c:pt>
                <c:pt idx="28773">
                  <c:v>237.94000244140599</c:v>
                </c:pt>
                <c:pt idx="28774">
                  <c:v>237.94200134277301</c:v>
                </c:pt>
                <c:pt idx="28775">
                  <c:v>237.95399475097599</c:v>
                </c:pt>
                <c:pt idx="28776">
                  <c:v>237.95799255371</c:v>
                </c:pt>
                <c:pt idx="28777">
                  <c:v>237.968994140625</c:v>
                </c:pt>
                <c:pt idx="28778">
                  <c:v>237.97799682617099</c:v>
                </c:pt>
                <c:pt idx="28779">
                  <c:v>237.98199462890599</c:v>
                </c:pt>
                <c:pt idx="28780">
                  <c:v>237.988998413085</c:v>
                </c:pt>
                <c:pt idx="28781">
                  <c:v>237.99299621582</c:v>
                </c:pt>
                <c:pt idx="28782">
                  <c:v>238.01499938964801</c:v>
                </c:pt>
                <c:pt idx="28783">
                  <c:v>238.01899719238199</c:v>
                </c:pt>
                <c:pt idx="28784">
                  <c:v>238.03500366210901</c:v>
                </c:pt>
                <c:pt idx="28785">
                  <c:v>238.03900146484301</c:v>
                </c:pt>
                <c:pt idx="28786">
                  <c:v>238.04899597167901</c:v>
                </c:pt>
                <c:pt idx="28787">
                  <c:v>238.05799865722599</c:v>
                </c:pt>
                <c:pt idx="28788">
                  <c:v>238.06199645996</c:v>
                </c:pt>
                <c:pt idx="28789">
                  <c:v>238.06700134277301</c:v>
                </c:pt>
                <c:pt idx="28790">
                  <c:v>238.07699584960901</c:v>
                </c:pt>
                <c:pt idx="28791">
                  <c:v>238.08099365234301</c:v>
                </c:pt>
                <c:pt idx="28792">
                  <c:v>238.08700561523401</c:v>
                </c:pt>
                <c:pt idx="28793">
                  <c:v>238.09100341796801</c:v>
                </c:pt>
                <c:pt idx="28794">
                  <c:v>238.10499572753901</c:v>
                </c:pt>
                <c:pt idx="28795">
                  <c:v>238.10899353027301</c:v>
                </c:pt>
                <c:pt idx="28796">
                  <c:v>238.11900329589801</c:v>
                </c:pt>
                <c:pt idx="28797">
                  <c:v>238.128005981445</c:v>
                </c:pt>
                <c:pt idx="28798">
                  <c:v>238.13200378417901</c:v>
                </c:pt>
                <c:pt idx="28799">
                  <c:v>238.13800048828099</c:v>
                </c:pt>
                <c:pt idx="28800">
                  <c:v>238.141998291015</c:v>
                </c:pt>
                <c:pt idx="28801">
                  <c:v>238.15499877929599</c:v>
                </c:pt>
                <c:pt idx="28802">
                  <c:v>238.15699768066401</c:v>
                </c:pt>
                <c:pt idx="28803">
                  <c:v>238.16900634765599</c:v>
                </c:pt>
                <c:pt idx="28804">
                  <c:v>238.17799377441401</c:v>
                </c:pt>
                <c:pt idx="28805">
                  <c:v>238.18200683593699</c:v>
                </c:pt>
                <c:pt idx="28806">
                  <c:v>238.18699645996</c:v>
                </c:pt>
                <c:pt idx="28807">
                  <c:v>238.190994262695</c:v>
                </c:pt>
                <c:pt idx="28808">
                  <c:v>238.19500732421801</c:v>
                </c:pt>
                <c:pt idx="28809">
                  <c:v>238.20500183105401</c:v>
                </c:pt>
                <c:pt idx="28810">
                  <c:v>238.20899963378901</c:v>
                </c:pt>
                <c:pt idx="28811">
                  <c:v>238.21299743652301</c:v>
                </c:pt>
                <c:pt idx="28812">
                  <c:v>238.21699523925699</c:v>
                </c:pt>
                <c:pt idx="28813">
                  <c:v>238.22700500488199</c:v>
                </c:pt>
                <c:pt idx="28814">
                  <c:v>238.23100280761699</c:v>
                </c:pt>
                <c:pt idx="28815">
                  <c:v>238.238998413085</c:v>
                </c:pt>
                <c:pt idx="28816">
                  <c:v>238.24299621582</c:v>
                </c:pt>
                <c:pt idx="28817">
                  <c:v>238.25199890136699</c:v>
                </c:pt>
                <c:pt idx="28818">
                  <c:v>238.25599670410099</c:v>
                </c:pt>
                <c:pt idx="28819">
                  <c:v>238.26100158691401</c:v>
                </c:pt>
                <c:pt idx="28820">
                  <c:v>238.26499938964801</c:v>
                </c:pt>
                <c:pt idx="28821">
                  <c:v>238.28500366210901</c:v>
                </c:pt>
                <c:pt idx="28822">
                  <c:v>238.28700256347599</c:v>
                </c:pt>
                <c:pt idx="28823">
                  <c:v>238.29299926757801</c:v>
                </c:pt>
                <c:pt idx="28824">
                  <c:v>238.302001953125</c:v>
                </c:pt>
                <c:pt idx="28825">
                  <c:v>238.30599975585901</c:v>
                </c:pt>
                <c:pt idx="28826">
                  <c:v>238.30999755859301</c:v>
                </c:pt>
                <c:pt idx="28827">
                  <c:v>238.31399536132801</c:v>
                </c:pt>
                <c:pt idx="28828">
                  <c:v>238.31799316406199</c:v>
                </c:pt>
                <c:pt idx="28829">
                  <c:v>238.32800292968699</c:v>
                </c:pt>
                <c:pt idx="28830">
                  <c:v>238.33200073242099</c:v>
                </c:pt>
                <c:pt idx="28831">
                  <c:v>238.33900451660099</c:v>
                </c:pt>
                <c:pt idx="28832">
                  <c:v>238.34199523925699</c:v>
                </c:pt>
                <c:pt idx="28833">
                  <c:v>238.35499572753901</c:v>
                </c:pt>
                <c:pt idx="28834">
                  <c:v>238.35899353027301</c:v>
                </c:pt>
                <c:pt idx="28835">
                  <c:v>238.36900329589801</c:v>
                </c:pt>
                <c:pt idx="28836">
                  <c:v>238.37699890136699</c:v>
                </c:pt>
                <c:pt idx="28837">
                  <c:v>238.38000488281199</c:v>
                </c:pt>
                <c:pt idx="28838">
                  <c:v>238.384994506835</c:v>
                </c:pt>
                <c:pt idx="28839">
                  <c:v>238.38999938964801</c:v>
                </c:pt>
                <c:pt idx="28840">
                  <c:v>238.39399719238199</c:v>
                </c:pt>
                <c:pt idx="28841">
                  <c:v>238.40499877929599</c:v>
                </c:pt>
                <c:pt idx="28842">
                  <c:v>238.40899658203099</c:v>
                </c:pt>
                <c:pt idx="28843">
                  <c:v>238.41700744628901</c:v>
                </c:pt>
                <c:pt idx="28844">
                  <c:v>238.419998168945</c:v>
                </c:pt>
                <c:pt idx="28845">
                  <c:v>238.43099975585901</c:v>
                </c:pt>
                <c:pt idx="28846">
                  <c:v>238.43499755859301</c:v>
                </c:pt>
                <c:pt idx="28847">
                  <c:v>238.45500183105401</c:v>
                </c:pt>
                <c:pt idx="28848">
                  <c:v>238.45899963378901</c:v>
                </c:pt>
                <c:pt idx="28849">
                  <c:v>238.468994140625</c:v>
                </c:pt>
                <c:pt idx="28850">
                  <c:v>238.47799682617099</c:v>
                </c:pt>
                <c:pt idx="28851">
                  <c:v>238.47999572753901</c:v>
                </c:pt>
                <c:pt idx="28852">
                  <c:v>238.49099731445301</c:v>
                </c:pt>
                <c:pt idx="28853">
                  <c:v>238.49699401855401</c:v>
                </c:pt>
                <c:pt idx="28854">
                  <c:v>238.50500488281199</c:v>
                </c:pt>
                <c:pt idx="28855">
                  <c:v>238.50900268554599</c:v>
                </c:pt>
                <c:pt idx="28856">
                  <c:v>238.51899719238199</c:v>
                </c:pt>
                <c:pt idx="28857">
                  <c:v>238.52699279785099</c:v>
                </c:pt>
                <c:pt idx="28858">
                  <c:v>238.531005859375</c:v>
                </c:pt>
                <c:pt idx="28859">
                  <c:v>238.53900146484301</c:v>
                </c:pt>
                <c:pt idx="28860">
                  <c:v>238.55599975585901</c:v>
                </c:pt>
                <c:pt idx="28861">
                  <c:v>238.55999755859301</c:v>
                </c:pt>
                <c:pt idx="28862">
                  <c:v>238.56900024414</c:v>
                </c:pt>
                <c:pt idx="28863">
                  <c:v>238.57699584960901</c:v>
                </c:pt>
                <c:pt idx="28864">
                  <c:v>238.58000183105401</c:v>
                </c:pt>
                <c:pt idx="28865">
                  <c:v>238.58700561523401</c:v>
                </c:pt>
                <c:pt idx="28866">
                  <c:v>238.613998413085</c:v>
                </c:pt>
                <c:pt idx="28867">
                  <c:v>238.628005981445</c:v>
                </c:pt>
                <c:pt idx="28868">
                  <c:v>238.63200378417901</c:v>
                </c:pt>
                <c:pt idx="28869">
                  <c:v>238.63900756835901</c:v>
                </c:pt>
                <c:pt idx="28870">
                  <c:v>238.65699768066401</c:v>
                </c:pt>
                <c:pt idx="28871">
                  <c:v>238.66900634765599</c:v>
                </c:pt>
                <c:pt idx="28872">
                  <c:v>238.677001953125</c:v>
                </c:pt>
                <c:pt idx="28873">
                  <c:v>238.68099975585901</c:v>
                </c:pt>
                <c:pt idx="28874">
                  <c:v>238.68600463867099</c:v>
                </c:pt>
                <c:pt idx="28875">
                  <c:v>238.69900512695301</c:v>
                </c:pt>
                <c:pt idx="28876">
                  <c:v>238.70799255371</c:v>
                </c:pt>
                <c:pt idx="28877">
                  <c:v>238.71200561523401</c:v>
                </c:pt>
                <c:pt idx="28878">
                  <c:v>238.72900390625</c:v>
                </c:pt>
                <c:pt idx="28879">
                  <c:v>238.73699951171801</c:v>
                </c:pt>
                <c:pt idx="28880">
                  <c:v>238.74099731445301</c:v>
                </c:pt>
                <c:pt idx="28881">
                  <c:v>238.74899291992099</c:v>
                </c:pt>
                <c:pt idx="28882">
                  <c:v>238.75700378417901</c:v>
                </c:pt>
                <c:pt idx="28883">
                  <c:v>238.76100158691401</c:v>
                </c:pt>
                <c:pt idx="28884">
                  <c:v>238.76899719238199</c:v>
                </c:pt>
                <c:pt idx="28885">
                  <c:v>238.77699279785099</c:v>
                </c:pt>
                <c:pt idx="28886">
                  <c:v>238.781005859375</c:v>
                </c:pt>
                <c:pt idx="28887">
                  <c:v>238.78900146484301</c:v>
                </c:pt>
                <c:pt idx="28888">
                  <c:v>238.79299926757801</c:v>
                </c:pt>
                <c:pt idx="28889">
                  <c:v>238.79699707031199</c:v>
                </c:pt>
                <c:pt idx="28890">
                  <c:v>238.80499267578099</c:v>
                </c:pt>
                <c:pt idx="28891">
                  <c:v>238.80900573730401</c:v>
                </c:pt>
                <c:pt idx="28892">
                  <c:v>238.81900024414</c:v>
                </c:pt>
                <c:pt idx="28893">
                  <c:v>238.82699584960901</c:v>
                </c:pt>
                <c:pt idx="28894">
                  <c:v>238.83099365234301</c:v>
                </c:pt>
                <c:pt idx="28895">
                  <c:v>238.83900451660099</c:v>
                </c:pt>
                <c:pt idx="28896">
                  <c:v>238.843002319335</c:v>
                </c:pt>
                <c:pt idx="28897">
                  <c:v>238.84700012207</c:v>
                </c:pt>
                <c:pt idx="28898">
                  <c:v>238.85699462890599</c:v>
                </c:pt>
                <c:pt idx="28899">
                  <c:v>238.86099243164</c:v>
                </c:pt>
                <c:pt idx="28900">
                  <c:v>238.86900329589801</c:v>
                </c:pt>
                <c:pt idx="28901">
                  <c:v>238.878005981445</c:v>
                </c:pt>
                <c:pt idx="28902">
                  <c:v>238.88200378417901</c:v>
                </c:pt>
                <c:pt idx="28903">
                  <c:v>238.88900756835901</c:v>
                </c:pt>
                <c:pt idx="28904">
                  <c:v>238.89300537109301</c:v>
                </c:pt>
                <c:pt idx="28905">
                  <c:v>238.91799926757801</c:v>
                </c:pt>
                <c:pt idx="28906">
                  <c:v>238.92199707031199</c:v>
                </c:pt>
                <c:pt idx="28907">
                  <c:v>238.93200683593699</c:v>
                </c:pt>
                <c:pt idx="28908">
                  <c:v>238.93600463867099</c:v>
                </c:pt>
                <c:pt idx="28909">
                  <c:v>238.95500183105401</c:v>
                </c:pt>
                <c:pt idx="28910">
                  <c:v>238.95899963378901</c:v>
                </c:pt>
                <c:pt idx="28911">
                  <c:v>238.968994140625</c:v>
                </c:pt>
                <c:pt idx="28912">
                  <c:v>238.97700500488199</c:v>
                </c:pt>
                <c:pt idx="28913">
                  <c:v>238.98100280761699</c:v>
                </c:pt>
                <c:pt idx="28914">
                  <c:v>238.988998413085</c:v>
                </c:pt>
                <c:pt idx="28915">
                  <c:v>238.99299621582</c:v>
                </c:pt>
                <c:pt idx="28916">
                  <c:v>238.99699401855401</c:v>
                </c:pt>
                <c:pt idx="28917">
                  <c:v>239.00700378417901</c:v>
                </c:pt>
                <c:pt idx="28918">
                  <c:v>239.009994506835</c:v>
                </c:pt>
                <c:pt idx="28919">
                  <c:v>239.01899719238199</c:v>
                </c:pt>
                <c:pt idx="28920">
                  <c:v>239.02699279785099</c:v>
                </c:pt>
                <c:pt idx="28921">
                  <c:v>239.031005859375</c:v>
                </c:pt>
                <c:pt idx="28922">
                  <c:v>239.03900146484301</c:v>
                </c:pt>
                <c:pt idx="28923">
                  <c:v>239.04299926757801</c:v>
                </c:pt>
                <c:pt idx="28924">
                  <c:v>239.04699707031199</c:v>
                </c:pt>
                <c:pt idx="28925">
                  <c:v>239.05799865722599</c:v>
                </c:pt>
                <c:pt idx="28926">
                  <c:v>239.06199645996</c:v>
                </c:pt>
                <c:pt idx="28927">
                  <c:v>239.07000732421801</c:v>
                </c:pt>
                <c:pt idx="28928">
                  <c:v>239.07800292968699</c:v>
                </c:pt>
                <c:pt idx="28929">
                  <c:v>239.08200073242099</c:v>
                </c:pt>
                <c:pt idx="28930">
                  <c:v>239.08900451660099</c:v>
                </c:pt>
                <c:pt idx="28931">
                  <c:v>239.093002319335</c:v>
                </c:pt>
                <c:pt idx="28932">
                  <c:v>239.11500549316401</c:v>
                </c:pt>
                <c:pt idx="28933">
                  <c:v>239.11700439453099</c:v>
                </c:pt>
                <c:pt idx="28934">
                  <c:v>239.128005981445</c:v>
                </c:pt>
                <c:pt idx="28935">
                  <c:v>239.13200378417901</c:v>
                </c:pt>
                <c:pt idx="28936">
                  <c:v>239.13900756835901</c:v>
                </c:pt>
                <c:pt idx="28937">
                  <c:v>239.14300537109301</c:v>
                </c:pt>
                <c:pt idx="28938">
                  <c:v>239.16499328613199</c:v>
                </c:pt>
                <c:pt idx="28939">
                  <c:v>239.16799926757801</c:v>
                </c:pt>
                <c:pt idx="28940">
                  <c:v>239.18499755859301</c:v>
                </c:pt>
                <c:pt idx="28941">
                  <c:v>239.18699645996</c:v>
                </c:pt>
                <c:pt idx="28942">
                  <c:v>239.26899719238199</c:v>
                </c:pt>
                <c:pt idx="28943">
                  <c:v>239.274002075195</c:v>
                </c:pt>
                <c:pt idx="28944">
                  <c:v>239.28399658203099</c:v>
                </c:pt>
                <c:pt idx="28945">
                  <c:v>239.287994384765</c:v>
                </c:pt>
                <c:pt idx="28946">
                  <c:v>239.29299926757801</c:v>
                </c:pt>
                <c:pt idx="28947">
                  <c:v>239.29699707031199</c:v>
                </c:pt>
                <c:pt idx="28948">
                  <c:v>239.30799865722599</c:v>
                </c:pt>
                <c:pt idx="28949">
                  <c:v>239.31199645996</c:v>
                </c:pt>
                <c:pt idx="28950">
                  <c:v>239.31900024414</c:v>
                </c:pt>
                <c:pt idx="28951">
                  <c:v>239.322998046875</c:v>
                </c:pt>
                <c:pt idx="28952">
                  <c:v>239.34500122070301</c:v>
                </c:pt>
                <c:pt idx="28953">
                  <c:v>239.35400390625</c:v>
                </c:pt>
                <c:pt idx="28954">
                  <c:v>239.35800170898401</c:v>
                </c:pt>
                <c:pt idx="28955">
                  <c:v>239.363998413085</c:v>
                </c:pt>
                <c:pt idx="28956">
                  <c:v>239.371002197265</c:v>
                </c:pt>
                <c:pt idx="28957">
                  <c:v>239.38000488281199</c:v>
                </c:pt>
                <c:pt idx="28958">
                  <c:v>239.38400268554599</c:v>
                </c:pt>
                <c:pt idx="28959">
                  <c:v>239.39100646972599</c:v>
                </c:pt>
                <c:pt idx="28960">
                  <c:v>239.39500427246</c:v>
                </c:pt>
                <c:pt idx="28961">
                  <c:v>239.40699768066401</c:v>
                </c:pt>
                <c:pt idx="28962">
                  <c:v>239.41099548339801</c:v>
                </c:pt>
                <c:pt idx="28963">
                  <c:v>239.41600036621</c:v>
                </c:pt>
                <c:pt idx="28964">
                  <c:v>239.419998168945</c:v>
                </c:pt>
                <c:pt idx="28965">
                  <c:v>239.42999267578099</c:v>
                </c:pt>
                <c:pt idx="28966">
                  <c:v>239.43400573730401</c:v>
                </c:pt>
                <c:pt idx="28967">
                  <c:v>239.44900512695301</c:v>
                </c:pt>
                <c:pt idx="28968">
                  <c:v>239.45700073242099</c:v>
                </c:pt>
                <c:pt idx="28969">
                  <c:v>239.46000671386699</c:v>
                </c:pt>
                <c:pt idx="28970">
                  <c:v>239.46699523925699</c:v>
                </c:pt>
                <c:pt idx="28971">
                  <c:v>239.47200012207</c:v>
                </c:pt>
                <c:pt idx="28972">
                  <c:v>239.48500061035099</c:v>
                </c:pt>
                <c:pt idx="28973">
                  <c:v>239.48699951171801</c:v>
                </c:pt>
                <c:pt idx="28974">
                  <c:v>239.49299621582</c:v>
                </c:pt>
                <c:pt idx="28975">
                  <c:v>239.50500488281199</c:v>
                </c:pt>
                <c:pt idx="28976">
                  <c:v>239.50900268554599</c:v>
                </c:pt>
                <c:pt idx="28977">
                  <c:v>239.51499938964801</c:v>
                </c:pt>
                <c:pt idx="28978">
                  <c:v>239.52099609375</c:v>
                </c:pt>
                <c:pt idx="28979">
                  <c:v>239.52999877929599</c:v>
                </c:pt>
                <c:pt idx="28980">
                  <c:v>239.53399658203099</c:v>
                </c:pt>
                <c:pt idx="28981">
                  <c:v>239.54899597167901</c:v>
                </c:pt>
                <c:pt idx="28982">
                  <c:v>239.55700683593699</c:v>
                </c:pt>
                <c:pt idx="28983">
                  <c:v>239.56100463867099</c:v>
                </c:pt>
                <c:pt idx="28984">
                  <c:v>239.56900024414</c:v>
                </c:pt>
                <c:pt idx="28985">
                  <c:v>239.572998046875</c:v>
                </c:pt>
                <c:pt idx="28986">
                  <c:v>239.58299255371</c:v>
                </c:pt>
                <c:pt idx="28987">
                  <c:v>239.58700561523401</c:v>
                </c:pt>
                <c:pt idx="28988">
                  <c:v>239.60499572753901</c:v>
                </c:pt>
                <c:pt idx="28989">
                  <c:v>239.60899353027301</c:v>
                </c:pt>
                <c:pt idx="28990">
                  <c:v>239.61900329589801</c:v>
                </c:pt>
                <c:pt idx="28991">
                  <c:v>239.62300109863199</c:v>
                </c:pt>
                <c:pt idx="28992">
                  <c:v>239.63299560546801</c:v>
                </c:pt>
                <c:pt idx="28993">
                  <c:v>239.63699340820301</c:v>
                </c:pt>
                <c:pt idx="28994">
                  <c:v>239.65499877929599</c:v>
                </c:pt>
                <c:pt idx="28995">
                  <c:v>239.65899658203099</c:v>
                </c:pt>
                <c:pt idx="28996">
                  <c:v>239.66900634765599</c:v>
                </c:pt>
                <c:pt idx="28997">
                  <c:v>239.67300415039</c:v>
                </c:pt>
                <c:pt idx="28998">
                  <c:v>239.68400573730401</c:v>
                </c:pt>
                <c:pt idx="28999">
                  <c:v>239.68699645996</c:v>
                </c:pt>
                <c:pt idx="29000">
                  <c:v>239.69500732421801</c:v>
                </c:pt>
                <c:pt idx="29001">
                  <c:v>239.71499633789</c:v>
                </c:pt>
                <c:pt idx="29002">
                  <c:v>239.71699523925699</c:v>
                </c:pt>
                <c:pt idx="29003">
                  <c:v>239.72300720214801</c:v>
                </c:pt>
                <c:pt idx="29004">
                  <c:v>239.73300170898401</c:v>
                </c:pt>
                <c:pt idx="29005">
                  <c:v>239.73699951171801</c:v>
                </c:pt>
                <c:pt idx="29006">
                  <c:v>239.74899291992099</c:v>
                </c:pt>
                <c:pt idx="29007">
                  <c:v>239.75799560546801</c:v>
                </c:pt>
                <c:pt idx="29008">
                  <c:v>239.76199340820301</c:v>
                </c:pt>
                <c:pt idx="29009">
                  <c:v>239.77900695800699</c:v>
                </c:pt>
                <c:pt idx="29010">
                  <c:v>239.787994384765</c:v>
                </c:pt>
                <c:pt idx="29011">
                  <c:v>239.850006103515</c:v>
                </c:pt>
                <c:pt idx="29012">
                  <c:v>239.86500549316401</c:v>
                </c:pt>
                <c:pt idx="29013">
                  <c:v>239.86900329589801</c:v>
                </c:pt>
                <c:pt idx="29014">
                  <c:v>239.87899780273401</c:v>
                </c:pt>
                <c:pt idx="29015">
                  <c:v>239.88800048828099</c:v>
                </c:pt>
                <c:pt idx="29016">
                  <c:v>239.891998291015</c:v>
                </c:pt>
                <c:pt idx="29017">
                  <c:v>239.899002075195</c:v>
                </c:pt>
                <c:pt idx="29018">
                  <c:v>239.90800476074199</c:v>
                </c:pt>
                <c:pt idx="29019">
                  <c:v>239.91200256347599</c:v>
                </c:pt>
                <c:pt idx="29020">
                  <c:v>239.91799926757801</c:v>
                </c:pt>
                <c:pt idx="29021">
                  <c:v>239.92199707031199</c:v>
                </c:pt>
                <c:pt idx="29022">
                  <c:v>239.93499755859301</c:v>
                </c:pt>
                <c:pt idx="29023">
                  <c:v>239.93899536132801</c:v>
                </c:pt>
                <c:pt idx="29024">
                  <c:v>239.94900512695301</c:v>
                </c:pt>
                <c:pt idx="29025">
                  <c:v>239.95700073242099</c:v>
                </c:pt>
                <c:pt idx="29026">
                  <c:v>239.96099853515599</c:v>
                </c:pt>
                <c:pt idx="29027">
                  <c:v>239.968994140625</c:v>
                </c:pt>
                <c:pt idx="29028">
                  <c:v>239.97300720214801</c:v>
                </c:pt>
                <c:pt idx="29029">
                  <c:v>239.98300170898401</c:v>
                </c:pt>
                <c:pt idx="29030">
                  <c:v>239.98699951171801</c:v>
                </c:pt>
                <c:pt idx="29031">
                  <c:v>239.99899291992099</c:v>
                </c:pt>
                <c:pt idx="29032">
                  <c:v>240.00799560546801</c:v>
                </c:pt>
                <c:pt idx="29033">
                  <c:v>240.01199340820301</c:v>
                </c:pt>
                <c:pt idx="29034">
                  <c:v>240.01899719238199</c:v>
                </c:pt>
                <c:pt idx="29035">
                  <c:v>240.02299499511699</c:v>
                </c:pt>
                <c:pt idx="29036">
                  <c:v>240.044998168945</c:v>
                </c:pt>
                <c:pt idx="29037">
                  <c:v>240.04899597167901</c:v>
                </c:pt>
                <c:pt idx="29038">
                  <c:v>240.06500244140599</c:v>
                </c:pt>
                <c:pt idx="29039">
                  <c:v>240.06900024414</c:v>
                </c:pt>
                <c:pt idx="29040">
                  <c:v>240.07899475097599</c:v>
                </c:pt>
                <c:pt idx="29041">
                  <c:v>240.08700561523401</c:v>
                </c:pt>
                <c:pt idx="29042">
                  <c:v>240.09100341796801</c:v>
                </c:pt>
                <c:pt idx="29043">
                  <c:v>240.09899902343699</c:v>
                </c:pt>
                <c:pt idx="29044">
                  <c:v>240.10800170898401</c:v>
                </c:pt>
                <c:pt idx="29045">
                  <c:v>240.11199951171801</c:v>
                </c:pt>
                <c:pt idx="29046">
                  <c:v>240.11900329589801</c:v>
                </c:pt>
                <c:pt idx="29047">
                  <c:v>240.12300109863199</c:v>
                </c:pt>
                <c:pt idx="29048">
                  <c:v>240.14500427246</c:v>
                </c:pt>
                <c:pt idx="29049">
                  <c:v>240.149002075195</c:v>
                </c:pt>
                <c:pt idx="29050">
                  <c:v>240.16499328613199</c:v>
                </c:pt>
                <c:pt idx="29051">
                  <c:v>240.16900634765599</c:v>
                </c:pt>
                <c:pt idx="29052">
                  <c:v>240.17900085449199</c:v>
                </c:pt>
                <c:pt idx="29053">
                  <c:v>240.18800354003901</c:v>
                </c:pt>
                <c:pt idx="29054">
                  <c:v>240.19200134277301</c:v>
                </c:pt>
                <c:pt idx="29055">
                  <c:v>240.20500183105401</c:v>
                </c:pt>
                <c:pt idx="29056">
                  <c:v>240.20899963378901</c:v>
                </c:pt>
                <c:pt idx="29057">
                  <c:v>240.218994140625</c:v>
                </c:pt>
                <c:pt idx="29058">
                  <c:v>240.22300720214801</c:v>
                </c:pt>
                <c:pt idx="29059">
                  <c:v>240.24499511718699</c:v>
                </c:pt>
                <c:pt idx="29060">
                  <c:v>240.24899291992099</c:v>
                </c:pt>
                <c:pt idx="29061">
                  <c:v>240.26499938964801</c:v>
                </c:pt>
                <c:pt idx="29062">
                  <c:v>240.26899719238199</c:v>
                </c:pt>
                <c:pt idx="29063">
                  <c:v>240.27699279785099</c:v>
                </c:pt>
                <c:pt idx="29064">
                  <c:v>240.28500366210901</c:v>
                </c:pt>
                <c:pt idx="29065">
                  <c:v>240.287994384765</c:v>
                </c:pt>
                <c:pt idx="29066">
                  <c:v>240.29400634765599</c:v>
                </c:pt>
                <c:pt idx="29067">
                  <c:v>240.29699707031199</c:v>
                </c:pt>
                <c:pt idx="29068">
                  <c:v>240.30999755859301</c:v>
                </c:pt>
                <c:pt idx="29069">
                  <c:v>240.31300354003901</c:v>
                </c:pt>
                <c:pt idx="29070">
                  <c:v>240.32099914550699</c:v>
                </c:pt>
                <c:pt idx="29071">
                  <c:v>240.32699584960901</c:v>
                </c:pt>
                <c:pt idx="29072">
                  <c:v>240.33500671386699</c:v>
                </c:pt>
                <c:pt idx="29073">
                  <c:v>240.33900451660099</c:v>
                </c:pt>
                <c:pt idx="29074">
                  <c:v>240.343994140625</c:v>
                </c:pt>
                <c:pt idx="29075">
                  <c:v>240.35600280761699</c:v>
                </c:pt>
                <c:pt idx="29076">
                  <c:v>240.36000061035099</c:v>
                </c:pt>
                <c:pt idx="29077">
                  <c:v>240.36900329589801</c:v>
                </c:pt>
                <c:pt idx="29078">
                  <c:v>240.37300109863199</c:v>
                </c:pt>
                <c:pt idx="29079">
                  <c:v>240.38200378417901</c:v>
                </c:pt>
                <c:pt idx="29080">
                  <c:v>240.38600158691401</c:v>
                </c:pt>
                <c:pt idx="29081">
                  <c:v>240.391998291015</c:v>
                </c:pt>
                <c:pt idx="29082">
                  <c:v>240.39399719238199</c:v>
                </c:pt>
                <c:pt idx="29083">
                  <c:v>240.39999389648401</c:v>
                </c:pt>
                <c:pt idx="29084">
                  <c:v>240.41099548339801</c:v>
                </c:pt>
                <c:pt idx="29085">
                  <c:v>240.41499328613199</c:v>
                </c:pt>
                <c:pt idx="29086">
                  <c:v>240.42900085449199</c:v>
                </c:pt>
                <c:pt idx="29087">
                  <c:v>240.43800354003901</c:v>
                </c:pt>
                <c:pt idx="29088">
                  <c:v>240.44200134277301</c:v>
                </c:pt>
                <c:pt idx="29089">
                  <c:v>240.447006225585</c:v>
                </c:pt>
                <c:pt idx="29090">
                  <c:v>240.45100402832</c:v>
                </c:pt>
                <c:pt idx="29091">
                  <c:v>240.46099853515599</c:v>
                </c:pt>
                <c:pt idx="29092">
                  <c:v>240.46499633789</c:v>
                </c:pt>
                <c:pt idx="29093">
                  <c:v>240.47900390625</c:v>
                </c:pt>
                <c:pt idx="29094">
                  <c:v>240.48699951171801</c:v>
                </c:pt>
                <c:pt idx="29095">
                  <c:v>240.49099731445301</c:v>
                </c:pt>
                <c:pt idx="29096">
                  <c:v>240.49899291992099</c:v>
                </c:pt>
                <c:pt idx="29097">
                  <c:v>240.50700378417901</c:v>
                </c:pt>
                <c:pt idx="29098">
                  <c:v>240.51100158691401</c:v>
                </c:pt>
                <c:pt idx="29099">
                  <c:v>240.51899719238199</c:v>
                </c:pt>
                <c:pt idx="29100">
                  <c:v>240.52299499511699</c:v>
                </c:pt>
                <c:pt idx="29101">
                  <c:v>240.53300476074199</c:v>
                </c:pt>
                <c:pt idx="29102">
                  <c:v>240.53500366210901</c:v>
                </c:pt>
                <c:pt idx="29103">
                  <c:v>240.54200744628901</c:v>
                </c:pt>
                <c:pt idx="29104">
                  <c:v>240.54699707031199</c:v>
                </c:pt>
                <c:pt idx="29105">
                  <c:v>240.55299377441401</c:v>
                </c:pt>
                <c:pt idx="29106">
                  <c:v>240.56199645996</c:v>
                </c:pt>
                <c:pt idx="29107">
                  <c:v>240.565994262695</c:v>
                </c:pt>
                <c:pt idx="29108">
                  <c:v>240.58500671386699</c:v>
                </c:pt>
                <c:pt idx="29109">
                  <c:v>240.58900451660099</c:v>
                </c:pt>
                <c:pt idx="29110">
                  <c:v>240.59899902343699</c:v>
                </c:pt>
                <c:pt idx="29111">
                  <c:v>240.60800170898401</c:v>
                </c:pt>
                <c:pt idx="29112">
                  <c:v>240.61000061035099</c:v>
                </c:pt>
                <c:pt idx="29113">
                  <c:v>240.61900329589801</c:v>
                </c:pt>
                <c:pt idx="29114">
                  <c:v>240.62300109863199</c:v>
                </c:pt>
                <c:pt idx="29115">
                  <c:v>240.64500427246</c:v>
                </c:pt>
                <c:pt idx="29116">
                  <c:v>240.64700317382801</c:v>
                </c:pt>
                <c:pt idx="29117">
                  <c:v>240.65899658203099</c:v>
                </c:pt>
                <c:pt idx="29118">
                  <c:v>240.662994384765</c:v>
                </c:pt>
                <c:pt idx="29119">
                  <c:v>240.67900085449199</c:v>
                </c:pt>
                <c:pt idx="29120">
                  <c:v>240.68800354003901</c:v>
                </c:pt>
                <c:pt idx="29121">
                  <c:v>240.69200134277301</c:v>
                </c:pt>
                <c:pt idx="29122">
                  <c:v>240.69900512695301</c:v>
                </c:pt>
                <c:pt idx="29123">
                  <c:v>240.70899963378901</c:v>
                </c:pt>
                <c:pt idx="29124">
                  <c:v>240.71299743652301</c:v>
                </c:pt>
                <c:pt idx="29125">
                  <c:v>240.72900390625</c:v>
                </c:pt>
                <c:pt idx="29126">
                  <c:v>240.73699951171801</c:v>
                </c:pt>
                <c:pt idx="29127">
                  <c:v>240.74000549316401</c:v>
                </c:pt>
                <c:pt idx="29128">
                  <c:v>240.746002197265</c:v>
                </c:pt>
                <c:pt idx="29129">
                  <c:v>240.76499938964801</c:v>
                </c:pt>
                <c:pt idx="29130">
                  <c:v>240.76899719238199</c:v>
                </c:pt>
                <c:pt idx="29131">
                  <c:v>240.77900695800699</c:v>
                </c:pt>
                <c:pt idx="29132">
                  <c:v>240.787994384765</c:v>
                </c:pt>
                <c:pt idx="29133">
                  <c:v>240.83500671386699</c:v>
                </c:pt>
                <c:pt idx="29134">
                  <c:v>240.83900451660099</c:v>
                </c:pt>
                <c:pt idx="29135">
                  <c:v>240.84899902343699</c:v>
                </c:pt>
                <c:pt idx="29136">
                  <c:v>240.85800170898401</c:v>
                </c:pt>
                <c:pt idx="29137">
                  <c:v>240.86199951171801</c:v>
                </c:pt>
                <c:pt idx="29138">
                  <c:v>240.86900329589801</c:v>
                </c:pt>
                <c:pt idx="29139">
                  <c:v>240.87300109863199</c:v>
                </c:pt>
                <c:pt idx="29140">
                  <c:v>240.89500427246</c:v>
                </c:pt>
                <c:pt idx="29141">
                  <c:v>240.89799499511699</c:v>
                </c:pt>
                <c:pt idx="29142">
                  <c:v>240.91499328613199</c:v>
                </c:pt>
                <c:pt idx="29143">
                  <c:v>240.91900634765599</c:v>
                </c:pt>
                <c:pt idx="29144">
                  <c:v>240.92900085449199</c:v>
                </c:pt>
                <c:pt idx="29145">
                  <c:v>240.93699645996</c:v>
                </c:pt>
                <c:pt idx="29146">
                  <c:v>240.940994262695</c:v>
                </c:pt>
                <c:pt idx="29147">
                  <c:v>240.94900512695301</c:v>
                </c:pt>
                <c:pt idx="29148">
                  <c:v>240.95799255371</c:v>
                </c:pt>
                <c:pt idx="29149">
                  <c:v>240.96200561523401</c:v>
                </c:pt>
                <c:pt idx="29150">
                  <c:v>240.968994140625</c:v>
                </c:pt>
                <c:pt idx="29151">
                  <c:v>240.97200012207</c:v>
                </c:pt>
                <c:pt idx="29152">
                  <c:v>240.99499511718699</c:v>
                </c:pt>
                <c:pt idx="29153">
                  <c:v>240.99899291992099</c:v>
                </c:pt>
                <c:pt idx="29154">
                  <c:v>241.01100158691401</c:v>
                </c:pt>
                <c:pt idx="29155">
                  <c:v>241.01499938964801</c:v>
                </c:pt>
                <c:pt idx="29156">
                  <c:v>241.02900695800699</c:v>
                </c:pt>
                <c:pt idx="29157">
                  <c:v>241.037994384765</c:v>
                </c:pt>
                <c:pt idx="29158">
                  <c:v>241.04100036621</c:v>
                </c:pt>
                <c:pt idx="29159">
                  <c:v>241.04899597167901</c:v>
                </c:pt>
                <c:pt idx="29160">
                  <c:v>241.05799865722599</c:v>
                </c:pt>
                <c:pt idx="29161">
                  <c:v>241.06199645996</c:v>
                </c:pt>
                <c:pt idx="29162">
                  <c:v>241.06900024414</c:v>
                </c:pt>
                <c:pt idx="29163">
                  <c:v>241.072998046875</c:v>
                </c:pt>
                <c:pt idx="29164">
                  <c:v>241.09500122070301</c:v>
                </c:pt>
                <c:pt idx="29165">
                  <c:v>241.09899902343699</c:v>
                </c:pt>
                <c:pt idx="29166">
                  <c:v>241.11599731445301</c:v>
                </c:pt>
                <c:pt idx="29167">
                  <c:v>241.11999511718699</c:v>
                </c:pt>
                <c:pt idx="29168">
                  <c:v>241.12899780273401</c:v>
                </c:pt>
                <c:pt idx="29169">
                  <c:v>241.13800048828099</c:v>
                </c:pt>
                <c:pt idx="29170">
                  <c:v>241.141998291015</c:v>
                </c:pt>
                <c:pt idx="29171">
                  <c:v>241.149002075195</c:v>
                </c:pt>
                <c:pt idx="29172">
                  <c:v>241.15299987792901</c:v>
                </c:pt>
                <c:pt idx="29173">
                  <c:v>241.16499328613199</c:v>
                </c:pt>
                <c:pt idx="29174">
                  <c:v>241.16900634765599</c:v>
                </c:pt>
                <c:pt idx="29175">
                  <c:v>241.17900085449199</c:v>
                </c:pt>
                <c:pt idx="29176">
                  <c:v>241.18699645996</c:v>
                </c:pt>
                <c:pt idx="29177">
                  <c:v>241.190994262695</c:v>
                </c:pt>
                <c:pt idx="29178">
                  <c:v>241.19900512695301</c:v>
                </c:pt>
                <c:pt idx="29179">
                  <c:v>241.20300292968699</c:v>
                </c:pt>
                <c:pt idx="29180">
                  <c:v>241.21299743652301</c:v>
                </c:pt>
                <c:pt idx="29181">
                  <c:v>241.21699523925699</c:v>
                </c:pt>
                <c:pt idx="29182">
                  <c:v>241.22200012207</c:v>
                </c:pt>
                <c:pt idx="29183">
                  <c:v>241.22599792480401</c:v>
                </c:pt>
                <c:pt idx="29184">
                  <c:v>241.24499511718699</c:v>
                </c:pt>
                <c:pt idx="29185">
                  <c:v>241.24899291992099</c:v>
                </c:pt>
                <c:pt idx="29186">
                  <c:v>241.26499938964801</c:v>
                </c:pt>
                <c:pt idx="29187">
                  <c:v>241.26899719238199</c:v>
                </c:pt>
                <c:pt idx="29188">
                  <c:v>241.27900695800699</c:v>
                </c:pt>
                <c:pt idx="29189">
                  <c:v>241.287994384765</c:v>
                </c:pt>
                <c:pt idx="29190">
                  <c:v>241.29200744628901</c:v>
                </c:pt>
                <c:pt idx="29191">
                  <c:v>241.29899597167901</c:v>
                </c:pt>
                <c:pt idx="29192">
                  <c:v>241.30299377441401</c:v>
                </c:pt>
                <c:pt idx="29193">
                  <c:v>241.32499694824199</c:v>
                </c:pt>
                <c:pt idx="29194">
                  <c:v>241.33299255371</c:v>
                </c:pt>
                <c:pt idx="29195">
                  <c:v>241.33700561523401</c:v>
                </c:pt>
                <c:pt idx="29196">
                  <c:v>241.36500549316401</c:v>
                </c:pt>
                <c:pt idx="29197">
                  <c:v>241.36900329589801</c:v>
                </c:pt>
                <c:pt idx="29198">
                  <c:v>241.37600708007801</c:v>
                </c:pt>
                <c:pt idx="29199">
                  <c:v>241.38600158691401</c:v>
                </c:pt>
                <c:pt idx="29200">
                  <c:v>241.38999938964801</c:v>
                </c:pt>
                <c:pt idx="29201">
                  <c:v>241.399002075195</c:v>
                </c:pt>
                <c:pt idx="29202">
                  <c:v>241.40299987792901</c:v>
                </c:pt>
                <c:pt idx="29203">
                  <c:v>241.41499328613199</c:v>
                </c:pt>
                <c:pt idx="29204">
                  <c:v>241.41900634765599</c:v>
                </c:pt>
                <c:pt idx="29205">
                  <c:v>241.42500305175699</c:v>
                </c:pt>
                <c:pt idx="29206">
                  <c:v>241.43299865722599</c:v>
                </c:pt>
                <c:pt idx="29207">
                  <c:v>241.43699645996</c:v>
                </c:pt>
                <c:pt idx="29208">
                  <c:v>241.44299316406199</c:v>
                </c:pt>
                <c:pt idx="29209">
                  <c:v>241.447006225585</c:v>
                </c:pt>
                <c:pt idx="29210">
                  <c:v>241.46000671386699</c:v>
                </c:pt>
                <c:pt idx="29211">
                  <c:v>241.46299743652301</c:v>
                </c:pt>
                <c:pt idx="29212">
                  <c:v>241.47099304199199</c:v>
                </c:pt>
                <c:pt idx="29213">
                  <c:v>241.475006103515</c:v>
                </c:pt>
                <c:pt idx="29214">
                  <c:v>241.48500061035099</c:v>
                </c:pt>
                <c:pt idx="29215">
                  <c:v>241.48699951171801</c:v>
                </c:pt>
                <c:pt idx="29216">
                  <c:v>241.5</c:v>
                </c:pt>
                <c:pt idx="29217">
                  <c:v>241.509994506835</c:v>
                </c:pt>
                <c:pt idx="29218">
                  <c:v>241.51400756835901</c:v>
                </c:pt>
                <c:pt idx="29219">
                  <c:v>241.52000427246</c:v>
                </c:pt>
                <c:pt idx="29220">
                  <c:v>241.524002075195</c:v>
                </c:pt>
                <c:pt idx="29221">
                  <c:v>241.54100036621</c:v>
                </c:pt>
                <c:pt idx="29222">
                  <c:v>241.544998168945</c:v>
                </c:pt>
                <c:pt idx="29223">
                  <c:v>241.55099487304599</c:v>
                </c:pt>
                <c:pt idx="29224">
                  <c:v>241.56199645996</c:v>
                </c:pt>
                <c:pt idx="29225">
                  <c:v>241.565994262695</c:v>
                </c:pt>
                <c:pt idx="29226">
                  <c:v>241.57499694824199</c:v>
                </c:pt>
                <c:pt idx="29227">
                  <c:v>241.57699584960901</c:v>
                </c:pt>
                <c:pt idx="29228">
                  <c:v>241.58900451660099</c:v>
                </c:pt>
                <c:pt idx="29229">
                  <c:v>241.593002319335</c:v>
                </c:pt>
                <c:pt idx="29230">
                  <c:v>241.59800720214801</c:v>
                </c:pt>
                <c:pt idx="29231">
                  <c:v>241.60899353027301</c:v>
                </c:pt>
                <c:pt idx="29232">
                  <c:v>241.61300659179599</c:v>
                </c:pt>
                <c:pt idx="29233">
                  <c:v>241.61900329589801</c:v>
                </c:pt>
                <c:pt idx="29234">
                  <c:v>241.62300109863199</c:v>
                </c:pt>
                <c:pt idx="29235">
                  <c:v>241.63900756835901</c:v>
                </c:pt>
                <c:pt idx="29236">
                  <c:v>241.64700317382801</c:v>
                </c:pt>
                <c:pt idx="29237">
                  <c:v>241.65100097656199</c:v>
                </c:pt>
                <c:pt idx="29238">
                  <c:v>241.662994384765</c:v>
                </c:pt>
                <c:pt idx="29239">
                  <c:v>241.66700744628901</c:v>
                </c:pt>
                <c:pt idx="29240">
                  <c:v>241.68299865722599</c:v>
                </c:pt>
                <c:pt idx="29241">
                  <c:v>241.68699645996</c:v>
                </c:pt>
                <c:pt idx="29242">
                  <c:v>241.69299316406199</c:v>
                </c:pt>
                <c:pt idx="29243">
                  <c:v>241.69599914550699</c:v>
                </c:pt>
                <c:pt idx="29244">
                  <c:v>241.70899963378901</c:v>
                </c:pt>
                <c:pt idx="29245">
                  <c:v>241.71099853515599</c:v>
                </c:pt>
                <c:pt idx="29246">
                  <c:v>241.71699523925699</c:v>
                </c:pt>
                <c:pt idx="29247">
                  <c:v>241.725006103515</c:v>
                </c:pt>
                <c:pt idx="29248">
                  <c:v>241.74499511718699</c:v>
                </c:pt>
                <c:pt idx="29249">
                  <c:v>241.74699401855401</c:v>
                </c:pt>
                <c:pt idx="29250">
                  <c:v>241.753005981445</c:v>
                </c:pt>
                <c:pt idx="29251">
                  <c:v>241.76300048828099</c:v>
                </c:pt>
                <c:pt idx="29252">
                  <c:v>241.766998291015</c:v>
                </c:pt>
                <c:pt idx="29253">
                  <c:v>241.77900695800699</c:v>
                </c:pt>
                <c:pt idx="29254">
                  <c:v>241.787994384765</c:v>
                </c:pt>
                <c:pt idx="29255">
                  <c:v>241.84500122070301</c:v>
                </c:pt>
                <c:pt idx="29256">
                  <c:v>241.84899902343699</c:v>
                </c:pt>
                <c:pt idx="29257">
                  <c:v>241.85899353027301</c:v>
                </c:pt>
                <c:pt idx="29258">
                  <c:v>241.86300659179599</c:v>
                </c:pt>
                <c:pt idx="29259">
                  <c:v>241.87899780273401</c:v>
                </c:pt>
                <c:pt idx="29260">
                  <c:v>241.88800048828099</c:v>
                </c:pt>
                <c:pt idx="29261">
                  <c:v>241.891998291015</c:v>
                </c:pt>
                <c:pt idx="29262">
                  <c:v>241.899002075195</c:v>
                </c:pt>
                <c:pt idx="29263">
                  <c:v>241.90299987792901</c:v>
                </c:pt>
                <c:pt idx="29264">
                  <c:v>241.91600036621</c:v>
                </c:pt>
                <c:pt idx="29265">
                  <c:v>241.91799926757801</c:v>
                </c:pt>
                <c:pt idx="29266">
                  <c:v>241.92599487304599</c:v>
                </c:pt>
                <c:pt idx="29267">
                  <c:v>241.93699645996</c:v>
                </c:pt>
                <c:pt idx="29268">
                  <c:v>241.940994262695</c:v>
                </c:pt>
                <c:pt idx="29269">
                  <c:v>241.94599914550699</c:v>
                </c:pt>
                <c:pt idx="29270">
                  <c:v>241.94999694824199</c:v>
                </c:pt>
                <c:pt idx="29271">
                  <c:v>241.96000671386699</c:v>
                </c:pt>
                <c:pt idx="29272">
                  <c:v>241.96400451660099</c:v>
                </c:pt>
                <c:pt idx="29273">
                  <c:v>241.97900390625</c:v>
                </c:pt>
                <c:pt idx="29274">
                  <c:v>241.98699951171801</c:v>
                </c:pt>
                <c:pt idx="29275">
                  <c:v>241.99099731445301</c:v>
                </c:pt>
                <c:pt idx="29276">
                  <c:v>241.99899291992099</c:v>
                </c:pt>
                <c:pt idx="29277">
                  <c:v>242.003005981445</c:v>
                </c:pt>
                <c:pt idx="29278">
                  <c:v>242.01300048828099</c:v>
                </c:pt>
                <c:pt idx="29279">
                  <c:v>242.016998291015</c:v>
                </c:pt>
                <c:pt idx="29280">
                  <c:v>242.02900695800699</c:v>
                </c:pt>
                <c:pt idx="29281">
                  <c:v>242.037994384765</c:v>
                </c:pt>
                <c:pt idx="29282">
                  <c:v>242.04200744628901</c:v>
                </c:pt>
                <c:pt idx="29283">
                  <c:v>242.05099487304599</c:v>
                </c:pt>
                <c:pt idx="29284">
                  <c:v>242.05499267578099</c:v>
                </c:pt>
                <c:pt idx="29285">
                  <c:v>242.07400512695301</c:v>
                </c:pt>
                <c:pt idx="29286">
                  <c:v>242.07800292968699</c:v>
                </c:pt>
                <c:pt idx="29287">
                  <c:v>242.08799743652301</c:v>
                </c:pt>
                <c:pt idx="29288">
                  <c:v>242.09199523925699</c:v>
                </c:pt>
                <c:pt idx="29289">
                  <c:v>242.09700012207</c:v>
                </c:pt>
                <c:pt idx="29290">
                  <c:v>242.10099792480401</c:v>
                </c:pt>
                <c:pt idx="29291">
                  <c:v>242.10499572753901</c:v>
                </c:pt>
                <c:pt idx="29292">
                  <c:v>242.11500549316401</c:v>
                </c:pt>
                <c:pt idx="29293">
                  <c:v>242.11900329589801</c:v>
                </c:pt>
                <c:pt idx="29294">
                  <c:v>242.12899780273401</c:v>
                </c:pt>
                <c:pt idx="29295">
                  <c:v>242.13800048828099</c:v>
                </c:pt>
                <c:pt idx="29296">
                  <c:v>242.141998291015</c:v>
                </c:pt>
                <c:pt idx="29297">
                  <c:v>242.14700317382801</c:v>
                </c:pt>
                <c:pt idx="29298">
                  <c:v>242.15899658203099</c:v>
                </c:pt>
                <c:pt idx="29299">
                  <c:v>242.16700744628901</c:v>
                </c:pt>
                <c:pt idx="29300">
                  <c:v>242.17100524902301</c:v>
                </c:pt>
                <c:pt idx="29301">
                  <c:v>242.17900085449199</c:v>
                </c:pt>
                <c:pt idx="29302">
                  <c:v>242.18699645996</c:v>
                </c:pt>
                <c:pt idx="29303">
                  <c:v>242.190994262695</c:v>
                </c:pt>
                <c:pt idx="29304">
                  <c:v>242.19599914550699</c:v>
                </c:pt>
                <c:pt idx="29305">
                  <c:v>242.19999694824199</c:v>
                </c:pt>
                <c:pt idx="29306">
                  <c:v>242.21000671386699</c:v>
                </c:pt>
                <c:pt idx="29307">
                  <c:v>242.21400451660099</c:v>
                </c:pt>
                <c:pt idx="29308">
                  <c:v>242.22200012207</c:v>
                </c:pt>
                <c:pt idx="29309">
                  <c:v>242.22599792480401</c:v>
                </c:pt>
                <c:pt idx="29310">
                  <c:v>242.24499511718699</c:v>
                </c:pt>
                <c:pt idx="29311">
                  <c:v>242.24899291992099</c:v>
                </c:pt>
                <c:pt idx="29312">
                  <c:v>242.26499938964801</c:v>
                </c:pt>
                <c:pt idx="29313">
                  <c:v>242.26899719238199</c:v>
                </c:pt>
                <c:pt idx="29314">
                  <c:v>242.27900695800699</c:v>
                </c:pt>
                <c:pt idx="29315">
                  <c:v>242.287994384765</c:v>
                </c:pt>
                <c:pt idx="29316">
                  <c:v>242.29200744628901</c:v>
                </c:pt>
                <c:pt idx="29317">
                  <c:v>242.30900573730401</c:v>
                </c:pt>
                <c:pt idx="29318">
                  <c:v>242.31700134277301</c:v>
                </c:pt>
                <c:pt idx="29319">
                  <c:v>242.32099914550699</c:v>
                </c:pt>
                <c:pt idx="29320">
                  <c:v>242.32899475097599</c:v>
                </c:pt>
                <c:pt idx="29321">
                  <c:v>242.33700561523401</c:v>
                </c:pt>
                <c:pt idx="29322">
                  <c:v>242.34100341796801</c:v>
                </c:pt>
                <c:pt idx="29323">
                  <c:v>242.34899902343699</c:v>
                </c:pt>
                <c:pt idx="29324">
                  <c:v>242.35299682617099</c:v>
                </c:pt>
                <c:pt idx="29325">
                  <c:v>242.36199951171801</c:v>
                </c:pt>
                <c:pt idx="29326">
                  <c:v>242.36599731445301</c:v>
                </c:pt>
                <c:pt idx="29327">
                  <c:v>242.36999511718699</c:v>
                </c:pt>
                <c:pt idx="29328">
                  <c:v>242.375</c:v>
                </c:pt>
                <c:pt idx="29329">
                  <c:v>242.37899780273401</c:v>
                </c:pt>
                <c:pt idx="29330">
                  <c:v>242.39399719238199</c:v>
                </c:pt>
                <c:pt idx="29331">
                  <c:v>242.39799499511699</c:v>
                </c:pt>
                <c:pt idx="29332">
                  <c:v>242.40899658203099</c:v>
                </c:pt>
                <c:pt idx="29333">
                  <c:v>242.41700744628901</c:v>
                </c:pt>
                <c:pt idx="29334">
                  <c:v>242.42100524902301</c:v>
                </c:pt>
                <c:pt idx="29335">
                  <c:v>242.42900085449199</c:v>
                </c:pt>
                <c:pt idx="29336">
                  <c:v>242.43800354003901</c:v>
                </c:pt>
                <c:pt idx="29337">
                  <c:v>242.44200134277301</c:v>
                </c:pt>
                <c:pt idx="29338">
                  <c:v>242.447998046875</c:v>
                </c:pt>
                <c:pt idx="29339">
                  <c:v>242.45199584960901</c:v>
                </c:pt>
                <c:pt idx="29340">
                  <c:v>242.45599365234301</c:v>
                </c:pt>
                <c:pt idx="29341">
                  <c:v>242.46600341796801</c:v>
                </c:pt>
                <c:pt idx="29342">
                  <c:v>242.47000122070301</c:v>
                </c:pt>
                <c:pt idx="29343">
                  <c:v>242.475006103515</c:v>
                </c:pt>
                <c:pt idx="29344">
                  <c:v>242.48699951171801</c:v>
                </c:pt>
                <c:pt idx="29345">
                  <c:v>242.49099731445301</c:v>
                </c:pt>
                <c:pt idx="29346">
                  <c:v>242.49899291992099</c:v>
                </c:pt>
                <c:pt idx="29347">
                  <c:v>242.503005981445</c:v>
                </c:pt>
                <c:pt idx="29348">
                  <c:v>242.51300048828099</c:v>
                </c:pt>
                <c:pt idx="29349">
                  <c:v>242.516998291015</c:v>
                </c:pt>
                <c:pt idx="29350">
                  <c:v>242.52900695800699</c:v>
                </c:pt>
                <c:pt idx="29351">
                  <c:v>242.53700256347599</c:v>
                </c:pt>
                <c:pt idx="29352">
                  <c:v>242.53999328613199</c:v>
                </c:pt>
                <c:pt idx="29353">
                  <c:v>242.54899597167901</c:v>
                </c:pt>
                <c:pt idx="29354">
                  <c:v>242.55299377441401</c:v>
                </c:pt>
                <c:pt idx="29355">
                  <c:v>242.57499694824199</c:v>
                </c:pt>
                <c:pt idx="29356">
                  <c:v>242.57699584960901</c:v>
                </c:pt>
                <c:pt idx="29357">
                  <c:v>242.593002319335</c:v>
                </c:pt>
                <c:pt idx="29358">
                  <c:v>242.59500122070301</c:v>
                </c:pt>
                <c:pt idx="29359">
                  <c:v>242.61500549316401</c:v>
                </c:pt>
                <c:pt idx="29360">
                  <c:v>242.61700439453099</c:v>
                </c:pt>
                <c:pt idx="29361">
                  <c:v>242.62399291992099</c:v>
                </c:pt>
                <c:pt idx="29362">
                  <c:v>242.62899780273401</c:v>
                </c:pt>
                <c:pt idx="29363">
                  <c:v>242.63699340820301</c:v>
                </c:pt>
                <c:pt idx="29364">
                  <c:v>242.64100646972599</c:v>
                </c:pt>
                <c:pt idx="29365">
                  <c:v>242.64500427246</c:v>
                </c:pt>
                <c:pt idx="29366">
                  <c:v>242.649002075195</c:v>
                </c:pt>
                <c:pt idx="29367">
                  <c:v>242.65299987792901</c:v>
                </c:pt>
                <c:pt idx="29368">
                  <c:v>242.662994384765</c:v>
                </c:pt>
                <c:pt idx="29369">
                  <c:v>242.66700744628901</c:v>
                </c:pt>
                <c:pt idx="29370">
                  <c:v>242.67900085449199</c:v>
                </c:pt>
                <c:pt idx="29371">
                  <c:v>242.68699645996</c:v>
                </c:pt>
                <c:pt idx="29372">
                  <c:v>242.690994262695</c:v>
                </c:pt>
                <c:pt idx="29373">
                  <c:v>242.69900512695301</c:v>
                </c:pt>
                <c:pt idx="29374">
                  <c:v>242.70300292968699</c:v>
                </c:pt>
                <c:pt idx="29375">
                  <c:v>242.71400451660099</c:v>
                </c:pt>
                <c:pt idx="29376">
                  <c:v>242.718002319335</c:v>
                </c:pt>
                <c:pt idx="29377">
                  <c:v>242.72900390625</c:v>
                </c:pt>
                <c:pt idx="29378">
                  <c:v>242.73699951171801</c:v>
                </c:pt>
                <c:pt idx="29379">
                  <c:v>242.74099731445301</c:v>
                </c:pt>
                <c:pt idx="29380">
                  <c:v>242.74800109863199</c:v>
                </c:pt>
                <c:pt idx="29381">
                  <c:v>242.75199890136699</c:v>
                </c:pt>
                <c:pt idx="29382">
                  <c:v>242.76499938964801</c:v>
                </c:pt>
                <c:pt idx="29383">
                  <c:v>242.76899719238199</c:v>
                </c:pt>
                <c:pt idx="29384">
                  <c:v>242.77900695800699</c:v>
                </c:pt>
                <c:pt idx="29385">
                  <c:v>242.78700256347599</c:v>
                </c:pt>
                <c:pt idx="29386">
                  <c:v>242.79100036621</c:v>
                </c:pt>
                <c:pt idx="29387">
                  <c:v>242.79899597167901</c:v>
                </c:pt>
                <c:pt idx="29388">
                  <c:v>242.80299377441401</c:v>
                </c:pt>
                <c:pt idx="29389">
                  <c:v>242.80900573730401</c:v>
                </c:pt>
                <c:pt idx="29390">
                  <c:v>242.81700134277301</c:v>
                </c:pt>
                <c:pt idx="29391">
                  <c:v>242.82099914550699</c:v>
                </c:pt>
                <c:pt idx="29392">
                  <c:v>242.82899475097599</c:v>
                </c:pt>
                <c:pt idx="29393">
                  <c:v>242.83700561523401</c:v>
                </c:pt>
                <c:pt idx="29394">
                  <c:v>242.84100341796801</c:v>
                </c:pt>
                <c:pt idx="29395">
                  <c:v>242.84899902343699</c:v>
                </c:pt>
                <c:pt idx="29396">
                  <c:v>242.85299682617099</c:v>
                </c:pt>
                <c:pt idx="29397">
                  <c:v>242.85699462890599</c:v>
                </c:pt>
                <c:pt idx="29398">
                  <c:v>242.86700439453099</c:v>
                </c:pt>
                <c:pt idx="29399">
                  <c:v>242.871002197265</c:v>
                </c:pt>
                <c:pt idx="29400">
                  <c:v>242.87899780273401</c:v>
                </c:pt>
                <c:pt idx="29401">
                  <c:v>242.88800048828099</c:v>
                </c:pt>
                <c:pt idx="29402">
                  <c:v>242.891998291015</c:v>
                </c:pt>
                <c:pt idx="29403">
                  <c:v>242.899002075195</c:v>
                </c:pt>
                <c:pt idx="29404">
                  <c:v>242.90299987792901</c:v>
                </c:pt>
                <c:pt idx="29405">
                  <c:v>242.92500305175699</c:v>
                </c:pt>
                <c:pt idx="29406">
                  <c:v>242.92900085449199</c:v>
                </c:pt>
                <c:pt idx="29407">
                  <c:v>242.94500732421801</c:v>
                </c:pt>
                <c:pt idx="29408">
                  <c:v>242.94900512695301</c:v>
                </c:pt>
                <c:pt idx="29409">
                  <c:v>242.96499633789</c:v>
                </c:pt>
                <c:pt idx="29410">
                  <c:v>242.968994140625</c:v>
                </c:pt>
                <c:pt idx="29411">
                  <c:v>242.97900390625</c:v>
                </c:pt>
                <c:pt idx="29412">
                  <c:v>242.98699951171801</c:v>
                </c:pt>
                <c:pt idx="29413">
                  <c:v>242.99099731445301</c:v>
                </c:pt>
                <c:pt idx="29414">
                  <c:v>242.99899291992099</c:v>
                </c:pt>
                <c:pt idx="29415">
                  <c:v>243.003005981445</c:v>
                </c:pt>
                <c:pt idx="29416">
                  <c:v>243.00700378417901</c:v>
                </c:pt>
                <c:pt idx="29417">
                  <c:v>243.016998291015</c:v>
                </c:pt>
                <c:pt idx="29418">
                  <c:v>243.02099609375</c:v>
                </c:pt>
                <c:pt idx="29419">
                  <c:v>243.02799987792901</c:v>
                </c:pt>
                <c:pt idx="29420">
                  <c:v>243.03199768066401</c:v>
                </c:pt>
                <c:pt idx="29421">
                  <c:v>243.04200744628901</c:v>
                </c:pt>
                <c:pt idx="29422">
                  <c:v>243.04600524902301</c:v>
                </c:pt>
                <c:pt idx="29423">
                  <c:v>243.05900573730401</c:v>
                </c:pt>
                <c:pt idx="29424">
                  <c:v>243.06799316406199</c:v>
                </c:pt>
                <c:pt idx="29425">
                  <c:v>243.072006225585</c:v>
                </c:pt>
                <c:pt idx="29426">
                  <c:v>243.07899475097599</c:v>
                </c:pt>
                <c:pt idx="29427">
                  <c:v>243.08799743652301</c:v>
                </c:pt>
                <c:pt idx="29428">
                  <c:v>243.09199523925699</c:v>
                </c:pt>
                <c:pt idx="29429">
                  <c:v>243.09899902343699</c:v>
                </c:pt>
                <c:pt idx="29430">
                  <c:v>243.10299682617099</c:v>
                </c:pt>
                <c:pt idx="29431">
                  <c:v>243.125</c:v>
                </c:pt>
                <c:pt idx="29432">
                  <c:v>243.12699890136699</c:v>
                </c:pt>
                <c:pt idx="29433">
                  <c:v>243.13900756835901</c:v>
                </c:pt>
                <c:pt idx="29434">
                  <c:v>243.14300537109301</c:v>
                </c:pt>
                <c:pt idx="29435">
                  <c:v>243.15899658203099</c:v>
                </c:pt>
                <c:pt idx="29436">
                  <c:v>243.16700744628901</c:v>
                </c:pt>
                <c:pt idx="29437">
                  <c:v>243.17100524902301</c:v>
                </c:pt>
                <c:pt idx="29438">
                  <c:v>243.17900085449199</c:v>
                </c:pt>
                <c:pt idx="29439">
                  <c:v>243.18699645996</c:v>
                </c:pt>
                <c:pt idx="29440">
                  <c:v>243.190994262695</c:v>
                </c:pt>
                <c:pt idx="29441">
                  <c:v>243.19900512695301</c:v>
                </c:pt>
                <c:pt idx="29442">
                  <c:v>243.20300292968699</c:v>
                </c:pt>
                <c:pt idx="29443">
                  <c:v>243.20899963378901</c:v>
                </c:pt>
                <c:pt idx="29444">
                  <c:v>243.21699523925699</c:v>
                </c:pt>
                <c:pt idx="29445">
                  <c:v>243.22099304199199</c:v>
                </c:pt>
                <c:pt idx="29446">
                  <c:v>243.22900390625</c:v>
                </c:pt>
                <c:pt idx="29447">
                  <c:v>243.23800659179599</c:v>
                </c:pt>
                <c:pt idx="29448">
                  <c:v>243.24000549316401</c:v>
                </c:pt>
                <c:pt idx="29449">
                  <c:v>243.24699401855401</c:v>
                </c:pt>
                <c:pt idx="29450">
                  <c:v>243.25199890136699</c:v>
                </c:pt>
                <c:pt idx="29451">
                  <c:v>243.26400756835901</c:v>
                </c:pt>
                <c:pt idx="29452">
                  <c:v>243.266998291015</c:v>
                </c:pt>
                <c:pt idx="29453">
                  <c:v>243.27900695800699</c:v>
                </c:pt>
                <c:pt idx="29454">
                  <c:v>243.28300476074199</c:v>
                </c:pt>
                <c:pt idx="29455">
                  <c:v>243.294998168945</c:v>
                </c:pt>
                <c:pt idx="29456">
                  <c:v>243.29899597167901</c:v>
                </c:pt>
                <c:pt idx="29457">
                  <c:v>243.30900573730401</c:v>
                </c:pt>
                <c:pt idx="29458">
                  <c:v>243.31700134277301</c:v>
                </c:pt>
                <c:pt idx="29459">
                  <c:v>243.32099914550699</c:v>
                </c:pt>
                <c:pt idx="29460">
                  <c:v>243.32899475097599</c:v>
                </c:pt>
                <c:pt idx="29461">
                  <c:v>243.33299255371</c:v>
                </c:pt>
                <c:pt idx="29462">
                  <c:v>243.343002319335</c:v>
                </c:pt>
                <c:pt idx="29463">
                  <c:v>243.34700012207</c:v>
                </c:pt>
                <c:pt idx="29464">
                  <c:v>243.36500549316401</c:v>
                </c:pt>
                <c:pt idx="29465">
                  <c:v>243.36900329589801</c:v>
                </c:pt>
                <c:pt idx="29466">
                  <c:v>243.37899780273401</c:v>
                </c:pt>
                <c:pt idx="29467">
                  <c:v>243.38299560546801</c:v>
                </c:pt>
                <c:pt idx="29468">
                  <c:v>243.39300537109301</c:v>
                </c:pt>
                <c:pt idx="29469">
                  <c:v>243.39700317382801</c:v>
                </c:pt>
                <c:pt idx="29470">
                  <c:v>243.40899658203099</c:v>
                </c:pt>
                <c:pt idx="29471">
                  <c:v>243.41700744628901</c:v>
                </c:pt>
                <c:pt idx="29472">
                  <c:v>243.419998168945</c:v>
                </c:pt>
                <c:pt idx="29473">
                  <c:v>243.42900085449199</c:v>
                </c:pt>
                <c:pt idx="29474">
                  <c:v>243.43299865722599</c:v>
                </c:pt>
                <c:pt idx="29475">
                  <c:v>243.44599914550699</c:v>
                </c:pt>
                <c:pt idx="29476">
                  <c:v>243.44999694824199</c:v>
                </c:pt>
                <c:pt idx="29477">
                  <c:v>243.45899963378901</c:v>
                </c:pt>
                <c:pt idx="29478">
                  <c:v>243.46699523925699</c:v>
                </c:pt>
                <c:pt idx="29479">
                  <c:v>243.47000122070301</c:v>
                </c:pt>
                <c:pt idx="29480">
                  <c:v>243.47900390625</c:v>
                </c:pt>
                <c:pt idx="29481">
                  <c:v>243.48300170898401</c:v>
                </c:pt>
                <c:pt idx="29482">
                  <c:v>243.50500488281199</c:v>
                </c:pt>
                <c:pt idx="29483">
                  <c:v>243.51300048828099</c:v>
                </c:pt>
                <c:pt idx="29484">
                  <c:v>243.516998291015</c:v>
                </c:pt>
                <c:pt idx="29485">
                  <c:v>243.52200317382801</c:v>
                </c:pt>
                <c:pt idx="29486">
                  <c:v>243.52600097656199</c:v>
                </c:pt>
                <c:pt idx="29487">
                  <c:v>243.52999877929599</c:v>
                </c:pt>
                <c:pt idx="29488">
                  <c:v>243.53999328613199</c:v>
                </c:pt>
                <c:pt idx="29489">
                  <c:v>243.54400634765599</c:v>
                </c:pt>
                <c:pt idx="29490">
                  <c:v>243.55700683593699</c:v>
                </c:pt>
                <c:pt idx="29491">
                  <c:v>243.56500244140599</c:v>
                </c:pt>
                <c:pt idx="29492">
                  <c:v>243.56900024414</c:v>
                </c:pt>
                <c:pt idx="29493">
                  <c:v>243.572998046875</c:v>
                </c:pt>
                <c:pt idx="29494">
                  <c:v>243.57699584960901</c:v>
                </c:pt>
                <c:pt idx="29495">
                  <c:v>243.58099365234301</c:v>
                </c:pt>
                <c:pt idx="29496">
                  <c:v>243.59199523925699</c:v>
                </c:pt>
                <c:pt idx="29497">
                  <c:v>243.59500122070301</c:v>
                </c:pt>
                <c:pt idx="29498">
                  <c:v>243.60200500488199</c:v>
                </c:pt>
                <c:pt idx="29499">
                  <c:v>243.61500549316401</c:v>
                </c:pt>
                <c:pt idx="29500">
                  <c:v>243.61900329589801</c:v>
                </c:pt>
                <c:pt idx="29501">
                  <c:v>243.62699890136699</c:v>
                </c:pt>
                <c:pt idx="29502">
                  <c:v>243.63099670410099</c:v>
                </c:pt>
                <c:pt idx="29503">
                  <c:v>243.64500427246</c:v>
                </c:pt>
                <c:pt idx="29504">
                  <c:v>243.649002075195</c:v>
                </c:pt>
                <c:pt idx="29505">
                  <c:v>243.65899658203099</c:v>
                </c:pt>
                <c:pt idx="29506">
                  <c:v>243.66700744628901</c:v>
                </c:pt>
                <c:pt idx="29507">
                  <c:v>243.67100524902301</c:v>
                </c:pt>
                <c:pt idx="29508">
                  <c:v>243.67900085449199</c:v>
                </c:pt>
                <c:pt idx="29509">
                  <c:v>243.68299865722599</c:v>
                </c:pt>
                <c:pt idx="29510">
                  <c:v>243.69299316406199</c:v>
                </c:pt>
                <c:pt idx="29511">
                  <c:v>243.697006225585</c:v>
                </c:pt>
                <c:pt idx="29512">
                  <c:v>243.70399475097599</c:v>
                </c:pt>
                <c:pt idx="29513">
                  <c:v>243.70799255371</c:v>
                </c:pt>
                <c:pt idx="29514">
                  <c:v>243.725006103515</c:v>
                </c:pt>
                <c:pt idx="29515">
                  <c:v>243.72700500488199</c:v>
                </c:pt>
                <c:pt idx="29516">
                  <c:v>243.73399353027301</c:v>
                </c:pt>
                <c:pt idx="29517">
                  <c:v>243.75500488281199</c:v>
                </c:pt>
                <c:pt idx="29518">
                  <c:v>243.75900268554599</c:v>
                </c:pt>
                <c:pt idx="29519">
                  <c:v>243.77499389648401</c:v>
                </c:pt>
                <c:pt idx="29520">
                  <c:v>243.77900695800699</c:v>
                </c:pt>
                <c:pt idx="29521">
                  <c:v>243.794998168945</c:v>
                </c:pt>
                <c:pt idx="29522">
                  <c:v>243.84500122070301</c:v>
                </c:pt>
                <c:pt idx="29523">
                  <c:v>243.84899902343699</c:v>
                </c:pt>
                <c:pt idx="29524">
                  <c:v>243.85299682617099</c:v>
                </c:pt>
                <c:pt idx="29525">
                  <c:v>243.85699462890599</c:v>
                </c:pt>
                <c:pt idx="29526">
                  <c:v>243.86900329589801</c:v>
                </c:pt>
                <c:pt idx="29527">
                  <c:v>243.87300109863199</c:v>
                </c:pt>
                <c:pt idx="29528">
                  <c:v>243.88900756835901</c:v>
                </c:pt>
                <c:pt idx="29529">
                  <c:v>243.89799499511699</c:v>
                </c:pt>
                <c:pt idx="29530">
                  <c:v>243.90199279785099</c:v>
                </c:pt>
                <c:pt idx="29531">
                  <c:v>243.91400146484301</c:v>
                </c:pt>
                <c:pt idx="29532">
                  <c:v>243.91799926757801</c:v>
                </c:pt>
                <c:pt idx="29533">
                  <c:v>243.92900085449199</c:v>
                </c:pt>
                <c:pt idx="29534">
                  <c:v>243.93299865722599</c:v>
                </c:pt>
                <c:pt idx="29535">
                  <c:v>243.94299316406199</c:v>
                </c:pt>
                <c:pt idx="29536">
                  <c:v>243.947006225585</c:v>
                </c:pt>
                <c:pt idx="29537">
                  <c:v>243.96499633789</c:v>
                </c:pt>
                <c:pt idx="29538">
                  <c:v>243.968994140625</c:v>
                </c:pt>
                <c:pt idx="29539">
                  <c:v>243.975006103515</c:v>
                </c:pt>
                <c:pt idx="29540">
                  <c:v>243.97900390625</c:v>
                </c:pt>
                <c:pt idx="29541">
                  <c:v>243.98300170898401</c:v>
                </c:pt>
                <c:pt idx="29542">
                  <c:v>243.99299621582</c:v>
                </c:pt>
                <c:pt idx="29543">
                  <c:v>243.99699401855401</c:v>
                </c:pt>
                <c:pt idx="29544">
                  <c:v>244.00900268554599</c:v>
                </c:pt>
                <c:pt idx="29545">
                  <c:v>244.016998291015</c:v>
                </c:pt>
                <c:pt idx="29546">
                  <c:v>244.02099609375</c:v>
                </c:pt>
                <c:pt idx="29547">
                  <c:v>244.02900695800699</c:v>
                </c:pt>
                <c:pt idx="29548">
                  <c:v>244.03300476074199</c:v>
                </c:pt>
                <c:pt idx="29549">
                  <c:v>244.04299926757801</c:v>
                </c:pt>
                <c:pt idx="29550">
                  <c:v>244.04699707031199</c:v>
                </c:pt>
                <c:pt idx="29551">
                  <c:v>244.06500244140599</c:v>
                </c:pt>
                <c:pt idx="29552">
                  <c:v>244.06900024414</c:v>
                </c:pt>
                <c:pt idx="29553">
                  <c:v>244.07899475097599</c:v>
                </c:pt>
                <c:pt idx="29554">
                  <c:v>244.08299255371</c:v>
                </c:pt>
                <c:pt idx="29555">
                  <c:v>244.093002319335</c:v>
                </c:pt>
                <c:pt idx="29556">
                  <c:v>244.09700012207</c:v>
                </c:pt>
                <c:pt idx="29557">
                  <c:v>244.11500549316401</c:v>
                </c:pt>
                <c:pt idx="29558">
                  <c:v>244.11900329589801</c:v>
                </c:pt>
                <c:pt idx="29559">
                  <c:v>244.12899780273401</c:v>
                </c:pt>
                <c:pt idx="29560">
                  <c:v>244.13299560546801</c:v>
                </c:pt>
                <c:pt idx="29561">
                  <c:v>244.14300537109301</c:v>
                </c:pt>
                <c:pt idx="29562">
                  <c:v>244.14700317382801</c:v>
                </c:pt>
                <c:pt idx="29563">
                  <c:v>244.16499328613199</c:v>
                </c:pt>
                <c:pt idx="29564">
                  <c:v>244.16900634765599</c:v>
                </c:pt>
                <c:pt idx="29565">
                  <c:v>244.17900085449199</c:v>
                </c:pt>
                <c:pt idx="29566">
                  <c:v>244.18299865722599</c:v>
                </c:pt>
                <c:pt idx="29567">
                  <c:v>244.19299316406199</c:v>
                </c:pt>
                <c:pt idx="29568">
                  <c:v>244.197006225585</c:v>
                </c:pt>
                <c:pt idx="29569">
                  <c:v>244.21499633789</c:v>
                </c:pt>
                <c:pt idx="29570">
                  <c:v>244.218994140625</c:v>
                </c:pt>
                <c:pt idx="29571">
                  <c:v>244.22900390625</c:v>
                </c:pt>
                <c:pt idx="29572">
                  <c:v>244.23300170898401</c:v>
                </c:pt>
                <c:pt idx="29573">
                  <c:v>244.24299621582</c:v>
                </c:pt>
                <c:pt idx="29574">
                  <c:v>244.24699401855401</c:v>
                </c:pt>
                <c:pt idx="29575">
                  <c:v>244.25500488281199</c:v>
                </c:pt>
                <c:pt idx="29576">
                  <c:v>244.25900268554599</c:v>
                </c:pt>
                <c:pt idx="29577">
                  <c:v>244.26899719238199</c:v>
                </c:pt>
                <c:pt idx="29578">
                  <c:v>244.28300476074199</c:v>
                </c:pt>
                <c:pt idx="29579">
                  <c:v>244.30499267578099</c:v>
                </c:pt>
                <c:pt idx="29580">
                  <c:v>244.30900573730401</c:v>
                </c:pt>
                <c:pt idx="29581">
                  <c:v>244.32499694824199</c:v>
                </c:pt>
                <c:pt idx="29582">
                  <c:v>244.32899475097599</c:v>
                </c:pt>
                <c:pt idx="29583">
                  <c:v>244.33999633789</c:v>
                </c:pt>
                <c:pt idx="29584">
                  <c:v>244.343994140625</c:v>
                </c:pt>
                <c:pt idx="29585">
                  <c:v>244.35899353027301</c:v>
                </c:pt>
                <c:pt idx="29586">
                  <c:v>244.36799621582</c:v>
                </c:pt>
                <c:pt idx="29587">
                  <c:v>244.37199401855401</c:v>
                </c:pt>
                <c:pt idx="29588">
                  <c:v>244.37899780273401</c:v>
                </c:pt>
                <c:pt idx="29589">
                  <c:v>244.38200378417901</c:v>
                </c:pt>
                <c:pt idx="29590">
                  <c:v>244.40499877929599</c:v>
                </c:pt>
                <c:pt idx="29591">
                  <c:v>244.40899658203099</c:v>
                </c:pt>
                <c:pt idx="29592">
                  <c:v>244.41900634765599</c:v>
                </c:pt>
                <c:pt idx="29593">
                  <c:v>244.42300415039</c:v>
                </c:pt>
                <c:pt idx="29594">
                  <c:v>244.43899536132801</c:v>
                </c:pt>
                <c:pt idx="29595">
                  <c:v>244.447006225585</c:v>
                </c:pt>
                <c:pt idx="29596">
                  <c:v>244.45100402832</c:v>
                </c:pt>
                <c:pt idx="29597">
                  <c:v>244.45899963378901</c:v>
                </c:pt>
                <c:pt idx="29598">
                  <c:v>244.46699523925699</c:v>
                </c:pt>
                <c:pt idx="29599">
                  <c:v>244.47099304199199</c:v>
                </c:pt>
                <c:pt idx="29600">
                  <c:v>244.47599792480401</c:v>
                </c:pt>
                <c:pt idx="29601">
                  <c:v>244.488998413085</c:v>
                </c:pt>
                <c:pt idx="29602">
                  <c:v>244.49800109863199</c:v>
                </c:pt>
                <c:pt idx="29603">
                  <c:v>244.50199890136699</c:v>
                </c:pt>
                <c:pt idx="29604">
                  <c:v>244.52499389648401</c:v>
                </c:pt>
                <c:pt idx="29605">
                  <c:v>244.52900695800699</c:v>
                </c:pt>
                <c:pt idx="29606">
                  <c:v>244.53599548339801</c:v>
                </c:pt>
                <c:pt idx="29607">
                  <c:v>244.55499267578099</c:v>
                </c:pt>
                <c:pt idx="29608">
                  <c:v>244.55900573730401</c:v>
                </c:pt>
                <c:pt idx="29609">
                  <c:v>244.57499694824199</c:v>
                </c:pt>
                <c:pt idx="29610">
                  <c:v>244.57800292968699</c:v>
                </c:pt>
                <c:pt idx="29611">
                  <c:v>244.58399963378901</c:v>
                </c:pt>
                <c:pt idx="29612">
                  <c:v>244.59800720214801</c:v>
                </c:pt>
                <c:pt idx="29613">
                  <c:v>244.60200500488199</c:v>
                </c:pt>
                <c:pt idx="29614">
                  <c:v>244.60899353027301</c:v>
                </c:pt>
                <c:pt idx="29615">
                  <c:v>244.61799621582</c:v>
                </c:pt>
                <c:pt idx="29616">
                  <c:v>244.62199401855401</c:v>
                </c:pt>
                <c:pt idx="29617">
                  <c:v>244.62899780273401</c:v>
                </c:pt>
                <c:pt idx="29618">
                  <c:v>244.63299560546801</c:v>
                </c:pt>
                <c:pt idx="29619">
                  <c:v>244.65499877929599</c:v>
                </c:pt>
                <c:pt idx="29620">
                  <c:v>244.65699768066401</c:v>
                </c:pt>
                <c:pt idx="29621">
                  <c:v>244.66799926757801</c:v>
                </c:pt>
                <c:pt idx="29622">
                  <c:v>244.67199707031199</c:v>
                </c:pt>
                <c:pt idx="29623">
                  <c:v>244.67900085449199</c:v>
                </c:pt>
                <c:pt idx="29624">
                  <c:v>244.68299865722599</c:v>
                </c:pt>
                <c:pt idx="29625">
                  <c:v>244.69500732421801</c:v>
                </c:pt>
                <c:pt idx="29626">
                  <c:v>244.69900512695301</c:v>
                </c:pt>
                <c:pt idx="29627">
                  <c:v>244.70899963378901</c:v>
                </c:pt>
                <c:pt idx="29628">
                  <c:v>244.71699523925699</c:v>
                </c:pt>
                <c:pt idx="29629">
                  <c:v>244.72099304199199</c:v>
                </c:pt>
                <c:pt idx="29630">
                  <c:v>244.72900390625</c:v>
                </c:pt>
                <c:pt idx="29631">
                  <c:v>244.73300170898401</c:v>
                </c:pt>
                <c:pt idx="29632">
                  <c:v>244.74299621582</c:v>
                </c:pt>
                <c:pt idx="29633">
                  <c:v>244.74699401855401</c:v>
                </c:pt>
                <c:pt idx="29634">
                  <c:v>244.75900268554599</c:v>
                </c:pt>
                <c:pt idx="29635">
                  <c:v>244.766998291015</c:v>
                </c:pt>
                <c:pt idx="29636">
                  <c:v>244.77099609375</c:v>
                </c:pt>
                <c:pt idx="29637">
                  <c:v>244.77600097656199</c:v>
                </c:pt>
                <c:pt idx="29638">
                  <c:v>244.78900146484301</c:v>
                </c:pt>
                <c:pt idx="29639">
                  <c:v>244.82000732421801</c:v>
                </c:pt>
                <c:pt idx="29640">
                  <c:v>244.82699584960901</c:v>
                </c:pt>
                <c:pt idx="29641">
                  <c:v>244.84500122070301</c:v>
                </c:pt>
                <c:pt idx="29642">
                  <c:v>244.84899902343699</c:v>
                </c:pt>
                <c:pt idx="29643">
                  <c:v>244.85899353027301</c:v>
                </c:pt>
                <c:pt idx="29644">
                  <c:v>244.86799621582</c:v>
                </c:pt>
                <c:pt idx="29645">
                  <c:v>244.87199401855401</c:v>
                </c:pt>
                <c:pt idx="29646">
                  <c:v>244.89500427246</c:v>
                </c:pt>
                <c:pt idx="29647">
                  <c:v>244.899002075195</c:v>
                </c:pt>
                <c:pt idx="29648">
                  <c:v>244.90499877929599</c:v>
                </c:pt>
                <c:pt idx="29649">
                  <c:v>244.90899658203099</c:v>
                </c:pt>
                <c:pt idx="29650">
                  <c:v>244.91900634765599</c:v>
                </c:pt>
                <c:pt idx="29651">
                  <c:v>244.92300415039</c:v>
                </c:pt>
                <c:pt idx="29652">
                  <c:v>244.93899536132801</c:v>
                </c:pt>
                <c:pt idx="29653">
                  <c:v>244.947006225585</c:v>
                </c:pt>
                <c:pt idx="29654">
                  <c:v>244.95100402832</c:v>
                </c:pt>
                <c:pt idx="29655">
                  <c:v>244.95899963378901</c:v>
                </c:pt>
                <c:pt idx="29656">
                  <c:v>244.968002319335</c:v>
                </c:pt>
                <c:pt idx="29657">
                  <c:v>244.97200012207</c:v>
                </c:pt>
                <c:pt idx="29658">
                  <c:v>244.97900390625</c:v>
                </c:pt>
                <c:pt idx="29659">
                  <c:v>244.98300170898401</c:v>
                </c:pt>
                <c:pt idx="29660">
                  <c:v>245.00500488281199</c:v>
                </c:pt>
                <c:pt idx="29661">
                  <c:v>245.00900268554599</c:v>
                </c:pt>
                <c:pt idx="29662">
                  <c:v>245.02499389648401</c:v>
                </c:pt>
                <c:pt idx="29663">
                  <c:v>245.02799987792901</c:v>
                </c:pt>
                <c:pt idx="29664">
                  <c:v>245.044998168945</c:v>
                </c:pt>
                <c:pt idx="29665">
                  <c:v>245.04899597167901</c:v>
                </c:pt>
                <c:pt idx="29666">
                  <c:v>245.06100463867099</c:v>
                </c:pt>
                <c:pt idx="29667">
                  <c:v>245.07099914550699</c:v>
                </c:pt>
                <c:pt idx="29668">
                  <c:v>245.07400512695301</c:v>
                </c:pt>
                <c:pt idx="29669">
                  <c:v>245.08000183105401</c:v>
                </c:pt>
                <c:pt idx="29670">
                  <c:v>245.08500671386699</c:v>
                </c:pt>
                <c:pt idx="29671">
                  <c:v>245.093002319335</c:v>
                </c:pt>
                <c:pt idx="29672">
                  <c:v>245.09700012207</c:v>
                </c:pt>
                <c:pt idx="29673">
                  <c:v>245.10200500488199</c:v>
                </c:pt>
                <c:pt idx="29674">
                  <c:v>245.10600280761699</c:v>
                </c:pt>
                <c:pt idx="29675">
                  <c:v>245.11000061035099</c:v>
                </c:pt>
                <c:pt idx="29676">
                  <c:v>245.11999511718699</c:v>
                </c:pt>
                <c:pt idx="29677">
                  <c:v>245.12199401855401</c:v>
                </c:pt>
                <c:pt idx="29678">
                  <c:v>245.12699890136699</c:v>
                </c:pt>
                <c:pt idx="29679">
                  <c:v>245.13400268554599</c:v>
                </c:pt>
                <c:pt idx="29680">
                  <c:v>245.14599609375</c:v>
                </c:pt>
                <c:pt idx="29681">
                  <c:v>245.149002075195</c:v>
                </c:pt>
                <c:pt idx="29682">
                  <c:v>245.15899658203099</c:v>
                </c:pt>
                <c:pt idx="29683">
                  <c:v>245.16799926757801</c:v>
                </c:pt>
                <c:pt idx="29684">
                  <c:v>245.17100524902301</c:v>
                </c:pt>
                <c:pt idx="29685">
                  <c:v>245.177001953125</c:v>
                </c:pt>
                <c:pt idx="29686">
                  <c:v>245.18899536132801</c:v>
                </c:pt>
                <c:pt idx="29687">
                  <c:v>245.197006225585</c:v>
                </c:pt>
                <c:pt idx="29688">
                  <c:v>245.20100402832</c:v>
                </c:pt>
                <c:pt idx="29689">
                  <c:v>245.20899963378901</c:v>
                </c:pt>
                <c:pt idx="29690">
                  <c:v>245.21699523925699</c:v>
                </c:pt>
                <c:pt idx="29691">
                  <c:v>245.22099304199199</c:v>
                </c:pt>
                <c:pt idx="29692">
                  <c:v>245.22599792480401</c:v>
                </c:pt>
                <c:pt idx="29693">
                  <c:v>245.22999572753901</c:v>
                </c:pt>
                <c:pt idx="29694">
                  <c:v>245.23599243164</c:v>
                </c:pt>
                <c:pt idx="29695">
                  <c:v>245.24400329589801</c:v>
                </c:pt>
                <c:pt idx="29696">
                  <c:v>245.24699401855401</c:v>
                </c:pt>
                <c:pt idx="29697">
                  <c:v>245.25399780273401</c:v>
                </c:pt>
                <c:pt idx="29698">
                  <c:v>245.26100158691401</c:v>
                </c:pt>
                <c:pt idx="29699">
                  <c:v>245.27099609375</c:v>
                </c:pt>
                <c:pt idx="29700">
                  <c:v>245.27499389648401</c:v>
                </c:pt>
                <c:pt idx="29701">
                  <c:v>245.27999877929599</c:v>
                </c:pt>
                <c:pt idx="29702">
                  <c:v>245.28399658203099</c:v>
                </c:pt>
                <c:pt idx="29703">
                  <c:v>245.294998168945</c:v>
                </c:pt>
                <c:pt idx="29704">
                  <c:v>245.29899597167901</c:v>
                </c:pt>
                <c:pt idx="29705">
                  <c:v>245.30799865722599</c:v>
                </c:pt>
                <c:pt idx="29706">
                  <c:v>245.31500244140599</c:v>
                </c:pt>
                <c:pt idx="29707">
                  <c:v>245.32400512695301</c:v>
                </c:pt>
                <c:pt idx="29708">
                  <c:v>245.32699584960901</c:v>
                </c:pt>
                <c:pt idx="29709">
                  <c:v>245.33299255371</c:v>
                </c:pt>
                <c:pt idx="29710">
                  <c:v>245.34500122070301</c:v>
                </c:pt>
                <c:pt idx="29711">
                  <c:v>245.34899902343699</c:v>
                </c:pt>
                <c:pt idx="29712">
                  <c:v>245.35899353027301</c:v>
                </c:pt>
                <c:pt idx="29713">
                  <c:v>245.36300659179599</c:v>
                </c:pt>
                <c:pt idx="29714">
                  <c:v>245.37300109863199</c:v>
                </c:pt>
                <c:pt idx="29715">
                  <c:v>245.37699890136699</c:v>
                </c:pt>
                <c:pt idx="29716">
                  <c:v>245.39500427246</c:v>
                </c:pt>
                <c:pt idx="29717">
                  <c:v>245.399002075195</c:v>
                </c:pt>
                <c:pt idx="29718">
                  <c:v>245.40899658203099</c:v>
                </c:pt>
                <c:pt idx="29719">
                  <c:v>245.41900634765599</c:v>
                </c:pt>
                <c:pt idx="29720">
                  <c:v>245.42300415039</c:v>
                </c:pt>
                <c:pt idx="29721">
                  <c:v>245.43899536132801</c:v>
                </c:pt>
                <c:pt idx="29722">
                  <c:v>245.447998046875</c:v>
                </c:pt>
                <c:pt idx="29723">
                  <c:v>245.45199584960901</c:v>
                </c:pt>
                <c:pt idx="29724">
                  <c:v>245.45899963378901</c:v>
                </c:pt>
                <c:pt idx="29725">
                  <c:v>245.46299743652301</c:v>
                </c:pt>
                <c:pt idx="29726">
                  <c:v>245.48500061035099</c:v>
                </c:pt>
                <c:pt idx="29727">
                  <c:v>245.49299621582</c:v>
                </c:pt>
                <c:pt idx="29728">
                  <c:v>245.49699401855401</c:v>
                </c:pt>
                <c:pt idx="29729">
                  <c:v>245.50500488281199</c:v>
                </c:pt>
                <c:pt idx="29730">
                  <c:v>245.50900268554599</c:v>
                </c:pt>
                <c:pt idx="29731">
                  <c:v>245.52499389648401</c:v>
                </c:pt>
                <c:pt idx="29732">
                  <c:v>245.52900695800699</c:v>
                </c:pt>
                <c:pt idx="29733">
                  <c:v>245.53900146484301</c:v>
                </c:pt>
                <c:pt idx="29734">
                  <c:v>245.54800415039</c:v>
                </c:pt>
                <c:pt idx="29735">
                  <c:v>245.552001953125</c:v>
                </c:pt>
                <c:pt idx="29736">
                  <c:v>245.55900573730401</c:v>
                </c:pt>
                <c:pt idx="29737">
                  <c:v>245.56300354003901</c:v>
                </c:pt>
                <c:pt idx="29738">
                  <c:v>245.58500671386699</c:v>
                </c:pt>
                <c:pt idx="29739">
                  <c:v>245.593002319335</c:v>
                </c:pt>
                <c:pt idx="29740">
                  <c:v>245.59700012207</c:v>
                </c:pt>
                <c:pt idx="29741">
                  <c:v>245.60299682617099</c:v>
                </c:pt>
                <c:pt idx="29742">
                  <c:v>245.60800170898401</c:v>
                </c:pt>
                <c:pt idx="29743">
                  <c:v>245.61199951171801</c:v>
                </c:pt>
                <c:pt idx="29744">
                  <c:v>245.634994506835</c:v>
                </c:pt>
                <c:pt idx="29745">
                  <c:v>245.64300537109301</c:v>
                </c:pt>
                <c:pt idx="29746">
                  <c:v>245.64700317382801</c:v>
                </c:pt>
                <c:pt idx="29747">
                  <c:v>245.65499877929599</c:v>
                </c:pt>
                <c:pt idx="29748">
                  <c:v>245.65899658203099</c:v>
                </c:pt>
                <c:pt idx="29749">
                  <c:v>245.67500305175699</c:v>
                </c:pt>
                <c:pt idx="29750">
                  <c:v>245.67900085449199</c:v>
                </c:pt>
                <c:pt idx="29751">
                  <c:v>245.68899536132801</c:v>
                </c:pt>
                <c:pt idx="29752">
                  <c:v>245.697998046875</c:v>
                </c:pt>
                <c:pt idx="29753">
                  <c:v>245.70199584960901</c:v>
                </c:pt>
                <c:pt idx="29754">
                  <c:v>245.70899963378901</c:v>
                </c:pt>
                <c:pt idx="29755">
                  <c:v>245.71299743652301</c:v>
                </c:pt>
                <c:pt idx="29756">
                  <c:v>245.72599792480401</c:v>
                </c:pt>
                <c:pt idx="29757">
                  <c:v>245.72900390625</c:v>
                </c:pt>
                <c:pt idx="29758">
                  <c:v>245.74499511718699</c:v>
                </c:pt>
                <c:pt idx="29759">
                  <c:v>245.74899291992099</c:v>
                </c:pt>
                <c:pt idx="29760">
                  <c:v>245.75900268554599</c:v>
                </c:pt>
                <c:pt idx="29761">
                  <c:v>245.76300048828099</c:v>
                </c:pt>
                <c:pt idx="29762">
                  <c:v>245.77200317382801</c:v>
                </c:pt>
                <c:pt idx="29763">
                  <c:v>245.77600097656199</c:v>
                </c:pt>
                <c:pt idx="29764">
                  <c:v>245.81100463867099</c:v>
                </c:pt>
                <c:pt idx="29765">
                  <c:v>245.82099914550699</c:v>
                </c:pt>
                <c:pt idx="29766">
                  <c:v>245.82499694824199</c:v>
                </c:pt>
                <c:pt idx="29767">
                  <c:v>245.843994140625</c:v>
                </c:pt>
                <c:pt idx="29768">
                  <c:v>245.84800720214801</c:v>
                </c:pt>
                <c:pt idx="29769">
                  <c:v>245.85899353027301</c:v>
                </c:pt>
                <c:pt idx="29770">
                  <c:v>245.86300659179599</c:v>
                </c:pt>
                <c:pt idx="29771">
                  <c:v>245.87300109863199</c:v>
                </c:pt>
                <c:pt idx="29772">
                  <c:v>245.87699890136699</c:v>
                </c:pt>
                <c:pt idx="29773">
                  <c:v>245.88900756835901</c:v>
                </c:pt>
                <c:pt idx="29774">
                  <c:v>245.89799499511699</c:v>
                </c:pt>
                <c:pt idx="29775">
                  <c:v>245.90199279785099</c:v>
                </c:pt>
                <c:pt idx="29776">
                  <c:v>245.90899658203099</c:v>
                </c:pt>
                <c:pt idx="29777">
                  <c:v>245.912994384765</c:v>
                </c:pt>
                <c:pt idx="29778">
                  <c:v>245.93499755859301</c:v>
                </c:pt>
                <c:pt idx="29779">
                  <c:v>245.93699645996</c:v>
                </c:pt>
                <c:pt idx="29780">
                  <c:v>245.95199584960901</c:v>
                </c:pt>
                <c:pt idx="29781">
                  <c:v>245.95599365234301</c:v>
                </c:pt>
                <c:pt idx="29782">
                  <c:v>245.97000122070301</c:v>
                </c:pt>
                <c:pt idx="29783">
                  <c:v>245.97399902343699</c:v>
                </c:pt>
                <c:pt idx="29784">
                  <c:v>245.98199462890599</c:v>
                </c:pt>
                <c:pt idx="29785">
                  <c:v>245.98599243164</c:v>
                </c:pt>
                <c:pt idx="29786">
                  <c:v>245.996002197265</c:v>
                </c:pt>
                <c:pt idx="29787">
                  <c:v>246</c:v>
                </c:pt>
                <c:pt idx="29788">
                  <c:v>246.00900268554599</c:v>
                </c:pt>
                <c:pt idx="29789">
                  <c:v>246.01300048828099</c:v>
                </c:pt>
                <c:pt idx="29790">
                  <c:v>246.03500366210901</c:v>
                </c:pt>
                <c:pt idx="29791">
                  <c:v>246.03900146484301</c:v>
                </c:pt>
                <c:pt idx="29792">
                  <c:v>246.05499267578099</c:v>
                </c:pt>
                <c:pt idx="29793">
                  <c:v>246.05900573730401</c:v>
                </c:pt>
                <c:pt idx="29794">
                  <c:v>246.07499694824199</c:v>
                </c:pt>
                <c:pt idx="29795">
                  <c:v>246.07800292968699</c:v>
                </c:pt>
                <c:pt idx="29796">
                  <c:v>246.09500122070301</c:v>
                </c:pt>
                <c:pt idx="29797">
                  <c:v>246.09899902343699</c:v>
                </c:pt>
                <c:pt idx="29798">
                  <c:v>246.10899353027301</c:v>
                </c:pt>
                <c:pt idx="29799">
                  <c:v>246.11300659179599</c:v>
                </c:pt>
                <c:pt idx="29800">
                  <c:v>246.12300109863199</c:v>
                </c:pt>
                <c:pt idx="29801">
                  <c:v>246.12699890136699</c:v>
                </c:pt>
                <c:pt idx="29802">
                  <c:v>246.13099670410099</c:v>
                </c:pt>
                <c:pt idx="29803">
                  <c:v>246.134994506835</c:v>
                </c:pt>
                <c:pt idx="29804">
                  <c:v>246.14500427246</c:v>
                </c:pt>
                <c:pt idx="29805">
                  <c:v>246.149002075195</c:v>
                </c:pt>
                <c:pt idx="29806">
                  <c:v>246.15499877929599</c:v>
                </c:pt>
                <c:pt idx="29807">
                  <c:v>246.15899658203099</c:v>
                </c:pt>
                <c:pt idx="29808">
                  <c:v>246.162994384765</c:v>
                </c:pt>
                <c:pt idx="29809">
                  <c:v>246.17500305175699</c:v>
                </c:pt>
                <c:pt idx="29810">
                  <c:v>246.17900085449199</c:v>
                </c:pt>
                <c:pt idx="29811">
                  <c:v>246.18899536132801</c:v>
                </c:pt>
                <c:pt idx="29812">
                  <c:v>246.197006225585</c:v>
                </c:pt>
                <c:pt idx="29813">
                  <c:v>246.20100402832</c:v>
                </c:pt>
                <c:pt idx="29814">
                  <c:v>246.20899963378901</c:v>
                </c:pt>
                <c:pt idx="29815">
                  <c:v>246.21299743652301</c:v>
                </c:pt>
                <c:pt idx="29816">
                  <c:v>246.22300720214801</c:v>
                </c:pt>
                <c:pt idx="29817">
                  <c:v>246.22700500488199</c:v>
                </c:pt>
                <c:pt idx="29818">
                  <c:v>246.238998413085</c:v>
                </c:pt>
                <c:pt idx="29819">
                  <c:v>246.24800109863199</c:v>
                </c:pt>
                <c:pt idx="29820">
                  <c:v>246.25199890136699</c:v>
                </c:pt>
                <c:pt idx="29821">
                  <c:v>246.25900268554599</c:v>
                </c:pt>
                <c:pt idx="29822">
                  <c:v>246.26300048828099</c:v>
                </c:pt>
                <c:pt idx="29823">
                  <c:v>246.27499389648401</c:v>
                </c:pt>
                <c:pt idx="29824">
                  <c:v>246.27699279785099</c:v>
                </c:pt>
                <c:pt idx="29825">
                  <c:v>246.28700256347599</c:v>
                </c:pt>
                <c:pt idx="29826">
                  <c:v>246.30099487304599</c:v>
                </c:pt>
                <c:pt idx="29827">
                  <c:v>246.30499267578099</c:v>
                </c:pt>
                <c:pt idx="29828">
                  <c:v>246.31900024414</c:v>
                </c:pt>
                <c:pt idx="29829">
                  <c:v>246.32800292968699</c:v>
                </c:pt>
                <c:pt idx="29830">
                  <c:v>246.33200073242099</c:v>
                </c:pt>
                <c:pt idx="29831">
                  <c:v>246.34500122070301</c:v>
                </c:pt>
                <c:pt idx="29832">
                  <c:v>246.34899902343699</c:v>
                </c:pt>
                <c:pt idx="29833">
                  <c:v>246.35899353027301</c:v>
                </c:pt>
                <c:pt idx="29834">
                  <c:v>246.36300659179599</c:v>
                </c:pt>
                <c:pt idx="29835">
                  <c:v>246.37199401855401</c:v>
                </c:pt>
                <c:pt idx="29836">
                  <c:v>246.37600708007801</c:v>
                </c:pt>
                <c:pt idx="29837">
                  <c:v>246.38099670410099</c:v>
                </c:pt>
                <c:pt idx="29838">
                  <c:v>246.38900756835901</c:v>
                </c:pt>
                <c:pt idx="29839">
                  <c:v>246.39799499511699</c:v>
                </c:pt>
                <c:pt idx="29840">
                  <c:v>246.39999389648401</c:v>
                </c:pt>
                <c:pt idx="29841">
                  <c:v>246.40699768066401</c:v>
                </c:pt>
                <c:pt idx="29842">
                  <c:v>246.41900634765599</c:v>
                </c:pt>
                <c:pt idx="29843">
                  <c:v>246.42999267578099</c:v>
                </c:pt>
                <c:pt idx="29844">
                  <c:v>246.43299865722599</c:v>
                </c:pt>
                <c:pt idx="29845">
                  <c:v>246.43899536132801</c:v>
                </c:pt>
                <c:pt idx="29846">
                  <c:v>246.44900512695301</c:v>
                </c:pt>
                <c:pt idx="29847">
                  <c:v>246.45300292968699</c:v>
                </c:pt>
                <c:pt idx="29848">
                  <c:v>246.468994140625</c:v>
                </c:pt>
                <c:pt idx="29849">
                  <c:v>246.47799682617099</c:v>
                </c:pt>
                <c:pt idx="29850">
                  <c:v>246.48199462890599</c:v>
                </c:pt>
                <c:pt idx="29851">
                  <c:v>246.49499511718699</c:v>
                </c:pt>
                <c:pt idx="29852">
                  <c:v>246.49699401855401</c:v>
                </c:pt>
                <c:pt idx="29853">
                  <c:v>246.503005981445</c:v>
                </c:pt>
                <c:pt idx="29854">
                  <c:v>246.51899719238199</c:v>
                </c:pt>
                <c:pt idx="29855">
                  <c:v>246.52699279785099</c:v>
                </c:pt>
                <c:pt idx="29856">
                  <c:v>246.531005859375</c:v>
                </c:pt>
                <c:pt idx="29857">
                  <c:v>246.53599548339801</c:v>
                </c:pt>
                <c:pt idx="29858">
                  <c:v>246.54600524902301</c:v>
                </c:pt>
                <c:pt idx="29859">
                  <c:v>246.54899597167901</c:v>
                </c:pt>
                <c:pt idx="29860">
                  <c:v>246.55900573730401</c:v>
                </c:pt>
                <c:pt idx="29861">
                  <c:v>246.56300354003901</c:v>
                </c:pt>
                <c:pt idx="29862">
                  <c:v>246.58500671386699</c:v>
                </c:pt>
                <c:pt idx="29863">
                  <c:v>246.58799743652301</c:v>
                </c:pt>
                <c:pt idx="29864">
                  <c:v>246.59899902343699</c:v>
                </c:pt>
                <c:pt idx="29865">
                  <c:v>246.60299682617099</c:v>
                </c:pt>
                <c:pt idx="29866">
                  <c:v>246.60899353027301</c:v>
                </c:pt>
                <c:pt idx="29867">
                  <c:v>246.61300659179599</c:v>
                </c:pt>
                <c:pt idx="29868">
                  <c:v>246.634994506835</c:v>
                </c:pt>
                <c:pt idx="29869">
                  <c:v>246.63900756835901</c:v>
                </c:pt>
                <c:pt idx="29870">
                  <c:v>246.65499877929599</c:v>
                </c:pt>
                <c:pt idx="29871">
                  <c:v>246.65899658203099</c:v>
                </c:pt>
                <c:pt idx="29872">
                  <c:v>246.67100524902301</c:v>
                </c:pt>
                <c:pt idx="29873">
                  <c:v>246.67500305175699</c:v>
                </c:pt>
                <c:pt idx="29874">
                  <c:v>246.68899536132801</c:v>
                </c:pt>
                <c:pt idx="29875">
                  <c:v>246.697006225585</c:v>
                </c:pt>
                <c:pt idx="29876">
                  <c:v>246.69999694824199</c:v>
                </c:pt>
                <c:pt idx="29877">
                  <c:v>246.70899963378901</c:v>
                </c:pt>
                <c:pt idx="29878">
                  <c:v>246.71299743652301</c:v>
                </c:pt>
                <c:pt idx="29879">
                  <c:v>246.72300720214801</c:v>
                </c:pt>
                <c:pt idx="29880">
                  <c:v>246.72599792480401</c:v>
                </c:pt>
                <c:pt idx="29881">
                  <c:v>246.738998413085</c:v>
                </c:pt>
                <c:pt idx="29882">
                  <c:v>246.74699401855401</c:v>
                </c:pt>
                <c:pt idx="29883">
                  <c:v>246.75100708007801</c:v>
                </c:pt>
                <c:pt idx="29884">
                  <c:v>246.75599670410099</c:v>
                </c:pt>
                <c:pt idx="29885">
                  <c:v>246.76300048828099</c:v>
                </c:pt>
                <c:pt idx="29886">
                  <c:v>246.77099609375</c:v>
                </c:pt>
                <c:pt idx="29887">
                  <c:v>246.774002075195</c:v>
                </c:pt>
                <c:pt idx="29888">
                  <c:v>246.77999877929599</c:v>
                </c:pt>
                <c:pt idx="29889">
                  <c:v>246.787994384765</c:v>
                </c:pt>
                <c:pt idx="29890">
                  <c:v>246.79600524902301</c:v>
                </c:pt>
                <c:pt idx="29891">
                  <c:v>246.80000305175699</c:v>
                </c:pt>
                <c:pt idx="29892">
                  <c:v>246.80900573730401</c:v>
                </c:pt>
                <c:pt idx="29893">
                  <c:v>246.81300354003901</c:v>
                </c:pt>
                <c:pt idx="29894">
                  <c:v>246.822998046875</c:v>
                </c:pt>
                <c:pt idx="29895">
                  <c:v>246.85800170898401</c:v>
                </c:pt>
                <c:pt idx="29896">
                  <c:v>246.86500549316401</c:v>
                </c:pt>
                <c:pt idx="29897">
                  <c:v>246.87300109863199</c:v>
                </c:pt>
                <c:pt idx="29898">
                  <c:v>246.87699890136699</c:v>
                </c:pt>
                <c:pt idx="29899">
                  <c:v>246.88900756835901</c:v>
                </c:pt>
                <c:pt idx="29900">
                  <c:v>246.89700317382801</c:v>
                </c:pt>
                <c:pt idx="29901">
                  <c:v>246.90100097656199</c:v>
                </c:pt>
                <c:pt idx="29902">
                  <c:v>246.90899658203099</c:v>
                </c:pt>
                <c:pt idx="29903">
                  <c:v>246.912994384765</c:v>
                </c:pt>
                <c:pt idx="29904">
                  <c:v>246.92300415039</c:v>
                </c:pt>
                <c:pt idx="29905">
                  <c:v>246.92500305175699</c:v>
                </c:pt>
                <c:pt idx="29906">
                  <c:v>246.93699645996</c:v>
                </c:pt>
                <c:pt idx="29907">
                  <c:v>246.940994262695</c:v>
                </c:pt>
                <c:pt idx="29908">
                  <c:v>246.95199584960901</c:v>
                </c:pt>
                <c:pt idx="29909">
                  <c:v>246.95599365234301</c:v>
                </c:pt>
                <c:pt idx="29910">
                  <c:v>246.96099853515599</c:v>
                </c:pt>
                <c:pt idx="29911">
                  <c:v>246.96499633789</c:v>
                </c:pt>
                <c:pt idx="29912">
                  <c:v>246.975006103515</c:v>
                </c:pt>
                <c:pt idx="29913">
                  <c:v>246.97700500488199</c:v>
                </c:pt>
                <c:pt idx="29914">
                  <c:v>246.98300170898401</c:v>
                </c:pt>
                <c:pt idx="29915">
                  <c:v>246.98699951171801</c:v>
                </c:pt>
                <c:pt idx="29916">
                  <c:v>246.99699401855401</c:v>
                </c:pt>
                <c:pt idx="29917">
                  <c:v>247.00100708007801</c:v>
                </c:pt>
                <c:pt idx="29918">
                  <c:v>247.00900268554599</c:v>
                </c:pt>
                <c:pt idx="29919">
                  <c:v>247.01300048828099</c:v>
                </c:pt>
                <c:pt idx="29920">
                  <c:v>247.016998291015</c:v>
                </c:pt>
                <c:pt idx="29921">
                  <c:v>247.02699279785099</c:v>
                </c:pt>
                <c:pt idx="29922">
                  <c:v>247.031005859375</c:v>
                </c:pt>
                <c:pt idx="29923">
                  <c:v>247.03900146484301</c:v>
                </c:pt>
                <c:pt idx="29924">
                  <c:v>247.04699707031199</c:v>
                </c:pt>
                <c:pt idx="29925">
                  <c:v>247.05099487304599</c:v>
                </c:pt>
                <c:pt idx="29926">
                  <c:v>247.05599975585901</c:v>
                </c:pt>
                <c:pt idx="29927">
                  <c:v>247.06100463867099</c:v>
                </c:pt>
                <c:pt idx="29928">
                  <c:v>247.06500244140599</c:v>
                </c:pt>
                <c:pt idx="29929">
                  <c:v>247.07699584960901</c:v>
                </c:pt>
                <c:pt idx="29930">
                  <c:v>247.08099365234301</c:v>
                </c:pt>
                <c:pt idx="29931">
                  <c:v>247.08900451660099</c:v>
                </c:pt>
                <c:pt idx="29932">
                  <c:v>247.09700012207</c:v>
                </c:pt>
                <c:pt idx="29933">
                  <c:v>247.10099792480401</c:v>
                </c:pt>
                <c:pt idx="29934">
                  <c:v>247.11000061035099</c:v>
                </c:pt>
                <c:pt idx="29935">
                  <c:v>247.125</c:v>
                </c:pt>
                <c:pt idx="29936">
                  <c:v>247.12899780273401</c:v>
                </c:pt>
                <c:pt idx="29937">
                  <c:v>247.13900756835901</c:v>
                </c:pt>
                <c:pt idx="29938">
                  <c:v>247.14700317382801</c:v>
                </c:pt>
                <c:pt idx="29939">
                  <c:v>247.15100097656199</c:v>
                </c:pt>
                <c:pt idx="29940">
                  <c:v>247.15899658203099</c:v>
                </c:pt>
                <c:pt idx="29941">
                  <c:v>247.162994384765</c:v>
                </c:pt>
                <c:pt idx="29942">
                  <c:v>247.17399597167901</c:v>
                </c:pt>
                <c:pt idx="29943">
                  <c:v>247.17799377441401</c:v>
                </c:pt>
                <c:pt idx="29944">
                  <c:v>247.18899536132801</c:v>
                </c:pt>
                <c:pt idx="29945">
                  <c:v>247.197998046875</c:v>
                </c:pt>
                <c:pt idx="29946">
                  <c:v>247.19999694824199</c:v>
                </c:pt>
                <c:pt idx="29947">
                  <c:v>247.20700073242099</c:v>
                </c:pt>
                <c:pt idx="29948">
                  <c:v>247.21400451660099</c:v>
                </c:pt>
                <c:pt idx="29949">
                  <c:v>247.22200012207</c:v>
                </c:pt>
                <c:pt idx="29950">
                  <c:v>247.22599792480401</c:v>
                </c:pt>
                <c:pt idx="29951">
                  <c:v>247.23800659179599</c:v>
                </c:pt>
                <c:pt idx="29952">
                  <c:v>247.24200439453099</c:v>
                </c:pt>
                <c:pt idx="29953">
                  <c:v>247.25500488281199</c:v>
                </c:pt>
                <c:pt idx="29954">
                  <c:v>247.25900268554599</c:v>
                </c:pt>
                <c:pt idx="29955">
                  <c:v>247.26499938964801</c:v>
                </c:pt>
                <c:pt idx="29956">
                  <c:v>247.274002075195</c:v>
                </c:pt>
                <c:pt idx="29957">
                  <c:v>247.27600097656199</c:v>
                </c:pt>
                <c:pt idx="29958">
                  <c:v>247.28399658203099</c:v>
                </c:pt>
                <c:pt idx="29959">
                  <c:v>247.287994384765</c:v>
                </c:pt>
                <c:pt idx="29960">
                  <c:v>247.29899597167901</c:v>
                </c:pt>
                <c:pt idx="29961">
                  <c:v>247.30700683593699</c:v>
                </c:pt>
                <c:pt idx="29962">
                  <c:v>247.31100463867099</c:v>
                </c:pt>
                <c:pt idx="29963">
                  <c:v>247.315994262695</c:v>
                </c:pt>
                <c:pt idx="29964">
                  <c:v>247.32600402832</c:v>
                </c:pt>
                <c:pt idx="29965">
                  <c:v>247.33000183105401</c:v>
                </c:pt>
                <c:pt idx="29966">
                  <c:v>247.33700561523401</c:v>
                </c:pt>
                <c:pt idx="29967">
                  <c:v>247.35499572753901</c:v>
                </c:pt>
                <c:pt idx="29968">
                  <c:v>247.35899353027301</c:v>
                </c:pt>
                <c:pt idx="29969">
                  <c:v>247.36900329589801</c:v>
                </c:pt>
                <c:pt idx="29970">
                  <c:v>247.378005981445</c:v>
                </c:pt>
                <c:pt idx="29971">
                  <c:v>247.38200378417901</c:v>
                </c:pt>
                <c:pt idx="29972">
                  <c:v>247.38900756835901</c:v>
                </c:pt>
                <c:pt idx="29973">
                  <c:v>247.39700317382801</c:v>
                </c:pt>
                <c:pt idx="29974">
                  <c:v>247.40100097656199</c:v>
                </c:pt>
                <c:pt idx="29975">
                  <c:v>247.40899658203099</c:v>
                </c:pt>
                <c:pt idx="29976">
                  <c:v>247.412994384765</c:v>
                </c:pt>
                <c:pt idx="29977">
                  <c:v>247.41700744628901</c:v>
                </c:pt>
                <c:pt idx="29978">
                  <c:v>247.42599487304599</c:v>
                </c:pt>
                <c:pt idx="29979">
                  <c:v>247.42999267578099</c:v>
                </c:pt>
                <c:pt idx="29980">
                  <c:v>247.43400573730401</c:v>
                </c:pt>
                <c:pt idx="29981">
                  <c:v>247.43800354003901</c:v>
                </c:pt>
                <c:pt idx="29982">
                  <c:v>247.447998046875</c:v>
                </c:pt>
                <c:pt idx="29983">
                  <c:v>247.45199584960901</c:v>
                </c:pt>
                <c:pt idx="29984">
                  <c:v>247.45799255371</c:v>
                </c:pt>
                <c:pt idx="29985">
                  <c:v>247.46299743652301</c:v>
                </c:pt>
                <c:pt idx="29986">
                  <c:v>247.47300720214801</c:v>
                </c:pt>
                <c:pt idx="29987">
                  <c:v>247.47599792480401</c:v>
                </c:pt>
                <c:pt idx="29988">
                  <c:v>247.48199462890599</c:v>
                </c:pt>
                <c:pt idx="29989">
                  <c:v>247.488998413085</c:v>
                </c:pt>
                <c:pt idx="29990">
                  <c:v>247.49299621582</c:v>
                </c:pt>
                <c:pt idx="29991">
                  <c:v>247.51499938964801</c:v>
                </c:pt>
                <c:pt idx="29992">
                  <c:v>247.52299499511699</c:v>
                </c:pt>
                <c:pt idx="29993">
                  <c:v>247.52699279785099</c:v>
                </c:pt>
                <c:pt idx="29994">
                  <c:v>247.53900146484301</c:v>
                </c:pt>
                <c:pt idx="29995">
                  <c:v>247.54299926757801</c:v>
                </c:pt>
                <c:pt idx="29996">
                  <c:v>247.55400085449199</c:v>
                </c:pt>
                <c:pt idx="29997">
                  <c:v>247.55799865722599</c:v>
                </c:pt>
                <c:pt idx="29998">
                  <c:v>247.56500244140599</c:v>
                </c:pt>
                <c:pt idx="29999">
                  <c:v>247.57499694824199</c:v>
                </c:pt>
                <c:pt idx="30000">
                  <c:v>247.57899475097599</c:v>
                </c:pt>
                <c:pt idx="30001">
                  <c:v>247.58900451660099</c:v>
                </c:pt>
                <c:pt idx="30002">
                  <c:v>247.593002319335</c:v>
                </c:pt>
                <c:pt idx="30003">
                  <c:v>247.60200500488199</c:v>
                </c:pt>
                <c:pt idx="30004">
                  <c:v>247.60600280761699</c:v>
                </c:pt>
                <c:pt idx="30005">
                  <c:v>247.613998413085</c:v>
                </c:pt>
                <c:pt idx="30006">
                  <c:v>247.61799621582</c:v>
                </c:pt>
                <c:pt idx="30007">
                  <c:v>247.634994506835</c:v>
                </c:pt>
                <c:pt idx="30008">
                  <c:v>247.63699340820301</c:v>
                </c:pt>
                <c:pt idx="30009">
                  <c:v>247.65499877929599</c:v>
                </c:pt>
                <c:pt idx="30010">
                  <c:v>247.65699768066401</c:v>
                </c:pt>
                <c:pt idx="30011">
                  <c:v>247.66499328613199</c:v>
                </c:pt>
                <c:pt idx="30012">
                  <c:v>247.67500305175699</c:v>
                </c:pt>
                <c:pt idx="30013">
                  <c:v>247.67900085449199</c:v>
                </c:pt>
                <c:pt idx="30014">
                  <c:v>247.68899536132801</c:v>
                </c:pt>
                <c:pt idx="30015">
                  <c:v>247.69299316406199</c:v>
                </c:pt>
                <c:pt idx="30016">
                  <c:v>247.70300292968699</c:v>
                </c:pt>
                <c:pt idx="30017">
                  <c:v>247.70700073242099</c:v>
                </c:pt>
                <c:pt idx="30018">
                  <c:v>247.725006103515</c:v>
                </c:pt>
                <c:pt idx="30019">
                  <c:v>247.72900390625</c:v>
                </c:pt>
                <c:pt idx="30020">
                  <c:v>247.738998413085</c:v>
                </c:pt>
                <c:pt idx="30021">
                  <c:v>247.74299621582</c:v>
                </c:pt>
                <c:pt idx="30022">
                  <c:v>247.753005981445</c:v>
                </c:pt>
                <c:pt idx="30023">
                  <c:v>247.75700378417901</c:v>
                </c:pt>
                <c:pt idx="30024">
                  <c:v>247.76400756835901</c:v>
                </c:pt>
                <c:pt idx="30025">
                  <c:v>247.766998291015</c:v>
                </c:pt>
                <c:pt idx="30026">
                  <c:v>247.78500366210901</c:v>
                </c:pt>
                <c:pt idx="30027">
                  <c:v>247.82699584960901</c:v>
                </c:pt>
                <c:pt idx="30028">
                  <c:v>247.84100341796801</c:v>
                </c:pt>
                <c:pt idx="30029">
                  <c:v>247.85200500488199</c:v>
                </c:pt>
                <c:pt idx="30030">
                  <c:v>247.85600280761699</c:v>
                </c:pt>
                <c:pt idx="30031">
                  <c:v>247.86900329589801</c:v>
                </c:pt>
                <c:pt idx="30032">
                  <c:v>247.87699890136699</c:v>
                </c:pt>
                <c:pt idx="30033">
                  <c:v>247.88099670410099</c:v>
                </c:pt>
                <c:pt idx="30034">
                  <c:v>247.88800048828099</c:v>
                </c:pt>
                <c:pt idx="30035">
                  <c:v>247.891998291015</c:v>
                </c:pt>
                <c:pt idx="30036">
                  <c:v>247.90499877929599</c:v>
                </c:pt>
                <c:pt idx="30037">
                  <c:v>247.90899658203099</c:v>
                </c:pt>
                <c:pt idx="30038">
                  <c:v>247.91900634765599</c:v>
                </c:pt>
                <c:pt idx="30039">
                  <c:v>247.927001953125</c:v>
                </c:pt>
                <c:pt idx="30040">
                  <c:v>247.93099975585901</c:v>
                </c:pt>
                <c:pt idx="30041">
                  <c:v>247.93899536132801</c:v>
                </c:pt>
                <c:pt idx="30042">
                  <c:v>247.94299316406199</c:v>
                </c:pt>
                <c:pt idx="30043">
                  <c:v>247.95399475097599</c:v>
                </c:pt>
                <c:pt idx="30044">
                  <c:v>247.95799255371</c:v>
                </c:pt>
                <c:pt idx="30045">
                  <c:v>247.968994140625</c:v>
                </c:pt>
                <c:pt idx="30046">
                  <c:v>247.97700500488199</c:v>
                </c:pt>
                <c:pt idx="30047">
                  <c:v>247.98100280761699</c:v>
                </c:pt>
                <c:pt idx="30048">
                  <c:v>247.98599243164</c:v>
                </c:pt>
                <c:pt idx="30049">
                  <c:v>247.99899291992099</c:v>
                </c:pt>
                <c:pt idx="30050">
                  <c:v>248.00700378417901</c:v>
                </c:pt>
                <c:pt idx="30051">
                  <c:v>248.01100158691401</c:v>
                </c:pt>
                <c:pt idx="30052">
                  <c:v>248.01899719238199</c:v>
                </c:pt>
                <c:pt idx="30053">
                  <c:v>248.02799987792901</c:v>
                </c:pt>
                <c:pt idx="30054">
                  <c:v>248.03199768066401</c:v>
                </c:pt>
                <c:pt idx="30055">
                  <c:v>248.037994384765</c:v>
                </c:pt>
                <c:pt idx="30056">
                  <c:v>248.04100036621</c:v>
                </c:pt>
                <c:pt idx="30057">
                  <c:v>248.05499267578099</c:v>
                </c:pt>
                <c:pt idx="30058">
                  <c:v>248.05900573730401</c:v>
                </c:pt>
                <c:pt idx="30059">
                  <c:v>248.06900024414</c:v>
                </c:pt>
                <c:pt idx="30060">
                  <c:v>248.07699584960901</c:v>
                </c:pt>
                <c:pt idx="30061">
                  <c:v>248.08099365234301</c:v>
                </c:pt>
                <c:pt idx="30062">
                  <c:v>248.08900451660099</c:v>
                </c:pt>
                <c:pt idx="30063">
                  <c:v>248.093002319335</c:v>
                </c:pt>
                <c:pt idx="30064">
                  <c:v>248.10299682617099</c:v>
                </c:pt>
                <c:pt idx="30065">
                  <c:v>248.10699462890599</c:v>
                </c:pt>
                <c:pt idx="30066">
                  <c:v>248.125</c:v>
                </c:pt>
                <c:pt idx="30067">
                  <c:v>248.12899780273401</c:v>
                </c:pt>
                <c:pt idx="30068">
                  <c:v>248.13900756835901</c:v>
                </c:pt>
                <c:pt idx="30069">
                  <c:v>248.14300537109301</c:v>
                </c:pt>
                <c:pt idx="30070">
                  <c:v>248.15299987792901</c:v>
                </c:pt>
                <c:pt idx="30071">
                  <c:v>248.15699768066401</c:v>
                </c:pt>
                <c:pt idx="30072">
                  <c:v>248.16900634765599</c:v>
                </c:pt>
                <c:pt idx="30073">
                  <c:v>248.177001953125</c:v>
                </c:pt>
                <c:pt idx="30074">
                  <c:v>248.18099975585901</c:v>
                </c:pt>
                <c:pt idx="30075">
                  <c:v>248.18899536132801</c:v>
                </c:pt>
                <c:pt idx="30076">
                  <c:v>248.19299316406199</c:v>
                </c:pt>
                <c:pt idx="30077">
                  <c:v>248.20300292968699</c:v>
                </c:pt>
                <c:pt idx="30078">
                  <c:v>248.20700073242099</c:v>
                </c:pt>
                <c:pt idx="30079">
                  <c:v>248.225006103515</c:v>
                </c:pt>
                <c:pt idx="30080">
                  <c:v>248.22700500488199</c:v>
                </c:pt>
                <c:pt idx="30081">
                  <c:v>248.23300170898401</c:v>
                </c:pt>
                <c:pt idx="30082">
                  <c:v>248.23800659179599</c:v>
                </c:pt>
                <c:pt idx="30083">
                  <c:v>248.24200439453099</c:v>
                </c:pt>
                <c:pt idx="30084">
                  <c:v>248.25500488281199</c:v>
                </c:pt>
                <c:pt idx="30085">
                  <c:v>248.25900268554599</c:v>
                </c:pt>
                <c:pt idx="30086">
                  <c:v>248.26899719238199</c:v>
                </c:pt>
                <c:pt idx="30087">
                  <c:v>248.27799987792901</c:v>
                </c:pt>
                <c:pt idx="30088">
                  <c:v>248.28199768066401</c:v>
                </c:pt>
                <c:pt idx="30089">
                  <c:v>248.28900146484301</c:v>
                </c:pt>
                <c:pt idx="30090">
                  <c:v>248.29299926757801</c:v>
                </c:pt>
                <c:pt idx="30091">
                  <c:v>248.31500244140599</c:v>
                </c:pt>
                <c:pt idx="30092">
                  <c:v>248.31700134277301</c:v>
                </c:pt>
                <c:pt idx="30093">
                  <c:v>248.32800292968699</c:v>
                </c:pt>
                <c:pt idx="30094">
                  <c:v>248.33200073242099</c:v>
                </c:pt>
                <c:pt idx="30095">
                  <c:v>248.33700561523401</c:v>
                </c:pt>
                <c:pt idx="30096">
                  <c:v>248.34899902343699</c:v>
                </c:pt>
                <c:pt idx="30097">
                  <c:v>248.35800170898401</c:v>
                </c:pt>
                <c:pt idx="30098">
                  <c:v>248.36199951171801</c:v>
                </c:pt>
                <c:pt idx="30099">
                  <c:v>248.384994506835</c:v>
                </c:pt>
                <c:pt idx="30100">
                  <c:v>248.38699340820301</c:v>
                </c:pt>
                <c:pt idx="30101">
                  <c:v>248.40199279785099</c:v>
                </c:pt>
                <c:pt idx="30102">
                  <c:v>248.406005859375</c:v>
                </c:pt>
                <c:pt idx="30103">
                  <c:v>248.41900634765599</c:v>
                </c:pt>
                <c:pt idx="30104">
                  <c:v>248.427001953125</c:v>
                </c:pt>
                <c:pt idx="30105">
                  <c:v>248.43099975585901</c:v>
                </c:pt>
                <c:pt idx="30106">
                  <c:v>248.43499755859301</c:v>
                </c:pt>
                <c:pt idx="30107">
                  <c:v>248.44900512695301</c:v>
                </c:pt>
                <c:pt idx="30108">
                  <c:v>248.45700073242099</c:v>
                </c:pt>
                <c:pt idx="30109">
                  <c:v>248.46099853515599</c:v>
                </c:pt>
                <c:pt idx="30110">
                  <c:v>248.468994140625</c:v>
                </c:pt>
                <c:pt idx="30111">
                  <c:v>248.47799682617099</c:v>
                </c:pt>
                <c:pt idx="30112">
                  <c:v>248.48199462890599</c:v>
                </c:pt>
                <c:pt idx="30113">
                  <c:v>248.488998413085</c:v>
                </c:pt>
                <c:pt idx="30114">
                  <c:v>248.49299621582</c:v>
                </c:pt>
                <c:pt idx="30115">
                  <c:v>248.51499938964801</c:v>
                </c:pt>
                <c:pt idx="30116">
                  <c:v>248.51899719238199</c:v>
                </c:pt>
                <c:pt idx="30117">
                  <c:v>248.53500366210901</c:v>
                </c:pt>
                <c:pt idx="30118">
                  <c:v>248.53900146484301</c:v>
                </c:pt>
                <c:pt idx="30119">
                  <c:v>248.54899597167901</c:v>
                </c:pt>
                <c:pt idx="30120">
                  <c:v>248.55799865722599</c:v>
                </c:pt>
                <c:pt idx="30121">
                  <c:v>248.56199645996</c:v>
                </c:pt>
                <c:pt idx="30122">
                  <c:v>248.56900024414</c:v>
                </c:pt>
                <c:pt idx="30123">
                  <c:v>248.57800292968699</c:v>
                </c:pt>
                <c:pt idx="30124">
                  <c:v>248.58200073242099</c:v>
                </c:pt>
                <c:pt idx="30125">
                  <c:v>248.59100341796801</c:v>
                </c:pt>
                <c:pt idx="30126">
                  <c:v>248.59500122070301</c:v>
                </c:pt>
                <c:pt idx="30127">
                  <c:v>248.60600280761699</c:v>
                </c:pt>
                <c:pt idx="30128">
                  <c:v>248.61000061035099</c:v>
                </c:pt>
                <c:pt idx="30129">
                  <c:v>248.613998413085</c:v>
                </c:pt>
                <c:pt idx="30130">
                  <c:v>248.68800354003901</c:v>
                </c:pt>
                <c:pt idx="30131">
                  <c:v>248.69200134277301</c:v>
                </c:pt>
                <c:pt idx="30132">
                  <c:v>248.70100402832</c:v>
                </c:pt>
                <c:pt idx="30133">
                  <c:v>248.70500183105401</c:v>
                </c:pt>
                <c:pt idx="30134">
                  <c:v>248.718994140625</c:v>
                </c:pt>
                <c:pt idx="30135">
                  <c:v>248.72799682617099</c:v>
                </c:pt>
                <c:pt idx="30136">
                  <c:v>248.73199462890599</c:v>
                </c:pt>
                <c:pt idx="30137">
                  <c:v>248.738998413085</c:v>
                </c:pt>
                <c:pt idx="30138">
                  <c:v>248.75700378417901</c:v>
                </c:pt>
                <c:pt idx="30139">
                  <c:v>248.76899719238199</c:v>
                </c:pt>
                <c:pt idx="30140">
                  <c:v>248.77699279785099</c:v>
                </c:pt>
                <c:pt idx="30141">
                  <c:v>248.781005859375</c:v>
                </c:pt>
                <c:pt idx="30142">
                  <c:v>248.78999328613199</c:v>
                </c:pt>
                <c:pt idx="30143">
                  <c:v>248.79899597167901</c:v>
                </c:pt>
                <c:pt idx="30144">
                  <c:v>248.80700683593699</c:v>
                </c:pt>
                <c:pt idx="30145">
                  <c:v>248.81100463867099</c:v>
                </c:pt>
                <c:pt idx="30146">
                  <c:v>248.815994262695</c:v>
                </c:pt>
                <c:pt idx="30147">
                  <c:v>248.82000732421801</c:v>
                </c:pt>
                <c:pt idx="30148">
                  <c:v>248.84599304199199</c:v>
                </c:pt>
                <c:pt idx="30149">
                  <c:v>248.86099243164</c:v>
                </c:pt>
                <c:pt idx="30150">
                  <c:v>248.86500549316401</c:v>
                </c:pt>
                <c:pt idx="30151">
                  <c:v>248.87899780273401</c:v>
                </c:pt>
                <c:pt idx="30152">
                  <c:v>248.88699340820301</c:v>
                </c:pt>
                <c:pt idx="30153">
                  <c:v>248.89100646972599</c:v>
                </c:pt>
                <c:pt idx="30154">
                  <c:v>248.90499877929599</c:v>
                </c:pt>
                <c:pt idx="30155">
                  <c:v>248.90699768066401</c:v>
                </c:pt>
                <c:pt idx="30156">
                  <c:v>248.91900634765599</c:v>
                </c:pt>
                <c:pt idx="30157">
                  <c:v>248.927001953125</c:v>
                </c:pt>
                <c:pt idx="30158">
                  <c:v>248.93099975585901</c:v>
                </c:pt>
                <c:pt idx="30159">
                  <c:v>248.93899536132801</c:v>
                </c:pt>
                <c:pt idx="30160">
                  <c:v>248.94299316406199</c:v>
                </c:pt>
                <c:pt idx="30161">
                  <c:v>248.95199584960901</c:v>
                </c:pt>
                <c:pt idx="30162">
                  <c:v>248.95599365234301</c:v>
                </c:pt>
                <c:pt idx="30163">
                  <c:v>248.968994140625</c:v>
                </c:pt>
                <c:pt idx="30164">
                  <c:v>248.97799682617099</c:v>
                </c:pt>
                <c:pt idx="30165">
                  <c:v>248.98199462890599</c:v>
                </c:pt>
                <c:pt idx="30166">
                  <c:v>248.988998413085</c:v>
                </c:pt>
                <c:pt idx="30167">
                  <c:v>248.99299621582</c:v>
                </c:pt>
                <c:pt idx="30168">
                  <c:v>249.01499938964801</c:v>
                </c:pt>
                <c:pt idx="30169">
                  <c:v>249.016998291015</c:v>
                </c:pt>
                <c:pt idx="30170">
                  <c:v>249.02999877929599</c:v>
                </c:pt>
                <c:pt idx="30171">
                  <c:v>249.03199768066401</c:v>
                </c:pt>
                <c:pt idx="30172">
                  <c:v>249.03700256347599</c:v>
                </c:pt>
                <c:pt idx="30173">
                  <c:v>249.05499267578099</c:v>
                </c:pt>
                <c:pt idx="30174">
                  <c:v>249.05900573730401</c:v>
                </c:pt>
                <c:pt idx="30175">
                  <c:v>249.06900024414</c:v>
                </c:pt>
                <c:pt idx="30176">
                  <c:v>249.07800292968699</c:v>
                </c:pt>
                <c:pt idx="30177">
                  <c:v>249.08200073242099</c:v>
                </c:pt>
                <c:pt idx="30178">
                  <c:v>249.08900451660099</c:v>
                </c:pt>
                <c:pt idx="30179">
                  <c:v>249.093002319335</c:v>
                </c:pt>
                <c:pt idx="30180">
                  <c:v>249.11500549316401</c:v>
                </c:pt>
                <c:pt idx="30181">
                  <c:v>249.11900329589801</c:v>
                </c:pt>
                <c:pt idx="30182">
                  <c:v>249.134994506835</c:v>
                </c:pt>
                <c:pt idx="30183">
                  <c:v>249.13900756835901</c:v>
                </c:pt>
                <c:pt idx="30184">
                  <c:v>249.149002075195</c:v>
                </c:pt>
                <c:pt idx="30185">
                  <c:v>249.15699768066401</c:v>
                </c:pt>
                <c:pt idx="30186">
                  <c:v>249.16099548339801</c:v>
                </c:pt>
                <c:pt idx="30187">
                  <c:v>249.16900634765599</c:v>
                </c:pt>
                <c:pt idx="30188">
                  <c:v>249.17799377441401</c:v>
                </c:pt>
                <c:pt idx="30189">
                  <c:v>249.18200683593699</c:v>
                </c:pt>
                <c:pt idx="30190">
                  <c:v>249.18899536132801</c:v>
                </c:pt>
                <c:pt idx="30191">
                  <c:v>249.19299316406199</c:v>
                </c:pt>
                <c:pt idx="30192">
                  <c:v>249.20599365234301</c:v>
                </c:pt>
                <c:pt idx="30193">
                  <c:v>249.21000671386699</c:v>
                </c:pt>
                <c:pt idx="30194">
                  <c:v>249.23300170898401</c:v>
                </c:pt>
                <c:pt idx="30195">
                  <c:v>249.23699951171801</c:v>
                </c:pt>
                <c:pt idx="30196">
                  <c:v>249.24899291992099</c:v>
                </c:pt>
                <c:pt idx="30197">
                  <c:v>249.25700378417901</c:v>
                </c:pt>
                <c:pt idx="30198">
                  <c:v>249.26100158691401</c:v>
                </c:pt>
                <c:pt idx="30199">
                  <c:v>249.26899719238199</c:v>
                </c:pt>
                <c:pt idx="30200">
                  <c:v>249.27799987792901</c:v>
                </c:pt>
                <c:pt idx="30201">
                  <c:v>249.28199768066401</c:v>
                </c:pt>
                <c:pt idx="30202">
                  <c:v>249.28900146484301</c:v>
                </c:pt>
                <c:pt idx="30203">
                  <c:v>249.29299926757801</c:v>
                </c:pt>
                <c:pt idx="30204">
                  <c:v>249.30599975585901</c:v>
                </c:pt>
                <c:pt idx="30205">
                  <c:v>249.30999755859301</c:v>
                </c:pt>
                <c:pt idx="30206">
                  <c:v>249.31900024414</c:v>
                </c:pt>
                <c:pt idx="30207">
                  <c:v>249.32800292968699</c:v>
                </c:pt>
                <c:pt idx="30208">
                  <c:v>249.33200073242099</c:v>
                </c:pt>
                <c:pt idx="30209">
                  <c:v>249.33900451660099</c:v>
                </c:pt>
                <c:pt idx="30210">
                  <c:v>249.34199523925699</c:v>
                </c:pt>
                <c:pt idx="30211">
                  <c:v>249.36500549316401</c:v>
                </c:pt>
                <c:pt idx="30212">
                  <c:v>249.36900329589801</c:v>
                </c:pt>
                <c:pt idx="30213">
                  <c:v>249.384994506835</c:v>
                </c:pt>
                <c:pt idx="30214">
                  <c:v>249.38900756835901</c:v>
                </c:pt>
                <c:pt idx="30215">
                  <c:v>249.399002075195</c:v>
                </c:pt>
                <c:pt idx="30216">
                  <c:v>249.40699768066401</c:v>
                </c:pt>
                <c:pt idx="30217">
                  <c:v>249.41099548339801</c:v>
                </c:pt>
                <c:pt idx="30218">
                  <c:v>249.41900634765599</c:v>
                </c:pt>
                <c:pt idx="30219">
                  <c:v>249.427001953125</c:v>
                </c:pt>
                <c:pt idx="30220">
                  <c:v>249.43099975585901</c:v>
                </c:pt>
                <c:pt idx="30221">
                  <c:v>249.45500183105401</c:v>
                </c:pt>
                <c:pt idx="30222">
                  <c:v>249.45899963378901</c:v>
                </c:pt>
                <c:pt idx="30223">
                  <c:v>249.468994140625</c:v>
                </c:pt>
                <c:pt idx="30224">
                  <c:v>249.47799682617099</c:v>
                </c:pt>
                <c:pt idx="30225">
                  <c:v>249.48199462890599</c:v>
                </c:pt>
                <c:pt idx="30226">
                  <c:v>249.488998413085</c:v>
                </c:pt>
                <c:pt idx="30227">
                  <c:v>249.49299621582</c:v>
                </c:pt>
                <c:pt idx="30228">
                  <c:v>249.51499938964801</c:v>
                </c:pt>
                <c:pt idx="30229">
                  <c:v>249.516998291015</c:v>
                </c:pt>
                <c:pt idx="30230">
                  <c:v>249.52799987792901</c:v>
                </c:pt>
                <c:pt idx="30231">
                  <c:v>249.53199768066401</c:v>
                </c:pt>
                <c:pt idx="30232">
                  <c:v>249.53900146484301</c:v>
                </c:pt>
                <c:pt idx="30233">
                  <c:v>249.54299926757801</c:v>
                </c:pt>
                <c:pt idx="30234">
                  <c:v>249.55299377441401</c:v>
                </c:pt>
                <c:pt idx="30235">
                  <c:v>249.55700683593699</c:v>
                </c:pt>
                <c:pt idx="30236">
                  <c:v>249.56199645996</c:v>
                </c:pt>
                <c:pt idx="30237">
                  <c:v>249.565994262695</c:v>
                </c:pt>
                <c:pt idx="30238">
                  <c:v>249.57000732421801</c:v>
                </c:pt>
                <c:pt idx="30239">
                  <c:v>249.58000183105401</c:v>
                </c:pt>
                <c:pt idx="30240">
                  <c:v>249.58399963378901</c:v>
                </c:pt>
                <c:pt idx="30241">
                  <c:v>249.60499572753901</c:v>
                </c:pt>
                <c:pt idx="30242">
                  <c:v>249.60800170898401</c:v>
                </c:pt>
                <c:pt idx="30243">
                  <c:v>249.61599731445301</c:v>
                </c:pt>
                <c:pt idx="30244">
                  <c:v>249.61999511718699</c:v>
                </c:pt>
                <c:pt idx="30245">
                  <c:v>249.63000488281199</c:v>
                </c:pt>
                <c:pt idx="30246">
                  <c:v>249.63400268554599</c:v>
                </c:pt>
                <c:pt idx="30247">
                  <c:v>249.63900756835901</c:v>
                </c:pt>
                <c:pt idx="30248">
                  <c:v>249.64300537109301</c:v>
                </c:pt>
                <c:pt idx="30249">
                  <c:v>249.65499877929599</c:v>
                </c:pt>
                <c:pt idx="30250">
                  <c:v>249.65899658203099</c:v>
                </c:pt>
                <c:pt idx="30251">
                  <c:v>249.669998168945</c:v>
                </c:pt>
                <c:pt idx="30252">
                  <c:v>249.67900085449199</c:v>
                </c:pt>
                <c:pt idx="30253">
                  <c:v>249.68299865722599</c:v>
                </c:pt>
                <c:pt idx="30254">
                  <c:v>249.68899536132801</c:v>
                </c:pt>
                <c:pt idx="30255">
                  <c:v>249.69299316406199</c:v>
                </c:pt>
                <c:pt idx="30256">
                  <c:v>249.70399475097599</c:v>
                </c:pt>
                <c:pt idx="30257">
                  <c:v>249.70700073242099</c:v>
                </c:pt>
                <c:pt idx="30258">
                  <c:v>249.718002319335</c:v>
                </c:pt>
                <c:pt idx="30259">
                  <c:v>249.72300720214801</c:v>
                </c:pt>
                <c:pt idx="30260">
                  <c:v>249.73100280761699</c:v>
                </c:pt>
                <c:pt idx="30261">
                  <c:v>249.73500061035099</c:v>
                </c:pt>
                <c:pt idx="30262">
                  <c:v>249.74000549316401</c:v>
                </c:pt>
                <c:pt idx="30263">
                  <c:v>249.74400329589801</c:v>
                </c:pt>
                <c:pt idx="30264">
                  <c:v>249.74800109863199</c:v>
                </c:pt>
                <c:pt idx="30265">
                  <c:v>249.75799560546801</c:v>
                </c:pt>
                <c:pt idx="30266">
                  <c:v>249.76199340820301</c:v>
                </c:pt>
                <c:pt idx="30267">
                  <c:v>249.76899719238199</c:v>
                </c:pt>
                <c:pt idx="30268">
                  <c:v>249.77299499511699</c:v>
                </c:pt>
                <c:pt idx="30269">
                  <c:v>249.794998168945</c:v>
                </c:pt>
                <c:pt idx="30270">
                  <c:v>249.88200378417901</c:v>
                </c:pt>
                <c:pt idx="30271">
                  <c:v>249.88600158691401</c:v>
                </c:pt>
                <c:pt idx="30272">
                  <c:v>249.899002075195</c:v>
                </c:pt>
                <c:pt idx="30273">
                  <c:v>249.90699768066401</c:v>
                </c:pt>
                <c:pt idx="30274">
                  <c:v>249.91099548339801</c:v>
                </c:pt>
                <c:pt idx="30275">
                  <c:v>249.91600036621</c:v>
                </c:pt>
                <c:pt idx="30276">
                  <c:v>249.92199707031199</c:v>
                </c:pt>
                <c:pt idx="30277">
                  <c:v>249.93200683593699</c:v>
                </c:pt>
                <c:pt idx="30278">
                  <c:v>249.93600463867099</c:v>
                </c:pt>
                <c:pt idx="30279">
                  <c:v>249.94299316406199</c:v>
                </c:pt>
                <c:pt idx="30280">
                  <c:v>249.947006225585</c:v>
                </c:pt>
                <c:pt idx="30281">
                  <c:v>249.95700073242099</c:v>
                </c:pt>
                <c:pt idx="30282">
                  <c:v>249.95899963378901</c:v>
                </c:pt>
                <c:pt idx="30283">
                  <c:v>249.96600341796801</c:v>
                </c:pt>
                <c:pt idx="30284">
                  <c:v>249.98500061035099</c:v>
                </c:pt>
                <c:pt idx="30285">
                  <c:v>249.988998413085</c:v>
                </c:pt>
                <c:pt idx="30286">
                  <c:v>249.99899291992099</c:v>
                </c:pt>
                <c:pt idx="30287">
                  <c:v>250.00700378417901</c:v>
                </c:pt>
                <c:pt idx="30288">
                  <c:v>250.009994506835</c:v>
                </c:pt>
                <c:pt idx="30289">
                  <c:v>250.02099609375</c:v>
                </c:pt>
                <c:pt idx="30290">
                  <c:v>250.031005859375</c:v>
                </c:pt>
                <c:pt idx="30291">
                  <c:v>250.03500366210901</c:v>
                </c:pt>
                <c:pt idx="30292">
                  <c:v>250.04299926757801</c:v>
                </c:pt>
                <c:pt idx="30293">
                  <c:v>250.05400085449199</c:v>
                </c:pt>
                <c:pt idx="30294">
                  <c:v>250.05799865722599</c:v>
                </c:pt>
                <c:pt idx="30295">
                  <c:v>250.06900024414</c:v>
                </c:pt>
                <c:pt idx="30296">
                  <c:v>250.072998046875</c:v>
                </c:pt>
                <c:pt idx="30297">
                  <c:v>250.08299255371</c:v>
                </c:pt>
                <c:pt idx="30298">
                  <c:v>250.08700561523401</c:v>
                </c:pt>
                <c:pt idx="30299">
                  <c:v>250.10499572753901</c:v>
                </c:pt>
                <c:pt idx="30300">
                  <c:v>250.10899353027301</c:v>
                </c:pt>
                <c:pt idx="30301">
                  <c:v>250.11900329589801</c:v>
                </c:pt>
                <c:pt idx="30302">
                  <c:v>250.12300109863199</c:v>
                </c:pt>
                <c:pt idx="30303">
                  <c:v>250.20599365234301</c:v>
                </c:pt>
                <c:pt idx="30304">
                  <c:v>250.21000671386699</c:v>
                </c:pt>
                <c:pt idx="30305">
                  <c:v>250.21699523925699</c:v>
                </c:pt>
                <c:pt idx="30306">
                  <c:v>250.22000122070301</c:v>
                </c:pt>
                <c:pt idx="30307">
                  <c:v>250.23500061035099</c:v>
                </c:pt>
                <c:pt idx="30308">
                  <c:v>250.23800659179599</c:v>
                </c:pt>
                <c:pt idx="30309">
                  <c:v>250.24400329589801</c:v>
                </c:pt>
                <c:pt idx="30310">
                  <c:v>250.25500488281199</c:v>
                </c:pt>
                <c:pt idx="30311">
                  <c:v>250.25799560546801</c:v>
                </c:pt>
                <c:pt idx="30312">
                  <c:v>250.26400756835901</c:v>
                </c:pt>
                <c:pt idx="30313">
                  <c:v>250.27000427246</c:v>
                </c:pt>
                <c:pt idx="30314">
                  <c:v>250.27499389648401</c:v>
                </c:pt>
                <c:pt idx="30315">
                  <c:v>250.28500366210901</c:v>
                </c:pt>
                <c:pt idx="30316">
                  <c:v>250.28900146484301</c:v>
                </c:pt>
                <c:pt idx="30317">
                  <c:v>250.30499267578099</c:v>
                </c:pt>
                <c:pt idx="30318">
                  <c:v>250.30900573730401</c:v>
                </c:pt>
                <c:pt idx="30319">
                  <c:v>250.31399536132801</c:v>
                </c:pt>
                <c:pt idx="30320">
                  <c:v>250.31900024414</c:v>
                </c:pt>
                <c:pt idx="30321">
                  <c:v>250.32499694824199</c:v>
                </c:pt>
                <c:pt idx="30322">
                  <c:v>250.33399963378901</c:v>
                </c:pt>
                <c:pt idx="30323">
                  <c:v>250.33700561523401</c:v>
                </c:pt>
                <c:pt idx="30324">
                  <c:v>250.35499572753901</c:v>
                </c:pt>
                <c:pt idx="30325">
                  <c:v>250.35800170898401</c:v>
                </c:pt>
                <c:pt idx="30326">
                  <c:v>250.36900329589801</c:v>
                </c:pt>
                <c:pt idx="30327">
                  <c:v>250.37300109863199</c:v>
                </c:pt>
                <c:pt idx="30328">
                  <c:v>250.38299560546801</c:v>
                </c:pt>
                <c:pt idx="30329">
                  <c:v>250.38699340820301</c:v>
                </c:pt>
                <c:pt idx="30330">
                  <c:v>250.399002075195</c:v>
                </c:pt>
                <c:pt idx="30331">
                  <c:v>250.40699768066401</c:v>
                </c:pt>
                <c:pt idx="30332">
                  <c:v>250.41099548339801</c:v>
                </c:pt>
                <c:pt idx="30333">
                  <c:v>250.41900634765599</c:v>
                </c:pt>
                <c:pt idx="30334">
                  <c:v>250.42300415039</c:v>
                </c:pt>
                <c:pt idx="30335">
                  <c:v>250.43400573730401</c:v>
                </c:pt>
                <c:pt idx="30336">
                  <c:v>250.43800354003901</c:v>
                </c:pt>
                <c:pt idx="30337">
                  <c:v>250.44299316406199</c:v>
                </c:pt>
                <c:pt idx="30338">
                  <c:v>250.447006225585</c:v>
                </c:pt>
                <c:pt idx="30339">
                  <c:v>250.45799255371</c:v>
                </c:pt>
                <c:pt idx="30340">
                  <c:v>250.46200561523401</c:v>
                </c:pt>
                <c:pt idx="30341">
                  <c:v>250.468994140625</c:v>
                </c:pt>
                <c:pt idx="30342">
                  <c:v>250.47300720214801</c:v>
                </c:pt>
                <c:pt idx="30343">
                  <c:v>250.48300170898401</c:v>
                </c:pt>
                <c:pt idx="30344">
                  <c:v>250.48599243164</c:v>
                </c:pt>
                <c:pt idx="30345">
                  <c:v>250.49200439453099</c:v>
                </c:pt>
                <c:pt idx="30346">
                  <c:v>250.49899291992099</c:v>
                </c:pt>
                <c:pt idx="30347">
                  <c:v>250.50700378417901</c:v>
                </c:pt>
                <c:pt idx="30348">
                  <c:v>250.51100158691401</c:v>
                </c:pt>
                <c:pt idx="30349">
                  <c:v>250.51899719238199</c:v>
                </c:pt>
                <c:pt idx="30350">
                  <c:v>250.52299499511699</c:v>
                </c:pt>
                <c:pt idx="30351">
                  <c:v>250.53500366210901</c:v>
                </c:pt>
                <c:pt idx="30352">
                  <c:v>250.53900146484301</c:v>
                </c:pt>
                <c:pt idx="30353">
                  <c:v>250.54899597167901</c:v>
                </c:pt>
                <c:pt idx="30354">
                  <c:v>250.55799865722599</c:v>
                </c:pt>
                <c:pt idx="30355">
                  <c:v>250.55999755859301</c:v>
                </c:pt>
                <c:pt idx="30356">
                  <c:v>250.56900024414</c:v>
                </c:pt>
                <c:pt idx="30357">
                  <c:v>250.572998046875</c:v>
                </c:pt>
                <c:pt idx="30358">
                  <c:v>250.59500122070301</c:v>
                </c:pt>
                <c:pt idx="30359">
                  <c:v>250.59800720214801</c:v>
                </c:pt>
                <c:pt idx="30360">
                  <c:v>250.60800170898401</c:v>
                </c:pt>
                <c:pt idx="30361">
                  <c:v>250.61199951171801</c:v>
                </c:pt>
                <c:pt idx="30362">
                  <c:v>250.61900329589801</c:v>
                </c:pt>
                <c:pt idx="30363">
                  <c:v>250.62300109863199</c:v>
                </c:pt>
                <c:pt idx="30364">
                  <c:v>250.63299560546801</c:v>
                </c:pt>
                <c:pt idx="30365">
                  <c:v>250.63699340820301</c:v>
                </c:pt>
                <c:pt idx="30366">
                  <c:v>250.67199707031199</c:v>
                </c:pt>
                <c:pt idx="30367">
                  <c:v>250.68400573730401</c:v>
                </c:pt>
                <c:pt idx="30368">
                  <c:v>250.68699645996</c:v>
                </c:pt>
                <c:pt idx="30369">
                  <c:v>250.70500183105401</c:v>
                </c:pt>
                <c:pt idx="30370">
                  <c:v>250.70899963378901</c:v>
                </c:pt>
                <c:pt idx="30371">
                  <c:v>250.718994140625</c:v>
                </c:pt>
                <c:pt idx="30372">
                  <c:v>250.72300720214801</c:v>
                </c:pt>
                <c:pt idx="30373">
                  <c:v>250.73399353027301</c:v>
                </c:pt>
                <c:pt idx="30374">
                  <c:v>250.73800659179599</c:v>
                </c:pt>
                <c:pt idx="30375">
                  <c:v>250.74899291992099</c:v>
                </c:pt>
                <c:pt idx="30376">
                  <c:v>250.75799560546801</c:v>
                </c:pt>
                <c:pt idx="30377">
                  <c:v>250.76199340820301</c:v>
                </c:pt>
                <c:pt idx="30378">
                  <c:v>250.76899719238199</c:v>
                </c:pt>
                <c:pt idx="30379">
                  <c:v>250.77299499511699</c:v>
                </c:pt>
                <c:pt idx="30380">
                  <c:v>250.78300476074199</c:v>
                </c:pt>
                <c:pt idx="30381">
                  <c:v>250.78700256347599</c:v>
                </c:pt>
                <c:pt idx="30382">
                  <c:v>250.80499267578099</c:v>
                </c:pt>
                <c:pt idx="30383">
                  <c:v>250.80900573730401</c:v>
                </c:pt>
                <c:pt idx="30384">
                  <c:v>250.815994262695</c:v>
                </c:pt>
                <c:pt idx="30385">
                  <c:v>250.82000732421801</c:v>
                </c:pt>
                <c:pt idx="30386">
                  <c:v>250.83500671386699</c:v>
                </c:pt>
                <c:pt idx="30387">
                  <c:v>250.83900451660099</c:v>
                </c:pt>
                <c:pt idx="30388">
                  <c:v>250.84899902343699</c:v>
                </c:pt>
                <c:pt idx="30389">
                  <c:v>250.85800170898401</c:v>
                </c:pt>
                <c:pt idx="30390">
                  <c:v>250.86199951171801</c:v>
                </c:pt>
                <c:pt idx="30391">
                  <c:v>250.86900329589801</c:v>
                </c:pt>
                <c:pt idx="30392">
                  <c:v>250.87300109863199</c:v>
                </c:pt>
                <c:pt idx="30393">
                  <c:v>250.88400268554599</c:v>
                </c:pt>
                <c:pt idx="30394">
                  <c:v>250.88800048828099</c:v>
                </c:pt>
                <c:pt idx="30395">
                  <c:v>250.891998291015</c:v>
                </c:pt>
                <c:pt idx="30396">
                  <c:v>250.89599609375</c:v>
                </c:pt>
                <c:pt idx="30397">
                  <c:v>250.90699768066401</c:v>
                </c:pt>
                <c:pt idx="30398">
                  <c:v>250.91099548339801</c:v>
                </c:pt>
                <c:pt idx="30399">
                  <c:v>250.91900634765599</c:v>
                </c:pt>
                <c:pt idx="30400">
                  <c:v>250.92300415039</c:v>
                </c:pt>
                <c:pt idx="30401">
                  <c:v>250.93400573730401</c:v>
                </c:pt>
                <c:pt idx="30402">
                  <c:v>250.93800354003901</c:v>
                </c:pt>
                <c:pt idx="30403">
                  <c:v>250.94900512695301</c:v>
                </c:pt>
                <c:pt idx="30404">
                  <c:v>250.95700073242099</c:v>
                </c:pt>
                <c:pt idx="30405">
                  <c:v>250.96099853515599</c:v>
                </c:pt>
                <c:pt idx="30406">
                  <c:v>250.968994140625</c:v>
                </c:pt>
                <c:pt idx="30407">
                  <c:v>250.97300720214801</c:v>
                </c:pt>
                <c:pt idx="30408">
                  <c:v>250.98300170898401</c:v>
                </c:pt>
                <c:pt idx="30409">
                  <c:v>250.98699951171801</c:v>
                </c:pt>
                <c:pt idx="30410">
                  <c:v>250.99899291992099</c:v>
                </c:pt>
                <c:pt idx="30411">
                  <c:v>251.00700378417901</c:v>
                </c:pt>
                <c:pt idx="30412">
                  <c:v>251.01100158691401</c:v>
                </c:pt>
                <c:pt idx="30413">
                  <c:v>251.01899719238199</c:v>
                </c:pt>
                <c:pt idx="30414">
                  <c:v>251.02299499511699</c:v>
                </c:pt>
                <c:pt idx="30415">
                  <c:v>251.03199768066401</c:v>
                </c:pt>
                <c:pt idx="30416">
                  <c:v>251.03599548339801</c:v>
                </c:pt>
                <c:pt idx="30417">
                  <c:v>251.04200744628901</c:v>
                </c:pt>
                <c:pt idx="30418">
                  <c:v>251.04600524902301</c:v>
                </c:pt>
                <c:pt idx="30419">
                  <c:v>251.05000305175699</c:v>
                </c:pt>
                <c:pt idx="30420">
                  <c:v>251.06500244140599</c:v>
                </c:pt>
                <c:pt idx="30421">
                  <c:v>251.06900024414</c:v>
                </c:pt>
                <c:pt idx="30422">
                  <c:v>251.07899475097599</c:v>
                </c:pt>
                <c:pt idx="30423">
                  <c:v>251.08700561523401</c:v>
                </c:pt>
                <c:pt idx="30424">
                  <c:v>251.09100341796801</c:v>
                </c:pt>
                <c:pt idx="30425">
                  <c:v>251.09899902343699</c:v>
                </c:pt>
                <c:pt idx="30426">
                  <c:v>251.10800170898401</c:v>
                </c:pt>
                <c:pt idx="30427">
                  <c:v>251.11199951171801</c:v>
                </c:pt>
                <c:pt idx="30428">
                  <c:v>251.11900329589801</c:v>
                </c:pt>
                <c:pt idx="30429">
                  <c:v>251.12300109863199</c:v>
                </c:pt>
                <c:pt idx="30430">
                  <c:v>251.14599609375</c:v>
                </c:pt>
                <c:pt idx="30431">
                  <c:v>251.14999389648401</c:v>
                </c:pt>
                <c:pt idx="30432">
                  <c:v>251.16499328613199</c:v>
                </c:pt>
                <c:pt idx="30433">
                  <c:v>251.16900634765599</c:v>
                </c:pt>
                <c:pt idx="30434">
                  <c:v>251.17900085449199</c:v>
                </c:pt>
                <c:pt idx="30435">
                  <c:v>251.18800354003901</c:v>
                </c:pt>
                <c:pt idx="30436">
                  <c:v>251.19200134277301</c:v>
                </c:pt>
                <c:pt idx="30437">
                  <c:v>251.19900512695301</c:v>
                </c:pt>
                <c:pt idx="30438">
                  <c:v>251.20700073242099</c:v>
                </c:pt>
                <c:pt idx="30439">
                  <c:v>251.21099853515599</c:v>
                </c:pt>
                <c:pt idx="30440">
                  <c:v>251.218002319335</c:v>
                </c:pt>
                <c:pt idx="30441">
                  <c:v>251.22200012207</c:v>
                </c:pt>
                <c:pt idx="30442">
                  <c:v>251.23500061035099</c:v>
                </c:pt>
                <c:pt idx="30443">
                  <c:v>251.238998413085</c:v>
                </c:pt>
                <c:pt idx="30444">
                  <c:v>251.246002197265</c:v>
                </c:pt>
                <c:pt idx="30445">
                  <c:v>251.25100708007801</c:v>
                </c:pt>
                <c:pt idx="30446">
                  <c:v>251.259994506835</c:v>
                </c:pt>
                <c:pt idx="30447">
                  <c:v>251.26400756835901</c:v>
                </c:pt>
                <c:pt idx="30448">
                  <c:v>251.27900695800699</c:v>
                </c:pt>
                <c:pt idx="30449">
                  <c:v>251.287994384765</c:v>
                </c:pt>
                <c:pt idx="30450">
                  <c:v>251.29200744628901</c:v>
                </c:pt>
                <c:pt idx="30451">
                  <c:v>251.29800415039</c:v>
                </c:pt>
                <c:pt idx="30452">
                  <c:v>251.30799865722599</c:v>
                </c:pt>
                <c:pt idx="30453">
                  <c:v>251.31199645996</c:v>
                </c:pt>
                <c:pt idx="30454">
                  <c:v>251.31900024414</c:v>
                </c:pt>
                <c:pt idx="30455">
                  <c:v>251.322998046875</c:v>
                </c:pt>
                <c:pt idx="30456">
                  <c:v>251.33299255371</c:v>
                </c:pt>
                <c:pt idx="30457">
                  <c:v>251.33700561523401</c:v>
                </c:pt>
                <c:pt idx="30458">
                  <c:v>251.34899902343699</c:v>
                </c:pt>
                <c:pt idx="30459">
                  <c:v>251.35699462890599</c:v>
                </c:pt>
                <c:pt idx="30460">
                  <c:v>251.36099243164</c:v>
                </c:pt>
                <c:pt idx="30461">
                  <c:v>251.36900329589801</c:v>
                </c:pt>
                <c:pt idx="30462">
                  <c:v>251.37300109863199</c:v>
                </c:pt>
                <c:pt idx="30463">
                  <c:v>251.37699890136699</c:v>
                </c:pt>
                <c:pt idx="30464">
                  <c:v>251.38699340820301</c:v>
                </c:pt>
                <c:pt idx="30465">
                  <c:v>251.38999938964801</c:v>
                </c:pt>
                <c:pt idx="30466">
                  <c:v>251.399002075195</c:v>
                </c:pt>
                <c:pt idx="30467">
                  <c:v>251.40699768066401</c:v>
                </c:pt>
                <c:pt idx="30468">
                  <c:v>251.41099548339801</c:v>
                </c:pt>
                <c:pt idx="30469">
                  <c:v>251.41900634765599</c:v>
                </c:pt>
                <c:pt idx="30470">
                  <c:v>251.42300415039</c:v>
                </c:pt>
                <c:pt idx="30471">
                  <c:v>251.427001953125</c:v>
                </c:pt>
                <c:pt idx="30472">
                  <c:v>251.43699645996</c:v>
                </c:pt>
                <c:pt idx="30473">
                  <c:v>251.44200134277301</c:v>
                </c:pt>
                <c:pt idx="30474">
                  <c:v>251.44599914550699</c:v>
                </c:pt>
                <c:pt idx="30475">
                  <c:v>251.45100402832</c:v>
                </c:pt>
                <c:pt idx="30476">
                  <c:v>251.46000671386699</c:v>
                </c:pt>
                <c:pt idx="30477">
                  <c:v>251.46200561523401</c:v>
                </c:pt>
                <c:pt idx="30478">
                  <c:v>251.48500061035099</c:v>
                </c:pt>
                <c:pt idx="30479">
                  <c:v>251.488998413085</c:v>
                </c:pt>
                <c:pt idx="30480">
                  <c:v>251.49899291992099</c:v>
                </c:pt>
                <c:pt idx="30481">
                  <c:v>251.50700378417901</c:v>
                </c:pt>
                <c:pt idx="30482">
                  <c:v>251.51100158691401</c:v>
                </c:pt>
                <c:pt idx="30483">
                  <c:v>251.51899719238199</c:v>
                </c:pt>
                <c:pt idx="30484">
                  <c:v>251.52299499511699</c:v>
                </c:pt>
                <c:pt idx="30485">
                  <c:v>251.52699279785099</c:v>
                </c:pt>
                <c:pt idx="30486">
                  <c:v>251.53700256347599</c:v>
                </c:pt>
                <c:pt idx="30487">
                  <c:v>251.54100036621</c:v>
                </c:pt>
                <c:pt idx="30488">
                  <c:v>251.54899597167901</c:v>
                </c:pt>
                <c:pt idx="30489">
                  <c:v>251.55700683593699</c:v>
                </c:pt>
                <c:pt idx="30490">
                  <c:v>251.56100463867099</c:v>
                </c:pt>
                <c:pt idx="30491">
                  <c:v>251.56799316406199</c:v>
                </c:pt>
                <c:pt idx="30492">
                  <c:v>251.572006225585</c:v>
                </c:pt>
                <c:pt idx="30493">
                  <c:v>251.58500671386699</c:v>
                </c:pt>
                <c:pt idx="30494">
                  <c:v>251.58900451660099</c:v>
                </c:pt>
                <c:pt idx="30495">
                  <c:v>251.59500122070301</c:v>
                </c:pt>
                <c:pt idx="30496">
                  <c:v>251.59899902343699</c:v>
                </c:pt>
                <c:pt idx="30497">
                  <c:v>251.61500549316401</c:v>
                </c:pt>
                <c:pt idx="30498">
                  <c:v>251.61799621582</c:v>
                </c:pt>
                <c:pt idx="30499">
                  <c:v>251.62399291992099</c:v>
                </c:pt>
                <c:pt idx="30500">
                  <c:v>251.64500427246</c:v>
                </c:pt>
                <c:pt idx="30501">
                  <c:v>251.649002075195</c:v>
                </c:pt>
                <c:pt idx="30502">
                  <c:v>251.66099548339801</c:v>
                </c:pt>
                <c:pt idx="30503">
                  <c:v>251.66499328613199</c:v>
                </c:pt>
                <c:pt idx="30504">
                  <c:v>251.67900085449199</c:v>
                </c:pt>
                <c:pt idx="30505">
                  <c:v>251.68800354003901</c:v>
                </c:pt>
                <c:pt idx="30506">
                  <c:v>251.69200134277301</c:v>
                </c:pt>
                <c:pt idx="30507">
                  <c:v>251.69900512695301</c:v>
                </c:pt>
                <c:pt idx="30508">
                  <c:v>251.70300292968699</c:v>
                </c:pt>
                <c:pt idx="30509">
                  <c:v>251.71499633789</c:v>
                </c:pt>
                <c:pt idx="30510">
                  <c:v>251.718994140625</c:v>
                </c:pt>
                <c:pt idx="30511">
                  <c:v>251.72900390625</c:v>
                </c:pt>
                <c:pt idx="30512">
                  <c:v>251.73800659179599</c:v>
                </c:pt>
                <c:pt idx="30513">
                  <c:v>251.74200439453099</c:v>
                </c:pt>
                <c:pt idx="30514">
                  <c:v>251.74899291992099</c:v>
                </c:pt>
                <c:pt idx="30515">
                  <c:v>251.753005981445</c:v>
                </c:pt>
                <c:pt idx="30516">
                  <c:v>251.76400756835901</c:v>
                </c:pt>
                <c:pt idx="30517">
                  <c:v>251.76800537109301</c:v>
                </c:pt>
                <c:pt idx="30518">
                  <c:v>251.77299499511699</c:v>
                </c:pt>
                <c:pt idx="30519">
                  <c:v>251.794998168945</c:v>
                </c:pt>
                <c:pt idx="30520">
                  <c:v>251.81700134277301</c:v>
                </c:pt>
                <c:pt idx="30521">
                  <c:v>251.83500671386699</c:v>
                </c:pt>
                <c:pt idx="30522">
                  <c:v>251.83900451660099</c:v>
                </c:pt>
                <c:pt idx="30523">
                  <c:v>251.843994140625</c:v>
                </c:pt>
                <c:pt idx="30524">
                  <c:v>251.84800720214801</c:v>
                </c:pt>
                <c:pt idx="30525">
                  <c:v>251.85200500488199</c:v>
                </c:pt>
                <c:pt idx="30526">
                  <c:v>251.86199951171801</c:v>
                </c:pt>
                <c:pt idx="30527">
                  <c:v>251.86599731445301</c:v>
                </c:pt>
                <c:pt idx="30528">
                  <c:v>251.87199401855401</c:v>
                </c:pt>
                <c:pt idx="30529">
                  <c:v>251.87600708007801</c:v>
                </c:pt>
                <c:pt idx="30530">
                  <c:v>251.88600158691401</c:v>
                </c:pt>
                <c:pt idx="30531">
                  <c:v>251.88999938964801</c:v>
                </c:pt>
                <c:pt idx="30532">
                  <c:v>251.89399719238199</c:v>
                </c:pt>
                <c:pt idx="30533">
                  <c:v>251.89999389648401</c:v>
                </c:pt>
                <c:pt idx="30534">
                  <c:v>251.90899658203099</c:v>
                </c:pt>
                <c:pt idx="30535">
                  <c:v>251.912994384765</c:v>
                </c:pt>
                <c:pt idx="30536">
                  <c:v>251.92900085449199</c:v>
                </c:pt>
                <c:pt idx="30537">
                  <c:v>251.93800354003901</c:v>
                </c:pt>
                <c:pt idx="30538">
                  <c:v>251.94200134277301</c:v>
                </c:pt>
                <c:pt idx="30539">
                  <c:v>251.947006225585</c:v>
                </c:pt>
                <c:pt idx="30540">
                  <c:v>251.95100402832</c:v>
                </c:pt>
                <c:pt idx="30541">
                  <c:v>251.96099853515599</c:v>
                </c:pt>
                <c:pt idx="30542">
                  <c:v>251.96499633789</c:v>
                </c:pt>
                <c:pt idx="30543">
                  <c:v>251.97900390625</c:v>
                </c:pt>
                <c:pt idx="30544">
                  <c:v>251.98800659179599</c:v>
                </c:pt>
                <c:pt idx="30545">
                  <c:v>251.99200439453099</c:v>
                </c:pt>
                <c:pt idx="30546">
                  <c:v>251.99899291992099</c:v>
                </c:pt>
                <c:pt idx="30547">
                  <c:v>252.003005981445</c:v>
                </c:pt>
                <c:pt idx="30548">
                  <c:v>252.02499389648401</c:v>
                </c:pt>
                <c:pt idx="30549">
                  <c:v>252.03399658203099</c:v>
                </c:pt>
                <c:pt idx="30550">
                  <c:v>252.037994384765</c:v>
                </c:pt>
                <c:pt idx="30551">
                  <c:v>252.04899597167901</c:v>
                </c:pt>
                <c:pt idx="30552">
                  <c:v>252.05299377441401</c:v>
                </c:pt>
                <c:pt idx="30553">
                  <c:v>252.06300354003901</c:v>
                </c:pt>
                <c:pt idx="30554">
                  <c:v>252.06700134277301</c:v>
                </c:pt>
                <c:pt idx="30555">
                  <c:v>252.08500671386699</c:v>
                </c:pt>
                <c:pt idx="30556">
                  <c:v>252.08900451660099</c:v>
                </c:pt>
                <c:pt idx="30557">
                  <c:v>252.09899902343699</c:v>
                </c:pt>
                <c:pt idx="30558">
                  <c:v>252.10299682617099</c:v>
                </c:pt>
                <c:pt idx="30559">
                  <c:v>252.11300659179599</c:v>
                </c:pt>
                <c:pt idx="30560">
                  <c:v>252.11700439453099</c:v>
                </c:pt>
                <c:pt idx="30561">
                  <c:v>252.134994506835</c:v>
                </c:pt>
                <c:pt idx="30562">
                  <c:v>252.13699340820301</c:v>
                </c:pt>
                <c:pt idx="30563">
                  <c:v>252.14300537109301</c:v>
                </c:pt>
                <c:pt idx="30564">
                  <c:v>252.14700317382801</c:v>
                </c:pt>
                <c:pt idx="30565">
                  <c:v>252.15100097656199</c:v>
                </c:pt>
                <c:pt idx="30566">
                  <c:v>252.16099548339801</c:v>
                </c:pt>
                <c:pt idx="30567">
                  <c:v>252.16499328613199</c:v>
                </c:pt>
                <c:pt idx="30568">
                  <c:v>252.18499755859301</c:v>
                </c:pt>
                <c:pt idx="30569">
                  <c:v>252.18899536132801</c:v>
                </c:pt>
                <c:pt idx="30570">
                  <c:v>252.19900512695301</c:v>
                </c:pt>
                <c:pt idx="30571">
                  <c:v>252.20300292968699</c:v>
                </c:pt>
                <c:pt idx="30572">
                  <c:v>252.21299743652301</c:v>
                </c:pt>
                <c:pt idx="30573">
                  <c:v>252.21699523925699</c:v>
                </c:pt>
                <c:pt idx="30574">
                  <c:v>252.22399902343699</c:v>
                </c:pt>
                <c:pt idx="30575">
                  <c:v>252.24499511718699</c:v>
                </c:pt>
                <c:pt idx="30576">
                  <c:v>252.24899291992099</c:v>
                </c:pt>
                <c:pt idx="30577">
                  <c:v>252.26499938964801</c:v>
                </c:pt>
                <c:pt idx="30578">
                  <c:v>252.266998291015</c:v>
                </c:pt>
                <c:pt idx="30579">
                  <c:v>252.274002075195</c:v>
                </c:pt>
                <c:pt idx="30580">
                  <c:v>252.28599548339801</c:v>
                </c:pt>
                <c:pt idx="30581">
                  <c:v>252.28999328613199</c:v>
                </c:pt>
                <c:pt idx="30582">
                  <c:v>252.29899597167901</c:v>
                </c:pt>
                <c:pt idx="30583">
                  <c:v>252.30299377441401</c:v>
                </c:pt>
                <c:pt idx="30584">
                  <c:v>252.31300354003901</c:v>
                </c:pt>
                <c:pt idx="30585">
                  <c:v>252.31700134277301</c:v>
                </c:pt>
                <c:pt idx="30586">
                  <c:v>252.32899475097599</c:v>
                </c:pt>
                <c:pt idx="30587">
                  <c:v>252.33799743652301</c:v>
                </c:pt>
                <c:pt idx="30588">
                  <c:v>252.34199523925699</c:v>
                </c:pt>
                <c:pt idx="30589">
                  <c:v>252.350006103515</c:v>
                </c:pt>
                <c:pt idx="30590">
                  <c:v>252.35400390625</c:v>
                </c:pt>
                <c:pt idx="30591">
                  <c:v>252.36599731445301</c:v>
                </c:pt>
                <c:pt idx="30592">
                  <c:v>252.36999511718699</c:v>
                </c:pt>
                <c:pt idx="30593">
                  <c:v>252.384994506835</c:v>
                </c:pt>
                <c:pt idx="30594">
                  <c:v>252.38900756835901</c:v>
                </c:pt>
                <c:pt idx="30595">
                  <c:v>252.39999389648401</c:v>
                </c:pt>
                <c:pt idx="30596">
                  <c:v>252.40400695800699</c:v>
                </c:pt>
                <c:pt idx="30597">
                  <c:v>252.41400146484301</c:v>
                </c:pt>
                <c:pt idx="30598">
                  <c:v>252.41799926757801</c:v>
                </c:pt>
                <c:pt idx="30599">
                  <c:v>252.43499755859301</c:v>
                </c:pt>
                <c:pt idx="30600">
                  <c:v>252.43899536132801</c:v>
                </c:pt>
                <c:pt idx="30601">
                  <c:v>252.44900512695301</c:v>
                </c:pt>
                <c:pt idx="30602">
                  <c:v>252.45300292968699</c:v>
                </c:pt>
                <c:pt idx="30603">
                  <c:v>252.46499633789</c:v>
                </c:pt>
                <c:pt idx="30604">
                  <c:v>252.468994140625</c:v>
                </c:pt>
                <c:pt idx="30605">
                  <c:v>252.475006103515</c:v>
                </c:pt>
                <c:pt idx="30606">
                  <c:v>252.47900390625</c:v>
                </c:pt>
                <c:pt idx="30607">
                  <c:v>252.49499511718699</c:v>
                </c:pt>
                <c:pt idx="30608">
                  <c:v>252.49899291992099</c:v>
                </c:pt>
                <c:pt idx="30609">
                  <c:v>252.51499938964801</c:v>
                </c:pt>
                <c:pt idx="30610">
                  <c:v>252.51899719238199</c:v>
                </c:pt>
                <c:pt idx="30611">
                  <c:v>252.52299499511699</c:v>
                </c:pt>
                <c:pt idx="30612">
                  <c:v>252.52699279785099</c:v>
                </c:pt>
                <c:pt idx="30613">
                  <c:v>252.53700256347599</c:v>
                </c:pt>
                <c:pt idx="30614">
                  <c:v>252.54100036621</c:v>
                </c:pt>
                <c:pt idx="30615">
                  <c:v>252.54899597167901</c:v>
                </c:pt>
                <c:pt idx="30616">
                  <c:v>252.55299377441401</c:v>
                </c:pt>
                <c:pt idx="30617">
                  <c:v>252.57499694824199</c:v>
                </c:pt>
                <c:pt idx="30618">
                  <c:v>252.57899475097599</c:v>
                </c:pt>
                <c:pt idx="30619">
                  <c:v>252.59500122070301</c:v>
                </c:pt>
                <c:pt idx="30620">
                  <c:v>252.59899902343699</c:v>
                </c:pt>
                <c:pt idx="30621">
                  <c:v>252.60899353027301</c:v>
                </c:pt>
                <c:pt idx="30622">
                  <c:v>252.61799621582</c:v>
                </c:pt>
                <c:pt idx="30623">
                  <c:v>252.62199401855401</c:v>
                </c:pt>
                <c:pt idx="30624">
                  <c:v>252.634994506835</c:v>
                </c:pt>
                <c:pt idx="30625">
                  <c:v>252.63699340820301</c:v>
                </c:pt>
                <c:pt idx="30626">
                  <c:v>252.64300537109301</c:v>
                </c:pt>
                <c:pt idx="30627">
                  <c:v>252.64799499511699</c:v>
                </c:pt>
                <c:pt idx="30628">
                  <c:v>252.66099548339801</c:v>
                </c:pt>
                <c:pt idx="30629">
                  <c:v>252.66400146484301</c:v>
                </c:pt>
                <c:pt idx="30630">
                  <c:v>252.67100524902301</c:v>
                </c:pt>
                <c:pt idx="30631">
                  <c:v>252.68499755859301</c:v>
                </c:pt>
                <c:pt idx="30632">
                  <c:v>252.68899536132801</c:v>
                </c:pt>
                <c:pt idx="30633">
                  <c:v>252.69900512695301</c:v>
                </c:pt>
                <c:pt idx="30634">
                  <c:v>252.70300292968699</c:v>
                </c:pt>
                <c:pt idx="30635">
                  <c:v>252.71499633789</c:v>
                </c:pt>
                <c:pt idx="30636">
                  <c:v>252.718994140625</c:v>
                </c:pt>
                <c:pt idx="30637">
                  <c:v>252.72900390625</c:v>
                </c:pt>
                <c:pt idx="30638">
                  <c:v>252.73800659179599</c:v>
                </c:pt>
                <c:pt idx="30639">
                  <c:v>252.74200439453099</c:v>
                </c:pt>
                <c:pt idx="30640">
                  <c:v>252.74899291992099</c:v>
                </c:pt>
                <c:pt idx="30641">
                  <c:v>252.753005981445</c:v>
                </c:pt>
                <c:pt idx="30642">
                  <c:v>252.77499389648401</c:v>
                </c:pt>
                <c:pt idx="30643">
                  <c:v>252.81900024414</c:v>
                </c:pt>
                <c:pt idx="30644">
                  <c:v>252.82600402832</c:v>
                </c:pt>
                <c:pt idx="30645">
                  <c:v>252.83000183105401</c:v>
                </c:pt>
                <c:pt idx="30646">
                  <c:v>252.83999633789</c:v>
                </c:pt>
                <c:pt idx="30647">
                  <c:v>252.843994140625</c:v>
                </c:pt>
                <c:pt idx="30648">
                  <c:v>252.85899353027301</c:v>
                </c:pt>
                <c:pt idx="30649">
                  <c:v>252.86799621582</c:v>
                </c:pt>
                <c:pt idx="30650">
                  <c:v>252.87199401855401</c:v>
                </c:pt>
                <c:pt idx="30651">
                  <c:v>252.87899780273401</c:v>
                </c:pt>
                <c:pt idx="30652">
                  <c:v>252.88699340820301</c:v>
                </c:pt>
                <c:pt idx="30653">
                  <c:v>252.91200256347599</c:v>
                </c:pt>
                <c:pt idx="30654">
                  <c:v>252.91600036621</c:v>
                </c:pt>
                <c:pt idx="30655">
                  <c:v>252.92900085449199</c:v>
                </c:pt>
                <c:pt idx="30656">
                  <c:v>252.93800354003901</c:v>
                </c:pt>
                <c:pt idx="30657">
                  <c:v>252.94200134277301</c:v>
                </c:pt>
                <c:pt idx="30658">
                  <c:v>252.947006225585</c:v>
                </c:pt>
                <c:pt idx="30659">
                  <c:v>252.95100402832</c:v>
                </c:pt>
                <c:pt idx="30660">
                  <c:v>252.96499633789</c:v>
                </c:pt>
                <c:pt idx="30661">
                  <c:v>252.968002319335</c:v>
                </c:pt>
                <c:pt idx="30662">
                  <c:v>252.97900390625</c:v>
                </c:pt>
                <c:pt idx="30663">
                  <c:v>252.98800659179599</c:v>
                </c:pt>
                <c:pt idx="30664">
                  <c:v>252.99200439453099</c:v>
                </c:pt>
                <c:pt idx="30665">
                  <c:v>252.99899291992099</c:v>
                </c:pt>
                <c:pt idx="30666">
                  <c:v>253.003005981445</c:v>
                </c:pt>
                <c:pt idx="30667">
                  <c:v>253.02499389648401</c:v>
                </c:pt>
                <c:pt idx="30668">
                  <c:v>253.02900695800699</c:v>
                </c:pt>
                <c:pt idx="30669">
                  <c:v>253.044998168945</c:v>
                </c:pt>
                <c:pt idx="30670">
                  <c:v>253.04899597167901</c:v>
                </c:pt>
                <c:pt idx="30671">
                  <c:v>253.05900573730401</c:v>
                </c:pt>
                <c:pt idx="30672">
                  <c:v>253.06799316406199</c:v>
                </c:pt>
                <c:pt idx="30673">
                  <c:v>253.072006225585</c:v>
                </c:pt>
                <c:pt idx="30674">
                  <c:v>253.08099365234301</c:v>
                </c:pt>
                <c:pt idx="30675">
                  <c:v>253.09100341796801</c:v>
                </c:pt>
                <c:pt idx="30676">
                  <c:v>253.093002319335</c:v>
                </c:pt>
                <c:pt idx="30677">
                  <c:v>253.10099792480401</c:v>
                </c:pt>
                <c:pt idx="30678">
                  <c:v>253.10499572753901</c:v>
                </c:pt>
                <c:pt idx="30679">
                  <c:v>253.125</c:v>
                </c:pt>
                <c:pt idx="30680">
                  <c:v>253.12899780273401</c:v>
                </c:pt>
                <c:pt idx="30681">
                  <c:v>253.14500427246</c:v>
                </c:pt>
                <c:pt idx="30682">
                  <c:v>253.14700317382801</c:v>
                </c:pt>
                <c:pt idx="30683">
                  <c:v>253.16499328613199</c:v>
                </c:pt>
                <c:pt idx="30684">
                  <c:v>253.16900634765599</c:v>
                </c:pt>
                <c:pt idx="30685">
                  <c:v>253.17900085449199</c:v>
                </c:pt>
                <c:pt idx="30686">
                  <c:v>253.18699645996</c:v>
                </c:pt>
                <c:pt idx="30687">
                  <c:v>253.190994262695</c:v>
                </c:pt>
                <c:pt idx="30688">
                  <c:v>253.19900512695301</c:v>
                </c:pt>
                <c:pt idx="30689">
                  <c:v>253.20300292968699</c:v>
                </c:pt>
                <c:pt idx="30690">
                  <c:v>253.225006103515</c:v>
                </c:pt>
                <c:pt idx="30691">
                  <c:v>253.22900390625</c:v>
                </c:pt>
                <c:pt idx="30692">
                  <c:v>253.24499511718699</c:v>
                </c:pt>
                <c:pt idx="30693">
                  <c:v>253.24899291992099</c:v>
                </c:pt>
                <c:pt idx="30694">
                  <c:v>253.25900268554599</c:v>
                </c:pt>
                <c:pt idx="30695">
                  <c:v>253.266998291015</c:v>
                </c:pt>
                <c:pt idx="30696">
                  <c:v>253.27099609375</c:v>
                </c:pt>
                <c:pt idx="30697">
                  <c:v>253.27900695800699</c:v>
                </c:pt>
                <c:pt idx="30698">
                  <c:v>253.287994384765</c:v>
                </c:pt>
                <c:pt idx="30699">
                  <c:v>253.29200744628901</c:v>
                </c:pt>
                <c:pt idx="30700">
                  <c:v>253.31500244140599</c:v>
                </c:pt>
                <c:pt idx="30701">
                  <c:v>253.31700134277301</c:v>
                </c:pt>
                <c:pt idx="30702">
                  <c:v>253.32899475097599</c:v>
                </c:pt>
                <c:pt idx="30703">
                  <c:v>253.33799743652301</c:v>
                </c:pt>
                <c:pt idx="30704">
                  <c:v>253.34199523925699</c:v>
                </c:pt>
                <c:pt idx="30705">
                  <c:v>253.34899902343699</c:v>
                </c:pt>
                <c:pt idx="30706">
                  <c:v>253.35299682617099</c:v>
                </c:pt>
                <c:pt idx="30707">
                  <c:v>253.36500549316401</c:v>
                </c:pt>
                <c:pt idx="30708">
                  <c:v>253.36900329589801</c:v>
                </c:pt>
                <c:pt idx="30709">
                  <c:v>253.37899780273401</c:v>
                </c:pt>
                <c:pt idx="30710">
                  <c:v>253.38800048828099</c:v>
                </c:pt>
                <c:pt idx="30711">
                  <c:v>253.391998291015</c:v>
                </c:pt>
                <c:pt idx="30712">
                  <c:v>253.40100097656199</c:v>
                </c:pt>
                <c:pt idx="30713">
                  <c:v>253.40499877929599</c:v>
                </c:pt>
                <c:pt idx="30714">
                  <c:v>253.42500305175699</c:v>
                </c:pt>
                <c:pt idx="30715">
                  <c:v>253.42900085449199</c:v>
                </c:pt>
                <c:pt idx="30716">
                  <c:v>253.44500732421801</c:v>
                </c:pt>
                <c:pt idx="30717">
                  <c:v>253.44999694824199</c:v>
                </c:pt>
                <c:pt idx="30718">
                  <c:v>253.45700073242099</c:v>
                </c:pt>
                <c:pt idx="30719">
                  <c:v>253.475006103515</c:v>
                </c:pt>
                <c:pt idx="30720">
                  <c:v>253.47900390625</c:v>
                </c:pt>
                <c:pt idx="30721">
                  <c:v>253.49499511718699</c:v>
                </c:pt>
                <c:pt idx="30722">
                  <c:v>253.49899291992099</c:v>
                </c:pt>
                <c:pt idx="30723">
                  <c:v>253.50900268554599</c:v>
                </c:pt>
                <c:pt idx="30724">
                  <c:v>253.516998291015</c:v>
                </c:pt>
                <c:pt idx="30725">
                  <c:v>253.52099609375</c:v>
                </c:pt>
                <c:pt idx="30726">
                  <c:v>253.52900695800699</c:v>
                </c:pt>
                <c:pt idx="30727">
                  <c:v>253.537994384765</c:v>
                </c:pt>
                <c:pt idx="30728">
                  <c:v>253.54200744628901</c:v>
                </c:pt>
                <c:pt idx="30729">
                  <c:v>253.54899597167901</c:v>
                </c:pt>
                <c:pt idx="30730">
                  <c:v>253.55299377441401</c:v>
                </c:pt>
                <c:pt idx="30731">
                  <c:v>253.57499694824199</c:v>
                </c:pt>
                <c:pt idx="30732">
                  <c:v>253.57899475097599</c:v>
                </c:pt>
                <c:pt idx="30733">
                  <c:v>253.59500122070301</c:v>
                </c:pt>
                <c:pt idx="30734">
                  <c:v>253.59700012207</c:v>
                </c:pt>
                <c:pt idx="30735">
                  <c:v>253.60499572753901</c:v>
                </c:pt>
                <c:pt idx="30736">
                  <c:v>253.61500549316401</c:v>
                </c:pt>
                <c:pt idx="30737">
                  <c:v>253.61900329589801</c:v>
                </c:pt>
                <c:pt idx="30738">
                  <c:v>253.62899780273401</c:v>
                </c:pt>
                <c:pt idx="30739">
                  <c:v>253.63699340820301</c:v>
                </c:pt>
                <c:pt idx="30740">
                  <c:v>253.64100646972599</c:v>
                </c:pt>
                <c:pt idx="30741">
                  <c:v>253.649002075195</c:v>
                </c:pt>
                <c:pt idx="30742">
                  <c:v>253.65299987792901</c:v>
                </c:pt>
                <c:pt idx="30743">
                  <c:v>253.65699768066401</c:v>
                </c:pt>
                <c:pt idx="30744">
                  <c:v>253.66700744628901</c:v>
                </c:pt>
                <c:pt idx="30745">
                  <c:v>253.67100524902301</c:v>
                </c:pt>
                <c:pt idx="30746">
                  <c:v>253.67599487304599</c:v>
                </c:pt>
                <c:pt idx="30747">
                  <c:v>253.67999267578099</c:v>
                </c:pt>
                <c:pt idx="30748">
                  <c:v>253.69000244140599</c:v>
                </c:pt>
                <c:pt idx="30749">
                  <c:v>253.69400024414</c:v>
                </c:pt>
                <c:pt idx="30750">
                  <c:v>253.71499633789</c:v>
                </c:pt>
                <c:pt idx="30751">
                  <c:v>253.718994140625</c:v>
                </c:pt>
                <c:pt idx="30752">
                  <c:v>253.72900390625</c:v>
                </c:pt>
                <c:pt idx="30753">
                  <c:v>253.73800659179599</c:v>
                </c:pt>
                <c:pt idx="30754">
                  <c:v>253.74200439453099</c:v>
                </c:pt>
                <c:pt idx="30755">
                  <c:v>253.74899291992099</c:v>
                </c:pt>
                <c:pt idx="30756">
                  <c:v>253.753005981445</c:v>
                </c:pt>
                <c:pt idx="30757">
                  <c:v>253.76300048828099</c:v>
                </c:pt>
                <c:pt idx="30758">
                  <c:v>253.76600646972599</c:v>
                </c:pt>
                <c:pt idx="30759">
                  <c:v>253.77200317382801</c:v>
                </c:pt>
                <c:pt idx="30760">
                  <c:v>253.82899475097599</c:v>
                </c:pt>
                <c:pt idx="30761">
                  <c:v>253.83799743652301</c:v>
                </c:pt>
                <c:pt idx="30762">
                  <c:v>253.84199523925699</c:v>
                </c:pt>
                <c:pt idx="30763">
                  <c:v>253.84899902343699</c:v>
                </c:pt>
                <c:pt idx="30764">
                  <c:v>253.85299682617099</c:v>
                </c:pt>
                <c:pt idx="30765">
                  <c:v>253.86300659179599</c:v>
                </c:pt>
                <c:pt idx="30766">
                  <c:v>253.86700439453099</c:v>
                </c:pt>
                <c:pt idx="30767">
                  <c:v>253.87899780273401</c:v>
                </c:pt>
                <c:pt idx="30768">
                  <c:v>253.88299560546801</c:v>
                </c:pt>
                <c:pt idx="30769">
                  <c:v>253.89300537109301</c:v>
                </c:pt>
                <c:pt idx="30770">
                  <c:v>253.89700317382801</c:v>
                </c:pt>
                <c:pt idx="30771">
                  <c:v>253.90899658203099</c:v>
                </c:pt>
                <c:pt idx="30772">
                  <c:v>253.91799926757801</c:v>
                </c:pt>
                <c:pt idx="30773">
                  <c:v>253.92199707031199</c:v>
                </c:pt>
                <c:pt idx="30774">
                  <c:v>253.92900085449199</c:v>
                </c:pt>
                <c:pt idx="30775">
                  <c:v>253.93299865722599</c:v>
                </c:pt>
                <c:pt idx="30776">
                  <c:v>253.95500183105401</c:v>
                </c:pt>
                <c:pt idx="30777">
                  <c:v>253.96400451660099</c:v>
                </c:pt>
                <c:pt idx="30778">
                  <c:v>253.968002319335</c:v>
                </c:pt>
                <c:pt idx="30779">
                  <c:v>253.97900390625</c:v>
                </c:pt>
                <c:pt idx="30780">
                  <c:v>253.98300170898401</c:v>
                </c:pt>
                <c:pt idx="30781">
                  <c:v>254.00500488281199</c:v>
                </c:pt>
                <c:pt idx="30782">
                  <c:v>254.01300048828099</c:v>
                </c:pt>
                <c:pt idx="30783">
                  <c:v>254.016998291015</c:v>
                </c:pt>
                <c:pt idx="30784">
                  <c:v>254.02900695800699</c:v>
                </c:pt>
                <c:pt idx="30785">
                  <c:v>254.03300476074199</c:v>
                </c:pt>
                <c:pt idx="30786">
                  <c:v>254.04299926757801</c:v>
                </c:pt>
                <c:pt idx="30787">
                  <c:v>254.044998168945</c:v>
                </c:pt>
                <c:pt idx="30788">
                  <c:v>254.052001953125</c:v>
                </c:pt>
                <c:pt idx="30789">
                  <c:v>254.06500244140599</c:v>
                </c:pt>
                <c:pt idx="30790">
                  <c:v>254.06900024414</c:v>
                </c:pt>
                <c:pt idx="30791">
                  <c:v>254.07899475097599</c:v>
                </c:pt>
                <c:pt idx="30792">
                  <c:v>254.08299255371</c:v>
                </c:pt>
                <c:pt idx="30793">
                  <c:v>254.09500122070301</c:v>
                </c:pt>
                <c:pt idx="30794">
                  <c:v>254.09899902343699</c:v>
                </c:pt>
                <c:pt idx="30795">
                  <c:v>254.11500549316401</c:v>
                </c:pt>
                <c:pt idx="30796">
                  <c:v>254.11700439453099</c:v>
                </c:pt>
                <c:pt idx="30797">
                  <c:v>254.12399291992099</c:v>
                </c:pt>
                <c:pt idx="30798">
                  <c:v>254.13900756835901</c:v>
                </c:pt>
                <c:pt idx="30799">
                  <c:v>254.14799499511699</c:v>
                </c:pt>
                <c:pt idx="30800">
                  <c:v>254.15199279785099</c:v>
                </c:pt>
                <c:pt idx="30801">
                  <c:v>254.16499328613199</c:v>
                </c:pt>
                <c:pt idx="30802">
                  <c:v>254.16900634765599</c:v>
                </c:pt>
                <c:pt idx="30803">
                  <c:v>254.17900085449199</c:v>
                </c:pt>
                <c:pt idx="30804">
                  <c:v>254.18299865722599</c:v>
                </c:pt>
                <c:pt idx="30805">
                  <c:v>254.19299316406199</c:v>
                </c:pt>
                <c:pt idx="30806">
                  <c:v>254.197006225585</c:v>
                </c:pt>
                <c:pt idx="30807">
                  <c:v>254.21499633789</c:v>
                </c:pt>
                <c:pt idx="30808">
                  <c:v>254.24200439453099</c:v>
                </c:pt>
                <c:pt idx="30809">
                  <c:v>254.24499511718699</c:v>
                </c:pt>
                <c:pt idx="30810">
                  <c:v>254.25199890136699</c:v>
                </c:pt>
                <c:pt idx="30811">
                  <c:v>254.26499938964801</c:v>
                </c:pt>
                <c:pt idx="30812">
                  <c:v>254.26899719238199</c:v>
                </c:pt>
                <c:pt idx="30813">
                  <c:v>254.27900695800699</c:v>
                </c:pt>
                <c:pt idx="30814">
                  <c:v>254.28300476074199</c:v>
                </c:pt>
                <c:pt idx="30815">
                  <c:v>254.29400634765599</c:v>
                </c:pt>
                <c:pt idx="30816">
                  <c:v>254.29800415039</c:v>
                </c:pt>
                <c:pt idx="30817">
                  <c:v>254.30900573730401</c:v>
                </c:pt>
                <c:pt idx="30818">
                  <c:v>254.31799316406199</c:v>
                </c:pt>
                <c:pt idx="30819">
                  <c:v>254.322006225585</c:v>
                </c:pt>
                <c:pt idx="30820">
                  <c:v>254.32899475097599</c:v>
                </c:pt>
                <c:pt idx="30821">
                  <c:v>254.33299255371</c:v>
                </c:pt>
                <c:pt idx="30822">
                  <c:v>254.343002319335</c:v>
                </c:pt>
                <c:pt idx="30823">
                  <c:v>254.34700012207</c:v>
                </c:pt>
                <c:pt idx="30824">
                  <c:v>254.36500549316401</c:v>
                </c:pt>
                <c:pt idx="30825">
                  <c:v>254.36900329589801</c:v>
                </c:pt>
                <c:pt idx="30826">
                  <c:v>254.37899780273401</c:v>
                </c:pt>
                <c:pt idx="30827">
                  <c:v>254.38299560546801</c:v>
                </c:pt>
                <c:pt idx="30828">
                  <c:v>254.391998291015</c:v>
                </c:pt>
                <c:pt idx="30829">
                  <c:v>254.39599609375</c:v>
                </c:pt>
                <c:pt idx="30830">
                  <c:v>254.40899658203099</c:v>
                </c:pt>
                <c:pt idx="30831">
                  <c:v>254.41700744628901</c:v>
                </c:pt>
                <c:pt idx="30832">
                  <c:v>254.42100524902301</c:v>
                </c:pt>
                <c:pt idx="30833">
                  <c:v>254.42900085449199</c:v>
                </c:pt>
                <c:pt idx="30834">
                  <c:v>254.43299865722599</c:v>
                </c:pt>
                <c:pt idx="30835">
                  <c:v>254.44200134277301</c:v>
                </c:pt>
                <c:pt idx="30836">
                  <c:v>254.44599914550699</c:v>
                </c:pt>
                <c:pt idx="30837">
                  <c:v>254.45899963378901</c:v>
                </c:pt>
                <c:pt idx="30838">
                  <c:v>254.468002319335</c:v>
                </c:pt>
                <c:pt idx="30839">
                  <c:v>254.47000122070301</c:v>
                </c:pt>
                <c:pt idx="30840">
                  <c:v>254.47999572753901</c:v>
                </c:pt>
                <c:pt idx="30841">
                  <c:v>254.48399353027301</c:v>
                </c:pt>
                <c:pt idx="30842">
                  <c:v>254.50500488281199</c:v>
                </c:pt>
                <c:pt idx="30843">
                  <c:v>254.50900268554599</c:v>
                </c:pt>
                <c:pt idx="30844">
                  <c:v>254.52499389648401</c:v>
                </c:pt>
                <c:pt idx="30845">
                  <c:v>254.52900695800699</c:v>
                </c:pt>
                <c:pt idx="30846">
                  <c:v>254.544998168945</c:v>
                </c:pt>
                <c:pt idx="30847">
                  <c:v>254.54899597167901</c:v>
                </c:pt>
                <c:pt idx="30848">
                  <c:v>254.55900573730401</c:v>
                </c:pt>
                <c:pt idx="30849">
                  <c:v>254.56799316406199</c:v>
                </c:pt>
                <c:pt idx="30850">
                  <c:v>254.572006225585</c:v>
                </c:pt>
                <c:pt idx="30851">
                  <c:v>254.57899475097599</c:v>
                </c:pt>
                <c:pt idx="30852">
                  <c:v>254.58299255371</c:v>
                </c:pt>
                <c:pt idx="30853">
                  <c:v>254.59500122070301</c:v>
                </c:pt>
                <c:pt idx="30854">
                  <c:v>254.59899902343699</c:v>
                </c:pt>
                <c:pt idx="30855">
                  <c:v>254.60499572753901</c:v>
                </c:pt>
                <c:pt idx="30856">
                  <c:v>254.61099243164</c:v>
                </c:pt>
                <c:pt idx="30857">
                  <c:v>254.61999511718699</c:v>
                </c:pt>
                <c:pt idx="30858">
                  <c:v>254.62300109863199</c:v>
                </c:pt>
                <c:pt idx="30859">
                  <c:v>254.63099670410099</c:v>
                </c:pt>
                <c:pt idx="30860">
                  <c:v>254.634994506835</c:v>
                </c:pt>
                <c:pt idx="30861">
                  <c:v>254.64500427246</c:v>
                </c:pt>
                <c:pt idx="30862">
                  <c:v>254.649002075195</c:v>
                </c:pt>
                <c:pt idx="30863">
                  <c:v>254.65899658203099</c:v>
                </c:pt>
                <c:pt idx="30864">
                  <c:v>254.66799926757801</c:v>
                </c:pt>
                <c:pt idx="30865">
                  <c:v>254.67199707031199</c:v>
                </c:pt>
                <c:pt idx="30866">
                  <c:v>254.677001953125</c:v>
                </c:pt>
                <c:pt idx="30867">
                  <c:v>254.68099975585901</c:v>
                </c:pt>
                <c:pt idx="30868">
                  <c:v>254.690994262695</c:v>
                </c:pt>
                <c:pt idx="30869">
                  <c:v>254.69500732421801</c:v>
                </c:pt>
                <c:pt idx="30870">
                  <c:v>254.70899963378901</c:v>
                </c:pt>
                <c:pt idx="30871">
                  <c:v>254.718002319335</c:v>
                </c:pt>
                <c:pt idx="30872">
                  <c:v>254.72200012207</c:v>
                </c:pt>
                <c:pt idx="30873">
                  <c:v>254.72799682617099</c:v>
                </c:pt>
                <c:pt idx="30874">
                  <c:v>254.73199462890599</c:v>
                </c:pt>
                <c:pt idx="30875">
                  <c:v>254.74200439453099</c:v>
                </c:pt>
                <c:pt idx="30876">
                  <c:v>254.746002197265</c:v>
                </c:pt>
                <c:pt idx="30877">
                  <c:v>254.75900268554599</c:v>
                </c:pt>
                <c:pt idx="30878">
                  <c:v>254.76800537109301</c:v>
                </c:pt>
                <c:pt idx="30879">
                  <c:v>254.77200317382801</c:v>
                </c:pt>
                <c:pt idx="30880">
                  <c:v>254.77900695800699</c:v>
                </c:pt>
                <c:pt idx="30881">
                  <c:v>254.78300476074199</c:v>
                </c:pt>
                <c:pt idx="30882">
                  <c:v>254.79299926757801</c:v>
                </c:pt>
                <c:pt idx="30883">
                  <c:v>254.79699707031199</c:v>
                </c:pt>
                <c:pt idx="30884">
                  <c:v>254.80900573730401</c:v>
                </c:pt>
                <c:pt idx="30885">
                  <c:v>254.81700134277301</c:v>
                </c:pt>
                <c:pt idx="30886">
                  <c:v>254.82099914550699</c:v>
                </c:pt>
                <c:pt idx="30887">
                  <c:v>254.82899475097599</c:v>
                </c:pt>
                <c:pt idx="30888">
                  <c:v>254.83299255371</c:v>
                </c:pt>
                <c:pt idx="30889">
                  <c:v>254.843002319335</c:v>
                </c:pt>
                <c:pt idx="30890">
                  <c:v>254.84700012207</c:v>
                </c:pt>
                <c:pt idx="30891">
                  <c:v>254.86500549316401</c:v>
                </c:pt>
                <c:pt idx="30892">
                  <c:v>254.86900329589801</c:v>
                </c:pt>
                <c:pt idx="30893">
                  <c:v>254.87899780273401</c:v>
                </c:pt>
                <c:pt idx="30894">
                  <c:v>254.88299560546801</c:v>
                </c:pt>
                <c:pt idx="30895">
                  <c:v>254.89399719238199</c:v>
                </c:pt>
                <c:pt idx="30896">
                  <c:v>254.89799499511699</c:v>
                </c:pt>
                <c:pt idx="30897">
                  <c:v>254.90899658203099</c:v>
                </c:pt>
                <c:pt idx="30898">
                  <c:v>254.91799926757801</c:v>
                </c:pt>
                <c:pt idx="30899">
                  <c:v>254.92199707031199</c:v>
                </c:pt>
                <c:pt idx="30900">
                  <c:v>254.92900085449199</c:v>
                </c:pt>
                <c:pt idx="30901">
                  <c:v>254.93299865722599</c:v>
                </c:pt>
                <c:pt idx="30902">
                  <c:v>254.95500183105401</c:v>
                </c:pt>
                <c:pt idx="30903">
                  <c:v>254.95700073242099</c:v>
                </c:pt>
                <c:pt idx="30904">
                  <c:v>254.968002319335</c:v>
                </c:pt>
                <c:pt idx="30905">
                  <c:v>254.97200012207</c:v>
                </c:pt>
                <c:pt idx="30906">
                  <c:v>254.97900390625</c:v>
                </c:pt>
                <c:pt idx="30907">
                  <c:v>254.98300170898401</c:v>
                </c:pt>
                <c:pt idx="30908">
                  <c:v>254.99299621582</c:v>
                </c:pt>
                <c:pt idx="30909">
                  <c:v>254.99699401855401</c:v>
                </c:pt>
                <c:pt idx="30910">
                  <c:v>255.00900268554599</c:v>
                </c:pt>
                <c:pt idx="30911">
                  <c:v>255.01800537109301</c:v>
                </c:pt>
                <c:pt idx="30912">
                  <c:v>255.02200317382801</c:v>
                </c:pt>
                <c:pt idx="30913">
                  <c:v>255.02900695800699</c:v>
                </c:pt>
                <c:pt idx="30914">
                  <c:v>255.03300476074199</c:v>
                </c:pt>
                <c:pt idx="30915">
                  <c:v>255.05499267578099</c:v>
                </c:pt>
                <c:pt idx="30916">
                  <c:v>255.05900573730401</c:v>
                </c:pt>
                <c:pt idx="30917">
                  <c:v>255.07499694824199</c:v>
                </c:pt>
                <c:pt idx="30918">
                  <c:v>255.07899475097599</c:v>
                </c:pt>
                <c:pt idx="30919">
                  <c:v>255.08399963378901</c:v>
                </c:pt>
                <c:pt idx="30920">
                  <c:v>255.10499572753901</c:v>
                </c:pt>
                <c:pt idx="30921">
                  <c:v>255.10699462890599</c:v>
                </c:pt>
                <c:pt idx="30922">
                  <c:v>255.11900329589801</c:v>
                </c:pt>
                <c:pt idx="30923">
                  <c:v>255.12300109863199</c:v>
                </c:pt>
                <c:pt idx="30924">
                  <c:v>255.13900756835901</c:v>
                </c:pt>
                <c:pt idx="30925">
                  <c:v>255.14799499511699</c:v>
                </c:pt>
                <c:pt idx="30926">
                  <c:v>255.15199279785099</c:v>
                </c:pt>
                <c:pt idx="30927">
                  <c:v>255.15899658203099</c:v>
                </c:pt>
                <c:pt idx="30928">
                  <c:v>255.16700744628901</c:v>
                </c:pt>
                <c:pt idx="30929">
                  <c:v>255.17100524902301</c:v>
                </c:pt>
                <c:pt idx="30930">
                  <c:v>255.17900085449199</c:v>
                </c:pt>
                <c:pt idx="30931">
                  <c:v>255.18299865722599</c:v>
                </c:pt>
                <c:pt idx="30932">
                  <c:v>255.19299316406199</c:v>
                </c:pt>
                <c:pt idx="30933">
                  <c:v>255.197006225585</c:v>
                </c:pt>
                <c:pt idx="30934">
                  <c:v>255.20899963378901</c:v>
                </c:pt>
                <c:pt idx="30935">
                  <c:v>255.21699523925699</c:v>
                </c:pt>
                <c:pt idx="30936">
                  <c:v>255.22099304199199</c:v>
                </c:pt>
                <c:pt idx="30937">
                  <c:v>255.22900390625</c:v>
                </c:pt>
                <c:pt idx="30938">
                  <c:v>255.23300170898401</c:v>
                </c:pt>
                <c:pt idx="30939">
                  <c:v>255.24400329589801</c:v>
                </c:pt>
                <c:pt idx="30940">
                  <c:v>255.24800109863199</c:v>
                </c:pt>
                <c:pt idx="30941">
                  <c:v>255.25900268554599</c:v>
                </c:pt>
                <c:pt idx="30942">
                  <c:v>255.26800537109301</c:v>
                </c:pt>
                <c:pt idx="30943">
                  <c:v>255.27200317382801</c:v>
                </c:pt>
                <c:pt idx="30944">
                  <c:v>255.27999877929599</c:v>
                </c:pt>
                <c:pt idx="30945">
                  <c:v>255.28399658203099</c:v>
                </c:pt>
                <c:pt idx="30946">
                  <c:v>255.29600524902301</c:v>
                </c:pt>
                <c:pt idx="30947">
                  <c:v>255.30000305175699</c:v>
                </c:pt>
                <c:pt idx="30948">
                  <c:v>255.30900573730401</c:v>
                </c:pt>
                <c:pt idx="30949">
                  <c:v>255.31799316406199</c:v>
                </c:pt>
                <c:pt idx="30950">
                  <c:v>255.322006225585</c:v>
                </c:pt>
                <c:pt idx="30951">
                  <c:v>255.32899475097599</c:v>
                </c:pt>
                <c:pt idx="30952">
                  <c:v>255.33200073242099</c:v>
                </c:pt>
                <c:pt idx="30953">
                  <c:v>255.34500122070301</c:v>
                </c:pt>
                <c:pt idx="30954">
                  <c:v>255.34899902343699</c:v>
                </c:pt>
                <c:pt idx="30955">
                  <c:v>255.35499572753901</c:v>
                </c:pt>
                <c:pt idx="30956">
                  <c:v>255.375</c:v>
                </c:pt>
                <c:pt idx="30957">
                  <c:v>255.37899780273401</c:v>
                </c:pt>
                <c:pt idx="30958">
                  <c:v>255.38900756835901</c:v>
                </c:pt>
                <c:pt idx="30959">
                  <c:v>255.39700317382801</c:v>
                </c:pt>
                <c:pt idx="30960">
                  <c:v>255.40100097656199</c:v>
                </c:pt>
                <c:pt idx="30961">
                  <c:v>255.40899658203099</c:v>
                </c:pt>
                <c:pt idx="30962">
                  <c:v>255.41799926757801</c:v>
                </c:pt>
                <c:pt idx="30963">
                  <c:v>255.42199707031199</c:v>
                </c:pt>
                <c:pt idx="30964">
                  <c:v>255.42900085449199</c:v>
                </c:pt>
                <c:pt idx="30965">
                  <c:v>255.43299865722599</c:v>
                </c:pt>
                <c:pt idx="30966">
                  <c:v>255.44299316406199</c:v>
                </c:pt>
                <c:pt idx="30967">
                  <c:v>255.447006225585</c:v>
                </c:pt>
                <c:pt idx="30968">
                  <c:v>255.45899963378901</c:v>
                </c:pt>
                <c:pt idx="30969">
                  <c:v>255.468002319335</c:v>
                </c:pt>
                <c:pt idx="30970">
                  <c:v>255.47000122070301</c:v>
                </c:pt>
                <c:pt idx="30971">
                  <c:v>255.47799682617099</c:v>
                </c:pt>
                <c:pt idx="30972">
                  <c:v>255.48199462890599</c:v>
                </c:pt>
                <c:pt idx="30973">
                  <c:v>255.48599243164</c:v>
                </c:pt>
                <c:pt idx="30974">
                  <c:v>255.496002197265</c:v>
                </c:pt>
                <c:pt idx="30975">
                  <c:v>255.5</c:v>
                </c:pt>
                <c:pt idx="30976">
                  <c:v>255.50900268554599</c:v>
                </c:pt>
                <c:pt idx="30977">
                  <c:v>255.51800537109301</c:v>
                </c:pt>
                <c:pt idx="30978">
                  <c:v>255.52200317382801</c:v>
                </c:pt>
                <c:pt idx="30979">
                  <c:v>255.52900695800699</c:v>
                </c:pt>
                <c:pt idx="30980">
                  <c:v>255.53900146484301</c:v>
                </c:pt>
                <c:pt idx="30981">
                  <c:v>255.54699707031199</c:v>
                </c:pt>
                <c:pt idx="30982">
                  <c:v>255.55099487304599</c:v>
                </c:pt>
                <c:pt idx="30983">
                  <c:v>255.55900573730401</c:v>
                </c:pt>
                <c:pt idx="30984">
                  <c:v>255.56799316406199</c:v>
                </c:pt>
                <c:pt idx="30985">
                  <c:v>255.572006225585</c:v>
                </c:pt>
                <c:pt idx="30986">
                  <c:v>255.57899475097599</c:v>
                </c:pt>
                <c:pt idx="30987">
                  <c:v>255.58299255371</c:v>
                </c:pt>
                <c:pt idx="30988">
                  <c:v>255.59700012207</c:v>
                </c:pt>
                <c:pt idx="30989">
                  <c:v>255.60099792480401</c:v>
                </c:pt>
                <c:pt idx="30990">
                  <c:v>255.60899353027301</c:v>
                </c:pt>
                <c:pt idx="30991">
                  <c:v>255.61700439453099</c:v>
                </c:pt>
                <c:pt idx="30992">
                  <c:v>255.61999511718699</c:v>
                </c:pt>
                <c:pt idx="30993">
                  <c:v>255.62899780273401</c:v>
                </c:pt>
                <c:pt idx="30994">
                  <c:v>255.63299560546801</c:v>
                </c:pt>
                <c:pt idx="30995">
                  <c:v>255.64300537109301</c:v>
                </c:pt>
                <c:pt idx="30996">
                  <c:v>255.64599609375</c:v>
                </c:pt>
                <c:pt idx="30997">
                  <c:v>255.65899658203099</c:v>
                </c:pt>
                <c:pt idx="30998">
                  <c:v>255.66700744628901</c:v>
                </c:pt>
                <c:pt idx="30999">
                  <c:v>255.67100524902301</c:v>
                </c:pt>
                <c:pt idx="31000">
                  <c:v>255.67999267578099</c:v>
                </c:pt>
                <c:pt idx="31001">
                  <c:v>255.68400573730401</c:v>
                </c:pt>
                <c:pt idx="31002">
                  <c:v>255.69599914550699</c:v>
                </c:pt>
                <c:pt idx="31003">
                  <c:v>255.69999694824199</c:v>
                </c:pt>
                <c:pt idx="31004">
                  <c:v>255.70899963378901</c:v>
                </c:pt>
                <c:pt idx="31005">
                  <c:v>255.71699523925699</c:v>
                </c:pt>
                <c:pt idx="31006">
                  <c:v>255.72000122070301</c:v>
                </c:pt>
                <c:pt idx="31007">
                  <c:v>255.73100280761699</c:v>
                </c:pt>
                <c:pt idx="31008">
                  <c:v>255.73599243164</c:v>
                </c:pt>
                <c:pt idx="31009">
                  <c:v>255.746002197265</c:v>
                </c:pt>
                <c:pt idx="31010">
                  <c:v>255.75</c:v>
                </c:pt>
                <c:pt idx="31011">
                  <c:v>255.75900268554599</c:v>
                </c:pt>
                <c:pt idx="31012">
                  <c:v>255.76800537109301</c:v>
                </c:pt>
                <c:pt idx="31013">
                  <c:v>255.77200317382801</c:v>
                </c:pt>
                <c:pt idx="31014">
                  <c:v>255.83000183105401</c:v>
                </c:pt>
                <c:pt idx="31015">
                  <c:v>255.83399963378901</c:v>
                </c:pt>
                <c:pt idx="31016">
                  <c:v>255.85499572753901</c:v>
                </c:pt>
                <c:pt idx="31017">
                  <c:v>255.85699462890599</c:v>
                </c:pt>
                <c:pt idx="31018">
                  <c:v>255.86900329589801</c:v>
                </c:pt>
                <c:pt idx="31019">
                  <c:v>255.87300109863199</c:v>
                </c:pt>
                <c:pt idx="31020">
                  <c:v>255.878005981445</c:v>
                </c:pt>
                <c:pt idx="31021">
                  <c:v>255.88299560546801</c:v>
                </c:pt>
                <c:pt idx="31022">
                  <c:v>255.88699340820301</c:v>
                </c:pt>
                <c:pt idx="31023">
                  <c:v>255.89700317382801</c:v>
                </c:pt>
                <c:pt idx="31024">
                  <c:v>255.90100097656199</c:v>
                </c:pt>
                <c:pt idx="31025">
                  <c:v>255.90899658203099</c:v>
                </c:pt>
                <c:pt idx="31026">
                  <c:v>255.912994384765</c:v>
                </c:pt>
                <c:pt idx="31027">
                  <c:v>255.92300415039</c:v>
                </c:pt>
                <c:pt idx="31028">
                  <c:v>255.927001953125</c:v>
                </c:pt>
                <c:pt idx="31029">
                  <c:v>255.93899536132801</c:v>
                </c:pt>
                <c:pt idx="31030">
                  <c:v>255.947998046875</c:v>
                </c:pt>
                <c:pt idx="31031">
                  <c:v>255.95199584960901</c:v>
                </c:pt>
                <c:pt idx="31032">
                  <c:v>255.95899963378901</c:v>
                </c:pt>
                <c:pt idx="31033">
                  <c:v>255.96299743652301</c:v>
                </c:pt>
                <c:pt idx="31034">
                  <c:v>255.98500061035099</c:v>
                </c:pt>
                <c:pt idx="31035">
                  <c:v>255.99400329589801</c:v>
                </c:pt>
                <c:pt idx="31036">
                  <c:v>255.99800109863199</c:v>
                </c:pt>
                <c:pt idx="31037">
                  <c:v>256.00900268554602</c:v>
                </c:pt>
                <c:pt idx="31038">
                  <c:v>256.01300048828102</c:v>
                </c:pt>
                <c:pt idx="31039">
                  <c:v>256.03500366210898</c:v>
                </c:pt>
                <c:pt idx="31040">
                  <c:v>256.04299926757801</c:v>
                </c:pt>
                <c:pt idx="31041">
                  <c:v>256.04699707031199</c:v>
                </c:pt>
                <c:pt idx="31042">
                  <c:v>256.058990478515</c:v>
                </c:pt>
                <c:pt idx="31043">
                  <c:v>256.06298828125</c:v>
                </c:pt>
                <c:pt idx="31044">
                  <c:v>256.072998046875</c:v>
                </c:pt>
                <c:pt idx="31045">
                  <c:v>256.07699584960898</c:v>
                </c:pt>
                <c:pt idx="31046">
                  <c:v>256.08898925781199</c:v>
                </c:pt>
                <c:pt idx="31047">
                  <c:v>256.09698486328102</c:v>
                </c:pt>
                <c:pt idx="31048">
                  <c:v>256.10101318359301</c:v>
                </c:pt>
                <c:pt idx="31049">
                  <c:v>256.10900878906199</c:v>
                </c:pt>
                <c:pt idx="31050">
                  <c:v>256.11300659179602</c:v>
                </c:pt>
                <c:pt idx="31051">
                  <c:v>256.12298583984301</c:v>
                </c:pt>
                <c:pt idx="31052">
                  <c:v>256.12701416015602</c:v>
                </c:pt>
                <c:pt idx="31053">
                  <c:v>256.14498901367102</c:v>
                </c:pt>
                <c:pt idx="31054">
                  <c:v>256.14898681640602</c:v>
                </c:pt>
                <c:pt idx="31055">
                  <c:v>256.15899658203102</c:v>
                </c:pt>
                <c:pt idx="31056">
                  <c:v>256.17001342773398</c:v>
                </c:pt>
                <c:pt idx="31057">
                  <c:v>256.17401123046801</c:v>
                </c:pt>
                <c:pt idx="31058">
                  <c:v>256.18899536132801</c:v>
                </c:pt>
                <c:pt idx="31059">
                  <c:v>256.19699096679602</c:v>
                </c:pt>
                <c:pt idx="31060">
                  <c:v>256.20098876953102</c:v>
                </c:pt>
                <c:pt idx="31061">
                  <c:v>256.20901489257801</c:v>
                </c:pt>
                <c:pt idx="31062">
                  <c:v>256.21301269531199</c:v>
                </c:pt>
                <c:pt idx="31063">
                  <c:v>256.22399902343699</c:v>
                </c:pt>
                <c:pt idx="31064">
                  <c:v>256.22799682617102</c:v>
                </c:pt>
                <c:pt idx="31065">
                  <c:v>256.23300170898398</c:v>
                </c:pt>
                <c:pt idx="31066">
                  <c:v>256.23699951171801</c:v>
                </c:pt>
                <c:pt idx="31067">
                  <c:v>256.24700927734301</c:v>
                </c:pt>
                <c:pt idx="31068">
                  <c:v>256.25100708007801</c:v>
                </c:pt>
                <c:pt idx="31069">
                  <c:v>256.25900268554602</c:v>
                </c:pt>
                <c:pt idx="31070">
                  <c:v>256.26300048828102</c:v>
                </c:pt>
                <c:pt idx="31071">
                  <c:v>256.27301025390602</c:v>
                </c:pt>
                <c:pt idx="31072">
                  <c:v>256.27700805664</c:v>
                </c:pt>
                <c:pt idx="31073">
                  <c:v>256.29501342773398</c:v>
                </c:pt>
                <c:pt idx="31074">
                  <c:v>256.29901123046801</c:v>
                </c:pt>
                <c:pt idx="31075">
                  <c:v>256.308990478515</c:v>
                </c:pt>
                <c:pt idx="31076">
                  <c:v>256.31298828125</c:v>
                </c:pt>
                <c:pt idx="31077">
                  <c:v>256.32501220703102</c:v>
                </c:pt>
                <c:pt idx="31078">
                  <c:v>256.329010009765</c:v>
                </c:pt>
                <c:pt idx="31079">
                  <c:v>256.33898925781199</c:v>
                </c:pt>
                <c:pt idx="31080">
                  <c:v>256.34799194335898</c:v>
                </c:pt>
                <c:pt idx="31081">
                  <c:v>256.35198974609301</c:v>
                </c:pt>
                <c:pt idx="31082">
                  <c:v>256.35900878906199</c:v>
                </c:pt>
                <c:pt idx="31083">
                  <c:v>256.36300659179602</c:v>
                </c:pt>
                <c:pt idx="31084">
                  <c:v>256.385009765625</c:v>
                </c:pt>
                <c:pt idx="31085">
                  <c:v>256.38900756835898</c:v>
                </c:pt>
                <c:pt idx="31086">
                  <c:v>256.40499877929602</c:v>
                </c:pt>
                <c:pt idx="31087">
                  <c:v>256.40899658203102</c:v>
                </c:pt>
                <c:pt idx="31088">
                  <c:v>256.42498779296801</c:v>
                </c:pt>
                <c:pt idx="31089">
                  <c:v>256.42898559570301</c:v>
                </c:pt>
                <c:pt idx="31090">
                  <c:v>256.43899536132801</c:v>
                </c:pt>
                <c:pt idx="31091">
                  <c:v>256.44699096679602</c:v>
                </c:pt>
                <c:pt idx="31092">
                  <c:v>256.45098876953102</c:v>
                </c:pt>
                <c:pt idx="31093">
                  <c:v>256.558990478515</c:v>
                </c:pt>
                <c:pt idx="31094">
                  <c:v>256.56201171875</c:v>
                </c:pt>
                <c:pt idx="31095">
                  <c:v>256.572998046875</c:v>
                </c:pt>
                <c:pt idx="31096">
                  <c:v>256.57699584960898</c:v>
                </c:pt>
                <c:pt idx="31097">
                  <c:v>256.58200073242102</c:v>
                </c:pt>
                <c:pt idx="31098">
                  <c:v>256.58898925781199</c:v>
                </c:pt>
                <c:pt idx="31099">
                  <c:v>256.59698486328102</c:v>
                </c:pt>
                <c:pt idx="31100">
                  <c:v>256.60101318359301</c:v>
                </c:pt>
                <c:pt idx="31101">
                  <c:v>256.60900878906199</c:v>
                </c:pt>
                <c:pt idx="31102">
                  <c:v>256.61300659179602</c:v>
                </c:pt>
                <c:pt idx="31103">
                  <c:v>256.62298583984301</c:v>
                </c:pt>
                <c:pt idx="31104">
                  <c:v>256.62701416015602</c:v>
                </c:pt>
                <c:pt idx="31105">
                  <c:v>256.63900756835898</c:v>
                </c:pt>
                <c:pt idx="31106">
                  <c:v>256.64801025390602</c:v>
                </c:pt>
                <c:pt idx="31107">
                  <c:v>256.65200805664</c:v>
                </c:pt>
                <c:pt idx="31108">
                  <c:v>256.66000366210898</c:v>
                </c:pt>
                <c:pt idx="31109">
                  <c:v>256.66400146484301</c:v>
                </c:pt>
                <c:pt idx="31110">
                  <c:v>256.67498779296801</c:v>
                </c:pt>
                <c:pt idx="31111">
                  <c:v>256.67898559570301</c:v>
                </c:pt>
                <c:pt idx="31112">
                  <c:v>256.683990478515</c:v>
                </c:pt>
                <c:pt idx="31113">
                  <c:v>256.69900512695301</c:v>
                </c:pt>
                <c:pt idx="31114">
                  <c:v>256.70700073242102</c:v>
                </c:pt>
                <c:pt idx="31115">
                  <c:v>256.71099853515602</c:v>
                </c:pt>
                <c:pt idx="31116">
                  <c:v>256.72198486328102</c:v>
                </c:pt>
                <c:pt idx="31117">
                  <c:v>256.725006103515</c:v>
                </c:pt>
                <c:pt idx="31118">
                  <c:v>256.73300170898398</c:v>
                </c:pt>
                <c:pt idx="31119">
                  <c:v>256.73699951171801</c:v>
                </c:pt>
                <c:pt idx="31120">
                  <c:v>256.74700927734301</c:v>
                </c:pt>
                <c:pt idx="31121">
                  <c:v>256.75</c:v>
                </c:pt>
                <c:pt idx="31122">
                  <c:v>256.75900268554602</c:v>
                </c:pt>
                <c:pt idx="31123">
                  <c:v>256.76300048828102</c:v>
                </c:pt>
                <c:pt idx="31124">
                  <c:v>256.77301025390602</c:v>
                </c:pt>
                <c:pt idx="31125">
                  <c:v>256.77700805664</c:v>
                </c:pt>
                <c:pt idx="31126">
                  <c:v>256.78900146484301</c:v>
                </c:pt>
                <c:pt idx="31127">
                  <c:v>256.79699707031199</c:v>
                </c:pt>
                <c:pt idx="31128">
                  <c:v>256.80099487304602</c:v>
                </c:pt>
                <c:pt idx="31129">
                  <c:v>256.80599975585898</c:v>
                </c:pt>
                <c:pt idx="31130">
                  <c:v>256.80999755859301</c:v>
                </c:pt>
                <c:pt idx="31131">
                  <c:v>256.82000732421801</c:v>
                </c:pt>
                <c:pt idx="31132">
                  <c:v>256.82400512695301</c:v>
                </c:pt>
                <c:pt idx="31133">
                  <c:v>256.829010009765</c:v>
                </c:pt>
                <c:pt idx="31134">
                  <c:v>256.8330078125</c:v>
                </c:pt>
                <c:pt idx="31135">
                  <c:v>256.83801269531199</c:v>
                </c:pt>
                <c:pt idx="31136">
                  <c:v>256.84899902343699</c:v>
                </c:pt>
                <c:pt idx="31137">
                  <c:v>256.85299682617102</c:v>
                </c:pt>
                <c:pt idx="31138">
                  <c:v>256.85900878906199</c:v>
                </c:pt>
                <c:pt idx="31139">
                  <c:v>256.86300659179602</c:v>
                </c:pt>
                <c:pt idx="31140">
                  <c:v>256.87399291992102</c:v>
                </c:pt>
                <c:pt idx="31141">
                  <c:v>256.87799072265602</c:v>
                </c:pt>
                <c:pt idx="31142">
                  <c:v>256.89498901367102</c:v>
                </c:pt>
                <c:pt idx="31143">
                  <c:v>256.89898681640602</c:v>
                </c:pt>
                <c:pt idx="31144">
                  <c:v>256.90899658203102</c:v>
                </c:pt>
                <c:pt idx="31145">
                  <c:v>256.912994384765</c:v>
                </c:pt>
                <c:pt idx="31146">
                  <c:v>256.92300415039</c:v>
                </c:pt>
                <c:pt idx="31147">
                  <c:v>256.927001953125</c:v>
                </c:pt>
                <c:pt idx="31148">
                  <c:v>256.93899536132801</c:v>
                </c:pt>
                <c:pt idx="31149">
                  <c:v>256.947998046875</c:v>
                </c:pt>
                <c:pt idx="31150">
                  <c:v>256.95001220703102</c:v>
                </c:pt>
                <c:pt idx="31151">
                  <c:v>256.96099853515602</c:v>
                </c:pt>
                <c:pt idx="31152">
                  <c:v>256.97100830078102</c:v>
                </c:pt>
                <c:pt idx="31153">
                  <c:v>256.975006103515</c:v>
                </c:pt>
                <c:pt idx="31154">
                  <c:v>256.99499511718699</c:v>
                </c:pt>
                <c:pt idx="31155">
                  <c:v>256.99899291992102</c:v>
                </c:pt>
                <c:pt idx="31156">
                  <c:v>257.00601196289</c:v>
                </c:pt>
                <c:pt idx="31157">
                  <c:v>257.010009765625</c:v>
                </c:pt>
                <c:pt idx="31158">
                  <c:v>257.02499389648398</c:v>
                </c:pt>
                <c:pt idx="31159">
                  <c:v>257.02899169921801</c:v>
                </c:pt>
                <c:pt idx="31160">
                  <c:v>257.03900146484301</c:v>
                </c:pt>
                <c:pt idx="31161">
                  <c:v>257.04800415039</c:v>
                </c:pt>
                <c:pt idx="31162">
                  <c:v>257.052001953125</c:v>
                </c:pt>
                <c:pt idx="31163">
                  <c:v>257.058990478515</c:v>
                </c:pt>
                <c:pt idx="31164">
                  <c:v>257.06298828125</c:v>
                </c:pt>
                <c:pt idx="31165">
                  <c:v>257.07400512695301</c:v>
                </c:pt>
                <c:pt idx="31166">
                  <c:v>257.07800292968699</c:v>
                </c:pt>
                <c:pt idx="31167">
                  <c:v>257.08499145507801</c:v>
                </c:pt>
                <c:pt idx="31168">
                  <c:v>257.08898925781199</c:v>
                </c:pt>
                <c:pt idx="31169">
                  <c:v>257.09899902343699</c:v>
                </c:pt>
                <c:pt idx="31170">
                  <c:v>257.10299682617102</c:v>
                </c:pt>
                <c:pt idx="31171">
                  <c:v>257.11898803710898</c:v>
                </c:pt>
                <c:pt idx="31172">
                  <c:v>257.12701416015602</c:v>
                </c:pt>
                <c:pt idx="31173">
                  <c:v>257.13101196289</c:v>
                </c:pt>
                <c:pt idx="31174">
                  <c:v>257.13900756835898</c:v>
                </c:pt>
                <c:pt idx="31175">
                  <c:v>257.14801025390602</c:v>
                </c:pt>
                <c:pt idx="31176">
                  <c:v>257.14999389648398</c:v>
                </c:pt>
                <c:pt idx="31177">
                  <c:v>257.15899658203102</c:v>
                </c:pt>
                <c:pt idx="31178">
                  <c:v>257.162994384765</c:v>
                </c:pt>
                <c:pt idx="31179">
                  <c:v>257.17300415039</c:v>
                </c:pt>
                <c:pt idx="31180">
                  <c:v>257.177001953125</c:v>
                </c:pt>
                <c:pt idx="31181">
                  <c:v>257.18899536132801</c:v>
                </c:pt>
                <c:pt idx="31182">
                  <c:v>257.19699096679602</c:v>
                </c:pt>
                <c:pt idx="31183">
                  <c:v>257.20098876953102</c:v>
                </c:pt>
                <c:pt idx="31184">
                  <c:v>257.20901489257801</c:v>
                </c:pt>
                <c:pt idx="31185">
                  <c:v>257.21301269531199</c:v>
                </c:pt>
                <c:pt idx="31186">
                  <c:v>257.22299194335898</c:v>
                </c:pt>
                <c:pt idx="31187">
                  <c:v>257.22698974609301</c:v>
                </c:pt>
                <c:pt idx="31188">
                  <c:v>257.239013671875</c:v>
                </c:pt>
                <c:pt idx="31189">
                  <c:v>257.24700927734301</c:v>
                </c:pt>
                <c:pt idx="31190">
                  <c:v>257.25100708007801</c:v>
                </c:pt>
                <c:pt idx="31191">
                  <c:v>257.25601196289</c:v>
                </c:pt>
                <c:pt idx="31192">
                  <c:v>257.26901245117102</c:v>
                </c:pt>
                <c:pt idx="31193">
                  <c:v>257.27700805664</c:v>
                </c:pt>
                <c:pt idx="31194">
                  <c:v>257.281005859375</c:v>
                </c:pt>
                <c:pt idx="31195">
                  <c:v>257.28698730468699</c:v>
                </c:pt>
                <c:pt idx="31196">
                  <c:v>257.29098510742102</c:v>
                </c:pt>
                <c:pt idx="31197">
                  <c:v>257.30398559570301</c:v>
                </c:pt>
                <c:pt idx="31198">
                  <c:v>257.30700683593699</c:v>
                </c:pt>
                <c:pt idx="31199">
                  <c:v>257.31500244140602</c:v>
                </c:pt>
                <c:pt idx="31200">
                  <c:v>257.32598876953102</c:v>
                </c:pt>
                <c:pt idx="31201">
                  <c:v>257.329010009765</c:v>
                </c:pt>
                <c:pt idx="31202">
                  <c:v>257.33898925781199</c:v>
                </c:pt>
                <c:pt idx="31203">
                  <c:v>257.34698486328102</c:v>
                </c:pt>
                <c:pt idx="31204">
                  <c:v>257.35101318359301</c:v>
                </c:pt>
                <c:pt idx="31205">
                  <c:v>257.35699462890602</c:v>
                </c:pt>
                <c:pt idx="31206">
                  <c:v>257.36898803710898</c:v>
                </c:pt>
                <c:pt idx="31207">
                  <c:v>257.37799072265602</c:v>
                </c:pt>
                <c:pt idx="31208">
                  <c:v>257.38000488281199</c:v>
                </c:pt>
                <c:pt idx="31209">
                  <c:v>257.38900756835898</c:v>
                </c:pt>
                <c:pt idx="31210">
                  <c:v>257.39700317382801</c:v>
                </c:pt>
                <c:pt idx="31211">
                  <c:v>257.40100097656199</c:v>
                </c:pt>
                <c:pt idx="31212">
                  <c:v>257.40899658203102</c:v>
                </c:pt>
                <c:pt idx="31213">
                  <c:v>257.412994384765</c:v>
                </c:pt>
                <c:pt idx="31214">
                  <c:v>257.42300415039</c:v>
                </c:pt>
                <c:pt idx="31215">
                  <c:v>257.427001953125</c:v>
                </c:pt>
                <c:pt idx="31216">
                  <c:v>257.43200683593699</c:v>
                </c:pt>
                <c:pt idx="31217">
                  <c:v>257.43600463867102</c:v>
                </c:pt>
                <c:pt idx="31218">
                  <c:v>257.454986572265</c:v>
                </c:pt>
                <c:pt idx="31219">
                  <c:v>257.45999145507801</c:v>
                </c:pt>
                <c:pt idx="31220">
                  <c:v>257.46398925781199</c:v>
                </c:pt>
                <c:pt idx="31221">
                  <c:v>257.475006103515</c:v>
                </c:pt>
                <c:pt idx="31222">
                  <c:v>257.47900390625</c:v>
                </c:pt>
                <c:pt idx="31223">
                  <c:v>257.50500488281199</c:v>
                </c:pt>
                <c:pt idx="31224">
                  <c:v>257.50900268554602</c:v>
                </c:pt>
                <c:pt idx="31225">
                  <c:v>257.51901245117102</c:v>
                </c:pt>
                <c:pt idx="31226">
                  <c:v>257.52700805664</c:v>
                </c:pt>
                <c:pt idx="31227">
                  <c:v>257.531005859375</c:v>
                </c:pt>
                <c:pt idx="31228">
                  <c:v>257.53900146484301</c:v>
                </c:pt>
                <c:pt idx="31229">
                  <c:v>257.54699707031199</c:v>
                </c:pt>
                <c:pt idx="31230">
                  <c:v>257.55099487304602</c:v>
                </c:pt>
                <c:pt idx="31231">
                  <c:v>257.558990478515</c:v>
                </c:pt>
                <c:pt idx="31232">
                  <c:v>257.56298828125</c:v>
                </c:pt>
                <c:pt idx="31233">
                  <c:v>257.572998046875</c:v>
                </c:pt>
                <c:pt idx="31234">
                  <c:v>257.57699584960898</c:v>
                </c:pt>
                <c:pt idx="31235">
                  <c:v>257.58499145507801</c:v>
                </c:pt>
                <c:pt idx="31236">
                  <c:v>257.58898925781199</c:v>
                </c:pt>
                <c:pt idx="31237">
                  <c:v>257.60101318359301</c:v>
                </c:pt>
                <c:pt idx="31238">
                  <c:v>257.60501098632801</c:v>
                </c:pt>
                <c:pt idx="31239">
                  <c:v>257.635986328125</c:v>
                </c:pt>
                <c:pt idx="31240">
                  <c:v>257.64001464843699</c:v>
                </c:pt>
                <c:pt idx="31241">
                  <c:v>257.65499877929602</c:v>
                </c:pt>
                <c:pt idx="31242">
                  <c:v>257.65899658203102</c:v>
                </c:pt>
                <c:pt idx="31243">
                  <c:v>257.66900634765602</c:v>
                </c:pt>
                <c:pt idx="31244">
                  <c:v>257.677001953125</c:v>
                </c:pt>
                <c:pt idx="31245">
                  <c:v>257.68099975585898</c:v>
                </c:pt>
                <c:pt idx="31246">
                  <c:v>257.69000244140602</c:v>
                </c:pt>
                <c:pt idx="31247">
                  <c:v>257.697998046875</c:v>
                </c:pt>
                <c:pt idx="31248">
                  <c:v>257.70199584960898</c:v>
                </c:pt>
                <c:pt idx="31249">
                  <c:v>257.7080078125</c:v>
                </c:pt>
                <c:pt idx="31250">
                  <c:v>257.71600341796801</c:v>
                </c:pt>
                <c:pt idx="31251">
                  <c:v>257.72399902343699</c:v>
                </c:pt>
                <c:pt idx="31252">
                  <c:v>257.72799682617102</c:v>
                </c:pt>
                <c:pt idx="31253">
                  <c:v>257.829010009765</c:v>
                </c:pt>
                <c:pt idx="31254">
                  <c:v>257.83401489257801</c:v>
                </c:pt>
                <c:pt idx="31255">
                  <c:v>257.83801269531199</c:v>
                </c:pt>
                <c:pt idx="31256">
                  <c:v>257.85501098632801</c:v>
                </c:pt>
                <c:pt idx="31257">
                  <c:v>257.85699462890602</c:v>
                </c:pt>
                <c:pt idx="31258">
                  <c:v>257.864013671875</c:v>
                </c:pt>
                <c:pt idx="31259">
                  <c:v>257.87600708007801</c:v>
                </c:pt>
                <c:pt idx="31260">
                  <c:v>257.88000488281199</c:v>
                </c:pt>
                <c:pt idx="31261">
                  <c:v>257.88900756835898</c:v>
                </c:pt>
                <c:pt idx="31262">
                  <c:v>257.89700317382801</c:v>
                </c:pt>
                <c:pt idx="31263">
                  <c:v>257.89999389648398</c:v>
                </c:pt>
                <c:pt idx="31264">
                  <c:v>257.90899658203102</c:v>
                </c:pt>
                <c:pt idx="31265">
                  <c:v>257.912994384765</c:v>
                </c:pt>
                <c:pt idx="31266">
                  <c:v>257.92498779296801</c:v>
                </c:pt>
                <c:pt idx="31267">
                  <c:v>257.92898559570301</c:v>
                </c:pt>
                <c:pt idx="31268">
                  <c:v>257.94000244140602</c:v>
                </c:pt>
                <c:pt idx="31269">
                  <c:v>257.947998046875</c:v>
                </c:pt>
                <c:pt idx="31270">
                  <c:v>257.95199584960898</c:v>
                </c:pt>
                <c:pt idx="31271">
                  <c:v>257.95901489257801</c:v>
                </c:pt>
                <c:pt idx="31272">
                  <c:v>257.96301269531199</c:v>
                </c:pt>
                <c:pt idx="31273">
                  <c:v>257.97299194335898</c:v>
                </c:pt>
                <c:pt idx="31274">
                  <c:v>257.97698974609301</c:v>
                </c:pt>
                <c:pt idx="31275">
                  <c:v>257.98599243164</c:v>
                </c:pt>
                <c:pt idx="31276">
                  <c:v>257.989990234375</c:v>
                </c:pt>
                <c:pt idx="31277">
                  <c:v>258.00399780273398</c:v>
                </c:pt>
                <c:pt idx="31278">
                  <c:v>258.00799560546801</c:v>
                </c:pt>
                <c:pt idx="31279">
                  <c:v>258.02200317382801</c:v>
                </c:pt>
                <c:pt idx="31280">
                  <c:v>258.02600097656199</c:v>
                </c:pt>
                <c:pt idx="31281">
                  <c:v>258.031005859375</c:v>
                </c:pt>
                <c:pt idx="31282">
                  <c:v>258.03900146484301</c:v>
                </c:pt>
                <c:pt idx="31283">
                  <c:v>258.04299926757801</c:v>
                </c:pt>
                <c:pt idx="31284">
                  <c:v>258.05499267578102</c:v>
                </c:pt>
                <c:pt idx="31285">
                  <c:v>258.058990478515</c:v>
                </c:pt>
                <c:pt idx="31286">
                  <c:v>258.06298828125</c:v>
                </c:pt>
                <c:pt idx="31287">
                  <c:v>258.072998046875</c:v>
                </c:pt>
                <c:pt idx="31288">
                  <c:v>258.07699584960898</c:v>
                </c:pt>
                <c:pt idx="31289">
                  <c:v>258.08898925781199</c:v>
                </c:pt>
                <c:pt idx="31290">
                  <c:v>258.09298706054602</c:v>
                </c:pt>
                <c:pt idx="31291">
                  <c:v>258.10299682617102</c:v>
                </c:pt>
                <c:pt idx="31292">
                  <c:v>258.10699462890602</c:v>
                </c:pt>
                <c:pt idx="31293">
                  <c:v>258.11898803710898</c:v>
                </c:pt>
                <c:pt idx="31294">
                  <c:v>258.12701416015602</c:v>
                </c:pt>
                <c:pt idx="31295">
                  <c:v>258.13101196289</c:v>
                </c:pt>
                <c:pt idx="31296">
                  <c:v>258.13900756835898</c:v>
                </c:pt>
                <c:pt idx="31297">
                  <c:v>258.14300537109301</c:v>
                </c:pt>
                <c:pt idx="31298">
                  <c:v>258.15301513671801</c:v>
                </c:pt>
                <c:pt idx="31299">
                  <c:v>258.15701293945301</c:v>
                </c:pt>
                <c:pt idx="31300">
                  <c:v>258.16900634765602</c:v>
                </c:pt>
                <c:pt idx="31301">
                  <c:v>258.177001953125</c:v>
                </c:pt>
                <c:pt idx="31302">
                  <c:v>258.18099975585898</c:v>
                </c:pt>
                <c:pt idx="31303">
                  <c:v>258.18899536132801</c:v>
                </c:pt>
                <c:pt idx="31304">
                  <c:v>258.19299316406199</c:v>
                </c:pt>
                <c:pt idx="31305">
                  <c:v>258.21499633789</c:v>
                </c:pt>
                <c:pt idx="31306">
                  <c:v>258.22299194335898</c:v>
                </c:pt>
                <c:pt idx="31307">
                  <c:v>258.22698974609301</c:v>
                </c:pt>
                <c:pt idx="31308">
                  <c:v>258.23199462890602</c:v>
                </c:pt>
                <c:pt idx="31309">
                  <c:v>258.23599243164</c:v>
                </c:pt>
                <c:pt idx="31310">
                  <c:v>258.239990234375</c:v>
                </c:pt>
                <c:pt idx="31311">
                  <c:v>258.25</c:v>
                </c:pt>
                <c:pt idx="31312">
                  <c:v>258.25399780273398</c:v>
                </c:pt>
                <c:pt idx="31313">
                  <c:v>258.25900268554602</c:v>
                </c:pt>
                <c:pt idx="31314">
                  <c:v>258.26300048828102</c:v>
                </c:pt>
                <c:pt idx="31315">
                  <c:v>258.27600097656199</c:v>
                </c:pt>
                <c:pt idx="31316">
                  <c:v>258.27899169921801</c:v>
                </c:pt>
                <c:pt idx="31317">
                  <c:v>258.28500366210898</c:v>
                </c:pt>
                <c:pt idx="31318">
                  <c:v>258.30499267578102</c:v>
                </c:pt>
                <c:pt idx="31319">
                  <c:v>258.30700683593699</c:v>
                </c:pt>
                <c:pt idx="31320">
                  <c:v>258.31399536132801</c:v>
                </c:pt>
                <c:pt idx="31321">
                  <c:v>258.32598876953102</c:v>
                </c:pt>
                <c:pt idx="31322">
                  <c:v>258.329986572265</c:v>
                </c:pt>
                <c:pt idx="31323">
                  <c:v>258.33898925781199</c:v>
                </c:pt>
                <c:pt idx="31324">
                  <c:v>258.34298706054602</c:v>
                </c:pt>
                <c:pt idx="31325">
                  <c:v>258.35299682617102</c:v>
                </c:pt>
                <c:pt idx="31326">
                  <c:v>258.35699462890602</c:v>
                </c:pt>
                <c:pt idx="31327">
                  <c:v>258.36199951171801</c:v>
                </c:pt>
                <c:pt idx="31328">
                  <c:v>258.36700439453102</c:v>
                </c:pt>
                <c:pt idx="31329">
                  <c:v>258.375</c:v>
                </c:pt>
                <c:pt idx="31330">
                  <c:v>258.37899780273398</c:v>
                </c:pt>
                <c:pt idx="31331">
                  <c:v>258.38900756835898</c:v>
                </c:pt>
                <c:pt idx="31332">
                  <c:v>258.39300537109301</c:v>
                </c:pt>
                <c:pt idx="31333">
                  <c:v>258.40301513671801</c:v>
                </c:pt>
                <c:pt idx="31334">
                  <c:v>258.40499877929602</c:v>
                </c:pt>
                <c:pt idx="31335">
                  <c:v>258.42498779296801</c:v>
                </c:pt>
                <c:pt idx="31336">
                  <c:v>258.427001953125</c:v>
                </c:pt>
                <c:pt idx="31337">
                  <c:v>258.43499755859301</c:v>
                </c:pt>
                <c:pt idx="31338">
                  <c:v>258.44100952148398</c:v>
                </c:pt>
                <c:pt idx="31339">
                  <c:v>258.44900512695301</c:v>
                </c:pt>
                <c:pt idx="31340">
                  <c:v>258.45300292968699</c:v>
                </c:pt>
                <c:pt idx="31341">
                  <c:v>258.46099853515602</c:v>
                </c:pt>
                <c:pt idx="31342">
                  <c:v>258.46499633789</c:v>
                </c:pt>
                <c:pt idx="31343">
                  <c:v>258.47399902343699</c:v>
                </c:pt>
                <c:pt idx="31344">
                  <c:v>258.47799682617102</c:v>
                </c:pt>
                <c:pt idx="31345">
                  <c:v>258.489013671875</c:v>
                </c:pt>
                <c:pt idx="31346">
                  <c:v>258.49301147460898</c:v>
                </c:pt>
                <c:pt idx="31347">
                  <c:v>258.50299072265602</c:v>
                </c:pt>
                <c:pt idx="31348">
                  <c:v>258.50698852539</c:v>
                </c:pt>
                <c:pt idx="31349">
                  <c:v>258.51901245117102</c:v>
                </c:pt>
                <c:pt idx="31350">
                  <c:v>258.52700805664</c:v>
                </c:pt>
                <c:pt idx="31351">
                  <c:v>258.531005859375</c:v>
                </c:pt>
                <c:pt idx="31352">
                  <c:v>258.53900146484301</c:v>
                </c:pt>
                <c:pt idx="31353">
                  <c:v>258.54299926757801</c:v>
                </c:pt>
                <c:pt idx="31354">
                  <c:v>258.55300903320301</c:v>
                </c:pt>
                <c:pt idx="31355">
                  <c:v>258.55599975585898</c:v>
                </c:pt>
                <c:pt idx="31356">
                  <c:v>258.57501220703102</c:v>
                </c:pt>
                <c:pt idx="31357">
                  <c:v>258.579010009765</c:v>
                </c:pt>
                <c:pt idx="31358">
                  <c:v>258.58898925781199</c:v>
                </c:pt>
                <c:pt idx="31359">
                  <c:v>258.59298706054602</c:v>
                </c:pt>
                <c:pt idx="31360">
                  <c:v>258.60400390625</c:v>
                </c:pt>
                <c:pt idx="31361">
                  <c:v>258.60800170898398</c:v>
                </c:pt>
                <c:pt idx="31362">
                  <c:v>258.61898803710898</c:v>
                </c:pt>
                <c:pt idx="31363">
                  <c:v>258.62799072265602</c:v>
                </c:pt>
                <c:pt idx="31364">
                  <c:v>258.63198852539</c:v>
                </c:pt>
                <c:pt idx="31365">
                  <c:v>258.64001464843699</c:v>
                </c:pt>
                <c:pt idx="31366">
                  <c:v>258.64401245117102</c:v>
                </c:pt>
                <c:pt idx="31367">
                  <c:v>258.66500854492102</c:v>
                </c:pt>
                <c:pt idx="31368">
                  <c:v>258.66900634765602</c:v>
                </c:pt>
                <c:pt idx="31369">
                  <c:v>258.68499755859301</c:v>
                </c:pt>
                <c:pt idx="31370">
                  <c:v>258.68899536132801</c:v>
                </c:pt>
                <c:pt idx="31371">
                  <c:v>258.704986572265</c:v>
                </c:pt>
                <c:pt idx="31372">
                  <c:v>258.70901489257801</c:v>
                </c:pt>
                <c:pt idx="31373">
                  <c:v>258.718994140625</c:v>
                </c:pt>
                <c:pt idx="31374">
                  <c:v>258.72698974609301</c:v>
                </c:pt>
                <c:pt idx="31375">
                  <c:v>258.73098754882801</c:v>
                </c:pt>
                <c:pt idx="31376">
                  <c:v>258.739013671875</c:v>
                </c:pt>
                <c:pt idx="31377">
                  <c:v>258.74301147460898</c:v>
                </c:pt>
                <c:pt idx="31378">
                  <c:v>258.75299072265602</c:v>
                </c:pt>
                <c:pt idx="31379">
                  <c:v>258.75698852539</c:v>
                </c:pt>
                <c:pt idx="31380">
                  <c:v>258.76901245117102</c:v>
                </c:pt>
                <c:pt idx="31381">
                  <c:v>258.77700805664</c:v>
                </c:pt>
                <c:pt idx="31382">
                  <c:v>258.781005859375</c:v>
                </c:pt>
                <c:pt idx="31383">
                  <c:v>258.78900146484301</c:v>
                </c:pt>
                <c:pt idx="31384">
                  <c:v>258.79299926757801</c:v>
                </c:pt>
                <c:pt idx="31385">
                  <c:v>258.80300903320301</c:v>
                </c:pt>
                <c:pt idx="31386">
                  <c:v>258.80700683593699</c:v>
                </c:pt>
                <c:pt idx="31387">
                  <c:v>258.81900024414</c:v>
                </c:pt>
                <c:pt idx="31388">
                  <c:v>258.82699584960898</c:v>
                </c:pt>
                <c:pt idx="31389">
                  <c:v>258.83099365234301</c:v>
                </c:pt>
                <c:pt idx="31390">
                  <c:v>258.83898925781199</c:v>
                </c:pt>
                <c:pt idx="31391">
                  <c:v>258.84298706054602</c:v>
                </c:pt>
                <c:pt idx="31392">
                  <c:v>258.85299682617102</c:v>
                </c:pt>
                <c:pt idx="31393">
                  <c:v>258.85699462890602</c:v>
                </c:pt>
                <c:pt idx="31394">
                  <c:v>258.864013671875</c:v>
                </c:pt>
                <c:pt idx="31395">
                  <c:v>258.87600708007801</c:v>
                </c:pt>
                <c:pt idx="31396">
                  <c:v>258.88000488281199</c:v>
                </c:pt>
                <c:pt idx="31397">
                  <c:v>258.89001464843699</c:v>
                </c:pt>
                <c:pt idx="31398">
                  <c:v>258.89401245117102</c:v>
                </c:pt>
                <c:pt idx="31399">
                  <c:v>258.91500854492102</c:v>
                </c:pt>
                <c:pt idx="31400">
                  <c:v>258.91900634765602</c:v>
                </c:pt>
                <c:pt idx="31401">
                  <c:v>258.93099975585898</c:v>
                </c:pt>
                <c:pt idx="31402">
                  <c:v>258.93499755859301</c:v>
                </c:pt>
                <c:pt idx="31403">
                  <c:v>258.94900512695301</c:v>
                </c:pt>
                <c:pt idx="31404">
                  <c:v>258.95700073242102</c:v>
                </c:pt>
                <c:pt idx="31405">
                  <c:v>258.96099853515602</c:v>
                </c:pt>
                <c:pt idx="31406">
                  <c:v>258.968994140625</c:v>
                </c:pt>
                <c:pt idx="31407">
                  <c:v>258.97799682617102</c:v>
                </c:pt>
                <c:pt idx="31408">
                  <c:v>258.98199462890602</c:v>
                </c:pt>
                <c:pt idx="31409">
                  <c:v>258.989990234375</c:v>
                </c:pt>
                <c:pt idx="31410">
                  <c:v>258.99398803710898</c:v>
                </c:pt>
                <c:pt idx="31411">
                  <c:v>259.01501464843699</c:v>
                </c:pt>
                <c:pt idx="31412">
                  <c:v>259.01901245117102</c:v>
                </c:pt>
                <c:pt idx="31413">
                  <c:v>259.03399658203102</c:v>
                </c:pt>
                <c:pt idx="31414">
                  <c:v>259.03698730468699</c:v>
                </c:pt>
                <c:pt idx="31415">
                  <c:v>259.05499267578102</c:v>
                </c:pt>
                <c:pt idx="31416">
                  <c:v>259.058990478515</c:v>
                </c:pt>
                <c:pt idx="31417">
                  <c:v>259.06900024414</c:v>
                </c:pt>
                <c:pt idx="31418">
                  <c:v>259.07800292968699</c:v>
                </c:pt>
                <c:pt idx="31419">
                  <c:v>259.079986572265</c:v>
                </c:pt>
                <c:pt idx="31420">
                  <c:v>259.08700561523398</c:v>
                </c:pt>
                <c:pt idx="31421">
                  <c:v>259.10501098632801</c:v>
                </c:pt>
                <c:pt idx="31422">
                  <c:v>259.10699462890602</c:v>
                </c:pt>
                <c:pt idx="31423">
                  <c:v>259.114013671875</c:v>
                </c:pt>
                <c:pt idx="31424">
                  <c:v>259.12899780273398</c:v>
                </c:pt>
                <c:pt idx="31425">
                  <c:v>259.13800048828102</c:v>
                </c:pt>
                <c:pt idx="31426">
                  <c:v>259.141998291015</c:v>
                </c:pt>
                <c:pt idx="31427">
                  <c:v>259.15499877929602</c:v>
                </c:pt>
                <c:pt idx="31428">
                  <c:v>259.15899658203102</c:v>
                </c:pt>
                <c:pt idx="31429">
                  <c:v>259.16900634765602</c:v>
                </c:pt>
                <c:pt idx="31430">
                  <c:v>259.177001953125</c:v>
                </c:pt>
                <c:pt idx="31431">
                  <c:v>259.18099975585898</c:v>
                </c:pt>
                <c:pt idx="31432">
                  <c:v>259.18600463867102</c:v>
                </c:pt>
                <c:pt idx="31433">
                  <c:v>259.19000244140602</c:v>
                </c:pt>
                <c:pt idx="31434">
                  <c:v>259.19400024414</c:v>
                </c:pt>
                <c:pt idx="31435">
                  <c:v>259.204010009765</c:v>
                </c:pt>
                <c:pt idx="31436">
                  <c:v>259.20700073242102</c:v>
                </c:pt>
                <c:pt idx="31437">
                  <c:v>259.21301269531199</c:v>
                </c:pt>
                <c:pt idx="31438">
                  <c:v>259.23498535156199</c:v>
                </c:pt>
                <c:pt idx="31439">
                  <c:v>259.23699951171801</c:v>
                </c:pt>
                <c:pt idx="31440">
                  <c:v>259.24398803710898</c:v>
                </c:pt>
                <c:pt idx="31441">
                  <c:v>259.25500488281199</c:v>
                </c:pt>
                <c:pt idx="31442">
                  <c:v>259.25900268554602</c:v>
                </c:pt>
                <c:pt idx="31443">
                  <c:v>259.26901245117102</c:v>
                </c:pt>
                <c:pt idx="31444">
                  <c:v>259.27700805664</c:v>
                </c:pt>
                <c:pt idx="31445">
                  <c:v>259.281005859375</c:v>
                </c:pt>
                <c:pt idx="31446">
                  <c:v>259.28900146484301</c:v>
                </c:pt>
                <c:pt idx="31447">
                  <c:v>259.29299926757801</c:v>
                </c:pt>
                <c:pt idx="31448">
                  <c:v>259.30300903320301</c:v>
                </c:pt>
                <c:pt idx="31449">
                  <c:v>259.30499267578102</c:v>
                </c:pt>
                <c:pt idx="31450">
                  <c:v>259.31201171875</c:v>
                </c:pt>
                <c:pt idx="31451">
                  <c:v>259.31900024414</c:v>
                </c:pt>
                <c:pt idx="31452">
                  <c:v>259.32800292968699</c:v>
                </c:pt>
                <c:pt idx="31453">
                  <c:v>259.33200073242102</c:v>
                </c:pt>
                <c:pt idx="31454">
                  <c:v>259.33999633789</c:v>
                </c:pt>
                <c:pt idx="31455">
                  <c:v>259.343994140625</c:v>
                </c:pt>
                <c:pt idx="31456">
                  <c:v>259.364990234375</c:v>
                </c:pt>
                <c:pt idx="31457">
                  <c:v>259.36700439453102</c:v>
                </c:pt>
                <c:pt idx="31458">
                  <c:v>259.38000488281199</c:v>
                </c:pt>
                <c:pt idx="31459">
                  <c:v>259.39300537109301</c:v>
                </c:pt>
                <c:pt idx="31460">
                  <c:v>259.40399169921801</c:v>
                </c:pt>
                <c:pt idx="31461">
                  <c:v>259.40798950195301</c:v>
                </c:pt>
                <c:pt idx="31462">
                  <c:v>259.41500854492102</c:v>
                </c:pt>
                <c:pt idx="31463">
                  <c:v>259.41900634765602</c:v>
                </c:pt>
                <c:pt idx="31464">
                  <c:v>259.43099975585898</c:v>
                </c:pt>
                <c:pt idx="31465">
                  <c:v>259.43499755859301</c:v>
                </c:pt>
                <c:pt idx="31466">
                  <c:v>259.44299316406199</c:v>
                </c:pt>
                <c:pt idx="31467">
                  <c:v>259.45098876953102</c:v>
                </c:pt>
                <c:pt idx="31468">
                  <c:v>259.454986572265</c:v>
                </c:pt>
                <c:pt idx="31469">
                  <c:v>259.46099853515602</c:v>
                </c:pt>
                <c:pt idx="31470">
                  <c:v>259.46798706054602</c:v>
                </c:pt>
                <c:pt idx="31471">
                  <c:v>259.47698974609301</c:v>
                </c:pt>
                <c:pt idx="31472">
                  <c:v>259.48098754882801</c:v>
                </c:pt>
                <c:pt idx="31473">
                  <c:v>259.48800659179602</c:v>
                </c:pt>
                <c:pt idx="31474">
                  <c:v>259.49200439453102</c:v>
                </c:pt>
                <c:pt idx="31475">
                  <c:v>259.50500488281199</c:v>
                </c:pt>
                <c:pt idx="31476">
                  <c:v>259.50799560546801</c:v>
                </c:pt>
                <c:pt idx="31477">
                  <c:v>259.51501464843699</c:v>
                </c:pt>
                <c:pt idx="31478">
                  <c:v>259.51998901367102</c:v>
                </c:pt>
                <c:pt idx="31479">
                  <c:v>259.53500366210898</c:v>
                </c:pt>
                <c:pt idx="31480">
                  <c:v>259.53900146484301</c:v>
                </c:pt>
                <c:pt idx="31481">
                  <c:v>259.55099487304602</c:v>
                </c:pt>
                <c:pt idx="31482">
                  <c:v>259.55499267578102</c:v>
                </c:pt>
                <c:pt idx="31483">
                  <c:v>259.56900024414</c:v>
                </c:pt>
                <c:pt idx="31484">
                  <c:v>259.57699584960898</c:v>
                </c:pt>
                <c:pt idx="31485">
                  <c:v>259.58099365234301</c:v>
                </c:pt>
                <c:pt idx="31486">
                  <c:v>259.58999633789</c:v>
                </c:pt>
                <c:pt idx="31487">
                  <c:v>259.593994140625</c:v>
                </c:pt>
                <c:pt idx="31488">
                  <c:v>259.60598754882801</c:v>
                </c:pt>
                <c:pt idx="31489">
                  <c:v>259.60900878906199</c:v>
                </c:pt>
                <c:pt idx="31490">
                  <c:v>259.614990234375</c:v>
                </c:pt>
                <c:pt idx="31491">
                  <c:v>259.62701416015602</c:v>
                </c:pt>
                <c:pt idx="31492">
                  <c:v>259.63101196289</c:v>
                </c:pt>
                <c:pt idx="31493">
                  <c:v>259.635009765625</c:v>
                </c:pt>
                <c:pt idx="31494">
                  <c:v>259.64300537109301</c:v>
                </c:pt>
                <c:pt idx="31495">
                  <c:v>259.65100097656199</c:v>
                </c:pt>
                <c:pt idx="31496">
                  <c:v>259.65399169921801</c:v>
                </c:pt>
                <c:pt idx="31497">
                  <c:v>259.66101074218699</c:v>
                </c:pt>
                <c:pt idx="31498">
                  <c:v>259.68200683593699</c:v>
                </c:pt>
                <c:pt idx="31499">
                  <c:v>259.69900512695301</c:v>
                </c:pt>
                <c:pt idx="31500">
                  <c:v>259.70700073242102</c:v>
                </c:pt>
                <c:pt idx="31501">
                  <c:v>259.70999145507801</c:v>
                </c:pt>
                <c:pt idx="31502">
                  <c:v>259.718994140625</c:v>
                </c:pt>
                <c:pt idx="31503">
                  <c:v>259.72698974609301</c:v>
                </c:pt>
                <c:pt idx="31504">
                  <c:v>259.73098754882801</c:v>
                </c:pt>
                <c:pt idx="31505">
                  <c:v>259.73699951171801</c:v>
                </c:pt>
                <c:pt idx="31506">
                  <c:v>259.74200439453102</c:v>
                </c:pt>
                <c:pt idx="31507">
                  <c:v>259.74700927734301</c:v>
                </c:pt>
                <c:pt idx="31508">
                  <c:v>259.75500488281199</c:v>
                </c:pt>
                <c:pt idx="31509">
                  <c:v>259.75698852539</c:v>
                </c:pt>
                <c:pt idx="31510">
                  <c:v>259.76501464843699</c:v>
                </c:pt>
                <c:pt idx="31511">
                  <c:v>259.76998901367102</c:v>
                </c:pt>
                <c:pt idx="31512">
                  <c:v>259.78201293945301</c:v>
                </c:pt>
                <c:pt idx="31513">
                  <c:v>259.78601074218699</c:v>
                </c:pt>
                <c:pt idx="31514">
                  <c:v>259.7919921875</c:v>
                </c:pt>
                <c:pt idx="31515">
                  <c:v>259.79901123046801</c:v>
                </c:pt>
                <c:pt idx="31516">
                  <c:v>259.80700683593699</c:v>
                </c:pt>
                <c:pt idx="31517">
                  <c:v>259.81100463867102</c:v>
                </c:pt>
                <c:pt idx="31518">
                  <c:v>259.82000732421801</c:v>
                </c:pt>
                <c:pt idx="31519">
                  <c:v>259.829010009765</c:v>
                </c:pt>
                <c:pt idx="31520">
                  <c:v>259.8330078125</c:v>
                </c:pt>
                <c:pt idx="31521">
                  <c:v>259.83999633789</c:v>
                </c:pt>
                <c:pt idx="31522">
                  <c:v>259.843994140625</c:v>
                </c:pt>
                <c:pt idx="31523">
                  <c:v>259.85598754882801</c:v>
                </c:pt>
                <c:pt idx="31524">
                  <c:v>259.85900878906199</c:v>
                </c:pt>
                <c:pt idx="31525">
                  <c:v>259.864990234375</c:v>
                </c:pt>
                <c:pt idx="31526">
                  <c:v>259.86999511718699</c:v>
                </c:pt>
                <c:pt idx="31527">
                  <c:v>259.88000488281199</c:v>
                </c:pt>
                <c:pt idx="31528">
                  <c:v>259.88400268554602</c:v>
                </c:pt>
                <c:pt idx="31529">
                  <c:v>259.89001464843699</c:v>
                </c:pt>
                <c:pt idx="31530">
                  <c:v>259.89300537109301</c:v>
                </c:pt>
                <c:pt idx="31531">
                  <c:v>259.90499877929602</c:v>
                </c:pt>
                <c:pt idx="31532">
                  <c:v>259.90701293945301</c:v>
                </c:pt>
                <c:pt idx="31533">
                  <c:v>259.912994384765</c:v>
                </c:pt>
                <c:pt idx="31534">
                  <c:v>259.91900634765602</c:v>
                </c:pt>
                <c:pt idx="31535">
                  <c:v>259.927001953125</c:v>
                </c:pt>
                <c:pt idx="31536">
                  <c:v>259.93099975585898</c:v>
                </c:pt>
                <c:pt idx="31537">
                  <c:v>259.93600463867102</c:v>
                </c:pt>
                <c:pt idx="31538">
                  <c:v>259.94198608398398</c:v>
                </c:pt>
                <c:pt idx="31539">
                  <c:v>259.94601440429602</c:v>
                </c:pt>
                <c:pt idx="31540">
                  <c:v>259.96099853515602</c:v>
                </c:pt>
                <c:pt idx="31541">
                  <c:v>259.96398925781199</c:v>
                </c:pt>
                <c:pt idx="31542">
                  <c:v>259.98498535156199</c:v>
                </c:pt>
                <c:pt idx="31543">
                  <c:v>259.989013671875</c:v>
                </c:pt>
                <c:pt idx="31544">
                  <c:v>259.99700927734301</c:v>
                </c:pt>
                <c:pt idx="31545">
                  <c:v>260.00799560546801</c:v>
                </c:pt>
                <c:pt idx="31546">
                  <c:v>260.01199340820301</c:v>
                </c:pt>
                <c:pt idx="31547">
                  <c:v>260.01800537109301</c:v>
                </c:pt>
                <c:pt idx="31548">
                  <c:v>260.031005859375</c:v>
                </c:pt>
                <c:pt idx="31549">
                  <c:v>260.03500366210898</c:v>
                </c:pt>
                <c:pt idx="31550">
                  <c:v>260.04901123046801</c:v>
                </c:pt>
                <c:pt idx="31551">
                  <c:v>260.05700683593699</c:v>
                </c:pt>
                <c:pt idx="31552">
                  <c:v>260.06100463867102</c:v>
                </c:pt>
                <c:pt idx="31553">
                  <c:v>260.07000732421801</c:v>
                </c:pt>
                <c:pt idx="31554">
                  <c:v>260.07800292968699</c:v>
                </c:pt>
                <c:pt idx="31555">
                  <c:v>260.08099365234301</c:v>
                </c:pt>
                <c:pt idx="31556">
                  <c:v>260.08999633789</c:v>
                </c:pt>
                <c:pt idx="31557">
                  <c:v>260.09298706054602</c:v>
                </c:pt>
                <c:pt idx="31558">
                  <c:v>260.114990234375</c:v>
                </c:pt>
                <c:pt idx="31559">
                  <c:v>260.11898803710898</c:v>
                </c:pt>
                <c:pt idx="31560">
                  <c:v>260.13198852539</c:v>
                </c:pt>
                <c:pt idx="31561">
                  <c:v>260.135986328125</c:v>
                </c:pt>
                <c:pt idx="31562">
                  <c:v>260.14898681640602</c:v>
                </c:pt>
                <c:pt idx="31563">
                  <c:v>260.15701293945301</c:v>
                </c:pt>
                <c:pt idx="31564">
                  <c:v>260.16000366210898</c:v>
                </c:pt>
                <c:pt idx="31565">
                  <c:v>260.17001342773398</c:v>
                </c:pt>
                <c:pt idx="31566">
                  <c:v>260.17800903320301</c:v>
                </c:pt>
                <c:pt idx="31567">
                  <c:v>260.18099975585898</c:v>
                </c:pt>
                <c:pt idx="31568">
                  <c:v>260.18899536132801</c:v>
                </c:pt>
                <c:pt idx="31569">
                  <c:v>260.19198608398398</c:v>
                </c:pt>
                <c:pt idx="31570">
                  <c:v>260.20199584960898</c:v>
                </c:pt>
                <c:pt idx="31571">
                  <c:v>260.20599365234301</c:v>
                </c:pt>
                <c:pt idx="31572">
                  <c:v>260.21499633789</c:v>
                </c:pt>
                <c:pt idx="31573">
                  <c:v>260.21798706054602</c:v>
                </c:pt>
                <c:pt idx="31574">
                  <c:v>260.23498535156199</c:v>
                </c:pt>
                <c:pt idx="31575">
                  <c:v>260.23699951171801</c:v>
                </c:pt>
                <c:pt idx="31576">
                  <c:v>260.24398803710898</c:v>
                </c:pt>
                <c:pt idx="31577">
                  <c:v>260.25500488281199</c:v>
                </c:pt>
                <c:pt idx="31578">
                  <c:v>260.25900268554602</c:v>
                </c:pt>
                <c:pt idx="31579">
                  <c:v>260.26501464843699</c:v>
                </c:pt>
                <c:pt idx="31580">
                  <c:v>260.26901245117102</c:v>
                </c:pt>
                <c:pt idx="31581">
                  <c:v>260.28500366210898</c:v>
                </c:pt>
                <c:pt idx="31582">
                  <c:v>260.28900146484301</c:v>
                </c:pt>
                <c:pt idx="31583">
                  <c:v>260.29598999023398</c:v>
                </c:pt>
                <c:pt idx="31584">
                  <c:v>260.30599975585898</c:v>
                </c:pt>
                <c:pt idx="31585">
                  <c:v>260.30999755859301</c:v>
                </c:pt>
                <c:pt idx="31586">
                  <c:v>260.32000732421801</c:v>
                </c:pt>
                <c:pt idx="31587">
                  <c:v>260.32800292968699</c:v>
                </c:pt>
                <c:pt idx="31588">
                  <c:v>260.33200073242102</c:v>
                </c:pt>
                <c:pt idx="31589">
                  <c:v>260.33999633789</c:v>
                </c:pt>
                <c:pt idx="31590">
                  <c:v>260.343994140625</c:v>
                </c:pt>
                <c:pt idx="31591">
                  <c:v>260.364990234375</c:v>
                </c:pt>
                <c:pt idx="31592">
                  <c:v>260.36898803710898</c:v>
                </c:pt>
                <c:pt idx="31593">
                  <c:v>260.38198852539</c:v>
                </c:pt>
                <c:pt idx="31594">
                  <c:v>260.385986328125</c:v>
                </c:pt>
                <c:pt idx="31595">
                  <c:v>260.406005859375</c:v>
                </c:pt>
                <c:pt idx="31596">
                  <c:v>260.40798950195301</c:v>
                </c:pt>
                <c:pt idx="31597">
                  <c:v>260.41400146484301</c:v>
                </c:pt>
                <c:pt idx="31598">
                  <c:v>260.42898559570301</c:v>
                </c:pt>
                <c:pt idx="31599">
                  <c:v>260.43798828125</c:v>
                </c:pt>
                <c:pt idx="31600">
                  <c:v>260.44198608398398</c:v>
                </c:pt>
                <c:pt idx="31601">
                  <c:v>260.454986572265</c:v>
                </c:pt>
                <c:pt idx="31602">
                  <c:v>260.45901489257801</c:v>
                </c:pt>
                <c:pt idx="31603">
                  <c:v>260.47000122070301</c:v>
                </c:pt>
                <c:pt idx="31604">
                  <c:v>260.48098754882801</c:v>
                </c:pt>
                <c:pt idx="31605">
                  <c:v>260.48498535156199</c:v>
                </c:pt>
                <c:pt idx="31606">
                  <c:v>260.49899291992102</c:v>
                </c:pt>
                <c:pt idx="31607">
                  <c:v>260.50698852539</c:v>
                </c:pt>
                <c:pt idx="31608">
                  <c:v>260.510986328125</c:v>
                </c:pt>
                <c:pt idx="31609">
                  <c:v>260.51901245117102</c:v>
                </c:pt>
                <c:pt idx="31610">
                  <c:v>260.52301025390602</c:v>
                </c:pt>
                <c:pt idx="31611">
                  <c:v>260.53298950195301</c:v>
                </c:pt>
                <c:pt idx="31612">
                  <c:v>260.53698730468699</c:v>
                </c:pt>
                <c:pt idx="31613">
                  <c:v>260.55499267578102</c:v>
                </c:pt>
                <c:pt idx="31614">
                  <c:v>260.558990478515</c:v>
                </c:pt>
                <c:pt idx="31615">
                  <c:v>260.56500244140602</c:v>
                </c:pt>
                <c:pt idx="31616">
                  <c:v>260.56900024414</c:v>
                </c:pt>
                <c:pt idx="31617">
                  <c:v>260.58499145507801</c:v>
                </c:pt>
                <c:pt idx="31618">
                  <c:v>260.58700561523398</c:v>
                </c:pt>
                <c:pt idx="31619">
                  <c:v>260.593994140625</c:v>
                </c:pt>
                <c:pt idx="31620">
                  <c:v>260.614990234375</c:v>
                </c:pt>
                <c:pt idx="31621">
                  <c:v>260.61898803710898</c:v>
                </c:pt>
                <c:pt idx="31622">
                  <c:v>260.635009765625</c:v>
                </c:pt>
                <c:pt idx="31623">
                  <c:v>260.63900756835898</c:v>
                </c:pt>
                <c:pt idx="31624">
                  <c:v>260.64898681640602</c:v>
                </c:pt>
                <c:pt idx="31625">
                  <c:v>260.65798950195301</c:v>
                </c:pt>
                <c:pt idx="31626">
                  <c:v>260.66198730468699</c:v>
                </c:pt>
                <c:pt idx="31627">
                  <c:v>260.66799926757801</c:v>
                </c:pt>
                <c:pt idx="31628">
                  <c:v>260.67300415039</c:v>
                </c:pt>
                <c:pt idx="31629">
                  <c:v>260.68200683593699</c:v>
                </c:pt>
                <c:pt idx="31630">
                  <c:v>260.68600463867102</c:v>
                </c:pt>
                <c:pt idx="31631">
                  <c:v>260.69100952148398</c:v>
                </c:pt>
                <c:pt idx="31632">
                  <c:v>260.69500732421801</c:v>
                </c:pt>
                <c:pt idx="31633">
                  <c:v>260.704986572265</c:v>
                </c:pt>
                <c:pt idx="31634">
                  <c:v>260.70700073242102</c:v>
                </c:pt>
                <c:pt idx="31635">
                  <c:v>260.71398925781199</c:v>
                </c:pt>
                <c:pt idx="31636">
                  <c:v>260.71798706054602</c:v>
                </c:pt>
                <c:pt idx="31637">
                  <c:v>260.72198486328102</c:v>
                </c:pt>
                <c:pt idx="31638">
                  <c:v>260.73199462890602</c:v>
                </c:pt>
                <c:pt idx="31639">
                  <c:v>260.73599243164</c:v>
                </c:pt>
                <c:pt idx="31640">
                  <c:v>260.74899291992102</c:v>
                </c:pt>
                <c:pt idx="31641">
                  <c:v>260.75698852539</c:v>
                </c:pt>
                <c:pt idx="31642">
                  <c:v>260.760986328125</c:v>
                </c:pt>
                <c:pt idx="31643">
                  <c:v>260.76998901367102</c:v>
                </c:pt>
                <c:pt idx="31644">
                  <c:v>260.77398681640602</c:v>
                </c:pt>
                <c:pt idx="31645">
                  <c:v>260.78601074218699</c:v>
                </c:pt>
                <c:pt idx="31646">
                  <c:v>260.79000854492102</c:v>
                </c:pt>
                <c:pt idx="31647">
                  <c:v>260.79901123046801</c:v>
                </c:pt>
                <c:pt idx="31648">
                  <c:v>260.80700683593699</c:v>
                </c:pt>
                <c:pt idx="31649">
                  <c:v>260.81100463867102</c:v>
                </c:pt>
                <c:pt idx="31650">
                  <c:v>260.81900024414</c:v>
                </c:pt>
                <c:pt idx="31651">
                  <c:v>260.822998046875</c:v>
                </c:pt>
                <c:pt idx="31652">
                  <c:v>260.8330078125</c:v>
                </c:pt>
                <c:pt idx="31653">
                  <c:v>260.83700561523398</c:v>
                </c:pt>
                <c:pt idx="31654">
                  <c:v>260.84899902343699</c:v>
                </c:pt>
                <c:pt idx="31655">
                  <c:v>260.85800170898398</c:v>
                </c:pt>
                <c:pt idx="31656">
                  <c:v>260.86199951171801</c:v>
                </c:pt>
                <c:pt idx="31657">
                  <c:v>260.86898803710898</c:v>
                </c:pt>
                <c:pt idx="31658">
                  <c:v>260.87298583984301</c:v>
                </c:pt>
                <c:pt idx="31659">
                  <c:v>260.885009765625</c:v>
                </c:pt>
                <c:pt idx="31660">
                  <c:v>260.88900756835898</c:v>
                </c:pt>
                <c:pt idx="31661">
                  <c:v>260.89898681640602</c:v>
                </c:pt>
                <c:pt idx="31662">
                  <c:v>260.90798950195301</c:v>
                </c:pt>
                <c:pt idx="31663">
                  <c:v>260.91198730468699</c:v>
                </c:pt>
                <c:pt idx="31664">
                  <c:v>260.92001342773398</c:v>
                </c:pt>
                <c:pt idx="31665">
                  <c:v>260.92199707031199</c:v>
                </c:pt>
                <c:pt idx="31666">
                  <c:v>260.933013916015</c:v>
                </c:pt>
                <c:pt idx="31667">
                  <c:v>260.93701171875</c:v>
                </c:pt>
                <c:pt idx="31668">
                  <c:v>260.94900512695301</c:v>
                </c:pt>
                <c:pt idx="31669">
                  <c:v>260.9580078125</c:v>
                </c:pt>
                <c:pt idx="31670">
                  <c:v>260.96200561523398</c:v>
                </c:pt>
                <c:pt idx="31671">
                  <c:v>260.968994140625</c:v>
                </c:pt>
                <c:pt idx="31672">
                  <c:v>260.97198486328102</c:v>
                </c:pt>
                <c:pt idx="31673">
                  <c:v>260.98300170898398</c:v>
                </c:pt>
                <c:pt idx="31674">
                  <c:v>260.98699951171801</c:v>
                </c:pt>
                <c:pt idx="31675">
                  <c:v>260.99899291992102</c:v>
                </c:pt>
                <c:pt idx="31676">
                  <c:v>261.00799560546801</c:v>
                </c:pt>
                <c:pt idx="31677">
                  <c:v>261.01199340820301</c:v>
                </c:pt>
                <c:pt idx="31678">
                  <c:v>261.01998901367102</c:v>
                </c:pt>
                <c:pt idx="31679">
                  <c:v>261.02398681640602</c:v>
                </c:pt>
                <c:pt idx="31680">
                  <c:v>261.04501342773398</c:v>
                </c:pt>
                <c:pt idx="31681">
                  <c:v>261.04901123046801</c:v>
                </c:pt>
                <c:pt idx="31682">
                  <c:v>261.06500244140602</c:v>
                </c:pt>
                <c:pt idx="31683">
                  <c:v>261.06799316406199</c:v>
                </c:pt>
                <c:pt idx="31684">
                  <c:v>261.08200073242102</c:v>
                </c:pt>
                <c:pt idx="31685">
                  <c:v>261.08599853515602</c:v>
                </c:pt>
                <c:pt idx="31686">
                  <c:v>261.09899902343699</c:v>
                </c:pt>
                <c:pt idx="31687">
                  <c:v>261.10800170898398</c:v>
                </c:pt>
                <c:pt idx="31688">
                  <c:v>261.11199951171801</c:v>
                </c:pt>
                <c:pt idx="31689">
                  <c:v>261.11898803710898</c:v>
                </c:pt>
                <c:pt idx="31690">
                  <c:v>261.12298583984301</c:v>
                </c:pt>
                <c:pt idx="31691">
                  <c:v>261.13299560546801</c:v>
                </c:pt>
                <c:pt idx="31692">
                  <c:v>261.13699340820301</c:v>
                </c:pt>
                <c:pt idx="31693">
                  <c:v>261.14898681640602</c:v>
                </c:pt>
                <c:pt idx="31694">
                  <c:v>261.15701293945301</c:v>
                </c:pt>
                <c:pt idx="31695">
                  <c:v>261.16101074218699</c:v>
                </c:pt>
                <c:pt idx="31696">
                  <c:v>261.16900634765602</c:v>
                </c:pt>
                <c:pt idx="31697">
                  <c:v>261.17300415039</c:v>
                </c:pt>
                <c:pt idx="31698">
                  <c:v>261.18701171875</c:v>
                </c:pt>
                <c:pt idx="31699">
                  <c:v>261.19100952148398</c:v>
                </c:pt>
                <c:pt idx="31700">
                  <c:v>261.19900512695301</c:v>
                </c:pt>
                <c:pt idx="31701">
                  <c:v>261.2080078125</c:v>
                </c:pt>
                <c:pt idx="31702">
                  <c:v>261.21200561523398</c:v>
                </c:pt>
                <c:pt idx="31703">
                  <c:v>261.218994140625</c:v>
                </c:pt>
                <c:pt idx="31704">
                  <c:v>261.22299194335898</c:v>
                </c:pt>
                <c:pt idx="31705">
                  <c:v>261.23300170898398</c:v>
                </c:pt>
                <c:pt idx="31706">
                  <c:v>261.23699951171801</c:v>
                </c:pt>
                <c:pt idx="31707">
                  <c:v>261.24899291992102</c:v>
                </c:pt>
                <c:pt idx="31708">
                  <c:v>261.25799560546801</c:v>
                </c:pt>
                <c:pt idx="31709">
                  <c:v>261.26199340820301</c:v>
                </c:pt>
                <c:pt idx="31710">
                  <c:v>261.26901245117102</c:v>
                </c:pt>
                <c:pt idx="31711">
                  <c:v>261.27301025390602</c:v>
                </c:pt>
                <c:pt idx="31712">
                  <c:v>261.28298950195301</c:v>
                </c:pt>
                <c:pt idx="31713">
                  <c:v>261.28698730468699</c:v>
                </c:pt>
                <c:pt idx="31714">
                  <c:v>261.29400634765602</c:v>
                </c:pt>
                <c:pt idx="31715">
                  <c:v>261.30599975585898</c:v>
                </c:pt>
                <c:pt idx="31716">
                  <c:v>261.30999755859301</c:v>
                </c:pt>
                <c:pt idx="31717">
                  <c:v>261.31900024414</c:v>
                </c:pt>
                <c:pt idx="31718">
                  <c:v>261.322998046875</c:v>
                </c:pt>
                <c:pt idx="31719">
                  <c:v>261.33200073242102</c:v>
                </c:pt>
                <c:pt idx="31720">
                  <c:v>261.33599853515602</c:v>
                </c:pt>
                <c:pt idx="31721">
                  <c:v>261.33999633789</c:v>
                </c:pt>
                <c:pt idx="31722">
                  <c:v>261.34500122070301</c:v>
                </c:pt>
                <c:pt idx="31723">
                  <c:v>261.34698486328102</c:v>
                </c:pt>
                <c:pt idx="31724">
                  <c:v>261.364990234375</c:v>
                </c:pt>
                <c:pt idx="31725">
                  <c:v>261.36700439453102</c:v>
                </c:pt>
                <c:pt idx="31726">
                  <c:v>261.38000488281199</c:v>
                </c:pt>
                <c:pt idx="31727">
                  <c:v>261.38400268554602</c:v>
                </c:pt>
                <c:pt idx="31728">
                  <c:v>261.38800048828102</c:v>
                </c:pt>
                <c:pt idx="31729">
                  <c:v>261.391998291015</c:v>
                </c:pt>
                <c:pt idx="31730">
                  <c:v>261.39599609375</c:v>
                </c:pt>
                <c:pt idx="31731">
                  <c:v>261.39999389648398</c:v>
                </c:pt>
                <c:pt idx="31732">
                  <c:v>261.41500854492102</c:v>
                </c:pt>
                <c:pt idx="31733">
                  <c:v>261.41900634765602</c:v>
                </c:pt>
                <c:pt idx="31734">
                  <c:v>261.42898559570301</c:v>
                </c:pt>
                <c:pt idx="31735">
                  <c:v>261.43798828125</c:v>
                </c:pt>
                <c:pt idx="31736">
                  <c:v>261.44198608398398</c:v>
                </c:pt>
                <c:pt idx="31737">
                  <c:v>261.44900512695301</c:v>
                </c:pt>
                <c:pt idx="31738">
                  <c:v>261.45700073242102</c:v>
                </c:pt>
                <c:pt idx="31739">
                  <c:v>261.46099853515602</c:v>
                </c:pt>
                <c:pt idx="31740">
                  <c:v>261.468994140625</c:v>
                </c:pt>
                <c:pt idx="31741">
                  <c:v>261.47299194335898</c:v>
                </c:pt>
                <c:pt idx="31742">
                  <c:v>261.48599243164</c:v>
                </c:pt>
                <c:pt idx="31743">
                  <c:v>261.489990234375</c:v>
                </c:pt>
                <c:pt idx="31744">
                  <c:v>261.49899291992102</c:v>
                </c:pt>
                <c:pt idx="31745">
                  <c:v>261.50799560546801</c:v>
                </c:pt>
                <c:pt idx="31746">
                  <c:v>261.510009765625</c:v>
                </c:pt>
                <c:pt idx="31747">
                  <c:v>261.51998901367102</c:v>
                </c:pt>
                <c:pt idx="31748">
                  <c:v>261.52398681640602</c:v>
                </c:pt>
                <c:pt idx="31749">
                  <c:v>261.54501342773398</c:v>
                </c:pt>
                <c:pt idx="31750">
                  <c:v>261.54901123046801</c:v>
                </c:pt>
                <c:pt idx="31751">
                  <c:v>261.558990478515</c:v>
                </c:pt>
                <c:pt idx="31752">
                  <c:v>261.56298828125</c:v>
                </c:pt>
                <c:pt idx="31753">
                  <c:v>261.579010009765</c:v>
                </c:pt>
                <c:pt idx="31754">
                  <c:v>261.58700561523398</c:v>
                </c:pt>
                <c:pt idx="31755">
                  <c:v>261.59100341796801</c:v>
                </c:pt>
                <c:pt idx="31756">
                  <c:v>261.59500122070301</c:v>
                </c:pt>
                <c:pt idx="31757">
                  <c:v>261.60501098632801</c:v>
                </c:pt>
                <c:pt idx="31758">
                  <c:v>261.60900878906199</c:v>
                </c:pt>
                <c:pt idx="31759">
                  <c:v>261.61898803710898</c:v>
                </c:pt>
                <c:pt idx="31760">
                  <c:v>261.62298583984301</c:v>
                </c:pt>
                <c:pt idx="31761">
                  <c:v>261.63400268554602</c:v>
                </c:pt>
                <c:pt idx="31762">
                  <c:v>261.63699340820301</c:v>
                </c:pt>
                <c:pt idx="31763">
                  <c:v>261.65499877929602</c:v>
                </c:pt>
                <c:pt idx="31764">
                  <c:v>261.65899658203102</c:v>
                </c:pt>
                <c:pt idx="31765">
                  <c:v>261.66900634765602</c:v>
                </c:pt>
                <c:pt idx="31766">
                  <c:v>261.67300415039</c:v>
                </c:pt>
                <c:pt idx="31767">
                  <c:v>261.683013916015</c:v>
                </c:pt>
                <c:pt idx="31768">
                  <c:v>261.68701171875</c:v>
                </c:pt>
                <c:pt idx="31769">
                  <c:v>261.69400024414</c:v>
                </c:pt>
                <c:pt idx="31770">
                  <c:v>261.69699096679602</c:v>
                </c:pt>
                <c:pt idx="31771">
                  <c:v>261.70700073242102</c:v>
                </c:pt>
                <c:pt idx="31772">
                  <c:v>261.71099853515602</c:v>
                </c:pt>
                <c:pt idx="31773">
                  <c:v>261.718994140625</c:v>
                </c:pt>
                <c:pt idx="31774">
                  <c:v>261.72299194335898</c:v>
                </c:pt>
                <c:pt idx="31775">
                  <c:v>261.73300170898398</c:v>
                </c:pt>
                <c:pt idx="31776">
                  <c:v>261.73699951171801</c:v>
                </c:pt>
                <c:pt idx="31777">
                  <c:v>261.74899291992102</c:v>
                </c:pt>
                <c:pt idx="31778">
                  <c:v>261.75698852539</c:v>
                </c:pt>
                <c:pt idx="31779">
                  <c:v>261.760986328125</c:v>
                </c:pt>
                <c:pt idx="31780">
                  <c:v>261.76901245117102</c:v>
                </c:pt>
                <c:pt idx="31781">
                  <c:v>261.77301025390602</c:v>
                </c:pt>
                <c:pt idx="31782">
                  <c:v>261.78298950195301</c:v>
                </c:pt>
                <c:pt idx="31783">
                  <c:v>261.78698730468699</c:v>
                </c:pt>
                <c:pt idx="31784">
                  <c:v>261.79299926757801</c:v>
                </c:pt>
                <c:pt idx="31785">
                  <c:v>261.79699707031199</c:v>
                </c:pt>
                <c:pt idx="31786">
                  <c:v>261.80099487304602</c:v>
                </c:pt>
                <c:pt idx="31787">
                  <c:v>261.81100463867102</c:v>
                </c:pt>
                <c:pt idx="31788">
                  <c:v>261.81500244140602</c:v>
                </c:pt>
                <c:pt idx="31789">
                  <c:v>261.83499145507801</c:v>
                </c:pt>
                <c:pt idx="31790">
                  <c:v>261.83898925781199</c:v>
                </c:pt>
                <c:pt idx="31791">
                  <c:v>261.84899902343699</c:v>
                </c:pt>
                <c:pt idx="31792">
                  <c:v>261.85699462890602</c:v>
                </c:pt>
                <c:pt idx="31793">
                  <c:v>261.86099243164</c:v>
                </c:pt>
                <c:pt idx="31794">
                  <c:v>261.86898803710898</c:v>
                </c:pt>
                <c:pt idx="31795">
                  <c:v>261.87298583984301</c:v>
                </c:pt>
                <c:pt idx="31796">
                  <c:v>261.88299560546801</c:v>
                </c:pt>
                <c:pt idx="31797">
                  <c:v>261.88699340820301</c:v>
                </c:pt>
                <c:pt idx="31798">
                  <c:v>261.89898681640602</c:v>
                </c:pt>
                <c:pt idx="31799">
                  <c:v>261.90798950195301</c:v>
                </c:pt>
                <c:pt idx="31800">
                  <c:v>261.91198730468699</c:v>
                </c:pt>
                <c:pt idx="31801">
                  <c:v>261.91900634765602</c:v>
                </c:pt>
                <c:pt idx="31802">
                  <c:v>261.92300415039</c:v>
                </c:pt>
                <c:pt idx="31803">
                  <c:v>261.933013916015</c:v>
                </c:pt>
                <c:pt idx="31804">
                  <c:v>261.93600463867102</c:v>
                </c:pt>
                <c:pt idx="31805">
                  <c:v>261.95001220703102</c:v>
                </c:pt>
                <c:pt idx="31806">
                  <c:v>261.9580078125</c:v>
                </c:pt>
                <c:pt idx="31807">
                  <c:v>261.96200561523398</c:v>
                </c:pt>
                <c:pt idx="31808">
                  <c:v>261.968994140625</c:v>
                </c:pt>
                <c:pt idx="31809">
                  <c:v>261.97299194335898</c:v>
                </c:pt>
                <c:pt idx="31810">
                  <c:v>261.97698974609301</c:v>
                </c:pt>
                <c:pt idx="31811">
                  <c:v>261.989990234375</c:v>
                </c:pt>
                <c:pt idx="31812">
                  <c:v>261.99398803710898</c:v>
                </c:pt>
                <c:pt idx="31813">
                  <c:v>262.00900268554602</c:v>
                </c:pt>
                <c:pt idx="31814">
                  <c:v>262.016998291015</c:v>
                </c:pt>
                <c:pt idx="31815">
                  <c:v>262.02099609375</c:v>
                </c:pt>
                <c:pt idx="31816">
                  <c:v>262.03500366210898</c:v>
                </c:pt>
                <c:pt idx="31817">
                  <c:v>262.03900146484301</c:v>
                </c:pt>
                <c:pt idx="31818">
                  <c:v>262.04901123046801</c:v>
                </c:pt>
                <c:pt idx="31819">
                  <c:v>262.05700683593699</c:v>
                </c:pt>
                <c:pt idx="31820">
                  <c:v>262.06100463867102</c:v>
                </c:pt>
                <c:pt idx="31821">
                  <c:v>262.06900024414</c:v>
                </c:pt>
                <c:pt idx="31822">
                  <c:v>262.072998046875</c:v>
                </c:pt>
                <c:pt idx="31823">
                  <c:v>262.07598876953102</c:v>
                </c:pt>
                <c:pt idx="31824">
                  <c:v>262.09500122070301</c:v>
                </c:pt>
                <c:pt idx="31825">
                  <c:v>262.09698486328102</c:v>
                </c:pt>
                <c:pt idx="31826">
                  <c:v>262.10900878906199</c:v>
                </c:pt>
                <c:pt idx="31827">
                  <c:v>262.11300659179602</c:v>
                </c:pt>
                <c:pt idx="31828">
                  <c:v>262.135009765625</c:v>
                </c:pt>
                <c:pt idx="31829">
                  <c:v>262.13900756835898</c:v>
                </c:pt>
                <c:pt idx="31830">
                  <c:v>262.14898681640602</c:v>
                </c:pt>
                <c:pt idx="31831">
                  <c:v>262.15701293945301</c:v>
                </c:pt>
                <c:pt idx="31832">
                  <c:v>262.16101074218699</c:v>
                </c:pt>
                <c:pt idx="31833">
                  <c:v>262.16900634765602</c:v>
                </c:pt>
                <c:pt idx="31834">
                  <c:v>262.17300415039</c:v>
                </c:pt>
                <c:pt idx="31835">
                  <c:v>262.17800903320301</c:v>
                </c:pt>
                <c:pt idx="31836">
                  <c:v>262.18798828125</c:v>
                </c:pt>
                <c:pt idx="31837">
                  <c:v>262.19198608398398</c:v>
                </c:pt>
                <c:pt idx="31838">
                  <c:v>262.19900512695301</c:v>
                </c:pt>
                <c:pt idx="31839">
                  <c:v>262.20700073242102</c:v>
                </c:pt>
                <c:pt idx="31840">
                  <c:v>262.21099853515602</c:v>
                </c:pt>
                <c:pt idx="31841">
                  <c:v>262.218994140625</c:v>
                </c:pt>
                <c:pt idx="31842">
                  <c:v>262.22299194335898</c:v>
                </c:pt>
                <c:pt idx="31843">
                  <c:v>262.22698974609301</c:v>
                </c:pt>
                <c:pt idx="31844">
                  <c:v>262.23699951171801</c:v>
                </c:pt>
                <c:pt idx="31845">
                  <c:v>262.24099731445301</c:v>
                </c:pt>
                <c:pt idx="31846">
                  <c:v>262.246002197265</c:v>
                </c:pt>
                <c:pt idx="31847">
                  <c:v>262.25</c:v>
                </c:pt>
                <c:pt idx="31848">
                  <c:v>262.260009765625</c:v>
                </c:pt>
                <c:pt idx="31849">
                  <c:v>262.26400756835898</c:v>
                </c:pt>
                <c:pt idx="31850">
                  <c:v>262.27899169921801</c:v>
                </c:pt>
                <c:pt idx="31851">
                  <c:v>262.28698730468699</c:v>
                </c:pt>
                <c:pt idx="31852">
                  <c:v>262.29098510742102</c:v>
                </c:pt>
                <c:pt idx="31853">
                  <c:v>262.29901123046801</c:v>
                </c:pt>
                <c:pt idx="31854">
                  <c:v>262.30700683593699</c:v>
                </c:pt>
                <c:pt idx="31855">
                  <c:v>262.31100463867102</c:v>
                </c:pt>
                <c:pt idx="31856">
                  <c:v>262.31600952148398</c:v>
                </c:pt>
                <c:pt idx="31857">
                  <c:v>262.32000732421801</c:v>
                </c:pt>
                <c:pt idx="31858">
                  <c:v>262.32400512695301</c:v>
                </c:pt>
                <c:pt idx="31859">
                  <c:v>262.33401489257801</c:v>
                </c:pt>
                <c:pt idx="31860">
                  <c:v>262.33801269531199</c:v>
                </c:pt>
                <c:pt idx="31861">
                  <c:v>262.34899902343699</c:v>
                </c:pt>
                <c:pt idx="31862">
                  <c:v>262.35800170898398</c:v>
                </c:pt>
                <c:pt idx="31863">
                  <c:v>262.36199951171801</c:v>
                </c:pt>
                <c:pt idx="31864">
                  <c:v>262.36999511718699</c:v>
                </c:pt>
                <c:pt idx="31865">
                  <c:v>262.37399291992102</c:v>
                </c:pt>
                <c:pt idx="31866">
                  <c:v>262.385986328125</c:v>
                </c:pt>
                <c:pt idx="31867">
                  <c:v>262.38800048828102</c:v>
                </c:pt>
                <c:pt idx="31868">
                  <c:v>262.39999389648398</c:v>
                </c:pt>
                <c:pt idx="31869">
                  <c:v>262.40798950195301</c:v>
                </c:pt>
                <c:pt idx="31870">
                  <c:v>262.41198730468699</c:v>
                </c:pt>
                <c:pt idx="31871">
                  <c:v>262.41900634765602</c:v>
                </c:pt>
                <c:pt idx="31872">
                  <c:v>262.42300415039</c:v>
                </c:pt>
                <c:pt idx="31873">
                  <c:v>262.433990478515</c:v>
                </c:pt>
                <c:pt idx="31874">
                  <c:v>262.43798828125</c:v>
                </c:pt>
                <c:pt idx="31875">
                  <c:v>262.44900512695301</c:v>
                </c:pt>
                <c:pt idx="31876">
                  <c:v>262.45300292968699</c:v>
                </c:pt>
                <c:pt idx="31877">
                  <c:v>262.46301269531199</c:v>
                </c:pt>
                <c:pt idx="31878">
                  <c:v>262.46701049804602</c:v>
                </c:pt>
                <c:pt idx="31879">
                  <c:v>262.48498535156199</c:v>
                </c:pt>
                <c:pt idx="31880">
                  <c:v>262.489990234375</c:v>
                </c:pt>
                <c:pt idx="31881">
                  <c:v>262.49398803710898</c:v>
                </c:pt>
                <c:pt idx="31882">
                  <c:v>262.49798583984301</c:v>
                </c:pt>
                <c:pt idx="31883">
                  <c:v>262.50799560546801</c:v>
                </c:pt>
                <c:pt idx="31884">
                  <c:v>262.51199340820301</c:v>
                </c:pt>
                <c:pt idx="31885">
                  <c:v>262.51901245117102</c:v>
                </c:pt>
                <c:pt idx="31886">
                  <c:v>262.52301025390602</c:v>
                </c:pt>
                <c:pt idx="31887">
                  <c:v>262.53298950195301</c:v>
                </c:pt>
                <c:pt idx="31888">
                  <c:v>262.53698730468699</c:v>
                </c:pt>
                <c:pt idx="31889">
                  <c:v>262.54998779296801</c:v>
                </c:pt>
                <c:pt idx="31890">
                  <c:v>262.558990478515</c:v>
                </c:pt>
                <c:pt idx="31891">
                  <c:v>262.56298828125</c:v>
                </c:pt>
                <c:pt idx="31892">
                  <c:v>262.57400512695301</c:v>
                </c:pt>
                <c:pt idx="31893">
                  <c:v>262.57800292968699</c:v>
                </c:pt>
                <c:pt idx="31894">
                  <c:v>262.59100341796801</c:v>
                </c:pt>
                <c:pt idx="31895">
                  <c:v>262.59500122070301</c:v>
                </c:pt>
                <c:pt idx="31896">
                  <c:v>262.60900878906199</c:v>
                </c:pt>
                <c:pt idx="31897">
                  <c:v>262.61700439453102</c:v>
                </c:pt>
                <c:pt idx="31898">
                  <c:v>262.621002197265</c:v>
                </c:pt>
                <c:pt idx="31899">
                  <c:v>262.62899780273398</c:v>
                </c:pt>
                <c:pt idx="31900">
                  <c:v>262.63699340820301</c:v>
                </c:pt>
                <c:pt idx="31901">
                  <c:v>262.64099121093699</c:v>
                </c:pt>
                <c:pt idx="31902">
                  <c:v>262.64898681640602</c:v>
                </c:pt>
                <c:pt idx="31903">
                  <c:v>262.65301513671801</c:v>
                </c:pt>
                <c:pt idx="31904">
                  <c:v>262.66400146484301</c:v>
                </c:pt>
                <c:pt idx="31905">
                  <c:v>262.66799926757801</c:v>
                </c:pt>
                <c:pt idx="31906">
                  <c:v>262.67898559570301</c:v>
                </c:pt>
                <c:pt idx="31907">
                  <c:v>262.68701171875</c:v>
                </c:pt>
                <c:pt idx="31908">
                  <c:v>262.69100952148398</c:v>
                </c:pt>
                <c:pt idx="31909">
                  <c:v>262.69900512695301</c:v>
                </c:pt>
                <c:pt idx="31910">
                  <c:v>262.70300292968699</c:v>
                </c:pt>
                <c:pt idx="31911">
                  <c:v>262.71398925781199</c:v>
                </c:pt>
                <c:pt idx="31912">
                  <c:v>262.71701049804602</c:v>
                </c:pt>
                <c:pt idx="31913">
                  <c:v>262.73498535156199</c:v>
                </c:pt>
                <c:pt idx="31914">
                  <c:v>262.739013671875</c:v>
                </c:pt>
                <c:pt idx="31915">
                  <c:v>262.74899291992102</c:v>
                </c:pt>
                <c:pt idx="31916">
                  <c:v>262.75299072265602</c:v>
                </c:pt>
                <c:pt idx="31917">
                  <c:v>262.76300048828102</c:v>
                </c:pt>
                <c:pt idx="31918">
                  <c:v>262.81298828125</c:v>
                </c:pt>
                <c:pt idx="31919">
                  <c:v>262.81500244140602</c:v>
                </c:pt>
                <c:pt idx="31920">
                  <c:v>262.82199096679602</c:v>
                </c:pt>
                <c:pt idx="31921">
                  <c:v>262.83499145507801</c:v>
                </c:pt>
                <c:pt idx="31922">
                  <c:v>262.83700561523398</c:v>
                </c:pt>
                <c:pt idx="31923">
                  <c:v>262.84298706054602</c:v>
                </c:pt>
                <c:pt idx="31924">
                  <c:v>262.84899902343699</c:v>
                </c:pt>
                <c:pt idx="31925">
                  <c:v>262.85299682617102</c:v>
                </c:pt>
                <c:pt idx="31926">
                  <c:v>262.864990234375</c:v>
                </c:pt>
                <c:pt idx="31927">
                  <c:v>262.86898803710898</c:v>
                </c:pt>
                <c:pt idx="31928">
                  <c:v>262.87899780273398</c:v>
                </c:pt>
                <c:pt idx="31929">
                  <c:v>262.88800048828102</c:v>
                </c:pt>
                <c:pt idx="31930">
                  <c:v>262.891998291015</c:v>
                </c:pt>
                <c:pt idx="31931">
                  <c:v>262.89898681640602</c:v>
                </c:pt>
                <c:pt idx="31932">
                  <c:v>262.90301513671801</c:v>
                </c:pt>
                <c:pt idx="31933">
                  <c:v>262.91500854492102</c:v>
                </c:pt>
                <c:pt idx="31934">
                  <c:v>262.91799926757801</c:v>
                </c:pt>
                <c:pt idx="31935">
                  <c:v>262.93499755859301</c:v>
                </c:pt>
                <c:pt idx="31936">
                  <c:v>262.93899536132801</c:v>
                </c:pt>
                <c:pt idx="31937">
                  <c:v>262.94900512695301</c:v>
                </c:pt>
                <c:pt idx="31938">
                  <c:v>262.95300292968699</c:v>
                </c:pt>
                <c:pt idx="31939">
                  <c:v>262.96301269531199</c:v>
                </c:pt>
                <c:pt idx="31940">
                  <c:v>262.96701049804602</c:v>
                </c:pt>
                <c:pt idx="31941">
                  <c:v>262.98498535156199</c:v>
                </c:pt>
                <c:pt idx="31942">
                  <c:v>262.989013671875</c:v>
                </c:pt>
                <c:pt idx="31943">
                  <c:v>262.99899291992102</c:v>
                </c:pt>
                <c:pt idx="31944">
                  <c:v>263.00299072265602</c:v>
                </c:pt>
                <c:pt idx="31945">
                  <c:v>263.01300048828102</c:v>
                </c:pt>
                <c:pt idx="31946">
                  <c:v>263.01501464843699</c:v>
                </c:pt>
                <c:pt idx="31947">
                  <c:v>263.02301025390602</c:v>
                </c:pt>
                <c:pt idx="31948">
                  <c:v>263.02700805664</c:v>
                </c:pt>
                <c:pt idx="31949">
                  <c:v>263.03698730468699</c:v>
                </c:pt>
                <c:pt idx="31950">
                  <c:v>263.04098510742102</c:v>
                </c:pt>
                <c:pt idx="31951">
                  <c:v>263.04998779296801</c:v>
                </c:pt>
                <c:pt idx="31952">
                  <c:v>263.05398559570301</c:v>
                </c:pt>
                <c:pt idx="31953">
                  <c:v>263.06600952148398</c:v>
                </c:pt>
                <c:pt idx="31954">
                  <c:v>263.07000732421801</c:v>
                </c:pt>
                <c:pt idx="31955">
                  <c:v>263.08499145507801</c:v>
                </c:pt>
                <c:pt idx="31956">
                  <c:v>263.08700561523398</c:v>
                </c:pt>
                <c:pt idx="31957">
                  <c:v>263.093994140625</c:v>
                </c:pt>
                <c:pt idx="31958">
                  <c:v>263.100006103515</c:v>
                </c:pt>
                <c:pt idx="31959">
                  <c:v>263.10400390625</c:v>
                </c:pt>
                <c:pt idx="31960">
                  <c:v>263.114013671875</c:v>
                </c:pt>
                <c:pt idx="31961">
                  <c:v>263.11700439453102</c:v>
                </c:pt>
                <c:pt idx="31962">
                  <c:v>263.12600708007801</c:v>
                </c:pt>
                <c:pt idx="31963">
                  <c:v>263.14498901367102</c:v>
                </c:pt>
                <c:pt idx="31964">
                  <c:v>263.14898681640602</c:v>
                </c:pt>
                <c:pt idx="31965">
                  <c:v>263.16500854492102</c:v>
                </c:pt>
                <c:pt idx="31966">
                  <c:v>263.16799926757801</c:v>
                </c:pt>
                <c:pt idx="31967">
                  <c:v>263.18499755859301</c:v>
                </c:pt>
                <c:pt idx="31968">
                  <c:v>263.18899536132801</c:v>
                </c:pt>
                <c:pt idx="31969">
                  <c:v>263.19900512695301</c:v>
                </c:pt>
                <c:pt idx="31970">
                  <c:v>263.20300292968699</c:v>
                </c:pt>
                <c:pt idx="31971">
                  <c:v>263.21301269531199</c:v>
                </c:pt>
                <c:pt idx="31972">
                  <c:v>263.21701049804602</c:v>
                </c:pt>
                <c:pt idx="31973">
                  <c:v>263.22900390625</c:v>
                </c:pt>
                <c:pt idx="31974">
                  <c:v>263.23800659179602</c:v>
                </c:pt>
                <c:pt idx="31975">
                  <c:v>263.24200439453102</c:v>
                </c:pt>
                <c:pt idx="31976">
                  <c:v>263.25</c:v>
                </c:pt>
                <c:pt idx="31977">
                  <c:v>263.25201416015602</c:v>
                </c:pt>
                <c:pt idx="31978">
                  <c:v>263.26300048828102</c:v>
                </c:pt>
                <c:pt idx="31979">
                  <c:v>263.266998291015</c:v>
                </c:pt>
                <c:pt idx="31980">
                  <c:v>263.27899169921801</c:v>
                </c:pt>
                <c:pt idx="31981">
                  <c:v>263.287994384765</c:v>
                </c:pt>
                <c:pt idx="31982">
                  <c:v>263.2919921875</c:v>
                </c:pt>
                <c:pt idx="31983">
                  <c:v>263.29998779296801</c:v>
                </c:pt>
                <c:pt idx="31984">
                  <c:v>263.30398559570301</c:v>
                </c:pt>
                <c:pt idx="31985">
                  <c:v>263.32501220703102</c:v>
                </c:pt>
                <c:pt idx="31986">
                  <c:v>263.329010009765</c:v>
                </c:pt>
                <c:pt idx="31987">
                  <c:v>263.34500122070301</c:v>
                </c:pt>
                <c:pt idx="31988">
                  <c:v>263.34799194335898</c:v>
                </c:pt>
                <c:pt idx="31989">
                  <c:v>263.35998535156199</c:v>
                </c:pt>
                <c:pt idx="31990">
                  <c:v>263.364013671875</c:v>
                </c:pt>
                <c:pt idx="31991">
                  <c:v>263.36999511718699</c:v>
                </c:pt>
                <c:pt idx="31992">
                  <c:v>263.385986328125</c:v>
                </c:pt>
                <c:pt idx="31993">
                  <c:v>263.39001464843699</c:v>
                </c:pt>
                <c:pt idx="31994">
                  <c:v>263.39898681640602</c:v>
                </c:pt>
                <c:pt idx="31995">
                  <c:v>263.40301513671801</c:v>
                </c:pt>
                <c:pt idx="31996">
                  <c:v>263.412994384765</c:v>
                </c:pt>
                <c:pt idx="31997">
                  <c:v>263.4169921875</c:v>
                </c:pt>
                <c:pt idx="31998">
                  <c:v>263.43499755859301</c:v>
                </c:pt>
                <c:pt idx="31999">
                  <c:v>263.43899536132801</c:v>
                </c:pt>
                <c:pt idx="32000">
                  <c:v>263.44900512695301</c:v>
                </c:pt>
                <c:pt idx="32001">
                  <c:v>263.45300292968699</c:v>
                </c:pt>
                <c:pt idx="32002">
                  <c:v>263.46200561523398</c:v>
                </c:pt>
                <c:pt idx="32003">
                  <c:v>263.46600341796801</c:v>
                </c:pt>
                <c:pt idx="32004">
                  <c:v>263.47900390625</c:v>
                </c:pt>
                <c:pt idx="32005">
                  <c:v>263.48800659179602</c:v>
                </c:pt>
                <c:pt idx="32006">
                  <c:v>263.49200439453102</c:v>
                </c:pt>
                <c:pt idx="32007">
                  <c:v>263.496002197265</c:v>
                </c:pt>
                <c:pt idx="32008">
                  <c:v>263.5</c:v>
                </c:pt>
                <c:pt idx="32009">
                  <c:v>263.50399780273398</c:v>
                </c:pt>
                <c:pt idx="32010">
                  <c:v>263.51599121093699</c:v>
                </c:pt>
                <c:pt idx="32011">
                  <c:v>263.51901245117102</c:v>
                </c:pt>
                <c:pt idx="32012">
                  <c:v>263.53500366210898</c:v>
                </c:pt>
                <c:pt idx="32013">
                  <c:v>263.53900146484301</c:v>
                </c:pt>
                <c:pt idx="32014">
                  <c:v>263.54901123046801</c:v>
                </c:pt>
                <c:pt idx="32015">
                  <c:v>263.55300903320301</c:v>
                </c:pt>
                <c:pt idx="32016">
                  <c:v>263.56298828125</c:v>
                </c:pt>
                <c:pt idx="32017">
                  <c:v>263.56698608398398</c:v>
                </c:pt>
                <c:pt idx="32018">
                  <c:v>263.58499145507801</c:v>
                </c:pt>
                <c:pt idx="32019">
                  <c:v>263.58898925781199</c:v>
                </c:pt>
                <c:pt idx="32020">
                  <c:v>263.59899902343699</c:v>
                </c:pt>
                <c:pt idx="32021">
                  <c:v>263.60299682617102</c:v>
                </c:pt>
                <c:pt idx="32022">
                  <c:v>263.61300659179602</c:v>
                </c:pt>
                <c:pt idx="32023">
                  <c:v>263.61700439453102</c:v>
                </c:pt>
                <c:pt idx="32024">
                  <c:v>263.62899780273398</c:v>
                </c:pt>
                <c:pt idx="32025">
                  <c:v>263.63699340820301</c:v>
                </c:pt>
                <c:pt idx="32026">
                  <c:v>263.64099121093699</c:v>
                </c:pt>
                <c:pt idx="32027">
                  <c:v>263.64898681640602</c:v>
                </c:pt>
                <c:pt idx="32028">
                  <c:v>263.65301513671801</c:v>
                </c:pt>
                <c:pt idx="32029">
                  <c:v>263.662994384765</c:v>
                </c:pt>
                <c:pt idx="32030">
                  <c:v>263.6669921875</c:v>
                </c:pt>
                <c:pt idx="32031">
                  <c:v>263.67898559570301</c:v>
                </c:pt>
                <c:pt idx="32032">
                  <c:v>263.68798828125</c:v>
                </c:pt>
                <c:pt idx="32033">
                  <c:v>263.69198608398398</c:v>
                </c:pt>
                <c:pt idx="32034">
                  <c:v>263.70001220703102</c:v>
                </c:pt>
                <c:pt idx="32035">
                  <c:v>263.704010009765</c:v>
                </c:pt>
                <c:pt idx="32036">
                  <c:v>263.725006103515</c:v>
                </c:pt>
                <c:pt idx="32037">
                  <c:v>263.72900390625</c:v>
                </c:pt>
                <c:pt idx="32038">
                  <c:v>263.74099731445301</c:v>
                </c:pt>
                <c:pt idx="32039">
                  <c:v>263.74499511718699</c:v>
                </c:pt>
                <c:pt idx="32040">
                  <c:v>263.75900268554602</c:v>
                </c:pt>
                <c:pt idx="32041">
                  <c:v>263.766998291015</c:v>
                </c:pt>
                <c:pt idx="32042">
                  <c:v>263.81600952148398</c:v>
                </c:pt>
                <c:pt idx="32043">
                  <c:v>263.82000732421801</c:v>
                </c:pt>
                <c:pt idx="32044">
                  <c:v>263.829010009765</c:v>
                </c:pt>
                <c:pt idx="32045">
                  <c:v>263.83801269531199</c:v>
                </c:pt>
                <c:pt idx="32046">
                  <c:v>263.84201049804602</c:v>
                </c:pt>
                <c:pt idx="32047">
                  <c:v>263.84899902343699</c:v>
                </c:pt>
                <c:pt idx="32048">
                  <c:v>263.85299682617102</c:v>
                </c:pt>
                <c:pt idx="32049">
                  <c:v>263.86700439453102</c:v>
                </c:pt>
                <c:pt idx="32050">
                  <c:v>263.871002197265</c:v>
                </c:pt>
                <c:pt idx="32051">
                  <c:v>263.87899780273398</c:v>
                </c:pt>
                <c:pt idx="32052">
                  <c:v>263.88699340820301</c:v>
                </c:pt>
                <c:pt idx="32053">
                  <c:v>263.89099121093699</c:v>
                </c:pt>
                <c:pt idx="32054">
                  <c:v>263.89898681640602</c:v>
                </c:pt>
                <c:pt idx="32055">
                  <c:v>263.90301513671801</c:v>
                </c:pt>
                <c:pt idx="32056">
                  <c:v>263.912994384765</c:v>
                </c:pt>
                <c:pt idx="32057">
                  <c:v>263.9169921875</c:v>
                </c:pt>
                <c:pt idx="32058">
                  <c:v>263.92898559570301</c:v>
                </c:pt>
                <c:pt idx="32059">
                  <c:v>263.93701171875</c:v>
                </c:pt>
                <c:pt idx="32060">
                  <c:v>263.94100952148398</c:v>
                </c:pt>
                <c:pt idx="32061">
                  <c:v>263.94900512695301</c:v>
                </c:pt>
                <c:pt idx="32062">
                  <c:v>263.95300292968699</c:v>
                </c:pt>
                <c:pt idx="32063">
                  <c:v>263.96301269531199</c:v>
                </c:pt>
                <c:pt idx="32064">
                  <c:v>263.96701049804602</c:v>
                </c:pt>
                <c:pt idx="32065">
                  <c:v>263.97900390625</c:v>
                </c:pt>
                <c:pt idx="32066">
                  <c:v>263.98800659179602</c:v>
                </c:pt>
                <c:pt idx="32067">
                  <c:v>263.99200439453102</c:v>
                </c:pt>
                <c:pt idx="32068">
                  <c:v>264</c:v>
                </c:pt>
                <c:pt idx="32069">
                  <c:v>264.00399780273398</c:v>
                </c:pt>
                <c:pt idx="32070">
                  <c:v>264.02499389648398</c:v>
                </c:pt>
                <c:pt idx="32071">
                  <c:v>264.02700805664</c:v>
                </c:pt>
                <c:pt idx="32072">
                  <c:v>264.06100463867102</c:v>
                </c:pt>
                <c:pt idx="32073">
                  <c:v>264.06500244140602</c:v>
                </c:pt>
                <c:pt idx="32074">
                  <c:v>264.07101440429602</c:v>
                </c:pt>
                <c:pt idx="32075">
                  <c:v>264.07501220703102</c:v>
                </c:pt>
                <c:pt idx="32076">
                  <c:v>264.08898925781199</c:v>
                </c:pt>
                <c:pt idx="32077">
                  <c:v>264.09698486328102</c:v>
                </c:pt>
                <c:pt idx="32078">
                  <c:v>264.10101318359301</c:v>
                </c:pt>
                <c:pt idx="32079">
                  <c:v>264.114990234375</c:v>
                </c:pt>
                <c:pt idx="32080">
                  <c:v>264.11898803710898</c:v>
                </c:pt>
                <c:pt idx="32081">
                  <c:v>264.12899780273398</c:v>
                </c:pt>
                <c:pt idx="32082">
                  <c:v>264.13800048828102</c:v>
                </c:pt>
                <c:pt idx="32083">
                  <c:v>264.141998291015</c:v>
                </c:pt>
                <c:pt idx="32084">
                  <c:v>264.14801025390602</c:v>
                </c:pt>
                <c:pt idx="32085">
                  <c:v>264.15200805664</c:v>
                </c:pt>
                <c:pt idx="32086">
                  <c:v>264.156005859375</c:v>
                </c:pt>
                <c:pt idx="32087">
                  <c:v>264.17498779296801</c:v>
                </c:pt>
                <c:pt idx="32088">
                  <c:v>264.177001953125</c:v>
                </c:pt>
                <c:pt idx="32089">
                  <c:v>264.18899536132801</c:v>
                </c:pt>
                <c:pt idx="32090">
                  <c:v>264.19299316406199</c:v>
                </c:pt>
                <c:pt idx="32091">
                  <c:v>264.20901489257801</c:v>
                </c:pt>
                <c:pt idx="32092">
                  <c:v>264.21798706054602</c:v>
                </c:pt>
                <c:pt idx="32093">
                  <c:v>264.22198486328102</c:v>
                </c:pt>
                <c:pt idx="32094">
                  <c:v>264.22900390625</c:v>
                </c:pt>
                <c:pt idx="32095">
                  <c:v>264.23800659179602</c:v>
                </c:pt>
                <c:pt idx="32096">
                  <c:v>264.24200439453102</c:v>
                </c:pt>
                <c:pt idx="32097">
                  <c:v>264.25</c:v>
                </c:pt>
                <c:pt idx="32098">
                  <c:v>264.25399780273398</c:v>
                </c:pt>
                <c:pt idx="32099">
                  <c:v>264.26599121093699</c:v>
                </c:pt>
                <c:pt idx="32100">
                  <c:v>264.26998901367102</c:v>
                </c:pt>
                <c:pt idx="32101">
                  <c:v>264.27899169921801</c:v>
                </c:pt>
                <c:pt idx="32102">
                  <c:v>264.287994384765</c:v>
                </c:pt>
                <c:pt idx="32103">
                  <c:v>264.2919921875</c:v>
                </c:pt>
                <c:pt idx="32104">
                  <c:v>264.29998779296801</c:v>
                </c:pt>
                <c:pt idx="32105">
                  <c:v>264.302001953125</c:v>
                </c:pt>
                <c:pt idx="32106">
                  <c:v>264.32501220703102</c:v>
                </c:pt>
                <c:pt idx="32107">
                  <c:v>264.329010009765</c:v>
                </c:pt>
                <c:pt idx="32108">
                  <c:v>264.34500122070301</c:v>
                </c:pt>
                <c:pt idx="32109">
                  <c:v>264.34899902343699</c:v>
                </c:pt>
                <c:pt idx="32110">
                  <c:v>264.35900878906199</c:v>
                </c:pt>
                <c:pt idx="32111">
                  <c:v>264.36801147460898</c:v>
                </c:pt>
                <c:pt idx="32112">
                  <c:v>264.37200927734301</c:v>
                </c:pt>
                <c:pt idx="32113">
                  <c:v>264.37899780273398</c:v>
                </c:pt>
                <c:pt idx="32114">
                  <c:v>264.38800048828102</c:v>
                </c:pt>
                <c:pt idx="32115">
                  <c:v>264.391998291015</c:v>
                </c:pt>
                <c:pt idx="32116">
                  <c:v>264.39898681640602</c:v>
                </c:pt>
                <c:pt idx="32117">
                  <c:v>264.40301513671801</c:v>
                </c:pt>
                <c:pt idx="32118">
                  <c:v>264.412994384765</c:v>
                </c:pt>
                <c:pt idx="32119">
                  <c:v>264.4169921875</c:v>
                </c:pt>
                <c:pt idx="32120">
                  <c:v>264.42898559570301</c:v>
                </c:pt>
                <c:pt idx="32121">
                  <c:v>264.43701171875</c:v>
                </c:pt>
                <c:pt idx="32122">
                  <c:v>264.44100952148398</c:v>
                </c:pt>
                <c:pt idx="32123">
                  <c:v>264.44900512695301</c:v>
                </c:pt>
                <c:pt idx="32124">
                  <c:v>264.45300292968699</c:v>
                </c:pt>
                <c:pt idx="32125">
                  <c:v>264.45700073242102</c:v>
                </c:pt>
                <c:pt idx="32126">
                  <c:v>264.475006103515</c:v>
                </c:pt>
                <c:pt idx="32127">
                  <c:v>264.47900390625</c:v>
                </c:pt>
                <c:pt idx="32128">
                  <c:v>264.49499511718699</c:v>
                </c:pt>
                <c:pt idx="32129">
                  <c:v>264.5</c:v>
                </c:pt>
                <c:pt idx="32130">
                  <c:v>264.50399780273398</c:v>
                </c:pt>
                <c:pt idx="32131">
                  <c:v>264.51501464843699</c:v>
                </c:pt>
                <c:pt idx="32132">
                  <c:v>264.516998291015</c:v>
                </c:pt>
                <c:pt idx="32133">
                  <c:v>264.52398681640602</c:v>
                </c:pt>
                <c:pt idx="32134">
                  <c:v>264.54501342773398</c:v>
                </c:pt>
                <c:pt idx="32135">
                  <c:v>264.54699707031199</c:v>
                </c:pt>
                <c:pt idx="32136">
                  <c:v>264.55300903320301</c:v>
                </c:pt>
                <c:pt idx="32137">
                  <c:v>264.558013916015</c:v>
                </c:pt>
                <c:pt idx="32138">
                  <c:v>264.56698608398398</c:v>
                </c:pt>
                <c:pt idx="32139">
                  <c:v>264.57000732421801</c:v>
                </c:pt>
                <c:pt idx="32140">
                  <c:v>264.57699584960898</c:v>
                </c:pt>
                <c:pt idx="32141">
                  <c:v>264.59500122070301</c:v>
                </c:pt>
                <c:pt idx="32142">
                  <c:v>264.59698486328102</c:v>
                </c:pt>
                <c:pt idx="32143">
                  <c:v>264.60400390625</c:v>
                </c:pt>
                <c:pt idx="32144">
                  <c:v>264.625</c:v>
                </c:pt>
                <c:pt idx="32145">
                  <c:v>264.62899780273398</c:v>
                </c:pt>
                <c:pt idx="32146">
                  <c:v>264.64498901367102</c:v>
                </c:pt>
                <c:pt idx="32147">
                  <c:v>264.64898681640602</c:v>
                </c:pt>
                <c:pt idx="32148">
                  <c:v>264.65899658203102</c:v>
                </c:pt>
                <c:pt idx="32149">
                  <c:v>264.6669921875</c:v>
                </c:pt>
                <c:pt idx="32150">
                  <c:v>264.67098999023398</c:v>
                </c:pt>
                <c:pt idx="32151">
                  <c:v>264.67898559570301</c:v>
                </c:pt>
                <c:pt idx="32152">
                  <c:v>264.68701171875</c:v>
                </c:pt>
                <c:pt idx="32153">
                  <c:v>264.69100952148398</c:v>
                </c:pt>
                <c:pt idx="32154">
                  <c:v>264.69601440429602</c:v>
                </c:pt>
                <c:pt idx="32155">
                  <c:v>264.70001220703102</c:v>
                </c:pt>
                <c:pt idx="32156">
                  <c:v>264.704010009765</c:v>
                </c:pt>
                <c:pt idx="32157">
                  <c:v>264.70901489257801</c:v>
                </c:pt>
                <c:pt idx="32158">
                  <c:v>264.71701049804602</c:v>
                </c:pt>
                <c:pt idx="32159">
                  <c:v>264.72100830078102</c:v>
                </c:pt>
                <c:pt idx="32160">
                  <c:v>264.72900390625</c:v>
                </c:pt>
                <c:pt idx="32161">
                  <c:v>264.73300170898398</c:v>
                </c:pt>
                <c:pt idx="32162">
                  <c:v>264.74301147460898</c:v>
                </c:pt>
                <c:pt idx="32163">
                  <c:v>264.74499511718699</c:v>
                </c:pt>
                <c:pt idx="32164">
                  <c:v>264.76501464843699</c:v>
                </c:pt>
                <c:pt idx="32165">
                  <c:v>264.787994384765</c:v>
                </c:pt>
                <c:pt idx="32166">
                  <c:v>264.7919921875</c:v>
                </c:pt>
                <c:pt idx="32167">
                  <c:v>264.79699707031199</c:v>
                </c:pt>
                <c:pt idx="32168">
                  <c:v>264.802001953125</c:v>
                </c:pt>
                <c:pt idx="32169">
                  <c:v>264.80599975585898</c:v>
                </c:pt>
                <c:pt idx="32170">
                  <c:v>264.81698608398398</c:v>
                </c:pt>
                <c:pt idx="32171">
                  <c:v>264.82101440429602</c:v>
                </c:pt>
                <c:pt idx="32172">
                  <c:v>264.829986572265</c:v>
                </c:pt>
                <c:pt idx="32173">
                  <c:v>264.850006103515</c:v>
                </c:pt>
                <c:pt idx="32174">
                  <c:v>264.85400390625</c:v>
                </c:pt>
                <c:pt idx="32175">
                  <c:v>264.86599731445301</c:v>
                </c:pt>
                <c:pt idx="32176">
                  <c:v>264.86999511718699</c:v>
                </c:pt>
                <c:pt idx="32177">
                  <c:v>264.88000488281199</c:v>
                </c:pt>
                <c:pt idx="32178">
                  <c:v>264.88800048828102</c:v>
                </c:pt>
                <c:pt idx="32179">
                  <c:v>264.891998291015</c:v>
                </c:pt>
                <c:pt idx="32180">
                  <c:v>264.89898681640602</c:v>
                </c:pt>
                <c:pt idx="32181">
                  <c:v>264.90301513671801</c:v>
                </c:pt>
                <c:pt idx="32182">
                  <c:v>264.912994384765</c:v>
                </c:pt>
                <c:pt idx="32183">
                  <c:v>264.9169921875</c:v>
                </c:pt>
                <c:pt idx="32184">
                  <c:v>264.92898559570301</c:v>
                </c:pt>
                <c:pt idx="32185">
                  <c:v>264.933013916015</c:v>
                </c:pt>
                <c:pt idx="32186">
                  <c:v>264.94601440429602</c:v>
                </c:pt>
                <c:pt idx="32187">
                  <c:v>264.95001220703102</c:v>
                </c:pt>
                <c:pt idx="32188">
                  <c:v>264.95901489257801</c:v>
                </c:pt>
                <c:pt idx="32189">
                  <c:v>264.96798706054602</c:v>
                </c:pt>
                <c:pt idx="32190">
                  <c:v>264.97198486328102</c:v>
                </c:pt>
                <c:pt idx="32191">
                  <c:v>264.98001098632801</c:v>
                </c:pt>
                <c:pt idx="32192">
                  <c:v>264.98800659179602</c:v>
                </c:pt>
                <c:pt idx="32193">
                  <c:v>264.99200439453102</c:v>
                </c:pt>
                <c:pt idx="32194">
                  <c:v>264.99899291992102</c:v>
                </c:pt>
                <c:pt idx="32195">
                  <c:v>265.00299072265602</c:v>
                </c:pt>
                <c:pt idx="32196">
                  <c:v>265.00698852539</c:v>
                </c:pt>
                <c:pt idx="32197">
                  <c:v>265.02499389648398</c:v>
                </c:pt>
                <c:pt idx="32198">
                  <c:v>265.02700805664</c:v>
                </c:pt>
                <c:pt idx="32199">
                  <c:v>265.03900146484301</c:v>
                </c:pt>
                <c:pt idx="32200">
                  <c:v>265.04299926757801</c:v>
                </c:pt>
                <c:pt idx="32201">
                  <c:v>265.04901123046801</c:v>
                </c:pt>
                <c:pt idx="32202">
                  <c:v>265.05300903320301</c:v>
                </c:pt>
                <c:pt idx="32203">
                  <c:v>265.05700683593699</c:v>
                </c:pt>
                <c:pt idx="32204">
                  <c:v>265.06698608398398</c:v>
                </c:pt>
                <c:pt idx="32205">
                  <c:v>265.07101440429602</c:v>
                </c:pt>
                <c:pt idx="32206">
                  <c:v>265.079010009765</c:v>
                </c:pt>
                <c:pt idx="32207">
                  <c:v>265.0830078125</c:v>
                </c:pt>
                <c:pt idx="32208">
                  <c:v>265.09298706054602</c:v>
                </c:pt>
                <c:pt idx="32209">
                  <c:v>265.09698486328102</c:v>
                </c:pt>
                <c:pt idx="32210">
                  <c:v>265.10900878906199</c:v>
                </c:pt>
                <c:pt idx="32211">
                  <c:v>265.11801147460898</c:v>
                </c:pt>
                <c:pt idx="32212">
                  <c:v>265.12200927734301</c:v>
                </c:pt>
                <c:pt idx="32213">
                  <c:v>265.12899780273398</c:v>
                </c:pt>
                <c:pt idx="32214">
                  <c:v>265.13299560546801</c:v>
                </c:pt>
                <c:pt idx="32215">
                  <c:v>265.14300537109301</c:v>
                </c:pt>
                <c:pt idx="32216">
                  <c:v>265.14700317382801</c:v>
                </c:pt>
                <c:pt idx="32217">
                  <c:v>265.15899658203102</c:v>
                </c:pt>
                <c:pt idx="32218">
                  <c:v>265.16799926757801</c:v>
                </c:pt>
                <c:pt idx="32219">
                  <c:v>265.17098999023398</c:v>
                </c:pt>
                <c:pt idx="32220">
                  <c:v>265.177001953125</c:v>
                </c:pt>
                <c:pt idx="32221">
                  <c:v>265.19500732421801</c:v>
                </c:pt>
                <c:pt idx="32222">
                  <c:v>265.19900512695301</c:v>
                </c:pt>
                <c:pt idx="32223">
                  <c:v>265.20901489257801</c:v>
                </c:pt>
                <c:pt idx="32224">
                  <c:v>265.21798706054602</c:v>
                </c:pt>
                <c:pt idx="32225">
                  <c:v>265.22198486328102</c:v>
                </c:pt>
                <c:pt idx="32226">
                  <c:v>265.22900390625</c:v>
                </c:pt>
                <c:pt idx="32227">
                  <c:v>265.23300170898398</c:v>
                </c:pt>
                <c:pt idx="32228">
                  <c:v>265.24301147460898</c:v>
                </c:pt>
                <c:pt idx="32229">
                  <c:v>265.24700927734301</c:v>
                </c:pt>
                <c:pt idx="32230">
                  <c:v>265.25900268554602</c:v>
                </c:pt>
                <c:pt idx="32231">
                  <c:v>265.26800537109301</c:v>
                </c:pt>
                <c:pt idx="32232">
                  <c:v>265.27200317382801</c:v>
                </c:pt>
                <c:pt idx="32233">
                  <c:v>265.281005859375</c:v>
                </c:pt>
                <c:pt idx="32234">
                  <c:v>265.29098510742102</c:v>
                </c:pt>
                <c:pt idx="32235">
                  <c:v>265.29501342773398</c:v>
                </c:pt>
                <c:pt idx="32236">
                  <c:v>265.308990478515</c:v>
                </c:pt>
                <c:pt idx="32237">
                  <c:v>265.31799316406199</c:v>
                </c:pt>
                <c:pt idx="32238">
                  <c:v>265.32199096679602</c:v>
                </c:pt>
                <c:pt idx="32239">
                  <c:v>265.329010009765</c:v>
                </c:pt>
                <c:pt idx="32240">
                  <c:v>265.3330078125</c:v>
                </c:pt>
                <c:pt idx="32241">
                  <c:v>265.34298706054602</c:v>
                </c:pt>
                <c:pt idx="32242">
                  <c:v>265.34698486328102</c:v>
                </c:pt>
                <c:pt idx="32243">
                  <c:v>265.35900878906199</c:v>
                </c:pt>
                <c:pt idx="32244">
                  <c:v>265.36700439453102</c:v>
                </c:pt>
                <c:pt idx="32245">
                  <c:v>265.371002197265</c:v>
                </c:pt>
                <c:pt idx="32246">
                  <c:v>265.38198852539</c:v>
                </c:pt>
                <c:pt idx="32247">
                  <c:v>265.39300537109301</c:v>
                </c:pt>
                <c:pt idx="32248">
                  <c:v>265.39700317382801</c:v>
                </c:pt>
                <c:pt idx="32249">
                  <c:v>265.406005859375</c:v>
                </c:pt>
                <c:pt idx="32250">
                  <c:v>265.41400146484301</c:v>
                </c:pt>
                <c:pt idx="32251">
                  <c:v>265.4169921875</c:v>
                </c:pt>
                <c:pt idx="32252">
                  <c:v>265.42498779296801</c:v>
                </c:pt>
                <c:pt idx="32253">
                  <c:v>265.43200683593699</c:v>
                </c:pt>
                <c:pt idx="32254">
                  <c:v>265.44100952148398</c:v>
                </c:pt>
                <c:pt idx="32255">
                  <c:v>265.44400024414</c:v>
                </c:pt>
                <c:pt idx="32256">
                  <c:v>265.45098876953102</c:v>
                </c:pt>
                <c:pt idx="32257">
                  <c:v>265.4580078125</c:v>
                </c:pt>
                <c:pt idx="32258">
                  <c:v>265.46600341796801</c:v>
                </c:pt>
                <c:pt idx="32259">
                  <c:v>265.47000122070301</c:v>
                </c:pt>
                <c:pt idx="32260">
                  <c:v>265.48001098632801</c:v>
                </c:pt>
                <c:pt idx="32261">
                  <c:v>265.48400878906199</c:v>
                </c:pt>
                <c:pt idx="32262">
                  <c:v>265.496002197265</c:v>
                </c:pt>
                <c:pt idx="32263">
                  <c:v>265.5</c:v>
                </c:pt>
                <c:pt idx="32264">
                  <c:v>265.50601196289</c:v>
                </c:pt>
                <c:pt idx="32265">
                  <c:v>265.51998901367102</c:v>
                </c:pt>
                <c:pt idx="32266">
                  <c:v>265.52398681640602</c:v>
                </c:pt>
                <c:pt idx="32267">
                  <c:v>265.54000854492102</c:v>
                </c:pt>
                <c:pt idx="32268">
                  <c:v>265.54400634765602</c:v>
                </c:pt>
                <c:pt idx="32269">
                  <c:v>265.54998779296801</c:v>
                </c:pt>
                <c:pt idx="32270">
                  <c:v>265.55398559570301</c:v>
                </c:pt>
                <c:pt idx="32271">
                  <c:v>265.56900024414</c:v>
                </c:pt>
                <c:pt idx="32272">
                  <c:v>265.57699584960898</c:v>
                </c:pt>
                <c:pt idx="32273">
                  <c:v>265.58099365234301</c:v>
                </c:pt>
                <c:pt idx="32274">
                  <c:v>265.593994140625</c:v>
                </c:pt>
                <c:pt idx="32275">
                  <c:v>265.59799194335898</c:v>
                </c:pt>
                <c:pt idx="32276">
                  <c:v>265.614990234375</c:v>
                </c:pt>
                <c:pt idx="32277">
                  <c:v>265.61898803710898</c:v>
                </c:pt>
                <c:pt idx="32278">
                  <c:v>265.62298583984301</c:v>
                </c:pt>
                <c:pt idx="32279">
                  <c:v>265.62899780273398</c:v>
                </c:pt>
                <c:pt idx="32280">
                  <c:v>265.63299560546801</c:v>
                </c:pt>
                <c:pt idx="32281">
                  <c:v>265.64599609375</c:v>
                </c:pt>
                <c:pt idx="32282">
                  <c:v>265.64999389648398</c:v>
                </c:pt>
                <c:pt idx="32283">
                  <c:v>265.66500854492102</c:v>
                </c:pt>
                <c:pt idx="32284">
                  <c:v>265.6669921875</c:v>
                </c:pt>
                <c:pt idx="32285">
                  <c:v>265.67599487304602</c:v>
                </c:pt>
                <c:pt idx="32286">
                  <c:v>265.68499755859301</c:v>
                </c:pt>
                <c:pt idx="32287">
                  <c:v>265.69299316406199</c:v>
                </c:pt>
                <c:pt idx="32288">
                  <c:v>265.69699096679602</c:v>
                </c:pt>
                <c:pt idx="32289">
                  <c:v>265.70599365234301</c:v>
                </c:pt>
                <c:pt idx="32290">
                  <c:v>265.70999145507801</c:v>
                </c:pt>
                <c:pt idx="32291">
                  <c:v>265.72299194335898</c:v>
                </c:pt>
                <c:pt idx="32292">
                  <c:v>265.72698974609301</c:v>
                </c:pt>
                <c:pt idx="32293">
                  <c:v>265.73400878906199</c:v>
                </c:pt>
                <c:pt idx="32294">
                  <c:v>265.746002197265</c:v>
                </c:pt>
                <c:pt idx="32295">
                  <c:v>265.75</c:v>
                </c:pt>
                <c:pt idx="32296">
                  <c:v>265.75601196289</c:v>
                </c:pt>
                <c:pt idx="32297">
                  <c:v>265.76300048828102</c:v>
                </c:pt>
                <c:pt idx="32298">
                  <c:v>265.77099609375</c:v>
                </c:pt>
                <c:pt idx="32299">
                  <c:v>265.77499389648398</c:v>
                </c:pt>
                <c:pt idx="32300">
                  <c:v>265.78900146484301</c:v>
                </c:pt>
                <c:pt idx="32301">
                  <c:v>265.79699707031199</c:v>
                </c:pt>
                <c:pt idx="32302">
                  <c:v>265.80099487304602</c:v>
                </c:pt>
                <c:pt idx="32303">
                  <c:v>265.808990478515</c:v>
                </c:pt>
                <c:pt idx="32304">
                  <c:v>265.81799316406199</c:v>
                </c:pt>
                <c:pt idx="32305">
                  <c:v>265.82000732421801</c:v>
                </c:pt>
                <c:pt idx="32306">
                  <c:v>265.829986572265</c:v>
                </c:pt>
                <c:pt idx="32307">
                  <c:v>265.83401489257801</c:v>
                </c:pt>
                <c:pt idx="32308">
                  <c:v>265.85501098632801</c:v>
                </c:pt>
                <c:pt idx="32309">
                  <c:v>265.85699462890602</c:v>
                </c:pt>
                <c:pt idx="32310">
                  <c:v>265.86801147460898</c:v>
                </c:pt>
                <c:pt idx="32311">
                  <c:v>265.87200927734301</c:v>
                </c:pt>
                <c:pt idx="32312">
                  <c:v>265.87600708007801</c:v>
                </c:pt>
                <c:pt idx="32313">
                  <c:v>265.88000488281199</c:v>
                </c:pt>
                <c:pt idx="32314">
                  <c:v>265.89099121093699</c:v>
                </c:pt>
                <c:pt idx="32315">
                  <c:v>265.89498901367102</c:v>
                </c:pt>
                <c:pt idx="32316">
                  <c:v>265.89898681640602</c:v>
                </c:pt>
                <c:pt idx="32317">
                  <c:v>265.90301513671801</c:v>
                </c:pt>
                <c:pt idx="32318">
                  <c:v>265.90701293945301</c:v>
                </c:pt>
                <c:pt idx="32319">
                  <c:v>265.9169921875</c:v>
                </c:pt>
                <c:pt idx="32320">
                  <c:v>265.92098999023398</c:v>
                </c:pt>
                <c:pt idx="32321">
                  <c:v>265.92898559570301</c:v>
                </c:pt>
                <c:pt idx="32322">
                  <c:v>265.933013916015</c:v>
                </c:pt>
                <c:pt idx="32323">
                  <c:v>265.94299316406199</c:v>
                </c:pt>
                <c:pt idx="32324">
                  <c:v>265.94699096679602</c:v>
                </c:pt>
                <c:pt idx="32325">
                  <c:v>265.96499633789</c:v>
                </c:pt>
                <c:pt idx="32326">
                  <c:v>265.968994140625</c:v>
                </c:pt>
                <c:pt idx="32327">
                  <c:v>265.97900390625</c:v>
                </c:pt>
                <c:pt idx="32328">
                  <c:v>265.98300170898398</c:v>
                </c:pt>
                <c:pt idx="32329">
                  <c:v>265.99398803710898</c:v>
                </c:pt>
                <c:pt idx="32330">
                  <c:v>265.99798583984301</c:v>
                </c:pt>
                <c:pt idx="32331">
                  <c:v>266.01501464843699</c:v>
                </c:pt>
                <c:pt idx="32332">
                  <c:v>266.01901245117102</c:v>
                </c:pt>
                <c:pt idx="32333">
                  <c:v>266.02301025390602</c:v>
                </c:pt>
                <c:pt idx="32334">
                  <c:v>266.02899169921801</c:v>
                </c:pt>
                <c:pt idx="32335">
                  <c:v>266.03298950195301</c:v>
                </c:pt>
                <c:pt idx="32336">
                  <c:v>266.05499267578102</c:v>
                </c:pt>
                <c:pt idx="32337">
                  <c:v>266.05700683593699</c:v>
                </c:pt>
                <c:pt idx="32338">
                  <c:v>266.06799316406199</c:v>
                </c:pt>
                <c:pt idx="32339">
                  <c:v>266.07199096679602</c:v>
                </c:pt>
                <c:pt idx="32340">
                  <c:v>266.09698486328102</c:v>
                </c:pt>
                <c:pt idx="32341">
                  <c:v>266.10101318359301</c:v>
                </c:pt>
                <c:pt idx="32342">
                  <c:v>266.114990234375</c:v>
                </c:pt>
                <c:pt idx="32343">
                  <c:v>266.11898803710898</c:v>
                </c:pt>
                <c:pt idx="32344">
                  <c:v>266.12899780273398</c:v>
                </c:pt>
                <c:pt idx="32345">
                  <c:v>266.13299560546801</c:v>
                </c:pt>
                <c:pt idx="32346">
                  <c:v>266.14300537109301</c:v>
                </c:pt>
                <c:pt idx="32347">
                  <c:v>266.14700317382801</c:v>
                </c:pt>
                <c:pt idx="32348">
                  <c:v>266.15899658203102</c:v>
                </c:pt>
                <c:pt idx="32349">
                  <c:v>266.16799926757801</c:v>
                </c:pt>
                <c:pt idx="32350">
                  <c:v>266.17199707031199</c:v>
                </c:pt>
                <c:pt idx="32351">
                  <c:v>266.17999267578102</c:v>
                </c:pt>
                <c:pt idx="32352">
                  <c:v>266.183990478515</c:v>
                </c:pt>
                <c:pt idx="32353">
                  <c:v>266.19601440429602</c:v>
                </c:pt>
                <c:pt idx="32354">
                  <c:v>266.197998046875</c:v>
                </c:pt>
                <c:pt idx="32355">
                  <c:v>266.20999145507801</c:v>
                </c:pt>
                <c:pt idx="32356">
                  <c:v>266.218994140625</c:v>
                </c:pt>
                <c:pt idx="32357">
                  <c:v>266.22299194335898</c:v>
                </c:pt>
                <c:pt idx="32358">
                  <c:v>266.239013671875</c:v>
                </c:pt>
                <c:pt idx="32359">
                  <c:v>266.24700927734301</c:v>
                </c:pt>
                <c:pt idx="32360">
                  <c:v>266.25100708007801</c:v>
                </c:pt>
                <c:pt idx="32361">
                  <c:v>266.25601196289</c:v>
                </c:pt>
                <c:pt idx="32362">
                  <c:v>266.260986328125</c:v>
                </c:pt>
                <c:pt idx="32363">
                  <c:v>266.27099609375</c:v>
                </c:pt>
                <c:pt idx="32364">
                  <c:v>266.27499389648398</c:v>
                </c:pt>
                <c:pt idx="32365">
                  <c:v>266.28201293945301</c:v>
                </c:pt>
                <c:pt idx="32366">
                  <c:v>266.28601074218699</c:v>
                </c:pt>
                <c:pt idx="32367">
                  <c:v>266.30499267578102</c:v>
                </c:pt>
                <c:pt idx="32368">
                  <c:v>266.308990478515</c:v>
                </c:pt>
                <c:pt idx="32369">
                  <c:v>266.32000732421801</c:v>
                </c:pt>
                <c:pt idx="32370">
                  <c:v>266.32400512695301</c:v>
                </c:pt>
                <c:pt idx="32371">
                  <c:v>266.33898925781199</c:v>
                </c:pt>
                <c:pt idx="32372">
                  <c:v>266.34698486328102</c:v>
                </c:pt>
                <c:pt idx="32373">
                  <c:v>266.35101318359301</c:v>
                </c:pt>
                <c:pt idx="32374">
                  <c:v>266.37200927734301</c:v>
                </c:pt>
                <c:pt idx="32375">
                  <c:v>266.37899780273398</c:v>
                </c:pt>
                <c:pt idx="32376">
                  <c:v>266.38299560546801</c:v>
                </c:pt>
                <c:pt idx="32377">
                  <c:v>266.39300537109301</c:v>
                </c:pt>
                <c:pt idx="32378">
                  <c:v>266.39498901367102</c:v>
                </c:pt>
                <c:pt idx="32379">
                  <c:v>266.40200805664</c:v>
                </c:pt>
                <c:pt idx="32380">
                  <c:v>266.406005859375</c:v>
                </c:pt>
                <c:pt idx="32381">
                  <c:v>266.41598510742102</c:v>
                </c:pt>
                <c:pt idx="32382">
                  <c:v>266.42001342773398</c:v>
                </c:pt>
                <c:pt idx="32383">
                  <c:v>266.42898559570301</c:v>
                </c:pt>
                <c:pt idx="32384">
                  <c:v>266.433013916015</c:v>
                </c:pt>
                <c:pt idx="32385">
                  <c:v>266.44299316406199</c:v>
                </c:pt>
                <c:pt idx="32386">
                  <c:v>266.44699096679602</c:v>
                </c:pt>
                <c:pt idx="32387">
                  <c:v>266.45999145507801</c:v>
                </c:pt>
                <c:pt idx="32388">
                  <c:v>266.468994140625</c:v>
                </c:pt>
                <c:pt idx="32389">
                  <c:v>266.47299194335898</c:v>
                </c:pt>
                <c:pt idx="32390">
                  <c:v>266.47900390625</c:v>
                </c:pt>
                <c:pt idx="32391">
                  <c:v>266.48300170898398</c:v>
                </c:pt>
                <c:pt idx="32392">
                  <c:v>266.49301147460898</c:v>
                </c:pt>
                <c:pt idx="32393">
                  <c:v>266.49700927734301</c:v>
                </c:pt>
                <c:pt idx="32394">
                  <c:v>266.50500488281199</c:v>
                </c:pt>
                <c:pt idx="32395">
                  <c:v>266.510986328125</c:v>
                </c:pt>
                <c:pt idx="32396">
                  <c:v>266.51901245117102</c:v>
                </c:pt>
                <c:pt idx="32397">
                  <c:v>266.52301025390602</c:v>
                </c:pt>
                <c:pt idx="32398">
                  <c:v>266.53900146484301</c:v>
                </c:pt>
                <c:pt idx="32399">
                  <c:v>266.54800415039</c:v>
                </c:pt>
                <c:pt idx="32400">
                  <c:v>266.552001953125</c:v>
                </c:pt>
                <c:pt idx="32401">
                  <c:v>266.55999755859301</c:v>
                </c:pt>
                <c:pt idx="32402">
                  <c:v>266.56900024414</c:v>
                </c:pt>
                <c:pt idx="32403">
                  <c:v>266.572998046875</c:v>
                </c:pt>
                <c:pt idx="32404">
                  <c:v>266.579986572265</c:v>
                </c:pt>
                <c:pt idx="32405">
                  <c:v>266.58401489257801</c:v>
                </c:pt>
                <c:pt idx="32406">
                  <c:v>266.593994140625</c:v>
                </c:pt>
                <c:pt idx="32407">
                  <c:v>266.59799194335898</c:v>
                </c:pt>
                <c:pt idx="32408">
                  <c:v>266.60900878906199</c:v>
                </c:pt>
                <c:pt idx="32409">
                  <c:v>266.61700439453102</c:v>
                </c:pt>
                <c:pt idx="32410">
                  <c:v>266.621002197265</c:v>
                </c:pt>
                <c:pt idx="32411">
                  <c:v>266.62899780273398</c:v>
                </c:pt>
                <c:pt idx="32412">
                  <c:v>266.63299560546801</c:v>
                </c:pt>
                <c:pt idx="32413">
                  <c:v>266.63699340820301</c:v>
                </c:pt>
                <c:pt idx="32414">
                  <c:v>266.64700317382801</c:v>
                </c:pt>
                <c:pt idx="32415">
                  <c:v>266.65100097656199</c:v>
                </c:pt>
                <c:pt idx="32416">
                  <c:v>266.65899658203102</c:v>
                </c:pt>
                <c:pt idx="32417">
                  <c:v>266.6669921875</c:v>
                </c:pt>
                <c:pt idx="32418">
                  <c:v>266.67098999023398</c:v>
                </c:pt>
                <c:pt idx="32419">
                  <c:v>266.67898559570301</c:v>
                </c:pt>
                <c:pt idx="32420">
                  <c:v>266.683013916015</c:v>
                </c:pt>
                <c:pt idx="32421">
                  <c:v>266.68701171875</c:v>
                </c:pt>
                <c:pt idx="32422">
                  <c:v>266.69699096679602</c:v>
                </c:pt>
                <c:pt idx="32423">
                  <c:v>266.70098876953102</c:v>
                </c:pt>
                <c:pt idx="32424">
                  <c:v>266.70901489257801</c:v>
                </c:pt>
                <c:pt idx="32425">
                  <c:v>266.71798706054602</c:v>
                </c:pt>
                <c:pt idx="32426">
                  <c:v>266.72198486328102</c:v>
                </c:pt>
                <c:pt idx="32427">
                  <c:v>266.72900390625</c:v>
                </c:pt>
                <c:pt idx="32428">
                  <c:v>266.73300170898398</c:v>
                </c:pt>
                <c:pt idx="32429">
                  <c:v>266.74301147460898</c:v>
                </c:pt>
                <c:pt idx="32430">
                  <c:v>266.74700927734301</c:v>
                </c:pt>
                <c:pt idx="32431">
                  <c:v>266.75900268554602</c:v>
                </c:pt>
                <c:pt idx="32432">
                  <c:v>266.766998291015</c:v>
                </c:pt>
                <c:pt idx="32433">
                  <c:v>266.77099609375</c:v>
                </c:pt>
                <c:pt idx="32434">
                  <c:v>266.77899169921801</c:v>
                </c:pt>
                <c:pt idx="32435">
                  <c:v>266.78298950195301</c:v>
                </c:pt>
                <c:pt idx="32436">
                  <c:v>266.78698730468699</c:v>
                </c:pt>
                <c:pt idx="32437">
                  <c:v>266.79699707031199</c:v>
                </c:pt>
                <c:pt idx="32438">
                  <c:v>266.80099487304602</c:v>
                </c:pt>
                <c:pt idx="32439">
                  <c:v>266.808990478515</c:v>
                </c:pt>
                <c:pt idx="32440">
                  <c:v>266.81799316406199</c:v>
                </c:pt>
                <c:pt idx="32441">
                  <c:v>266.82101440429602</c:v>
                </c:pt>
                <c:pt idx="32442">
                  <c:v>266.82800292968699</c:v>
                </c:pt>
                <c:pt idx="32443">
                  <c:v>266.83898925781199</c:v>
                </c:pt>
                <c:pt idx="32444">
                  <c:v>266.84698486328102</c:v>
                </c:pt>
                <c:pt idx="32445">
                  <c:v>266.85101318359301</c:v>
                </c:pt>
                <c:pt idx="32446">
                  <c:v>266.85900878906199</c:v>
                </c:pt>
                <c:pt idx="32447">
                  <c:v>266.86700439453102</c:v>
                </c:pt>
                <c:pt idx="32448">
                  <c:v>266.871002197265</c:v>
                </c:pt>
                <c:pt idx="32449">
                  <c:v>266.87899780273398</c:v>
                </c:pt>
                <c:pt idx="32450">
                  <c:v>266.88299560546801</c:v>
                </c:pt>
                <c:pt idx="32451">
                  <c:v>266.88699340820301</c:v>
                </c:pt>
                <c:pt idx="32452">
                  <c:v>266.89700317382801</c:v>
                </c:pt>
                <c:pt idx="32453">
                  <c:v>266.90100097656199</c:v>
                </c:pt>
                <c:pt idx="32454">
                  <c:v>266.90899658203102</c:v>
                </c:pt>
                <c:pt idx="32455">
                  <c:v>266.9169921875</c:v>
                </c:pt>
                <c:pt idx="32456">
                  <c:v>266.92001342773398</c:v>
                </c:pt>
                <c:pt idx="32457">
                  <c:v>266.92599487304602</c:v>
                </c:pt>
                <c:pt idx="32458">
                  <c:v>266.93899536132801</c:v>
                </c:pt>
                <c:pt idx="32459">
                  <c:v>266.94699096679602</c:v>
                </c:pt>
                <c:pt idx="32460">
                  <c:v>266.95098876953102</c:v>
                </c:pt>
                <c:pt idx="32461">
                  <c:v>266.95999145507801</c:v>
                </c:pt>
                <c:pt idx="32462">
                  <c:v>266.96798706054602</c:v>
                </c:pt>
                <c:pt idx="32463">
                  <c:v>266.97198486328102</c:v>
                </c:pt>
                <c:pt idx="32464">
                  <c:v>266.97698974609301</c:v>
                </c:pt>
                <c:pt idx="32465">
                  <c:v>266.98098754882801</c:v>
                </c:pt>
                <c:pt idx="32466">
                  <c:v>266.98498535156199</c:v>
                </c:pt>
                <c:pt idx="32467">
                  <c:v>266.99301147460898</c:v>
                </c:pt>
                <c:pt idx="32468">
                  <c:v>266.99700927734301</c:v>
                </c:pt>
                <c:pt idx="32469">
                  <c:v>267.00900268554602</c:v>
                </c:pt>
                <c:pt idx="32470">
                  <c:v>267.01300048828102</c:v>
                </c:pt>
                <c:pt idx="32471">
                  <c:v>267.02301025390602</c:v>
                </c:pt>
                <c:pt idx="32472">
                  <c:v>267.02700805664</c:v>
                </c:pt>
                <c:pt idx="32473">
                  <c:v>267.03900146484301</c:v>
                </c:pt>
                <c:pt idx="32474">
                  <c:v>267.04699707031199</c:v>
                </c:pt>
                <c:pt idx="32475">
                  <c:v>267.05099487304602</c:v>
                </c:pt>
                <c:pt idx="32476">
                  <c:v>267.058990478515</c:v>
                </c:pt>
                <c:pt idx="32477">
                  <c:v>267.06298828125</c:v>
                </c:pt>
                <c:pt idx="32478">
                  <c:v>267.07400512695301</c:v>
                </c:pt>
                <c:pt idx="32479">
                  <c:v>267.07699584960898</c:v>
                </c:pt>
                <c:pt idx="32480">
                  <c:v>267.09500122070301</c:v>
                </c:pt>
                <c:pt idx="32481">
                  <c:v>267.09899902343699</c:v>
                </c:pt>
                <c:pt idx="32482">
                  <c:v>267.10900878906199</c:v>
                </c:pt>
                <c:pt idx="32483">
                  <c:v>267.11300659179602</c:v>
                </c:pt>
                <c:pt idx="32484">
                  <c:v>267.12399291992102</c:v>
                </c:pt>
                <c:pt idx="32485">
                  <c:v>267.12701416015602</c:v>
                </c:pt>
                <c:pt idx="32486">
                  <c:v>267.13299560546801</c:v>
                </c:pt>
                <c:pt idx="32487">
                  <c:v>267.14498901367102</c:v>
                </c:pt>
                <c:pt idx="32488">
                  <c:v>267.14898681640602</c:v>
                </c:pt>
                <c:pt idx="32489">
                  <c:v>267.15899658203102</c:v>
                </c:pt>
                <c:pt idx="32490">
                  <c:v>267.162994384765</c:v>
                </c:pt>
                <c:pt idx="32491">
                  <c:v>267.17300415039</c:v>
                </c:pt>
                <c:pt idx="32492">
                  <c:v>267.177001953125</c:v>
                </c:pt>
                <c:pt idx="32493">
                  <c:v>267.18899536132801</c:v>
                </c:pt>
                <c:pt idx="32494">
                  <c:v>267.19699096679602</c:v>
                </c:pt>
                <c:pt idx="32495">
                  <c:v>267.20098876953102</c:v>
                </c:pt>
                <c:pt idx="32496">
                  <c:v>267.20599365234301</c:v>
                </c:pt>
                <c:pt idx="32497">
                  <c:v>267.21099853515602</c:v>
                </c:pt>
                <c:pt idx="32498">
                  <c:v>267.218994140625</c:v>
                </c:pt>
                <c:pt idx="32499">
                  <c:v>267.22299194335898</c:v>
                </c:pt>
                <c:pt idx="32500">
                  <c:v>267.239013671875</c:v>
                </c:pt>
                <c:pt idx="32501">
                  <c:v>267.24798583984301</c:v>
                </c:pt>
                <c:pt idx="32502">
                  <c:v>267.25201416015602</c:v>
                </c:pt>
                <c:pt idx="32503">
                  <c:v>267.260009765625</c:v>
                </c:pt>
                <c:pt idx="32504">
                  <c:v>267.26901245117102</c:v>
                </c:pt>
                <c:pt idx="32505">
                  <c:v>267.27200317382801</c:v>
                </c:pt>
                <c:pt idx="32506">
                  <c:v>267.27700805664</c:v>
                </c:pt>
                <c:pt idx="32507">
                  <c:v>267.29598999023398</c:v>
                </c:pt>
                <c:pt idx="32508">
                  <c:v>267.29800415039</c:v>
                </c:pt>
                <c:pt idx="32509">
                  <c:v>267.30999755859301</c:v>
                </c:pt>
                <c:pt idx="32510">
                  <c:v>267.31900024414</c:v>
                </c:pt>
                <c:pt idx="32511">
                  <c:v>267.322998046875</c:v>
                </c:pt>
                <c:pt idx="32512">
                  <c:v>267.33898925781199</c:v>
                </c:pt>
                <c:pt idx="32513">
                  <c:v>267.34799194335898</c:v>
                </c:pt>
                <c:pt idx="32514">
                  <c:v>267.35198974609301</c:v>
                </c:pt>
                <c:pt idx="32515">
                  <c:v>267.35900878906199</c:v>
                </c:pt>
                <c:pt idx="32516">
                  <c:v>267.36300659179602</c:v>
                </c:pt>
                <c:pt idx="32517">
                  <c:v>267.37298583984301</c:v>
                </c:pt>
                <c:pt idx="32518">
                  <c:v>267.37600708007801</c:v>
                </c:pt>
                <c:pt idx="32519">
                  <c:v>267.38198852539</c:v>
                </c:pt>
                <c:pt idx="32520">
                  <c:v>267.39498901367102</c:v>
                </c:pt>
                <c:pt idx="32521">
                  <c:v>267.39898681640602</c:v>
                </c:pt>
                <c:pt idx="32522">
                  <c:v>267.40899658203102</c:v>
                </c:pt>
                <c:pt idx="32523">
                  <c:v>267.412994384765</c:v>
                </c:pt>
                <c:pt idx="32524">
                  <c:v>267.42300415039</c:v>
                </c:pt>
                <c:pt idx="32525">
                  <c:v>267.427001953125</c:v>
                </c:pt>
                <c:pt idx="32526">
                  <c:v>267.44500732421801</c:v>
                </c:pt>
                <c:pt idx="32527">
                  <c:v>267.44900512695301</c:v>
                </c:pt>
                <c:pt idx="32528">
                  <c:v>267.45901489257801</c:v>
                </c:pt>
                <c:pt idx="32529">
                  <c:v>267.46301269531199</c:v>
                </c:pt>
                <c:pt idx="32530">
                  <c:v>267.47198486328102</c:v>
                </c:pt>
                <c:pt idx="32531">
                  <c:v>267.47601318359301</c:v>
                </c:pt>
                <c:pt idx="32532">
                  <c:v>267.48001098632801</c:v>
                </c:pt>
                <c:pt idx="32533">
                  <c:v>267.48498535156199</c:v>
                </c:pt>
                <c:pt idx="32534">
                  <c:v>267.50500488281199</c:v>
                </c:pt>
                <c:pt idx="32535">
                  <c:v>267.50900268554602</c:v>
                </c:pt>
                <c:pt idx="32536">
                  <c:v>267.510986328125</c:v>
                </c:pt>
                <c:pt idx="32537">
                  <c:v>267.52499389648398</c:v>
                </c:pt>
                <c:pt idx="32538">
                  <c:v>267.52899169921801</c:v>
                </c:pt>
                <c:pt idx="32539">
                  <c:v>267.54501342773398</c:v>
                </c:pt>
                <c:pt idx="32540">
                  <c:v>267.54901123046801</c:v>
                </c:pt>
                <c:pt idx="32541">
                  <c:v>267.558990478515</c:v>
                </c:pt>
                <c:pt idx="32542">
                  <c:v>267.56298828125</c:v>
                </c:pt>
                <c:pt idx="32543">
                  <c:v>267.572998046875</c:v>
                </c:pt>
                <c:pt idx="32544">
                  <c:v>267.57699584960898</c:v>
                </c:pt>
                <c:pt idx="32545">
                  <c:v>267.58200073242102</c:v>
                </c:pt>
                <c:pt idx="32546">
                  <c:v>267.58898925781199</c:v>
                </c:pt>
                <c:pt idx="32547">
                  <c:v>267.59799194335898</c:v>
                </c:pt>
                <c:pt idx="32548">
                  <c:v>267.60198974609301</c:v>
                </c:pt>
                <c:pt idx="32549">
                  <c:v>267.60900878906199</c:v>
                </c:pt>
                <c:pt idx="32550">
                  <c:v>267.61300659179602</c:v>
                </c:pt>
                <c:pt idx="32551">
                  <c:v>267.62298583984301</c:v>
                </c:pt>
                <c:pt idx="32552">
                  <c:v>267.62701416015602</c:v>
                </c:pt>
                <c:pt idx="32553">
                  <c:v>267.63900756835898</c:v>
                </c:pt>
                <c:pt idx="32554">
                  <c:v>267.64801025390602</c:v>
                </c:pt>
                <c:pt idx="32555">
                  <c:v>267.65200805664</c:v>
                </c:pt>
                <c:pt idx="32556">
                  <c:v>267.65899658203102</c:v>
                </c:pt>
                <c:pt idx="32557">
                  <c:v>267.662994384765</c:v>
                </c:pt>
                <c:pt idx="32558">
                  <c:v>267.67498779296801</c:v>
                </c:pt>
                <c:pt idx="32559">
                  <c:v>267.67898559570301</c:v>
                </c:pt>
                <c:pt idx="32560">
                  <c:v>267.68899536132801</c:v>
                </c:pt>
                <c:pt idx="32561">
                  <c:v>267.69699096679602</c:v>
                </c:pt>
                <c:pt idx="32562">
                  <c:v>267.70098876953102</c:v>
                </c:pt>
                <c:pt idx="32563">
                  <c:v>267.70700073242102</c:v>
                </c:pt>
                <c:pt idx="32564">
                  <c:v>267.72100830078102</c:v>
                </c:pt>
                <c:pt idx="32565">
                  <c:v>267.725006103515</c:v>
                </c:pt>
                <c:pt idx="32566">
                  <c:v>267.73199462890602</c:v>
                </c:pt>
                <c:pt idx="32567">
                  <c:v>267.73599243164</c:v>
                </c:pt>
                <c:pt idx="32568">
                  <c:v>267.75500488281199</c:v>
                </c:pt>
                <c:pt idx="32569">
                  <c:v>267.75900268554602</c:v>
                </c:pt>
                <c:pt idx="32570">
                  <c:v>267.80398559570301</c:v>
                </c:pt>
                <c:pt idx="32571">
                  <c:v>267.80999755859301</c:v>
                </c:pt>
                <c:pt idx="32572">
                  <c:v>267.82501220703102</c:v>
                </c:pt>
                <c:pt idx="32573">
                  <c:v>267.829010009765</c:v>
                </c:pt>
                <c:pt idx="32574">
                  <c:v>267.83499145507801</c:v>
                </c:pt>
                <c:pt idx="32575">
                  <c:v>267.83898925781199</c:v>
                </c:pt>
                <c:pt idx="32576">
                  <c:v>267.85501098632801</c:v>
                </c:pt>
                <c:pt idx="32577">
                  <c:v>267.85900878906199</c:v>
                </c:pt>
                <c:pt idx="32578">
                  <c:v>267.86898803710898</c:v>
                </c:pt>
                <c:pt idx="32579">
                  <c:v>267.87701416015602</c:v>
                </c:pt>
                <c:pt idx="32580">
                  <c:v>267.88101196289</c:v>
                </c:pt>
                <c:pt idx="32581">
                  <c:v>267.89001464843699</c:v>
                </c:pt>
                <c:pt idx="32582">
                  <c:v>267.89898681640602</c:v>
                </c:pt>
                <c:pt idx="32583">
                  <c:v>267.90301513671801</c:v>
                </c:pt>
                <c:pt idx="32584">
                  <c:v>267.91900634765602</c:v>
                </c:pt>
                <c:pt idx="32585">
                  <c:v>267.92800903320301</c:v>
                </c:pt>
                <c:pt idx="32586">
                  <c:v>267.92999267578102</c:v>
                </c:pt>
                <c:pt idx="32587">
                  <c:v>267.93701171875</c:v>
                </c:pt>
                <c:pt idx="32588">
                  <c:v>267.954986572265</c:v>
                </c:pt>
                <c:pt idx="32589">
                  <c:v>267.95700073242102</c:v>
                </c:pt>
                <c:pt idx="32590">
                  <c:v>267.975006103515</c:v>
                </c:pt>
                <c:pt idx="32591">
                  <c:v>267.97900390625</c:v>
                </c:pt>
                <c:pt idx="32592">
                  <c:v>267.989013671875</c:v>
                </c:pt>
                <c:pt idx="32593">
                  <c:v>267.99798583984301</c:v>
                </c:pt>
                <c:pt idx="32594">
                  <c:v>268.00201416015602</c:v>
                </c:pt>
                <c:pt idx="32595">
                  <c:v>268.02700805664</c:v>
                </c:pt>
                <c:pt idx="32596">
                  <c:v>268.031005859375</c:v>
                </c:pt>
                <c:pt idx="32597">
                  <c:v>268.03900146484301</c:v>
                </c:pt>
                <c:pt idx="32598">
                  <c:v>268.04800415039</c:v>
                </c:pt>
                <c:pt idx="32599">
                  <c:v>268.052001953125</c:v>
                </c:pt>
                <c:pt idx="32600">
                  <c:v>268.058990478515</c:v>
                </c:pt>
                <c:pt idx="32601">
                  <c:v>268.06298828125</c:v>
                </c:pt>
                <c:pt idx="32602">
                  <c:v>268.072998046875</c:v>
                </c:pt>
                <c:pt idx="32603">
                  <c:v>268.07699584960898</c:v>
                </c:pt>
                <c:pt idx="32604">
                  <c:v>268.09500122070301</c:v>
                </c:pt>
                <c:pt idx="32605">
                  <c:v>268.09698486328102</c:v>
                </c:pt>
                <c:pt idx="32606">
                  <c:v>268.10598754882801</c:v>
                </c:pt>
                <c:pt idx="32607">
                  <c:v>268.11099243164</c:v>
                </c:pt>
                <c:pt idx="32608">
                  <c:v>268.12200927734301</c:v>
                </c:pt>
                <c:pt idx="32609">
                  <c:v>268.12600708007801</c:v>
                </c:pt>
                <c:pt idx="32610">
                  <c:v>268.13198852539</c:v>
                </c:pt>
                <c:pt idx="32611">
                  <c:v>268.135986328125</c:v>
                </c:pt>
                <c:pt idx="32612">
                  <c:v>268.14099121093699</c:v>
                </c:pt>
                <c:pt idx="32613">
                  <c:v>268.14898681640602</c:v>
                </c:pt>
                <c:pt idx="32614">
                  <c:v>268.15301513671801</c:v>
                </c:pt>
                <c:pt idx="32615">
                  <c:v>268.16900634765602</c:v>
                </c:pt>
                <c:pt idx="32616">
                  <c:v>268.17800903320301</c:v>
                </c:pt>
                <c:pt idx="32617">
                  <c:v>268.18200683593699</c:v>
                </c:pt>
                <c:pt idx="32618">
                  <c:v>268.18899536132801</c:v>
                </c:pt>
                <c:pt idx="32619">
                  <c:v>268.19699096679602</c:v>
                </c:pt>
                <c:pt idx="32620">
                  <c:v>268.20098876953102</c:v>
                </c:pt>
                <c:pt idx="32621">
                  <c:v>268.20999145507801</c:v>
                </c:pt>
                <c:pt idx="32622">
                  <c:v>268.21301269531199</c:v>
                </c:pt>
                <c:pt idx="32623">
                  <c:v>268.22601318359301</c:v>
                </c:pt>
                <c:pt idx="32624">
                  <c:v>268.23001098632801</c:v>
                </c:pt>
                <c:pt idx="32625">
                  <c:v>268.246002197265</c:v>
                </c:pt>
                <c:pt idx="32626">
                  <c:v>268.25</c:v>
                </c:pt>
                <c:pt idx="32627">
                  <c:v>268.25900268554602</c:v>
                </c:pt>
                <c:pt idx="32628">
                  <c:v>268.26300048828102</c:v>
                </c:pt>
                <c:pt idx="32629">
                  <c:v>268.27398681640602</c:v>
                </c:pt>
                <c:pt idx="32630">
                  <c:v>268.27801513671801</c:v>
                </c:pt>
                <c:pt idx="32631">
                  <c:v>268.28298950195301</c:v>
                </c:pt>
                <c:pt idx="32632">
                  <c:v>268.28698730468699</c:v>
                </c:pt>
                <c:pt idx="32633">
                  <c:v>268.29699707031199</c:v>
                </c:pt>
                <c:pt idx="32634">
                  <c:v>268.30099487304602</c:v>
                </c:pt>
                <c:pt idx="32635">
                  <c:v>268.308990478515</c:v>
                </c:pt>
                <c:pt idx="32636">
                  <c:v>268.31298828125</c:v>
                </c:pt>
                <c:pt idx="32637">
                  <c:v>268.32598876953102</c:v>
                </c:pt>
                <c:pt idx="32638">
                  <c:v>268.329986572265</c:v>
                </c:pt>
                <c:pt idx="32639">
                  <c:v>268.34600830078102</c:v>
                </c:pt>
                <c:pt idx="32640">
                  <c:v>268.350006103515</c:v>
                </c:pt>
                <c:pt idx="32641">
                  <c:v>268.35998535156199</c:v>
                </c:pt>
                <c:pt idx="32642">
                  <c:v>268.364013671875</c:v>
                </c:pt>
                <c:pt idx="32643">
                  <c:v>268.385009765625</c:v>
                </c:pt>
                <c:pt idx="32644">
                  <c:v>268.38900756835898</c:v>
                </c:pt>
                <c:pt idx="32645">
                  <c:v>268.40499877929602</c:v>
                </c:pt>
                <c:pt idx="32646">
                  <c:v>268.40899658203102</c:v>
                </c:pt>
                <c:pt idx="32647">
                  <c:v>268.41400146484301</c:v>
                </c:pt>
                <c:pt idx="32648">
                  <c:v>268.42401123046801</c:v>
                </c:pt>
                <c:pt idx="32649">
                  <c:v>268.42800903320301</c:v>
                </c:pt>
                <c:pt idx="32650">
                  <c:v>268.43200683593699</c:v>
                </c:pt>
                <c:pt idx="32651">
                  <c:v>268.43899536132801</c:v>
                </c:pt>
                <c:pt idx="32652">
                  <c:v>268.44699096679602</c:v>
                </c:pt>
                <c:pt idx="32653">
                  <c:v>268.45098876953102</c:v>
                </c:pt>
                <c:pt idx="32654">
                  <c:v>268.45901489257801</c:v>
                </c:pt>
                <c:pt idx="32655">
                  <c:v>268.46301269531199</c:v>
                </c:pt>
                <c:pt idx="32656">
                  <c:v>268.47299194335898</c:v>
                </c:pt>
                <c:pt idx="32657">
                  <c:v>268.47698974609301</c:v>
                </c:pt>
                <c:pt idx="32658">
                  <c:v>268.489013671875</c:v>
                </c:pt>
                <c:pt idx="32659">
                  <c:v>268.49700927734301</c:v>
                </c:pt>
                <c:pt idx="32660">
                  <c:v>268.50100708007801</c:v>
                </c:pt>
                <c:pt idx="32661">
                  <c:v>268.510009765625</c:v>
                </c:pt>
                <c:pt idx="32662">
                  <c:v>268.516998291015</c:v>
                </c:pt>
                <c:pt idx="32663">
                  <c:v>268.52600097656199</c:v>
                </c:pt>
                <c:pt idx="32664">
                  <c:v>268.52999877929602</c:v>
                </c:pt>
                <c:pt idx="32665">
                  <c:v>268.53399658203102</c:v>
                </c:pt>
                <c:pt idx="32666">
                  <c:v>268.537994384765</c:v>
                </c:pt>
                <c:pt idx="32667">
                  <c:v>268.54800415039</c:v>
                </c:pt>
                <c:pt idx="32668">
                  <c:v>268.552001953125</c:v>
                </c:pt>
                <c:pt idx="32669">
                  <c:v>268.558990478515</c:v>
                </c:pt>
                <c:pt idx="32670">
                  <c:v>268.56298828125</c:v>
                </c:pt>
                <c:pt idx="32671">
                  <c:v>268.572998046875</c:v>
                </c:pt>
                <c:pt idx="32672">
                  <c:v>268.57699584960898</c:v>
                </c:pt>
                <c:pt idx="32673">
                  <c:v>268.58898925781199</c:v>
                </c:pt>
                <c:pt idx="32674">
                  <c:v>268.59698486328102</c:v>
                </c:pt>
                <c:pt idx="32675">
                  <c:v>268.60101318359301</c:v>
                </c:pt>
                <c:pt idx="32676">
                  <c:v>268.60598754882801</c:v>
                </c:pt>
                <c:pt idx="32677">
                  <c:v>268.61898803710898</c:v>
                </c:pt>
                <c:pt idx="32678">
                  <c:v>268.62701416015602</c:v>
                </c:pt>
                <c:pt idx="32679">
                  <c:v>268.63101196289</c:v>
                </c:pt>
                <c:pt idx="32680">
                  <c:v>268.635986328125</c:v>
                </c:pt>
                <c:pt idx="32681">
                  <c:v>268.64001464843699</c:v>
                </c:pt>
                <c:pt idx="32682">
                  <c:v>268.64999389648398</c:v>
                </c:pt>
                <c:pt idx="32683">
                  <c:v>268.65399169921801</c:v>
                </c:pt>
                <c:pt idx="32684">
                  <c:v>268.66900634765602</c:v>
                </c:pt>
                <c:pt idx="32685">
                  <c:v>268.67800903320301</c:v>
                </c:pt>
                <c:pt idx="32686">
                  <c:v>268.67999267578102</c:v>
                </c:pt>
                <c:pt idx="32687">
                  <c:v>268.69000244140602</c:v>
                </c:pt>
                <c:pt idx="32688">
                  <c:v>268.69900512695301</c:v>
                </c:pt>
                <c:pt idx="32689">
                  <c:v>268.70300292968699</c:v>
                </c:pt>
                <c:pt idx="32690">
                  <c:v>268.725006103515</c:v>
                </c:pt>
                <c:pt idx="32691">
                  <c:v>268.72698974609301</c:v>
                </c:pt>
                <c:pt idx="32692">
                  <c:v>268.73498535156199</c:v>
                </c:pt>
                <c:pt idx="32693">
                  <c:v>268.74700927734301</c:v>
                </c:pt>
                <c:pt idx="32694">
                  <c:v>268.75100708007801</c:v>
                </c:pt>
                <c:pt idx="32695">
                  <c:v>268.75698852539</c:v>
                </c:pt>
                <c:pt idx="32696">
                  <c:v>268.760009765625</c:v>
                </c:pt>
                <c:pt idx="32697">
                  <c:v>268.77499389648398</c:v>
                </c:pt>
                <c:pt idx="32698">
                  <c:v>268.77700805664</c:v>
                </c:pt>
                <c:pt idx="32699">
                  <c:v>268.78601074218699</c:v>
                </c:pt>
                <c:pt idx="32700">
                  <c:v>268.79000854492102</c:v>
                </c:pt>
                <c:pt idx="32701">
                  <c:v>268.79998779296801</c:v>
                </c:pt>
                <c:pt idx="32702">
                  <c:v>268.80398559570301</c:v>
                </c:pt>
                <c:pt idx="32703">
                  <c:v>268.80999755859301</c:v>
                </c:pt>
                <c:pt idx="32704">
                  <c:v>268.81399536132801</c:v>
                </c:pt>
                <c:pt idx="32705">
                  <c:v>268.82501220703102</c:v>
                </c:pt>
                <c:pt idx="32706">
                  <c:v>268.829010009765</c:v>
                </c:pt>
                <c:pt idx="32707">
                  <c:v>268.83898925781199</c:v>
                </c:pt>
                <c:pt idx="32708">
                  <c:v>268.84698486328102</c:v>
                </c:pt>
                <c:pt idx="32709">
                  <c:v>268.85101318359301</c:v>
                </c:pt>
                <c:pt idx="32710">
                  <c:v>268.875</c:v>
                </c:pt>
                <c:pt idx="32711">
                  <c:v>268.87899780273398</c:v>
                </c:pt>
                <c:pt idx="32712">
                  <c:v>268.88900756835898</c:v>
                </c:pt>
                <c:pt idx="32713">
                  <c:v>268.89700317382801</c:v>
                </c:pt>
                <c:pt idx="32714">
                  <c:v>268.90100097656199</c:v>
                </c:pt>
                <c:pt idx="32715">
                  <c:v>268.90899658203102</c:v>
                </c:pt>
                <c:pt idx="32716">
                  <c:v>268.912994384765</c:v>
                </c:pt>
                <c:pt idx="32717">
                  <c:v>268.9169921875</c:v>
                </c:pt>
                <c:pt idx="32718">
                  <c:v>268.927001953125</c:v>
                </c:pt>
                <c:pt idx="32719">
                  <c:v>268.93099975585898</c:v>
                </c:pt>
                <c:pt idx="32720">
                  <c:v>268.94000244140602</c:v>
                </c:pt>
                <c:pt idx="32721">
                  <c:v>268.94900512695301</c:v>
                </c:pt>
                <c:pt idx="32722">
                  <c:v>268.95098876953102</c:v>
                </c:pt>
                <c:pt idx="32723">
                  <c:v>268.95700073242102</c:v>
                </c:pt>
                <c:pt idx="32724">
                  <c:v>268.97601318359301</c:v>
                </c:pt>
                <c:pt idx="32725">
                  <c:v>268.98001098632801</c:v>
                </c:pt>
                <c:pt idx="32726">
                  <c:v>268.989013671875</c:v>
                </c:pt>
                <c:pt idx="32727">
                  <c:v>268.99700927734301</c:v>
                </c:pt>
                <c:pt idx="32728">
                  <c:v>269.00100708007801</c:v>
                </c:pt>
                <c:pt idx="32729">
                  <c:v>269.00900268554602</c:v>
                </c:pt>
                <c:pt idx="32730">
                  <c:v>269.01300048828102</c:v>
                </c:pt>
                <c:pt idx="32731">
                  <c:v>269.01901245117102</c:v>
                </c:pt>
                <c:pt idx="32732">
                  <c:v>269.02700805664</c:v>
                </c:pt>
                <c:pt idx="32733">
                  <c:v>269.031005859375</c:v>
                </c:pt>
                <c:pt idx="32734">
                  <c:v>269.04000854492102</c:v>
                </c:pt>
                <c:pt idx="32735">
                  <c:v>269.04901123046801</c:v>
                </c:pt>
                <c:pt idx="32736">
                  <c:v>269.05300903320301</c:v>
                </c:pt>
                <c:pt idx="32737">
                  <c:v>269.05700683593699</c:v>
                </c:pt>
                <c:pt idx="32738">
                  <c:v>269.06500244140602</c:v>
                </c:pt>
                <c:pt idx="32739">
                  <c:v>269.07400512695301</c:v>
                </c:pt>
                <c:pt idx="32740">
                  <c:v>269.07800292968699</c:v>
                </c:pt>
                <c:pt idx="32741">
                  <c:v>269.08200073242102</c:v>
                </c:pt>
                <c:pt idx="32742">
                  <c:v>269.08599853515602</c:v>
                </c:pt>
                <c:pt idx="32743">
                  <c:v>269.08999633789</c:v>
                </c:pt>
                <c:pt idx="32744">
                  <c:v>269.100006103515</c:v>
                </c:pt>
                <c:pt idx="32745">
                  <c:v>269.10400390625</c:v>
                </c:pt>
                <c:pt idx="32746">
                  <c:v>269.10998535156199</c:v>
                </c:pt>
                <c:pt idx="32747">
                  <c:v>269.114990234375</c:v>
                </c:pt>
                <c:pt idx="32748">
                  <c:v>269.12600708007801</c:v>
                </c:pt>
                <c:pt idx="32749">
                  <c:v>269.12899780273398</c:v>
                </c:pt>
                <c:pt idx="32750">
                  <c:v>269.13699340820301</c:v>
                </c:pt>
                <c:pt idx="32751">
                  <c:v>269.14099121093699</c:v>
                </c:pt>
                <c:pt idx="32752">
                  <c:v>269.15100097656199</c:v>
                </c:pt>
                <c:pt idx="32753">
                  <c:v>269.15499877929602</c:v>
                </c:pt>
                <c:pt idx="32754">
                  <c:v>269.17498779296801</c:v>
                </c:pt>
                <c:pt idx="32755">
                  <c:v>269.17898559570301</c:v>
                </c:pt>
                <c:pt idx="32756">
                  <c:v>269.18899536132801</c:v>
                </c:pt>
                <c:pt idx="32757">
                  <c:v>269.19699096679602</c:v>
                </c:pt>
                <c:pt idx="32758">
                  <c:v>269.20098876953102</c:v>
                </c:pt>
                <c:pt idx="32759">
                  <c:v>269.20901489257801</c:v>
                </c:pt>
                <c:pt idx="32760">
                  <c:v>269.21301269531199</c:v>
                </c:pt>
                <c:pt idx="32761">
                  <c:v>269.21701049804602</c:v>
                </c:pt>
                <c:pt idx="32762">
                  <c:v>269.22698974609301</c:v>
                </c:pt>
                <c:pt idx="32763">
                  <c:v>269.23098754882801</c:v>
                </c:pt>
                <c:pt idx="32764">
                  <c:v>269.239013671875</c:v>
                </c:pt>
                <c:pt idx="32765">
                  <c:v>269.24700927734301</c:v>
                </c:pt>
                <c:pt idx="32766">
                  <c:v>269.25100708007801</c:v>
                </c:pt>
                <c:pt idx="32767">
                  <c:v>269.25900268554602</c:v>
                </c:pt>
                <c:pt idx="32768">
                  <c:v>269.26300048828102</c:v>
                </c:pt>
                <c:pt idx="32769">
                  <c:v>269.27600097656199</c:v>
                </c:pt>
                <c:pt idx="32770">
                  <c:v>269.27899169921801</c:v>
                </c:pt>
                <c:pt idx="32771">
                  <c:v>269.29000854492102</c:v>
                </c:pt>
                <c:pt idx="32772">
                  <c:v>269.29901123046801</c:v>
                </c:pt>
                <c:pt idx="32773">
                  <c:v>269.30300903320301</c:v>
                </c:pt>
                <c:pt idx="32774">
                  <c:v>269.32501220703102</c:v>
                </c:pt>
                <c:pt idx="32775">
                  <c:v>269.32699584960898</c:v>
                </c:pt>
                <c:pt idx="32776">
                  <c:v>269.33401489257801</c:v>
                </c:pt>
                <c:pt idx="32777">
                  <c:v>269.33898925781199</c:v>
                </c:pt>
                <c:pt idx="32778">
                  <c:v>269.35501098632801</c:v>
                </c:pt>
                <c:pt idx="32779">
                  <c:v>269.35699462890602</c:v>
                </c:pt>
                <c:pt idx="32780">
                  <c:v>269.36300659179602</c:v>
                </c:pt>
                <c:pt idx="32781">
                  <c:v>269.36700439453102</c:v>
                </c:pt>
                <c:pt idx="32782">
                  <c:v>269.37701416015602</c:v>
                </c:pt>
                <c:pt idx="32783">
                  <c:v>269.38101196289</c:v>
                </c:pt>
                <c:pt idx="32784">
                  <c:v>269.38900756835898</c:v>
                </c:pt>
                <c:pt idx="32785">
                  <c:v>269.39300537109301</c:v>
                </c:pt>
                <c:pt idx="32786">
                  <c:v>269.40301513671801</c:v>
                </c:pt>
                <c:pt idx="32787">
                  <c:v>269.40701293945301</c:v>
                </c:pt>
                <c:pt idx="32788">
                  <c:v>269.41900634765602</c:v>
                </c:pt>
                <c:pt idx="32789">
                  <c:v>269.427001953125</c:v>
                </c:pt>
                <c:pt idx="32790">
                  <c:v>269.43099975585898</c:v>
                </c:pt>
                <c:pt idx="32791">
                  <c:v>269.43899536132801</c:v>
                </c:pt>
                <c:pt idx="32792">
                  <c:v>269.44299316406199</c:v>
                </c:pt>
                <c:pt idx="32793">
                  <c:v>269.45300292968699</c:v>
                </c:pt>
                <c:pt idx="32794">
                  <c:v>269.45700073242102</c:v>
                </c:pt>
                <c:pt idx="32795">
                  <c:v>269.468994140625</c:v>
                </c:pt>
                <c:pt idx="32796">
                  <c:v>269.47698974609301</c:v>
                </c:pt>
                <c:pt idx="32797">
                  <c:v>269.48098754882801</c:v>
                </c:pt>
                <c:pt idx="32798">
                  <c:v>269.489013671875</c:v>
                </c:pt>
                <c:pt idx="32799">
                  <c:v>269.49301147460898</c:v>
                </c:pt>
                <c:pt idx="32800">
                  <c:v>269.50601196289</c:v>
                </c:pt>
                <c:pt idx="32801">
                  <c:v>269.510009765625</c:v>
                </c:pt>
                <c:pt idx="32802">
                  <c:v>269.52499389648398</c:v>
                </c:pt>
                <c:pt idx="32803">
                  <c:v>269.52999877929602</c:v>
                </c:pt>
                <c:pt idx="32804">
                  <c:v>269.53399658203102</c:v>
                </c:pt>
                <c:pt idx="32805">
                  <c:v>269.55499267578102</c:v>
                </c:pt>
                <c:pt idx="32806">
                  <c:v>269.558990478515</c:v>
                </c:pt>
                <c:pt idx="32807">
                  <c:v>269.56900024414</c:v>
                </c:pt>
                <c:pt idx="32808">
                  <c:v>269.57699584960898</c:v>
                </c:pt>
                <c:pt idx="32809">
                  <c:v>269.58099365234301</c:v>
                </c:pt>
                <c:pt idx="32810">
                  <c:v>269.58599853515602</c:v>
                </c:pt>
                <c:pt idx="32811">
                  <c:v>269.58999633789</c:v>
                </c:pt>
                <c:pt idx="32812">
                  <c:v>269.60198974609301</c:v>
                </c:pt>
                <c:pt idx="32813">
                  <c:v>269.60598754882801</c:v>
                </c:pt>
                <c:pt idx="32814">
                  <c:v>269.61898803710898</c:v>
                </c:pt>
                <c:pt idx="32815">
                  <c:v>269.62701416015602</c:v>
                </c:pt>
                <c:pt idx="32816">
                  <c:v>269.63101196289</c:v>
                </c:pt>
                <c:pt idx="32817">
                  <c:v>269.63900756835898</c:v>
                </c:pt>
                <c:pt idx="32818">
                  <c:v>269.64300537109301</c:v>
                </c:pt>
                <c:pt idx="32819">
                  <c:v>269.65399169921801</c:v>
                </c:pt>
                <c:pt idx="32820">
                  <c:v>269.65798950195301</c:v>
                </c:pt>
                <c:pt idx="32821">
                  <c:v>269.66400146484301</c:v>
                </c:pt>
                <c:pt idx="32822">
                  <c:v>269.67401123046801</c:v>
                </c:pt>
                <c:pt idx="32823">
                  <c:v>269.677001953125</c:v>
                </c:pt>
                <c:pt idx="32824">
                  <c:v>269.68499755859301</c:v>
                </c:pt>
                <c:pt idx="32825">
                  <c:v>269.69000244140602</c:v>
                </c:pt>
                <c:pt idx="32826">
                  <c:v>269.70001220703102</c:v>
                </c:pt>
                <c:pt idx="32827">
                  <c:v>269.704010009765</c:v>
                </c:pt>
                <c:pt idx="32828">
                  <c:v>269.718994140625</c:v>
                </c:pt>
                <c:pt idx="32829">
                  <c:v>269.72799682617102</c:v>
                </c:pt>
                <c:pt idx="32830">
                  <c:v>269.73199462890602</c:v>
                </c:pt>
                <c:pt idx="32831">
                  <c:v>269.73800659179602</c:v>
                </c:pt>
                <c:pt idx="32832">
                  <c:v>269.74899291992102</c:v>
                </c:pt>
                <c:pt idx="32833">
                  <c:v>269.75299072265602</c:v>
                </c:pt>
                <c:pt idx="32834">
                  <c:v>269.76901245117102</c:v>
                </c:pt>
                <c:pt idx="32835">
                  <c:v>269.77700805664</c:v>
                </c:pt>
                <c:pt idx="32836">
                  <c:v>269.781005859375</c:v>
                </c:pt>
                <c:pt idx="32837">
                  <c:v>269.79000854492102</c:v>
                </c:pt>
                <c:pt idx="32838">
                  <c:v>269.79901123046801</c:v>
                </c:pt>
                <c:pt idx="32839">
                  <c:v>269.80099487304602</c:v>
                </c:pt>
                <c:pt idx="32840">
                  <c:v>269.80999755859301</c:v>
                </c:pt>
                <c:pt idx="32841">
                  <c:v>269.81201171875</c:v>
                </c:pt>
                <c:pt idx="32842">
                  <c:v>269.81698608398398</c:v>
                </c:pt>
                <c:pt idx="32843">
                  <c:v>269.83499145507801</c:v>
                </c:pt>
                <c:pt idx="32844">
                  <c:v>269.83898925781199</c:v>
                </c:pt>
                <c:pt idx="32845">
                  <c:v>269.85501098632801</c:v>
                </c:pt>
                <c:pt idx="32846">
                  <c:v>269.85800170898398</c:v>
                </c:pt>
                <c:pt idx="32847">
                  <c:v>269.875</c:v>
                </c:pt>
                <c:pt idx="32848">
                  <c:v>269.87899780273398</c:v>
                </c:pt>
                <c:pt idx="32849">
                  <c:v>269.88900756835898</c:v>
                </c:pt>
                <c:pt idx="32850">
                  <c:v>269.89300537109301</c:v>
                </c:pt>
                <c:pt idx="32851">
                  <c:v>269.90200805664</c:v>
                </c:pt>
                <c:pt idx="32852">
                  <c:v>269.90499877929602</c:v>
                </c:pt>
                <c:pt idx="32853">
                  <c:v>269.91198730468699</c:v>
                </c:pt>
                <c:pt idx="32854">
                  <c:v>269.91598510742102</c:v>
                </c:pt>
                <c:pt idx="32855">
                  <c:v>269.93200683593699</c:v>
                </c:pt>
                <c:pt idx="32856">
                  <c:v>269.93600463867102</c:v>
                </c:pt>
                <c:pt idx="32857">
                  <c:v>269.94900512695301</c:v>
                </c:pt>
                <c:pt idx="32858">
                  <c:v>269.95300292968699</c:v>
                </c:pt>
                <c:pt idx="32859">
                  <c:v>269.968994140625</c:v>
                </c:pt>
                <c:pt idx="32860">
                  <c:v>269.97799682617102</c:v>
                </c:pt>
                <c:pt idx="32861">
                  <c:v>269.98199462890602</c:v>
                </c:pt>
                <c:pt idx="32862">
                  <c:v>270.00500488281199</c:v>
                </c:pt>
                <c:pt idx="32863">
                  <c:v>270.00900268554602</c:v>
                </c:pt>
                <c:pt idx="32864">
                  <c:v>270.01400756835898</c:v>
                </c:pt>
                <c:pt idx="32865">
                  <c:v>270.02398681640602</c:v>
                </c:pt>
                <c:pt idx="32866">
                  <c:v>270.02801513671801</c:v>
                </c:pt>
                <c:pt idx="32867">
                  <c:v>270.03900146484301</c:v>
                </c:pt>
                <c:pt idx="32868">
                  <c:v>270.04299926757801</c:v>
                </c:pt>
                <c:pt idx="32869">
                  <c:v>270.052001953125</c:v>
                </c:pt>
                <c:pt idx="32870">
                  <c:v>270.05599975585898</c:v>
                </c:pt>
                <c:pt idx="32871">
                  <c:v>270.06900024414</c:v>
                </c:pt>
                <c:pt idx="32872">
                  <c:v>270.07800292968699</c:v>
                </c:pt>
                <c:pt idx="32873">
                  <c:v>270.08200073242102</c:v>
                </c:pt>
                <c:pt idx="32874">
                  <c:v>270.08898925781199</c:v>
                </c:pt>
                <c:pt idx="32875">
                  <c:v>270.09298706054602</c:v>
                </c:pt>
                <c:pt idx="32876">
                  <c:v>270.10198974609301</c:v>
                </c:pt>
                <c:pt idx="32877">
                  <c:v>270.10598754882801</c:v>
                </c:pt>
                <c:pt idx="32878">
                  <c:v>270.10998535156199</c:v>
                </c:pt>
                <c:pt idx="32879">
                  <c:v>270.114013671875</c:v>
                </c:pt>
                <c:pt idx="32880">
                  <c:v>270.11801147460898</c:v>
                </c:pt>
                <c:pt idx="32881">
                  <c:v>270.12799072265602</c:v>
                </c:pt>
                <c:pt idx="32882">
                  <c:v>270.13198852539</c:v>
                </c:pt>
                <c:pt idx="32883">
                  <c:v>270.13900756835898</c:v>
                </c:pt>
                <c:pt idx="32884">
                  <c:v>270.14300537109301</c:v>
                </c:pt>
                <c:pt idx="32885">
                  <c:v>270.15200805664</c:v>
                </c:pt>
                <c:pt idx="32886">
                  <c:v>270.156005859375</c:v>
                </c:pt>
                <c:pt idx="32887">
                  <c:v>270.16000366210898</c:v>
                </c:pt>
                <c:pt idx="32888">
                  <c:v>270.16400146484301</c:v>
                </c:pt>
                <c:pt idx="32889">
                  <c:v>270.17599487304602</c:v>
                </c:pt>
                <c:pt idx="32890">
                  <c:v>270.17999267578102</c:v>
                </c:pt>
                <c:pt idx="32891">
                  <c:v>270.18899536132801</c:v>
                </c:pt>
                <c:pt idx="32892">
                  <c:v>270.19299316406199</c:v>
                </c:pt>
                <c:pt idx="32893">
                  <c:v>270.20199584960898</c:v>
                </c:pt>
                <c:pt idx="32894">
                  <c:v>270.20599365234301</c:v>
                </c:pt>
                <c:pt idx="32895">
                  <c:v>270.218994140625</c:v>
                </c:pt>
                <c:pt idx="32896">
                  <c:v>270.22799682617102</c:v>
                </c:pt>
                <c:pt idx="32897">
                  <c:v>270.23199462890602</c:v>
                </c:pt>
                <c:pt idx="32898">
                  <c:v>270.239013671875</c:v>
                </c:pt>
                <c:pt idx="32899">
                  <c:v>270.24301147460898</c:v>
                </c:pt>
                <c:pt idx="32900">
                  <c:v>270.26501464843699</c:v>
                </c:pt>
                <c:pt idx="32901">
                  <c:v>270.26901245117102</c:v>
                </c:pt>
                <c:pt idx="32902">
                  <c:v>270.28500366210898</c:v>
                </c:pt>
                <c:pt idx="32903">
                  <c:v>270.28900146484301</c:v>
                </c:pt>
                <c:pt idx="32904">
                  <c:v>270.29901123046801</c:v>
                </c:pt>
                <c:pt idx="32905">
                  <c:v>270.308013916015</c:v>
                </c:pt>
                <c:pt idx="32906">
                  <c:v>270.31201171875</c:v>
                </c:pt>
                <c:pt idx="32907">
                  <c:v>270.31900024414</c:v>
                </c:pt>
                <c:pt idx="32908">
                  <c:v>270.32699584960898</c:v>
                </c:pt>
                <c:pt idx="32909">
                  <c:v>270.33099365234301</c:v>
                </c:pt>
                <c:pt idx="32910">
                  <c:v>270.33898925781199</c:v>
                </c:pt>
                <c:pt idx="32911">
                  <c:v>270.34298706054602</c:v>
                </c:pt>
                <c:pt idx="32912">
                  <c:v>270.35198974609301</c:v>
                </c:pt>
                <c:pt idx="32913">
                  <c:v>270.35598754882801</c:v>
                </c:pt>
                <c:pt idx="32914">
                  <c:v>270.36898803710898</c:v>
                </c:pt>
                <c:pt idx="32915">
                  <c:v>270.37799072265602</c:v>
                </c:pt>
                <c:pt idx="32916">
                  <c:v>270.38198852539</c:v>
                </c:pt>
                <c:pt idx="32917">
                  <c:v>270.39001464843699</c:v>
                </c:pt>
                <c:pt idx="32918">
                  <c:v>270.39300537109301</c:v>
                </c:pt>
                <c:pt idx="32919">
                  <c:v>270.406005859375</c:v>
                </c:pt>
                <c:pt idx="32920">
                  <c:v>270.41000366210898</c:v>
                </c:pt>
                <c:pt idx="32921">
                  <c:v>270.41900634765602</c:v>
                </c:pt>
                <c:pt idx="32922">
                  <c:v>270.42800903320301</c:v>
                </c:pt>
                <c:pt idx="32923">
                  <c:v>270.43200683593699</c:v>
                </c:pt>
                <c:pt idx="32924">
                  <c:v>270.44000244140602</c:v>
                </c:pt>
                <c:pt idx="32925">
                  <c:v>270.44400024414</c:v>
                </c:pt>
                <c:pt idx="32926">
                  <c:v>270.45599365234301</c:v>
                </c:pt>
                <c:pt idx="32927">
                  <c:v>270.45901489257801</c:v>
                </c:pt>
                <c:pt idx="32928">
                  <c:v>270.475006103515</c:v>
                </c:pt>
                <c:pt idx="32929">
                  <c:v>270.47900390625</c:v>
                </c:pt>
                <c:pt idx="32930">
                  <c:v>270.489013671875</c:v>
                </c:pt>
                <c:pt idx="32931">
                  <c:v>270.49301147460898</c:v>
                </c:pt>
                <c:pt idx="32932">
                  <c:v>270.50299072265602</c:v>
                </c:pt>
                <c:pt idx="32933">
                  <c:v>270.50698852539</c:v>
                </c:pt>
                <c:pt idx="32934">
                  <c:v>270.51901245117102</c:v>
                </c:pt>
                <c:pt idx="32935">
                  <c:v>270.52801513671801</c:v>
                </c:pt>
                <c:pt idx="32936">
                  <c:v>270.53298950195301</c:v>
                </c:pt>
                <c:pt idx="32937">
                  <c:v>270.53698730468699</c:v>
                </c:pt>
                <c:pt idx="32938">
                  <c:v>270.54098510742102</c:v>
                </c:pt>
                <c:pt idx="32939">
                  <c:v>270.55099487304602</c:v>
                </c:pt>
                <c:pt idx="32940">
                  <c:v>270.55499267578102</c:v>
                </c:pt>
                <c:pt idx="32941">
                  <c:v>270.55999755859301</c:v>
                </c:pt>
                <c:pt idx="32942">
                  <c:v>270.56399536132801</c:v>
                </c:pt>
                <c:pt idx="32943">
                  <c:v>270.56698608398398</c:v>
                </c:pt>
                <c:pt idx="32944">
                  <c:v>270.57699584960898</c:v>
                </c:pt>
                <c:pt idx="32945">
                  <c:v>270.58099365234301</c:v>
                </c:pt>
                <c:pt idx="32946">
                  <c:v>270.58499145507801</c:v>
                </c:pt>
                <c:pt idx="32947">
                  <c:v>270.58999633789</c:v>
                </c:pt>
                <c:pt idx="32948">
                  <c:v>270.59600830078102</c:v>
                </c:pt>
                <c:pt idx="32949">
                  <c:v>270.60400390625</c:v>
                </c:pt>
                <c:pt idx="32950">
                  <c:v>270.60800170898398</c:v>
                </c:pt>
                <c:pt idx="32951">
                  <c:v>270.61898803710898</c:v>
                </c:pt>
                <c:pt idx="32952">
                  <c:v>270.62701416015602</c:v>
                </c:pt>
                <c:pt idx="32953">
                  <c:v>270.63101196289</c:v>
                </c:pt>
                <c:pt idx="32954">
                  <c:v>270.63900756835898</c:v>
                </c:pt>
                <c:pt idx="32955">
                  <c:v>270.64300537109301</c:v>
                </c:pt>
                <c:pt idx="32956">
                  <c:v>270.65301513671801</c:v>
                </c:pt>
                <c:pt idx="32957">
                  <c:v>270.65701293945301</c:v>
                </c:pt>
                <c:pt idx="32958">
                  <c:v>270.67498779296801</c:v>
                </c:pt>
                <c:pt idx="32959">
                  <c:v>270.67898559570301</c:v>
                </c:pt>
                <c:pt idx="32960">
                  <c:v>270.68899536132801</c:v>
                </c:pt>
                <c:pt idx="32961">
                  <c:v>270.69299316406199</c:v>
                </c:pt>
                <c:pt idx="32962">
                  <c:v>270.70199584960898</c:v>
                </c:pt>
                <c:pt idx="32963">
                  <c:v>270.70599365234301</c:v>
                </c:pt>
                <c:pt idx="32964">
                  <c:v>270.70999145507801</c:v>
                </c:pt>
                <c:pt idx="32965">
                  <c:v>270.71398925781199</c:v>
                </c:pt>
                <c:pt idx="32966">
                  <c:v>270.718994140625</c:v>
                </c:pt>
                <c:pt idx="32967">
                  <c:v>270.72900390625</c:v>
                </c:pt>
                <c:pt idx="32968">
                  <c:v>270.73300170898398</c:v>
                </c:pt>
                <c:pt idx="32969">
                  <c:v>270.75500488281199</c:v>
                </c:pt>
                <c:pt idx="32970">
                  <c:v>270.75698852539</c:v>
                </c:pt>
                <c:pt idx="32971">
                  <c:v>270.76300048828102</c:v>
                </c:pt>
                <c:pt idx="32972">
                  <c:v>270.766998291015</c:v>
                </c:pt>
                <c:pt idx="32973">
                  <c:v>270.77700805664</c:v>
                </c:pt>
                <c:pt idx="32974">
                  <c:v>270.781005859375</c:v>
                </c:pt>
                <c:pt idx="32975">
                  <c:v>270.78900146484301</c:v>
                </c:pt>
                <c:pt idx="32976">
                  <c:v>270.79299926757801</c:v>
                </c:pt>
                <c:pt idx="32977">
                  <c:v>270.80300903320301</c:v>
                </c:pt>
                <c:pt idx="32978">
                  <c:v>270.80700683593699</c:v>
                </c:pt>
                <c:pt idx="32979">
                  <c:v>270.82501220703102</c:v>
                </c:pt>
                <c:pt idx="32980">
                  <c:v>270.829010009765</c:v>
                </c:pt>
                <c:pt idx="32981">
                  <c:v>270.83499145507801</c:v>
                </c:pt>
                <c:pt idx="32982">
                  <c:v>270.83999633789</c:v>
                </c:pt>
                <c:pt idx="32983">
                  <c:v>270.843994140625</c:v>
                </c:pt>
                <c:pt idx="32984">
                  <c:v>270.864990234375</c:v>
                </c:pt>
                <c:pt idx="32985">
                  <c:v>270.86898803710898</c:v>
                </c:pt>
                <c:pt idx="32986">
                  <c:v>270.885009765625</c:v>
                </c:pt>
                <c:pt idx="32987">
                  <c:v>270.88900756835898</c:v>
                </c:pt>
                <c:pt idx="32988">
                  <c:v>270.89898681640602</c:v>
                </c:pt>
                <c:pt idx="32989">
                  <c:v>270.90701293945301</c:v>
                </c:pt>
                <c:pt idx="32990">
                  <c:v>270.91101074218699</c:v>
                </c:pt>
                <c:pt idx="32991">
                  <c:v>270.91900634765602</c:v>
                </c:pt>
                <c:pt idx="32992">
                  <c:v>270.92800903320301</c:v>
                </c:pt>
                <c:pt idx="32993">
                  <c:v>270.93200683593699</c:v>
                </c:pt>
                <c:pt idx="32994">
                  <c:v>270.94000244140602</c:v>
                </c:pt>
                <c:pt idx="32995">
                  <c:v>270.94400024414</c:v>
                </c:pt>
                <c:pt idx="32996">
                  <c:v>270.95599365234301</c:v>
                </c:pt>
                <c:pt idx="32997">
                  <c:v>270.95999145507801</c:v>
                </c:pt>
                <c:pt idx="32998">
                  <c:v>270.968994140625</c:v>
                </c:pt>
                <c:pt idx="32999">
                  <c:v>270.97799682617102</c:v>
                </c:pt>
                <c:pt idx="33000">
                  <c:v>270.98199462890602</c:v>
                </c:pt>
                <c:pt idx="33001">
                  <c:v>270.989013671875</c:v>
                </c:pt>
                <c:pt idx="33002">
                  <c:v>270.99301147460898</c:v>
                </c:pt>
                <c:pt idx="33003">
                  <c:v>271.00299072265602</c:v>
                </c:pt>
                <c:pt idx="33004">
                  <c:v>271.00601196289</c:v>
                </c:pt>
                <c:pt idx="33005">
                  <c:v>271.01998901367102</c:v>
                </c:pt>
                <c:pt idx="33006">
                  <c:v>271.02801513671801</c:v>
                </c:pt>
                <c:pt idx="33007">
                  <c:v>271.03201293945301</c:v>
                </c:pt>
                <c:pt idx="33008">
                  <c:v>271.03900146484301</c:v>
                </c:pt>
                <c:pt idx="33009">
                  <c:v>271.04299926757801</c:v>
                </c:pt>
                <c:pt idx="33010">
                  <c:v>271.05300903320301</c:v>
                </c:pt>
                <c:pt idx="33011">
                  <c:v>271.05700683593699</c:v>
                </c:pt>
                <c:pt idx="33012">
                  <c:v>271.07000732421801</c:v>
                </c:pt>
                <c:pt idx="33013">
                  <c:v>271.07800292968699</c:v>
                </c:pt>
                <c:pt idx="33014">
                  <c:v>271.08200073242102</c:v>
                </c:pt>
                <c:pt idx="33015">
                  <c:v>271.08999633789</c:v>
                </c:pt>
                <c:pt idx="33016">
                  <c:v>271.093994140625</c:v>
                </c:pt>
                <c:pt idx="33017">
                  <c:v>271.11599731445301</c:v>
                </c:pt>
                <c:pt idx="33018">
                  <c:v>271.11999511718699</c:v>
                </c:pt>
                <c:pt idx="33019">
                  <c:v>271.135009765625</c:v>
                </c:pt>
                <c:pt idx="33020">
                  <c:v>271.13900756835898</c:v>
                </c:pt>
                <c:pt idx="33021">
                  <c:v>271.14898681640602</c:v>
                </c:pt>
                <c:pt idx="33022">
                  <c:v>271.15701293945301</c:v>
                </c:pt>
                <c:pt idx="33023">
                  <c:v>271.16101074218699</c:v>
                </c:pt>
                <c:pt idx="33024">
                  <c:v>271.16900634765602</c:v>
                </c:pt>
                <c:pt idx="33025">
                  <c:v>271.177001953125</c:v>
                </c:pt>
                <c:pt idx="33026">
                  <c:v>271.18099975585898</c:v>
                </c:pt>
                <c:pt idx="33027">
                  <c:v>271.18899536132801</c:v>
                </c:pt>
                <c:pt idx="33028">
                  <c:v>271.19299316406199</c:v>
                </c:pt>
                <c:pt idx="33029">
                  <c:v>271.20300292968699</c:v>
                </c:pt>
                <c:pt idx="33030">
                  <c:v>271.20700073242102</c:v>
                </c:pt>
                <c:pt idx="33031">
                  <c:v>271.21398925781199</c:v>
                </c:pt>
                <c:pt idx="33032">
                  <c:v>271.21798706054602</c:v>
                </c:pt>
                <c:pt idx="33033">
                  <c:v>271.22799682617102</c:v>
                </c:pt>
                <c:pt idx="33034">
                  <c:v>271.23199462890602</c:v>
                </c:pt>
                <c:pt idx="33035">
                  <c:v>271.239990234375</c:v>
                </c:pt>
                <c:pt idx="33036">
                  <c:v>271.24398803710898</c:v>
                </c:pt>
                <c:pt idx="33037">
                  <c:v>271.26501464843699</c:v>
                </c:pt>
                <c:pt idx="33038">
                  <c:v>271.26901245117102</c:v>
                </c:pt>
                <c:pt idx="33039">
                  <c:v>271.28500366210898</c:v>
                </c:pt>
                <c:pt idx="33040">
                  <c:v>271.287994384765</c:v>
                </c:pt>
                <c:pt idx="33041">
                  <c:v>271.29400634765602</c:v>
                </c:pt>
                <c:pt idx="33042">
                  <c:v>271.31500244140602</c:v>
                </c:pt>
                <c:pt idx="33043">
                  <c:v>271.31698608398398</c:v>
                </c:pt>
                <c:pt idx="33044">
                  <c:v>271.32800292968699</c:v>
                </c:pt>
                <c:pt idx="33045">
                  <c:v>271.33200073242102</c:v>
                </c:pt>
                <c:pt idx="33046">
                  <c:v>271.33898925781199</c:v>
                </c:pt>
                <c:pt idx="33047">
                  <c:v>271.34298706054602</c:v>
                </c:pt>
                <c:pt idx="33048">
                  <c:v>271.34698486328102</c:v>
                </c:pt>
                <c:pt idx="33049">
                  <c:v>271.35699462890602</c:v>
                </c:pt>
                <c:pt idx="33050">
                  <c:v>271.36099243164</c:v>
                </c:pt>
                <c:pt idx="33051">
                  <c:v>271.36898803710898</c:v>
                </c:pt>
                <c:pt idx="33052">
                  <c:v>271.37799072265602</c:v>
                </c:pt>
                <c:pt idx="33053">
                  <c:v>271.38198852539</c:v>
                </c:pt>
                <c:pt idx="33054">
                  <c:v>271.39001464843699</c:v>
                </c:pt>
                <c:pt idx="33055">
                  <c:v>271.39401245117102</c:v>
                </c:pt>
                <c:pt idx="33056">
                  <c:v>271.41500854492102</c:v>
                </c:pt>
                <c:pt idx="33057">
                  <c:v>271.41900634765602</c:v>
                </c:pt>
                <c:pt idx="33058">
                  <c:v>271.43499755859301</c:v>
                </c:pt>
                <c:pt idx="33059">
                  <c:v>271.43899536132801</c:v>
                </c:pt>
                <c:pt idx="33060">
                  <c:v>271.44900512695301</c:v>
                </c:pt>
                <c:pt idx="33061">
                  <c:v>271.45700073242102</c:v>
                </c:pt>
                <c:pt idx="33062">
                  <c:v>271.46099853515602</c:v>
                </c:pt>
                <c:pt idx="33063">
                  <c:v>271.468994140625</c:v>
                </c:pt>
                <c:pt idx="33064">
                  <c:v>271.47799682617102</c:v>
                </c:pt>
                <c:pt idx="33065">
                  <c:v>271.48199462890602</c:v>
                </c:pt>
                <c:pt idx="33066">
                  <c:v>271.489990234375</c:v>
                </c:pt>
                <c:pt idx="33067">
                  <c:v>271.49398803710898</c:v>
                </c:pt>
                <c:pt idx="33068">
                  <c:v>271.531005859375</c:v>
                </c:pt>
                <c:pt idx="33069">
                  <c:v>271.53500366210898</c:v>
                </c:pt>
                <c:pt idx="33070">
                  <c:v>271.53900146484301</c:v>
                </c:pt>
                <c:pt idx="33071">
                  <c:v>271.552001953125</c:v>
                </c:pt>
                <c:pt idx="33072">
                  <c:v>271.55599975585898</c:v>
                </c:pt>
                <c:pt idx="33073">
                  <c:v>271.56100463867102</c:v>
                </c:pt>
                <c:pt idx="33074">
                  <c:v>271.56900024414</c:v>
                </c:pt>
                <c:pt idx="33075">
                  <c:v>271.57800292968699</c:v>
                </c:pt>
                <c:pt idx="33076">
                  <c:v>271.58200073242102</c:v>
                </c:pt>
                <c:pt idx="33077">
                  <c:v>271.58999633789</c:v>
                </c:pt>
                <c:pt idx="33078">
                  <c:v>271.593994140625</c:v>
                </c:pt>
                <c:pt idx="33079">
                  <c:v>271.60501098632801</c:v>
                </c:pt>
                <c:pt idx="33080">
                  <c:v>271.60900878906199</c:v>
                </c:pt>
                <c:pt idx="33081">
                  <c:v>271.61599731445301</c:v>
                </c:pt>
                <c:pt idx="33082">
                  <c:v>271.61999511718699</c:v>
                </c:pt>
                <c:pt idx="33083">
                  <c:v>271.635009765625</c:v>
                </c:pt>
                <c:pt idx="33084">
                  <c:v>271.63900756835898</c:v>
                </c:pt>
                <c:pt idx="33085">
                  <c:v>271.64898681640602</c:v>
                </c:pt>
                <c:pt idx="33086">
                  <c:v>271.65798950195301</c:v>
                </c:pt>
                <c:pt idx="33087">
                  <c:v>271.66198730468699</c:v>
                </c:pt>
                <c:pt idx="33088">
                  <c:v>271.66900634765602</c:v>
                </c:pt>
                <c:pt idx="33089">
                  <c:v>271.67800903320301</c:v>
                </c:pt>
                <c:pt idx="33090">
                  <c:v>271.68200683593699</c:v>
                </c:pt>
                <c:pt idx="33091">
                  <c:v>271.70700073242102</c:v>
                </c:pt>
                <c:pt idx="33092">
                  <c:v>271.71099853515602</c:v>
                </c:pt>
                <c:pt idx="33093">
                  <c:v>271.71701049804602</c:v>
                </c:pt>
                <c:pt idx="33094">
                  <c:v>271.72698974609301</c:v>
                </c:pt>
                <c:pt idx="33095">
                  <c:v>271.73098754882801</c:v>
                </c:pt>
                <c:pt idx="33096">
                  <c:v>271.75698852539</c:v>
                </c:pt>
                <c:pt idx="33097">
                  <c:v>271.760986328125</c:v>
                </c:pt>
                <c:pt idx="33098">
                  <c:v>271.76800537109301</c:v>
                </c:pt>
                <c:pt idx="33099">
                  <c:v>271.77301025390602</c:v>
                </c:pt>
                <c:pt idx="33100">
                  <c:v>271.78298950195301</c:v>
                </c:pt>
                <c:pt idx="33101">
                  <c:v>271.78698730468699</c:v>
                </c:pt>
                <c:pt idx="33102">
                  <c:v>271.79901123046801</c:v>
                </c:pt>
                <c:pt idx="33103">
                  <c:v>271.80700683593699</c:v>
                </c:pt>
                <c:pt idx="33104">
                  <c:v>271.829010009765</c:v>
                </c:pt>
                <c:pt idx="33105">
                  <c:v>271.8330078125</c:v>
                </c:pt>
                <c:pt idx="33106">
                  <c:v>271.84899902343699</c:v>
                </c:pt>
                <c:pt idx="33107">
                  <c:v>271.85800170898398</c:v>
                </c:pt>
                <c:pt idx="33108">
                  <c:v>271.86199951171801</c:v>
                </c:pt>
                <c:pt idx="33109">
                  <c:v>271.86898803710898</c:v>
                </c:pt>
                <c:pt idx="33110">
                  <c:v>271.87298583984301</c:v>
                </c:pt>
                <c:pt idx="33111">
                  <c:v>271.89498901367102</c:v>
                </c:pt>
                <c:pt idx="33112">
                  <c:v>271.90399169921801</c:v>
                </c:pt>
                <c:pt idx="33113">
                  <c:v>271.90701293945301</c:v>
                </c:pt>
                <c:pt idx="33114">
                  <c:v>271.92098999023398</c:v>
                </c:pt>
                <c:pt idx="33115">
                  <c:v>271.93099975585898</c:v>
                </c:pt>
                <c:pt idx="33116">
                  <c:v>271.93499755859301</c:v>
                </c:pt>
                <c:pt idx="33117">
                  <c:v>271.94900512695301</c:v>
                </c:pt>
                <c:pt idx="33118">
                  <c:v>271.9580078125</c:v>
                </c:pt>
                <c:pt idx="33119">
                  <c:v>271.96200561523398</c:v>
                </c:pt>
                <c:pt idx="33120">
                  <c:v>271.968994140625</c:v>
                </c:pt>
                <c:pt idx="33121">
                  <c:v>271.97299194335898</c:v>
                </c:pt>
                <c:pt idx="33122">
                  <c:v>271.98300170898398</c:v>
                </c:pt>
                <c:pt idx="33123">
                  <c:v>271.98699951171801</c:v>
                </c:pt>
                <c:pt idx="33124">
                  <c:v>271.99899291992102</c:v>
                </c:pt>
                <c:pt idx="33125">
                  <c:v>272.00799560546801</c:v>
                </c:pt>
                <c:pt idx="33126">
                  <c:v>272.010009765625</c:v>
                </c:pt>
                <c:pt idx="33127">
                  <c:v>272.01998901367102</c:v>
                </c:pt>
                <c:pt idx="33128">
                  <c:v>272.02899169921801</c:v>
                </c:pt>
                <c:pt idx="33129">
                  <c:v>272.031005859375</c:v>
                </c:pt>
                <c:pt idx="33130">
                  <c:v>272.03698730468699</c:v>
                </c:pt>
                <c:pt idx="33131">
                  <c:v>272.05599975585898</c:v>
                </c:pt>
                <c:pt idx="33132">
                  <c:v>272.05999755859301</c:v>
                </c:pt>
                <c:pt idx="33133">
                  <c:v>272.07000732421801</c:v>
                </c:pt>
                <c:pt idx="33134">
                  <c:v>272.07800292968699</c:v>
                </c:pt>
                <c:pt idx="33135">
                  <c:v>272.08099365234301</c:v>
                </c:pt>
                <c:pt idx="33136">
                  <c:v>272.08801269531199</c:v>
                </c:pt>
                <c:pt idx="33137">
                  <c:v>272.10501098632801</c:v>
                </c:pt>
                <c:pt idx="33138">
                  <c:v>272.10800170898398</c:v>
                </c:pt>
                <c:pt idx="33139">
                  <c:v>272.11898803710898</c:v>
                </c:pt>
                <c:pt idx="33140">
                  <c:v>272.12298583984301</c:v>
                </c:pt>
                <c:pt idx="33141">
                  <c:v>272.13299560546801</c:v>
                </c:pt>
                <c:pt idx="33142">
                  <c:v>272.13699340820301</c:v>
                </c:pt>
                <c:pt idx="33143">
                  <c:v>272.14099121093699</c:v>
                </c:pt>
                <c:pt idx="33144">
                  <c:v>272.14498901367102</c:v>
                </c:pt>
                <c:pt idx="33145">
                  <c:v>272.15499877929602</c:v>
                </c:pt>
                <c:pt idx="33146">
                  <c:v>272.15798950195301</c:v>
                </c:pt>
                <c:pt idx="33147">
                  <c:v>272.16400146484301</c:v>
                </c:pt>
                <c:pt idx="33148">
                  <c:v>272.16900634765602</c:v>
                </c:pt>
                <c:pt idx="33149">
                  <c:v>272.17300415039</c:v>
                </c:pt>
                <c:pt idx="33150">
                  <c:v>272.19500732421801</c:v>
                </c:pt>
                <c:pt idx="33151">
                  <c:v>272.20300292968699</c:v>
                </c:pt>
                <c:pt idx="33152">
                  <c:v>272.20700073242102</c:v>
                </c:pt>
                <c:pt idx="33153">
                  <c:v>272.21200561523398</c:v>
                </c:pt>
                <c:pt idx="33154">
                  <c:v>272.21600341796801</c:v>
                </c:pt>
                <c:pt idx="33155">
                  <c:v>272.22000122070301</c:v>
                </c:pt>
                <c:pt idx="33156">
                  <c:v>272.23001098632801</c:v>
                </c:pt>
                <c:pt idx="33157">
                  <c:v>272.23400878906199</c:v>
                </c:pt>
                <c:pt idx="33158">
                  <c:v>272.239013671875</c:v>
                </c:pt>
                <c:pt idx="33159">
                  <c:v>272.24301147460898</c:v>
                </c:pt>
                <c:pt idx="33160">
                  <c:v>272.24700927734301</c:v>
                </c:pt>
                <c:pt idx="33161">
                  <c:v>272.25698852539</c:v>
                </c:pt>
                <c:pt idx="33162">
                  <c:v>272.260986328125</c:v>
                </c:pt>
                <c:pt idx="33163">
                  <c:v>272.26998901367102</c:v>
                </c:pt>
                <c:pt idx="33164">
                  <c:v>272.27398681640602</c:v>
                </c:pt>
                <c:pt idx="33165">
                  <c:v>272.29501342773398</c:v>
                </c:pt>
                <c:pt idx="33166">
                  <c:v>272.29901123046801</c:v>
                </c:pt>
                <c:pt idx="33167">
                  <c:v>272.31500244140602</c:v>
                </c:pt>
                <c:pt idx="33168">
                  <c:v>272.31799316406199</c:v>
                </c:pt>
                <c:pt idx="33169">
                  <c:v>272.32800292968699</c:v>
                </c:pt>
                <c:pt idx="33170">
                  <c:v>272.33200073242102</c:v>
                </c:pt>
                <c:pt idx="33171">
                  <c:v>272.33898925781199</c:v>
                </c:pt>
                <c:pt idx="33172">
                  <c:v>272.34298706054602</c:v>
                </c:pt>
                <c:pt idx="33173">
                  <c:v>272.34698486328102</c:v>
                </c:pt>
                <c:pt idx="33174">
                  <c:v>272.35699462890602</c:v>
                </c:pt>
                <c:pt idx="33175">
                  <c:v>272.36099243164</c:v>
                </c:pt>
                <c:pt idx="33176">
                  <c:v>272.36898803710898</c:v>
                </c:pt>
                <c:pt idx="33177">
                  <c:v>272.37298583984301</c:v>
                </c:pt>
                <c:pt idx="33178">
                  <c:v>272.38299560546801</c:v>
                </c:pt>
                <c:pt idx="33179">
                  <c:v>272.38699340820301</c:v>
                </c:pt>
                <c:pt idx="33180">
                  <c:v>272.39898681640602</c:v>
                </c:pt>
                <c:pt idx="33181">
                  <c:v>272.40798950195301</c:v>
                </c:pt>
                <c:pt idx="33182">
                  <c:v>272.41198730468699</c:v>
                </c:pt>
                <c:pt idx="33183">
                  <c:v>272.42001342773398</c:v>
                </c:pt>
                <c:pt idx="33184">
                  <c:v>272.42401123046801</c:v>
                </c:pt>
                <c:pt idx="33185">
                  <c:v>272.43499755859301</c:v>
                </c:pt>
                <c:pt idx="33186">
                  <c:v>272.43899536132801</c:v>
                </c:pt>
                <c:pt idx="33187">
                  <c:v>272.44900512695301</c:v>
                </c:pt>
                <c:pt idx="33188">
                  <c:v>272.4580078125</c:v>
                </c:pt>
                <c:pt idx="33189">
                  <c:v>272.45999145507801</c:v>
                </c:pt>
                <c:pt idx="33190">
                  <c:v>272.47000122070301</c:v>
                </c:pt>
                <c:pt idx="33191">
                  <c:v>272.47399902343699</c:v>
                </c:pt>
                <c:pt idx="33192">
                  <c:v>272.49499511718699</c:v>
                </c:pt>
                <c:pt idx="33193">
                  <c:v>272.49899291992102</c:v>
                </c:pt>
                <c:pt idx="33194">
                  <c:v>272.51501464843699</c:v>
                </c:pt>
                <c:pt idx="33195">
                  <c:v>272.516998291015</c:v>
                </c:pt>
                <c:pt idx="33196">
                  <c:v>272.53500366210898</c:v>
                </c:pt>
                <c:pt idx="33197">
                  <c:v>272.54000854492102</c:v>
                </c:pt>
                <c:pt idx="33198">
                  <c:v>272.54598999023398</c:v>
                </c:pt>
                <c:pt idx="33199">
                  <c:v>272.55499267578102</c:v>
                </c:pt>
                <c:pt idx="33200">
                  <c:v>272.558990478515</c:v>
                </c:pt>
                <c:pt idx="33201">
                  <c:v>272.56900024414</c:v>
                </c:pt>
                <c:pt idx="33202">
                  <c:v>272.572998046875</c:v>
                </c:pt>
                <c:pt idx="33203">
                  <c:v>272.5830078125</c:v>
                </c:pt>
                <c:pt idx="33204">
                  <c:v>272.58700561523398</c:v>
                </c:pt>
                <c:pt idx="33205">
                  <c:v>272.59899902343699</c:v>
                </c:pt>
                <c:pt idx="33206">
                  <c:v>272.60800170898398</c:v>
                </c:pt>
                <c:pt idx="33207">
                  <c:v>272.61199951171801</c:v>
                </c:pt>
                <c:pt idx="33208">
                  <c:v>272.61898803710898</c:v>
                </c:pt>
                <c:pt idx="33209">
                  <c:v>272.62298583984301</c:v>
                </c:pt>
                <c:pt idx="33210">
                  <c:v>272.635009765625</c:v>
                </c:pt>
                <c:pt idx="33211">
                  <c:v>272.63900756835898</c:v>
                </c:pt>
                <c:pt idx="33212">
                  <c:v>272.64898681640602</c:v>
                </c:pt>
                <c:pt idx="33213">
                  <c:v>272.65798950195301</c:v>
                </c:pt>
                <c:pt idx="33214">
                  <c:v>272.66198730468699</c:v>
                </c:pt>
                <c:pt idx="33215">
                  <c:v>272.66900634765602</c:v>
                </c:pt>
                <c:pt idx="33216">
                  <c:v>272.67300415039</c:v>
                </c:pt>
                <c:pt idx="33217">
                  <c:v>272.683013916015</c:v>
                </c:pt>
                <c:pt idx="33218">
                  <c:v>272.68701171875</c:v>
                </c:pt>
                <c:pt idx="33219">
                  <c:v>272.69900512695301</c:v>
                </c:pt>
                <c:pt idx="33220">
                  <c:v>272.7080078125</c:v>
                </c:pt>
                <c:pt idx="33221">
                  <c:v>272.71200561523398</c:v>
                </c:pt>
                <c:pt idx="33222">
                  <c:v>272.718994140625</c:v>
                </c:pt>
                <c:pt idx="33223">
                  <c:v>272.72299194335898</c:v>
                </c:pt>
                <c:pt idx="33224">
                  <c:v>272.73300170898398</c:v>
                </c:pt>
                <c:pt idx="33225">
                  <c:v>272.73699951171801</c:v>
                </c:pt>
                <c:pt idx="33226">
                  <c:v>272.75601196289</c:v>
                </c:pt>
                <c:pt idx="33227">
                  <c:v>272.81698608398398</c:v>
                </c:pt>
                <c:pt idx="33228">
                  <c:v>272.829010009765</c:v>
                </c:pt>
                <c:pt idx="33229">
                  <c:v>272.83700561523398</c:v>
                </c:pt>
                <c:pt idx="33230">
                  <c:v>272.84100341796801</c:v>
                </c:pt>
                <c:pt idx="33231">
                  <c:v>272.84899902343699</c:v>
                </c:pt>
                <c:pt idx="33232">
                  <c:v>272.85699462890602</c:v>
                </c:pt>
                <c:pt idx="33233">
                  <c:v>272.86099243164</c:v>
                </c:pt>
                <c:pt idx="33234">
                  <c:v>272.86898803710898</c:v>
                </c:pt>
                <c:pt idx="33235">
                  <c:v>272.87298583984301</c:v>
                </c:pt>
                <c:pt idx="33236">
                  <c:v>272.88299560546801</c:v>
                </c:pt>
                <c:pt idx="33237">
                  <c:v>272.88699340820301</c:v>
                </c:pt>
                <c:pt idx="33238">
                  <c:v>272.89898681640602</c:v>
                </c:pt>
                <c:pt idx="33239">
                  <c:v>272.90701293945301</c:v>
                </c:pt>
                <c:pt idx="33240">
                  <c:v>272.91101074218699</c:v>
                </c:pt>
                <c:pt idx="33241">
                  <c:v>272.91900634765602</c:v>
                </c:pt>
                <c:pt idx="33242">
                  <c:v>272.92300415039</c:v>
                </c:pt>
                <c:pt idx="33243">
                  <c:v>272.93499755859301</c:v>
                </c:pt>
                <c:pt idx="33244">
                  <c:v>272.93701171875</c:v>
                </c:pt>
                <c:pt idx="33245">
                  <c:v>272.94400024414</c:v>
                </c:pt>
                <c:pt idx="33246">
                  <c:v>272.94699096679602</c:v>
                </c:pt>
                <c:pt idx="33247">
                  <c:v>272.95999145507801</c:v>
                </c:pt>
                <c:pt idx="33248">
                  <c:v>272.96398925781199</c:v>
                </c:pt>
                <c:pt idx="33249">
                  <c:v>272.98498535156199</c:v>
                </c:pt>
                <c:pt idx="33250">
                  <c:v>272.989013671875</c:v>
                </c:pt>
                <c:pt idx="33251">
                  <c:v>272.99899291992102</c:v>
                </c:pt>
                <c:pt idx="33252">
                  <c:v>273.00799560546801</c:v>
                </c:pt>
                <c:pt idx="33253">
                  <c:v>273.01199340820301</c:v>
                </c:pt>
                <c:pt idx="33254">
                  <c:v>273.01998901367102</c:v>
                </c:pt>
                <c:pt idx="33255">
                  <c:v>273.02398681640602</c:v>
                </c:pt>
                <c:pt idx="33256">
                  <c:v>273.04501342773398</c:v>
                </c:pt>
                <c:pt idx="33257">
                  <c:v>273.04901123046801</c:v>
                </c:pt>
                <c:pt idx="33258">
                  <c:v>273.06500244140602</c:v>
                </c:pt>
                <c:pt idx="33259">
                  <c:v>273.06900024414</c:v>
                </c:pt>
                <c:pt idx="33260">
                  <c:v>273.079010009765</c:v>
                </c:pt>
                <c:pt idx="33261">
                  <c:v>273.08700561523398</c:v>
                </c:pt>
                <c:pt idx="33262">
                  <c:v>273.08999633789</c:v>
                </c:pt>
                <c:pt idx="33263">
                  <c:v>273.09899902343699</c:v>
                </c:pt>
                <c:pt idx="33264">
                  <c:v>273.10800170898398</c:v>
                </c:pt>
                <c:pt idx="33265">
                  <c:v>273.11199951171801</c:v>
                </c:pt>
                <c:pt idx="33266">
                  <c:v>273.11999511718699</c:v>
                </c:pt>
                <c:pt idx="33267">
                  <c:v>273.12399291992102</c:v>
                </c:pt>
                <c:pt idx="33268">
                  <c:v>273.135009765625</c:v>
                </c:pt>
                <c:pt idx="33269">
                  <c:v>273.13800048828102</c:v>
                </c:pt>
                <c:pt idx="33270">
                  <c:v>273.14401245117102</c:v>
                </c:pt>
                <c:pt idx="33271">
                  <c:v>273.16500854492102</c:v>
                </c:pt>
                <c:pt idx="33272">
                  <c:v>273.16799926757801</c:v>
                </c:pt>
                <c:pt idx="33273">
                  <c:v>273.17898559570301</c:v>
                </c:pt>
                <c:pt idx="33274">
                  <c:v>273.18701171875</c:v>
                </c:pt>
                <c:pt idx="33275">
                  <c:v>273.19100952148398</c:v>
                </c:pt>
                <c:pt idx="33276">
                  <c:v>273.20001220703102</c:v>
                </c:pt>
                <c:pt idx="33277">
                  <c:v>273.20901489257801</c:v>
                </c:pt>
                <c:pt idx="33278">
                  <c:v>273.21301269531199</c:v>
                </c:pt>
                <c:pt idx="33279">
                  <c:v>273.22900390625</c:v>
                </c:pt>
                <c:pt idx="33280">
                  <c:v>273.23800659179602</c:v>
                </c:pt>
                <c:pt idx="33281">
                  <c:v>273.24200439453102</c:v>
                </c:pt>
                <c:pt idx="33282">
                  <c:v>273.24899291992102</c:v>
                </c:pt>
                <c:pt idx="33283">
                  <c:v>273.25799560546801</c:v>
                </c:pt>
                <c:pt idx="33284">
                  <c:v>273.260009765625</c:v>
                </c:pt>
                <c:pt idx="33285">
                  <c:v>273.26998901367102</c:v>
                </c:pt>
                <c:pt idx="33286">
                  <c:v>273.27398681640602</c:v>
                </c:pt>
                <c:pt idx="33287">
                  <c:v>273.29501342773398</c:v>
                </c:pt>
                <c:pt idx="33288">
                  <c:v>273.29901123046801</c:v>
                </c:pt>
                <c:pt idx="33289">
                  <c:v>273.31500244140602</c:v>
                </c:pt>
                <c:pt idx="33290">
                  <c:v>273.31900024414</c:v>
                </c:pt>
                <c:pt idx="33291">
                  <c:v>273.329010009765</c:v>
                </c:pt>
                <c:pt idx="33292">
                  <c:v>273.33801269531199</c:v>
                </c:pt>
                <c:pt idx="33293">
                  <c:v>273.34201049804602</c:v>
                </c:pt>
                <c:pt idx="33294">
                  <c:v>273.35501098632801</c:v>
                </c:pt>
                <c:pt idx="33295">
                  <c:v>273.35800170898398</c:v>
                </c:pt>
                <c:pt idx="33296">
                  <c:v>273.36599731445301</c:v>
                </c:pt>
                <c:pt idx="33297">
                  <c:v>273.36999511718699</c:v>
                </c:pt>
                <c:pt idx="33298">
                  <c:v>273.37399291992102</c:v>
                </c:pt>
                <c:pt idx="33299">
                  <c:v>273.385986328125</c:v>
                </c:pt>
                <c:pt idx="33300">
                  <c:v>273.39001464843699</c:v>
                </c:pt>
                <c:pt idx="33301">
                  <c:v>273.39898681640602</c:v>
                </c:pt>
                <c:pt idx="33302">
                  <c:v>273.40798950195301</c:v>
                </c:pt>
                <c:pt idx="33303">
                  <c:v>273.41198730468699</c:v>
                </c:pt>
                <c:pt idx="33304">
                  <c:v>273.42001342773398</c:v>
                </c:pt>
                <c:pt idx="33305">
                  <c:v>273.42401123046801</c:v>
                </c:pt>
                <c:pt idx="33306">
                  <c:v>273.43600463867102</c:v>
                </c:pt>
                <c:pt idx="33307">
                  <c:v>273.44000244140602</c:v>
                </c:pt>
                <c:pt idx="33308">
                  <c:v>273.44900512695301</c:v>
                </c:pt>
                <c:pt idx="33309">
                  <c:v>273.4580078125</c:v>
                </c:pt>
                <c:pt idx="33310">
                  <c:v>273.46200561523398</c:v>
                </c:pt>
                <c:pt idx="33311">
                  <c:v>273.46701049804602</c:v>
                </c:pt>
                <c:pt idx="33312">
                  <c:v>273.47100830078102</c:v>
                </c:pt>
                <c:pt idx="33313">
                  <c:v>273.48098754882801</c:v>
                </c:pt>
                <c:pt idx="33314">
                  <c:v>273.48498535156199</c:v>
                </c:pt>
                <c:pt idx="33315">
                  <c:v>273.489990234375</c:v>
                </c:pt>
                <c:pt idx="33316">
                  <c:v>273.49398803710898</c:v>
                </c:pt>
                <c:pt idx="33317">
                  <c:v>273.49798583984301</c:v>
                </c:pt>
                <c:pt idx="33318">
                  <c:v>273.50799560546801</c:v>
                </c:pt>
                <c:pt idx="33319">
                  <c:v>273.51199340820301</c:v>
                </c:pt>
                <c:pt idx="33320">
                  <c:v>273.51901245117102</c:v>
                </c:pt>
                <c:pt idx="33321">
                  <c:v>273.52301025390602</c:v>
                </c:pt>
                <c:pt idx="33322">
                  <c:v>273.53298950195301</c:v>
                </c:pt>
                <c:pt idx="33323">
                  <c:v>273.53698730468699</c:v>
                </c:pt>
                <c:pt idx="33324">
                  <c:v>273.55599975585898</c:v>
                </c:pt>
                <c:pt idx="33325">
                  <c:v>273.55999755859301</c:v>
                </c:pt>
                <c:pt idx="33326">
                  <c:v>273.56900024414</c:v>
                </c:pt>
                <c:pt idx="33327">
                  <c:v>273.572998046875</c:v>
                </c:pt>
                <c:pt idx="33328">
                  <c:v>273.5830078125</c:v>
                </c:pt>
                <c:pt idx="33329">
                  <c:v>273.58700561523398</c:v>
                </c:pt>
                <c:pt idx="33330">
                  <c:v>273.59899902343699</c:v>
                </c:pt>
                <c:pt idx="33331">
                  <c:v>273.60800170898398</c:v>
                </c:pt>
                <c:pt idx="33332">
                  <c:v>273.60998535156199</c:v>
                </c:pt>
                <c:pt idx="33333">
                  <c:v>273.61599731445301</c:v>
                </c:pt>
                <c:pt idx="33334">
                  <c:v>273.62899780273398</c:v>
                </c:pt>
                <c:pt idx="33335">
                  <c:v>273.63800048828102</c:v>
                </c:pt>
                <c:pt idx="33336">
                  <c:v>273.641998291015</c:v>
                </c:pt>
                <c:pt idx="33337">
                  <c:v>273.64898681640602</c:v>
                </c:pt>
                <c:pt idx="33338">
                  <c:v>273.65798950195301</c:v>
                </c:pt>
                <c:pt idx="33339">
                  <c:v>273.66198730468699</c:v>
                </c:pt>
                <c:pt idx="33340">
                  <c:v>273.66900634765602</c:v>
                </c:pt>
                <c:pt idx="33341">
                  <c:v>273.67300415039</c:v>
                </c:pt>
                <c:pt idx="33342">
                  <c:v>273.683013916015</c:v>
                </c:pt>
                <c:pt idx="33343">
                  <c:v>273.68701171875</c:v>
                </c:pt>
                <c:pt idx="33344">
                  <c:v>273.69900512695301</c:v>
                </c:pt>
                <c:pt idx="33345">
                  <c:v>273.70700073242102</c:v>
                </c:pt>
                <c:pt idx="33346">
                  <c:v>273.71099853515602</c:v>
                </c:pt>
                <c:pt idx="33347">
                  <c:v>273.718994140625</c:v>
                </c:pt>
                <c:pt idx="33348">
                  <c:v>273.72299194335898</c:v>
                </c:pt>
                <c:pt idx="33349">
                  <c:v>273.72698974609301</c:v>
                </c:pt>
                <c:pt idx="33350">
                  <c:v>273.73699951171801</c:v>
                </c:pt>
                <c:pt idx="33351">
                  <c:v>273.74099731445301</c:v>
                </c:pt>
                <c:pt idx="33352">
                  <c:v>273.75</c:v>
                </c:pt>
                <c:pt idx="33353">
                  <c:v>273.75900268554602</c:v>
                </c:pt>
                <c:pt idx="33354">
                  <c:v>273.81298828125</c:v>
                </c:pt>
                <c:pt idx="33355">
                  <c:v>273.81500244140602</c:v>
                </c:pt>
                <c:pt idx="33356">
                  <c:v>273.83499145507801</c:v>
                </c:pt>
                <c:pt idx="33357">
                  <c:v>273.83898925781199</c:v>
                </c:pt>
                <c:pt idx="33358">
                  <c:v>273.84899902343699</c:v>
                </c:pt>
                <c:pt idx="33359">
                  <c:v>273.85800170898398</c:v>
                </c:pt>
                <c:pt idx="33360">
                  <c:v>273.86199951171801</c:v>
                </c:pt>
                <c:pt idx="33361">
                  <c:v>273.86898803710898</c:v>
                </c:pt>
                <c:pt idx="33362">
                  <c:v>273.87298583984301</c:v>
                </c:pt>
                <c:pt idx="33363">
                  <c:v>273.87899780273398</c:v>
                </c:pt>
                <c:pt idx="33364">
                  <c:v>273.88800048828102</c:v>
                </c:pt>
                <c:pt idx="33365">
                  <c:v>273.891998291015</c:v>
                </c:pt>
                <c:pt idx="33366">
                  <c:v>273.89999389648398</c:v>
                </c:pt>
                <c:pt idx="33367">
                  <c:v>273.90798950195301</c:v>
                </c:pt>
                <c:pt idx="33368">
                  <c:v>273.91198730468699</c:v>
                </c:pt>
                <c:pt idx="33369">
                  <c:v>273.91900634765602</c:v>
                </c:pt>
                <c:pt idx="33370">
                  <c:v>273.92300415039</c:v>
                </c:pt>
                <c:pt idx="33371">
                  <c:v>273.927001953125</c:v>
                </c:pt>
                <c:pt idx="33372">
                  <c:v>273.93701171875</c:v>
                </c:pt>
                <c:pt idx="33373">
                  <c:v>273.94100952148398</c:v>
                </c:pt>
                <c:pt idx="33374">
                  <c:v>273.94900512695301</c:v>
                </c:pt>
                <c:pt idx="33375">
                  <c:v>273.9580078125</c:v>
                </c:pt>
                <c:pt idx="33376">
                  <c:v>273.96200561523398</c:v>
                </c:pt>
                <c:pt idx="33377">
                  <c:v>273.968994140625</c:v>
                </c:pt>
                <c:pt idx="33378">
                  <c:v>273.97299194335898</c:v>
                </c:pt>
                <c:pt idx="33379">
                  <c:v>273.97799682617102</c:v>
                </c:pt>
                <c:pt idx="33380">
                  <c:v>273.98699951171801</c:v>
                </c:pt>
                <c:pt idx="33381">
                  <c:v>273.99099731445301</c:v>
                </c:pt>
                <c:pt idx="33382">
                  <c:v>274</c:v>
                </c:pt>
                <c:pt idx="33383">
                  <c:v>274.00900268554602</c:v>
                </c:pt>
                <c:pt idx="33384">
                  <c:v>274.01300048828102</c:v>
                </c:pt>
                <c:pt idx="33385">
                  <c:v>274.03500366210898</c:v>
                </c:pt>
                <c:pt idx="33386">
                  <c:v>274.03900146484301</c:v>
                </c:pt>
                <c:pt idx="33387">
                  <c:v>274.04901123046801</c:v>
                </c:pt>
                <c:pt idx="33388">
                  <c:v>274.05700683593699</c:v>
                </c:pt>
                <c:pt idx="33389">
                  <c:v>274.06100463867102</c:v>
                </c:pt>
                <c:pt idx="33390">
                  <c:v>274.06900024414</c:v>
                </c:pt>
                <c:pt idx="33391">
                  <c:v>274.072998046875</c:v>
                </c:pt>
                <c:pt idx="33392">
                  <c:v>274.07699584960898</c:v>
                </c:pt>
                <c:pt idx="33393">
                  <c:v>274.08700561523398</c:v>
                </c:pt>
                <c:pt idx="33394">
                  <c:v>274.09100341796801</c:v>
                </c:pt>
                <c:pt idx="33395">
                  <c:v>274.09899902343699</c:v>
                </c:pt>
                <c:pt idx="33396">
                  <c:v>274.10800170898398</c:v>
                </c:pt>
                <c:pt idx="33397">
                  <c:v>274.11199951171801</c:v>
                </c:pt>
                <c:pt idx="33398">
                  <c:v>274.11898803710898</c:v>
                </c:pt>
                <c:pt idx="33399">
                  <c:v>274.12298583984301</c:v>
                </c:pt>
                <c:pt idx="33400">
                  <c:v>274.135009765625</c:v>
                </c:pt>
                <c:pt idx="33401">
                  <c:v>274.13900756835898</c:v>
                </c:pt>
                <c:pt idx="33402">
                  <c:v>274.14898681640602</c:v>
                </c:pt>
                <c:pt idx="33403">
                  <c:v>274.15798950195301</c:v>
                </c:pt>
                <c:pt idx="33404">
                  <c:v>274.16198730468699</c:v>
                </c:pt>
                <c:pt idx="33405">
                  <c:v>274.17001342773398</c:v>
                </c:pt>
                <c:pt idx="33406">
                  <c:v>274.17401123046801</c:v>
                </c:pt>
                <c:pt idx="33407">
                  <c:v>274.19500732421801</c:v>
                </c:pt>
                <c:pt idx="33408">
                  <c:v>274.19900512695301</c:v>
                </c:pt>
                <c:pt idx="33409">
                  <c:v>274.21499633789</c:v>
                </c:pt>
                <c:pt idx="33410">
                  <c:v>274.218994140625</c:v>
                </c:pt>
                <c:pt idx="33411">
                  <c:v>274.22900390625</c:v>
                </c:pt>
                <c:pt idx="33412">
                  <c:v>274.23800659179602</c:v>
                </c:pt>
                <c:pt idx="33413">
                  <c:v>274.24200439453102</c:v>
                </c:pt>
                <c:pt idx="33414">
                  <c:v>274.24899291992102</c:v>
                </c:pt>
                <c:pt idx="33415">
                  <c:v>274.25299072265602</c:v>
                </c:pt>
                <c:pt idx="33416">
                  <c:v>274.26300048828102</c:v>
                </c:pt>
                <c:pt idx="33417">
                  <c:v>274.266998291015</c:v>
                </c:pt>
                <c:pt idx="33418">
                  <c:v>274.27200317382801</c:v>
                </c:pt>
                <c:pt idx="33419">
                  <c:v>274.27600097656199</c:v>
                </c:pt>
                <c:pt idx="33420">
                  <c:v>274.28601074218699</c:v>
                </c:pt>
                <c:pt idx="33421">
                  <c:v>274.28900146484301</c:v>
                </c:pt>
                <c:pt idx="33422">
                  <c:v>274.29998779296801</c:v>
                </c:pt>
                <c:pt idx="33423">
                  <c:v>274.308990478515</c:v>
                </c:pt>
                <c:pt idx="33424">
                  <c:v>274.31298828125</c:v>
                </c:pt>
                <c:pt idx="33425">
                  <c:v>274.33499145507801</c:v>
                </c:pt>
                <c:pt idx="33426">
                  <c:v>274.33898925781199</c:v>
                </c:pt>
                <c:pt idx="33427">
                  <c:v>274.34899902343699</c:v>
                </c:pt>
                <c:pt idx="33428">
                  <c:v>274.35299682617102</c:v>
                </c:pt>
                <c:pt idx="33429">
                  <c:v>274.36300659179602</c:v>
                </c:pt>
                <c:pt idx="33430">
                  <c:v>274.36700439453102</c:v>
                </c:pt>
                <c:pt idx="33431">
                  <c:v>274.37899780273398</c:v>
                </c:pt>
                <c:pt idx="33432">
                  <c:v>274.38699340820301</c:v>
                </c:pt>
                <c:pt idx="33433">
                  <c:v>274.39099121093699</c:v>
                </c:pt>
                <c:pt idx="33434">
                  <c:v>274.39999389648398</c:v>
                </c:pt>
                <c:pt idx="33435">
                  <c:v>274.40899658203102</c:v>
                </c:pt>
                <c:pt idx="33436">
                  <c:v>274.412994384765</c:v>
                </c:pt>
                <c:pt idx="33437">
                  <c:v>274.41900634765602</c:v>
                </c:pt>
                <c:pt idx="33438">
                  <c:v>274.42300415039</c:v>
                </c:pt>
                <c:pt idx="33439">
                  <c:v>274.427001953125</c:v>
                </c:pt>
                <c:pt idx="33440">
                  <c:v>274.43701171875</c:v>
                </c:pt>
                <c:pt idx="33441">
                  <c:v>274.44100952148398</c:v>
                </c:pt>
                <c:pt idx="33442">
                  <c:v>274.44900512695301</c:v>
                </c:pt>
                <c:pt idx="33443">
                  <c:v>274.45300292968699</c:v>
                </c:pt>
                <c:pt idx="33444">
                  <c:v>274.46301269531199</c:v>
                </c:pt>
                <c:pt idx="33445">
                  <c:v>274.46701049804602</c:v>
                </c:pt>
                <c:pt idx="33446">
                  <c:v>274.48599243164</c:v>
                </c:pt>
                <c:pt idx="33447">
                  <c:v>274.489013671875</c:v>
                </c:pt>
                <c:pt idx="33448">
                  <c:v>274.5</c:v>
                </c:pt>
                <c:pt idx="33449">
                  <c:v>274.50799560546801</c:v>
                </c:pt>
                <c:pt idx="33450">
                  <c:v>274.51199340820301</c:v>
                </c:pt>
                <c:pt idx="33451">
                  <c:v>274.516998291015</c:v>
                </c:pt>
                <c:pt idx="33452">
                  <c:v>274.52200317382801</c:v>
                </c:pt>
                <c:pt idx="33453">
                  <c:v>274.52899169921801</c:v>
                </c:pt>
                <c:pt idx="33454">
                  <c:v>274.537994384765</c:v>
                </c:pt>
                <c:pt idx="33455">
                  <c:v>274.5419921875</c:v>
                </c:pt>
                <c:pt idx="33456">
                  <c:v>274.54598999023398</c:v>
                </c:pt>
                <c:pt idx="33457">
                  <c:v>274.56500244140602</c:v>
                </c:pt>
                <c:pt idx="33458">
                  <c:v>274.56900024414</c:v>
                </c:pt>
                <c:pt idx="33459">
                  <c:v>274.572998046875</c:v>
                </c:pt>
                <c:pt idx="33460">
                  <c:v>274.5830078125</c:v>
                </c:pt>
                <c:pt idx="33461">
                  <c:v>274.58700561523398</c:v>
                </c:pt>
                <c:pt idx="33462">
                  <c:v>274.59500122070301</c:v>
                </c:pt>
                <c:pt idx="33463">
                  <c:v>274.59899902343699</c:v>
                </c:pt>
                <c:pt idx="33464">
                  <c:v>274.60900878906199</c:v>
                </c:pt>
                <c:pt idx="33465">
                  <c:v>274.61300659179602</c:v>
                </c:pt>
                <c:pt idx="33466">
                  <c:v>274.61898803710898</c:v>
                </c:pt>
                <c:pt idx="33467">
                  <c:v>274.62298583984301</c:v>
                </c:pt>
                <c:pt idx="33468">
                  <c:v>274.64498901367102</c:v>
                </c:pt>
                <c:pt idx="33469">
                  <c:v>274.64898681640602</c:v>
                </c:pt>
                <c:pt idx="33470">
                  <c:v>274.66500854492102</c:v>
                </c:pt>
                <c:pt idx="33471">
                  <c:v>274.6669921875</c:v>
                </c:pt>
                <c:pt idx="33472">
                  <c:v>274.67599487304602</c:v>
                </c:pt>
                <c:pt idx="33473">
                  <c:v>274.68600463867102</c:v>
                </c:pt>
                <c:pt idx="33474">
                  <c:v>274.69000244140602</c:v>
                </c:pt>
                <c:pt idx="33475">
                  <c:v>274.69601440429602</c:v>
                </c:pt>
                <c:pt idx="33476">
                  <c:v>274.70001220703102</c:v>
                </c:pt>
                <c:pt idx="33477">
                  <c:v>274.71499633789</c:v>
                </c:pt>
                <c:pt idx="33478">
                  <c:v>274.718994140625</c:v>
                </c:pt>
                <c:pt idx="33479">
                  <c:v>274.72900390625</c:v>
                </c:pt>
                <c:pt idx="33480">
                  <c:v>274.73800659179602</c:v>
                </c:pt>
                <c:pt idx="33481">
                  <c:v>274.74200439453102</c:v>
                </c:pt>
                <c:pt idx="33482">
                  <c:v>274.75</c:v>
                </c:pt>
                <c:pt idx="33483">
                  <c:v>274.75399780273398</c:v>
                </c:pt>
                <c:pt idx="33484">
                  <c:v>274.77499389648398</c:v>
                </c:pt>
                <c:pt idx="33485">
                  <c:v>274.77700805664</c:v>
                </c:pt>
                <c:pt idx="33486">
                  <c:v>274.787994384765</c:v>
                </c:pt>
                <c:pt idx="33487">
                  <c:v>274.7919921875</c:v>
                </c:pt>
                <c:pt idx="33488">
                  <c:v>274.79901123046801</c:v>
                </c:pt>
                <c:pt idx="33489">
                  <c:v>274.80300903320301</c:v>
                </c:pt>
                <c:pt idx="33490">
                  <c:v>274.82501220703102</c:v>
                </c:pt>
                <c:pt idx="33491">
                  <c:v>274.82699584960898</c:v>
                </c:pt>
                <c:pt idx="33492">
                  <c:v>274.84100341796801</c:v>
                </c:pt>
                <c:pt idx="33493">
                  <c:v>274.84500122070301</c:v>
                </c:pt>
                <c:pt idx="33494">
                  <c:v>274.85198974609301</c:v>
                </c:pt>
                <c:pt idx="33495">
                  <c:v>274.86199951171801</c:v>
                </c:pt>
                <c:pt idx="33496">
                  <c:v>274.86599731445301</c:v>
                </c:pt>
                <c:pt idx="33497">
                  <c:v>274.87899780273398</c:v>
                </c:pt>
                <c:pt idx="33498">
                  <c:v>274.88699340820301</c:v>
                </c:pt>
                <c:pt idx="33499">
                  <c:v>274.89099121093699</c:v>
                </c:pt>
                <c:pt idx="33500">
                  <c:v>274.89898681640602</c:v>
                </c:pt>
                <c:pt idx="33501">
                  <c:v>274.90301513671801</c:v>
                </c:pt>
                <c:pt idx="33502">
                  <c:v>274.912994384765</c:v>
                </c:pt>
                <c:pt idx="33503">
                  <c:v>274.9169921875</c:v>
                </c:pt>
                <c:pt idx="33504">
                  <c:v>274.92898559570301</c:v>
                </c:pt>
                <c:pt idx="33505">
                  <c:v>274.93798828125</c:v>
                </c:pt>
                <c:pt idx="33506">
                  <c:v>274.94198608398398</c:v>
                </c:pt>
                <c:pt idx="33507">
                  <c:v>274.95001220703102</c:v>
                </c:pt>
                <c:pt idx="33508">
                  <c:v>274.954010009765</c:v>
                </c:pt>
                <c:pt idx="33509">
                  <c:v>274.975006103515</c:v>
                </c:pt>
                <c:pt idx="33510">
                  <c:v>274.97900390625</c:v>
                </c:pt>
                <c:pt idx="33511">
                  <c:v>274.99499511718699</c:v>
                </c:pt>
                <c:pt idx="33512">
                  <c:v>274.99700927734301</c:v>
                </c:pt>
                <c:pt idx="33513">
                  <c:v>275.00900268554602</c:v>
                </c:pt>
                <c:pt idx="33514">
                  <c:v>275.01300048828102</c:v>
                </c:pt>
                <c:pt idx="33515">
                  <c:v>275.01901245117102</c:v>
                </c:pt>
                <c:pt idx="33516">
                  <c:v>275.02301025390602</c:v>
                </c:pt>
                <c:pt idx="33517">
                  <c:v>275.03900146484301</c:v>
                </c:pt>
                <c:pt idx="33518">
                  <c:v>275.04800415039</c:v>
                </c:pt>
                <c:pt idx="33519">
                  <c:v>275.052001953125</c:v>
                </c:pt>
                <c:pt idx="33520">
                  <c:v>275.06500244140602</c:v>
                </c:pt>
                <c:pt idx="33521">
                  <c:v>275.06900024414</c:v>
                </c:pt>
                <c:pt idx="33522">
                  <c:v>275.07501220703102</c:v>
                </c:pt>
                <c:pt idx="33523">
                  <c:v>275.079986572265</c:v>
                </c:pt>
                <c:pt idx="33524">
                  <c:v>275.08898925781199</c:v>
                </c:pt>
                <c:pt idx="33525">
                  <c:v>275.09298706054602</c:v>
                </c:pt>
                <c:pt idx="33526">
                  <c:v>275.10900878906199</c:v>
                </c:pt>
                <c:pt idx="33527">
                  <c:v>275.11700439453102</c:v>
                </c:pt>
                <c:pt idx="33528">
                  <c:v>275.121002197265</c:v>
                </c:pt>
                <c:pt idx="33529">
                  <c:v>275.135009765625</c:v>
                </c:pt>
                <c:pt idx="33530">
                  <c:v>275.13900756835898</c:v>
                </c:pt>
                <c:pt idx="33531">
                  <c:v>275.14300537109301</c:v>
                </c:pt>
                <c:pt idx="33532">
                  <c:v>275.14898681640602</c:v>
                </c:pt>
                <c:pt idx="33533">
                  <c:v>275.15301513671801</c:v>
                </c:pt>
                <c:pt idx="33534">
                  <c:v>275.16500854492102</c:v>
                </c:pt>
                <c:pt idx="33535">
                  <c:v>275.1669921875</c:v>
                </c:pt>
                <c:pt idx="33536">
                  <c:v>275.17401123046801</c:v>
                </c:pt>
                <c:pt idx="33537">
                  <c:v>275.17800903320301</c:v>
                </c:pt>
                <c:pt idx="33538">
                  <c:v>275.19500732421801</c:v>
                </c:pt>
                <c:pt idx="33539">
                  <c:v>275.19900512695301</c:v>
                </c:pt>
                <c:pt idx="33540">
                  <c:v>275.20901489257801</c:v>
                </c:pt>
                <c:pt idx="33541">
                  <c:v>275.21798706054602</c:v>
                </c:pt>
                <c:pt idx="33542">
                  <c:v>275.22198486328102</c:v>
                </c:pt>
                <c:pt idx="33543">
                  <c:v>275.23599243164</c:v>
                </c:pt>
                <c:pt idx="33544">
                  <c:v>275.239990234375</c:v>
                </c:pt>
                <c:pt idx="33545">
                  <c:v>275.24899291992102</c:v>
                </c:pt>
                <c:pt idx="33546">
                  <c:v>275.25299072265602</c:v>
                </c:pt>
                <c:pt idx="33547">
                  <c:v>275.26501464843699</c:v>
                </c:pt>
                <c:pt idx="33548">
                  <c:v>275.26901245117102</c:v>
                </c:pt>
                <c:pt idx="33549">
                  <c:v>275.27398681640602</c:v>
                </c:pt>
                <c:pt idx="33550">
                  <c:v>275.28601074218699</c:v>
                </c:pt>
                <c:pt idx="33551">
                  <c:v>275.29000854492102</c:v>
                </c:pt>
                <c:pt idx="33552">
                  <c:v>275.29901123046801</c:v>
                </c:pt>
                <c:pt idx="33553">
                  <c:v>275.30300903320301</c:v>
                </c:pt>
                <c:pt idx="33554">
                  <c:v>275.31500244140602</c:v>
                </c:pt>
                <c:pt idx="33555">
                  <c:v>275.31900024414</c:v>
                </c:pt>
                <c:pt idx="33556">
                  <c:v>275.32598876953102</c:v>
                </c:pt>
                <c:pt idx="33557">
                  <c:v>275.329986572265</c:v>
                </c:pt>
                <c:pt idx="33558">
                  <c:v>275.34500122070301</c:v>
                </c:pt>
                <c:pt idx="33559">
                  <c:v>275.34899902343699</c:v>
                </c:pt>
                <c:pt idx="33560">
                  <c:v>275.36099243164</c:v>
                </c:pt>
                <c:pt idx="33561">
                  <c:v>275.364990234375</c:v>
                </c:pt>
                <c:pt idx="33562">
                  <c:v>275.37701416015602</c:v>
                </c:pt>
                <c:pt idx="33563">
                  <c:v>275.385986328125</c:v>
                </c:pt>
                <c:pt idx="33564">
                  <c:v>275.39001464843699</c:v>
                </c:pt>
                <c:pt idx="33565">
                  <c:v>275.40100097656199</c:v>
                </c:pt>
                <c:pt idx="33566">
                  <c:v>275.40499877929602</c:v>
                </c:pt>
                <c:pt idx="33567">
                  <c:v>275.41799926757801</c:v>
                </c:pt>
                <c:pt idx="33568">
                  <c:v>275.42199707031199</c:v>
                </c:pt>
                <c:pt idx="33569">
                  <c:v>275.427001953125</c:v>
                </c:pt>
                <c:pt idx="33570">
                  <c:v>275.43899536132801</c:v>
                </c:pt>
                <c:pt idx="33571">
                  <c:v>275.44299316406199</c:v>
                </c:pt>
                <c:pt idx="33572">
                  <c:v>275.45901489257801</c:v>
                </c:pt>
                <c:pt idx="33573">
                  <c:v>275.46798706054602</c:v>
                </c:pt>
                <c:pt idx="33574">
                  <c:v>275.47198486328102</c:v>
                </c:pt>
                <c:pt idx="33575">
                  <c:v>275.47900390625</c:v>
                </c:pt>
                <c:pt idx="33576">
                  <c:v>275.48800659179602</c:v>
                </c:pt>
                <c:pt idx="33577">
                  <c:v>275.49200439453102</c:v>
                </c:pt>
                <c:pt idx="33578">
                  <c:v>275.49899291992102</c:v>
                </c:pt>
                <c:pt idx="33579">
                  <c:v>275.50299072265602</c:v>
                </c:pt>
                <c:pt idx="33580">
                  <c:v>275.51300048828102</c:v>
                </c:pt>
                <c:pt idx="33581">
                  <c:v>275.516998291015</c:v>
                </c:pt>
                <c:pt idx="33582">
                  <c:v>275.52301025390602</c:v>
                </c:pt>
                <c:pt idx="33583">
                  <c:v>275.52700805664</c:v>
                </c:pt>
                <c:pt idx="33584">
                  <c:v>275.54501342773398</c:v>
                </c:pt>
                <c:pt idx="33585">
                  <c:v>275.54901123046801</c:v>
                </c:pt>
                <c:pt idx="33586">
                  <c:v>275.55300903320301</c:v>
                </c:pt>
                <c:pt idx="33587">
                  <c:v>275.57501220703102</c:v>
                </c:pt>
                <c:pt idx="33588">
                  <c:v>275.579010009765</c:v>
                </c:pt>
                <c:pt idx="33589">
                  <c:v>275.59500122070301</c:v>
                </c:pt>
                <c:pt idx="33590">
                  <c:v>275.59899902343699</c:v>
                </c:pt>
                <c:pt idx="33591">
                  <c:v>275.61099243164</c:v>
                </c:pt>
                <c:pt idx="33592">
                  <c:v>275.614990234375</c:v>
                </c:pt>
                <c:pt idx="33593">
                  <c:v>275.621002197265</c:v>
                </c:pt>
                <c:pt idx="33594">
                  <c:v>275.62899780273398</c:v>
                </c:pt>
                <c:pt idx="33595">
                  <c:v>275.63800048828102</c:v>
                </c:pt>
                <c:pt idx="33596">
                  <c:v>275.641998291015</c:v>
                </c:pt>
                <c:pt idx="33597">
                  <c:v>275.64999389648398</c:v>
                </c:pt>
                <c:pt idx="33598">
                  <c:v>275.65399169921801</c:v>
                </c:pt>
                <c:pt idx="33599">
                  <c:v>275.67498779296801</c:v>
                </c:pt>
                <c:pt idx="33600">
                  <c:v>275.67800903320301</c:v>
                </c:pt>
                <c:pt idx="33601">
                  <c:v>275.68798828125</c:v>
                </c:pt>
                <c:pt idx="33602">
                  <c:v>275.69198608398398</c:v>
                </c:pt>
                <c:pt idx="33603">
                  <c:v>275.69900512695301</c:v>
                </c:pt>
                <c:pt idx="33604">
                  <c:v>275.70300292968699</c:v>
                </c:pt>
                <c:pt idx="33605">
                  <c:v>275.71301269531199</c:v>
                </c:pt>
                <c:pt idx="33606">
                  <c:v>275.71701049804602</c:v>
                </c:pt>
                <c:pt idx="33607">
                  <c:v>275.73498535156199</c:v>
                </c:pt>
                <c:pt idx="33608">
                  <c:v>275.739013671875</c:v>
                </c:pt>
                <c:pt idx="33609">
                  <c:v>275.74398803710898</c:v>
                </c:pt>
                <c:pt idx="33610">
                  <c:v>275.74798583984301</c:v>
                </c:pt>
                <c:pt idx="33611">
                  <c:v>275.75201416015602</c:v>
                </c:pt>
                <c:pt idx="33612">
                  <c:v>275.75601196289</c:v>
                </c:pt>
                <c:pt idx="33613">
                  <c:v>275.76599121093699</c:v>
                </c:pt>
                <c:pt idx="33614">
                  <c:v>275.76998901367102</c:v>
                </c:pt>
                <c:pt idx="33615">
                  <c:v>275.77899169921801</c:v>
                </c:pt>
                <c:pt idx="33616">
                  <c:v>275.787994384765</c:v>
                </c:pt>
                <c:pt idx="33617">
                  <c:v>275.7919921875</c:v>
                </c:pt>
                <c:pt idx="33618">
                  <c:v>275.79901123046801</c:v>
                </c:pt>
                <c:pt idx="33619">
                  <c:v>275.80300903320301</c:v>
                </c:pt>
                <c:pt idx="33620">
                  <c:v>275.81298828125</c:v>
                </c:pt>
                <c:pt idx="33621">
                  <c:v>275.81698608398398</c:v>
                </c:pt>
                <c:pt idx="33622">
                  <c:v>275.82400512695301</c:v>
                </c:pt>
                <c:pt idx="33623">
                  <c:v>275.82800292968699</c:v>
                </c:pt>
                <c:pt idx="33624">
                  <c:v>275.83898925781199</c:v>
                </c:pt>
                <c:pt idx="33625">
                  <c:v>275.84100341796801</c:v>
                </c:pt>
                <c:pt idx="33626">
                  <c:v>275.84698486328102</c:v>
                </c:pt>
                <c:pt idx="33627">
                  <c:v>275.86599731445301</c:v>
                </c:pt>
                <c:pt idx="33628">
                  <c:v>275.86999511718699</c:v>
                </c:pt>
                <c:pt idx="33629">
                  <c:v>275.87899780273398</c:v>
                </c:pt>
                <c:pt idx="33630">
                  <c:v>275.88800048828102</c:v>
                </c:pt>
                <c:pt idx="33631">
                  <c:v>275.891998291015</c:v>
                </c:pt>
                <c:pt idx="33632">
                  <c:v>275.89999389648398</c:v>
                </c:pt>
                <c:pt idx="33633">
                  <c:v>275.90399169921801</c:v>
                </c:pt>
                <c:pt idx="33634">
                  <c:v>275.92498779296801</c:v>
                </c:pt>
                <c:pt idx="33635">
                  <c:v>275.92800903320301</c:v>
                </c:pt>
                <c:pt idx="33636">
                  <c:v>275.93899536132801</c:v>
                </c:pt>
                <c:pt idx="33637">
                  <c:v>275.94299316406199</c:v>
                </c:pt>
                <c:pt idx="33638">
                  <c:v>275.95901489257801</c:v>
                </c:pt>
                <c:pt idx="33639">
                  <c:v>275.96701049804602</c:v>
                </c:pt>
                <c:pt idx="33640">
                  <c:v>275.97100830078102</c:v>
                </c:pt>
                <c:pt idx="33641">
                  <c:v>275.97900390625</c:v>
                </c:pt>
                <c:pt idx="33642">
                  <c:v>275.98800659179602</c:v>
                </c:pt>
                <c:pt idx="33643">
                  <c:v>275.99200439453102</c:v>
                </c:pt>
                <c:pt idx="33644">
                  <c:v>276</c:v>
                </c:pt>
                <c:pt idx="33645">
                  <c:v>276.00399780273398</c:v>
                </c:pt>
                <c:pt idx="33646">
                  <c:v>276.02600097656199</c:v>
                </c:pt>
                <c:pt idx="33647">
                  <c:v>276.02899169921801</c:v>
                </c:pt>
                <c:pt idx="33648">
                  <c:v>276.03698730468699</c:v>
                </c:pt>
                <c:pt idx="33649">
                  <c:v>276.04098510742102</c:v>
                </c:pt>
                <c:pt idx="33650">
                  <c:v>276.04901123046801</c:v>
                </c:pt>
                <c:pt idx="33651">
                  <c:v>276.05300903320301</c:v>
                </c:pt>
                <c:pt idx="33652">
                  <c:v>276.06298828125</c:v>
                </c:pt>
                <c:pt idx="33653">
                  <c:v>276.06698608398398</c:v>
                </c:pt>
                <c:pt idx="33654">
                  <c:v>276.079986572265</c:v>
                </c:pt>
                <c:pt idx="33655">
                  <c:v>276.08801269531199</c:v>
                </c:pt>
                <c:pt idx="33656">
                  <c:v>276.09201049804602</c:v>
                </c:pt>
                <c:pt idx="33657">
                  <c:v>276.09899902343699</c:v>
                </c:pt>
                <c:pt idx="33658">
                  <c:v>276.10299682617102</c:v>
                </c:pt>
                <c:pt idx="33659">
                  <c:v>276.11300659179602</c:v>
                </c:pt>
                <c:pt idx="33660">
                  <c:v>276.11700439453102</c:v>
                </c:pt>
                <c:pt idx="33661">
                  <c:v>276.13000488281199</c:v>
                </c:pt>
                <c:pt idx="33662">
                  <c:v>276.13800048828102</c:v>
                </c:pt>
                <c:pt idx="33663">
                  <c:v>276.141998291015</c:v>
                </c:pt>
                <c:pt idx="33664">
                  <c:v>276.14898681640602</c:v>
                </c:pt>
                <c:pt idx="33665">
                  <c:v>276.15301513671801</c:v>
                </c:pt>
                <c:pt idx="33666">
                  <c:v>276.162994384765</c:v>
                </c:pt>
                <c:pt idx="33667">
                  <c:v>276.1669921875</c:v>
                </c:pt>
                <c:pt idx="33668">
                  <c:v>276.17999267578102</c:v>
                </c:pt>
                <c:pt idx="33669">
                  <c:v>276.18798828125</c:v>
                </c:pt>
                <c:pt idx="33670">
                  <c:v>276.19198608398398</c:v>
                </c:pt>
                <c:pt idx="33671">
                  <c:v>276.22100830078102</c:v>
                </c:pt>
                <c:pt idx="33672">
                  <c:v>276.225006103515</c:v>
                </c:pt>
                <c:pt idx="33673">
                  <c:v>276.24200439453102</c:v>
                </c:pt>
                <c:pt idx="33674">
                  <c:v>276.246002197265</c:v>
                </c:pt>
                <c:pt idx="33675">
                  <c:v>276.25201416015602</c:v>
                </c:pt>
                <c:pt idx="33676">
                  <c:v>276.25601196289</c:v>
                </c:pt>
                <c:pt idx="33677">
                  <c:v>276.26998901367102</c:v>
                </c:pt>
                <c:pt idx="33678">
                  <c:v>276.27398681640602</c:v>
                </c:pt>
                <c:pt idx="33679">
                  <c:v>276.27999877929602</c:v>
                </c:pt>
                <c:pt idx="33680">
                  <c:v>276.28900146484301</c:v>
                </c:pt>
                <c:pt idx="33681">
                  <c:v>276.29299926757801</c:v>
                </c:pt>
                <c:pt idx="33682">
                  <c:v>276.31500244140602</c:v>
                </c:pt>
                <c:pt idx="33683">
                  <c:v>276.31799316406199</c:v>
                </c:pt>
                <c:pt idx="33684">
                  <c:v>276.32699584960898</c:v>
                </c:pt>
                <c:pt idx="33685">
                  <c:v>276.3330078125</c:v>
                </c:pt>
                <c:pt idx="33686">
                  <c:v>276.34201049804602</c:v>
                </c:pt>
                <c:pt idx="33687">
                  <c:v>276.34600830078102</c:v>
                </c:pt>
                <c:pt idx="33688">
                  <c:v>276.35900878906199</c:v>
                </c:pt>
                <c:pt idx="33689">
                  <c:v>276.36801147460898</c:v>
                </c:pt>
                <c:pt idx="33690">
                  <c:v>276.37200927734301</c:v>
                </c:pt>
                <c:pt idx="33691">
                  <c:v>276.37899780273398</c:v>
                </c:pt>
                <c:pt idx="33692">
                  <c:v>276.38800048828102</c:v>
                </c:pt>
                <c:pt idx="33693">
                  <c:v>276.391998291015</c:v>
                </c:pt>
                <c:pt idx="33694">
                  <c:v>276.39999389648398</c:v>
                </c:pt>
                <c:pt idx="33695">
                  <c:v>276.40399169921801</c:v>
                </c:pt>
                <c:pt idx="33696">
                  <c:v>276.42498779296801</c:v>
                </c:pt>
                <c:pt idx="33697">
                  <c:v>276.42898559570301</c:v>
                </c:pt>
                <c:pt idx="33698">
                  <c:v>276.44500732421801</c:v>
                </c:pt>
                <c:pt idx="33699">
                  <c:v>276.44900512695301</c:v>
                </c:pt>
                <c:pt idx="33700">
                  <c:v>276.45901489257801</c:v>
                </c:pt>
                <c:pt idx="33701">
                  <c:v>276.46798706054602</c:v>
                </c:pt>
                <c:pt idx="33702">
                  <c:v>276.47198486328102</c:v>
                </c:pt>
                <c:pt idx="33703">
                  <c:v>276.47900390625</c:v>
                </c:pt>
                <c:pt idx="33704">
                  <c:v>276.48699951171801</c:v>
                </c:pt>
                <c:pt idx="33705">
                  <c:v>276.49099731445301</c:v>
                </c:pt>
                <c:pt idx="33706">
                  <c:v>276.496002197265</c:v>
                </c:pt>
                <c:pt idx="33707">
                  <c:v>276.50100708007801</c:v>
                </c:pt>
                <c:pt idx="33708">
                  <c:v>276.50500488281199</c:v>
                </c:pt>
                <c:pt idx="33709">
                  <c:v>276.51501464843699</c:v>
                </c:pt>
                <c:pt idx="33710">
                  <c:v>276.51901245117102</c:v>
                </c:pt>
                <c:pt idx="33711">
                  <c:v>276.52899169921801</c:v>
                </c:pt>
                <c:pt idx="33712">
                  <c:v>276.53698730468699</c:v>
                </c:pt>
                <c:pt idx="33713">
                  <c:v>276.54098510742102</c:v>
                </c:pt>
                <c:pt idx="33714">
                  <c:v>276.54901123046801</c:v>
                </c:pt>
                <c:pt idx="33715">
                  <c:v>276.56799316406199</c:v>
                </c:pt>
                <c:pt idx="33716">
                  <c:v>276.57199096679602</c:v>
                </c:pt>
                <c:pt idx="33717">
                  <c:v>276.579010009765</c:v>
                </c:pt>
                <c:pt idx="33718">
                  <c:v>276.58700561523398</c:v>
                </c:pt>
                <c:pt idx="33719">
                  <c:v>276.59100341796801</c:v>
                </c:pt>
                <c:pt idx="33720">
                  <c:v>276.59899902343699</c:v>
                </c:pt>
                <c:pt idx="33721">
                  <c:v>276.60299682617102</c:v>
                </c:pt>
                <c:pt idx="33722">
                  <c:v>276.60699462890602</c:v>
                </c:pt>
                <c:pt idx="33723">
                  <c:v>276.61700439453102</c:v>
                </c:pt>
                <c:pt idx="33724">
                  <c:v>276.621002197265</c:v>
                </c:pt>
                <c:pt idx="33725">
                  <c:v>276.62899780273398</c:v>
                </c:pt>
                <c:pt idx="33726">
                  <c:v>276.63800048828102</c:v>
                </c:pt>
                <c:pt idx="33727">
                  <c:v>276.641998291015</c:v>
                </c:pt>
                <c:pt idx="33728">
                  <c:v>276.64898681640602</c:v>
                </c:pt>
                <c:pt idx="33729">
                  <c:v>276.65301513671801</c:v>
                </c:pt>
                <c:pt idx="33730">
                  <c:v>276.65899658203102</c:v>
                </c:pt>
                <c:pt idx="33731">
                  <c:v>276.66799926757801</c:v>
                </c:pt>
                <c:pt idx="33732">
                  <c:v>276.67199707031199</c:v>
                </c:pt>
                <c:pt idx="33733">
                  <c:v>276.67898559570301</c:v>
                </c:pt>
                <c:pt idx="33734">
                  <c:v>276.68701171875</c:v>
                </c:pt>
                <c:pt idx="33735">
                  <c:v>276.69100952148398</c:v>
                </c:pt>
                <c:pt idx="33736">
                  <c:v>276.70001220703102</c:v>
                </c:pt>
                <c:pt idx="33737">
                  <c:v>276.704010009765</c:v>
                </c:pt>
                <c:pt idx="33738">
                  <c:v>276.70700073242102</c:v>
                </c:pt>
                <c:pt idx="33739">
                  <c:v>276.71701049804602</c:v>
                </c:pt>
                <c:pt idx="33740">
                  <c:v>276.72100830078102</c:v>
                </c:pt>
                <c:pt idx="33741">
                  <c:v>276.72900390625</c:v>
                </c:pt>
                <c:pt idx="33742">
                  <c:v>276.73300170898398</c:v>
                </c:pt>
                <c:pt idx="33743">
                  <c:v>276.74499511718699</c:v>
                </c:pt>
                <c:pt idx="33744">
                  <c:v>276.74899291992102</c:v>
                </c:pt>
                <c:pt idx="33745">
                  <c:v>276.79901123046801</c:v>
                </c:pt>
                <c:pt idx="33746">
                  <c:v>276.80499267578102</c:v>
                </c:pt>
                <c:pt idx="33747">
                  <c:v>276.82501220703102</c:v>
                </c:pt>
                <c:pt idx="33748">
                  <c:v>276.829010009765</c:v>
                </c:pt>
                <c:pt idx="33749">
                  <c:v>276.84500122070301</c:v>
                </c:pt>
                <c:pt idx="33750">
                  <c:v>276.84899902343699</c:v>
                </c:pt>
                <c:pt idx="33751">
                  <c:v>276.86300659179602</c:v>
                </c:pt>
                <c:pt idx="33752">
                  <c:v>276.86700439453102</c:v>
                </c:pt>
                <c:pt idx="33753">
                  <c:v>276.88800048828102</c:v>
                </c:pt>
                <c:pt idx="33754">
                  <c:v>276.891998291015</c:v>
                </c:pt>
                <c:pt idx="33755">
                  <c:v>276.89898681640602</c:v>
                </c:pt>
                <c:pt idx="33756">
                  <c:v>276.90301513671801</c:v>
                </c:pt>
                <c:pt idx="33757">
                  <c:v>276.90701293945301</c:v>
                </c:pt>
                <c:pt idx="33758">
                  <c:v>276.91799926757801</c:v>
                </c:pt>
                <c:pt idx="33759">
                  <c:v>276.92001342773398</c:v>
                </c:pt>
                <c:pt idx="33760">
                  <c:v>276.927001953125</c:v>
                </c:pt>
                <c:pt idx="33761">
                  <c:v>276.94500732421801</c:v>
                </c:pt>
                <c:pt idx="33762">
                  <c:v>276.94900512695301</c:v>
                </c:pt>
                <c:pt idx="33763">
                  <c:v>276.95901489257801</c:v>
                </c:pt>
                <c:pt idx="33764">
                  <c:v>276.96701049804602</c:v>
                </c:pt>
                <c:pt idx="33765">
                  <c:v>276.97100830078102</c:v>
                </c:pt>
                <c:pt idx="33766">
                  <c:v>276.97900390625</c:v>
                </c:pt>
                <c:pt idx="33767">
                  <c:v>276.98300170898398</c:v>
                </c:pt>
                <c:pt idx="33768">
                  <c:v>276.99301147460898</c:v>
                </c:pt>
                <c:pt idx="33769">
                  <c:v>276.99700927734301</c:v>
                </c:pt>
                <c:pt idx="33770">
                  <c:v>277.00900268554602</c:v>
                </c:pt>
                <c:pt idx="33771">
                  <c:v>277.01800537109301</c:v>
                </c:pt>
                <c:pt idx="33772">
                  <c:v>277.02200317382801</c:v>
                </c:pt>
                <c:pt idx="33773">
                  <c:v>277.02999877929602</c:v>
                </c:pt>
                <c:pt idx="33774">
                  <c:v>277.03900146484301</c:v>
                </c:pt>
                <c:pt idx="33775">
                  <c:v>277.04299926757801</c:v>
                </c:pt>
                <c:pt idx="33776">
                  <c:v>277.058990478515</c:v>
                </c:pt>
                <c:pt idx="33777">
                  <c:v>277.06799316406199</c:v>
                </c:pt>
                <c:pt idx="33778">
                  <c:v>277.07000732421801</c:v>
                </c:pt>
                <c:pt idx="33779">
                  <c:v>277.07699584960898</c:v>
                </c:pt>
                <c:pt idx="33780">
                  <c:v>277.09500122070301</c:v>
                </c:pt>
                <c:pt idx="33781">
                  <c:v>277.09899902343699</c:v>
                </c:pt>
                <c:pt idx="33782">
                  <c:v>277.10900878906199</c:v>
                </c:pt>
                <c:pt idx="33783">
                  <c:v>277.11801147460898</c:v>
                </c:pt>
                <c:pt idx="33784">
                  <c:v>277.12200927734301</c:v>
                </c:pt>
                <c:pt idx="33785">
                  <c:v>277.12899780273398</c:v>
                </c:pt>
                <c:pt idx="33786">
                  <c:v>277.13299560546801</c:v>
                </c:pt>
                <c:pt idx="33787">
                  <c:v>277.14300537109301</c:v>
                </c:pt>
                <c:pt idx="33788">
                  <c:v>277.14700317382801</c:v>
                </c:pt>
                <c:pt idx="33789">
                  <c:v>277.15701293945301</c:v>
                </c:pt>
                <c:pt idx="33790">
                  <c:v>277.1669921875</c:v>
                </c:pt>
                <c:pt idx="33791">
                  <c:v>277.17098999023398</c:v>
                </c:pt>
                <c:pt idx="33792">
                  <c:v>277.17999267578102</c:v>
                </c:pt>
                <c:pt idx="33793">
                  <c:v>277.18899536132801</c:v>
                </c:pt>
                <c:pt idx="33794">
                  <c:v>277.19299316406199</c:v>
                </c:pt>
                <c:pt idx="33795">
                  <c:v>277.21499633789</c:v>
                </c:pt>
                <c:pt idx="33796">
                  <c:v>277.21701049804602</c:v>
                </c:pt>
                <c:pt idx="33797">
                  <c:v>277.22698974609301</c:v>
                </c:pt>
                <c:pt idx="33798">
                  <c:v>277.23098754882801</c:v>
                </c:pt>
                <c:pt idx="33799">
                  <c:v>277.24499511718699</c:v>
                </c:pt>
                <c:pt idx="33800">
                  <c:v>277.24899291992102</c:v>
                </c:pt>
                <c:pt idx="33801">
                  <c:v>277.25500488281199</c:v>
                </c:pt>
                <c:pt idx="33802">
                  <c:v>277.25900268554602</c:v>
                </c:pt>
                <c:pt idx="33803">
                  <c:v>277.27499389648398</c:v>
                </c:pt>
                <c:pt idx="33804">
                  <c:v>277.27899169921801</c:v>
                </c:pt>
                <c:pt idx="33805">
                  <c:v>277.29501342773398</c:v>
                </c:pt>
                <c:pt idx="33806">
                  <c:v>277.29699707031199</c:v>
                </c:pt>
                <c:pt idx="33807">
                  <c:v>277.31600952148398</c:v>
                </c:pt>
                <c:pt idx="33808">
                  <c:v>277.32000732421801</c:v>
                </c:pt>
                <c:pt idx="33809">
                  <c:v>277.329010009765</c:v>
                </c:pt>
                <c:pt idx="33810">
                  <c:v>277.3330078125</c:v>
                </c:pt>
                <c:pt idx="33811">
                  <c:v>277.35501098632801</c:v>
                </c:pt>
                <c:pt idx="33812">
                  <c:v>277.35900878906199</c:v>
                </c:pt>
                <c:pt idx="33813">
                  <c:v>277.375</c:v>
                </c:pt>
                <c:pt idx="33814">
                  <c:v>277.37899780273398</c:v>
                </c:pt>
                <c:pt idx="33815">
                  <c:v>277.39498901367102</c:v>
                </c:pt>
                <c:pt idx="33816">
                  <c:v>277.39898681640602</c:v>
                </c:pt>
                <c:pt idx="33817">
                  <c:v>277.40899658203102</c:v>
                </c:pt>
                <c:pt idx="33818">
                  <c:v>277.41799926757801</c:v>
                </c:pt>
                <c:pt idx="33819">
                  <c:v>277.42199707031199</c:v>
                </c:pt>
                <c:pt idx="33820">
                  <c:v>277.42999267578102</c:v>
                </c:pt>
                <c:pt idx="33821">
                  <c:v>277.433990478515</c:v>
                </c:pt>
                <c:pt idx="33822">
                  <c:v>277.454986572265</c:v>
                </c:pt>
                <c:pt idx="33823">
                  <c:v>277.45700073242102</c:v>
                </c:pt>
                <c:pt idx="33824">
                  <c:v>277.468994140625</c:v>
                </c:pt>
                <c:pt idx="33825">
                  <c:v>277.47299194335898</c:v>
                </c:pt>
                <c:pt idx="33826">
                  <c:v>277.47900390625</c:v>
                </c:pt>
                <c:pt idx="33827">
                  <c:v>277.48300170898398</c:v>
                </c:pt>
                <c:pt idx="33828">
                  <c:v>277.50500488281199</c:v>
                </c:pt>
                <c:pt idx="33829">
                  <c:v>277.50900268554602</c:v>
                </c:pt>
                <c:pt idx="33830">
                  <c:v>277.51901245117102</c:v>
                </c:pt>
                <c:pt idx="33831">
                  <c:v>277.52301025390602</c:v>
                </c:pt>
                <c:pt idx="33832">
                  <c:v>277.53900146484301</c:v>
                </c:pt>
                <c:pt idx="33833">
                  <c:v>277.54800415039</c:v>
                </c:pt>
                <c:pt idx="33834">
                  <c:v>277.552001953125</c:v>
                </c:pt>
                <c:pt idx="33835">
                  <c:v>277.56600952148398</c:v>
                </c:pt>
                <c:pt idx="33836">
                  <c:v>277.57000732421801</c:v>
                </c:pt>
                <c:pt idx="33837">
                  <c:v>277.579010009765</c:v>
                </c:pt>
                <c:pt idx="33838">
                  <c:v>277.5830078125</c:v>
                </c:pt>
                <c:pt idx="33839">
                  <c:v>277.593994140625</c:v>
                </c:pt>
                <c:pt idx="33840">
                  <c:v>277.59799194335898</c:v>
                </c:pt>
                <c:pt idx="33841">
                  <c:v>277.60900878906199</c:v>
                </c:pt>
                <c:pt idx="33842">
                  <c:v>277.61700439453102</c:v>
                </c:pt>
                <c:pt idx="33843">
                  <c:v>277.621002197265</c:v>
                </c:pt>
                <c:pt idx="33844">
                  <c:v>277.62899780273398</c:v>
                </c:pt>
                <c:pt idx="33845">
                  <c:v>277.63299560546801</c:v>
                </c:pt>
                <c:pt idx="33846">
                  <c:v>277.64498901367102</c:v>
                </c:pt>
                <c:pt idx="33847">
                  <c:v>277.64898681640602</c:v>
                </c:pt>
                <c:pt idx="33848">
                  <c:v>277.65499877929602</c:v>
                </c:pt>
                <c:pt idx="33849">
                  <c:v>277.65899658203102</c:v>
                </c:pt>
                <c:pt idx="33850">
                  <c:v>277.67098999023398</c:v>
                </c:pt>
                <c:pt idx="33851">
                  <c:v>277.67498779296801</c:v>
                </c:pt>
                <c:pt idx="33852">
                  <c:v>277.68899536132801</c:v>
                </c:pt>
                <c:pt idx="33853">
                  <c:v>277.69699096679602</c:v>
                </c:pt>
                <c:pt idx="33854">
                  <c:v>277.70098876953102</c:v>
                </c:pt>
                <c:pt idx="33855">
                  <c:v>277.70700073242102</c:v>
                </c:pt>
                <c:pt idx="33856">
                  <c:v>277.71701049804602</c:v>
                </c:pt>
                <c:pt idx="33857">
                  <c:v>277.72100830078102</c:v>
                </c:pt>
                <c:pt idx="33858">
                  <c:v>277.72900390625</c:v>
                </c:pt>
                <c:pt idx="33859">
                  <c:v>277.73300170898398</c:v>
                </c:pt>
                <c:pt idx="33860">
                  <c:v>277.74499511718699</c:v>
                </c:pt>
                <c:pt idx="33861">
                  <c:v>277.74899291992102</c:v>
                </c:pt>
                <c:pt idx="33862">
                  <c:v>277.75399780273398</c:v>
                </c:pt>
                <c:pt idx="33863">
                  <c:v>277.76599121093699</c:v>
                </c:pt>
                <c:pt idx="33864">
                  <c:v>277.76998901367102</c:v>
                </c:pt>
                <c:pt idx="33865">
                  <c:v>277.77999877929602</c:v>
                </c:pt>
                <c:pt idx="33866">
                  <c:v>277.78399658203102</c:v>
                </c:pt>
                <c:pt idx="33867">
                  <c:v>277.79299926757801</c:v>
                </c:pt>
                <c:pt idx="33868">
                  <c:v>277.79699707031199</c:v>
                </c:pt>
                <c:pt idx="33869">
                  <c:v>277.80099487304602</c:v>
                </c:pt>
                <c:pt idx="33870">
                  <c:v>277.80499267578102</c:v>
                </c:pt>
                <c:pt idx="33871">
                  <c:v>277.81100463867102</c:v>
                </c:pt>
                <c:pt idx="33872">
                  <c:v>277.81900024414</c:v>
                </c:pt>
                <c:pt idx="33873">
                  <c:v>277.822998046875</c:v>
                </c:pt>
                <c:pt idx="33874">
                  <c:v>277.829010009765</c:v>
                </c:pt>
                <c:pt idx="33875">
                  <c:v>277.83999633789</c:v>
                </c:pt>
                <c:pt idx="33876">
                  <c:v>277.843994140625</c:v>
                </c:pt>
                <c:pt idx="33877">
                  <c:v>277.85198974609301</c:v>
                </c:pt>
                <c:pt idx="33878">
                  <c:v>277.85598754882801</c:v>
                </c:pt>
                <c:pt idx="33879">
                  <c:v>277.86801147460898</c:v>
                </c:pt>
                <c:pt idx="33880">
                  <c:v>277.86999511718699</c:v>
                </c:pt>
                <c:pt idx="33881">
                  <c:v>277.88000488281199</c:v>
                </c:pt>
                <c:pt idx="33882">
                  <c:v>277.88400268554602</c:v>
                </c:pt>
                <c:pt idx="33883">
                  <c:v>277.89599609375</c:v>
                </c:pt>
                <c:pt idx="33884">
                  <c:v>277.89999389648398</c:v>
                </c:pt>
                <c:pt idx="33885">
                  <c:v>277.90798950195301</c:v>
                </c:pt>
                <c:pt idx="33886">
                  <c:v>277.91598510742102</c:v>
                </c:pt>
                <c:pt idx="33887">
                  <c:v>277.95700073242102</c:v>
                </c:pt>
                <c:pt idx="33888">
                  <c:v>277.97100830078102</c:v>
                </c:pt>
                <c:pt idx="33889">
                  <c:v>277.975006103515</c:v>
                </c:pt>
                <c:pt idx="33890">
                  <c:v>277.98098754882801</c:v>
                </c:pt>
                <c:pt idx="33891">
                  <c:v>277.98498535156199</c:v>
                </c:pt>
                <c:pt idx="33892">
                  <c:v>277.99499511718699</c:v>
                </c:pt>
                <c:pt idx="33893">
                  <c:v>277.99899291992102</c:v>
                </c:pt>
                <c:pt idx="33894">
                  <c:v>278.00900268554602</c:v>
                </c:pt>
                <c:pt idx="33895">
                  <c:v>278.016998291015</c:v>
                </c:pt>
                <c:pt idx="33896">
                  <c:v>278.02099609375</c:v>
                </c:pt>
                <c:pt idx="33897">
                  <c:v>278.02999877929602</c:v>
                </c:pt>
                <c:pt idx="33898">
                  <c:v>278.03399658203102</c:v>
                </c:pt>
                <c:pt idx="33899">
                  <c:v>278.05499267578102</c:v>
                </c:pt>
                <c:pt idx="33900">
                  <c:v>278.058990478515</c:v>
                </c:pt>
                <c:pt idx="33901">
                  <c:v>278.07101440429602</c:v>
                </c:pt>
                <c:pt idx="33902">
                  <c:v>278.07400512695301</c:v>
                </c:pt>
                <c:pt idx="33903">
                  <c:v>278.09500122070301</c:v>
                </c:pt>
                <c:pt idx="33904">
                  <c:v>278.09899902343699</c:v>
                </c:pt>
                <c:pt idx="33905">
                  <c:v>278.10598754882801</c:v>
                </c:pt>
                <c:pt idx="33906">
                  <c:v>278.11599731445301</c:v>
                </c:pt>
                <c:pt idx="33907">
                  <c:v>278.11898803710898</c:v>
                </c:pt>
                <c:pt idx="33908">
                  <c:v>278.13000488281199</c:v>
                </c:pt>
                <c:pt idx="33909">
                  <c:v>278.13299560546801</c:v>
                </c:pt>
                <c:pt idx="33910">
                  <c:v>278.14599609375</c:v>
                </c:pt>
                <c:pt idx="33911">
                  <c:v>278.14999389648398</c:v>
                </c:pt>
                <c:pt idx="33912">
                  <c:v>278.15499877929602</c:v>
                </c:pt>
                <c:pt idx="33913">
                  <c:v>278.16900634765602</c:v>
                </c:pt>
                <c:pt idx="33914">
                  <c:v>278.177001953125</c:v>
                </c:pt>
                <c:pt idx="33915">
                  <c:v>278.17999267578102</c:v>
                </c:pt>
                <c:pt idx="33916">
                  <c:v>278.19000244140602</c:v>
                </c:pt>
                <c:pt idx="33917">
                  <c:v>278.19400024414</c:v>
                </c:pt>
                <c:pt idx="33918">
                  <c:v>278.20999145507801</c:v>
                </c:pt>
                <c:pt idx="33919">
                  <c:v>278.218994140625</c:v>
                </c:pt>
                <c:pt idx="33920">
                  <c:v>278.22299194335898</c:v>
                </c:pt>
                <c:pt idx="33921">
                  <c:v>278.23001098632801</c:v>
                </c:pt>
                <c:pt idx="33922">
                  <c:v>278.239990234375</c:v>
                </c:pt>
                <c:pt idx="33923">
                  <c:v>278.24398803710898</c:v>
                </c:pt>
                <c:pt idx="33924">
                  <c:v>278.25</c:v>
                </c:pt>
                <c:pt idx="33925">
                  <c:v>278.25399780273398</c:v>
                </c:pt>
                <c:pt idx="33926">
                  <c:v>278.26501464843699</c:v>
                </c:pt>
                <c:pt idx="33927">
                  <c:v>278.26901245117102</c:v>
                </c:pt>
                <c:pt idx="33928">
                  <c:v>278.27999877929602</c:v>
                </c:pt>
                <c:pt idx="33929">
                  <c:v>278.28399658203102</c:v>
                </c:pt>
                <c:pt idx="33930">
                  <c:v>278.29400634765602</c:v>
                </c:pt>
                <c:pt idx="33931">
                  <c:v>278.29800415039</c:v>
                </c:pt>
                <c:pt idx="33932">
                  <c:v>278.30999755859301</c:v>
                </c:pt>
                <c:pt idx="33933">
                  <c:v>278.31799316406199</c:v>
                </c:pt>
                <c:pt idx="33934">
                  <c:v>278.32199096679602</c:v>
                </c:pt>
                <c:pt idx="33935">
                  <c:v>278.35501098632801</c:v>
                </c:pt>
                <c:pt idx="33936">
                  <c:v>278.35900878906199</c:v>
                </c:pt>
                <c:pt idx="33937">
                  <c:v>278.37200927734301</c:v>
                </c:pt>
                <c:pt idx="33938">
                  <c:v>278.37600708007801</c:v>
                </c:pt>
                <c:pt idx="33939">
                  <c:v>278.38198852539</c:v>
                </c:pt>
                <c:pt idx="33940">
                  <c:v>278.385986328125</c:v>
                </c:pt>
                <c:pt idx="33941">
                  <c:v>278.40499877929602</c:v>
                </c:pt>
                <c:pt idx="33942">
                  <c:v>278.40899658203102</c:v>
                </c:pt>
                <c:pt idx="33943">
                  <c:v>278.42498779296801</c:v>
                </c:pt>
                <c:pt idx="33944">
                  <c:v>278.427001953125</c:v>
                </c:pt>
                <c:pt idx="33945">
                  <c:v>278.433990478515</c:v>
                </c:pt>
                <c:pt idx="33946">
                  <c:v>278.44400024414</c:v>
                </c:pt>
                <c:pt idx="33947">
                  <c:v>278.44699096679602</c:v>
                </c:pt>
                <c:pt idx="33948">
                  <c:v>278.45700073242102</c:v>
                </c:pt>
                <c:pt idx="33949">
                  <c:v>278.468994140625</c:v>
                </c:pt>
                <c:pt idx="33950">
                  <c:v>278.47198486328102</c:v>
                </c:pt>
                <c:pt idx="33951">
                  <c:v>278.47799682617102</c:v>
                </c:pt>
                <c:pt idx="33952">
                  <c:v>278.48400878906199</c:v>
                </c:pt>
                <c:pt idx="33953">
                  <c:v>278.49398803710898</c:v>
                </c:pt>
                <c:pt idx="33954">
                  <c:v>278.49798583984301</c:v>
                </c:pt>
                <c:pt idx="33955">
                  <c:v>278.510009765625</c:v>
                </c:pt>
                <c:pt idx="33956">
                  <c:v>278.51901245117102</c:v>
                </c:pt>
                <c:pt idx="33957">
                  <c:v>278.52301025390602</c:v>
                </c:pt>
                <c:pt idx="33958">
                  <c:v>278.54000854492102</c:v>
                </c:pt>
                <c:pt idx="33959">
                  <c:v>278.54901123046801</c:v>
                </c:pt>
                <c:pt idx="33960">
                  <c:v>278.55300903320301</c:v>
                </c:pt>
                <c:pt idx="33961">
                  <c:v>278.57501220703102</c:v>
                </c:pt>
                <c:pt idx="33962">
                  <c:v>278.579010009765</c:v>
                </c:pt>
                <c:pt idx="33963">
                  <c:v>278.59201049804602</c:v>
                </c:pt>
                <c:pt idx="33964">
                  <c:v>278.59600830078102</c:v>
                </c:pt>
                <c:pt idx="33965">
                  <c:v>278.60900878906199</c:v>
                </c:pt>
                <c:pt idx="33966">
                  <c:v>278.61801147460898</c:v>
                </c:pt>
                <c:pt idx="33967">
                  <c:v>278.621002197265</c:v>
                </c:pt>
                <c:pt idx="33968">
                  <c:v>278.63000488281199</c:v>
                </c:pt>
                <c:pt idx="33969">
                  <c:v>278.63400268554602</c:v>
                </c:pt>
                <c:pt idx="33970">
                  <c:v>278.64599609375</c:v>
                </c:pt>
                <c:pt idx="33971">
                  <c:v>278.64999389648398</c:v>
                </c:pt>
                <c:pt idx="33972">
                  <c:v>278.66000366210898</c:v>
                </c:pt>
                <c:pt idx="33973">
                  <c:v>278.66900634765602</c:v>
                </c:pt>
                <c:pt idx="33974">
                  <c:v>278.67199707031199</c:v>
                </c:pt>
                <c:pt idx="33975">
                  <c:v>278.67999267578102</c:v>
                </c:pt>
                <c:pt idx="33976">
                  <c:v>278.683990478515</c:v>
                </c:pt>
                <c:pt idx="33977">
                  <c:v>278.69601440429602</c:v>
                </c:pt>
                <c:pt idx="33978">
                  <c:v>278.69900512695301</c:v>
                </c:pt>
                <c:pt idx="33979">
                  <c:v>278.70700073242102</c:v>
                </c:pt>
                <c:pt idx="33980">
                  <c:v>278.71398925781199</c:v>
                </c:pt>
                <c:pt idx="33981">
                  <c:v>278.72198486328102</c:v>
                </c:pt>
                <c:pt idx="33982">
                  <c:v>278.72601318359301</c:v>
                </c:pt>
                <c:pt idx="33983">
                  <c:v>278.739990234375</c:v>
                </c:pt>
                <c:pt idx="33984">
                  <c:v>278.74899291992102</c:v>
                </c:pt>
                <c:pt idx="33985">
                  <c:v>278.75299072265602</c:v>
                </c:pt>
                <c:pt idx="33986">
                  <c:v>278.76998901367102</c:v>
                </c:pt>
                <c:pt idx="33987">
                  <c:v>278.77899169921801</c:v>
                </c:pt>
                <c:pt idx="33988">
                  <c:v>278.78298950195301</c:v>
                </c:pt>
                <c:pt idx="33989">
                  <c:v>278.802001953125</c:v>
                </c:pt>
                <c:pt idx="33990">
                  <c:v>278.80599975585898</c:v>
                </c:pt>
                <c:pt idx="33991">
                  <c:v>278.82501220703102</c:v>
                </c:pt>
                <c:pt idx="33992">
                  <c:v>278.829010009765</c:v>
                </c:pt>
                <c:pt idx="33993">
                  <c:v>278.84600830078102</c:v>
                </c:pt>
                <c:pt idx="33994">
                  <c:v>278.86801147460898</c:v>
                </c:pt>
                <c:pt idx="33995">
                  <c:v>278.87200927734301</c:v>
                </c:pt>
                <c:pt idx="33996">
                  <c:v>278.87701416015602</c:v>
                </c:pt>
                <c:pt idx="33997">
                  <c:v>278.88101196289</c:v>
                </c:pt>
                <c:pt idx="33998">
                  <c:v>278.89498901367102</c:v>
                </c:pt>
                <c:pt idx="33999">
                  <c:v>278.954986572265</c:v>
                </c:pt>
                <c:pt idx="34000">
                  <c:v>278.95999145507801</c:v>
                </c:pt>
                <c:pt idx="34001">
                  <c:v>278.97000122070301</c:v>
                </c:pt>
                <c:pt idx="34002">
                  <c:v>278.97399902343699</c:v>
                </c:pt>
                <c:pt idx="34003">
                  <c:v>278.97900390625</c:v>
                </c:pt>
                <c:pt idx="34004">
                  <c:v>278.98300170898398</c:v>
                </c:pt>
                <c:pt idx="34005">
                  <c:v>278.99301147460898</c:v>
                </c:pt>
                <c:pt idx="34006">
                  <c:v>278.99700927734301</c:v>
                </c:pt>
                <c:pt idx="34007">
                  <c:v>279.010009765625</c:v>
                </c:pt>
                <c:pt idx="34008">
                  <c:v>279.01901245117102</c:v>
                </c:pt>
                <c:pt idx="34009">
                  <c:v>279.02200317382801</c:v>
                </c:pt>
                <c:pt idx="34010">
                  <c:v>279.02999877929602</c:v>
                </c:pt>
                <c:pt idx="34011">
                  <c:v>279.03399658203102</c:v>
                </c:pt>
                <c:pt idx="34012">
                  <c:v>279.04501342773398</c:v>
                </c:pt>
                <c:pt idx="34013">
                  <c:v>279.04901123046801</c:v>
                </c:pt>
                <c:pt idx="34014">
                  <c:v>279.05999755859301</c:v>
                </c:pt>
                <c:pt idx="34015">
                  <c:v>279.06900024414</c:v>
                </c:pt>
                <c:pt idx="34016">
                  <c:v>279.072998046875</c:v>
                </c:pt>
                <c:pt idx="34017">
                  <c:v>279.09500122070301</c:v>
                </c:pt>
                <c:pt idx="34018">
                  <c:v>279.09799194335898</c:v>
                </c:pt>
                <c:pt idx="34019">
                  <c:v>279.10998535156199</c:v>
                </c:pt>
                <c:pt idx="34020">
                  <c:v>279.11801147460898</c:v>
                </c:pt>
                <c:pt idx="34021">
                  <c:v>279.12200927734301</c:v>
                </c:pt>
                <c:pt idx="34022">
                  <c:v>279.12701416015602</c:v>
                </c:pt>
                <c:pt idx="34023">
                  <c:v>279.13101196289</c:v>
                </c:pt>
                <c:pt idx="34024">
                  <c:v>279.135009765625</c:v>
                </c:pt>
                <c:pt idx="34025">
                  <c:v>279.14498901367102</c:v>
                </c:pt>
                <c:pt idx="34026">
                  <c:v>279.14898681640602</c:v>
                </c:pt>
                <c:pt idx="34027">
                  <c:v>279.15399169921801</c:v>
                </c:pt>
                <c:pt idx="34028">
                  <c:v>279.15798950195301</c:v>
                </c:pt>
                <c:pt idx="34029">
                  <c:v>279.16198730468699</c:v>
                </c:pt>
                <c:pt idx="34030">
                  <c:v>279.17199707031199</c:v>
                </c:pt>
                <c:pt idx="34031">
                  <c:v>279.17599487304602</c:v>
                </c:pt>
                <c:pt idx="34032">
                  <c:v>279.18099975585898</c:v>
                </c:pt>
                <c:pt idx="34033">
                  <c:v>279.18499755859301</c:v>
                </c:pt>
                <c:pt idx="34034">
                  <c:v>279.19500732421801</c:v>
                </c:pt>
                <c:pt idx="34035">
                  <c:v>279.19699096679602</c:v>
                </c:pt>
                <c:pt idx="34036">
                  <c:v>279.20999145507801</c:v>
                </c:pt>
                <c:pt idx="34037">
                  <c:v>279.218994140625</c:v>
                </c:pt>
                <c:pt idx="34038">
                  <c:v>279.22299194335898</c:v>
                </c:pt>
                <c:pt idx="34039">
                  <c:v>279.239990234375</c:v>
                </c:pt>
                <c:pt idx="34040">
                  <c:v>279.24798583984301</c:v>
                </c:pt>
                <c:pt idx="34041">
                  <c:v>279.25201416015602</c:v>
                </c:pt>
                <c:pt idx="34042">
                  <c:v>279.260986328125</c:v>
                </c:pt>
                <c:pt idx="34043">
                  <c:v>279.27398681640602</c:v>
                </c:pt>
                <c:pt idx="34044">
                  <c:v>279.27801513671801</c:v>
                </c:pt>
                <c:pt idx="34045">
                  <c:v>279.29501342773398</c:v>
                </c:pt>
                <c:pt idx="34046">
                  <c:v>279.29800415039</c:v>
                </c:pt>
                <c:pt idx="34047">
                  <c:v>279.30398559570301</c:v>
                </c:pt>
                <c:pt idx="34048">
                  <c:v>279.308013916015</c:v>
                </c:pt>
                <c:pt idx="34049">
                  <c:v>279.32501220703102</c:v>
                </c:pt>
                <c:pt idx="34050">
                  <c:v>279.329010009765</c:v>
                </c:pt>
                <c:pt idx="34051">
                  <c:v>279.33999633789</c:v>
                </c:pt>
                <c:pt idx="34052">
                  <c:v>279.34899902343699</c:v>
                </c:pt>
                <c:pt idx="34053">
                  <c:v>279.35299682617102</c:v>
                </c:pt>
                <c:pt idx="34054">
                  <c:v>279.375</c:v>
                </c:pt>
                <c:pt idx="34055">
                  <c:v>279.37799072265602</c:v>
                </c:pt>
                <c:pt idx="34056">
                  <c:v>279.39001464843699</c:v>
                </c:pt>
                <c:pt idx="34057">
                  <c:v>279.39801025390602</c:v>
                </c:pt>
                <c:pt idx="34058">
                  <c:v>279.40200805664</c:v>
                </c:pt>
                <c:pt idx="34059">
                  <c:v>279.41000366210898</c:v>
                </c:pt>
                <c:pt idx="34060">
                  <c:v>279.41900634765602</c:v>
                </c:pt>
                <c:pt idx="34061">
                  <c:v>279.42300415039</c:v>
                </c:pt>
                <c:pt idx="34062">
                  <c:v>279.44601440429602</c:v>
                </c:pt>
                <c:pt idx="34063">
                  <c:v>279.45001220703102</c:v>
                </c:pt>
                <c:pt idx="34064">
                  <c:v>279.45999145507801</c:v>
                </c:pt>
                <c:pt idx="34065">
                  <c:v>279.468994140625</c:v>
                </c:pt>
                <c:pt idx="34066">
                  <c:v>279.47100830078102</c:v>
                </c:pt>
                <c:pt idx="34067">
                  <c:v>279.47698974609301</c:v>
                </c:pt>
                <c:pt idx="34068">
                  <c:v>279.489990234375</c:v>
                </c:pt>
                <c:pt idx="34069">
                  <c:v>279.49798583984301</c:v>
                </c:pt>
                <c:pt idx="34070">
                  <c:v>279.50201416015602</c:v>
                </c:pt>
                <c:pt idx="34071">
                  <c:v>279.510009765625</c:v>
                </c:pt>
                <c:pt idx="34072">
                  <c:v>279.51800537109301</c:v>
                </c:pt>
                <c:pt idx="34073">
                  <c:v>279.52200317382801</c:v>
                </c:pt>
                <c:pt idx="34074">
                  <c:v>279.53201293945301</c:v>
                </c:pt>
                <c:pt idx="34075">
                  <c:v>279.54400634765602</c:v>
                </c:pt>
                <c:pt idx="34076">
                  <c:v>279.54800415039</c:v>
                </c:pt>
                <c:pt idx="34077">
                  <c:v>279.55999755859301</c:v>
                </c:pt>
                <c:pt idx="34078">
                  <c:v>279.57101440429602</c:v>
                </c:pt>
                <c:pt idx="34079">
                  <c:v>279.57501220703102</c:v>
                </c:pt>
                <c:pt idx="34080">
                  <c:v>279.58999633789</c:v>
                </c:pt>
                <c:pt idx="34081">
                  <c:v>279.59799194335898</c:v>
                </c:pt>
                <c:pt idx="34082">
                  <c:v>279.60198974609301</c:v>
                </c:pt>
                <c:pt idx="34083">
                  <c:v>279.60998535156199</c:v>
                </c:pt>
                <c:pt idx="34084">
                  <c:v>279.61898803710898</c:v>
                </c:pt>
                <c:pt idx="34085">
                  <c:v>279.62298583984301</c:v>
                </c:pt>
                <c:pt idx="34086">
                  <c:v>279.62899780273398</c:v>
                </c:pt>
                <c:pt idx="34087">
                  <c:v>279.63299560546801</c:v>
                </c:pt>
                <c:pt idx="34088">
                  <c:v>279.65499877929602</c:v>
                </c:pt>
                <c:pt idx="34089">
                  <c:v>279.65899658203102</c:v>
                </c:pt>
                <c:pt idx="34090">
                  <c:v>279.67498779296801</c:v>
                </c:pt>
                <c:pt idx="34091">
                  <c:v>279.67898559570301</c:v>
                </c:pt>
                <c:pt idx="34092">
                  <c:v>279.69000244140602</c:v>
                </c:pt>
                <c:pt idx="34093">
                  <c:v>279.69900512695301</c:v>
                </c:pt>
                <c:pt idx="34094">
                  <c:v>279.70300292968699</c:v>
                </c:pt>
                <c:pt idx="34095">
                  <c:v>279.71099853515602</c:v>
                </c:pt>
                <c:pt idx="34096">
                  <c:v>279.73400878906199</c:v>
                </c:pt>
                <c:pt idx="34097">
                  <c:v>279.73800659179602</c:v>
                </c:pt>
                <c:pt idx="34098">
                  <c:v>279.74798583984301</c:v>
                </c:pt>
                <c:pt idx="34099">
                  <c:v>279.75201416015602</c:v>
                </c:pt>
                <c:pt idx="34100">
                  <c:v>279.760009765625</c:v>
                </c:pt>
                <c:pt idx="34101">
                  <c:v>279.76901245117102</c:v>
                </c:pt>
                <c:pt idx="34102">
                  <c:v>279.77301025390602</c:v>
                </c:pt>
                <c:pt idx="34103">
                  <c:v>279.79000854492102</c:v>
                </c:pt>
                <c:pt idx="34104">
                  <c:v>279.79901123046801</c:v>
                </c:pt>
                <c:pt idx="34105">
                  <c:v>279.80300903320301</c:v>
                </c:pt>
                <c:pt idx="34106">
                  <c:v>279.82000732421801</c:v>
                </c:pt>
                <c:pt idx="34107">
                  <c:v>279.82800292968699</c:v>
                </c:pt>
                <c:pt idx="34108">
                  <c:v>279.83200073242102</c:v>
                </c:pt>
                <c:pt idx="34109">
                  <c:v>279.83999633789</c:v>
                </c:pt>
                <c:pt idx="34110">
                  <c:v>279.84799194335898</c:v>
                </c:pt>
                <c:pt idx="34111">
                  <c:v>279.85198974609301</c:v>
                </c:pt>
                <c:pt idx="34112">
                  <c:v>279.85998535156199</c:v>
                </c:pt>
                <c:pt idx="34113">
                  <c:v>279.864013671875</c:v>
                </c:pt>
                <c:pt idx="34114">
                  <c:v>279.87399291992102</c:v>
                </c:pt>
                <c:pt idx="34115">
                  <c:v>279.87799072265602</c:v>
                </c:pt>
                <c:pt idx="34116">
                  <c:v>279.89001464843699</c:v>
                </c:pt>
                <c:pt idx="34117">
                  <c:v>279.89801025390602</c:v>
                </c:pt>
                <c:pt idx="34118">
                  <c:v>279.90200805664</c:v>
                </c:pt>
                <c:pt idx="34119">
                  <c:v>279.91000366210898</c:v>
                </c:pt>
                <c:pt idx="34120">
                  <c:v>279.91400146484301</c:v>
                </c:pt>
                <c:pt idx="34121">
                  <c:v>279.92599487304602</c:v>
                </c:pt>
                <c:pt idx="34122">
                  <c:v>279.92999267578102</c:v>
                </c:pt>
                <c:pt idx="34123">
                  <c:v>279.94000244140602</c:v>
                </c:pt>
                <c:pt idx="34124">
                  <c:v>279.94900512695301</c:v>
                </c:pt>
                <c:pt idx="34125">
                  <c:v>279.95300292968699</c:v>
                </c:pt>
                <c:pt idx="34126">
                  <c:v>279.97000122070301</c:v>
                </c:pt>
                <c:pt idx="34127">
                  <c:v>279.97799682617102</c:v>
                </c:pt>
                <c:pt idx="34128">
                  <c:v>279.98199462890602</c:v>
                </c:pt>
                <c:pt idx="34129">
                  <c:v>279.99499511718699</c:v>
                </c:pt>
                <c:pt idx="34130">
                  <c:v>279.99899291992102</c:v>
                </c:pt>
                <c:pt idx="34131">
                  <c:v>280.010009765625</c:v>
                </c:pt>
                <c:pt idx="34132">
                  <c:v>280.01400756835898</c:v>
                </c:pt>
                <c:pt idx="34133">
                  <c:v>280.02600097656199</c:v>
                </c:pt>
                <c:pt idx="34134">
                  <c:v>280.02999877929602</c:v>
                </c:pt>
                <c:pt idx="34135">
                  <c:v>280.04000854492102</c:v>
                </c:pt>
                <c:pt idx="34136">
                  <c:v>280.04800415039</c:v>
                </c:pt>
                <c:pt idx="34137">
                  <c:v>280.052001953125</c:v>
                </c:pt>
                <c:pt idx="34138">
                  <c:v>280.05999755859301</c:v>
                </c:pt>
                <c:pt idx="34139">
                  <c:v>280.06399536132801</c:v>
                </c:pt>
                <c:pt idx="34140">
                  <c:v>280.07400512695301</c:v>
                </c:pt>
                <c:pt idx="34141">
                  <c:v>280.07699584960898</c:v>
                </c:pt>
                <c:pt idx="34142">
                  <c:v>280.09600830078102</c:v>
                </c:pt>
                <c:pt idx="34143">
                  <c:v>280.100006103515</c:v>
                </c:pt>
                <c:pt idx="34144">
                  <c:v>280.10998535156199</c:v>
                </c:pt>
                <c:pt idx="34145">
                  <c:v>280.114013671875</c:v>
                </c:pt>
                <c:pt idx="34146">
                  <c:v>280.125</c:v>
                </c:pt>
                <c:pt idx="34147">
                  <c:v>280.12899780273398</c:v>
                </c:pt>
                <c:pt idx="34148">
                  <c:v>280.14001464843699</c:v>
                </c:pt>
                <c:pt idx="34149">
                  <c:v>280.14801025390602</c:v>
                </c:pt>
                <c:pt idx="34150">
                  <c:v>280.15200805664</c:v>
                </c:pt>
                <c:pt idx="34151">
                  <c:v>280.16000366210898</c:v>
                </c:pt>
                <c:pt idx="34152">
                  <c:v>280.16400146484301</c:v>
                </c:pt>
                <c:pt idx="34153">
                  <c:v>280.17599487304602</c:v>
                </c:pt>
                <c:pt idx="34154">
                  <c:v>280.17999267578102</c:v>
                </c:pt>
                <c:pt idx="34155">
                  <c:v>280.19000244140602</c:v>
                </c:pt>
                <c:pt idx="34156">
                  <c:v>280.19900512695301</c:v>
                </c:pt>
                <c:pt idx="34157">
                  <c:v>280.20300292968699</c:v>
                </c:pt>
                <c:pt idx="34158">
                  <c:v>280.22000122070301</c:v>
                </c:pt>
                <c:pt idx="34159">
                  <c:v>280.22799682617102</c:v>
                </c:pt>
                <c:pt idx="34160">
                  <c:v>280.23199462890602</c:v>
                </c:pt>
                <c:pt idx="34161">
                  <c:v>280.239990234375</c:v>
                </c:pt>
                <c:pt idx="34162">
                  <c:v>280.24899291992102</c:v>
                </c:pt>
                <c:pt idx="34163">
                  <c:v>280.25299072265602</c:v>
                </c:pt>
                <c:pt idx="34164">
                  <c:v>280.27499389648398</c:v>
                </c:pt>
                <c:pt idx="34165">
                  <c:v>280.27899169921801</c:v>
                </c:pt>
                <c:pt idx="34166">
                  <c:v>280.29000854492102</c:v>
                </c:pt>
                <c:pt idx="34167">
                  <c:v>280.29800415039</c:v>
                </c:pt>
                <c:pt idx="34168">
                  <c:v>280.302001953125</c:v>
                </c:pt>
                <c:pt idx="34169">
                  <c:v>280.30999755859301</c:v>
                </c:pt>
                <c:pt idx="34170">
                  <c:v>280.31399536132801</c:v>
                </c:pt>
                <c:pt idx="34171">
                  <c:v>280.32400512695301</c:v>
                </c:pt>
                <c:pt idx="34172">
                  <c:v>280.32800292968699</c:v>
                </c:pt>
                <c:pt idx="34173">
                  <c:v>280.33999633789</c:v>
                </c:pt>
                <c:pt idx="34174">
                  <c:v>280.34899902343699</c:v>
                </c:pt>
                <c:pt idx="34175">
                  <c:v>280.35299682617102</c:v>
                </c:pt>
                <c:pt idx="34176">
                  <c:v>280.375</c:v>
                </c:pt>
                <c:pt idx="34177">
                  <c:v>280.37899780273398</c:v>
                </c:pt>
                <c:pt idx="34178">
                  <c:v>280.38400268554602</c:v>
                </c:pt>
                <c:pt idx="34179">
                  <c:v>280.39498901367102</c:v>
                </c:pt>
                <c:pt idx="34180">
                  <c:v>280.39898681640602</c:v>
                </c:pt>
                <c:pt idx="34181">
                  <c:v>280.41000366210898</c:v>
                </c:pt>
                <c:pt idx="34182">
                  <c:v>280.41400146484301</c:v>
                </c:pt>
                <c:pt idx="34183">
                  <c:v>280.42401123046801</c:v>
                </c:pt>
                <c:pt idx="34184">
                  <c:v>280.427001953125</c:v>
                </c:pt>
                <c:pt idx="34185">
                  <c:v>280.44500732421801</c:v>
                </c:pt>
                <c:pt idx="34186">
                  <c:v>280.44900512695301</c:v>
                </c:pt>
                <c:pt idx="34187">
                  <c:v>280.45999145507801</c:v>
                </c:pt>
                <c:pt idx="34188">
                  <c:v>280.46398925781199</c:v>
                </c:pt>
                <c:pt idx="34189">
                  <c:v>280.47399902343699</c:v>
                </c:pt>
                <c:pt idx="34190">
                  <c:v>280.47799682617102</c:v>
                </c:pt>
                <c:pt idx="34191">
                  <c:v>280.49499511718699</c:v>
                </c:pt>
                <c:pt idx="34192">
                  <c:v>280.49798583984301</c:v>
                </c:pt>
                <c:pt idx="34193">
                  <c:v>280.50399780273398</c:v>
                </c:pt>
                <c:pt idx="34194">
                  <c:v>280.52499389648398</c:v>
                </c:pt>
                <c:pt idx="34195">
                  <c:v>280.52899169921801</c:v>
                </c:pt>
                <c:pt idx="34196">
                  <c:v>280.53601074218699</c:v>
                </c:pt>
                <c:pt idx="34197">
                  <c:v>280.54000854492102</c:v>
                </c:pt>
                <c:pt idx="34198">
                  <c:v>280.55499267578102</c:v>
                </c:pt>
                <c:pt idx="34199">
                  <c:v>280.558013916015</c:v>
                </c:pt>
                <c:pt idx="34200">
                  <c:v>280.56399536132801</c:v>
                </c:pt>
                <c:pt idx="34201">
                  <c:v>280.58499145507801</c:v>
                </c:pt>
                <c:pt idx="34202">
                  <c:v>280.58898925781199</c:v>
                </c:pt>
                <c:pt idx="34203">
                  <c:v>280.60501098632801</c:v>
                </c:pt>
                <c:pt idx="34204">
                  <c:v>280.60900878906199</c:v>
                </c:pt>
                <c:pt idx="34205">
                  <c:v>280.61999511718699</c:v>
                </c:pt>
                <c:pt idx="34206">
                  <c:v>280.62399291992102</c:v>
                </c:pt>
                <c:pt idx="34207">
                  <c:v>280.64001464843699</c:v>
                </c:pt>
                <c:pt idx="34208">
                  <c:v>280.64898681640602</c:v>
                </c:pt>
                <c:pt idx="34209">
                  <c:v>280.65301513671801</c:v>
                </c:pt>
                <c:pt idx="34210">
                  <c:v>280.67001342773398</c:v>
                </c:pt>
                <c:pt idx="34211">
                  <c:v>280.67800903320301</c:v>
                </c:pt>
                <c:pt idx="34212">
                  <c:v>280.68200683593699</c:v>
                </c:pt>
                <c:pt idx="34213">
                  <c:v>280.68701171875</c:v>
                </c:pt>
                <c:pt idx="34214">
                  <c:v>280.69699096679602</c:v>
                </c:pt>
                <c:pt idx="34215">
                  <c:v>280.70098876953102</c:v>
                </c:pt>
                <c:pt idx="34216">
                  <c:v>280.70999145507801</c:v>
                </c:pt>
                <c:pt idx="34217">
                  <c:v>280.71398925781199</c:v>
                </c:pt>
                <c:pt idx="34218">
                  <c:v>280.73498535156199</c:v>
                </c:pt>
                <c:pt idx="34219">
                  <c:v>280.73800659179602</c:v>
                </c:pt>
                <c:pt idx="34220">
                  <c:v>280.74899291992102</c:v>
                </c:pt>
                <c:pt idx="34221">
                  <c:v>280.75299072265602</c:v>
                </c:pt>
                <c:pt idx="34222">
                  <c:v>280.760009765625</c:v>
                </c:pt>
                <c:pt idx="34223">
                  <c:v>280.76400756835898</c:v>
                </c:pt>
                <c:pt idx="34224">
                  <c:v>280.77600097656199</c:v>
                </c:pt>
                <c:pt idx="34225">
                  <c:v>280.77801513671801</c:v>
                </c:pt>
                <c:pt idx="34226">
                  <c:v>280.78500366210898</c:v>
                </c:pt>
                <c:pt idx="34227">
                  <c:v>280.80599975585898</c:v>
                </c:pt>
                <c:pt idx="34228">
                  <c:v>280.80999755859301</c:v>
                </c:pt>
                <c:pt idx="34229">
                  <c:v>280.82598876953102</c:v>
                </c:pt>
                <c:pt idx="34230">
                  <c:v>280.829010009765</c:v>
                </c:pt>
                <c:pt idx="34231">
                  <c:v>280.84500122070301</c:v>
                </c:pt>
                <c:pt idx="34232">
                  <c:v>280.84799194335898</c:v>
                </c:pt>
                <c:pt idx="34233">
                  <c:v>280.85501098632801</c:v>
                </c:pt>
                <c:pt idx="34234">
                  <c:v>280.86999511718699</c:v>
                </c:pt>
                <c:pt idx="34235">
                  <c:v>280.87799072265602</c:v>
                </c:pt>
                <c:pt idx="34236">
                  <c:v>280.88198852539</c:v>
                </c:pt>
                <c:pt idx="34237">
                  <c:v>280.88800048828102</c:v>
                </c:pt>
                <c:pt idx="34238">
                  <c:v>280.90499877929602</c:v>
                </c:pt>
                <c:pt idx="34239">
                  <c:v>280.90798950195301</c:v>
                </c:pt>
                <c:pt idx="34240">
                  <c:v>280.91400146484301</c:v>
                </c:pt>
                <c:pt idx="34241">
                  <c:v>280.92498779296801</c:v>
                </c:pt>
                <c:pt idx="34242">
                  <c:v>280.92898559570301</c:v>
                </c:pt>
                <c:pt idx="34243">
                  <c:v>280.94000244140602</c:v>
                </c:pt>
                <c:pt idx="34244">
                  <c:v>280.947998046875</c:v>
                </c:pt>
                <c:pt idx="34245">
                  <c:v>280.95199584960898</c:v>
                </c:pt>
                <c:pt idx="34246">
                  <c:v>280.95999145507801</c:v>
                </c:pt>
                <c:pt idx="34247">
                  <c:v>280.96398925781199</c:v>
                </c:pt>
                <c:pt idx="34248">
                  <c:v>280.98498535156199</c:v>
                </c:pt>
                <c:pt idx="34249">
                  <c:v>280.98800659179602</c:v>
                </c:pt>
                <c:pt idx="34250">
                  <c:v>281.00100708007801</c:v>
                </c:pt>
                <c:pt idx="34251">
                  <c:v>281.00500488281199</c:v>
                </c:pt>
                <c:pt idx="34252">
                  <c:v>281.01998901367102</c:v>
                </c:pt>
                <c:pt idx="34253">
                  <c:v>281.02801513671801</c:v>
                </c:pt>
                <c:pt idx="34254">
                  <c:v>281.03201293945301</c:v>
                </c:pt>
                <c:pt idx="34255">
                  <c:v>281.04000854492102</c:v>
                </c:pt>
                <c:pt idx="34256">
                  <c:v>281.04800415039</c:v>
                </c:pt>
                <c:pt idx="34257">
                  <c:v>281.052001953125</c:v>
                </c:pt>
                <c:pt idx="34258">
                  <c:v>281.05999755859301</c:v>
                </c:pt>
                <c:pt idx="34259">
                  <c:v>281.06399536132801</c:v>
                </c:pt>
                <c:pt idx="34260">
                  <c:v>281.07400512695301</c:v>
                </c:pt>
                <c:pt idx="34261">
                  <c:v>281.07800292968699</c:v>
                </c:pt>
                <c:pt idx="34262">
                  <c:v>281.08999633789</c:v>
                </c:pt>
                <c:pt idx="34263">
                  <c:v>281.09799194335898</c:v>
                </c:pt>
                <c:pt idx="34264">
                  <c:v>281.10198974609301</c:v>
                </c:pt>
                <c:pt idx="34265">
                  <c:v>281.10998535156199</c:v>
                </c:pt>
                <c:pt idx="34266">
                  <c:v>281.114013671875</c:v>
                </c:pt>
                <c:pt idx="34267">
                  <c:v>281.12399291992102</c:v>
                </c:pt>
                <c:pt idx="34268">
                  <c:v>281.12701416015602</c:v>
                </c:pt>
                <c:pt idx="34269">
                  <c:v>281.14599609375</c:v>
                </c:pt>
                <c:pt idx="34270">
                  <c:v>281.14999389648398</c:v>
                </c:pt>
                <c:pt idx="34271">
                  <c:v>281.15399169921801</c:v>
                </c:pt>
                <c:pt idx="34272">
                  <c:v>281.17498779296801</c:v>
                </c:pt>
                <c:pt idx="34273">
                  <c:v>281.17898559570301</c:v>
                </c:pt>
                <c:pt idx="34274">
                  <c:v>281.183990478515</c:v>
                </c:pt>
                <c:pt idx="34275">
                  <c:v>281.20001220703102</c:v>
                </c:pt>
                <c:pt idx="34276">
                  <c:v>281.20901489257801</c:v>
                </c:pt>
                <c:pt idx="34277">
                  <c:v>281.21200561523398</c:v>
                </c:pt>
                <c:pt idx="34278">
                  <c:v>281.22198486328102</c:v>
                </c:pt>
                <c:pt idx="34279">
                  <c:v>281.22601318359301</c:v>
                </c:pt>
                <c:pt idx="34280">
                  <c:v>281.239990234375</c:v>
                </c:pt>
                <c:pt idx="34281">
                  <c:v>281.24899291992102</c:v>
                </c:pt>
                <c:pt idx="34282">
                  <c:v>281.25299072265602</c:v>
                </c:pt>
                <c:pt idx="34283">
                  <c:v>281.27499389648398</c:v>
                </c:pt>
                <c:pt idx="34284">
                  <c:v>281.27899169921801</c:v>
                </c:pt>
                <c:pt idx="34285">
                  <c:v>281.29000854492102</c:v>
                </c:pt>
                <c:pt idx="34286">
                  <c:v>281.29901123046801</c:v>
                </c:pt>
                <c:pt idx="34287">
                  <c:v>281.30099487304602</c:v>
                </c:pt>
                <c:pt idx="34288">
                  <c:v>281.30999755859301</c:v>
                </c:pt>
                <c:pt idx="34289">
                  <c:v>281.31399536132801</c:v>
                </c:pt>
                <c:pt idx="34290">
                  <c:v>281.33499145507801</c:v>
                </c:pt>
                <c:pt idx="34291">
                  <c:v>281.33801269531199</c:v>
                </c:pt>
                <c:pt idx="34292">
                  <c:v>281.34899902343699</c:v>
                </c:pt>
                <c:pt idx="34293">
                  <c:v>281.35299682617102</c:v>
                </c:pt>
                <c:pt idx="34294">
                  <c:v>281.35998535156199</c:v>
                </c:pt>
                <c:pt idx="34295">
                  <c:v>281.364013671875</c:v>
                </c:pt>
                <c:pt idx="34296">
                  <c:v>281.385009765625</c:v>
                </c:pt>
                <c:pt idx="34297">
                  <c:v>281.38900756835898</c:v>
                </c:pt>
                <c:pt idx="34298">
                  <c:v>281.39999389648398</c:v>
                </c:pt>
                <c:pt idx="34299">
                  <c:v>281.40399169921801</c:v>
                </c:pt>
                <c:pt idx="34300">
                  <c:v>281.41000366210898</c:v>
                </c:pt>
                <c:pt idx="34301">
                  <c:v>281.41400146484301</c:v>
                </c:pt>
                <c:pt idx="34302">
                  <c:v>281.42498779296801</c:v>
                </c:pt>
                <c:pt idx="34303">
                  <c:v>281.42898559570301</c:v>
                </c:pt>
                <c:pt idx="34304">
                  <c:v>281.44000244140602</c:v>
                </c:pt>
                <c:pt idx="34305">
                  <c:v>281.447998046875</c:v>
                </c:pt>
                <c:pt idx="34306">
                  <c:v>281.45098876953102</c:v>
                </c:pt>
                <c:pt idx="34307">
                  <c:v>281.45999145507801</c:v>
                </c:pt>
                <c:pt idx="34308">
                  <c:v>281.46398925781199</c:v>
                </c:pt>
                <c:pt idx="34309">
                  <c:v>281.48498535156199</c:v>
                </c:pt>
                <c:pt idx="34310">
                  <c:v>281.489013671875</c:v>
                </c:pt>
                <c:pt idx="34311">
                  <c:v>281.50500488281199</c:v>
                </c:pt>
                <c:pt idx="34312">
                  <c:v>281.50799560546801</c:v>
                </c:pt>
                <c:pt idx="34313">
                  <c:v>281.52600097656199</c:v>
                </c:pt>
                <c:pt idx="34314">
                  <c:v>281.52999877929602</c:v>
                </c:pt>
                <c:pt idx="34315">
                  <c:v>281.54000854492102</c:v>
                </c:pt>
                <c:pt idx="34316">
                  <c:v>281.54901123046801</c:v>
                </c:pt>
                <c:pt idx="34317">
                  <c:v>281.55300903320301</c:v>
                </c:pt>
                <c:pt idx="34318">
                  <c:v>281.57000732421801</c:v>
                </c:pt>
                <c:pt idx="34319">
                  <c:v>281.58099365234301</c:v>
                </c:pt>
                <c:pt idx="34320">
                  <c:v>281.58499145507801</c:v>
                </c:pt>
                <c:pt idx="34321">
                  <c:v>281.600006103515</c:v>
                </c:pt>
                <c:pt idx="34322">
                  <c:v>281.60900878906199</c:v>
                </c:pt>
                <c:pt idx="34323">
                  <c:v>281.61199951171801</c:v>
                </c:pt>
                <c:pt idx="34324">
                  <c:v>281.62399291992102</c:v>
                </c:pt>
                <c:pt idx="34325">
                  <c:v>281.62799072265602</c:v>
                </c:pt>
                <c:pt idx="34326">
                  <c:v>281.64099121093699</c:v>
                </c:pt>
                <c:pt idx="34327">
                  <c:v>281.65100097656199</c:v>
                </c:pt>
                <c:pt idx="34328">
                  <c:v>281.65499877929602</c:v>
                </c:pt>
                <c:pt idx="34329">
                  <c:v>281.66000366210898</c:v>
                </c:pt>
                <c:pt idx="34330">
                  <c:v>281.66400146484301</c:v>
                </c:pt>
                <c:pt idx="34331">
                  <c:v>281.67498779296801</c:v>
                </c:pt>
                <c:pt idx="34332">
                  <c:v>281.67898559570301</c:v>
                </c:pt>
                <c:pt idx="34333">
                  <c:v>281.69000244140602</c:v>
                </c:pt>
                <c:pt idx="34334">
                  <c:v>281.69900512695301</c:v>
                </c:pt>
                <c:pt idx="34335">
                  <c:v>281.70300292968699</c:v>
                </c:pt>
                <c:pt idx="34336">
                  <c:v>281.725006103515</c:v>
                </c:pt>
                <c:pt idx="34337">
                  <c:v>281.72900390625</c:v>
                </c:pt>
                <c:pt idx="34338">
                  <c:v>281.739990234375</c:v>
                </c:pt>
                <c:pt idx="34339">
                  <c:v>281.74899291992102</c:v>
                </c:pt>
                <c:pt idx="34340">
                  <c:v>281.75299072265602</c:v>
                </c:pt>
                <c:pt idx="34341">
                  <c:v>281.760009765625</c:v>
                </c:pt>
                <c:pt idx="34342">
                  <c:v>281.76400756835898</c:v>
                </c:pt>
                <c:pt idx="34343">
                  <c:v>281.77398681640602</c:v>
                </c:pt>
                <c:pt idx="34344">
                  <c:v>281.77801513671801</c:v>
                </c:pt>
                <c:pt idx="34345">
                  <c:v>281.79000854492102</c:v>
                </c:pt>
                <c:pt idx="34346">
                  <c:v>281.79901123046801</c:v>
                </c:pt>
                <c:pt idx="34347">
                  <c:v>281.80300903320301</c:v>
                </c:pt>
                <c:pt idx="34348">
                  <c:v>281.82000732421801</c:v>
                </c:pt>
                <c:pt idx="34349">
                  <c:v>281.82800292968699</c:v>
                </c:pt>
                <c:pt idx="34350">
                  <c:v>281.83200073242102</c:v>
                </c:pt>
                <c:pt idx="34351">
                  <c:v>281.83999633789</c:v>
                </c:pt>
                <c:pt idx="34352">
                  <c:v>281.84899902343699</c:v>
                </c:pt>
                <c:pt idx="34353">
                  <c:v>281.85299682617102</c:v>
                </c:pt>
                <c:pt idx="34354">
                  <c:v>281.86999511718699</c:v>
                </c:pt>
                <c:pt idx="34355">
                  <c:v>281.87799072265602</c:v>
                </c:pt>
                <c:pt idx="34356">
                  <c:v>281.88198852539</c:v>
                </c:pt>
                <c:pt idx="34357">
                  <c:v>281.89001464843699</c:v>
                </c:pt>
                <c:pt idx="34358">
                  <c:v>281.89801025390602</c:v>
                </c:pt>
                <c:pt idx="34359">
                  <c:v>281.90200805664</c:v>
                </c:pt>
                <c:pt idx="34360">
                  <c:v>281.91000366210898</c:v>
                </c:pt>
                <c:pt idx="34361">
                  <c:v>281.91400146484301</c:v>
                </c:pt>
                <c:pt idx="34362">
                  <c:v>281.92599487304602</c:v>
                </c:pt>
                <c:pt idx="34363">
                  <c:v>281.92999267578102</c:v>
                </c:pt>
                <c:pt idx="34364">
                  <c:v>281.94000244140602</c:v>
                </c:pt>
                <c:pt idx="34365">
                  <c:v>281.94900512695301</c:v>
                </c:pt>
                <c:pt idx="34366">
                  <c:v>281.95300292968699</c:v>
                </c:pt>
                <c:pt idx="34367">
                  <c:v>281.975006103515</c:v>
                </c:pt>
                <c:pt idx="34368">
                  <c:v>281.97900390625</c:v>
                </c:pt>
                <c:pt idx="34369">
                  <c:v>281.98300170898398</c:v>
                </c:pt>
                <c:pt idx="34370">
                  <c:v>281.98699951171801</c:v>
                </c:pt>
                <c:pt idx="34371">
                  <c:v>281.99200439453102</c:v>
                </c:pt>
                <c:pt idx="34372">
                  <c:v>282.00500488281199</c:v>
                </c:pt>
                <c:pt idx="34373">
                  <c:v>282.00900268554602</c:v>
                </c:pt>
                <c:pt idx="34374">
                  <c:v>282.02499389648398</c:v>
                </c:pt>
                <c:pt idx="34375">
                  <c:v>282.02899169921801</c:v>
                </c:pt>
                <c:pt idx="34376">
                  <c:v>282.04000854492102</c:v>
                </c:pt>
                <c:pt idx="34377">
                  <c:v>282.04800415039</c:v>
                </c:pt>
                <c:pt idx="34378">
                  <c:v>282.052001953125</c:v>
                </c:pt>
                <c:pt idx="34379">
                  <c:v>282.05999755859301</c:v>
                </c:pt>
                <c:pt idx="34380">
                  <c:v>282.06399536132801</c:v>
                </c:pt>
                <c:pt idx="34381">
                  <c:v>282.07699584960898</c:v>
                </c:pt>
                <c:pt idx="34382">
                  <c:v>282.08099365234301</c:v>
                </c:pt>
                <c:pt idx="34383">
                  <c:v>282.08999633789</c:v>
                </c:pt>
                <c:pt idx="34384">
                  <c:v>282.09799194335898</c:v>
                </c:pt>
                <c:pt idx="34385">
                  <c:v>282.10198974609301</c:v>
                </c:pt>
                <c:pt idx="34386">
                  <c:v>282.10998535156199</c:v>
                </c:pt>
                <c:pt idx="34387">
                  <c:v>282.114013671875</c:v>
                </c:pt>
                <c:pt idx="34388">
                  <c:v>282.12399291992102</c:v>
                </c:pt>
                <c:pt idx="34389">
                  <c:v>282.12799072265602</c:v>
                </c:pt>
                <c:pt idx="34390">
                  <c:v>282.14001464843699</c:v>
                </c:pt>
                <c:pt idx="34391">
                  <c:v>282.14801025390602</c:v>
                </c:pt>
                <c:pt idx="34392">
                  <c:v>282.15200805664</c:v>
                </c:pt>
                <c:pt idx="34393">
                  <c:v>282.16000366210898</c:v>
                </c:pt>
                <c:pt idx="34394">
                  <c:v>282.16400146484301</c:v>
                </c:pt>
                <c:pt idx="34395">
                  <c:v>282.17498779296801</c:v>
                </c:pt>
                <c:pt idx="34396">
                  <c:v>282.17898559570301</c:v>
                </c:pt>
                <c:pt idx="34397">
                  <c:v>282.183990478515</c:v>
                </c:pt>
                <c:pt idx="34398">
                  <c:v>282.19000244140602</c:v>
                </c:pt>
                <c:pt idx="34399">
                  <c:v>282.19900512695301</c:v>
                </c:pt>
                <c:pt idx="34400">
                  <c:v>282.20300292968699</c:v>
                </c:pt>
                <c:pt idx="34401">
                  <c:v>282.225006103515</c:v>
                </c:pt>
                <c:pt idx="34402">
                  <c:v>282.22900390625</c:v>
                </c:pt>
                <c:pt idx="34403">
                  <c:v>282.239990234375</c:v>
                </c:pt>
                <c:pt idx="34404">
                  <c:v>282.24798583984301</c:v>
                </c:pt>
                <c:pt idx="34405">
                  <c:v>282.25201416015602</c:v>
                </c:pt>
                <c:pt idx="34406">
                  <c:v>282.260009765625</c:v>
                </c:pt>
                <c:pt idx="34407">
                  <c:v>282.26400756835898</c:v>
                </c:pt>
                <c:pt idx="34408">
                  <c:v>282.27499389648398</c:v>
                </c:pt>
                <c:pt idx="34409">
                  <c:v>282.27899169921801</c:v>
                </c:pt>
                <c:pt idx="34410">
                  <c:v>282.287994384765</c:v>
                </c:pt>
                <c:pt idx="34411">
                  <c:v>282.2919921875</c:v>
                </c:pt>
                <c:pt idx="34412">
                  <c:v>282.30300903320301</c:v>
                </c:pt>
                <c:pt idx="34413">
                  <c:v>282.30700683593699</c:v>
                </c:pt>
                <c:pt idx="34414">
                  <c:v>282.32000732421801</c:v>
                </c:pt>
                <c:pt idx="34415">
                  <c:v>282.329010009765</c:v>
                </c:pt>
                <c:pt idx="34416">
                  <c:v>282.3330078125</c:v>
                </c:pt>
                <c:pt idx="34417">
                  <c:v>282.350006103515</c:v>
                </c:pt>
                <c:pt idx="34418">
                  <c:v>282.35800170898398</c:v>
                </c:pt>
                <c:pt idx="34419">
                  <c:v>282.36199951171801</c:v>
                </c:pt>
                <c:pt idx="34420">
                  <c:v>282.36999511718699</c:v>
                </c:pt>
                <c:pt idx="34421">
                  <c:v>282.37799072265602</c:v>
                </c:pt>
                <c:pt idx="34422">
                  <c:v>282.38198852539</c:v>
                </c:pt>
                <c:pt idx="34423">
                  <c:v>282.39001464843699</c:v>
                </c:pt>
                <c:pt idx="34424">
                  <c:v>282.39898681640602</c:v>
                </c:pt>
                <c:pt idx="34425">
                  <c:v>282.40301513671801</c:v>
                </c:pt>
                <c:pt idx="34426">
                  <c:v>282.42599487304602</c:v>
                </c:pt>
                <c:pt idx="34427">
                  <c:v>282.42999267578102</c:v>
                </c:pt>
                <c:pt idx="34428">
                  <c:v>282.44000244140602</c:v>
                </c:pt>
                <c:pt idx="34429">
                  <c:v>282.44400024414</c:v>
                </c:pt>
                <c:pt idx="34430">
                  <c:v>282.454010009765</c:v>
                </c:pt>
                <c:pt idx="34431">
                  <c:v>282.4580078125</c:v>
                </c:pt>
                <c:pt idx="34432">
                  <c:v>282.47000122070301</c:v>
                </c:pt>
                <c:pt idx="34433">
                  <c:v>282.47799682617102</c:v>
                </c:pt>
                <c:pt idx="34434">
                  <c:v>282.48199462890602</c:v>
                </c:pt>
                <c:pt idx="34435">
                  <c:v>282.489990234375</c:v>
                </c:pt>
                <c:pt idx="34436">
                  <c:v>282.49398803710898</c:v>
                </c:pt>
                <c:pt idx="34437">
                  <c:v>282.50399780273398</c:v>
                </c:pt>
                <c:pt idx="34438">
                  <c:v>282.50799560546801</c:v>
                </c:pt>
                <c:pt idx="34439">
                  <c:v>282.51599121093699</c:v>
                </c:pt>
                <c:pt idx="34440">
                  <c:v>282.53500366210898</c:v>
                </c:pt>
                <c:pt idx="34441">
                  <c:v>282.53900146484301</c:v>
                </c:pt>
                <c:pt idx="34442">
                  <c:v>282.55499267578102</c:v>
                </c:pt>
                <c:pt idx="34443">
                  <c:v>282.558013916015</c:v>
                </c:pt>
                <c:pt idx="34444">
                  <c:v>282.56399536132801</c:v>
                </c:pt>
                <c:pt idx="34445">
                  <c:v>282.58499145507801</c:v>
                </c:pt>
                <c:pt idx="34446">
                  <c:v>282.58898925781199</c:v>
                </c:pt>
                <c:pt idx="34447">
                  <c:v>282.59298706054602</c:v>
                </c:pt>
                <c:pt idx="34448">
                  <c:v>282.60501098632801</c:v>
                </c:pt>
                <c:pt idx="34449">
                  <c:v>282.60900878906199</c:v>
                </c:pt>
                <c:pt idx="34450">
                  <c:v>282.61999511718699</c:v>
                </c:pt>
                <c:pt idx="34451">
                  <c:v>282.62899780273398</c:v>
                </c:pt>
                <c:pt idx="34452">
                  <c:v>282.63101196289</c:v>
                </c:pt>
                <c:pt idx="34453">
                  <c:v>282.64001464843699</c:v>
                </c:pt>
                <c:pt idx="34454">
                  <c:v>282.64401245117102</c:v>
                </c:pt>
                <c:pt idx="34455">
                  <c:v>282.656005859375</c:v>
                </c:pt>
                <c:pt idx="34456">
                  <c:v>282.66000366210898</c:v>
                </c:pt>
                <c:pt idx="34457">
                  <c:v>282.67001342773398</c:v>
                </c:pt>
                <c:pt idx="34458">
                  <c:v>282.67800903320301</c:v>
                </c:pt>
                <c:pt idx="34459">
                  <c:v>282.68099975585898</c:v>
                </c:pt>
                <c:pt idx="34460">
                  <c:v>282.68798828125</c:v>
                </c:pt>
                <c:pt idx="34461">
                  <c:v>282.704986572265</c:v>
                </c:pt>
                <c:pt idx="34462">
                  <c:v>282.70901489257801</c:v>
                </c:pt>
                <c:pt idx="34463">
                  <c:v>282.72000122070301</c:v>
                </c:pt>
                <c:pt idx="34464">
                  <c:v>282.72900390625</c:v>
                </c:pt>
                <c:pt idx="34465">
                  <c:v>282.73300170898398</c:v>
                </c:pt>
                <c:pt idx="34466">
                  <c:v>282.74200439453102</c:v>
                </c:pt>
                <c:pt idx="34467">
                  <c:v>282.75201416015602</c:v>
                </c:pt>
                <c:pt idx="34468">
                  <c:v>282.75601196289</c:v>
                </c:pt>
                <c:pt idx="34469">
                  <c:v>282.76998901367102</c:v>
                </c:pt>
                <c:pt idx="34470">
                  <c:v>282.77801513671801</c:v>
                </c:pt>
                <c:pt idx="34471">
                  <c:v>282.78201293945301</c:v>
                </c:pt>
                <c:pt idx="34472">
                  <c:v>282.80499267578102</c:v>
                </c:pt>
                <c:pt idx="34473">
                  <c:v>282.808990478515</c:v>
                </c:pt>
                <c:pt idx="34474">
                  <c:v>282.81399536132801</c:v>
                </c:pt>
                <c:pt idx="34475">
                  <c:v>282.81799316406199</c:v>
                </c:pt>
                <c:pt idx="34476">
                  <c:v>282.82800292968699</c:v>
                </c:pt>
                <c:pt idx="34477">
                  <c:v>282.83200073242102</c:v>
                </c:pt>
                <c:pt idx="34478">
                  <c:v>282.83999633789</c:v>
                </c:pt>
                <c:pt idx="34479">
                  <c:v>282.843994140625</c:v>
                </c:pt>
                <c:pt idx="34480">
                  <c:v>282.864990234375</c:v>
                </c:pt>
                <c:pt idx="34481">
                  <c:v>282.86898803710898</c:v>
                </c:pt>
                <c:pt idx="34482">
                  <c:v>282.885009765625</c:v>
                </c:pt>
                <c:pt idx="34483">
                  <c:v>282.88900756835898</c:v>
                </c:pt>
                <c:pt idx="34484">
                  <c:v>282.89999389648398</c:v>
                </c:pt>
                <c:pt idx="34485">
                  <c:v>282.90899658203102</c:v>
                </c:pt>
                <c:pt idx="34486">
                  <c:v>282.912994384765</c:v>
                </c:pt>
                <c:pt idx="34487">
                  <c:v>282.92999267578102</c:v>
                </c:pt>
                <c:pt idx="34488">
                  <c:v>282.93899536132801</c:v>
                </c:pt>
                <c:pt idx="34489">
                  <c:v>282.94299316406199</c:v>
                </c:pt>
                <c:pt idx="34490">
                  <c:v>282.954986572265</c:v>
                </c:pt>
                <c:pt idx="34491">
                  <c:v>282.95901489257801</c:v>
                </c:pt>
                <c:pt idx="34492">
                  <c:v>282.97000122070301</c:v>
                </c:pt>
                <c:pt idx="34493">
                  <c:v>282.97799682617102</c:v>
                </c:pt>
                <c:pt idx="34494">
                  <c:v>282.98098754882801</c:v>
                </c:pt>
                <c:pt idx="34495">
                  <c:v>282.989990234375</c:v>
                </c:pt>
                <c:pt idx="34496">
                  <c:v>282.99398803710898</c:v>
                </c:pt>
                <c:pt idx="34497">
                  <c:v>283.01501464843699</c:v>
                </c:pt>
                <c:pt idx="34498">
                  <c:v>283.01901245117102</c:v>
                </c:pt>
                <c:pt idx="34499">
                  <c:v>283.03500366210898</c:v>
                </c:pt>
                <c:pt idx="34500">
                  <c:v>283.03900146484301</c:v>
                </c:pt>
                <c:pt idx="34501">
                  <c:v>283.04998779296801</c:v>
                </c:pt>
                <c:pt idx="34502">
                  <c:v>283.058990478515</c:v>
                </c:pt>
                <c:pt idx="34503">
                  <c:v>283.06201171875</c:v>
                </c:pt>
                <c:pt idx="34504">
                  <c:v>283.06799316406199</c:v>
                </c:pt>
                <c:pt idx="34505">
                  <c:v>283.08599853515602</c:v>
                </c:pt>
                <c:pt idx="34506">
                  <c:v>283.08999633789</c:v>
                </c:pt>
                <c:pt idx="34507">
                  <c:v>283.10501098632801</c:v>
                </c:pt>
                <c:pt idx="34508">
                  <c:v>283.10900878906199</c:v>
                </c:pt>
                <c:pt idx="34509">
                  <c:v>283.11999511718699</c:v>
                </c:pt>
                <c:pt idx="34510">
                  <c:v>283.12899780273398</c:v>
                </c:pt>
                <c:pt idx="34511">
                  <c:v>283.13198852539</c:v>
                </c:pt>
                <c:pt idx="34512">
                  <c:v>283.14001464843699</c:v>
                </c:pt>
                <c:pt idx="34513">
                  <c:v>283.14401245117102</c:v>
                </c:pt>
                <c:pt idx="34514">
                  <c:v>283.16500854492102</c:v>
                </c:pt>
                <c:pt idx="34515">
                  <c:v>283.16900634765602</c:v>
                </c:pt>
                <c:pt idx="34516">
                  <c:v>283.18499755859301</c:v>
                </c:pt>
                <c:pt idx="34517">
                  <c:v>283.18899536132801</c:v>
                </c:pt>
                <c:pt idx="34518">
                  <c:v>283.20001220703102</c:v>
                </c:pt>
                <c:pt idx="34519">
                  <c:v>283.204010009765</c:v>
                </c:pt>
                <c:pt idx="34520">
                  <c:v>283.22000122070301</c:v>
                </c:pt>
                <c:pt idx="34521">
                  <c:v>283.22799682617102</c:v>
                </c:pt>
                <c:pt idx="34522">
                  <c:v>283.23199462890602</c:v>
                </c:pt>
                <c:pt idx="34523">
                  <c:v>283.23699951171801</c:v>
                </c:pt>
                <c:pt idx="34524">
                  <c:v>283.25</c:v>
                </c:pt>
                <c:pt idx="34525">
                  <c:v>283.25900268554602</c:v>
                </c:pt>
                <c:pt idx="34526">
                  <c:v>283.26300048828102</c:v>
                </c:pt>
                <c:pt idx="34527">
                  <c:v>283.27999877929602</c:v>
                </c:pt>
                <c:pt idx="34528">
                  <c:v>283.28900146484301</c:v>
                </c:pt>
                <c:pt idx="34529">
                  <c:v>283.29299926757801</c:v>
                </c:pt>
                <c:pt idx="34530">
                  <c:v>283.30499267578102</c:v>
                </c:pt>
                <c:pt idx="34531">
                  <c:v>283.308990478515</c:v>
                </c:pt>
                <c:pt idx="34532">
                  <c:v>283.32000732421801</c:v>
                </c:pt>
                <c:pt idx="34533">
                  <c:v>283.32800292968699</c:v>
                </c:pt>
                <c:pt idx="34534">
                  <c:v>283.33200073242102</c:v>
                </c:pt>
                <c:pt idx="34535">
                  <c:v>283.33999633789</c:v>
                </c:pt>
                <c:pt idx="34536">
                  <c:v>283.343994140625</c:v>
                </c:pt>
                <c:pt idx="34537">
                  <c:v>283.35598754882801</c:v>
                </c:pt>
                <c:pt idx="34538">
                  <c:v>283.35998535156199</c:v>
                </c:pt>
                <c:pt idx="34539">
                  <c:v>283.36999511718699</c:v>
                </c:pt>
                <c:pt idx="34540">
                  <c:v>283.37799072265602</c:v>
                </c:pt>
                <c:pt idx="34541">
                  <c:v>283.38101196289</c:v>
                </c:pt>
                <c:pt idx="34542">
                  <c:v>283.39001464843699</c:v>
                </c:pt>
                <c:pt idx="34543">
                  <c:v>283.39401245117102</c:v>
                </c:pt>
                <c:pt idx="34544">
                  <c:v>283.406005859375</c:v>
                </c:pt>
                <c:pt idx="34545">
                  <c:v>283.41000366210898</c:v>
                </c:pt>
                <c:pt idx="34546">
                  <c:v>283.42001342773398</c:v>
                </c:pt>
                <c:pt idx="34547">
                  <c:v>283.42898559570301</c:v>
                </c:pt>
                <c:pt idx="34548">
                  <c:v>283.433013916015</c:v>
                </c:pt>
                <c:pt idx="34549">
                  <c:v>283.45001220703102</c:v>
                </c:pt>
                <c:pt idx="34550">
                  <c:v>283.45901489257801</c:v>
                </c:pt>
                <c:pt idx="34551">
                  <c:v>283.46301269531199</c:v>
                </c:pt>
                <c:pt idx="34552">
                  <c:v>283.48001098632801</c:v>
                </c:pt>
                <c:pt idx="34553">
                  <c:v>283.489013671875</c:v>
                </c:pt>
                <c:pt idx="34554">
                  <c:v>283.49301147460898</c:v>
                </c:pt>
                <c:pt idx="34555">
                  <c:v>283.51501464843699</c:v>
                </c:pt>
                <c:pt idx="34556">
                  <c:v>283.51901245117102</c:v>
                </c:pt>
                <c:pt idx="34557">
                  <c:v>283.52899169921801</c:v>
                </c:pt>
                <c:pt idx="34558">
                  <c:v>283.53298950195301</c:v>
                </c:pt>
                <c:pt idx="34559">
                  <c:v>283.54998779296801</c:v>
                </c:pt>
                <c:pt idx="34560">
                  <c:v>283.558990478515</c:v>
                </c:pt>
                <c:pt idx="34561">
                  <c:v>283.56298828125</c:v>
                </c:pt>
                <c:pt idx="34562">
                  <c:v>283.579986572265</c:v>
                </c:pt>
                <c:pt idx="34563">
                  <c:v>283.58801269531199</c:v>
                </c:pt>
                <c:pt idx="34564">
                  <c:v>283.59201049804602</c:v>
                </c:pt>
                <c:pt idx="34565">
                  <c:v>283.60101318359301</c:v>
                </c:pt>
                <c:pt idx="34566">
                  <c:v>283.60400390625</c:v>
                </c:pt>
                <c:pt idx="34567">
                  <c:v>283.61300659179602</c:v>
                </c:pt>
                <c:pt idx="34568">
                  <c:v>283.61898803710898</c:v>
                </c:pt>
                <c:pt idx="34569">
                  <c:v>283.62701416015602</c:v>
                </c:pt>
                <c:pt idx="34570">
                  <c:v>283.63101196289</c:v>
                </c:pt>
                <c:pt idx="34571">
                  <c:v>283.64001464843699</c:v>
                </c:pt>
                <c:pt idx="34572">
                  <c:v>283.64401245117102</c:v>
                </c:pt>
                <c:pt idx="34573">
                  <c:v>283.65399169921801</c:v>
                </c:pt>
                <c:pt idx="34574">
                  <c:v>283.65798950195301</c:v>
                </c:pt>
                <c:pt idx="34575">
                  <c:v>283.67498779296801</c:v>
                </c:pt>
                <c:pt idx="34576">
                  <c:v>283.67898559570301</c:v>
                </c:pt>
                <c:pt idx="34577">
                  <c:v>283.683013916015</c:v>
                </c:pt>
                <c:pt idx="34578">
                  <c:v>283.68701171875</c:v>
                </c:pt>
                <c:pt idx="34579">
                  <c:v>283.69100952148398</c:v>
                </c:pt>
                <c:pt idx="34580">
                  <c:v>283.70300292968699</c:v>
                </c:pt>
                <c:pt idx="34581">
                  <c:v>283.70700073242102</c:v>
                </c:pt>
                <c:pt idx="34582">
                  <c:v>283.72000122070301</c:v>
                </c:pt>
                <c:pt idx="34583">
                  <c:v>283.72900390625</c:v>
                </c:pt>
                <c:pt idx="34584">
                  <c:v>283.73300170898398</c:v>
                </c:pt>
                <c:pt idx="34585">
                  <c:v>283.75500488281199</c:v>
                </c:pt>
                <c:pt idx="34586">
                  <c:v>283.75900268554602</c:v>
                </c:pt>
                <c:pt idx="34587">
                  <c:v>283.76998901367102</c:v>
                </c:pt>
                <c:pt idx="34588">
                  <c:v>283.77801513671801</c:v>
                </c:pt>
                <c:pt idx="34589">
                  <c:v>283.78201293945301</c:v>
                </c:pt>
                <c:pt idx="34590">
                  <c:v>283.79000854492102</c:v>
                </c:pt>
                <c:pt idx="34591">
                  <c:v>283.79400634765602</c:v>
                </c:pt>
                <c:pt idx="34592">
                  <c:v>283.80499267578102</c:v>
                </c:pt>
                <c:pt idx="34593">
                  <c:v>283.808990478515</c:v>
                </c:pt>
                <c:pt idx="34594">
                  <c:v>283.82000732421801</c:v>
                </c:pt>
                <c:pt idx="34595">
                  <c:v>283.82800292968699</c:v>
                </c:pt>
                <c:pt idx="34596">
                  <c:v>283.83200073242102</c:v>
                </c:pt>
                <c:pt idx="34597">
                  <c:v>283.83999633789</c:v>
                </c:pt>
                <c:pt idx="34598">
                  <c:v>283.843994140625</c:v>
                </c:pt>
                <c:pt idx="34599">
                  <c:v>283.85400390625</c:v>
                </c:pt>
                <c:pt idx="34600">
                  <c:v>283.85800170898398</c:v>
                </c:pt>
                <c:pt idx="34601">
                  <c:v>283.86999511718699</c:v>
                </c:pt>
                <c:pt idx="34602">
                  <c:v>283.87799072265602</c:v>
                </c:pt>
                <c:pt idx="34603">
                  <c:v>283.88198852539</c:v>
                </c:pt>
                <c:pt idx="34604">
                  <c:v>283.89001464843699</c:v>
                </c:pt>
                <c:pt idx="34605">
                  <c:v>283.89401245117102</c:v>
                </c:pt>
                <c:pt idx="34606">
                  <c:v>283.90399169921801</c:v>
                </c:pt>
                <c:pt idx="34607">
                  <c:v>283.906005859375</c:v>
                </c:pt>
                <c:pt idx="34608">
                  <c:v>283.92001342773398</c:v>
                </c:pt>
                <c:pt idx="34609">
                  <c:v>283.92898559570301</c:v>
                </c:pt>
                <c:pt idx="34610">
                  <c:v>283.933013916015</c:v>
                </c:pt>
                <c:pt idx="34611">
                  <c:v>283.954986572265</c:v>
                </c:pt>
                <c:pt idx="34612">
                  <c:v>283.95901489257801</c:v>
                </c:pt>
                <c:pt idx="34613">
                  <c:v>283.97000122070301</c:v>
                </c:pt>
                <c:pt idx="34614">
                  <c:v>283.97799682617102</c:v>
                </c:pt>
                <c:pt idx="34615">
                  <c:v>283.98199462890602</c:v>
                </c:pt>
                <c:pt idx="34616">
                  <c:v>283.989990234375</c:v>
                </c:pt>
                <c:pt idx="34617">
                  <c:v>283.99398803710898</c:v>
                </c:pt>
                <c:pt idx="34618">
                  <c:v>284.00399780273398</c:v>
                </c:pt>
                <c:pt idx="34619">
                  <c:v>284.00698852539</c:v>
                </c:pt>
                <c:pt idx="34620">
                  <c:v>284.01501464843699</c:v>
                </c:pt>
                <c:pt idx="34621">
                  <c:v>284.01901245117102</c:v>
                </c:pt>
                <c:pt idx="34622">
                  <c:v>284.02899169921801</c:v>
                </c:pt>
                <c:pt idx="34623">
                  <c:v>284.03298950195301</c:v>
                </c:pt>
                <c:pt idx="34624">
                  <c:v>284.03900146484301</c:v>
                </c:pt>
                <c:pt idx="34625">
                  <c:v>284.04299926757801</c:v>
                </c:pt>
                <c:pt idx="34626">
                  <c:v>284.05499267578102</c:v>
                </c:pt>
                <c:pt idx="34627">
                  <c:v>284.058990478515</c:v>
                </c:pt>
                <c:pt idx="34628">
                  <c:v>284.07000732421801</c:v>
                </c:pt>
                <c:pt idx="34629">
                  <c:v>284.07800292968699</c:v>
                </c:pt>
                <c:pt idx="34630">
                  <c:v>284.08200073242102</c:v>
                </c:pt>
                <c:pt idx="34631">
                  <c:v>284.08999633789</c:v>
                </c:pt>
                <c:pt idx="34632">
                  <c:v>284.093994140625</c:v>
                </c:pt>
                <c:pt idx="34633">
                  <c:v>284.10400390625</c:v>
                </c:pt>
                <c:pt idx="34634">
                  <c:v>284.10800170898398</c:v>
                </c:pt>
                <c:pt idx="34635">
                  <c:v>284.11999511718699</c:v>
                </c:pt>
                <c:pt idx="34636">
                  <c:v>284.12899780273398</c:v>
                </c:pt>
                <c:pt idx="34637">
                  <c:v>284.13299560546801</c:v>
                </c:pt>
                <c:pt idx="34638">
                  <c:v>284.156005859375</c:v>
                </c:pt>
                <c:pt idx="34639">
                  <c:v>284.16000366210898</c:v>
                </c:pt>
                <c:pt idx="34640">
                  <c:v>284.17001342773398</c:v>
                </c:pt>
                <c:pt idx="34641">
                  <c:v>284.17800903320301</c:v>
                </c:pt>
                <c:pt idx="34642">
                  <c:v>284.18200683593699</c:v>
                </c:pt>
                <c:pt idx="34643">
                  <c:v>284.19000244140602</c:v>
                </c:pt>
                <c:pt idx="34644">
                  <c:v>284.19400024414</c:v>
                </c:pt>
                <c:pt idx="34645">
                  <c:v>284.204010009765</c:v>
                </c:pt>
                <c:pt idx="34646">
                  <c:v>284.2080078125</c:v>
                </c:pt>
                <c:pt idx="34647">
                  <c:v>284.22000122070301</c:v>
                </c:pt>
                <c:pt idx="34648">
                  <c:v>284.22799682617102</c:v>
                </c:pt>
                <c:pt idx="34649">
                  <c:v>284.23199462890602</c:v>
                </c:pt>
                <c:pt idx="34650">
                  <c:v>284.239990234375</c:v>
                </c:pt>
                <c:pt idx="34651">
                  <c:v>284.24398803710898</c:v>
                </c:pt>
                <c:pt idx="34652">
                  <c:v>284.25399780273398</c:v>
                </c:pt>
                <c:pt idx="34653">
                  <c:v>284.25799560546801</c:v>
                </c:pt>
                <c:pt idx="34654">
                  <c:v>284.26998901367102</c:v>
                </c:pt>
                <c:pt idx="34655">
                  <c:v>284.27801513671801</c:v>
                </c:pt>
                <c:pt idx="34656">
                  <c:v>284.28201293945301</c:v>
                </c:pt>
                <c:pt idx="34657">
                  <c:v>284.29000854492102</c:v>
                </c:pt>
                <c:pt idx="34658">
                  <c:v>284.29400634765602</c:v>
                </c:pt>
                <c:pt idx="34659">
                  <c:v>284.30499267578102</c:v>
                </c:pt>
                <c:pt idx="34660">
                  <c:v>284.308990478515</c:v>
                </c:pt>
                <c:pt idx="34661">
                  <c:v>284.32000732421801</c:v>
                </c:pt>
                <c:pt idx="34662">
                  <c:v>284.329010009765</c:v>
                </c:pt>
                <c:pt idx="34663">
                  <c:v>284.33099365234301</c:v>
                </c:pt>
                <c:pt idx="34664">
                  <c:v>284.33999633789</c:v>
                </c:pt>
                <c:pt idx="34665">
                  <c:v>284.343994140625</c:v>
                </c:pt>
                <c:pt idx="34666">
                  <c:v>284.35501098632801</c:v>
                </c:pt>
                <c:pt idx="34667">
                  <c:v>284.35800170898398</c:v>
                </c:pt>
                <c:pt idx="34668">
                  <c:v>284.36801147460898</c:v>
                </c:pt>
                <c:pt idx="34669">
                  <c:v>284.37200927734301</c:v>
                </c:pt>
                <c:pt idx="34670">
                  <c:v>284.38198852539</c:v>
                </c:pt>
                <c:pt idx="34671">
                  <c:v>284.385986328125</c:v>
                </c:pt>
                <c:pt idx="34672">
                  <c:v>284.39999389648398</c:v>
                </c:pt>
                <c:pt idx="34673">
                  <c:v>284.40899658203102</c:v>
                </c:pt>
                <c:pt idx="34674">
                  <c:v>284.412994384765</c:v>
                </c:pt>
                <c:pt idx="34675">
                  <c:v>284.43499755859301</c:v>
                </c:pt>
                <c:pt idx="34676">
                  <c:v>284.43899536132801</c:v>
                </c:pt>
                <c:pt idx="34677">
                  <c:v>284.44400024414</c:v>
                </c:pt>
                <c:pt idx="34678">
                  <c:v>284.46499633789</c:v>
                </c:pt>
                <c:pt idx="34679">
                  <c:v>284.468994140625</c:v>
                </c:pt>
                <c:pt idx="34680">
                  <c:v>284.48498535156199</c:v>
                </c:pt>
                <c:pt idx="34681">
                  <c:v>284.48800659179602</c:v>
                </c:pt>
                <c:pt idx="34682">
                  <c:v>284.5</c:v>
                </c:pt>
                <c:pt idx="34683">
                  <c:v>284.50799560546801</c:v>
                </c:pt>
                <c:pt idx="34684">
                  <c:v>284.51199340820301</c:v>
                </c:pt>
                <c:pt idx="34685">
                  <c:v>284.51998901367102</c:v>
                </c:pt>
                <c:pt idx="34686">
                  <c:v>284.52801513671801</c:v>
                </c:pt>
                <c:pt idx="34687">
                  <c:v>284.53201293945301</c:v>
                </c:pt>
                <c:pt idx="34688">
                  <c:v>284.54000854492102</c:v>
                </c:pt>
                <c:pt idx="34689">
                  <c:v>284.54400634765602</c:v>
                </c:pt>
                <c:pt idx="34690">
                  <c:v>284.55398559570301</c:v>
                </c:pt>
                <c:pt idx="34691">
                  <c:v>284.558013916015</c:v>
                </c:pt>
                <c:pt idx="34692">
                  <c:v>284.57000732421801</c:v>
                </c:pt>
                <c:pt idx="34693">
                  <c:v>284.57800292968699</c:v>
                </c:pt>
                <c:pt idx="34694">
                  <c:v>284.58200073242102</c:v>
                </c:pt>
                <c:pt idx="34695">
                  <c:v>284.58999633789</c:v>
                </c:pt>
                <c:pt idx="34696">
                  <c:v>284.59500122070301</c:v>
                </c:pt>
                <c:pt idx="34697">
                  <c:v>284.60400390625</c:v>
                </c:pt>
                <c:pt idx="34698">
                  <c:v>284.60598754882801</c:v>
                </c:pt>
                <c:pt idx="34699">
                  <c:v>284.61999511718699</c:v>
                </c:pt>
                <c:pt idx="34700">
                  <c:v>284.62799072265602</c:v>
                </c:pt>
                <c:pt idx="34701">
                  <c:v>284.63101196289</c:v>
                </c:pt>
                <c:pt idx="34702">
                  <c:v>284.63800048828102</c:v>
                </c:pt>
                <c:pt idx="34703">
                  <c:v>284.65499877929602</c:v>
                </c:pt>
                <c:pt idx="34704">
                  <c:v>284.65899658203102</c:v>
                </c:pt>
                <c:pt idx="34705">
                  <c:v>284.67001342773398</c:v>
                </c:pt>
                <c:pt idx="34706">
                  <c:v>284.67800903320301</c:v>
                </c:pt>
                <c:pt idx="34707">
                  <c:v>284.68200683593699</c:v>
                </c:pt>
                <c:pt idx="34708">
                  <c:v>284.69000244140602</c:v>
                </c:pt>
                <c:pt idx="34709">
                  <c:v>284.69400024414</c:v>
                </c:pt>
                <c:pt idx="34710">
                  <c:v>284.704986572265</c:v>
                </c:pt>
                <c:pt idx="34711">
                  <c:v>284.7080078125</c:v>
                </c:pt>
                <c:pt idx="34712">
                  <c:v>284.72000122070301</c:v>
                </c:pt>
                <c:pt idx="34713">
                  <c:v>284.72900390625</c:v>
                </c:pt>
                <c:pt idx="34714">
                  <c:v>284.73300170898398</c:v>
                </c:pt>
                <c:pt idx="34715">
                  <c:v>284.75</c:v>
                </c:pt>
                <c:pt idx="34716">
                  <c:v>284.75799560546801</c:v>
                </c:pt>
                <c:pt idx="34717">
                  <c:v>284.76199340820301</c:v>
                </c:pt>
                <c:pt idx="34718">
                  <c:v>284.76998901367102</c:v>
                </c:pt>
                <c:pt idx="34719">
                  <c:v>284.77801513671801</c:v>
                </c:pt>
                <c:pt idx="34720">
                  <c:v>284.78201293945301</c:v>
                </c:pt>
                <c:pt idx="34721">
                  <c:v>284.79000854492102</c:v>
                </c:pt>
                <c:pt idx="34722">
                  <c:v>284.79400634765602</c:v>
                </c:pt>
                <c:pt idx="34723">
                  <c:v>284.80398559570301</c:v>
                </c:pt>
                <c:pt idx="34724">
                  <c:v>284.808013916015</c:v>
                </c:pt>
                <c:pt idx="34725">
                  <c:v>284.82199096679602</c:v>
                </c:pt>
                <c:pt idx="34726">
                  <c:v>284.83200073242102</c:v>
                </c:pt>
                <c:pt idx="34727">
                  <c:v>284.83599853515602</c:v>
                </c:pt>
                <c:pt idx="34728">
                  <c:v>284.850006103515</c:v>
                </c:pt>
                <c:pt idx="34729">
                  <c:v>284.85800170898398</c:v>
                </c:pt>
                <c:pt idx="34730">
                  <c:v>284.86199951171801</c:v>
                </c:pt>
                <c:pt idx="34731">
                  <c:v>284.86999511718699</c:v>
                </c:pt>
                <c:pt idx="34732">
                  <c:v>284.87899780273398</c:v>
                </c:pt>
                <c:pt idx="34733">
                  <c:v>284.88299560546801</c:v>
                </c:pt>
                <c:pt idx="34734">
                  <c:v>284.88900756835898</c:v>
                </c:pt>
                <c:pt idx="34735">
                  <c:v>284.89300537109301</c:v>
                </c:pt>
                <c:pt idx="34736">
                  <c:v>284.90499877929602</c:v>
                </c:pt>
                <c:pt idx="34737">
                  <c:v>284.90899658203102</c:v>
                </c:pt>
                <c:pt idx="34738">
                  <c:v>284.92001342773398</c:v>
                </c:pt>
                <c:pt idx="34739">
                  <c:v>284.92898559570301</c:v>
                </c:pt>
                <c:pt idx="34740">
                  <c:v>284.933013916015</c:v>
                </c:pt>
                <c:pt idx="34741">
                  <c:v>284.95599365234301</c:v>
                </c:pt>
                <c:pt idx="34742">
                  <c:v>284.95999145507801</c:v>
                </c:pt>
                <c:pt idx="34743">
                  <c:v>284.97000122070301</c:v>
                </c:pt>
                <c:pt idx="34744">
                  <c:v>284.97900390625</c:v>
                </c:pt>
                <c:pt idx="34745">
                  <c:v>284.98300170898398</c:v>
                </c:pt>
                <c:pt idx="34746">
                  <c:v>284.989990234375</c:v>
                </c:pt>
                <c:pt idx="34747">
                  <c:v>284.99398803710898</c:v>
                </c:pt>
                <c:pt idx="34748">
                  <c:v>285.01501464843699</c:v>
                </c:pt>
                <c:pt idx="34749">
                  <c:v>285.01901245117102</c:v>
                </c:pt>
                <c:pt idx="34750">
                  <c:v>285.03500366210898</c:v>
                </c:pt>
                <c:pt idx="34751">
                  <c:v>285.03900146484301</c:v>
                </c:pt>
                <c:pt idx="34752">
                  <c:v>285.04998779296801</c:v>
                </c:pt>
                <c:pt idx="34753">
                  <c:v>285.058990478515</c:v>
                </c:pt>
                <c:pt idx="34754">
                  <c:v>285.06298828125</c:v>
                </c:pt>
                <c:pt idx="34755">
                  <c:v>285.06900024414</c:v>
                </c:pt>
                <c:pt idx="34756">
                  <c:v>285.07101440429602</c:v>
                </c:pt>
                <c:pt idx="34757">
                  <c:v>285.08499145507801</c:v>
                </c:pt>
                <c:pt idx="34758">
                  <c:v>285.08801269531199</c:v>
                </c:pt>
                <c:pt idx="34759">
                  <c:v>285.093994140625</c:v>
                </c:pt>
                <c:pt idx="34760">
                  <c:v>285.09799194335898</c:v>
                </c:pt>
                <c:pt idx="34761">
                  <c:v>285.10800170898398</c:v>
                </c:pt>
                <c:pt idx="34762">
                  <c:v>285.11199951171801</c:v>
                </c:pt>
                <c:pt idx="34763">
                  <c:v>285.11999511718699</c:v>
                </c:pt>
                <c:pt idx="34764">
                  <c:v>285.12399291992102</c:v>
                </c:pt>
                <c:pt idx="34765">
                  <c:v>285.14498901367102</c:v>
                </c:pt>
                <c:pt idx="34766">
                  <c:v>285.14801025390602</c:v>
                </c:pt>
                <c:pt idx="34767">
                  <c:v>285.15899658203102</c:v>
                </c:pt>
                <c:pt idx="34768">
                  <c:v>285.162994384765</c:v>
                </c:pt>
                <c:pt idx="34769">
                  <c:v>285.17999267578102</c:v>
                </c:pt>
                <c:pt idx="34770">
                  <c:v>285.18899536132801</c:v>
                </c:pt>
                <c:pt idx="34771">
                  <c:v>285.19100952148398</c:v>
                </c:pt>
                <c:pt idx="34772">
                  <c:v>285.204986572265</c:v>
                </c:pt>
                <c:pt idx="34773">
                  <c:v>285.20901489257801</c:v>
                </c:pt>
                <c:pt idx="34774">
                  <c:v>285.22000122070301</c:v>
                </c:pt>
                <c:pt idx="34775">
                  <c:v>285.22399902343699</c:v>
                </c:pt>
                <c:pt idx="34776">
                  <c:v>285.23599243164</c:v>
                </c:pt>
                <c:pt idx="34777">
                  <c:v>285.239990234375</c:v>
                </c:pt>
                <c:pt idx="34778">
                  <c:v>285.25601196289</c:v>
                </c:pt>
                <c:pt idx="34779">
                  <c:v>285.260009765625</c:v>
                </c:pt>
                <c:pt idx="34780">
                  <c:v>285.266998291015</c:v>
                </c:pt>
                <c:pt idx="34781">
                  <c:v>285.26998901367102</c:v>
                </c:pt>
                <c:pt idx="34782">
                  <c:v>285.28500366210898</c:v>
                </c:pt>
                <c:pt idx="34783">
                  <c:v>285.28900146484301</c:v>
                </c:pt>
                <c:pt idx="34784">
                  <c:v>285.29501342773398</c:v>
                </c:pt>
                <c:pt idx="34785">
                  <c:v>285.31500244140602</c:v>
                </c:pt>
                <c:pt idx="34786">
                  <c:v>285.31799316406199</c:v>
                </c:pt>
                <c:pt idx="34787">
                  <c:v>285.32400512695301</c:v>
                </c:pt>
                <c:pt idx="34788">
                  <c:v>285.33599853515602</c:v>
                </c:pt>
                <c:pt idx="34789">
                  <c:v>285.33999633789</c:v>
                </c:pt>
                <c:pt idx="34790">
                  <c:v>285.35400390625</c:v>
                </c:pt>
                <c:pt idx="34791">
                  <c:v>285.35800170898398</c:v>
                </c:pt>
                <c:pt idx="34792">
                  <c:v>285.36999511718699</c:v>
                </c:pt>
                <c:pt idx="34793">
                  <c:v>285.37399291992102</c:v>
                </c:pt>
                <c:pt idx="34794">
                  <c:v>285.385986328125</c:v>
                </c:pt>
                <c:pt idx="34795">
                  <c:v>285.39001464843699</c:v>
                </c:pt>
                <c:pt idx="34796">
                  <c:v>285.39999389648398</c:v>
                </c:pt>
                <c:pt idx="34797">
                  <c:v>285.40899658203102</c:v>
                </c:pt>
                <c:pt idx="34798">
                  <c:v>285.412994384765</c:v>
                </c:pt>
                <c:pt idx="34799">
                  <c:v>285.42999267578102</c:v>
                </c:pt>
                <c:pt idx="34800">
                  <c:v>285.43899536132801</c:v>
                </c:pt>
                <c:pt idx="34801">
                  <c:v>285.44299316406199</c:v>
                </c:pt>
                <c:pt idx="34802">
                  <c:v>285.454986572265</c:v>
                </c:pt>
                <c:pt idx="34803">
                  <c:v>285.45901489257801</c:v>
                </c:pt>
                <c:pt idx="34804">
                  <c:v>285.46301269531199</c:v>
                </c:pt>
                <c:pt idx="34805">
                  <c:v>285.47000122070301</c:v>
                </c:pt>
                <c:pt idx="34806">
                  <c:v>285.47399902343699</c:v>
                </c:pt>
                <c:pt idx="34807">
                  <c:v>285.48599243164</c:v>
                </c:pt>
                <c:pt idx="34808">
                  <c:v>285.489990234375</c:v>
                </c:pt>
                <c:pt idx="34809">
                  <c:v>285.496002197265</c:v>
                </c:pt>
                <c:pt idx="34810">
                  <c:v>285.50900268554602</c:v>
                </c:pt>
                <c:pt idx="34811">
                  <c:v>285.51300048828102</c:v>
                </c:pt>
                <c:pt idx="34812">
                  <c:v>285.51901245117102</c:v>
                </c:pt>
                <c:pt idx="34813">
                  <c:v>285.52301025390602</c:v>
                </c:pt>
                <c:pt idx="34814">
                  <c:v>285.53201293945301</c:v>
                </c:pt>
                <c:pt idx="34815">
                  <c:v>285.53601074218699</c:v>
                </c:pt>
                <c:pt idx="34816">
                  <c:v>285.54998779296801</c:v>
                </c:pt>
                <c:pt idx="34817">
                  <c:v>285.558990478515</c:v>
                </c:pt>
                <c:pt idx="34818">
                  <c:v>285.56298828125</c:v>
                </c:pt>
                <c:pt idx="34819">
                  <c:v>285.579986572265</c:v>
                </c:pt>
                <c:pt idx="34820">
                  <c:v>285.58801269531199</c:v>
                </c:pt>
                <c:pt idx="34821">
                  <c:v>285.59201049804602</c:v>
                </c:pt>
                <c:pt idx="34822">
                  <c:v>285.614990234375</c:v>
                </c:pt>
                <c:pt idx="34823">
                  <c:v>285.61898803710898</c:v>
                </c:pt>
                <c:pt idx="34824">
                  <c:v>285.62298583984301</c:v>
                </c:pt>
                <c:pt idx="34825">
                  <c:v>285.63299560546801</c:v>
                </c:pt>
                <c:pt idx="34826">
                  <c:v>285.63699340820301</c:v>
                </c:pt>
                <c:pt idx="34827">
                  <c:v>285.64999389648398</c:v>
                </c:pt>
                <c:pt idx="34828">
                  <c:v>285.65899658203102</c:v>
                </c:pt>
                <c:pt idx="34829">
                  <c:v>285.662994384765</c:v>
                </c:pt>
                <c:pt idx="34830">
                  <c:v>285.67999267578102</c:v>
                </c:pt>
                <c:pt idx="34831">
                  <c:v>285.68798828125</c:v>
                </c:pt>
                <c:pt idx="34832">
                  <c:v>285.69100952148398</c:v>
                </c:pt>
                <c:pt idx="34833">
                  <c:v>285.704986572265</c:v>
                </c:pt>
                <c:pt idx="34834">
                  <c:v>285.70901489257801</c:v>
                </c:pt>
                <c:pt idx="34835">
                  <c:v>285.72000122070301</c:v>
                </c:pt>
                <c:pt idx="34836">
                  <c:v>285.72399902343699</c:v>
                </c:pt>
                <c:pt idx="34837">
                  <c:v>285.73300170898398</c:v>
                </c:pt>
                <c:pt idx="34838">
                  <c:v>285.73699951171801</c:v>
                </c:pt>
                <c:pt idx="34839">
                  <c:v>285.74700927734301</c:v>
                </c:pt>
                <c:pt idx="34840">
                  <c:v>285.75500488281199</c:v>
                </c:pt>
                <c:pt idx="34841">
                  <c:v>285.75900268554602</c:v>
                </c:pt>
                <c:pt idx="34842">
                  <c:v>285.76998901367102</c:v>
                </c:pt>
                <c:pt idx="34843">
                  <c:v>285.77398681640602</c:v>
                </c:pt>
                <c:pt idx="34844">
                  <c:v>285.78399658203102</c:v>
                </c:pt>
                <c:pt idx="34845">
                  <c:v>285.787994384765</c:v>
                </c:pt>
                <c:pt idx="34846">
                  <c:v>285.80499267578102</c:v>
                </c:pt>
                <c:pt idx="34847">
                  <c:v>285.808013916015</c:v>
                </c:pt>
                <c:pt idx="34848">
                  <c:v>285.81298828125</c:v>
                </c:pt>
                <c:pt idx="34849">
                  <c:v>285.829986572265</c:v>
                </c:pt>
                <c:pt idx="34850">
                  <c:v>285.83801269531199</c:v>
                </c:pt>
                <c:pt idx="34851">
                  <c:v>285.84201049804602</c:v>
                </c:pt>
                <c:pt idx="34852">
                  <c:v>285.850006103515</c:v>
                </c:pt>
                <c:pt idx="34853">
                  <c:v>285.85800170898398</c:v>
                </c:pt>
                <c:pt idx="34854">
                  <c:v>285.86199951171801</c:v>
                </c:pt>
                <c:pt idx="34855">
                  <c:v>285.87200927734301</c:v>
                </c:pt>
                <c:pt idx="34856">
                  <c:v>285.88400268554602</c:v>
                </c:pt>
                <c:pt idx="34857">
                  <c:v>285.88800048828102</c:v>
                </c:pt>
                <c:pt idx="34858">
                  <c:v>285.90499877929602</c:v>
                </c:pt>
                <c:pt idx="34859">
                  <c:v>285.90899658203102</c:v>
                </c:pt>
                <c:pt idx="34860">
                  <c:v>285.92001342773398</c:v>
                </c:pt>
                <c:pt idx="34861">
                  <c:v>285.92401123046801</c:v>
                </c:pt>
                <c:pt idx="34862">
                  <c:v>285.933013916015</c:v>
                </c:pt>
                <c:pt idx="34863">
                  <c:v>285.93701171875</c:v>
                </c:pt>
                <c:pt idx="34864">
                  <c:v>285.94100952148398</c:v>
                </c:pt>
                <c:pt idx="34865">
                  <c:v>285.94500732421801</c:v>
                </c:pt>
                <c:pt idx="34866">
                  <c:v>285.954986572265</c:v>
                </c:pt>
                <c:pt idx="34867">
                  <c:v>285.9580078125</c:v>
                </c:pt>
                <c:pt idx="34868">
                  <c:v>285.97000122070301</c:v>
                </c:pt>
                <c:pt idx="34869">
                  <c:v>285.97399902343699</c:v>
                </c:pt>
                <c:pt idx="34870">
                  <c:v>285.98300170898398</c:v>
                </c:pt>
                <c:pt idx="34871">
                  <c:v>285.98699951171801</c:v>
                </c:pt>
                <c:pt idx="34872">
                  <c:v>286</c:v>
                </c:pt>
                <c:pt idx="34873">
                  <c:v>286.00900268554602</c:v>
                </c:pt>
                <c:pt idx="34874">
                  <c:v>286.010986328125</c:v>
                </c:pt>
                <c:pt idx="34875">
                  <c:v>286.01998901367102</c:v>
                </c:pt>
                <c:pt idx="34876">
                  <c:v>286.02398681640602</c:v>
                </c:pt>
                <c:pt idx="34877">
                  <c:v>286.03601074218699</c:v>
                </c:pt>
                <c:pt idx="34878">
                  <c:v>286.04000854492102</c:v>
                </c:pt>
                <c:pt idx="34879">
                  <c:v>286.04901123046801</c:v>
                </c:pt>
                <c:pt idx="34880">
                  <c:v>286.058990478515</c:v>
                </c:pt>
                <c:pt idx="34881">
                  <c:v>286.06100463867102</c:v>
                </c:pt>
                <c:pt idx="34882">
                  <c:v>286.06799316406199</c:v>
                </c:pt>
                <c:pt idx="34883">
                  <c:v>286.08599853515602</c:v>
                </c:pt>
                <c:pt idx="34884">
                  <c:v>286.08898925781199</c:v>
                </c:pt>
                <c:pt idx="34885">
                  <c:v>286.09698486328102</c:v>
                </c:pt>
                <c:pt idx="34886">
                  <c:v>286.114990234375</c:v>
                </c:pt>
                <c:pt idx="34887">
                  <c:v>286.11801147460898</c:v>
                </c:pt>
                <c:pt idx="34888">
                  <c:v>286.125</c:v>
                </c:pt>
                <c:pt idx="34889">
                  <c:v>286.14498901367102</c:v>
                </c:pt>
                <c:pt idx="34890">
                  <c:v>286.14898681640602</c:v>
                </c:pt>
                <c:pt idx="34891">
                  <c:v>286.1669921875</c:v>
                </c:pt>
                <c:pt idx="34892">
                  <c:v>286.17098999023398</c:v>
                </c:pt>
                <c:pt idx="34893">
                  <c:v>286.18499755859301</c:v>
                </c:pt>
                <c:pt idx="34894">
                  <c:v>286.18899536132801</c:v>
                </c:pt>
                <c:pt idx="34895">
                  <c:v>286.20001220703102</c:v>
                </c:pt>
                <c:pt idx="34896">
                  <c:v>286.20901489257801</c:v>
                </c:pt>
                <c:pt idx="34897">
                  <c:v>286.21301269531199</c:v>
                </c:pt>
                <c:pt idx="34898">
                  <c:v>286.218994140625</c:v>
                </c:pt>
                <c:pt idx="34899">
                  <c:v>286.22299194335898</c:v>
                </c:pt>
                <c:pt idx="34900">
                  <c:v>286.24499511718699</c:v>
                </c:pt>
                <c:pt idx="34901">
                  <c:v>286.24798583984301</c:v>
                </c:pt>
                <c:pt idx="34902">
                  <c:v>286.25799560546801</c:v>
                </c:pt>
                <c:pt idx="34903">
                  <c:v>286.26199340820301</c:v>
                </c:pt>
                <c:pt idx="34904">
                  <c:v>286.266998291015</c:v>
                </c:pt>
                <c:pt idx="34905">
                  <c:v>286.27099609375</c:v>
                </c:pt>
                <c:pt idx="34906">
                  <c:v>286.28500366210898</c:v>
                </c:pt>
                <c:pt idx="34907">
                  <c:v>286.287994384765</c:v>
                </c:pt>
                <c:pt idx="34908">
                  <c:v>286.29998779296801</c:v>
                </c:pt>
                <c:pt idx="34909">
                  <c:v>286.308013916015</c:v>
                </c:pt>
                <c:pt idx="34910">
                  <c:v>286.31201171875</c:v>
                </c:pt>
                <c:pt idx="34911">
                  <c:v>286.32000732421801</c:v>
                </c:pt>
                <c:pt idx="34912">
                  <c:v>286.32400512695301</c:v>
                </c:pt>
                <c:pt idx="34913">
                  <c:v>286.33401489257801</c:v>
                </c:pt>
                <c:pt idx="34914">
                  <c:v>286.33801269531199</c:v>
                </c:pt>
                <c:pt idx="34915">
                  <c:v>286.35598754882801</c:v>
                </c:pt>
                <c:pt idx="34916">
                  <c:v>286.35998535156199</c:v>
                </c:pt>
                <c:pt idx="34917">
                  <c:v>286.36700439453102</c:v>
                </c:pt>
                <c:pt idx="34918">
                  <c:v>286.385009765625</c:v>
                </c:pt>
                <c:pt idx="34919">
                  <c:v>286.38900756835898</c:v>
                </c:pt>
                <c:pt idx="34920">
                  <c:v>286.39999389648398</c:v>
                </c:pt>
                <c:pt idx="34921">
                  <c:v>286.40798950195301</c:v>
                </c:pt>
                <c:pt idx="34922">
                  <c:v>286.41198730468699</c:v>
                </c:pt>
                <c:pt idx="34923">
                  <c:v>286.4169921875</c:v>
                </c:pt>
                <c:pt idx="34924">
                  <c:v>286.42999267578102</c:v>
                </c:pt>
                <c:pt idx="34925">
                  <c:v>286.43899536132801</c:v>
                </c:pt>
                <c:pt idx="34926">
                  <c:v>286.44299316406199</c:v>
                </c:pt>
                <c:pt idx="34927">
                  <c:v>286.46499633789</c:v>
                </c:pt>
                <c:pt idx="34928">
                  <c:v>286.46798706054602</c:v>
                </c:pt>
                <c:pt idx="34929">
                  <c:v>286.475006103515</c:v>
                </c:pt>
                <c:pt idx="34930">
                  <c:v>286.48498535156199</c:v>
                </c:pt>
                <c:pt idx="34931">
                  <c:v>286.489013671875</c:v>
                </c:pt>
                <c:pt idx="34932">
                  <c:v>286.5</c:v>
                </c:pt>
                <c:pt idx="34933">
                  <c:v>286.50799560546801</c:v>
                </c:pt>
                <c:pt idx="34934">
                  <c:v>286.51199340820301</c:v>
                </c:pt>
                <c:pt idx="34935">
                  <c:v>286.51800537109301</c:v>
                </c:pt>
                <c:pt idx="34936">
                  <c:v>286.52099609375</c:v>
                </c:pt>
                <c:pt idx="34937">
                  <c:v>286.53201293945301</c:v>
                </c:pt>
                <c:pt idx="34938">
                  <c:v>286.53601074218699</c:v>
                </c:pt>
                <c:pt idx="34939">
                  <c:v>286.54998779296801</c:v>
                </c:pt>
                <c:pt idx="34940">
                  <c:v>286.558013916015</c:v>
                </c:pt>
                <c:pt idx="34941">
                  <c:v>286.56201171875</c:v>
                </c:pt>
                <c:pt idx="34942">
                  <c:v>286.57000732421801</c:v>
                </c:pt>
                <c:pt idx="34943">
                  <c:v>286.572998046875</c:v>
                </c:pt>
                <c:pt idx="34944">
                  <c:v>286.58700561523398</c:v>
                </c:pt>
                <c:pt idx="34945">
                  <c:v>286.59100341796801</c:v>
                </c:pt>
                <c:pt idx="34946">
                  <c:v>286.59600830078102</c:v>
                </c:pt>
                <c:pt idx="34947">
                  <c:v>286.614990234375</c:v>
                </c:pt>
                <c:pt idx="34948">
                  <c:v>286.61898803710898</c:v>
                </c:pt>
                <c:pt idx="34949">
                  <c:v>286.63000488281199</c:v>
                </c:pt>
                <c:pt idx="34950">
                  <c:v>286.63800048828102</c:v>
                </c:pt>
                <c:pt idx="34951">
                  <c:v>286.641998291015</c:v>
                </c:pt>
                <c:pt idx="34952">
                  <c:v>286.64999389648398</c:v>
                </c:pt>
                <c:pt idx="34953">
                  <c:v>286.65798950195301</c:v>
                </c:pt>
                <c:pt idx="34954">
                  <c:v>286.66198730468699</c:v>
                </c:pt>
                <c:pt idx="34955">
                  <c:v>286.66799926757801</c:v>
                </c:pt>
                <c:pt idx="34956">
                  <c:v>286.67599487304602</c:v>
                </c:pt>
                <c:pt idx="34957">
                  <c:v>286.683990478515</c:v>
                </c:pt>
                <c:pt idx="34958">
                  <c:v>286.68798828125</c:v>
                </c:pt>
                <c:pt idx="34959">
                  <c:v>286.70001220703102</c:v>
                </c:pt>
                <c:pt idx="34960">
                  <c:v>286.7080078125</c:v>
                </c:pt>
                <c:pt idx="34961">
                  <c:v>286.71200561523398</c:v>
                </c:pt>
                <c:pt idx="34962">
                  <c:v>286.72000122070301</c:v>
                </c:pt>
                <c:pt idx="34963">
                  <c:v>286.72399902343699</c:v>
                </c:pt>
                <c:pt idx="34964">
                  <c:v>286.73400878906199</c:v>
                </c:pt>
                <c:pt idx="34965">
                  <c:v>286.73800659179602</c:v>
                </c:pt>
                <c:pt idx="34966">
                  <c:v>286.746002197265</c:v>
                </c:pt>
                <c:pt idx="34967">
                  <c:v>286.75</c:v>
                </c:pt>
                <c:pt idx="34968">
                  <c:v>286.760986328125</c:v>
                </c:pt>
                <c:pt idx="34969">
                  <c:v>286.76501464843699</c:v>
                </c:pt>
                <c:pt idx="34970">
                  <c:v>286.77099609375</c:v>
                </c:pt>
                <c:pt idx="34971">
                  <c:v>286.77499389648398</c:v>
                </c:pt>
                <c:pt idx="34972">
                  <c:v>286.79501342773398</c:v>
                </c:pt>
                <c:pt idx="34973">
                  <c:v>286.79800415039</c:v>
                </c:pt>
                <c:pt idx="34974">
                  <c:v>286.808990478515</c:v>
                </c:pt>
                <c:pt idx="34975">
                  <c:v>286.81298828125</c:v>
                </c:pt>
                <c:pt idx="34976">
                  <c:v>286.83499145507801</c:v>
                </c:pt>
                <c:pt idx="34977">
                  <c:v>286.83898925781199</c:v>
                </c:pt>
                <c:pt idx="34978">
                  <c:v>286.84298706054602</c:v>
                </c:pt>
                <c:pt idx="34979">
                  <c:v>286.84799194335898</c:v>
                </c:pt>
                <c:pt idx="34980">
                  <c:v>286.85198974609301</c:v>
                </c:pt>
                <c:pt idx="34981">
                  <c:v>286.86199951171801</c:v>
                </c:pt>
                <c:pt idx="34982">
                  <c:v>286.86599731445301</c:v>
                </c:pt>
                <c:pt idx="34983">
                  <c:v>286.87399291992102</c:v>
                </c:pt>
                <c:pt idx="34984">
                  <c:v>286.88198852539</c:v>
                </c:pt>
                <c:pt idx="34985">
                  <c:v>286.885009765625</c:v>
                </c:pt>
                <c:pt idx="34986">
                  <c:v>286.89999389648398</c:v>
                </c:pt>
                <c:pt idx="34987">
                  <c:v>286.90899658203102</c:v>
                </c:pt>
                <c:pt idx="34988">
                  <c:v>286.912994384765</c:v>
                </c:pt>
                <c:pt idx="34989">
                  <c:v>286.92999267578102</c:v>
                </c:pt>
                <c:pt idx="34990">
                  <c:v>286.93798828125</c:v>
                </c:pt>
                <c:pt idx="34991">
                  <c:v>286.94198608398398</c:v>
                </c:pt>
                <c:pt idx="34992">
                  <c:v>286.95999145507801</c:v>
                </c:pt>
                <c:pt idx="34993">
                  <c:v>286.96798706054602</c:v>
                </c:pt>
                <c:pt idx="34994">
                  <c:v>286.97198486328102</c:v>
                </c:pt>
                <c:pt idx="34995">
                  <c:v>286.98498535156199</c:v>
                </c:pt>
                <c:pt idx="34996">
                  <c:v>286.989013671875</c:v>
                </c:pt>
                <c:pt idx="34997">
                  <c:v>287</c:v>
                </c:pt>
                <c:pt idx="34998">
                  <c:v>287.00799560546801</c:v>
                </c:pt>
                <c:pt idx="34999">
                  <c:v>287.010986328125</c:v>
                </c:pt>
                <c:pt idx="35000">
                  <c:v>287.01901245117102</c:v>
                </c:pt>
                <c:pt idx="35001">
                  <c:v>287.02301025390602</c:v>
                </c:pt>
                <c:pt idx="35002">
                  <c:v>287.03298950195301</c:v>
                </c:pt>
                <c:pt idx="35003">
                  <c:v>287.03698730468699</c:v>
                </c:pt>
                <c:pt idx="35004">
                  <c:v>287.04998779296801</c:v>
                </c:pt>
                <c:pt idx="35005">
                  <c:v>287.058990478515</c:v>
                </c:pt>
                <c:pt idx="35006">
                  <c:v>287.06298828125</c:v>
                </c:pt>
                <c:pt idx="35007">
                  <c:v>287.07000732421801</c:v>
                </c:pt>
                <c:pt idx="35008">
                  <c:v>287.07400512695301</c:v>
                </c:pt>
                <c:pt idx="35009">
                  <c:v>287.08401489257801</c:v>
                </c:pt>
                <c:pt idx="35010">
                  <c:v>287.08801269531199</c:v>
                </c:pt>
                <c:pt idx="35011">
                  <c:v>287.100006103515</c:v>
                </c:pt>
                <c:pt idx="35012">
                  <c:v>287.10900878906199</c:v>
                </c:pt>
                <c:pt idx="35013">
                  <c:v>287.11300659179602</c:v>
                </c:pt>
                <c:pt idx="35014">
                  <c:v>287.13000488281199</c:v>
                </c:pt>
                <c:pt idx="35015">
                  <c:v>287.13900756835898</c:v>
                </c:pt>
                <c:pt idx="35016">
                  <c:v>287.14300537109301</c:v>
                </c:pt>
                <c:pt idx="35017">
                  <c:v>287.16000366210898</c:v>
                </c:pt>
                <c:pt idx="35018">
                  <c:v>287.16799926757801</c:v>
                </c:pt>
                <c:pt idx="35019">
                  <c:v>287.17199707031199</c:v>
                </c:pt>
                <c:pt idx="35020">
                  <c:v>287.17999267578102</c:v>
                </c:pt>
                <c:pt idx="35021">
                  <c:v>287.18798828125</c:v>
                </c:pt>
                <c:pt idx="35022">
                  <c:v>287.19198608398398</c:v>
                </c:pt>
                <c:pt idx="35023">
                  <c:v>287.20001220703102</c:v>
                </c:pt>
                <c:pt idx="35024">
                  <c:v>287.2080078125</c:v>
                </c:pt>
                <c:pt idx="35025">
                  <c:v>287.21200561523398</c:v>
                </c:pt>
                <c:pt idx="35026">
                  <c:v>287.21798706054602</c:v>
                </c:pt>
                <c:pt idx="35027">
                  <c:v>287.22198486328102</c:v>
                </c:pt>
                <c:pt idx="35028">
                  <c:v>287.23001098632801</c:v>
                </c:pt>
                <c:pt idx="35029">
                  <c:v>287.239013671875</c:v>
                </c:pt>
                <c:pt idx="35030">
                  <c:v>287.24301147460898</c:v>
                </c:pt>
                <c:pt idx="35031">
                  <c:v>287.24899291992102</c:v>
                </c:pt>
                <c:pt idx="35032">
                  <c:v>287.25299072265602</c:v>
                </c:pt>
                <c:pt idx="35033">
                  <c:v>287.260986328125</c:v>
                </c:pt>
                <c:pt idx="35034">
                  <c:v>287.26501464843699</c:v>
                </c:pt>
                <c:pt idx="35035">
                  <c:v>287.26998901367102</c:v>
                </c:pt>
                <c:pt idx="35036">
                  <c:v>287.27499389648398</c:v>
                </c:pt>
                <c:pt idx="35037">
                  <c:v>287.28500366210898</c:v>
                </c:pt>
                <c:pt idx="35038">
                  <c:v>287.287994384765</c:v>
                </c:pt>
                <c:pt idx="35039">
                  <c:v>287.29400634765602</c:v>
                </c:pt>
                <c:pt idx="35040">
                  <c:v>287.29800415039</c:v>
                </c:pt>
                <c:pt idx="35041">
                  <c:v>287.302001953125</c:v>
                </c:pt>
                <c:pt idx="35042">
                  <c:v>287.31201171875</c:v>
                </c:pt>
                <c:pt idx="35043">
                  <c:v>287.31600952148398</c:v>
                </c:pt>
                <c:pt idx="35044">
                  <c:v>287.32199096679602</c:v>
                </c:pt>
                <c:pt idx="35045">
                  <c:v>287.32598876953102</c:v>
                </c:pt>
                <c:pt idx="35046">
                  <c:v>287.33599853515602</c:v>
                </c:pt>
                <c:pt idx="35047">
                  <c:v>287.33999633789</c:v>
                </c:pt>
                <c:pt idx="35048">
                  <c:v>287.350006103515</c:v>
                </c:pt>
                <c:pt idx="35049">
                  <c:v>287.35900878906199</c:v>
                </c:pt>
                <c:pt idx="35050">
                  <c:v>287.36300659179602</c:v>
                </c:pt>
                <c:pt idx="35051">
                  <c:v>287.385009765625</c:v>
                </c:pt>
                <c:pt idx="35052">
                  <c:v>287.38900756835898</c:v>
                </c:pt>
                <c:pt idx="35053">
                  <c:v>287.39401245117102</c:v>
                </c:pt>
                <c:pt idx="35054">
                  <c:v>287.39999389648398</c:v>
                </c:pt>
                <c:pt idx="35055">
                  <c:v>287.40798950195301</c:v>
                </c:pt>
                <c:pt idx="35056">
                  <c:v>287.41198730468699</c:v>
                </c:pt>
                <c:pt idx="35057">
                  <c:v>287.42001342773398</c:v>
                </c:pt>
                <c:pt idx="35058">
                  <c:v>287.42401123046801</c:v>
                </c:pt>
                <c:pt idx="35059">
                  <c:v>287.433990478515</c:v>
                </c:pt>
                <c:pt idx="35060">
                  <c:v>287.43798828125</c:v>
                </c:pt>
                <c:pt idx="35061">
                  <c:v>287.45001220703102</c:v>
                </c:pt>
                <c:pt idx="35062">
                  <c:v>287.45901489257801</c:v>
                </c:pt>
                <c:pt idx="35063">
                  <c:v>287.46301269531199</c:v>
                </c:pt>
                <c:pt idx="35064">
                  <c:v>287.48001098632801</c:v>
                </c:pt>
                <c:pt idx="35065">
                  <c:v>287.48800659179602</c:v>
                </c:pt>
                <c:pt idx="35066">
                  <c:v>287.49200439453102</c:v>
                </c:pt>
                <c:pt idx="35067">
                  <c:v>287.5</c:v>
                </c:pt>
                <c:pt idx="35068">
                  <c:v>287.50900268554602</c:v>
                </c:pt>
                <c:pt idx="35069">
                  <c:v>287.51300048828102</c:v>
                </c:pt>
                <c:pt idx="35070">
                  <c:v>287.52999877929602</c:v>
                </c:pt>
                <c:pt idx="35071">
                  <c:v>287.537994384765</c:v>
                </c:pt>
                <c:pt idx="35072">
                  <c:v>287.5419921875</c:v>
                </c:pt>
                <c:pt idx="35073">
                  <c:v>287.54998779296801</c:v>
                </c:pt>
                <c:pt idx="35074">
                  <c:v>287.558990478515</c:v>
                </c:pt>
                <c:pt idx="35075">
                  <c:v>287.56298828125</c:v>
                </c:pt>
                <c:pt idx="35076">
                  <c:v>287.579986572265</c:v>
                </c:pt>
                <c:pt idx="35077">
                  <c:v>287.58801269531199</c:v>
                </c:pt>
                <c:pt idx="35078">
                  <c:v>287.59201049804602</c:v>
                </c:pt>
                <c:pt idx="35079">
                  <c:v>287.59799194335898</c:v>
                </c:pt>
                <c:pt idx="35080">
                  <c:v>287.60198974609301</c:v>
                </c:pt>
                <c:pt idx="35081">
                  <c:v>287.61199951171801</c:v>
                </c:pt>
                <c:pt idx="35082">
                  <c:v>287.61599731445301</c:v>
                </c:pt>
                <c:pt idx="35083">
                  <c:v>287.63000488281199</c:v>
                </c:pt>
                <c:pt idx="35084">
                  <c:v>287.63900756835898</c:v>
                </c:pt>
                <c:pt idx="35085">
                  <c:v>287.64300537109301</c:v>
                </c:pt>
                <c:pt idx="35086">
                  <c:v>287.66000366210898</c:v>
                </c:pt>
                <c:pt idx="35087">
                  <c:v>287.66799926757801</c:v>
                </c:pt>
                <c:pt idx="35088">
                  <c:v>287.67199707031199</c:v>
                </c:pt>
                <c:pt idx="35089">
                  <c:v>287.67999267578102</c:v>
                </c:pt>
                <c:pt idx="35090">
                  <c:v>287.68899536132801</c:v>
                </c:pt>
                <c:pt idx="35091">
                  <c:v>287.69299316406199</c:v>
                </c:pt>
                <c:pt idx="35092">
                  <c:v>287.70001220703102</c:v>
                </c:pt>
                <c:pt idx="35093">
                  <c:v>287.7080078125</c:v>
                </c:pt>
                <c:pt idx="35094">
                  <c:v>287.71200561523398</c:v>
                </c:pt>
                <c:pt idx="35095">
                  <c:v>287.72000122070301</c:v>
                </c:pt>
                <c:pt idx="35096">
                  <c:v>287.72399902343699</c:v>
                </c:pt>
                <c:pt idx="35097">
                  <c:v>287.73400878906199</c:v>
                </c:pt>
                <c:pt idx="35098">
                  <c:v>287.73800659179602</c:v>
                </c:pt>
                <c:pt idx="35099">
                  <c:v>287.79800415039</c:v>
                </c:pt>
                <c:pt idx="35100">
                  <c:v>287.80999755859301</c:v>
                </c:pt>
                <c:pt idx="35101">
                  <c:v>287.81399536132801</c:v>
                </c:pt>
                <c:pt idx="35102">
                  <c:v>287.82000732421801</c:v>
                </c:pt>
                <c:pt idx="35103">
                  <c:v>287.82400512695301</c:v>
                </c:pt>
                <c:pt idx="35104">
                  <c:v>287.83599853515602</c:v>
                </c:pt>
                <c:pt idx="35105">
                  <c:v>287.83999633789</c:v>
                </c:pt>
                <c:pt idx="35106">
                  <c:v>287.850006103515</c:v>
                </c:pt>
                <c:pt idx="35107">
                  <c:v>287.85400390625</c:v>
                </c:pt>
                <c:pt idx="35108">
                  <c:v>287.864013671875</c:v>
                </c:pt>
                <c:pt idx="35109">
                  <c:v>287.86599731445301</c:v>
                </c:pt>
                <c:pt idx="35110">
                  <c:v>287.885009765625</c:v>
                </c:pt>
                <c:pt idx="35111">
                  <c:v>287.88800048828102</c:v>
                </c:pt>
                <c:pt idx="35112">
                  <c:v>287.89401245117102</c:v>
                </c:pt>
                <c:pt idx="35113">
                  <c:v>287.89801025390602</c:v>
                </c:pt>
                <c:pt idx="35114">
                  <c:v>287.91101074218699</c:v>
                </c:pt>
                <c:pt idx="35115">
                  <c:v>287.912994384765</c:v>
                </c:pt>
                <c:pt idx="35116">
                  <c:v>287.91799926757801</c:v>
                </c:pt>
                <c:pt idx="35117">
                  <c:v>287.92999267578102</c:v>
                </c:pt>
                <c:pt idx="35118">
                  <c:v>287.93899536132801</c:v>
                </c:pt>
                <c:pt idx="35119">
                  <c:v>287.94299316406199</c:v>
                </c:pt>
                <c:pt idx="35120">
                  <c:v>287.96499633789</c:v>
                </c:pt>
                <c:pt idx="35121">
                  <c:v>287.968994140625</c:v>
                </c:pt>
                <c:pt idx="35122">
                  <c:v>287.97299194335898</c:v>
                </c:pt>
                <c:pt idx="35123">
                  <c:v>287.97698974609301</c:v>
                </c:pt>
                <c:pt idx="35124">
                  <c:v>287.98699951171801</c:v>
                </c:pt>
                <c:pt idx="35125">
                  <c:v>287.99099731445301</c:v>
                </c:pt>
                <c:pt idx="35126">
                  <c:v>288</c:v>
                </c:pt>
                <c:pt idx="35127">
                  <c:v>288.00399780273398</c:v>
                </c:pt>
                <c:pt idx="35128">
                  <c:v>288.01400756835898</c:v>
                </c:pt>
                <c:pt idx="35129">
                  <c:v>288.016998291015</c:v>
                </c:pt>
                <c:pt idx="35130">
                  <c:v>288.03500366210898</c:v>
                </c:pt>
                <c:pt idx="35131">
                  <c:v>288.03900146484301</c:v>
                </c:pt>
                <c:pt idx="35132">
                  <c:v>288.04998779296801</c:v>
                </c:pt>
                <c:pt idx="35133">
                  <c:v>288.05398559570301</c:v>
                </c:pt>
                <c:pt idx="35134">
                  <c:v>288.06600952148398</c:v>
                </c:pt>
                <c:pt idx="35135">
                  <c:v>288.07000732421801</c:v>
                </c:pt>
                <c:pt idx="35136">
                  <c:v>288.079986572265</c:v>
                </c:pt>
                <c:pt idx="35137">
                  <c:v>288.08801269531199</c:v>
                </c:pt>
                <c:pt idx="35138">
                  <c:v>288.09201049804602</c:v>
                </c:pt>
                <c:pt idx="35139">
                  <c:v>288.100006103515</c:v>
                </c:pt>
                <c:pt idx="35140">
                  <c:v>288.10400390625</c:v>
                </c:pt>
                <c:pt idx="35141">
                  <c:v>288.11599731445301</c:v>
                </c:pt>
                <c:pt idx="35142">
                  <c:v>288.11999511718699</c:v>
                </c:pt>
                <c:pt idx="35143">
                  <c:v>288.135986328125</c:v>
                </c:pt>
                <c:pt idx="35144">
                  <c:v>288.14001464843699</c:v>
                </c:pt>
                <c:pt idx="35145">
                  <c:v>288.14599609375</c:v>
                </c:pt>
                <c:pt idx="35146">
                  <c:v>288.15100097656199</c:v>
                </c:pt>
                <c:pt idx="35147">
                  <c:v>288.16101074218699</c:v>
                </c:pt>
                <c:pt idx="35148">
                  <c:v>288.16400146484301</c:v>
                </c:pt>
                <c:pt idx="35149">
                  <c:v>288.17098999023398</c:v>
                </c:pt>
                <c:pt idx="35150">
                  <c:v>288.17999267578102</c:v>
                </c:pt>
                <c:pt idx="35151">
                  <c:v>288.18798828125</c:v>
                </c:pt>
                <c:pt idx="35152">
                  <c:v>288.19198608398398</c:v>
                </c:pt>
                <c:pt idx="35153">
                  <c:v>288.21798706054602</c:v>
                </c:pt>
                <c:pt idx="35154">
                  <c:v>288.22100830078102</c:v>
                </c:pt>
                <c:pt idx="35155">
                  <c:v>288.23498535156199</c:v>
                </c:pt>
                <c:pt idx="35156">
                  <c:v>288.239013671875</c:v>
                </c:pt>
                <c:pt idx="35157">
                  <c:v>288.25</c:v>
                </c:pt>
                <c:pt idx="35158">
                  <c:v>288.25399780273398</c:v>
                </c:pt>
                <c:pt idx="35159">
                  <c:v>288.26300048828102</c:v>
                </c:pt>
                <c:pt idx="35160">
                  <c:v>288.266998291015</c:v>
                </c:pt>
                <c:pt idx="35161">
                  <c:v>288.27999877929602</c:v>
                </c:pt>
                <c:pt idx="35162">
                  <c:v>288.287994384765</c:v>
                </c:pt>
                <c:pt idx="35163">
                  <c:v>288.2919921875</c:v>
                </c:pt>
                <c:pt idx="35164">
                  <c:v>288.29998779296801</c:v>
                </c:pt>
                <c:pt idx="35165">
                  <c:v>288.30398559570301</c:v>
                </c:pt>
                <c:pt idx="35166">
                  <c:v>288.31500244140602</c:v>
                </c:pt>
                <c:pt idx="35167">
                  <c:v>288.31900024414</c:v>
                </c:pt>
                <c:pt idx="35168">
                  <c:v>288.33499145507801</c:v>
                </c:pt>
                <c:pt idx="35169">
                  <c:v>288.33898925781199</c:v>
                </c:pt>
                <c:pt idx="35170">
                  <c:v>288.350006103515</c:v>
                </c:pt>
                <c:pt idx="35171">
                  <c:v>288.35400390625</c:v>
                </c:pt>
                <c:pt idx="35172">
                  <c:v>288.364013671875</c:v>
                </c:pt>
                <c:pt idx="35173">
                  <c:v>288.36801147460898</c:v>
                </c:pt>
                <c:pt idx="35174">
                  <c:v>288.385986328125</c:v>
                </c:pt>
                <c:pt idx="35175">
                  <c:v>288.39001464843699</c:v>
                </c:pt>
                <c:pt idx="35176">
                  <c:v>288.39999389648398</c:v>
                </c:pt>
                <c:pt idx="35177">
                  <c:v>288.40399169921801</c:v>
                </c:pt>
                <c:pt idx="35178">
                  <c:v>288.42498779296801</c:v>
                </c:pt>
                <c:pt idx="35179">
                  <c:v>288.42898559570301</c:v>
                </c:pt>
                <c:pt idx="35180">
                  <c:v>288.44500732421801</c:v>
                </c:pt>
                <c:pt idx="35181">
                  <c:v>288.44900512695301</c:v>
                </c:pt>
                <c:pt idx="35182">
                  <c:v>288.45999145507801</c:v>
                </c:pt>
                <c:pt idx="35183">
                  <c:v>288.46798706054602</c:v>
                </c:pt>
                <c:pt idx="35184">
                  <c:v>288.47100830078102</c:v>
                </c:pt>
                <c:pt idx="35185">
                  <c:v>288.48498535156199</c:v>
                </c:pt>
                <c:pt idx="35186">
                  <c:v>288.489013671875</c:v>
                </c:pt>
                <c:pt idx="35187">
                  <c:v>288.49301147460898</c:v>
                </c:pt>
                <c:pt idx="35188">
                  <c:v>288.49700927734301</c:v>
                </c:pt>
                <c:pt idx="35189">
                  <c:v>288.50100708007801</c:v>
                </c:pt>
                <c:pt idx="35190">
                  <c:v>288.50500488281199</c:v>
                </c:pt>
                <c:pt idx="35191">
                  <c:v>288.516998291015</c:v>
                </c:pt>
                <c:pt idx="35192">
                  <c:v>288.52099609375</c:v>
                </c:pt>
                <c:pt idx="35193">
                  <c:v>288.52999877929602</c:v>
                </c:pt>
                <c:pt idx="35194">
                  <c:v>288.53900146484301</c:v>
                </c:pt>
                <c:pt idx="35195">
                  <c:v>288.54299926757801</c:v>
                </c:pt>
                <c:pt idx="35196">
                  <c:v>288.55999755859301</c:v>
                </c:pt>
                <c:pt idx="35197">
                  <c:v>288.56799316406199</c:v>
                </c:pt>
                <c:pt idx="35198">
                  <c:v>288.57199096679602</c:v>
                </c:pt>
                <c:pt idx="35199">
                  <c:v>288.579986572265</c:v>
                </c:pt>
                <c:pt idx="35200">
                  <c:v>288.58801269531199</c:v>
                </c:pt>
                <c:pt idx="35201">
                  <c:v>288.59201049804602</c:v>
                </c:pt>
                <c:pt idx="35202">
                  <c:v>288.600006103515</c:v>
                </c:pt>
                <c:pt idx="35203">
                  <c:v>288.60400390625</c:v>
                </c:pt>
                <c:pt idx="35204">
                  <c:v>288.61199951171801</c:v>
                </c:pt>
                <c:pt idx="35205">
                  <c:v>288.61599731445301</c:v>
                </c:pt>
                <c:pt idx="35206">
                  <c:v>288.62200927734301</c:v>
                </c:pt>
                <c:pt idx="35207">
                  <c:v>288.62600708007801</c:v>
                </c:pt>
                <c:pt idx="35208">
                  <c:v>288.635986328125</c:v>
                </c:pt>
                <c:pt idx="35209">
                  <c:v>288.64001464843699</c:v>
                </c:pt>
                <c:pt idx="35210">
                  <c:v>288.64999389648398</c:v>
                </c:pt>
                <c:pt idx="35211">
                  <c:v>288.65399169921801</c:v>
                </c:pt>
                <c:pt idx="35212">
                  <c:v>288.66400146484301</c:v>
                </c:pt>
                <c:pt idx="35213">
                  <c:v>288.66799926757801</c:v>
                </c:pt>
                <c:pt idx="35214">
                  <c:v>288.68499755859301</c:v>
                </c:pt>
                <c:pt idx="35215">
                  <c:v>288.68899536132801</c:v>
                </c:pt>
                <c:pt idx="35216">
                  <c:v>288.69299316406199</c:v>
                </c:pt>
                <c:pt idx="35217">
                  <c:v>288.69699096679602</c:v>
                </c:pt>
                <c:pt idx="35218">
                  <c:v>288.70199584960898</c:v>
                </c:pt>
                <c:pt idx="35219">
                  <c:v>288.71200561523398</c:v>
                </c:pt>
                <c:pt idx="35220">
                  <c:v>288.71600341796801</c:v>
                </c:pt>
                <c:pt idx="35221">
                  <c:v>288.73001098632801</c:v>
                </c:pt>
                <c:pt idx="35222">
                  <c:v>288.73800659179602</c:v>
                </c:pt>
                <c:pt idx="35223">
                  <c:v>288.76901245117102</c:v>
                </c:pt>
                <c:pt idx="35224">
                  <c:v>288.78601074218699</c:v>
                </c:pt>
                <c:pt idx="35225">
                  <c:v>288.79000854492102</c:v>
                </c:pt>
                <c:pt idx="35226">
                  <c:v>288.79998779296801</c:v>
                </c:pt>
                <c:pt idx="35227">
                  <c:v>288.80398559570301</c:v>
                </c:pt>
                <c:pt idx="35228">
                  <c:v>288.81399536132801</c:v>
                </c:pt>
                <c:pt idx="35229">
                  <c:v>288.81799316406199</c:v>
                </c:pt>
                <c:pt idx="35230">
                  <c:v>288.829986572265</c:v>
                </c:pt>
                <c:pt idx="35231">
                  <c:v>288.83801269531199</c:v>
                </c:pt>
                <c:pt idx="35232">
                  <c:v>288.84201049804602</c:v>
                </c:pt>
                <c:pt idx="35233">
                  <c:v>288.850006103515</c:v>
                </c:pt>
                <c:pt idx="35234">
                  <c:v>288.85400390625</c:v>
                </c:pt>
                <c:pt idx="35235">
                  <c:v>288.864990234375</c:v>
                </c:pt>
                <c:pt idx="35236">
                  <c:v>288.86898803710898</c:v>
                </c:pt>
                <c:pt idx="35237">
                  <c:v>288.88000488281199</c:v>
                </c:pt>
                <c:pt idx="35238">
                  <c:v>288.88800048828102</c:v>
                </c:pt>
                <c:pt idx="35239">
                  <c:v>288.891998291015</c:v>
                </c:pt>
                <c:pt idx="35240">
                  <c:v>288.89999389648398</c:v>
                </c:pt>
                <c:pt idx="35241">
                  <c:v>288.90399169921801</c:v>
                </c:pt>
                <c:pt idx="35242">
                  <c:v>288.91400146484301</c:v>
                </c:pt>
                <c:pt idx="35243">
                  <c:v>288.91799926757801</c:v>
                </c:pt>
                <c:pt idx="35244">
                  <c:v>288.93600463867102</c:v>
                </c:pt>
                <c:pt idx="35245">
                  <c:v>288.94000244140602</c:v>
                </c:pt>
                <c:pt idx="35246">
                  <c:v>288.95001220703102</c:v>
                </c:pt>
                <c:pt idx="35247">
                  <c:v>288.954010009765</c:v>
                </c:pt>
                <c:pt idx="35248">
                  <c:v>288.96398925781199</c:v>
                </c:pt>
                <c:pt idx="35249">
                  <c:v>288.96798706054602</c:v>
                </c:pt>
                <c:pt idx="35250">
                  <c:v>288.98599243164</c:v>
                </c:pt>
                <c:pt idx="35251">
                  <c:v>288.989013671875</c:v>
                </c:pt>
                <c:pt idx="35252">
                  <c:v>289</c:v>
                </c:pt>
                <c:pt idx="35253">
                  <c:v>289.00399780273398</c:v>
                </c:pt>
                <c:pt idx="35254">
                  <c:v>289.02499389648398</c:v>
                </c:pt>
                <c:pt idx="35255">
                  <c:v>289.02899169921801</c:v>
                </c:pt>
                <c:pt idx="35256">
                  <c:v>289.04501342773398</c:v>
                </c:pt>
                <c:pt idx="35257">
                  <c:v>289.04901123046801</c:v>
                </c:pt>
                <c:pt idx="35258">
                  <c:v>289.05398559570301</c:v>
                </c:pt>
                <c:pt idx="35259">
                  <c:v>289.06399536132801</c:v>
                </c:pt>
                <c:pt idx="35260">
                  <c:v>289.06799316406199</c:v>
                </c:pt>
                <c:pt idx="35261">
                  <c:v>289.08599853515602</c:v>
                </c:pt>
                <c:pt idx="35262">
                  <c:v>289.08999633789</c:v>
                </c:pt>
                <c:pt idx="35263">
                  <c:v>289.100006103515</c:v>
                </c:pt>
                <c:pt idx="35264">
                  <c:v>289.10400390625</c:v>
                </c:pt>
                <c:pt idx="35265">
                  <c:v>289.114990234375</c:v>
                </c:pt>
                <c:pt idx="35266">
                  <c:v>289.11898803710898</c:v>
                </c:pt>
                <c:pt idx="35267">
                  <c:v>289.135009765625</c:v>
                </c:pt>
                <c:pt idx="35268">
                  <c:v>289.13900756835898</c:v>
                </c:pt>
                <c:pt idx="35269">
                  <c:v>289.14300537109301</c:v>
                </c:pt>
                <c:pt idx="35270">
                  <c:v>289.14700317382801</c:v>
                </c:pt>
                <c:pt idx="35271">
                  <c:v>289.15100097656199</c:v>
                </c:pt>
                <c:pt idx="35272">
                  <c:v>289.16101074218699</c:v>
                </c:pt>
                <c:pt idx="35273">
                  <c:v>289.16500854492102</c:v>
                </c:pt>
                <c:pt idx="35274">
                  <c:v>289.17001342773398</c:v>
                </c:pt>
                <c:pt idx="35275">
                  <c:v>289.17999267578102</c:v>
                </c:pt>
                <c:pt idx="35276">
                  <c:v>289.18899536132801</c:v>
                </c:pt>
                <c:pt idx="35277">
                  <c:v>289.19299316406199</c:v>
                </c:pt>
                <c:pt idx="35278">
                  <c:v>289.21600341796801</c:v>
                </c:pt>
                <c:pt idx="35279">
                  <c:v>289.22000122070301</c:v>
                </c:pt>
                <c:pt idx="35280">
                  <c:v>289.23001098632801</c:v>
                </c:pt>
                <c:pt idx="35281">
                  <c:v>289.23800659179602</c:v>
                </c:pt>
                <c:pt idx="35282">
                  <c:v>289.24200439453102</c:v>
                </c:pt>
                <c:pt idx="35283">
                  <c:v>289.25</c:v>
                </c:pt>
                <c:pt idx="35284">
                  <c:v>289.25399780273398</c:v>
                </c:pt>
                <c:pt idx="35285">
                  <c:v>289.26400756835898</c:v>
                </c:pt>
                <c:pt idx="35286">
                  <c:v>289.26800537109301</c:v>
                </c:pt>
                <c:pt idx="35287">
                  <c:v>289.28601074218699</c:v>
                </c:pt>
                <c:pt idx="35288">
                  <c:v>289.29000854492102</c:v>
                </c:pt>
                <c:pt idx="35289">
                  <c:v>289.29998779296801</c:v>
                </c:pt>
                <c:pt idx="35290">
                  <c:v>289.30398559570301</c:v>
                </c:pt>
                <c:pt idx="35291">
                  <c:v>289.31399536132801</c:v>
                </c:pt>
                <c:pt idx="35292">
                  <c:v>289.31799316406199</c:v>
                </c:pt>
                <c:pt idx="35293">
                  <c:v>289.329986572265</c:v>
                </c:pt>
                <c:pt idx="35294">
                  <c:v>289.33801269531199</c:v>
                </c:pt>
                <c:pt idx="35295">
                  <c:v>289.34201049804602</c:v>
                </c:pt>
                <c:pt idx="35296">
                  <c:v>289.350006103515</c:v>
                </c:pt>
                <c:pt idx="35297">
                  <c:v>289.35400390625</c:v>
                </c:pt>
                <c:pt idx="35298">
                  <c:v>289.364013671875</c:v>
                </c:pt>
                <c:pt idx="35299">
                  <c:v>289.36801147460898</c:v>
                </c:pt>
                <c:pt idx="35300">
                  <c:v>289.38000488281199</c:v>
                </c:pt>
                <c:pt idx="35301">
                  <c:v>289.38900756835898</c:v>
                </c:pt>
                <c:pt idx="35302">
                  <c:v>289.39300537109301</c:v>
                </c:pt>
                <c:pt idx="35303">
                  <c:v>289.41598510742102</c:v>
                </c:pt>
                <c:pt idx="35304">
                  <c:v>289.42001342773398</c:v>
                </c:pt>
                <c:pt idx="35305">
                  <c:v>289.42999267578102</c:v>
                </c:pt>
                <c:pt idx="35306">
                  <c:v>289.43899536132801</c:v>
                </c:pt>
                <c:pt idx="35307">
                  <c:v>289.44299316406199</c:v>
                </c:pt>
                <c:pt idx="35308">
                  <c:v>289.45001220703102</c:v>
                </c:pt>
                <c:pt idx="35309">
                  <c:v>289.45599365234301</c:v>
                </c:pt>
                <c:pt idx="35310">
                  <c:v>289.46398925781199</c:v>
                </c:pt>
                <c:pt idx="35311">
                  <c:v>289.46798706054602</c:v>
                </c:pt>
                <c:pt idx="35312">
                  <c:v>289.48001098632801</c:v>
                </c:pt>
                <c:pt idx="35313">
                  <c:v>289.48800659179602</c:v>
                </c:pt>
                <c:pt idx="35314">
                  <c:v>289.49200439453102</c:v>
                </c:pt>
                <c:pt idx="35315">
                  <c:v>289.5</c:v>
                </c:pt>
                <c:pt idx="35316">
                  <c:v>289.50399780273398</c:v>
                </c:pt>
                <c:pt idx="35317">
                  <c:v>289.52999877929602</c:v>
                </c:pt>
                <c:pt idx="35318">
                  <c:v>289.537994384765</c:v>
                </c:pt>
                <c:pt idx="35319">
                  <c:v>289.5419921875</c:v>
                </c:pt>
                <c:pt idx="35320">
                  <c:v>289.54901123046801</c:v>
                </c:pt>
                <c:pt idx="35321">
                  <c:v>289.55999755859301</c:v>
                </c:pt>
                <c:pt idx="35322">
                  <c:v>289.56799316406199</c:v>
                </c:pt>
                <c:pt idx="35323">
                  <c:v>289.57199096679602</c:v>
                </c:pt>
                <c:pt idx="35324">
                  <c:v>289.579986572265</c:v>
                </c:pt>
                <c:pt idx="35325">
                  <c:v>289.58801269531199</c:v>
                </c:pt>
                <c:pt idx="35326">
                  <c:v>289.59201049804602</c:v>
                </c:pt>
                <c:pt idx="35327">
                  <c:v>289.600006103515</c:v>
                </c:pt>
                <c:pt idx="35328">
                  <c:v>289.60400390625</c:v>
                </c:pt>
                <c:pt idx="35329">
                  <c:v>289.625</c:v>
                </c:pt>
                <c:pt idx="35330">
                  <c:v>289.62899780273398</c:v>
                </c:pt>
                <c:pt idx="35331">
                  <c:v>289.64498901367102</c:v>
                </c:pt>
                <c:pt idx="35332">
                  <c:v>289.64898681640602</c:v>
                </c:pt>
                <c:pt idx="35333">
                  <c:v>289.66000366210898</c:v>
                </c:pt>
                <c:pt idx="35334">
                  <c:v>289.66799926757801</c:v>
                </c:pt>
                <c:pt idx="35335">
                  <c:v>289.67199707031199</c:v>
                </c:pt>
                <c:pt idx="35336">
                  <c:v>289.67999267578102</c:v>
                </c:pt>
                <c:pt idx="35337">
                  <c:v>289.68899536132801</c:v>
                </c:pt>
                <c:pt idx="35338">
                  <c:v>289.69299316406199</c:v>
                </c:pt>
                <c:pt idx="35339">
                  <c:v>289.71600341796801</c:v>
                </c:pt>
                <c:pt idx="35340">
                  <c:v>289.71798706054602</c:v>
                </c:pt>
                <c:pt idx="35341">
                  <c:v>289.72399902343699</c:v>
                </c:pt>
                <c:pt idx="35342">
                  <c:v>289.73001098632801</c:v>
                </c:pt>
                <c:pt idx="35343">
                  <c:v>289.739013671875</c:v>
                </c:pt>
                <c:pt idx="35344">
                  <c:v>289.74099731445301</c:v>
                </c:pt>
                <c:pt idx="35345">
                  <c:v>289.74798583984301</c:v>
                </c:pt>
                <c:pt idx="35346">
                  <c:v>289.75201416015602</c:v>
                </c:pt>
                <c:pt idx="35347">
                  <c:v>289.75601196289</c:v>
                </c:pt>
                <c:pt idx="35348">
                  <c:v>289.76599121093699</c:v>
                </c:pt>
                <c:pt idx="35349">
                  <c:v>289.76998901367102</c:v>
                </c:pt>
                <c:pt idx="35350">
                  <c:v>289.77999877929602</c:v>
                </c:pt>
                <c:pt idx="35351">
                  <c:v>289.787994384765</c:v>
                </c:pt>
                <c:pt idx="35352">
                  <c:v>289.7919921875</c:v>
                </c:pt>
                <c:pt idx="35353">
                  <c:v>289.79998779296801</c:v>
                </c:pt>
                <c:pt idx="35354">
                  <c:v>289.80398559570301</c:v>
                </c:pt>
                <c:pt idx="35355">
                  <c:v>289.81399536132801</c:v>
                </c:pt>
                <c:pt idx="35356">
                  <c:v>289.81799316406199</c:v>
                </c:pt>
                <c:pt idx="35357">
                  <c:v>289.829986572265</c:v>
                </c:pt>
                <c:pt idx="35358">
                  <c:v>289.83801269531199</c:v>
                </c:pt>
                <c:pt idx="35359">
                  <c:v>289.84201049804602</c:v>
                </c:pt>
                <c:pt idx="35360">
                  <c:v>289.84600830078102</c:v>
                </c:pt>
                <c:pt idx="35361">
                  <c:v>289.85101318359301</c:v>
                </c:pt>
                <c:pt idx="35362">
                  <c:v>289.85501098632801</c:v>
                </c:pt>
                <c:pt idx="35363">
                  <c:v>289.875</c:v>
                </c:pt>
                <c:pt idx="35364">
                  <c:v>289.87899780273398</c:v>
                </c:pt>
                <c:pt idx="35365">
                  <c:v>289.89498901367102</c:v>
                </c:pt>
                <c:pt idx="35366">
                  <c:v>289.89898681640602</c:v>
                </c:pt>
                <c:pt idx="35367">
                  <c:v>289.91000366210898</c:v>
                </c:pt>
                <c:pt idx="35368">
                  <c:v>289.91900634765602</c:v>
                </c:pt>
                <c:pt idx="35369">
                  <c:v>289.92300415039</c:v>
                </c:pt>
                <c:pt idx="35370">
                  <c:v>289.94601440429602</c:v>
                </c:pt>
                <c:pt idx="35371">
                  <c:v>289.95001220703102</c:v>
                </c:pt>
                <c:pt idx="35372">
                  <c:v>289.95999145507801</c:v>
                </c:pt>
                <c:pt idx="35373">
                  <c:v>289.96798706054602</c:v>
                </c:pt>
                <c:pt idx="35374">
                  <c:v>289.97198486328102</c:v>
                </c:pt>
                <c:pt idx="35375">
                  <c:v>289.98001098632801</c:v>
                </c:pt>
                <c:pt idx="35376">
                  <c:v>289.989013671875</c:v>
                </c:pt>
                <c:pt idx="35377">
                  <c:v>289.99301147460898</c:v>
                </c:pt>
                <c:pt idx="35378">
                  <c:v>290.010009765625</c:v>
                </c:pt>
                <c:pt idx="35379">
                  <c:v>290.01901245117102</c:v>
                </c:pt>
                <c:pt idx="35380">
                  <c:v>290.02301025390602</c:v>
                </c:pt>
                <c:pt idx="35381">
                  <c:v>290.04598999023398</c:v>
                </c:pt>
                <c:pt idx="35382">
                  <c:v>290.04800415039</c:v>
                </c:pt>
                <c:pt idx="35383">
                  <c:v>290.05499267578102</c:v>
                </c:pt>
                <c:pt idx="35384">
                  <c:v>290.06298828125</c:v>
                </c:pt>
                <c:pt idx="35385">
                  <c:v>290.06698608398398</c:v>
                </c:pt>
                <c:pt idx="35386">
                  <c:v>290.079986572265</c:v>
                </c:pt>
                <c:pt idx="35387">
                  <c:v>290.08801269531199</c:v>
                </c:pt>
                <c:pt idx="35388">
                  <c:v>290.09201049804602</c:v>
                </c:pt>
                <c:pt idx="35389">
                  <c:v>290.100006103515</c:v>
                </c:pt>
                <c:pt idx="35390">
                  <c:v>290.10400390625</c:v>
                </c:pt>
                <c:pt idx="35391">
                  <c:v>290.114013671875</c:v>
                </c:pt>
                <c:pt idx="35392">
                  <c:v>290.11801147460898</c:v>
                </c:pt>
                <c:pt idx="35393">
                  <c:v>290.13000488281199</c:v>
                </c:pt>
                <c:pt idx="35394">
                  <c:v>290.13900756835898</c:v>
                </c:pt>
                <c:pt idx="35395">
                  <c:v>290.14300537109301</c:v>
                </c:pt>
                <c:pt idx="35396">
                  <c:v>290.16598510742102</c:v>
                </c:pt>
                <c:pt idx="35397">
                  <c:v>290.17001342773398</c:v>
                </c:pt>
                <c:pt idx="35398">
                  <c:v>290.17999267578102</c:v>
                </c:pt>
                <c:pt idx="35399">
                  <c:v>290.18899536132801</c:v>
                </c:pt>
                <c:pt idx="35400">
                  <c:v>290.19299316406199</c:v>
                </c:pt>
                <c:pt idx="35401">
                  <c:v>290.21600341796801</c:v>
                </c:pt>
                <c:pt idx="35402">
                  <c:v>290.22000122070301</c:v>
                </c:pt>
                <c:pt idx="35403">
                  <c:v>290.23001098632801</c:v>
                </c:pt>
                <c:pt idx="35404">
                  <c:v>290.239013671875</c:v>
                </c:pt>
                <c:pt idx="35405">
                  <c:v>290.24301147460898</c:v>
                </c:pt>
                <c:pt idx="35406">
                  <c:v>290.26599121093699</c:v>
                </c:pt>
                <c:pt idx="35407">
                  <c:v>290.26800537109301</c:v>
                </c:pt>
                <c:pt idx="35408">
                  <c:v>290.27398681640602</c:v>
                </c:pt>
                <c:pt idx="35409">
                  <c:v>290.27999877929602</c:v>
                </c:pt>
                <c:pt idx="35410">
                  <c:v>290.28900146484301</c:v>
                </c:pt>
                <c:pt idx="35411">
                  <c:v>290.29299926757801</c:v>
                </c:pt>
                <c:pt idx="35412">
                  <c:v>290.31600952148398</c:v>
                </c:pt>
                <c:pt idx="35413">
                  <c:v>290.32000732421801</c:v>
                </c:pt>
                <c:pt idx="35414">
                  <c:v>290.329986572265</c:v>
                </c:pt>
                <c:pt idx="35415">
                  <c:v>290.33898925781199</c:v>
                </c:pt>
                <c:pt idx="35416">
                  <c:v>290.34298706054602</c:v>
                </c:pt>
                <c:pt idx="35417">
                  <c:v>290.36599731445301</c:v>
                </c:pt>
                <c:pt idx="35418">
                  <c:v>290.36999511718699</c:v>
                </c:pt>
                <c:pt idx="35419">
                  <c:v>290.38000488281199</c:v>
                </c:pt>
                <c:pt idx="35420">
                  <c:v>290.38900756835898</c:v>
                </c:pt>
                <c:pt idx="35421">
                  <c:v>290.39300537109301</c:v>
                </c:pt>
                <c:pt idx="35422">
                  <c:v>290.39898681640602</c:v>
                </c:pt>
                <c:pt idx="35423">
                  <c:v>290.40301513671801</c:v>
                </c:pt>
                <c:pt idx="35424">
                  <c:v>290.42599487304602</c:v>
                </c:pt>
                <c:pt idx="35425">
                  <c:v>290.42999267578102</c:v>
                </c:pt>
                <c:pt idx="35426">
                  <c:v>290.44601440429602</c:v>
                </c:pt>
                <c:pt idx="35427">
                  <c:v>290.45001220703102</c:v>
                </c:pt>
                <c:pt idx="35428">
                  <c:v>290.46600341796801</c:v>
                </c:pt>
                <c:pt idx="35429">
                  <c:v>290.46798706054602</c:v>
                </c:pt>
                <c:pt idx="35430">
                  <c:v>290.48001098632801</c:v>
                </c:pt>
                <c:pt idx="35431">
                  <c:v>290.48800659179602</c:v>
                </c:pt>
                <c:pt idx="35432">
                  <c:v>290.49200439453102</c:v>
                </c:pt>
                <c:pt idx="35433">
                  <c:v>290.5</c:v>
                </c:pt>
                <c:pt idx="35434">
                  <c:v>290.50399780273398</c:v>
                </c:pt>
                <c:pt idx="35435">
                  <c:v>290.51400756835898</c:v>
                </c:pt>
                <c:pt idx="35436">
                  <c:v>290.51800537109301</c:v>
                </c:pt>
                <c:pt idx="35437">
                  <c:v>290.52999877929602</c:v>
                </c:pt>
                <c:pt idx="35438">
                  <c:v>290.53900146484301</c:v>
                </c:pt>
                <c:pt idx="35439">
                  <c:v>290.54299926757801</c:v>
                </c:pt>
                <c:pt idx="35440">
                  <c:v>290.55999755859301</c:v>
                </c:pt>
                <c:pt idx="35441">
                  <c:v>290.56799316406199</c:v>
                </c:pt>
                <c:pt idx="35442">
                  <c:v>290.57199096679602</c:v>
                </c:pt>
                <c:pt idx="35443">
                  <c:v>290.579986572265</c:v>
                </c:pt>
                <c:pt idx="35444">
                  <c:v>290.58401489257801</c:v>
                </c:pt>
                <c:pt idx="35445">
                  <c:v>290.59600830078102</c:v>
                </c:pt>
                <c:pt idx="35446">
                  <c:v>290.600006103515</c:v>
                </c:pt>
                <c:pt idx="35447">
                  <c:v>290.60998535156199</c:v>
                </c:pt>
                <c:pt idx="35448">
                  <c:v>290.61999511718699</c:v>
                </c:pt>
                <c:pt idx="35449">
                  <c:v>290.62399291992102</c:v>
                </c:pt>
                <c:pt idx="35450">
                  <c:v>290.62799072265602</c:v>
                </c:pt>
                <c:pt idx="35451">
                  <c:v>290.64001464843699</c:v>
                </c:pt>
                <c:pt idx="35452">
                  <c:v>290.64401245117102</c:v>
                </c:pt>
                <c:pt idx="35453">
                  <c:v>290.66000366210898</c:v>
                </c:pt>
                <c:pt idx="35454">
                  <c:v>290.66799926757801</c:v>
                </c:pt>
                <c:pt idx="35455">
                  <c:v>290.67199707031199</c:v>
                </c:pt>
                <c:pt idx="35456">
                  <c:v>290.67999267578102</c:v>
                </c:pt>
                <c:pt idx="35457">
                  <c:v>290.683990478515</c:v>
                </c:pt>
                <c:pt idx="35458">
                  <c:v>290.69400024414</c:v>
                </c:pt>
                <c:pt idx="35459">
                  <c:v>290.697998046875</c:v>
                </c:pt>
                <c:pt idx="35460">
                  <c:v>290.70999145507801</c:v>
                </c:pt>
                <c:pt idx="35461">
                  <c:v>290.718994140625</c:v>
                </c:pt>
                <c:pt idx="35462">
                  <c:v>290.72299194335898</c:v>
                </c:pt>
                <c:pt idx="35463">
                  <c:v>290.746002197265</c:v>
                </c:pt>
                <c:pt idx="35464">
                  <c:v>290.74798583984301</c:v>
                </c:pt>
                <c:pt idx="35465">
                  <c:v>290.76599121093699</c:v>
                </c:pt>
                <c:pt idx="35466">
                  <c:v>290.76800537109301</c:v>
                </c:pt>
                <c:pt idx="35467">
                  <c:v>290.77398681640602</c:v>
                </c:pt>
                <c:pt idx="35468">
                  <c:v>290.79000854492102</c:v>
                </c:pt>
                <c:pt idx="35469">
                  <c:v>290.79901123046801</c:v>
                </c:pt>
                <c:pt idx="35470">
                  <c:v>290.802001953125</c:v>
                </c:pt>
                <c:pt idx="35471">
                  <c:v>290.808013916015</c:v>
                </c:pt>
                <c:pt idx="35472">
                  <c:v>290.82400512695301</c:v>
                </c:pt>
                <c:pt idx="35473">
                  <c:v>290.82800292968699</c:v>
                </c:pt>
                <c:pt idx="35474">
                  <c:v>290.83999633789</c:v>
                </c:pt>
                <c:pt idx="35475">
                  <c:v>290.84799194335898</c:v>
                </c:pt>
                <c:pt idx="35476">
                  <c:v>290.85101318359301</c:v>
                </c:pt>
                <c:pt idx="35477">
                  <c:v>290.85699462890602</c:v>
                </c:pt>
                <c:pt idx="35478">
                  <c:v>290.875</c:v>
                </c:pt>
                <c:pt idx="35479">
                  <c:v>290.87899780273398</c:v>
                </c:pt>
                <c:pt idx="35480">
                  <c:v>290.88900756835898</c:v>
                </c:pt>
                <c:pt idx="35481">
                  <c:v>290.89300537109301</c:v>
                </c:pt>
                <c:pt idx="35482">
                  <c:v>290.89999389648398</c:v>
                </c:pt>
                <c:pt idx="35483">
                  <c:v>290.90399169921801</c:v>
                </c:pt>
                <c:pt idx="35484">
                  <c:v>290.92498779296801</c:v>
                </c:pt>
                <c:pt idx="35485">
                  <c:v>290.92898559570301</c:v>
                </c:pt>
                <c:pt idx="35486">
                  <c:v>290.94100952148398</c:v>
                </c:pt>
                <c:pt idx="35487">
                  <c:v>290.94500732421801</c:v>
                </c:pt>
                <c:pt idx="35488">
                  <c:v>290.95001220703102</c:v>
                </c:pt>
                <c:pt idx="35489">
                  <c:v>290.9580078125</c:v>
                </c:pt>
                <c:pt idx="35490">
                  <c:v>290.96600341796801</c:v>
                </c:pt>
                <c:pt idx="35491">
                  <c:v>290.97000122070301</c:v>
                </c:pt>
                <c:pt idx="35492">
                  <c:v>290.98001098632801</c:v>
                </c:pt>
                <c:pt idx="35493">
                  <c:v>290.98400878906199</c:v>
                </c:pt>
                <c:pt idx="35494">
                  <c:v>290.996002197265</c:v>
                </c:pt>
                <c:pt idx="35495">
                  <c:v>290.99899291992102</c:v>
                </c:pt>
                <c:pt idx="35496">
                  <c:v>291.00698852539</c:v>
                </c:pt>
                <c:pt idx="35497">
                  <c:v>291.02099609375</c:v>
                </c:pt>
                <c:pt idx="35498">
                  <c:v>291.02499389648398</c:v>
                </c:pt>
                <c:pt idx="35499">
                  <c:v>291.04000854492102</c:v>
                </c:pt>
                <c:pt idx="35500">
                  <c:v>291.04800415039</c:v>
                </c:pt>
                <c:pt idx="35501">
                  <c:v>291.052001953125</c:v>
                </c:pt>
                <c:pt idx="35502">
                  <c:v>291.06399536132801</c:v>
                </c:pt>
                <c:pt idx="35503">
                  <c:v>291.06799316406199</c:v>
                </c:pt>
                <c:pt idx="35504">
                  <c:v>291.08099365234301</c:v>
                </c:pt>
                <c:pt idx="35505">
                  <c:v>291.08898925781199</c:v>
                </c:pt>
                <c:pt idx="35506">
                  <c:v>291.09298706054602</c:v>
                </c:pt>
                <c:pt idx="35507">
                  <c:v>291.100006103515</c:v>
                </c:pt>
                <c:pt idx="35508">
                  <c:v>291.10299682617102</c:v>
                </c:pt>
                <c:pt idx="35509">
                  <c:v>291.10800170898398</c:v>
                </c:pt>
                <c:pt idx="35510">
                  <c:v>291.125</c:v>
                </c:pt>
                <c:pt idx="35511">
                  <c:v>291.12899780273398</c:v>
                </c:pt>
                <c:pt idx="35512">
                  <c:v>291.14599609375</c:v>
                </c:pt>
                <c:pt idx="35513">
                  <c:v>291.14801025390602</c:v>
                </c:pt>
                <c:pt idx="35514">
                  <c:v>291.15399169921801</c:v>
                </c:pt>
                <c:pt idx="35515">
                  <c:v>291.16500854492102</c:v>
                </c:pt>
                <c:pt idx="35516">
                  <c:v>291.16900634765602</c:v>
                </c:pt>
                <c:pt idx="35517">
                  <c:v>291.17599487304602</c:v>
                </c:pt>
                <c:pt idx="35518">
                  <c:v>291.19198608398398</c:v>
                </c:pt>
                <c:pt idx="35519">
                  <c:v>291.19601440429602</c:v>
                </c:pt>
                <c:pt idx="35520">
                  <c:v>291.21600341796801</c:v>
                </c:pt>
                <c:pt idx="35521">
                  <c:v>291.21798706054602</c:v>
                </c:pt>
                <c:pt idx="35522">
                  <c:v>291.22399902343699</c:v>
                </c:pt>
                <c:pt idx="35523">
                  <c:v>291.22799682617102</c:v>
                </c:pt>
                <c:pt idx="35524">
                  <c:v>291.239990234375</c:v>
                </c:pt>
                <c:pt idx="35525">
                  <c:v>291.24200439453102</c:v>
                </c:pt>
                <c:pt idx="35526">
                  <c:v>291.25100708007801</c:v>
                </c:pt>
                <c:pt idx="35527">
                  <c:v>291.25601196289</c:v>
                </c:pt>
                <c:pt idx="35528">
                  <c:v>291.26501464843699</c:v>
                </c:pt>
                <c:pt idx="35529">
                  <c:v>291.27398681640602</c:v>
                </c:pt>
                <c:pt idx="35530">
                  <c:v>291.27600097656199</c:v>
                </c:pt>
                <c:pt idx="35531">
                  <c:v>291.2919921875</c:v>
                </c:pt>
                <c:pt idx="35532">
                  <c:v>291.29400634765602</c:v>
                </c:pt>
                <c:pt idx="35533">
                  <c:v>291.30099487304602</c:v>
                </c:pt>
                <c:pt idx="35534">
                  <c:v>291.31600952148398</c:v>
                </c:pt>
                <c:pt idx="35535">
                  <c:v>291.32000732421801</c:v>
                </c:pt>
                <c:pt idx="35536">
                  <c:v>291.329986572265</c:v>
                </c:pt>
                <c:pt idx="35537">
                  <c:v>291.33401489257801</c:v>
                </c:pt>
                <c:pt idx="35538">
                  <c:v>291.34600830078102</c:v>
                </c:pt>
                <c:pt idx="35539">
                  <c:v>291.350006103515</c:v>
                </c:pt>
                <c:pt idx="35540">
                  <c:v>291.35998535156199</c:v>
                </c:pt>
                <c:pt idx="35541">
                  <c:v>291.36801147460898</c:v>
                </c:pt>
                <c:pt idx="35542">
                  <c:v>291.37200927734301</c:v>
                </c:pt>
                <c:pt idx="35543">
                  <c:v>291.38000488281199</c:v>
                </c:pt>
                <c:pt idx="35544">
                  <c:v>291.38400268554602</c:v>
                </c:pt>
                <c:pt idx="35545">
                  <c:v>291.40499877929602</c:v>
                </c:pt>
                <c:pt idx="35546">
                  <c:v>291.40899658203102</c:v>
                </c:pt>
                <c:pt idx="35547">
                  <c:v>291.42498779296801</c:v>
                </c:pt>
                <c:pt idx="35548">
                  <c:v>291.42898559570301</c:v>
                </c:pt>
                <c:pt idx="35549">
                  <c:v>291.44500732421801</c:v>
                </c:pt>
                <c:pt idx="35550">
                  <c:v>291.44900512695301</c:v>
                </c:pt>
                <c:pt idx="35551">
                  <c:v>291.45999145507801</c:v>
                </c:pt>
                <c:pt idx="35552">
                  <c:v>291.46798706054602</c:v>
                </c:pt>
                <c:pt idx="35553">
                  <c:v>291.47198486328102</c:v>
                </c:pt>
                <c:pt idx="35554">
                  <c:v>291.48001098632801</c:v>
                </c:pt>
                <c:pt idx="35555">
                  <c:v>291.48400878906199</c:v>
                </c:pt>
                <c:pt idx="35556">
                  <c:v>291.496002197265</c:v>
                </c:pt>
                <c:pt idx="35557">
                  <c:v>291.49798583984301</c:v>
                </c:pt>
                <c:pt idx="35558">
                  <c:v>291.50500488281199</c:v>
                </c:pt>
                <c:pt idx="35559">
                  <c:v>291.50900268554602</c:v>
                </c:pt>
                <c:pt idx="35560">
                  <c:v>291.52499389648398</c:v>
                </c:pt>
                <c:pt idx="35561">
                  <c:v>291.52801513671801</c:v>
                </c:pt>
                <c:pt idx="35562">
                  <c:v>291.53399658203102</c:v>
                </c:pt>
                <c:pt idx="35563">
                  <c:v>291.54400634765602</c:v>
                </c:pt>
                <c:pt idx="35564">
                  <c:v>291.54800415039</c:v>
                </c:pt>
                <c:pt idx="35565">
                  <c:v>291.55499267578102</c:v>
                </c:pt>
                <c:pt idx="35566">
                  <c:v>291.56600952148398</c:v>
                </c:pt>
                <c:pt idx="35567">
                  <c:v>291.57000732421801</c:v>
                </c:pt>
                <c:pt idx="35568">
                  <c:v>291.579986572265</c:v>
                </c:pt>
                <c:pt idx="35569">
                  <c:v>291.58401489257801</c:v>
                </c:pt>
                <c:pt idx="35570">
                  <c:v>291.593994140625</c:v>
                </c:pt>
                <c:pt idx="35571">
                  <c:v>291.59799194335898</c:v>
                </c:pt>
                <c:pt idx="35572">
                  <c:v>291.61599731445301</c:v>
                </c:pt>
                <c:pt idx="35573">
                  <c:v>291.61999511718699</c:v>
                </c:pt>
                <c:pt idx="35574">
                  <c:v>291.62399291992102</c:v>
                </c:pt>
                <c:pt idx="35575">
                  <c:v>291.62799072265602</c:v>
                </c:pt>
                <c:pt idx="35576">
                  <c:v>291.63299560546801</c:v>
                </c:pt>
                <c:pt idx="35577">
                  <c:v>291.64300537109301</c:v>
                </c:pt>
                <c:pt idx="35578">
                  <c:v>291.64700317382801</c:v>
                </c:pt>
                <c:pt idx="35579">
                  <c:v>291.66598510742102</c:v>
                </c:pt>
                <c:pt idx="35580">
                  <c:v>291.66799926757801</c:v>
                </c:pt>
                <c:pt idx="35581">
                  <c:v>291.69601440429602</c:v>
                </c:pt>
                <c:pt idx="35582">
                  <c:v>291.7080078125</c:v>
                </c:pt>
                <c:pt idx="35583">
                  <c:v>291.71798706054602</c:v>
                </c:pt>
                <c:pt idx="35584">
                  <c:v>291.72198486328102</c:v>
                </c:pt>
                <c:pt idx="35585">
                  <c:v>291.73001098632801</c:v>
                </c:pt>
                <c:pt idx="35586">
                  <c:v>291.73400878906199</c:v>
                </c:pt>
                <c:pt idx="35587">
                  <c:v>291.746002197265</c:v>
                </c:pt>
                <c:pt idx="35588">
                  <c:v>291.75</c:v>
                </c:pt>
                <c:pt idx="35589">
                  <c:v>291.760009765625</c:v>
                </c:pt>
                <c:pt idx="35590">
                  <c:v>291.76800537109301</c:v>
                </c:pt>
                <c:pt idx="35591">
                  <c:v>291.77200317382801</c:v>
                </c:pt>
                <c:pt idx="35592">
                  <c:v>291.77999877929602</c:v>
                </c:pt>
                <c:pt idx="35593">
                  <c:v>291.78399658203102</c:v>
                </c:pt>
                <c:pt idx="35594">
                  <c:v>291.79400634765602</c:v>
                </c:pt>
                <c:pt idx="35595">
                  <c:v>291.79800415039</c:v>
                </c:pt>
                <c:pt idx="35596">
                  <c:v>291.80999755859301</c:v>
                </c:pt>
                <c:pt idx="35597">
                  <c:v>291.81900024414</c:v>
                </c:pt>
                <c:pt idx="35598">
                  <c:v>291.822998046875</c:v>
                </c:pt>
                <c:pt idx="35599">
                  <c:v>291.83999633789</c:v>
                </c:pt>
                <c:pt idx="35600">
                  <c:v>291.84799194335898</c:v>
                </c:pt>
                <c:pt idx="35601">
                  <c:v>291.85198974609301</c:v>
                </c:pt>
                <c:pt idx="35602">
                  <c:v>291.85998535156199</c:v>
                </c:pt>
                <c:pt idx="35603">
                  <c:v>291.86801147460898</c:v>
                </c:pt>
                <c:pt idx="35604">
                  <c:v>291.87200927734301</c:v>
                </c:pt>
                <c:pt idx="35605">
                  <c:v>291.87799072265602</c:v>
                </c:pt>
                <c:pt idx="35606">
                  <c:v>291.891998291015</c:v>
                </c:pt>
                <c:pt idx="35607">
                  <c:v>291.89599609375</c:v>
                </c:pt>
                <c:pt idx="35608">
                  <c:v>291.91000366210898</c:v>
                </c:pt>
                <c:pt idx="35609">
                  <c:v>291.91900634765602</c:v>
                </c:pt>
                <c:pt idx="35610">
                  <c:v>291.92300415039</c:v>
                </c:pt>
                <c:pt idx="35611">
                  <c:v>291.94000244140602</c:v>
                </c:pt>
                <c:pt idx="35612">
                  <c:v>291.94900512695301</c:v>
                </c:pt>
                <c:pt idx="35613">
                  <c:v>291.95300292968699</c:v>
                </c:pt>
                <c:pt idx="35614">
                  <c:v>291.97000122070301</c:v>
                </c:pt>
                <c:pt idx="35615">
                  <c:v>291.97799682617102</c:v>
                </c:pt>
                <c:pt idx="35616">
                  <c:v>291.98098754882801</c:v>
                </c:pt>
                <c:pt idx="35617">
                  <c:v>291.99499511718699</c:v>
                </c:pt>
                <c:pt idx="35618">
                  <c:v>291.99798583984301</c:v>
                </c:pt>
                <c:pt idx="35619">
                  <c:v>292.00500488281199</c:v>
                </c:pt>
                <c:pt idx="35620">
                  <c:v>292.00900268554602</c:v>
                </c:pt>
                <c:pt idx="35621">
                  <c:v>292.02099609375</c:v>
                </c:pt>
                <c:pt idx="35622">
                  <c:v>292.02398681640602</c:v>
                </c:pt>
                <c:pt idx="35623">
                  <c:v>292.04501342773398</c:v>
                </c:pt>
                <c:pt idx="35624">
                  <c:v>292.04901123046801</c:v>
                </c:pt>
                <c:pt idx="35625">
                  <c:v>292.05999755859301</c:v>
                </c:pt>
                <c:pt idx="35626">
                  <c:v>292.06799316406199</c:v>
                </c:pt>
                <c:pt idx="35627">
                  <c:v>292.07199096679602</c:v>
                </c:pt>
                <c:pt idx="35628">
                  <c:v>292.079986572265</c:v>
                </c:pt>
                <c:pt idx="35629">
                  <c:v>292.08401489257801</c:v>
                </c:pt>
                <c:pt idx="35630">
                  <c:v>292.09600830078102</c:v>
                </c:pt>
                <c:pt idx="35631">
                  <c:v>292.100006103515</c:v>
                </c:pt>
                <c:pt idx="35632">
                  <c:v>292.10501098632801</c:v>
                </c:pt>
                <c:pt idx="35633">
                  <c:v>292.10900878906199</c:v>
                </c:pt>
                <c:pt idx="35634">
                  <c:v>292.11898803710898</c:v>
                </c:pt>
                <c:pt idx="35635">
                  <c:v>292.12298583984301</c:v>
                </c:pt>
                <c:pt idx="35636">
                  <c:v>292.14001464843699</c:v>
                </c:pt>
                <c:pt idx="35637">
                  <c:v>292.14898681640602</c:v>
                </c:pt>
                <c:pt idx="35638">
                  <c:v>292.15301513671801</c:v>
                </c:pt>
                <c:pt idx="35639">
                  <c:v>292.16000366210898</c:v>
                </c:pt>
                <c:pt idx="35640">
                  <c:v>292.16900634765602</c:v>
                </c:pt>
                <c:pt idx="35641">
                  <c:v>292.17300415039</c:v>
                </c:pt>
                <c:pt idx="35642">
                  <c:v>292.17999267578102</c:v>
                </c:pt>
                <c:pt idx="35643">
                  <c:v>292.183990478515</c:v>
                </c:pt>
                <c:pt idx="35644">
                  <c:v>292.20599365234301</c:v>
                </c:pt>
                <c:pt idx="35645">
                  <c:v>292.20999145507801</c:v>
                </c:pt>
                <c:pt idx="35646">
                  <c:v>292.225006103515</c:v>
                </c:pt>
                <c:pt idx="35647">
                  <c:v>292.22900390625</c:v>
                </c:pt>
                <c:pt idx="35648">
                  <c:v>292.239990234375</c:v>
                </c:pt>
                <c:pt idx="35649">
                  <c:v>292.24899291992102</c:v>
                </c:pt>
                <c:pt idx="35650">
                  <c:v>292.25299072265602</c:v>
                </c:pt>
                <c:pt idx="35651">
                  <c:v>292.26998901367102</c:v>
                </c:pt>
                <c:pt idx="35652">
                  <c:v>292.27899169921801</c:v>
                </c:pt>
                <c:pt idx="35653">
                  <c:v>292.28298950195301</c:v>
                </c:pt>
                <c:pt idx="35654">
                  <c:v>292.30499267578102</c:v>
                </c:pt>
                <c:pt idx="35655">
                  <c:v>292.308990478515</c:v>
                </c:pt>
                <c:pt idx="35656">
                  <c:v>292.32501220703102</c:v>
                </c:pt>
                <c:pt idx="35657">
                  <c:v>292.329010009765</c:v>
                </c:pt>
                <c:pt idx="35658">
                  <c:v>292.33999633789</c:v>
                </c:pt>
                <c:pt idx="35659">
                  <c:v>292.34899902343699</c:v>
                </c:pt>
                <c:pt idx="35660">
                  <c:v>292.35299682617102</c:v>
                </c:pt>
                <c:pt idx="35661">
                  <c:v>292.36999511718699</c:v>
                </c:pt>
                <c:pt idx="35662">
                  <c:v>292.37899780273398</c:v>
                </c:pt>
                <c:pt idx="35663">
                  <c:v>292.38299560546801</c:v>
                </c:pt>
                <c:pt idx="35664">
                  <c:v>292.40499877929602</c:v>
                </c:pt>
                <c:pt idx="35665">
                  <c:v>292.40798950195301</c:v>
                </c:pt>
                <c:pt idx="35666">
                  <c:v>292.42498779296801</c:v>
                </c:pt>
                <c:pt idx="35667">
                  <c:v>292.42898559570301</c:v>
                </c:pt>
                <c:pt idx="35668">
                  <c:v>292.44000244140602</c:v>
                </c:pt>
                <c:pt idx="35669">
                  <c:v>292.44900512695301</c:v>
                </c:pt>
                <c:pt idx="35670">
                  <c:v>292.45300292968699</c:v>
                </c:pt>
                <c:pt idx="35671">
                  <c:v>292.47000122070301</c:v>
                </c:pt>
                <c:pt idx="35672">
                  <c:v>292.47900390625</c:v>
                </c:pt>
                <c:pt idx="35673">
                  <c:v>292.48300170898398</c:v>
                </c:pt>
                <c:pt idx="35674">
                  <c:v>292.50500488281199</c:v>
                </c:pt>
                <c:pt idx="35675">
                  <c:v>292.50900268554602</c:v>
                </c:pt>
                <c:pt idx="35676">
                  <c:v>292.51901245117102</c:v>
                </c:pt>
                <c:pt idx="35677">
                  <c:v>292.52301025390602</c:v>
                </c:pt>
                <c:pt idx="35678">
                  <c:v>292.52999877929602</c:v>
                </c:pt>
                <c:pt idx="35679">
                  <c:v>292.53399658203102</c:v>
                </c:pt>
                <c:pt idx="35680">
                  <c:v>292.55499267578102</c:v>
                </c:pt>
                <c:pt idx="35681">
                  <c:v>292.558013916015</c:v>
                </c:pt>
                <c:pt idx="35682">
                  <c:v>292.57501220703102</c:v>
                </c:pt>
                <c:pt idx="35683">
                  <c:v>292.57800292968699</c:v>
                </c:pt>
                <c:pt idx="35684">
                  <c:v>292.58499145507801</c:v>
                </c:pt>
                <c:pt idx="35685">
                  <c:v>292.60598754882801</c:v>
                </c:pt>
                <c:pt idx="35686">
                  <c:v>292.60800170898398</c:v>
                </c:pt>
                <c:pt idx="35687">
                  <c:v>292.62298583984301</c:v>
                </c:pt>
                <c:pt idx="35688">
                  <c:v>292.62701416015602</c:v>
                </c:pt>
                <c:pt idx="35689">
                  <c:v>292.63198852539</c:v>
                </c:pt>
                <c:pt idx="35690">
                  <c:v>292.635986328125</c:v>
                </c:pt>
                <c:pt idx="35691">
                  <c:v>292.64599609375</c:v>
                </c:pt>
                <c:pt idx="35692">
                  <c:v>292.64999389648398</c:v>
                </c:pt>
                <c:pt idx="35693">
                  <c:v>292.66000366210898</c:v>
                </c:pt>
                <c:pt idx="35694">
                  <c:v>292.66799926757801</c:v>
                </c:pt>
                <c:pt idx="35695">
                  <c:v>292.67199707031199</c:v>
                </c:pt>
                <c:pt idx="35696">
                  <c:v>292.67999267578102</c:v>
                </c:pt>
                <c:pt idx="35697">
                  <c:v>292.683990478515</c:v>
                </c:pt>
                <c:pt idx="35698">
                  <c:v>292.69601440429602</c:v>
                </c:pt>
                <c:pt idx="35699">
                  <c:v>292.70001220703102</c:v>
                </c:pt>
                <c:pt idx="35700">
                  <c:v>292.70999145507801</c:v>
                </c:pt>
                <c:pt idx="35701">
                  <c:v>292.718994140625</c:v>
                </c:pt>
                <c:pt idx="35702">
                  <c:v>292.72100830078102</c:v>
                </c:pt>
                <c:pt idx="35703">
                  <c:v>292.73001098632801</c:v>
                </c:pt>
                <c:pt idx="35704">
                  <c:v>292.73400878906199</c:v>
                </c:pt>
                <c:pt idx="35705">
                  <c:v>292.74499511718699</c:v>
                </c:pt>
                <c:pt idx="35706">
                  <c:v>292.74899291992102</c:v>
                </c:pt>
                <c:pt idx="35707">
                  <c:v>292.760009765625</c:v>
                </c:pt>
                <c:pt idx="35708">
                  <c:v>292.76800537109301</c:v>
                </c:pt>
                <c:pt idx="35709">
                  <c:v>292.77200317382801</c:v>
                </c:pt>
                <c:pt idx="35710">
                  <c:v>292.77999877929602</c:v>
                </c:pt>
                <c:pt idx="35711">
                  <c:v>292.78399658203102</c:v>
                </c:pt>
                <c:pt idx="35712">
                  <c:v>292.79400634765602</c:v>
                </c:pt>
                <c:pt idx="35713">
                  <c:v>292.79800415039</c:v>
                </c:pt>
                <c:pt idx="35714">
                  <c:v>292.80999755859301</c:v>
                </c:pt>
                <c:pt idx="35715">
                  <c:v>292.81900024414</c:v>
                </c:pt>
                <c:pt idx="35716">
                  <c:v>292.822998046875</c:v>
                </c:pt>
                <c:pt idx="35717">
                  <c:v>292.83999633789</c:v>
                </c:pt>
                <c:pt idx="35718">
                  <c:v>292.84799194335898</c:v>
                </c:pt>
                <c:pt idx="35719">
                  <c:v>292.85198974609301</c:v>
                </c:pt>
                <c:pt idx="35720">
                  <c:v>292.85998535156199</c:v>
                </c:pt>
                <c:pt idx="35721">
                  <c:v>292.86801147460898</c:v>
                </c:pt>
                <c:pt idx="35722">
                  <c:v>292.87200927734301</c:v>
                </c:pt>
                <c:pt idx="35723">
                  <c:v>292.88000488281199</c:v>
                </c:pt>
                <c:pt idx="35724">
                  <c:v>292.88400268554602</c:v>
                </c:pt>
                <c:pt idx="35725">
                  <c:v>292.89599609375</c:v>
                </c:pt>
                <c:pt idx="35726">
                  <c:v>292.89898681640602</c:v>
                </c:pt>
                <c:pt idx="35727">
                  <c:v>292.91000366210898</c:v>
                </c:pt>
                <c:pt idx="35728">
                  <c:v>292.91900634765602</c:v>
                </c:pt>
                <c:pt idx="35729">
                  <c:v>292.92098999023398</c:v>
                </c:pt>
                <c:pt idx="35730">
                  <c:v>292.92800903320301</c:v>
                </c:pt>
                <c:pt idx="35731">
                  <c:v>292.94601440429602</c:v>
                </c:pt>
                <c:pt idx="35732">
                  <c:v>292.947998046875</c:v>
                </c:pt>
                <c:pt idx="35733">
                  <c:v>292.95999145507801</c:v>
                </c:pt>
                <c:pt idx="35734">
                  <c:v>292.96798706054602</c:v>
                </c:pt>
                <c:pt idx="35735">
                  <c:v>292.97198486328102</c:v>
                </c:pt>
                <c:pt idx="35736">
                  <c:v>292.98001098632801</c:v>
                </c:pt>
                <c:pt idx="35737">
                  <c:v>292.98400878906199</c:v>
                </c:pt>
                <c:pt idx="35738">
                  <c:v>292.99700927734301</c:v>
                </c:pt>
                <c:pt idx="35739">
                  <c:v>293.00100708007801</c:v>
                </c:pt>
                <c:pt idx="35740">
                  <c:v>293.00799560546801</c:v>
                </c:pt>
                <c:pt idx="35741">
                  <c:v>293.01998901367102</c:v>
                </c:pt>
                <c:pt idx="35742">
                  <c:v>293.02398681640602</c:v>
                </c:pt>
                <c:pt idx="35743">
                  <c:v>293.04598999023398</c:v>
                </c:pt>
                <c:pt idx="35744">
                  <c:v>293.04998779296801</c:v>
                </c:pt>
                <c:pt idx="35745">
                  <c:v>293.05999755859301</c:v>
                </c:pt>
                <c:pt idx="35746">
                  <c:v>293.06799316406199</c:v>
                </c:pt>
                <c:pt idx="35747">
                  <c:v>293.07199096679602</c:v>
                </c:pt>
                <c:pt idx="35748">
                  <c:v>293.079986572265</c:v>
                </c:pt>
                <c:pt idx="35749">
                  <c:v>293.08401489257801</c:v>
                </c:pt>
                <c:pt idx="35750">
                  <c:v>293.093994140625</c:v>
                </c:pt>
                <c:pt idx="35751">
                  <c:v>293.09799194335898</c:v>
                </c:pt>
                <c:pt idx="35752">
                  <c:v>293.10998535156199</c:v>
                </c:pt>
                <c:pt idx="35753">
                  <c:v>293.11801147460898</c:v>
                </c:pt>
                <c:pt idx="35754">
                  <c:v>293.12200927734301</c:v>
                </c:pt>
                <c:pt idx="35755">
                  <c:v>293.12799072265602</c:v>
                </c:pt>
                <c:pt idx="35756">
                  <c:v>293.13198852539</c:v>
                </c:pt>
                <c:pt idx="35757">
                  <c:v>293.14001464843699</c:v>
                </c:pt>
                <c:pt idx="35758">
                  <c:v>293.14898681640602</c:v>
                </c:pt>
                <c:pt idx="35759">
                  <c:v>293.15301513671801</c:v>
                </c:pt>
                <c:pt idx="35760">
                  <c:v>293.17001342773398</c:v>
                </c:pt>
                <c:pt idx="35761">
                  <c:v>293.17898559570301</c:v>
                </c:pt>
                <c:pt idx="35762">
                  <c:v>293.183013916015</c:v>
                </c:pt>
                <c:pt idx="35763">
                  <c:v>293.20599365234301</c:v>
                </c:pt>
                <c:pt idx="35764">
                  <c:v>293.2080078125</c:v>
                </c:pt>
                <c:pt idx="35765">
                  <c:v>293.22000122070301</c:v>
                </c:pt>
                <c:pt idx="35766">
                  <c:v>293.22399902343699</c:v>
                </c:pt>
                <c:pt idx="35767">
                  <c:v>293.23001098632801</c:v>
                </c:pt>
                <c:pt idx="35768">
                  <c:v>293.23599243164</c:v>
                </c:pt>
                <c:pt idx="35769">
                  <c:v>293.24398803710898</c:v>
                </c:pt>
                <c:pt idx="35770">
                  <c:v>293.24798583984301</c:v>
                </c:pt>
                <c:pt idx="35771">
                  <c:v>293.260009765625</c:v>
                </c:pt>
                <c:pt idx="35772">
                  <c:v>293.26800537109301</c:v>
                </c:pt>
                <c:pt idx="35773">
                  <c:v>293.27200317382801</c:v>
                </c:pt>
                <c:pt idx="35774">
                  <c:v>293.27801513671801</c:v>
                </c:pt>
                <c:pt idx="35775">
                  <c:v>293.28298950195301</c:v>
                </c:pt>
                <c:pt idx="35776">
                  <c:v>293.28698730468699</c:v>
                </c:pt>
                <c:pt idx="35777">
                  <c:v>293.29998779296801</c:v>
                </c:pt>
                <c:pt idx="35778">
                  <c:v>293.30398559570301</c:v>
                </c:pt>
                <c:pt idx="35779">
                  <c:v>293.308013916015</c:v>
                </c:pt>
                <c:pt idx="35780">
                  <c:v>293.31900024414</c:v>
                </c:pt>
                <c:pt idx="35781">
                  <c:v>293.322998046875</c:v>
                </c:pt>
                <c:pt idx="35782">
                  <c:v>293.33999633789</c:v>
                </c:pt>
                <c:pt idx="35783">
                  <c:v>293.34899902343699</c:v>
                </c:pt>
                <c:pt idx="35784">
                  <c:v>293.35299682617102</c:v>
                </c:pt>
                <c:pt idx="35785">
                  <c:v>293.36999511718699</c:v>
                </c:pt>
                <c:pt idx="35786">
                  <c:v>293.37899780273398</c:v>
                </c:pt>
                <c:pt idx="35787">
                  <c:v>293.38299560546801</c:v>
                </c:pt>
                <c:pt idx="35788">
                  <c:v>293.39999389648398</c:v>
                </c:pt>
                <c:pt idx="35789">
                  <c:v>293.40798950195301</c:v>
                </c:pt>
                <c:pt idx="35790">
                  <c:v>293.41198730468699</c:v>
                </c:pt>
                <c:pt idx="35791">
                  <c:v>293.42599487304602</c:v>
                </c:pt>
                <c:pt idx="35792">
                  <c:v>293.42999267578102</c:v>
                </c:pt>
                <c:pt idx="35793">
                  <c:v>293.43499755859301</c:v>
                </c:pt>
                <c:pt idx="35794">
                  <c:v>293.43899536132801</c:v>
                </c:pt>
                <c:pt idx="35795">
                  <c:v>293.447998046875</c:v>
                </c:pt>
                <c:pt idx="35796">
                  <c:v>293.45199584960898</c:v>
                </c:pt>
                <c:pt idx="35797">
                  <c:v>293.45700073242102</c:v>
                </c:pt>
                <c:pt idx="35798">
                  <c:v>293.47000122070301</c:v>
                </c:pt>
                <c:pt idx="35799">
                  <c:v>293.47900390625</c:v>
                </c:pt>
                <c:pt idx="35800">
                  <c:v>293.48098754882801</c:v>
                </c:pt>
                <c:pt idx="35801">
                  <c:v>293.496002197265</c:v>
                </c:pt>
                <c:pt idx="35802">
                  <c:v>293.5</c:v>
                </c:pt>
                <c:pt idx="35803">
                  <c:v>293.510009765625</c:v>
                </c:pt>
                <c:pt idx="35804">
                  <c:v>293.51400756835898</c:v>
                </c:pt>
                <c:pt idx="35805">
                  <c:v>293.52398681640602</c:v>
                </c:pt>
                <c:pt idx="35806">
                  <c:v>293.52801513671801</c:v>
                </c:pt>
                <c:pt idx="35807">
                  <c:v>293.54598999023398</c:v>
                </c:pt>
                <c:pt idx="35808">
                  <c:v>293.54901123046801</c:v>
                </c:pt>
                <c:pt idx="35809">
                  <c:v>293.55999755859301</c:v>
                </c:pt>
                <c:pt idx="35810">
                  <c:v>293.56399536132801</c:v>
                </c:pt>
                <c:pt idx="35811">
                  <c:v>293.58499145507801</c:v>
                </c:pt>
                <c:pt idx="35812">
                  <c:v>293.58898925781199</c:v>
                </c:pt>
                <c:pt idx="35813">
                  <c:v>293.60501098632801</c:v>
                </c:pt>
                <c:pt idx="35814">
                  <c:v>293.60800170898398</c:v>
                </c:pt>
                <c:pt idx="35815">
                  <c:v>293.61898803710898</c:v>
                </c:pt>
                <c:pt idx="35816">
                  <c:v>293.62298583984301</c:v>
                </c:pt>
                <c:pt idx="35817">
                  <c:v>293.63000488281199</c:v>
                </c:pt>
                <c:pt idx="35818">
                  <c:v>293.63400268554602</c:v>
                </c:pt>
                <c:pt idx="35819">
                  <c:v>293.63800048828102</c:v>
                </c:pt>
                <c:pt idx="35820">
                  <c:v>293.656005859375</c:v>
                </c:pt>
                <c:pt idx="35821">
                  <c:v>293.66000366210898</c:v>
                </c:pt>
                <c:pt idx="35822">
                  <c:v>293.67498779296801</c:v>
                </c:pt>
                <c:pt idx="35823">
                  <c:v>293.67898559570301</c:v>
                </c:pt>
                <c:pt idx="35824">
                  <c:v>293.69000244140602</c:v>
                </c:pt>
                <c:pt idx="35825">
                  <c:v>293.69900512695301</c:v>
                </c:pt>
                <c:pt idx="35826">
                  <c:v>293.70300292968699</c:v>
                </c:pt>
                <c:pt idx="35827">
                  <c:v>293.72601318359301</c:v>
                </c:pt>
                <c:pt idx="35828">
                  <c:v>293.73001098632801</c:v>
                </c:pt>
                <c:pt idx="35829">
                  <c:v>293.739990234375</c:v>
                </c:pt>
                <c:pt idx="35830">
                  <c:v>293.74798583984301</c:v>
                </c:pt>
                <c:pt idx="35831">
                  <c:v>293.75201416015602</c:v>
                </c:pt>
                <c:pt idx="35832">
                  <c:v>293.760009765625</c:v>
                </c:pt>
                <c:pt idx="35833">
                  <c:v>293.76400756835898</c:v>
                </c:pt>
                <c:pt idx="35834">
                  <c:v>293.77398681640602</c:v>
                </c:pt>
                <c:pt idx="35835">
                  <c:v>293.77801513671801</c:v>
                </c:pt>
                <c:pt idx="35836">
                  <c:v>293.79598999023398</c:v>
                </c:pt>
                <c:pt idx="35837">
                  <c:v>293.79998779296801</c:v>
                </c:pt>
                <c:pt idx="35838">
                  <c:v>293.80999755859301</c:v>
                </c:pt>
                <c:pt idx="35839">
                  <c:v>293.81399536132801</c:v>
                </c:pt>
                <c:pt idx="35840">
                  <c:v>293.82400512695301</c:v>
                </c:pt>
                <c:pt idx="35841">
                  <c:v>293.82800292968699</c:v>
                </c:pt>
                <c:pt idx="35842">
                  <c:v>293.83401489257801</c:v>
                </c:pt>
                <c:pt idx="35843">
                  <c:v>293.83599853515602</c:v>
                </c:pt>
                <c:pt idx="35844">
                  <c:v>293.84698486328102</c:v>
                </c:pt>
                <c:pt idx="35845">
                  <c:v>293.85101318359301</c:v>
                </c:pt>
                <c:pt idx="35846">
                  <c:v>293.85998535156199</c:v>
                </c:pt>
                <c:pt idx="35847">
                  <c:v>293.864013671875</c:v>
                </c:pt>
                <c:pt idx="35848">
                  <c:v>293.87600708007801</c:v>
                </c:pt>
                <c:pt idx="35849">
                  <c:v>293.88000488281199</c:v>
                </c:pt>
                <c:pt idx="35850">
                  <c:v>293.89001464843699</c:v>
                </c:pt>
                <c:pt idx="35851">
                  <c:v>293.89898681640602</c:v>
                </c:pt>
                <c:pt idx="35852">
                  <c:v>293.90301513671801</c:v>
                </c:pt>
                <c:pt idx="35853">
                  <c:v>293.92599487304602</c:v>
                </c:pt>
                <c:pt idx="35854">
                  <c:v>293.92999267578102</c:v>
                </c:pt>
                <c:pt idx="35855">
                  <c:v>293.94601440429602</c:v>
                </c:pt>
                <c:pt idx="35856">
                  <c:v>293.95001220703102</c:v>
                </c:pt>
                <c:pt idx="35857">
                  <c:v>293.95999145507801</c:v>
                </c:pt>
                <c:pt idx="35858">
                  <c:v>293.96398925781199</c:v>
                </c:pt>
                <c:pt idx="35859">
                  <c:v>293.97601318359301</c:v>
                </c:pt>
                <c:pt idx="35860">
                  <c:v>293.98001098632801</c:v>
                </c:pt>
                <c:pt idx="35861">
                  <c:v>293.989990234375</c:v>
                </c:pt>
                <c:pt idx="35862">
                  <c:v>293.99899291992102</c:v>
                </c:pt>
                <c:pt idx="35863">
                  <c:v>294.00299072265602</c:v>
                </c:pt>
                <c:pt idx="35864">
                  <c:v>294.010009765625</c:v>
                </c:pt>
                <c:pt idx="35865">
                  <c:v>294.01400756835898</c:v>
                </c:pt>
                <c:pt idx="35866">
                  <c:v>294.03500366210898</c:v>
                </c:pt>
                <c:pt idx="35867">
                  <c:v>294.037994384765</c:v>
                </c:pt>
                <c:pt idx="35868">
                  <c:v>294.04901123046801</c:v>
                </c:pt>
                <c:pt idx="35869">
                  <c:v>294.05300903320301</c:v>
                </c:pt>
                <c:pt idx="35870">
                  <c:v>294.07000732421801</c:v>
                </c:pt>
                <c:pt idx="35871">
                  <c:v>294.07800292968699</c:v>
                </c:pt>
                <c:pt idx="35872">
                  <c:v>294.08200073242102</c:v>
                </c:pt>
                <c:pt idx="35873">
                  <c:v>294.08999633789</c:v>
                </c:pt>
                <c:pt idx="35874">
                  <c:v>294.09899902343699</c:v>
                </c:pt>
                <c:pt idx="35875">
                  <c:v>294.10299682617102</c:v>
                </c:pt>
                <c:pt idx="35876">
                  <c:v>294.11999511718699</c:v>
                </c:pt>
                <c:pt idx="35877">
                  <c:v>294.12899780273398</c:v>
                </c:pt>
                <c:pt idx="35878">
                  <c:v>294.13299560546801</c:v>
                </c:pt>
                <c:pt idx="35879">
                  <c:v>294.14999389648398</c:v>
                </c:pt>
                <c:pt idx="35880">
                  <c:v>294.15798950195301</c:v>
                </c:pt>
                <c:pt idx="35881">
                  <c:v>294.16198730468699</c:v>
                </c:pt>
                <c:pt idx="35882">
                  <c:v>294.17498779296801</c:v>
                </c:pt>
                <c:pt idx="35883">
                  <c:v>294.17898559570301</c:v>
                </c:pt>
                <c:pt idx="35884">
                  <c:v>294.19000244140602</c:v>
                </c:pt>
                <c:pt idx="35885">
                  <c:v>294.197998046875</c:v>
                </c:pt>
                <c:pt idx="35886">
                  <c:v>294.20199584960898</c:v>
                </c:pt>
                <c:pt idx="35887">
                  <c:v>294.20999145507801</c:v>
                </c:pt>
                <c:pt idx="35888">
                  <c:v>294.21398925781199</c:v>
                </c:pt>
                <c:pt idx="35889">
                  <c:v>294.22299194335898</c:v>
                </c:pt>
                <c:pt idx="35890">
                  <c:v>294.22698974609301</c:v>
                </c:pt>
                <c:pt idx="35891">
                  <c:v>294.23098754882801</c:v>
                </c:pt>
                <c:pt idx="35892">
                  <c:v>294.23498535156199</c:v>
                </c:pt>
                <c:pt idx="35893">
                  <c:v>294.239013671875</c:v>
                </c:pt>
                <c:pt idx="35894">
                  <c:v>294.24899291992102</c:v>
                </c:pt>
                <c:pt idx="35895">
                  <c:v>294.25201416015602</c:v>
                </c:pt>
                <c:pt idx="35896">
                  <c:v>294.260009765625</c:v>
                </c:pt>
                <c:pt idx="35897">
                  <c:v>294.26400756835898</c:v>
                </c:pt>
                <c:pt idx="35898">
                  <c:v>294.28500366210898</c:v>
                </c:pt>
                <c:pt idx="35899">
                  <c:v>294.287994384765</c:v>
                </c:pt>
                <c:pt idx="35900">
                  <c:v>294.29901123046801</c:v>
                </c:pt>
                <c:pt idx="35901">
                  <c:v>294.30300903320301</c:v>
                </c:pt>
                <c:pt idx="35902">
                  <c:v>294.30999755859301</c:v>
                </c:pt>
                <c:pt idx="35903">
                  <c:v>294.31399536132801</c:v>
                </c:pt>
                <c:pt idx="35904">
                  <c:v>294.33499145507801</c:v>
                </c:pt>
                <c:pt idx="35905">
                  <c:v>294.33898925781199</c:v>
                </c:pt>
                <c:pt idx="35906">
                  <c:v>294.35501098632801</c:v>
                </c:pt>
                <c:pt idx="35907">
                  <c:v>294.35900878906199</c:v>
                </c:pt>
                <c:pt idx="35908">
                  <c:v>294.36999511718699</c:v>
                </c:pt>
                <c:pt idx="35909">
                  <c:v>294.37899780273398</c:v>
                </c:pt>
                <c:pt idx="35910">
                  <c:v>294.38299560546801</c:v>
                </c:pt>
                <c:pt idx="35911">
                  <c:v>294.39999389648398</c:v>
                </c:pt>
                <c:pt idx="35912">
                  <c:v>294.40899658203102</c:v>
                </c:pt>
                <c:pt idx="35913">
                  <c:v>294.412994384765</c:v>
                </c:pt>
                <c:pt idx="35914">
                  <c:v>294.43499755859301</c:v>
                </c:pt>
                <c:pt idx="35915">
                  <c:v>294.43899536132801</c:v>
                </c:pt>
                <c:pt idx="35916">
                  <c:v>294.454986572265</c:v>
                </c:pt>
                <c:pt idx="35917">
                  <c:v>294.4580078125</c:v>
                </c:pt>
                <c:pt idx="35918">
                  <c:v>294.46398925781199</c:v>
                </c:pt>
                <c:pt idx="35919">
                  <c:v>294.48498535156199</c:v>
                </c:pt>
                <c:pt idx="35920">
                  <c:v>294.489013671875</c:v>
                </c:pt>
                <c:pt idx="35921">
                  <c:v>294.50500488281199</c:v>
                </c:pt>
                <c:pt idx="35922">
                  <c:v>294.50900268554602</c:v>
                </c:pt>
                <c:pt idx="35923">
                  <c:v>294.51998901367102</c:v>
                </c:pt>
                <c:pt idx="35924">
                  <c:v>294.52899169921801</c:v>
                </c:pt>
                <c:pt idx="35925">
                  <c:v>294.53298950195301</c:v>
                </c:pt>
                <c:pt idx="35926">
                  <c:v>294.54998779296801</c:v>
                </c:pt>
                <c:pt idx="35927">
                  <c:v>294.558013916015</c:v>
                </c:pt>
                <c:pt idx="35928">
                  <c:v>294.56201171875</c:v>
                </c:pt>
                <c:pt idx="35929">
                  <c:v>294.57598876953102</c:v>
                </c:pt>
                <c:pt idx="35930">
                  <c:v>294.579986572265</c:v>
                </c:pt>
                <c:pt idx="35931">
                  <c:v>294.58999633789</c:v>
                </c:pt>
                <c:pt idx="35932">
                  <c:v>294.59899902343699</c:v>
                </c:pt>
                <c:pt idx="35933">
                  <c:v>294.60299682617102</c:v>
                </c:pt>
                <c:pt idx="35934">
                  <c:v>294.61999511718699</c:v>
                </c:pt>
                <c:pt idx="35935">
                  <c:v>294.62899780273398</c:v>
                </c:pt>
                <c:pt idx="35936">
                  <c:v>294.63299560546801</c:v>
                </c:pt>
                <c:pt idx="35937">
                  <c:v>294.656005859375</c:v>
                </c:pt>
                <c:pt idx="35938">
                  <c:v>294.65798950195301</c:v>
                </c:pt>
                <c:pt idx="35939">
                  <c:v>294.67599487304602</c:v>
                </c:pt>
                <c:pt idx="35940">
                  <c:v>294.67999267578102</c:v>
                </c:pt>
                <c:pt idx="35941">
                  <c:v>294.68499755859301</c:v>
                </c:pt>
                <c:pt idx="35942">
                  <c:v>294.69601440429602</c:v>
                </c:pt>
                <c:pt idx="35943">
                  <c:v>294.70001220703102</c:v>
                </c:pt>
                <c:pt idx="35944">
                  <c:v>294.70999145507801</c:v>
                </c:pt>
                <c:pt idx="35945">
                  <c:v>294.71398925781199</c:v>
                </c:pt>
                <c:pt idx="35946">
                  <c:v>294.746002197265</c:v>
                </c:pt>
                <c:pt idx="35947">
                  <c:v>294.74899291992102</c:v>
                </c:pt>
                <c:pt idx="35948">
                  <c:v>294.75799560546801</c:v>
                </c:pt>
                <c:pt idx="35949">
                  <c:v>294.76199340820301</c:v>
                </c:pt>
                <c:pt idx="35950">
                  <c:v>294.76599121093699</c:v>
                </c:pt>
                <c:pt idx="35951">
                  <c:v>294.77700805664</c:v>
                </c:pt>
                <c:pt idx="35952">
                  <c:v>294.781005859375</c:v>
                </c:pt>
                <c:pt idx="35953">
                  <c:v>294.78601074218699</c:v>
                </c:pt>
                <c:pt idx="35954">
                  <c:v>294.79000854492102</c:v>
                </c:pt>
                <c:pt idx="35955">
                  <c:v>294.79998779296801</c:v>
                </c:pt>
                <c:pt idx="35956">
                  <c:v>294.802001953125</c:v>
                </c:pt>
                <c:pt idx="35957">
                  <c:v>294.80999755859301</c:v>
                </c:pt>
                <c:pt idx="35958">
                  <c:v>294.81399536132801</c:v>
                </c:pt>
                <c:pt idx="35959">
                  <c:v>294.82501220703102</c:v>
                </c:pt>
                <c:pt idx="35960">
                  <c:v>294.829010009765</c:v>
                </c:pt>
                <c:pt idx="35961">
                  <c:v>294.83999633789</c:v>
                </c:pt>
                <c:pt idx="35962">
                  <c:v>294.84799194335898</c:v>
                </c:pt>
                <c:pt idx="35963">
                  <c:v>294.85198974609301</c:v>
                </c:pt>
                <c:pt idx="35964">
                  <c:v>294.85998535156199</c:v>
                </c:pt>
                <c:pt idx="35965">
                  <c:v>294.864013671875</c:v>
                </c:pt>
                <c:pt idx="35966">
                  <c:v>294.87399291992102</c:v>
                </c:pt>
                <c:pt idx="35967">
                  <c:v>294.87799072265602</c:v>
                </c:pt>
                <c:pt idx="35968">
                  <c:v>294.89001464843699</c:v>
                </c:pt>
                <c:pt idx="35969">
                  <c:v>294.89898681640602</c:v>
                </c:pt>
                <c:pt idx="35970">
                  <c:v>294.90301513671801</c:v>
                </c:pt>
                <c:pt idx="35971">
                  <c:v>294.90899658203102</c:v>
                </c:pt>
                <c:pt idx="35972">
                  <c:v>294.912994384765</c:v>
                </c:pt>
                <c:pt idx="35973">
                  <c:v>294.93499755859301</c:v>
                </c:pt>
                <c:pt idx="35974">
                  <c:v>294.93899536132801</c:v>
                </c:pt>
                <c:pt idx="35975">
                  <c:v>294.954986572265</c:v>
                </c:pt>
                <c:pt idx="35976">
                  <c:v>294.95901489257801</c:v>
                </c:pt>
                <c:pt idx="35977">
                  <c:v>294.96398925781199</c:v>
                </c:pt>
                <c:pt idx="35978">
                  <c:v>294.97198486328102</c:v>
                </c:pt>
                <c:pt idx="35979">
                  <c:v>294.97601318359301</c:v>
                </c:pt>
                <c:pt idx="35980">
                  <c:v>294.989990234375</c:v>
                </c:pt>
                <c:pt idx="35981">
                  <c:v>294.99798583984301</c:v>
                </c:pt>
                <c:pt idx="35982">
                  <c:v>295.00201416015602</c:v>
                </c:pt>
                <c:pt idx="35983">
                  <c:v>295.010009765625</c:v>
                </c:pt>
                <c:pt idx="35984">
                  <c:v>295.01400756835898</c:v>
                </c:pt>
                <c:pt idx="35985">
                  <c:v>295.02398681640602</c:v>
                </c:pt>
                <c:pt idx="35986">
                  <c:v>295.02801513671801</c:v>
                </c:pt>
                <c:pt idx="35987">
                  <c:v>295.04000854492102</c:v>
                </c:pt>
                <c:pt idx="35988">
                  <c:v>295.04901123046801</c:v>
                </c:pt>
                <c:pt idx="35989">
                  <c:v>295.05300903320301</c:v>
                </c:pt>
                <c:pt idx="35990">
                  <c:v>295.05999755859301</c:v>
                </c:pt>
                <c:pt idx="35991">
                  <c:v>295.06399536132801</c:v>
                </c:pt>
                <c:pt idx="35992">
                  <c:v>295.08599853515602</c:v>
                </c:pt>
                <c:pt idx="35993">
                  <c:v>295.08801269531199</c:v>
                </c:pt>
                <c:pt idx="35994">
                  <c:v>295.09899902343699</c:v>
                </c:pt>
                <c:pt idx="35995">
                  <c:v>295.10299682617102</c:v>
                </c:pt>
                <c:pt idx="35996">
                  <c:v>295.10998535156199</c:v>
                </c:pt>
                <c:pt idx="35997">
                  <c:v>295.114013671875</c:v>
                </c:pt>
                <c:pt idx="35998">
                  <c:v>295.135009765625</c:v>
                </c:pt>
                <c:pt idx="35999">
                  <c:v>295.13800048828102</c:v>
                </c:pt>
                <c:pt idx="36000">
                  <c:v>295.14898681640602</c:v>
                </c:pt>
                <c:pt idx="36001">
                  <c:v>295.15301513671801</c:v>
                </c:pt>
                <c:pt idx="36002">
                  <c:v>295.17001342773398</c:v>
                </c:pt>
                <c:pt idx="36003">
                  <c:v>295.17800903320301</c:v>
                </c:pt>
                <c:pt idx="36004">
                  <c:v>295.18200683593699</c:v>
                </c:pt>
                <c:pt idx="36005">
                  <c:v>295.19000244140602</c:v>
                </c:pt>
                <c:pt idx="36006">
                  <c:v>295.197998046875</c:v>
                </c:pt>
                <c:pt idx="36007">
                  <c:v>295.20199584960898</c:v>
                </c:pt>
                <c:pt idx="36008">
                  <c:v>295.2080078125</c:v>
                </c:pt>
                <c:pt idx="36009">
                  <c:v>295.21301269531199</c:v>
                </c:pt>
                <c:pt idx="36010">
                  <c:v>295.22299194335898</c:v>
                </c:pt>
                <c:pt idx="36011">
                  <c:v>295.22698974609301</c:v>
                </c:pt>
                <c:pt idx="36012">
                  <c:v>295.239990234375</c:v>
                </c:pt>
                <c:pt idx="36013">
                  <c:v>295.24899291992102</c:v>
                </c:pt>
                <c:pt idx="36014">
                  <c:v>295.25100708007801</c:v>
                </c:pt>
                <c:pt idx="36015">
                  <c:v>295.25799560546801</c:v>
                </c:pt>
                <c:pt idx="36016">
                  <c:v>295.27600097656199</c:v>
                </c:pt>
                <c:pt idx="36017">
                  <c:v>295.27999877929602</c:v>
                </c:pt>
                <c:pt idx="36018">
                  <c:v>295.28500366210898</c:v>
                </c:pt>
                <c:pt idx="36019">
                  <c:v>295.28900146484301</c:v>
                </c:pt>
                <c:pt idx="36020">
                  <c:v>295.29901123046801</c:v>
                </c:pt>
                <c:pt idx="36021">
                  <c:v>295.30300903320301</c:v>
                </c:pt>
                <c:pt idx="36022">
                  <c:v>295.32000732421801</c:v>
                </c:pt>
                <c:pt idx="36023">
                  <c:v>295.329010009765</c:v>
                </c:pt>
                <c:pt idx="36024">
                  <c:v>295.3330078125</c:v>
                </c:pt>
                <c:pt idx="36025">
                  <c:v>295.35598754882801</c:v>
                </c:pt>
                <c:pt idx="36026">
                  <c:v>295.35800170898398</c:v>
                </c:pt>
                <c:pt idx="36027">
                  <c:v>295.364013671875</c:v>
                </c:pt>
                <c:pt idx="36028">
                  <c:v>295.385986328125</c:v>
                </c:pt>
                <c:pt idx="36029">
                  <c:v>295.39001464843699</c:v>
                </c:pt>
                <c:pt idx="36030">
                  <c:v>295.40499877929602</c:v>
                </c:pt>
                <c:pt idx="36031">
                  <c:v>295.40899658203102</c:v>
                </c:pt>
                <c:pt idx="36032">
                  <c:v>295.42001342773398</c:v>
                </c:pt>
                <c:pt idx="36033">
                  <c:v>295.42898559570301</c:v>
                </c:pt>
                <c:pt idx="36034">
                  <c:v>295.433013916015</c:v>
                </c:pt>
                <c:pt idx="36035">
                  <c:v>295.45001220703102</c:v>
                </c:pt>
                <c:pt idx="36036">
                  <c:v>295.475006103515</c:v>
                </c:pt>
                <c:pt idx="36037">
                  <c:v>295.47799682617102</c:v>
                </c:pt>
                <c:pt idx="36038">
                  <c:v>295.48699951171801</c:v>
                </c:pt>
                <c:pt idx="36039">
                  <c:v>295.49099731445301</c:v>
                </c:pt>
                <c:pt idx="36040">
                  <c:v>295.50601196289</c:v>
                </c:pt>
                <c:pt idx="36041">
                  <c:v>295.510009765625</c:v>
                </c:pt>
                <c:pt idx="36042">
                  <c:v>295.51998901367102</c:v>
                </c:pt>
                <c:pt idx="36043">
                  <c:v>295.52899169921801</c:v>
                </c:pt>
                <c:pt idx="36044">
                  <c:v>295.53298950195301</c:v>
                </c:pt>
                <c:pt idx="36045">
                  <c:v>295.54998779296801</c:v>
                </c:pt>
                <c:pt idx="36046">
                  <c:v>295.558013916015</c:v>
                </c:pt>
                <c:pt idx="36047">
                  <c:v>295.56201171875</c:v>
                </c:pt>
                <c:pt idx="36048">
                  <c:v>295.57000732421801</c:v>
                </c:pt>
                <c:pt idx="36049">
                  <c:v>295.57800292968699</c:v>
                </c:pt>
                <c:pt idx="36050">
                  <c:v>295.58200073242102</c:v>
                </c:pt>
                <c:pt idx="36051">
                  <c:v>295.58801269531199</c:v>
                </c:pt>
                <c:pt idx="36052">
                  <c:v>295.60501098632801</c:v>
                </c:pt>
                <c:pt idx="36053">
                  <c:v>295.60900878906199</c:v>
                </c:pt>
                <c:pt idx="36054">
                  <c:v>295.61999511718699</c:v>
                </c:pt>
                <c:pt idx="36055">
                  <c:v>295.62899780273398</c:v>
                </c:pt>
                <c:pt idx="36056">
                  <c:v>295.63299560546801</c:v>
                </c:pt>
                <c:pt idx="36057">
                  <c:v>295.64999389648398</c:v>
                </c:pt>
                <c:pt idx="36058">
                  <c:v>295.67599487304602</c:v>
                </c:pt>
                <c:pt idx="36059">
                  <c:v>295.67999267578102</c:v>
                </c:pt>
                <c:pt idx="36060">
                  <c:v>295.68798828125</c:v>
                </c:pt>
                <c:pt idx="36061">
                  <c:v>295.69198608398398</c:v>
                </c:pt>
                <c:pt idx="36062">
                  <c:v>295.70599365234301</c:v>
                </c:pt>
                <c:pt idx="36063">
                  <c:v>295.70999145507801</c:v>
                </c:pt>
                <c:pt idx="36064">
                  <c:v>295.73199462890602</c:v>
                </c:pt>
                <c:pt idx="36065">
                  <c:v>295.74099731445301</c:v>
                </c:pt>
                <c:pt idx="36066">
                  <c:v>295.75</c:v>
                </c:pt>
                <c:pt idx="36067">
                  <c:v>295.75399780273398</c:v>
                </c:pt>
                <c:pt idx="36068">
                  <c:v>295.760009765625</c:v>
                </c:pt>
                <c:pt idx="36069">
                  <c:v>295.76400756835898</c:v>
                </c:pt>
                <c:pt idx="36070">
                  <c:v>295.77398681640602</c:v>
                </c:pt>
                <c:pt idx="36071">
                  <c:v>295.77801513671801</c:v>
                </c:pt>
                <c:pt idx="36072">
                  <c:v>295.79000854492102</c:v>
                </c:pt>
                <c:pt idx="36073">
                  <c:v>295.79901123046801</c:v>
                </c:pt>
                <c:pt idx="36074">
                  <c:v>295.80300903320301</c:v>
                </c:pt>
                <c:pt idx="36075">
                  <c:v>295.82000732421801</c:v>
                </c:pt>
                <c:pt idx="36076">
                  <c:v>295.829010009765</c:v>
                </c:pt>
                <c:pt idx="36077">
                  <c:v>295.8330078125</c:v>
                </c:pt>
                <c:pt idx="36078">
                  <c:v>295.850006103515</c:v>
                </c:pt>
                <c:pt idx="36079">
                  <c:v>295.85900878906199</c:v>
                </c:pt>
                <c:pt idx="36080">
                  <c:v>295.87799072265602</c:v>
                </c:pt>
                <c:pt idx="36081">
                  <c:v>295.885986328125</c:v>
                </c:pt>
                <c:pt idx="36082">
                  <c:v>295.90301513671801</c:v>
                </c:pt>
                <c:pt idx="36083">
                  <c:v>295.90701293945301</c:v>
                </c:pt>
                <c:pt idx="36084">
                  <c:v>295.92599487304602</c:v>
                </c:pt>
                <c:pt idx="36085">
                  <c:v>295.92999267578102</c:v>
                </c:pt>
                <c:pt idx="36086">
                  <c:v>295.93899536132801</c:v>
                </c:pt>
                <c:pt idx="36087">
                  <c:v>295.94299316406199</c:v>
                </c:pt>
                <c:pt idx="36088">
                  <c:v>295.9580078125</c:v>
                </c:pt>
                <c:pt idx="36089">
                  <c:v>295.96200561523398</c:v>
                </c:pt>
                <c:pt idx="36090">
                  <c:v>295.97399902343699</c:v>
                </c:pt>
                <c:pt idx="36091">
                  <c:v>295.97799682617102</c:v>
                </c:pt>
                <c:pt idx="36092">
                  <c:v>295.989990234375</c:v>
                </c:pt>
                <c:pt idx="36093">
                  <c:v>295.99798583984301</c:v>
                </c:pt>
                <c:pt idx="36094">
                  <c:v>296.00201416015602</c:v>
                </c:pt>
                <c:pt idx="36095">
                  <c:v>296.010009765625</c:v>
                </c:pt>
                <c:pt idx="36096">
                  <c:v>296.01400756835898</c:v>
                </c:pt>
                <c:pt idx="36097">
                  <c:v>296.01800537109301</c:v>
                </c:pt>
                <c:pt idx="36098">
                  <c:v>296.02999877929602</c:v>
                </c:pt>
                <c:pt idx="36099">
                  <c:v>296.03399658203102</c:v>
                </c:pt>
                <c:pt idx="36100">
                  <c:v>296.04998779296801</c:v>
                </c:pt>
                <c:pt idx="36101">
                  <c:v>296.058013916015</c:v>
                </c:pt>
                <c:pt idx="36102">
                  <c:v>296.06201171875</c:v>
                </c:pt>
                <c:pt idx="36103">
                  <c:v>296.07000732421801</c:v>
                </c:pt>
                <c:pt idx="36104">
                  <c:v>296.079010009765</c:v>
                </c:pt>
                <c:pt idx="36105">
                  <c:v>296.0830078125</c:v>
                </c:pt>
                <c:pt idx="36106">
                  <c:v>296.08999633789</c:v>
                </c:pt>
                <c:pt idx="36107">
                  <c:v>296.100006103515</c:v>
                </c:pt>
                <c:pt idx="36108">
                  <c:v>296.10400390625</c:v>
                </c:pt>
                <c:pt idx="36109">
                  <c:v>296.11999511718699</c:v>
                </c:pt>
                <c:pt idx="36110">
                  <c:v>296.12799072265602</c:v>
                </c:pt>
                <c:pt idx="36111">
                  <c:v>296.13198852539</c:v>
                </c:pt>
                <c:pt idx="36112">
                  <c:v>296.14001464843699</c:v>
                </c:pt>
                <c:pt idx="36113">
                  <c:v>296.14898681640602</c:v>
                </c:pt>
                <c:pt idx="36114">
                  <c:v>296.15100097656199</c:v>
                </c:pt>
                <c:pt idx="36115">
                  <c:v>296.15798950195301</c:v>
                </c:pt>
                <c:pt idx="36116">
                  <c:v>296.17599487304602</c:v>
                </c:pt>
                <c:pt idx="36117">
                  <c:v>296.17999267578102</c:v>
                </c:pt>
                <c:pt idx="36118">
                  <c:v>296.19000244140602</c:v>
                </c:pt>
                <c:pt idx="36119">
                  <c:v>296.19900512695301</c:v>
                </c:pt>
                <c:pt idx="36120">
                  <c:v>296.20300292968699</c:v>
                </c:pt>
                <c:pt idx="36121">
                  <c:v>296.22601318359301</c:v>
                </c:pt>
                <c:pt idx="36122">
                  <c:v>296.22799682617102</c:v>
                </c:pt>
                <c:pt idx="36123">
                  <c:v>296.23498535156199</c:v>
                </c:pt>
                <c:pt idx="36124">
                  <c:v>296.25601196289</c:v>
                </c:pt>
                <c:pt idx="36125">
                  <c:v>296.260009765625</c:v>
                </c:pt>
                <c:pt idx="36126">
                  <c:v>296.27600097656199</c:v>
                </c:pt>
                <c:pt idx="36127">
                  <c:v>296.27999877929602</c:v>
                </c:pt>
                <c:pt idx="36128">
                  <c:v>296.29000854492102</c:v>
                </c:pt>
                <c:pt idx="36129">
                  <c:v>296.29400634765602</c:v>
                </c:pt>
                <c:pt idx="36130">
                  <c:v>296.30300903320301</c:v>
                </c:pt>
                <c:pt idx="36131">
                  <c:v>296.30700683593699</c:v>
                </c:pt>
                <c:pt idx="36132">
                  <c:v>296.31100463867102</c:v>
                </c:pt>
                <c:pt idx="36133">
                  <c:v>296.31500244140602</c:v>
                </c:pt>
                <c:pt idx="36134">
                  <c:v>296.32501220703102</c:v>
                </c:pt>
                <c:pt idx="36135">
                  <c:v>296.329010009765</c:v>
                </c:pt>
                <c:pt idx="36136">
                  <c:v>296.33999633789</c:v>
                </c:pt>
                <c:pt idx="36137">
                  <c:v>296.343994140625</c:v>
                </c:pt>
                <c:pt idx="36138">
                  <c:v>296.35299682617102</c:v>
                </c:pt>
                <c:pt idx="36139">
                  <c:v>296.35699462890602</c:v>
                </c:pt>
                <c:pt idx="36140">
                  <c:v>296.36099243164</c:v>
                </c:pt>
                <c:pt idx="36141">
                  <c:v>296.364990234375</c:v>
                </c:pt>
                <c:pt idx="36142">
                  <c:v>296.375</c:v>
                </c:pt>
                <c:pt idx="36143">
                  <c:v>296.37899780273398</c:v>
                </c:pt>
                <c:pt idx="36144">
                  <c:v>296.39001464843699</c:v>
                </c:pt>
                <c:pt idx="36145">
                  <c:v>296.39401245117102</c:v>
                </c:pt>
                <c:pt idx="36146">
                  <c:v>296.40399169921801</c:v>
                </c:pt>
                <c:pt idx="36147">
                  <c:v>296.40798950195301</c:v>
                </c:pt>
                <c:pt idx="36148">
                  <c:v>296.41598510742102</c:v>
                </c:pt>
                <c:pt idx="36149">
                  <c:v>296.42401123046801</c:v>
                </c:pt>
                <c:pt idx="36150">
                  <c:v>296.42800903320301</c:v>
                </c:pt>
                <c:pt idx="36151">
                  <c:v>296.44000244140602</c:v>
                </c:pt>
                <c:pt idx="36152">
                  <c:v>296.44400024414</c:v>
                </c:pt>
                <c:pt idx="36153">
                  <c:v>296.454986572265</c:v>
                </c:pt>
                <c:pt idx="36154">
                  <c:v>296.45901489257801</c:v>
                </c:pt>
                <c:pt idx="36155">
                  <c:v>296.47000122070301</c:v>
                </c:pt>
                <c:pt idx="36156">
                  <c:v>296.47799682617102</c:v>
                </c:pt>
                <c:pt idx="36157">
                  <c:v>296.48199462890602</c:v>
                </c:pt>
                <c:pt idx="36158">
                  <c:v>296.489990234375</c:v>
                </c:pt>
                <c:pt idx="36159">
                  <c:v>296.49398803710898</c:v>
                </c:pt>
                <c:pt idx="36160">
                  <c:v>296.50399780273398</c:v>
                </c:pt>
                <c:pt idx="36161">
                  <c:v>296.50698852539</c:v>
                </c:pt>
                <c:pt idx="36162">
                  <c:v>296.52600097656199</c:v>
                </c:pt>
                <c:pt idx="36163">
                  <c:v>296.52999877929602</c:v>
                </c:pt>
                <c:pt idx="36164">
                  <c:v>296.54000854492102</c:v>
                </c:pt>
                <c:pt idx="36165">
                  <c:v>296.54400634765602</c:v>
                </c:pt>
                <c:pt idx="36166">
                  <c:v>296.56500244140602</c:v>
                </c:pt>
                <c:pt idx="36167">
                  <c:v>296.56799316406199</c:v>
                </c:pt>
                <c:pt idx="36168">
                  <c:v>296.579010009765</c:v>
                </c:pt>
                <c:pt idx="36169">
                  <c:v>296.5830078125</c:v>
                </c:pt>
                <c:pt idx="36170">
                  <c:v>296.58999633789</c:v>
                </c:pt>
                <c:pt idx="36171">
                  <c:v>296.593994140625</c:v>
                </c:pt>
                <c:pt idx="36172">
                  <c:v>296.60598754882801</c:v>
                </c:pt>
                <c:pt idx="36173">
                  <c:v>296.60998535156199</c:v>
                </c:pt>
                <c:pt idx="36174">
                  <c:v>296.614013671875</c:v>
                </c:pt>
                <c:pt idx="36175">
                  <c:v>296.62399291992102</c:v>
                </c:pt>
                <c:pt idx="36176">
                  <c:v>296.62799072265602</c:v>
                </c:pt>
                <c:pt idx="36177">
                  <c:v>296.64001464843699</c:v>
                </c:pt>
                <c:pt idx="36178">
                  <c:v>296.64401245117102</c:v>
                </c:pt>
                <c:pt idx="36179">
                  <c:v>296.66500854492102</c:v>
                </c:pt>
                <c:pt idx="36180">
                  <c:v>296.66900634765602</c:v>
                </c:pt>
                <c:pt idx="36181">
                  <c:v>296.67800903320301</c:v>
                </c:pt>
                <c:pt idx="36182">
                  <c:v>296.68200683593699</c:v>
                </c:pt>
                <c:pt idx="36183">
                  <c:v>296.68798828125</c:v>
                </c:pt>
                <c:pt idx="36184">
                  <c:v>296.69198608398398</c:v>
                </c:pt>
                <c:pt idx="36185">
                  <c:v>296.70199584960898</c:v>
                </c:pt>
                <c:pt idx="36186">
                  <c:v>296.70599365234301</c:v>
                </c:pt>
                <c:pt idx="36187">
                  <c:v>296.71301269531199</c:v>
                </c:pt>
                <c:pt idx="36188">
                  <c:v>296.71701049804602</c:v>
                </c:pt>
                <c:pt idx="36189">
                  <c:v>296.72799682617102</c:v>
                </c:pt>
                <c:pt idx="36190">
                  <c:v>296.73199462890602</c:v>
                </c:pt>
                <c:pt idx="36191">
                  <c:v>296.739990234375</c:v>
                </c:pt>
                <c:pt idx="36192">
                  <c:v>296.74398803710898</c:v>
                </c:pt>
                <c:pt idx="36193">
                  <c:v>296.75399780273398</c:v>
                </c:pt>
                <c:pt idx="36194">
                  <c:v>296.75799560546801</c:v>
                </c:pt>
                <c:pt idx="36195">
                  <c:v>296.76998901367102</c:v>
                </c:pt>
                <c:pt idx="36196">
                  <c:v>296.77899169921801</c:v>
                </c:pt>
                <c:pt idx="36197">
                  <c:v>296.78298950195301</c:v>
                </c:pt>
                <c:pt idx="36198">
                  <c:v>296.79998779296801</c:v>
                </c:pt>
                <c:pt idx="36199">
                  <c:v>296.808013916015</c:v>
                </c:pt>
                <c:pt idx="36200">
                  <c:v>296.81100463867102</c:v>
                </c:pt>
                <c:pt idx="36201">
                  <c:v>296.82598876953102</c:v>
                </c:pt>
                <c:pt idx="36202">
                  <c:v>296.829986572265</c:v>
                </c:pt>
                <c:pt idx="36203">
                  <c:v>296.83999633789</c:v>
                </c:pt>
                <c:pt idx="36204">
                  <c:v>296.843994140625</c:v>
                </c:pt>
                <c:pt idx="36205">
                  <c:v>296.864990234375</c:v>
                </c:pt>
                <c:pt idx="36206">
                  <c:v>296.86898803710898</c:v>
                </c:pt>
                <c:pt idx="36207">
                  <c:v>296.87899780273398</c:v>
                </c:pt>
                <c:pt idx="36208">
                  <c:v>296.88299560546801</c:v>
                </c:pt>
                <c:pt idx="36209">
                  <c:v>296.89001464843699</c:v>
                </c:pt>
                <c:pt idx="36210">
                  <c:v>296.89401245117102</c:v>
                </c:pt>
                <c:pt idx="36211">
                  <c:v>296.91500854492102</c:v>
                </c:pt>
                <c:pt idx="36212">
                  <c:v>296.91799926757801</c:v>
                </c:pt>
                <c:pt idx="36213">
                  <c:v>296.92898559570301</c:v>
                </c:pt>
                <c:pt idx="36214">
                  <c:v>296.933013916015</c:v>
                </c:pt>
                <c:pt idx="36215">
                  <c:v>296.95599365234301</c:v>
                </c:pt>
                <c:pt idx="36216">
                  <c:v>296.9580078125</c:v>
                </c:pt>
                <c:pt idx="36217">
                  <c:v>296.96398925781199</c:v>
                </c:pt>
                <c:pt idx="36218">
                  <c:v>296.96798706054602</c:v>
                </c:pt>
                <c:pt idx="36219">
                  <c:v>296.97799682617102</c:v>
                </c:pt>
                <c:pt idx="36220">
                  <c:v>296.98199462890602</c:v>
                </c:pt>
                <c:pt idx="36221">
                  <c:v>296.98699951171801</c:v>
                </c:pt>
                <c:pt idx="36222">
                  <c:v>297</c:v>
                </c:pt>
                <c:pt idx="36223">
                  <c:v>297.00799560546801</c:v>
                </c:pt>
                <c:pt idx="36224">
                  <c:v>297.01199340820301</c:v>
                </c:pt>
                <c:pt idx="36225">
                  <c:v>297.02600097656199</c:v>
                </c:pt>
                <c:pt idx="36226">
                  <c:v>297.02899169921801</c:v>
                </c:pt>
                <c:pt idx="36227">
                  <c:v>297.04000854492102</c:v>
                </c:pt>
                <c:pt idx="36228">
                  <c:v>297.04400634765602</c:v>
                </c:pt>
                <c:pt idx="36229">
                  <c:v>297.06500244140602</c:v>
                </c:pt>
                <c:pt idx="36230">
                  <c:v>297.06900024414</c:v>
                </c:pt>
                <c:pt idx="36231">
                  <c:v>297.079010009765</c:v>
                </c:pt>
                <c:pt idx="36232">
                  <c:v>297.0830078125</c:v>
                </c:pt>
                <c:pt idx="36233">
                  <c:v>297.08898925781199</c:v>
                </c:pt>
                <c:pt idx="36234">
                  <c:v>297.09298706054602</c:v>
                </c:pt>
                <c:pt idx="36235">
                  <c:v>297.10299682617102</c:v>
                </c:pt>
                <c:pt idx="36236">
                  <c:v>297.10699462890602</c:v>
                </c:pt>
                <c:pt idx="36237">
                  <c:v>297.121002197265</c:v>
                </c:pt>
                <c:pt idx="36238">
                  <c:v>297.13000488281199</c:v>
                </c:pt>
                <c:pt idx="36239">
                  <c:v>297.13400268554602</c:v>
                </c:pt>
                <c:pt idx="36240">
                  <c:v>297.156005859375</c:v>
                </c:pt>
                <c:pt idx="36241">
                  <c:v>297.16000366210898</c:v>
                </c:pt>
                <c:pt idx="36242">
                  <c:v>297.16799926757801</c:v>
                </c:pt>
                <c:pt idx="36243">
                  <c:v>297.17800903320301</c:v>
                </c:pt>
                <c:pt idx="36244">
                  <c:v>297.18200683593699</c:v>
                </c:pt>
                <c:pt idx="36245">
                  <c:v>297.18701171875</c:v>
                </c:pt>
                <c:pt idx="36246">
                  <c:v>297.19299316406199</c:v>
                </c:pt>
                <c:pt idx="36247">
                  <c:v>297.20199584960898</c:v>
                </c:pt>
                <c:pt idx="36248">
                  <c:v>297.20599365234301</c:v>
                </c:pt>
                <c:pt idx="36249">
                  <c:v>297.21398925781199</c:v>
                </c:pt>
                <c:pt idx="36250">
                  <c:v>297.22601318359301</c:v>
                </c:pt>
                <c:pt idx="36251">
                  <c:v>297.23001098632801</c:v>
                </c:pt>
                <c:pt idx="36252">
                  <c:v>297.239990234375</c:v>
                </c:pt>
                <c:pt idx="36253">
                  <c:v>297.24398803710898</c:v>
                </c:pt>
                <c:pt idx="36254">
                  <c:v>297.25601196289</c:v>
                </c:pt>
                <c:pt idx="36255">
                  <c:v>297.25900268554602</c:v>
                </c:pt>
                <c:pt idx="36256">
                  <c:v>297.27600097656199</c:v>
                </c:pt>
                <c:pt idx="36257">
                  <c:v>297.27801513671801</c:v>
                </c:pt>
                <c:pt idx="36258">
                  <c:v>297.28601074218699</c:v>
                </c:pt>
                <c:pt idx="36259">
                  <c:v>297.29000854492102</c:v>
                </c:pt>
                <c:pt idx="36260">
                  <c:v>297.30099487304602</c:v>
                </c:pt>
                <c:pt idx="36261">
                  <c:v>297.30499267578102</c:v>
                </c:pt>
                <c:pt idx="36262">
                  <c:v>297.32000732421801</c:v>
                </c:pt>
                <c:pt idx="36263">
                  <c:v>297.32800292968699</c:v>
                </c:pt>
                <c:pt idx="36264">
                  <c:v>297.33200073242102</c:v>
                </c:pt>
                <c:pt idx="36265">
                  <c:v>297.33999633789</c:v>
                </c:pt>
                <c:pt idx="36266">
                  <c:v>297.343994140625</c:v>
                </c:pt>
                <c:pt idx="36267">
                  <c:v>297.35299682617102</c:v>
                </c:pt>
                <c:pt idx="36268">
                  <c:v>297.35699462890602</c:v>
                </c:pt>
                <c:pt idx="36269">
                  <c:v>297.36099243164</c:v>
                </c:pt>
                <c:pt idx="36270">
                  <c:v>297.37600708007801</c:v>
                </c:pt>
                <c:pt idx="36271">
                  <c:v>297.37899780273398</c:v>
                </c:pt>
                <c:pt idx="36272">
                  <c:v>297.38900756835898</c:v>
                </c:pt>
                <c:pt idx="36273">
                  <c:v>297.40100097656199</c:v>
                </c:pt>
                <c:pt idx="36274">
                  <c:v>297.40499877929602</c:v>
                </c:pt>
                <c:pt idx="36275">
                  <c:v>297.42001342773398</c:v>
                </c:pt>
                <c:pt idx="36276">
                  <c:v>297.42898559570301</c:v>
                </c:pt>
                <c:pt idx="36277">
                  <c:v>297.433013916015</c:v>
                </c:pt>
                <c:pt idx="36278">
                  <c:v>297.45599365234301</c:v>
                </c:pt>
                <c:pt idx="36279">
                  <c:v>297.45999145507801</c:v>
                </c:pt>
                <c:pt idx="36280">
                  <c:v>297.47601318359301</c:v>
                </c:pt>
                <c:pt idx="36281">
                  <c:v>297.48001098632801</c:v>
                </c:pt>
                <c:pt idx="36282">
                  <c:v>297.48699951171801</c:v>
                </c:pt>
                <c:pt idx="36283">
                  <c:v>297.49099731445301</c:v>
                </c:pt>
                <c:pt idx="36284">
                  <c:v>297.49499511718699</c:v>
                </c:pt>
                <c:pt idx="36285">
                  <c:v>297.50500488281199</c:v>
                </c:pt>
                <c:pt idx="36286">
                  <c:v>297.50900268554602</c:v>
                </c:pt>
                <c:pt idx="36287">
                  <c:v>297.51998901367102</c:v>
                </c:pt>
                <c:pt idx="36288">
                  <c:v>297.52899169921801</c:v>
                </c:pt>
                <c:pt idx="36289">
                  <c:v>297.53298950195301</c:v>
                </c:pt>
                <c:pt idx="36290">
                  <c:v>297.54998779296801</c:v>
                </c:pt>
                <c:pt idx="36291">
                  <c:v>297.558013916015</c:v>
                </c:pt>
                <c:pt idx="36292">
                  <c:v>297.56201171875</c:v>
                </c:pt>
                <c:pt idx="36293">
                  <c:v>297.57000732421801</c:v>
                </c:pt>
                <c:pt idx="36294">
                  <c:v>297.57800292968699</c:v>
                </c:pt>
                <c:pt idx="36295">
                  <c:v>297.58200073242102</c:v>
                </c:pt>
                <c:pt idx="36296">
                  <c:v>297.58801269531199</c:v>
                </c:pt>
                <c:pt idx="36297">
                  <c:v>297.593994140625</c:v>
                </c:pt>
                <c:pt idx="36298">
                  <c:v>297.60198974609301</c:v>
                </c:pt>
                <c:pt idx="36299">
                  <c:v>297.60598754882801</c:v>
                </c:pt>
                <c:pt idx="36300">
                  <c:v>297.61999511718699</c:v>
                </c:pt>
                <c:pt idx="36301">
                  <c:v>297.62899780273398</c:v>
                </c:pt>
                <c:pt idx="36302">
                  <c:v>297.63198852539</c:v>
                </c:pt>
                <c:pt idx="36303">
                  <c:v>297.64001464843699</c:v>
                </c:pt>
                <c:pt idx="36304">
                  <c:v>297.64401245117102</c:v>
                </c:pt>
                <c:pt idx="36305">
                  <c:v>297.66500854492102</c:v>
                </c:pt>
                <c:pt idx="36306">
                  <c:v>297.66799926757801</c:v>
                </c:pt>
                <c:pt idx="36307">
                  <c:v>297.68499755859301</c:v>
                </c:pt>
                <c:pt idx="36308">
                  <c:v>297.68798828125</c:v>
                </c:pt>
                <c:pt idx="36309">
                  <c:v>297.70300292968699</c:v>
                </c:pt>
                <c:pt idx="36310">
                  <c:v>297.70700073242102</c:v>
                </c:pt>
                <c:pt idx="36311">
                  <c:v>297.71200561523398</c:v>
                </c:pt>
                <c:pt idx="36312">
                  <c:v>297.71600341796801</c:v>
                </c:pt>
                <c:pt idx="36313">
                  <c:v>297.72601318359301</c:v>
                </c:pt>
                <c:pt idx="36314">
                  <c:v>297.72900390625</c:v>
                </c:pt>
                <c:pt idx="36315">
                  <c:v>297.73599243164</c:v>
                </c:pt>
                <c:pt idx="36316">
                  <c:v>297.75601196289</c:v>
                </c:pt>
                <c:pt idx="36317">
                  <c:v>297.760009765625</c:v>
                </c:pt>
                <c:pt idx="36318">
                  <c:v>297.76998901367102</c:v>
                </c:pt>
                <c:pt idx="36319">
                  <c:v>297.77801513671801</c:v>
                </c:pt>
                <c:pt idx="36320">
                  <c:v>297.78201293945301</c:v>
                </c:pt>
                <c:pt idx="36321">
                  <c:v>297.79000854492102</c:v>
                </c:pt>
                <c:pt idx="36322">
                  <c:v>297.79400634765602</c:v>
                </c:pt>
                <c:pt idx="36323">
                  <c:v>297.80599975585898</c:v>
                </c:pt>
                <c:pt idx="36324">
                  <c:v>297.80999755859301</c:v>
                </c:pt>
                <c:pt idx="36325">
                  <c:v>297.81698608398398</c:v>
                </c:pt>
                <c:pt idx="36326">
                  <c:v>297.82101440429602</c:v>
                </c:pt>
                <c:pt idx="36327">
                  <c:v>297.83499145507801</c:v>
                </c:pt>
                <c:pt idx="36328">
                  <c:v>297.83898925781199</c:v>
                </c:pt>
                <c:pt idx="36329">
                  <c:v>297.864990234375</c:v>
                </c:pt>
                <c:pt idx="36330">
                  <c:v>297.87200927734301</c:v>
                </c:pt>
                <c:pt idx="36331">
                  <c:v>297.88101196289</c:v>
                </c:pt>
                <c:pt idx="36332">
                  <c:v>297.885009765625</c:v>
                </c:pt>
                <c:pt idx="36333">
                  <c:v>297.89999389648398</c:v>
                </c:pt>
                <c:pt idx="36334">
                  <c:v>297.90798950195301</c:v>
                </c:pt>
                <c:pt idx="36335">
                  <c:v>297.91198730468699</c:v>
                </c:pt>
                <c:pt idx="36336">
                  <c:v>297.92001342773398</c:v>
                </c:pt>
                <c:pt idx="36337">
                  <c:v>297.92800903320301</c:v>
                </c:pt>
                <c:pt idx="36338">
                  <c:v>297.93200683593699</c:v>
                </c:pt>
                <c:pt idx="36339">
                  <c:v>297.94000244140602</c:v>
                </c:pt>
                <c:pt idx="36340">
                  <c:v>297.94400024414</c:v>
                </c:pt>
                <c:pt idx="36341">
                  <c:v>297.954010009765</c:v>
                </c:pt>
                <c:pt idx="36342">
                  <c:v>297.9580078125</c:v>
                </c:pt>
                <c:pt idx="36343">
                  <c:v>297.97000122070301</c:v>
                </c:pt>
                <c:pt idx="36344">
                  <c:v>297.97900390625</c:v>
                </c:pt>
                <c:pt idx="36345">
                  <c:v>297.98300170898398</c:v>
                </c:pt>
                <c:pt idx="36346">
                  <c:v>298</c:v>
                </c:pt>
                <c:pt idx="36347">
                  <c:v>298.00799560546801</c:v>
                </c:pt>
                <c:pt idx="36348">
                  <c:v>298.01199340820301</c:v>
                </c:pt>
                <c:pt idx="36349">
                  <c:v>298.01998901367102</c:v>
                </c:pt>
                <c:pt idx="36350">
                  <c:v>298.02801513671801</c:v>
                </c:pt>
                <c:pt idx="36351">
                  <c:v>298.03201293945301</c:v>
                </c:pt>
                <c:pt idx="36352">
                  <c:v>298.04000854492102</c:v>
                </c:pt>
                <c:pt idx="36353">
                  <c:v>298.04400634765602</c:v>
                </c:pt>
                <c:pt idx="36354">
                  <c:v>298.05300903320301</c:v>
                </c:pt>
                <c:pt idx="36355">
                  <c:v>298.05700683593699</c:v>
                </c:pt>
                <c:pt idx="36356">
                  <c:v>298.06100463867102</c:v>
                </c:pt>
                <c:pt idx="36357">
                  <c:v>298.06500244140602</c:v>
                </c:pt>
                <c:pt idx="36358">
                  <c:v>298.06900024414</c:v>
                </c:pt>
                <c:pt idx="36359">
                  <c:v>298.079010009765</c:v>
                </c:pt>
                <c:pt idx="36360">
                  <c:v>298.0830078125</c:v>
                </c:pt>
                <c:pt idx="36361">
                  <c:v>298.08898925781199</c:v>
                </c:pt>
                <c:pt idx="36362">
                  <c:v>298.09298706054602</c:v>
                </c:pt>
                <c:pt idx="36363">
                  <c:v>298.114990234375</c:v>
                </c:pt>
                <c:pt idx="36364">
                  <c:v>298.11898803710898</c:v>
                </c:pt>
                <c:pt idx="36365">
                  <c:v>298.135009765625</c:v>
                </c:pt>
                <c:pt idx="36366">
                  <c:v>298.13900756835898</c:v>
                </c:pt>
                <c:pt idx="36367">
                  <c:v>298.14498901367102</c:v>
                </c:pt>
                <c:pt idx="36368">
                  <c:v>298.156005859375</c:v>
                </c:pt>
                <c:pt idx="36369">
                  <c:v>298.16000366210898</c:v>
                </c:pt>
                <c:pt idx="36370">
                  <c:v>298.16500854492102</c:v>
                </c:pt>
                <c:pt idx="36371">
                  <c:v>298.17999267578102</c:v>
                </c:pt>
                <c:pt idx="36372">
                  <c:v>298.18899536132801</c:v>
                </c:pt>
                <c:pt idx="36373">
                  <c:v>298.19299316406199</c:v>
                </c:pt>
                <c:pt idx="36374">
                  <c:v>298.21600341796801</c:v>
                </c:pt>
                <c:pt idx="36375">
                  <c:v>298.21798706054602</c:v>
                </c:pt>
                <c:pt idx="36376">
                  <c:v>298.23599243164</c:v>
                </c:pt>
                <c:pt idx="36377">
                  <c:v>298.239990234375</c:v>
                </c:pt>
                <c:pt idx="36378">
                  <c:v>298.25</c:v>
                </c:pt>
                <c:pt idx="36379">
                  <c:v>298.25799560546801</c:v>
                </c:pt>
                <c:pt idx="36380">
                  <c:v>298.26199340820301</c:v>
                </c:pt>
                <c:pt idx="36381">
                  <c:v>298.26998901367102</c:v>
                </c:pt>
                <c:pt idx="36382">
                  <c:v>298.27899169921801</c:v>
                </c:pt>
                <c:pt idx="36383">
                  <c:v>298.28298950195301</c:v>
                </c:pt>
                <c:pt idx="36384">
                  <c:v>298.29998779296801</c:v>
                </c:pt>
                <c:pt idx="36385">
                  <c:v>298.308990478515</c:v>
                </c:pt>
                <c:pt idx="36386">
                  <c:v>298.31298828125</c:v>
                </c:pt>
                <c:pt idx="36387">
                  <c:v>298.33599853515602</c:v>
                </c:pt>
                <c:pt idx="36388">
                  <c:v>298.33999633789</c:v>
                </c:pt>
                <c:pt idx="36389">
                  <c:v>298.350006103515</c:v>
                </c:pt>
                <c:pt idx="36390">
                  <c:v>298.35800170898398</c:v>
                </c:pt>
                <c:pt idx="36391">
                  <c:v>298.36199951171801</c:v>
                </c:pt>
                <c:pt idx="36392">
                  <c:v>298.36999511718699</c:v>
                </c:pt>
                <c:pt idx="36393">
                  <c:v>298.37899780273398</c:v>
                </c:pt>
                <c:pt idx="36394">
                  <c:v>298.38299560546801</c:v>
                </c:pt>
                <c:pt idx="36395">
                  <c:v>298.39999389648398</c:v>
                </c:pt>
                <c:pt idx="36396">
                  <c:v>298.40899658203102</c:v>
                </c:pt>
                <c:pt idx="36397">
                  <c:v>298.412994384765</c:v>
                </c:pt>
                <c:pt idx="36398">
                  <c:v>298.43600463867102</c:v>
                </c:pt>
                <c:pt idx="36399">
                  <c:v>298.44000244140602</c:v>
                </c:pt>
                <c:pt idx="36400">
                  <c:v>298.45001220703102</c:v>
                </c:pt>
                <c:pt idx="36401">
                  <c:v>298.4580078125</c:v>
                </c:pt>
                <c:pt idx="36402">
                  <c:v>298.46200561523398</c:v>
                </c:pt>
                <c:pt idx="36403">
                  <c:v>298.47000122070301</c:v>
                </c:pt>
                <c:pt idx="36404">
                  <c:v>298.47799682617102</c:v>
                </c:pt>
                <c:pt idx="36405">
                  <c:v>298.48199462890602</c:v>
                </c:pt>
                <c:pt idx="36406">
                  <c:v>298.489990234375</c:v>
                </c:pt>
                <c:pt idx="36407">
                  <c:v>298.49398803710898</c:v>
                </c:pt>
                <c:pt idx="36408">
                  <c:v>298.49798583984301</c:v>
                </c:pt>
                <c:pt idx="36409">
                  <c:v>298.50799560546801</c:v>
                </c:pt>
                <c:pt idx="36410">
                  <c:v>298.51199340820301</c:v>
                </c:pt>
                <c:pt idx="36411">
                  <c:v>298.51998901367102</c:v>
                </c:pt>
                <c:pt idx="36412">
                  <c:v>298.52899169921801</c:v>
                </c:pt>
                <c:pt idx="36413">
                  <c:v>298.53298950195301</c:v>
                </c:pt>
                <c:pt idx="36414">
                  <c:v>298.54998779296801</c:v>
                </c:pt>
                <c:pt idx="36415">
                  <c:v>298.558013916015</c:v>
                </c:pt>
                <c:pt idx="36416">
                  <c:v>298.56201171875</c:v>
                </c:pt>
                <c:pt idx="36417">
                  <c:v>298.56600952148398</c:v>
                </c:pt>
                <c:pt idx="36418">
                  <c:v>298.57000732421801</c:v>
                </c:pt>
                <c:pt idx="36419">
                  <c:v>298.579986572265</c:v>
                </c:pt>
                <c:pt idx="36420">
                  <c:v>298.58401489257801</c:v>
                </c:pt>
                <c:pt idx="36421">
                  <c:v>298.600006103515</c:v>
                </c:pt>
                <c:pt idx="36422">
                  <c:v>298.60800170898398</c:v>
                </c:pt>
                <c:pt idx="36423">
                  <c:v>298.61199951171801</c:v>
                </c:pt>
                <c:pt idx="36424">
                  <c:v>298.61999511718699</c:v>
                </c:pt>
                <c:pt idx="36425">
                  <c:v>298.62799072265602</c:v>
                </c:pt>
                <c:pt idx="36426">
                  <c:v>298.63198852539</c:v>
                </c:pt>
                <c:pt idx="36427">
                  <c:v>298.64001464843699</c:v>
                </c:pt>
                <c:pt idx="36428">
                  <c:v>298.64401245117102</c:v>
                </c:pt>
                <c:pt idx="36429">
                  <c:v>298.64801025390602</c:v>
                </c:pt>
                <c:pt idx="36430">
                  <c:v>298.65798950195301</c:v>
                </c:pt>
                <c:pt idx="36431">
                  <c:v>298.66198730468699</c:v>
                </c:pt>
                <c:pt idx="36432">
                  <c:v>298.67001342773398</c:v>
                </c:pt>
                <c:pt idx="36433">
                  <c:v>298.68099975585898</c:v>
                </c:pt>
                <c:pt idx="36434">
                  <c:v>298.68499755859301</c:v>
                </c:pt>
                <c:pt idx="36435">
                  <c:v>298.70001220703102</c:v>
                </c:pt>
                <c:pt idx="36436">
                  <c:v>298.70901489257801</c:v>
                </c:pt>
                <c:pt idx="36437">
                  <c:v>298.71301269531199</c:v>
                </c:pt>
                <c:pt idx="36438">
                  <c:v>298.73001098632801</c:v>
                </c:pt>
                <c:pt idx="36439">
                  <c:v>298.73800659179602</c:v>
                </c:pt>
                <c:pt idx="36440">
                  <c:v>298.74200439453102</c:v>
                </c:pt>
                <c:pt idx="36441">
                  <c:v>298.75601196289</c:v>
                </c:pt>
                <c:pt idx="36442">
                  <c:v>298.760009765625</c:v>
                </c:pt>
                <c:pt idx="36443">
                  <c:v>298.76998901367102</c:v>
                </c:pt>
                <c:pt idx="36444">
                  <c:v>298.77801513671801</c:v>
                </c:pt>
                <c:pt idx="36445">
                  <c:v>298.78201293945301</c:v>
                </c:pt>
                <c:pt idx="36446">
                  <c:v>298.79000854492102</c:v>
                </c:pt>
                <c:pt idx="36447">
                  <c:v>298.79400634765602</c:v>
                </c:pt>
                <c:pt idx="36448">
                  <c:v>298.79998779296801</c:v>
                </c:pt>
                <c:pt idx="36449">
                  <c:v>298.808990478515</c:v>
                </c:pt>
                <c:pt idx="36450">
                  <c:v>298.81298828125</c:v>
                </c:pt>
                <c:pt idx="36451">
                  <c:v>298.83599853515602</c:v>
                </c:pt>
                <c:pt idx="36452">
                  <c:v>298.83999633789</c:v>
                </c:pt>
                <c:pt idx="36453">
                  <c:v>298.850006103515</c:v>
                </c:pt>
                <c:pt idx="36454">
                  <c:v>298.85800170898398</c:v>
                </c:pt>
                <c:pt idx="36455">
                  <c:v>298.86199951171801</c:v>
                </c:pt>
                <c:pt idx="36456">
                  <c:v>298.86999511718699</c:v>
                </c:pt>
                <c:pt idx="36457">
                  <c:v>298.87799072265602</c:v>
                </c:pt>
                <c:pt idx="36458">
                  <c:v>298.88198852539</c:v>
                </c:pt>
                <c:pt idx="36459">
                  <c:v>298.89001464843699</c:v>
                </c:pt>
                <c:pt idx="36460">
                  <c:v>298.89401245117102</c:v>
                </c:pt>
                <c:pt idx="36461">
                  <c:v>298.89801025390602</c:v>
                </c:pt>
                <c:pt idx="36462">
                  <c:v>298.90798950195301</c:v>
                </c:pt>
                <c:pt idx="36463">
                  <c:v>298.91198730468699</c:v>
                </c:pt>
                <c:pt idx="36464">
                  <c:v>298.92001342773398</c:v>
                </c:pt>
                <c:pt idx="36465">
                  <c:v>298.92898559570301</c:v>
                </c:pt>
                <c:pt idx="36466">
                  <c:v>298.933013916015</c:v>
                </c:pt>
                <c:pt idx="36467">
                  <c:v>298.95599365234301</c:v>
                </c:pt>
                <c:pt idx="36468">
                  <c:v>298.95999145507801</c:v>
                </c:pt>
                <c:pt idx="36469">
                  <c:v>298.96499633789</c:v>
                </c:pt>
                <c:pt idx="36470">
                  <c:v>298.98001098632801</c:v>
                </c:pt>
                <c:pt idx="36471">
                  <c:v>298.98800659179602</c:v>
                </c:pt>
                <c:pt idx="36472">
                  <c:v>298.99200439453102</c:v>
                </c:pt>
                <c:pt idx="36473">
                  <c:v>299</c:v>
                </c:pt>
                <c:pt idx="36474">
                  <c:v>299.00799560546801</c:v>
                </c:pt>
                <c:pt idx="36475">
                  <c:v>299.01199340820301</c:v>
                </c:pt>
                <c:pt idx="36476">
                  <c:v>299.01998901367102</c:v>
                </c:pt>
                <c:pt idx="36477">
                  <c:v>299.02801513671801</c:v>
                </c:pt>
                <c:pt idx="36478">
                  <c:v>299.03201293945301</c:v>
                </c:pt>
                <c:pt idx="36479">
                  <c:v>299.04000854492102</c:v>
                </c:pt>
                <c:pt idx="36480">
                  <c:v>299.04400634765602</c:v>
                </c:pt>
                <c:pt idx="36481">
                  <c:v>299.04800415039</c:v>
                </c:pt>
                <c:pt idx="36482">
                  <c:v>299.058013916015</c:v>
                </c:pt>
                <c:pt idx="36483">
                  <c:v>299.06201171875</c:v>
                </c:pt>
                <c:pt idx="36484">
                  <c:v>299.06698608398398</c:v>
                </c:pt>
                <c:pt idx="36485">
                  <c:v>299.07101440429602</c:v>
                </c:pt>
                <c:pt idx="36486">
                  <c:v>299.08099365234301</c:v>
                </c:pt>
                <c:pt idx="36487">
                  <c:v>299.08499145507801</c:v>
                </c:pt>
                <c:pt idx="36488">
                  <c:v>299.10598754882801</c:v>
                </c:pt>
                <c:pt idx="36489">
                  <c:v>299.10900878906199</c:v>
                </c:pt>
                <c:pt idx="36490">
                  <c:v>299.11999511718699</c:v>
                </c:pt>
                <c:pt idx="36491">
                  <c:v>299.12399291992102</c:v>
                </c:pt>
                <c:pt idx="36492">
                  <c:v>299.14498901367102</c:v>
                </c:pt>
                <c:pt idx="36493">
                  <c:v>299.14898681640602</c:v>
                </c:pt>
                <c:pt idx="36494">
                  <c:v>299.15899658203102</c:v>
                </c:pt>
                <c:pt idx="36495">
                  <c:v>299.162994384765</c:v>
                </c:pt>
                <c:pt idx="36496">
                  <c:v>299.16900634765602</c:v>
                </c:pt>
                <c:pt idx="36497">
                  <c:v>299.17300415039</c:v>
                </c:pt>
                <c:pt idx="36498">
                  <c:v>299.18499755859301</c:v>
                </c:pt>
                <c:pt idx="36499">
                  <c:v>299.18899536132801</c:v>
                </c:pt>
                <c:pt idx="36500">
                  <c:v>299.20001220703102</c:v>
                </c:pt>
                <c:pt idx="36501">
                  <c:v>299.2080078125</c:v>
                </c:pt>
                <c:pt idx="36502">
                  <c:v>299.21200561523398</c:v>
                </c:pt>
                <c:pt idx="36503">
                  <c:v>299.22000122070301</c:v>
                </c:pt>
                <c:pt idx="36504">
                  <c:v>299.22399902343699</c:v>
                </c:pt>
                <c:pt idx="36505">
                  <c:v>299.23400878906199</c:v>
                </c:pt>
                <c:pt idx="36506">
                  <c:v>299.23800659179602</c:v>
                </c:pt>
                <c:pt idx="36507">
                  <c:v>299.25601196289</c:v>
                </c:pt>
                <c:pt idx="36508">
                  <c:v>299.260009765625</c:v>
                </c:pt>
                <c:pt idx="36509">
                  <c:v>299.26998901367102</c:v>
                </c:pt>
                <c:pt idx="36510">
                  <c:v>299.27398681640602</c:v>
                </c:pt>
                <c:pt idx="36511">
                  <c:v>299.28298950195301</c:v>
                </c:pt>
                <c:pt idx="36512">
                  <c:v>299.28698730468699</c:v>
                </c:pt>
                <c:pt idx="36513">
                  <c:v>299.29299926757801</c:v>
                </c:pt>
                <c:pt idx="36514">
                  <c:v>299.29699707031199</c:v>
                </c:pt>
                <c:pt idx="36515">
                  <c:v>299.31500244140602</c:v>
                </c:pt>
                <c:pt idx="36516">
                  <c:v>299.31900024414</c:v>
                </c:pt>
                <c:pt idx="36517">
                  <c:v>299.33499145507801</c:v>
                </c:pt>
                <c:pt idx="36518">
                  <c:v>299.33898925781199</c:v>
                </c:pt>
                <c:pt idx="36519">
                  <c:v>299.350006103515</c:v>
                </c:pt>
                <c:pt idx="36520">
                  <c:v>299.35800170898398</c:v>
                </c:pt>
                <c:pt idx="36521">
                  <c:v>299.36199951171801</c:v>
                </c:pt>
                <c:pt idx="36522">
                  <c:v>299.36999511718699</c:v>
                </c:pt>
                <c:pt idx="36523">
                  <c:v>299.37399291992102</c:v>
                </c:pt>
                <c:pt idx="36524">
                  <c:v>299.38299560546801</c:v>
                </c:pt>
                <c:pt idx="36525">
                  <c:v>299.38699340820301</c:v>
                </c:pt>
                <c:pt idx="36526">
                  <c:v>299.39999389648398</c:v>
                </c:pt>
                <c:pt idx="36527">
                  <c:v>299.40899658203102</c:v>
                </c:pt>
                <c:pt idx="36528">
                  <c:v>299.412994384765</c:v>
                </c:pt>
                <c:pt idx="36529">
                  <c:v>299.42999267578102</c:v>
                </c:pt>
                <c:pt idx="36530">
                  <c:v>299.43899536132801</c:v>
                </c:pt>
                <c:pt idx="36531">
                  <c:v>299.44299316406199</c:v>
                </c:pt>
                <c:pt idx="36532">
                  <c:v>299.45999145507801</c:v>
                </c:pt>
                <c:pt idx="36533">
                  <c:v>299.46798706054602</c:v>
                </c:pt>
                <c:pt idx="36534">
                  <c:v>299.47198486328102</c:v>
                </c:pt>
                <c:pt idx="36535">
                  <c:v>299.48498535156199</c:v>
                </c:pt>
                <c:pt idx="36536">
                  <c:v>299.489013671875</c:v>
                </c:pt>
                <c:pt idx="36537">
                  <c:v>299.5</c:v>
                </c:pt>
                <c:pt idx="36538">
                  <c:v>299.50900268554602</c:v>
                </c:pt>
                <c:pt idx="36539">
                  <c:v>299.51199340820301</c:v>
                </c:pt>
                <c:pt idx="36540">
                  <c:v>299.51998901367102</c:v>
                </c:pt>
                <c:pt idx="36541">
                  <c:v>299.52398681640602</c:v>
                </c:pt>
                <c:pt idx="36542">
                  <c:v>299.53601074218699</c:v>
                </c:pt>
                <c:pt idx="36543">
                  <c:v>299.53900146484301</c:v>
                </c:pt>
                <c:pt idx="36544">
                  <c:v>299.55599975585898</c:v>
                </c:pt>
                <c:pt idx="36545">
                  <c:v>299.55999755859301</c:v>
                </c:pt>
                <c:pt idx="36546">
                  <c:v>299.57000732421801</c:v>
                </c:pt>
                <c:pt idx="36547">
                  <c:v>299.57400512695301</c:v>
                </c:pt>
                <c:pt idx="36548">
                  <c:v>299.58499145507801</c:v>
                </c:pt>
                <c:pt idx="36549">
                  <c:v>299.58801269531199</c:v>
                </c:pt>
                <c:pt idx="36550">
                  <c:v>299.59500122070301</c:v>
                </c:pt>
                <c:pt idx="36551">
                  <c:v>299.60699462890602</c:v>
                </c:pt>
                <c:pt idx="36552">
                  <c:v>299.61099243164</c:v>
                </c:pt>
                <c:pt idx="36553">
                  <c:v>299.61999511718699</c:v>
                </c:pt>
                <c:pt idx="36554">
                  <c:v>299.62399291992102</c:v>
                </c:pt>
                <c:pt idx="36555">
                  <c:v>299.63400268554602</c:v>
                </c:pt>
                <c:pt idx="36556">
                  <c:v>299.63800048828102</c:v>
                </c:pt>
                <c:pt idx="36557">
                  <c:v>299.656005859375</c:v>
                </c:pt>
                <c:pt idx="36558">
                  <c:v>299.66000366210898</c:v>
                </c:pt>
                <c:pt idx="36559">
                  <c:v>299.67001342773398</c:v>
                </c:pt>
                <c:pt idx="36560">
                  <c:v>299.67401123046801</c:v>
                </c:pt>
                <c:pt idx="36561">
                  <c:v>299.68701171875</c:v>
                </c:pt>
                <c:pt idx="36562">
                  <c:v>299.69100952148398</c:v>
                </c:pt>
                <c:pt idx="36563">
                  <c:v>299.70001220703102</c:v>
                </c:pt>
                <c:pt idx="36564">
                  <c:v>299.70901489257801</c:v>
                </c:pt>
                <c:pt idx="36565">
                  <c:v>299.71301269531199</c:v>
                </c:pt>
                <c:pt idx="36566">
                  <c:v>299.73001098632801</c:v>
                </c:pt>
                <c:pt idx="36567">
                  <c:v>299.73800659179602</c:v>
                </c:pt>
                <c:pt idx="36568">
                  <c:v>299.74200439453102</c:v>
                </c:pt>
                <c:pt idx="36569">
                  <c:v>299.75</c:v>
                </c:pt>
                <c:pt idx="36570">
                  <c:v>299.75799560546801</c:v>
                </c:pt>
                <c:pt idx="36571">
                  <c:v>299.76199340820301</c:v>
                </c:pt>
                <c:pt idx="36572">
                  <c:v>299.76998901367102</c:v>
                </c:pt>
                <c:pt idx="36573">
                  <c:v>299.77398681640602</c:v>
                </c:pt>
                <c:pt idx="36574">
                  <c:v>299.78399658203102</c:v>
                </c:pt>
                <c:pt idx="36575">
                  <c:v>299.78601074218699</c:v>
                </c:pt>
                <c:pt idx="36576">
                  <c:v>299.79501342773398</c:v>
                </c:pt>
                <c:pt idx="36577">
                  <c:v>299.80499267578102</c:v>
                </c:pt>
                <c:pt idx="36578">
                  <c:v>299.808990478515</c:v>
                </c:pt>
                <c:pt idx="36579">
                  <c:v>299.81399536132801</c:v>
                </c:pt>
                <c:pt idx="36580">
                  <c:v>299.81799316406199</c:v>
                </c:pt>
                <c:pt idx="36581">
                  <c:v>299.82199096679602</c:v>
                </c:pt>
                <c:pt idx="36582">
                  <c:v>299.83200073242102</c:v>
                </c:pt>
                <c:pt idx="36583">
                  <c:v>299.83599853515602</c:v>
                </c:pt>
                <c:pt idx="36584">
                  <c:v>299.84201049804602</c:v>
                </c:pt>
                <c:pt idx="36585">
                  <c:v>299.84600830078102</c:v>
                </c:pt>
                <c:pt idx="36586">
                  <c:v>299.850006103515</c:v>
                </c:pt>
                <c:pt idx="36587">
                  <c:v>299.85998535156199</c:v>
                </c:pt>
                <c:pt idx="36588">
                  <c:v>299.864013671875</c:v>
                </c:pt>
                <c:pt idx="36589">
                  <c:v>299.885986328125</c:v>
                </c:pt>
                <c:pt idx="36590">
                  <c:v>299.89001464843699</c:v>
                </c:pt>
                <c:pt idx="36591">
                  <c:v>299.90499877929602</c:v>
                </c:pt>
                <c:pt idx="36592">
                  <c:v>299.90899658203102</c:v>
                </c:pt>
                <c:pt idx="36593">
                  <c:v>299.92001342773398</c:v>
                </c:pt>
                <c:pt idx="36594">
                  <c:v>299.92401123046801</c:v>
                </c:pt>
                <c:pt idx="36595">
                  <c:v>299.933013916015</c:v>
                </c:pt>
                <c:pt idx="36596">
                  <c:v>299.93701171875</c:v>
                </c:pt>
                <c:pt idx="36597">
                  <c:v>299.94601440429602</c:v>
                </c:pt>
                <c:pt idx="36598">
                  <c:v>299.97000122070301</c:v>
                </c:pt>
                <c:pt idx="36599">
                  <c:v>299.98599243164</c:v>
                </c:pt>
                <c:pt idx="36600">
                  <c:v>299.989990234375</c:v>
                </c:pt>
                <c:pt idx="36601">
                  <c:v>299.996002197265</c:v>
                </c:pt>
                <c:pt idx="36602">
                  <c:v>299.99798583984301</c:v>
                </c:pt>
                <c:pt idx="36603">
                  <c:v>300.01199340820301</c:v>
                </c:pt>
                <c:pt idx="36604">
                  <c:v>300.01599121093699</c:v>
                </c:pt>
                <c:pt idx="36605">
                  <c:v>300.02999877929602</c:v>
                </c:pt>
                <c:pt idx="36606">
                  <c:v>300.03399658203102</c:v>
                </c:pt>
                <c:pt idx="36607">
                  <c:v>300.04098510742102</c:v>
                </c:pt>
                <c:pt idx="36608">
                  <c:v>300.04901123046801</c:v>
                </c:pt>
                <c:pt idx="36609">
                  <c:v>300.05700683593699</c:v>
                </c:pt>
                <c:pt idx="36610">
                  <c:v>300.072998046875</c:v>
                </c:pt>
                <c:pt idx="36611">
                  <c:v>300.08401489257801</c:v>
                </c:pt>
                <c:pt idx="36612">
                  <c:v>300.08801269531199</c:v>
                </c:pt>
                <c:pt idx="36613">
                  <c:v>300.09500122070301</c:v>
                </c:pt>
                <c:pt idx="36614">
                  <c:v>300.114990234375</c:v>
                </c:pt>
                <c:pt idx="36615">
                  <c:v>300.11898803710898</c:v>
                </c:pt>
                <c:pt idx="36616">
                  <c:v>300.13000488281199</c:v>
                </c:pt>
                <c:pt idx="36617">
                  <c:v>300.13900756835898</c:v>
                </c:pt>
                <c:pt idx="36618">
                  <c:v>300.14300537109301</c:v>
                </c:pt>
                <c:pt idx="36619">
                  <c:v>300.16000366210898</c:v>
                </c:pt>
                <c:pt idx="36620">
                  <c:v>300.16799926757801</c:v>
                </c:pt>
                <c:pt idx="36621">
                  <c:v>300.17199707031199</c:v>
                </c:pt>
                <c:pt idx="36622">
                  <c:v>300.18200683593699</c:v>
                </c:pt>
                <c:pt idx="36623">
                  <c:v>300.18600463867102</c:v>
                </c:pt>
                <c:pt idx="36624">
                  <c:v>300.20001220703102</c:v>
                </c:pt>
                <c:pt idx="36625">
                  <c:v>300.20901489257801</c:v>
                </c:pt>
                <c:pt idx="36626">
                  <c:v>300.21099853515602</c:v>
                </c:pt>
                <c:pt idx="36627">
                  <c:v>300.22000122070301</c:v>
                </c:pt>
                <c:pt idx="36628">
                  <c:v>300.22399902343699</c:v>
                </c:pt>
                <c:pt idx="36629">
                  <c:v>300.246002197265</c:v>
                </c:pt>
                <c:pt idx="36630">
                  <c:v>300.25</c:v>
                </c:pt>
                <c:pt idx="36631">
                  <c:v>300.26501464843699</c:v>
                </c:pt>
                <c:pt idx="36632">
                  <c:v>300.26901245117102</c:v>
                </c:pt>
                <c:pt idx="36633">
                  <c:v>300.27999877929602</c:v>
                </c:pt>
                <c:pt idx="36634">
                  <c:v>300.28900146484301</c:v>
                </c:pt>
                <c:pt idx="36635">
                  <c:v>300.29299926757801</c:v>
                </c:pt>
                <c:pt idx="36636">
                  <c:v>300.31600952148398</c:v>
                </c:pt>
                <c:pt idx="36637">
                  <c:v>300.32000732421801</c:v>
                </c:pt>
                <c:pt idx="36638">
                  <c:v>300.329986572265</c:v>
                </c:pt>
                <c:pt idx="36639">
                  <c:v>300.33898925781199</c:v>
                </c:pt>
                <c:pt idx="36640">
                  <c:v>300.34298706054602</c:v>
                </c:pt>
                <c:pt idx="36641">
                  <c:v>300.35998535156199</c:v>
                </c:pt>
                <c:pt idx="36642">
                  <c:v>300.36801147460898</c:v>
                </c:pt>
                <c:pt idx="36643">
                  <c:v>300.37200927734301</c:v>
                </c:pt>
                <c:pt idx="36644">
                  <c:v>300.385009765625</c:v>
                </c:pt>
                <c:pt idx="36645">
                  <c:v>300.38900756835898</c:v>
                </c:pt>
                <c:pt idx="36646">
                  <c:v>300.39999389648398</c:v>
                </c:pt>
                <c:pt idx="36647">
                  <c:v>300.40798950195301</c:v>
                </c:pt>
                <c:pt idx="36648">
                  <c:v>300.41198730468699</c:v>
                </c:pt>
                <c:pt idx="36649">
                  <c:v>300.42001342773398</c:v>
                </c:pt>
                <c:pt idx="36650">
                  <c:v>300.42401123046801</c:v>
                </c:pt>
                <c:pt idx="36651">
                  <c:v>300.433990478515</c:v>
                </c:pt>
                <c:pt idx="36652">
                  <c:v>300.43798828125</c:v>
                </c:pt>
                <c:pt idx="36653">
                  <c:v>300.45001220703102</c:v>
                </c:pt>
                <c:pt idx="36654">
                  <c:v>300.4580078125</c:v>
                </c:pt>
                <c:pt idx="36655">
                  <c:v>300.46200561523398</c:v>
                </c:pt>
                <c:pt idx="36656">
                  <c:v>300.47000122070301</c:v>
                </c:pt>
                <c:pt idx="36657">
                  <c:v>300.47399902343699</c:v>
                </c:pt>
                <c:pt idx="36658">
                  <c:v>300.48400878906199</c:v>
                </c:pt>
                <c:pt idx="36659">
                  <c:v>300.48800659179602</c:v>
                </c:pt>
                <c:pt idx="36660">
                  <c:v>300.5</c:v>
                </c:pt>
                <c:pt idx="36661">
                  <c:v>300.50799560546801</c:v>
                </c:pt>
                <c:pt idx="36662">
                  <c:v>300.51199340820301</c:v>
                </c:pt>
                <c:pt idx="36663">
                  <c:v>300.51998901367102</c:v>
                </c:pt>
                <c:pt idx="36664">
                  <c:v>300.52398681640602</c:v>
                </c:pt>
                <c:pt idx="36665">
                  <c:v>300.53601074218699</c:v>
                </c:pt>
                <c:pt idx="36666">
                  <c:v>300.54000854492102</c:v>
                </c:pt>
                <c:pt idx="36667">
                  <c:v>300.54998779296801</c:v>
                </c:pt>
                <c:pt idx="36668">
                  <c:v>300.558013916015</c:v>
                </c:pt>
                <c:pt idx="36669">
                  <c:v>300.56201171875</c:v>
                </c:pt>
                <c:pt idx="36670">
                  <c:v>300.56698608398398</c:v>
                </c:pt>
                <c:pt idx="36671">
                  <c:v>300.57101440429602</c:v>
                </c:pt>
                <c:pt idx="36672">
                  <c:v>300.57501220703102</c:v>
                </c:pt>
                <c:pt idx="36673">
                  <c:v>300.58499145507801</c:v>
                </c:pt>
                <c:pt idx="36674">
                  <c:v>300.58898925781199</c:v>
                </c:pt>
                <c:pt idx="36675">
                  <c:v>300.600006103515</c:v>
                </c:pt>
                <c:pt idx="36676">
                  <c:v>300.60800170898398</c:v>
                </c:pt>
                <c:pt idx="36677">
                  <c:v>300.61199951171801</c:v>
                </c:pt>
                <c:pt idx="36678">
                  <c:v>300.61999511718699</c:v>
                </c:pt>
                <c:pt idx="36679">
                  <c:v>300.62399291992102</c:v>
                </c:pt>
                <c:pt idx="36680">
                  <c:v>300.63400268554602</c:v>
                </c:pt>
                <c:pt idx="36681">
                  <c:v>300.63800048828102</c:v>
                </c:pt>
                <c:pt idx="36682">
                  <c:v>300.64999389648398</c:v>
                </c:pt>
                <c:pt idx="36683">
                  <c:v>300.65798950195301</c:v>
                </c:pt>
                <c:pt idx="36684">
                  <c:v>300.66198730468699</c:v>
                </c:pt>
                <c:pt idx="36685">
                  <c:v>300.67001342773398</c:v>
                </c:pt>
                <c:pt idx="36686">
                  <c:v>300.67401123046801</c:v>
                </c:pt>
                <c:pt idx="36687">
                  <c:v>300.683990478515</c:v>
                </c:pt>
                <c:pt idx="36688">
                  <c:v>300.68798828125</c:v>
                </c:pt>
                <c:pt idx="36689">
                  <c:v>300.70001220703102</c:v>
                </c:pt>
                <c:pt idx="36690">
                  <c:v>300.7080078125</c:v>
                </c:pt>
                <c:pt idx="36691">
                  <c:v>300.71200561523398</c:v>
                </c:pt>
                <c:pt idx="36692">
                  <c:v>300.72000122070301</c:v>
                </c:pt>
                <c:pt idx="36693">
                  <c:v>300.72399902343699</c:v>
                </c:pt>
                <c:pt idx="36694">
                  <c:v>300.73300170898398</c:v>
                </c:pt>
                <c:pt idx="36695">
                  <c:v>300.73699951171801</c:v>
                </c:pt>
                <c:pt idx="36696">
                  <c:v>300.74099731445301</c:v>
                </c:pt>
                <c:pt idx="36697">
                  <c:v>300.74499511718699</c:v>
                </c:pt>
                <c:pt idx="36698">
                  <c:v>300.75799560546801</c:v>
                </c:pt>
                <c:pt idx="36699">
                  <c:v>300.76199340820301</c:v>
                </c:pt>
                <c:pt idx="36700">
                  <c:v>300.76998901367102</c:v>
                </c:pt>
                <c:pt idx="36701">
                  <c:v>300.77398681640602</c:v>
                </c:pt>
                <c:pt idx="36702">
                  <c:v>300.78601074218699</c:v>
                </c:pt>
                <c:pt idx="36703">
                  <c:v>300.79000854492102</c:v>
                </c:pt>
                <c:pt idx="36704">
                  <c:v>300.79998779296801</c:v>
                </c:pt>
                <c:pt idx="36705">
                  <c:v>300.808013916015</c:v>
                </c:pt>
                <c:pt idx="36706">
                  <c:v>300.81100463867102</c:v>
                </c:pt>
                <c:pt idx="36707">
                  <c:v>300.81698608398398</c:v>
                </c:pt>
                <c:pt idx="36708">
                  <c:v>300.829986572265</c:v>
                </c:pt>
                <c:pt idx="36709">
                  <c:v>300.83898925781199</c:v>
                </c:pt>
                <c:pt idx="36710">
                  <c:v>300.84298706054602</c:v>
                </c:pt>
                <c:pt idx="36711">
                  <c:v>300.85998535156199</c:v>
                </c:pt>
                <c:pt idx="36712">
                  <c:v>300.86801147460898</c:v>
                </c:pt>
                <c:pt idx="36713">
                  <c:v>300.87200927734301</c:v>
                </c:pt>
                <c:pt idx="36714">
                  <c:v>300.885009765625</c:v>
                </c:pt>
                <c:pt idx="36715">
                  <c:v>300.88800048828102</c:v>
                </c:pt>
                <c:pt idx="36716">
                  <c:v>300.89498901367102</c:v>
                </c:pt>
                <c:pt idx="36717">
                  <c:v>300.91598510742102</c:v>
                </c:pt>
                <c:pt idx="36718">
                  <c:v>300.91799926757801</c:v>
                </c:pt>
                <c:pt idx="36719">
                  <c:v>300.92498779296801</c:v>
                </c:pt>
                <c:pt idx="36720">
                  <c:v>300.94601440429602</c:v>
                </c:pt>
                <c:pt idx="36721">
                  <c:v>300.947998046875</c:v>
                </c:pt>
                <c:pt idx="36722">
                  <c:v>300.95901489257801</c:v>
                </c:pt>
                <c:pt idx="36723">
                  <c:v>300.96301269531199</c:v>
                </c:pt>
                <c:pt idx="36724">
                  <c:v>300.98001098632801</c:v>
                </c:pt>
                <c:pt idx="36725">
                  <c:v>300.989013671875</c:v>
                </c:pt>
                <c:pt idx="36726">
                  <c:v>300.99099731445301</c:v>
                </c:pt>
                <c:pt idx="36727">
                  <c:v>300.99798583984301</c:v>
                </c:pt>
                <c:pt idx="36728">
                  <c:v>301.010009765625</c:v>
                </c:pt>
                <c:pt idx="36729">
                  <c:v>301.01400756835898</c:v>
                </c:pt>
                <c:pt idx="36730">
                  <c:v>301.01901245117102</c:v>
                </c:pt>
                <c:pt idx="36731">
                  <c:v>301.03298950195301</c:v>
                </c:pt>
                <c:pt idx="36732">
                  <c:v>301.03698730468699</c:v>
                </c:pt>
                <c:pt idx="36733">
                  <c:v>301.04598999023398</c:v>
                </c:pt>
                <c:pt idx="36734">
                  <c:v>301.04998779296801</c:v>
                </c:pt>
                <c:pt idx="36735">
                  <c:v>301.058990478515</c:v>
                </c:pt>
                <c:pt idx="36736">
                  <c:v>301.06298828125</c:v>
                </c:pt>
                <c:pt idx="36737">
                  <c:v>301.06698608398398</c:v>
                </c:pt>
                <c:pt idx="36738">
                  <c:v>301.07101440429602</c:v>
                </c:pt>
                <c:pt idx="36739">
                  <c:v>301.07501220703102</c:v>
                </c:pt>
                <c:pt idx="36740">
                  <c:v>301.08499145507801</c:v>
                </c:pt>
                <c:pt idx="36741">
                  <c:v>301.08898925781199</c:v>
                </c:pt>
                <c:pt idx="36742">
                  <c:v>301.100006103515</c:v>
                </c:pt>
                <c:pt idx="36743">
                  <c:v>301.11898803710898</c:v>
                </c:pt>
                <c:pt idx="36744">
                  <c:v>301.13198852539</c:v>
                </c:pt>
                <c:pt idx="36745">
                  <c:v>301.135986328125</c:v>
                </c:pt>
                <c:pt idx="36746">
                  <c:v>301.14999389648398</c:v>
                </c:pt>
                <c:pt idx="36747">
                  <c:v>301.15798950195301</c:v>
                </c:pt>
                <c:pt idx="36748">
                  <c:v>301.16198730468699</c:v>
                </c:pt>
                <c:pt idx="36749">
                  <c:v>301.17001342773398</c:v>
                </c:pt>
                <c:pt idx="36750">
                  <c:v>301.17401123046801</c:v>
                </c:pt>
                <c:pt idx="36751">
                  <c:v>301.183013916015</c:v>
                </c:pt>
                <c:pt idx="36752">
                  <c:v>301.18701171875</c:v>
                </c:pt>
                <c:pt idx="36753">
                  <c:v>301.19100952148398</c:v>
                </c:pt>
                <c:pt idx="36754">
                  <c:v>301.20001220703102</c:v>
                </c:pt>
                <c:pt idx="36755">
                  <c:v>301.20901489257801</c:v>
                </c:pt>
                <c:pt idx="36756">
                  <c:v>301.21301269531199</c:v>
                </c:pt>
                <c:pt idx="36757">
                  <c:v>301.23001098632801</c:v>
                </c:pt>
                <c:pt idx="36758">
                  <c:v>301.239013671875</c:v>
                </c:pt>
                <c:pt idx="36759">
                  <c:v>301.24301147460898</c:v>
                </c:pt>
                <c:pt idx="36760">
                  <c:v>301.260009765625</c:v>
                </c:pt>
                <c:pt idx="36761">
                  <c:v>301.26800537109301</c:v>
                </c:pt>
                <c:pt idx="36762">
                  <c:v>301.27200317382801</c:v>
                </c:pt>
                <c:pt idx="36763">
                  <c:v>301.27999877929602</c:v>
                </c:pt>
                <c:pt idx="36764">
                  <c:v>301.287994384765</c:v>
                </c:pt>
                <c:pt idx="36765">
                  <c:v>301.2919921875</c:v>
                </c:pt>
                <c:pt idx="36766">
                  <c:v>301.29998779296801</c:v>
                </c:pt>
                <c:pt idx="36767">
                  <c:v>301.308990478515</c:v>
                </c:pt>
                <c:pt idx="36768">
                  <c:v>301.31298828125</c:v>
                </c:pt>
                <c:pt idx="36769">
                  <c:v>301.31900024414</c:v>
                </c:pt>
                <c:pt idx="36770">
                  <c:v>301.32199096679602</c:v>
                </c:pt>
                <c:pt idx="36771">
                  <c:v>301.33599853515602</c:v>
                </c:pt>
                <c:pt idx="36772">
                  <c:v>301.33999633789</c:v>
                </c:pt>
                <c:pt idx="36773">
                  <c:v>301.350006103515</c:v>
                </c:pt>
                <c:pt idx="36774">
                  <c:v>301.35800170898398</c:v>
                </c:pt>
                <c:pt idx="36775">
                  <c:v>301.36199951171801</c:v>
                </c:pt>
                <c:pt idx="36776">
                  <c:v>301.36999511718699</c:v>
                </c:pt>
                <c:pt idx="36777">
                  <c:v>301.37399291992102</c:v>
                </c:pt>
                <c:pt idx="36778">
                  <c:v>301.38299560546801</c:v>
                </c:pt>
                <c:pt idx="36779">
                  <c:v>301.38699340820301</c:v>
                </c:pt>
                <c:pt idx="36780">
                  <c:v>301.391998291015</c:v>
                </c:pt>
                <c:pt idx="36781">
                  <c:v>301.39599609375</c:v>
                </c:pt>
                <c:pt idx="36782">
                  <c:v>301.39999389648398</c:v>
                </c:pt>
                <c:pt idx="36783">
                  <c:v>301.41000366210898</c:v>
                </c:pt>
                <c:pt idx="36784">
                  <c:v>301.41400146484301</c:v>
                </c:pt>
                <c:pt idx="36785">
                  <c:v>301.42999267578102</c:v>
                </c:pt>
                <c:pt idx="36786">
                  <c:v>301.43899536132801</c:v>
                </c:pt>
                <c:pt idx="36787">
                  <c:v>301.44299316406199</c:v>
                </c:pt>
                <c:pt idx="36788">
                  <c:v>301.45999145507801</c:v>
                </c:pt>
                <c:pt idx="36789">
                  <c:v>301.46798706054602</c:v>
                </c:pt>
                <c:pt idx="36790">
                  <c:v>301.47198486328102</c:v>
                </c:pt>
                <c:pt idx="36791">
                  <c:v>301.48001098632801</c:v>
                </c:pt>
                <c:pt idx="36792">
                  <c:v>301.489013671875</c:v>
                </c:pt>
                <c:pt idx="36793">
                  <c:v>301.49301147460898</c:v>
                </c:pt>
                <c:pt idx="36794">
                  <c:v>301.5</c:v>
                </c:pt>
                <c:pt idx="36795">
                  <c:v>301.510009765625</c:v>
                </c:pt>
                <c:pt idx="36796">
                  <c:v>301.51400756835898</c:v>
                </c:pt>
                <c:pt idx="36797">
                  <c:v>301.52999877929602</c:v>
                </c:pt>
                <c:pt idx="36798">
                  <c:v>301.537994384765</c:v>
                </c:pt>
                <c:pt idx="36799">
                  <c:v>301.5419921875</c:v>
                </c:pt>
                <c:pt idx="36800">
                  <c:v>301.54998779296801</c:v>
                </c:pt>
                <c:pt idx="36801">
                  <c:v>301.558013916015</c:v>
                </c:pt>
                <c:pt idx="36802">
                  <c:v>301.56100463867102</c:v>
                </c:pt>
                <c:pt idx="36803">
                  <c:v>301.56698608398398</c:v>
                </c:pt>
                <c:pt idx="36804">
                  <c:v>301.58599853515602</c:v>
                </c:pt>
                <c:pt idx="36805">
                  <c:v>301.58999633789</c:v>
                </c:pt>
                <c:pt idx="36806">
                  <c:v>301.600006103515</c:v>
                </c:pt>
                <c:pt idx="36807">
                  <c:v>301.60800170898398</c:v>
                </c:pt>
                <c:pt idx="36808">
                  <c:v>301.61199951171801</c:v>
                </c:pt>
                <c:pt idx="36809">
                  <c:v>301.61898803710898</c:v>
                </c:pt>
                <c:pt idx="36810">
                  <c:v>301.62298583984301</c:v>
                </c:pt>
                <c:pt idx="36811">
                  <c:v>301.62899780273398</c:v>
                </c:pt>
                <c:pt idx="36812">
                  <c:v>301.63800048828102</c:v>
                </c:pt>
                <c:pt idx="36813">
                  <c:v>301.641998291015</c:v>
                </c:pt>
                <c:pt idx="36814">
                  <c:v>301.64999389648398</c:v>
                </c:pt>
                <c:pt idx="36815">
                  <c:v>301.65798950195301</c:v>
                </c:pt>
                <c:pt idx="36816">
                  <c:v>301.66101074218699</c:v>
                </c:pt>
                <c:pt idx="36817">
                  <c:v>301.6669921875</c:v>
                </c:pt>
                <c:pt idx="36818">
                  <c:v>301.68600463867102</c:v>
                </c:pt>
                <c:pt idx="36819">
                  <c:v>301.69000244140602</c:v>
                </c:pt>
                <c:pt idx="36820">
                  <c:v>301.69400024414</c:v>
                </c:pt>
                <c:pt idx="36821">
                  <c:v>301.697998046875</c:v>
                </c:pt>
                <c:pt idx="36822">
                  <c:v>301.70199584960898</c:v>
                </c:pt>
                <c:pt idx="36823">
                  <c:v>301.71200561523398</c:v>
                </c:pt>
                <c:pt idx="36824">
                  <c:v>301.71600341796801</c:v>
                </c:pt>
                <c:pt idx="36825">
                  <c:v>301.72100830078102</c:v>
                </c:pt>
                <c:pt idx="36826">
                  <c:v>301.73001098632801</c:v>
                </c:pt>
                <c:pt idx="36827">
                  <c:v>301.73800659179602</c:v>
                </c:pt>
                <c:pt idx="36828">
                  <c:v>301.74200439453102</c:v>
                </c:pt>
                <c:pt idx="36829">
                  <c:v>301.74700927734301</c:v>
                </c:pt>
                <c:pt idx="36830">
                  <c:v>301.760009765625</c:v>
                </c:pt>
                <c:pt idx="36831">
                  <c:v>301.76800537109301</c:v>
                </c:pt>
                <c:pt idx="36832">
                  <c:v>301.77200317382801</c:v>
                </c:pt>
                <c:pt idx="36833">
                  <c:v>301.77999877929602</c:v>
                </c:pt>
                <c:pt idx="36834">
                  <c:v>301.787994384765</c:v>
                </c:pt>
                <c:pt idx="36835">
                  <c:v>301.7919921875</c:v>
                </c:pt>
                <c:pt idx="36836">
                  <c:v>301.79998779296801</c:v>
                </c:pt>
                <c:pt idx="36837">
                  <c:v>301.808990478515</c:v>
                </c:pt>
                <c:pt idx="36838">
                  <c:v>301.81298828125</c:v>
                </c:pt>
                <c:pt idx="36839">
                  <c:v>301.829986572265</c:v>
                </c:pt>
                <c:pt idx="36840">
                  <c:v>301.83801269531199</c:v>
                </c:pt>
                <c:pt idx="36841">
                  <c:v>301.84201049804602</c:v>
                </c:pt>
                <c:pt idx="36842">
                  <c:v>301.850006103515</c:v>
                </c:pt>
                <c:pt idx="36843">
                  <c:v>301.85800170898398</c:v>
                </c:pt>
                <c:pt idx="36844">
                  <c:v>301.86199951171801</c:v>
                </c:pt>
                <c:pt idx="36845">
                  <c:v>301.86999511718699</c:v>
                </c:pt>
                <c:pt idx="36846">
                  <c:v>301.87399291992102</c:v>
                </c:pt>
                <c:pt idx="36847">
                  <c:v>301.87799072265602</c:v>
                </c:pt>
                <c:pt idx="36848">
                  <c:v>301.88800048828102</c:v>
                </c:pt>
                <c:pt idx="36849">
                  <c:v>301.891998291015</c:v>
                </c:pt>
                <c:pt idx="36850">
                  <c:v>301.89999389648398</c:v>
                </c:pt>
                <c:pt idx="36851">
                  <c:v>301.90899658203102</c:v>
                </c:pt>
                <c:pt idx="36852">
                  <c:v>301.912994384765</c:v>
                </c:pt>
                <c:pt idx="36853">
                  <c:v>301.93600463867102</c:v>
                </c:pt>
                <c:pt idx="36854">
                  <c:v>301.94000244140602</c:v>
                </c:pt>
                <c:pt idx="36855">
                  <c:v>301.95001220703102</c:v>
                </c:pt>
                <c:pt idx="36856">
                  <c:v>301.9580078125</c:v>
                </c:pt>
                <c:pt idx="36857">
                  <c:v>301.96200561523398</c:v>
                </c:pt>
                <c:pt idx="36858">
                  <c:v>301.97000122070301</c:v>
                </c:pt>
                <c:pt idx="36859">
                  <c:v>301.97399902343699</c:v>
                </c:pt>
                <c:pt idx="36860">
                  <c:v>301.97900390625</c:v>
                </c:pt>
                <c:pt idx="36861">
                  <c:v>301.98800659179602</c:v>
                </c:pt>
                <c:pt idx="36862">
                  <c:v>301.99200439453102</c:v>
                </c:pt>
                <c:pt idx="36863">
                  <c:v>301.996002197265</c:v>
                </c:pt>
                <c:pt idx="36864">
                  <c:v>302</c:v>
                </c:pt>
                <c:pt idx="36865">
                  <c:v>302.010009765625</c:v>
                </c:pt>
                <c:pt idx="36866">
                  <c:v>302.01400756835898</c:v>
                </c:pt>
                <c:pt idx="36867">
                  <c:v>302.02999877929602</c:v>
                </c:pt>
                <c:pt idx="36868">
                  <c:v>302.037994384765</c:v>
                </c:pt>
                <c:pt idx="36869">
                  <c:v>302.0419921875</c:v>
                </c:pt>
                <c:pt idx="36870">
                  <c:v>302.04998779296801</c:v>
                </c:pt>
                <c:pt idx="36871">
                  <c:v>302.05398559570301</c:v>
                </c:pt>
                <c:pt idx="36872">
                  <c:v>302.06298828125</c:v>
                </c:pt>
                <c:pt idx="36873">
                  <c:v>302.06698608398398</c:v>
                </c:pt>
                <c:pt idx="36874">
                  <c:v>302.07199096679602</c:v>
                </c:pt>
                <c:pt idx="36875">
                  <c:v>302.07699584960898</c:v>
                </c:pt>
                <c:pt idx="36876">
                  <c:v>302.08700561523398</c:v>
                </c:pt>
                <c:pt idx="36877">
                  <c:v>302.09100341796801</c:v>
                </c:pt>
                <c:pt idx="36878">
                  <c:v>302.100006103515</c:v>
                </c:pt>
                <c:pt idx="36879">
                  <c:v>302.10400390625</c:v>
                </c:pt>
                <c:pt idx="36880">
                  <c:v>302.11300659179602</c:v>
                </c:pt>
                <c:pt idx="36881">
                  <c:v>302.11700439453102</c:v>
                </c:pt>
                <c:pt idx="36882">
                  <c:v>302.121002197265</c:v>
                </c:pt>
                <c:pt idx="36883">
                  <c:v>302.125</c:v>
                </c:pt>
                <c:pt idx="36884">
                  <c:v>302.14498901367102</c:v>
                </c:pt>
                <c:pt idx="36885">
                  <c:v>302.14801025390602</c:v>
                </c:pt>
                <c:pt idx="36886">
                  <c:v>302.15899658203102</c:v>
                </c:pt>
                <c:pt idx="36887">
                  <c:v>302.162994384765</c:v>
                </c:pt>
                <c:pt idx="36888">
                  <c:v>302.17001342773398</c:v>
                </c:pt>
                <c:pt idx="36889">
                  <c:v>302.17401123046801</c:v>
                </c:pt>
                <c:pt idx="36890">
                  <c:v>302.19500732421801</c:v>
                </c:pt>
                <c:pt idx="36891">
                  <c:v>302.19900512695301</c:v>
                </c:pt>
                <c:pt idx="36892">
                  <c:v>302.21499633789</c:v>
                </c:pt>
                <c:pt idx="36893">
                  <c:v>302.218994140625</c:v>
                </c:pt>
                <c:pt idx="36894">
                  <c:v>302.23001098632801</c:v>
                </c:pt>
                <c:pt idx="36895">
                  <c:v>302.23800659179602</c:v>
                </c:pt>
                <c:pt idx="36896">
                  <c:v>302.24200439453102</c:v>
                </c:pt>
                <c:pt idx="36897">
                  <c:v>302.25</c:v>
                </c:pt>
                <c:pt idx="36898">
                  <c:v>302.25399780273398</c:v>
                </c:pt>
                <c:pt idx="36899">
                  <c:v>302.27499389648398</c:v>
                </c:pt>
                <c:pt idx="36900">
                  <c:v>302.27899169921801</c:v>
                </c:pt>
                <c:pt idx="36901">
                  <c:v>302.29098510742102</c:v>
                </c:pt>
                <c:pt idx="36902">
                  <c:v>302.29501342773398</c:v>
                </c:pt>
                <c:pt idx="36903">
                  <c:v>302.30999755859301</c:v>
                </c:pt>
                <c:pt idx="36904">
                  <c:v>302.31900024414</c:v>
                </c:pt>
                <c:pt idx="36905">
                  <c:v>302.32199096679602</c:v>
                </c:pt>
                <c:pt idx="36906">
                  <c:v>302.33499145507801</c:v>
                </c:pt>
                <c:pt idx="36907">
                  <c:v>302.33801269531199</c:v>
                </c:pt>
                <c:pt idx="36908">
                  <c:v>302.34600830078102</c:v>
                </c:pt>
                <c:pt idx="36909">
                  <c:v>302.350006103515</c:v>
                </c:pt>
                <c:pt idx="36910">
                  <c:v>302.35998535156199</c:v>
                </c:pt>
                <c:pt idx="36911">
                  <c:v>302.364013671875</c:v>
                </c:pt>
                <c:pt idx="36912">
                  <c:v>302.38000488281199</c:v>
                </c:pt>
                <c:pt idx="36913">
                  <c:v>302.38900756835898</c:v>
                </c:pt>
                <c:pt idx="36914">
                  <c:v>302.39300537109301</c:v>
                </c:pt>
                <c:pt idx="36915">
                  <c:v>302.41000366210898</c:v>
                </c:pt>
                <c:pt idx="36916">
                  <c:v>302.41799926757801</c:v>
                </c:pt>
                <c:pt idx="36917">
                  <c:v>302.42199707031199</c:v>
                </c:pt>
                <c:pt idx="36918">
                  <c:v>302.42999267578102</c:v>
                </c:pt>
                <c:pt idx="36919">
                  <c:v>302.43899536132801</c:v>
                </c:pt>
                <c:pt idx="36920">
                  <c:v>302.44299316406199</c:v>
                </c:pt>
                <c:pt idx="36921">
                  <c:v>302.45098876953102</c:v>
                </c:pt>
                <c:pt idx="36922">
                  <c:v>302.46099853515602</c:v>
                </c:pt>
                <c:pt idx="36923">
                  <c:v>302.46499633789</c:v>
                </c:pt>
                <c:pt idx="36924">
                  <c:v>302.48599243164</c:v>
                </c:pt>
                <c:pt idx="36925">
                  <c:v>302.48800659179602</c:v>
                </c:pt>
                <c:pt idx="36926">
                  <c:v>302.49398803710898</c:v>
                </c:pt>
                <c:pt idx="36927">
                  <c:v>302.510009765625</c:v>
                </c:pt>
                <c:pt idx="36928">
                  <c:v>302.51800537109301</c:v>
                </c:pt>
                <c:pt idx="36929">
                  <c:v>302.52099609375</c:v>
                </c:pt>
                <c:pt idx="36930">
                  <c:v>302.52899169921801</c:v>
                </c:pt>
                <c:pt idx="36931">
                  <c:v>302.537994384765</c:v>
                </c:pt>
                <c:pt idx="36932">
                  <c:v>302.5419921875</c:v>
                </c:pt>
                <c:pt idx="36933">
                  <c:v>302.552001953125</c:v>
                </c:pt>
                <c:pt idx="36934">
                  <c:v>302.56201171875</c:v>
                </c:pt>
                <c:pt idx="36935">
                  <c:v>302.56600952148398</c:v>
                </c:pt>
                <c:pt idx="36936">
                  <c:v>302.57598876953102</c:v>
                </c:pt>
                <c:pt idx="36937">
                  <c:v>302.58499145507801</c:v>
                </c:pt>
                <c:pt idx="36938">
                  <c:v>302.58898925781199</c:v>
                </c:pt>
                <c:pt idx="36939">
                  <c:v>302.600006103515</c:v>
                </c:pt>
                <c:pt idx="36940">
                  <c:v>302.60400390625</c:v>
                </c:pt>
                <c:pt idx="36941">
                  <c:v>302.614013671875</c:v>
                </c:pt>
                <c:pt idx="36942">
                  <c:v>302.61801147460898</c:v>
                </c:pt>
                <c:pt idx="36943">
                  <c:v>302.63000488281199</c:v>
                </c:pt>
                <c:pt idx="36944">
                  <c:v>302.63900756835898</c:v>
                </c:pt>
                <c:pt idx="36945">
                  <c:v>302.64300537109301</c:v>
                </c:pt>
                <c:pt idx="36946">
                  <c:v>302.66000366210898</c:v>
                </c:pt>
                <c:pt idx="36947">
                  <c:v>302.66799926757801</c:v>
                </c:pt>
                <c:pt idx="36948">
                  <c:v>302.67098999023398</c:v>
                </c:pt>
                <c:pt idx="36949">
                  <c:v>302.683990478515</c:v>
                </c:pt>
                <c:pt idx="36950">
                  <c:v>302.68798828125</c:v>
                </c:pt>
                <c:pt idx="36951">
                  <c:v>302.697998046875</c:v>
                </c:pt>
                <c:pt idx="36952">
                  <c:v>302.70199584960898</c:v>
                </c:pt>
                <c:pt idx="36953">
                  <c:v>302.71301269531199</c:v>
                </c:pt>
                <c:pt idx="36954">
                  <c:v>302.71701049804602</c:v>
                </c:pt>
                <c:pt idx="36955">
                  <c:v>302.72198486328102</c:v>
                </c:pt>
                <c:pt idx="36956">
                  <c:v>302.75201416015602</c:v>
                </c:pt>
                <c:pt idx="36957">
                  <c:v>302.76599121093699</c:v>
                </c:pt>
                <c:pt idx="36958">
                  <c:v>302.76998901367102</c:v>
                </c:pt>
                <c:pt idx="36959">
                  <c:v>302.77700805664</c:v>
                </c:pt>
                <c:pt idx="36960">
                  <c:v>302.78500366210898</c:v>
                </c:pt>
                <c:pt idx="36961">
                  <c:v>302.78900146484301</c:v>
                </c:pt>
                <c:pt idx="36962">
                  <c:v>302.79400634765602</c:v>
                </c:pt>
                <c:pt idx="36963">
                  <c:v>302.80099487304602</c:v>
                </c:pt>
                <c:pt idx="36964">
                  <c:v>302.80398559570301</c:v>
                </c:pt>
                <c:pt idx="36965">
                  <c:v>302.82501220703102</c:v>
                </c:pt>
                <c:pt idx="36966">
                  <c:v>302.82800292968699</c:v>
                </c:pt>
                <c:pt idx="36967">
                  <c:v>302.83898925781199</c:v>
                </c:pt>
                <c:pt idx="36968">
                  <c:v>302.84298706054602</c:v>
                </c:pt>
                <c:pt idx="36969">
                  <c:v>302.85101318359301</c:v>
                </c:pt>
                <c:pt idx="36970">
                  <c:v>302.85501098632801</c:v>
                </c:pt>
                <c:pt idx="36971">
                  <c:v>302.87600708007801</c:v>
                </c:pt>
                <c:pt idx="36972">
                  <c:v>302.87899780273398</c:v>
                </c:pt>
                <c:pt idx="36973">
                  <c:v>302.89599609375</c:v>
                </c:pt>
                <c:pt idx="36974">
                  <c:v>302.89801025390602</c:v>
                </c:pt>
                <c:pt idx="36975">
                  <c:v>302.91101074218699</c:v>
                </c:pt>
                <c:pt idx="36976">
                  <c:v>302.91500854492102</c:v>
                </c:pt>
                <c:pt idx="36977">
                  <c:v>302.92999267578102</c:v>
                </c:pt>
                <c:pt idx="36978">
                  <c:v>302.93798828125</c:v>
                </c:pt>
                <c:pt idx="36979">
                  <c:v>302.94100952148398</c:v>
                </c:pt>
                <c:pt idx="36980">
                  <c:v>302.95199584960898</c:v>
                </c:pt>
                <c:pt idx="36981">
                  <c:v>302.96600341796801</c:v>
                </c:pt>
                <c:pt idx="36982">
                  <c:v>302.97000122070301</c:v>
                </c:pt>
                <c:pt idx="36983">
                  <c:v>302.98599243164</c:v>
                </c:pt>
                <c:pt idx="36984">
                  <c:v>302.98800659179602</c:v>
                </c:pt>
                <c:pt idx="36985">
                  <c:v>302.99700927734301</c:v>
                </c:pt>
                <c:pt idx="36986">
                  <c:v>303.00100708007801</c:v>
                </c:pt>
                <c:pt idx="36987">
                  <c:v>303.00900268554602</c:v>
                </c:pt>
                <c:pt idx="36988">
                  <c:v>303.016998291015</c:v>
                </c:pt>
                <c:pt idx="36989">
                  <c:v>303.02099609375</c:v>
                </c:pt>
                <c:pt idx="36990">
                  <c:v>303.02801513671801</c:v>
                </c:pt>
                <c:pt idx="36991">
                  <c:v>303.03601074218699</c:v>
                </c:pt>
                <c:pt idx="36992">
                  <c:v>303.04000854492102</c:v>
                </c:pt>
                <c:pt idx="36993">
                  <c:v>303.04400634765602</c:v>
                </c:pt>
                <c:pt idx="36994">
                  <c:v>303.04800415039</c:v>
                </c:pt>
                <c:pt idx="36995">
                  <c:v>303.052001953125</c:v>
                </c:pt>
                <c:pt idx="36996">
                  <c:v>303.06201171875</c:v>
                </c:pt>
                <c:pt idx="36997">
                  <c:v>303.06600952148398</c:v>
                </c:pt>
                <c:pt idx="36998">
                  <c:v>303.08599853515602</c:v>
                </c:pt>
                <c:pt idx="36999">
                  <c:v>303.08999633789</c:v>
                </c:pt>
                <c:pt idx="37000">
                  <c:v>303.100006103515</c:v>
                </c:pt>
                <c:pt idx="37001">
                  <c:v>303.10400390625</c:v>
                </c:pt>
                <c:pt idx="37002">
                  <c:v>303.114013671875</c:v>
                </c:pt>
                <c:pt idx="37003">
                  <c:v>303.11801147460898</c:v>
                </c:pt>
                <c:pt idx="37004">
                  <c:v>303.135986328125</c:v>
                </c:pt>
                <c:pt idx="37005">
                  <c:v>303.13800048828102</c:v>
                </c:pt>
                <c:pt idx="37006">
                  <c:v>303.14401245117102</c:v>
                </c:pt>
                <c:pt idx="37007">
                  <c:v>303.16000366210898</c:v>
                </c:pt>
                <c:pt idx="37008">
                  <c:v>303.16799926757801</c:v>
                </c:pt>
                <c:pt idx="37009">
                  <c:v>303.17199707031199</c:v>
                </c:pt>
                <c:pt idx="37010">
                  <c:v>303.17898559570301</c:v>
                </c:pt>
                <c:pt idx="37011">
                  <c:v>303.18701171875</c:v>
                </c:pt>
                <c:pt idx="37012">
                  <c:v>303.19100952148398</c:v>
                </c:pt>
                <c:pt idx="37013">
                  <c:v>303.20001220703102</c:v>
                </c:pt>
                <c:pt idx="37014">
                  <c:v>303.204010009765</c:v>
                </c:pt>
                <c:pt idx="37015">
                  <c:v>303.21499633789</c:v>
                </c:pt>
                <c:pt idx="37016">
                  <c:v>303.21798706054602</c:v>
                </c:pt>
                <c:pt idx="37017">
                  <c:v>303.23001098632801</c:v>
                </c:pt>
                <c:pt idx="37018">
                  <c:v>303.239013671875</c:v>
                </c:pt>
                <c:pt idx="37019">
                  <c:v>303.24301147460898</c:v>
                </c:pt>
                <c:pt idx="37020">
                  <c:v>303.260009765625</c:v>
                </c:pt>
                <c:pt idx="37021">
                  <c:v>303.26800537109301</c:v>
                </c:pt>
                <c:pt idx="37022">
                  <c:v>303.27200317382801</c:v>
                </c:pt>
                <c:pt idx="37023">
                  <c:v>303.27999877929602</c:v>
                </c:pt>
                <c:pt idx="37024">
                  <c:v>303.287994384765</c:v>
                </c:pt>
                <c:pt idx="37025">
                  <c:v>303.2919921875</c:v>
                </c:pt>
                <c:pt idx="37026">
                  <c:v>303.29998779296801</c:v>
                </c:pt>
                <c:pt idx="37027">
                  <c:v>303.30398559570301</c:v>
                </c:pt>
                <c:pt idx="37028">
                  <c:v>303.31298828125</c:v>
                </c:pt>
                <c:pt idx="37029">
                  <c:v>303.31698608398398</c:v>
                </c:pt>
                <c:pt idx="37030">
                  <c:v>303.32199096679602</c:v>
                </c:pt>
                <c:pt idx="37031">
                  <c:v>303.32800292968699</c:v>
                </c:pt>
                <c:pt idx="37032">
                  <c:v>303.33801269531199</c:v>
                </c:pt>
                <c:pt idx="37033">
                  <c:v>303.34201049804602</c:v>
                </c:pt>
                <c:pt idx="37034">
                  <c:v>303.350006103515</c:v>
                </c:pt>
                <c:pt idx="37035">
                  <c:v>303.35400390625</c:v>
                </c:pt>
                <c:pt idx="37036">
                  <c:v>303.364013671875</c:v>
                </c:pt>
                <c:pt idx="37037">
                  <c:v>303.36801147460898</c:v>
                </c:pt>
                <c:pt idx="37038">
                  <c:v>303.38000488281199</c:v>
                </c:pt>
                <c:pt idx="37039">
                  <c:v>303.38900756835898</c:v>
                </c:pt>
                <c:pt idx="37040">
                  <c:v>303.39300537109301</c:v>
                </c:pt>
                <c:pt idx="37041">
                  <c:v>303.39898681640602</c:v>
                </c:pt>
                <c:pt idx="37042">
                  <c:v>303.40701293945301</c:v>
                </c:pt>
                <c:pt idx="37043">
                  <c:v>303.41500854492102</c:v>
                </c:pt>
                <c:pt idx="37044">
                  <c:v>303.41799926757801</c:v>
                </c:pt>
                <c:pt idx="37045">
                  <c:v>303.42800903320301</c:v>
                </c:pt>
                <c:pt idx="37046">
                  <c:v>303.43600463867102</c:v>
                </c:pt>
                <c:pt idx="37047">
                  <c:v>303.44000244140602</c:v>
                </c:pt>
                <c:pt idx="37048">
                  <c:v>303.45001220703102</c:v>
                </c:pt>
                <c:pt idx="37049">
                  <c:v>303.454010009765</c:v>
                </c:pt>
                <c:pt idx="37050">
                  <c:v>303.46499633789</c:v>
                </c:pt>
                <c:pt idx="37051">
                  <c:v>303.468994140625</c:v>
                </c:pt>
                <c:pt idx="37052">
                  <c:v>303.47399902343699</c:v>
                </c:pt>
                <c:pt idx="37053">
                  <c:v>303.48001098632801</c:v>
                </c:pt>
                <c:pt idx="37054">
                  <c:v>303.48800659179602</c:v>
                </c:pt>
                <c:pt idx="37055">
                  <c:v>303.49200439453102</c:v>
                </c:pt>
                <c:pt idx="37056">
                  <c:v>303.496002197265</c:v>
                </c:pt>
                <c:pt idx="37057">
                  <c:v>303.510986328125</c:v>
                </c:pt>
                <c:pt idx="37058">
                  <c:v>303.51501464843699</c:v>
                </c:pt>
                <c:pt idx="37059">
                  <c:v>303.51998901367102</c:v>
                </c:pt>
                <c:pt idx="37060">
                  <c:v>303.52398681640602</c:v>
                </c:pt>
                <c:pt idx="37061">
                  <c:v>303.54598999023398</c:v>
                </c:pt>
                <c:pt idx="37062">
                  <c:v>303.54998779296801</c:v>
                </c:pt>
                <c:pt idx="37063">
                  <c:v>303.56298828125</c:v>
                </c:pt>
                <c:pt idx="37064">
                  <c:v>303.56698608398398</c:v>
                </c:pt>
                <c:pt idx="37065">
                  <c:v>303.57199096679602</c:v>
                </c:pt>
                <c:pt idx="37066">
                  <c:v>303.57800292968699</c:v>
                </c:pt>
                <c:pt idx="37067">
                  <c:v>303.58999633789</c:v>
                </c:pt>
                <c:pt idx="37068">
                  <c:v>303.593994140625</c:v>
                </c:pt>
                <c:pt idx="37069">
                  <c:v>303.60998535156199</c:v>
                </c:pt>
                <c:pt idx="37070">
                  <c:v>303.61801147460898</c:v>
                </c:pt>
                <c:pt idx="37071">
                  <c:v>303.621002197265</c:v>
                </c:pt>
                <c:pt idx="37072">
                  <c:v>303.63000488281199</c:v>
                </c:pt>
                <c:pt idx="37073">
                  <c:v>303.63800048828102</c:v>
                </c:pt>
                <c:pt idx="37074">
                  <c:v>303.641998291015</c:v>
                </c:pt>
                <c:pt idx="37075">
                  <c:v>303.64999389648398</c:v>
                </c:pt>
                <c:pt idx="37076">
                  <c:v>303.65399169921801</c:v>
                </c:pt>
                <c:pt idx="37077">
                  <c:v>303.67498779296801</c:v>
                </c:pt>
                <c:pt idx="37078">
                  <c:v>303.67800903320301</c:v>
                </c:pt>
                <c:pt idx="37079">
                  <c:v>303.68899536132801</c:v>
                </c:pt>
                <c:pt idx="37080">
                  <c:v>303.69400024414</c:v>
                </c:pt>
                <c:pt idx="37081">
                  <c:v>303.697998046875</c:v>
                </c:pt>
                <c:pt idx="37082">
                  <c:v>303.70199584960898</c:v>
                </c:pt>
                <c:pt idx="37083">
                  <c:v>303.71600341796801</c:v>
                </c:pt>
                <c:pt idx="37084">
                  <c:v>303.71798706054602</c:v>
                </c:pt>
                <c:pt idx="37085">
                  <c:v>303.72601318359301</c:v>
                </c:pt>
                <c:pt idx="37086">
                  <c:v>303.73001098632801</c:v>
                </c:pt>
                <c:pt idx="37087">
                  <c:v>303.74499511718699</c:v>
                </c:pt>
                <c:pt idx="37088">
                  <c:v>303.74899291992102</c:v>
                </c:pt>
                <c:pt idx="37089">
                  <c:v>303.76599121093699</c:v>
                </c:pt>
                <c:pt idx="37090">
                  <c:v>303.76998901367102</c:v>
                </c:pt>
                <c:pt idx="37091">
                  <c:v>303.77700805664</c:v>
                </c:pt>
                <c:pt idx="37092">
                  <c:v>303.781005859375</c:v>
                </c:pt>
                <c:pt idx="37093">
                  <c:v>303.79501342773398</c:v>
                </c:pt>
                <c:pt idx="37094">
                  <c:v>303.79901123046801</c:v>
                </c:pt>
                <c:pt idx="37095">
                  <c:v>303.80999755859301</c:v>
                </c:pt>
                <c:pt idx="37096">
                  <c:v>303.81900024414</c:v>
                </c:pt>
                <c:pt idx="37097">
                  <c:v>303.822998046875</c:v>
                </c:pt>
                <c:pt idx="37098">
                  <c:v>303.83999633789</c:v>
                </c:pt>
                <c:pt idx="37099">
                  <c:v>303.84799194335898</c:v>
                </c:pt>
                <c:pt idx="37100">
                  <c:v>303.85198974609301</c:v>
                </c:pt>
                <c:pt idx="37101">
                  <c:v>303.864990234375</c:v>
                </c:pt>
                <c:pt idx="37102">
                  <c:v>303.86801147460898</c:v>
                </c:pt>
                <c:pt idx="37103">
                  <c:v>303.88000488281199</c:v>
                </c:pt>
                <c:pt idx="37104">
                  <c:v>303.88800048828102</c:v>
                </c:pt>
                <c:pt idx="37105">
                  <c:v>303.891998291015</c:v>
                </c:pt>
                <c:pt idx="37106">
                  <c:v>303.89700317382801</c:v>
                </c:pt>
                <c:pt idx="37107">
                  <c:v>303.90100097656199</c:v>
                </c:pt>
                <c:pt idx="37108">
                  <c:v>303.90499877929602</c:v>
                </c:pt>
                <c:pt idx="37109">
                  <c:v>303.91500854492102</c:v>
                </c:pt>
                <c:pt idx="37110">
                  <c:v>303.91900634765602</c:v>
                </c:pt>
                <c:pt idx="37111">
                  <c:v>303.92999267578102</c:v>
                </c:pt>
                <c:pt idx="37112">
                  <c:v>303.93899536132801</c:v>
                </c:pt>
                <c:pt idx="37113">
                  <c:v>303.94299316406199</c:v>
                </c:pt>
                <c:pt idx="37114">
                  <c:v>303.95999145507801</c:v>
                </c:pt>
                <c:pt idx="37115">
                  <c:v>303.96798706054602</c:v>
                </c:pt>
                <c:pt idx="37116">
                  <c:v>303.97198486328102</c:v>
                </c:pt>
                <c:pt idx="37117">
                  <c:v>303.98001098632801</c:v>
                </c:pt>
                <c:pt idx="37118">
                  <c:v>303.989013671875</c:v>
                </c:pt>
                <c:pt idx="37119">
                  <c:v>303.99301147460898</c:v>
                </c:pt>
                <c:pt idx="37120">
                  <c:v>304.010009765625</c:v>
                </c:pt>
                <c:pt idx="37121">
                  <c:v>304.01901245117102</c:v>
                </c:pt>
                <c:pt idx="37122">
                  <c:v>304.02301025390602</c:v>
                </c:pt>
                <c:pt idx="37123">
                  <c:v>304.04000854492102</c:v>
                </c:pt>
                <c:pt idx="37124">
                  <c:v>304.04800415039</c:v>
                </c:pt>
                <c:pt idx="37125">
                  <c:v>304.052001953125</c:v>
                </c:pt>
                <c:pt idx="37126">
                  <c:v>304.06500244140602</c:v>
                </c:pt>
                <c:pt idx="37127">
                  <c:v>304.06900024414</c:v>
                </c:pt>
                <c:pt idx="37128">
                  <c:v>304.079986572265</c:v>
                </c:pt>
                <c:pt idx="37129">
                  <c:v>304.08801269531199</c:v>
                </c:pt>
                <c:pt idx="37130">
                  <c:v>304.09201049804602</c:v>
                </c:pt>
                <c:pt idx="37131">
                  <c:v>304.100006103515</c:v>
                </c:pt>
                <c:pt idx="37132">
                  <c:v>304.10400390625</c:v>
                </c:pt>
                <c:pt idx="37133">
                  <c:v>304.11300659179602</c:v>
                </c:pt>
                <c:pt idx="37134">
                  <c:v>304.11700439453102</c:v>
                </c:pt>
                <c:pt idx="37135">
                  <c:v>304.121002197265</c:v>
                </c:pt>
                <c:pt idx="37136">
                  <c:v>304.125</c:v>
                </c:pt>
                <c:pt idx="37137">
                  <c:v>304.13800048828102</c:v>
                </c:pt>
                <c:pt idx="37138">
                  <c:v>304.141998291015</c:v>
                </c:pt>
                <c:pt idx="37139">
                  <c:v>304.14999389648398</c:v>
                </c:pt>
                <c:pt idx="37140">
                  <c:v>304.15399169921801</c:v>
                </c:pt>
                <c:pt idx="37141">
                  <c:v>304.16400146484301</c:v>
                </c:pt>
                <c:pt idx="37142">
                  <c:v>304.16799926757801</c:v>
                </c:pt>
                <c:pt idx="37143">
                  <c:v>304.17999267578102</c:v>
                </c:pt>
                <c:pt idx="37144">
                  <c:v>304.18798828125</c:v>
                </c:pt>
                <c:pt idx="37145">
                  <c:v>304.19198608398398</c:v>
                </c:pt>
                <c:pt idx="37146">
                  <c:v>304.20001220703102</c:v>
                </c:pt>
                <c:pt idx="37147">
                  <c:v>304.204010009765</c:v>
                </c:pt>
                <c:pt idx="37148">
                  <c:v>304.21398925781199</c:v>
                </c:pt>
                <c:pt idx="37149">
                  <c:v>304.21798706054602</c:v>
                </c:pt>
                <c:pt idx="37150">
                  <c:v>304.23001098632801</c:v>
                </c:pt>
                <c:pt idx="37151">
                  <c:v>304.23800659179602</c:v>
                </c:pt>
                <c:pt idx="37152">
                  <c:v>304.24200439453102</c:v>
                </c:pt>
                <c:pt idx="37153">
                  <c:v>304.25</c:v>
                </c:pt>
                <c:pt idx="37154">
                  <c:v>304.25399780273398</c:v>
                </c:pt>
                <c:pt idx="37155">
                  <c:v>304.26599121093699</c:v>
                </c:pt>
                <c:pt idx="37156">
                  <c:v>304.26998901367102</c:v>
                </c:pt>
                <c:pt idx="37157">
                  <c:v>304.27999877929602</c:v>
                </c:pt>
                <c:pt idx="37158">
                  <c:v>304.28900146484301</c:v>
                </c:pt>
                <c:pt idx="37159">
                  <c:v>304.29299926757801</c:v>
                </c:pt>
                <c:pt idx="37160">
                  <c:v>304.30999755859301</c:v>
                </c:pt>
                <c:pt idx="37161">
                  <c:v>304.31900024414</c:v>
                </c:pt>
                <c:pt idx="37162">
                  <c:v>304.322998046875</c:v>
                </c:pt>
                <c:pt idx="37163">
                  <c:v>304.33999633789</c:v>
                </c:pt>
                <c:pt idx="37164">
                  <c:v>304.34799194335898</c:v>
                </c:pt>
                <c:pt idx="37165">
                  <c:v>304.35198974609301</c:v>
                </c:pt>
                <c:pt idx="37166">
                  <c:v>304.35998535156199</c:v>
                </c:pt>
                <c:pt idx="37167">
                  <c:v>304.36898803710898</c:v>
                </c:pt>
                <c:pt idx="37168">
                  <c:v>304.37298583984301</c:v>
                </c:pt>
                <c:pt idx="37169">
                  <c:v>304.39599609375</c:v>
                </c:pt>
                <c:pt idx="37170">
                  <c:v>304.39801025390602</c:v>
                </c:pt>
                <c:pt idx="37171">
                  <c:v>304.40399169921801</c:v>
                </c:pt>
                <c:pt idx="37172">
                  <c:v>304.40798950195301</c:v>
                </c:pt>
                <c:pt idx="37173">
                  <c:v>304.41799926757801</c:v>
                </c:pt>
                <c:pt idx="37174">
                  <c:v>304.42199707031199</c:v>
                </c:pt>
                <c:pt idx="37175">
                  <c:v>304.42999267578102</c:v>
                </c:pt>
                <c:pt idx="37176">
                  <c:v>304.43899536132801</c:v>
                </c:pt>
                <c:pt idx="37177">
                  <c:v>304.44299316406199</c:v>
                </c:pt>
                <c:pt idx="37178">
                  <c:v>304.45999145507801</c:v>
                </c:pt>
                <c:pt idx="37179">
                  <c:v>304.46798706054602</c:v>
                </c:pt>
                <c:pt idx="37180">
                  <c:v>304.47198486328102</c:v>
                </c:pt>
                <c:pt idx="37181">
                  <c:v>304.48001098632801</c:v>
                </c:pt>
                <c:pt idx="37182">
                  <c:v>304.489013671875</c:v>
                </c:pt>
                <c:pt idx="37183">
                  <c:v>304.49200439453102</c:v>
                </c:pt>
                <c:pt idx="37184">
                  <c:v>304.5</c:v>
                </c:pt>
                <c:pt idx="37185">
                  <c:v>304.50399780273398</c:v>
                </c:pt>
                <c:pt idx="37186">
                  <c:v>304.52499389648398</c:v>
                </c:pt>
                <c:pt idx="37187">
                  <c:v>304.52899169921801</c:v>
                </c:pt>
                <c:pt idx="37188">
                  <c:v>304.54000854492102</c:v>
                </c:pt>
                <c:pt idx="37189">
                  <c:v>304.54400634765602</c:v>
                </c:pt>
                <c:pt idx="37190">
                  <c:v>304.55999755859301</c:v>
                </c:pt>
                <c:pt idx="37191">
                  <c:v>304.56900024414</c:v>
                </c:pt>
                <c:pt idx="37192">
                  <c:v>304.572998046875</c:v>
                </c:pt>
                <c:pt idx="37193">
                  <c:v>304.58999633789</c:v>
                </c:pt>
                <c:pt idx="37194">
                  <c:v>304.59899902343699</c:v>
                </c:pt>
                <c:pt idx="37195">
                  <c:v>304.60299682617102</c:v>
                </c:pt>
                <c:pt idx="37196">
                  <c:v>304.614990234375</c:v>
                </c:pt>
                <c:pt idx="37197">
                  <c:v>304.61898803710898</c:v>
                </c:pt>
                <c:pt idx="37198">
                  <c:v>304.63000488281199</c:v>
                </c:pt>
                <c:pt idx="37199">
                  <c:v>304.63900756835898</c:v>
                </c:pt>
                <c:pt idx="37200">
                  <c:v>304.64300537109301</c:v>
                </c:pt>
                <c:pt idx="37201">
                  <c:v>304.64999389648398</c:v>
                </c:pt>
                <c:pt idx="37202">
                  <c:v>304.65399169921801</c:v>
                </c:pt>
                <c:pt idx="37203">
                  <c:v>304.65798950195301</c:v>
                </c:pt>
                <c:pt idx="37204">
                  <c:v>304.66799926757801</c:v>
                </c:pt>
                <c:pt idx="37205">
                  <c:v>304.67199707031199</c:v>
                </c:pt>
                <c:pt idx="37206">
                  <c:v>304.67999267578102</c:v>
                </c:pt>
                <c:pt idx="37207">
                  <c:v>304.68899536132801</c:v>
                </c:pt>
                <c:pt idx="37208">
                  <c:v>304.69299316406199</c:v>
                </c:pt>
                <c:pt idx="37209">
                  <c:v>304.70001220703102</c:v>
                </c:pt>
                <c:pt idx="37210">
                  <c:v>304.704010009765</c:v>
                </c:pt>
                <c:pt idx="37211">
                  <c:v>304.71398925781199</c:v>
                </c:pt>
                <c:pt idx="37212">
                  <c:v>304.71798706054602</c:v>
                </c:pt>
                <c:pt idx="37213">
                  <c:v>304.73001098632801</c:v>
                </c:pt>
                <c:pt idx="37214">
                  <c:v>304.73800659179602</c:v>
                </c:pt>
                <c:pt idx="37215">
                  <c:v>304.74200439453102</c:v>
                </c:pt>
                <c:pt idx="37216">
                  <c:v>304.75</c:v>
                </c:pt>
                <c:pt idx="37217">
                  <c:v>304.75399780273398</c:v>
                </c:pt>
                <c:pt idx="37218">
                  <c:v>304.75799560546801</c:v>
                </c:pt>
                <c:pt idx="37219">
                  <c:v>304.76800537109301</c:v>
                </c:pt>
                <c:pt idx="37220">
                  <c:v>304.77200317382801</c:v>
                </c:pt>
                <c:pt idx="37221">
                  <c:v>304.77999877929602</c:v>
                </c:pt>
                <c:pt idx="37222">
                  <c:v>304.78900146484301</c:v>
                </c:pt>
                <c:pt idx="37223">
                  <c:v>304.79299926757801</c:v>
                </c:pt>
                <c:pt idx="37224">
                  <c:v>304.80999755859301</c:v>
                </c:pt>
                <c:pt idx="37225">
                  <c:v>304.81900024414</c:v>
                </c:pt>
                <c:pt idx="37226">
                  <c:v>304.822998046875</c:v>
                </c:pt>
                <c:pt idx="37227">
                  <c:v>304.83999633789</c:v>
                </c:pt>
                <c:pt idx="37228">
                  <c:v>304.84799194335898</c:v>
                </c:pt>
                <c:pt idx="37229">
                  <c:v>304.85198974609301</c:v>
                </c:pt>
                <c:pt idx="37230">
                  <c:v>304.864013671875</c:v>
                </c:pt>
                <c:pt idx="37231">
                  <c:v>304.86801147460898</c:v>
                </c:pt>
                <c:pt idx="37232">
                  <c:v>304.88000488281199</c:v>
                </c:pt>
                <c:pt idx="37233">
                  <c:v>304.88800048828102</c:v>
                </c:pt>
                <c:pt idx="37234">
                  <c:v>304.891998291015</c:v>
                </c:pt>
                <c:pt idx="37235">
                  <c:v>304.89999389648398</c:v>
                </c:pt>
                <c:pt idx="37236">
                  <c:v>304.90399169921801</c:v>
                </c:pt>
                <c:pt idx="37237">
                  <c:v>304.90899658203102</c:v>
                </c:pt>
                <c:pt idx="37238">
                  <c:v>304.92001342773398</c:v>
                </c:pt>
                <c:pt idx="37239">
                  <c:v>304.92401123046801</c:v>
                </c:pt>
                <c:pt idx="37240">
                  <c:v>304.94601440429602</c:v>
                </c:pt>
                <c:pt idx="37241">
                  <c:v>304.95001220703102</c:v>
                </c:pt>
                <c:pt idx="37242">
                  <c:v>304.95999145507801</c:v>
                </c:pt>
                <c:pt idx="37243">
                  <c:v>304.96798706054602</c:v>
                </c:pt>
                <c:pt idx="37244">
                  <c:v>304.97198486328102</c:v>
                </c:pt>
                <c:pt idx="37245">
                  <c:v>304.98001098632801</c:v>
                </c:pt>
                <c:pt idx="37246">
                  <c:v>304.98400878906199</c:v>
                </c:pt>
                <c:pt idx="37247">
                  <c:v>304.99301147460898</c:v>
                </c:pt>
                <c:pt idx="37248">
                  <c:v>304.99700927734301</c:v>
                </c:pt>
                <c:pt idx="37249">
                  <c:v>305.00201416015602</c:v>
                </c:pt>
                <c:pt idx="37250">
                  <c:v>305.00601196289</c:v>
                </c:pt>
                <c:pt idx="37251">
                  <c:v>305.01599121093699</c:v>
                </c:pt>
                <c:pt idx="37252">
                  <c:v>305.01998901367102</c:v>
                </c:pt>
                <c:pt idx="37253">
                  <c:v>305.02398681640602</c:v>
                </c:pt>
                <c:pt idx="37254">
                  <c:v>305.02801513671801</c:v>
                </c:pt>
                <c:pt idx="37255">
                  <c:v>305.04098510742102</c:v>
                </c:pt>
                <c:pt idx="37256">
                  <c:v>305.04501342773398</c:v>
                </c:pt>
                <c:pt idx="37257">
                  <c:v>305.05999755859301</c:v>
                </c:pt>
                <c:pt idx="37258">
                  <c:v>305.06900024414</c:v>
                </c:pt>
                <c:pt idx="37259">
                  <c:v>305.072998046875</c:v>
                </c:pt>
                <c:pt idx="37260">
                  <c:v>305.08999633789</c:v>
                </c:pt>
                <c:pt idx="37261">
                  <c:v>305.09899902343699</c:v>
                </c:pt>
                <c:pt idx="37262">
                  <c:v>305.10299682617102</c:v>
                </c:pt>
                <c:pt idx="37263">
                  <c:v>305.114990234375</c:v>
                </c:pt>
                <c:pt idx="37264">
                  <c:v>305.11801147460898</c:v>
                </c:pt>
                <c:pt idx="37265">
                  <c:v>305.13000488281199</c:v>
                </c:pt>
                <c:pt idx="37266">
                  <c:v>305.13400268554602</c:v>
                </c:pt>
                <c:pt idx="37267">
                  <c:v>305.15499877929602</c:v>
                </c:pt>
                <c:pt idx="37268">
                  <c:v>305.15899658203102</c:v>
                </c:pt>
                <c:pt idx="37269">
                  <c:v>305.17498779296801</c:v>
                </c:pt>
                <c:pt idx="37270">
                  <c:v>305.17898559570301</c:v>
                </c:pt>
                <c:pt idx="37271">
                  <c:v>305.19000244140602</c:v>
                </c:pt>
                <c:pt idx="37272">
                  <c:v>305.19400024414</c:v>
                </c:pt>
                <c:pt idx="37273">
                  <c:v>305.20098876953102</c:v>
                </c:pt>
                <c:pt idx="37274">
                  <c:v>305.204986572265</c:v>
                </c:pt>
                <c:pt idx="37275">
                  <c:v>305.22000122070301</c:v>
                </c:pt>
                <c:pt idx="37276">
                  <c:v>305.22399902343699</c:v>
                </c:pt>
                <c:pt idx="37277">
                  <c:v>305.23001098632801</c:v>
                </c:pt>
                <c:pt idx="37278">
                  <c:v>305.23400878906199</c:v>
                </c:pt>
                <c:pt idx="37279">
                  <c:v>305.24700927734301</c:v>
                </c:pt>
                <c:pt idx="37280">
                  <c:v>305.25100708007801</c:v>
                </c:pt>
                <c:pt idx="37281">
                  <c:v>305.26400756835898</c:v>
                </c:pt>
                <c:pt idx="37282">
                  <c:v>305.26800537109301</c:v>
                </c:pt>
                <c:pt idx="37283">
                  <c:v>305.27999877929602</c:v>
                </c:pt>
                <c:pt idx="37284">
                  <c:v>305.28399658203102</c:v>
                </c:pt>
                <c:pt idx="37285">
                  <c:v>305.29400634765602</c:v>
                </c:pt>
                <c:pt idx="37286">
                  <c:v>305.29800415039</c:v>
                </c:pt>
                <c:pt idx="37287">
                  <c:v>305.30999755859301</c:v>
                </c:pt>
                <c:pt idx="37288">
                  <c:v>305.31900024414</c:v>
                </c:pt>
                <c:pt idx="37289">
                  <c:v>305.322998046875</c:v>
                </c:pt>
                <c:pt idx="37290">
                  <c:v>305.34600830078102</c:v>
                </c:pt>
                <c:pt idx="37291">
                  <c:v>305.34799194335898</c:v>
                </c:pt>
                <c:pt idx="37292">
                  <c:v>305.35598754882801</c:v>
                </c:pt>
                <c:pt idx="37293">
                  <c:v>305.36801147460898</c:v>
                </c:pt>
                <c:pt idx="37294">
                  <c:v>305.37200927734301</c:v>
                </c:pt>
                <c:pt idx="37295">
                  <c:v>305.38000488281199</c:v>
                </c:pt>
                <c:pt idx="37296">
                  <c:v>305.38400268554602</c:v>
                </c:pt>
                <c:pt idx="37297">
                  <c:v>305.39700317382801</c:v>
                </c:pt>
                <c:pt idx="37298">
                  <c:v>305.40100097656199</c:v>
                </c:pt>
                <c:pt idx="37299">
                  <c:v>305.41598510742102</c:v>
                </c:pt>
                <c:pt idx="37300">
                  <c:v>305.41799926757801</c:v>
                </c:pt>
                <c:pt idx="37301">
                  <c:v>305.42999267578102</c:v>
                </c:pt>
                <c:pt idx="37302">
                  <c:v>305.433990478515</c:v>
                </c:pt>
                <c:pt idx="37303">
                  <c:v>305.44400024414</c:v>
                </c:pt>
                <c:pt idx="37304">
                  <c:v>305.447998046875</c:v>
                </c:pt>
                <c:pt idx="37305">
                  <c:v>305.46600341796801</c:v>
                </c:pt>
                <c:pt idx="37306">
                  <c:v>305.46798706054602</c:v>
                </c:pt>
                <c:pt idx="37307">
                  <c:v>305.47601318359301</c:v>
                </c:pt>
                <c:pt idx="37308">
                  <c:v>305.48001098632801</c:v>
                </c:pt>
                <c:pt idx="37309">
                  <c:v>305.49398803710898</c:v>
                </c:pt>
                <c:pt idx="37310">
                  <c:v>305.49798583984301</c:v>
                </c:pt>
                <c:pt idx="37311">
                  <c:v>305.510009765625</c:v>
                </c:pt>
                <c:pt idx="37312">
                  <c:v>305.51800537109301</c:v>
                </c:pt>
                <c:pt idx="37313">
                  <c:v>305.52301025390602</c:v>
                </c:pt>
                <c:pt idx="37314">
                  <c:v>305.54000854492102</c:v>
                </c:pt>
                <c:pt idx="37315">
                  <c:v>305.54800415039</c:v>
                </c:pt>
                <c:pt idx="37316">
                  <c:v>305.552001953125</c:v>
                </c:pt>
                <c:pt idx="37317">
                  <c:v>305.55999755859301</c:v>
                </c:pt>
                <c:pt idx="37318">
                  <c:v>305.56799316406199</c:v>
                </c:pt>
                <c:pt idx="37319">
                  <c:v>305.57199096679602</c:v>
                </c:pt>
                <c:pt idx="37320">
                  <c:v>305.57800292968699</c:v>
                </c:pt>
                <c:pt idx="37321">
                  <c:v>305.58200073242102</c:v>
                </c:pt>
                <c:pt idx="37322">
                  <c:v>305.59298706054602</c:v>
                </c:pt>
                <c:pt idx="37323">
                  <c:v>305.59698486328102</c:v>
                </c:pt>
                <c:pt idx="37324">
                  <c:v>305.60998535156199</c:v>
                </c:pt>
                <c:pt idx="37325">
                  <c:v>305.61898803710898</c:v>
                </c:pt>
                <c:pt idx="37326">
                  <c:v>305.62298583984301</c:v>
                </c:pt>
                <c:pt idx="37327">
                  <c:v>305.63000488281199</c:v>
                </c:pt>
                <c:pt idx="37328">
                  <c:v>305.63400268554602</c:v>
                </c:pt>
                <c:pt idx="37329">
                  <c:v>305.64599609375</c:v>
                </c:pt>
                <c:pt idx="37330">
                  <c:v>305.64999389648398</c:v>
                </c:pt>
                <c:pt idx="37331">
                  <c:v>305.66598510742102</c:v>
                </c:pt>
                <c:pt idx="37332">
                  <c:v>305.67001342773398</c:v>
                </c:pt>
                <c:pt idx="37333">
                  <c:v>305.67800903320301</c:v>
                </c:pt>
                <c:pt idx="37334">
                  <c:v>305.69601440429602</c:v>
                </c:pt>
                <c:pt idx="37335">
                  <c:v>305.71701049804602</c:v>
                </c:pt>
                <c:pt idx="37336">
                  <c:v>305.72100830078102</c:v>
                </c:pt>
                <c:pt idx="37337">
                  <c:v>305.72799682617102</c:v>
                </c:pt>
                <c:pt idx="37338">
                  <c:v>305.74099731445301</c:v>
                </c:pt>
                <c:pt idx="37339">
                  <c:v>305.74499511718699</c:v>
                </c:pt>
                <c:pt idx="37340">
                  <c:v>305.760009765625</c:v>
                </c:pt>
                <c:pt idx="37341">
                  <c:v>305.76901245117102</c:v>
                </c:pt>
                <c:pt idx="37342">
                  <c:v>305.77301025390602</c:v>
                </c:pt>
                <c:pt idx="37343">
                  <c:v>305.79000854492102</c:v>
                </c:pt>
                <c:pt idx="37344">
                  <c:v>305.79800415039</c:v>
                </c:pt>
                <c:pt idx="37345">
                  <c:v>305.802001953125</c:v>
                </c:pt>
                <c:pt idx="37346">
                  <c:v>305.80999755859301</c:v>
                </c:pt>
                <c:pt idx="37347">
                  <c:v>305.81799316406199</c:v>
                </c:pt>
                <c:pt idx="37348">
                  <c:v>305.82199096679602</c:v>
                </c:pt>
                <c:pt idx="37349">
                  <c:v>305.829986572265</c:v>
                </c:pt>
                <c:pt idx="37350">
                  <c:v>305.83401489257801</c:v>
                </c:pt>
                <c:pt idx="37351">
                  <c:v>305.843994140625</c:v>
                </c:pt>
                <c:pt idx="37352">
                  <c:v>305.84799194335898</c:v>
                </c:pt>
                <c:pt idx="37353">
                  <c:v>305.85998535156199</c:v>
                </c:pt>
                <c:pt idx="37354">
                  <c:v>305.86898803710898</c:v>
                </c:pt>
                <c:pt idx="37355">
                  <c:v>305.87298583984301</c:v>
                </c:pt>
                <c:pt idx="37356">
                  <c:v>305.88000488281199</c:v>
                </c:pt>
                <c:pt idx="37357">
                  <c:v>305.88400268554602</c:v>
                </c:pt>
                <c:pt idx="37358">
                  <c:v>305.89401245117102</c:v>
                </c:pt>
                <c:pt idx="37359">
                  <c:v>305.89801025390602</c:v>
                </c:pt>
                <c:pt idx="37360">
                  <c:v>305.91598510742102</c:v>
                </c:pt>
                <c:pt idx="37361">
                  <c:v>305.92001342773398</c:v>
                </c:pt>
                <c:pt idx="37362">
                  <c:v>305.92999267578102</c:v>
                </c:pt>
                <c:pt idx="37363">
                  <c:v>305.933990478515</c:v>
                </c:pt>
                <c:pt idx="37364">
                  <c:v>305.94400024414</c:v>
                </c:pt>
                <c:pt idx="37365">
                  <c:v>305.947998046875</c:v>
                </c:pt>
                <c:pt idx="37366">
                  <c:v>305.96600341796801</c:v>
                </c:pt>
                <c:pt idx="37367">
                  <c:v>305.97000122070301</c:v>
                </c:pt>
                <c:pt idx="37368">
                  <c:v>305.98001098632801</c:v>
                </c:pt>
                <c:pt idx="37369">
                  <c:v>305.98400878906199</c:v>
                </c:pt>
                <c:pt idx="37370">
                  <c:v>305.99398803710898</c:v>
                </c:pt>
                <c:pt idx="37371">
                  <c:v>305.99798583984301</c:v>
                </c:pt>
                <c:pt idx="37372">
                  <c:v>306.01599121093699</c:v>
                </c:pt>
                <c:pt idx="37373">
                  <c:v>306.01800537109301</c:v>
                </c:pt>
                <c:pt idx="37374">
                  <c:v>306.02398681640602</c:v>
                </c:pt>
                <c:pt idx="37375">
                  <c:v>306.02999877929602</c:v>
                </c:pt>
                <c:pt idx="37376">
                  <c:v>306.03399658203102</c:v>
                </c:pt>
                <c:pt idx="37377">
                  <c:v>306.04400634765602</c:v>
                </c:pt>
                <c:pt idx="37378">
                  <c:v>306.04800415039</c:v>
                </c:pt>
                <c:pt idx="37379">
                  <c:v>306.06600952148398</c:v>
                </c:pt>
                <c:pt idx="37380">
                  <c:v>306.07000732421801</c:v>
                </c:pt>
                <c:pt idx="37381">
                  <c:v>306.079986572265</c:v>
                </c:pt>
                <c:pt idx="37382">
                  <c:v>306.08401489257801</c:v>
                </c:pt>
                <c:pt idx="37383">
                  <c:v>306.09500122070301</c:v>
                </c:pt>
                <c:pt idx="37384">
                  <c:v>306.09799194335898</c:v>
                </c:pt>
                <c:pt idx="37385">
                  <c:v>306.11599731445301</c:v>
                </c:pt>
                <c:pt idx="37386">
                  <c:v>306.11999511718699</c:v>
                </c:pt>
                <c:pt idx="37387">
                  <c:v>306.13000488281199</c:v>
                </c:pt>
                <c:pt idx="37388">
                  <c:v>306.13400268554602</c:v>
                </c:pt>
                <c:pt idx="37389">
                  <c:v>306.14300537109301</c:v>
                </c:pt>
                <c:pt idx="37390">
                  <c:v>306.14700317382801</c:v>
                </c:pt>
                <c:pt idx="37391">
                  <c:v>306.15200805664</c:v>
                </c:pt>
                <c:pt idx="37392">
                  <c:v>306.156005859375</c:v>
                </c:pt>
                <c:pt idx="37393">
                  <c:v>306.16598510742102</c:v>
                </c:pt>
                <c:pt idx="37394">
                  <c:v>306.17001342773398</c:v>
                </c:pt>
                <c:pt idx="37395">
                  <c:v>306.17999267578102</c:v>
                </c:pt>
                <c:pt idx="37396">
                  <c:v>306.183990478515</c:v>
                </c:pt>
                <c:pt idx="37397">
                  <c:v>306.19299316406199</c:v>
                </c:pt>
                <c:pt idx="37398">
                  <c:v>306.19699096679602</c:v>
                </c:pt>
                <c:pt idx="37399">
                  <c:v>306.20300292968699</c:v>
                </c:pt>
                <c:pt idx="37400">
                  <c:v>306.20700073242102</c:v>
                </c:pt>
                <c:pt idx="37401">
                  <c:v>306.225006103515</c:v>
                </c:pt>
                <c:pt idx="37402">
                  <c:v>306.22900390625</c:v>
                </c:pt>
                <c:pt idx="37403">
                  <c:v>306.239990234375</c:v>
                </c:pt>
                <c:pt idx="37404">
                  <c:v>306.24398803710898</c:v>
                </c:pt>
                <c:pt idx="37405">
                  <c:v>306.260009765625</c:v>
                </c:pt>
                <c:pt idx="37406">
                  <c:v>306.26901245117102</c:v>
                </c:pt>
                <c:pt idx="37407">
                  <c:v>306.27301025390602</c:v>
                </c:pt>
                <c:pt idx="37408">
                  <c:v>306.27999877929602</c:v>
                </c:pt>
                <c:pt idx="37409">
                  <c:v>306.28399658203102</c:v>
                </c:pt>
                <c:pt idx="37410">
                  <c:v>306.30499267578102</c:v>
                </c:pt>
                <c:pt idx="37411">
                  <c:v>306.308990478515</c:v>
                </c:pt>
                <c:pt idx="37412">
                  <c:v>306.32501220703102</c:v>
                </c:pt>
                <c:pt idx="37413">
                  <c:v>306.329010009765</c:v>
                </c:pt>
                <c:pt idx="37414">
                  <c:v>306.33999633789</c:v>
                </c:pt>
                <c:pt idx="37415">
                  <c:v>306.34799194335898</c:v>
                </c:pt>
                <c:pt idx="37416">
                  <c:v>306.35198974609301</c:v>
                </c:pt>
                <c:pt idx="37417">
                  <c:v>306.35998535156199</c:v>
                </c:pt>
                <c:pt idx="37418">
                  <c:v>306.36898803710898</c:v>
                </c:pt>
                <c:pt idx="37419">
                  <c:v>306.37298583984301</c:v>
                </c:pt>
                <c:pt idx="37420">
                  <c:v>306.39599609375</c:v>
                </c:pt>
                <c:pt idx="37421">
                  <c:v>306.39999389648398</c:v>
                </c:pt>
                <c:pt idx="37422">
                  <c:v>306.41000366210898</c:v>
                </c:pt>
                <c:pt idx="37423">
                  <c:v>306.41900634765602</c:v>
                </c:pt>
                <c:pt idx="37424">
                  <c:v>306.42300415039</c:v>
                </c:pt>
                <c:pt idx="37425">
                  <c:v>306.44601440429602</c:v>
                </c:pt>
                <c:pt idx="37426">
                  <c:v>306.45001220703102</c:v>
                </c:pt>
                <c:pt idx="37427">
                  <c:v>306.45999145507801</c:v>
                </c:pt>
                <c:pt idx="37428">
                  <c:v>306.468994140625</c:v>
                </c:pt>
                <c:pt idx="37429">
                  <c:v>306.47299194335898</c:v>
                </c:pt>
                <c:pt idx="37430">
                  <c:v>306.47799682617102</c:v>
                </c:pt>
                <c:pt idx="37431">
                  <c:v>306.48199462890602</c:v>
                </c:pt>
                <c:pt idx="37432">
                  <c:v>306.49200439453102</c:v>
                </c:pt>
                <c:pt idx="37433">
                  <c:v>306.496002197265</c:v>
                </c:pt>
                <c:pt idx="37434">
                  <c:v>306.510009765625</c:v>
                </c:pt>
                <c:pt idx="37435">
                  <c:v>306.51901245117102</c:v>
                </c:pt>
                <c:pt idx="37436">
                  <c:v>306.52301025390602</c:v>
                </c:pt>
                <c:pt idx="37437">
                  <c:v>306.54000854492102</c:v>
                </c:pt>
                <c:pt idx="37438">
                  <c:v>306.54800415039</c:v>
                </c:pt>
                <c:pt idx="37439">
                  <c:v>306.552001953125</c:v>
                </c:pt>
                <c:pt idx="37440">
                  <c:v>306.55999755859301</c:v>
                </c:pt>
                <c:pt idx="37441">
                  <c:v>306.56900024414</c:v>
                </c:pt>
                <c:pt idx="37442">
                  <c:v>306.572998046875</c:v>
                </c:pt>
                <c:pt idx="37443">
                  <c:v>306.58999633789</c:v>
                </c:pt>
                <c:pt idx="37444">
                  <c:v>306.59899902343699</c:v>
                </c:pt>
                <c:pt idx="37445">
                  <c:v>306.60299682617102</c:v>
                </c:pt>
                <c:pt idx="37446">
                  <c:v>306.61999511718699</c:v>
                </c:pt>
                <c:pt idx="37447">
                  <c:v>306.62899780273398</c:v>
                </c:pt>
                <c:pt idx="37448">
                  <c:v>306.63299560546801</c:v>
                </c:pt>
                <c:pt idx="37449">
                  <c:v>306.656005859375</c:v>
                </c:pt>
                <c:pt idx="37450">
                  <c:v>306.66000366210898</c:v>
                </c:pt>
                <c:pt idx="37451">
                  <c:v>306.67498779296801</c:v>
                </c:pt>
                <c:pt idx="37452">
                  <c:v>306.67898559570301</c:v>
                </c:pt>
                <c:pt idx="37453">
                  <c:v>306.683013916015</c:v>
                </c:pt>
                <c:pt idx="37454">
                  <c:v>306.69299316406199</c:v>
                </c:pt>
                <c:pt idx="37455">
                  <c:v>306.69699096679602</c:v>
                </c:pt>
                <c:pt idx="37456">
                  <c:v>306.70999145507801</c:v>
                </c:pt>
                <c:pt idx="37457">
                  <c:v>306.718994140625</c:v>
                </c:pt>
                <c:pt idx="37458">
                  <c:v>306.72198486328102</c:v>
                </c:pt>
                <c:pt idx="37459">
                  <c:v>306.73001098632801</c:v>
                </c:pt>
                <c:pt idx="37460">
                  <c:v>306.73400878906199</c:v>
                </c:pt>
                <c:pt idx="37461">
                  <c:v>306.746002197265</c:v>
                </c:pt>
                <c:pt idx="37462">
                  <c:v>306.75</c:v>
                </c:pt>
                <c:pt idx="37463">
                  <c:v>306.760009765625</c:v>
                </c:pt>
                <c:pt idx="37464">
                  <c:v>306.76800537109301</c:v>
                </c:pt>
                <c:pt idx="37465">
                  <c:v>306.77200317382801</c:v>
                </c:pt>
                <c:pt idx="37466">
                  <c:v>306.77999877929602</c:v>
                </c:pt>
                <c:pt idx="37467">
                  <c:v>306.78399658203102</c:v>
                </c:pt>
                <c:pt idx="37468">
                  <c:v>306.79400634765602</c:v>
                </c:pt>
                <c:pt idx="37469">
                  <c:v>306.79800415039</c:v>
                </c:pt>
                <c:pt idx="37470">
                  <c:v>306.80999755859301</c:v>
                </c:pt>
                <c:pt idx="37471">
                  <c:v>306.81799316406199</c:v>
                </c:pt>
                <c:pt idx="37472">
                  <c:v>306.82199096679602</c:v>
                </c:pt>
                <c:pt idx="37473">
                  <c:v>306.82800292968699</c:v>
                </c:pt>
                <c:pt idx="37474">
                  <c:v>306.83200073242102</c:v>
                </c:pt>
                <c:pt idx="37475">
                  <c:v>306.84201049804602</c:v>
                </c:pt>
                <c:pt idx="37476">
                  <c:v>306.84600830078102</c:v>
                </c:pt>
                <c:pt idx="37477">
                  <c:v>306.85198974609301</c:v>
                </c:pt>
                <c:pt idx="37478">
                  <c:v>306.85598754882801</c:v>
                </c:pt>
                <c:pt idx="37479">
                  <c:v>306.85998535156199</c:v>
                </c:pt>
                <c:pt idx="37480">
                  <c:v>306.86999511718699</c:v>
                </c:pt>
                <c:pt idx="37481">
                  <c:v>306.87399291992102</c:v>
                </c:pt>
                <c:pt idx="37482">
                  <c:v>306.89599609375</c:v>
                </c:pt>
                <c:pt idx="37483">
                  <c:v>306.89801025390602</c:v>
                </c:pt>
                <c:pt idx="37484">
                  <c:v>306.90499877929602</c:v>
                </c:pt>
                <c:pt idx="37485">
                  <c:v>306.92599487304602</c:v>
                </c:pt>
                <c:pt idx="37486">
                  <c:v>306.92800903320301</c:v>
                </c:pt>
                <c:pt idx="37487">
                  <c:v>306.94198608398398</c:v>
                </c:pt>
                <c:pt idx="37488">
                  <c:v>306.94601440429602</c:v>
                </c:pt>
                <c:pt idx="37489">
                  <c:v>306.954010009765</c:v>
                </c:pt>
                <c:pt idx="37490">
                  <c:v>306.9580078125</c:v>
                </c:pt>
                <c:pt idx="37491">
                  <c:v>306.97601318359301</c:v>
                </c:pt>
                <c:pt idx="37492">
                  <c:v>306.98001098632801</c:v>
                </c:pt>
                <c:pt idx="37493">
                  <c:v>306.989990234375</c:v>
                </c:pt>
                <c:pt idx="37494">
                  <c:v>306.99899291992102</c:v>
                </c:pt>
                <c:pt idx="37495">
                  <c:v>307.00299072265602</c:v>
                </c:pt>
                <c:pt idx="37496">
                  <c:v>307.01998901367102</c:v>
                </c:pt>
                <c:pt idx="37497">
                  <c:v>307.02899169921801</c:v>
                </c:pt>
                <c:pt idx="37498">
                  <c:v>307.03298950195301</c:v>
                </c:pt>
                <c:pt idx="37499">
                  <c:v>307.05599975585898</c:v>
                </c:pt>
                <c:pt idx="37500">
                  <c:v>307.05999755859301</c:v>
                </c:pt>
                <c:pt idx="37501">
                  <c:v>307.07598876953102</c:v>
                </c:pt>
                <c:pt idx="37502">
                  <c:v>307.079986572265</c:v>
                </c:pt>
                <c:pt idx="37503">
                  <c:v>307.08999633789</c:v>
                </c:pt>
                <c:pt idx="37504">
                  <c:v>307.09899902343699</c:v>
                </c:pt>
                <c:pt idx="37505">
                  <c:v>307.10299682617102</c:v>
                </c:pt>
                <c:pt idx="37506">
                  <c:v>307.12600708007801</c:v>
                </c:pt>
                <c:pt idx="37507">
                  <c:v>307.13000488281199</c:v>
                </c:pt>
                <c:pt idx="37508">
                  <c:v>307.14001464843699</c:v>
                </c:pt>
                <c:pt idx="37509">
                  <c:v>307.14801025390602</c:v>
                </c:pt>
                <c:pt idx="37510">
                  <c:v>307.15200805664</c:v>
                </c:pt>
                <c:pt idx="37511">
                  <c:v>307.15701293945301</c:v>
                </c:pt>
                <c:pt idx="37512">
                  <c:v>307.16198730468699</c:v>
                </c:pt>
                <c:pt idx="37513">
                  <c:v>307.17199707031199</c:v>
                </c:pt>
                <c:pt idx="37514">
                  <c:v>307.17599487304602</c:v>
                </c:pt>
                <c:pt idx="37515">
                  <c:v>307.18099975585898</c:v>
                </c:pt>
                <c:pt idx="37516">
                  <c:v>307.19000244140602</c:v>
                </c:pt>
                <c:pt idx="37517">
                  <c:v>307.19900512695301</c:v>
                </c:pt>
                <c:pt idx="37518">
                  <c:v>307.20300292968699</c:v>
                </c:pt>
                <c:pt idx="37519">
                  <c:v>307.22601318359301</c:v>
                </c:pt>
                <c:pt idx="37520">
                  <c:v>307.23001098632801</c:v>
                </c:pt>
                <c:pt idx="37521">
                  <c:v>307.239990234375</c:v>
                </c:pt>
                <c:pt idx="37522">
                  <c:v>307.24798583984301</c:v>
                </c:pt>
                <c:pt idx="37523">
                  <c:v>307.25201416015602</c:v>
                </c:pt>
                <c:pt idx="37524">
                  <c:v>307.260986328125</c:v>
                </c:pt>
                <c:pt idx="37525">
                  <c:v>307.26998901367102</c:v>
                </c:pt>
                <c:pt idx="37526">
                  <c:v>307.27398681640602</c:v>
                </c:pt>
                <c:pt idx="37527">
                  <c:v>307.29598999023398</c:v>
                </c:pt>
                <c:pt idx="37528">
                  <c:v>307.29800415039</c:v>
                </c:pt>
                <c:pt idx="37529">
                  <c:v>307.30700683593699</c:v>
                </c:pt>
                <c:pt idx="37530">
                  <c:v>307.31100463867102</c:v>
                </c:pt>
                <c:pt idx="37531">
                  <c:v>307.32400512695301</c:v>
                </c:pt>
                <c:pt idx="37532">
                  <c:v>307.32800292968699</c:v>
                </c:pt>
                <c:pt idx="37533">
                  <c:v>307.3330078125</c:v>
                </c:pt>
                <c:pt idx="37534">
                  <c:v>307.33700561523398</c:v>
                </c:pt>
                <c:pt idx="37535">
                  <c:v>307.35501098632801</c:v>
                </c:pt>
                <c:pt idx="37536">
                  <c:v>307.35800170898398</c:v>
                </c:pt>
                <c:pt idx="37537">
                  <c:v>307.36999511718699</c:v>
                </c:pt>
                <c:pt idx="37538">
                  <c:v>307.37399291992102</c:v>
                </c:pt>
                <c:pt idx="37539">
                  <c:v>307.39001464843699</c:v>
                </c:pt>
                <c:pt idx="37540">
                  <c:v>307.39898681640602</c:v>
                </c:pt>
                <c:pt idx="37541">
                  <c:v>307.40301513671801</c:v>
                </c:pt>
                <c:pt idx="37542">
                  <c:v>307.42001342773398</c:v>
                </c:pt>
                <c:pt idx="37543">
                  <c:v>307.42800903320301</c:v>
                </c:pt>
                <c:pt idx="37544">
                  <c:v>307.43200683593699</c:v>
                </c:pt>
                <c:pt idx="37545">
                  <c:v>307.44000244140602</c:v>
                </c:pt>
                <c:pt idx="37546">
                  <c:v>307.447998046875</c:v>
                </c:pt>
                <c:pt idx="37547">
                  <c:v>307.45199584960898</c:v>
                </c:pt>
                <c:pt idx="37548">
                  <c:v>307.45999145507801</c:v>
                </c:pt>
                <c:pt idx="37549">
                  <c:v>307.46798706054602</c:v>
                </c:pt>
                <c:pt idx="37550">
                  <c:v>307.47198486328102</c:v>
                </c:pt>
                <c:pt idx="37551">
                  <c:v>307.48001098632801</c:v>
                </c:pt>
                <c:pt idx="37552">
                  <c:v>307.48400878906199</c:v>
                </c:pt>
                <c:pt idx="37553">
                  <c:v>307.48800659179602</c:v>
                </c:pt>
                <c:pt idx="37554">
                  <c:v>307.49798583984301</c:v>
                </c:pt>
                <c:pt idx="37555">
                  <c:v>307.50201416015602</c:v>
                </c:pt>
                <c:pt idx="37556">
                  <c:v>307.510009765625</c:v>
                </c:pt>
                <c:pt idx="37557">
                  <c:v>307.51800537109301</c:v>
                </c:pt>
                <c:pt idx="37558">
                  <c:v>307.52200317382801</c:v>
                </c:pt>
                <c:pt idx="37559">
                  <c:v>307.52999877929602</c:v>
                </c:pt>
                <c:pt idx="37560">
                  <c:v>307.53399658203102</c:v>
                </c:pt>
                <c:pt idx="37561">
                  <c:v>307.537994384765</c:v>
                </c:pt>
                <c:pt idx="37562">
                  <c:v>307.54800415039</c:v>
                </c:pt>
                <c:pt idx="37563">
                  <c:v>307.552001953125</c:v>
                </c:pt>
                <c:pt idx="37564">
                  <c:v>307.55999755859301</c:v>
                </c:pt>
                <c:pt idx="37565">
                  <c:v>307.56900024414</c:v>
                </c:pt>
                <c:pt idx="37566">
                  <c:v>307.572998046875</c:v>
                </c:pt>
                <c:pt idx="37567">
                  <c:v>307.58999633789</c:v>
                </c:pt>
                <c:pt idx="37568">
                  <c:v>307.59899902343699</c:v>
                </c:pt>
                <c:pt idx="37569">
                  <c:v>307.60299682617102</c:v>
                </c:pt>
                <c:pt idx="37570">
                  <c:v>307.62600708007801</c:v>
                </c:pt>
                <c:pt idx="37571">
                  <c:v>307.62899780273398</c:v>
                </c:pt>
                <c:pt idx="37572">
                  <c:v>307.635009765625</c:v>
                </c:pt>
                <c:pt idx="37573">
                  <c:v>307.64801025390602</c:v>
                </c:pt>
                <c:pt idx="37574">
                  <c:v>307.65200805664</c:v>
                </c:pt>
                <c:pt idx="37575">
                  <c:v>307.65798950195301</c:v>
                </c:pt>
                <c:pt idx="37576">
                  <c:v>307.67001342773398</c:v>
                </c:pt>
                <c:pt idx="37577">
                  <c:v>307.67898559570301</c:v>
                </c:pt>
                <c:pt idx="37578">
                  <c:v>307.683013916015</c:v>
                </c:pt>
                <c:pt idx="37579">
                  <c:v>307.70599365234301</c:v>
                </c:pt>
                <c:pt idx="37580">
                  <c:v>307.71099853515602</c:v>
                </c:pt>
                <c:pt idx="37581">
                  <c:v>307.72100830078102</c:v>
                </c:pt>
                <c:pt idx="37582">
                  <c:v>307.72299194335898</c:v>
                </c:pt>
                <c:pt idx="37583">
                  <c:v>307.746002197265</c:v>
                </c:pt>
                <c:pt idx="37584">
                  <c:v>307.75</c:v>
                </c:pt>
                <c:pt idx="37585">
                  <c:v>307.760009765625</c:v>
                </c:pt>
                <c:pt idx="37586">
                  <c:v>307.76901245117102</c:v>
                </c:pt>
                <c:pt idx="37587">
                  <c:v>307.77301025390602</c:v>
                </c:pt>
                <c:pt idx="37588">
                  <c:v>307.79000854492102</c:v>
                </c:pt>
                <c:pt idx="37589">
                  <c:v>307.79800415039</c:v>
                </c:pt>
                <c:pt idx="37590">
                  <c:v>307.802001953125</c:v>
                </c:pt>
                <c:pt idx="37591">
                  <c:v>307.80999755859301</c:v>
                </c:pt>
                <c:pt idx="37592">
                  <c:v>307.81799316406199</c:v>
                </c:pt>
                <c:pt idx="37593">
                  <c:v>307.82199096679602</c:v>
                </c:pt>
                <c:pt idx="37594">
                  <c:v>307.829986572265</c:v>
                </c:pt>
                <c:pt idx="37595">
                  <c:v>307.83401489257801</c:v>
                </c:pt>
                <c:pt idx="37596">
                  <c:v>307.83801269531199</c:v>
                </c:pt>
                <c:pt idx="37597">
                  <c:v>307.84799194335898</c:v>
                </c:pt>
                <c:pt idx="37598">
                  <c:v>307.85198974609301</c:v>
                </c:pt>
                <c:pt idx="37599">
                  <c:v>307.85998535156199</c:v>
                </c:pt>
                <c:pt idx="37600">
                  <c:v>307.86898803710898</c:v>
                </c:pt>
                <c:pt idx="37601">
                  <c:v>307.87200927734301</c:v>
                </c:pt>
                <c:pt idx="37602">
                  <c:v>307.88000488281199</c:v>
                </c:pt>
                <c:pt idx="37603">
                  <c:v>307.88400268554602</c:v>
                </c:pt>
                <c:pt idx="37604">
                  <c:v>307.89599609375</c:v>
                </c:pt>
                <c:pt idx="37605">
                  <c:v>307.89999389648398</c:v>
                </c:pt>
                <c:pt idx="37606">
                  <c:v>307.91000366210898</c:v>
                </c:pt>
                <c:pt idx="37607">
                  <c:v>307.91900634765602</c:v>
                </c:pt>
                <c:pt idx="37608">
                  <c:v>307.92300415039</c:v>
                </c:pt>
                <c:pt idx="37609">
                  <c:v>307.92999267578102</c:v>
                </c:pt>
                <c:pt idx="37610">
                  <c:v>307.933990478515</c:v>
                </c:pt>
                <c:pt idx="37611">
                  <c:v>307.93798828125</c:v>
                </c:pt>
                <c:pt idx="37612">
                  <c:v>307.947998046875</c:v>
                </c:pt>
                <c:pt idx="37613">
                  <c:v>307.95199584960898</c:v>
                </c:pt>
                <c:pt idx="37614">
                  <c:v>307.95999145507801</c:v>
                </c:pt>
                <c:pt idx="37615">
                  <c:v>307.96398925781199</c:v>
                </c:pt>
                <c:pt idx="37616">
                  <c:v>307.97399902343699</c:v>
                </c:pt>
                <c:pt idx="37617">
                  <c:v>307.97799682617102</c:v>
                </c:pt>
                <c:pt idx="37618">
                  <c:v>307.996002197265</c:v>
                </c:pt>
                <c:pt idx="37619">
                  <c:v>308</c:v>
                </c:pt>
                <c:pt idx="37620">
                  <c:v>308.010009765625</c:v>
                </c:pt>
                <c:pt idx="37621">
                  <c:v>308.01901245117102</c:v>
                </c:pt>
                <c:pt idx="37622">
                  <c:v>308.02301025390602</c:v>
                </c:pt>
                <c:pt idx="37623">
                  <c:v>308.04000854492102</c:v>
                </c:pt>
                <c:pt idx="37624">
                  <c:v>308.04800415039</c:v>
                </c:pt>
                <c:pt idx="37625">
                  <c:v>308.052001953125</c:v>
                </c:pt>
                <c:pt idx="37626">
                  <c:v>308.058013916015</c:v>
                </c:pt>
                <c:pt idx="37627">
                  <c:v>308.07101440429602</c:v>
                </c:pt>
                <c:pt idx="37628">
                  <c:v>308.07501220703102</c:v>
                </c:pt>
                <c:pt idx="37629">
                  <c:v>308.079986572265</c:v>
                </c:pt>
                <c:pt idx="37630">
                  <c:v>308.08401489257801</c:v>
                </c:pt>
                <c:pt idx="37631">
                  <c:v>308.093994140625</c:v>
                </c:pt>
                <c:pt idx="37632">
                  <c:v>308.09799194335898</c:v>
                </c:pt>
                <c:pt idx="37633">
                  <c:v>308.10998535156199</c:v>
                </c:pt>
                <c:pt idx="37634">
                  <c:v>308.12799072265602</c:v>
                </c:pt>
                <c:pt idx="37635">
                  <c:v>308.135009765625</c:v>
                </c:pt>
                <c:pt idx="37636">
                  <c:v>308.14599609375</c:v>
                </c:pt>
                <c:pt idx="37637">
                  <c:v>308.14999389648398</c:v>
                </c:pt>
                <c:pt idx="37638">
                  <c:v>308.15499877929602</c:v>
                </c:pt>
                <c:pt idx="37639">
                  <c:v>308.15899658203102</c:v>
                </c:pt>
                <c:pt idx="37640">
                  <c:v>308.162994384765</c:v>
                </c:pt>
                <c:pt idx="37641">
                  <c:v>308.17498779296801</c:v>
                </c:pt>
                <c:pt idx="37642">
                  <c:v>308.17898559570301</c:v>
                </c:pt>
                <c:pt idx="37643">
                  <c:v>308.19601440429602</c:v>
                </c:pt>
                <c:pt idx="37644">
                  <c:v>308.20001220703102</c:v>
                </c:pt>
                <c:pt idx="37645">
                  <c:v>308.20999145507801</c:v>
                </c:pt>
                <c:pt idx="37646">
                  <c:v>308.21398925781199</c:v>
                </c:pt>
                <c:pt idx="37647">
                  <c:v>308.22399902343699</c:v>
                </c:pt>
                <c:pt idx="37648">
                  <c:v>308.22799682617102</c:v>
                </c:pt>
                <c:pt idx="37649">
                  <c:v>308.246002197265</c:v>
                </c:pt>
                <c:pt idx="37650">
                  <c:v>308.25</c:v>
                </c:pt>
                <c:pt idx="37651">
                  <c:v>308.260009765625</c:v>
                </c:pt>
                <c:pt idx="37652">
                  <c:v>308.26400756835898</c:v>
                </c:pt>
                <c:pt idx="37653">
                  <c:v>308.27301025390602</c:v>
                </c:pt>
                <c:pt idx="37654">
                  <c:v>308.27700805664</c:v>
                </c:pt>
                <c:pt idx="37655">
                  <c:v>308.28399658203102</c:v>
                </c:pt>
                <c:pt idx="37656">
                  <c:v>308.287994384765</c:v>
                </c:pt>
                <c:pt idx="37657">
                  <c:v>308.30499267578102</c:v>
                </c:pt>
                <c:pt idx="37658">
                  <c:v>308.308990478515</c:v>
                </c:pt>
                <c:pt idx="37659">
                  <c:v>308.31900024414</c:v>
                </c:pt>
                <c:pt idx="37660">
                  <c:v>308.322998046875</c:v>
                </c:pt>
                <c:pt idx="37661">
                  <c:v>308.329986572265</c:v>
                </c:pt>
                <c:pt idx="37662">
                  <c:v>308.33401489257801</c:v>
                </c:pt>
                <c:pt idx="37663">
                  <c:v>308.35501098632801</c:v>
                </c:pt>
                <c:pt idx="37664">
                  <c:v>308.35900878906199</c:v>
                </c:pt>
                <c:pt idx="37665">
                  <c:v>308.36898803710898</c:v>
                </c:pt>
                <c:pt idx="37666">
                  <c:v>308.37298583984301</c:v>
                </c:pt>
                <c:pt idx="37667">
                  <c:v>308.38000488281199</c:v>
                </c:pt>
                <c:pt idx="37668">
                  <c:v>308.385986328125</c:v>
                </c:pt>
                <c:pt idx="37669">
                  <c:v>308.39498901367102</c:v>
                </c:pt>
                <c:pt idx="37670">
                  <c:v>308.39898681640602</c:v>
                </c:pt>
                <c:pt idx="37671">
                  <c:v>308.41000366210898</c:v>
                </c:pt>
                <c:pt idx="37672">
                  <c:v>308.41400146484301</c:v>
                </c:pt>
                <c:pt idx="37673">
                  <c:v>308.42401123046801</c:v>
                </c:pt>
                <c:pt idx="37674">
                  <c:v>308.42800903320301</c:v>
                </c:pt>
                <c:pt idx="37675">
                  <c:v>308.44601440429602</c:v>
                </c:pt>
                <c:pt idx="37676">
                  <c:v>308.45001220703102</c:v>
                </c:pt>
                <c:pt idx="37677">
                  <c:v>308.45999145507801</c:v>
                </c:pt>
                <c:pt idx="37678">
                  <c:v>308.46398925781199</c:v>
                </c:pt>
                <c:pt idx="37679">
                  <c:v>308.47299194335898</c:v>
                </c:pt>
                <c:pt idx="37680">
                  <c:v>308.47698974609301</c:v>
                </c:pt>
                <c:pt idx="37681">
                  <c:v>308.489990234375</c:v>
                </c:pt>
                <c:pt idx="37682">
                  <c:v>308.49899291992102</c:v>
                </c:pt>
                <c:pt idx="37683">
                  <c:v>308.50299072265602</c:v>
                </c:pt>
                <c:pt idx="37684">
                  <c:v>308.51998901367102</c:v>
                </c:pt>
                <c:pt idx="37685">
                  <c:v>308.52899169921801</c:v>
                </c:pt>
                <c:pt idx="37686">
                  <c:v>308.53298950195301</c:v>
                </c:pt>
                <c:pt idx="37687">
                  <c:v>308.54998779296801</c:v>
                </c:pt>
                <c:pt idx="37688">
                  <c:v>308.558013916015</c:v>
                </c:pt>
                <c:pt idx="37689">
                  <c:v>308.56201171875</c:v>
                </c:pt>
                <c:pt idx="37690">
                  <c:v>308.57199096679602</c:v>
                </c:pt>
                <c:pt idx="37691">
                  <c:v>308.57598876953102</c:v>
                </c:pt>
                <c:pt idx="37692">
                  <c:v>308.58999633789</c:v>
                </c:pt>
                <c:pt idx="37693">
                  <c:v>308.59899902343699</c:v>
                </c:pt>
                <c:pt idx="37694">
                  <c:v>308.60299682617102</c:v>
                </c:pt>
                <c:pt idx="37695">
                  <c:v>308.60998535156199</c:v>
                </c:pt>
                <c:pt idx="37696">
                  <c:v>308.614013671875</c:v>
                </c:pt>
                <c:pt idx="37697">
                  <c:v>308.62399291992102</c:v>
                </c:pt>
                <c:pt idx="37698">
                  <c:v>308.62799072265602</c:v>
                </c:pt>
                <c:pt idx="37699">
                  <c:v>308.64599609375</c:v>
                </c:pt>
                <c:pt idx="37700">
                  <c:v>308.64999389648398</c:v>
                </c:pt>
                <c:pt idx="37701">
                  <c:v>308.66000366210898</c:v>
                </c:pt>
                <c:pt idx="37702">
                  <c:v>308.66400146484301</c:v>
                </c:pt>
                <c:pt idx="37703">
                  <c:v>308.67300415039</c:v>
                </c:pt>
                <c:pt idx="37704">
                  <c:v>308.677001953125</c:v>
                </c:pt>
                <c:pt idx="37705">
                  <c:v>308.69000244140602</c:v>
                </c:pt>
                <c:pt idx="37706">
                  <c:v>308.697998046875</c:v>
                </c:pt>
                <c:pt idx="37707">
                  <c:v>308.70199584960898</c:v>
                </c:pt>
                <c:pt idx="37708">
                  <c:v>308.70999145507801</c:v>
                </c:pt>
                <c:pt idx="37709">
                  <c:v>308.71398925781199</c:v>
                </c:pt>
                <c:pt idx="37710">
                  <c:v>308.72299194335898</c:v>
                </c:pt>
                <c:pt idx="37711">
                  <c:v>308.72698974609301</c:v>
                </c:pt>
                <c:pt idx="37712">
                  <c:v>308.739990234375</c:v>
                </c:pt>
                <c:pt idx="37713">
                  <c:v>308.74798583984301</c:v>
                </c:pt>
                <c:pt idx="37714">
                  <c:v>308.75201416015602</c:v>
                </c:pt>
                <c:pt idx="37715">
                  <c:v>308.760009765625</c:v>
                </c:pt>
                <c:pt idx="37716">
                  <c:v>308.76400756835898</c:v>
                </c:pt>
                <c:pt idx="37717">
                  <c:v>308.77398681640602</c:v>
                </c:pt>
                <c:pt idx="37718">
                  <c:v>308.77801513671801</c:v>
                </c:pt>
                <c:pt idx="37719">
                  <c:v>308.79598999023398</c:v>
                </c:pt>
                <c:pt idx="37720">
                  <c:v>308.79998779296801</c:v>
                </c:pt>
                <c:pt idx="37721">
                  <c:v>308.80999755859301</c:v>
                </c:pt>
                <c:pt idx="37722">
                  <c:v>308.81399536132801</c:v>
                </c:pt>
                <c:pt idx="37723">
                  <c:v>308.84600830078102</c:v>
                </c:pt>
                <c:pt idx="37724">
                  <c:v>308.84799194335898</c:v>
                </c:pt>
                <c:pt idx="37725">
                  <c:v>308.85501098632801</c:v>
                </c:pt>
                <c:pt idx="37726">
                  <c:v>308.87600708007801</c:v>
                </c:pt>
                <c:pt idx="37727">
                  <c:v>308.87799072265602</c:v>
                </c:pt>
                <c:pt idx="37728">
                  <c:v>308.89001464843699</c:v>
                </c:pt>
                <c:pt idx="37729">
                  <c:v>308.89801025390602</c:v>
                </c:pt>
                <c:pt idx="37730">
                  <c:v>308.90200805664</c:v>
                </c:pt>
                <c:pt idx="37731">
                  <c:v>308.91000366210898</c:v>
                </c:pt>
                <c:pt idx="37732">
                  <c:v>308.91400146484301</c:v>
                </c:pt>
                <c:pt idx="37733">
                  <c:v>308.92401123046801</c:v>
                </c:pt>
                <c:pt idx="37734">
                  <c:v>308.92800903320301</c:v>
                </c:pt>
                <c:pt idx="37735">
                  <c:v>308.94601440429602</c:v>
                </c:pt>
                <c:pt idx="37736">
                  <c:v>308.95001220703102</c:v>
                </c:pt>
                <c:pt idx="37737">
                  <c:v>308.95999145507801</c:v>
                </c:pt>
                <c:pt idx="37738">
                  <c:v>308.96398925781199</c:v>
                </c:pt>
                <c:pt idx="37739">
                  <c:v>308.97399902343699</c:v>
                </c:pt>
                <c:pt idx="37740">
                  <c:v>308.97799682617102</c:v>
                </c:pt>
                <c:pt idx="37741">
                  <c:v>308.989990234375</c:v>
                </c:pt>
                <c:pt idx="37742">
                  <c:v>308.99798583984301</c:v>
                </c:pt>
                <c:pt idx="37743">
                  <c:v>309.00201416015602</c:v>
                </c:pt>
                <c:pt idx="37744">
                  <c:v>309.00900268554602</c:v>
                </c:pt>
                <c:pt idx="37745">
                  <c:v>309.02398681640602</c:v>
                </c:pt>
                <c:pt idx="37746">
                  <c:v>309.02801513671801</c:v>
                </c:pt>
                <c:pt idx="37747">
                  <c:v>309.03601074218699</c:v>
                </c:pt>
                <c:pt idx="37748">
                  <c:v>309.04000854492102</c:v>
                </c:pt>
                <c:pt idx="37749">
                  <c:v>309.05599975585898</c:v>
                </c:pt>
                <c:pt idx="37750">
                  <c:v>309.058013916015</c:v>
                </c:pt>
                <c:pt idx="37751">
                  <c:v>309.06500244140602</c:v>
                </c:pt>
                <c:pt idx="37752">
                  <c:v>309.08599853515602</c:v>
                </c:pt>
                <c:pt idx="37753">
                  <c:v>309.08999633789</c:v>
                </c:pt>
                <c:pt idx="37754">
                  <c:v>309.10598754882801</c:v>
                </c:pt>
                <c:pt idx="37755">
                  <c:v>309.10800170898398</c:v>
                </c:pt>
                <c:pt idx="37756">
                  <c:v>309.12200927734301</c:v>
                </c:pt>
                <c:pt idx="37757">
                  <c:v>309.12600708007801</c:v>
                </c:pt>
                <c:pt idx="37758">
                  <c:v>309.13000488281199</c:v>
                </c:pt>
                <c:pt idx="37759">
                  <c:v>309.13400268554602</c:v>
                </c:pt>
                <c:pt idx="37760">
                  <c:v>309.13800048828102</c:v>
                </c:pt>
                <c:pt idx="37761">
                  <c:v>309.14801025390602</c:v>
                </c:pt>
                <c:pt idx="37762">
                  <c:v>309.15200805664</c:v>
                </c:pt>
                <c:pt idx="37763">
                  <c:v>309.156005859375</c:v>
                </c:pt>
                <c:pt idx="37764">
                  <c:v>309.16101074218699</c:v>
                </c:pt>
                <c:pt idx="37765">
                  <c:v>309.16500854492102</c:v>
                </c:pt>
                <c:pt idx="37766">
                  <c:v>309.17498779296801</c:v>
                </c:pt>
                <c:pt idx="37767">
                  <c:v>309.17898559570301</c:v>
                </c:pt>
                <c:pt idx="37768">
                  <c:v>309.19000244140602</c:v>
                </c:pt>
                <c:pt idx="37769">
                  <c:v>309.19900512695301</c:v>
                </c:pt>
                <c:pt idx="37770">
                  <c:v>309.20300292968699</c:v>
                </c:pt>
                <c:pt idx="37771">
                  <c:v>309.22601318359301</c:v>
                </c:pt>
                <c:pt idx="37772">
                  <c:v>309.23001098632801</c:v>
                </c:pt>
                <c:pt idx="37773">
                  <c:v>309.23498535156199</c:v>
                </c:pt>
                <c:pt idx="37774">
                  <c:v>309.25</c:v>
                </c:pt>
                <c:pt idx="37775">
                  <c:v>309.25399780273398</c:v>
                </c:pt>
                <c:pt idx="37776">
                  <c:v>309.27600097656199</c:v>
                </c:pt>
                <c:pt idx="37777">
                  <c:v>309.27999877929602</c:v>
                </c:pt>
                <c:pt idx="37778">
                  <c:v>309.29000854492102</c:v>
                </c:pt>
                <c:pt idx="37779">
                  <c:v>309.29800415039</c:v>
                </c:pt>
                <c:pt idx="37780">
                  <c:v>309.302001953125</c:v>
                </c:pt>
                <c:pt idx="37781">
                  <c:v>309.30700683593699</c:v>
                </c:pt>
                <c:pt idx="37782">
                  <c:v>309.31100463867102</c:v>
                </c:pt>
                <c:pt idx="37783">
                  <c:v>309.31500244140602</c:v>
                </c:pt>
                <c:pt idx="37784">
                  <c:v>309.32501220703102</c:v>
                </c:pt>
                <c:pt idx="37785">
                  <c:v>309.329010009765</c:v>
                </c:pt>
                <c:pt idx="37786">
                  <c:v>309.33999633789</c:v>
                </c:pt>
                <c:pt idx="37787">
                  <c:v>309.34799194335898</c:v>
                </c:pt>
                <c:pt idx="37788">
                  <c:v>309.35198974609301</c:v>
                </c:pt>
                <c:pt idx="37789">
                  <c:v>309.35998535156199</c:v>
                </c:pt>
                <c:pt idx="37790">
                  <c:v>309.364013671875</c:v>
                </c:pt>
                <c:pt idx="37791">
                  <c:v>309.37600708007801</c:v>
                </c:pt>
                <c:pt idx="37792">
                  <c:v>309.38000488281199</c:v>
                </c:pt>
                <c:pt idx="37793">
                  <c:v>309.39001464843699</c:v>
                </c:pt>
                <c:pt idx="37794">
                  <c:v>309.39801025390602</c:v>
                </c:pt>
                <c:pt idx="37795">
                  <c:v>309.40200805664</c:v>
                </c:pt>
                <c:pt idx="37796">
                  <c:v>309.41000366210898</c:v>
                </c:pt>
                <c:pt idx="37797">
                  <c:v>309.41400146484301</c:v>
                </c:pt>
                <c:pt idx="37798">
                  <c:v>309.42401123046801</c:v>
                </c:pt>
                <c:pt idx="37799">
                  <c:v>309.42800903320301</c:v>
                </c:pt>
                <c:pt idx="37800">
                  <c:v>309.44000244140602</c:v>
                </c:pt>
                <c:pt idx="37801">
                  <c:v>309.447998046875</c:v>
                </c:pt>
                <c:pt idx="37802">
                  <c:v>309.45199584960898</c:v>
                </c:pt>
                <c:pt idx="37803">
                  <c:v>309.45999145507801</c:v>
                </c:pt>
                <c:pt idx="37804">
                  <c:v>309.46398925781199</c:v>
                </c:pt>
                <c:pt idx="37805">
                  <c:v>309.47399902343699</c:v>
                </c:pt>
                <c:pt idx="37806">
                  <c:v>309.47799682617102</c:v>
                </c:pt>
                <c:pt idx="37807">
                  <c:v>309.496002197265</c:v>
                </c:pt>
                <c:pt idx="37808">
                  <c:v>309.5</c:v>
                </c:pt>
                <c:pt idx="37809">
                  <c:v>309.510009765625</c:v>
                </c:pt>
                <c:pt idx="37810">
                  <c:v>309.51400756835898</c:v>
                </c:pt>
                <c:pt idx="37811">
                  <c:v>309.52398681640602</c:v>
                </c:pt>
                <c:pt idx="37812">
                  <c:v>309.52801513671801</c:v>
                </c:pt>
                <c:pt idx="37813">
                  <c:v>309.54598999023398</c:v>
                </c:pt>
                <c:pt idx="37814">
                  <c:v>309.54998779296801</c:v>
                </c:pt>
                <c:pt idx="37815">
                  <c:v>309.55999755859301</c:v>
                </c:pt>
                <c:pt idx="37816">
                  <c:v>309.56399536132801</c:v>
                </c:pt>
                <c:pt idx="37817">
                  <c:v>309.57400512695301</c:v>
                </c:pt>
                <c:pt idx="37818">
                  <c:v>309.57800292968699</c:v>
                </c:pt>
                <c:pt idx="37819">
                  <c:v>309.59600830078102</c:v>
                </c:pt>
                <c:pt idx="37820">
                  <c:v>309.600006103515</c:v>
                </c:pt>
                <c:pt idx="37821">
                  <c:v>309.60998535156199</c:v>
                </c:pt>
                <c:pt idx="37822">
                  <c:v>309.614013671875</c:v>
                </c:pt>
                <c:pt idx="37823">
                  <c:v>309.62399291992102</c:v>
                </c:pt>
                <c:pt idx="37824">
                  <c:v>309.62799072265602</c:v>
                </c:pt>
                <c:pt idx="37825">
                  <c:v>309.63299560546801</c:v>
                </c:pt>
                <c:pt idx="37826">
                  <c:v>309.63699340820301</c:v>
                </c:pt>
                <c:pt idx="37827">
                  <c:v>309.65100097656199</c:v>
                </c:pt>
                <c:pt idx="37828">
                  <c:v>309.65499877929602</c:v>
                </c:pt>
                <c:pt idx="37829">
                  <c:v>309.662994384765</c:v>
                </c:pt>
                <c:pt idx="37830">
                  <c:v>309.67199707031199</c:v>
                </c:pt>
                <c:pt idx="37831">
                  <c:v>309.67599487304602</c:v>
                </c:pt>
                <c:pt idx="37832">
                  <c:v>309.69000244140602</c:v>
                </c:pt>
                <c:pt idx="37833">
                  <c:v>309.69900512695301</c:v>
                </c:pt>
                <c:pt idx="37834">
                  <c:v>309.70300292968699</c:v>
                </c:pt>
                <c:pt idx="37835">
                  <c:v>309.72000122070301</c:v>
                </c:pt>
                <c:pt idx="37836">
                  <c:v>309.73098754882801</c:v>
                </c:pt>
                <c:pt idx="37837">
                  <c:v>309.73498535156199</c:v>
                </c:pt>
                <c:pt idx="37838">
                  <c:v>309.75</c:v>
                </c:pt>
                <c:pt idx="37839">
                  <c:v>309.75799560546801</c:v>
                </c:pt>
                <c:pt idx="37840">
                  <c:v>309.76199340820301</c:v>
                </c:pt>
                <c:pt idx="37841">
                  <c:v>309.77600097656199</c:v>
                </c:pt>
                <c:pt idx="37842">
                  <c:v>309.77999877929602</c:v>
                </c:pt>
                <c:pt idx="37843">
                  <c:v>309.79000854492102</c:v>
                </c:pt>
                <c:pt idx="37844">
                  <c:v>309.79901123046801</c:v>
                </c:pt>
                <c:pt idx="37845">
                  <c:v>309.80300903320301</c:v>
                </c:pt>
                <c:pt idx="37846">
                  <c:v>309.82000732421801</c:v>
                </c:pt>
                <c:pt idx="37847">
                  <c:v>309.829010009765</c:v>
                </c:pt>
                <c:pt idx="37848">
                  <c:v>309.8330078125</c:v>
                </c:pt>
                <c:pt idx="37849">
                  <c:v>309.850006103515</c:v>
                </c:pt>
                <c:pt idx="37850">
                  <c:v>309.85800170898398</c:v>
                </c:pt>
                <c:pt idx="37851">
                  <c:v>309.86199951171801</c:v>
                </c:pt>
                <c:pt idx="37852">
                  <c:v>309.87600708007801</c:v>
                </c:pt>
                <c:pt idx="37853">
                  <c:v>309.87799072265602</c:v>
                </c:pt>
                <c:pt idx="37854">
                  <c:v>309.891998291015</c:v>
                </c:pt>
                <c:pt idx="37855">
                  <c:v>309.90200805664</c:v>
                </c:pt>
                <c:pt idx="37856">
                  <c:v>309.906005859375</c:v>
                </c:pt>
                <c:pt idx="37857">
                  <c:v>309.92300415039</c:v>
                </c:pt>
                <c:pt idx="37858">
                  <c:v>309.927001953125</c:v>
                </c:pt>
                <c:pt idx="37859">
                  <c:v>309.94000244140602</c:v>
                </c:pt>
                <c:pt idx="37860">
                  <c:v>309.947998046875</c:v>
                </c:pt>
                <c:pt idx="37861">
                  <c:v>309.95199584960898</c:v>
                </c:pt>
                <c:pt idx="37862">
                  <c:v>309.95999145507801</c:v>
                </c:pt>
                <c:pt idx="37863">
                  <c:v>309.96398925781199</c:v>
                </c:pt>
                <c:pt idx="37864">
                  <c:v>309.97299194335898</c:v>
                </c:pt>
                <c:pt idx="37865">
                  <c:v>309.97698974609301</c:v>
                </c:pt>
                <c:pt idx="37866">
                  <c:v>309.989990234375</c:v>
                </c:pt>
                <c:pt idx="37867">
                  <c:v>309.99899291992102</c:v>
                </c:pt>
                <c:pt idx="37868">
                  <c:v>310.00299072265602</c:v>
                </c:pt>
                <c:pt idx="37869">
                  <c:v>310.010009765625</c:v>
                </c:pt>
                <c:pt idx="37870">
                  <c:v>310.01400756835898</c:v>
                </c:pt>
                <c:pt idx="37871">
                  <c:v>310.03601074218699</c:v>
                </c:pt>
                <c:pt idx="37872">
                  <c:v>310.04000854492102</c:v>
                </c:pt>
                <c:pt idx="37873">
                  <c:v>310.05599975585898</c:v>
                </c:pt>
                <c:pt idx="37874">
                  <c:v>310.05999755859301</c:v>
                </c:pt>
                <c:pt idx="37875">
                  <c:v>310.07000732421801</c:v>
                </c:pt>
                <c:pt idx="37876">
                  <c:v>310.079010009765</c:v>
                </c:pt>
                <c:pt idx="37877">
                  <c:v>310.08200073242102</c:v>
                </c:pt>
                <c:pt idx="37878">
                  <c:v>310.08999633789</c:v>
                </c:pt>
                <c:pt idx="37879">
                  <c:v>310.09899902343699</c:v>
                </c:pt>
                <c:pt idx="37880">
                  <c:v>310.10299682617102</c:v>
                </c:pt>
                <c:pt idx="37881">
                  <c:v>310.11999511718699</c:v>
                </c:pt>
                <c:pt idx="37882">
                  <c:v>310.12799072265602</c:v>
                </c:pt>
                <c:pt idx="37883">
                  <c:v>310.13198852539</c:v>
                </c:pt>
                <c:pt idx="37884">
                  <c:v>310.14001464843699</c:v>
                </c:pt>
                <c:pt idx="37885">
                  <c:v>310.14801025390602</c:v>
                </c:pt>
                <c:pt idx="37886">
                  <c:v>310.15200805664</c:v>
                </c:pt>
                <c:pt idx="37887">
                  <c:v>310.16000366210898</c:v>
                </c:pt>
                <c:pt idx="37888">
                  <c:v>310.16400146484301</c:v>
                </c:pt>
                <c:pt idx="37889">
                  <c:v>310.18600463867102</c:v>
                </c:pt>
                <c:pt idx="37890">
                  <c:v>310.18798828125</c:v>
                </c:pt>
                <c:pt idx="37891">
                  <c:v>310.20098876953102</c:v>
                </c:pt>
                <c:pt idx="37892">
                  <c:v>310.204986572265</c:v>
                </c:pt>
                <c:pt idx="37893">
                  <c:v>310.20999145507801</c:v>
                </c:pt>
                <c:pt idx="37894">
                  <c:v>310.21398925781199</c:v>
                </c:pt>
                <c:pt idx="37895">
                  <c:v>310.22601318359301</c:v>
                </c:pt>
                <c:pt idx="37896">
                  <c:v>310.23001098632801</c:v>
                </c:pt>
                <c:pt idx="37897">
                  <c:v>310.239990234375</c:v>
                </c:pt>
                <c:pt idx="37898">
                  <c:v>310.24798583984301</c:v>
                </c:pt>
                <c:pt idx="37899">
                  <c:v>310.25201416015602</c:v>
                </c:pt>
                <c:pt idx="37900">
                  <c:v>310.260009765625</c:v>
                </c:pt>
                <c:pt idx="37901">
                  <c:v>310.26400756835898</c:v>
                </c:pt>
                <c:pt idx="37902">
                  <c:v>310.27600097656199</c:v>
                </c:pt>
                <c:pt idx="37903">
                  <c:v>310.27999877929602</c:v>
                </c:pt>
                <c:pt idx="37904">
                  <c:v>310.29000854492102</c:v>
                </c:pt>
                <c:pt idx="37905">
                  <c:v>310.29901123046801</c:v>
                </c:pt>
                <c:pt idx="37906">
                  <c:v>310.30300903320301</c:v>
                </c:pt>
                <c:pt idx="37907">
                  <c:v>310.30999755859301</c:v>
                </c:pt>
                <c:pt idx="37908">
                  <c:v>310.31399536132801</c:v>
                </c:pt>
                <c:pt idx="37909">
                  <c:v>310.33599853515602</c:v>
                </c:pt>
                <c:pt idx="37910">
                  <c:v>310.33801269531199</c:v>
                </c:pt>
                <c:pt idx="37911">
                  <c:v>310.34899902343699</c:v>
                </c:pt>
                <c:pt idx="37912">
                  <c:v>310.35299682617102</c:v>
                </c:pt>
                <c:pt idx="37913">
                  <c:v>310.35998535156199</c:v>
                </c:pt>
                <c:pt idx="37914">
                  <c:v>310.364013671875</c:v>
                </c:pt>
                <c:pt idx="37915">
                  <c:v>310.37600708007801</c:v>
                </c:pt>
                <c:pt idx="37916">
                  <c:v>310.38000488281199</c:v>
                </c:pt>
                <c:pt idx="37917">
                  <c:v>310.39001464843699</c:v>
                </c:pt>
                <c:pt idx="37918">
                  <c:v>310.39898681640602</c:v>
                </c:pt>
                <c:pt idx="37919">
                  <c:v>310.40301513671801</c:v>
                </c:pt>
                <c:pt idx="37920">
                  <c:v>310.42599487304602</c:v>
                </c:pt>
                <c:pt idx="37921">
                  <c:v>310.42800903320301</c:v>
                </c:pt>
                <c:pt idx="37922">
                  <c:v>310.43499755859301</c:v>
                </c:pt>
                <c:pt idx="37923">
                  <c:v>310.43899536132801</c:v>
                </c:pt>
                <c:pt idx="37924">
                  <c:v>310.44299316406199</c:v>
                </c:pt>
                <c:pt idx="37925">
                  <c:v>310.45199584960898</c:v>
                </c:pt>
                <c:pt idx="37926">
                  <c:v>310.45599365234301</c:v>
                </c:pt>
                <c:pt idx="37927">
                  <c:v>310.46200561523398</c:v>
                </c:pt>
                <c:pt idx="37928">
                  <c:v>310.46600341796801</c:v>
                </c:pt>
                <c:pt idx="37929">
                  <c:v>310.48599243164</c:v>
                </c:pt>
                <c:pt idx="37930">
                  <c:v>310.489990234375</c:v>
                </c:pt>
                <c:pt idx="37931">
                  <c:v>310.50601196289</c:v>
                </c:pt>
                <c:pt idx="37932">
                  <c:v>310.510009765625</c:v>
                </c:pt>
                <c:pt idx="37933">
                  <c:v>310.51998901367102</c:v>
                </c:pt>
                <c:pt idx="37934">
                  <c:v>310.52801513671801</c:v>
                </c:pt>
                <c:pt idx="37935">
                  <c:v>310.53201293945301</c:v>
                </c:pt>
                <c:pt idx="37936">
                  <c:v>310.54000854492102</c:v>
                </c:pt>
                <c:pt idx="37937">
                  <c:v>310.54800415039</c:v>
                </c:pt>
                <c:pt idx="37938">
                  <c:v>310.552001953125</c:v>
                </c:pt>
                <c:pt idx="37939">
                  <c:v>310.55999755859301</c:v>
                </c:pt>
                <c:pt idx="37940">
                  <c:v>310.56399536132801</c:v>
                </c:pt>
                <c:pt idx="37941">
                  <c:v>310.57000732421801</c:v>
                </c:pt>
                <c:pt idx="37942">
                  <c:v>310.579010009765</c:v>
                </c:pt>
                <c:pt idx="37943">
                  <c:v>310.5830078125</c:v>
                </c:pt>
                <c:pt idx="37944">
                  <c:v>310.58999633789</c:v>
                </c:pt>
                <c:pt idx="37945">
                  <c:v>310.59799194335898</c:v>
                </c:pt>
                <c:pt idx="37946">
                  <c:v>310.60198974609301</c:v>
                </c:pt>
                <c:pt idx="37947">
                  <c:v>310.60998535156199</c:v>
                </c:pt>
                <c:pt idx="37948">
                  <c:v>310.614013671875</c:v>
                </c:pt>
                <c:pt idx="37949">
                  <c:v>310.61801147460898</c:v>
                </c:pt>
                <c:pt idx="37950">
                  <c:v>310.62799072265602</c:v>
                </c:pt>
                <c:pt idx="37951">
                  <c:v>310.63101196289</c:v>
                </c:pt>
                <c:pt idx="37952">
                  <c:v>310.641998291015</c:v>
                </c:pt>
                <c:pt idx="37953">
                  <c:v>310.65200805664</c:v>
                </c:pt>
                <c:pt idx="37954">
                  <c:v>310.656005859375</c:v>
                </c:pt>
                <c:pt idx="37955">
                  <c:v>310.66198730468699</c:v>
                </c:pt>
                <c:pt idx="37956">
                  <c:v>310.66598510742102</c:v>
                </c:pt>
                <c:pt idx="37957">
                  <c:v>310.68600463867102</c:v>
                </c:pt>
                <c:pt idx="37958">
                  <c:v>310.69000244140602</c:v>
                </c:pt>
                <c:pt idx="37959">
                  <c:v>310.70599365234301</c:v>
                </c:pt>
                <c:pt idx="37960">
                  <c:v>310.70999145507801</c:v>
                </c:pt>
                <c:pt idx="37961">
                  <c:v>310.72000122070301</c:v>
                </c:pt>
                <c:pt idx="37962">
                  <c:v>310.72799682617102</c:v>
                </c:pt>
                <c:pt idx="37963">
                  <c:v>310.73199462890602</c:v>
                </c:pt>
                <c:pt idx="37964">
                  <c:v>310.73599243164</c:v>
                </c:pt>
                <c:pt idx="37965">
                  <c:v>310.74899291992102</c:v>
                </c:pt>
                <c:pt idx="37966">
                  <c:v>310.75299072265602</c:v>
                </c:pt>
                <c:pt idx="37967">
                  <c:v>310.760009765625</c:v>
                </c:pt>
                <c:pt idx="37968">
                  <c:v>310.76400756835898</c:v>
                </c:pt>
                <c:pt idx="37969">
                  <c:v>310.78601074218699</c:v>
                </c:pt>
                <c:pt idx="37970">
                  <c:v>310.79000854492102</c:v>
                </c:pt>
                <c:pt idx="37971">
                  <c:v>310.80599975585898</c:v>
                </c:pt>
                <c:pt idx="37972">
                  <c:v>310.80999755859301</c:v>
                </c:pt>
                <c:pt idx="37973">
                  <c:v>310.82000732421801</c:v>
                </c:pt>
                <c:pt idx="37974">
                  <c:v>310.82800292968699</c:v>
                </c:pt>
                <c:pt idx="37975">
                  <c:v>310.83200073242102</c:v>
                </c:pt>
                <c:pt idx="37976">
                  <c:v>310.83999633789</c:v>
                </c:pt>
                <c:pt idx="37977">
                  <c:v>310.84799194335898</c:v>
                </c:pt>
                <c:pt idx="37978">
                  <c:v>310.85198974609301</c:v>
                </c:pt>
                <c:pt idx="37979">
                  <c:v>310.85998535156199</c:v>
                </c:pt>
                <c:pt idx="37980">
                  <c:v>310.864013671875</c:v>
                </c:pt>
                <c:pt idx="37981">
                  <c:v>310.86801147460898</c:v>
                </c:pt>
                <c:pt idx="37982">
                  <c:v>310.87799072265602</c:v>
                </c:pt>
                <c:pt idx="37983">
                  <c:v>310.88000488281199</c:v>
                </c:pt>
                <c:pt idx="37984">
                  <c:v>310.89001464843699</c:v>
                </c:pt>
                <c:pt idx="37985">
                  <c:v>310.89801025390602</c:v>
                </c:pt>
                <c:pt idx="37986">
                  <c:v>310.90200805664</c:v>
                </c:pt>
                <c:pt idx="37987">
                  <c:v>310.906005859375</c:v>
                </c:pt>
                <c:pt idx="37988">
                  <c:v>310.91000366210898</c:v>
                </c:pt>
                <c:pt idx="37989">
                  <c:v>310.91500854492102</c:v>
                </c:pt>
                <c:pt idx="37990">
                  <c:v>310.927001953125</c:v>
                </c:pt>
                <c:pt idx="37991">
                  <c:v>310.92999267578102</c:v>
                </c:pt>
                <c:pt idx="37992">
                  <c:v>310.94000244140602</c:v>
                </c:pt>
                <c:pt idx="37993">
                  <c:v>310.95199584960898</c:v>
                </c:pt>
                <c:pt idx="37994">
                  <c:v>310.95599365234301</c:v>
                </c:pt>
                <c:pt idx="37995">
                  <c:v>310.97601318359301</c:v>
                </c:pt>
                <c:pt idx="37996">
                  <c:v>310.97900390625</c:v>
                </c:pt>
                <c:pt idx="37997">
                  <c:v>310.99099731445301</c:v>
                </c:pt>
                <c:pt idx="37998">
                  <c:v>311.00100708007801</c:v>
                </c:pt>
                <c:pt idx="37999">
                  <c:v>311.00500488281199</c:v>
                </c:pt>
                <c:pt idx="38000">
                  <c:v>311.010009765625</c:v>
                </c:pt>
                <c:pt idx="38001">
                  <c:v>311.01400756835898</c:v>
                </c:pt>
                <c:pt idx="38002">
                  <c:v>311.01800537109301</c:v>
                </c:pt>
                <c:pt idx="38003">
                  <c:v>311.031005859375</c:v>
                </c:pt>
                <c:pt idx="38004">
                  <c:v>311.03399658203102</c:v>
                </c:pt>
                <c:pt idx="38005">
                  <c:v>311.05599975585898</c:v>
                </c:pt>
                <c:pt idx="38006">
                  <c:v>311.05999755859301</c:v>
                </c:pt>
                <c:pt idx="38007">
                  <c:v>311.07000732421801</c:v>
                </c:pt>
                <c:pt idx="38008">
                  <c:v>311.07800292968699</c:v>
                </c:pt>
                <c:pt idx="38009">
                  <c:v>311.08200073242102</c:v>
                </c:pt>
                <c:pt idx="38010">
                  <c:v>311.08700561523398</c:v>
                </c:pt>
                <c:pt idx="38011">
                  <c:v>311.093994140625</c:v>
                </c:pt>
                <c:pt idx="38012">
                  <c:v>311.10198974609301</c:v>
                </c:pt>
                <c:pt idx="38013">
                  <c:v>311.10501098632801</c:v>
                </c:pt>
                <c:pt idx="38014">
                  <c:v>311.11599731445301</c:v>
                </c:pt>
                <c:pt idx="38015">
                  <c:v>311.12600708007801</c:v>
                </c:pt>
                <c:pt idx="38016">
                  <c:v>311.13000488281199</c:v>
                </c:pt>
                <c:pt idx="38017">
                  <c:v>311.135986328125</c:v>
                </c:pt>
                <c:pt idx="38018">
                  <c:v>311.14001464843699</c:v>
                </c:pt>
                <c:pt idx="38019">
                  <c:v>311.15798950195301</c:v>
                </c:pt>
                <c:pt idx="38020">
                  <c:v>311.16198730468699</c:v>
                </c:pt>
                <c:pt idx="38021">
                  <c:v>311.17001342773398</c:v>
                </c:pt>
                <c:pt idx="38022">
                  <c:v>311.17898559570301</c:v>
                </c:pt>
                <c:pt idx="38023">
                  <c:v>311.18099975585898</c:v>
                </c:pt>
                <c:pt idx="38024">
                  <c:v>311.19000244140602</c:v>
                </c:pt>
                <c:pt idx="38025">
                  <c:v>311.19400024414</c:v>
                </c:pt>
                <c:pt idx="38026">
                  <c:v>311.21600341796801</c:v>
                </c:pt>
                <c:pt idx="38027">
                  <c:v>311.225006103515</c:v>
                </c:pt>
                <c:pt idx="38028">
                  <c:v>311.22900390625</c:v>
                </c:pt>
                <c:pt idx="38029">
                  <c:v>311.239990234375</c:v>
                </c:pt>
                <c:pt idx="38030">
                  <c:v>311.24398803710898</c:v>
                </c:pt>
                <c:pt idx="38031">
                  <c:v>311.25299072265602</c:v>
                </c:pt>
                <c:pt idx="38032">
                  <c:v>311.25698852539</c:v>
                </c:pt>
                <c:pt idx="38033">
                  <c:v>311.260986328125</c:v>
                </c:pt>
                <c:pt idx="38034">
                  <c:v>311.26501464843699</c:v>
                </c:pt>
                <c:pt idx="38035">
                  <c:v>311.27499389648398</c:v>
                </c:pt>
                <c:pt idx="38036">
                  <c:v>311.27899169921801</c:v>
                </c:pt>
                <c:pt idx="38037">
                  <c:v>311.29000854492102</c:v>
                </c:pt>
                <c:pt idx="38038">
                  <c:v>311.29400634765602</c:v>
                </c:pt>
                <c:pt idx="38039">
                  <c:v>311.30300903320301</c:v>
                </c:pt>
                <c:pt idx="38040">
                  <c:v>311.30700683593699</c:v>
                </c:pt>
                <c:pt idx="38041">
                  <c:v>311.32000732421801</c:v>
                </c:pt>
                <c:pt idx="38042">
                  <c:v>311.329010009765</c:v>
                </c:pt>
                <c:pt idx="38043">
                  <c:v>311.3330078125</c:v>
                </c:pt>
                <c:pt idx="38044">
                  <c:v>311.350006103515</c:v>
                </c:pt>
                <c:pt idx="38045">
                  <c:v>311.35800170898398</c:v>
                </c:pt>
                <c:pt idx="38046">
                  <c:v>311.36199951171801</c:v>
                </c:pt>
                <c:pt idx="38047">
                  <c:v>311.36999511718699</c:v>
                </c:pt>
                <c:pt idx="38048">
                  <c:v>311.37899780273398</c:v>
                </c:pt>
                <c:pt idx="38049">
                  <c:v>311.38299560546801</c:v>
                </c:pt>
                <c:pt idx="38050">
                  <c:v>311.39999389648398</c:v>
                </c:pt>
                <c:pt idx="38051">
                  <c:v>311.40899658203102</c:v>
                </c:pt>
                <c:pt idx="38052">
                  <c:v>311.412994384765</c:v>
                </c:pt>
                <c:pt idx="38053">
                  <c:v>311.42599487304602</c:v>
                </c:pt>
                <c:pt idx="38054">
                  <c:v>311.42999267578102</c:v>
                </c:pt>
                <c:pt idx="38055">
                  <c:v>311.44000244140602</c:v>
                </c:pt>
                <c:pt idx="38056">
                  <c:v>311.44400024414</c:v>
                </c:pt>
                <c:pt idx="38057">
                  <c:v>311.454986572265</c:v>
                </c:pt>
                <c:pt idx="38058">
                  <c:v>311.45901489257801</c:v>
                </c:pt>
                <c:pt idx="38059">
                  <c:v>311.47000122070301</c:v>
                </c:pt>
                <c:pt idx="38060">
                  <c:v>311.47799682617102</c:v>
                </c:pt>
                <c:pt idx="38061">
                  <c:v>311.48199462890602</c:v>
                </c:pt>
                <c:pt idx="38062">
                  <c:v>311.489990234375</c:v>
                </c:pt>
                <c:pt idx="38063">
                  <c:v>311.49398803710898</c:v>
                </c:pt>
                <c:pt idx="38064">
                  <c:v>311.50399780273398</c:v>
                </c:pt>
                <c:pt idx="38065">
                  <c:v>311.50799560546801</c:v>
                </c:pt>
                <c:pt idx="38066">
                  <c:v>311.52600097656199</c:v>
                </c:pt>
                <c:pt idx="38067">
                  <c:v>311.52999877929602</c:v>
                </c:pt>
                <c:pt idx="38068">
                  <c:v>311.54000854492102</c:v>
                </c:pt>
                <c:pt idx="38069">
                  <c:v>311.54400634765602</c:v>
                </c:pt>
                <c:pt idx="38070">
                  <c:v>311.55398559570301</c:v>
                </c:pt>
                <c:pt idx="38071">
                  <c:v>311.558013916015</c:v>
                </c:pt>
                <c:pt idx="38072">
                  <c:v>311.57598876953102</c:v>
                </c:pt>
                <c:pt idx="38073">
                  <c:v>311.579986572265</c:v>
                </c:pt>
                <c:pt idx="38074">
                  <c:v>311.58999633789</c:v>
                </c:pt>
                <c:pt idx="38075">
                  <c:v>311.593994140625</c:v>
                </c:pt>
                <c:pt idx="38076">
                  <c:v>311.60400390625</c:v>
                </c:pt>
                <c:pt idx="38077">
                  <c:v>311.60800170898398</c:v>
                </c:pt>
                <c:pt idx="38078">
                  <c:v>311.61999511718699</c:v>
                </c:pt>
                <c:pt idx="38079">
                  <c:v>311.62899780273398</c:v>
                </c:pt>
                <c:pt idx="38080">
                  <c:v>311.63299560546801</c:v>
                </c:pt>
                <c:pt idx="38081">
                  <c:v>311.65701293945301</c:v>
                </c:pt>
                <c:pt idx="38082">
                  <c:v>311.66101074218699</c:v>
                </c:pt>
                <c:pt idx="38083">
                  <c:v>311.67599487304602</c:v>
                </c:pt>
                <c:pt idx="38084">
                  <c:v>311.67800903320301</c:v>
                </c:pt>
                <c:pt idx="38085">
                  <c:v>311.69100952148398</c:v>
                </c:pt>
                <c:pt idx="38086">
                  <c:v>311.69699096679602</c:v>
                </c:pt>
                <c:pt idx="38087">
                  <c:v>311.704986572265</c:v>
                </c:pt>
                <c:pt idx="38088">
                  <c:v>311.7080078125</c:v>
                </c:pt>
                <c:pt idx="38089">
                  <c:v>311.71600341796801</c:v>
                </c:pt>
                <c:pt idx="38090">
                  <c:v>311.72299194335898</c:v>
                </c:pt>
                <c:pt idx="38091">
                  <c:v>311.73199462890602</c:v>
                </c:pt>
                <c:pt idx="38092">
                  <c:v>311.73599243164</c:v>
                </c:pt>
                <c:pt idx="38093">
                  <c:v>311.74099731445301</c:v>
                </c:pt>
                <c:pt idx="38094">
                  <c:v>311.74499511718699</c:v>
                </c:pt>
                <c:pt idx="38095">
                  <c:v>311.76599121093699</c:v>
                </c:pt>
                <c:pt idx="38096">
                  <c:v>311.76998901367102</c:v>
                </c:pt>
                <c:pt idx="38097">
                  <c:v>311.78601074218699</c:v>
                </c:pt>
                <c:pt idx="38098">
                  <c:v>311.79000854492102</c:v>
                </c:pt>
                <c:pt idx="38099">
                  <c:v>311.80599975585898</c:v>
                </c:pt>
                <c:pt idx="38100">
                  <c:v>311.80999755859301</c:v>
                </c:pt>
                <c:pt idx="38101">
                  <c:v>311.81698608398398</c:v>
                </c:pt>
                <c:pt idx="38102">
                  <c:v>311.82501220703102</c:v>
                </c:pt>
                <c:pt idx="38103">
                  <c:v>311.829010009765</c:v>
                </c:pt>
                <c:pt idx="38104">
                  <c:v>311.83599853515602</c:v>
                </c:pt>
                <c:pt idx="38105">
                  <c:v>311.85198974609301</c:v>
                </c:pt>
                <c:pt idx="38106">
                  <c:v>311.85598754882801</c:v>
                </c:pt>
                <c:pt idx="38107">
                  <c:v>311.87600708007801</c:v>
                </c:pt>
                <c:pt idx="38108">
                  <c:v>311.87799072265602</c:v>
                </c:pt>
                <c:pt idx="38109">
                  <c:v>311.89001464843699</c:v>
                </c:pt>
                <c:pt idx="38110">
                  <c:v>311.89401245117102</c:v>
                </c:pt>
                <c:pt idx="38111">
                  <c:v>311.90399169921801</c:v>
                </c:pt>
                <c:pt idx="38112">
                  <c:v>311.90798950195301</c:v>
                </c:pt>
                <c:pt idx="38113">
                  <c:v>311.92599487304602</c:v>
                </c:pt>
                <c:pt idx="38114">
                  <c:v>311.92999267578102</c:v>
                </c:pt>
                <c:pt idx="38115">
                  <c:v>311.94000244140602</c:v>
                </c:pt>
                <c:pt idx="38116">
                  <c:v>311.94400024414</c:v>
                </c:pt>
                <c:pt idx="38117">
                  <c:v>311.954010009765</c:v>
                </c:pt>
                <c:pt idx="38118">
                  <c:v>311.9580078125</c:v>
                </c:pt>
                <c:pt idx="38119">
                  <c:v>311.97601318359301</c:v>
                </c:pt>
                <c:pt idx="38120">
                  <c:v>311.98001098632801</c:v>
                </c:pt>
                <c:pt idx="38121">
                  <c:v>311.989990234375</c:v>
                </c:pt>
                <c:pt idx="38122">
                  <c:v>311.99398803710898</c:v>
                </c:pt>
                <c:pt idx="38123">
                  <c:v>312.00399780273398</c:v>
                </c:pt>
                <c:pt idx="38124">
                  <c:v>312.00799560546801</c:v>
                </c:pt>
                <c:pt idx="38125">
                  <c:v>312.02600097656199</c:v>
                </c:pt>
                <c:pt idx="38126">
                  <c:v>312.02999877929602</c:v>
                </c:pt>
                <c:pt idx="38127">
                  <c:v>312.04000854492102</c:v>
                </c:pt>
                <c:pt idx="38128">
                  <c:v>312.04400634765602</c:v>
                </c:pt>
                <c:pt idx="38129">
                  <c:v>312.05599975585898</c:v>
                </c:pt>
                <c:pt idx="38130">
                  <c:v>312.05999755859301</c:v>
                </c:pt>
                <c:pt idx="38131">
                  <c:v>312.07000732421801</c:v>
                </c:pt>
                <c:pt idx="38132">
                  <c:v>312.07800292968699</c:v>
                </c:pt>
                <c:pt idx="38133">
                  <c:v>312.08200073242102</c:v>
                </c:pt>
                <c:pt idx="38134">
                  <c:v>312.08999633789</c:v>
                </c:pt>
                <c:pt idx="38135">
                  <c:v>312.093994140625</c:v>
                </c:pt>
                <c:pt idx="38136">
                  <c:v>312.10299682617102</c:v>
                </c:pt>
                <c:pt idx="38137">
                  <c:v>312.10699462890602</c:v>
                </c:pt>
                <c:pt idx="38138">
                  <c:v>312.11199951171801</c:v>
                </c:pt>
                <c:pt idx="38139">
                  <c:v>312.11599731445301</c:v>
                </c:pt>
                <c:pt idx="38140">
                  <c:v>312.12701416015602</c:v>
                </c:pt>
                <c:pt idx="38141">
                  <c:v>312.13101196289</c:v>
                </c:pt>
                <c:pt idx="38142">
                  <c:v>312.14001464843699</c:v>
                </c:pt>
                <c:pt idx="38143">
                  <c:v>312.14401245117102</c:v>
                </c:pt>
                <c:pt idx="38144">
                  <c:v>312.156005859375</c:v>
                </c:pt>
                <c:pt idx="38145">
                  <c:v>312.16000366210898</c:v>
                </c:pt>
                <c:pt idx="38146">
                  <c:v>312.17001342773398</c:v>
                </c:pt>
                <c:pt idx="38147">
                  <c:v>312.17800903320301</c:v>
                </c:pt>
                <c:pt idx="38148">
                  <c:v>312.18200683593699</c:v>
                </c:pt>
                <c:pt idx="38149">
                  <c:v>312.19000244140602</c:v>
                </c:pt>
                <c:pt idx="38150">
                  <c:v>312.19400024414</c:v>
                </c:pt>
                <c:pt idx="38151">
                  <c:v>312.20599365234301</c:v>
                </c:pt>
                <c:pt idx="38152">
                  <c:v>312.20999145507801</c:v>
                </c:pt>
                <c:pt idx="38153">
                  <c:v>312.21798706054602</c:v>
                </c:pt>
                <c:pt idx="38154">
                  <c:v>312.22799682617102</c:v>
                </c:pt>
                <c:pt idx="38155">
                  <c:v>312.23199462890602</c:v>
                </c:pt>
                <c:pt idx="38156">
                  <c:v>312.239990234375</c:v>
                </c:pt>
                <c:pt idx="38157">
                  <c:v>312.24398803710898</c:v>
                </c:pt>
                <c:pt idx="38158">
                  <c:v>312.26599121093699</c:v>
                </c:pt>
                <c:pt idx="38159">
                  <c:v>312.26998901367102</c:v>
                </c:pt>
                <c:pt idx="38160">
                  <c:v>312.28298950195301</c:v>
                </c:pt>
                <c:pt idx="38161">
                  <c:v>312.28698730468699</c:v>
                </c:pt>
                <c:pt idx="38162">
                  <c:v>312.29998779296801</c:v>
                </c:pt>
                <c:pt idx="38163">
                  <c:v>312.308990478515</c:v>
                </c:pt>
                <c:pt idx="38164">
                  <c:v>312.31298828125</c:v>
                </c:pt>
                <c:pt idx="38165">
                  <c:v>312.32598876953102</c:v>
                </c:pt>
                <c:pt idx="38166">
                  <c:v>312.329010009765</c:v>
                </c:pt>
                <c:pt idx="38167">
                  <c:v>312.33499145507801</c:v>
                </c:pt>
                <c:pt idx="38168">
                  <c:v>312.35598754882801</c:v>
                </c:pt>
                <c:pt idx="38169">
                  <c:v>312.35998535156199</c:v>
                </c:pt>
                <c:pt idx="38170">
                  <c:v>312.36999511718699</c:v>
                </c:pt>
                <c:pt idx="38171">
                  <c:v>312.37899780273398</c:v>
                </c:pt>
                <c:pt idx="38172">
                  <c:v>312.38299560546801</c:v>
                </c:pt>
                <c:pt idx="38173">
                  <c:v>312.39001464843699</c:v>
                </c:pt>
                <c:pt idx="38174">
                  <c:v>312.39401245117102</c:v>
                </c:pt>
                <c:pt idx="38175">
                  <c:v>312.406005859375</c:v>
                </c:pt>
                <c:pt idx="38176">
                  <c:v>312.41000366210898</c:v>
                </c:pt>
                <c:pt idx="38177">
                  <c:v>312.42001342773398</c:v>
                </c:pt>
                <c:pt idx="38178">
                  <c:v>312.42800903320301</c:v>
                </c:pt>
                <c:pt idx="38179">
                  <c:v>312.43200683593699</c:v>
                </c:pt>
                <c:pt idx="38180">
                  <c:v>312.44000244140602</c:v>
                </c:pt>
                <c:pt idx="38181">
                  <c:v>312.44400024414</c:v>
                </c:pt>
                <c:pt idx="38182">
                  <c:v>312.454010009765</c:v>
                </c:pt>
                <c:pt idx="38183">
                  <c:v>312.4580078125</c:v>
                </c:pt>
                <c:pt idx="38184">
                  <c:v>312.47000122070301</c:v>
                </c:pt>
                <c:pt idx="38185">
                  <c:v>312.47799682617102</c:v>
                </c:pt>
                <c:pt idx="38186">
                  <c:v>312.48199462890602</c:v>
                </c:pt>
                <c:pt idx="38187">
                  <c:v>312.489990234375</c:v>
                </c:pt>
                <c:pt idx="38188">
                  <c:v>312.49398803710898</c:v>
                </c:pt>
                <c:pt idx="38189">
                  <c:v>312.50299072265602</c:v>
                </c:pt>
                <c:pt idx="38190">
                  <c:v>312.50698852539</c:v>
                </c:pt>
                <c:pt idx="38191">
                  <c:v>312.51998901367102</c:v>
                </c:pt>
                <c:pt idx="38192">
                  <c:v>312.52801513671801</c:v>
                </c:pt>
                <c:pt idx="38193">
                  <c:v>312.53201293945301</c:v>
                </c:pt>
                <c:pt idx="38194">
                  <c:v>312.54098510742102</c:v>
                </c:pt>
                <c:pt idx="38195">
                  <c:v>312.54501342773398</c:v>
                </c:pt>
                <c:pt idx="38196">
                  <c:v>312.55499267578102</c:v>
                </c:pt>
                <c:pt idx="38197">
                  <c:v>312.558990478515</c:v>
                </c:pt>
                <c:pt idx="38198">
                  <c:v>312.57000732421801</c:v>
                </c:pt>
                <c:pt idx="38199">
                  <c:v>312.57800292968699</c:v>
                </c:pt>
                <c:pt idx="38200">
                  <c:v>312.58200073242102</c:v>
                </c:pt>
                <c:pt idx="38201">
                  <c:v>312.58999633789</c:v>
                </c:pt>
                <c:pt idx="38202">
                  <c:v>312.593994140625</c:v>
                </c:pt>
                <c:pt idx="38203">
                  <c:v>312.60598754882801</c:v>
                </c:pt>
                <c:pt idx="38204">
                  <c:v>312.60998535156199</c:v>
                </c:pt>
                <c:pt idx="38205">
                  <c:v>312.62600708007801</c:v>
                </c:pt>
                <c:pt idx="38206">
                  <c:v>312.63000488281199</c:v>
                </c:pt>
                <c:pt idx="38207">
                  <c:v>312.64001464843699</c:v>
                </c:pt>
                <c:pt idx="38208">
                  <c:v>312.64401245117102</c:v>
                </c:pt>
                <c:pt idx="38209">
                  <c:v>312.65499877929602</c:v>
                </c:pt>
                <c:pt idx="38210">
                  <c:v>312.65899658203102</c:v>
                </c:pt>
                <c:pt idx="38211">
                  <c:v>312.66400146484301</c:v>
                </c:pt>
                <c:pt idx="38212">
                  <c:v>312.66799926757801</c:v>
                </c:pt>
                <c:pt idx="38213">
                  <c:v>312.67999267578102</c:v>
                </c:pt>
                <c:pt idx="38214">
                  <c:v>312.683990478515</c:v>
                </c:pt>
                <c:pt idx="38215">
                  <c:v>312.69198608398398</c:v>
                </c:pt>
                <c:pt idx="38216">
                  <c:v>312.69601440429602</c:v>
                </c:pt>
                <c:pt idx="38217">
                  <c:v>312.70700073242102</c:v>
                </c:pt>
                <c:pt idx="38218">
                  <c:v>312.70999145507801</c:v>
                </c:pt>
                <c:pt idx="38219">
                  <c:v>312.72601318359301</c:v>
                </c:pt>
                <c:pt idx="38220">
                  <c:v>312.73001098632801</c:v>
                </c:pt>
                <c:pt idx="38221">
                  <c:v>312.739990234375</c:v>
                </c:pt>
                <c:pt idx="38222">
                  <c:v>312.74398803710898</c:v>
                </c:pt>
                <c:pt idx="38223">
                  <c:v>312.75299072265602</c:v>
                </c:pt>
                <c:pt idx="38224">
                  <c:v>312.75698852539</c:v>
                </c:pt>
                <c:pt idx="38225">
                  <c:v>312.76998901367102</c:v>
                </c:pt>
                <c:pt idx="38226">
                  <c:v>312.77899169921801</c:v>
                </c:pt>
                <c:pt idx="38227">
                  <c:v>312.78298950195301</c:v>
                </c:pt>
                <c:pt idx="38228">
                  <c:v>312.78900146484301</c:v>
                </c:pt>
                <c:pt idx="38229">
                  <c:v>312.79299926757801</c:v>
                </c:pt>
                <c:pt idx="38230">
                  <c:v>312.80300903320301</c:v>
                </c:pt>
                <c:pt idx="38231">
                  <c:v>312.80700683593699</c:v>
                </c:pt>
                <c:pt idx="38232">
                  <c:v>312.82000732421801</c:v>
                </c:pt>
                <c:pt idx="38233">
                  <c:v>312.82800292968699</c:v>
                </c:pt>
                <c:pt idx="38234">
                  <c:v>312.83200073242102</c:v>
                </c:pt>
                <c:pt idx="38235">
                  <c:v>312.83999633789</c:v>
                </c:pt>
                <c:pt idx="38236">
                  <c:v>312.843994140625</c:v>
                </c:pt>
                <c:pt idx="38237">
                  <c:v>312.85400390625</c:v>
                </c:pt>
                <c:pt idx="38238">
                  <c:v>312.85800170898398</c:v>
                </c:pt>
                <c:pt idx="38239">
                  <c:v>312.86999511718699</c:v>
                </c:pt>
                <c:pt idx="38240">
                  <c:v>312.87799072265602</c:v>
                </c:pt>
                <c:pt idx="38241">
                  <c:v>312.88198852539</c:v>
                </c:pt>
                <c:pt idx="38242">
                  <c:v>312.89001464843699</c:v>
                </c:pt>
                <c:pt idx="38243">
                  <c:v>312.89401245117102</c:v>
                </c:pt>
                <c:pt idx="38244">
                  <c:v>312.90399169921801</c:v>
                </c:pt>
                <c:pt idx="38245">
                  <c:v>312.90798950195301</c:v>
                </c:pt>
                <c:pt idx="38246">
                  <c:v>312.92001342773398</c:v>
                </c:pt>
                <c:pt idx="38247">
                  <c:v>312.92898559570301</c:v>
                </c:pt>
                <c:pt idx="38248">
                  <c:v>312.933013916015</c:v>
                </c:pt>
                <c:pt idx="38249">
                  <c:v>312.95001220703102</c:v>
                </c:pt>
                <c:pt idx="38250">
                  <c:v>312.95901489257801</c:v>
                </c:pt>
                <c:pt idx="38251">
                  <c:v>312.96301269531199</c:v>
                </c:pt>
                <c:pt idx="38252">
                  <c:v>312.97000122070301</c:v>
                </c:pt>
                <c:pt idx="38253">
                  <c:v>312.97900390625</c:v>
                </c:pt>
                <c:pt idx="38254">
                  <c:v>312.98300170898398</c:v>
                </c:pt>
                <c:pt idx="38255">
                  <c:v>312.98699951171801</c:v>
                </c:pt>
                <c:pt idx="38256">
                  <c:v>312.99301147460898</c:v>
                </c:pt>
                <c:pt idx="38257">
                  <c:v>312.99700927734301</c:v>
                </c:pt>
                <c:pt idx="38258">
                  <c:v>313.00799560546801</c:v>
                </c:pt>
                <c:pt idx="38259">
                  <c:v>313.01199340820301</c:v>
                </c:pt>
                <c:pt idx="38260">
                  <c:v>313.01998901367102</c:v>
                </c:pt>
                <c:pt idx="38261">
                  <c:v>313.02899169921801</c:v>
                </c:pt>
                <c:pt idx="38262">
                  <c:v>313.03298950195301</c:v>
                </c:pt>
                <c:pt idx="38263">
                  <c:v>313.04998779296801</c:v>
                </c:pt>
                <c:pt idx="38264">
                  <c:v>313.058990478515</c:v>
                </c:pt>
                <c:pt idx="38265">
                  <c:v>313.06298828125</c:v>
                </c:pt>
                <c:pt idx="38266">
                  <c:v>313.079986572265</c:v>
                </c:pt>
                <c:pt idx="38267">
                  <c:v>313.08898925781199</c:v>
                </c:pt>
                <c:pt idx="38268">
                  <c:v>313.09298706054602</c:v>
                </c:pt>
                <c:pt idx="38269">
                  <c:v>313.10598754882801</c:v>
                </c:pt>
                <c:pt idx="38270">
                  <c:v>313.10800170898398</c:v>
                </c:pt>
                <c:pt idx="38271">
                  <c:v>313.11999511718699</c:v>
                </c:pt>
                <c:pt idx="38272">
                  <c:v>313.12899780273398</c:v>
                </c:pt>
                <c:pt idx="38273">
                  <c:v>313.13299560546801</c:v>
                </c:pt>
                <c:pt idx="38274">
                  <c:v>313.14099121093699</c:v>
                </c:pt>
                <c:pt idx="38275">
                  <c:v>313.14498901367102</c:v>
                </c:pt>
                <c:pt idx="38276">
                  <c:v>313.16598510742102</c:v>
                </c:pt>
                <c:pt idx="38277">
                  <c:v>313.17001342773398</c:v>
                </c:pt>
                <c:pt idx="38278">
                  <c:v>313.18600463867102</c:v>
                </c:pt>
                <c:pt idx="38279">
                  <c:v>313.19000244140602</c:v>
                </c:pt>
                <c:pt idx="38280">
                  <c:v>313.20001220703102</c:v>
                </c:pt>
                <c:pt idx="38281">
                  <c:v>313.20901489257801</c:v>
                </c:pt>
                <c:pt idx="38282">
                  <c:v>313.21301269531199</c:v>
                </c:pt>
                <c:pt idx="38283">
                  <c:v>313.22000122070301</c:v>
                </c:pt>
                <c:pt idx="38284">
                  <c:v>313.22900390625</c:v>
                </c:pt>
                <c:pt idx="38285">
                  <c:v>313.23300170898398</c:v>
                </c:pt>
                <c:pt idx="38286">
                  <c:v>313.25</c:v>
                </c:pt>
                <c:pt idx="38287">
                  <c:v>313.25799560546801</c:v>
                </c:pt>
                <c:pt idx="38288">
                  <c:v>313.26199340820301</c:v>
                </c:pt>
                <c:pt idx="38289">
                  <c:v>313.26901245117102</c:v>
                </c:pt>
                <c:pt idx="38290">
                  <c:v>313.27801513671801</c:v>
                </c:pt>
                <c:pt idx="38291">
                  <c:v>313.28201293945301</c:v>
                </c:pt>
                <c:pt idx="38292">
                  <c:v>313.29000854492102</c:v>
                </c:pt>
                <c:pt idx="38293">
                  <c:v>313.29400634765602</c:v>
                </c:pt>
                <c:pt idx="38294">
                  <c:v>313.30599975585898</c:v>
                </c:pt>
                <c:pt idx="38295">
                  <c:v>313.30999755859301</c:v>
                </c:pt>
                <c:pt idx="38296">
                  <c:v>313.32000732421801</c:v>
                </c:pt>
                <c:pt idx="38297">
                  <c:v>313.32800292968699</c:v>
                </c:pt>
                <c:pt idx="38298">
                  <c:v>313.33200073242102</c:v>
                </c:pt>
                <c:pt idx="38299">
                  <c:v>313.33999633789</c:v>
                </c:pt>
                <c:pt idx="38300">
                  <c:v>313.343994140625</c:v>
                </c:pt>
                <c:pt idx="38301">
                  <c:v>313.35299682617102</c:v>
                </c:pt>
                <c:pt idx="38302">
                  <c:v>313.35699462890602</c:v>
                </c:pt>
                <c:pt idx="38303">
                  <c:v>313.36300659179602</c:v>
                </c:pt>
                <c:pt idx="38304">
                  <c:v>313.36700439453102</c:v>
                </c:pt>
                <c:pt idx="38305">
                  <c:v>313.38000488281199</c:v>
                </c:pt>
                <c:pt idx="38306">
                  <c:v>313.38900756835898</c:v>
                </c:pt>
                <c:pt idx="38307">
                  <c:v>313.39300537109301</c:v>
                </c:pt>
                <c:pt idx="38308">
                  <c:v>313.406005859375</c:v>
                </c:pt>
                <c:pt idx="38309">
                  <c:v>313.41000366210898</c:v>
                </c:pt>
                <c:pt idx="38310">
                  <c:v>313.42001342773398</c:v>
                </c:pt>
                <c:pt idx="38311">
                  <c:v>313.42898559570301</c:v>
                </c:pt>
                <c:pt idx="38312">
                  <c:v>313.433013916015</c:v>
                </c:pt>
                <c:pt idx="38313">
                  <c:v>313.45001220703102</c:v>
                </c:pt>
                <c:pt idx="38314">
                  <c:v>313.45901489257801</c:v>
                </c:pt>
                <c:pt idx="38315">
                  <c:v>313.46301269531199</c:v>
                </c:pt>
                <c:pt idx="38316">
                  <c:v>313.48001098632801</c:v>
                </c:pt>
                <c:pt idx="38317">
                  <c:v>313.489013671875</c:v>
                </c:pt>
                <c:pt idx="38318">
                  <c:v>313.49301147460898</c:v>
                </c:pt>
                <c:pt idx="38319">
                  <c:v>313.50500488281199</c:v>
                </c:pt>
                <c:pt idx="38320">
                  <c:v>313.50900268554602</c:v>
                </c:pt>
                <c:pt idx="38321">
                  <c:v>313.51998901367102</c:v>
                </c:pt>
                <c:pt idx="38322">
                  <c:v>313.52801513671801</c:v>
                </c:pt>
                <c:pt idx="38323">
                  <c:v>313.53201293945301</c:v>
                </c:pt>
                <c:pt idx="38324">
                  <c:v>313.54000854492102</c:v>
                </c:pt>
                <c:pt idx="38325">
                  <c:v>313.54400634765602</c:v>
                </c:pt>
                <c:pt idx="38326">
                  <c:v>313.54800415039</c:v>
                </c:pt>
                <c:pt idx="38327">
                  <c:v>313.558013916015</c:v>
                </c:pt>
                <c:pt idx="38328">
                  <c:v>313.56201171875</c:v>
                </c:pt>
                <c:pt idx="38329">
                  <c:v>313.57000732421801</c:v>
                </c:pt>
                <c:pt idx="38330">
                  <c:v>313.57800292968699</c:v>
                </c:pt>
                <c:pt idx="38331">
                  <c:v>313.58200073242102</c:v>
                </c:pt>
                <c:pt idx="38332">
                  <c:v>313.58999633789</c:v>
                </c:pt>
                <c:pt idx="38333">
                  <c:v>313.593994140625</c:v>
                </c:pt>
                <c:pt idx="38334">
                  <c:v>313.59799194335898</c:v>
                </c:pt>
                <c:pt idx="38335">
                  <c:v>313.60699462890602</c:v>
                </c:pt>
                <c:pt idx="38336">
                  <c:v>313.61099243164</c:v>
                </c:pt>
                <c:pt idx="38337">
                  <c:v>313.614990234375</c:v>
                </c:pt>
                <c:pt idx="38338">
                  <c:v>313.62799072265602</c:v>
                </c:pt>
                <c:pt idx="38339">
                  <c:v>313.63198852539</c:v>
                </c:pt>
                <c:pt idx="38340">
                  <c:v>313.64001464843699</c:v>
                </c:pt>
                <c:pt idx="38341">
                  <c:v>313.64401245117102</c:v>
                </c:pt>
                <c:pt idx="38342">
                  <c:v>313.65399169921801</c:v>
                </c:pt>
                <c:pt idx="38343">
                  <c:v>313.65798950195301</c:v>
                </c:pt>
                <c:pt idx="38344">
                  <c:v>313.66400146484301</c:v>
                </c:pt>
                <c:pt idx="38345">
                  <c:v>313.66799926757801</c:v>
                </c:pt>
                <c:pt idx="38346">
                  <c:v>313.68600463867102</c:v>
                </c:pt>
                <c:pt idx="38347">
                  <c:v>313.69000244140602</c:v>
                </c:pt>
                <c:pt idx="38348">
                  <c:v>313.70599365234301</c:v>
                </c:pt>
                <c:pt idx="38349">
                  <c:v>313.70901489257801</c:v>
                </c:pt>
                <c:pt idx="38350">
                  <c:v>313.71499633789</c:v>
                </c:pt>
                <c:pt idx="38351">
                  <c:v>313.73001098632801</c:v>
                </c:pt>
                <c:pt idx="38352">
                  <c:v>313.73800659179602</c:v>
                </c:pt>
                <c:pt idx="38353">
                  <c:v>313.74200439453102</c:v>
                </c:pt>
                <c:pt idx="38354">
                  <c:v>313.76599121093699</c:v>
                </c:pt>
                <c:pt idx="38355">
                  <c:v>313.76998901367102</c:v>
                </c:pt>
                <c:pt idx="38356">
                  <c:v>313.78601074218699</c:v>
                </c:pt>
                <c:pt idx="38357">
                  <c:v>313.787994384765</c:v>
                </c:pt>
                <c:pt idx="38358">
                  <c:v>313.79501342773398</c:v>
                </c:pt>
                <c:pt idx="38359">
                  <c:v>313.81600952148398</c:v>
                </c:pt>
                <c:pt idx="38360">
                  <c:v>313.82000732421801</c:v>
                </c:pt>
                <c:pt idx="38361">
                  <c:v>313.83599853515602</c:v>
                </c:pt>
                <c:pt idx="38362">
                  <c:v>313.83999633789</c:v>
                </c:pt>
                <c:pt idx="38363">
                  <c:v>313.850006103515</c:v>
                </c:pt>
                <c:pt idx="38364">
                  <c:v>313.85800170898398</c:v>
                </c:pt>
                <c:pt idx="38365">
                  <c:v>313.86199951171801</c:v>
                </c:pt>
                <c:pt idx="38366">
                  <c:v>313.86999511718699</c:v>
                </c:pt>
                <c:pt idx="38367">
                  <c:v>313.87899780273398</c:v>
                </c:pt>
                <c:pt idx="38368">
                  <c:v>313.88299560546801</c:v>
                </c:pt>
                <c:pt idx="38369">
                  <c:v>313.89001464843699</c:v>
                </c:pt>
                <c:pt idx="38370">
                  <c:v>313.89401245117102</c:v>
                </c:pt>
                <c:pt idx="38371">
                  <c:v>313.906005859375</c:v>
                </c:pt>
                <c:pt idx="38372">
                  <c:v>313.90899658203102</c:v>
                </c:pt>
                <c:pt idx="38373">
                  <c:v>313.91598510742102</c:v>
                </c:pt>
                <c:pt idx="38374">
                  <c:v>313.92001342773398</c:v>
                </c:pt>
                <c:pt idx="38375">
                  <c:v>313.92999267578102</c:v>
                </c:pt>
                <c:pt idx="38376">
                  <c:v>313.933990478515</c:v>
                </c:pt>
                <c:pt idx="38377">
                  <c:v>313.94000244140602</c:v>
                </c:pt>
                <c:pt idx="38378">
                  <c:v>313.94400024414</c:v>
                </c:pt>
                <c:pt idx="38379">
                  <c:v>313.954010009765</c:v>
                </c:pt>
                <c:pt idx="38380">
                  <c:v>313.9580078125</c:v>
                </c:pt>
                <c:pt idx="38381">
                  <c:v>313.97000122070301</c:v>
                </c:pt>
                <c:pt idx="38382">
                  <c:v>313.97900390625</c:v>
                </c:pt>
                <c:pt idx="38383">
                  <c:v>313.98300170898398</c:v>
                </c:pt>
                <c:pt idx="38384">
                  <c:v>313.989013671875</c:v>
                </c:pt>
                <c:pt idx="38385">
                  <c:v>313.99301147460898</c:v>
                </c:pt>
                <c:pt idx="38386">
                  <c:v>314</c:v>
                </c:pt>
                <c:pt idx="38387">
                  <c:v>314.00799560546801</c:v>
                </c:pt>
                <c:pt idx="38388">
                  <c:v>314.01199340820301</c:v>
                </c:pt>
                <c:pt idx="38389">
                  <c:v>314.01800537109301</c:v>
                </c:pt>
                <c:pt idx="38390">
                  <c:v>314.02200317382801</c:v>
                </c:pt>
                <c:pt idx="38391">
                  <c:v>314.03201293945301</c:v>
                </c:pt>
                <c:pt idx="38392">
                  <c:v>314.03601074218699</c:v>
                </c:pt>
                <c:pt idx="38393">
                  <c:v>314.0419921875</c:v>
                </c:pt>
                <c:pt idx="38394">
                  <c:v>314.04598999023398</c:v>
                </c:pt>
                <c:pt idx="38395">
                  <c:v>314.05599975585898</c:v>
                </c:pt>
                <c:pt idx="38396">
                  <c:v>314.05999755859301</c:v>
                </c:pt>
                <c:pt idx="38397">
                  <c:v>314.07000732421801</c:v>
                </c:pt>
                <c:pt idx="38398">
                  <c:v>314.07400512695301</c:v>
                </c:pt>
                <c:pt idx="38399">
                  <c:v>314.0830078125</c:v>
                </c:pt>
                <c:pt idx="38400">
                  <c:v>314.08700561523398</c:v>
                </c:pt>
                <c:pt idx="38401">
                  <c:v>314.09100341796801</c:v>
                </c:pt>
                <c:pt idx="38402">
                  <c:v>314.09500122070301</c:v>
                </c:pt>
                <c:pt idx="38403">
                  <c:v>314.10699462890602</c:v>
                </c:pt>
                <c:pt idx="38404">
                  <c:v>314.11099243164</c:v>
                </c:pt>
                <c:pt idx="38405">
                  <c:v>314.11999511718699</c:v>
                </c:pt>
                <c:pt idx="38406">
                  <c:v>314.12399291992102</c:v>
                </c:pt>
                <c:pt idx="38407">
                  <c:v>314.14599609375</c:v>
                </c:pt>
                <c:pt idx="38408">
                  <c:v>314.15399169921801</c:v>
                </c:pt>
                <c:pt idx="38409">
                  <c:v>314.15798950195301</c:v>
                </c:pt>
                <c:pt idx="38410">
                  <c:v>314.17001342773398</c:v>
                </c:pt>
                <c:pt idx="38411">
                  <c:v>314.17401123046801</c:v>
                </c:pt>
                <c:pt idx="38412">
                  <c:v>314.183990478515</c:v>
                </c:pt>
                <c:pt idx="38413">
                  <c:v>314.18798828125</c:v>
                </c:pt>
                <c:pt idx="38414">
                  <c:v>314.20599365234301</c:v>
                </c:pt>
                <c:pt idx="38415">
                  <c:v>314.20999145507801</c:v>
                </c:pt>
                <c:pt idx="38416">
                  <c:v>314.22000122070301</c:v>
                </c:pt>
                <c:pt idx="38417">
                  <c:v>314.22399902343699</c:v>
                </c:pt>
                <c:pt idx="38418">
                  <c:v>314.23400878906199</c:v>
                </c:pt>
                <c:pt idx="38419">
                  <c:v>314.23800659179602</c:v>
                </c:pt>
                <c:pt idx="38420">
                  <c:v>314.25601196289</c:v>
                </c:pt>
                <c:pt idx="38421">
                  <c:v>314.260009765625</c:v>
                </c:pt>
                <c:pt idx="38422">
                  <c:v>314.26998901367102</c:v>
                </c:pt>
                <c:pt idx="38423">
                  <c:v>314.27398681640602</c:v>
                </c:pt>
                <c:pt idx="38424">
                  <c:v>314.28298950195301</c:v>
                </c:pt>
                <c:pt idx="38425">
                  <c:v>314.28698730468699</c:v>
                </c:pt>
                <c:pt idx="38426">
                  <c:v>314.29998779296801</c:v>
                </c:pt>
                <c:pt idx="38427">
                  <c:v>314.308990478515</c:v>
                </c:pt>
                <c:pt idx="38428">
                  <c:v>314.31298828125</c:v>
                </c:pt>
                <c:pt idx="38429">
                  <c:v>314.32000732421801</c:v>
                </c:pt>
                <c:pt idx="38430">
                  <c:v>314.322998046875</c:v>
                </c:pt>
                <c:pt idx="38431">
                  <c:v>314.33499145507801</c:v>
                </c:pt>
                <c:pt idx="38432">
                  <c:v>314.33898925781199</c:v>
                </c:pt>
                <c:pt idx="38433">
                  <c:v>314.350006103515</c:v>
                </c:pt>
                <c:pt idx="38434">
                  <c:v>314.35900878906199</c:v>
                </c:pt>
                <c:pt idx="38435">
                  <c:v>314.36300659179602</c:v>
                </c:pt>
                <c:pt idx="38436">
                  <c:v>314.36999511718699</c:v>
                </c:pt>
                <c:pt idx="38437">
                  <c:v>314.37399291992102</c:v>
                </c:pt>
                <c:pt idx="38438">
                  <c:v>314.39599609375</c:v>
                </c:pt>
                <c:pt idx="38439">
                  <c:v>314.40499877929602</c:v>
                </c:pt>
                <c:pt idx="38440">
                  <c:v>314.40701293945301</c:v>
                </c:pt>
                <c:pt idx="38441">
                  <c:v>314.41400146484301</c:v>
                </c:pt>
                <c:pt idx="38442">
                  <c:v>314.41799926757801</c:v>
                </c:pt>
                <c:pt idx="38443">
                  <c:v>314.42199707031199</c:v>
                </c:pt>
                <c:pt idx="38444">
                  <c:v>314.433013916015</c:v>
                </c:pt>
                <c:pt idx="38445">
                  <c:v>314.43701171875</c:v>
                </c:pt>
                <c:pt idx="38446">
                  <c:v>314.44601440429602</c:v>
                </c:pt>
                <c:pt idx="38447">
                  <c:v>314.454010009765</c:v>
                </c:pt>
                <c:pt idx="38448">
                  <c:v>314.4580078125</c:v>
                </c:pt>
                <c:pt idx="38449">
                  <c:v>314.46301269531199</c:v>
                </c:pt>
                <c:pt idx="38450">
                  <c:v>314.46701049804602</c:v>
                </c:pt>
                <c:pt idx="38451">
                  <c:v>314.48001098632801</c:v>
                </c:pt>
                <c:pt idx="38452">
                  <c:v>314.489013671875</c:v>
                </c:pt>
                <c:pt idx="38453">
                  <c:v>314.49301147460898</c:v>
                </c:pt>
                <c:pt idx="38454">
                  <c:v>314.50500488281199</c:v>
                </c:pt>
                <c:pt idx="38455">
                  <c:v>314.50799560546801</c:v>
                </c:pt>
                <c:pt idx="38456">
                  <c:v>314.51998901367102</c:v>
                </c:pt>
                <c:pt idx="38457">
                  <c:v>314.52398681640602</c:v>
                </c:pt>
                <c:pt idx="38458">
                  <c:v>314.53601074218699</c:v>
                </c:pt>
                <c:pt idx="38459">
                  <c:v>314.53900146484301</c:v>
                </c:pt>
                <c:pt idx="38460">
                  <c:v>314.55599975585898</c:v>
                </c:pt>
                <c:pt idx="38461">
                  <c:v>314.55999755859301</c:v>
                </c:pt>
                <c:pt idx="38462">
                  <c:v>314.57000732421801</c:v>
                </c:pt>
                <c:pt idx="38463">
                  <c:v>314.57400512695301</c:v>
                </c:pt>
                <c:pt idx="38464">
                  <c:v>314.58401489257801</c:v>
                </c:pt>
                <c:pt idx="38465">
                  <c:v>314.58700561523398</c:v>
                </c:pt>
                <c:pt idx="38466">
                  <c:v>314.60598754882801</c:v>
                </c:pt>
                <c:pt idx="38467">
                  <c:v>314.60800170898398</c:v>
                </c:pt>
                <c:pt idx="38468">
                  <c:v>314.614013671875</c:v>
                </c:pt>
                <c:pt idx="38469">
                  <c:v>314.61801147460898</c:v>
                </c:pt>
                <c:pt idx="38470">
                  <c:v>314.62200927734301</c:v>
                </c:pt>
                <c:pt idx="38471">
                  <c:v>314.635986328125</c:v>
                </c:pt>
                <c:pt idx="38472">
                  <c:v>314.63800048828102</c:v>
                </c:pt>
                <c:pt idx="38473">
                  <c:v>314.64498901367102</c:v>
                </c:pt>
                <c:pt idx="38474">
                  <c:v>314.65899658203102</c:v>
                </c:pt>
                <c:pt idx="38475">
                  <c:v>314.662994384765</c:v>
                </c:pt>
                <c:pt idx="38476">
                  <c:v>314.66799926757801</c:v>
                </c:pt>
                <c:pt idx="38477">
                  <c:v>314.68600463867102</c:v>
                </c:pt>
                <c:pt idx="38478">
                  <c:v>314.69000244140602</c:v>
                </c:pt>
                <c:pt idx="38479">
                  <c:v>314.69601440429602</c:v>
                </c:pt>
                <c:pt idx="38480">
                  <c:v>314.70999145507801</c:v>
                </c:pt>
                <c:pt idx="38481">
                  <c:v>314.71398925781199</c:v>
                </c:pt>
                <c:pt idx="38482">
                  <c:v>314.72100830078102</c:v>
                </c:pt>
                <c:pt idx="38483">
                  <c:v>314.73001098632801</c:v>
                </c:pt>
                <c:pt idx="38484">
                  <c:v>314.73400878906199</c:v>
                </c:pt>
                <c:pt idx="38485">
                  <c:v>314.75</c:v>
                </c:pt>
                <c:pt idx="38486">
                  <c:v>314.760986328125</c:v>
                </c:pt>
                <c:pt idx="38487">
                  <c:v>314.76501464843699</c:v>
                </c:pt>
                <c:pt idx="38488">
                  <c:v>314.77999877929602</c:v>
                </c:pt>
                <c:pt idx="38489">
                  <c:v>314.78900146484301</c:v>
                </c:pt>
                <c:pt idx="38490">
                  <c:v>314.79299926757801</c:v>
                </c:pt>
                <c:pt idx="38491">
                  <c:v>314.79998779296801</c:v>
                </c:pt>
                <c:pt idx="38492">
                  <c:v>314.808990478515</c:v>
                </c:pt>
                <c:pt idx="38493">
                  <c:v>314.81298828125</c:v>
                </c:pt>
                <c:pt idx="38494">
                  <c:v>314.82000732421801</c:v>
                </c:pt>
                <c:pt idx="38495">
                  <c:v>314.82400512695301</c:v>
                </c:pt>
                <c:pt idx="38496">
                  <c:v>314.84600830078102</c:v>
                </c:pt>
                <c:pt idx="38497">
                  <c:v>314.84899902343699</c:v>
                </c:pt>
                <c:pt idx="38498">
                  <c:v>314.85900878906199</c:v>
                </c:pt>
                <c:pt idx="38499">
                  <c:v>314.86300659179602</c:v>
                </c:pt>
                <c:pt idx="38500">
                  <c:v>314.86999511718699</c:v>
                </c:pt>
                <c:pt idx="38501">
                  <c:v>314.87399291992102</c:v>
                </c:pt>
                <c:pt idx="38502">
                  <c:v>314.885986328125</c:v>
                </c:pt>
                <c:pt idx="38503">
                  <c:v>314.89001464843699</c:v>
                </c:pt>
                <c:pt idx="38504">
                  <c:v>314.89999389648398</c:v>
                </c:pt>
                <c:pt idx="38505">
                  <c:v>314.90899658203102</c:v>
                </c:pt>
                <c:pt idx="38506">
                  <c:v>314.912994384765</c:v>
                </c:pt>
                <c:pt idx="38507">
                  <c:v>314.92001342773398</c:v>
                </c:pt>
                <c:pt idx="38508">
                  <c:v>314.92401123046801</c:v>
                </c:pt>
                <c:pt idx="38509">
                  <c:v>314.93499755859301</c:v>
                </c:pt>
                <c:pt idx="38510">
                  <c:v>314.93899536132801</c:v>
                </c:pt>
                <c:pt idx="38511">
                  <c:v>314.95001220703102</c:v>
                </c:pt>
                <c:pt idx="38512">
                  <c:v>314.95901489257801</c:v>
                </c:pt>
                <c:pt idx="38513">
                  <c:v>314.96301269531199</c:v>
                </c:pt>
                <c:pt idx="38514">
                  <c:v>314.97000122070301</c:v>
                </c:pt>
                <c:pt idx="38515">
                  <c:v>314.97399902343699</c:v>
                </c:pt>
                <c:pt idx="38516">
                  <c:v>314.996002197265</c:v>
                </c:pt>
                <c:pt idx="38517">
                  <c:v>315</c:v>
                </c:pt>
                <c:pt idx="38518">
                  <c:v>315.01599121093699</c:v>
                </c:pt>
                <c:pt idx="38519">
                  <c:v>315.01998901367102</c:v>
                </c:pt>
                <c:pt idx="38520">
                  <c:v>315.03601074218699</c:v>
                </c:pt>
                <c:pt idx="38521">
                  <c:v>315.04000854492102</c:v>
                </c:pt>
                <c:pt idx="38522">
                  <c:v>315.05599975585898</c:v>
                </c:pt>
                <c:pt idx="38523">
                  <c:v>315.05999755859301</c:v>
                </c:pt>
                <c:pt idx="38524">
                  <c:v>315.07000732421801</c:v>
                </c:pt>
                <c:pt idx="38525">
                  <c:v>315.07400512695301</c:v>
                </c:pt>
                <c:pt idx="38526">
                  <c:v>315.08401489257801</c:v>
                </c:pt>
                <c:pt idx="38527">
                  <c:v>315.08801269531199</c:v>
                </c:pt>
                <c:pt idx="38528">
                  <c:v>315.10598754882801</c:v>
                </c:pt>
                <c:pt idx="38529">
                  <c:v>315.10998535156199</c:v>
                </c:pt>
                <c:pt idx="38530">
                  <c:v>315.11999511718699</c:v>
                </c:pt>
                <c:pt idx="38531">
                  <c:v>315.12399291992102</c:v>
                </c:pt>
                <c:pt idx="38532">
                  <c:v>315.13400268554602</c:v>
                </c:pt>
                <c:pt idx="38533">
                  <c:v>315.13800048828102</c:v>
                </c:pt>
                <c:pt idx="38534">
                  <c:v>315.14401245117102</c:v>
                </c:pt>
                <c:pt idx="38535">
                  <c:v>315.14801025390602</c:v>
                </c:pt>
                <c:pt idx="38536">
                  <c:v>315.15798950195301</c:v>
                </c:pt>
                <c:pt idx="38537">
                  <c:v>315.16198730468699</c:v>
                </c:pt>
                <c:pt idx="38538">
                  <c:v>315.17001342773398</c:v>
                </c:pt>
                <c:pt idx="38539">
                  <c:v>315.17401123046801</c:v>
                </c:pt>
                <c:pt idx="38540">
                  <c:v>315.183013916015</c:v>
                </c:pt>
                <c:pt idx="38541">
                  <c:v>315.18701171875</c:v>
                </c:pt>
                <c:pt idx="38542">
                  <c:v>315.19100952148398</c:v>
                </c:pt>
                <c:pt idx="38543">
                  <c:v>315.19500732421801</c:v>
                </c:pt>
                <c:pt idx="38544">
                  <c:v>315.19900512695301</c:v>
                </c:pt>
                <c:pt idx="38545">
                  <c:v>315.20901489257801</c:v>
                </c:pt>
                <c:pt idx="38546">
                  <c:v>315.21301269531199</c:v>
                </c:pt>
                <c:pt idx="38547">
                  <c:v>315.22000122070301</c:v>
                </c:pt>
                <c:pt idx="38548">
                  <c:v>315.22399902343699</c:v>
                </c:pt>
                <c:pt idx="38549">
                  <c:v>315.246002197265</c:v>
                </c:pt>
                <c:pt idx="38550">
                  <c:v>315.24798583984301</c:v>
                </c:pt>
                <c:pt idx="38551">
                  <c:v>315.26599121093699</c:v>
                </c:pt>
                <c:pt idx="38552">
                  <c:v>315.26998901367102</c:v>
                </c:pt>
                <c:pt idx="38553">
                  <c:v>315.27999877929602</c:v>
                </c:pt>
                <c:pt idx="38554">
                  <c:v>315.28900146484301</c:v>
                </c:pt>
                <c:pt idx="38555">
                  <c:v>315.29299926757801</c:v>
                </c:pt>
                <c:pt idx="38556">
                  <c:v>315.30499267578102</c:v>
                </c:pt>
                <c:pt idx="38557">
                  <c:v>315.308990478515</c:v>
                </c:pt>
                <c:pt idx="38558">
                  <c:v>315.32000732421801</c:v>
                </c:pt>
                <c:pt idx="38559">
                  <c:v>315.32400512695301</c:v>
                </c:pt>
                <c:pt idx="38560">
                  <c:v>315.33599853515602</c:v>
                </c:pt>
                <c:pt idx="38561">
                  <c:v>315.33999633789</c:v>
                </c:pt>
                <c:pt idx="38562">
                  <c:v>315.350006103515</c:v>
                </c:pt>
                <c:pt idx="38563">
                  <c:v>315.35800170898398</c:v>
                </c:pt>
                <c:pt idx="38564">
                  <c:v>315.36199951171801</c:v>
                </c:pt>
                <c:pt idx="38565">
                  <c:v>315.36999511718699</c:v>
                </c:pt>
                <c:pt idx="38566">
                  <c:v>315.37399291992102</c:v>
                </c:pt>
                <c:pt idx="38567">
                  <c:v>315.38299560546801</c:v>
                </c:pt>
                <c:pt idx="38568">
                  <c:v>315.38699340820301</c:v>
                </c:pt>
                <c:pt idx="38569">
                  <c:v>315.39099121093699</c:v>
                </c:pt>
                <c:pt idx="38570">
                  <c:v>315.39498901367102</c:v>
                </c:pt>
                <c:pt idx="38571">
                  <c:v>315.39898681640602</c:v>
                </c:pt>
                <c:pt idx="38572">
                  <c:v>315.40798950195301</c:v>
                </c:pt>
                <c:pt idx="38573">
                  <c:v>315.41198730468699</c:v>
                </c:pt>
                <c:pt idx="38574">
                  <c:v>315.41598510742102</c:v>
                </c:pt>
                <c:pt idx="38575">
                  <c:v>315.42001342773398</c:v>
                </c:pt>
                <c:pt idx="38576">
                  <c:v>315.42401123046801</c:v>
                </c:pt>
                <c:pt idx="38577">
                  <c:v>315.433990478515</c:v>
                </c:pt>
                <c:pt idx="38578">
                  <c:v>315.43798828125</c:v>
                </c:pt>
                <c:pt idx="38579">
                  <c:v>315.45001220703102</c:v>
                </c:pt>
                <c:pt idx="38580">
                  <c:v>315.45901489257801</c:v>
                </c:pt>
                <c:pt idx="38581">
                  <c:v>315.46301269531199</c:v>
                </c:pt>
                <c:pt idx="38582">
                  <c:v>315.47000122070301</c:v>
                </c:pt>
                <c:pt idx="38583">
                  <c:v>315.47399902343699</c:v>
                </c:pt>
                <c:pt idx="38584">
                  <c:v>315.48599243164</c:v>
                </c:pt>
                <c:pt idx="38585">
                  <c:v>315.489990234375</c:v>
                </c:pt>
                <c:pt idx="38586">
                  <c:v>315.49398803710898</c:v>
                </c:pt>
                <c:pt idx="38587">
                  <c:v>315.49798583984301</c:v>
                </c:pt>
                <c:pt idx="38588">
                  <c:v>315.50799560546801</c:v>
                </c:pt>
                <c:pt idx="38589">
                  <c:v>315.51199340820301</c:v>
                </c:pt>
                <c:pt idx="38590">
                  <c:v>315.51998901367102</c:v>
                </c:pt>
                <c:pt idx="38591">
                  <c:v>315.52398681640602</c:v>
                </c:pt>
                <c:pt idx="38592">
                  <c:v>315.53399658203102</c:v>
                </c:pt>
                <c:pt idx="38593">
                  <c:v>315.537994384765</c:v>
                </c:pt>
                <c:pt idx="38594">
                  <c:v>315.55599975585898</c:v>
                </c:pt>
                <c:pt idx="38595">
                  <c:v>315.55999755859301</c:v>
                </c:pt>
                <c:pt idx="38596">
                  <c:v>315.57000732421801</c:v>
                </c:pt>
                <c:pt idx="38597">
                  <c:v>315.57400512695301</c:v>
                </c:pt>
                <c:pt idx="38598">
                  <c:v>315.58599853515602</c:v>
                </c:pt>
                <c:pt idx="38599">
                  <c:v>315.58999633789</c:v>
                </c:pt>
                <c:pt idx="38600">
                  <c:v>315.600006103515</c:v>
                </c:pt>
                <c:pt idx="38601">
                  <c:v>315.60900878906199</c:v>
                </c:pt>
                <c:pt idx="38602">
                  <c:v>315.61300659179602</c:v>
                </c:pt>
                <c:pt idx="38603">
                  <c:v>315.63000488281199</c:v>
                </c:pt>
                <c:pt idx="38604">
                  <c:v>315.63800048828102</c:v>
                </c:pt>
                <c:pt idx="38605">
                  <c:v>315.641998291015</c:v>
                </c:pt>
                <c:pt idx="38606">
                  <c:v>315.64999389648398</c:v>
                </c:pt>
                <c:pt idx="38607">
                  <c:v>315.65798950195301</c:v>
                </c:pt>
                <c:pt idx="38608">
                  <c:v>315.66198730468699</c:v>
                </c:pt>
                <c:pt idx="38609">
                  <c:v>315.67001342773398</c:v>
                </c:pt>
                <c:pt idx="38610">
                  <c:v>315.67401123046801</c:v>
                </c:pt>
                <c:pt idx="38611">
                  <c:v>315.68499755859301</c:v>
                </c:pt>
                <c:pt idx="38612">
                  <c:v>315.68899536132801</c:v>
                </c:pt>
                <c:pt idx="38613">
                  <c:v>315.70001220703102</c:v>
                </c:pt>
                <c:pt idx="38614">
                  <c:v>315.70901489257801</c:v>
                </c:pt>
                <c:pt idx="38615">
                  <c:v>315.71301269531199</c:v>
                </c:pt>
                <c:pt idx="38616">
                  <c:v>315.71798706054602</c:v>
                </c:pt>
                <c:pt idx="38617">
                  <c:v>315.72198486328102</c:v>
                </c:pt>
                <c:pt idx="38618">
                  <c:v>315.73199462890602</c:v>
                </c:pt>
                <c:pt idx="38619">
                  <c:v>315.73599243164</c:v>
                </c:pt>
                <c:pt idx="38620">
                  <c:v>315.75</c:v>
                </c:pt>
                <c:pt idx="38621">
                  <c:v>315.75799560546801</c:v>
                </c:pt>
                <c:pt idx="38622">
                  <c:v>315.77700805664</c:v>
                </c:pt>
                <c:pt idx="38623">
                  <c:v>315.78500366210898</c:v>
                </c:pt>
                <c:pt idx="38624">
                  <c:v>315.78900146484301</c:v>
                </c:pt>
                <c:pt idx="38625">
                  <c:v>315.79998779296801</c:v>
                </c:pt>
                <c:pt idx="38626">
                  <c:v>315.808990478515</c:v>
                </c:pt>
                <c:pt idx="38627">
                  <c:v>315.81100463867102</c:v>
                </c:pt>
                <c:pt idx="38628">
                  <c:v>315.82000732421801</c:v>
                </c:pt>
                <c:pt idx="38629">
                  <c:v>315.82400512695301</c:v>
                </c:pt>
                <c:pt idx="38630">
                  <c:v>315.84600830078102</c:v>
                </c:pt>
                <c:pt idx="38631">
                  <c:v>315.850006103515</c:v>
                </c:pt>
                <c:pt idx="38632">
                  <c:v>315.86599731445301</c:v>
                </c:pt>
                <c:pt idx="38633">
                  <c:v>315.86999511718699</c:v>
                </c:pt>
                <c:pt idx="38634">
                  <c:v>315.88000488281199</c:v>
                </c:pt>
                <c:pt idx="38635">
                  <c:v>315.88900756835898</c:v>
                </c:pt>
                <c:pt idx="38636">
                  <c:v>315.89300537109301</c:v>
                </c:pt>
                <c:pt idx="38637">
                  <c:v>315.89999389648398</c:v>
                </c:pt>
                <c:pt idx="38638">
                  <c:v>315.90899658203102</c:v>
                </c:pt>
                <c:pt idx="38639">
                  <c:v>315.912994384765</c:v>
                </c:pt>
                <c:pt idx="38640">
                  <c:v>315.92001342773398</c:v>
                </c:pt>
                <c:pt idx="38641">
                  <c:v>315.92401123046801</c:v>
                </c:pt>
                <c:pt idx="38642">
                  <c:v>315.94601440429602</c:v>
                </c:pt>
                <c:pt idx="38643">
                  <c:v>315.95001220703102</c:v>
                </c:pt>
                <c:pt idx="38644">
                  <c:v>315.96600341796801</c:v>
                </c:pt>
                <c:pt idx="38645">
                  <c:v>315.96798706054602</c:v>
                </c:pt>
                <c:pt idx="38646">
                  <c:v>315.975006103515</c:v>
                </c:pt>
                <c:pt idx="38647">
                  <c:v>315.996002197265</c:v>
                </c:pt>
                <c:pt idx="38648">
                  <c:v>316</c:v>
                </c:pt>
                <c:pt idx="38649">
                  <c:v>316.01599121093699</c:v>
                </c:pt>
                <c:pt idx="38650">
                  <c:v>316.01998901367102</c:v>
                </c:pt>
                <c:pt idx="38651">
                  <c:v>316.02999877929602</c:v>
                </c:pt>
                <c:pt idx="38652">
                  <c:v>316.037994384765</c:v>
                </c:pt>
                <c:pt idx="38653">
                  <c:v>316.0419921875</c:v>
                </c:pt>
                <c:pt idx="38654">
                  <c:v>316.04998779296801</c:v>
                </c:pt>
                <c:pt idx="38655">
                  <c:v>316.058013916015</c:v>
                </c:pt>
                <c:pt idx="38656">
                  <c:v>316.06201171875</c:v>
                </c:pt>
                <c:pt idx="38657">
                  <c:v>316.07000732421801</c:v>
                </c:pt>
                <c:pt idx="38658">
                  <c:v>316.07400512695301</c:v>
                </c:pt>
                <c:pt idx="38659">
                  <c:v>316.09600830078102</c:v>
                </c:pt>
                <c:pt idx="38660">
                  <c:v>316.100006103515</c:v>
                </c:pt>
                <c:pt idx="38661">
                  <c:v>316.11599731445301</c:v>
                </c:pt>
                <c:pt idx="38662">
                  <c:v>316.11999511718699</c:v>
                </c:pt>
                <c:pt idx="38663">
                  <c:v>316.135986328125</c:v>
                </c:pt>
                <c:pt idx="38664">
                  <c:v>316.14001464843699</c:v>
                </c:pt>
                <c:pt idx="38665">
                  <c:v>316.14999389648398</c:v>
                </c:pt>
                <c:pt idx="38666">
                  <c:v>316.15899658203102</c:v>
                </c:pt>
                <c:pt idx="38667">
                  <c:v>316.162994384765</c:v>
                </c:pt>
                <c:pt idx="38668">
                  <c:v>316.17199707031199</c:v>
                </c:pt>
                <c:pt idx="38669">
                  <c:v>316.17599487304602</c:v>
                </c:pt>
                <c:pt idx="38670">
                  <c:v>316.19601440429602</c:v>
                </c:pt>
                <c:pt idx="38671">
                  <c:v>316.20001220703102</c:v>
                </c:pt>
                <c:pt idx="38672">
                  <c:v>316.21600341796801</c:v>
                </c:pt>
                <c:pt idx="38673">
                  <c:v>316.22000122070301</c:v>
                </c:pt>
                <c:pt idx="38674">
                  <c:v>316.23001098632801</c:v>
                </c:pt>
                <c:pt idx="38675">
                  <c:v>316.23800659179602</c:v>
                </c:pt>
                <c:pt idx="38676">
                  <c:v>316.24200439453102</c:v>
                </c:pt>
                <c:pt idx="38677">
                  <c:v>316.25</c:v>
                </c:pt>
                <c:pt idx="38678">
                  <c:v>316.25900268554602</c:v>
                </c:pt>
                <c:pt idx="38679">
                  <c:v>316.26199340820301</c:v>
                </c:pt>
                <c:pt idx="38680">
                  <c:v>316.26998901367102</c:v>
                </c:pt>
                <c:pt idx="38681">
                  <c:v>316.27398681640602</c:v>
                </c:pt>
                <c:pt idx="38682">
                  <c:v>316.29598999023398</c:v>
                </c:pt>
                <c:pt idx="38683">
                  <c:v>316.29800415039</c:v>
                </c:pt>
                <c:pt idx="38684">
                  <c:v>316.308990478515</c:v>
                </c:pt>
                <c:pt idx="38685">
                  <c:v>316.31298828125</c:v>
                </c:pt>
                <c:pt idx="38686">
                  <c:v>316.32000732421801</c:v>
                </c:pt>
                <c:pt idx="38687">
                  <c:v>316.32400512695301</c:v>
                </c:pt>
                <c:pt idx="38688">
                  <c:v>316.33599853515602</c:v>
                </c:pt>
                <c:pt idx="38689">
                  <c:v>316.33999633789</c:v>
                </c:pt>
                <c:pt idx="38690">
                  <c:v>316.350006103515</c:v>
                </c:pt>
                <c:pt idx="38691">
                  <c:v>316.35900878906199</c:v>
                </c:pt>
                <c:pt idx="38692">
                  <c:v>316.36300659179602</c:v>
                </c:pt>
                <c:pt idx="38693">
                  <c:v>316.36999511718699</c:v>
                </c:pt>
                <c:pt idx="38694">
                  <c:v>316.37399291992102</c:v>
                </c:pt>
                <c:pt idx="38695">
                  <c:v>316.385986328125</c:v>
                </c:pt>
                <c:pt idx="38696">
                  <c:v>316.39001464843699</c:v>
                </c:pt>
                <c:pt idx="38697">
                  <c:v>316.40200805664</c:v>
                </c:pt>
                <c:pt idx="38698">
                  <c:v>316.41198730468699</c:v>
                </c:pt>
                <c:pt idx="38699">
                  <c:v>316.41598510742102</c:v>
                </c:pt>
                <c:pt idx="38700">
                  <c:v>316.43600463867102</c:v>
                </c:pt>
                <c:pt idx="38701">
                  <c:v>316.44000244140602</c:v>
                </c:pt>
                <c:pt idx="38702">
                  <c:v>316.45001220703102</c:v>
                </c:pt>
                <c:pt idx="38703">
                  <c:v>316.45901489257801</c:v>
                </c:pt>
                <c:pt idx="38704">
                  <c:v>316.46301269531199</c:v>
                </c:pt>
                <c:pt idx="38705">
                  <c:v>316.47000122070301</c:v>
                </c:pt>
                <c:pt idx="38706">
                  <c:v>316.47299194335898</c:v>
                </c:pt>
                <c:pt idx="38707">
                  <c:v>316.48599243164</c:v>
                </c:pt>
                <c:pt idx="38708">
                  <c:v>316.489990234375</c:v>
                </c:pt>
                <c:pt idx="38709">
                  <c:v>316.5</c:v>
                </c:pt>
                <c:pt idx="38710">
                  <c:v>316.50900268554602</c:v>
                </c:pt>
                <c:pt idx="38711">
                  <c:v>316.51300048828102</c:v>
                </c:pt>
                <c:pt idx="38712">
                  <c:v>316.51998901367102</c:v>
                </c:pt>
                <c:pt idx="38713">
                  <c:v>316.52398681640602</c:v>
                </c:pt>
                <c:pt idx="38714">
                  <c:v>316.54598999023398</c:v>
                </c:pt>
                <c:pt idx="38715">
                  <c:v>316.54998779296801</c:v>
                </c:pt>
                <c:pt idx="38716">
                  <c:v>316.56600952148398</c:v>
                </c:pt>
                <c:pt idx="38717">
                  <c:v>316.56799316406199</c:v>
                </c:pt>
                <c:pt idx="38718">
                  <c:v>316.57501220703102</c:v>
                </c:pt>
                <c:pt idx="38719">
                  <c:v>316.59799194335898</c:v>
                </c:pt>
                <c:pt idx="38720">
                  <c:v>316.60198974609301</c:v>
                </c:pt>
                <c:pt idx="38721">
                  <c:v>316.61199951171801</c:v>
                </c:pt>
                <c:pt idx="38722">
                  <c:v>316.61599731445301</c:v>
                </c:pt>
                <c:pt idx="38723">
                  <c:v>316.621002197265</c:v>
                </c:pt>
                <c:pt idx="38724">
                  <c:v>316.625</c:v>
                </c:pt>
                <c:pt idx="38725">
                  <c:v>316.635009765625</c:v>
                </c:pt>
                <c:pt idx="38726">
                  <c:v>316.63900756835898</c:v>
                </c:pt>
                <c:pt idx="38727">
                  <c:v>316.64401245117102</c:v>
                </c:pt>
                <c:pt idx="38728">
                  <c:v>316.64801025390602</c:v>
                </c:pt>
                <c:pt idx="38729">
                  <c:v>316.66598510742102</c:v>
                </c:pt>
                <c:pt idx="38730">
                  <c:v>316.66799926757801</c:v>
                </c:pt>
                <c:pt idx="38731">
                  <c:v>316.67401123046801</c:v>
                </c:pt>
                <c:pt idx="38732">
                  <c:v>316.68600463867102</c:v>
                </c:pt>
                <c:pt idx="38733">
                  <c:v>316.69000244140602</c:v>
                </c:pt>
                <c:pt idx="38734">
                  <c:v>316.70001220703102</c:v>
                </c:pt>
                <c:pt idx="38735">
                  <c:v>316.70901489257801</c:v>
                </c:pt>
                <c:pt idx="38736">
                  <c:v>316.71200561523398</c:v>
                </c:pt>
                <c:pt idx="38737">
                  <c:v>316.72000122070301</c:v>
                </c:pt>
                <c:pt idx="38738">
                  <c:v>316.72399902343699</c:v>
                </c:pt>
                <c:pt idx="38739">
                  <c:v>316.73599243164</c:v>
                </c:pt>
                <c:pt idx="38740">
                  <c:v>316.739990234375</c:v>
                </c:pt>
                <c:pt idx="38741">
                  <c:v>316.74398803710898</c:v>
                </c:pt>
                <c:pt idx="38742">
                  <c:v>316.74798583984301</c:v>
                </c:pt>
                <c:pt idx="38743">
                  <c:v>316.75799560546801</c:v>
                </c:pt>
                <c:pt idx="38744">
                  <c:v>316.76199340820301</c:v>
                </c:pt>
                <c:pt idx="38745">
                  <c:v>316.78601074218699</c:v>
                </c:pt>
                <c:pt idx="38746">
                  <c:v>316.79000854492102</c:v>
                </c:pt>
                <c:pt idx="38747">
                  <c:v>316.79998779296801</c:v>
                </c:pt>
                <c:pt idx="38748">
                  <c:v>316.808990478515</c:v>
                </c:pt>
                <c:pt idx="38749">
                  <c:v>316.81298828125</c:v>
                </c:pt>
                <c:pt idx="38750">
                  <c:v>316.82101440429602</c:v>
                </c:pt>
                <c:pt idx="38751">
                  <c:v>316.82501220703102</c:v>
                </c:pt>
                <c:pt idx="38752">
                  <c:v>316.83801269531199</c:v>
                </c:pt>
                <c:pt idx="38753">
                  <c:v>316.84201049804602</c:v>
                </c:pt>
                <c:pt idx="38754">
                  <c:v>316.850006103515</c:v>
                </c:pt>
                <c:pt idx="38755">
                  <c:v>316.85900878906199</c:v>
                </c:pt>
                <c:pt idx="38756">
                  <c:v>316.86300659179602</c:v>
                </c:pt>
                <c:pt idx="38757">
                  <c:v>316.86999511718699</c:v>
                </c:pt>
                <c:pt idx="38758">
                  <c:v>316.87399291992102</c:v>
                </c:pt>
                <c:pt idx="38759">
                  <c:v>316.885986328125</c:v>
                </c:pt>
                <c:pt idx="38760">
                  <c:v>316.89001464843699</c:v>
                </c:pt>
                <c:pt idx="38761">
                  <c:v>316.89999389648398</c:v>
                </c:pt>
                <c:pt idx="38762">
                  <c:v>316.90899658203102</c:v>
                </c:pt>
                <c:pt idx="38763">
                  <c:v>316.912994384765</c:v>
                </c:pt>
                <c:pt idx="38764">
                  <c:v>316.92001342773398</c:v>
                </c:pt>
                <c:pt idx="38765">
                  <c:v>316.92401123046801</c:v>
                </c:pt>
                <c:pt idx="38766">
                  <c:v>316.93600463867102</c:v>
                </c:pt>
                <c:pt idx="38767">
                  <c:v>316.93798828125</c:v>
                </c:pt>
                <c:pt idx="38768">
                  <c:v>316.94500732421801</c:v>
                </c:pt>
                <c:pt idx="38769">
                  <c:v>316.9580078125</c:v>
                </c:pt>
                <c:pt idx="38770">
                  <c:v>316.96200561523398</c:v>
                </c:pt>
                <c:pt idx="38771">
                  <c:v>316.97000122070301</c:v>
                </c:pt>
                <c:pt idx="38772">
                  <c:v>316.97399902343699</c:v>
                </c:pt>
                <c:pt idx="38773">
                  <c:v>316.97799682617102</c:v>
                </c:pt>
                <c:pt idx="38774">
                  <c:v>316.98800659179602</c:v>
                </c:pt>
                <c:pt idx="38775">
                  <c:v>316.99200439453102</c:v>
                </c:pt>
                <c:pt idx="38776">
                  <c:v>317</c:v>
                </c:pt>
                <c:pt idx="38777">
                  <c:v>317.00900268554602</c:v>
                </c:pt>
                <c:pt idx="38778">
                  <c:v>317.01300048828102</c:v>
                </c:pt>
                <c:pt idx="38779">
                  <c:v>317.01998901367102</c:v>
                </c:pt>
                <c:pt idx="38780">
                  <c:v>317.02398681640602</c:v>
                </c:pt>
                <c:pt idx="38781">
                  <c:v>317.03399658203102</c:v>
                </c:pt>
                <c:pt idx="38782">
                  <c:v>317.037994384765</c:v>
                </c:pt>
                <c:pt idx="38783">
                  <c:v>317.04501342773398</c:v>
                </c:pt>
                <c:pt idx="38784">
                  <c:v>317.04800415039</c:v>
                </c:pt>
                <c:pt idx="38785">
                  <c:v>317.05999755859301</c:v>
                </c:pt>
                <c:pt idx="38786">
                  <c:v>317.06399536132801</c:v>
                </c:pt>
                <c:pt idx="38787">
                  <c:v>317.08599853515602</c:v>
                </c:pt>
                <c:pt idx="38788">
                  <c:v>317.08801269531199</c:v>
                </c:pt>
                <c:pt idx="38789">
                  <c:v>317.100006103515</c:v>
                </c:pt>
                <c:pt idx="38790">
                  <c:v>317.10800170898398</c:v>
                </c:pt>
                <c:pt idx="38791">
                  <c:v>317.11199951171801</c:v>
                </c:pt>
                <c:pt idx="38792">
                  <c:v>317.11999511718699</c:v>
                </c:pt>
                <c:pt idx="38793">
                  <c:v>317.12399291992102</c:v>
                </c:pt>
                <c:pt idx="38794">
                  <c:v>317.13000488281199</c:v>
                </c:pt>
                <c:pt idx="38795">
                  <c:v>317.13800048828102</c:v>
                </c:pt>
                <c:pt idx="38796">
                  <c:v>317.141998291015</c:v>
                </c:pt>
                <c:pt idx="38797">
                  <c:v>317.14999389648398</c:v>
                </c:pt>
                <c:pt idx="38798">
                  <c:v>317.15399169921801</c:v>
                </c:pt>
                <c:pt idx="38799">
                  <c:v>317.16598510742102</c:v>
                </c:pt>
                <c:pt idx="38800">
                  <c:v>317.17001342773398</c:v>
                </c:pt>
                <c:pt idx="38801">
                  <c:v>317.17999267578102</c:v>
                </c:pt>
                <c:pt idx="38802">
                  <c:v>317.18798828125</c:v>
                </c:pt>
                <c:pt idx="38803">
                  <c:v>317.19198608398398</c:v>
                </c:pt>
                <c:pt idx="38804">
                  <c:v>317.20001220703102</c:v>
                </c:pt>
                <c:pt idx="38805">
                  <c:v>317.204010009765</c:v>
                </c:pt>
                <c:pt idx="38806">
                  <c:v>317.21398925781199</c:v>
                </c:pt>
                <c:pt idx="38807">
                  <c:v>317.21798706054602</c:v>
                </c:pt>
                <c:pt idx="38808">
                  <c:v>317.23599243164</c:v>
                </c:pt>
                <c:pt idx="38809">
                  <c:v>317.239990234375</c:v>
                </c:pt>
                <c:pt idx="38810">
                  <c:v>317.25</c:v>
                </c:pt>
                <c:pt idx="38811">
                  <c:v>317.25399780273398</c:v>
                </c:pt>
                <c:pt idx="38812">
                  <c:v>317.26400756835898</c:v>
                </c:pt>
                <c:pt idx="38813">
                  <c:v>317.26800537109301</c:v>
                </c:pt>
                <c:pt idx="38814">
                  <c:v>317.28601074218699</c:v>
                </c:pt>
                <c:pt idx="38815">
                  <c:v>317.287994384765</c:v>
                </c:pt>
                <c:pt idx="38816">
                  <c:v>317.29699707031199</c:v>
                </c:pt>
                <c:pt idx="38817">
                  <c:v>317.30099487304602</c:v>
                </c:pt>
                <c:pt idx="38818">
                  <c:v>317.31298828125</c:v>
                </c:pt>
                <c:pt idx="38819">
                  <c:v>317.31698608398398</c:v>
                </c:pt>
                <c:pt idx="38820">
                  <c:v>317.329986572265</c:v>
                </c:pt>
                <c:pt idx="38821">
                  <c:v>317.33801269531199</c:v>
                </c:pt>
                <c:pt idx="38822">
                  <c:v>317.34201049804602</c:v>
                </c:pt>
                <c:pt idx="38823">
                  <c:v>317.350006103515</c:v>
                </c:pt>
                <c:pt idx="38824">
                  <c:v>317.35400390625</c:v>
                </c:pt>
                <c:pt idx="38825">
                  <c:v>317.36300659179602</c:v>
                </c:pt>
                <c:pt idx="38826">
                  <c:v>317.36700439453102</c:v>
                </c:pt>
                <c:pt idx="38827">
                  <c:v>317.38000488281199</c:v>
                </c:pt>
                <c:pt idx="38828">
                  <c:v>317.38800048828102</c:v>
                </c:pt>
                <c:pt idx="38829">
                  <c:v>317.391998291015</c:v>
                </c:pt>
                <c:pt idx="38830">
                  <c:v>317.40100097656199</c:v>
                </c:pt>
                <c:pt idx="38831">
                  <c:v>317.41000366210898</c:v>
                </c:pt>
                <c:pt idx="38832">
                  <c:v>317.41400146484301</c:v>
                </c:pt>
                <c:pt idx="38833">
                  <c:v>317.43600463867102</c:v>
                </c:pt>
                <c:pt idx="38834">
                  <c:v>317.43798828125</c:v>
                </c:pt>
                <c:pt idx="38835">
                  <c:v>317.44400024414</c:v>
                </c:pt>
                <c:pt idx="38836">
                  <c:v>317.45999145507801</c:v>
                </c:pt>
                <c:pt idx="38837">
                  <c:v>317.46798706054602</c:v>
                </c:pt>
                <c:pt idx="38838">
                  <c:v>317.47198486328102</c:v>
                </c:pt>
                <c:pt idx="38839">
                  <c:v>317.48001098632801</c:v>
                </c:pt>
                <c:pt idx="38840">
                  <c:v>317.489013671875</c:v>
                </c:pt>
                <c:pt idx="38841">
                  <c:v>317.49301147460898</c:v>
                </c:pt>
                <c:pt idx="38842">
                  <c:v>317.49899291992102</c:v>
                </c:pt>
                <c:pt idx="38843">
                  <c:v>317.50900268554602</c:v>
                </c:pt>
                <c:pt idx="38844">
                  <c:v>317.51300048828102</c:v>
                </c:pt>
                <c:pt idx="38845">
                  <c:v>317.51998901367102</c:v>
                </c:pt>
                <c:pt idx="38846">
                  <c:v>317.52398681640602</c:v>
                </c:pt>
                <c:pt idx="38847">
                  <c:v>317.54598999023398</c:v>
                </c:pt>
                <c:pt idx="38848">
                  <c:v>317.54998779296801</c:v>
                </c:pt>
                <c:pt idx="38849">
                  <c:v>317.56600952148398</c:v>
                </c:pt>
                <c:pt idx="38850">
                  <c:v>317.57000732421801</c:v>
                </c:pt>
                <c:pt idx="38851">
                  <c:v>317.579986572265</c:v>
                </c:pt>
                <c:pt idx="38852">
                  <c:v>317.58898925781199</c:v>
                </c:pt>
                <c:pt idx="38853">
                  <c:v>317.59298706054602</c:v>
                </c:pt>
                <c:pt idx="38854">
                  <c:v>317.600006103515</c:v>
                </c:pt>
                <c:pt idx="38855">
                  <c:v>317.60400390625</c:v>
                </c:pt>
                <c:pt idx="38856">
                  <c:v>317.614013671875</c:v>
                </c:pt>
                <c:pt idx="38857">
                  <c:v>317.61700439453102</c:v>
                </c:pt>
                <c:pt idx="38858">
                  <c:v>317.62298583984301</c:v>
                </c:pt>
                <c:pt idx="38859">
                  <c:v>317.635986328125</c:v>
                </c:pt>
                <c:pt idx="38860">
                  <c:v>317.64001464843699</c:v>
                </c:pt>
                <c:pt idx="38861">
                  <c:v>317.64999389648398</c:v>
                </c:pt>
                <c:pt idx="38862">
                  <c:v>317.65399169921801</c:v>
                </c:pt>
                <c:pt idx="38863">
                  <c:v>317.67599487304602</c:v>
                </c:pt>
                <c:pt idx="38864">
                  <c:v>317.68499755859301</c:v>
                </c:pt>
                <c:pt idx="38865">
                  <c:v>317.68899536132801</c:v>
                </c:pt>
                <c:pt idx="38866">
                  <c:v>317.70001220703102</c:v>
                </c:pt>
                <c:pt idx="38867">
                  <c:v>317.704010009765</c:v>
                </c:pt>
                <c:pt idx="38868">
                  <c:v>317.71600341796801</c:v>
                </c:pt>
                <c:pt idx="38869">
                  <c:v>317.76599121093699</c:v>
                </c:pt>
                <c:pt idx="38870">
                  <c:v>317.76998901367102</c:v>
                </c:pt>
                <c:pt idx="38871">
                  <c:v>317.77600097656199</c:v>
                </c:pt>
                <c:pt idx="38872">
                  <c:v>317.78601074218699</c:v>
                </c:pt>
                <c:pt idx="38873">
                  <c:v>317.79000854492102</c:v>
                </c:pt>
                <c:pt idx="38874">
                  <c:v>317.79998779296801</c:v>
                </c:pt>
                <c:pt idx="38875">
                  <c:v>317.80398559570301</c:v>
                </c:pt>
                <c:pt idx="38876">
                  <c:v>317.81399536132801</c:v>
                </c:pt>
                <c:pt idx="38877">
                  <c:v>317.81799316406199</c:v>
                </c:pt>
                <c:pt idx="38878">
                  <c:v>317.83599853515602</c:v>
                </c:pt>
                <c:pt idx="38879">
                  <c:v>317.83801269531199</c:v>
                </c:pt>
                <c:pt idx="38880">
                  <c:v>317.84298706054602</c:v>
                </c:pt>
                <c:pt idx="38881">
                  <c:v>317.86599731445301</c:v>
                </c:pt>
                <c:pt idx="38882">
                  <c:v>317.86999511718699</c:v>
                </c:pt>
                <c:pt idx="38883">
                  <c:v>317.88000488281199</c:v>
                </c:pt>
                <c:pt idx="38884">
                  <c:v>317.88900756835898</c:v>
                </c:pt>
                <c:pt idx="38885">
                  <c:v>317.89300537109301</c:v>
                </c:pt>
                <c:pt idx="38886">
                  <c:v>317.89999389648398</c:v>
                </c:pt>
                <c:pt idx="38887">
                  <c:v>317.90399169921801</c:v>
                </c:pt>
                <c:pt idx="38888">
                  <c:v>317.92599487304602</c:v>
                </c:pt>
                <c:pt idx="38889">
                  <c:v>317.92999267578102</c:v>
                </c:pt>
                <c:pt idx="38890">
                  <c:v>317.94601440429602</c:v>
                </c:pt>
                <c:pt idx="38891">
                  <c:v>317.95001220703102</c:v>
                </c:pt>
                <c:pt idx="38892">
                  <c:v>317.96600341796801</c:v>
                </c:pt>
                <c:pt idx="38893">
                  <c:v>317.96798706054602</c:v>
                </c:pt>
                <c:pt idx="38894">
                  <c:v>317.97399902343699</c:v>
                </c:pt>
                <c:pt idx="38895">
                  <c:v>317.97799682617102</c:v>
                </c:pt>
                <c:pt idx="38896">
                  <c:v>317.98800659179602</c:v>
                </c:pt>
                <c:pt idx="38897">
                  <c:v>317.99200439453102</c:v>
                </c:pt>
                <c:pt idx="38898">
                  <c:v>318</c:v>
                </c:pt>
                <c:pt idx="38899">
                  <c:v>318.00399780273398</c:v>
                </c:pt>
                <c:pt idx="38900">
                  <c:v>318.01599121093699</c:v>
                </c:pt>
                <c:pt idx="38901">
                  <c:v>318.01800537109301</c:v>
                </c:pt>
                <c:pt idx="38902">
                  <c:v>318.03601074218699</c:v>
                </c:pt>
                <c:pt idx="38903">
                  <c:v>318.04000854492102</c:v>
                </c:pt>
                <c:pt idx="38904">
                  <c:v>318.04998779296801</c:v>
                </c:pt>
                <c:pt idx="38905">
                  <c:v>318.05398559570301</c:v>
                </c:pt>
                <c:pt idx="38906">
                  <c:v>318.06298828125</c:v>
                </c:pt>
                <c:pt idx="38907">
                  <c:v>318.06698608398398</c:v>
                </c:pt>
                <c:pt idx="38908">
                  <c:v>318.07101440429602</c:v>
                </c:pt>
                <c:pt idx="38909">
                  <c:v>318.08599853515602</c:v>
                </c:pt>
                <c:pt idx="38910">
                  <c:v>318.08999633789</c:v>
                </c:pt>
                <c:pt idx="38911">
                  <c:v>318.093994140625</c:v>
                </c:pt>
                <c:pt idx="38912">
                  <c:v>318.09799194335898</c:v>
                </c:pt>
                <c:pt idx="38913">
                  <c:v>318.10198974609301</c:v>
                </c:pt>
                <c:pt idx="38914">
                  <c:v>318.11199951171801</c:v>
                </c:pt>
                <c:pt idx="38915">
                  <c:v>318.11599731445301</c:v>
                </c:pt>
                <c:pt idx="38916">
                  <c:v>318.13000488281199</c:v>
                </c:pt>
                <c:pt idx="38917">
                  <c:v>318.13800048828102</c:v>
                </c:pt>
                <c:pt idx="38918">
                  <c:v>318.141998291015</c:v>
                </c:pt>
                <c:pt idx="38919">
                  <c:v>318.14700317382801</c:v>
                </c:pt>
                <c:pt idx="38920">
                  <c:v>318.15100097656199</c:v>
                </c:pt>
                <c:pt idx="38921">
                  <c:v>318.16101074218699</c:v>
                </c:pt>
                <c:pt idx="38922">
                  <c:v>318.16500854492102</c:v>
                </c:pt>
                <c:pt idx="38923">
                  <c:v>318.17999267578102</c:v>
                </c:pt>
                <c:pt idx="38924">
                  <c:v>318.18798828125</c:v>
                </c:pt>
                <c:pt idx="38925">
                  <c:v>318.19198608398398</c:v>
                </c:pt>
                <c:pt idx="38926">
                  <c:v>318.20001220703102</c:v>
                </c:pt>
                <c:pt idx="38927">
                  <c:v>318.204010009765</c:v>
                </c:pt>
                <c:pt idx="38928">
                  <c:v>318.21301269531199</c:v>
                </c:pt>
                <c:pt idx="38929">
                  <c:v>318.21701049804602</c:v>
                </c:pt>
                <c:pt idx="38930">
                  <c:v>318.23001098632801</c:v>
                </c:pt>
                <c:pt idx="38931">
                  <c:v>318.23800659179602</c:v>
                </c:pt>
                <c:pt idx="38932">
                  <c:v>318.24200439453102</c:v>
                </c:pt>
                <c:pt idx="38933">
                  <c:v>318.25</c:v>
                </c:pt>
                <c:pt idx="38934">
                  <c:v>318.25399780273398</c:v>
                </c:pt>
                <c:pt idx="38935">
                  <c:v>318.26400756835898</c:v>
                </c:pt>
                <c:pt idx="38936">
                  <c:v>318.26800537109301</c:v>
                </c:pt>
                <c:pt idx="38937">
                  <c:v>318.27999877929602</c:v>
                </c:pt>
                <c:pt idx="38938">
                  <c:v>318.28900146484301</c:v>
                </c:pt>
                <c:pt idx="38939">
                  <c:v>318.29299926757801</c:v>
                </c:pt>
                <c:pt idx="38940">
                  <c:v>318.29998779296801</c:v>
                </c:pt>
                <c:pt idx="38941">
                  <c:v>318.30398559570301</c:v>
                </c:pt>
                <c:pt idx="38942">
                  <c:v>318.32598876953102</c:v>
                </c:pt>
                <c:pt idx="38943">
                  <c:v>318.329986572265</c:v>
                </c:pt>
                <c:pt idx="38944">
                  <c:v>318.34600830078102</c:v>
                </c:pt>
                <c:pt idx="38945">
                  <c:v>318.350006103515</c:v>
                </c:pt>
                <c:pt idx="38946">
                  <c:v>318.35998535156199</c:v>
                </c:pt>
                <c:pt idx="38947">
                  <c:v>318.36898803710898</c:v>
                </c:pt>
                <c:pt idx="38948">
                  <c:v>318.37298583984301</c:v>
                </c:pt>
                <c:pt idx="38949">
                  <c:v>318.38000488281199</c:v>
                </c:pt>
                <c:pt idx="38950">
                  <c:v>318.38900756835898</c:v>
                </c:pt>
                <c:pt idx="38951">
                  <c:v>318.39300537109301</c:v>
                </c:pt>
                <c:pt idx="38952">
                  <c:v>318.39999389648398</c:v>
                </c:pt>
                <c:pt idx="38953">
                  <c:v>318.40399169921801</c:v>
                </c:pt>
                <c:pt idx="38954">
                  <c:v>318.42599487304602</c:v>
                </c:pt>
                <c:pt idx="38955">
                  <c:v>318.42999267578102</c:v>
                </c:pt>
                <c:pt idx="38956">
                  <c:v>318.44601440429602</c:v>
                </c:pt>
                <c:pt idx="38957">
                  <c:v>318.45001220703102</c:v>
                </c:pt>
                <c:pt idx="38958">
                  <c:v>318.46600341796801</c:v>
                </c:pt>
                <c:pt idx="38959">
                  <c:v>318.47000122070301</c:v>
                </c:pt>
                <c:pt idx="38960">
                  <c:v>318.48599243164</c:v>
                </c:pt>
                <c:pt idx="38961">
                  <c:v>318.489990234375</c:v>
                </c:pt>
                <c:pt idx="38962">
                  <c:v>318.5</c:v>
                </c:pt>
                <c:pt idx="38963">
                  <c:v>318.50399780273398</c:v>
                </c:pt>
                <c:pt idx="38964">
                  <c:v>318.51400756835898</c:v>
                </c:pt>
                <c:pt idx="38965">
                  <c:v>318.51800537109301</c:v>
                </c:pt>
                <c:pt idx="38966">
                  <c:v>318.52301025390602</c:v>
                </c:pt>
                <c:pt idx="38967">
                  <c:v>318.52700805664</c:v>
                </c:pt>
                <c:pt idx="38968">
                  <c:v>318.531005859375</c:v>
                </c:pt>
                <c:pt idx="38969">
                  <c:v>318.54098510742102</c:v>
                </c:pt>
                <c:pt idx="38970">
                  <c:v>318.54501342773398</c:v>
                </c:pt>
                <c:pt idx="38971">
                  <c:v>318.55999755859301</c:v>
                </c:pt>
                <c:pt idx="38972">
                  <c:v>318.56799316406199</c:v>
                </c:pt>
                <c:pt idx="38973">
                  <c:v>318.57199096679602</c:v>
                </c:pt>
                <c:pt idx="38974">
                  <c:v>318.579986572265</c:v>
                </c:pt>
                <c:pt idx="38975">
                  <c:v>318.58898925781199</c:v>
                </c:pt>
                <c:pt idx="38976">
                  <c:v>318.59298706054602</c:v>
                </c:pt>
                <c:pt idx="38977">
                  <c:v>318.600006103515</c:v>
                </c:pt>
                <c:pt idx="38978">
                  <c:v>318.60400390625</c:v>
                </c:pt>
                <c:pt idx="38979">
                  <c:v>318.62600708007801</c:v>
                </c:pt>
                <c:pt idx="38980">
                  <c:v>318.62799072265602</c:v>
                </c:pt>
                <c:pt idx="38981">
                  <c:v>318.64001464843699</c:v>
                </c:pt>
                <c:pt idx="38982">
                  <c:v>318.64401245117102</c:v>
                </c:pt>
                <c:pt idx="38983">
                  <c:v>318.66000366210898</c:v>
                </c:pt>
                <c:pt idx="38984">
                  <c:v>318.66900634765602</c:v>
                </c:pt>
                <c:pt idx="38985">
                  <c:v>318.67300415039</c:v>
                </c:pt>
                <c:pt idx="38986">
                  <c:v>318.67999267578102</c:v>
                </c:pt>
                <c:pt idx="38987">
                  <c:v>318.68899536132801</c:v>
                </c:pt>
                <c:pt idx="38988">
                  <c:v>318.69299316406199</c:v>
                </c:pt>
                <c:pt idx="38989">
                  <c:v>318.70001220703102</c:v>
                </c:pt>
                <c:pt idx="38990">
                  <c:v>318.704010009765</c:v>
                </c:pt>
                <c:pt idx="38991">
                  <c:v>318.71499633789</c:v>
                </c:pt>
                <c:pt idx="38992">
                  <c:v>318.718994140625</c:v>
                </c:pt>
                <c:pt idx="38993">
                  <c:v>318.73001098632801</c:v>
                </c:pt>
                <c:pt idx="38994">
                  <c:v>318.73800659179602</c:v>
                </c:pt>
                <c:pt idx="38995">
                  <c:v>318.74200439453102</c:v>
                </c:pt>
                <c:pt idx="38996">
                  <c:v>318.75</c:v>
                </c:pt>
                <c:pt idx="38997">
                  <c:v>318.75399780273398</c:v>
                </c:pt>
                <c:pt idx="38998">
                  <c:v>318.76400756835898</c:v>
                </c:pt>
                <c:pt idx="38999">
                  <c:v>318.766998291015</c:v>
                </c:pt>
                <c:pt idx="39000">
                  <c:v>318.77999877929602</c:v>
                </c:pt>
                <c:pt idx="39001">
                  <c:v>318.787994384765</c:v>
                </c:pt>
                <c:pt idx="39002">
                  <c:v>318.7919921875</c:v>
                </c:pt>
                <c:pt idx="39003">
                  <c:v>318.79998779296801</c:v>
                </c:pt>
                <c:pt idx="39004">
                  <c:v>318.80398559570301</c:v>
                </c:pt>
                <c:pt idx="39005">
                  <c:v>318.81399536132801</c:v>
                </c:pt>
                <c:pt idx="39006">
                  <c:v>318.81799316406199</c:v>
                </c:pt>
                <c:pt idx="39007">
                  <c:v>318.83599853515602</c:v>
                </c:pt>
                <c:pt idx="39008">
                  <c:v>318.83999633789</c:v>
                </c:pt>
                <c:pt idx="39009">
                  <c:v>318.850006103515</c:v>
                </c:pt>
                <c:pt idx="39010">
                  <c:v>318.85400390625</c:v>
                </c:pt>
                <c:pt idx="39011">
                  <c:v>318.86300659179602</c:v>
                </c:pt>
                <c:pt idx="39012">
                  <c:v>318.86700439453102</c:v>
                </c:pt>
                <c:pt idx="39013">
                  <c:v>318.871002197265</c:v>
                </c:pt>
                <c:pt idx="39014">
                  <c:v>318.875</c:v>
                </c:pt>
                <c:pt idx="39015">
                  <c:v>318.87899780273398</c:v>
                </c:pt>
                <c:pt idx="39016">
                  <c:v>318.88900756835898</c:v>
                </c:pt>
                <c:pt idx="39017">
                  <c:v>318.89300537109301</c:v>
                </c:pt>
                <c:pt idx="39018">
                  <c:v>318.89999389648398</c:v>
                </c:pt>
                <c:pt idx="39019">
                  <c:v>318.90399169921801</c:v>
                </c:pt>
                <c:pt idx="39020">
                  <c:v>318.92599487304602</c:v>
                </c:pt>
                <c:pt idx="39021">
                  <c:v>318.92999267578102</c:v>
                </c:pt>
                <c:pt idx="39022">
                  <c:v>318.94601440429602</c:v>
                </c:pt>
                <c:pt idx="39023">
                  <c:v>318.95001220703102</c:v>
                </c:pt>
                <c:pt idx="39024">
                  <c:v>318.95999145507801</c:v>
                </c:pt>
                <c:pt idx="39025">
                  <c:v>318.968994140625</c:v>
                </c:pt>
                <c:pt idx="39026">
                  <c:v>318.97299194335898</c:v>
                </c:pt>
                <c:pt idx="39027">
                  <c:v>318.97900390625</c:v>
                </c:pt>
                <c:pt idx="39028">
                  <c:v>318.98699951171801</c:v>
                </c:pt>
                <c:pt idx="39029">
                  <c:v>318.99099731445301</c:v>
                </c:pt>
                <c:pt idx="39030">
                  <c:v>318.996002197265</c:v>
                </c:pt>
                <c:pt idx="39031">
                  <c:v>319</c:v>
                </c:pt>
                <c:pt idx="39032">
                  <c:v>319.00399780273398</c:v>
                </c:pt>
                <c:pt idx="39033">
                  <c:v>319.01400756835898</c:v>
                </c:pt>
                <c:pt idx="39034">
                  <c:v>319.01800537109301</c:v>
                </c:pt>
                <c:pt idx="39035">
                  <c:v>319.02999877929602</c:v>
                </c:pt>
                <c:pt idx="39036">
                  <c:v>319.037994384765</c:v>
                </c:pt>
                <c:pt idx="39037">
                  <c:v>319.0419921875</c:v>
                </c:pt>
                <c:pt idx="39038">
                  <c:v>319.04998779296801</c:v>
                </c:pt>
                <c:pt idx="39039">
                  <c:v>319.05398559570301</c:v>
                </c:pt>
                <c:pt idx="39040">
                  <c:v>319.06399536132801</c:v>
                </c:pt>
                <c:pt idx="39041">
                  <c:v>319.06799316406199</c:v>
                </c:pt>
                <c:pt idx="39042">
                  <c:v>319.079986572265</c:v>
                </c:pt>
                <c:pt idx="39043">
                  <c:v>319.08898925781199</c:v>
                </c:pt>
                <c:pt idx="39044">
                  <c:v>319.09298706054602</c:v>
                </c:pt>
                <c:pt idx="39045">
                  <c:v>319.100006103515</c:v>
                </c:pt>
                <c:pt idx="39046">
                  <c:v>319.10400390625</c:v>
                </c:pt>
                <c:pt idx="39047">
                  <c:v>319.12600708007801</c:v>
                </c:pt>
                <c:pt idx="39048">
                  <c:v>319.12899780273398</c:v>
                </c:pt>
                <c:pt idx="39049">
                  <c:v>319.14599609375</c:v>
                </c:pt>
                <c:pt idx="39050">
                  <c:v>319.14999389648398</c:v>
                </c:pt>
                <c:pt idx="39051">
                  <c:v>319.16000366210898</c:v>
                </c:pt>
                <c:pt idx="39052">
                  <c:v>319.16900634765602</c:v>
                </c:pt>
                <c:pt idx="39053">
                  <c:v>319.17300415039</c:v>
                </c:pt>
                <c:pt idx="39054">
                  <c:v>319.17999267578102</c:v>
                </c:pt>
                <c:pt idx="39055">
                  <c:v>319.18899536132801</c:v>
                </c:pt>
                <c:pt idx="39056">
                  <c:v>319.19299316406199</c:v>
                </c:pt>
                <c:pt idx="39057">
                  <c:v>319.20001220703102</c:v>
                </c:pt>
                <c:pt idx="39058">
                  <c:v>319.204010009765</c:v>
                </c:pt>
                <c:pt idx="39059">
                  <c:v>319.21398925781199</c:v>
                </c:pt>
                <c:pt idx="39060">
                  <c:v>319.21798706054602</c:v>
                </c:pt>
                <c:pt idx="39061">
                  <c:v>319.23001098632801</c:v>
                </c:pt>
                <c:pt idx="39062">
                  <c:v>319.23800659179602</c:v>
                </c:pt>
                <c:pt idx="39063">
                  <c:v>319.24200439453102</c:v>
                </c:pt>
                <c:pt idx="39064">
                  <c:v>319.25</c:v>
                </c:pt>
                <c:pt idx="39065">
                  <c:v>319.25399780273398</c:v>
                </c:pt>
                <c:pt idx="39066">
                  <c:v>319.26300048828102</c:v>
                </c:pt>
                <c:pt idx="39067">
                  <c:v>319.266998291015</c:v>
                </c:pt>
                <c:pt idx="39068">
                  <c:v>319.27999877929602</c:v>
                </c:pt>
                <c:pt idx="39069">
                  <c:v>319.28900146484301</c:v>
                </c:pt>
                <c:pt idx="39070">
                  <c:v>319.29299926757801</c:v>
                </c:pt>
                <c:pt idx="39071">
                  <c:v>319.29998779296801</c:v>
                </c:pt>
                <c:pt idx="39072">
                  <c:v>319.30398559570301</c:v>
                </c:pt>
                <c:pt idx="39073">
                  <c:v>319.31600952148398</c:v>
                </c:pt>
                <c:pt idx="39074">
                  <c:v>319.32000732421801</c:v>
                </c:pt>
                <c:pt idx="39075">
                  <c:v>319.329986572265</c:v>
                </c:pt>
                <c:pt idx="39076">
                  <c:v>319.33801269531199</c:v>
                </c:pt>
                <c:pt idx="39077">
                  <c:v>319.34201049804602</c:v>
                </c:pt>
                <c:pt idx="39078">
                  <c:v>319.350006103515</c:v>
                </c:pt>
                <c:pt idx="39079">
                  <c:v>319.35400390625</c:v>
                </c:pt>
                <c:pt idx="39080">
                  <c:v>319.37600708007801</c:v>
                </c:pt>
                <c:pt idx="39081">
                  <c:v>319.38000488281199</c:v>
                </c:pt>
                <c:pt idx="39082">
                  <c:v>319.39599609375</c:v>
                </c:pt>
                <c:pt idx="39083">
                  <c:v>319.47698974609301</c:v>
                </c:pt>
                <c:pt idx="39084">
                  <c:v>319.48098754882801</c:v>
                </c:pt>
                <c:pt idx="39085">
                  <c:v>319.49099731445301</c:v>
                </c:pt>
                <c:pt idx="39086">
                  <c:v>319.49499511718699</c:v>
                </c:pt>
                <c:pt idx="39087">
                  <c:v>319.510009765625</c:v>
                </c:pt>
                <c:pt idx="39088">
                  <c:v>319.51800537109301</c:v>
                </c:pt>
                <c:pt idx="39089">
                  <c:v>319.52200317382801</c:v>
                </c:pt>
                <c:pt idx="39090">
                  <c:v>319.52999877929602</c:v>
                </c:pt>
                <c:pt idx="39091">
                  <c:v>319.537994384765</c:v>
                </c:pt>
                <c:pt idx="39092">
                  <c:v>319.5419921875</c:v>
                </c:pt>
                <c:pt idx="39093">
                  <c:v>319.54800415039</c:v>
                </c:pt>
                <c:pt idx="39094">
                  <c:v>319.552001953125</c:v>
                </c:pt>
                <c:pt idx="39095">
                  <c:v>319.55999755859301</c:v>
                </c:pt>
                <c:pt idx="39096">
                  <c:v>319.56900024414</c:v>
                </c:pt>
                <c:pt idx="39097">
                  <c:v>319.572998046875</c:v>
                </c:pt>
                <c:pt idx="39098">
                  <c:v>319.579986572265</c:v>
                </c:pt>
                <c:pt idx="39099">
                  <c:v>319.58801269531199</c:v>
                </c:pt>
                <c:pt idx="39100">
                  <c:v>319.59201049804602</c:v>
                </c:pt>
                <c:pt idx="39101">
                  <c:v>319.59899902343699</c:v>
                </c:pt>
                <c:pt idx="39102">
                  <c:v>319.60299682617102</c:v>
                </c:pt>
                <c:pt idx="39103">
                  <c:v>319.61599731445301</c:v>
                </c:pt>
                <c:pt idx="39104">
                  <c:v>319.61999511718699</c:v>
                </c:pt>
                <c:pt idx="39105">
                  <c:v>319.63000488281199</c:v>
                </c:pt>
                <c:pt idx="39106">
                  <c:v>319.63800048828102</c:v>
                </c:pt>
                <c:pt idx="39107">
                  <c:v>319.641998291015</c:v>
                </c:pt>
                <c:pt idx="39108">
                  <c:v>319.64999389648398</c:v>
                </c:pt>
                <c:pt idx="39109">
                  <c:v>319.65399169921801</c:v>
                </c:pt>
                <c:pt idx="39110">
                  <c:v>319.66101074218699</c:v>
                </c:pt>
                <c:pt idx="39111">
                  <c:v>319.67001342773398</c:v>
                </c:pt>
                <c:pt idx="39112">
                  <c:v>319.67401123046801</c:v>
                </c:pt>
                <c:pt idx="39113">
                  <c:v>319.69000244140602</c:v>
                </c:pt>
                <c:pt idx="39114">
                  <c:v>319.69900512695301</c:v>
                </c:pt>
                <c:pt idx="39115">
                  <c:v>319.70300292968699</c:v>
                </c:pt>
                <c:pt idx="39116">
                  <c:v>319.71600341796801</c:v>
                </c:pt>
                <c:pt idx="39117">
                  <c:v>319.72000122070301</c:v>
                </c:pt>
                <c:pt idx="39118">
                  <c:v>319.73001098632801</c:v>
                </c:pt>
                <c:pt idx="39119">
                  <c:v>319.73800659179602</c:v>
                </c:pt>
                <c:pt idx="39120">
                  <c:v>319.74200439453102</c:v>
                </c:pt>
                <c:pt idx="39121">
                  <c:v>319.75</c:v>
                </c:pt>
                <c:pt idx="39122">
                  <c:v>319.75399780273398</c:v>
                </c:pt>
                <c:pt idx="39123">
                  <c:v>319.75799560546801</c:v>
                </c:pt>
                <c:pt idx="39124">
                  <c:v>319.76800537109301</c:v>
                </c:pt>
                <c:pt idx="39125">
                  <c:v>319.77301025390602</c:v>
                </c:pt>
                <c:pt idx="39126">
                  <c:v>319.77700805664</c:v>
                </c:pt>
                <c:pt idx="39127">
                  <c:v>319.781005859375</c:v>
                </c:pt>
                <c:pt idx="39128">
                  <c:v>319.79098510742102</c:v>
                </c:pt>
                <c:pt idx="39129">
                  <c:v>319.79501342773398</c:v>
                </c:pt>
                <c:pt idx="39130">
                  <c:v>319.80099487304602</c:v>
                </c:pt>
                <c:pt idx="39131">
                  <c:v>319.80499267578102</c:v>
                </c:pt>
                <c:pt idx="39132">
                  <c:v>319.81500244140602</c:v>
                </c:pt>
                <c:pt idx="39133">
                  <c:v>319.81900024414</c:v>
                </c:pt>
                <c:pt idx="39134">
                  <c:v>319.829986572265</c:v>
                </c:pt>
                <c:pt idx="39135">
                  <c:v>319.83801269531199</c:v>
                </c:pt>
                <c:pt idx="39136">
                  <c:v>319.84201049804602</c:v>
                </c:pt>
                <c:pt idx="39137">
                  <c:v>319.850006103515</c:v>
                </c:pt>
                <c:pt idx="39138">
                  <c:v>319.85400390625</c:v>
                </c:pt>
                <c:pt idx="39139">
                  <c:v>319.85800170898398</c:v>
                </c:pt>
                <c:pt idx="39140">
                  <c:v>319.86801147460898</c:v>
                </c:pt>
                <c:pt idx="39141">
                  <c:v>319.871002197265</c:v>
                </c:pt>
                <c:pt idx="39142">
                  <c:v>319.88000488281199</c:v>
                </c:pt>
                <c:pt idx="39143">
                  <c:v>319.88900756835898</c:v>
                </c:pt>
                <c:pt idx="39144">
                  <c:v>319.89300537109301</c:v>
                </c:pt>
                <c:pt idx="39145">
                  <c:v>319.89999389648398</c:v>
                </c:pt>
                <c:pt idx="39146">
                  <c:v>319.90399169921801</c:v>
                </c:pt>
                <c:pt idx="39147">
                  <c:v>319.92599487304602</c:v>
                </c:pt>
                <c:pt idx="39148">
                  <c:v>319.92800903320301</c:v>
                </c:pt>
                <c:pt idx="39149">
                  <c:v>319.94000244140602</c:v>
                </c:pt>
                <c:pt idx="39150">
                  <c:v>319.94400024414</c:v>
                </c:pt>
                <c:pt idx="39151">
                  <c:v>319.95700073242102</c:v>
                </c:pt>
                <c:pt idx="39152">
                  <c:v>319.96499633789</c:v>
                </c:pt>
                <c:pt idx="39153">
                  <c:v>319.968994140625</c:v>
                </c:pt>
                <c:pt idx="39154">
                  <c:v>319.98001098632801</c:v>
                </c:pt>
                <c:pt idx="39155">
                  <c:v>319.989013671875</c:v>
                </c:pt>
                <c:pt idx="39156">
                  <c:v>319.99301147460898</c:v>
                </c:pt>
                <c:pt idx="39157">
                  <c:v>320</c:v>
                </c:pt>
                <c:pt idx="39158">
                  <c:v>320.00399780273398</c:v>
                </c:pt>
                <c:pt idx="39159">
                  <c:v>320.02600097656199</c:v>
                </c:pt>
                <c:pt idx="39160">
                  <c:v>320.02999877929602</c:v>
                </c:pt>
                <c:pt idx="39161">
                  <c:v>320.04598999023398</c:v>
                </c:pt>
                <c:pt idx="39162">
                  <c:v>320.04800415039</c:v>
                </c:pt>
                <c:pt idx="39163">
                  <c:v>320.06698608398398</c:v>
                </c:pt>
                <c:pt idx="39164">
                  <c:v>320.07000732421801</c:v>
                </c:pt>
                <c:pt idx="39165">
                  <c:v>320.079986572265</c:v>
                </c:pt>
                <c:pt idx="39166">
                  <c:v>320.08898925781199</c:v>
                </c:pt>
                <c:pt idx="39167">
                  <c:v>320.09298706054602</c:v>
                </c:pt>
                <c:pt idx="39168">
                  <c:v>320.100006103515</c:v>
                </c:pt>
                <c:pt idx="39169">
                  <c:v>320.10400390625</c:v>
                </c:pt>
                <c:pt idx="39170">
                  <c:v>320.12600708007801</c:v>
                </c:pt>
                <c:pt idx="39171">
                  <c:v>320.13000488281199</c:v>
                </c:pt>
                <c:pt idx="39172">
                  <c:v>320.14599609375</c:v>
                </c:pt>
                <c:pt idx="39173">
                  <c:v>320.14999389648398</c:v>
                </c:pt>
                <c:pt idx="39174">
                  <c:v>320.16000366210898</c:v>
                </c:pt>
                <c:pt idx="39175">
                  <c:v>320.16900634765602</c:v>
                </c:pt>
                <c:pt idx="39176">
                  <c:v>320.17300415039</c:v>
                </c:pt>
                <c:pt idx="39177">
                  <c:v>320.17800903320301</c:v>
                </c:pt>
                <c:pt idx="39178">
                  <c:v>320.18899536132801</c:v>
                </c:pt>
                <c:pt idx="39179">
                  <c:v>320.19100952148398</c:v>
                </c:pt>
                <c:pt idx="39180">
                  <c:v>320.19699096679602</c:v>
                </c:pt>
                <c:pt idx="39181">
                  <c:v>320.21600341796801</c:v>
                </c:pt>
                <c:pt idx="39182">
                  <c:v>320.22000122070301</c:v>
                </c:pt>
                <c:pt idx="39183">
                  <c:v>320.23001098632801</c:v>
                </c:pt>
                <c:pt idx="39184">
                  <c:v>320.23400878906199</c:v>
                </c:pt>
                <c:pt idx="39185">
                  <c:v>320.25601196289</c:v>
                </c:pt>
                <c:pt idx="39186">
                  <c:v>320.26400756835898</c:v>
                </c:pt>
                <c:pt idx="39187">
                  <c:v>320.266998291015</c:v>
                </c:pt>
                <c:pt idx="39188">
                  <c:v>320.27999877929602</c:v>
                </c:pt>
                <c:pt idx="39189">
                  <c:v>320.28399658203102</c:v>
                </c:pt>
                <c:pt idx="39190">
                  <c:v>320.29598999023398</c:v>
                </c:pt>
                <c:pt idx="39191">
                  <c:v>320.29998779296801</c:v>
                </c:pt>
                <c:pt idx="39192">
                  <c:v>320.30599975585898</c:v>
                </c:pt>
                <c:pt idx="39193">
                  <c:v>320.31600952148398</c:v>
                </c:pt>
                <c:pt idx="39194">
                  <c:v>320.31799316406199</c:v>
                </c:pt>
                <c:pt idx="39195">
                  <c:v>320.329986572265</c:v>
                </c:pt>
                <c:pt idx="39196">
                  <c:v>320.33401489257801</c:v>
                </c:pt>
                <c:pt idx="39197">
                  <c:v>320.35598754882801</c:v>
                </c:pt>
                <c:pt idx="39198">
                  <c:v>320.364990234375</c:v>
                </c:pt>
                <c:pt idx="39199">
                  <c:v>320.36898803710898</c:v>
                </c:pt>
                <c:pt idx="39200">
                  <c:v>320.37701416015602</c:v>
                </c:pt>
                <c:pt idx="39201">
                  <c:v>320.38101196289</c:v>
                </c:pt>
                <c:pt idx="39202">
                  <c:v>320.391998291015</c:v>
                </c:pt>
                <c:pt idx="39203">
                  <c:v>320.39401245117102</c:v>
                </c:pt>
                <c:pt idx="39204">
                  <c:v>320.41598510742102</c:v>
                </c:pt>
                <c:pt idx="39205">
                  <c:v>320.42001342773398</c:v>
                </c:pt>
                <c:pt idx="39206">
                  <c:v>320.42999267578102</c:v>
                </c:pt>
                <c:pt idx="39207">
                  <c:v>320.433990478515</c:v>
                </c:pt>
                <c:pt idx="39208">
                  <c:v>320.44601440429602</c:v>
                </c:pt>
                <c:pt idx="39209">
                  <c:v>320.45001220703102</c:v>
                </c:pt>
                <c:pt idx="39210">
                  <c:v>320.45999145507801</c:v>
                </c:pt>
                <c:pt idx="39211">
                  <c:v>320.468994140625</c:v>
                </c:pt>
                <c:pt idx="39212">
                  <c:v>320.47299194335898</c:v>
                </c:pt>
                <c:pt idx="39213">
                  <c:v>320.48001098632801</c:v>
                </c:pt>
                <c:pt idx="39214">
                  <c:v>320.48400878906199</c:v>
                </c:pt>
                <c:pt idx="39215">
                  <c:v>320.50601196289</c:v>
                </c:pt>
                <c:pt idx="39216">
                  <c:v>320.51400756835898</c:v>
                </c:pt>
                <c:pt idx="39217">
                  <c:v>320.51800537109301</c:v>
                </c:pt>
                <c:pt idx="39218">
                  <c:v>320.52999877929602</c:v>
                </c:pt>
                <c:pt idx="39219">
                  <c:v>320.53399658203102</c:v>
                </c:pt>
                <c:pt idx="39220">
                  <c:v>320.54400634765602</c:v>
                </c:pt>
                <c:pt idx="39221">
                  <c:v>320.54800415039</c:v>
                </c:pt>
                <c:pt idx="39222">
                  <c:v>320.56600952148398</c:v>
                </c:pt>
                <c:pt idx="39223">
                  <c:v>320.57000732421801</c:v>
                </c:pt>
                <c:pt idx="39224">
                  <c:v>320.58200073242102</c:v>
                </c:pt>
                <c:pt idx="39225">
                  <c:v>320.59201049804602</c:v>
                </c:pt>
                <c:pt idx="39226">
                  <c:v>320.59600830078102</c:v>
                </c:pt>
                <c:pt idx="39227">
                  <c:v>320.60998535156199</c:v>
                </c:pt>
                <c:pt idx="39228">
                  <c:v>320.61801147460898</c:v>
                </c:pt>
                <c:pt idx="39229">
                  <c:v>320.62200927734301</c:v>
                </c:pt>
                <c:pt idx="39230">
                  <c:v>320.63000488281199</c:v>
                </c:pt>
                <c:pt idx="39231">
                  <c:v>320.63400268554602</c:v>
                </c:pt>
                <c:pt idx="39232">
                  <c:v>320.64599609375</c:v>
                </c:pt>
                <c:pt idx="39233">
                  <c:v>320.64999389648398</c:v>
                </c:pt>
                <c:pt idx="39234">
                  <c:v>320.65499877929602</c:v>
                </c:pt>
                <c:pt idx="39235">
                  <c:v>320.67599487304602</c:v>
                </c:pt>
                <c:pt idx="39236">
                  <c:v>320.67999267578102</c:v>
                </c:pt>
                <c:pt idx="39237">
                  <c:v>320.69601440429602</c:v>
                </c:pt>
                <c:pt idx="39238">
                  <c:v>320.70001220703102</c:v>
                </c:pt>
                <c:pt idx="39239">
                  <c:v>320.70999145507801</c:v>
                </c:pt>
                <c:pt idx="39240">
                  <c:v>320.71798706054602</c:v>
                </c:pt>
                <c:pt idx="39241">
                  <c:v>320.72198486328102</c:v>
                </c:pt>
                <c:pt idx="39242">
                  <c:v>320.72698974609301</c:v>
                </c:pt>
                <c:pt idx="39243">
                  <c:v>320.73199462890602</c:v>
                </c:pt>
                <c:pt idx="39244">
                  <c:v>320.74200439453102</c:v>
                </c:pt>
                <c:pt idx="39245">
                  <c:v>320.746002197265</c:v>
                </c:pt>
                <c:pt idx="39246">
                  <c:v>320.760009765625</c:v>
                </c:pt>
                <c:pt idx="39247">
                  <c:v>320.76800537109301</c:v>
                </c:pt>
                <c:pt idx="39248">
                  <c:v>320.77200317382801</c:v>
                </c:pt>
                <c:pt idx="39249">
                  <c:v>320.79598999023398</c:v>
                </c:pt>
                <c:pt idx="39250">
                  <c:v>320.79998779296801</c:v>
                </c:pt>
                <c:pt idx="39251">
                  <c:v>320.80999755859301</c:v>
                </c:pt>
                <c:pt idx="39252">
                  <c:v>320.81900024414</c:v>
                </c:pt>
                <c:pt idx="39253">
                  <c:v>320.822998046875</c:v>
                </c:pt>
                <c:pt idx="39254">
                  <c:v>320.829986572265</c:v>
                </c:pt>
                <c:pt idx="39255">
                  <c:v>320.83401489257801</c:v>
                </c:pt>
                <c:pt idx="39256">
                  <c:v>320.85598754882801</c:v>
                </c:pt>
                <c:pt idx="39257">
                  <c:v>320.85998535156199</c:v>
                </c:pt>
                <c:pt idx="39258">
                  <c:v>320.87600708007801</c:v>
                </c:pt>
                <c:pt idx="39259">
                  <c:v>320.88000488281199</c:v>
                </c:pt>
                <c:pt idx="39260">
                  <c:v>320.89099121093699</c:v>
                </c:pt>
                <c:pt idx="39261">
                  <c:v>320.89498901367102</c:v>
                </c:pt>
                <c:pt idx="39262">
                  <c:v>320.91000366210898</c:v>
                </c:pt>
                <c:pt idx="39263">
                  <c:v>320.91900634765602</c:v>
                </c:pt>
                <c:pt idx="39264">
                  <c:v>320.92300415039</c:v>
                </c:pt>
                <c:pt idx="39265">
                  <c:v>320.92999267578102</c:v>
                </c:pt>
                <c:pt idx="39266">
                  <c:v>320.933990478515</c:v>
                </c:pt>
                <c:pt idx="39267">
                  <c:v>320.95599365234301</c:v>
                </c:pt>
                <c:pt idx="39268">
                  <c:v>320.95901489257801</c:v>
                </c:pt>
                <c:pt idx="39269">
                  <c:v>320.97601318359301</c:v>
                </c:pt>
                <c:pt idx="39270">
                  <c:v>320.97799682617102</c:v>
                </c:pt>
                <c:pt idx="39271">
                  <c:v>320.98498535156199</c:v>
                </c:pt>
                <c:pt idx="39272">
                  <c:v>321.00601196289</c:v>
                </c:pt>
                <c:pt idx="39273">
                  <c:v>321.010009765625</c:v>
                </c:pt>
                <c:pt idx="39274">
                  <c:v>321.02600097656199</c:v>
                </c:pt>
                <c:pt idx="39275">
                  <c:v>321.02999877929602</c:v>
                </c:pt>
                <c:pt idx="39276">
                  <c:v>321.04598999023398</c:v>
                </c:pt>
                <c:pt idx="39277">
                  <c:v>321.04998779296801</c:v>
                </c:pt>
                <c:pt idx="39278">
                  <c:v>321.05999755859301</c:v>
                </c:pt>
                <c:pt idx="39279">
                  <c:v>321.06900024414</c:v>
                </c:pt>
                <c:pt idx="39280">
                  <c:v>321.072998046875</c:v>
                </c:pt>
                <c:pt idx="39281">
                  <c:v>321.079986572265</c:v>
                </c:pt>
                <c:pt idx="39282">
                  <c:v>321.08401489257801</c:v>
                </c:pt>
                <c:pt idx="39283">
                  <c:v>321.10598754882801</c:v>
                </c:pt>
                <c:pt idx="39284">
                  <c:v>321.10998535156199</c:v>
                </c:pt>
                <c:pt idx="39285">
                  <c:v>321.121002197265</c:v>
                </c:pt>
                <c:pt idx="39286">
                  <c:v>321.125</c:v>
                </c:pt>
                <c:pt idx="39287">
                  <c:v>321.12899780273398</c:v>
                </c:pt>
                <c:pt idx="39288">
                  <c:v>321.13299560546801</c:v>
                </c:pt>
                <c:pt idx="39289">
                  <c:v>321.14300537109301</c:v>
                </c:pt>
                <c:pt idx="39290">
                  <c:v>321.14700317382801</c:v>
                </c:pt>
                <c:pt idx="39291">
                  <c:v>321.16000366210898</c:v>
                </c:pt>
                <c:pt idx="39292">
                  <c:v>321.16900634765602</c:v>
                </c:pt>
                <c:pt idx="39293">
                  <c:v>321.17300415039</c:v>
                </c:pt>
                <c:pt idx="39294">
                  <c:v>321.17999267578102</c:v>
                </c:pt>
                <c:pt idx="39295">
                  <c:v>321.183990478515</c:v>
                </c:pt>
                <c:pt idx="39296">
                  <c:v>321.20599365234301</c:v>
                </c:pt>
                <c:pt idx="39297">
                  <c:v>321.2080078125</c:v>
                </c:pt>
                <c:pt idx="39298">
                  <c:v>321.22000122070301</c:v>
                </c:pt>
                <c:pt idx="39299">
                  <c:v>321.22399902343699</c:v>
                </c:pt>
                <c:pt idx="39300">
                  <c:v>321.239990234375</c:v>
                </c:pt>
                <c:pt idx="39301">
                  <c:v>321.24798583984301</c:v>
                </c:pt>
                <c:pt idx="39302">
                  <c:v>321.25100708007801</c:v>
                </c:pt>
                <c:pt idx="39303">
                  <c:v>321.25698852539</c:v>
                </c:pt>
                <c:pt idx="39304">
                  <c:v>321.27600097656199</c:v>
                </c:pt>
                <c:pt idx="39305">
                  <c:v>321.27801513671801</c:v>
                </c:pt>
                <c:pt idx="39306">
                  <c:v>321.28399658203102</c:v>
                </c:pt>
                <c:pt idx="39307">
                  <c:v>321.29400634765602</c:v>
                </c:pt>
                <c:pt idx="39308">
                  <c:v>321.29800415039</c:v>
                </c:pt>
                <c:pt idx="39309">
                  <c:v>321.30999755859301</c:v>
                </c:pt>
                <c:pt idx="39310">
                  <c:v>321.31900024414</c:v>
                </c:pt>
                <c:pt idx="39311">
                  <c:v>321.322998046875</c:v>
                </c:pt>
                <c:pt idx="39312">
                  <c:v>321.329986572265</c:v>
                </c:pt>
                <c:pt idx="39313">
                  <c:v>321.33401489257801</c:v>
                </c:pt>
                <c:pt idx="39314">
                  <c:v>321.34698486328102</c:v>
                </c:pt>
                <c:pt idx="39315">
                  <c:v>321.35101318359301</c:v>
                </c:pt>
                <c:pt idx="39316">
                  <c:v>321.36599731445301</c:v>
                </c:pt>
                <c:pt idx="39317">
                  <c:v>321.36999511718699</c:v>
                </c:pt>
                <c:pt idx="39318">
                  <c:v>321.38000488281199</c:v>
                </c:pt>
                <c:pt idx="39319">
                  <c:v>321.38400268554602</c:v>
                </c:pt>
                <c:pt idx="39320">
                  <c:v>321.39498901367102</c:v>
                </c:pt>
                <c:pt idx="39321">
                  <c:v>321.39898681640602</c:v>
                </c:pt>
                <c:pt idx="39322">
                  <c:v>321.41000366210898</c:v>
                </c:pt>
                <c:pt idx="39323">
                  <c:v>321.41799926757801</c:v>
                </c:pt>
                <c:pt idx="39324">
                  <c:v>321.42199707031199</c:v>
                </c:pt>
                <c:pt idx="39325">
                  <c:v>321.42999267578102</c:v>
                </c:pt>
                <c:pt idx="39326">
                  <c:v>321.433990478515</c:v>
                </c:pt>
                <c:pt idx="39327">
                  <c:v>321.44400024414</c:v>
                </c:pt>
                <c:pt idx="39328">
                  <c:v>321.447998046875</c:v>
                </c:pt>
                <c:pt idx="39329">
                  <c:v>321.46600341796801</c:v>
                </c:pt>
                <c:pt idx="39330">
                  <c:v>321.47000122070301</c:v>
                </c:pt>
                <c:pt idx="39331">
                  <c:v>321.48001098632801</c:v>
                </c:pt>
                <c:pt idx="39332">
                  <c:v>321.48400878906199</c:v>
                </c:pt>
                <c:pt idx="39333">
                  <c:v>321.49700927734301</c:v>
                </c:pt>
                <c:pt idx="39334">
                  <c:v>321.5</c:v>
                </c:pt>
                <c:pt idx="39335">
                  <c:v>321.50799560546801</c:v>
                </c:pt>
                <c:pt idx="39336">
                  <c:v>321.51800537109301</c:v>
                </c:pt>
                <c:pt idx="39337">
                  <c:v>321.52200317382801</c:v>
                </c:pt>
                <c:pt idx="39338">
                  <c:v>321.52999877929602</c:v>
                </c:pt>
                <c:pt idx="39339">
                  <c:v>321.53399658203102</c:v>
                </c:pt>
                <c:pt idx="39340">
                  <c:v>321.54400634765602</c:v>
                </c:pt>
                <c:pt idx="39341">
                  <c:v>321.54800415039</c:v>
                </c:pt>
                <c:pt idx="39342">
                  <c:v>321.56600952148398</c:v>
                </c:pt>
                <c:pt idx="39343">
                  <c:v>321.56799316406199</c:v>
                </c:pt>
                <c:pt idx="39344">
                  <c:v>321.57598876953102</c:v>
                </c:pt>
                <c:pt idx="39345">
                  <c:v>321.579986572265</c:v>
                </c:pt>
                <c:pt idx="39346">
                  <c:v>321.59298706054602</c:v>
                </c:pt>
                <c:pt idx="39347">
                  <c:v>321.59698486328102</c:v>
                </c:pt>
                <c:pt idx="39348">
                  <c:v>321.60998535156199</c:v>
                </c:pt>
                <c:pt idx="39349">
                  <c:v>321.61801147460898</c:v>
                </c:pt>
                <c:pt idx="39350">
                  <c:v>321.62200927734301</c:v>
                </c:pt>
                <c:pt idx="39351">
                  <c:v>321.63000488281199</c:v>
                </c:pt>
                <c:pt idx="39352">
                  <c:v>321.63400268554602</c:v>
                </c:pt>
                <c:pt idx="39353">
                  <c:v>321.64401245117102</c:v>
                </c:pt>
                <c:pt idx="39354">
                  <c:v>321.64801025390602</c:v>
                </c:pt>
                <c:pt idx="39355">
                  <c:v>321.66598510742102</c:v>
                </c:pt>
                <c:pt idx="39356">
                  <c:v>321.67001342773398</c:v>
                </c:pt>
                <c:pt idx="39357">
                  <c:v>321.67999267578102</c:v>
                </c:pt>
                <c:pt idx="39358">
                  <c:v>321.683990478515</c:v>
                </c:pt>
                <c:pt idx="39359">
                  <c:v>321.69601440429602</c:v>
                </c:pt>
                <c:pt idx="39360">
                  <c:v>321.70001220703102</c:v>
                </c:pt>
                <c:pt idx="39361">
                  <c:v>321.70700073242102</c:v>
                </c:pt>
                <c:pt idx="39362">
                  <c:v>321.70901489257801</c:v>
                </c:pt>
                <c:pt idx="39363">
                  <c:v>321.72000122070301</c:v>
                </c:pt>
                <c:pt idx="39364">
                  <c:v>321.72399902343699</c:v>
                </c:pt>
                <c:pt idx="39365">
                  <c:v>321.73400878906199</c:v>
                </c:pt>
                <c:pt idx="39366">
                  <c:v>321.74200439453102</c:v>
                </c:pt>
                <c:pt idx="39367">
                  <c:v>321.746002197265</c:v>
                </c:pt>
                <c:pt idx="39368">
                  <c:v>321.76599121093699</c:v>
                </c:pt>
                <c:pt idx="39369">
                  <c:v>321.76998901367102</c:v>
                </c:pt>
                <c:pt idx="39370">
                  <c:v>321.77999877929602</c:v>
                </c:pt>
                <c:pt idx="39371">
                  <c:v>321.78399658203102</c:v>
                </c:pt>
                <c:pt idx="39372">
                  <c:v>321.7919921875</c:v>
                </c:pt>
                <c:pt idx="39373">
                  <c:v>321.79598999023398</c:v>
                </c:pt>
                <c:pt idx="39374">
                  <c:v>321.79998779296801</c:v>
                </c:pt>
                <c:pt idx="39375">
                  <c:v>321.80398559570301</c:v>
                </c:pt>
                <c:pt idx="39376">
                  <c:v>321.808013916015</c:v>
                </c:pt>
                <c:pt idx="39377">
                  <c:v>321.81799316406199</c:v>
                </c:pt>
                <c:pt idx="39378">
                  <c:v>321.82199096679602</c:v>
                </c:pt>
                <c:pt idx="39379">
                  <c:v>321.829986572265</c:v>
                </c:pt>
                <c:pt idx="39380">
                  <c:v>321.83401489257801</c:v>
                </c:pt>
                <c:pt idx="39381">
                  <c:v>321.843994140625</c:v>
                </c:pt>
                <c:pt idx="39382">
                  <c:v>321.84799194335898</c:v>
                </c:pt>
                <c:pt idx="39383">
                  <c:v>321.86599731445301</c:v>
                </c:pt>
                <c:pt idx="39384">
                  <c:v>321.86999511718699</c:v>
                </c:pt>
                <c:pt idx="39385">
                  <c:v>321.87799072265602</c:v>
                </c:pt>
                <c:pt idx="39386">
                  <c:v>321.88198852539</c:v>
                </c:pt>
                <c:pt idx="39387">
                  <c:v>321.89599609375</c:v>
                </c:pt>
                <c:pt idx="39388">
                  <c:v>321.89999389648398</c:v>
                </c:pt>
                <c:pt idx="39389">
                  <c:v>321.9169921875</c:v>
                </c:pt>
                <c:pt idx="39390">
                  <c:v>321.92098999023398</c:v>
                </c:pt>
                <c:pt idx="39391">
                  <c:v>321.92800903320301</c:v>
                </c:pt>
                <c:pt idx="39392">
                  <c:v>321.93200683593699</c:v>
                </c:pt>
                <c:pt idx="39393">
                  <c:v>321.94299316406199</c:v>
                </c:pt>
                <c:pt idx="39394">
                  <c:v>321.94699096679602</c:v>
                </c:pt>
                <c:pt idx="39395">
                  <c:v>321.954010009765</c:v>
                </c:pt>
                <c:pt idx="39396">
                  <c:v>321.9580078125</c:v>
                </c:pt>
                <c:pt idx="39397">
                  <c:v>321.96798706054602</c:v>
                </c:pt>
                <c:pt idx="39398">
                  <c:v>321.97198486328102</c:v>
                </c:pt>
                <c:pt idx="39399">
                  <c:v>321.98001098632801</c:v>
                </c:pt>
                <c:pt idx="39400">
                  <c:v>321.98400878906199</c:v>
                </c:pt>
                <c:pt idx="39401">
                  <c:v>321.99398803710898</c:v>
                </c:pt>
                <c:pt idx="39402">
                  <c:v>321.99798583984301</c:v>
                </c:pt>
                <c:pt idx="39403">
                  <c:v>322.00399780273398</c:v>
                </c:pt>
                <c:pt idx="39404">
                  <c:v>322.00799560546801</c:v>
                </c:pt>
                <c:pt idx="39405">
                  <c:v>322.01800537109301</c:v>
                </c:pt>
                <c:pt idx="39406">
                  <c:v>322.02200317382801</c:v>
                </c:pt>
                <c:pt idx="39407">
                  <c:v>322.02999877929602</c:v>
                </c:pt>
                <c:pt idx="39408">
                  <c:v>322.03399658203102</c:v>
                </c:pt>
                <c:pt idx="39409">
                  <c:v>322.04400634765602</c:v>
                </c:pt>
                <c:pt idx="39410">
                  <c:v>322.04800415039</c:v>
                </c:pt>
                <c:pt idx="39411">
                  <c:v>322.05999755859301</c:v>
                </c:pt>
                <c:pt idx="39412">
                  <c:v>322.06900024414</c:v>
                </c:pt>
                <c:pt idx="39413">
                  <c:v>322.07400512695301</c:v>
                </c:pt>
                <c:pt idx="39414">
                  <c:v>322.08099365234301</c:v>
                </c:pt>
                <c:pt idx="39415">
                  <c:v>322.08499145507801</c:v>
                </c:pt>
                <c:pt idx="39416">
                  <c:v>322.09600830078102</c:v>
                </c:pt>
                <c:pt idx="39417">
                  <c:v>322.09799194335898</c:v>
                </c:pt>
                <c:pt idx="39418">
                  <c:v>322.10699462890602</c:v>
                </c:pt>
                <c:pt idx="39419">
                  <c:v>322.11099243164</c:v>
                </c:pt>
                <c:pt idx="39420">
                  <c:v>322.12600708007801</c:v>
                </c:pt>
                <c:pt idx="39421">
                  <c:v>322.13000488281199</c:v>
                </c:pt>
                <c:pt idx="39422">
                  <c:v>322.14099121093699</c:v>
                </c:pt>
                <c:pt idx="39423">
                  <c:v>322.14498901367102</c:v>
                </c:pt>
                <c:pt idx="39424">
                  <c:v>322.16000366210898</c:v>
                </c:pt>
                <c:pt idx="39425">
                  <c:v>322.16900634765602</c:v>
                </c:pt>
                <c:pt idx="39426">
                  <c:v>322.17300415039</c:v>
                </c:pt>
                <c:pt idx="39427">
                  <c:v>322.17800903320301</c:v>
                </c:pt>
                <c:pt idx="39428">
                  <c:v>322.18200683593699</c:v>
                </c:pt>
                <c:pt idx="39429">
                  <c:v>322.19198608398398</c:v>
                </c:pt>
                <c:pt idx="39430">
                  <c:v>322.19601440429602</c:v>
                </c:pt>
                <c:pt idx="39431">
                  <c:v>322.20999145507801</c:v>
                </c:pt>
                <c:pt idx="39432">
                  <c:v>322.218994140625</c:v>
                </c:pt>
                <c:pt idx="39433">
                  <c:v>322.22299194335898</c:v>
                </c:pt>
                <c:pt idx="39434">
                  <c:v>322.23001098632801</c:v>
                </c:pt>
                <c:pt idx="39435">
                  <c:v>322.23400878906199</c:v>
                </c:pt>
                <c:pt idx="39436">
                  <c:v>322.25601196289</c:v>
                </c:pt>
                <c:pt idx="39437">
                  <c:v>322.260009765625</c:v>
                </c:pt>
                <c:pt idx="39438">
                  <c:v>322.27600097656199</c:v>
                </c:pt>
                <c:pt idx="39439">
                  <c:v>322.27999877929602</c:v>
                </c:pt>
                <c:pt idx="39440">
                  <c:v>322.29000854492102</c:v>
                </c:pt>
                <c:pt idx="39441">
                  <c:v>322.29901123046801</c:v>
                </c:pt>
                <c:pt idx="39442">
                  <c:v>322.302001953125</c:v>
                </c:pt>
                <c:pt idx="39443">
                  <c:v>322.30999755859301</c:v>
                </c:pt>
                <c:pt idx="39444">
                  <c:v>322.31900024414</c:v>
                </c:pt>
                <c:pt idx="39445">
                  <c:v>322.32199096679602</c:v>
                </c:pt>
                <c:pt idx="39446">
                  <c:v>322.329986572265</c:v>
                </c:pt>
                <c:pt idx="39447">
                  <c:v>322.33401489257801</c:v>
                </c:pt>
                <c:pt idx="39448">
                  <c:v>322.35598754882801</c:v>
                </c:pt>
                <c:pt idx="39449">
                  <c:v>322.35900878906199</c:v>
                </c:pt>
                <c:pt idx="39450">
                  <c:v>322.37600708007801</c:v>
                </c:pt>
                <c:pt idx="39451">
                  <c:v>322.38000488281199</c:v>
                </c:pt>
                <c:pt idx="39452">
                  <c:v>322.39001464843699</c:v>
                </c:pt>
                <c:pt idx="39453">
                  <c:v>322.39898681640602</c:v>
                </c:pt>
                <c:pt idx="39454">
                  <c:v>322.40301513671801</c:v>
                </c:pt>
                <c:pt idx="39455">
                  <c:v>322.41000366210898</c:v>
                </c:pt>
                <c:pt idx="39456">
                  <c:v>322.41799926757801</c:v>
                </c:pt>
                <c:pt idx="39457">
                  <c:v>322.42199707031199</c:v>
                </c:pt>
                <c:pt idx="39458">
                  <c:v>322.42999267578102</c:v>
                </c:pt>
                <c:pt idx="39459">
                  <c:v>322.433990478515</c:v>
                </c:pt>
                <c:pt idx="39460">
                  <c:v>322.44400024414</c:v>
                </c:pt>
                <c:pt idx="39461">
                  <c:v>322.447998046875</c:v>
                </c:pt>
                <c:pt idx="39462">
                  <c:v>322.45999145507801</c:v>
                </c:pt>
                <c:pt idx="39463">
                  <c:v>322.468994140625</c:v>
                </c:pt>
                <c:pt idx="39464">
                  <c:v>322.47299194335898</c:v>
                </c:pt>
                <c:pt idx="39465">
                  <c:v>322.48001098632801</c:v>
                </c:pt>
                <c:pt idx="39466">
                  <c:v>322.48400878906199</c:v>
                </c:pt>
                <c:pt idx="39467">
                  <c:v>322.50601196289</c:v>
                </c:pt>
                <c:pt idx="39468">
                  <c:v>322.50799560546801</c:v>
                </c:pt>
                <c:pt idx="39469">
                  <c:v>322.51901245117102</c:v>
                </c:pt>
                <c:pt idx="39470">
                  <c:v>322.52301025390602</c:v>
                </c:pt>
                <c:pt idx="39471">
                  <c:v>322.54000854492102</c:v>
                </c:pt>
                <c:pt idx="39472">
                  <c:v>322.54800415039</c:v>
                </c:pt>
                <c:pt idx="39473">
                  <c:v>322.552001953125</c:v>
                </c:pt>
                <c:pt idx="39474">
                  <c:v>322.55999755859301</c:v>
                </c:pt>
                <c:pt idx="39475">
                  <c:v>322.56900024414</c:v>
                </c:pt>
                <c:pt idx="39476">
                  <c:v>322.572998046875</c:v>
                </c:pt>
                <c:pt idx="39477">
                  <c:v>322.58999633789</c:v>
                </c:pt>
                <c:pt idx="39478">
                  <c:v>322.59899902343699</c:v>
                </c:pt>
                <c:pt idx="39479">
                  <c:v>322.60299682617102</c:v>
                </c:pt>
                <c:pt idx="39480">
                  <c:v>322.60998535156199</c:v>
                </c:pt>
                <c:pt idx="39481">
                  <c:v>322.61898803710898</c:v>
                </c:pt>
                <c:pt idx="39482">
                  <c:v>322.62298583984301</c:v>
                </c:pt>
                <c:pt idx="39483">
                  <c:v>322.62701416015602</c:v>
                </c:pt>
                <c:pt idx="39484">
                  <c:v>322.63101196289</c:v>
                </c:pt>
                <c:pt idx="39485">
                  <c:v>322.635986328125</c:v>
                </c:pt>
                <c:pt idx="39486">
                  <c:v>322.64700317382801</c:v>
                </c:pt>
                <c:pt idx="39487">
                  <c:v>322.65100097656199</c:v>
                </c:pt>
                <c:pt idx="39488">
                  <c:v>322.66000366210898</c:v>
                </c:pt>
                <c:pt idx="39489">
                  <c:v>322.66900634765602</c:v>
                </c:pt>
                <c:pt idx="39490">
                  <c:v>322.67300415039</c:v>
                </c:pt>
                <c:pt idx="39491">
                  <c:v>322.67999267578102</c:v>
                </c:pt>
                <c:pt idx="39492">
                  <c:v>322.683990478515</c:v>
                </c:pt>
                <c:pt idx="39493">
                  <c:v>322.69500732421801</c:v>
                </c:pt>
                <c:pt idx="39494">
                  <c:v>322.69900512695301</c:v>
                </c:pt>
                <c:pt idx="39495">
                  <c:v>322.70999145507801</c:v>
                </c:pt>
                <c:pt idx="39496">
                  <c:v>322.71798706054602</c:v>
                </c:pt>
                <c:pt idx="39497">
                  <c:v>322.72100830078102</c:v>
                </c:pt>
                <c:pt idx="39498">
                  <c:v>322.73001098632801</c:v>
                </c:pt>
                <c:pt idx="39499">
                  <c:v>322.73400878906199</c:v>
                </c:pt>
                <c:pt idx="39500">
                  <c:v>322.75601196289</c:v>
                </c:pt>
                <c:pt idx="39501">
                  <c:v>322.760009765625</c:v>
                </c:pt>
                <c:pt idx="39502">
                  <c:v>322.77600097656199</c:v>
                </c:pt>
                <c:pt idx="39503">
                  <c:v>322.77999877929602</c:v>
                </c:pt>
                <c:pt idx="39504">
                  <c:v>322.79000854492102</c:v>
                </c:pt>
                <c:pt idx="39505">
                  <c:v>322.80099487304602</c:v>
                </c:pt>
                <c:pt idx="39506">
                  <c:v>322.80499267578102</c:v>
                </c:pt>
                <c:pt idx="39507">
                  <c:v>322.82000732421801</c:v>
                </c:pt>
                <c:pt idx="39508">
                  <c:v>322.82800292968699</c:v>
                </c:pt>
                <c:pt idx="39509">
                  <c:v>322.83200073242102</c:v>
                </c:pt>
                <c:pt idx="39510">
                  <c:v>322.83999633789</c:v>
                </c:pt>
                <c:pt idx="39511">
                  <c:v>322.84899902343699</c:v>
                </c:pt>
                <c:pt idx="39512">
                  <c:v>322.85299682617102</c:v>
                </c:pt>
                <c:pt idx="39513">
                  <c:v>322.85998535156199</c:v>
                </c:pt>
                <c:pt idx="39514">
                  <c:v>322.86801147460898</c:v>
                </c:pt>
                <c:pt idx="39515">
                  <c:v>322.87200927734301</c:v>
                </c:pt>
                <c:pt idx="39516">
                  <c:v>322.88000488281199</c:v>
                </c:pt>
                <c:pt idx="39517">
                  <c:v>322.88400268554602</c:v>
                </c:pt>
                <c:pt idx="39518">
                  <c:v>322.88800048828102</c:v>
                </c:pt>
                <c:pt idx="39519">
                  <c:v>322.89801025390602</c:v>
                </c:pt>
                <c:pt idx="39520">
                  <c:v>322.90200805664</c:v>
                </c:pt>
                <c:pt idx="39521">
                  <c:v>322.91000366210898</c:v>
                </c:pt>
                <c:pt idx="39522">
                  <c:v>322.91799926757801</c:v>
                </c:pt>
                <c:pt idx="39523">
                  <c:v>322.92199707031199</c:v>
                </c:pt>
                <c:pt idx="39524">
                  <c:v>322.927001953125</c:v>
                </c:pt>
                <c:pt idx="39525">
                  <c:v>322.93099975585898</c:v>
                </c:pt>
                <c:pt idx="39526">
                  <c:v>322.93499755859301</c:v>
                </c:pt>
                <c:pt idx="39527">
                  <c:v>322.94500732421801</c:v>
                </c:pt>
                <c:pt idx="39528">
                  <c:v>322.94900512695301</c:v>
                </c:pt>
                <c:pt idx="39529">
                  <c:v>322.95999145507801</c:v>
                </c:pt>
                <c:pt idx="39530">
                  <c:v>322.968994140625</c:v>
                </c:pt>
                <c:pt idx="39531">
                  <c:v>322.97299194335898</c:v>
                </c:pt>
                <c:pt idx="39532">
                  <c:v>322.98001098632801</c:v>
                </c:pt>
                <c:pt idx="39533">
                  <c:v>322.98400878906199</c:v>
                </c:pt>
                <c:pt idx="39534">
                  <c:v>323.00601196289</c:v>
                </c:pt>
                <c:pt idx="39535">
                  <c:v>323.00799560546801</c:v>
                </c:pt>
                <c:pt idx="39536">
                  <c:v>323.01998901367102</c:v>
                </c:pt>
                <c:pt idx="39537">
                  <c:v>323.02398681640602</c:v>
                </c:pt>
                <c:pt idx="39538">
                  <c:v>323.02899169921801</c:v>
                </c:pt>
                <c:pt idx="39539">
                  <c:v>323.03298950195301</c:v>
                </c:pt>
                <c:pt idx="39540">
                  <c:v>323.04299926757801</c:v>
                </c:pt>
                <c:pt idx="39541">
                  <c:v>323.04699707031199</c:v>
                </c:pt>
                <c:pt idx="39542">
                  <c:v>323.05999755859301</c:v>
                </c:pt>
                <c:pt idx="39543">
                  <c:v>323.06799316406199</c:v>
                </c:pt>
                <c:pt idx="39544">
                  <c:v>323.07199096679602</c:v>
                </c:pt>
                <c:pt idx="39545">
                  <c:v>323.079986572265</c:v>
                </c:pt>
                <c:pt idx="39546">
                  <c:v>323.08401489257801</c:v>
                </c:pt>
                <c:pt idx="39547">
                  <c:v>323.08801269531199</c:v>
                </c:pt>
                <c:pt idx="39548">
                  <c:v>323.09799194335898</c:v>
                </c:pt>
                <c:pt idx="39549">
                  <c:v>323.10198974609301</c:v>
                </c:pt>
                <c:pt idx="39550">
                  <c:v>323.10998535156199</c:v>
                </c:pt>
                <c:pt idx="39551">
                  <c:v>323.11898803710898</c:v>
                </c:pt>
                <c:pt idx="39552">
                  <c:v>323.12298583984301</c:v>
                </c:pt>
                <c:pt idx="39553">
                  <c:v>323.13000488281199</c:v>
                </c:pt>
                <c:pt idx="39554">
                  <c:v>323.13400268554602</c:v>
                </c:pt>
                <c:pt idx="39555">
                  <c:v>323.156005859375</c:v>
                </c:pt>
                <c:pt idx="39556">
                  <c:v>323.16000366210898</c:v>
                </c:pt>
                <c:pt idx="39557">
                  <c:v>323.17599487304602</c:v>
                </c:pt>
                <c:pt idx="39558">
                  <c:v>323.17800903320301</c:v>
                </c:pt>
                <c:pt idx="39559">
                  <c:v>323.183990478515</c:v>
                </c:pt>
                <c:pt idx="39560">
                  <c:v>323.18798828125</c:v>
                </c:pt>
                <c:pt idx="39561">
                  <c:v>323.197998046875</c:v>
                </c:pt>
                <c:pt idx="39562">
                  <c:v>323.20199584960898</c:v>
                </c:pt>
                <c:pt idx="39563">
                  <c:v>323.20999145507801</c:v>
                </c:pt>
                <c:pt idx="39564">
                  <c:v>323.218994140625</c:v>
                </c:pt>
                <c:pt idx="39565">
                  <c:v>323.22299194335898</c:v>
                </c:pt>
                <c:pt idx="39566">
                  <c:v>323.23001098632801</c:v>
                </c:pt>
                <c:pt idx="39567">
                  <c:v>323.23400878906199</c:v>
                </c:pt>
                <c:pt idx="39568">
                  <c:v>323.25601196289</c:v>
                </c:pt>
                <c:pt idx="39569">
                  <c:v>323.260009765625</c:v>
                </c:pt>
                <c:pt idx="39570">
                  <c:v>323.27600097656199</c:v>
                </c:pt>
                <c:pt idx="39571">
                  <c:v>323.27999877929602</c:v>
                </c:pt>
                <c:pt idx="39572">
                  <c:v>323.29000854492102</c:v>
                </c:pt>
                <c:pt idx="39573">
                  <c:v>323.29800415039</c:v>
                </c:pt>
                <c:pt idx="39574">
                  <c:v>323.302001953125</c:v>
                </c:pt>
                <c:pt idx="39575">
                  <c:v>323.30700683593699</c:v>
                </c:pt>
                <c:pt idx="39576">
                  <c:v>323.31100463867102</c:v>
                </c:pt>
                <c:pt idx="39577">
                  <c:v>323.32101440429602</c:v>
                </c:pt>
                <c:pt idx="39578">
                  <c:v>323.32501220703102</c:v>
                </c:pt>
                <c:pt idx="39579">
                  <c:v>323.33999633789</c:v>
                </c:pt>
                <c:pt idx="39580">
                  <c:v>323.34799194335898</c:v>
                </c:pt>
                <c:pt idx="39581">
                  <c:v>323.35198974609301</c:v>
                </c:pt>
                <c:pt idx="39582">
                  <c:v>323.35998535156199</c:v>
                </c:pt>
                <c:pt idx="39583">
                  <c:v>323.364013671875</c:v>
                </c:pt>
                <c:pt idx="39584">
                  <c:v>323.37399291992102</c:v>
                </c:pt>
                <c:pt idx="39585">
                  <c:v>323.37799072265602</c:v>
                </c:pt>
                <c:pt idx="39586">
                  <c:v>323.39599609375</c:v>
                </c:pt>
                <c:pt idx="39587">
                  <c:v>323.39999389648398</c:v>
                </c:pt>
                <c:pt idx="39588">
                  <c:v>323.41000366210898</c:v>
                </c:pt>
                <c:pt idx="39589">
                  <c:v>323.41400146484301</c:v>
                </c:pt>
                <c:pt idx="39590">
                  <c:v>323.42401123046801</c:v>
                </c:pt>
                <c:pt idx="39591">
                  <c:v>323.427001953125</c:v>
                </c:pt>
                <c:pt idx="39592">
                  <c:v>323.44601440429602</c:v>
                </c:pt>
                <c:pt idx="39593">
                  <c:v>323.45001220703102</c:v>
                </c:pt>
                <c:pt idx="39594">
                  <c:v>323.45999145507801</c:v>
                </c:pt>
                <c:pt idx="39595">
                  <c:v>323.46398925781199</c:v>
                </c:pt>
                <c:pt idx="39596">
                  <c:v>323.475006103515</c:v>
                </c:pt>
                <c:pt idx="39597">
                  <c:v>323.47900390625</c:v>
                </c:pt>
                <c:pt idx="39598">
                  <c:v>323.489990234375</c:v>
                </c:pt>
                <c:pt idx="39599">
                  <c:v>323.49798583984301</c:v>
                </c:pt>
                <c:pt idx="39600">
                  <c:v>323.50201416015602</c:v>
                </c:pt>
                <c:pt idx="39601">
                  <c:v>323.510009765625</c:v>
                </c:pt>
                <c:pt idx="39602">
                  <c:v>323.51400756835898</c:v>
                </c:pt>
                <c:pt idx="39603">
                  <c:v>323.52398681640602</c:v>
                </c:pt>
                <c:pt idx="39604">
                  <c:v>323.52801513671801</c:v>
                </c:pt>
                <c:pt idx="39605">
                  <c:v>323.54598999023398</c:v>
                </c:pt>
                <c:pt idx="39606">
                  <c:v>323.54998779296801</c:v>
                </c:pt>
                <c:pt idx="39607">
                  <c:v>323.55999755859301</c:v>
                </c:pt>
                <c:pt idx="39608">
                  <c:v>323.56399536132801</c:v>
                </c:pt>
                <c:pt idx="39609">
                  <c:v>323.57400512695301</c:v>
                </c:pt>
                <c:pt idx="39610">
                  <c:v>323.57800292968699</c:v>
                </c:pt>
                <c:pt idx="39611">
                  <c:v>323.58999633789</c:v>
                </c:pt>
                <c:pt idx="39612">
                  <c:v>323.59899902343699</c:v>
                </c:pt>
                <c:pt idx="39613">
                  <c:v>323.60299682617102</c:v>
                </c:pt>
                <c:pt idx="39614">
                  <c:v>323.60998535156199</c:v>
                </c:pt>
                <c:pt idx="39615">
                  <c:v>323.614013671875</c:v>
                </c:pt>
                <c:pt idx="39616">
                  <c:v>323.62600708007801</c:v>
                </c:pt>
                <c:pt idx="39617">
                  <c:v>323.62899780273398</c:v>
                </c:pt>
                <c:pt idx="39618">
                  <c:v>323.635986328125</c:v>
                </c:pt>
                <c:pt idx="39619">
                  <c:v>323.64801025390602</c:v>
                </c:pt>
                <c:pt idx="39620">
                  <c:v>323.65100097656199</c:v>
                </c:pt>
                <c:pt idx="39621">
                  <c:v>323.65798950195301</c:v>
                </c:pt>
                <c:pt idx="39622">
                  <c:v>323.67001342773398</c:v>
                </c:pt>
                <c:pt idx="39623">
                  <c:v>323.67300415039</c:v>
                </c:pt>
                <c:pt idx="39624">
                  <c:v>323.69601440429602</c:v>
                </c:pt>
                <c:pt idx="39625">
                  <c:v>323.697998046875</c:v>
                </c:pt>
                <c:pt idx="39626">
                  <c:v>323.704010009765</c:v>
                </c:pt>
                <c:pt idx="39627">
                  <c:v>323.70999145507801</c:v>
                </c:pt>
                <c:pt idx="39628">
                  <c:v>323.71398925781199</c:v>
                </c:pt>
                <c:pt idx="39629">
                  <c:v>323.725006103515</c:v>
                </c:pt>
                <c:pt idx="39630">
                  <c:v>323.72900390625</c:v>
                </c:pt>
                <c:pt idx="39631">
                  <c:v>323.73699951171801</c:v>
                </c:pt>
                <c:pt idx="39632">
                  <c:v>323.75601196289</c:v>
                </c:pt>
                <c:pt idx="39633">
                  <c:v>323.75799560546801</c:v>
                </c:pt>
                <c:pt idx="39634">
                  <c:v>323.76998901367102</c:v>
                </c:pt>
                <c:pt idx="39635">
                  <c:v>323.77301025390602</c:v>
                </c:pt>
                <c:pt idx="39636">
                  <c:v>323.77899169921801</c:v>
                </c:pt>
                <c:pt idx="39637">
                  <c:v>323.78601074218699</c:v>
                </c:pt>
                <c:pt idx="39638">
                  <c:v>323.79400634765602</c:v>
                </c:pt>
                <c:pt idx="39639">
                  <c:v>323.79800415039</c:v>
                </c:pt>
                <c:pt idx="39640">
                  <c:v>323.80300903320301</c:v>
                </c:pt>
                <c:pt idx="39641">
                  <c:v>323.808990478515</c:v>
                </c:pt>
                <c:pt idx="39642">
                  <c:v>323.81298828125</c:v>
                </c:pt>
                <c:pt idx="39643">
                  <c:v>323.822998046875</c:v>
                </c:pt>
                <c:pt idx="39644">
                  <c:v>323.82699584960898</c:v>
                </c:pt>
                <c:pt idx="39645">
                  <c:v>323.84600830078102</c:v>
                </c:pt>
                <c:pt idx="39646">
                  <c:v>323.84799194335898</c:v>
                </c:pt>
                <c:pt idx="39647">
                  <c:v>323.85400390625</c:v>
                </c:pt>
                <c:pt idx="39648">
                  <c:v>323.85800170898398</c:v>
                </c:pt>
                <c:pt idx="39649">
                  <c:v>323.86199951171801</c:v>
                </c:pt>
                <c:pt idx="39650">
                  <c:v>323.87200927734301</c:v>
                </c:pt>
                <c:pt idx="39651">
                  <c:v>323.87600708007801</c:v>
                </c:pt>
                <c:pt idx="39652">
                  <c:v>323.88101196289</c:v>
                </c:pt>
                <c:pt idx="39653">
                  <c:v>323.885009765625</c:v>
                </c:pt>
                <c:pt idx="39654">
                  <c:v>323.89700317382801</c:v>
                </c:pt>
                <c:pt idx="39655">
                  <c:v>323.90100097656199</c:v>
                </c:pt>
                <c:pt idx="39656">
                  <c:v>323.91000366210898</c:v>
                </c:pt>
                <c:pt idx="39657">
                  <c:v>323.91400146484301</c:v>
                </c:pt>
                <c:pt idx="39658">
                  <c:v>323.92401123046801</c:v>
                </c:pt>
                <c:pt idx="39659">
                  <c:v>323.92800903320301</c:v>
                </c:pt>
                <c:pt idx="39660">
                  <c:v>323.94601440429602</c:v>
                </c:pt>
                <c:pt idx="39661">
                  <c:v>323.94900512695301</c:v>
                </c:pt>
                <c:pt idx="39662">
                  <c:v>323.95999145507801</c:v>
                </c:pt>
                <c:pt idx="39663">
                  <c:v>323.96398925781199</c:v>
                </c:pt>
                <c:pt idx="39664">
                  <c:v>323.97399902343699</c:v>
                </c:pt>
                <c:pt idx="39665">
                  <c:v>323.97698974609301</c:v>
                </c:pt>
                <c:pt idx="39666">
                  <c:v>323.996002197265</c:v>
                </c:pt>
                <c:pt idx="39667">
                  <c:v>323.99798583984301</c:v>
                </c:pt>
                <c:pt idx="39668">
                  <c:v>324.00698852539</c:v>
                </c:pt>
                <c:pt idx="39669">
                  <c:v>324.01300048828102</c:v>
                </c:pt>
                <c:pt idx="39670">
                  <c:v>324.02099609375</c:v>
                </c:pt>
                <c:pt idx="39671">
                  <c:v>324.02499389648398</c:v>
                </c:pt>
                <c:pt idx="39672">
                  <c:v>324.04000854492102</c:v>
                </c:pt>
                <c:pt idx="39673">
                  <c:v>324.04901123046801</c:v>
                </c:pt>
                <c:pt idx="39674">
                  <c:v>324.05300903320301</c:v>
                </c:pt>
                <c:pt idx="39675">
                  <c:v>324.05999755859301</c:v>
                </c:pt>
                <c:pt idx="39676">
                  <c:v>324.06399536132801</c:v>
                </c:pt>
                <c:pt idx="39677">
                  <c:v>324.08599853515602</c:v>
                </c:pt>
                <c:pt idx="39678">
                  <c:v>324.08999633789</c:v>
                </c:pt>
                <c:pt idx="39679">
                  <c:v>324.10598754882801</c:v>
                </c:pt>
                <c:pt idx="39680">
                  <c:v>324.10998535156199</c:v>
                </c:pt>
                <c:pt idx="39681">
                  <c:v>324.12600708007801</c:v>
                </c:pt>
                <c:pt idx="39682">
                  <c:v>324.12799072265602</c:v>
                </c:pt>
                <c:pt idx="39683">
                  <c:v>324.135986328125</c:v>
                </c:pt>
                <c:pt idx="39684">
                  <c:v>324.14801025390602</c:v>
                </c:pt>
                <c:pt idx="39685">
                  <c:v>324.15200805664</c:v>
                </c:pt>
                <c:pt idx="39686">
                  <c:v>324.17599487304602</c:v>
                </c:pt>
                <c:pt idx="39687">
                  <c:v>324.17999267578102</c:v>
                </c:pt>
                <c:pt idx="39688">
                  <c:v>324.19000244140602</c:v>
                </c:pt>
                <c:pt idx="39689">
                  <c:v>324.19900512695301</c:v>
                </c:pt>
                <c:pt idx="39690">
                  <c:v>324.20300292968699</c:v>
                </c:pt>
                <c:pt idx="39691">
                  <c:v>324.20999145507801</c:v>
                </c:pt>
                <c:pt idx="39692">
                  <c:v>324.21398925781199</c:v>
                </c:pt>
                <c:pt idx="39693">
                  <c:v>324.23599243164</c:v>
                </c:pt>
                <c:pt idx="39694">
                  <c:v>324.239990234375</c:v>
                </c:pt>
                <c:pt idx="39695">
                  <c:v>324.25601196289</c:v>
                </c:pt>
                <c:pt idx="39696">
                  <c:v>324.25799560546801</c:v>
                </c:pt>
                <c:pt idx="39697">
                  <c:v>324.26998901367102</c:v>
                </c:pt>
                <c:pt idx="39698">
                  <c:v>324.27398681640602</c:v>
                </c:pt>
                <c:pt idx="39699">
                  <c:v>324.29000854492102</c:v>
                </c:pt>
                <c:pt idx="39700">
                  <c:v>324.29901123046801</c:v>
                </c:pt>
                <c:pt idx="39701">
                  <c:v>324.30300903320301</c:v>
                </c:pt>
                <c:pt idx="39702">
                  <c:v>324.30999755859301</c:v>
                </c:pt>
                <c:pt idx="39703">
                  <c:v>324.31399536132801</c:v>
                </c:pt>
                <c:pt idx="39704">
                  <c:v>324.33599853515602</c:v>
                </c:pt>
                <c:pt idx="39705">
                  <c:v>324.33999633789</c:v>
                </c:pt>
                <c:pt idx="39706">
                  <c:v>324.35598754882801</c:v>
                </c:pt>
                <c:pt idx="39707">
                  <c:v>324.35998535156199</c:v>
                </c:pt>
                <c:pt idx="39708">
                  <c:v>324.37600708007801</c:v>
                </c:pt>
                <c:pt idx="39709">
                  <c:v>324.38000488281199</c:v>
                </c:pt>
                <c:pt idx="39710">
                  <c:v>324.39599609375</c:v>
                </c:pt>
                <c:pt idx="39711">
                  <c:v>324.39999389648398</c:v>
                </c:pt>
                <c:pt idx="39712">
                  <c:v>324.41000366210898</c:v>
                </c:pt>
                <c:pt idx="39713">
                  <c:v>324.41400146484301</c:v>
                </c:pt>
                <c:pt idx="39714">
                  <c:v>324.42401123046801</c:v>
                </c:pt>
                <c:pt idx="39715">
                  <c:v>324.42800903320301</c:v>
                </c:pt>
                <c:pt idx="39716">
                  <c:v>324.44601440429602</c:v>
                </c:pt>
                <c:pt idx="39717">
                  <c:v>324.447998046875</c:v>
                </c:pt>
                <c:pt idx="39718">
                  <c:v>324.454986572265</c:v>
                </c:pt>
                <c:pt idx="39719">
                  <c:v>324.46200561523398</c:v>
                </c:pt>
                <c:pt idx="39720">
                  <c:v>324.47198486328102</c:v>
                </c:pt>
                <c:pt idx="39721">
                  <c:v>324.47601318359301</c:v>
                </c:pt>
                <c:pt idx="39722">
                  <c:v>324.496002197265</c:v>
                </c:pt>
                <c:pt idx="39723">
                  <c:v>324.5</c:v>
                </c:pt>
                <c:pt idx="39724">
                  <c:v>324.510009765625</c:v>
                </c:pt>
                <c:pt idx="39725">
                  <c:v>324.51400756835898</c:v>
                </c:pt>
                <c:pt idx="39726">
                  <c:v>324.52398681640602</c:v>
                </c:pt>
                <c:pt idx="39727">
                  <c:v>324.52801513671801</c:v>
                </c:pt>
                <c:pt idx="39728">
                  <c:v>324.54000854492102</c:v>
                </c:pt>
                <c:pt idx="39729">
                  <c:v>324.54901123046801</c:v>
                </c:pt>
                <c:pt idx="39730">
                  <c:v>324.55300903320301</c:v>
                </c:pt>
                <c:pt idx="39731">
                  <c:v>324.55999755859301</c:v>
                </c:pt>
                <c:pt idx="39732">
                  <c:v>324.56298828125</c:v>
                </c:pt>
                <c:pt idx="39733">
                  <c:v>324.57598876953102</c:v>
                </c:pt>
                <c:pt idx="39734">
                  <c:v>324.57800292968699</c:v>
                </c:pt>
                <c:pt idx="39735">
                  <c:v>324.58499145507801</c:v>
                </c:pt>
                <c:pt idx="39736">
                  <c:v>324.600006103515</c:v>
                </c:pt>
                <c:pt idx="39737">
                  <c:v>324.60900878906199</c:v>
                </c:pt>
                <c:pt idx="39738">
                  <c:v>324.61300659179602</c:v>
                </c:pt>
                <c:pt idx="39739">
                  <c:v>324.62600708007801</c:v>
                </c:pt>
                <c:pt idx="39740">
                  <c:v>324.63000488281199</c:v>
                </c:pt>
                <c:pt idx="39741">
                  <c:v>324.64001464843699</c:v>
                </c:pt>
                <c:pt idx="39742">
                  <c:v>324.64801025390602</c:v>
                </c:pt>
                <c:pt idx="39743">
                  <c:v>324.65200805664</c:v>
                </c:pt>
                <c:pt idx="39744">
                  <c:v>324.66000366210898</c:v>
                </c:pt>
                <c:pt idx="39745">
                  <c:v>324.66400146484301</c:v>
                </c:pt>
                <c:pt idx="39746">
                  <c:v>324.67401123046801</c:v>
                </c:pt>
                <c:pt idx="39747">
                  <c:v>324.67800903320301</c:v>
                </c:pt>
                <c:pt idx="39748">
                  <c:v>324.68499755859301</c:v>
                </c:pt>
                <c:pt idx="39749">
                  <c:v>324.69601440429602</c:v>
                </c:pt>
                <c:pt idx="39750">
                  <c:v>324.70001220703102</c:v>
                </c:pt>
                <c:pt idx="39751">
                  <c:v>324.70999145507801</c:v>
                </c:pt>
                <c:pt idx="39752">
                  <c:v>324.71398925781199</c:v>
                </c:pt>
                <c:pt idx="39753">
                  <c:v>324.72399902343699</c:v>
                </c:pt>
                <c:pt idx="39754">
                  <c:v>324.72799682617102</c:v>
                </c:pt>
                <c:pt idx="39755">
                  <c:v>324.739990234375</c:v>
                </c:pt>
                <c:pt idx="39756">
                  <c:v>324.74798583984301</c:v>
                </c:pt>
                <c:pt idx="39757">
                  <c:v>324.75201416015602</c:v>
                </c:pt>
                <c:pt idx="39758">
                  <c:v>324.760009765625</c:v>
                </c:pt>
                <c:pt idx="39759">
                  <c:v>324.76400756835898</c:v>
                </c:pt>
                <c:pt idx="39760">
                  <c:v>324.77499389648398</c:v>
                </c:pt>
                <c:pt idx="39761">
                  <c:v>324.77899169921801</c:v>
                </c:pt>
                <c:pt idx="39762">
                  <c:v>324.78298950195301</c:v>
                </c:pt>
                <c:pt idx="39763">
                  <c:v>324.78698730468699</c:v>
                </c:pt>
                <c:pt idx="39764">
                  <c:v>324.79098510742102</c:v>
                </c:pt>
                <c:pt idx="39765">
                  <c:v>324.80599975585898</c:v>
                </c:pt>
                <c:pt idx="39766">
                  <c:v>324.81100463867102</c:v>
                </c:pt>
                <c:pt idx="39767">
                  <c:v>324.81500244140602</c:v>
                </c:pt>
                <c:pt idx="39768">
                  <c:v>324.82598876953102</c:v>
                </c:pt>
                <c:pt idx="39769">
                  <c:v>324.829986572265</c:v>
                </c:pt>
                <c:pt idx="39770">
                  <c:v>324.83999633789</c:v>
                </c:pt>
                <c:pt idx="39771">
                  <c:v>324.84899902343699</c:v>
                </c:pt>
                <c:pt idx="39772">
                  <c:v>324.85101318359301</c:v>
                </c:pt>
                <c:pt idx="39773">
                  <c:v>324.85998535156199</c:v>
                </c:pt>
                <c:pt idx="39774">
                  <c:v>324.864013671875</c:v>
                </c:pt>
                <c:pt idx="39775">
                  <c:v>324.885986328125</c:v>
                </c:pt>
                <c:pt idx="39776">
                  <c:v>324.89001464843699</c:v>
                </c:pt>
                <c:pt idx="39777">
                  <c:v>324.90100097656199</c:v>
                </c:pt>
                <c:pt idx="39778">
                  <c:v>324.90499877929602</c:v>
                </c:pt>
                <c:pt idx="39779">
                  <c:v>324.91101074218699</c:v>
                </c:pt>
                <c:pt idx="39780">
                  <c:v>324.91500854492102</c:v>
                </c:pt>
                <c:pt idx="39781">
                  <c:v>324.93600463867102</c:v>
                </c:pt>
                <c:pt idx="39782">
                  <c:v>324.94000244140602</c:v>
                </c:pt>
                <c:pt idx="39783">
                  <c:v>324.95599365234301</c:v>
                </c:pt>
                <c:pt idx="39784">
                  <c:v>324.95999145507801</c:v>
                </c:pt>
                <c:pt idx="39785">
                  <c:v>324.97000122070301</c:v>
                </c:pt>
                <c:pt idx="39786">
                  <c:v>324.97799682617102</c:v>
                </c:pt>
                <c:pt idx="39787">
                  <c:v>324.98199462890602</c:v>
                </c:pt>
                <c:pt idx="39788">
                  <c:v>324.989990234375</c:v>
                </c:pt>
                <c:pt idx="39789">
                  <c:v>324.99899291992102</c:v>
                </c:pt>
                <c:pt idx="39790">
                  <c:v>325.00299072265602</c:v>
                </c:pt>
                <c:pt idx="39791">
                  <c:v>325.010009765625</c:v>
                </c:pt>
                <c:pt idx="39792">
                  <c:v>325.01400756835898</c:v>
                </c:pt>
                <c:pt idx="39793">
                  <c:v>325.03601074218699</c:v>
                </c:pt>
                <c:pt idx="39794">
                  <c:v>325.04000854492102</c:v>
                </c:pt>
                <c:pt idx="39795">
                  <c:v>325.05599975585898</c:v>
                </c:pt>
                <c:pt idx="39796">
                  <c:v>325.05999755859301</c:v>
                </c:pt>
                <c:pt idx="39797">
                  <c:v>325.07000732421801</c:v>
                </c:pt>
                <c:pt idx="39798">
                  <c:v>325.07800292968699</c:v>
                </c:pt>
                <c:pt idx="39799">
                  <c:v>325.08200073242102</c:v>
                </c:pt>
                <c:pt idx="39800">
                  <c:v>325.08999633789</c:v>
                </c:pt>
                <c:pt idx="39801">
                  <c:v>325.09899902343699</c:v>
                </c:pt>
                <c:pt idx="39802">
                  <c:v>325.10299682617102</c:v>
                </c:pt>
                <c:pt idx="39803">
                  <c:v>325.10998535156199</c:v>
                </c:pt>
                <c:pt idx="39804">
                  <c:v>325.11300659179602</c:v>
                </c:pt>
                <c:pt idx="39805">
                  <c:v>325.12600708007801</c:v>
                </c:pt>
                <c:pt idx="39806">
                  <c:v>325.12799072265602</c:v>
                </c:pt>
                <c:pt idx="39807">
                  <c:v>325.135009765625</c:v>
                </c:pt>
                <c:pt idx="39808">
                  <c:v>325.156005859375</c:v>
                </c:pt>
                <c:pt idx="39809">
                  <c:v>325.16000366210898</c:v>
                </c:pt>
                <c:pt idx="39810">
                  <c:v>325.17001342773398</c:v>
                </c:pt>
                <c:pt idx="39811">
                  <c:v>325.17898559570301</c:v>
                </c:pt>
                <c:pt idx="39812">
                  <c:v>325.183013916015</c:v>
                </c:pt>
                <c:pt idx="39813">
                  <c:v>325.19000244140602</c:v>
                </c:pt>
                <c:pt idx="39814">
                  <c:v>325.19900512695301</c:v>
                </c:pt>
                <c:pt idx="39815">
                  <c:v>325.20300292968699</c:v>
                </c:pt>
                <c:pt idx="39816">
                  <c:v>325.2080078125</c:v>
                </c:pt>
                <c:pt idx="39817">
                  <c:v>325.22000122070301</c:v>
                </c:pt>
                <c:pt idx="39818">
                  <c:v>325.22799682617102</c:v>
                </c:pt>
                <c:pt idx="39819">
                  <c:v>325.23199462890602</c:v>
                </c:pt>
                <c:pt idx="39820">
                  <c:v>325.239990234375</c:v>
                </c:pt>
                <c:pt idx="39821">
                  <c:v>325.24798583984301</c:v>
                </c:pt>
                <c:pt idx="39822">
                  <c:v>325.25201416015602</c:v>
                </c:pt>
                <c:pt idx="39823">
                  <c:v>325.260009765625</c:v>
                </c:pt>
                <c:pt idx="39824">
                  <c:v>325.26400756835898</c:v>
                </c:pt>
                <c:pt idx="39825">
                  <c:v>325.27499389648398</c:v>
                </c:pt>
                <c:pt idx="39826">
                  <c:v>325.27899169921801</c:v>
                </c:pt>
                <c:pt idx="39827">
                  <c:v>325.29000854492102</c:v>
                </c:pt>
                <c:pt idx="39828">
                  <c:v>325.29901123046801</c:v>
                </c:pt>
                <c:pt idx="39829">
                  <c:v>325.30300903320301</c:v>
                </c:pt>
                <c:pt idx="39830">
                  <c:v>325.30999755859301</c:v>
                </c:pt>
                <c:pt idx="39831">
                  <c:v>325.31399536132801</c:v>
                </c:pt>
                <c:pt idx="39832">
                  <c:v>325.33599853515602</c:v>
                </c:pt>
                <c:pt idx="39833">
                  <c:v>325.33999633789</c:v>
                </c:pt>
                <c:pt idx="39834">
                  <c:v>325.35598754882801</c:v>
                </c:pt>
                <c:pt idx="39835">
                  <c:v>325.35800170898398</c:v>
                </c:pt>
                <c:pt idx="39836">
                  <c:v>325.364990234375</c:v>
                </c:pt>
                <c:pt idx="39837">
                  <c:v>325.37799072265602</c:v>
                </c:pt>
                <c:pt idx="39838">
                  <c:v>325.38101196289</c:v>
                </c:pt>
                <c:pt idx="39839">
                  <c:v>325.39001464843699</c:v>
                </c:pt>
                <c:pt idx="39840">
                  <c:v>325.39801025390602</c:v>
                </c:pt>
                <c:pt idx="39841">
                  <c:v>325.40200805664</c:v>
                </c:pt>
                <c:pt idx="39842">
                  <c:v>325.41000366210898</c:v>
                </c:pt>
                <c:pt idx="39843">
                  <c:v>325.41400146484301</c:v>
                </c:pt>
                <c:pt idx="39844">
                  <c:v>325.42401123046801</c:v>
                </c:pt>
                <c:pt idx="39845">
                  <c:v>325.42800903320301</c:v>
                </c:pt>
                <c:pt idx="39846">
                  <c:v>325.44000244140602</c:v>
                </c:pt>
                <c:pt idx="39847">
                  <c:v>325.447998046875</c:v>
                </c:pt>
                <c:pt idx="39848">
                  <c:v>325.45199584960898</c:v>
                </c:pt>
                <c:pt idx="39849">
                  <c:v>325.45999145507801</c:v>
                </c:pt>
                <c:pt idx="39850">
                  <c:v>325.46398925781199</c:v>
                </c:pt>
                <c:pt idx="39851">
                  <c:v>325.47399902343699</c:v>
                </c:pt>
                <c:pt idx="39852">
                  <c:v>325.47799682617102</c:v>
                </c:pt>
                <c:pt idx="39853">
                  <c:v>325.489990234375</c:v>
                </c:pt>
                <c:pt idx="39854">
                  <c:v>325.49798583984301</c:v>
                </c:pt>
                <c:pt idx="39855">
                  <c:v>325.50201416015602</c:v>
                </c:pt>
                <c:pt idx="39856">
                  <c:v>325.510009765625</c:v>
                </c:pt>
                <c:pt idx="39857">
                  <c:v>325.51400756835898</c:v>
                </c:pt>
                <c:pt idx="39858">
                  <c:v>325.52398681640602</c:v>
                </c:pt>
                <c:pt idx="39859">
                  <c:v>325.52801513671801</c:v>
                </c:pt>
                <c:pt idx="39860">
                  <c:v>325.53298950195301</c:v>
                </c:pt>
                <c:pt idx="39861">
                  <c:v>325.53698730468699</c:v>
                </c:pt>
                <c:pt idx="39862">
                  <c:v>325.54699707031199</c:v>
                </c:pt>
                <c:pt idx="39863">
                  <c:v>325.54998779296801</c:v>
                </c:pt>
                <c:pt idx="39864">
                  <c:v>325.55599975585898</c:v>
                </c:pt>
                <c:pt idx="39865">
                  <c:v>325.57000732421801</c:v>
                </c:pt>
                <c:pt idx="39866">
                  <c:v>325.579010009765</c:v>
                </c:pt>
                <c:pt idx="39867">
                  <c:v>325.5830078125</c:v>
                </c:pt>
                <c:pt idx="39868">
                  <c:v>325.59698486328102</c:v>
                </c:pt>
                <c:pt idx="39869">
                  <c:v>325.60101318359301</c:v>
                </c:pt>
                <c:pt idx="39870">
                  <c:v>325.60598754882801</c:v>
                </c:pt>
                <c:pt idx="39871">
                  <c:v>325.60998535156199</c:v>
                </c:pt>
                <c:pt idx="39872">
                  <c:v>325.614013671875</c:v>
                </c:pt>
                <c:pt idx="39873">
                  <c:v>325.625</c:v>
                </c:pt>
                <c:pt idx="39874">
                  <c:v>325.62899780273398</c:v>
                </c:pt>
                <c:pt idx="39875">
                  <c:v>325.64001464843699</c:v>
                </c:pt>
                <c:pt idx="39876">
                  <c:v>325.64898681640602</c:v>
                </c:pt>
                <c:pt idx="39877">
                  <c:v>325.65301513671801</c:v>
                </c:pt>
                <c:pt idx="39878">
                  <c:v>325.66000366210898</c:v>
                </c:pt>
                <c:pt idx="39879">
                  <c:v>325.66400146484301</c:v>
                </c:pt>
                <c:pt idx="39880">
                  <c:v>325.68499755859301</c:v>
                </c:pt>
                <c:pt idx="39881">
                  <c:v>325.68798828125</c:v>
                </c:pt>
                <c:pt idx="39882">
                  <c:v>325.70001220703102</c:v>
                </c:pt>
                <c:pt idx="39883">
                  <c:v>325.70300292968699</c:v>
                </c:pt>
                <c:pt idx="39884">
                  <c:v>325.71099853515602</c:v>
                </c:pt>
                <c:pt idx="39885">
                  <c:v>325.72000122070301</c:v>
                </c:pt>
                <c:pt idx="39886">
                  <c:v>325.72799682617102</c:v>
                </c:pt>
                <c:pt idx="39887">
                  <c:v>325.73098754882801</c:v>
                </c:pt>
                <c:pt idx="39888">
                  <c:v>325.739990234375</c:v>
                </c:pt>
                <c:pt idx="39889">
                  <c:v>325.74899291992102</c:v>
                </c:pt>
                <c:pt idx="39890">
                  <c:v>325.75100708007801</c:v>
                </c:pt>
                <c:pt idx="39891">
                  <c:v>325.75698852539</c:v>
                </c:pt>
                <c:pt idx="39892">
                  <c:v>325.76998901367102</c:v>
                </c:pt>
                <c:pt idx="39893">
                  <c:v>325.77801513671801</c:v>
                </c:pt>
                <c:pt idx="39894">
                  <c:v>325.78201293945301</c:v>
                </c:pt>
                <c:pt idx="39895">
                  <c:v>325.79000854492102</c:v>
                </c:pt>
                <c:pt idx="39896">
                  <c:v>325.79800415039</c:v>
                </c:pt>
                <c:pt idx="39897">
                  <c:v>325.802001953125</c:v>
                </c:pt>
                <c:pt idx="39898">
                  <c:v>325.80999755859301</c:v>
                </c:pt>
                <c:pt idx="39899">
                  <c:v>325.81399536132801</c:v>
                </c:pt>
                <c:pt idx="39900">
                  <c:v>325.81799316406199</c:v>
                </c:pt>
                <c:pt idx="39901">
                  <c:v>325.829010009765</c:v>
                </c:pt>
                <c:pt idx="39902">
                  <c:v>325.8330078125</c:v>
                </c:pt>
                <c:pt idx="39903">
                  <c:v>325.83898925781199</c:v>
                </c:pt>
                <c:pt idx="39904">
                  <c:v>325.84298706054602</c:v>
                </c:pt>
                <c:pt idx="39905">
                  <c:v>325.85299682617102</c:v>
                </c:pt>
                <c:pt idx="39906">
                  <c:v>325.85699462890602</c:v>
                </c:pt>
                <c:pt idx="39907">
                  <c:v>325.87399291992102</c:v>
                </c:pt>
                <c:pt idx="39908">
                  <c:v>325.87600708007801</c:v>
                </c:pt>
                <c:pt idx="39909">
                  <c:v>325.885986328125</c:v>
                </c:pt>
                <c:pt idx="39910">
                  <c:v>325.89001464843699</c:v>
                </c:pt>
                <c:pt idx="39911">
                  <c:v>325.90200805664</c:v>
                </c:pt>
                <c:pt idx="39912">
                  <c:v>325.906005859375</c:v>
                </c:pt>
                <c:pt idx="39913">
                  <c:v>325.91500854492102</c:v>
                </c:pt>
                <c:pt idx="39914">
                  <c:v>325.92401123046801</c:v>
                </c:pt>
                <c:pt idx="39915">
                  <c:v>325.92800903320301</c:v>
                </c:pt>
                <c:pt idx="39916">
                  <c:v>325.93899536132801</c:v>
                </c:pt>
                <c:pt idx="39917">
                  <c:v>325.94299316406199</c:v>
                </c:pt>
                <c:pt idx="39918">
                  <c:v>325.95599365234301</c:v>
                </c:pt>
                <c:pt idx="39919">
                  <c:v>325.95999145507801</c:v>
                </c:pt>
                <c:pt idx="39920">
                  <c:v>325.97000122070301</c:v>
                </c:pt>
                <c:pt idx="39921">
                  <c:v>325.97799682617102</c:v>
                </c:pt>
                <c:pt idx="39922">
                  <c:v>325.98199462890602</c:v>
                </c:pt>
                <c:pt idx="39923">
                  <c:v>325.989990234375</c:v>
                </c:pt>
                <c:pt idx="39924">
                  <c:v>325.99899291992102</c:v>
                </c:pt>
                <c:pt idx="39925">
                  <c:v>326.00100708007801</c:v>
                </c:pt>
                <c:pt idx="39926">
                  <c:v>326.00799560546801</c:v>
                </c:pt>
                <c:pt idx="39927">
                  <c:v>326.02600097656199</c:v>
                </c:pt>
                <c:pt idx="39928">
                  <c:v>326.02999877929602</c:v>
                </c:pt>
                <c:pt idx="39929">
                  <c:v>326.0419921875</c:v>
                </c:pt>
                <c:pt idx="39930">
                  <c:v>326.052001953125</c:v>
                </c:pt>
                <c:pt idx="39931">
                  <c:v>326.05599975585898</c:v>
                </c:pt>
                <c:pt idx="39932">
                  <c:v>326.06201171875</c:v>
                </c:pt>
                <c:pt idx="39933">
                  <c:v>326.06600952148398</c:v>
                </c:pt>
                <c:pt idx="39934">
                  <c:v>326.07598876953102</c:v>
                </c:pt>
                <c:pt idx="39935">
                  <c:v>326.079986572265</c:v>
                </c:pt>
                <c:pt idx="39936">
                  <c:v>326.08999633789</c:v>
                </c:pt>
                <c:pt idx="39937">
                  <c:v>326.09899902343699</c:v>
                </c:pt>
                <c:pt idx="39938">
                  <c:v>326.10299682617102</c:v>
                </c:pt>
                <c:pt idx="39939">
                  <c:v>326.10800170898398</c:v>
                </c:pt>
                <c:pt idx="39940">
                  <c:v>326.11999511718699</c:v>
                </c:pt>
                <c:pt idx="39941">
                  <c:v>326.12799072265602</c:v>
                </c:pt>
                <c:pt idx="39942">
                  <c:v>326.13198852539</c:v>
                </c:pt>
                <c:pt idx="39943">
                  <c:v>326.14001464843699</c:v>
                </c:pt>
                <c:pt idx="39944">
                  <c:v>326.14898681640602</c:v>
                </c:pt>
                <c:pt idx="39945">
                  <c:v>326.15301513671801</c:v>
                </c:pt>
                <c:pt idx="39946">
                  <c:v>326.16000366210898</c:v>
                </c:pt>
                <c:pt idx="39947">
                  <c:v>326.16400146484301</c:v>
                </c:pt>
                <c:pt idx="39948">
                  <c:v>326.17599487304602</c:v>
                </c:pt>
                <c:pt idx="39949">
                  <c:v>326.17999267578102</c:v>
                </c:pt>
                <c:pt idx="39950">
                  <c:v>326.19000244140602</c:v>
                </c:pt>
                <c:pt idx="39951">
                  <c:v>326.19900512695301</c:v>
                </c:pt>
                <c:pt idx="39952">
                  <c:v>326.20098876953102</c:v>
                </c:pt>
                <c:pt idx="39953">
                  <c:v>326.20999145507801</c:v>
                </c:pt>
                <c:pt idx="39954">
                  <c:v>326.21398925781199</c:v>
                </c:pt>
                <c:pt idx="39955">
                  <c:v>326.23599243164</c:v>
                </c:pt>
                <c:pt idx="39956">
                  <c:v>326.239990234375</c:v>
                </c:pt>
                <c:pt idx="39957">
                  <c:v>326.25601196289</c:v>
                </c:pt>
                <c:pt idx="39958">
                  <c:v>326.260009765625</c:v>
                </c:pt>
                <c:pt idx="39959">
                  <c:v>326.27600097656199</c:v>
                </c:pt>
                <c:pt idx="39960">
                  <c:v>326.27999877929602</c:v>
                </c:pt>
                <c:pt idx="39961">
                  <c:v>326.29000854492102</c:v>
                </c:pt>
                <c:pt idx="39962">
                  <c:v>326.29901123046801</c:v>
                </c:pt>
                <c:pt idx="39963">
                  <c:v>326.30300903320301</c:v>
                </c:pt>
                <c:pt idx="39964">
                  <c:v>326.31201171875</c:v>
                </c:pt>
                <c:pt idx="39965">
                  <c:v>326.31600952148398</c:v>
                </c:pt>
                <c:pt idx="39966">
                  <c:v>326.32699584960898</c:v>
                </c:pt>
                <c:pt idx="39967">
                  <c:v>326.33099365234301</c:v>
                </c:pt>
                <c:pt idx="39968">
                  <c:v>326.33999633789</c:v>
                </c:pt>
                <c:pt idx="39969">
                  <c:v>326.34899902343699</c:v>
                </c:pt>
                <c:pt idx="39970">
                  <c:v>326.35299682617102</c:v>
                </c:pt>
                <c:pt idx="39971">
                  <c:v>326.35998535156199</c:v>
                </c:pt>
                <c:pt idx="39972">
                  <c:v>326.364013671875</c:v>
                </c:pt>
                <c:pt idx="39973">
                  <c:v>326.385986328125</c:v>
                </c:pt>
                <c:pt idx="39974">
                  <c:v>326.39001464843699</c:v>
                </c:pt>
                <c:pt idx="39975">
                  <c:v>326.406005859375</c:v>
                </c:pt>
                <c:pt idx="39976">
                  <c:v>326.40798950195301</c:v>
                </c:pt>
                <c:pt idx="39977">
                  <c:v>326.41400146484301</c:v>
                </c:pt>
                <c:pt idx="39978">
                  <c:v>326.41799926757801</c:v>
                </c:pt>
                <c:pt idx="39979">
                  <c:v>326.42800903320301</c:v>
                </c:pt>
                <c:pt idx="39980">
                  <c:v>326.43200683593699</c:v>
                </c:pt>
                <c:pt idx="39981">
                  <c:v>326.44000244140602</c:v>
                </c:pt>
                <c:pt idx="39982">
                  <c:v>326.44400024414</c:v>
                </c:pt>
                <c:pt idx="39983">
                  <c:v>326.454010009765</c:v>
                </c:pt>
                <c:pt idx="39984">
                  <c:v>326.4580078125</c:v>
                </c:pt>
                <c:pt idx="39985">
                  <c:v>326.47601318359301</c:v>
                </c:pt>
                <c:pt idx="39986">
                  <c:v>326.48001098632801</c:v>
                </c:pt>
                <c:pt idx="39987">
                  <c:v>326.489990234375</c:v>
                </c:pt>
                <c:pt idx="39988">
                  <c:v>326.49398803710898</c:v>
                </c:pt>
                <c:pt idx="39989">
                  <c:v>326.50399780273398</c:v>
                </c:pt>
                <c:pt idx="39990">
                  <c:v>326.50698852539</c:v>
                </c:pt>
                <c:pt idx="39991">
                  <c:v>326.52600097656199</c:v>
                </c:pt>
                <c:pt idx="39992">
                  <c:v>326.52999877929602</c:v>
                </c:pt>
                <c:pt idx="39993">
                  <c:v>326.53500366210898</c:v>
                </c:pt>
                <c:pt idx="39994">
                  <c:v>326.53900146484301</c:v>
                </c:pt>
                <c:pt idx="39995">
                  <c:v>326.54299926757801</c:v>
                </c:pt>
                <c:pt idx="39996">
                  <c:v>326.55599975585898</c:v>
                </c:pt>
                <c:pt idx="39997">
                  <c:v>326.55999755859301</c:v>
                </c:pt>
                <c:pt idx="39998">
                  <c:v>326.57000732421801</c:v>
                </c:pt>
                <c:pt idx="39999">
                  <c:v>326.57800292968699</c:v>
                </c:pt>
                <c:pt idx="40000">
                  <c:v>326.58200073242102</c:v>
                </c:pt>
                <c:pt idx="40001">
                  <c:v>326.58999633789</c:v>
                </c:pt>
                <c:pt idx="40002">
                  <c:v>326.593994140625</c:v>
                </c:pt>
                <c:pt idx="40003">
                  <c:v>326.60400390625</c:v>
                </c:pt>
                <c:pt idx="40004">
                  <c:v>326.60800170898398</c:v>
                </c:pt>
                <c:pt idx="40005">
                  <c:v>326.61300659179602</c:v>
                </c:pt>
                <c:pt idx="40006">
                  <c:v>326.61700439453102</c:v>
                </c:pt>
                <c:pt idx="40007">
                  <c:v>326.62701416015602</c:v>
                </c:pt>
                <c:pt idx="40008">
                  <c:v>326.63101196289</c:v>
                </c:pt>
                <c:pt idx="40009">
                  <c:v>326.64001464843699</c:v>
                </c:pt>
                <c:pt idx="40010">
                  <c:v>326.64401245117102</c:v>
                </c:pt>
                <c:pt idx="40011">
                  <c:v>326.65399169921801</c:v>
                </c:pt>
                <c:pt idx="40012">
                  <c:v>326.65798950195301</c:v>
                </c:pt>
                <c:pt idx="40013">
                  <c:v>326.6669921875</c:v>
                </c:pt>
                <c:pt idx="40014">
                  <c:v>326.67599487304602</c:v>
                </c:pt>
                <c:pt idx="40015">
                  <c:v>326.67999267578102</c:v>
                </c:pt>
                <c:pt idx="40016">
                  <c:v>326.69000244140602</c:v>
                </c:pt>
                <c:pt idx="40017">
                  <c:v>326.69400024414</c:v>
                </c:pt>
                <c:pt idx="40018">
                  <c:v>326.704010009765</c:v>
                </c:pt>
                <c:pt idx="40019">
                  <c:v>326.7080078125</c:v>
                </c:pt>
                <c:pt idx="40020">
                  <c:v>326.71499633789</c:v>
                </c:pt>
                <c:pt idx="40021">
                  <c:v>326.718994140625</c:v>
                </c:pt>
                <c:pt idx="40022">
                  <c:v>326.73599243164</c:v>
                </c:pt>
                <c:pt idx="40023">
                  <c:v>326.739990234375</c:v>
                </c:pt>
                <c:pt idx="40024">
                  <c:v>326.75601196289</c:v>
                </c:pt>
                <c:pt idx="40025">
                  <c:v>326.760009765625</c:v>
                </c:pt>
                <c:pt idx="40026">
                  <c:v>326.76998901367102</c:v>
                </c:pt>
                <c:pt idx="40027">
                  <c:v>326.77801513671801</c:v>
                </c:pt>
                <c:pt idx="40028">
                  <c:v>326.78201293945301</c:v>
                </c:pt>
                <c:pt idx="40029">
                  <c:v>326.79000854492102</c:v>
                </c:pt>
                <c:pt idx="40030">
                  <c:v>326.79400634765602</c:v>
                </c:pt>
                <c:pt idx="40031">
                  <c:v>326.80398559570301</c:v>
                </c:pt>
                <c:pt idx="40032">
                  <c:v>326.808013916015</c:v>
                </c:pt>
                <c:pt idx="40033">
                  <c:v>326.81399536132801</c:v>
                </c:pt>
                <c:pt idx="40034">
                  <c:v>326.82699584960898</c:v>
                </c:pt>
                <c:pt idx="40035">
                  <c:v>326.83099365234301</c:v>
                </c:pt>
                <c:pt idx="40036">
                  <c:v>326.83999633789</c:v>
                </c:pt>
                <c:pt idx="40037">
                  <c:v>326.843994140625</c:v>
                </c:pt>
                <c:pt idx="40038">
                  <c:v>326.85400390625</c:v>
                </c:pt>
                <c:pt idx="40039">
                  <c:v>326.85800170898398</c:v>
                </c:pt>
                <c:pt idx="40040">
                  <c:v>326.86999511718699</c:v>
                </c:pt>
                <c:pt idx="40041">
                  <c:v>326.87899780273398</c:v>
                </c:pt>
                <c:pt idx="40042">
                  <c:v>326.88299560546801</c:v>
                </c:pt>
                <c:pt idx="40043">
                  <c:v>326.89001464843699</c:v>
                </c:pt>
                <c:pt idx="40044">
                  <c:v>326.89401245117102</c:v>
                </c:pt>
                <c:pt idx="40045">
                  <c:v>326.90399169921801</c:v>
                </c:pt>
                <c:pt idx="40046">
                  <c:v>326.90798950195301</c:v>
                </c:pt>
                <c:pt idx="40047">
                  <c:v>326.92001342773398</c:v>
                </c:pt>
                <c:pt idx="40048">
                  <c:v>326.92800903320301</c:v>
                </c:pt>
                <c:pt idx="40049">
                  <c:v>326.93200683593699</c:v>
                </c:pt>
                <c:pt idx="40050">
                  <c:v>326.93899536132801</c:v>
                </c:pt>
                <c:pt idx="40051">
                  <c:v>326.94299316406199</c:v>
                </c:pt>
                <c:pt idx="40052">
                  <c:v>326.95599365234301</c:v>
                </c:pt>
                <c:pt idx="40053">
                  <c:v>326.95901489257801</c:v>
                </c:pt>
                <c:pt idx="40054">
                  <c:v>326.96798706054602</c:v>
                </c:pt>
                <c:pt idx="40055">
                  <c:v>326.97799682617102</c:v>
                </c:pt>
                <c:pt idx="40056">
                  <c:v>326.98199462890602</c:v>
                </c:pt>
                <c:pt idx="40057">
                  <c:v>326.989990234375</c:v>
                </c:pt>
                <c:pt idx="40058">
                  <c:v>326.99398803710898</c:v>
                </c:pt>
                <c:pt idx="40059">
                  <c:v>327.01599121093699</c:v>
                </c:pt>
                <c:pt idx="40060">
                  <c:v>327.02398681640602</c:v>
                </c:pt>
                <c:pt idx="40061">
                  <c:v>327.02801513671801</c:v>
                </c:pt>
                <c:pt idx="40062">
                  <c:v>327.04000854492102</c:v>
                </c:pt>
                <c:pt idx="40063">
                  <c:v>327.04400634765602</c:v>
                </c:pt>
                <c:pt idx="40064">
                  <c:v>327.05300903320301</c:v>
                </c:pt>
                <c:pt idx="40065">
                  <c:v>327.05700683593699</c:v>
                </c:pt>
                <c:pt idx="40066">
                  <c:v>327.06201171875</c:v>
                </c:pt>
                <c:pt idx="40067">
                  <c:v>327.06600952148398</c:v>
                </c:pt>
                <c:pt idx="40068">
                  <c:v>327.07598876953102</c:v>
                </c:pt>
                <c:pt idx="40069">
                  <c:v>327.079010009765</c:v>
                </c:pt>
                <c:pt idx="40070">
                  <c:v>327.08999633789</c:v>
                </c:pt>
                <c:pt idx="40071">
                  <c:v>327.093994140625</c:v>
                </c:pt>
                <c:pt idx="40072">
                  <c:v>327.10800170898398</c:v>
                </c:pt>
                <c:pt idx="40073">
                  <c:v>327.11199951171801</c:v>
                </c:pt>
                <c:pt idx="40074">
                  <c:v>327.12600708007801</c:v>
                </c:pt>
                <c:pt idx="40075">
                  <c:v>327.13000488281199</c:v>
                </c:pt>
                <c:pt idx="40076">
                  <c:v>327.14001464843699</c:v>
                </c:pt>
                <c:pt idx="40077">
                  <c:v>327.14401245117102</c:v>
                </c:pt>
                <c:pt idx="40078">
                  <c:v>327.15399169921801</c:v>
                </c:pt>
                <c:pt idx="40079">
                  <c:v>327.15701293945301</c:v>
                </c:pt>
                <c:pt idx="40080">
                  <c:v>327.16598510742102</c:v>
                </c:pt>
                <c:pt idx="40081">
                  <c:v>327.17001342773398</c:v>
                </c:pt>
                <c:pt idx="40082">
                  <c:v>327.17999267578102</c:v>
                </c:pt>
                <c:pt idx="40083">
                  <c:v>327.183990478515</c:v>
                </c:pt>
                <c:pt idx="40084">
                  <c:v>327.19000244140602</c:v>
                </c:pt>
                <c:pt idx="40085">
                  <c:v>327.19400024414</c:v>
                </c:pt>
                <c:pt idx="40086">
                  <c:v>327.21600341796801</c:v>
                </c:pt>
                <c:pt idx="40087">
                  <c:v>327.22000122070301</c:v>
                </c:pt>
                <c:pt idx="40088">
                  <c:v>327.23199462890602</c:v>
                </c:pt>
                <c:pt idx="40089">
                  <c:v>327.23599243164</c:v>
                </c:pt>
                <c:pt idx="40090">
                  <c:v>327.25</c:v>
                </c:pt>
                <c:pt idx="40091">
                  <c:v>327.25900268554602</c:v>
                </c:pt>
                <c:pt idx="40092">
                  <c:v>327.26300048828102</c:v>
                </c:pt>
                <c:pt idx="40093">
                  <c:v>327.27600097656199</c:v>
                </c:pt>
                <c:pt idx="40094">
                  <c:v>327.27899169921801</c:v>
                </c:pt>
                <c:pt idx="40095">
                  <c:v>327.28601074218699</c:v>
                </c:pt>
                <c:pt idx="40096">
                  <c:v>327.30599975585898</c:v>
                </c:pt>
                <c:pt idx="40097">
                  <c:v>327.308013916015</c:v>
                </c:pt>
                <c:pt idx="40098">
                  <c:v>327.31399536132801</c:v>
                </c:pt>
                <c:pt idx="40099">
                  <c:v>327.31799316406199</c:v>
                </c:pt>
                <c:pt idx="40100">
                  <c:v>327.32598876953102</c:v>
                </c:pt>
                <c:pt idx="40101">
                  <c:v>327.329986572265</c:v>
                </c:pt>
                <c:pt idx="40102">
                  <c:v>327.33999633789</c:v>
                </c:pt>
                <c:pt idx="40103">
                  <c:v>327.343994140625</c:v>
                </c:pt>
                <c:pt idx="40104">
                  <c:v>327.35400390625</c:v>
                </c:pt>
                <c:pt idx="40105">
                  <c:v>327.35598754882801</c:v>
                </c:pt>
                <c:pt idx="40106">
                  <c:v>327.36199951171801</c:v>
                </c:pt>
                <c:pt idx="40107">
                  <c:v>327.36999511718699</c:v>
                </c:pt>
                <c:pt idx="40108">
                  <c:v>327.37899780273398</c:v>
                </c:pt>
                <c:pt idx="40109">
                  <c:v>327.38299560546801</c:v>
                </c:pt>
                <c:pt idx="40110">
                  <c:v>327.39001464843699</c:v>
                </c:pt>
                <c:pt idx="40111">
                  <c:v>327.39401245117102</c:v>
                </c:pt>
                <c:pt idx="40112">
                  <c:v>327.40499877929602</c:v>
                </c:pt>
                <c:pt idx="40113">
                  <c:v>327.40899658203102</c:v>
                </c:pt>
                <c:pt idx="40114">
                  <c:v>327.42001342773398</c:v>
                </c:pt>
                <c:pt idx="40115">
                  <c:v>327.42800903320301</c:v>
                </c:pt>
                <c:pt idx="40116">
                  <c:v>327.43200683593699</c:v>
                </c:pt>
                <c:pt idx="40117">
                  <c:v>327.44000244140602</c:v>
                </c:pt>
                <c:pt idx="40118">
                  <c:v>327.44400024414</c:v>
                </c:pt>
                <c:pt idx="40119">
                  <c:v>327.454010009765</c:v>
                </c:pt>
                <c:pt idx="40120">
                  <c:v>327.4580078125</c:v>
                </c:pt>
                <c:pt idx="40121">
                  <c:v>327.47000122070301</c:v>
                </c:pt>
                <c:pt idx="40122">
                  <c:v>327.47799682617102</c:v>
                </c:pt>
                <c:pt idx="40123">
                  <c:v>327.48199462890602</c:v>
                </c:pt>
                <c:pt idx="40124">
                  <c:v>327.489990234375</c:v>
                </c:pt>
                <c:pt idx="40125">
                  <c:v>327.49398803710898</c:v>
                </c:pt>
                <c:pt idx="40126">
                  <c:v>327.50500488281199</c:v>
                </c:pt>
                <c:pt idx="40127">
                  <c:v>327.50799560546801</c:v>
                </c:pt>
                <c:pt idx="40128">
                  <c:v>327.52600097656199</c:v>
                </c:pt>
                <c:pt idx="40129">
                  <c:v>327.52999877929602</c:v>
                </c:pt>
                <c:pt idx="40130">
                  <c:v>327.53500366210898</c:v>
                </c:pt>
                <c:pt idx="40131">
                  <c:v>327.54299926757801</c:v>
                </c:pt>
                <c:pt idx="40132">
                  <c:v>327.55099487304602</c:v>
                </c:pt>
                <c:pt idx="40133">
                  <c:v>327.55499267578102</c:v>
                </c:pt>
                <c:pt idx="40134">
                  <c:v>327.56698608398398</c:v>
                </c:pt>
                <c:pt idx="40135">
                  <c:v>327.57598876953102</c:v>
                </c:pt>
                <c:pt idx="40136">
                  <c:v>327.579986572265</c:v>
                </c:pt>
                <c:pt idx="40137">
                  <c:v>327.58999633789</c:v>
                </c:pt>
                <c:pt idx="40138">
                  <c:v>327.593994140625</c:v>
                </c:pt>
                <c:pt idx="40139">
                  <c:v>327.60400390625</c:v>
                </c:pt>
                <c:pt idx="40140">
                  <c:v>327.60800170898398</c:v>
                </c:pt>
                <c:pt idx="40141">
                  <c:v>327.62600708007801</c:v>
                </c:pt>
                <c:pt idx="40142">
                  <c:v>327.63000488281199</c:v>
                </c:pt>
                <c:pt idx="40143">
                  <c:v>327.635986328125</c:v>
                </c:pt>
                <c:pt idx="40144">
                  <c:v>327.64001464843699</c:v>
                </c:pt>
                <c:pt idx="40145">
                  <c:v>327.64999389648398</c:v>
                </c:pt>
                <c:pt idx="40146">
                  <c:v>327.65899658203102</c:v>
                </c:pt>
                <c:pt idx="40147">
                  <c:v>327.662994384765</c:v>
                </c:pt>
                <c:pt idx="40148">
                  <c:v>327.677001953125</c:v>
                </c:pt>
                <c:pt idx="40149">
                  <c:v>327.68099975585898</c:v>
                </c:pt>
                <c:pt idx="40150">
                  <c:v>327.69000244140602</c:v>
                </c:pt>
                <c:pt idx="40151">
                  <c:v>327.69400024414</c:v>
                </c:pt>
                <c:pt idx="40152">
                  <c:v>327.70599365234301</c:v>
                </c:pt>
                <c:pt idx="40153">
                  <c:v>327.7080078125</c:v>
                </c:pt>
                <c:pt idx="40154">
                  <c:v>327.71398925781199</c:v>
                </c:pt>
                <c:pt idx="40155">
                  <c:v>327.71798706054602</c:v>
                </c:pt>
                <c:pt idx="40156">
                  <c:v>327.72900390625</c:v>
                </c:pt>
                <c:pt idx="40157">
                  <c:v>327.73300170898398</c:v>
                </c:pt>
                <c:pt idx="40158">
                  <c:v>327.739013671875</c:v>
                </c:pt>
                <c:pt idx="40159">
                  <c:v>327.74301147460898</c:v>
                </c:pt>
                <c:pt idx="40160">
                  <c:v>327.75299072265602</c:v>
                </c:pt>
                <c:pt idx="40161">
                  <c:v>327.75698852539</c:v>
                </c:pt>
                <c:pt idx="40162">
                  <c:v>327.76998901367102</c:v>
                </c:pt>
                <c:pt idx="40163">
                  <c:v>327.77801513671801</c:v>
                </c:pt>
                <c:pt idx="40164">
                  <c:v>327.78201293945301</c:v>
                </c:pt>
                <c:pt idx="40165">
                  <c:v>327.79000854492102</c:v>
                </c:pt>
                <c:pt idx="40166">
                  <c:v>327.79400634765602</c:v>
                </c:pt>
                <c:pt idx="40167">
                  <c:v>327.80599975585898</c:v>
                </c:pt>
                <c:pt idx="40168">
                  <c:v>327.80999755859301</c:v>
                </c:pt>
                <c:pt idx="40169">
                  <c:v>327.82000732421801</c:v>
                </c:pt>
                <c:pt idx="40170">
                  <c:v>327.83099365234301</c:v>
                </c:pt>
                <c:pt idx="40171">
                  <c:v>327.83499145507801</c:v>
                </c:pt>
                <c:pt idx="40172">
                  <c:v>327.83999633789</c:v>
                </c:pt>
                <c:pt idx="40173">
                  <c:v>327.84298706054602</c:v>
                </c:pt>
                <c:pt idx="40174">
                  <c:v>327.85598754882801</c:v>
                </c:pt>
                <c:pt idx="40175">
                  <c:v>327.85900878906199</c:v>
                </c:pt>
                <c:pt idx="40176">
                  <c:v>327.864990234375</c:v>
                </c:pt>
                <c:pt idx="40177">
                  <c:v>327.885986328125</c:v>
                </c:pt>
                <c:pt idx="40178">
                  <c:v>327.89001464843699</c:v>
                </c:pt>
                <c:pt idx="40179">
                  <c:v>327.89999389648398</c:v>
                </c:pt>
                <c:pt idx="40180">
                  <c:v>327.90798950195301</c:v>
                </c:pt>
                <c:pt idx="40181">
                  <c:v>327.91198730468699</c:v>
                </c:pt>
                <c:pt idx="40182">
                  <c:v>327.92001342773398</c:v>
                </c:pt>
                <c:pt idx="40183">
                  <c:v>327.92800903320301</c:v>
                </c:pt>
                <c:pt idx="40184">
                  <c:v>327.93200683593699</c:v>
                </c:pt>
                <c:pt idx="40185">
                  <c:v>327.94000244140602</c:v>
                </c:pt>
                <c:pt idx="40186">
                  <c:v>327.94400024414</c:v>
                </c:pt>
                <c:pt idx="40187">
                  <c:v>327.954010009765</c:v>
                </c:pt>
                <c:pt idx="40188">
                  <c:v>327.9580078125</c:v>
                </c:pt>
                <c:pt idx="40189">
                  <c:v>327.97601318359301</c:v>
                </c:pt>
                <c:pt idx="40190">
                  <c:v>327.98001098632801</c:v>
                </c:pt>
                <c:pt idx="40191">
                  <c:v>327.989990234375</c:v>
                </c:pt>
                <c:pt idx="40192">
                  <c:v>327.99398803710898</c:v>
                </c:pt>
                <c:pt idx="40193">
                  <c:v>328.00399780273398</c:v>
                </c:pt>
                <c:pt idx="40194">
                  <c:v>328.00799560546801</c:v>
                </c:pt>
                <c:pt idx="40195">
                  <c:v>328.02600097656199</c:v>
                </c:pt>
                <c:pt idx="40196">
                  <c:v>328.02999877929602</c:v>
                </c:pt>
                <c:pt idx="40197">
                  <c:v>328.04000854492102</c:v>
                </c:pt>
                <c:pt idx="40198">
                  <c:v>328.04400634765602</c:v>
                </c:pt>
                <c:pt idx="40199">
                  <c:v>328.05499267578102</c:v>
                </c:pt>
                <c:pt idx="40200">
                  <c:v>328.058990478515</c:v>
                </c:pt>
                <c:pt idx="40201">
                  <c:v>328.06399536132801</c:v>
                </c:pt>
                <c:pt idx="40202">
                  <c:v>328.06799316406199</c:v>
                </c:pt>
                <c:pt idx="40203">
                  <c:v>328.08599853515602</c:v>
                </c:pt>
                <c:pt idx="40204">
                  <c:v>328.08999633789</c:v>
                </c:pt>
                <c:pt idx="40205">
                  <c:v>328.100006103515</c:v>
                </c:pt>
                <c:pt idx="40206">
                  <c:v>328.10900878906199</c:v>
                </c:pt>
                <c:pt idx="40207">
                  <c:v>328.11300659179602</c:v>
                </c:pt>
                <c:pt idx="40208">
                  <c:v>328.12600708007801</c:v>
                </c:pt>
                <c:pt idx="40209">
                  <c:v>328.13000488281199</c:v>
                </c:pt>
                <c:pt idx="40210">
                  <c:v>328.14001464843699</c:v>
                </c:pt>
                <c:pt idx="40211">
                  <c:v>328.14401245117102</c:v>
                </c:pt>
                <c:pt idx="40212">
                  <c:v>328.15399169921801</c:v>
                </c:pt>
                <c:pt idx="40213">
                  <c:v>328.15798950195301</c:v>
                </c:pt>
                <c:pt idx="40214">
                  <c:v>328.162994384765</c:v>
                </c:pt>
                <c:pt idx="40215">
                  <c:v>328.1669921875</c:v>
                </c:pt>
                <c:pt idx="40216">
                  <c:v>328.17098999023398</c:v>
                </c:pt>
                <c:pt idx="40217">
                  <c:v>328.18600463867102</c:v>
                </c:pt>
                <c:pt idx="40218">
                  <c:v>328.19000244140602</c:v>
                </c:pt>
                <c:pt idx="40219">
                  <c:v>328.20001220703102</c:v>
                </c:pt>
                <c:pt idx="40220">
                  <c:v>328.20901489257801</c:v>
                </c:pt>
                <c:pt idx="40221">
                  <c:v>328.21301269531199</c:v>
                </c:pt>
                <c:pt idx="40222">
                  <c:v>328.22000122070301</c:v>
                </c:pt>
                <c:pt idx="40223">
                  <c:v>328.22799682617102</c:v>
                </c:pt>
                <c:pt idx="40224">
                  <c:v>328.23199462890602</c:v>
                </c:pt>
                <c:pt idx="40225">
                  <c:v>328.239990234375</c:v>
                </c:pt>
                <c:pt idx="40226">
                  <c:v>328.24398803710898</c:v>
                </c:pt>
                <c:pt idx="40227">
                  <c:v>328.25601196289</c:v>
                </c:pt>
                <c:pt idx="40228">
                  <c:v>328.260009765625</c:v>
                </c:pt>
                <c:pt idx="40229">
                  <c:v>328.26998901367102</c:v>
                </c:pt>
                <c:pt idx="40230">
                  <c:v>328.27899169921801</c:v>
                </c:pt>
                <c:pt idx="40231">
                  <c:v>328.28298950195301</c:v>
                </c:pt>
                <c:pt idx="40232">
                  <c:v>328.29000854492102</c:v>
                </c:pt>
                <c:pt idx="40233">
                  <c:v>328.29400634765602</c:v>
                </c:pt>
                <c:pt idx="40234">
                  <c:v>328.31600952148398</c:v>
                </c:pt>
                <c:pt idx="40235">
                  <c:v>328.31900024414</c:v>
                </c:pt>
                <c:pt idx="40236">
                  <c:v>328.329010009765</c:v>
                </c:pt>
                <c:pt idx="40237">
                  <c:v>328.3330078125</c:v>
                </c:pt>
                <c:pt idx="40238">
                  <c:v>328.33999633789</c:v>
                </c:pt>
                <c:pt idx="40239">
                  <c:v>328.343994140625</c:v>
                </c:pt>
                <c:pt idx="40240">
                  <c:v>328.35598754882801</c:v>
                </c:pt>
                <c:pt idx="40241">
                  <c:v>328.35998535156199</c:v>
                </c:pt>
                <c:pt idx="40242">
                  <c:v>328.36999511718699</c:v>
                </c:pt>
                <c:pt idx="40243">
                  <c:v>328.37799072265602</c:v>
                </c:pt>
                <c:pt idx="40244">
                  <c:v>328.38198852539</c:v>
                </c:pt>
                <c:pt idx="40245">
                  <c:v>328.39001464843699</c:v>
                </c:pt>
                <c:pt idx="40246">
                  <c:v>328.39401245117102</c:v>
                </c:pt>
                <c:pt idx="40247">
                  <c:v>328.40399169921801</c:v>
                </c:pt>
                <c:pt idx="40248">
                  <c:v>328.40798950195301</c:v>
                </c:pt>
                <c:pt idx="40249">
                  <c:v>328.42001342773398</c:v>
                </c:pt>
                <c:pt idx="40250">
                  <c:v>328.42800903320301</c:v>
                </c:pt>
                <c:pt idx="40251">
                  <c:v>328.43200683593699</c:v>
                </c:pt>
                <c:pt idx="40252">
                  <c:v>328.44000244140602</c:v>
                </c:pt>
                <c:pt idx="40253">
                  <c:v>328.44400024414</c:v>
                </c:pt>
                <c:pt idx="40254">
                  <c:v>328.454986572265</c:v>
                </c:pt>
                <c:pt idx="40255">
                  <c:v>328.45901489257801</c:v>
                </c:pt>
                <c:pt idx="40256">
                  <c:v>328.47000122070301</c:v>
                </c:pt>
                <c:pt idx="40257">
                  <c:v>328.47900390625</c:v>
                </c:pt>
                <c:pt idx="40258">
                  <c:v>328.48300170898398</c:v>
                </c:pt>
                <c:pt idx="40259">
                  <c:v>328.489990234375</c:v>
                </c:pt>
                <c:pt idx="40260">
                  <c:v>328.49398803710898</c:v>
                </c:pt>
                <c:pt idx="40261">
                  <c:v>328.51599121093699</c:v>
                </c:pt>
                <c:pt idx="40262">
                  <c:v>328.51998901367102</c:v>
                </c:pt>
                <c:pt idx="40263">
                  <c:v>328.53601074218699</c:v>
                </c:pt>
                <c:pt idx="40264">
                  <c:v>328.53900146484301</c:v>
                </c:pt>
                <c:pt idx="40265">
                  <c:v>328.54501342773398</c:v>
                </c:pt>
                <c:pt idx="40266">
                  <c:v>328.55599975585898</c:v>
                </c:pt>
                <c:pt idx="40267">
                  <c:v>328.55999755859301</c:v>
                </c:pt>
                <c:pt idx="40268">
                  <c:v>328.57000732421801</c:v>
                </c:pt>
                <c:pt idx="40269">
                  <c:v>328.57800292968699</c:v>
                </c:pt>
                <c:pt idx="40270">
                  <c:v>328.58200073242102</c:v>
                </c:pt>
                <c:pt idx="40271">
                  <c:v>328.58999633789</c:v>
                </c:pt>
                <c:pt idx="40272">
                  <c:v>328.593994140625</c:v>
                </c:pt>
                <c:pt idx="40273">
                  <c:v>328.60400390625</c:v>
                </c:pt>
                <c:pt idx="40274">
                  <c:v>328.60800170898398</c:v>
                </c:pt>
                <c:pt idx="40275">
                  <c:v>328.61999511718699</c:v>
                </c:pt>
                <c:pt idx="40276">
                  <c:v>328.62799072265602</c:v>
                </c:pt>
                <c:pt idx="40277">
                  <c:v>328.63198852539</c:v>
                </c:pt>
                <c:pt idx="40278">
                  <c:v>328.64001464843699</c:v>
                </c:pt>
                <c:pt idx="40279">
                  <c:v>328.64401245117102</c:v>
                </c:pt>
                <c:pt idx="40280">
                  <c:v>328.65301513671801</c:v>
                </c:pt>
                <c:pt idx="40281">
                  <c:v>328.65701293945301</c:v>
                </c:pt>
                <c:pt idx="40282">
                  <c:v>328.66198730468699</c:v>
                </c:pt>
                <c:pt idx="40283">
                  <c:v>328.66598510742102</c:v>
                </c:pt>
                <c:pt idx="40284">
                  <c:v>328.67999267578102</c:v>
                </c:pt>
                <c:pt idx="40285">
                  <c:v>328.68798828125</c:v>
                </c:pt>
                <c:pt idx="40286">
                  <c:v>328.69198608398398</c:v>
                </c:pt>
                <c:pt idx="40287">
                  <c:v>328.70599365234301</c:v>
                </c:pt>
                <c:pt idx="40288">
                  <c:v>328.70999145507801</c:v>
                </c:pt>
                <c:pt idx="40289">
                  <c:v>328.72000122070301</c:v>
                </c:pt>
                <c:pt idx="40290">
                  <c:v>328.72799682617102</c:v>
                </c:pt>
                <c:pt idx="40291">
                  <c:v>328.73199462890602</c:v>
                </c:pt>
                <c:pt idx="40292">
                  <c:v>328.739990234375</c:v>
                </c:pt>
                <c:pt idx="40293">
                  <c:v>328.74398803710898</c:v>
                </c:pt>
                <c:pt idx="40294">
                  <c:v>328.75399780273398</c:v>
                </c:pt>
                <c:pt idx="40295">
                  <c:v>328.75799560546801</c:v>
                </c:pt>
                <c:pt idx="40296">
                  <c:v>328.76400756835898</c:v>
                </c:pt>
                <c:pt idx="40297">
                  <c:v>328.77999877929602</c:v>
                </c:pt>
                <c:pt idx="40298">
                  <c:v>328.787994384765</c:v>
                </c:pt>
                <c:pt idx="40299">
                  <c:v>328.7919921875</c:v>
                </c:pt>
                <c:pt idx="40300">
                  <c:v>328.80599975585898</c:v>
                </c:pt>
                <c:pt idx="40301">
                  <c:v>328.80999755859301</c:v>
                </c:pt>
                <c:pt idx="40302">
                  <c:v>328.82000732421801</c:v>
                </c:pt>
                <c:pt idx="40303">
                  <c:v>328.82800292968699</c:v>
                </c:pt>
                <c:pt idx="40304">
                  <c:v>328.83200073242102</c:v>
                </c:pt>
                <c:pt idx="40305">
                  <c:v>328.83599853515602</c:v>
                </c:pt>
                <c:pt idx="40306">
                  <c:v>328.850006103515</c:v>
                </c:pt>
                <c:pt idx="40307">
                  <c:v>328.85900878906199</c:v>
                </c:pt>
                <c:pt idx="40308">
                  <c:v>328.86300659179602</c:v>
                </c:pt>
                <c:pt idx="40309">
                  <c:v>328.88000488281199</c:v>
                </c:pt>
                <c:pt idx="40310">
                  <c:v>328.88900756835898</c:v>
                </c:pt>
                <c:pt idx="40311">
                  <c:v>328.89300537109301</c:v>
                </c:pt>
                <c:pt idx="40312">
                  <c:v>328.906005859375</c:v>
                </c:pt>
                <c:pt idx="40313">
                  <c:v>328.91000366210898</c:v>
                </c:pt>
                <c:pt idx="40314">
                  <c:v>328.92001342773398</c:v>
                </c:pt>
                <c:pt idx="40315">
                  <c:v>328.92800903320301</c:v>
                </c:pt>
                <c:pt idx="40316">
                  <c:v>328.93200683593699</c:v>
                </c:pt>
                <c:pt idx="40317">
                  <c:v>328.94000244140602</c:v>
                </c:pt>
                <c:pt idx="40318">
                  <c:v>328.94400024414</c:v>
                </c:pt>
                <c:pt idx="40319">
                  <c:v>328.947998046875</c:v>
                </c:pt>
                <c:pt idx="40320">
                  <c:v>328.9580078125</c:v>
                </c:pt>
                <c:pt idx="40321">
                  <c:v>328.96200561523398</c:v>
                </c:pt>
                <c:pt idx="40322">
                  <c:v>328.97000122070301</c:v>
                </c:pt>
                <c:pt idx="40323">
                  <c:v>328.97900390625</c:v>
                </c:pt>
                <c:pt idx="40324">
                  <c:v>328.98300170898398</c:v>
                </c:pt>
                <c:pt idx="40325">
                  <c:v>328.989990234375</c:v>
                </c:pt>
                <c:pt idx="40326">
                  <c:v>328.99398803710898</c:v>
                </c:pt>
                <c:pt idx="40327">
                  <c:v>329.00601196289</c:v>
                </c:pt>
                <c:pt idx="40328">
                  <c:v>329.010009765625</c:v>
                </c:pt>
                <c:pt idx="40329">
                  <c:v>329.01400756835898</c:v>
                </c:pt>
                <c:pt idx="40330">
                  <c:v>329.01800537109301</c:v>
                </c:pt>
                <c:pt idx="40331">
                  <c:v>329.02801513671801</c:v>
                </c:pt>
                <c:pt idx="40332">
                  <c:v>329.03201293945301</c:v>
                </c:pt>
                <c:pt idx="40333">
                  <c:v>329.04000854492102</c:v>
                </c:pt>
                <c:pt idx="40334">
                  <c:v>329.04400634765602</c:v>
                </c:pt>
                <c:pt idx="40335">
                  <c:v>329.04800415039</c:v>
                </c:pt>
                <c:pt idx="40336">
                  <c:v>329.058013916015</c:v>
                </c:pt>
                <c:pt idx="40337">
                  <c:v>329.06201171875</c:v>
                </c:pt>
                <c:pt idx="40338">
                  <c:v>329.07000732421801</c:v>
                </c:pt>
                <c:pt idx="40339">
                  <c:v>329.07800292968699</c:v>
                </c:pt>
                <c:pt idx="40340">
                  <c:v>329.08200073242102</c:v>
                </c:pt>
                <c:pt idx="40341">
                  <c:v>329.08999633789</c:v>
                </c:pt>
                <c:pt idx="40342">
                  <c:v>329.093994140625</c:v>
                </c:pt>
                <c:pt idx="40343">
                  <c:v>329.09799194335898</c:v>
                </c:pt>
                <c:pt idx="40344">
                  <c:v>329.10800170898398</c:v>
                </c:pt>
                <c:pt idx="40345">
                  <c:v>329.11099243164</c:v>
                </c:pt>
                <c:pt idx="40346">
                  <c:v>329.11999511718699</c:v>
                </c:pt>
                <c:pt idx="40347">
                  <c:v>329.12799072265602</c:v>
                </c:pt>
                <c:pt idx="40348">
                  <c:v>329.13198852539</c:v>
                </c:pt>
                <c:pt idx="40349">
                  <c:v>329.13699340820301</c:v>
                </c:pt>
                <c:pt idx="40350">
                  <c:v>329.14099121093699</c:v>
                </c:pt>
                <c:pt idx="40351">
                  <c:v>329.14999389648398</c:v>
                </c:pt>
                <c:pt idx="40352">
                  <c:v>329.15899658203102</c:v>
                </c:pt>
                <c:pt idx="40353">
                  <c:v>329.16101074218699</c:v>
                </c:pt>
                <c:pt idx="40354">
                  <c:v>329.16799926757801</c:v>
                </c:pt>
                <c:pt idx="40355">
                  <c:v>329.18600463867102</c:v>
                </c:pt>
                <c:pt idx="40356">
                  <c:v>329.18798828125</c:v>
                </c:pt>
                <c:pt idx="40357">
                  <c:v>329.19400024414</c:v>
                </c:pt>
                <c:pt idx="40358">
                  <c:v>329.197998046875</c:v>
                </c:pt>
                <c:pt idx="40359">
                  <c:v>329.21600341796801</c:v>
                </c:pt>
                <c:pt idx="40360">
                  <c:v>329.22000122070301</c:v>
                </c:pt>
                <c:pt idx="40361">
                  <c:v>329.23599243164</c:v>
                </c:pt>
                <c:pt idx="40362">
                  <c:v>329.239990234375</c:v>
                </c:pt>
                <c:pt idx="40363">
                  <c:v>329.246002197265</c:v>
                </c:pt>
                <c:pt idx="40364">
                  <c:v>329.25698852539</c:v>
                </c:pt>
                <c:pt idx="40365">
                  <c:v>329.260986328125</c:v>
                </c:pt>
                <c:pt idx="40366">
                  <c:v>329.26998901367102</c:v>
                </c:pt>
                <c:pt idx="40367">
                  <c:v>329.27801513671801</c:v>
                </c:pt>
                <c:pt idx="40368">
                  <c:v>329.28201293945301</c:v>
                </c:pt>
                <c:pt idx="40369">
                  <c:v>329.29000854492102</c:v>
                </c:pt>
                <c:pt idx="40370">
                  <c:v>329.29400634765602</c:v>
                </c:pt>
                <c:pt idx="40371">
                  <c:v>329.29800415039</c:v>
                </c:pt>
                <c:pt idx="40372">
                  <c:v>329.308013916015</c:v>
                </c:pt>
                <c:pt idx="40373">
                  <c:v>329.31201171875</c:v>
                </c:pt>
                <c:pt idx="40374">
                  <c:v>329.32000732421801</c:v>
                </c:pt>
                <c:pt idx="40375">
                  <c:v>329.329010009765</c:v>
                </c:pt>
                <c:pt idx="40376">
                  <c:v>329.3330078125</c:v>
                </c:pt>
                <c:pt idx="40377">
                  <c:v>329.33999633789</c:v>
                </c:pt>
                <c:pt idx="40378">
                  <c:v>329.343994140625</c:v>
                </c:pt>
                <c:pt idx="40379">
                  <c:v>329.36599731445301</c:v>
                </c:pt>
                <c:pt idx="40380">
                  <c:v>329.36999511718699</c:v>
                </c:pt>
                <c:pt idx="40381">
                  <c:v>329.38299560546801</c:v>
                </c:pt>
                <c:pt idx="40382">
                  <c:v>329.38699340820301</c:v>
                </c:pt>
                <c:pt idx="40383">
                  <c:v>329.40399169921801</c:v>
                </c:pt>
                <c:pt idx="40384">
                  <c:v>329.40798950195301</c:v>
                </c:pt>
                <c:pt idx="40385">
                  <c:v>329.4169921875</c:v>
                </c:pt>
                <c:pt idx="40386">
                  <c:v>329.42898559570301</c:v>
                </c:pt>
                <c:pt idx="40387">
                  <c:v>329.433013916015</c:v>
                </c:pt>
                <c:pt idx="40388">
                  <c:v>329.44000244140602</c:v>
                </c:pt>
                <c:pt idx="40389">
                  <c:v>329.44400024414</c:v>
                </c:pt>
                <c:pt idx="40390">
                  <c:v>329.45599365234301</c:v>
                </c:pt>
                <c:pt idx="40391">
                  <c:v>329.45999145507801</c:v>
                </c:pt>
                <c:pt idx="40392">
                  <c:v>329.47000122070301</c:v>
                </c:pt>
                <c:pt idx="40393">
                  <c:v>329.47799682617102</c:v>
                </c:pt>
                <c:pt idx="40394">
                  <c:v>329.48199462890602</c:v>
                </c:pt>
                <c:pt idx="40395">
                  <c:v>329.489990234375</c:v>
                </c:pt>
                <c:pt idx="40396">
                  <c:v>329.49398803710898</c:v>
                </c:pt>
                <c:pt idx="40397">
                  <c:v>329.49798583984301</c:v>
                </c:pt>
                <c:pt idx="40398">
                  <c:v>329.50799560546801</c:v>
                </c:pt>
                <c:pt idx="40399">
                  <c:v>329.51199340820301</c:v>
                </c:pt>
                <c:pt idx="40400">
                  <c:v>329.51998901367102</c:v>
                </c:pt>
                <c:pt idx="40401">
                  <c:v>329.52801513671801</c:v>
                </c:pt>
                <c:pt idx="40402">
                  <c:v>329.53201293945301</c:v>
                </c:pt>
                <c:pt idx="40403">
                  <c:v>329.54000854492102</c:v>
                </c:pt>
                <c:pt idx="40404">
                  <c:v>329.54400634765602</c:v>
                </c:pt>
                <c:pt idx="40405">
                  <c:v>329.54800415039</c:v>
                </c:pt>
                <c:pt idx="40406">
                  <c:v>329.558013916015</c:v>
                </c:pt>
                <c:pt idx="40407">
                  <c:v>329.56201171875</c:v>
                </c:pt>
                <c:pt idx="40408">
                  <c:v>329.57000732421801</c:v>
                </c:pt>
                <c:pt idx="40409">
                  <c:v>329.579010009765</c:v>
                </c:pt>
                <c:pt idx="40410">
                  <c:v>329.5830078125</c:v>
                </c:pt>
                <c:pt idx="40411">
                  <c:v>329.58999633789</c:v>
                </c:pt>
                <c:pt idx="40412">
                  <c:v>329.593994140625</c:v>
                </c:pt>
                <c:pt idx="40413">
                  <c:v>329.60501098632801</c:v>
                </c:pt>
                <c:pt idx="40414">
                  <c:v>329.60800170898398</c:v>
                </c:pt>
                <c:pt idx="40415">
                  <c:v>329.61999511718699</c:v>
                </c:pt>
                <c:pt idx="40416">
                  <c:v>329.62399291992102</c:v>
                </c:pt>
                <c:pt idx="40417">
                  <c:v>329.64599609375</c:v>
                </c:pt>
                <c:pt idx="40418">
                  <c:v>329.65399169921801</c:v>
                </c:pt>
                <c:pt idx="40419">
                  <c:v>329.65798950195301</c:v>
                </c:pt>
                <c:pt idx="40420">
                  <c:v>329.67001342773398</c:v>
                </c:pt>
                <c:pt idx="40421">
                  <c:v>329.67401123046801</c:v>
                </c:pt>
                <c:pt idx="40422">
                  <c:v>329.683013916015</c:v>
                </c:pt>
                <c:pt idx="40423">
                  <c:v>329.68701171875</c:v>
                </c:pt>
                <c:pt idx="40424">
                  <c:v>329.69198608398398</c:v>
                </c:pt>
                <c:pt idx="40425">
                  <c:v>329.70001220703102</c:v>
                </c:pt>
                <c:pt idx="40426">
                  <c:v>329.7080078125</c:v>
                </c:pt>
                <c:pt idx="40427">
                  <c:v>329.71200561523398</c:v>
                </c:pt>
                <c:pt idx="40428">
                  <c:v>329.72000122070301</c:v>
                </c:pt>
                <c:pt idx="40429">
                  <c:v>329.72399902343699</c:v>
                </c:pt>
                <c:pt idx="40430">
                  <c:v>329.73400878906199</c:v>
                </c:pt>
                <c:pt idx="40431">
                  <c:v>329.73800659179602</c:v>
                </c:pt>
                <c:pt idx="40432">
                  <c:v>329.75601196289</c:v>
                </c:pt>
                <c:pt idx="40433">
                  <c:v>329.760009765625</c:v>
                </c:pt>
                <c:pt idx="40434">
                  <c:v>329.76998901367102</c:v>
                </c:pt>
                <c:pt idx="40435">
                  <c:v>329.77398681640602</c:v>
                </c:pt>
                <c:pt idx="40436">
                  <c:v>329.78399658203102</c:v>
                </c:pt>
                <c:pt idx="40437">
                  <c:v>329.787994384765</c:v>
                </c:pt>
                <c:pt idx="40438">
                  <c:v>329.80599975585898</c:v>
                </c:pt>
                <c:pt idx="40439">
                  <c:v>329.80999755859301</c:v>
                </c:pt>
                <c:pt idx="40440">
                  <c:v>329.82000732421801</c:v>
                </c:pt>
                <c:pt idx="40441">
                  <c:v>329.82400512695301</c:v>
                </c:pt>
                <c:pt idx="40442">
                  <c:v>329.83401489257801</c:v>
                </c:pt>
                <c:pt idx="40443">
                  <c:v>329.83898925781199</c:v>
                </c:pt>
                <c:pt idx="40444">
                  <c:v>329.84298706054602</c:v>
                </c:pt>
                <c:pt idx="40445">
                  <c:v>329.84698486328102</c:v>
                </c:pt>
                <c:pt idx="40446">
                  <c:v>329.85699462890602</c:v>
                </c:pt>
                <c:pt idx="40447">
                  <c:v>329.86099243164</c:v>
                </c:pt>
                <c:pt idx="40448">
                  <c:v>329.86999511718699</c:v>
                </c:pt>
                <c:pt idx="40449">
                  <c:v>329.87399291992102</c:v>
                </c:pt>
                <c:pt idx="40450">
                  <c:v>329.88299560546801</c:v>
                </c:pt>
                <c:pt idx="40451">
                  <c:v>329.88699340820301</c:v>
                </c:pt>
                <c:pt idx="40452">
                  <c:v>329.89300537109301</c:v>
                </c:pt>
                <c:pt idx="40453">
                  <c:v>329.89700317382801</c:v>
                </c:pt>
                <c:pt idx="40454">
                  <c:v>329.90798950195301</c:v>
                </c:pt>
                <c:pt idx="40455">
                  <c:v>329.91198730468699</c:v>
                </c:pt>
                <c:pt idx="40456">
                  <c:v>329.92001342773398</c:v>
                </c:pt>
                <c:pt idx="40457">
                  <c:v>329.92401123046801</c:v>
                </c:pt>
                <c:pt idx="40458">
                  <c:v>329.93600463867102</c:v>
                </c:pt>
                <c:pt idx="40459">
                  <c:v>329.94000244140602</c:v>
                </c:pt>
                <c:pt idx="40460">
                  <c:v>329.95001220703102</c:v>
                </c:pt>
                <c:pt idx="40461">
                  <c:v>329.95901489257801</c:v>
                </c:pt>
                <c:pt idx="40462">
                  <c:v>329.96200561523398</c:v>
                </c:pt>
                <c:pt idx="40463">
                  <c:v>329.96798706054602</c:v>
                </c:pt>
                <c:pt idx="40464">
                  <c:v>329.98599243164</c:v>
                </c:pt>
                <c:pt idx="40465">
                  <c:v>329.98800659179602</c:v>
                </c:pt>
                <c:pt idx="40466">
                  <c:v>329.99398803710898</c:v>
                </c:pt>
                <c:pt idx="40467">
                  <c:v>330.00399780273398</c:v>
                </c:pt>
                <c:pt idx="40468">
                  <c:v>330.00799560546801</c:v>
                </c:pt>
                <c:pt idx="40469">
                  <c:v>330.01998901367102</c:v>
                </c:pt>
                <c:pt idx="40470">
                  <c:v>330.02398681640602</c:v>
                </c:pt>
                <c:pt idx="40471">
                  <c:v>330.03399658203102</c:v>
                </c:pt>
                <c:pt idx="40472">
                  <c:v>330.037994384765</c:v>
                </c:pt>
                <c:pt idx="40473">
                  <c:v>330.05599975585898</c:v>
                </c:pt>
                <c:pt idx="40474">
                  <c:v>330.05999755859301</c:v>
                </c:pt>
                <c:pt idx="40475">
                  <c:v>330.06500244140602</c:v>
                </c:pt>
                <c:pt idx="40476">
                  <c:v>330.079986572265</c:v>
                </c:pt>
                <c:pt idx="40477">
                  <c:v>330.08898925781199</c:v>
                </c:pt>
                <c:pt idx="40478">
                  <c:v>330.09201049804602</c:v>
                </c:pt>
                <c:pt idx="40479">
                  <c:v>330.10598754882801</c:v>
                </c:pt>
                <c:pt idx="40480">
                  <c:v>330.10998535156199</c:v>
                </c:pt>
                <c:pt idx="40481">
                  <c:v>330.11999511718699</c:v>
                </c:pt>
                <c:pt idx="40482">
                  <c:v>330.12399291992102</c:v>
                </c:pt>
                <c:pt idx="40483">
                  <c:v>330.135009765625</c:v>
                </c:pt>
                <c:pt idx="40484">
                  <c:v>330.13800048828102</c:v>
                </c:pt>
                <c:pt idx="40485">
                  <c:v>330.14401245117102</c:v>
                </c:pt>
                <c:pt idx="40486">
                  <c:v>330.15701293945301</c:v>
                </c:pt>
                <c:pt idx="40487">
                  <c:v>330.16101074218699</c:v>
                </c:pt>
                <c:pt idx="40488">
                  <c:v>330.17001342773398</c:v>
                </c:pt>
                <c:pt idx="40489">
                  <c:v>330.17401123046801</c:v>
                </c:pt>
                <c:pt idx="40490">
                  <c:v>330.19601440429602</c:v>
                </c:pt>
                <c:pt idx="40491">
                  <c:v>330.20001220703102</c:v>
                </c:pt>
                <c:pt idx="40492">
                  <c:v>330.21600341796801</c:v>
                </c:pt>
                <c:pt idx="40493">
                  <c:v>330.22000122070301</c:v>
                </c:pt>
                <c:pt idx="40494">
                  <c:v>330.23599243164</c:v>
                </c:pt>
                <c:pt idx="40495">
                  <c:v>330.239990234375</c:v>
                </c:pt>
                <c:pt idx="40496">
                  <c:v>330.246002197265</c:v>
                </c:pt>
                <c:pt idx="40497">
                  <c:v>330.25</c:v>
                </c:pt>
                <c:pt idx="40498">
                  <c:v>330.25900268554602</c:v>
                </c:pt>
                <c:pt idx="40499">
                  <c:v>330.26300048828102</c:v>
                </c:pt>
                <c:pt idx="40500">
                  <c:v>330.26998901367102</c:v>
                </c:pt>
                <c:pt idx="40501">
                  <c:v>330.27398681640602</c:v>
                </c:pt>
                <c:pt idx="40502">
                  <c:v>330.28298950195301</c:v>
                </c:pt>
                <c:pt idx="40503">
                  <c:v>330.28698730468699</c:v>
                </c:pt>
                <c:pt idx="40504">
                  <c:v>330.29998779296801</c:v>
                </c:pt>
                <c:pt idx="40505">
                  <c:v>330.308990478515</c:v>
                </c:pt>
                <c:pt idx="40506">
                  <c:v>330.31298828125</c:v>
                </c:pt>
                <c:pt idx="40507">
                  <c:v>330.32000732421801</c:v>
                </c:pt>
                <c:pt idx="40508">
                  <c:v>330.32400512695301</c:v>
                </c:pt>
                <c:pt idx="40509">
                  <c:v>330.34600830078102</c:v>
                </c:pt>
                <c:pt idx="40510">
                  <c:v>330.350006103515</c:v>
                </c:pt>
                <c:pt idx="40511">
                  <c:v>330.36599731445301</c:v>
                </c:pt>
                <c:pt idx="40512">
                  <c:v>330.36999511718699</c:v>
                </c:pt>
                <c:pt idx="40513">
                  <c:v>330.385986328125</c:v>
                </c:pt>
                <c:pt idx="40514">
                  <c:v>330.38800048828102</c:v>
                </c:pt>
                <c:pt idx="40515">
                  <c:v>330.406005859375</c:v>
                </c:pt>
                <c:pt idx="40516">
                  <c:v>330.41000366210898</c:v>
                </c:pt>
                <c:pt idx="40517">
                  <c:v>330.42001342773398</c:v>
                </c:pt>
                <c:pt idx="40518">
                  <c:v>330.42401123046801</c:v>
                </c:pt>
                <c:pt idx="40519">
                  <c:v>330.433990478515</c:v>
                </c:pt>
                <c:pt idx="40520">
                  <c:v>330.43798828125</c:v>
                </c:pt>
                <c:pt idx="40521">
                  <c:v>330.45001220703102</c:v>
                </c:pt>
                <c:pt idx="40522">
                  <c:v>330.4580078125</c:v>
                </c:pt>
                <c:pt idx="40523">
                  <c:v>330.46200561523398</c:v>
                </c:pt>
                <c:pt idx="40524">
                  <c:v>330.47000122070301</c:v>
                </c:pt>
                <c:pt idx="40525">
                  <c:v>330.47399902343699</c:v>
                </c:pt>
                <c:pt idx="40526">
                  <c:v>330.48400878906199</c:v>
                </c:pt>
                <c:pt idx="40527">
                  <c:v>330.48800659179602</c:v>
                </c:pt>
                <c:pt idx="40528">
                  <c:v>330.49499511718699</c:v>
                </c:pt>
                <c:pt idx="40529">
                  <c:v>330.5</c:v>
                </c:pt>
                <c:pt idx="40530">
                  <c:v>330.50799560546801</c:v>
                </c:pt>
                <c:pt idx="40531">
                  <c:v>330.51199340820301</c:v>
                </c:pt>
                <c:pt idx="40532">
                  <c:v>330.51998901367102</c:v>
                </c:pt>
                <c:pt idx="40533">
                  <c:v>330.52398681640602</c:v>
                </c:pt>
                <c:pt idx="40534">
                  <c:v>330.53399658203102</c:v>
                </c:pt>
                <c:pt idx="40535">
                  <c:v>330.537994384765</c:v>
                </c:pt>
                <c:pt idx="40536">
                  <c:v>330.55599975585898</c:v>
                </c:pt>
                <c:pt idx="40537">
                  <c:v>330.55999755859301</c:v>
                </c:pt>
                <c:pt idx="40538">
                  <c:v>330.57000732421801</c:v>
                </c:pt>
                <c:pt idx="40539">
                  <c:v>330.57400512695301</c:v>
                </c:pt>
                <c:pt idx="40540">
                  <c:v>330.58401489257801</c:v>
                </c:pt>
                <c:pt idx="40541">
                  <c:v>330.58801269531199</c:v>
                </c:pt>
                <c:pt idx="40542">
                  <c:v>330.600006103515</c:v>
                </c:pt>
                <c:pt idx="40543">
                  <c:v>330.60800170898398</c:v>
                </c:pt>
                <c:pt idx="40544">
                  <c:v>330.61199951171801</c:v>
                </c:pt>
                <c:pt idx="40545">
                  <c:v>330.61999511718699</c:v>
                </c:pt>
                <c:pt idx="40546">
                  <c:v>330.62399291992102</c:v>
                </c:pt>
                <c:pt idx="40547">
                  <c:v>330.63400268554602</c:v>
                </c:pt>
                <c:pt idx="40548">
                  <c:v>330.63800048828102</c:v>
                </c:pt>
                <c:pt idx="40549">
                  <c:v>330.64999389648398</c:v>
                </c:pt>
                <c:pt idx="40550">
                  <c:v>330.65899658203102</c:v>
                </c:pt>
                <c:pt idx="40551">
                  <c:v>330.662994384765</c:v>
                </c:pt>
                <c:pt idx="40552">
                  <c:v>330.67001342773398</c:v>
                </c:pt>
                <c:pt idx="40553">
                  <c:v>330.67401123046801</c:v>
                </c:pt>
                <c:pt idx="40554">
                  <c:v>330.683990478515</c:v>
                </c:pt>
                <c:pt idx="40555">
                  <c:v>330.68701171875</c:v>
                </c:pt>
                <c:pt idx="40556">
                  <c:v>330.69601440429602</c:v>
                </c:pt>
                <c:pt idx="40557">
                  <c:v>330.70001220703102</c:v>
                </c:pt>
                <c:pt idx="40558">
                  <c:v>330.71600341796801</c:v>
                </c:pt>
                <c:pt idx="40559">
                  <c:v>330.72000122070301</c:v>
                </c:pt>
                <c:pt idx="40560">
                  <c:v>330.73599243164</c:v>
                </c:pt>
                <c:pt idx="40561">
                  <c:v>330.739990234375</c:v>
                </c:pt>
                <c:pt idx="40562">
                  <c:v>330.75</c:v>
                </c:pt>
                <c:pt idx="40563">
                  <c:v>330.75900268554602</c:v>
                </c:pt>
                <c:pt idx="40564">
                  <c:v>330.76300048828102</c:v>
                </c:pt>
                <c:pt idx="40565">
                  <c:v>330.76998901367102</c:v>
                </c:pt>
                <c:pt idx="40566">
                  <c:v>330.77398681640602</c:v>
                </c:pt>
                <c:pt idx="40567">
                  <c:v>330.78399658203102</c:v>
                </c:pt>
                <c:pt idx="40568">
                  <c:v>330.787994384765</c:v>
                </c:pt>
                <c:pt idx="40569">
                  <c:v>330.79998779296801</c:v>
                </c:pt>
                <c:pt idx="40570">
                  <c:v>330.80999755859301</c:v>
                </c:pt>
                <c:pt idx="40571">
                  <c:v>330.81399536132801</c:v>
                </c:pt>
                <c:pt idx="40572">
                  <c:v>330.81799316406199</c:v>
                </c:pt>
                <c:pt idx="40573">
                  <c:v>330.82501220703102</c:v>
                </c:pt>
                <c:pt idx="40574">
                  <c:v>330.84600830078102</c:v>
                </c:pt>
                <c:pt idx="40575">
                  <c:v>330.85101318359301</c:v>
                </c:pt>
                <c:pt idx="40576">
                  <c:v>330.86199951171801</c:v>
                </c:pt>
                <c:pt idx="40577">
                  <c:v>330.86599731445301</c:v>
                </c:pt>
                <c:pt idx="40578">
                  <c:v>330.86999511718699</c:v>
                </c:pt>
                <c:pt idx="40579">
                  <c:v>330.87399291992102</c:v>
                </c:pt>
                <c:pt idx="40580">
                  <c:v>330.88400268554602</c:v>
                </c:pt>
                <c:pt idx="40581">
                  <c:v>330.88800048828102</c:v>
                </c:pt>
                <c:pt idx="40582">
                  <c:v>330.89498901367102</c:v>
                </c:pt>
                <c:pt idx="40583">
                  <c:v>330.89999389648398</c:v>
                </c:pt>
                <c:pt idx="40584">
                  <c:v>330.91000366210898</c:v>
                </c:pt>
                <c:pt idx="40585">
                  <c:v>330.91400146484301</c:v>
                </c:pt>
                <c:pt idx="40586">
                  <c:v>330.92999267578102</c:v>
                </c:pt>
                <c:pt idx="40587">
                  <c:v>330.93899536132801</c:v>
                </c:pt>
                <c:pt idx="40588">
                  <c:v>330.94299316406199</c:v>
                </c:pt>
                <c:pt idx="40589">
                  <c:v>330.95599365234301</c:v>
                </c:pt>
                <c:pt idx="40590">
                  <c:v>330.95999145507801</c:v>
                </c:pt>
                <c:pt idx="40591">
                  <c:v>330.96701049804602</c:v>
                </c:pt>
                <c:pt idx="40592">
                  <c:v>330.97100830078102</c:v>
                </c:pt>
                <c:pt idx="40593">
                  <c:v>330.98400878906199</c:v>
                </c:pt>
                <c:pt idx="40594">
                  <c:v>330.98699951171801</c:v>
                </c:pt>
                <c:pt idx="40595">
                  <c:v>331.00601196289</c:v>
                </c:pt>
                <c:pt idx="40596">
                  <c:v>331.00799560546801</c:v>
                </c:pt>
                <c:pt idx="40597">
                  <c:v>331.01400756835898</c:v>
                </c:pt>
                <c:pt idx="40598">
                  <c:v>331.02999877929602</c:v>
                </c:pt>
                <c:pt idx="40599">
                  <c:v>331.037994384765</c:v>
                </c:pt>
                <c:pt idx="40600">
                  <c:v>331.0419921875</c:v>
                </c:pt>
                <c:pt idx="40601">
                  <c:v>331.04998779296801</c:v>
                </c:pt>
                <c:pt idx="40602">
                  <c:v>331.058990478515</c:v>
                </c:pt>
                <c:pt idx="40603">
                  <c:v>331.06298828125</c:v>
                </c:pt>
                <c:pt idx="40604">
                  <c:v>331.07000732421801</c:v>
                </c:pt>
                <c:pt idx="40605">
                  <c:v>331.07400512695301</c:v>
                </c:pt>
                <c:pt idx="40606">
                  <c:v>331.09500122070301</c:v>
                </c:pt>
                <c:pt idx="40607">
                  <c:v>331.09899902343699</c:v>
                </c:pt>
                <c:pt idx="40608">
                  <c:v>331.11599731445301</c:v>
                </c:pt>
                <c:pt idx="40609">
                  <c:v>331.11999511718699</c:v>
                </c:pt>
                <c:pt idx="40610">
                  <c:v>331.12399291992102</c:v>
                </c:pt>
                <c:pt idx="40611">
                  <c:v>331.13198852539</c:v>
                </c:pt>
                <c:pt idx="40612">
                  <c:v>331.135986328125</c:v>
                </c:pt>
                <c:pt idx="40613">
                  <c:v>331.14999389648398</c:v>
                </c:pt>
                <c:pt idx="40614">
                  <c:v>331.15899658203102</c:v>
                </c:pt>
                <c:pt idx="40615">
                  <c:v>331.162994384765</c:v>
                </c:pt>
                <c:pt idx="40616">
                  <c:v>331.17001342773398</c:v>
                </c:pt>
                <c:pt idx="40617">
                  <c:v>331.17401123046801</c:v>
                </c:pt>
                <c:pt idx="40618">
                  <c:v>331.18600463867102</c:v>
                </c:pt>
                <c:pt idx="40619">
                  <c:v>331.19000244140602</c:v>
                </c:pt>
                <c:pt idx="40620">
                  <c:v>331.20001220703102</c:v>
                </c:pt>
                <c:pt idx="40621">
                  <c:v>331.20901489257801</c:v>
                </c:pt>
                <c:pt idx="40622">
                  <c:v>331.21301269531199</c:v>
                </c:pt>
                <c:pt idx="40623">
                  <c:v>331.22000122070301</c:v>
                </c:pt>
                <c:pt idx="40624">
                  <c:v>331.22399902343699</c:v>
                </c:pt>
                <c:pt idx="40625">
                  <c:v>331.23400878906199</c:v>
                </c:pt>
                <c:pt idx="40626">
                  <c:v>331.23800659179602</c:v>
                </c:pt>
                <c:pt idx="40627">
                  <c:v>331.25</c:v>
                </c:pt>
                <c:pt idx="40628">
                  <c:v>331.25900268554602</c:v>
                </c:pt>
                <c:pt idx="40629">
                  <c:v>331.26300048828102</c:v>
                </c:pt>
                <c:pt idx="40630">
                  <c:v>331.26998901367102</c:v>
                </c:pt>
                <c:pt idx="40631">
                  <c:v>331.27398681640602</c:v>
                </c:pt>
                <c:pt idx="40632">
                  <c:v>331.28601074218699</c:v>
                </c:pt>
                <c:pt idx="40633">
                  <c:v>331.287994384765</c:v>
                </c:pt>
                <c:pt idx="40634">
                  <c:v>331.29501342773398</c:v>
                </c:pt>
                <c:pt idx="40635">
                  <c:v>331.30999755859301</c:v>
                </c:pt>
                <c:pt idx="40636">
                  <c:v>331.31900024414</c:v>
                </c:pt>
                <c:pt idx="40637">
                  <c:v>331.322998046875</c:v>
                </c:pt>
                <c:pt idx="40638">
                  <c:v>331.34600830078102</c:v>
                </c:pt>
                <c:pt idx="40639">
                  <c:v>331.34799194335898</c:v>
                </c:pt>
                <c:pt idx="40640">
                  <c:v>331.35900878906199</c:v>
                </c:pt>
                <c:pt idx="40641">
                  <c:v>331.36300659179602</c:v>
                </c:pt>
                <c:pt idx="40642">
                  <c:v>331.36898803710898</c:v>
                </c:pt>
                <c:pt idx="40643">
                  <c:v>331.37298583984301</c:v>
                </c:pt>
                <c:pt idx="40644">
                  <c:v>331.385986328125</c:v>
                </c:pt>
                <c:pt idx="40645">
                  <c:v>331.38900756835898</c:v>
                </c:pt>
                <c:pt idx="40646">
                  <c:v>331.406005859375</c:v>
                </c:pt>
                <c:pt idx="40647">
                  <c:v>331.40798950195301</c:v>
                </c:pt>
                <c:pt idx="40648">
                  <c:v>331.41400146484301</c:v>
                </c:pt>
                <c:pt idx="40649">
                  <c:v>331.41799926757801</c:v>
                </c:pt>
                <c:pt idx="40650">
                  <c:v>331.42199707031199</c:v>
                </c:pt>
                <c:pt idx="40651">
                  <c:v>331.42599487304602</c:v>
                </c:pt>
                <c:pt idx="40652">
                  <c:v>331.44601440429602</c:v>
                </c:pt>
                <c:pt idx="40653">
                  <c:v>331.45001220703102</c:v>
                </c:pt>
                <c:pt idx="40654">
                  <c:v>331.46099853515602</c:v>
                </c:pt>
                <c:pt idx="40655">
                  <c:v>331.46499633789</c:v>
                </c:pt>
                <c:pt idx="40656">
                  <c:v>331.48001098632801</c:v>
                </c:pt>
                <c:pt idx="40657">
                  <c:v>331.48800659179602</c:v>
                </c:pt>
                <c:pt idx="40658">
                  <c:v>331.49200439453102</c:v>
                </c:pt>
                <c:pt idx="40659">
                  <c:v>331.5</c:v>
                </c:pt>
                <c:pt idx="40660">
                  <c:v>331.50799560546801</c:v>
                </c:pt>
                <c:pt idx="40661">
                  <c:v>331.51199340820301</c:v>
                </c:pt>
                <c:pt idx="40662">
                  <c:v>331.51998901367102</c:v>
                </c:pt>
                <c:pt idx="40663">
                  <c:v>331.52398681640602</c:v>
                </c:pt>
                <c:pt idx="40664">
                  <c:v>331.53399658203102</c:v>
                </c:pt>
                <c:pt idx="40665">
                  <c:v>331.537994384765</c:v>
                </c:pt>
                <c:pt idx="40666">
                  <c:v>331.54901123046801</c:v>
                </c:pt>
                <c:pt idx="40667">
                  <c:v>331.558990478515</c:v>
                </c:pt>
                <c:pt idx="40668">
                  <c:v>331.56298828125</c:v>
                </c:pt>
                <c:pt idx="40669">
                  <c:v>331.57000732421801</c:v>
                </c:pt>
                <c:pt idx="40670">
                  <c:v>331.57400512695301</c:v>
                </c:pt>
                <c:pt idx="40671">
                  <c:v>331.58401489257801</c:v>
                </c:pt>
                <c:pt idx="40672">
                  <c:v>331.58700561523398</c:v>
                </c:pt>
                <c:pt idx="40673">
                  <c:v>331.593994140625</c:v>
                </c:pt>
                <c:pt idx="40674">
                  <c:v>331.61599731445301</c:v>
                </c:pt>
                <c:pt idx="40675">
                  <c:v>331.61801147460898</c:v>
                </c:pt>
                <c:pt idx="40676">
                  <c:v>331.63000488281199</c:v>
                </c:pt>
                <c:pt idx="40677">
                  <c:v>331.63900756835898</c:v>
                </c:pt>
                <c:pt idx="40678">
                  <c:v>331.64300537109301</c:v>
                </c:pt>
                <c:pt idx="40679">
                  <c:v>331.64999389648398</c:v>
                </c:pt>
                <c:pt idx="40680">
                  <c:v>331.65899658203102</c:v>
                </c:pt>
                <c:pt idx="40681">
                  <c:v>331.662994384765</c:v>
                </c:pt>
                <c:pt idx="40682">
                  <c:v>331.67001342773398</c:v>
                </c:pt>
                <c:pt idx="40683">
                  <c:v>331.67401123046801</c:v>
                </c:pt>
                <c:pt idx="40684">
                  <c:v>331.683990478515</c:v>
                </c:pt>
                <c:pt idx="40685">
                  <c:v>331.68798828125</c:v>
                </c:pt>
                <c:pt idx="40686">
                  <c:v>331.70001220703102</c:v>
                </c:pt>
                <c:pt idx="40687">
                  <c:v>331.7080078125</c:v>
                </c:pt>
                <c:pt idx="40688">
                  <c:v>331.71200561523398</c:v>
                </c:pt>
                <c:pt idx="40689">
                  <c:v>331.72000122070301</c:v>
                </c:pt>
                <c:pt idx="40690">
                  <c:v>331.72399902343699</c:v>
                </c:pt>
                <c:pt idx="40691">
                  <c:v>331.73599243164</c:v>
                </c:pt>
                <c:pt idx="40692">
                  <c:v>331.739990234375</c:v>
                </c:pt>
                <c:pt idx="40693">
                  <c:v>331.74798583984301</c:v>
                </c:pt>
                <c:pt idx="40694">
                  <c:v>331.75201416015602</c:v>
                </c:pt>
                <c:pt idx="40695">
                  <c:v>331.76599121093699</c:v>
                </c:pt>
                <c:pt idx="40696">
                  <c:v>331.76998901367102</c:v>
                </c:pt>
                <c:pt idx="40697">
                  <c:v>331.77999877929602</c:v>
                </c:pt>
                <c:pt idx="40698">
                  <c:v>331.78900146484301</c:v>
                </c:pt>
                <c:pt idx="40699">
                  <c:v>331.79299926757801</c:v>
                </c:pt>
                <c:pt idx="40700">
                  <c:v>331.79998779296801</c:v>
                </c:pt>
                <c:pt idx="40701">
                  <c:v>331.808990478515</c:v>
                </c:pt>
                <c:pt idx="40702">
                  <c:v>331.81298828125</c:v>
                </c:pt>
                <c:pt idx="40703">
                  <c:v>331.82000732421801</c:v>
                </c:pt>
                <c:pt idx="40704">
                  <c:v>331.82400512695301</c:v>
                </c:pt>
                <c:pt idx="40705">
                  <c:v>331.83401489257801</c:v>
                </c:pt>
                <c:pt idx="40706">
                  <c:v>331.83801269531199</c:v>
                </c:pt>
                <c:pt idx="40707">
                  <c:v>331.850006103515</c:v>
                </c:pt>
                <c:pt idx="40708">
                  <c:v>331.86099243164</c:v>
                </c:pt>
                <c:pt idx="40709">
                  <c:v>331.864990234375</c:v>
                </c:pt>
                <c:pt idx="40710">
                  <c:v>331.88000488281199</c:v>
                </c:pt>
                <c:pt idx="40711">
                  <c:v>331.88800048828102</c:v>
                </c:pt>
                <c:pt idx="40712">
                  <c:v>331.891998291015</c:v>
                </c:pt>
                <c:pt idx="40713">
                  <c:v>331.89999389648398</c:v>
                </c:pt>
                <c:pt idx="40714">
                  <c:v>331.90798950195301</c:v>
                </c:pt>
                <c:pt idx="40715">
                  <c:v>331.91198730468699</c:v>
                </c:pt>
                <c:pt idx="40716">
                  <c:v>331.92001342773398</c:v>
                </c:pt>
                <c:pt idx="40717">
                  <c:v>331.92401123046801</c:v>
                </c:pt>
                <c:pt idx="40718">
                  <c:v>331.933990478515</c:v>
                </c:pt>
                <c:pt idx="40719">
                  <c:v>331.93600463867102</c:v>
                </c:pt>
                <c:pt idx="40720">
                  <c:v>331.95001220703102</c:v>
                </c:pt>
                <c:pt idx="40721">
                  <c:v>331.9580078125</c:v>
                </c:pt>
                <c:pt idx="40722">
                  <c:v>331.96200561523398</c:v>
                </c:pt>
                <c:pt idx="40723">
                  <c:v>331.97000122070301</c:v>
                </c:pt>
                <c:pt idx="40724">
                  <c:v>331.97399902343699</c:v>
                </c:pt>
                <c:pt idx="40725">
                  <c:v>331.98400878906199</c:v>
                </c:pt>
                <c:pt idx="40726">
                  <c:v>331.98800659179602</c:v>
                </c:pt>
                <c:pt idx="40727">
                  <c:v>332.00100708007801</c:v>
                </c:pt>
                <c:pt idx="40728">
                  <c:v>332.010009765625</c:v>
                </c:pt>
                <c:pt idx="40729">
                  <c:v>332.01400756835898</c:v>
                </c:pt>
                <c:pt idx="40730">
                  <c:v>332.01998901367102</c:v>
                </c:pt>
                <c:pt idx="40731">
                  <c:v>332.02398681640602</c:v>
                </c:pt>
                <c:pt idx="40732">
                  <c:v>332.03399658203102</c:v>
                </c:pt>
                <c:pt idx="40733">
                  <c:v>332.037994384765</c:v>
                </c:pt>
                <c:pt idx="40734">
                  <c:v>332.05099487304602</c:v>
                </c:pt>
                <c:pt idx="40735">
                  <c:v>332.05999755859301</c:v>
                </c:pt>
                <c:pt idx="40736">
                  <c:v>332.06399536132801</c:v>
                </c:pt>
                <c:pt idx="40737">
                  <c:v>332.079986572265</c:v>
                </c:pt>
                <c:pt idx="40738">
                  <c:v>332.08898925781199</c:v>
                </c:pt>
                <c:pt idx="40739">
                  <c:v>332.09298706054602</c:v>
                </c:pt>
                <c:pt idx="40740">
                  <c:v>332.100006103515</c:v>
                </c:pt>
                <c:pt idx="40741">
                  <c:v>332.10900878906199</c:v>
                </c:pt>
                <c:pt idx="40742">
                  <c:v>332.11300659179602</c:v>
                </c:pt>
                <c:pt idx="40743">
                  <c:v>332.11999511718699</c:v>
                </c:pt>
                <c:pt idx="40744">
                  <c:v>332.12399291992102</c:v>
                </c:pt>
                <c:pt idx="40745">
                  <c:v>332.14599609375</c:v>
                </c:pt>
                <c:pt idx="40746">
                  <c:v>332.14999389648398</c:v>
                </c:pt>
                <c:pt idx="40747">
                  <c:v>332.16598510742102</c:v>
                </c:pt>
                <c:pt idx="40748">
                  <c:v>332.16799926757801</c:v>
                </c:pt>
                <c:pt idx="40749">
                  <c:v>332.17401123046801</c:v>
                </c:pt>
                <c:pt idx="40750">
                  <c:v>332.17800903320301</c:v>
                </c:pt>
                <c:pt idx="40751">
                  <c:v>332.18798828125</c:v>
                </c:pt>
                <c:pt idx="40752">
                  <c:v>332.19198608398398</c:v>
                </c:pt>
                <c:pt idx="40753">
                  <c:v>332.20001220703102</c:v>
                </c:pt>
                <c:pt idx="40754">
                  <c:v>332.20901489257801</c:v>
                </c:pt>
                <c:pt idx="40755">
                  <c:v>332.21301269531199</c:v>
                </c:pt>
                <c:pt idx="40756">
                  <c:v>332.23599243164</c:v>
                </c:pt>
                <c:pt idx="40757">
                  <c:v>332.239990234375</c:v>
                </c:pt>
                <c:pt idx="40758">
                  <c:v>332.24499511718699</c:v>
                </c:pt>
                <c:pt idx="40759">
                  <c:v>332.25100708007801</c:v>
                </c:pt>
                <c:pt idx="40760">
                  <c:v>332.260009765625</c:v>
                </c:pt>
                <c:pt idx="40761">
                  <c:v>332.26400756835898</c:v>
                </c:pt>
                <c:pt idx="40762">
                  <c:v>332.27999877929602</c:v>
                </c:pt>
                <c:pt idx="40763">
                  <c:v>332.28900146484301</c:v>
                </c:pt>
                <c:pt idx="40764">
                  <c:v>332.2919921875</c:v>
                </c:pt>
                <c:pt idx="40765">
                  <c:v>332.29998779296801</c:v>
                </c:pt>
                <c:pt idx="40766">
                  <c:v>332.308990478515</c:v>
                </c:pt>
                <c:pt idx="40767">
                  <c:v>332.31298828125</c:v>
                </c:pt>
                <c:pt idx="40768">
                  <c:v>332.32000732421801</c:v>
                </c:pt>
                <c:pt idx="40769">
                  <c:v>332.32400512695301</c:v>
                </c:pt>
                <c:pt idx="40770">
                  <c:v>332.34600830078102</c:v>
                </c:pt>
                <c:pt idx="40771">
                  <c:v>332.350006103515</c:v>
                </c:pt>
                <c:pt idx="40772">
                  <c:v>332.36599731445301</c:v>
                </c:pt>
                <c:pt idx="40773">
                  <c:v>332.36999511718699</c:v>
                </c:pt>
                <c:pt idx="40774">
                  <c:v>332.38000488281199</c:v>
                </c:pt>
                <c:pt idx="40775">
                  <c:v>332.38800048828102</c:v>
                </c:pt>
                <c:pt idx="40776">
                  <c:v>332.391998291015</c:v>
                </c:pt>
                <c:pt idx="40777">
                  <c:v>332.39999389648398</c:v>
                </c:pt>
                <c:pt idx="40778">
                  <c:v>332.40899658203102</c:v>
                </c:pt>
                <c:pt idx="40779">
                  <c:v>332.412994384765</c:v>
                </c:pt>
                <c:pt idx="40780">
                  <c:v>332.42001342773398</c:v>
                </c:pt>
                <c:pt idx="40781">
                  <c:v>332.42401123046801</c:v>
                </c:pt>
                <c:pt idx="40782">
                  <c:v>332.44601440429602</c:v>
                </c:pt>
                <c:pt idx="40783">
                  <c:v>332.45001220703102</c:v>
                </c:pt>
                <c:pt idx="40784">
                  <c:v>332.46600341796801</c:v>
                </c:pt>
                <c:pt idx="40785">
                  <c:v>332.47000122070301</c:v>
                </c:pt>
                <c:pt idx="40786">
                  <c:v>332.48001098632801</c:v>
                </c:pt>
                <c:pt idx="40787">
                  <c:v>332.48800659179602</c:v>
                </c:pt>
                <c:pt idx="40788">
                  <c:v>332.49200439453102</c:v>
                </c:pt>
                <c:pt idx="40789">
                  <c:v>332.5</c:v>
                </c:pt>
                <c:pt idx="40790">
                  <c:v>332.50900268554602</c:v>
                </c:pt>
                <c:pt idx="40791">
                  <c:v>332.51300048828102</c:v>
                </c:pt>
                <c:pt idx="40792">
                  <c:v>332.51998901367102</c:v>
                </c:pt>
                <c:pt idx="40793">
                  <c:v>332.52398681640602</c:v>
                </c:pt>
                <c:pt idx="40794">
                  <c:v>332.53601074218699</c:v>
                </c:pt>
                <c:pt idx="40795">
                  <c:v>332.54000854492102</c:v>
                </c:pt>
                <c:pt idx="40796">
                  <c:v>332.54998779296801</c:v>
                </c:pt>
                <c:pt idx="40797">
                  <c:v>332.558990478515</c:v>
                </c:pt>
                <c:pt idx="40798">
                  <c:v>332.56201171875</c:v>
                </c:pt>
                <c:pt idx="40799">
                  <c:v>332.57199096679602</c:v>
                </c:pt>
                <c:pt idx="40800">
                  <c:v>332.57598876953102</c:v>
                </c:pt>
                <c:pt idx="40801">
                  <c:v>332.58801269531199</c:v>
                </c:pt>
                <c:pt idx="40802">
                  <c:v>332.59201049804602</c:v>
                </c:pt>
                <c:pt idx="40803">
                  <c:v>332.600006103515</c:v>
                </c:pt>
                <c:pt idx="40804">
                  <c:v>332.60900878906199</c:v>
                </c:pt>
                <c:pt idx="40805">
                  <c:v>332.61300659179602</c:v>
                </c:pt>
                <c:pt idx="40806">
                  <c:v>332.61999511718699</c:v>
                </c:pt>
                <c:pt idx="40807">
                  <c:v>332.62399291992102</c:v>
                </c:pt>
                <c:pt idx="40808">
                  <c:v>332.63400268554602</c:v>
                </c:pt>
                <c:pt idx="40809">
                  <c:v>332.63800048828102</c:v>
                </c:pt>
                <c:pt idx="40810">
                  <c:v>332.64401245117102</c:v>
                </c:pt>
                <c:pt idx="40811">
                  <c:v>332.64801025390602</c:v>
                </c:pt>
                <c:pt idx="40812">
                  <c:v>332.65899658203102</c:v>
                </c:pt>
                <c:pt idx="40813">
                  <c:v>332.662994384765</c:v>
                </c:pt>
                <c:pt idx="40814">
                  <c:v>332.67001342773398</c:v>
                </c:pt>
                <c:pt idx="40815">
                  <c:v>332.67401123046801</c:v>
                </c:pt>
                <c:pt idx="40816">
                  <c:v>332.69601440429602</c:v>
                </c:pt>
                <c:pt idx="40817">
                  <c:v>332.76300048828102</c:v>
                </c:pt>
                <c:pt idx="40818">
                  <c:v>332.766998291015</c:v>
                </c:pt>
                <c:pt idx="40819">
                  <c:v>332.77200317382801</c:v>
                </c:pt>
                <c:pt idx="40820">
                  <c:v>332.77999877929602</c:v>
                </c:pt>
                <c:pt idx="40821">
                  <c:v>332.787994384765</c:v>
                </c:pt>
                <c:pt idx="40822">
                  <c:v>332.7919921875</c:v>
                </c:pt>
                <c:pt idx="40823">
                  <c:v>332.79598999023398</c:v>
                </c:pt>
                <c:pt idx="40824">
                  <c:v>332.79998779296801</c:v>
                </c:pt>
                <c:pt idx="40825">
                  <c:v>332.80398559570301</c:v>
                </c:pt>
                <c:pt idx="40826">
                  <c:v>332.81399536132801</c:v>
                </c:pt>
                <c:pt idx="40827">
                  <c:v>332.81799316406199</c:v>
                </c:pt>
                <c:pt idx="40828">
                  <c:v>332.829986572265</c:v>
                </c:pt>
                <c:pt idx="40829">
                  <c:v>332.83801269531199</c:v>
                </c:pt>
                <c:pt idx="40830">
                  <c:v>332.84201049804602</c:v>
                </c:pt>
                <c:pt idx="40831">
                  <c:v>332.850006103515</c:v>
                </c:pt>
                <c:pt idx="40832">
                  <c:v>332.85400390625</c:v>
                </c:pt>
                <c:pt idx="40833">
                  <c:v>332.875</c:v>
                </c:pt>
                <c:pt idx="40834">
                  <c:v>332.87899780273398</c:v>
                </c:pt>
                <c:pt idx="40835">
                  <c:v>332.89599609375</c:v>
                </c:pt>
                <c:pt idx="40836">
                  <c:v>332.89999389648398</c:v>
                </c:pt>
                <c:pt idx="40837">
                  <c:v>332.91598510742102</c:v>
                </c:pt>
                <c:pt idx="40838">
                  <c:v>332.92001342773398</c:v>
                </c:pt>
                <c:pt idx="40839">
                  <c:v>332.92999267578102</c:v>
                </c:pt>
                <c:pt idx="40840">
                  <c:v>332.93798828125</c:v>
                </c:pt>
                <c:pt idx="40841">
                  <c:v>332.94198608398398</c:v>
                </c:pt>
                <c:pt idx="40842">
                  <c:v>332.95001220703102</c:v>
                </c:pt>
                <c:pt idx="40843">
                  <c:v>332.954010009765</c:v>
                </c:pt>
                <c:pt idx="40844">
                  <c:v>332.96600341796801</c:v>
                </c:pt>
                <c:pt idx="40845">
                  <c:v>332.97000122070301</c:v>
                </c:pt>
                <c:pt idx="40846">
                  <c:v>332.975006103515</c:v>
                </c:pt>
                <c:pt idx="40847">
                  <c:v>332.98599243164</c:v>
                </c:pt>
                <c:pt idx="40848">
                  <c:v>332.989990234375</c:v>
                </c:pt>
                <c:pt idx="40849">
                  <c:v>333</c:v>
                </c:pt>
                <c:pt idx="40850">
                  <c:v>333.00399780273398</c:v>
                </c:pt>
                <c:pt idx="40851">
                  <c:v>333.01599121093699</c:v>
                </c:pt>
                <c:pt idx="40852">
                  <c:v>333.01998901367102</c:v>
                </c:pt>
                <c:pt idx="40853">
                  <c:v>333.02398681640602</c:v>
                </c:pt>
                <c:pt idx="40854">
                  <c:v>333.09500122070301</c:v>
                </c:pt>
                <c:pt idx="40855">
                  <c:v>333.10101318359301</c:v>
                </c:pt>
                <c:pt idx="40856">
                  <c:v>333.10998535156199</c:v>
                </c:pt>
                <c:pt idx="40857">
                  <c:v>333.11199951171801</c:v>
                </c:pt>
                <c:pt idx="40858">
                  <c:v>333.11999511718699</c:v>
                </c:pt>
                <c:pt idx="40859">
                  <c:v>333.12399291992102</c:v>
                </c:pt>
                <c:pt idx="40860">
                  <c:v>333.13400268554602</c:v>
                </c:pt>
                <c:pt idx="40861">
                  <c:v>333.13800048828102</c:v>
                </c:pt>
                <c:pt idx="40862">
                  <c:v>333.14300537109301</c:v>
                </c:pt>
                <c:pt idx="40863">
                  <c:v>333.14700317382801</c:v>
                </c:pt>
                <c:pt idx="40864">
                  <c:v>333.15100097656199</c:v>
                </c:pt>
                <c:pt idx="40865">
                  <c:v>333.16101074218699</c:v>
                </c:pt>
                <c:pt idx="40866">
                  <c:v>333.16400146484301</c:v>
                </c:pt>
                <c:pt idx="40867">
                  <c:v>333.18600463867102</c:v>
                </c:pt>
                <c:pt idx="40868">
                  <c:v>333.19000244140602</c:v>
                </c:pt>
                <c:pt idx="40869">
                  <c:v>333.20001220703102</c:v>
                </c:pt>
                <c:pt idx="40870">
                  <c:v>333.204010009765</c:v>
                </c:pt>
                <c:pt idx="40871">
                  <c:v>333.21499633789</c:v>
                </c:pt>
                <c:pt idx="40872">
                  <c:v>333.218994140625</c:v>
                </c:pt>
                <c:pt idx="40873">
                  <c:v>333.23599243164</c:v>
                </c:pt>
                <c:pt idx="40874">
                  <c:v>333.239990234375</c:v>
                </c:pt>
                <c:pt idx="40875">
                  <c:v>333.25</c:v>
                </c:pt>
                <c:pt idx="40876">
                  <c:v>333.25399780273398</c:v>
                </c:pt>
                <c:pt idx="40877">
                  <c:v>333.26400756835898</c:v>
                </c:pt>
                <c:pt idx="40878">
                  <c:v>333.266998291015</c:v>
                </c:pt>
                <c:pt idx="40879">
                  <c:v>333.28601074218699</c:v>
                </c:pt>
                <c:pt idx="40880">
                  <c:v>333.29000854492102</c:v>
                </c:pt>
                <c:pt idx="40881">
                  <c:v>333.29998779296801</c:v>
                </c:pt>
                <c:pt idx="40882">
                  <c:v>333.30398559570301</c:v>
                </c:pt>
                <c:pt idx="40883">
                  <c:v>333.31298828125</c:v>
                </c:pt>
                <c:pt idx="40884">
                  <c:v>333.31698608398398</c:v>
                </c:pt>
                <c:pt idx="40885">
                  <c:v>333.329986572265</c:v>
                </c:pt>
                <c:pt idx="40886">
                  <c:v>333.33801269531199</c:v>
                </c:pt>
                <c:pt idx="40887">
                  <c:v>333.34201049804602</c:v>
                </c:pt>
                <c:pt idx="40888">
                  <c:v>333.350006103515</c:v>
                </c:pt>
                <c:pt idx="40889">
                  <c:v>333.35400390625</c:v>
                </c:pt>
                <c:pt idx="40890">
                  <c:v>333.44500732421801</c:v>
                </c:pt>
                <c:pt idx="40891">
                  <c:v>333.45199584960898</c:v>
                </c:pt>
                <c:pt idx="40892">
                  <c:v>333.46600341796801</c:v>
                </c:pt>
                <c:pt idx="40893">
                  <c:v>333.47000122070301</c:v>
                </c:pt>
                <c:pt idx="40894">
                  <c:v>333.47601318359301</c:v>
                </c:pt>
                <c:pt idx="40895">
                  <c:v>333.48098754882801</c:v>
                </c:pt>
                <c:pt idx="40896">
                  <c:v>333.489013671875</c:v>
                </c:pt>
                <c:pt idx="40897">
                  <c:v>333.49301147460898</c:v>
                </c:pt>
                <c:pt idx="40898">
                  <c:v>333.5</c:v>
                </c:pt>
                <c:pt idx="40899">
                  <c:v>333.50399780273398</c:v>
                </c:pt>
                <c:pt idx="40900">
                  <c:v>333.52700805664</c:v>
                </c:pt>
                <c:pt idx="40901">
                  <c:v>333.53500366210898</c:v>
                </c:pt>
                <c:pt idx="40902">
                  <c:v>333.53900146484301</c:v>
                </c:pt>
                <c:pt idx="40903">
                  <c:v>333.54998779296801</c:v>
                </c:pt>
                <c:pt idx="40904">
                  <c:v>333.55398559570301</c:v>
                </c:pt>
                <c:pt idx="40905">
                  <c:v>333.56399536132801</c:v>
                </c:pt>
                <c:pt idx="40906">
                  <c:v>333.56799316406199</c:v>
                </c:pt>
                <c:pt idx="40907">
                  <c:v>333.579986572265</c:v>
                </c:pt>
                <c:pt idx="40908">
                  <c:v>333.58898925781199</c:v>
                </c:pt>
                <c:pt idx="40909">
                  <c:v>333.59298706054602</c:v>
                </c:pt>
                <c:pt idx="40910">
                  <c:v>333.600006103515</c:v>
                </c:pt>
                <c:pt idx="40911">
                  <c:v>333.60400390625</c:v>
                </c:pt>
                <c:pt idx="40912">
                  <c:v>333.614013671875</c:v>
                </c:pt>
                <c:pt idx="40913">
                  <c:v>333.61801147460898</c:v>
                </c:pt>
                <c:pt idx="40914">
                  <c:v>333.63000488281199</c:v>
                </c:pt>
                <c:pt idx="40915">
                  <c:v>333.63900756835898</c:v>
                </c:pt>
                <c:pt idx="40916">
                  <c:v>333.64300537109301</c:v>
                </c:pt>
                <c:pt idx="40917">
                  <c:v>333.64801025390602</c:v>
                </c:pt>
                <c:pt idx="40918">
                  <c:v>333.65200805664</c:v>
                </c:pt>
                <c:pt idx="40919">
                  <c:v>333.66198730468699</c:v>
                </c:pt>
                <c:pt idx="40920">
                  <c:v>333.66598510742102</c:v>
                </c:pt>
                <c:pt idx="40921">
                  <c:v>333.67999267578102</c:v>
                </c:pt>
                <c:pt idx="40922">
                  <c:v>333.68798828125</c:v>
                </c:pt>
                <c:pt idx="40923">
                  <c:v>333.69198608398398</c:v>
                </c:pt>
                <c:pt idx="40924">
                  <c:v>333.75100708007801</c:v>
                </c:pt>
                <c:pt idx="40925">
                  <c:v>333.75500488281199</c:v>
                </c:pt>
                <c:pt idx="40926">
                  <c:v>333.76501464843699</c:v>
                </c:pt>
                <c:pt idx="40927">
                  <c:v>333.76901245117102</c:v>
                </c:pt>
                <c:pt idx="40928">
                  <c:v>333.77999877929602</c:v>
                </c:pt>
                <c:pt idx="40929">
                  <c:v>333.787994384765</c:v>
                </c:pt>
                <c:pt idx="40930">
                  <c:v>333.7919921875</c:v>
                </c:pt>
                <c:pt idx="40931">
                  <c:v>333.79998779296801</c:v>
                </c:pt>
                <c:pt idx="40932">
                  <c:v>333.80398559570301</c:v>
                </c:pt>
                <c:pt idx="40933">
                  <c:v>333.81399536132801</c:v>
                </c:pt>
                <c:pt idx="40934">
                  <c:v>333.81799316406199</c:v>
                </c:pt>
                <c:pt idx="40935">
                  <c:v>333.83599853515602</c:v>
                </c:pt>
                <c:pt idx="40936">
                  <c:v>333.83801269531199</c:v>
                </c:pt>
                <c:pt idx="40937">
                  <c:v>333.843994140625</c:v>
                </c:pt>
                <c:pt idx="40938">
                  <c:v>333.84799194335898</c:v>
                </c:pt>
                <c:pt idx="40939">
                  <c:v>333.85198974609301</c:v>
                </c:pt>
                <c:pt idx="40940">
                  <c:v>333.86199951171801</c:v>
                </c:pt>
                <c:pt idx="40941">
                  <c:v>333.86700439453102</c:v>
                </c:pt>
                <c:pt idx="40942">
                  <c:v>333.871002197265</c:v>
                </c:pt>
                <c:pt idx="40943">
                  <c:v>333.875</c:v>
                </c:pt>
                <c:pt idx="40944">
                  <c:v>333.87899780273398</c:v>
                </c:pt>
                <c:pt idx="40945">
                  <c:v>333.89099121093699</c:v>
                </c:pt>
                <c:pt idx="40946">
                  <c:v>333.89498901367102</c:v>
                </c:pt>
                <c:pt idx="40947">
                  <c:v>333.91000366210898</c:v>
                </c:pt>
                <c:pt idx="40948">
                  <c:v>333.91900634765602</c:v>
                </c:pt>
                <c:pt idx="40949">
                  <c:v>333.92300415039</c:v>
                </c:pt>
                <c:pt idx="40950">
                  <c:v>333.93600463867102</c:v>
                </c:pt>
                <c:pt idx="40951">
                  <c:v>333.93798828125</c:v>
                </c:pt>
                <c:pt idx="40952">
                  <c:v>333.94400024414</c:v>
                </c:pt>
                <c:pt idx="40953">
                  <c:v>333.95001220703102</c:v>
                </c:pt>
                <c:pt idx="40954">
                  <c:v>333.954010009765</c:v>
                </c:pt>
                <c:pt idx="40955">
                  <c:v>333.97601318359301</c:v>
                </c:pt>
                <c:pt idx="40956">
                  <c:v>333.97900390625</c:v>
                </c:pt>
                <c:pt idx="40957">
                  <c:v>333.99099731445301</c:v>
                </c:pt>
                <c:pt idx="40958">
                  <c:v>333.99499511718699</c:v>
                </c:pt>
                <c:pt idx="40959">
                  <c:v>334.00100708007801</c:v>
                </c:pt>
                <c:pt idx="40960">
                  <c:v>334.00500488281199</c:v>
                </c:pt>
                <c:pt idx="40961">
                  <c:v>334.01599121093699</c:v>
                </c:pt>
                <c:pt idx="40962">
                  <c:v>334.01998901367102</c:v>
                </c:pt>
                <c:pt idx="40963">
                  <c:v>334.02999877929602</c:v>
                </c:pt>
                <c:pt idx="40964">
                  <c:v>334.03900146484301</c:v>
                </c:pt>
                <c:pt idx="40965">
                  <c:v>334.04299926757801</c:v>
                </c:pt>
                <c:pt idx="40966">
                  <c:v>334.05099487304602</c:v>
                </c:pt>
                <c:pt idx="40967">
                  <c:v>334.05499267578102</c:v>
                </c:pt>
                <c:pt idx="40968">
                  <c:v>334.07598876953102</c:v>
                </c:pt>
                <c:pt idx="40969">
                  <c:v>334.079986572265</c:v>
                </c:pt>
                <c:pt idx="40970">
                  <c:v>334.09600830078102</c:v>
                </c:pt>
                <c:pt idx="40971">
                  <c:v>334.100006103515</c:v>
                </c:pt>
                <c:pt idx="40972">
                  <c:v>334.10998535156199</c:v>
                </c:pt>
                <c:pt idx="40973">
                  <c:v>334.11801147460898</c:v>
                </c:pt>
                <c:pt idx="40974">
                  <c:v>334.12200927734301</c:v>
                </c:pt>
                <c:pt idx="40975">
                  <c:v>334.13000488281199</c:v>
                </c:pt>
                <c:pt idx="40976">
                  <c:v>334.13900756835898</c:v>
                </c:pt>
                <c:pt idx="40977">
                  <c:v>334.14300537109301</c:v>
                </c:pt>
                <c:pt idx="40978">
                  <c:v>334.15100097656199</c:v>
                </c:pt>
                <c:pt idx="40979">
                  <c:v>334.15301513671801</c:v>
                </c:pt>
                <c:pt idx="40980">
                  <c:v>334.16400146484301</c:v>
                </c:pt>
                <c:pt idx="40981">
                  <c:v>334.1669921875</c:v>
                </c:pt>
                <c:pt idx="40982">
                  <c:v>334.18600463867102</c:v>
                </c:pt>
                <c:pt idx="40983">
                  <c:v>334.19000244140602</c:v>
                </c:pt>
                <c:pt idx="40984">
                  <c:v>334.20001220703102</c:v>
                </c:pt>
                <c:pt idx="40985">
                  <c:v>334.204010009765</c:v>
                </c:pt>
                <c:pt idx="40986">
                  <c:v>334.21600341796801</c:v>
                </c:pt>
                <c:pt idx="40987">
                  <c:v>334.22000122070301</c:v>
                </c:pt>
                <c:pt idx="40988">
                  <c:v>334.23001098632801</c:v>
                </c:pt>
                <c:pt idx="40989">
                  <c:v>334.239013671875</c:v>
                </c:pt>
                <c:pt idx="40990">
                  <c:v>334.24301147460898</c:v>
                </c:pt>
                <c:pt idx="40991">
                  <c:v>334.25</c:v>
                </c:pt>
                <c:pt idx="40992">
                  <c:v>334.25399780273398</c:v>
                </c:pt>
                <c:pt idx="40993">
                  <c:v>334.26599121093699</c:v>
                </c:pt>
                <c:pt idx="40994">
                  <c:v>334.26998901367102</c:v>
                </c:pt>
                <c:pt idx="40995">
                  <c:v>334.27999877929602</c:v>
                </c:pt>
                <c:pt idx="40996">
                  <c:v>334.28900146484301</c:v>
                </c:pt>
                <c:pt idx="40997">
                  <c:v>334.29299926757801</c:v>
                </c:pt>
                <c:pt idx="40998">
                  <c:v>334.31600952148398</c:v>
                </c:pt>
                <c:pt idx="40999">
                  <c:v>334.32000732421801</c:v>
                </c:pt>
                <c:pt idx="41000">
                  <c:v>334.329986572265</c:v>
                </c:pt>
                <c:pt idx="41001">
                  <c:v>334.33898925781199</c:v>
                </c:pt>
                <c:pt idx="41002">
                  <c:v>334.34298706054602</c:v>
                </c:pt>
                <c:pt idx="41003">
                  <c:v>334.34899902343699</c:v>
                </c:pt>
                <c:pt idx="41004">
                  <c:v>334.35299682617102</c:v>
                </c:pt>
                <c:pt idx="41005">
                  <c:v>334.36300659179602</c:v>
                </c:pt>
                <c:pt idx="41006">
                  <c:v>334.36700439453102</c:v>
                </c:pt>
                <c:pt idx="41007">
                  <c:v>334.37200927734301</c:v>
                </c:pt>
                <c:pt idx="41008">
                  <c:v>334.37600708007801</c:v>
                </c:pt>
                <c:pt idx="41009">
                  <c:v>334.38000488281199</c:v>
                </c:pt>
                <c:pt idx="41010">
                  <c:v>334.39599609375</c:v>
                </c:pt>
                <c:pt idx="41011">
                  <c:v>334.39898681640602</c:v>
                </c:pt>
                <c:pt idx="41012">
                  <c:v>334.40499877929602</c:v>
                </c:pt>
                <c:pt idx="41013">
                  <c:v>334.42599487304602</c:v>
                </c:pt>
                <c:pt idx="41014">
                  <c:v>334.42898559570301</c:v>
                </c:pt>
                <c:pt idx="41015">
                  <c:v>334.43899536132801</c:v>
                </c:pt>
                <c:pt idx="41016">
                  <c:v>334.44299316406199</c:v>
                </c:pt>
                <c:pt idx="41017">
                  <c:v>334.45001220703102</c:v>
                </c:pt>
                <c:pt idx="41018">
                  <c:v>334.454010009765</c:v>
                </c:pt>
                <c:pt idx="41019">
                  <c:v>334.46398925781199</c:v>
                </c:pt>
                <c:pt idx="41020">
                  <c:v>334.46798706054602</c:v>
                </c:pt>
                <c:pt idx="41021">
                  <c:v>334.475006103515</c:v>
                </c:pt>
                <c:pt idx="41022">
                  <c:v>334.47900390625</c:v>
                </c:pt>
                <c:pt idx="41023">
                  <c:v>334.489013671875</c:v>
                </c:pt>
                <c:pt idx="41024">
                  <c:v>334.49301147460898</c:v>
                </c:pt>
                <c:pt idx="41025">
                  <c:v>334.5</c:v>
                </c:pt>
                <c:pt idx="41026">
                  <c:v>334.50399780273398</c:v>
                </c:pt>
                <c:pt idx="41027">
                  <c:v>334.51599121093699</c:v>
                </c:pt>
                <c:pt idx="41028">
                  <c:v>334.51998901367102</c:v>
                </c:pt>
                <c:pt idx="41029">
                  <c:v>334.52999877929602</c:v>
                </c:pt>
                <c:pt idx="41030">
                  <c:v>334.53900146484301</c:v>
                </c:pt>
                <c:pt idx="41031">
                  <c:v>334.5419921875</c:v>
                </c:pt>
                <c:pt idx="41032">
                  <c:v>334.54998779296801</c:v>
                </c:pt>
                <c:pt idx="41033">
                  <c:v>334.55398559570301</c:v>
                </c:pt>
                <c:pt idx="41034">
                  <c:v>334.56600952148398</c:v>
                </c:pt>
                <c:pt idx="41035">
                  <c:v>334.57000732421801</c:v>
                </c:pt>
                <c:pt idx="41036">
                  <c:v>334.57598876953102</c:v>
                </c:pt>
                <c:pt idx="41037">
                  <c:v>334.579986572265</c:v>
                </c:pt>
                <c:pt idx="41038">
                  <c:v>334.58999633789</c:v>
                </c:pt>
                <c:pt idx="41039">
                  <c:v>334.593994140625</c:v>
                </c:pt>
                <c:pt idx="41040">
                  <c:v>334.60101318359301</c:v>
                </c:pt>
                <c:pt idx="41041">
                  <c:v>334.60501098632801</c:v>
                </c:pt>
                <c:pt idx="41042">
                  <c:v>334.61599731445301</c:v>
                </c:pt>
                <c:pt idx="41043">
                  <c:v>334.61999511718699</c:v>
                </c:pt>
                <c:pt idx="41044">
                  <c:v>334.62799072265602</c:v>
                </c:pt>
                <c:pt idx="41045">
                  <c:v>334.63101196289</c:v>
                </c:pt>
                <c:pt idx="41046">
                  <c:v>334.64099121093699</c:v>
                </c:pt>
                <c:pt idx="41047">
                  <c:v>334.64498901367102</c:v>
                </c:pt>
                <c:pt idx="41048">
                  <c:v>334.64999389648398</c:v>
                </c:pt>
                <c:pt idx="41049">
                  <c:v>334.65399169921801</c:v>
                </c:pt>
                <c:pt idx="41050">
                  <c:v>334.66500854492102</c:v>
                </c:pt>
                <c:pt idx="41051">
                  <c:v>334.66900634765602</c:v>
                </c:pt>
                <c:pt idx="41052">
                  <c:v>334.67498779296801</c:v>
                </c:pt>
                <c:pt idx="41053">
                  <c:v>334.67999267578102</c:v>
                </c:pt>
                <c:pt idx="41054">
                  <c:v>334.68798828125</c:v>
                </c:pt>
                <c:pt idx="41055">
                  <c:v>334.69198608398398</c:v>
                </c:pt>
                <c:pt idx="41056">
                  <c:v>334.70001220703102</c:v>
                </c:pt>
                <c:pt idx="41057">
                  <c:v>334.704010009765</c:v>
                </c:pt>
                <c:pt idx="41058">
                  <c:v>334.71701049804602</c:v>
                </c:pt>
                <c:pt idx="41059">
                  <c:v>334.72000122070301</c:v>
                </c:pt>
                <c:pt idx="41060">
                  <c:v>334.72799682617102</c:v>
                </c:pt>
                <c:pt idx="41061">
                  <c:v>334.73400878906199</c:v>
                </c:pt>
                <c:pt idx="41062">
                  <c:v>334.74200439453102</c:v>
                </c:pt>
                <c:pt idx="41063">
                  <c:v>334.746002197265</c:v>
                </c:pt>
                <c:pt idx="41064">
                  <c:v>334.75399780273398</c:v>
                </c:pt>
                <c:pt idx="41065">
                  <c:v>334.76199340820301</c:v>
                </c:pt>
                <c:pt idx="41066">
                  <c:v>334.76599121093699</c:v>
                </c:pt>
                <c:pt idx="41067">
                  <c:v>334.77999877929602</c:v>
                </c:pt>
                <c:pt idx="41068">
                  <c:v>334.787994384765</c:v>
                </c:pt>
                <c:pt idx="41069">
                  <c:v>334.7919921875</c:v>
                </c:pt>
                <c:pt idx="41070">
                  <c:v>334.79800415039</c:v>
                </c:pt>
                <c:pt idx="41071">
                  <c:v>334.80499267578102</c:v>
                </c:pt>
                <c:pt idx="41072">
                  <c:v>334.81298828125</c:v>
                </c:pt>
                <c:pt idx="41073">
                  <c:v>334.81698608398398</c:v>
                </c:pt>
                <c:pt idx="41074">
                  <c:v>334.83599853515602</c:v>
                </c:pt>
                <c:pt idx="41075">
                  <c:v>334.83898925781199</c:v>
                </c:pt>
                <c:pt idx="41076">
                  <c:v>334.84500122070301</c:v>
                </c:pt>
                <c:pt idx="41077">
                  <c:v>334.850006103515</c:v>
                </c:pt>
                <c:pt idx="41078">
                  <c:v>334.85998535156199</c:v>
                </c:pt>
                <c:pt idx="41079">
                  <c:v>334.86898803710898</c:v>
                </c:pt>
                <c:pt idx="41080">
                  <c:v>334.87298583984301</c:v>
                </c:pt>
                <c:pt idx="41081">
                  <c:v>334.875</c:v>
                </c:pt>
                <c:pt idx="41082">
                  <c:v>334.89599609375</c:v>
                </c:pt>
                <c:pt idx="41083">
                  <c:v>334.89999389648398</c:v>
                </c:pt>
                <c:pt idx="41084">
                  <c:v>334.91198730468699</c:v>
                </c:pt>
                <c:pt idx="41085">
                  <c:v>334.91598510742102</c:v>
                </c:pt>
                <c:pt idx="41086">
                  <c:v>334.92199707031199</c:v>
                </c:pt>
                <c:pt idx="41087">
                  <c:v>334.92599487304602</c:v>
                </c:pt>
                <c:pt idx="41088">
                  <c:v>334.94000244140602</c:v>
                </c:pt>
                <c:pt idx="41089">
                  <c:v>334.94900512695301</c:v>
                </c:pt>
                <c:pt idx="41090">
                  <c:v>334.95300292968699</c:v>
                </c:pt>
                <c:pt idx="41091">
                  <c:v>334.96600341796801</c:v>
                </c:pt>
                <c:pt idx="41092">
                  <c:v>334.97000122070301</c:v>
                </c:pt>
                <c:pt idx="41093">
                  <c:v>334.98001098632801</c:v>
                </c:pt>
                <c:pt idx="41094">
                  <c:v>334.989013671875</c:v>
                </c:pt>
                <c:pt idx="41095">
                  <c:v>334.99301147460898</c:v>
                </c:pt>
                <c:pt idx="41096">
                  <c:v>335.00100708007801</c:v>
                </c:pt>
                <c:pt idx="41097">
                  <c:v>335.00500488281199</c:v>
                </c:pt>
                <c:pt idx="41098">
                  <c:v>335.02600097656199</c:v>
                </c:pt>
                <c:pt idx="41099">
                  <c:v>335.02999877929602</c:v>
                </c:pt>
                <c:pt idx="41100">
                  <c:v>335.04598999023398</c:v>
                </c:pt>
                <c:pt idx="41101">
                  <c:v>335.04998779296801</c:v>
                </c:pt>
                <c:pt idx="41102">
                  <c:v>335.05999755859301</c:v>
                </c:pt>
                <c:pt idx="41103">
                  <c:v>335.06799316406199</c:v>
                </c:pt>
                <c:pt idx="41104">
                  <c:v>335.07199096679602</c:v>
                </c:pt>
                <c:pt idx="41105">
                  <c:v>335.079986572265</c:v>
                </c:pt>
                <c:pt idx="41106">
                  <c:v>335.08898925781199</c:v>
                </c:pt>
                <c:pt idx="41107">
                  <c:v>335.09298706054602</c:v>
                </c:pt>
                <c:pt idx="41108">
                  <c:v>335.100006103515</c:v>
                </c:pt>
                <c:pt idx="41109">
                  <c:v>335.10400390625</c:v>
                </c:pt>
                <c:pt idx="41110">
                  <c:v>335.114013671875</c:v>
                </c:pt>
                <c:pt idx="41111">
                  <c:v>335.11801147460898</c:v>
                </c:pt>
                <c:pt idx="41112">
                  <c:v>335.13000488281199</c:v>
                </c:pt>
                <c:pt idx="41113">
                  <c:v>335.13900756835898</c:v>
                </c:pt>
                <c:pt idx="41114">
                  <c:v>335.14300537109301</c:v>
                </c:pt>
                <c:pt idx="41115">
                  <c:v>335.14999389648398</c:v>
                </c:pt>
                <c:pt idx="41116">
                  <c:v>335.15399169921801</c:v>
                </c:pt>
                <c:pt idx="41117">
                  <c:v>335.16400146484301</c:v>
                </c:pt>
                <c:pt idx="41118">
                  <c:v>335.16799926757801</c:v>
                </c:pt>
                <c:pt idx="41119">
                  <c:v>335.18099975585898</c:v>
                </c:pt>
                <c:pt idx="41120">
                  <c:v>335.18899536132801</c:v>
                </c:pt>
                <c:pt idx="41121">
                  <c:v>335.19299316406199</c:v>
                </c:pt>
                <c:pt idx="41122">
                  <c:v>335.20001220703102</c:v>
                </c:pt>
                <c:pt idx="41123">
                  <c:v>335.204010009765</c:v>
                </c:pt>
                <c:pt idx="41124">
                  <c:v>335.21398925781199</c:v>
                </c:pt>
                <c:pt idx="41125">
                  <c:v>335.21798706054602</c:v>
                </c:pt>
                <c:pt idx="41126">
                  <c:v>335.23098754882801</c:v>
                </c:pt>
                <c:pt idx="41127">
                  <c:v>335.239990234375</c:v>
                </c:pt>
                <c:pt idx="41128">
                  <c:v>335.24398803710898</c:v>
                </c:pt>
                <c:pt idx="41129">
                  <c:v>335.260009765625</c:v>
                </c:pt>
                <c:pt idx="41130">
                  <c:v>335.26901245117102</c:v>
                </c:pt>
                <c:pt idx="41131">
                  <c:v>335.27099609375</c:v>
                </c:pt>
                <c:pt idx="41132">
                  <c:v>335.27801513671801</c:v>
                </c:pt>
                <c:pt idx="41133">
                  <c:v>335.29598999023398</c:v>
                </c:pt>
                <c:pt idx="41134">
                  <c:v>335.29998779296801</c:v>
                </c:pt>
                <c:pt idx="41135">
                  <c:v>335.30999755859301</c:v>
                </c:pt>
                <c:pt idx="41136">
                  <c:v>335.31799316406199</c:v>
                </c:pt>
                <c:pt idx="41137">
                  <c:v>335.32199096679602</c:v>
                </c:pt>
                <c:pt idx="41138">
                  <c:v>335.329986572265</c:v>
                </c:pt>
                <c:pt idx="41139">
                  <c:v>335.33898925781199</c:v>
                </c:pt>
                <c:pt idx="41140">
                  <c:v>335.34100341796801</c:v>
                </c:pt>
                <c:pt idx="41141">
                  <c:v>335.35101318359301</c:v>
                </c:pt>
                <c:pt idx="41142">
                  <c:v>335.35501098632801</c:v>
                </c:pt>
                <c:pt idx="41143">
                  <c:v>335.37600708007801</c:v>
                </c:pt>
                <c:pt idx="41144">
                  <c:v>335.38000488281199</c:v>
                </c:pt>
                <c:pt idx="41145">
                  <c:v>335.46600341796801</c:v>
                </c:pt>
                <c:pt idx="41146">
                  <c:v>335.47000122070301</c:v>
                </c:pt>
                <c:pt idx="41147">
                  <c:v>335.48001098632801</c:v>
                </c:pt>
                <c:pt idx="41148">
                  <c:v>335.489013671875</c:v>
                </c:pt>
                <c:pt idx="41149">
                  <c:v>335.49301147460898</c:v>
                </c:pt>
                <c:pt idx="41150">
                  <c:v>335.5</c:v>
                </c:pt>
                <c:pt idx="41151">
                  <c:v>335.50399780273398</c:v>
                </c:pt>
                <c:pt idx="41152">
                  <c:v>335.51400756835898</c:v>
                </c:pt>
                <c:pt idx="41153">
                  <c:v>335.51800537109301</c:v>
                </c:pt>
                <c:pt idx="41154">
                  <c:v>335.52999877929602</c:v>
                </c:pt>
                <c:pt idx="41155">
                  <c:v>335.537994384765</c:v>
                </c:pt>
                <c:pt idx="41156">
                  <c:v>335.5419921875</c:v>
                </c:pt>
                <c:pt idx="41157">
                  <c:v>335.54699707031199</c:v>
                </c:pt>
                <c:pt idx="41158">
                  <c:v>335.55099487304602</c:v>
                </c:pt>
                <c:pt idx="41159">
                  <c:v>335.55499267578102</c:v>
                </c:pt>
                <c:pt idx="41160">
                  <c:v>335.56500244140602</c:v>
                </c:pt>
                <c:pt idx="41161">
                  <c:v>335.56900024414</c:v>
                </c:pt>
                <c:pt idx="41162">
                  <c:v>335.57501220703102</c:v>
                </c:pt>
                <c:pt idx="41163">
                  <c:v>335.579010009765</c:v>
                </c:pt>
                <c:pt idx="41164">
                  <c:v>335.58898925781199</c:v>
                </c:pt>
                <c:pt idx="41165">
                  <c:v>335.59298706054602</c:v>
                </c:pt>
                <c:pt idx="41166">
                  <c:v>335.60101318359301</c:v>
                </c:pt>
                <c:pt idx="41167">
                  <c:v>335.60501098632801</c:v>
                </c:pt>
                <c:pt idx="41168">
                  <c:v>335.62600708007801</c:v>
                </c:pt>
                <c:pt idx="41169">
                  <c:v>335.63000488281199</c:v>
                </c:pt>
                <c:pt idx="41170">
                  <c:v>335.64599609375</c:v>
                </c:pt>
                <c:pt idx="41171">
                  <c:v>335.64801025390602</c:v>
                </c:pt>
                <c:pt idx="41172">
                  <c:v>335.65399169921801</c:v>
                </c:pt>
                <c:pt idx="41173">
                  <c:v>335.65798950195301</c:v>
                </c:pt>
                <c:pt idx="41174">
                  <c:v>335.6669921875</c:v>
                </c:pt>
                <c:pt idx="41175">
                  <c:v>335.67098999023398</c:v>
                </c:pt>
                <c:pt idx="41176">
                  <c:v>335.67498779296801</c:v>
                </c:pt>
                <c:pt idx="41177">
                  <c:v>335.67898559570301</c:v>
                </c:pt>
                <c:pt idx="41178">
                  <c:v>335.68899536132801</c:v>
                </c:pt>
                <c:pt idx="41179">
                  <c:v>335.69299316406199</c:v>
                </c:pt>
                <c:pt idx="41180">
                  <c:v>335.75601196289</c:v>
                </c:pt>
                <c:pt idx="41181">
                  <c:v>335.76599121093699</c:v>
                </c:pt>
                <c:pt idx="41182">
                  <c:v>335.76998901367102</c:v>
                </c:pt>
                <c:pt idx="41183">
                  <c:v>335.77398681640602</c:v>
                </c:pt>
                <c:pt idx="41184">
                  <c:v>335.77801513671801</c:v>
                </c:pt>
                <c:pt idx="41185">
                  <c:v>335.78201293945301</c:v>
                </c:pt>
                <c:pt idx="41186">
                  <c:v>335.7919921875</c:v>
                </c:pt>
                <c:pt idx="41187">
                  <c:v>335.79598999023398</c:v>
                </c:pt>
                <c:pt idx="41188">
                  <c:v>335.80999755859301</c:v>
                </c:pt>
                <c:pt idx="41189">
                  <c:v>335.81799316406199</c:v>
                </c:pt>
                <c:pt idx="41190">
                  <c:v>335.82101440429602</c:v>
                </c:pt>
                <c:pt idx="41191">
                  <c:v>335.829986572265</c:v>
                </c:pt>
                <c:pt idx="41192">
                  <c:v>335.83999633789</c:v>
                </c:pt>
                <c:pt idx="41193">
                  <c:v>335.843994140625</c:v>
                </c:pt>
                <c:pt idx="41194">
                  <c:v>335.850006103515</c:v>
                </c:pt>
                <c:pt idx="41195">
                  <c:v>335.85400390625</c:v>
                </c:pt>
                <c:pt idx="41196">
                  <c:v>335.864013671875</c:v>
                </c:pt>
                <c:pt idx="41197">
                  <c:v>335.86801147460898</c:v>
                </c:pt>
                <c:pt idx="41198">
                  <c:v>335.88000488281199</c:v>
                </c:pt>
                <c:pt idx="41199">
                  <c:v>335.89099121093699</c:v>
                </c:pt>
                <c:pt idx="41200">
                  <c:v>335.89498901367102</c:v>
                </c:pt>
                <c:pt idx="41201">
                  <c:v>335.89999389648398</c:v>
                </c:pt>
                <c:pt idx="41202">
                  <c:v>335.90399169921801</c:v>
                </c:pt>
                <c:pt idx="41203">
                  <c:v>335.91400146484301</c:v>
                </c:pt>
                <c:pt idx="41204">
                  <c:v>335.91799926757801</c:v>
                </c:pt>
                <c:pt idx="41205">
                  <c:v>335.92999267578102</c:v>
                </c:pt>
                <c:pt idx="41206">
                  <c:v>335.933990478515</c:v>
                </c:pt>
                <c:pt idx="41207">
                  <c:v>335.94601440429602</c:v>
                </c:pt>
                <c:pt idx="41208">
                  <c:v>335.95001220703102</c:v>
                </c:pt>
                <c:pt idx="41209">
                  <c:v>335.95700073242102</c:v>
                </c:pt>
                <c:pt idx="41210">
                  <c:v>335.96499633789</c:v>
                </c:pt>
                <c:pt idx="41211">
                  <c:v>335.96798706054602</c:v>
                </c:pt>
                <c:pt idx="41212">
                  <c:v>335.97698974609301</c:v>
                </c:pt>
                <c:pt idx="41213">
                  <c:v>335.98098754882801</c:v>
                </c:pt>
                <c:pt idx="41214">
                  <c:v>335.99099731445301</c:v>
                </c:pt>
                <c:pt idx="41215">
                  <c:v>336.01800537109301</c:v>
                </c:pt>
                <c:pt idx="41216">
                  <c:v>336.02600097656199</c:v>
                </c:pt>
                <c:pt idx="41217">
                  <c:v>336.02999877929602</c:v>
                </c:pt>
                <c:pt idx="41218">
                  <c:v>336.04598999023398</c:v>
                </c:pt>
                <c:pt idx="41219">
                  <c:v>336.04800415039</c:v>
                </c:pt>
                <c:pt idx="41220">
                  <c:v>336.13000488281199</c:v>
                </c:pt>
                <c:pt idx="41221">
                  <c:v>336.14300537109301</c:v>
                </c:pt>
                <c:pt idx="41222">
                  <c:v>336.14700317382801</c:v>
                </c:pt>
                <c:pt idx="41223">
                  <c:v>336.15100097656199</c:v>
                </c:pt>
                <c:pt idx="41224">
                  <c:v>336.15499877929602</c:v>
                </c:pt>
                <c:pt idx="41225">
                  <c:v>336.16500854492102</c:v>
                </c:pt>
                <c:pt idx="41226">
                  <c:v>336.16900634765602</c:v>
                </c:pt>
                <c:pt idx="41227">
                  <c:v>336.17999267578102</c:v>
                </c:pt>
                <c:pt idx="41228">
                  <c:v>336.183990478515</c:v>
                </c:pt>
                <c:pt idx="41229">
                  <c:v>336.19400024414</c:v>
                </c:pt>
                <c:pt idx="41230">
                  <c:v>336.197998046875</c:v>
                </c:pt>
                <c:pt idx="41231">
                  <c:v>336.21600341796801</c:v>
                </c:pt>
                <c:pt idx="41232">
                  <c:v>336.22000122070301</c:v>
                </c:pt>
                <c:pt idx="41233">
                  <c:v>336.23001098632801</c:v>
                </c:pt>
                <c:pt idx="41234">
                  <c:v>336.23400878906199</c:v>
                </c:pt>
                <c:pt idx="41235">
                  <c:v>336.24499511718699</c:v>
                </c:pt>
                <c:pt idx="41236">
                  <c:v>336.24899291992102</c:v>
                </c:pt>
                <c:pt idx="41237">
                  <c:v>336.260009765625</c:v>
                </c:pt>
                <c:pt idx="41238">
                  <c:v>336.26901245117102</c:v>
                </c:pt>
                <c:pt idx="41239">
                  <c:v>336.27301025390602</c:v>
                </c:pt>
                <c:pt idx="41240">
                  <c:v>336.281005859375</c:v>
                </c:pt>
                <c:pt idx="41241">
                  <c:v>336.29000854492102</c:v>
                </c:pt>
                <c:pt idx="41242">
                  <c:v>336.29400634765602</c:v>
                </c:pt>
                <c:pt idx="41243">
                  <c:v>336.30999755859301</c:v>
                </c:pt>
                <c:pt idx="41244">
                  <c:v>336.31799316406199</c:v>
                </c:pt>
                <c:pt idx="41245">
                  <c:v>336.32199096679602</c:v>
                </c:pt>
                <c:pt idx="41246">
                  <c:v>336.329986572265</c:v>
                </c:pt>
                <c:pt idx="41247">
                  <c:v>336.33401489257801</c:v>
                </c:pt>
                <c:pt idx="41248">
                  <c:v>336.34600830078102</c:v>
                </c:pt>
                <c:pt idx="41249">
                  <c:v>336.34899902343699</c:v>
                </c:pt>
                <c:pt idx="41250">
                  <c:v>336.36599731445301</c:v>
                </c:pt>
                <c:pt idx="41251">
                  <c:v>336.36999511718699</c:v>
                </c:pt>
                <c:pt idx="41252">
                  <c:v>336.38000488281199</c:v>
                </c:pt>
                <c:pt idx="41253">
                  <c:v>336.38400268554602</c:v>
                </c:pt>
                <c:pt idx="41254">
                  <c:v>336.39300537109301</c:v>
                </c:pt>
                <c:pt idx="41255">
                  <c:v>336.39700317382801</c:v>
                </c:pt>
                <c:pt idx="41256">
                  <c:v>336.40100097656199</c:v>
                </c:pt>
                <c:pt idx="41257">
                  <c:v>336.40701293945301</c:v>
                </c:pt>
                <c:pt idx="41258">
                  <c:v>336.41598510742102</c:v>
                </c:pt>
                <c:pt idx="41259">
                  <c:v>336.41799926757801</c:v>
                </c:pt>
                <c:pt idx="41260">
                  <c:v>336.42498779296801</c:v>
                </c:pt>
                <c:pt idx="41261">
                  <c:v>336.43099975585898</c:v>
                </c:pt>
                <c:pt idx="41262">
                  <c:v>336.43899536132801</c:v>
                </c:pt>
                <c:pt idx="41263">
                  <c:v>336.44299316406199</c:v>
                </c:pt>
                <c:pt idx="41264">
                  <c:v>336.45001220703102</c:v>
                </c:pt>
                <c:pt idx="41265">
                  <c:v>336.454010009765</c:v>
                </c:pt>
                <c:pt idx="41266">
                  <c:v>336.46499633789</c:v>
                </c:pt>
                <c:pt idx="41267">
                  <c:v>336.47299194335898</c:v>
                </c:pt>
                <c:pt idx="41268">
                  <c:v>336.47698974609301</c:v>
                </c:pt>
                <c:pt idx="41269">
                  <c:v>336.489990234375</c:v>
                </c:pt>
                <c:pt idx="41270">
                  <c:v>336.49398803710898</c:v>
                </c:pt>
                <c:pt idx="41271">
                  <c:v>336.510009765625</c:v>
                </c:pt>
                <c:pt idx="41272">
                  <c:v>336.51800537109301</c:v>
                </c:pt>
                <c:pt idx="41273">
                  <c:v>336.52200317382801</c:v>
                </c:pt>
                <c:pt idx="41274">
                  <c:v>336.52999877929602</c:v>
                </c:pt>
                <c:pt idx="41275">
                  <c:v>336.53399658203102</c:v>
                </c:pt>
                <c:pt idx="41276">
                  <c:v>336.54400634765602</c:v>
                </c:pt>
                <c:pt idx="41277">
                  <c:v>336.54800415039</c:v>
                </c:pt>
                <c:pt idx="41278">
                  <c:v>336.55999755859301</c:v>
                </c:pt>
                <c:pt idx="41279">
                  <c:v>336.56799316406199</c:v>
                </c:pt>
                <c:pt idx="41280">
                  <c:v>336.57199096679602</c:v>
                </c:pt>
                <c:pt idx="41281">
                  <c:v>336.579986572265</c:v>
                </c:pt>
                <c:pt idx="41282">
                  <c:v>336.58401489257801</c:v>
                </c:pt>
                <c:pt idx="41283">
                  <c:v>336.59500122070301</c:v>
                </c:pt>
                <c:pt idx="41284">
                  <c:v>336.59799194335898</c:v>
                </c:pt>
                <c:pt idx="41285">
                  <c:v>336.60400390625</c:v>
                </c:pt>
                <c:pt idx="41286">
                  <c:v>336.61999511718699</c:v>
                </c:pt>
                <c:pt idx="41287">
                  <c:v>336.62799072265602</c:v>
                </c:pt>
                <c:pt idx="41288">
                  <c:v>336.63198852539</c:v>
                </c:pt>
                <c:pt idx="41289">
                  <c:v>336.64498901367102</c:v>
                </c:pt>
                <c:pt idx="41290">
                  <c:v>336.64898681640602</c:v>
                </c:pt>
                <c:pt idx="41291">
                  <c:v>336.66000366210898</c:v>
                </c:pt>
                <c:pt idx="41292">
                  <c:v>336.66900634765602</c:v>
                </c:pt>
                <c:pt idx="41293">
                  <c:v>336.67300415039</c:v>
                </c:pt>
                <c:pt idx="41294">
                  <c:v>336.67800903320301</c:v>
                </c:pt>
                <c:pt idx="41295">
                  <c:v>336.68200683593699</c:v>
                </c:pt>
                <c:pt idx="41296">
                  <c:v>336.69198608398398</c:v>
                </c:pt>
                <c:pt idx="41297">
                  <c:v>336.69601440429602</c:v>
                </c:pt>
                <c:pt idx="41298">
                  <c:v>336.70999145507801</c:v>
                </c:pt>
                <c:pt idx="41299">
                  <c:v>336.71798706054602</c:v>
                </c:pt>
                <c:pt idx="41300">
                  <c:v>336.72198486328102</c:v>
                </c:pt>
                <c:pt idx="41301">
                  <c:v>336.73001098632801</c:v>
                </c:pt>
                <c:pt idx="41302">
                  <c:v>336.73400878906199</c:v>
                </c:pt>
                <c:pt idx="41303">
                  <c:v>336.74398803710898</c:v>
                </c:pt>
                <c:pt idx="41304">
                  <c:v>336.74798583984301</c:v>
                </c:pt>
                <c:pt idx="41305">
                  <c:v>336.76599121093699</c:v>
                </c:pt>
                <c:pt idx="41306">
                  <c:v>336.76998901367102</c:v>
                </c:pt>
                <c:pt idx="41307">
                  <c:v>336.77999877929602</c:v>
                </c:pt>
                <c:pt idx="41308">
                  <c:v>336.78399658203102</c:v>
                </c:pt>
                <c:pt idx="41309">
                  <c:v>336.79400634765602</c:v>
                </c:pt>
                <c:pt idx="41310">
                  <c:v>336.79800415039</c:v>
                </c:pt>
                <c:pt idx="41311">
                  <c:v>336.81600952148398</c:v>
                </c:pt>
                <c:pt idx="41312">
                  <c:v>336.82000732421801</c:v>
                </c:pt>
                <c:pt idx="41313">
                  <c:v>336.829986572265</c:v>
                </c:pt>
                <c:pt idx="41314">
                  <c:v>336.83401489257801</c:v>
                </c:pt>
                <c:pt idx="41315">
                  <c:v>336.843994140625</c:v>
                </c:pt>
                <c:pt idx="41316">
                  <c:v>336.84799194335898</c:v>
                </c:pt>
                <c:pt idx="41317">
                  <c:v>336.85299682617102</c:v>
                </c:pt>
                <c:pt idx="41318">
                  <c:v>336.86599731445301</c:v>
                </c:pt>
                <c:pt idx="41319">
                  <c:v>336.86801147460898</c:v>
                </c:pt>
                <c:pt idx="41320">
                  <c:v>336.87399291992102</c:v>
                </c:pt>
                <c:pt idx="41321">
                  <c:v>336.87899780273398</c:v>
                </c:pt>
                <c:pt idx="41322">
                  <c:v>336.88800048828102</c:v>
                </c:pt>
                <c:pt idx="41323">
                  <c:v>336.89700317382801</c:v>
                </c:pt>
                <c:pt idx="41324">
                  <c:v>336.89999389648398</c:v>
                </c:pt>
                <c:pt idx="41325">
                  <c:v>336.90701293945301</c:v>
                </c:pt>
                <c:pt idx="41326">
                  <c:v>336.92599487304602</c:v>
                </c:pt>
                <c:pt idx="41327">
                  <c:v>336.92800903320301</c:v>
                </c:pt>
                <c:pt idx="41328">
                  <c:v>336.94000244140602</c:v>
                </c:pt>
                <c:pt idx="41329">
                  <c:v>336.94400024414</c:v>
                </c:pt>
                <c:pt idx="41330">
                  <c:v>336.95999145507801</c:v>
                </c:pt>
                <c:pt idx="41331">
                  <c:v>336.96798706054602</c:v>
                </c:pt>
                <c:pt idx="41332">
                  <c:v>336.97198486328102</c:v>
                </c:pt>
                <c:pt idx="41333">
                  <c:v>336.97799682617102</c:v>
                </c:pt>
                <c:pt idx="41334">
                  <c:v>336.98699951171801</c:v>
                </c:pt>
                <c:pt idx="41335">
                  <c:v>336.99499511718699</c:v>
                </c:pt>
                <c:pt idx="41336">
                  <c:v>336.99798583984301</c:v>
                </c:pt>
                <c:pt idx="41337">
                  <c:v>337.016998291015</c:v>
                </c:pt>
                <c:pt idx="41338">
                  <c:v>337.02099609375</c:v>
                </c:pt>
                <c:pt idx="41339">
                  <c:v>337.031005859375</c:v>
                </c:pt>
                <c:pt idx="41340">
                  <c:v>337.03500366210898</c:v>
                </c:pt>
                <c:pt idx="41341">
                  <c:v>337.05599975585898</c:v>
                </c:pt>
                <c:pt idx="41342">
                  <c:v>337.05999755859301</c:v>
                </c:pt>
                <c:pt idx="41343">
                  <c:v>337.07598876953102</c:v>
                </c:pt>
                <c:pt idx="41344">
                  <c:v>337.079986572265</c:v>
                </c:pt>
                <c:pt idx="41345">
                  <c:v>337.09600830078102</c:v>
                </c:pt>
                <c:pt idx="41346">
                  <c:v>337.09799194335898</c:v>
                </c:pt>
                <c:pt idx="41347">
                  <c:v>337.10400390625</c:v>
                </c:pt>
                <c:pt idx="41348">
                  <c:v>337.11599731445301</c:v>
                </c:pt>
                <c:pt idx="41349">
                  <c:v>337.135009765625</c:v>
                </c:pt>
                <c:pt idx="41350">
                  <c:v>337.14700317382801</c:v>
                </c:pt>
                <c:pt idx="41351">
                  <c:v>337.17098999023398</c:v>
                </c:pt>
                <c:pt idx="41352">
                  <c:v>337.17898559570301</c:v>
                </c:pt>
                <c:pt idx="41353">
                  <c:v>337.183990478515</c:v>
                </c:pt>
                <c:pt idx="41354">
                  <c:v>337.20599365234301</c:v>
                </c:pt>
                <c:pt idx="41355">
                  <c:v>337.20999145507801</c:v>
                </c:pt>
                <c:pt idx="41356">
                  <c:v>337.22100830078102</c:v>
                </c:pt>
                <c:pt idx="41357">
                  <c:v>337.225006103515</c:v>
                </c:pt>
                <c:pt idx="41358">
                  <c:v>337.23199462890602</c:v>
                </c:pt>
                <c:pt idx="41359">
                  <c:v>337.246002197265</c:v>
                </c:pt>
                <c:pt idx="41360">
                  <c:v>337.24899291992102</c:v>
                </c:pt>
                <c:pt idx="41361">
                  <c:v>337.25799560546801</c:v>
                </c:pt>
                <c:pt idx="41362">
                  <c:v>337.26800537109301</c:v>
                </c:pt>
                <c:pt idx="41363">
                  <c:v>337.27200317382801</c:v>
                </c:pt>
                <c:pt idx="41364">
                  <c:v>337.27999877929602</c:v>
                </c:pt>
                <c:pt idx="41365">
                  <c:v>337.28399658203102</c:v>
                </c:pt>
                <c:pt idx="41366">
                  <c:v>337.29400634765602</c:v>
                </c:pt>
                <c:pt idx="41367">
                  <c:v>337.29800415039</c:v>
                </c:pt>
                <c:pt idx="41368">
                  <c:v>337.30999755859301</c:v>
                </c:pt>
                <c:pt idx="41369">
                  <c:v>337.31799316406199</c:v>
                </c:pt>
                <c:pt idx="41370">
                  <c:v>337.32199096679602</c:v>
                </c:pt>
                <c:pt idx="41371">
                  <c:v>337.33099365234301</c:v>
                </c:pt>
                <c:pt idx="41372">
                  <c:v>337.33499145507801</c:v>
                </c:pt>
                <c:pt idx="41373">
                  <c:v>337.34500122070301</c:v>
                </c:pt>
                <c:pt idx="41374">
                  <c:v>337.34799194335898</c:v>
                </c:pt>
                <c:pt idx="41375">
                  <c:v>337.35900878906199</c:v>
                </c:pt>
                <c:pt idx="41376">
                  <c:v>337.36999511718699</c:v>
                </c:pt>
                <c:pt idx="41377">
                  <c:v>337.37399291992102</c:v>
                </c:pt>
                <c:pt idx="41378">
                  <c:v>337.37799072265602</c:v>
                </c:pt>
                <c:pt idx="41379">
                  <c:v>337.38198852539</c:v>
                </c:pt>
                <c:pt idx="41380">
                  <c:v>337.391998291015</c:v>
                </c:pt>
                <c:pt idx="41381">
                  <c:v>337.39599609375</c:v>
                </c:pt>
                <c:pt idx="41382">
                  <c:v>337.41000366210898</c:v>
                </c:pt>
                <c:pt idx="41383">
                  <c:v>337.41799926757801</c:v>
                </c:pt>
                <c:pt idx="41384">
                  <c:v>337.42199707031199</c:v>
                </c:pt>
                <c:pt idx="41385">
                  <c:v>337.427001953125</c:v>
                </c:pt>
                <c:pt idx="41386">
                  <c:v>337.43499755859301</c:v>
                </c:pt>
                <c:pt idx="41387">
                  <c:v>337.44299316406199</c:v>
                </c:pt>
                <c:pt idx="41388">
                  <c:v>337.44699096679602</c:v>
                </c:pt>
                <c:pt idx="41389">
                  <c:v>337.45999145507801</c:v>
                </c:pt>
                <c:pt idx="41390">
                  <c:v>337.46798706054602</c:v>
                </c:pt>
                <c:pt idx="41391">
                  <c:v>337.47198486328102</c:v>
                </c:pt>
                <c:pt idx="41392">
                  <c:v>337.48001098632801</c:v>
                </c:pt>
                <c:pt idx="41393">
                  <c:v>337.48400878906199</c:v>
                </c:pt>
                <c:pt idx="41394">
                  <c:v>337.49398803710898</c:v>
                </c:pt>
                <c:pt idx="41395">
                  <c:v>337.49798583984301</c:v>
                </c:pt>
                <c:pt idx="41396">
                  <c:v>337.51599121093699</c:v>
                </c:pt>
                <c:pt idx="41397">
                  <c:v>337.51901245117102</c:v>
                </c:pt>
                <c:pt idx="41398">
                  <c:v>337.52999877929602</c:v>
                </c:pt>
                <c:pt idx="41399">
                  <c:v>337.53399658203102</c:v>
                </c:pt>
                <c:pt idx="41400">
                  <c:v>337.54400634765602</c:v>
                </c:pt>
                <c:pt idx="41401">
                  <c:v>337.54800415039</c:v>
                </c:pt>
                <c:pt idx="41402">
                  <c:v>337.55999755859301</c:v>
                </c:pt>
                <c:pt idx="41403">
                  <c:v>337.56799316406199</c:v>
                </c:pt>
                <c:pt idx="41404">
                  <c:v>337.57199096679602</c:v>
                </c:pt>
                <c:pt idx="41405">
                  <c:v>337.579986572265</c:v>
                </c:pt>
                <c:pt idx="41406">
                  <c:v>337.58401489257801</c:v>
                </c:pt>
                <c:pt idx="41407">
                  <c:v>337.593994140625</c:v>
                </c:pt>
                <c:pt idx="41408">
                  <c:v>337.59799194335898</c:v>
                </c:pt>
                <c:pt idx="41409">
                  <c:v>337.61599731445301</c:v>
                </c:pt>
                <c:pt idx="41410">
                  <c:v>337.61898803710898</c:v>
                </c:pt>
                <c:pt idx="41411">
                  <c:v>337.625</c:v>
                </c:pt>
                <c:pt idx="41412">
                  <c:v>337.64599609375</c:v>
                </c:pt>
                <c:pt idx="41413">
                  <c:v>337.64801025390602</c:v>
                </c:pt>
                <c:pt idx="41414">
                  <c:v>337.65399169921801</c:v>
                </c:pt>
                <c:pt idx="41415">
                  <c:v>337.66000366210898</c:v>
                </c:pt>
                <c:pt idx="41416">
                  <c:v>337.66900634765602</c:v>
                </c:pt>
                <c:pt idx="41417">
                  <c:v>337.67199707031199</c:v>
                </c:pt>
                <c:pt idx="41418">
                  <c:v>337.677001953125</c:v>
                </c:pt>
                <c:pt idx="41419">
                  <c:v>337.68099975585898</c:v>
                </c:pt>
                <c:pt idx="41420">
                  <c:v>337.69100952148398</c:v>
                </c:pt>
                <c:pt idx="41421">
                  <c:v>337.75601196289</c:v>
                </c:pt>
                <c:pt idx="41422">
                  <c:v>337.760009765625</c:v>
                </c:pt>
                <c:pt idx="41423">
                  <c:v>337.77600097656199</c:v>
                </c:pt>
                <c:pt idx="41424">
                  <c:v>337.77999877929602</c:v>
                </c:pt>
                <c:pt idx="41425">
                  <c:v>337.79000854492102</c:v>
                </c:pt>
                <c:pt idx="41426">
                  <c:v>337.79901123046801</c:v>
                </c:pt>
                <c:pt idx="41427">
                  <c:v>337.80300903320301</c:v>
                </c:pt>
                <c:pt idx="41428">
                  <c:v>337.80999755859301</c:v>
                </c:pt>
                <c:pt idx="41429">
                  <c:v>337.81799316406199</c:v>
                </c:pt>
                <c:pt idx="41430">
                  <c:v>337.82199096679602</c:v>
                </c:pt>
                <c:pt idx="41431">
                  <c:v>337.829986572265</c:v>
                </c:pt>
                <c:pt idx="41432">
                  <c:v>337.83401489257801</c:v>
                </c:pt>
                <c:pt idx="41433">
                  <c:v>337.843994140625</c:v>
                </c:pt>
                <c:pt idx="41434">
                  <c:v>337.84799194335898</c:v>
                </c:pt>
                <c:pt idx="41435">
                  <c:v>337.85998535156199</c:v>
                </c:pt>
                <c:pt idx="41436">
                  <c:v>337.86898803710898</c:v>
                </c:pt>
                <c:pt idx="41437">
                  <c:v>337.87298583984301</c:v>
                </c:pt>
                <c:pt idx="41438">
                  <c:v>337.88000488281199</c:v>
                </c:pt>
                <c:pt idx="41439">
                  <c:v>337.88400268554602</c:v>
                </c:pt>
                <c:pt idx="41440">
                  <c:v>337.89401245117102</c:v>
                </c:pt>
                <c:pt idx="41441">
                  <c:v>337.89801025390602</c:v>
                </c:pt>
                <c:pt idx="41442">
                  <c:v>337.90399169921801</c:v>
                </c:pt>
                <c:pt idx="41443">
                  <c:v>337.90798950195301</c:v>
                </c:pt>
                <c:pt idx="41444">
                  <c:v>337.91799926757801</c:v>
                </c:pt>
                <c:pt idx="41445">
                  <c:v>337.92199707031199</c:v>
                </c:pt>
                <c:pt idx="41446">
                  <c:v>337.92999267578102</c:v>
                </c:pt>
                <c:pt idx="41447">
                  <c:v>337.933990478515</c:v>
                </c:pt>
                <c:pt idx="41448">
                  <c:v>337.94400024414</c:v>
                </c:pt>
                <c:pt idx="41449">
                  <c:v>337.947998046875</c:v>
                </c:pt>
                <c:pt idx="41450">
                  <c:v>337.96600341796801</c:v>
                </c:pt>
                <c:pt idx="41451">
                  <c:v>337.97000122070301</c:v>
                </c:pt>
                <c:pt idx="41452">
                  <c:v>337.98001098632801</c:v>
                </c:pt>
                <c:pt idx="41453">
                  <c:v>337.98400878906199</c:v>
                </c:pt>
                <c:pt idx="41454">
                  <c:v>337.996002197265</c:v>
                </c:pt>
                <c:pt idx="41455">
                  <c:v>338</c:v>
                </c:pt>
                <c:pt idx="41456">
                  <c:v>338.010986328125</c:v>
                </c:pt>
                <c:pt idx="41457">
                  <c:v>338.01901245117102</c:v>
                </c:pt>
                <c:pt idx="41458">
                  <c:v>338.02301025390602</c:v>
                </c:pt>
                <c:pt idx="41459">
                  <c:v>338.02999877929602</c:v>
                </c:pt>
                <c:pt idx="41460">
                  <c:v>338.03399658203102</c:v>
                </c:pt>
                <c:pt idx="41461">
                  <c:v>338.04400634765602</c:v>
                </c:pt>
                <c:pt idx="41462">
                  <c:v>338.04800415039</c:v>
                </c:pt>
                <c:pt idx="41463">
                  <c:v>338.06100463867102</c:v>
                </c:pt>
                <c:pt idx="41464">
                  <c:v>338.06900024414</c:v>
                </c:pt>
                <c:pt idx="41465">
                  <c:v>338.072998046875</c:v>
                </c:pt>
                <c:pt idx="41466">
                  <c:v>338.079986572265</c:v>
                </c:pt>
                <c:pt idx="41467">
                  <c:v>338.08401489257801</c:v>
                </c:pt>
                <c:pt idx="41468">
                  <c:v>338.093994140625</c:v>
                </c:pt>
                <c:pt idx="41469">
                  <c:v>338.09799194335898</c:v>
                </c:pt>
                <c:pt idx="41470">
                  <c:v>338.11099243164</c:v>
                </c:pt>
                <c:pt idx="41471">
                  <c:v>338.11898803710898</c:v>
                </c:pt>
                <c:pt idx="41472">
                  <c:v>338.12298583984301</c:v>
                </c:pt>
                <c:pt idx="41473">
                  <c:v>338.13000488281199</c:v>
                </c:pt>
                <c:pt idx="41474">
                  <c:v>338.13400268554602</c:v>
                </c:pt>
                <c:pt idx="41475">
                  <c:v>338.14300537109301</c:v>
                </c:pt>
                <c:pt idx="41476">
                  <c:v>338.14700317382801</c:v>
                </c:pt>
                <c:pt idx="41477">
                  <c:v>338.16000366210898</c:v>
                </c:pt>
                <c:pt idx="41478">
                  <c:v>338.16900634765602</c:v>
                </c:pt>
                <c:pt idx="41479">
                  <c:v>338.17300415039</c:v>
                </c:pt>
                <c:pt idx="41480">
                  <c:v>338.18099975585898</c:v>
                </c:pt>
                <c:pt idx="41481">
                  <c:v>338.18499755859301</c:v>
                </c:pt>
                <c:pt idx="41482">
                  <c:v>338.20599365234301</c:v>
                </c:pt>
                <c:pt idx="41483">
                  <c:v>338.20999145507801</c:v>
                </c:pt>
                <c:pt idx="41484">
                  <c:v>338.22601318359301</c:v>
                </c:pt>
                <c:pt idx="41485">
                  <c:v>338.22799682617102</c:v>
                </c:pt>
                <c:pt idx="41486">
                  <c:v>338.23498535156199</c:v>
                </c:pt>
                <c:pt idx="41487">
                  <c:v>338.25601196289</c:v>
                </c:pt>
                <c:pt idx="41488">
                  <c:v>338.260009765625</c:v>
                </c:pt>
                <c:pt idx="41489">
                  <c:v>338.27600097656199</c:v>
                </c:pt>
                <c:pt idx="41490">
                  <c:v>338.27801513671801</c:v>
                </c:pt>
                <c:pt idx="41491">
                  <c:v>338.28601074218699</c:v>
                </c:pt>
                <c:pt idx="41492">
                  <c:v>338.29501342773398</c:v>
                </c:pt>
                <c:pt idx="41493">
                  <c:v>338.29901123046801</c:v>
                </c:pt>
                <c:pt idx="41494">
                  <c:v>338.31100463867102</c:v>
                </c:pt>
                <c:pt idx="41495">
                  <c:v>338.31900024414</c:v>
                </c:pt>
                <c:pt idx="41496">
                  <c:v>338.322998046875</c:v>
                </c:pt>
                <c:pt idx="41497">
                  <c:v>338.329986572265</c:v>
                </c:pt>
                <c:pt idx="41498">
                  <c:v>338.33401489257801</c:v>
                </c:pt>
                <c:pt idx="41499">
                  <c:v>338.343994140625</c:v>
                </c:pt>
                <c:pt idx="41500">
                  <c:v>338.34799194335898</c:v>
                </c:pt>
                <c:pt idx="41501">
                  <c:v>338.36099243164</c:v>
                </c:pt>
                <c:pt idx="41502">
                  <c:v>338.36898803710898</c:v>
                </c:pt>
                <c:pt idx="41503">
                  <c:v>338.37298583984301</c:v>
                </c:pt>
                <c:pt idx="41504">
                  <c:v>338.38000488281199</c:v>
                </c:pt>
                <c:pt idx="41505">
                  <c:v>338.38400268554602</c:v>
                </c:pt>
                <c:pt idx="41506">
                  <c:v>338.39498901367102</c:v>
                </c:pt>
                <c:pt idx="41507">
                  <c:v>338.39898681640602</c:v>
                </c:pt>
                <c:pt idx="41508">
                  <c:v>338.40499877929602</c:v>
                </c:pt>
                <c:pt idx="41509">
                  <c:v>338.40899658203102</c:v>
                </c:pt>
                <c:pt idx="41510">
                  <c:v>338.41900634765602</c:v>
                </c:pt>
                <c:pt idx="41511">
                  <c:v>338.42300415039</c:v>
                </c:pt>
                <c:pt idx="41512">
                  <c:v>338.42800903320301</c:v>
                </c:pt>
                <c:pt idx="41513">
                  <c:v>338.44000244140602</c:v>
                </c:pt>
                <c:pt idx="41514">
                  <c:v>338.447998046875</c:v>
                </c:pt>
                <c:pt idx="41515">
                  <c:v>338.45199584960898</c:v>
                </c:pt>
                <c:pt idx="41516">
                  <c:v>338.45999145507801</c:v>
                </c:pt>
                <c:pt idx="41517">
                  <c:v>338.46798706054602</c:v>
                </c:pt>
                <c:pt idx="41518">
                  <c:v>338.47198486328102</c:v>
                </c:pt>
                <c:pt idx="41519">
                  <c:v>338.48098754882801</c:v>
                </c:pt>
                <c:pt idx="41520">
                  <c:v>338.48498535156199</c:v>
                </c:pt>
                <c:pt idx="41521">
                  <c:v>338.496002197265</c:v>
                </c:pt>
                <c:pt idx="41522">
                  <c:v>338.5</c:v>
                </c:pt>
                <c:pt idx="41523">
                  <c:v>338.510009765625</c:v>
                </c:pt>
                <c:pt idx="41524">
                  <c:v>338.51800537109301</c:v>
                </c:pt>
                <c:pt idx="41525">
                  <c:v>338.52200317382801</c:v>
                </c:pt>
                <c:pt idx="41526">
                  <c:v>338.52999877929602</c:v>
                </c:pt>
                <c:pt idx="41527">
                  <c:v>338.53399658203102</c:v>
                </c:pt>
                <c:pt idx="41528">
                  <c:v>338.537994384765</c:v>
                </c:pt>
                <c:pt idx="41529">
                  <c:v>338.54800415039</c:v>
                </c:pt>
                <c:pt idx="41530">
                  <c:v>338.552001953125</c:v>
                </c:pt>
                <c:pt idx="41531">
                  <c:v>338.56100463867102</c:v>
                </c:pt>
                <c:pt idx="41532">
                  <c:v>338.56900024414</c:v>
                </c:pt>
                <c:pt idx="41533">
                  <c:v>338.572998046875</c:v>
                </c:pt>
                <c:pt idx="41534">
                  <c:v>338.579986572265</c:v>
                </c:pt>
                <c:pt idx="41535">
                  <c:v>338.58401489257801</c:v>
                </c:pt>
                <c:pt idx="41536">
                  <c:v>338.58801269531199</c:v>
                </c:pt>
                <c:pt idx="41537">
                  <c:v>338.59899902343699</c:v>
                </c:pt>
                <c:pt idx="41538">
                  <c:v>338.60299682617102</c:v>
                </c:pt>
                <c:pt idx="41539">
                  <c:v>338.60699462890602</c:v>
                </c:pt>
                <c:pt idx="41540">
                  <c:v>338.61099243164</c:v>
                </c:pt>
                <c:pt idx="41541">
                  <c:v>338.621002197265</c:v>
                </c:pt>
                <c:pt idx="41542">
                  <c:v>338.625</c:v>
                </c:pt>
                <c:pt idx="41543">
                  <c:v>338.64001464843699</c:v>
                </c:pt>
                <c:pt idx="41544">
                  <c:v>338.64801025390602</c:v>
                </c:pt>
                <c:pt idx="41545">
                  <c:v>338.65200805664</c:v>
                </c:pt>
                <c:pt idx="41546">
                  <c:v>338.66000366210898</c:v>
                </c:pt>
                <c:pt idx="41547">
                  <c:v>338.66900634765602</c:v>
                </c:pt>
                <c:pt idx="41548">
                  <c:v>338.67300415039</c:v>
                </c:pt>
                <c:pt idx="41549">
                  <c:v>338.68099975585898</c:v>
                </c:pt>
                <c:pt idx="41550">
                  <c:v>338.68499755859301</c:v>
                </c:pt>
                <c:pt idx="41551">
                  <c:v>338.69601440429602</c:v>
                </c:pt>
                <c:pt idx="41552">
                  <c:v>338.75698852539</c:v>
                </c:pt>
                <c:pt idx="41553">
                  <c:v>338.76998901367102</c:v>
                </c:pt>
                <c:pt idx="41554">
                  <c:v>338.77398681640602</c:v>
                </c:pt>
                <c:pt idx="41555">
                  <c:v>338.79699707031199</c:v>
                </c:pt>
                <c:pt idx="41556">
                  <c:v>338.80099487304602</c:v>
                </c:pt>
                <c:pt idx="41557">
                  <c:v>338.88101196289</c:v>
                </c:pt>
                <c:pt idx="41558">
                  <c:v>338.89999389648398</c:v>
                </c:pt>
                <c:pt idx="41559">
                  <c:v>338.90701293945301</c:v>
                </c:pt>
                <c:pt idx="41560">
                  <c:v>338.91101074218699</c:v>
                </c:pt>
                <c:pt idx="41561">
                  <c:v>338.92098999023398</c:v>
                </c:pt>
                <c:pt idx="41562">
                  <c:v>338.92498779296801</c:v>
                </c:pt>
                <c:pt idx="41563">
                  <c:v>338.93099975585898</c:v>
                </c:pt>
                <c:pt idx="41564">
                  <c:v>338.93499755859301</c:v>
                </c:pt>
                <c:pt idx="41565">
                  <c:v>338.94500732421801</c:v>
                </c:pt>
                <c:pt idx="41566">
                  <c:v>338.94900512695301</c:v>
                </c:pt>
                <c:pt idx="41567">
                  <c:v>338.95999145507801</c:v>
                </c:pt>
                <c:pt idx="41568">
                  <c:v>338.968994140625</c:v>
                </c:pt>
                <c:pt idx="41569">
                  <c:v>338.97100830078102</c:v>
                </c:pt>
                <c:pt idx="41570">
                  <c:v>338.98098754882801</c:v>
                </c:pt>
                <c:pt idx="41571">
                  <c:v>338.98300170898398</c:v>
                </c:pt>
                <c:pt idx="41572">
                  <c:v>339.00601196289</c:v>
                </c:pt>
                <c:pt idx="41573">
                  <c:v>339.010009765625</c:v>
                </c:pt>
                <c:pt idx="41574">
                  <c:v>339.02600097656199</c:v>
                </c:pt>
                <c:pt idx="41575">
                  <c:v>339.02999877929602</c:v>
                </c:pt>
                <c:pt idx="41576">
                  <c:v>339.04000854492102</c:v>
                </c:pt>
                <c:pt idx="41577">
                  <c:v>339.04800415039</c:v>
                </c:pt>
                <c:pt idx="41578">
                  <c:v>339.052001953125</c:v>
                </c:pt>
                <c:pt idx="41579">
                  <c:v>339.05999755859301</c:v>
                </c:pt>
                <c:pt idx="41580">
                  <c:v>339.06799316406199</c:v>
                </c:pt>
                <c:pt idx="41581">
                  <c:v>339.07199096679602</c:v>
                </c:pt>
                <c:pt idx="41582">
                  <c:v>339.079986572265</c:v>
                </c:pt>
                <c:pt idx="41583">
                  <c:v>339.08401489257801</c:v>
                </c:pt>
                <c:pt idx="41584">
                  <c:v>339.08801269531199</c:v>
                </c:pt>
                <c:pt idx="41585">
                  <c:v>339.09799194335898</c:v>
                </c:pt>
                <c:pt idx="41586">
                  <c:v>339.10198974609301</c:v>
                </c:pt>
                <c:pt idx="41587">
                  <c:v>339.11099243164</c:v>
                </c:pt>
                <c:pt idx="41588">
                  <c:v>339.11898803710898</c:v>
                </c:pt>
                <c:pt idx="41589">
                  <c:v>339.12298583984301</c:v>
                </c:pt>
                <c:pt idx="41590">
                  <c:v>339.13101196289</c:v>
                </c:pt>
                <c:pt idx="41591">
                  <c:v>339.135009765625</c:v>
                </c:pt>
                <c:pt idx="41592">
                  <c:v>339.14801025390602</c:v>
                </c:pt>
                <c:pt idx="41593">
                  <c:v>339.14999389648398</c:v>
                </c:pt>
                <c:pt idx="41594">
                  <c:v>339.15701293945301</c:v>
                </c:pt>
                <c:pt idx="41595">
                  <c:v>339.16198730468699</c:v>
                </c:pt>
                <c:pt idx="41596">
                  <c:v>339.17199707031199</c:v>
                </c:pt>
                <c:pt idx="41597">
                  <c:v>339.17599487304602</c:v>
                </c:pt>
                <c:pt idx="41598">
                  <c:v>339.19000244140602</c:v>
                </c:pt>
                <c:pt idx="41599">
                  <c:v>339.19900512695301</c:v>
                </c:pt>
                <c:pt idx="41600">
                  <c:v>339.20300292968699</c:v>
                </c:pt>
                <c:pt idx="41601">
                  <c:v>339.20901489257801</c:v>
                </c:pt>
                <c:pt idx="41602">
                  <c:v>339.21301269531199</c:v>
                </c:pt>
                <c:pt idx="41603">
                  <c:v>339.22299194335898</c:v>
                </c:pt>
                <c:pt idx="41604">
                  <c:v>339.22698974609301</c:v>
                </c:pt>
                <c:pt idx="41605">
                  <c:v>339.239990234375</c:v>
                </c:pt>
                <c:pt idx="41606">
                  <c:v>339.24899291992102</c:v>
                </c:pt>
                <c:pt idx="41607">
                  <c:v>339.25299072265602</c:v>
                </c:pt>
                <c:pt idx="41608">
                  <c:v>339.260986328125</c:v>
                </c:pt>
                <c:pt idx="41609">
                  <c:v>339.26901245117102</c:v>
                </c:pt>
                <c:pt idx="41610">
                  <c:v>339.27301025390602</c:v>
                </c:pt>
                <c:pt idx="41611">
                  <c:v>339.27999877929602</c:v>
                </c:pt>
                <c:pt idx="41612">
                  <c:v>339.28399658203102</c:v>
                </c:pt>
                <c:pt idx="41613">
                  <c:v>339.287994384765</c:v>
                </c:pt>
                <c:pt idx="41614">
                  <c:v>339.30599975585898</c:v>
                </c:pt>
                <c:pt idx="41615">
                  <c:v>339.308990478515</c:v>
                </c:pt>
                <c:pt idx="41616">
                  <c:v>339.32598876953102</c:v>
                </c:pt>
                <c:pt idx="41617">
                  <c:v>339.329986572265</c:v>
                </c:pt>
                <c:pt idx="41618">
                  <c:v>339.33999633789</c:v>
                </c:pt>
                <c:pt idx="41619">
                  <c:v>339.34899902343699</c:v>
                </c:pt>
                <c:pt idx="41620">
                  <c:v>339.35299682617102</c:v>
                </c:pt>
                <c:pt idx="41621">
                  <c:v>339.35998535156199</c:v>
                </c:pt>
                <c:pt idx="41622">
                  <c:v>339.364013671875</c:v>
                </c:pt>
                <c:pt idx="41623">
                  <c:v>339.375</c:v>
                </c:pt>
                <c:pt idx="41624">
                  <c:v>339.37899780273398</c:v>
                </c:pt>
                <c:pt idx="41625">
                  <c:v>339.39001464843699</c:v>
                </c:pt>
                <c:pt idx="41626">
                  <c:v>339.39898681640602</c:v>
                </c:pt>
                <c:pt idx="41627">
                  <c:v>339.40301513671801</c:v>
                </c:pt>
                <c:pt idx="41628">
                  <c:v>339.41101074218699</c:v>
                </c:pt>
                <c:pt idx="41629">
                  <c:v>339.41900634765602</c:v>
                </c:pt>
                <c:pt idx="41630">
                  <c:v>339.42300415039</c:v>
                </c:pt>
                <c:pt idx="41631">
                  <c:v>339.42999267578102</c:v>
                </c:pt>
                <c:pt idx="41632">
                  <c:v>339.433990478515</c:v>
                </c:pt>
                <c:pt idx="41633">
                  <c:v>339.43798828125</c:v>
                </c:pt>
                <c:pt idx="41634">
                  <c:v>339.447998046875</c:v>
                </c:pt>
                <c:pt idx="41635">
                  <c:v>339.45199584960898</c:v>
                </c:pt>
                <c:pt idx="41636">
                  <c:v>339.45999145507801</c:v>
                </c:pt>
                <c:pt idx="41637">
                  <c:v>339.46398925781199</c:v>
                </c:pt>
                <c:pt idx="41638">
                  <c:v>339.47399902343699</c:v>
                </c:pt>
                <c:pt idx="41639">
                  <c:v>339.47799682617102</c:v>
                </c:pt>
                <c:pt idx="41640">
                  <c:v>339.496002197265</c:v>
                </c:pt>
                <c:pt idx="41641">
                  <c:v>339.49798583984301</c:v>
                </c:pt>
                <c:pt idx="41642">
                  <c:v>339.50500488281199</c:v>
                </c:pt>
                <c:pt idx="41643">
                  <c:v>339.510986328125</c:v>
                </c:pt>
                <c:pt idx="41644">
                  <c:v>339.52099609375</c:v>
                </c:pt>
                <c:pt idx="41645">
                  <c:v>339.52499389648398</c:v>
                </c:pt>
                <c:pt idx="41646">
                  <c:v>339.52999877929602</c:v>
                </c:pt>
                <c:pt idx="41647">
                  <c:v>339.53500366210898</c:v>
                </c:pt>
                <c:pt idx="41648">
                  <c:v>339.54598999023398</c:v>
                </c:pt>
                <c:pt idx="41649">
                  <c:v>339.54998779296801</c:v>
                </c:pt>
                <c:pt idx="41650">
                  <c:v>339.56100463867102</c:v>
                </c:pt>
                <c:pt idx="41651">
                  <c:v>339.57000732421801</c:v>
                </c:pt>
                <c:pt idx="41652">
                  <c:v>339.572998046875</c:v>
                </c:pt>
                <c:pt idx="41653">
                  <c:v>339.57800292968699</c:v>
                </c:pt>
                <c:pt idx="41654">
                  <c:v>339.59600830078102</c:v>
                </c:pt>
                <c:pt idx="41655">
                  <c:v>339.600006103515</c:v>
                </c:pt>
                <c:pt idx="41656">
                  <c:v>339.60598754882801</c:v>
                </c:pt>
                <c:pt idx="41657">
                  <c:v>339.60800170898398</c:v>
                </c:pt>
                <c:pt idx="41658">
                  <c:v>339.62600708007801</c:v>
                </c:pt>
                <c:pt idx="41659">
                  <c:v>339.63000488281199</c:v>
                </c:pt>
                <c:pt idx="41660">
                  <c:v>339.64001464843699</c:v>
                </c:pt>
                <c:pt idx="41661">
                  <c:v>339.64898681640602</c:v>
                </c:pt>
                <c:pt idx="41662">
                  <c:v>339.65301513671801</c:v>
                </c:pt>
                <c:pt idx="41663">
                  <c:v>339.66000366210898</c:v>
                </c:pt>
                <c:pt idx="41664">
                  <c:v>339.66400146484301</c:v>
                </c:pt>
                <c:pt idx="41665">
                  <c:v>339.67498779296801</c:v>
                </c:pt>
                <c:pt idx="41666">
                  <c:v>339.67800903320301</c:v>
                </c:pt>
                <c:pt idx="41667">
                  <c:v>339.683990478515</c:v>
                </c:pt>
                <c:pt idx="41668">
                  <c:v>339.70001220703102</c:v>
                </c:pt>
                <c:pt idx="41669">
                  <c:v>339.74700927734301</c:v>
                </c:pt>
                <c:pt idx="41670">
                  <c:v>339.75</c:v>
                </c:pt>
                <c:pt idx="41671">
                  <c:v>339.75601196289</c:v>
                </c:pt>
                <c:pt idx="41672">
                  <c:v>339.760986328125</c:v>
                </c:pt>
                <c:pt idx="41673">
                  <c:v>339.77600097656199</c:v>
                </c:pt>
                <c:pt idx="41674">
                  <c:v>339.77899169921801</c:v>
                </c:pt>
                <c:pt idx="41675">
                  <c:v>339.78500366210898</c:v>
                </c:pt>
                <c:pt idx="41676">
                  <c:v>339.80599975585898</c:v>
                </c:pt>
                <c:pt idx="41677">
                  <c:v>339.80999755859301</c:v>
                </c:pt>
                <c:pt idx="41678">
                  <c:v>339.82598876953102</c:v>
                </c:pt>
                <c:pt idx="41679">
                  <c:v>339.829986572265</c:v>
                </c:pt>
                <c:pt idx="41680">
                  <c:v>339.83700561523398</c:v>
                </c:pt>
                <c:pt idx="41681">
                  <c:v>339.84500122070301</c:v>
                </c:pt>
                <c:pt idx="41682">
                  <c:v>339.84799194335898</c:v>
                </c:pt>
                <c:pt idx="41683">
                  <c:v>339.86099243164</c:v>
                </c:pt>
                <c:pt idx="41684">
                  <c:v>339.864990234375</c:v>
                </c:pt>
                <c:pt idx="41685">
                  <c:v>339.885986328125</c:v>
                </c:pt>
                <c:pt idx="41686">
                  <c:v>339.89001464843699</c:v>
                </c:pt>
                <c:pt idx="41687">
                  <c:v>339.906005859375</c:v>
                </c:pt>
                <c:pt idx="41688">
                  <c:v>339.91101074218699</c:v>
                </c:pt>
                <c:pt idx="41689">
                  <c:v>339.91500854492102</c:v>
                </c:pt>
                <c:pt idx="41690">
                  <c:v>339.92498779296801</c:v>
                </c:pt>
                <c:pt idx="41691">
                  <c:v>339.92898559570301</c:v>
                </c:pt>
                <c:pt idx="41692">
                  <c:v>339.94000244140602</c:v>
                </c:pt>
                <c:pt idx="41693">
                  <c:v>339.94900512695301</c:v>
                </c:pt>
                <c:pt idx="41694">
                  <c:v>339.95300292968699</c:v>
                </c:pt>
                <c:pt idx="41695">
                  <c:v>339.96099853515602</c:v>
                </c:pt>
                <c:pt idx="41696">
                  <c:v>339.96499633789</c:v>
                </c:pt>
                <c:pt idx="41697">
                  <c:v>339.98599243164</c:v>
                </c:pt>
                <c:pt idx="41698">
                  <c:v>339.98800659179602</c:v>
                </c:pt>
                <c:pt idx="41699">
                  <c:v>340.00500488281199</c:v>
                </c:pt>
                <c:pt idx="41700">
                  <c:v>340.00900268554602</c:v>
                </c:pt>
                <c:pt idx="41701">
                  <c:v>340.02099609375</c:v>
                </c:pt>
                <c:pt idx="41702">
                  <c:v>340.02398681640602</c:v>
                </c:pt>
                <c:pt idx="41703">
                  <c:v>340.03298950195301</c:v>
                </c:pt>
                <c:pt idx="41704">
                  <c:v>340.03698730468699</c:v>
                </c:pt>
                <c:pt idx="41705">
                  <c:v>340.04699707031199</c:v>
                </c:pt>
                <c:pt idx="41706">
                  <c:v>340.05099487304602</c:v>
                </c:pt>
                <c:pt idx="41707">
                  <c:v>340.05999755859301</c:v>
                </c:pt>
                <c:pt idx="41708">
                  <c:v>340.06399536132801</c:v>
                </c:pt>
                <c:pt idx="41709">
                  <c:v>340.07400512695301</c:v>
                </c:pt>
                <c:pt idx="41710">
                  <c:v>340.07800292968699</c:v>
                </c:pt>
                <c:pt idx="41711">
                  <c:v>340.08999633789</c:v>
                </c:pt>
                <c:pt idx="41712">
                  <c:v>340.09899902343699</c:v>
                </c:pt>
                <c:pt idx="41713">
                  <c:v>340.10299682617102</c:v>
                </c:pt>
                <c:pt idx="41714">
                  <c:v>340.11099243164</c:v>
                </c:pt>
                <c:pt idx="41715">
                  <c:v>340.114013671875</c:v>
                </c:pt>
                <c:pt idx="41716">
                  <c:v>340.135986328125</c:v>
                </c:pt>
                <c:pt idx="41717">
                  <c:v>340.14001464843699</c:v>
                </c:pt>
                <c:pt idx="41718">
                  <c:v>340.14999389648398</c:v>
                </c:pt>
                <c:pt idx="41719">
                  <c:v>340.15399169921801</c:v>
                </c:pt>
                <c:pt idx="41720">
                  <c:v>340.17599487304602</c:v>
                </c:pt>
                <c:pt idx="41721">
                  <c:v>340.17898559570301</c:v>
                </c:pt>
                <c:pt idx="41722">
                  <c:v>340.19000244140602</c:v>
                </c:pt>
                <c:pt idx="41723">
                  <c:v>340.19900512695301</c:v>
                </c:pt>
                <c:pt idx="41724">
                  <c:v>340.20300292968699</c:v>
                </c:pt>
                <c:pt idx="41725">
                  <c:v>340.21099853515602</c:v>
                </c:pt>
                <c:pt idx="41726">
                  <c:v>340.21499633789</c:v>
                </c:pt>
                <c:pt idx="41727">
                  <c:v>340.23599243164</c:v>
                </c:pt>
                <c:pt idx="41728">
                  <c:v>340.239990234375</c:v>
                </c:pt>
                <c:pt idx="41729">
                  <c:v>340.25601196289</c:v>
                </c:pt>
                <c:pt idx="41730">
                  <c:v>340.25799560546801</c:v>
                </c:pt>
                <c:pt idx="41731">
                  <c:v>340.26501464843699</c:v>
                </c:pt>
                <c:pt idx="41732">
                  <c:v>340.28601074218699</c:v>
                </c:pt>
                <c:pt idx="41733">
                  <c:v>340.29000854492102</c:v>
                </c:pt>
                <c:pt idx="41734">
                  <c:v>340.29998779296801</c:v>
                </c:pt>
                <c:pt idx="41735">
                  <c:v>340.30398559570301</c:v>
                </c:pt>
                <c:pt idx="41736">
                  <c:v>340.308013916015</c:v>
                </c:pt>
                <c:pt idx="41737">
                  <c:v>340.31500244140602</c:v>
                </c:pt>
                <c:pt idx="41738">
                  <c:v>340.33599853515602</c:v>
                </c:pt>
                <c:pt idx="41739">
                  <c:v>340.33801269531199</c:v>
                </c:pt>
                <c:pt idx="41740">
                  <c:v>340.350006103515</c:v>
                </c:pt>
                <c:pt idx="41741">
                  <c:v>340.35400390625</c:v>
                </c:pt>
                <c:pt idx="41742">
                  <c:v>340.36999511718699</c:v>
                </c:pt>
                <c:pt idx="41743">
                  <c:v>340.37799072265602</c:v>
                </c:pt>
                <c:pt idx="41744">
                  <c:v>340.38198852539</c:v>
                </c:pt>
                <c:pt idx="41745">
                  <c:v>340.39001464843699</c:v>
                </c:pt>
                <c:pt idx="41746">
                  <c:v>340.39801025390602</c:v>
                </c:pt>
                <c:pt idx="41747">
                  <c:v>340.40200805664</c:v>
                </c:pt>
                <c:pt idx="41748">
                  <c:v>340.41000366210898</c:v>
                </c:pt>
                <c:pt idx="41749">
                  <c:v>340.41400146484301</c:v>
                </c:pt>
                <c:pt idx="41750">
                  <c:v>340.427001953125</c:v>
                </c:pt>
                <c:pt idx="41751">
                  <c:v>340.42898559570301</c:v>
                </c:pt>
                <c:pt idx="41752">
                  <c:v>340.43798828125</c:v>
                </c:pt>
                <c:pt idx="41753">
                  <c:v>340.447998046875</c:v>
                </c:pt>
                <c:pt idx="41754">
                  <c:v>340.45199584960898</c:v>
                </c:pt>
                <c:pt idx="41755">
                  <c:v>340.45999145507801</c:v>
                </c:pt>
                <c:pt idx="41756">
                  <c:v>340.46398925781199</c:v>
                </c:pt>
                <c:pt idx="41757">
                  <c:v>340.47399902343699</c:v>
                </c:pt>
                <c:pt idx="41758">
                  <c:v>340.47799682617102</c:v>
                </c:pt>
                <c:pt idx="41759">
                  <c:v>340.496002197265</c:v>
                </c:pt>
                <c:pt idx="41760">
                  <c:v>340.5</c:v>
                </c:pt>
                <c:pt idx="41761">
                  <c:v>340.50698852539</c:v>
                </c:pt>
                <c:pt idx="41762">
                  <c:v>340.510986328125</c:v>
                </c:pt>
                <c:pt idx="41763">
                  <c:v>340.52600097656199</c:v>
                </c:pt>
                <c:pt idx="41764">
                  <c:v>340.52801513671801</c:v>
                </c:pt>
                <c:pt idx="41765">
                  <c:v>340.54598999023398</c:v>
                </c:pt>
                <c:pt idx="41766">
                  <c:v>340.54998779296801</c:v>
                </c:pt>
                <c:pt idx="41767">
                  <c:v>340.55700683593699</c:v>
                </c:pt>
                <c:pt idx="41768">
                  <c:v>340.56100463867102</c:v>
                </c:pt>
                <c:pt idx="41769">
                  <c:v>340.57598876953102</c:v>
                </c:pt>
                <c:pt idx="41770">
                  <c:v>340.579986572265</c:v>
                </c:pt>
                <c:pt idx="41771">
                  <c:v>340.58999633789</c:v>
                </c:pt>
                <c:pt idx="41772">
                  <c:v>340.59899902343699</c:v>
                </c:pt>
                <c:pt idx="41773">
                  <c:v>340.60299682617102</c:v>
                </c:pt>
                <c:pt idx="41774">
                  <c:v>340.60998535156199</c:v>
                </c:pt>
                <c:pt idx="41775">
                  <c:v>340.614013671875</c:v>
                </c:pt>
                <c:pt idx="41776">
                  <c:v>340.62399291992102</c:v>
                </c:pt>
                <c:pt idx="41777">
                  <c:v>340.62799072265602</c:v>
                </c:pt>
                <c:pt idx="41778">
                  <c:v>340.63800048828102</c:v>
                </c:pt>
                <c:pt idx="41779">
                  <c:v>340.64599609375</c:v>
                </c:pt>
                <c:pt idx="41780">
                  <c:v>340.64999389648398</c:v>
                </c:pt>
                <c:pt idx="41781">
                  <c:v>340.65499877929602</c:v>
                </c:pt>
                <c:pt idx="41782">
                  <c:v>340.66000366210898</c:v>
                </c:pt>
                <c:pt idx="41783">
                  <c:v>340.66400146484301</c:v>
                </c:pt>
                <c:pt idx="41784">
                  <c:v>340.67401123046801</c:v>
                </c:pt>
                <c:pt idx="41785">
                  <c:v>340.67800903320301</c:v>
                </c:pt>
                <c:pt idx="41786">
                  <c:v>340.69601440429602</c:v>
                </c:pt>
                <c:pt idx="41787">
                  <c:v>340.70001220703102</c:v>
                </c:pt>
                <c:pt idx="41788">
                  <c:v>340.70999145507801</c:v>
                </c:pt>
                <c:pt idx="41789">
                  <c:v>340.71398925781199</c:v>
                </c:pt>
                <c:pt idx="41790">
                  <c:v>340.72399902343699</c:v>
                </c:pt>
                <c:pt idx="41791">
                  <c:v>340.72799682617102</c:v>
                </c:pt>
                <c:pt idx="41792">
                  <c:v>340.73400878906199</c:v>
                </c:pt>
                <c:pt idx="41793">
                  <c:v>340.739013671875</c:v>
                </c:pt>
                <c:pt idx="41794">
                  <c:v>340.75</c:v>
                </c:pt>
                <c:pt idx="41795">
                  <c:v>340.75399780273398</c:v>
                </c:pt>
                <c:pt idx="41796">
                  <c:v>340.760009765625</c:v>
                </c:pt>
                <c:pt idx="41797">
                  <c:v>340.76400756835898</c:v>
                </c:pt>
                <c:pt idx="41798">
                  <c:v>340.78601074218699</c:v>
                </c:pt>
                <c:pt idx="41799">
                  <c:v>340.79000854492102</c:v>
                </c:pt>
                <c:pt idx="41800">
                  <c:v>340.80599975585898</c:v>
                </c:pt>
                <c:pt idx="41801">
                  <c:v>340.80999755859301</c:v>
                </c:pt>
                <c:pt idx="41802">
                  <c:v>340.81500244140602</c:v>
                </c:pt>
                <c:pt idx="41803">
                  <c:v>340.82501220703102</c:v>
                </c:pt>
                <c:pt idx="41804">
                  <c:v>340.829010009765</c:v>
                </c:pt>
                <c:pt idx="41805">
                  <c:v>340.83999633789</c:v>
                </c:pt>
                <c:pt idx="41806">
                  <c:v>340.84799194335898</c:v>
                </c:pt>
                <c:pt idx="41807">
                  <c:v>340.85198974609301</c:v>
                </c:pt>
                <c:pt idx="41808">
                  <c:v>340.85998535156199</c:v>
                </c:pt>
                <c:pt idx="41809">
                  <c:v>340.864013671875</c:v>
                </c:pt>
                <c:pt idx="41810">
                  <c:v>340.87600708007801</c:v>
                </c:pt>
                <c:pt idx="41811">
                  <c:v>340.88000488281199</c:v>
                </c:pt>
                <c:pt idx="41812">
                  <c:v>340.89001464843699</c:v>
                </c:pt>
                <c:pt idx="41813">
                  <c:v>340.89801025390602</c:v>
                </c:pt>
                <c:pt idx="41814">
                  <c:v>340.90200805664</c:v>
                </c:pt>
                <c:pt idx="41815">
                  <c:v>340.91000366210898</c:v>
                </c:pt>
                <c:pt idx="41816">
                  <c:v>340.91400146484301</c:v>
                </c:pt>
                <c:pt idx="41817">
                  <c:v>340.92300415039</c:v>
                </c:pt>
                <c:pt idx="41818">
                  <c:v>340.927001953125</c:v>
                </c:pt>
                <c:pt idx="41819">
                  <c:v>340.94000244140602</c:v>
                </c:pt>
                <c:pt idx="41820">
                  <c:v>340.947998046875</c:v>
                </c:pt>
                <c:pt idx="41821">
                  <c:v>340.95199584960898</c:v>
                </c:pt>
                <c:pt idx="41822">
                  <c:v>340.95999145507801</c:v>
                </c:pt>
                <c:pt idx="41823">
                  <c:v>340.96398925781199</c:v>
                </c:pt>
                <c:pt idx="41824">
                  <c:v>340.97399902343699</c:v>
                </c:pt>
                <c:pt idx="41825">
                  <c:v>340.97799682617102</c:v>
                </c:pt>
                <c:pt idx="41826">
                  <c:v>340.996002197265</c:v>
                </c:pt>
                <c:pt idx="41827">
                  <c:v>341</c:v>
                </c:pt>
                <c:pt idx="41828">
                  <c:v>341.010009765625</c:v>
                </c:pt>
                <c:pt idx="41829">
                  <c:v>341.01400756835898</c:v>
                </c:pt>
                <c:pt idx="41830">
                  <c:v>341.02301025390602</c:v>
                </c:pt>
                <c:pt idx="41831">
                  <c:v>341.02700805664</c:v>
                </c:pt>
                <c:pt idx="41832">
                  <c:v>341.03399658203102</c:v>
                </c:pt>
                <c:pt idx="41833">
                  <c:v>341.03698730468699</c:v>
                </c:pt>
                <c:pt idx="41834">
                  <c:v>341.05599975585898</c:v>
                </c:pt>
                <c:pt idx="41835">
                  <c:v>341.05999755859301</c:v>
                </c:pt>
                <c:pt idx="41836">
                  <c:v>341.07000732421801</c:v>
                </c:pt>
                <c:pt idx="41837">
                  <c:v>341.079010009765</c:v>
                </c:pt>
                <c:pt idx="41838">
                  <c:v>341.0830078125</c:v>
                </c:pt>
                <c:pt idx="41839">
                  <c:v>341.08999633789</c:v>
                </c:pt>
                <c:pt idx="41840">
                  <c:v>341.09799194335898</c:v>
                </c:pt>
                <c:pt idx="41841">
                  <c:v>341.10198974609301</c:v>
                </c:pt>
                <c:pt idx="41842">
                  <c:v>341.10998535156199</c:v>
                </c:pt>
                <c:pt idx="41843">
                  <c:v>341.114013671875</c:v>
                </c:pt>
                <c:pt idx="41844">
                  <c:v>341.125</c:v>
                </c:pt>
                <c:pt idx="41845">
                  <c:v>341.12899780273398</c:v>
                </c:pt>
                <c:pt idx="41846">
                  <c:v>341.14099121093699</c:v>
                </c:pt>
                <c:pt idx="41847">
                  <c:v>341.14999389648398</c:v>
                </c:pt>
                <c:pt idx="41848">
                  <c:v>341.15399169921801</c:v>
                </c:pt>
                <c:pt idx="41849">
                  <c:v>341.16101074218699</c:v>
                </c:pt>
                <c:pt idx="41850">
                  <c:v>341.16400146484301</c:v>
                </c:pt>
                <c:pt idx="41851">
                  <c:v>341.18600463867102</c:v>
                </c:pt>
                <c:pt idx="41852">
                  <c:v>341.19000244140602</c:v>
                </c:pt>
                <c:pt idx="41853">
                  <c:v>341.20599365234301</c:v>
                </c:pt>
                <c:pt idx="41854">
                  <c:v>341.20999145507801</c:v>
                </c:pt>
                <c:pt idx="41855">
                  <c:v>341.22000122070301</c:v>
                </c:pt>
                <c:pt idx="41856">
                  <c:v>341.22900390625</c:v>
                </c:pt>
                <c:pt idx="41857">
                  <c:v>341.23300170898398</c:v>
                </c:pt>
                <c:pt idx="41858">
                  <c:v>341.239990234375</c:v>
                </c:pt>
                <c:pt idx="41859">
                  <c:v>341.24899291992102</c:v>
                </c:pt>
                <c:pt idx="41860">
                  <c:v>341.25299072265602</c:v>
                </c:pt>
                <c:pt idx="41861">
                  <c:v>341.27600097656199</c:v>
                </c:pt>
                <c:pt idx="41862">
                  <c:v>341.27999877929602</c:v>
                </c:pt>
                <c:pt idx="41863">
                  <c:v>341.29000854492102</c:v>
                </c:pt>
                <c:pt idx="41864">
                  <c:v>341.29800415039</c:v>
                </c:pt>
                <c:pt idx="41865">
                  <c:v>341.302001953125</c:v>
                </c:pt>
                <c:pt idx="41866">
                  <c:v>341.30999755859301</c:v>
                </c:pt>
                <c:pt idx="41867">
                  <c:v>341.31399536132801</c:v>
                </c:pt>
                <c:pt idx="41868">
                  <c:v>341.32501220703102</c:v>
                </c:pt>
                <c:pt idx="41869">
                  <c:v>341.329010009765</c:v>
                </c:pt>
                <c:pt idx="41870">
                  <c:v>341.33999633789</c:v>
                </c:pt>
                <c:pt idx="41871">
                  <c:v>341.34899902343699</c:v>
                </c:pt>
                <c:pt idx="41872">
                  <c:v>341.35299682617102</c:v>
                </c:pt>
                <c:pt idx="41873">
                  <c:v>341.35900878906199</c:v>
                </c:pt>
                <c:pt idx="41874">
                  <c:v>341.36300659179602</c:v>
                </c:pt>
                <c:pt idx="41875">
                  <c:v>341.36700439453102</c:v>
                </c:pt>
                <c:pt idx="41876">
                  <c:v>341.38101196289</c:v>
                </c:pt>
                <c:pt idx="41877">
                  <c:v>341.385009765625</c:v>
                </c:pt>
                <c:pt idx="41878">
                  <c:v>341.39999389648398</c:v>
                </c:pt>
                <c:pt idx="41879">
                  <c:v>341.40899658203102</c:v>
                </c:pt>
                <c:pt idx="41880">
                  <c:v>341.412994384765</c:v>
                </c:pt>
                <c:pt idx="41881">
                  <c:v>341.42599487304602</c:v>
                </c:pt>
                <c:pt idx="41882">
                  <c:v>341.42999267578102</c:v>
                </c:pt>
                <c:pt idx="41883">
                  <c:v>341.44000244140602</c:v>
                </c:pt>
                <c:pt idx="41884">
                  <c:v>341.447998046875</c:v>
                </c:pt>
                <c:pt idx="41885">
                  <c:v>341.45199584960898</c:v>
                </c:pt>
                <c:pt idx="41886">
                  <c:v>341.45999145507801</c:v>
                </c:pt>
                <c:pt idx="41887">
                  <c:v>341.46398925781199</c:v>
                </c:pt>
                <c:pt idx="41888">
                  <c:v>341.47399902343699</c:v>
                </c:pt>
                <c:pt idx="41889">
                  <c:v>341.47799682617102</c:v>
                </c:pt>
                <c:pt idx="41890">
                  <c:v>341.49099731445301</c:v>
                </c:pt>
                <c:pt idx="41891">
                  <c:v>341.5</c:v>
                </c:pt>
                <c:pt idx="41892">
                  <c:v>341.50399780273398</c:v>
                </c:pt>
                <c:pt idx="41893">
                  <c:v>341.51998901367102</c:v>
                </c:pt>
                <c:pt idx="41894">
                  <c:v>341.52801513671801</c:v>
                </c:pt>
                <c:pt idx="41895">
                  <c:v>341.53201293945301</c:v>
                </c:pt>
                <c:pt idx="41896">
                  <c:v>341.54000854492102</c:v>
                </c:pt>
                <c:pt idx="41897">
                  <c:v>341.54901123046801</c:v>
                </c:pt>
                <c:pt idx="41898">
                  <c:v>341.55300903320301</c:v>
                </c:pt>
                <c:pt idx="41899">
                  <c:v>341.55999755859301</c:v>
                </c:pt>
                <c:pt idx="41900">
                  <c:v>341.56399536132801</c:v>
                </c:pt>
                <c:pt idx="41901">
                  <c:v>341.57699584960898</c:v>
                </c:pt>
                <c:pt idx="41902">
                  <c:v>341.58099365234301</c:v>
                </c:pt>
                <c:pt idx="41903">
                  <c:v>341.58999633789</c:v>
                </c:pt>
                <c:pt idx="41904">
                  <c:v>341.59899902343699</c:v>
                </c:pt>
                <c:pt idx="41905">
                  <c:v>341.60299682617102</c:v>
                </c:pt>
                <c:pt idx="41906">
                  <c:v>341.60998535156199</c:v>
                </c:pt>
                <c:pt idx="41907">
                  <c:v>341.614013671875</c:v>
                </c:pt>
                <c:pt idx="41908">
                  <c:v>341.62399291992102</c:v>
                </c:pt>
                <c:pt idx="41909">
                  <c:v>341.62799072265602</c:v>
                </c:pt>
                <c:pt idx="41910">
                  <c:v>341.64001464843699</c:v>
                </c:pt>
                <c:pt idx="41911">
                  <c:v>341.64898681640602</c:v>
                </c:pt>
                <c:pt idx="41912">
                  <c:v>341.65301513671801</c:v>
                </c:pt>
                <c:pt idx="41913">
                  <c:v>341.66101074218699</c:v>
                </c:pt>
                <c:pt idx="41914">
                  <c:v>341.66400146484301</c:v>
                </c:pt>
                <c:pt idx="41915">
                  <c:v>341.68600463867102</c:v>
                </c:pt>
                <c:pt idx="41916">
                  <c:v>341.77899169921801</c:v>
                </c:pt>
                <c:pt idx="41917">
                  <c:v>341.78500366210898</c:v>
                </c:pt>
                <c:pt idx="41918">
                  <c:v>341.78900146484301</c:v>
                </c:pt>
                <c:pt idx="41919">
                  <c:v>341.79901123046801</c:v>
                </c:pt>
                <c:pt idx="41920">
                  <c:v>341.80300903320301</c:v>
                </c:pt>
                <c:pt idx="41921">
                  <c:v>341.80999755859301</c:v>
                </c:pt>
                <c:pt idx="41922">
                  <c:v>341.81399536132801</c:v>
                </c:pt>
                <c:pt idx="41923">
                  <c:v>341.81799316406199</c:v>
                </c:pt>
                <c:pt idx="41924">
                  <c:v>341.82800292968699</c:v>
                </c:pt>
                <c:pt idx="41925">
                  <c:v>341.83200073242102</c:v>
                </c:pt>
                <c:pt idx="41926">
                  <c:v>341.84100341796801</c:v>
                </c:pt>
                <c:pt idx="41927">
                  <c:v>341.84899902343699</c:v>
                </c:pt>
                <c:pt idx="41928">
                  <c:v>341.85299682617102</c:v>
                </c:pt>
                <c:pt idx="41929">
                  <c:v>341.85998535156199</c:v>
                </c:pt>
                <c:pt idx="41930">
                  <c:v>341.864013671875</c:v>
                </c:pt>
                <c:pt idx="41931">
                  <c:v>341.875</c:v>
                </c:pt>
                <c:pt idx="41932">
                  <c:v>341.87899780273398</c:v>
                </c:pt>
                <c:pt idx="41933">
                  <c:v>341.88299560546801</c:v>
                </c:pt>
                <c:pt idx="41934">
                  <c:v>341.88699340820301</c:v>
                </c:pt>
                <c:pt idx="41935">
                  <c:v>341.89099121093699</c:v>
                </c:pt>
                <c:pt idx="41936">
                  <c:v>341.90100097656199</c:v>
                </c:pt>
                <c:pt idx="41937">
                  <c:v>341.90301513671801</c:v>
                </c:pt>
                <c:pt idx="41938">
                  <c:v>341.91101074218699</c:v>
                </c:pt>
                <c:pt idx="41939">
                  <c:v>341.91598510742102</c:v>
                </c:pt>
                <c:pt idx="41940">
                  <c:v>341.92999267578102</c:v>
                </c:pt>
                <c:pt idx="41941">
                  <c:v>341.933990478515</c:v>
                </c:pt>
                <c:pt idx="41942">
                  <c:v>341.95001220703102</c:v>
                </c:pt>
                <c:pt idx="41943">
                  <c:v>341.9580078125</c:v>
                </c:pt>
                <c:pt idx="41944">
                  <c:v>341.96200561523398</c:v>
                </c:pt>
                <c:pt idx="41945">
                  <c:v>341.97299194335898</c:v>
                </c:pt>
                <c:pt idx="41946">
                  <c:v>341.97698974609301</c:v>
                </c:pt>
                <c:pt idx="41947">
                  <c:v>341.98098754882801</c:v>
                </c:pt>
                <c:pt idx="41948">
                  <c:v>341.989990234375</c:v>
                </c:pt>
                <c:pt idx="41949">
                  <c:v>341.99899291992102</c:v>
                </c:pt>
                <c:pt idx="41950">
                  <c:v>342.00299072265602</c:v>
                </c:pt>
                <c:pt idx="41951">
                  <c:v>342.010009765625</c:v>
                </c:pt>
                <c:pt idx="41952">
                  <c:v>342.01400756835898</c:v>
                </c:pt>
                <c:pt idx="41953">
                  <c:v>342.02398681640602</c:v>
                </c:pt>
                <c:pt idx="41954">
                  <c:v>342.02801513671801</c:v>
                </c:pt>
                <c:pt idx="41955">
                  <c:v>342.04000854492102</c:v>
                </c:pt>
                <c:pt idx="41956">
                  <c:v>342.04901123046801</c:v>
                </c:pt>
                <c:pt idx="41957">
                  <c:v>342.05300903320301</c:v>
                </c:pt>
                <c:pt idx="41958">
                  <c:v>342.05999755859301</c:v>
                </c:pt>
                <c:pt idx="41959">
                  <c:v>342.06399536132801</c:v>
                </c:pt>
                <c:pt idx="41960">
                  <c:v>342.07400512695301</c:v>
                </c:pt>
                <c:pt idx="41961">
                  <c:v>342.07800292968699</c:v>
                </c:pt>
                <c:pt idx="41962">
                  <c:v>342.08999633789</c:v>
                </c:pt>
                <c:pt idx="41963">
                  <c:v>342.09899902343699</c:v>
                </c:pt>
                <c:pt idx="41964">
                  <c:v>342.10299682617102</c:v>
                </c:pt>
                <c:pt idx="41965">
                  <c:v>342.10998535156199</c:v>
                </c:pt>
                <c:pt idx="41966">
                  <c:v>342.114013671875</c:v>
                </c:pt>
                <c:pt idx="41967">
                  <c:v>342.12399291992102</c:v>
                </c:pt>
                <c:pt idx="41968">
                  <c:v>342.12799072265602</c:v>
                </c:pt>
                <c:pt idx="41969">
                  <c:v>342.14001464843699</c:v>
                </c:pt>
                <c:pt idx="41970">
                  <c:v>342.14898681640602</c:v>
                </c:pt>
                <c:pt idx="41971">
                  <c:v>342.15301513671801</c:v>
                </c:pt>
                <c:pt idx="41972">
                  <c:v>342.16000366210898</c:v>
                </c:pt>
                <c:pt idx="41973">
                  <c:v>342.16400146484301</c:v>
                </c:pt>
                <c:pt idx="41974">
                  <c:v>342.17401123046801</c:v>
                </c:pt>
                <c:pt idx="41975">
                  <c:v>342.17898559570301</c:v>
                </c:pt>
                <c:pt idx="41976">
                  <c:v>342.19198608398398</c:v>
                </c:pt>
                <c:pt idx="41977">
                  <c:v>342.20199584960898</c:v>
                </c:pt>
                <c:pt idx="41978">
                  <c:v>342.204010009765</c:v>
                </c:pt>
                <c:pt idx="41979">
                  <c:v>342.21099853515602</c:v>
                </c:pt>
                <c:pt idx="41980">
                  <c:v>342.22601318359301</c:v>
                </c:pt>
                <c:pt idx="41981">
                  <c:v>342.23001098632801</c:v>
                </c:pt>
                <c:pt idx="41982">
                  <c:v>342.23498535156199</c:v>
                </c:pt>
                <c:pt idx="41983">
                  <c:v>342.239013671875</c:v>
                </c:pt>
                <c:pt idx="41984">
                  <c:v>342.24301147460898</c:v>
                </c:pt>
                <c:pt idx="41985">
                  <c:v>342.25399780273398</c:v>
                </c:pt>
                <c:pt idx="41986">
                  <c:v>342.25799560546801</c:v>
                </c:pt>
                <c:pt idx="41987">
                  <c:v>342.26998901367102</c:v>
                </c:pt>
                <c:pt idx="41988">
                  <c:v>342.27801513671801</c:v>
                </c:pt>
                <c:pt idx="41989">
                  <c:v>342.28201293945301</c:v>
                </c:pt>
                <c:pt idx="41990">
                  <c:v>342.29000854492102</c:v>
                </c:pt>
                <c:pt idx="41991">
                  <c:v>342.29400634765602</c:v>
                </c:pt>
                <c:pt idx="41992">
                  <c:v>342.30398559570301</c:v>
                </c:pt>
                <c:pt idx="41993">
                  <c:v>342.308013916015</c:v>
                </c:pt>
                <c:pt idx="41994">
                  <c:v>342.32000732421801</c:v>
                </c:pt>
                <c:pt idx="41995">
                  <c:v>342.329010009765</c:v>
                </c:pt>
                <c:pt idx="41996">
                  <c:v>342.3330078125</c:v>
                </c:pt>
                <c:pt idx="41997">
                  <c:v>342.33999633789</c:v>
                </c:pt>
                <c:pt idx="41998">
                  <c:v>342.343994140625</c:v>
                </c:pt>
                <c:pt idx="41999">
                  <c:v>342.35400390625</c:v>
                </c:pt>
                <c:pt idx="42000">
                  <c:v>342.35800170898398</c:v>
                </c:pt>
                <c:pt idx="42001">
                  <c:v>342.36999511718699</c:v>
                </c:pt>
                <c:pt idx="42002">
                  <c:v>342.37899780273398</c:v>
                </c:pt>
                <c:pt idx="42003">
                  <c:v>342.38299560546801</c:v>
                </c:pt>
                <c:pt idx="42004">
                  <c:v>342.39099121093699</c:v>
                </c:pt>
                <c:pt idx="42005">
                  <c:v>342.39999389648398</c:v>
                </c:pt>
                <c:pt idx="42006">
                  <c:v>342.40399169921801</c:v>
                </c:pt>
                <c:pt idx="42007">
                  <c:v>342.42001342773398</c:v>
                </c:pt>
                <c:pt idx="42008">
                  <c:v>342.42800903320301</c:v>
                </c:pt>
                <c:pt idx="42009">
                  <c:v>342.43200683593699</c:v>
                </c:pt>
                <c:pt idx="42010">
                  <c:v>342.44000244140602</c:v>
                </c:pt>
                <c:pt idx="42011">
                  <c:v>342.44400024414</c:v>
                </c:pt>
                <c:pt idx="42012">
                  <c:v>342.454010009765</c:v>
                </c:pt>
                <c:pt idx="42013">
                  <c:v>342.4580078125</c:v>
                </c:pt>
                <c:pt idx="42014">
                  <c:v>342.47601318359301</c:v>
                </c:pt>
                <c:pt idx="42015">
                  <c:v>342.48001098632801</c:v>
                </c:pt>
                <c:pt idx="42016">
                  <c:v>342.48498535156199</c:v>
                </c:pt>
                <c:pt idx="42017">
                  <c:v>342.489013671875</c:v>
                </c:pt>
                <c:pt idx="42018">
                  <c:v>342.49301147460898</c:v>
                </c:pt>
                <c:pt idx="42019">
                  <c:v>342.50299072265602</c:v>
                </c:pt>
                <c:pt idx="42020">
                  <c:v>342.50698852539</c:v>
                </c:pt>
                <c:pt idx="42021">
                  <c:v>342.51998901367102</c:v>
                </c:pt>
                <c:pt idx="42022">
                  <c:v>342.52801513671801</c:v>
                </c:pt>
                <c:pt idx="42023">
                  <c:v>342.53201293945301</c:v>
                </c:pt>
                <c:pt idx="42024">
                  <c:v>342.53601074218699</c:v>
                </c:pt>
                <c:pt idx="42025">
                  <c:v>342.5419921875</c:v>
                </c:pt>
                <c:pt idx="42026">
                  <c:v>342.55099487304602</c:v>
                </c:pt>
                <c:pt idx="42027">
                  <c:v>342.55499267578102</c:v>
                </c:pt>
                <c:pt idx="42028">
                  <c:v>342.55999755859301</c:v>
                </c:pt>
                <c:pt idx="42029">
                  <c:v>342.56399536132801</c:v>
                </c:pt>
                <c:pt idx="42030">
                  <c:v>342.57699584960898</c:v>
                </c:pt>
                <c:pt idx="42031">
                  <c:v>342.58099365234301</c:v>
                </c:pt>
                <c:pt idx="42032">
                  <c:v>342.58801269531199</c:v>
                </c:pt>
                <c:pt idx="42033">
                  <c:v>342.59201049804602</c:v>
                </c:pt>
                <c:pt idx="42034">
                  <c:v>342.60101318359301</c:v>
                </c:pt>
                <c:pt idx="42035">
                  <c:v>342.60400390625</c:v>
                </c:pt>
                <c:pt idx="42036">
                  <c:v>342.62600708007801</c:v>
                </c:pt>
                <c:pt idx="42037">
                  <c:v>342.62899780273398</c:v>
                </c:pt>
                <c:pt idx="42038">
                  <c:v>342.635009765625</c:v>
                </c:pt>
                <c:pt idx="42039">
                  <c:v>342.63800048828102</c:v>
                </c:pt>
                <c:pt idx="42040">
                  <c:v>342.64898681640602</c:v>
                </c:pt>
                <c:pt idx="42041">
                  <c:v>342.65301513671801</c:v>
                </c:pt>
                <c:pt idx="42042">
                  <c:v>342.66000366210898</c:v>
                </c:pt>
                <c:pt idx="42043">
                  <c:v>342.66400146484301</c:v>
                </c:pt>
                <c:pt idx="42044">
                  <c:v>342.67401123046801</c:v>
                </c:pt>
                <c:pt idx="42045">
                  <c:v>342.677001953125</c:v>
                </c:pt>
                <c:pt idx="42046">
                  <c:v>342.69000244140602</c:v>
                </c:pt>
                <c:pt idx="42047">
                  <c:v>342.69400024414</c:v>
                </c:pt>
                <c:pt idx="42048">
                  <c:v>342.71600341796801</c:v>
                </c:pt>
                <c:pt idx="42049">
                  <c:v>342.72399902343699</c:v>
                </c:pt>
                <c:pt idx="42050">
                  <c:v>342.72799682617102</c:v>
                </c:pt>
                <c:pt idx="42051">
                  <c:v>342.73400878906199</c:v>
                </c:pt>
                <c:pt idx="42052">
                  <c:v>342.74099731445301</c:v>
                </c:pt>
                <c:pt idx="42053">
                  <c:v>342.74899291992102</c:v>
                </c:pt>
                <c:pt idx="42054">
                  <c:v>342.75299072265602</c:v>
                </c:pt>
                <c:pt idx="42055">
                  <c:v>342.75900268554602</c:v>
                </c:pt>
                <c:pt idx="42056">
                  <c:v>342.76501464843699</c:v>
                </c:pt>
                <c:pt idx="42057">
                  <c:v>342.76901245117102</c:v>
                </c:pt>
                <c:pt idx="42058">
                  <c:v>342.78601074218699</c:v>
                </c:pt>
                <c:pt idx="42059">
                  <c:v>342.787994384765</c:v>
                </c:pt>
                <c:pt idx="42060">
                  <c:v>342.79998779296801</c:v>
                </c:pt>
                <c:pt idx="42061">
                  <c:v>342.80398559570301</c:v>
                </c:pt>
                <c:pt idx="42062">
                  <c:v>342.82000732421801</c:v>
                </c:pt>
                <c:pt idx="42063">
                  <c:v>342.82800292968699</c:v>
                </c:pt>
                <c:pt idx="42064">
                  <c:v>342.83200073242102</c:v>
                </c:pt>
                <c:pt idx="42065">
                  <c:v>342.83999633789</c:v>
                </c:pt>
                <c:pt idx="42066">
                  <c:v>342.843994140625</c:v>
                </c:pt>
                <c:pt idx="42067">
                  <c:v>342.85400390625</c:v>
                </c:pt>
                <c:pt idx="42068">
                  <c:v>342.85800170898398</c:v>
                </c:pt>
                <c:pt idx="42069">
                  <c:v>342.87600708007801</c:v>
                </c:pt>
                <c:pt idx="42070">
                  <c:v>342.88000488281199</c:v>
                </c:pt>
                <c:pt idx="42071">
                  <c:v>342.89001464843699</c:v>
                </c:pt>
                <c:pt idx="42072">
                  <c:v>342.89401245117102</c:v>
                </c:pt>
                <c:pt idx="42073">
                  <c:v>342.90301513671801</c:v>
                </c:pt>
                <c:pt idx="42074">
                  <c:v>342.90701293945301</c:v>
                </c:pt>
                <c:pt idx="42075">
                  <c:v>342.91101074218699</c:v>
                </c:pt>
                <c:pt idx="42076">
                  <c:v>342.91500854492102</c:v>
                </c:pt>
                <c:pt idx="42077">
                  <c:v>342.927001953125</c:v>
                </c:pt>
                <c:pt idx="42078">
                  <c:v>342.93099975585898</c:v>
                </c:pt>
                <c:pt idx="42079">
                  <c:v>342.94100952148398</c:v>
                </c:pt>
                <c:pt idx="42080">
                  <c:v>342.94500732421801</c:v>
                </c:pt>
                <c:pt idx="42081">
                  <c:v>342.96600341796801</c:v>
                </c:pt>
                <c:pt idx="42082">
                  <c:v>342.97000122070301</c:v>
                </c:pt>
                <c:pt idx="42083">
                  <c:v>342.98599243164</c:v>
                </c:pt>
                <c:pt idx="42084">
                  <c:v>342.989990234375</c:v>
                </c:pt>
                <c:pt idx="42085">
                  <c:v>343.00100708007801</c:v>
                </c:pt>
                <c:pt idx="42086">
                  <c:v>343.00500488281199</c:v>
                </c:pt>
                <c:pt idx="42087">
                  <c:v>343.01998901367102</c:v>
                </c:pt>
                <c:pt idx="42088">
                  <c:v>343.02801513671801</c:v>
                </c:pt>
                <c:pt idx="42089">
                  <c:v>343.03201293945301</c:v>
                </c:pt>
                <c:pt idx="42090">
                  <c:v>343.04000854492102</c:v>
                </c:pt>
                <c:pt idx="42091">
                  <c:v>343.04400634765602</c:v>
                </c:pt>
                <c:pt idx="42092">
                  <c:v>343.05499267578102</c:v>
                </c:pt>
                <c:pt idx="42093">
                  <c:v>343.058990478515</c:v>
                </c:pt>
                <c:pt idx="42094">
                  <c:v>343.07000732421801</c:v>
                </c:pt>
                <c:pt idx="42095">
                  <c:v>343.079010009765</c:v>
                </c:pt>
                <c:pt idx="42096">
                  <c:v>343.0830078125</c:v>
                </c:pt>
                <c:pt idx="42097">
                  <c:v>343.08999633789</c:v>
                </c:pt>
                <c:pt idx="42098">
                  <c:v>343.093994140625</c:v>
                </c:pt>
                <c:pt idx="42099">
                  <c:v>343.10501098632801</c:v>
                </c:pt>
                <c:pt idx="42100">
                  <c:v>343.10900878906199</c:v>
                </c:pt>
                <c:pt idx="42101">
                  <c:v>343.12600708007801</c:v>
                </c:pt>
                <c:pt idx="42102">
                  <c:v>343.13000488281199</c:v>
                </c:pt>
                <c:pt idx="42103">
                  <c:v>343.14001464843699</c:v>
                </c:pt>
                <c:pt idx="42104">
                  <c:v>343.14401245117102</c:v>
                </c:pt>
                <c:pt idx="42105">
                  <c:v>343.156005859375</c:v>
                </c:pt>
                <c:pt idx="42106">
                  <c:v>343.16000366210898</c:v>
                </c:pt>
                <c:pt idx="42107">
                  <c:v>343.17599487304602</c:v>
                </c:pt>
                <c:pt idx="42108">
                  <c:v>343.17898559570301</c:v>
                </c:pt>
                <c:pt idx="42109">
                  <c:v>343.19000244140602</c:v>
                </c:pt>
                <c:pt idx="42110">
                  <c:v>343.19400024414</c:v>
                </c:pt>
                <c:pt idx="42111">
                  <c:v>343.204010009765</c:v>
                </c:pt>
                <c:pt idx="42112">
                  <c:v>343.2080078125</c:v>
                </c:pt>
                <c:pt idx="42113">
                  <c:v>343.22000122070301</c:v>
                </c:pt>
                <c:pt idx="42114">
                  <c:v>343.22900390625</c:v>
                </c:pt>
                <c:pt idx="42115">
                  <c:v>343.23300170898398</c:v>
                </c:pt>
                <c:pt idx="42116">
                  <c:v>343.24099731445301</c:v>
                </c:pt>
                <c:pt idx="42117">
                  <c:v>343.24499511718699</c:v>
                </c:pt>
                <c:pt idx="42118">
                  <c:v>343.25698852539</c:v>
                </c:pt>
                <c:pt idx="42119">
                  <c:v>343.260986328125</c:v>
                </c:pt>
                <c:pt idx="42120">
                  <c:v>343.26998901367102</c:v>
                </c:pt>
                <c:pt idx="42121">
                  <c:v>343.27899169921801</c:v>
                </c:pt>
                <c:pt idx="42122">
                  <c:v>343.28298950195301</c:v>
                </c:pt>
                <c:pt idx="42123">
                  <c:v>343.29098510742102</c:v>
                </c:pt>
                <c:pt idx="42124">
                  <c:v>343.29501342773398</c:v>
                </c:pt>
                <c:pt idx="42125">
                  <c:v>343.31600952148398</c:v>
                </c:pt>
                <c:pt idx="42126">
                  <c:v>343.32000732421801</c:v>
                </c:pt>
                <c:pt idx="42127">
                  <c:v>343.33599853515602</c:v>
                </c:pt>
                <c:pt idx="42128">
                  <c:v>343.33999633789</c:v>
                </c:pt>
                <c:pt idx="42129">
                  <c:v>343.35598754882801</c:v>
                </c:pt>
                <c:pt idx="42130">
                  <c:v>343.35900878906199</c:v>
                </c:pt>
                <c:pt idx="42131">
                  <c:v>343.36999511718699</c:v>
                </c:pt>
                <c:pt idx="42132">
                  <c:v>343.37799072265602</c:v>
                </c:pt>
                <c:pt idx="42133">
                  <c:v>343.38198852539</c:v>
                </c:pt>
                <c:pt idx="42134">
                  <c:v>343.39001464843699</c:v>
                </c:pt>
                <c:pt idx="42135">
                  <c:v>343.39401245117102</c:v>
                </c:pt>
                <c:pt idx="42136">
                  <c:v>343.40301513671801</c:v>
                </c:pt>
                <c:pt idx="42137">
                  <c:v>343.40701293945301</c:v>
                </c:pt>
                <c:pt idx="42138">
                  <c:v>343.41101074218699</c:v>
                </c:pt>
                <c:pt idx="42139">
                  <c:v>343.41500854492102</c:v>
                </c:pt>
                <c:pt idx="42140">
                  <c:v>343.41799926757801</c:v>
                </c:pt>
                <c:pt idx="42141">
                  <c:v>343.42898559570301</c:v>
                </c:pt>
                <c:pt idx="42142">
                  <c:v>343.433013916015</c:v>
                </c:pt>
                <c:pt idx="42143">
                  <c:v>343.44000244140602</c:v>
                </c:pt>
                <c:pt idx="42144">
                  <c:v>343.44400024414</c:v>
                </c:pt>
                <c:pt idx="42145">
                  <c:v>343.454010009765</c:v>
                </c:pt>
                <c:pt idx="42146">
                  <c:v>343.4580078125</c:v>
                </c:pt>
                <c:pt idx="42147">
                  <c:v>343.47698974609301</c:v>
                </c:pt>
                <c:pt idx="42148">
                  <c:v>343.48098754882801</c:v>
                </c:pt>
                <c:pt idx="42149">
                  <c:v>343.49099731445301</c:v>
                </c:pt>
                <c:pt idx="42150">
                  <c:v>343.49398803710898</c:v>
                </c:pt>
                <c:pt idx="42151">
                  <c:v>343.50399780273398</c:v>
                </c:pt>
                <c:pt idx="42152">
                  <c:v>343.50698852539</c:v>
                </c:pt>
                <c:pt idx="42153">
                  <c:v>343.51199340820301</c:v>
                </c:pt>
                <c:pt idx="42154">
                  <c:v>343.51998901367102</c:v>
                </c:pt>
                <c:pt idx="42155">
                  <c:v>343.52801513671801</c:v>
                </c:pt>
                <c:pt idx="42156">
                  <c:v>343.53201293945301</c:v>
                </c:pt>
                <c:pt idx="42157">
                  <c:v>343.54000854492102</c:v>
                </c:pt>
                <c:pt idx="42158">
                  <c:v>343.54400634765602</c:v>
                </c:pt>
                <c:pt idx="42159">
                  <c:v>343.55398559570301</c:v>
                </c:pt>
                <c:pt idx="42160">
                  <c:v>343.558013916015</c:v>
                </c:pt>
                <c:pt idx="42161">
                  <c:v>343.57598876953102</c:v>
                </c:pt>
                <c:pt idx="42162">
                  <c:v>343.579986572265</c:v>
                </c:pt>
                <c:pt idx="42163">
                  <c:v>343.58999633789</c:v>
                </c:pt>
                <c:pt idx="42164">
                  <c:v>343.593994140625</c:v>
                </c:pt>
                <c:pt idx="42165">
                  <c:v>343.60501098632801</c:v>
                </c:pt>
                <c:pt idx="42166">
                  <c:v>343.60800170898398</c:v>
                </c:pt>
                <c:pt idx="42167">
                  <c:v>343.614990234375</c:v>
                </c:pt>
                <c:pt idx="42168">
                  <c:v>343.61898803710898</c:v>
                </c:pt>
                <c:pt idx="42169">
                  <c:v>343.62899780273398</c:v>
                </c:pt>
                <c:pt idx="42170">
                  <c:v>343.63101196289</c:v>
                </c:pt>
                <c:pt idx="42171">
                  <c:v>343.64099121093699</c:v>
                </c:pt>
                <c:pt idx="42172">
                  <c:v>343.64498901367102</c:v>
                </c:pt>
                <c:pt idx="42173">
                  <c:v>343.65701293945301</c:v>
                </c:pt>
                <c:pt idx="42174">
                  <c:v>343.66000366210898</c:v>
                </c:pt>
                <c:pt idx="42175">
                  <c:v>343.66598510742102</c:v>
                </c:pt>
                <c:pt idx="42176">
                  <c:v>343.68600463867102</c:v>
                </c:pt>
                <c:pt idx="42177">
                  <c:v>343.77999877929602</c:v>
                </c:pt>
                <c:pt idx="42178">
                  <c:v>343.78399658203102</c:v>
                </c:pt>
                <c:pt idx="42179">
                  <c:v>343.79000854492102</c:v>
                </c:pt>
                <c:pt idx="42180">
                  <c:v>343.79400634765602</c:v>
                </c:pt>
                <c:pt idx="42181">
                  <c:v>343.81600952148398</c:v>
                </c:pt>
                <c:pt idx="42182">
                  <c:v>343.82000732421801</c:v>
                </c:pt>
                <c:pt idx="42183">
                  <c:v>343.83599853515602</c:v>
                </c:pt>
                <c:pt idx="42184">
                  <c:v>343.83999633789</c:v>
                </c:pt>
                <c:pt idx="42185">
                  <c:v>343.850006103515</c:v>
                </c:pt>
                <c:pt idx="42186">
                  <c:v>343.85800170898398</c:v>
                </c:pt>
                <c:pt idx="42187">
                  <c:v>343.86199951171801</c:v>
                </c:pt>
                <c:pt idx="42188">
                  <c:v>343.88800048828102</c:v>
                </c:pt>
                <c:pt idx="42189">
                  <c:v>343.89498901367102</c:v>
                </c:pt>
                <c:pt idx="42190">
                  <c:v>343.90399169921801</c:v>
                </c:pt>
                <c:pt idx="42191">
                  <c:v>343.90798950195301</c:v>
                </c:pt>
                <c:pt idx="42192">
                  <c:v>343.92800903320301</c:v>
                </c:pt>
                <c:pt idx="42193">
                  <c:v>343.93200683593699</c:v>
                </c:pt>
                <c:pt idx="42194">
                  <c:v>343.93600463867102</c:v>
                </c:pt>
                <c:pt idx="42195">
                  <c:v>343.94100952148398</c:v>
                </c:pt>
                <c:pt idx="42196">
                  <c:v>343.94601440429602</c:v>
                </c:pt>
                <c:pt idx="42197">
                  <c:v>343.954986572265</c:v>
                </c:pt>
                <c:pt idx="42198">
                  <c:v>343.95901489257801</c:v>
                </c:pt>
                <c:pt idx="42199">
                  <c:v>343.97601318359301</c:v>
                </c:pt>
                <c:pt idx="42200">
                  <c:v>343.98001098632801</c:v>
                </c:pt>
                <c:pt idx="42201">
                  <c:v>343.98498535156199</c:v>
                </c:pt>
                <c:pt idx="42202">
                  <c:v>343.99099731445301</c:v>
                </c:pt>
                <c:pt idx="42203">
                  <c:v>343.99499511718699</c:v>
                </c:pt>
                <c:pt idx="42204">
                  <c:v>344.00698852539</c:v>
                </c:pt>
                <c:pt idx="42205">
                  <c:v>344.010986328125</c:v>
                </c:pt>
                <c:pt idx="42206">
                  <c:v>344.01998901367102</c:v>
                </c:pt>
                <c:pt idx="42207">
                  <c:v>344.02899169921801</c:v>
                </c:pt>
                <c:pt idx="42208">
                  <c:v>344.03298950195301</c:v>
                </c:pt>
                <c:pt idx="42209">
                  <c:v>344.04098510742102</c:v>
                </c:pt>
                <c:pt idx="42210">
                  <c:v>344.04501342773398</c:v>
                </c:pt>
                <c:pt idx="42211">
                  <c:v>344.05700683593699</c:v>
                </c:pt>
                <c:pt idx="42212">
                  <c:v>344.06100463867102</c:v>
                </c:pt>
                <c:pt idx="42213">
                  <c:v>344.07598876953102</c:v>
                </c:pt>
                <c:pt idx="42214">
                  <c:v>344.079986572265</c:v>
                </c:pt>
                <c:pt idx="42215">
                  <c:v>344.08801269531199</c:v>
                </c:pt>
                <c:pt idx="42216">
                  <c:v>344.09100341796801</c:v>
                </c:pt>
                <c:pt idx="42217">
                  <c:v>344.10299682617102</c:v>
                </c:pt>
                <c:pt idx="42218">
                  <c:v>344.10699462890602</c:v>
                </c:pt>
                <c:pt idx="42219">
                  <c:v>344.11999511718699</c:v>
                </c:pt>
                <c:pt idx="42220">
                  <c:v>344.12899780273398</c:v>
                </c:pt>
                <c:pt idx="42221">
                  <c:v>344.13299560546801</c:v>
                </c:pt>
                <c:pt idx="42222">
                  <c:v>344.14099121093699</c:v>
                </c:pt>
                <c:pt idx="42223">
                  <c:v>344.14498901367102</c:v>
                </c:pt>
                <c:pt idx="42224">
                  <c:v>344.16598510742102</c:v>
                </c:pt>
                <c:pt idx="42225">
                  <c:v>344.17001342773398</c:v>
                </c:pt>
                <c:pt idx="42226">
                  <c:v>344.18600463867102</c:v>
                </c:pt>
                <c:pt idx="42227">
                  <c:v>344.19000244140602</c:v>
                </c:pt>
                <c:pt idx="42228">
                  <c:v>344.20001220703102</c:v>
                </c:pt>
                <c:pt idx="42229">
                  <c:v>344.20901489257801</c:v>
                </c:pt>
                <c:pt idx="42230">
                  <c:v>344.21200561523398</c:v>
                </c:pt>
                <c:pt idx="42231">
                  <c:v>344.21798706054602</c:v>
                </c:pt>
                <c:pt idx="42232">
                  <c:v>344.23599243164</c:v>
                </c:pt>
                <c:pt idx="42233">
                  <c:v>344.239990234375</c:v>
                </c:pt>
                <c:pt idx="42234">
                  <c:v>344.25</c:v>
                </c:pt>
                <c:pt idx="42235">
                  <c:v>344.25900268554602</c:v>
                </c:pt>
                <c:pt idx="42236">
                  <c:v>344.26300048828102</c:v>
                </c:pt>
                <c:pt idx="42237">
                  <c:v>344.27600097656199</c:v>
                </c:pt>
                <c:pt idx="42238">
                  <c:v>344.27801513671801</c:v>
                </c:pt>
                <c:pt idx="42239">
                  <c:v>344.29000854492102</c:v>
                </c:pt>
                <c:pt idx="42240">
                  <c:v>344.29400634765602</c:v>
                </c:pt>
                <c:pt idx="42241">
                  <c:v>344.30398559570301</c:v>
                </c:pt>
                <c:pt idx="42242">
                  <c:v>344.308013916015</c:v>
                </c:pt>
                <c:pt idx="42243">
                  <c:v>344.32699584960898</c:v>
                </c:pt>
                <c:pt idx="42244">
                  <c:v>344.33099365234301</c:v>
                </c:pt>
                <c:pt idx="42245">
                  <c:v>344.34100341796801</c:v>
                </c:pt>
                <c:pt idx="42246">
                  <c:v>344.34500122070301</c:v>
                </c:pt>
                <c:pt idx="42247">
                  <c:v>344.36599731445301</c:v>
                </c:pt>
                <c:pt idx="42248">
                  <c:v>344.36999511718699</c:v>
                </c:pt>
                <c:pt idx="42249">
                  <c:v>344.385986328125</c:v>
                </c:pt>
                <c:pt idx="42250">
                  <c:v>344.39001464843699</c:v>
                </c:pt>
                <c:pt idx="42251">
                  <c:v>344.40701293945301</c:v>
                </c:pt>
                <c:pt idx="42252">
                  <c:v>344.41101074218699</c:v>
                </c:pt>
                <c:pt idx="42253">
                  <c:v>344.42098999023398</c:v>
                </c:pt>
                <c:pt idx="42254">
                  <c:v>344.42999267578102</c:v>
                </c:pt>
                <c:pt idx="42255">
                  <c:v>344.433990478515</c:v>
                </c:pt>
                <c:pt idx="42256">
                  <c:v>344.45599365234301</c:v>
                </c:pt>
                <c:pt idx="42257">
                  <c:v>344.45999145507801</c:v>
                </c:pt>
                <c:pt idx="42258">
                  <c:v>344.47000122070301</c:v>
                </c:pt>
                <c:pt idx="42259">
                  <c:v>344.47900390625</c:v>
                </c:pt>
                <c:pt idx="42260">
                  <c:v>344.48300170898398</c:v>
                </c:pt>
                <c:pt idx="42261">
                  <c:v>344.49099731445301</c:v>
                </c:pt>
                <c:pt idx="42262">
                  <c:v>344.49499511718699</c:v>
                </c:pt>
                <c:pt idx="42263">
                  <c:v>344.51599121093699</c:v>
                </c:pt>
                <c:pt idx="42264">
                  <c:v>344.51998901367102</c:v>
                </c:pt>
                <c:pt idx="42265">
                  <c:v>344.53601074218699</c:v>
                </c:pt>
                <c:pt idx="42266">
                  <c:v>344.54000854492102</c:v>
                </c:pt>
                <c:pt idx="42267">
                  <c:v>344.54998779296801</c:v>
                </c:pt>
                <c:pt idx="42268">
                  <c:v>344.558990478515</c:v>
                </c:pt>
                <c:pt idx="42269">
                  <c:v>344.56298828125</c:v>
                </c:pt>
                <c:pt idx="42270">
                  <c:v>344.57000732421801</c:v>
                </c:pt>
                <c:pt idx="42271">
                  <c:v>344.579010009765</c:v>
                </c:pt>
                <c:pt idx="42272">
                  <c:v>344.5830078125</c:v>
                </c:pt>
                <c:pt idx="42273">
                  <c:v>344.58999633789</c:v>
                </c:pt>
                <c:pt idx="42274">
                  <c:v>344.593994140625</c:v>
                </c:pt>
                <c:pt idx="42275">
                  <c:v>344.60400390625</c:v>
                </c:pt>
                <c:pt idx="42276">
                  <c:v>344.60800170898398</c:v>
                </c:pt>
                <c:pt idx="42277">
                  <c:v>344.621002197265</c:v>
                </c:pt>
                <c:pt idx="42278">
                  <c:v>344.63000488281199</c:v>
                </c:pt>
                <c:pt idx="42279">
                  <c:v>344.63299560546801</c:v>
                </c:pt>
                <c:pt idx="42280">
                  <c:v>344.656005859375</c:v>
                </c:pt>
                <c:pt idx="42281">
                  <c:v>344.66000366210898</c:v>
                </c:pt>
                <c:pt idx="42282">
                  <c:v>344.67001342773398</c:v>
                </c:pt>
                <c:pt idx="42283">
                  <c:v>344.67898559570301</c:v>
                </c:pt>
                <c:pt idx="42284">
                  <c:v>344.683013916015</c:v>
                </c:pt>
                <c:pt idx="42285">
                  <c:v>344.69000244140602</c:v>
                </c:pt>
                <c:pt idx="42286">
                  <c:v>344.69400024414</c:v>
                </c:pt>
                <c:pt idx="42287">
                  <c:v>344.704010009765</c:v>
                </c:pt>
                <c:pt idx="42288">
                  <c:v>344.7080078125</c:v>
                </c:pt>
                <c:pt idx="42289">
                  <c:v>344.72000122070301</c:v>
                </c:pt>
                <c:pt idx="42290">
                  <c:v>344.72900390625</c:v>
                </c:pt>
                <c:pt idx="42291">
                  <c:v>344.73300170898398</c:v>
                </c:pt>
                <c:pt idx="42292">
                  <c:v>344.73800659179602</c:v>
                </c:pt>
                <c:pt idx="42293">
                  <c:v>344.74200439453102</c:v>
                </c:pt>
                <c:pt idx="42294">
                  <c:v>344.746002197265</c:v>
                </c:pt>
                <c:pt idx="42295">
                  <c:v>344.75601196289</c:v>
                </c:pt>
                <c:pt idx="42296">
                  <c:v>344.760009765625</c:v>
                </c:pt>
                <c:pt idx="42297">
                  <c:v>344.76998901367102</c:v>
                </c:pt>
                <c:pt idx="42298">
                  <c:v>344.77801513671801</c:v>
                </c:pt>
                <c:pt idx="42299">
                  <c:v>344.78201293945301</c:v>
                </c:pt>
                <c:pt idx="42300">
                  <c:v>344.787994384765</c:v>
                </c:pt>
                <c:pt idx="42301">
                  <c:v>344.79299926757801</c:v>
                </c:pt>
                <c:pt idx="42302">
                  <c:v>344.80300903320301</c:v>
                </c:pt>
                <c:pt idx="42303">
                  <c:v>344.80700683593699</c:v>
                </c:pt>
                <c:pt idx="42304">
                  <c:v>344.82000732421801</c:v>
                </c:pt>
                <c:pt idx="42305">
                  <c:v>344.829010009765</c:v>
                </c:pt>
                <c:pt idx="42306">
                  <c:v>344.8330078125</c:v>
                </c:pt>
                <c:pt idx="42307">
                  <c:v>344.83898925781199</c:v>
                </c:pt>
                <c:pt idx="42308">
                  <c:v>344.84298706054602</c:v>
                </c:pt>
                <c:pt idx="42309">
                  <c:v>344.85598754882801</c:v>
                </c:pt>
                <c:pt idx="42310">
                  <c:v>344.85998535156199</c:v>
                </c:pt>
                <c:pt idx="42311">
                  <c:v>344.86999511718699</c:v>
                </c:pt>
                <c:pt idx="42312">
                  <c:v>344.87899780273398</c:v>
                </c:pt>
                <c:pt idx="42313">
                  <c:v>344.88299560546801</c:v>
                </c:pt>
                <c:pt idx="42314">
                  <c:v>344.89001464843699</c:v>
                </c:pt>
                <c:pt idx="42315">
                  <c:v>344.89401245117102</c:v>
                </c:pt>
                <c:pt idx="42316">
                  <c:v>344.90399169921801</c:v>
                </c:pt>
                <c:pt idx="42317">
                  <c:v>344.90798950195301</c:v>
                </c:pt>
                <c:pt idx="42318">
                  <c:v>344.92001342773398</c:v>
                </c:pt>
                <c:pt idx="42319">
                  <c:v>344.92800903320301</c:v>
                </c:pt>
                <c:pt idx="42320">
                  <c:v>344.93200683593699</c:v>
                </c:pt>
                <c:pt idx="42321">
                  <c:v>344.95599365234301</c:v>
                </c:pt>
                <c:pt idx="42322">
                  <c:v>344.95999145507801</c:v>
                </c:pt>
                <c:pt idx="42323">
                  <c:v>344.97000122070301</c:v>
                </c:pt>
                <c:pt idx="42324">
                  <c:v>344.97900390625</c:v>
                </c:pt>
                <c:pt idx="42325">
                  <c:v>344.98300170898398</c:v>
                </c:pt>
                <c:pt idx="42326">
                  <c:v>344.99099731445301</c:v>
                </c:pt>
                <c:pt idx="42327">
                  <c:v>344.99301147460898</c:v>
                </c:pt>
                <c:pt idx="42328">
                  <c:v>345.00601196289</c:v>
                </c:pt>
                <c:pt idx="42329">
                  <c:v>345.010009765625</c:v>
                </c:pt>
                <c:pt idx="42330">
                  <c:v>345.01998901367102</c:v>
                </c:pt>
                <c:pt idx="42331">
                  <c:v>345.02899169921801</c:v>
                </c:pt>
                <c:pt idx="42332">
                  <c:v>345.03298950195301</c:v>
                </c:pt>
                <c:pt idx="42333">
                  <c:v>345.04098510742102</c:v>
                </c:pt>
                <c:pt idx="42334">
                  <c:v>345.04501342773398</c:v>
                </c:pt>
                <c:pt idx="42335">
                  <c:v>345.05700683593699</c:v>
                </c:pt>
                <c:pt idx="42336">
                  <c:v>345.06100463867102</c:v>
                </c:pt>
                <c:pt idx="42337">
                  <c:v>345.07000732421801</c:v>
                </c:pt>
                <c:pt idx="42338">
                  <c:v>345.079010009765</c:v>
                </c:pt>
                <c:pt idx="42339">
                  <c:v>345.0830078125</c:v>
                </c:pt>
                <c:pt idx="42340">
                  <c:v>345.09100341796801</c:v>
                </c:pt>
                <c:pt idx="42341">
                  <c:v>345.09500122070301</c:v>
                </c:pt>
                <c:pt idx="42342">
                  <c:v>345.11599731445301</c:v>
                </c:pt>
                <c:pt idx="42343">
                  <c:v>345.11999511718699</c:v>
                </c:pt>
                <c:pt idx="42344">
                  <c:v>345.135986328125</c:v>
                </c:pt>
                <c:pt idx="42345">
                  <c:v>345.14001464843699</c:v>
                </c:pt>
                <c:pt idx="42346">
                  <c:v>345.14700317382801</c:v>
                </c:pt>
                <c:pt idx="42347">
                  <c:v>345.156005859375</c:v>
                </c:pt>
                <c:pt idx="42348">
                  <c:v>345.15798950195301</c:v>
                </c:pt>
                <c:pt idx="42349">
                  <c:v>345.16400146484301</c:v>
                </c:pt>
                <c:pt idx="42350">
                  <c:v>345.16799926757801</c:v>
                </c:pt>
                <c:pt idx="42351">
                  <c:v>345.17800903320301</c:v>
                </c:pt>
                <c:pt idx="42352">
                  <c:v>345.18200683593699</c:v>
                </c:pt>
                <c:pt idx="42353">
                  <c:v>345.19000244140602</c:v>
                </c:pt>
                <c:pt idx="42354">
                  <c:v>345.19400024414</c:v>
                </c:pt>
                <c:pt idx="42355">
                  <c:v>345.197998046875</c:v>
                </c:pt>
                <c:pt idx="42356">
                  <c:v>345.2080078125</c:v>
                </c:pt>
                <c:pt idx="42357">
                  <c:v>345.21200561523398</c:v>
                </c:pt>
                <c:pt idx="42358">
                  <c:v>345.22000122070301</c:v>
                </c:pt>
                <c:pt idx="42359">
                  <c:v>345.22900390625</c:v>
                </c:pt>
                <c:pt idx="42360">
                  <c:v>345.23098754882801</c:v>
                </c:pt>
                <c:pt idx="42361">
                  <c:v>345.24099731445301</c:v>
                </c:pt>
                <c:pt idx="42362">
                  <c:v>345.24499511718699</c:v>
                </c:pt>
                <c:pt idx="42363">
                  <c:v>345.26599121093699</c:v>
                </c:pt>
                <c:pt idx="42364">
                  <c:v>345.26998901367102</c:v>
                </c:pt>
                <c:pt idx="42365">
                  <c:v>345.28601074218699</c:v>
                </c:pt>
                <c:pt idx="42366">
                  <c:v>345.29000854492102</c:v>
                </c:pt>
                <c:pt idx="42367">
                  <c:v>345.29998779296801</c:v>
                </c:pt>
                <c:pt idx="42368">
                  <c:v>345.308013916015</c:v>
                </c:pt>
                <c:pt idx="42369">
                  <c:v>345.31201171875</c:v>
                </c:pt>
                <c:pt idx="42370">
                  <c:v>345.32000732421801</c:v>
                </c:pt>
                <c:pt idx="42371">
                  <c:v>345.32800292968699</c:v>
                </c:pt>
                <c:pt idx="42372">
                  <c:v>345.33099365234301</c:v>
                </c:pt>
                <c:pt idx="42373">
                  <c:v>345.33999633789</c:v>
                </c:pt>
                <c:pt idx="42374">
                  <c:v>345.343994140625</c:v>
                </c:pt>
                <c:pt idx="42375">
                  <c:v>345.34799194335898</c:v>
                </c:pt>
                <c:pt idx="42376">
                  <c:v>345.35800170898398</c:v>
                </c:pt>
                <c:pt idx="42377">
                  <c:v>345.36199951171801</c:v>
                </c:pt>
                <c:pt idx="42378">
                  <c:v>345.36999511718699</c:v>
                </c:pt>
                <c:pt idx="42379">
                  <c:v>345.37899780273398</c:v>
                </c:pt>
                <c:pt idx="42380">
                  <c:v>345.38299560546801</c:v>
                </c:pt>
                <c:pt idx="42381">
                  <c:v>345.39099121093699</c:v>
                </c:pt>
                <c:pt idx="42382">
                  <c:v>345.39498901367102</c:v>
                </c:pt>
                <c:pt idx="42383">
                  <c:v>345.41598510742102</c:v>
                </c:pt>
                <c:pt idx="42384">
                  <c:v>345.41799926757801</c:v>
                </c:pt>
                <c:pt idx="42385">
                  <c:v>345.42999267578102</c:v>
                </c:pt>
                <c:pt idx="42386">
                  <c:v>345.433990478515</c:v>
                </c:pt>
                <c:pt idx="42387">
                  <c:v>345.45001220703102</c:v>
                </c:pt>
                <c:pt idx="42388">
                  <c:v>345.4580078125</c:v>
                </c:pt>
                <c:pt idx="42389">
                  <c:v>345.46200561523398</c:v>
                </c:pt>
                <c:pt idx="42390">
                  <c:v>345.47000122070301</c:v>
                </c:pt>
                <c:pt idx="42391">
                  <c:v>345.47399902343699</c:v>
                </c:pt>
                <c:pt idx="42392">
                  <c:v>345.48400878906199</c:v>
                </c:pt>
                <c:pt idx="42393">
                  <c:v>345.48800659179602</c:v>
                </c:pt>
                <c:pt idx="42394">
                  <c:v>345.50601196289</c:v>
                </c:pt>
                <c:pt idx="42395">
                  <c:v>345.510009765625</c:v>
                </c:pt>
                <c:pt idx="42396">
                  <c:v>345.51998901367102</c:v>
                </c:pt>
                <c:pt idx="42397">
                  <c:v>345.52398681640602</c:v>
                </c:pt>
                <c:pt idx="42398">
                  <c:v>345.53500366210898</c:v>
                </c:pt>
                <c:pt idx="42399">
                  <c:v>345.53900146484301</c:v>
                </c:pt>
                <c:pt idx="42400">
                  <c:v>345.54998779296801</c:v>
                </c:pt>
                <c:pt idx="42401">
                  <c:v>345.558013916015</c:v>
                </c:pt>
                <c:pt idx="42402">
                  <c:v>345.56201171875</c:v>
                </c:pt>
                <c:pt idx="42403">
                  <c:v>345.57000732421801</c:v>
                </c:pt>
                <c:pt idx="42404">
                  <c:v>345.57400512695301</c:v>
                </c:pt>
                <c:pt idx="42405">
                  <c:v>345.58401489257801</c:v>
                </c:pt>
                <c:pt idx="42406">
                  <c:v>345.58801269531199</c:v>
                </c:pt>
                <c:pt idx="42407">
                  <c:v>345.60699462890602</c:v>
                </c:pt>
                <c:pt idx="42408">
                  <c:v>345.61099243164</c:v>
                </c:pt>
                <c:pt idx="42409">
                  <c:v>345.621002197265</c:v>
                </c:pt>
                <c:pt idx="42410">
                  <c:v>345.62899780273398</c:v>
                </c:pt>
                <c:pt idx="42411">
                  <c:v>345.63299560546801</c:v>
                </c:pt>
                <c:pt idx="42412">
                  <c:v>345.64001464843699</c:v>
                </c:pt>
                <c:pt idx="42413">
                  <c:v>345.64401245117102</c:v>
                </c:pt>
                <c:pt idx="42414">
                  <c:v>345.64801025390602</c:v>
                </c:pt>
                <c:pt idx="42415">
                  <c:v>345.65798950195301</c:v>
                </c:pt>
                <c:pt idx="42416">
                  <c:v>345.66198730468699</c:v>
                </c:pt>
                <c:pt idx="42417">
                  <c:v>345.67001342773398</c:v>
                </c:pt>
                <c:pt idx="42418">
                  <c:v>345.67401123046801</c:v>
                </c:pt>
                <c:pt idx="42419">
                  <c:v>345.75601196289</c:v>
                </c:pt>
                <c:pt idx="42420">
                  <c:v>345.75799560546801</c:v>
                </c:pt>
                <c:pt idx="42421">
                  <c:v>345.76400756835898</c:v>
                </c:pt>
                <c:pt idx="42422">
                  <c:v>345.76800537109301</c:v>
                </c:pt>
                <c:pt idx="42423">
                  <c:v>345.77200317382801</c:v>
                </c:pt>
                <c:pt idx="42424">
                  <c:v>345.78201293945301</c:v>
                </c:pt>
                <c:pt idx="42425">
                  <c:v>345.78601074218699</c:v>
                </c:pt>
                <c:pt idx="42426">
                  <c:v>345.79299926757801</c:v>
                </c:pt>
                <c:pt idx="42427">
                  <c:v>345.79598999023398</c:v>
                </c:pt>
                <c:pt idx="42428">
                  <c:v>345.81201171875</c:v>
                </c:pt>
                <c:pt idx="42429">
                  <c:v>345.81600952148398</c:v>
                </c:pt>
                <c:pt idx="42430">
                  <c:v>345.83200073242102</c:v>
                </c:pt>
                <c:pt idx="42431">
                  <c:v>345.83599853515602</c:v>
                </c:pt>
                <c:pt idx="42432">
                  <c:v>345.84100341796801</c:v>
                </c:pt>
                <c:pt idx="42433">
                  <c:v>345.84500122070301</c:v>
                </c:pt>
                <c:pt idx="42434">
                  <c:v>345.84899902343699</c:v>
                </c:pt>
                <c:pt idx="42435">
                  <c:v>345.85900878906199</c:v>
                </c:pt>
                <c:pt idx="42436">
                  <c:v>345.86199951171801</c:v>
                </c:pt>
                <c:pt idx="42437">
                  <c:v>345.871002197265</c:v>
                </c:pt>
                <c:pt idx="42438">
                  <c:v>345.87899780273398</c:v>
                </c:pt>
                <c:pt idx="42439">
                  <c:v>345.88299560546801</c:v>
                </c:pt>
                <c:pt idx="42440">
                  <c:v>345.89001464843699</c:v>
                </c:pt>
                <c:pt idx="42441">
                  <c:v>345.89401245117102</c:v>
                </c:pt>
                <c:pt idx="42442">
                  <c:v>345.89999389648398</c:v>
                </c:pt>
                <c:pt idx="42443">
                  <c:v>345.90798950195301</c:v>
                </c:pt>
                <c:pt idx="42444">
                  <c:v>345.91198730468699</c:v>
                </c:pt>
                <c:pt idx="42445">
                  <c:v>345.92001342773398</c:v>
                </c:pt>
                <c:pt idx="42446">
                  <c:v>345.92401123046801</c:v>
                </c:pt>
                <c:pt idx="42447">
                  <c:v>345.933013916015</c:v>
                </c:pt>
                <c:pt idx="42448">
                  <c:v>345.93701171875</c:v>
                </c:pt>
                <c:pt idx="42449">
                  <c:v>345.94100952148398</c:v>
                </c:pt>
                <c:pt idx="42450">
                  <c:v>345.94500732421801</c:v>
                </c:pt>
                <c:pt idx="42451">
                  <c:v>345.954986572265</c:v>
                </c:pt>
                <c:pt idx="42452">
                  <c:v>345.95901489257801</c:v>
                </c:pt>
                <c:pt idx="42453">
                  <c:v>345.97000122070301</c:v>
                </c:pt>
                <c:pt idx="42454">
                  <c:v>345.97399902343699</c:v>
                </c:pt>
                <c:pt idx="42455">
                  <c:v>345.98400878906199</c:v>
                </c:pt>
                <c:pt idx="42456">
                  <c:v>345.98800659179602</c:v>
                </c:pt>
                <c:pt idx="42457">
                  <c:v>346.00698852539</c:v>
                </c:pt>
                <c:pt idx="42458">
                  <c:v>346.010986328125</c:v>
                </c:pt>
                <c:pt idx="42459">
                  <c:v>346.02099609375</c:v>
                </c:pt>
                <c:pt idx="42460">
                  <c:v>346.02999877929602</c:v>
                </c:pt>
                <c:pt idx="42461">
                  <c:v>346.03399658203102</c:v>
                </c:pt>
                <c:pt idx="42462">
                  <c:v>346.04998779296801</c:v>
                </c:pt>
                <c:pt idx="42463">
                  <c:v>346.058013916015</c:v>
                </c:pt>
                <c:pt idx="42464">
                  <c:v>346.06201171875</c:v>
                </c:pt>
                <c:pt idx="42465">
                  <c:v>346.07000732421801</c:v>
                </c:pt>
                <c:pt idx="42466">
                  <c:v>346.07400512695301</c:v>
                </c:pt>
                <c:pt idx="42467">
                  <c:v>346.08499145507801</c:v>
                </c:pt>
                <c:pt idx="42468">
                  <c:v>346.08898925781199</c:v>
                </c:pt>
                <c:pt idx="42469">
                  <c:v>346.100006103515</c:v>
                </c:pt>
                <c:pt idx="42470">
                  <c:v>346.10800170898398</c:v>
                </c:pt>
                <c:pt idx="42471">
                  <c:v>346.11199951171801</c:v>
                </c:pt>
                <c:pt idx="42472">
                  <c:v>346.11999511718699</c:v>
                </c:pt>
                <c:pt idx="42473">
                  <c:v>346.12399291992102</c:v>
                </c:pt>
                <c:pt idx="42474">
                  <c:v>346.13299560546801</c:v>
                </c:pt>
                <c:pt idx="42475">
                  <c:v>346.13699340820301</c:v>
                </c:pt>
                <c:pt idx="42476">
                  <c:v>346.14099121093699</c:v>
                </c:pt>
                <c:pt idx="42477">
                  <c:v>346.14498901367102</c:v>
                </c:pt>
                <c:pt idx="42478">
                  <c:v>346.15499877929602</c:v>
                </c:pt>
                <c:pt idx="42479">
                  <c:v>346.15798950195301</c:v>
                </c:pt>
                <c:pt idx="42480">
                  <c:v>346.17199707031199</c:v>
                </c:pt>
                <c:pt idx="42481">
                  <c:v>346.18200683593699</c:v>
                </c:pt>
                <c:pt idx="42482">
                  <c:v>346.18499755859301</c:v>
                </c:pt>
                <c:pt idx="42483">
                  <c:v>346.20599365234301</c:v>
                </c:pt>
                <c:pt idx="42484">
                  <c:v>346.20999145507801</c:v>
                </c:pt>
                <c:pt idx="42485">
                  <c:v>346.21600341796801</c:v>
                </c:pt>
                <c:pt idx="42486">
                  <c:v>346.22000122070301</c:v>
                </c:pt>
                <c:pt idx="42487">
                  <c:v>346.23001098632801</c:v>
                </c:pt>
                <c:pt idx="42488">
                  <c:v>346.23400878906199</c:v>
                </c:pt>
                <c:pt idx="42489">
                  <c:v>346.25</c:v>
                </c:pt>
                <c:pt idx="42490">
                  <c:v>346.25900268554602</c:v>
                </c:pt>
                <c:pt idx="42491">
                  <c:v>346.26300048828102</c:v>
                </c:pt>
                <c:pt idx="42492">
                  <c:v>346.27099609375</c:v>
                </c:pt>
                <c:pt idx="42493">
                  <c:v>346.27499389648398</c:v>
                </c:pt>
                <c:pt idx="42494">
                  <c:v>346.29598999023398</c:v>
                </c:pt>
                <c:pt idx="42495">
                  <c:v>346.29901123046801</c:v>
                </c:pt>
                <c:pt idx="42496">
                  <c:v>346.30999755859301</c:v>
                </c:pt>
                <c:pt idx="42497">
                  <c:v>346.31399536132801</c:v>
                </c:pt>
                <c:pt idx="42498">
                  <c:v>346.33599853515602</c:v>
                </c:pt>
                <c:pt idx="42499">
                  <c:v>346.33999633789</c:v>
                </c:pt>
                <c:pt idx="42500">
                  <c:v>346.350006103515</c:v>
                </c:pt>
                <c:pt idx="42501">
                  <c:v>346.35900878906199</c:v>
                </c:pt>
                <c:pt idx="42502">
                  <c:v>346.36300659179602</c:v>
                </c:pt>
                <c:pt idx="42503">
                  <c:v>346.371002197265</c:v>
                </c:pt>
                <c:pt idx="42504">
                  <c:v>346.37399291992102</c:v>
                </c:pt>
                <c:pt idx="42505">
                  <c:v>346.39599609375</c:v>
                </c:pt>
                <c:pt idx="42506">
                  <c:v>346.39999389648398</c:v>
                </c:pt>
                <c:pt idx="42507">
                  <c:v>346.41000366210898</c:v>
                </c:pt>
                <c:pt idx="42508">
                  <c:v>346.41400146484301</c:v>
                </c:pt>
                <c:pt idx="42509">
                  <c:v>346.41799926757801</c:v>
                </c:pt>
                <c:pt idx="42510">
                  <c:v>346.42199707031199</c:v>
                </c:pt>
                <c:pt idx="42511">
                  <c:v>346.43200683593699</c:v>
                </c:pt>
                <c:pt idx="42512">
                  <c:v>346.43600463867102</c:v>
                </c:pt>
                <c:pt idx="42513">
                  <c:v>346.45001220703102</c:v>
                </c:pt>
                <c:pt idx="42514">
                  <c:v>346.45901489257801</c:v>
                </c:pt>
                <c:pt idx="42515">
                  <c:v>346.46301269531199</c:v>
                </c:pt>
                <c:pt idx="42516">
                  <c:v>346.47000122070301</c:v>
                </c:pt>
                <c:pt idx="42517">
                  <c:v>346.47399902343699</c:v>
                </c:pt>
                <c:pt idx="42518">
                  <c:v>346.48400878906199</c:v>
                </c:pt>
                <c:pt idx="42519">
                  <c:v>346.48800659179602</c:v>
                </c:pt>
                <c:pt idx="42520">
                  <c:v>346.5</c:v>
                </c:pt>
                <c:pt idx="42521">
                  <c:v>346.50799560546801</c:v>
                </c:pt>
                <c:pt idx="42522">
                  <c:v>346.51199340820301</c:v>
                </c:pt>
                <c:pt idx="42523">
                  <c:v>346.516998291015</c:v>
                </c:pt>
                <c:pt idx="42524">
                  <c:v>346.52600097656199</c:v>
                </c:pt>
                <c:pt idx="42525">
                  <c:v>346.53399658203102</c:v>
                </c:pt>
                <c:pt idx="42526">
                  <c:v>346.537994384765</c:v>
                </c:pt>
                <c:pt idx="42527">
                  <c:v>346.54998779296801</c:v>
                </c:pt>
                <c:pt idx="42528">
                  <c:v>346.56399536132801</c:v>
                </c:pt>
                <c:pt idx="42529">
                  <c:v>346.56698608398398</c:v>
                </c:pt>
                <c:pt idx="42530">
                  <c:v>346.57199096679602</c:v>
                </c:pt>
                <c:pt idx="42531">
                  <c:v>346.58700561523398</c:v>
                </c:pt>
                <c:pt idx="42532">
                  <c:v>346.59100341796801</c:v>
                </c:pt>
                <c:pt idx="42533">
                  <c:v>346.60501098632801</c:v>
                </c:pt>
                <c:pt idx="42534">
                  <c:v>346.60900878906199</c:v>
                </c:pt>
                <c:pt idx="42535">
                  <c:v>346.621002197265</c:v>
                </c:pt>
                <c:pt idx="42536">
                  <c:v>346.625</c:v>
                </c:pt>
                <c:pt idx="42537">
                  <c:v>346.64599609375</c:v>
                </c:pt>
                <c:pt idx="42538">
                  <c:v>346.64999389648398</c:v>
                </c:pt>
                <c:pt idx="42539">
                  <c:v>346.66598510742102</c:v>
                </c:pt>
                <c:pt idx="42540">
                  <c:v>346.67001342773398</c:v>
                </c:pt>
                <c:pt idx="42541">
                  <c:v>346.67999267578102</c:v>
                </c:pt>
                <c:pt idx="42542">
                  <c:v>346.68798828125</c:v>
                </c:pt>
                <c:pt idx="42543">
                  <c:v>346.69198608398398</c:v>
                </c:pt>
                <c:pt idx="42544">
                  <c:v>346.70001220703102</c:v>
                </c:pt>
                <c:pt idx="42545">
                  <c:v>346.7080078125</c:v>
                </c:pt>
                <c:pt idx="42546">
                  <c:v>346.71200561523398</c:v>
                </c:pt>
                <c:pt idx="42547">
                  <c:v>346.72000122070301</c:v>
                </c:pt>
                <c:pt idx="42548">
                  <c:v>346.72399902343699</c:v>
                </c:pt>
                <c:pt idx="42549">
                  <c:v>346.73400878906199</c:v>
                </c:pt>
                <c:pt idx="42550">
                  <c:v>346.73800659179602</c:v>
                </c:pt>
                <c:pt idx="42551">
                  <c:v>346.75601196289</c:v>
                </c:pt>
                <c:pt idx="42552">
                  <c:v>346.760009765625</c:v>
                </c:pt>
                <c:pt idx="42553">
                  <c:v>346.76998901367102</c:v>
                </c:pt>
                <c:pt idx="42554">
                  <c:v>346.77398681640602</c:v>
                </c:pt>
                <c:pt idx="42555">
                  <c:v>346.78399658203102</c:v>
                </c:pt>
                <c:pt idx="42556">
                  <c:v>346.787994384765</c:v>
                </c:pt>
                <c:pt idx="42557">
                  <c:v>346.80599975585898</c:v>
                </c:pt>
                <c:pt idx="42558">
                  <c:v>346.808013916015</c:v>
                </c:pt>
                <c:pt idx="42559">
                  <c:v>346.81399536132801</c:v>
                </c:pt>
                <c:pt idx="42560">
                  <c:v>346.82000732421801</c:v>
                </c:pt>
                <c:pt idx="42561">
                  <c:v>346.82400512695301</c:v>
                </c:pt>
                <c:pt idx="42562">
                  <c:v>346.83599853515602</c:v>
                </c:pt>
                <c:pt idx="42563">
                  <c:v>346.83898925781199</c:v>
                </c:pt>
                <c:pt idx="42564">
                  <c:v>346.85598754882801</c:v>
                </c:pt>
                <c:pt idx="42565">
                  <c:v>346.85998535156199</c:v>
                </c:pt>
                <c:pt idx="42566">
                  <c:v>346.86999511718699</c:v>
                </c:pt>
                <c:pt idx="42567">
                  <c:v>346.87399291992102</c:v>
                </c:pt>
                <c:pt idx="42568">
                  <c:v>346.88699340820301</c:v>
                </c:pt>
                <c:pt idx="42569">
                  <c:v>346.89099121093699</c:v>
                </c:pt>
                <c:pt idx="42570">
                  <c:v>346.89700317382801</c:v>
                </c:pt>
                <c:pt idx="42571">
                  <c:v>346.90200805664</c:v>
                </c:pt>
                <c:pt idx="42572">
                  <c:v>346.91198730468699</c:v>
                </c:pt>
                <c:pt idx="42573">
                  <c:v>346.91598510742102</c:v>
                </c:pt>
                <c:pt idx="42574">
                  <c:v>346.92999267578102</c:v>
                </c:pt>
                <c:pt idx="42575">
                  <c:v>346.93798828125</c:v>
                </c:pt>
                <c:pt idx="42576">
                  <c:v>346.94299316406199</c:v>
                </c:pt>
                <c:pt idx="42577">
                  <c:v>346.94699096679602</c:v>
                </c:pt>
                <c:pt idx="42578">
                  <c:v>346.95098876953102</c:v>
                </c:pt>
                <c:pt idx="42579">
                  <c:v>346.96099853515602</c:v>
                </c:pt>
                <c:pt idx="42580">
                  <c:v>346.96499633789</c:v>
                </c:pt>
                <c:pt idx="42581">
                  <c:v>346.97000122070301</c:v>
                </c:pt>
                <c:pt idx="42582">
                  <c:v>346.97399902343699</c:v>
                </c:pt>
                <c:pt idx="42583">
                  <c:v>346.98599243164</c:v>
                </c:pt>
                <c:pt idx="42584">
                  <c:v>346.989013671875</c:v>
                </c:pt>
                <c:pt idx="42585">
                  <c:v>346.99499511718699</c:v>
                </c:pt>
                <c:pt idx="42586">
                  <c:v>347.01599121093699</c:v>
                </c:pt>
                <c:pt idx="42587">
                  <c:v>347.01800537109301</c:v>
                </c:pt>
                <c:pt idx="42588">
                  <c:v>347.02600097656199</c:v>
                </c:pt>
                <c:pt idx="42589">
                  <c:v>347.037994384765</c:v>
                </c:pt>
                <c:pt idx="42590">
                  <c:v>347.0419921875</c:v>
                </c:pt>
                <c:pt idx="42591">
                  <c:v>347.04998779296801</c:v>
                </c:pt>
                <c:pt idx="42592">
                  <c:v>347.058990478515</c:v>
                </c:pt>
                <c:pt idx="42593">
                  <c:v>347.06298828125</c:v>
                </c:pt>
                <c:pt idx="42594">
                  <c:v>347.07000732421801</c:v>
                </c:pt>
                <c:pt idx="42595">
                  <c:v>347.07400512695301</c:v>
                </c:pt>
                <c:pt idx="42596">
                  <c:v>347.08599853515602</c:v>
                </c:pt>
                <c:pt idx="42597">
                  <c:v>347.08999633789</c:v>
                </c:pt>
                <c:pt idx="42598">
                  <c:v>347.09899902343699</c:v>
                </c:pt>
                <c:pt idx="42599">
                  <c:v>347.10699462890602</c:v>
                </c:pt>
                <c:pt idx="42600">
                  <c:v>347.11099243164</c:v>
                </c:pt>
                <c:pt idx="42601">
                  <c:v>347.11599731445301</c:v>
                </c:pt>
                <c:pt idx="42602">
                  <c:v>347.11898803710898</c:v>
                </c:pt>
                <c:pt idx="42603">
                  <c:v>347.135986328125</c:v>
                </c:pt>
                <c:pt idx="42604">
                  <c:v>347.14001464843699</c:v>
                </c:pt>
                <c:pt idx="42605">
                  <c:v>347.14999389648398</c:v>
                </c:pt>
                <c:pt idx="42606">
                  <c:v>347.15899658203102</c:v>
                </c:pt>
                <c:pt idx="42607">
                  <c:v>347.162994384765</c:v>
                </c:pt>
                <c:pt idx="42608">
                  <c:v>347.17098999023398</c:v>
                </c:pt>
                <c:pt idx="42609">
                  <c:v>347.17300415039</c:v>
                </c:pt>
                <c:pt idx="42610">
                  <c:v>347.19601440429602</c:v>
                </c:pt>
                <c:pt idx="42611">
                  <c:v>347.20001220703102</c:v>
                </c:pt>
                <c:pt idx="42612">
                  <c:v>347.21600341796801</c:v>
                </c:pt>
                <c:pt idx="42613">
                  <c:v>347.22000122070301</c:v>
                </c:pt>
                <c:pt idx="42614">
                  <c:v>347.225006103515</c:v>
                </c:pt>
                <c:pt idx="42615">
                  <c:v>347.23699951171801</c:v>
                </c:pt>
                <c:pt idx="42616">
                  <c:v>347.24099731445301</c:v>
                </c:pt>
                <c:pt idx="42617">
                  <c:v>347.25698852539</c:v>
                </c:pt>
                <c:pt idx="42618">
                  <c:v>347.260986328125</c:v>
                </c:pt>
                <c:pt idx="42619">
                  <c:v>347.26998901367102</c:v>
                </c:pt>
                <c:pt idx="42620">
                  <c:v>347.27398681640602</c:v>
                </c:pt>
                <c:pt idx="42621">
                  <c:v>347.28399658203102</c:v>
                </c:pt>
                <c:pt idx="42622">
                  <c:v>347.287994384765</c:v>
                </c:pt>
                <c:pt idx="42623">
                  <c:v>347.29400634765602</c:v>
                </c:pt>
                <c:pt idx="42624">
                  <c:v>347.30700683593699</c:v>
                </c:pt>
                <c:pt idx="42625">
                  <c:v>347.31100463867102</c:v>
                </c:pt>
                <c:pt idx="42626">
                  <c:v>347.32000732421801</c:v>
                </c:pt>
                <c:pt idx="42627">
                  <c:v>347.32400512695301</c:v>
                </c:pt>
                <c:pt idx="42628">
                  <c:v>347.33401489257801</c:v>
                </c:pt>
                <c:pt idx="42629">
                  <c:v>347.33801269531199</c:v>
                </c:pt>
                <c:pt idx="42630">
                  <c:v>347.35598754882801</c:v>
                </c:pt>
                <c:pt idx="42631">
                  <c:v>347.35800170898398</c:v>
                </c:pt>
                <c:pt idx="42632">
                  <c:v>347.364013671875</c:v>
                </c:pt>
                <c:pt idx="42633">
                  <c:v>347.38000488281199</c:v>
                </c:pt>
                <c:pt idx="42634">
                  <c:v>347.38800048828102</c:v>
                </c:pt>
                <c:pt idx="42635">
                  <c:v>347.391998291015</c:v>
                </c:pt>
                <c:pt idx="42636">
                  <c:v>347.39999389648398</c:v>
                </c:pt>
                <c:pt idx="42637">
                  <c:v>347.40798950195301</c:v>
                </c:pt>
                <c:pt idx="42638">
                  <c:v>347.41198730468699</c:v>
                </c:pt>
                <c:pt idx="42639">
                  <c:v>347.42001342773398</c:v>
                </c:pt>
                <c:pt idx="42640">
                  <c:v>347.42401123046801</c:v>
                </c:pt>
                <c:pt idx="42641">
                  <c:v>347.43499755859301</c:v>
                </c:pt>
                <c:pt idx="42642">
                  <c:v>347.43899536132801</c:v>
                </c:pt>
                <c:pt idx="42643">
                  <c:v>347.45001220703102</c:v>
                </c:pt>
                <c:pt idx="42644">
                  <c:v>347.45901489257801</c:v>
                </c:pt>
                <c:pt idx="42645">
                  <c:v>347.46301269531199</c:v>
                </c:pt>
                <c:pt idx="42646">
                  <c:v>347.47100830078102</c:v>
                </c:pt>
                <c:pt idx="42647">
                  <c:v>347.475006103515</c:v>
                </c:pt>
                <c:pt idx="42648">
                  <c:v>347.48599243164</c:v>
                </c:pt>
                <c:pt idx="42649">
                  <c:v>347.48800659179602</c:v>
                </c:pt>
                <c:pt idx="42650">
                  <c:v>347.49499511718699</c:v>
                </c:pt>
                <c:pt idx="42651">
                  <c:v>347.50698852539</c:v>
                </c:pt>
                <c:pt idx="42652">
                  <c:v>347.510986328125</c:v>
                </c:pt>
                <c:pt idx="42653">
                  <c:v>347.51998901367102</c:v>
                </c:pt>
                <c:pt idx="42654">
                  <c:v>347.52398681640602</c:v>
                </c:pt>
                <c:pt idx="42655">
                  <c:v>347.53399658203102</c:v>
                </c:pt>
                <c:pt idx="42656">
                  <c:v>347.537994384765</c:v>
                </c:pt>
                <c:pt idx="42657">
                  <c:v>347.54998779296801</c:v>
                </c:pt>
                <c:pt idx="42658">
                  <c:v>347.558990478515</c:v>
                </c:pt>
                <c:pt idx="42659">
                  <c:v>347.56298828125</c:v>
                </c:pt>
                <c:pt idx="42660">
                  <c:v>347.57000732421801</c:v>
                </c:pt>
                <c:pt idx="42661">
                  <c:v>347.57400512695301</c:v>
                </c:pt>
                <c:pt idx="42662">
                  <c:v>347.58401489257801</c:v>
                </c:pt>
                <c:pt idx="42663">
                  <c:v>347.58801269531199</c:v>
                </c:pt>
                <c:pt idx="42664">
                  <c:v>347.593994140625</c:v>
                </c:pt>
                <c:pt idx="42665">
                  <c:v>347.59799194335898</c:v>
                </c:pt>
                <c:pt idx="42666">
                  <c:v>347.60998535156199</c:v>
                </c:pt>
                <c:pt idx="42667">
                  <c:v>347.614013671875</c:v>
                </c:pt>
                <c:pt idx="42668">
                  <c:v>347.61999511718699</c:v>
                </c:pt>
                <c:pt idx="42669">
                  <c:v>347.62399291992102</c:v>
                </c:pt>
                <c:pt idx="42670">
                  <c:v>347.64599609375</c:v>
                </c:pt>
                <c:pt idx="42671">
                  <c:v>347.64999389648398</c:v>
                </c:pt>
                <c:pt idx="42672">
                  <c:v>347.66598510742102</c:v>
                </c:pt>
                <c:pt idx="42673">
                  <c:v>347.67001342773398</c:v>
                </c:pt>
                <c:pt idx="42674">
                  <c:v>347.67999267578102</c:v>
                </c:pt>
                <c:pt idx="42675">
                  <c:v>347.74099731445301</c:v>
                </c:pt>
                <c:pt idx="42676">
                  <c:v>347.75</c:v>
                </c:pt>
                <c:pt idx="42677">
                  <c:v>347.75799560546801</c:v>
                </c:pt>
                <c:pt idx="42678">
                  <c:v>347.76199340820301</c:v>
                </c:pt>
                <c:pt idx="42679">
                  <c:v>347.76998901367102</c:v>
                </c:pt>
                <c:pt idx="42680">
                  <c:v>347.77398681640602</c:v>
                </c:pt>
                <c:pt idx="42681">
                  <c:v>347.78399658203102</c:v>
                </c:pt>
                <c:pt idx="42682">
                  <c:v>347.787994384765</c:v>
                </c:pt>
                <c:pt idx="42683">
                  <c:v>347.79998779296801</c:v>
                </c:pt>
                <c:pt idx="42684">
                  <c:v>347.808013916015</c:v>
                </c:pt>
                <c:pt idx="42685">
                  <c:v>347.81201171875</c:v>
                </c:pt>
                <c:pt idx="42686">
                  <c:v>347.82000732421801</c:v>
                </c:pt>
                <c:pt idx="42687">
                  <c:v>347.82400512695301</c:v>
                </c:pt>
                <c:pt idx="42688">
                  <c:v>347.83401489257801</c:v>
                </c:pt>
                <c:pt idx="42689">
                  <c:v>347.83801269531199</c:v>
                </c:pt>
                <c:pt idx="42690">
                  <c:v>347.850006103515</c:v>
                </c:pt>
                <c:pt idx="42691">
                  <c:v>347.85900878906199</c:v>
                </c:pt>
                <c:pt idx="42692">
                  <c:v>347.86300659179602</c:v>
                </c:pt>
                <c:pt idx="42693">
                  <c:v>347.871002197265</c:v>
                </c:pt>
                <c:pt idx="42694">
                  <c:v>347.875</c:v>
                </c:pt>
                <c:pt idx="42695">
                  <c:v>347.89599609375</c:v>
                </c:pt>
                <c:pt idx="42696">
                  <c:v>347.89898681640602</c:v>
                </c:pt>
                <c:pt idx="42697">
                  <c:v>347.91598510742102</c:v>
                </c:pt>
                <c:pt idx="42698">
                  <c:v>347.92001342773398</c:v>
                </c:pt>
                <c:pt idx="42699">
                  <c:v>347.92999267578102</c:v>
                </c:pt>
                <c:pt idx="42700">
                  <c:v>347.93798828125</c:v>
                </c:pt>
                <c:pt idx="42701">
                  <c:v>347.95999145507801</c:v>
                </c:pt>
                <c:pt idx="42702">
                  <c:v>347.96398925781199</c:v>
                </c:pt>
                <c:pt idx="42703">
                  <c:v>347.96798706054602</c:v>
                </c:pt>
                <c:pt idx="42704">
                  <c:v>347.97198486328102</c:v>
                </c:pt>
                <c:pt idx="42705">
                  <c:v>347.98599243164</c:v>
                </c:pt>
                <c:pt idx="42706">
                  <c:v>347.989990234375</c:v>
                </c:pt>
                <c:pt idx="42707">
                  <c:v>347.99499511718699</c:v>
                </c:pt>
                <c:pt idx="42708">
                  <c:v>348.010009765625</c:v>
                </c:pt>
                <c:pt idx="42709">
                  <c:v>348.01800537109301</c:v>
                </c:pt>
                <c:pt idx="42710">
                  <c:v>348.02200317382801</c:v>
                </c:pt>
                <c:pt idx="42711">
                  <c:v>348.02999877929602</c:v>
                </c:pt>
                <c:pt idx="42712">
                  <c:v>348.03900146484301</c:v>
                </c:pt>
                <c:pt idx="42713">
                  <c:v>348.04299926757801</c:v>
                </c:pt>
                <c:pt idx="42714">
                  <c:v>348.05099487304602</c:v>
                </c:pt>
                <c:pt idx="42715">
                  <c:v>348.05999755859301</c:v>
                </c:pt>
                <c:pt idx="42716">
                  <c:v>348.06399536132801</c:v>
                </c:pt>
                <c:pt idx="42717">
                  <c:v>348.07000732421801</c:v>
                </c:pt>
                <c:pt idx="42718">
                  <c:v>348.08099365234301</c:v>
                </c:pt>
                <c:pt idx="42719">
                  <c:v>348.08898925781199</c:v>
                </c:pt>
                <c:pt idx="42720">
                  <c:v>348.09298706054602</c:v>
                </c:pt>
                <c:pt idx="42721">
                  <c:v>348.09799194335898</c:v>
                </c:pt>
                <c:pt idx="42722">
                  <c:v>348.10198974609301</c:v>
                </c:pt>
                <c:pt idx="42723">
                  <c:v>348.11199951171801</c:v>
                </c:pt>
                <c:pt idx="42724">
                  <c:v>348.114990234375</c:v>
                </c:pt>
                <c:pt idx="42725">
                  <c:v>348.121002197265</c:v>
                </c:pt>
                <c:pt idx="42726">
                  <c:v>348.135986328125</c:v>
                </c:pt>
                <c:pt idx="42727">
                  <c:v>348.13800048828102</c:v>
                </c:pt>
                <c:pt idx="42728">
                  <c:v>348.14599609375</c:v>
                </c:pt>
                <c:pt idx="42729">
                  <c:v>348.14999389648398</c:v>
                </c:pt>
                <c:pt idx="42730">
                  <c:v>348.16198730468699</c:v>
                </c:pt>
                <c:pt idx="42731">
                  <c:v>348.16598510742102</c:v>
                </c:pt>
                <c:pt idx="42732">
                  <c:v>348.17999267578102</c:v>
                </c:pt>
                <c:pt idx="42733">
                  <c:v>348.18899536132801</c:v>
                </c:pt>
                <c:pt idx="42734">
                  <c:v>348.19299316406199</c:v>
                </c:pt>
                <c:pt idx="42735">
                  <c:v>348.197998046875</c:v>
                </c:pt>
                <c:pt idx="42736">
                  <c:v>348.20300292968699</c:v>
                </c:pt>
                <c:pt idx="42737">
                  <c:v>348.21200561523398</c:v>
                </c:pt>
                <c:pt idx="42738">
                  <c:v>348.21600341796801</c:v>
                </c:pt>
                <c:pt idx="42739">
                  <c:v>348.23599243164</c:v>
                </c:pt>
                <c:pt idx="42740">
                  <c:v>348.23800659179602</c:v>
                </c:pt>
                <c:pt idx="42741">
                  <c:v>348.24398803710898</c:v>
                </c:pt>
                <c:pt idx="42742">
                  <c:v>348.24798583984301</c:v>
                </c:pt>
                <c:pt idx="42743">
                  <c:v>348.25799560546801</c:v>
                </c:pt>
                <c:pt idx="42744">
                  <c:v>348.260986328125</c:v>
                </c:pt>
                <c:pt idx="42745">
                  <c:v>348.27099609375</c:v>
                </c:pt>
                <c:pt idx="42746">
                  <c:v>348.27499389648398</c:v>
                </c:pt>
                <c:pt idx="42747">
                  <c:v>348.29598999023398</c:v>
                </c:pt>
                <c:pt idx="42748">
                  <c:v>348.29800415039</c:v>
                </c:pt>
                <c:pt idx="42749">
                  <c:v>348.308990478515</c:v>
                </c:pt>
                <c:pt idx="42750">
                  <c:v>348.31298828125</c:v>
                </c:pt>
                <c:pt idx="42751">
                  <c:v>348.33700561523398</c:v>
                </c:pt>
                <c:pt idx="42752">
                  <c:v>348.34100341796801</c:v>
                </c:pt>
                <c:pt idx="42753">
                  <c:v>348.350006103515</c:v>
                </c:pt>
                <c:pt idx="42754">
                  <c:v>348.35800170898398</c:v>
                </c:pt>
                <c:pt idx="42755">
                  <c:v>348.36199951171801</c:v>
                </c:pt>
                <c:pt idx="42756">
                  <c:v>348.36999511718699</c:v>
                </c:pt>
                <c:pt idx="42757">
                  <c:v>348.37399291992102</c:v>
                </c:pt>
                <c:pt idx="42758">
                  <c:v>348.385009765625</c:v>
                </c:pt>
                <c:pt idx="42759">
                  <c:v>348.38900756835898</c:v>
                </c:pt>
                <c:pt idx="42760">
                  <c:v>348.40100097656199</c:v>
                </c:pt>
                <c:pt idx="42761">
                  <c:v>348.40899658203102</c:v>
                </c:pt>
                <c:pt idx="42762">
                  <c:v>348.41198730468699</c:v>
                </c:pt>
                <c:pt idx="42763">
                  <c:v>348.42098999023398</c:v>
                </c:pt>
                <c:pt idx="42764">
                  <c:v>348.42498779296801</c:v>
                </c:pt>
                <c:pt idx="42765">
                  <c:v>348.44601440429602</c:v>
                </c:pt>
                <c:pt idx="42766">
                  <c:v>348.45001220703102</c:v>
                </c:pt>
                <c:pt idx="42767">
                  <c:v>348.46600341796801</c:v>
                </c:pt>
                <c:pt idx="42768">
                  <c:v>348.47000122070301</c:v>
                </c:pt>
                <c:pt idx="42769">
                  <c:v>348.48001098632801</c:v>
                </c:pt>
                <c:pt idx="42770">
                  <c:v>348.48800659179602</c:v>
                </c:pt>
                <c:pt idx="42771">
                  <c:v>348.49200439453102</c:v>
                </c:pt>
                <c:pt idx="42772">
                  <c:v>348.5</c:v>
                </c:pt>
                <c:pt idx="42773">
                  <c:v>348.50799560546801</c:v>
                </c:pt>
                <c:pt idx="42774">
                  <c:v>348.51199340820301</c:v>
                </c:pt>
                <c:pt idx="42775">
                  <c:v>348.51998901367102</c:v>
                </c:pt>
                <c:pt idx="42776">
                  <c:v>348.52398681640602</c:v>
                </c:pt>
                <c:pt idx="42777">
                  <c:v>348.52801513671801</c:v>
                </c:pt>
                <c:pt idx="42778">
                  <c:v>348.537994384765</c:v>
                </c:pt>
                <c:pt idx="42779">
                  <c:v>348.5419921875</c:v>
                </c:pt>
                <c:pt idx="42780">
                  <c:v>348.54998779296801</c:v>
                </c:pt>
                <c:pt idx="42781">
                  <c:v>348.558013916015</c:v>
                </c:pt>
                <c:pt idx="42782">
                  <c:v>348.56201171875</c:v>
                </c:pt>
                <c:pt idx="42783">
                  <c:v>348.56900024414</c:v>
                </c:pt>
                <c:pt idx="42784">
                  <c:v>348.57400512695301</c:v>
                </c:pt>
                <c:pt idx="42785">
                  <c:v>348.58599853515602</c:v>
                </c:pt>
                <c:pt idx="42786">
                  <c:v>348.58898925781199</c:v>
                </c:pt>
                <c:pt idx="42787">
                  <c:v>348.59500122070301</c:v>
                </c:pt>
                <c:pt idx="42788">
                  <c:v>348.61599731445301</c:v>
                </c:pt>
                <c:pt idx="42789">
                  <c:v>348.61898803710898</c:v>
                </c:pt>
                <c:pt idx="42790">
                  <c:v>348.63000488281199</c:v>
                </c:pt>
                <c:pt idx="42791">
                  <c:v>348.63900756835898</c:v>
                </c:pt>
                <c:pt idx="42792">
                  <c:v>348.64300537109301</c:v>
                </c:pt>
                <c:pt idx="42793">
                  <c:v>348.65100097656199</c:v>
                </c:pt>
                <c:pt idx="42794">
                  <c:v>348.66000366210898</c:v>
                </c:pt>
                <c:pt idx="42795">
                  <c:v>348.66400146484301</c:v>
                </c:pt>
                <c:pt idx="42796">
                  <c:v>348.68600463867102</c:v>
                </c:pt>
                <c:pt idx="42797">
                  <c:v>348.69000244140602</c:v>
                </c:pt>
                <c:pt idx="42798">
                  <c:v>348.69400024414</c:v>
                </c:pt>
                <c:pt idx="42799">
                  <c:v>348.69900512695301</c:v>
                </c:pt>
                <c:pt idx="42800">
                  <c:v>348.70300292968699</c:v>
                </c:pt>
                <c:pt idx="42801">
                  <c:v>348.71301269531199</c:v>
                </c:pt>
                <c:pt idx="42802">
                  <c:v>348.71701049804602</c:v>
                </c:pt>
                <c:pt idx="42803">
                  <c:v>348.73001098632801</c:v>
                </c:pt>
                <c:pt idx="42804">
                  <c:v>348.73800659179602</c:v>
                </c:pt>
                <c:pt idx="42805">
                  <c:v>348.74200439453102</c:v>
                </c:pt>
                <c:pt idx="42806">
                  <c:v>348.75</c:v>
                </c:pt>
                <c:pt idx="42807">
                  <c:v>348.75399780273398</c:v>
                </c:pt>
                <c:pt idx="42808">
                  <c:v>348.76400756835898</c:v>
                </c:pt>
                <c:pt idx="42809">
                  <c:v>348.76800537109301</c:v>
                </c:pt>
                <c:pt idx="42810">
                  <c:v>348.78601074218699</c:v>
                </c:pt>
                <c:pt idx="42811">
                  <c:v>348.79000854492102</c:v>
                </c:pt>
                <c:pt idx="42812">
                  <c:v>348.79998779296801</c:v>
                </c:pt>
                <c:pt idx="42813">
                  <c:v>348.80398559570301</c:v>
                </c:pt>
                <c:pt idx="42814">
                  <c:v>348.81399536132801</c:v>
                </c:pt>
                <c:pt idx="42815">
                  <c:v>348.81799316406199</c:v>
                </c:pt>
                <c:pt idx="42816">
                  <c:v>348.83599853515602</c:v>
                </c:pt>
                <c:pt idx="42817">
                  <c:v>348.83898925781199</c:v>
                </c:pt>
                <c:pt idx="42818">
                  <c:v>348.850006103515</c:v>
                </c:pt>
                <c:pt idx="42819">
                  <c:v>348.85400390625</c:v>
                </c:pt>
                <c:pt idx="42820">
                  <c:v>348.86300659179602</c:v>
                </c:pt>
                <c:pt idx="42821">
                  <c:v>348.86700439453102</c:v>
                </c:pt>
                <c:pt idx="42822">
                  <c:v>348.88000488281199</c:v>
                </c:pt>
                <c:pt idx="42823">
                  <c:v>348.88900756835898</c:v>
                </c:pt>
                <c:pt idx="42824">
                  <c:v>348.89300537109301</c:v>
                </c:pt>
                <c:pt idx="42825">
                  <c:v>348.89999389648398</c:v>
                </c:pt>
                <c:pt idx="42826">
                  <c:v>348.90399169921801</c:v>
                </c:pt>
                <c:pt idx="42827">
                  <c:v>348.91400146484301</c:v>
                </c:pt>
                <c:pt idx="42828">
                  <c:v>348.91799926757801</c:v>
                </c:pt>
                <c:pt idx="42829">
                  <c:v>348.92999267578102</c:v>
                </c:pt>
                <c:pt idx="42830">
                  <c:v>348.93798828125</c:v>
                </c:pt>
                <c:pt idx="42831">
                  <c:v>348.94198608398398</c:v>
                </c:pt>
                <c:pt idx="42832">
                  <c:v>348.95001220703102</c:v>
                </c:pt>
                <c:pt idx="42833">
                  <c:v>348.954010009765</c:v>
                </c:pt>
                <c:pt idx="42834">
                  <c:v>348.96301269531199</c:v>
                </c:pt>
                <c:pt idx="42835">
                  <c:v>348.96701049804602</c:v>
                </c:pt>
                <c:pt idx="42836">
                  <c:v>348.98001098632801</c:v>
                </c:pt>
                <c:pt idx="42837">
                  <c:v>348.98800659179602</c:v>
                </c:pt>
                <c:pt idx="42838">
                  <c:v>348.99200439453102</c:v>
                </c:pt>
                <c:pt idx="42839">
                  <c:v>349</c:v>
                </c:pt>
                <c:pt idx="42840">
                  <c:v>349.00399780273398</c:v>
                </c:pt>
                <c:pt idx="42841">
                  <c:v>349.01400756835898</c:v>
                </c:pt>
                <c:pt idx="42842">
                  <c:v>349.01800537109301</c:v>
                </c:pt>
                <c:pt idx="42843">
                  <c:v>349.03601074218699</c:v>
                </c:pt>
                <c:pt idx="42844">
                  <c:v>349.04000854492102</c:v>
                </c:pt>
                <c:pt idx="42845">
                  <c:v>349.04998779296801</c:v>
                </c:pt>
                <c:pt idx="42846">
                  <c:v>349.05398559570301</c:v>
                </c:pt>
                <c:pt idx="42847">
                  <c:v>349.06298828125</c:v>
                </c:pt>
                <c:pt idx="42848">
                  <c:v>349.06698608398398</c:v>
                </c:pt>
                <c:pt idx="42849">
                  <c:v>349.07101440429602</c:v>
                </c:pt>
                <c:pt idx="42850">
                  <c:v>349.07501220703102</c:v>
                </c:pt>
                <c:pt idx="42851">
                  <c:v>349.079010009765</c:v>
                </c:pt>
                <c:pt idx="42852">
                  <c:v>349.08898925781199</c:v>
                </c:pt>
                <c:pt idx="42853">
                  <c:v>349.09298706054602</c:v>
                </c:pt>
                <c:pt idx="42854">
                  <c:v>349.100006103515</c:v>
                </c:pt>
                <c:pt idx="42855">
                  <c:v>349.10400390625</c:v>
                </c:pt>
                <c:pt idx="42856">
                  <c:v>349.11300659179602</c:v>
                </c:pt>
                <c:pt idx="42857">
                  <c:v>349.11700439453102</c:v>
                </c:pt>
                <c:pt idx="42858">
                  <c:v>349.121002197265</c:v>
                </c:pt>
                <c:pt idx="42859">
                  <c:v>349.125</c:v>
                </c:pt>
                <c:pt idx="42860">
                  <c:v>349.135009765625</c:v>
                </c:pt>
                <c:pt idx="42861">
                  <c:v>349.13900756835898</c:v>
                </c:pt>
                <c:pt idx="42862">
                  <c:v>349.15200805664</c:v>
                </c:pt>
                <c:pt idx="42863">
                  <c:v>349.16198730468699</c:v>
                </c:pt>
                <c:pt idx="42864">
                  <c:v>349.16598510742102</c:v>
                </c:pt>
                <c:pt idx="42865">
                  <c:v>349.18600463867102</c:v>
                </c:pt>
                <c:pt idx="42866">
                  <c:v>349.19000244140602</c:v>
                </c:pt>
                <c:pt idx="42867">
                  <c:v>349.19601440429602</c:v>
                </c:pt>
                <c:pt idx="42868">
                  <c:v>349.19900512695301</c:v>
                </c:pt>
                <c:pt idx="42869">
                  <c:v>349.20901489257801</c:v>
                </c:pt>
                <c:pt idx="42870">
                  <c:v>349.21301269531199</c:v>
                </c:pt>
                <c:pt idx="42871">
                  <c:v>349.22000122070301</c:v>
                </c:pt>
                <c:pt idx="42872">
                  <c:v>349.22399902343699</c:v>
                </c:pt>
                <c:pt idx="42873">
                  <c:v>349.22799682617102</c:v>
                </c:pt>
                <c:pt idx="42874">
                  <c:v>349.246002197265</c:v>
                </c:pt>
                <c:pt idx="42875">
                  <c:v>349.24798583984301</c:v>
                </c:pt>
                <c:pt idx="42876">
                  <c:v>349.260009765625</c:v>
                </c:pt>
                <c:pt idx="42877">
                  <c:v>349.26400756835898</c:v>
                </c:pt>
                <c:pt idx="42878">
                  <c:v>349.27999877929602</c:v>
                </c:pt>
                <c:pt idx="42879">
                  <c:v>349.28900146484301</c:v>
                </c:pt>
                <c:pt idx="42880">
                  <c:v>349.29299926757801</c:v>
                </c:pt>
                <c:pt idx="42881">
                  <c:v>349.30099487304602</c:v>
                </c:pt>
                <c:pt idx="42882">
                  <c:v>349.30499267578102</c:v>
                </c:pt>
                <c:pt idx="42883">
                  <c:v>349.32598876953102</c:v>
                </c:pt>
                <c:pt idx="42884">
                  <c:v>349.329986572265</c:v>
                </c:pt>
                <c:pt idx="42885">
                  <c:v>349.34600830078102</c:v>
                </c:pt>
                <c:pt idx="42886">
                  <c:v>349.350006103515</c:v>
                </c:pt>
                <c:pt idx="42887">
                  <c:v>349.36599731445301</c:v>
                </c:pt>
                <c:pt idx="42888">
                  <c:v>349.36999511718699</c:v>
                </c:pt>
                <c:pt idx="42889">
                  <c:v>349.38000488281199</c:v>
                </c:pt>
                <c:pt idx="42890">
                  <c:v>349.38900756835898</c:v>
                </c:pt>
                <c:pt idx="42891">
                  <c:v>349.39300537109301</c:v>
                </c:pt>
                <c:pt idx="42892">
                  <c:v>349.39999389648398</c:v>
                </c:pt>
                <c:pt idx="42893">
                  <c:v>349.40399169921801</c:v>
                </c:pt>
                <c:pt idx="42894">
                  <c:v>349.41400146484301</c:v>
                </c:pt>
                <c:pt idx="42895">
                  <c:v>349.41799926757801</c:v>
                </c:pt>
                <c:pt idx="42896">
                  <c:v>349.42999267578102</c:v>
                </c:pt>
                <c:pt idx="42897">
                  <c:v>349.43798828125</c:v>
                </c:pt>
                <c:pt idx="42898">
                  <c:v>349.44198608398398</c:v>
                </c:pt>
                <c:pt idx="42899">
                  <c:v>349.447998046875</c:v>
                </c:pt>
                <c:pt idx="42900">
                  <c:v>349.454010009765</c:v>
                </c:pt>
                <c:pt idx="42901">
                  <c:v>349.46301269531199</c:v>
                </c:pt>
                <c:pt idx="42902">
                  <c:v>349.46701049804602</c:v>
                </c:pt>
                <c:pt idx="42903">
                  <c:v>349.47698974609301</c:v>
                </c:pt>
                <c:pt idx="42904">
                  <c:v>349.48498535156199</c:v>
                </c:pt>
                <c:pt idx="42905">
                  <c:v>349.48800659179602</c:v>
                </c:pt>
                <c:pt idx="42906">
                  <c:v>349.49700927734301</c:v>
                </c:pt>
                <c:pt idx="42907">
                  <c:v>349.49899291992102</c:v>
                </c:pt>
                <c:pt idx="42908">
                  <c:v>349.510009765625</c:v>
                </c:pt>
                <c:pt idx="42909">
                  <c:v>349.51300048828102</c:v>
                </c:pt>
                <c:pt idx="42910">
                  <c:v>349.52200317382801</c:v>
                </c:pt>
                <c:pt idx="42911">
                  <c:v>349.52600097656199</c:v>
                </c:pt>
                <c:pt idx="42912">
                  <c:v>349.52999877929602</c:v>
                </c:pt>
                <c:pt idx="42913">
                  <c:v>349.54098510742102</c:v>
                </c:pt>
                <c:pt idx="42914">
                  <c:v>349.54299926757801</c:v>
                </c:pt>
                <c:pt idx="42915">
                  <c:v>349.55099487304602</c:v>
                </c:pt>
                <c:pt idx="42916">
                  <c:v>349.55499267578102</c:v>
                </c:pt>
                <c:pt idx="42917">
                  <c:v>349.57598876953102</c:v>
                </c:pt>
                <c:pt idx="42918">
                  <c:v>349.579010009765</c:v>
                </c:pt>
                <c:pt idx="42919">
                  <c:v>349.58898925781199</c:v>
                </c:pt>
                <c:pt idx="42920">
                  <c:v>349.59298706054602</c:v>
                </c:pt>
                <c:pt idx="42921">
                  <c:v>349.600006103515</c:v>
                </c:pt>
                <c:pt idx="42922">
                  <c:v>349.60400390625</c:v>
                </c:pt>
                <c:pt idx="42923">
                  <c:v>349.61599731445301</c:v>
                </c:pt>
                <c:pt idx="42924">
                  <c:v>349.61999511718699</c:v>
                </c:pt>
                <c:pt idx="42925">
                  <c:v>349.62799072265602</c:v>
                </c:pt>
                <c:pt idx="42926">
                  <c:v>349.63699340820301</c:v>
                </c:pt>
                <c:pt idx="42927">
                  <c:v>349.64099121093699</c:v>
                </c:pt>
                <c:pt idx="42928">
                  <c:v>349.64999389648398</c:v>
                </c:pt>
                <c:pt idx="42929">
                  <c:v>349.65399169921801</c:v>
                </c:pt>
                <c:pt idx="42930">
                  <c:v>349.66198730468699</c:v>
                </c:pt>
                <c:pt idx="42931">
                  <c:v>349.66598510742102</c:v>
                </c:pt>
                <c:pt idx="42932">
                  <c:v>349.67999267578102</c:v>
                </c:pt>
                <c:pt idx="42933">
                  <c:v>349.74099731445301</c:v>
                </c:pt>
                <c:pt idx="42934">
                  <c:v>349.74499511718699</c:v>
                </c:pt>
                <c:pt idx="42935">
                  <c:v>349.760009765625</c:v>
                </c:pt>
                <c:pt idx="42936">
                  <c:v>349.76800537109301</c:v>
                </c:pt>
                <c:pt idx="42937">
                  <c:v>349.77200317382801</c:v>
                </c:pt>
                <c:pt idx="42938">
                  <c:v>349.77999877929602</c:v>
                </c:pt>
                <c:pt idx="42939">
                  <c:v>349.78900146484301</c:v>
                </c:pt>
                <c:pt idx="42940">
                  <c:v>349.79299926757801</c:v>
                </c:pt>
                <c:pt idx="42941">
                  <c:v>349.79998779296801</c:v>
                </c:pt>
                <c:pt idx="42942">
                  <c:v>349.80398559570301</c:v>
                </c:pt>
                <c:pt idx="42943">
                  <c:v>349.81399536132801</c:v>
                </c:pt>
                <c:pt idx="42944">
                  <c:v>349.81799316406199</c:v>
                </c:pt>
                <c:pt idx="42945">
                  <c:v>349.829986572265</c:v>
                </c:pt>
                <c:pt idx="42946">
                  <c:v>349.83801269531199</c:v>
                </c:pt>
                <c:pt idx="42947">
                  <c:v>349.84201049804602</c:v>
                </c:pt>
                <c:pt idx="42948">
                  <c:v>349.850006103515</c:v>
                </c:pt>
                <c:pt idx="42949">
                  <c:v>349.85400390625</c:v>
                </c:pt>
                <c:pt idx="42950">
                  <c:v>349.864013671875</c:v>
                </c:pt>
                <c:pt idx="42951">
                  <c:v>349.86801147460898</c:v>
                </c:pt>
                <c:pt idx="42952">
                  <c:v>349.88699340820301</c:v>
                </c:pt>
                <c:pt idx="42953">
                  <c:v>349.89099121093699</c:v>
                </c:pt>
                <c:pt idx="42954">
                  <c:v>349.89999389648398</c:v>
                </c:pt>
                <c:pt idx="42955">
                  <c:v>349.90399169921801</c:v>
                </c:pt>
                <c:pt idx="42956">
                  <c:v>349.91400146484301</c:v>
                </c:pt>
                <c:pt idx="42957">
                  <c:v>349.91799926757801</c:v>
                </c:pt>
                <c:pt idx="42958">
                  <c:v>349.92999267578102</c:v>
                </c:pt>
                <c:pt idx="42959">
                  <c:v>349.93899536132801</c:v>
                </c:pt>
                <c:pt idx="42960">
                  <c:v>349.94299316406199</c:v>
                </c:pt>
                <c:pt idx="42961">
                  <c:v>349.95001220703102</c:v>
                </c:pt>
                <c:pt idx="42962">
                  <c:v>349.954010009765</c:v>
                </c:pt>
                <c:pt idx="42963">
                  <c:v>349.96701049804602</c:v>
                </c:pt>
                <c:pt idx="42964">
                  <c:v>349.97100830078102</c:v>
                </c:pt>
                <c:pt idx="42965">
                  <c:v>349.98001098632801</c:v>
                </c:pt>
                <c:pt idx="42966">
                  <c:v>349.989013671875</c:v>
                </c:pt>
                <c:pt idx="42967">
                  <c:v>349.99301147460898</c:v>
                </c:pt>
                <c:pt idx="42968">
                  <c:v>350.00100708007801</c:v>
                </c:pt>
                <c:pt idx="42969">
                  <c:v>350.00500488281199</c:v>
                </c:pt>
                <c:pt idx="42970">
                  <c:v>350.02600097656199</c:v>
                </c:pt>
                <c:pt idx="42971">
                  <c:v>350.02801513671801</c:v>
                </c:pt>
                <c:pt idx="42972">
                  <c:v>350.04598999023398</c:v>
                </c:pt>
                <c:pt idx="42973">
                  <c:v>350.04998779296801</c:v>
                </c:pt>
                <c:pt idx="42974">
                  <c:v>350.05999755859301</c:v>
                </c:pt>
                <c:pt idx="42975">
                  <c:v>350.06399536132801</c:v>
                </c:pt>
                <c:pt idx="42976">
                  <c:v>350.07101440429602</c:v>
                </c:pt>
                <c:pt idx="42977">
                  <c:v>350.07501220703102</c:v>
                </c:pt>
                <c:pt idx="42978">
                  <c:v>350.08999633789</c:v>
                </c:pt>
                <c:pt idx="42979">
                  <c:v>350.09899902343699</c:v>
                </c:pt>
                <c:pt idx="42980">
                  <c:v>350.10299682617102</c:v>
                </c:pt>
                <c:pt idx="42981">
                  <c:v>350.11599731445301</c:v>
                </c:pt>
                <c:pt idx="42982">
                  <c:v>350.11999511718699</c:v>
                </c:pt>
                <c:pt idx="42983">
                  <c:v>350.13000488281199</c:v>
                </c:pt>
                <c:pt idx="42984">
                  <c:v>350.13900756835898</c:v>
                </c:pt>
                <c:pt idx="42985">
                  <c:v>350.14300537109301</c:v>
                </c:pt>
                <c:pt idx="42986">
                  <c:v>350.14999389648398</c:v>
                </c:pt>
                <c:pt idx="42987">
                  <c:v>350.15399169921801</c:v>
                </c:pt>
                <c:pt idx="42988">
                  <c:v>350.16598510742102</c:v>
                </c:pt>
                <c:pt idx="42989">
                  <c:v>350.17001342773398</c:v>
                </c:pt>
                <c:pt idx="42990">
                  <c:v>350.17999267578102</c:v>
                </c:pt>
                <c:pt idx="42991">
                  <c:v>350.18798828125</c:v>
                </c:pt>
                <c:pt idx="42992">
                  <c:v>350.19198608398398</c:v>
                </c:pt>
                <c:pt idx="42993">
                  <c:v>350.20001220703102</c:v>
                </c:pt>
                <c:pt idx="42994">
                  <c:v>350.204010009765</c:v>
                </c:pt>
                <c:pt idx="42995">
                  <c:v>350.21398925781199</c:v>
                </c:pt>
                <c:pt idx="42996">
                  <c:v>350.21798706054602</c:v>
                </c:pt>
                <c:pt idx="42997">
                  <c:v>350.23001098632801</c:v>
                </c:pt>
                <c:pt idx="42998">
                  <c:v>350.266998291015</c:v>
                </c:pt>
                <c:pt idx="42999">
                  <c:v>350.27099609375</c:v>
                </c:pt>
                <c:pt idx="43000">
                  <c:v>350.27499389648398</c:v>
                </c:pt>
                <c:pt idx="43001">
                  <c:v>350.27899169921801</c:v>
                </c:pt>
                <c:pt idx="43002">
                  <c:v>350.28900146484301</c:v>
                </c:pt>
                <c:pt idx="43003">
                  <c:v>350.29299926757801</c:v>
                </c:pt>
                <c:pt idx="43004">
                  <c:v>350.32598876953102</c:v>
                </c:pt>
                <c:pt idx="43005">
                  <c:v>350.32800292968699</c:v>
                </c:pt>
                <c:pt idx="43006">
                  <c:v>350.33999633789</c:v>
                </c:pt>
                <c:pt idx="43007">
                  <c:v>350.343994140625</c:v>
                </c:pt>
                <c:pt idx="43008">
                  <c:v>350.35998535156199</c:v>
                </c:pt>
                <c:pt idx="43009">
                  <c:v>350.36801147460898</c:v>
                </c:pt>
                <c:pt idx="43010">
                  <c:v>350.37200927734301</c:v>
                </c:pt>
                <c:pt idx="43011">
                  <c:v>350.385986328125</c:v>
                </c:pt>
                <c:pt idx="43012">
                  <c:v>350.38800048828102</c:v>
                </c:pt>
                <c:pt idx="43013">
                  <c:v>350.39498901367102</c:v>
                </c:pt>
                <c:pt idx="43014">
                  <c:v>350.41000366210898</c:v>
                </c:pt>
                <c:pt idx="43015">
                  <c:v>350.41900634765602</c:v>
                </c:pt>
                <c:pt idx="43016">
                  <c:v>350.42300415039</c:v>
                </c:pt>
                <c:pt idx="43017">
                  <c:v>350.43600463867102</c:v>
                </c:pt>
                <c:pt idx="43018">
                  <c:v>350.44000244140602</c:v>
                </c:pt>
                <c:pt idx="43019">
                  <c:v>350.45001220703102</c:v>
                </c:pt>
                <c:pt idx="43020">
                  <c:v>350.454010009765</c:v>
                </c:pt>
                <c:pt idx="43021">
                  <c:v>350.46398925781199</c:v>
                </c:pt>
                <c:pt idx="43022">
                  <c:v>350.46798706054602</c:v>
                </c:pt>
                <c:pt idx="43023">
                  <c:v>350.48001098632801</c:v>
                </c:pt>
                <c:pt idx="43024">
                  <c:v>350.48800659179602</c:v>
                </c:pt>
                <c:pt idx="43025">
                  <c:v>350.49200439453102</c:v>
                </c:pt>
                <c:pt idx="43026">
                  <c:v>350.5</c:v>
                </c:pt>
                <c:pt idx="43027">
                  <c:v>350.50399780273398</c:v>
                </c:pt>
                <c:pt idx="43028">
                  <c:v>350.51501464843699</c:v>
                </c:pt>
                <c:pt idx="43029">
                  <c:v>350.51800537109301</c:v>
                </c:pt>
                <c:pt idx="43030">
                  <c:v>350.52600097656199</c:v>
                </c:pt>
                <c:pt idx="43031">
                  <c:v>350.54000854492102</c:v>
                </c:pt>
                <c:pt idx="43032">
                  <c:v>350.54901123046801</c:v>
                </c:pt>
                <c:pt idx="43033">
                  <c:v>350.55300903320301</c:v>
                </c:pt>
                <c:pt idx="43034">
                  <c:v>350.56600952148398</c:v>
                </c:pt>
                <c:pt idx="43035">
                  <c:v>350.56900024414</c:v>
                </c:pt>
                <c:pt idx="43036">
                  <c:v>350.57598876953102</c:v>
                </c:pt>
                <c:pt idx="43037">
                  <c:v>350.579986572265</c:v>
                </c:pt>
                <c:pt idx="43038">
                  <c:v>350.58999633789</c:v>
                </c:pt>
                <c:pt idx="43039">
                  <c:v>350.593994140625</c:v>
                </c:pt>
                <c:pt idx="43040">
                  <c:v>350.60998535156199</c:v>
                </c:pt>
                <c:pt idx="43041">
                  <c:v>350.61801147460898</c:v>
                </c:pt>
                <c:pt idx="43042">
                  <c:v>350.62200927734301</c:v>
                </c:pt>
                <c:pt idx="43043">
                  <c:v>350.63000488281199</c:v>
                </c:pt>
                <c:pt idx="43044">
                  <c:v>350.63900756835898</c:v>
                </c:pt>
                <c:pt idx="43045">
                  <c:v>350.64300537109301</c:v>
                </c:pt>
                <c:pt idx="43046">
                  <c:v>350.64999389648398</c:v>
                </c:pt>
                <c:pt idx="43047">
                  <c:v>350.65399169921801</c:v>
                </c:pt>
                <c:pt idx="43048">
                  <c:v>350.662994384765</c:v>
                </c:pt>
                <c:pt idx="43049">
                  <c:v>350.6669921875</c:v>
                </c:pt>
                <c:pt idx="43050">
                  <c:v>350.67999267578102</c:v>
                </c:pt>
                <c:pt idx="43051">
                  <c:v>350.68798828125</c:v>
                </c:pt>
                <c:pt idx="43052">
                  <c:v>350.69198608398398</c:v>
                </c:pt>
                <c:pt idx="43053">
                  <c:v>350.70001220703102</c:v>
                </c:pt>
                <c:pt idx="43054">
                  <c:v>350.704010009765</c:v>
                </c:pt>
                <c:pt idx="43055">
                  <c:v>350.71398925781199</c:v>
                </c:pt>
                <c:pt idx="43056">
                  <c:v>350.71600341796801</c:v>
                </c:pt>
                <c:pt idx="43057">
                  <c:v>350.72198486328102</c:v>
                </c:pt>
                <c:pt idx="43058">
                  <c:v>350.73001098632801</c:v>
                </c:pt>
                <c:pt idx="43059">
                  <c:v>350.739013671875</c:v>
                </c:pt>
                <c:pt idx="43060">
                  <c:v>350.74301147460898</c:v>
                </c:pt>
                <c:pt idx="43061">
                  <c:v>350.75</c:v>
                </c:pt>
                <c:pt idx="43062">
                  <c:v>350.75399780273398</c:v>
                </c:pt>
                <c:pt idx="43063">
                  <c:v>350.76400756835898</c:v>
                </c:pt>
                <c:pt idx="43064">
                  <c:v>350.76800537109301</c:v>
                </c:pt>
                <c:pt idx="43065">
                  <c:v>350.78698730468699</c:v>
                </c:pt>
                <c:pt idx="43066">
                  <c:v>350.79098510742102</c:v>
                </c:pt>
                <c:pt idx="43067">
                  <c:v>350.80099487304602</c:v>
                </c:pt>
                <c:pt idx="43068">
                  <c:v>350.80499267578102</c:v>
                </c:pt>
                <c:pt idx="43069">
                  <c:v>350.82598876953102</c:v>
                </c:pt>
                <c:pt idx="43070">
                  <c:v>350.829986572265</c:v>
                </c:pt>
                <c:pt idx="43071">
                  <c:v>350.84600830078102</c:v>
                </c:pt>
                <c:pt idx="43072">
                  <c:v>350.850006103515</c:v>
                </c:pt>
                <c:pt idx="43073">
                  <c:v>350.85998535156199</c:v>
                </c:pt>
                <c:pt idx="43074">
                  <c:v>350.86898803710898</c:v>
                </c:pt>
                <c:pt idx="43075">
                  <c:v>350.87298583984301</c:v>
                </c:pt>
                <c:pt idx="43076">
                  <c:v>350.88101196289</c:v>
                </c:pt>
                <c:pt idx="43077">
                  <c:v>350.89001464843699</c:v>
                </c:pt>
                <c:pt idx="43078">
                  <c:v>350.89401245117102</c:v>
                </c:pt>
                <c:pt idx="43079">
                  <c:v>350.91000366210898</c:v>
                </c:pt>
                <c:pt idx="43080">
                  <c:v>350.91799926757801</c:v>
                </c:pt>
                <c:pt idx="43081">
                  <c:v>350.92199707031199</c:v>
                </c:pt>
                <c:pt idx="43082">
                  <c:v>350.92999267578102</c:v>
                </c:pt>
                <c:pt idx="43083">
                  <c:v>350.93798828125</c:v>
                </c:pt>
                <c:pt idx="43084">
                  <c:v>350.94198608398398</c:v>
                </c:pt>
                <c:pt idx="43085">
                  <c:v>350.95001220703102</c:v>
                </c:pt>
                <c:pt idx="43086">
                  <c:v>350.954010009765</c:v>
                </c:pt>
                <c:pt idx="43087">
                  <c:v>350.96301269531199</c:v>
                </c:pt>
                <c:pt idx="43088">
                  <c:v>350.96798706054602</c:v>
                </c:pt>
                <c:pt idx="43089">
                  <c:v>350.97198486328102</c:v>
                </c:pt>
                <c:pt idx="43090">
                  <c:v>350.98098754882801</c:v>
                </c:pt>
                <c:pt idx="43091">
                  <c:v>350.989990234375</c:v>
                </c:pt>
                <c:pt idx="43092">
                  <c:v>350.99398803710898</c:v>
                </c:pt>
                <c:pt idx="43093">
                  <c:v>351.00201416015602</c:v>
                </c:pt>
                <c:pt idx="43094">
                  <c:v>351.00601196289</c:v>
                </c:pt>
                <c:pt idx="43095">
                  <c:v>351.01599121093699</c:v>
                </c:pt>
                <c:pt idx="43096">
                  <c:v>351.01998901367102</c:v>
                </c:pt>
                <c:pt idx="43097">
                  <c:v>351.02999877929602</c:v>
                </c:pt>
                <c:pt idx="43098">
                  <c:v>351.03900146484301</c:v>
                </c:pt>
                <c:pt idx="43099">
                  <c:v>351.04299926757801</c:v>
                </c:pt>
                <c:pt idx="43100">
                  <c:v>351.05099487304602</c:v>
                </c:pt>
                <c:pt idx="43101">
                  <c:v>351.05499267578102</c:v>
                </c:pt>
                <c:pt idx="43102">
                  <c:v>351.06698608398398</c:v>
                </c:pt>
                <c:pt idx="43103">
                  <c:v>351.07101440429602</c:v>
                </c:pt>
                <c:pt idx="43104">
                  <c:v>351.079986572265</c:v>
                </c:pt>
                <c:pt idx="43105">
                  <c:v>351.08898925781199</c:v>
                </c:pt>
                <c:pt idx="43106">
                  <c:v>351.09298706054602</c:v>
                </c:pt>
                <c:pt idx="43107">
                  <c:v>351.100006103515</c:v>
                </c:pt>
                <c:pt idx="43108">
                  <c:v>351.10400390625</c:v>
                </c:pt>
                <c:pt idx="43109">
                  <c:v>351.114013671875</c:v>
                </c:pt>
                <c:pt idx="43110">
                  <c:v>351.11801147460898</c:v>
                </c:pt>
                <c:pt idx="43111">
                  <c:v>351.13101196289</c:v>
                </c:pt>
                <c:pt idx="43112">
                  <c:v>351.13900756835898</c:v>
                </c:pt>
                <c:pt idx="43113">
                  <c:v>351.14300537109301</c:v>
                </c:pt>
                <c:pt idx="43114">
                  <c:v>351.14999389648398</c:v>
                </c:pt>
                <c:pt idx="43115">
                  <c:v>351.15399169921801</c:v>
                </c:pt>
                <c:pt idx="43116">
                  <c:v>351.15798950195301</c:v>
                </c:pt>
                <c:pt idx="43117">
                  <c:v>351.16799926757801</c:v>
                </c:pt>
                <c:pt idx="43118">
                  <c:v>351.17199707031199</c:v>
                </c:pt>
                <c:pt idx="43119">
                  <c:v>351.18099975585898</c:v>
                </c:pt>
                <c:pt idx="43120">
                  <c:v>351.19000244140602</c:v>
                </c:pt>
                <c:pt idx="43121">
                  <c:v>351.19400024414</c:v>
                </c:pt>
                <c:pt idx="43122">
                  <c:v>351.20001220703102</c:v>
                </c:pt>
                <c:pt idx="43123">
                  <c:v>351.204010009765</c:v>
                </c:pt>
                <c:pt idx="43124">
                  <c:v>351.22601318359301</c:v>
                </c:pt>
                <c:pt idx="43125">
                  <c:v>351.23001098632801</c:v>
                </c:pt>
                <c:pt idx="43126">
                  <c:v>351.246002197265</c:v>
                </c:pt>
                <c:pt idx="43127">
                  <c:v>351.24798583984301</c:v>
                </c:pt>
                <c:pt idx="43128">
                  <c:v>351.25601196289</c:v>
                </c:pt>
                <c:pt idx="43129">
                  <c:v>351.26800537109301</c:v>
                </c:pt>
                <c:pt idx="43130">
                  <c:v>351.27200317382801</c:v>
                </c:pt>
                <c:pt idx="43131">
                  <c:v>351.281005859375</c:v>
                </c:pt>
                <c:pt idx="43132">
                  <c:v>351.29000854492102</c:v>
                </c:pt>
                <c:pt idx="43133">
                  <c:v>351.29400634765602</c:v>
                </c:pt>
                <c:pt idx="43134">
                  <c:v>351.30999755859301</c:v>
                </c:pt>
                <c:pt idx="43135">
                  <c:v>351.31900024414</c:v>
                </c:pt>
                <c:pt idx="43136">
                  <c:v>351.322998046875</c:v>
                </c:pt>
                <c:pt idx="43137">
                  <c:v>351.33099365234301</c:v>
                </c:pt>
                <c:pt idx="43138">
                  <c:v>351.33898925781199</c:v>
                </c:pt>
                <c:pt idx="43139">
                  <c:v>351.34298706054602</c:v>
                </c:pt>
                <c:pt idx="43140">
                  <c:v>351.35101318359301</c:v>
                </c:pt>
                <c:pt idx="43141">
                  <c:v>351.35501098632801</c:v>
                </c:pt>
                <c:pt idx="43142">
                  <c:v>351.364990234375</c:v>
                </c:pt>
                <c:pt idx="43143">
                  <c:v>351.36898803710898</c:v>
                </c:pt>
                <c:pt idx="43144">
                  <c:v>351.38000488281199</c:v>
                </c:pt>
                <c:pt idx="43145">
                  <c:v>351.38900756835898</c:v>
                </c:pt>
                <c:pt idx="43146">
                  <c:v>351.391998291015</c:v>
                </c:pt>
                <c:pt idx="43147">
                  <c:v>351.40100097656199</c:v>
                </c:pt>
                <c:pt idx="43148">
                  <c:v>351.40499877929602</c:v>
                </c:pt>
                <c:pt idx="43149">
                  <c:v>351.42599487304602</c:v>
                </c:pt>
                <c:pt idx="43150">
                  <c:v>351.42999267578102</c:v>
                </c:pt>
                <c:pt idx="43151">
                  <c:v>351.44601440429602</c:v>
                </c:pt>
                <c:pt idx="43152">
                  <c:v>351.447998046875</c:v>
                </c:pt>
                <c:pt idx="43153">
                  <c:v>351.454986572265</c:v>
                </c:pt>
                <c:pt idx="43154">
                  <c:v>351.46499633789</c:v>
                </c:pt>
                <c:pt idx="43155">
                  <c:v>351.468994140625</c:v>
                </c:pt>
                <c:pt idx="43156">
                  <c:v>351.48001098632801</c:v>
                </c:pt>
                <c:pt idx="43157">
                  <c:v>351.489013671875</c:v>
                </c:pt>
                <c:pt idx="43158">
                  <c:v>351.49301147460898</c:v>
                </c:pt>
                <c:pt idx="43159">
                  <c:v>351.516998291015</c:v>
                </c:pt>
                <c:pt idx="43160">
                  <c:v>351.52099609375</c:v>
                </c:pt>
                <c:pt idx="43161">
                  <c:v>351.52999877929602</c:v>
                </c:pt>
                <c:pt idx="43162">
                  <c:v>351.537994384765</c:v>
                </c:pt>
                <c:pt idx="43163">
                  <c:v>351.5419921875</c:v>
                </c:pt>
                <c:pt idx="43164">
                  <c:v>351.54998779296801</c:v>
                </c:pt>
                <c:pt idx="43165">
                  <c:v>351.55398559570301</c:v>
                </c:pt>
                <c:pt idx="43166">
                  <c:v>351.558013916015</c:v>
                </c:pt>
                <c:pt idx="43167">
                  <c:v>351.56799316406199</c:v>
                </c:pt>
                <c:pt idx="43168">
                  <c:v>351.57199096679602</c:v>
                </c:pt>
                <c:pt idx="43169">
                  <c:v>351.58099365234301</c:v>
                </c:pt>
                <c:pt idx="43170">
                  <c:v>351.58999633789</c:v>
                </c:pt>
                <c:pt idx="43171">
                  <c:v>351.593994140625</c:v>
                </c:pt>
                <c:pt idx="43172">
                  <c:v>351.60101318359301</c:v>
                </c:pt>
                <c:pt idx="43173">
                  <c:v>351.60501098632801</c:v>
                </c:pt>
                <c:pt idx="43174">
                  <c:v>351.62600708007801</c:v>
                </c:pt>
                <c:pt idx="43175">
                  <c:v>351.63000488281199</c:v>
                </c:pt>
                <c:pt idx="43176">
                  <c:v>351.64599609375</c:v>
                </c:pt>
                <c:pt idx="43177">
                  <c:v>351.64999389648398</c:v>
                </c:pt>
                <c:pt idx="43178">
                  <c:v>351.66000366210898</c:v>
                </c:pt>
                <c:pt idx="43179">
                  <c:v>351.66900634765602</c:v>
                </c:pt>
                <c:pt idx="43180">
                  <c:v>351.67300415039</c:v>
                </c:pt>
                <c:pt idx="43181">
                  <c:v>351.68099975585898</c:v>
                </c:pt>
                <c:pt idx="43182">
                  <c:v>351.74301147460898</c:v>
                </c:pt>
                <c:pt idx="43183">
                  <c:v>351.74700927734301</c:v>
                </c:pt>
                <c:pt idx="43184">
                  <c:v>351.760009765625</c:v>
                </c:pt>
                <c:pt idx="43185">
                  <c:v>351.76800537109301</c:v>
                </c:pt>
                <c:pt idx="43186">
                  <c:v>351.77200317382801</c:v>
                </c:pt>
                <c:pt idx="43187">
                  <c:v>351.77999877929602</c:v>
                </c:pt>
                <c:pt idx="43188">
                  <c:v>351.78399658203102</c:v>
                </c:pt>
                <c:pt idx="43189">
                  <c:v>351.79400634765602</c:v>
                </c:pt>
                <c:pt idx="43190">
                  <c:v>351.79800415039</c:v>
                </c:pt>
                <c:pt idx="43191">
                  <c:v>351.80499267578102</c:v>
                </c:pt>
                <c:pt idx="43192">
                  <c:v>351.81500244140602</c:v>
                </c:pt>
                <c:pt idx="43193">
                  <c:v>351.81900024414</c:v>
                </c:pt>
                <c:pt idx="43194">
                  <c:v>351.829986572265</c:v>
                </c:pt>
                <c:pt idx="43195">
                  <c:v>351.83401489257801</c:v>
                </c:pt>
                <c:pt idx="43196">
                  <c:v>351.843994140625</c:v>
                </c:pt>
                <c:pt idx="43197">
                  <c:v>351.84799194335898</c:v>
                </c:pt>
                <c:pt idx="43198">
                  <c:v>351.86700439453102</c:v>
                </c:pt>
                <c:pt idx="43199">
                  <c:v>351.871002197265</c:v>
                </c:pt>
                <c:pt idx="43200">
                  <c:v>351.88000488281199</c:v>
                </c:pt>
                <c:pt idx="43201">
                  <c:v>351.88400268554602</c:v>
                </c:pt>
                <c:pt idx="43202">
                  <c:v>351.89401245117102</c:v>
                </c:pt>
                <c:pt idx="43203">
                  <c:v>351.89599609375</c:v>
                </c:pt>
                <c:pt idx="43204">
                  <c:v>351.90301513671801</c:v>
                </c:pt>
                <c:pt idx="43205">
                  <c:v>351.91598510742102</c:v>
                </c:pt>
                <c:pt idx="43206">
                  <c:v>351.92001342773398</c:v>
                </c:pt>
                <c:pt idx="43207">
                  <c:v>351.92999267578102</c:v>
                </c:pt>
                <c:pt idx="43208">
                  <c:v>351.933990478515</c:v>
                </c:pt>
                <c:pt idx="43209">
                  <c:v>351.94400024414</c:v>
                </c:pt>
                <c:pt idx="43210">
                  <c:v>351.947998046875</c:v>
                </c:pt>
                <c:pt idx="43211">
                  <c:v>351.95999145507801</c:v>
                </c:pt>
                <c:pt idx="43212">
                  <c:v>351.968994140625</c:v>
                </c:pt>
                <c:pt idx="43213">
                  <c:v>351.97299194335898</c:v>
                </c:pt>
                <c:pt idx="43214">
                  <c:v>351.97698974609301</c:v>
                </c:pt>
                <c:pt idx="43215">
                  <c:v>351.989013671875</c:v>
                </c:pt>
                <c:pt idx="43216">
                  <c:v>351.99301147460898</c:v>
                </c:pt>
                <c:pt idx="43217">
                  <c:v>352</c:v>
                </c:pt>
                <c:pt idx="43218">
                  <c:v>352.00399780273398</c:v>
                </c:pt>
                <c:pt idx="43219">
                  <c:v>352.010009765625</c:v>
                </c:pt>
                <c:pt idx="43220">
                  <c:v>352.01800537109301</c:v>
                </c:pt>
                <c:pt idx="43221">
                  <c:v>352.02200317382801</c:v>
                </c:pt>
                <c:pt idx="43222">
                  <c:v>352.02999877929602</c:v>
                </c:pt>
                <c:pt idx="43223">
                  <c:v>352.03399658203102</c:v>
                </c:pt>
                <c:pt idx="43224">
                  <c:v>352.04400634765602</c:v>
                </c:pt>
                <c:pt idx="43225">
                  <c:v>352.04800415039</c:v>
                </c:pt>
                <c:pt idx="43226">
                  <c:v>352.06698608398398</c:v>
                </c:pt>
                <c:pt idx="43227">
                  <c:v>352.07101440429602</c:v>
                </c:pt>
                <c:pt idx="43228">
                  <c:v>352.079986572265</c:v>
                </c:pt>
                <c:pt idx="43229">
                  <c:v>352.08401489257801</c:v>
                </c:pt>
                <c:pt idx="43230">
                  <c:v>352.093994140625</c:v>
                </c:pt>
                <c:pt idx="43231">
                  <c:v>352.09799194335898</c:v>
                </c:pt>
                <c:pt idx="43232">
                  <c:v>352.10998535156199</c:v>
                </c:pt>
                <c:pt idx="43233">
                  <c:v>352.11801147460898</c:v>
                </c:pt>
                <c:pt idx="43234">
                  <c:v>352.12200927734301</c:v>
                </c:pt>
                <c:pt idx="43235">
                  <c:v>352.13000488281199</c:v>
                </c:pt>
                <c:pt idx="43236">
                  <c:v>352.13400268554602</c:v>
                </c:pt>
                <c:pt idx="43237">
                  <c:v>352.14401245117102</c:v>
                </c:pt>
                <c:pt idx="43238">
                  <c:v>352.14801025390602</c:v>
                </c:pt>
                <c:pt idx="43239">
                  <c:v>352.1669921875</c:v>
                </c:pt>
                <c:pt idx="43240">
                  <c:v>352.17098999023398</c:v>
                </c:pt>
                <c:pt idx="43241">
                  <c:v>352.18099975585898</c:v>
                </c:pt>
                <c:pt idx="43242">
                  <c:v>352.19000244140602</c:v>
                </c:pt>
                <c:pt idx="43243">
                  <c:v>352.19400024414</c:v>
                </c:pt>
                <c:pt idx="43244">
                  <c:v>352.20999145507801</c:v>
                </c:pt>
                <c:pt idx="43245">
                  <c:v>352.21798706054602</c:v>
                </c:pt>
                <c:pt idx="43246">
                  <c:v>352.22100830078102</c:v>
                </c:pt>
                <c:pt idx="43247">
                  <c:v>352.23098754882801</c:v>
                </c:pt>
                <c:pt idx="43248">
                  <c:v>352.239990234375</c:v>
                </c:pt>
                <c:pt idx="43249">
                  <c:v>352.24398803710898</c:v>
                </c:pt>
                <c:pt idx="43250">
                  <c:v>352.260009765625</c:v>
                </c:pt>
                <c:pt idx="43251">
                  <c:v>352.26800537109301</c:v>
                </c:pt>
                <c:pt idx="43252">
                  <c:v>352.27200317382801</c:v>
                </c:pt>
                <c:pt idx="43253">
                  <c:v>352.27999877929602</c:v>
                </c:pt>
                <c:pt idx="43254">
                  <c:v>352.28399658203102</c:v>
                </c:pt>
                <c:pt idx="43255">
                  <c:v>352.29299926757801</c:v>
                </c:pt>
                <c:pt idx="43256">
                  <c:v>352.29699707031199</c:v>
                </c:pt>
                <c:pt idx="43257">
                  <c:v>352.30300903320301</c:v>
                </c:pt>
                <c:pt idx="43258">
                  <c:v>352.30700683593699</c:v>
                </c:pt>
                <c:pt idx="43259">
                  <c:v>352.32598876953102</c:v>
                </c:pt>
                <c:pt idx="43260">
                  <c:v>352.329986572265</c:v>
                </c:pt>
                <c:pt idx="43261">
                  <c:v>352.34600830078102</c:v>
                </c:pt>
                <c:pt idx="43262">
                  <c:v>352.350006103515</c:v>
                </c:pt>
                <c:pt idx="43263">
                  <c:v>352.35998535156199</c:v>
                </c:pt>
                <c:pt idx="43264">
                  <c:v>352.36898803710898</c:v>
                </c:pt>
                <c:pt idx="43265">
                  <c:v>352.37298583984301</c:v>
                </c:pt>
                <c:pt idx="43266">
                  <c:v>352.38101196289</c:v>
                </c:pt>
                <c:pt idx="43267">
                  <c:v>352.39001464843699</c:v>
                </c:pt>
                <c:pt idx="43268">
                  <c:v>352.39401245117102</c:v>
                </c:pt>
                <c:pt idx="43269">
                  <c:v>352.41000366210898</c:v>
                </c:pt>
                <c:pt idx="43270">
                  <c:v>352.41799926757801</c:v>
                </c:pt>
                <c:pt idx="43271">
                  <c:v>352.42199707031199</c:v>
                </c:pt>
                <c:pt idx="43272">
                  <c:v>352.42999267578102</c:v>
                </c:pt>
                <c:pt idx="43273">
                  <c:v>352.433990478515</c:v>
                </c:pt>
                <c:pt idx="43274">
                  <c:v>352.44299316406199</c:v>
                </c:pt>
                <c:pt idx="43275">
                  <c:v>352.44699096679602</c:v>
                </c:pt>
                <c:pt idx="43276">
                  <c:v>352.45098876953102</c:v>
                </c:pt>
                <c:pt idx="43277">
                  <c:v>352.454986572265</c:v>
                </c:pt>
                <c:pt idx="43278">
                  <c:v>352.46499633789</c:v>
                </c:pt>
                <c:pt idx="43279">
                  <c:v>352.468994140625</c:v>
                </c:pt>
                <c:pt idx="43280">
                  <c:v>352.48098754882801</c:v>
                </c:pt>
                <c:pt idx="43281">
                  <c:v>352.48498535156199</c:v>
                </c:pt>
                <c:pt idx="43282">
                  <c:v>352.49499511718699</c:v>
                </c:pt>
                <c:pt idx="43283">
                  <c:v>352.49899291992102</c:v>
                </c:pt>
                <c:pt idx="43284">
                  <c:v>352.51599121093699</c:v>
                </c:pt>
                <c:pt idx="43285">
                  <c:v>352.51998901367102</c:v>
                </c:pt>
                <c:pt idx="43286">
                  <c:v>352.52999877929602</c:v>
                </c:pt>
                <c:pt idx="43287">
                  <c:v>352.53399658203102</c:v>
                </c:pt>
                <c:pt idx="43288">
                  <c:v>352.54598999023398</c:v>
                </c:pt>
                <c:pt idx="43289">
                  <c:v>352.54998779296801</c:v>
                </c:pt>
                <c:pt idx="43290">
                  <c:v>352.56600952148398</c:v>
                </c:pt>
                <c:pt idx="43291">
                  <c:v>352.57000732421801</c:v>
                </c:pt>
                <c:pt idx="43292">
                  <c:v>352.579986572265</c:v>
                </c:pt>
                <c:pt idx="43293">
                  <c:v>352.58401489257801</c:v>
                </c:pt>
                <c:pt idx="43294">
                  <c:v>352.593994140625</c:v>
                </c:pt>
                <c:pt idx="43295">
                  <c:v>352.59698486328102</c:v>
                </c:pt>
                <c:pt idx="43296">
                  <c:v>352.61599731445301</c:v>
                </c:pt>
                <c:pt idx="43297">
                  <c:v>352.61801147460898</c:v>
                </c:pt>
                <c:pt idx="43298">
                  <c:v>352.62600708007801</c:v>
                </c:pt>
                <c:pt idx="43299">
                  <c:v>352.63000488281199</c:v>
                </c:pt>
                <c:pt idx="43300">
                  <c:v>352.63400268554602</c:v>
                </c:pt>
                <c:pt idx="43301">
                  <c:v>352.64599609375</c:v>
                </c:pt>
                <c:pt idx="43302">
                  <c:v>352.64999389648398</c:v>
                </c:pt>
                <c:pt idx="43303">
                  <c:v>352.65499877929602</c:v>
                </c:pt>
                <c:pt idx="43304">
                  <c:v>352.65798950195301</c:v>
                </c:pt>
                <c:pt idx="43305">
                  <c:v>352.66900634765602</c:v>
                </c:pt>
                <c:pt idx="43306">
                  <c:v>352.67300415039</c:v>
                </c:pt>
                <c:pt idx="43307">
                  <c:v>352.67800903320301</c:v>
                </c:pt>
                <c:pt idx="43308">
                  <c:v>352.68499755859301</c:v>
                </c:pt>
                <c:pt idx="43309">
                  <c:v>352.69601440429602</c:v>
                </c:pt>
                <c:pt idx="43310">
                  <c:v>352.70001220703102</c:v>
                </c:pt>
                <c:pt idx="43311">
                  <c:v>352.70999145507801</c:v>
                </c:pt>
                <c:pt idx="43312">
                  <c:v>352.718994140625</c:v>
                </c:pt>
                <c:pt idx="43313">
                  <c:v>352.72299194335898</c:v>
                </c:pt>
                <c:pt idx="43314">
                  <c:v>352.73199462890602</c:v>
                </c:pt>
                <c:pt idx="43315">
                  <c:v>352.74200439453102</c:v>
                </c:pt>
                <c:pt idx="43316">
                  <c:v>352.746002197265</c:v>
                </c:pt>
                <c:pt idx="43317">
                  <c:v>352.76599121093699</c:v>
                </c:pt>
                <c:pt idx="43318">
                  <c:v>352.76800537109301</c:v>
                </c:pt>
                <c:pt idx="43319">
                  <c:v>352.77499389648398</c:v>
                </c:pt>
                <c:pt idx="43320">
                  <c:v>352.79000854492102</c:v>
                </c:pt>
                <c:pt idx="43321">
                  <c:v>352.79800415039</c:v>
                </c:pt>
                <c:pt idx="43322">
                  <c:v>352.802001953125</c:v>
                </c:pt>
                <c:pt idx="43323">
                  <c:v>352.80999755859301</c:v>
                </c:pt>
                <c:pt idx="43324">
                  <c:v>352.81900024414</c:v>
                </c:pt>
                <c:pt idx="43325">
                  <c:v>352.822998046875</c:v>
                </c:pt>
                <c:pt idx="43326">
                  <c:v>352.829986572265</c:v>
                </c:pt>
                <c:pt idx="43327">
                  <c:v>352.83401489257801</c:v>
                </c:pt>
                <c:pt idx="43328">
                  <c:v>352.843994140625</c:v>
                </c:pt>
                <c:pt idx="43329">
                  <c:v>352.84799194335898</c:v>
                </c:pt>
                <c:pt idx="43330">
                  <c:v>352.86700439453102</c:v>
                </c:pt>
                <c:pt idx="43331">
                  <c:v>352.871002197265</c:v>
                </c:pt>
                <c:pt idx="43332">
                  <c:v>352.88000488281199</c:v>
                </c:pt>
                <c:pt idx="43333">
                  <c:v>352.88400268554602</c:v>
                </c:pt>
                <c:pt idx="43334">
                  <c:v>352.89401245117102</c:v>
                </c:pt>
                <c:pt idx="43335">
                  <c:v>352.89801025390602</c:v>
                </c:pt>
                <c:pt idx="43336">
                  <c:v>352.91598510742102</c:v>
                </c:pt>
                <c:pt idx="43337">
                  <c:v>352.92001342773398</c:v>
                </c:pt>
                <c:pt idx="43338">
                  <c:v>352.92999267578102</c:v>
                </c:pt>
                <c:pt idx="43339">
                  <c:v>352.933990478515</c:v>
                </c:pt>
                <c:pt idx="43340">
                  <c:v>352.94299316406199</c:v>
                </c:pt>
                <c:pt idx="43341">
                  <c:v>352.94699096679602</c:v>
                </c:pt>
                <c:pt idx="43342">
                  <c:v>352.95300292968699</c:v>
                </c:pt>
                <c:pt idx="43343">
                  <c:v>352.95700073242102</c:v>
                </c:pt>
                <c:pt idx="43344">
                  <c:v>352.96701049804602</c:v>
                </c:pt>
                <c:pt idx="43345">
                  <c:v>352.97100830078102</c:v>
                </c:pt>
                <c:pt idx="43346">
                  <c:v>352.98098754882801</c:v>
                </c:pt>
                <c:pt idx="43347">
                  <c:v>352.98498535156199</c:v>
                </c:pt>
                <c:pt idx="43348">
                  <c:v>353.00601196289</c:v>
                </c:pt>
                <c:pt idx="43349">
                  <c:v>353.010009765625</c:v>
                </c:pt>
                <c:pt idx="43350">
                  <c:v>353.02200317382801</c:v>
                </c:pt>
                <c:pt idx="43351">
                  <c:v>353.02600097656199</c:v>
                </c:pt>
                <c:pt idx="43352">
                  <c:v>353.03201293945301</c:v>
                </c:pt>
                <c:pt idx="43353">
                  <c:v>353.04598999023398</c:v>
                </c:pt>
                <c:pt idx="43354">
                  <c:v>353.04998779296801</c:v>
                </c:pt>
                <c:pt idx="43355">
                  <c:v>353.05999755859301</c:v>
                </c:pt>
                <c:pt idx="43356">
                  <c:v>353.06900024414</c:v>
                </c:pt>
                <c:pt idx="43357">
                  <c:v>353.072998046875</c:v>
                </c:pt>
                <c:pt idx="43358">
                  <c:v>353.079986572265</c:v>
                </c:pt>
                <c:pt idx="43359">
                  <c:v>353.08401489257801</c:v>
                </c:pt>
                <c:pt idx="43360">
                  <c:v>353.09298706054602</c:v>
                </c:pt>
                <c:pt idx="43361">
                  <c:v>353.09698486328102</c:v>
                </c:pt>
                <c:pt idx="43362">
                  <c:v>353.10101318359301</c:v>
                </c:pt>
                <c:pt idx="43363">
                  <c:v>353.10501098632801</c:v>
                </c:pt>
                <c:pt idx="43364">
                  <c:v>353.11599731445301</c:v>
                </c:pt>
                <c:pt idx="43365">
                  <c:v>353.11898803710898</c:v>
                </c:pt>
                <c:pt idx="43366">
                  <c:v>353.13101196289</c:v>
                </c:pt>
                <c:pt idx="43367">
                  <c:v>353.135009765625</c:v>
                </c:pt>
                <c:pt idx="43368">
                  <c:v>353.14599609375</c:v>
                </c:pt>
                <c:pt idx="43369">
                  <c:v>353.14999389648398</c:v>
                </c:pt>
                <c:pt idx="43370">
                  <c:v>353.16000366210898</c:v>
                </c:pt>
                <c:pt idx="43371">
                  <c:v>353.16900634765602</c:v>
                </c:pt>
                <c:pt idx="43372">
                  <c:v>353.17300415039</c:v>
                </c:pt>
                <c:pt idx="43373">
                  <c:v>353.18099975585898</c:v>
                </c:pt>
                <c:pt idx="43374">
                  <c:v>353.18499755859301</c:v>
                </c:pt>
                <c:pt idx="43375">
                  <c:v>353.20599365234301</c:v>
                </c:pt>
                <c:pt idx="43376">
                  <c:v>353.20999145507801</c:v>
                </c:pt>
                <c:pt idx="43377">
                  <c:v>353.22601318359301</c:v>
                </c:pt>
                <c:pt idx="43378">
                  <c:v>353.23001098632801</c:v>
                </c:pt>
                <c:pt idx="43379">
                  <c:v>353.24200439453102</c:v>
                </c:pt>
                <c:pt idx="43380">
                  <c:v>353.246002197265</c:v>
                </c:pt>
                <c:pt idx="43381">
                  <c:v>353.25100708007801</c:v>
                </c:pt>
                <c:pt idx="43382">
                  <c:v>353.25500488281199</c:v>
                </c:pt>
                <c:pt idx="43383">
                  <c:v>353.25799560546801</c:v>
                </c:pt>
                <c:pt idx="43384">
                  <c:v>353.27600097656199</c:v>
                </c:pt>
                <c:pt idx="43385">
                  <c:v>353.27999877929602</c:v>
                </c:pt>
                <c:pt idx="43386">
                  <c:v>353.29000854492102</c:v>
                </c:pt>
                <c:pt idx="43387">
                  <c:v>353.29800415039</c:v>
                </c:pt>
                <c:pt idx="43388">
                  <c:v>353.302001953125</c:v>
                </c:pt>
                <c:pt idx="43389">
                  <c:v>353.31600952148398</c:v>
                </c:pt>
                <c:pt idx="43390">
                  <c:v>353.32000732421801</c:v>
                </c:pt>
                <c:pt idx="43391">
                  <c:v>353.32501220703102</c:v>
                </c:pt>
                <c:pt idx="43392">
                  <c:v>353.329986572265</c:v>
                </c:pt>
                <c:pt idx="43393">
                  <c:v>353.33401489257801</c:v>
                </c:pt>
                <c:pt idx="43394">
                  <c:v>353.34698486328102</c:v>
                </c:pt>
                <c:pt idx="43395">
                  <c:v>353.35101318359301</c:v>
                </c:pt>
                <c:pt idx="43396">
                  <c:v>353.35598754882801</c:v>
                </c:pt>
                <c:pt idx="43397">
                  <c:v>353.37600708007801</c:v>
                </c:pt>
                <c:pt idx="43398">
                  <c:v>353.38000488281199</c:v>
                </c:pt>
                <c:pt idx="43399">
                  <c:v>353.39099121093699</c:v>
                </c:pt>
                <c:pt idx="43400">
                  <c:v>353.39898681640602</c:v>
                </c:pt>
                <c:pt idx="43401">
                  <c:v>353.40301513671801</c:v>
                </c:pt>
                <c:pt idx="43402">
                  <c:v>353.41000366210898</c:v>
                </c:pt>
                <c:pt idx="43403">
                  <c:v>353.41799926757801</c:v>
                </c:pt>
                <c:pt idx="43404">
                  <c:v>353.42199707031199</c:v>
                </c:pt>
                <c:pt idx="43405">
                  <c:v>353.42999267578102</c:v>
                </c:pt>
                <c:pt idx="43406">
                  <c:v>353.433990478515</c:v>
                </c:pt>
                <c:pt idx="43407">
                  <c:v>353.44699096679602</c:v>
                </c:pt>
                <c:pt idx="43408">
                  <c:v>353.45098876953102</c:v>
                </c:pt>
                <c:pt idx="43409">
                  <c:v>353.45999145507801</c:v>
                </c:pt>
                <c:pt idx="43410">
                  <c:v>353.46798706054602</c:v>
                </c:pt>
                <c:pt idx="43411">
                  <c:v>353.47198486328102</c:v>
                </c:pt>
                <c:pt idx="43412">
                  <c:v>353.48001098632801</c:v>
                </c:pt>
                <c:pt idx="43413">
                  <c:v>353.48400878906199</c:v>
                </c:pt>
                <c:pt idx="43414">
                  <c:v>353.49301147460898</c:v>
                </c:pt>
                <c:pt idx="43415">
                  <c:v>353.49700927734301</c:v>
                </c:pt>
                <c:pt idx="43416">
                  <c:v>353.510986328125</c:v>
                </c:pt>
                <c:pt idx="43417">
                  <c:v>353.51901245117102</c:v>
                </c:pt>
                <c:pt idx="43418">
                  <c:v>353.52301025390602</c:v>
                </c:pt>
                <c:pt idx="43419">
                  <c:v>353.52999877929602</c:v>
                </c:pt>
                <c:pt idx="43420">
                  <c:v>353.53399658203102</c:v>
                </c:pt>
                <c:pt idx="43421">
                  <c:v>353.54400634765602</c:v>
                </c:pt>
                <c:pt idx="43422">
                  <c:v>353.54800415039</c:v>
                </c:pt>
                <c:pt idx="43423">
                  <c:v>353.56698608398398</c:v>
                </c:pt>
                <c:pt idx="43424">
                  <c:v>353.57101440429602</c:v>
                </c:pt>
                <c:pt idx="43425">
                  <c:v>353.579010009765</c:v>
                </c:pt>
                <c:pt idx="43426">
                  <c:v>353.58499145507801</c:v>
                </c:pt>
                <c:pt idx="43427">
                  <c:v>353.59298706054602</c:v>
                </c:pt>
                <c:pt idx="43428">
                  <c:v>353.59698486328102</c:v>
                </c:pt>
                <c:pt idx="43429">
                  <c:v>353.60400390625</c:v>
                </c:pt>
                <c:pt idx="43430">
                  <c:v>353.60900878906199</c:v>
                </c:pt>
                <c:pt idx="43431">
                  <c:v>353.61898803710898</c:v>
                </c:pt>
                <c:pt idx="43432">
                  <c:v>353.62298583984301</c:v>
                </c:pt>
                <c:pt idx="43433">
                  <c:v>353.63101196289</c:v>
                </c:pt>
                <c:pt idx="43434">
                  <c:v>353.63299560546801</c:v>
                </c:pt>
                <c:pt idx="43435">
                  <c:v>353.656005859375</c:v>
                </c:pt>
                <c:pt idx="43436">
                  <c:v>353.66000366210898</c:v>
                </c:pt>
                <c:pt idx="43437">
                  <c:v>353.74899291992102</c:v>
                </c:pt>
                <c:pt idx="43438">
                  <c:v>353.75299072265602</c:v>
                </c:pt>
                <c:pt idx="43439">
                  <c:v>353.760009765625</c:v>
                </c:pt>
                <c:pt idx="43440">
                  <c:v>353.76800537109301</c:v>
                </c:pt>
                <c:pt idx="43441">
                  <c:v>353.77200317382801</c:v>
                </c:pt>
                <c:pt idx="43442">
                  <c:v>353.78201293945301</c:v>
                </c:pt>
                <c:pt idx="43443">
                  <c:v>353.78698730468699</c:v>
                </c:pt>
                <c:pt idx="43444">
                  <c:v>353.79800415039</c:v>
                </c:pt>
                <c:pt idx="43445">
                  <c:v>353.80099487304602</c:v>
                </c:pt>
                <c:pt idx="43446">
                  <c:v>353.80700683593699</c:v>
                </c:pt>
                <c:pt idx="43447">
                  <c:v>353.82598876953102</c:v>
                </c:pt>
                <c:pt idx="43448">
                  <c:v>353.829986572265</c:v>
                </c:pt>
                <c:pt idx="43449">
                  <c:v>353.83499145507801</c:v>
                </c:pt>
                <c:pt idx="43450">
                  <c:v>353.843994140625</c:v>
                </c:pt>
                <c:pt idx="43451">
                  <c:v>353.84799194335898</c:v>
                </c:pt>
                <c:pt idx="43452">
                  <c:v>353.86599731445301</c:v>
                </c:pt>
                <c:pt idx="43453">
                  <c:v>353.86999511718699</c:v>
                </c:pt>
                <c:pt idx="43454">
                  <c:v>353.88000488281199</c:v>
                </c:pt>
                <c:pt idx="43455">
                  <c:v>353.88400268554602</c:v>
                </c:pt>
                <c:pt idx="43456">
                  <c:v>353.89599609375</c:v>
                </c:pt>
                <c:pt idx="43457">
                  <c:v>353.89801025390602</c:v>
                </c:pt>
                <c:pt idx="43458">
                  <c:v>353.91799926757801</c:v>
                </c:pt>
                <c:pt idx="43459">
                  <c:v>353.92199707031199</c:v>
                </c:pt>
                <c:pt idx="43460">
                  <c:v>353.92898559570301</c:v>
                </c:pt>
                <c:pt idx="43461">
                  <c:v>353.933013916015</c:v>
                </c:pt>
                <c:pt idx="43462">
                  <c:v>353.94299316406199</c:v>
                </c:pt>
                <c:pt idx="43463">
                  <c:v>353.94601440429602</c:v>
                </c:pt>
                <c:pt idx="43464">
                  <c:v>353.954986572265</c:v>
                </c:pt>
                <c:pt idx="43465">
                  <c:v>353.96099853515602</c:v>
                </c:pt>
                <c:pt idx="43466">
                  <c:v>354.00100708007801</c:v>
                </c:pt>
                <c:pt idx="43467">
                  <c:v>354.016998291015</c:v>
                </c:pt>
                <c:pt idx="43468">
                  <c:v>354.02099609375</c:v>
                </c:pt>
                <c:pt idx="43469">
                  <c:v>354.031005859375</c:v>
                </c:pt>
                <c:pt idx="43470">
                  <c:v>354.04800415039</c:v>
                </c:pt>
                <c:pt idx="43471">
                  <c:v>354.05700683593699</c:v>
                </c:pt>
                <c:pt idx="43472">
                  <c:v>354.06100463867102</c:v>
                </c:pt>
                <c:pt idx="43473">
                  <c:v>354.07101440429602</c:v>
                </c:pt>
                <c:pt idx="43474">
                  <c:v>354.07501220703102</c:v>
                </c:pt>
                <c:pt idx="43475">
                  <c:v>354.09100341796801</c:v>
                </c:pt>
                <c:pt idx="43476">
                  <c:v>354.09899902343699</c:v>
                </c:pt>
                <c:pt idx="43477">
                  <c:v>354.10299682617102</c:v>
                </c:pt>
                <c:pt idx="43478">
                  <c:v>354.10998535156199</c:v>
                </c:pt>
                <c:pt idx="43479">
                  <c:v>354.11898803710898</c:v>
                </c:pt>
                <c:pt idx="43480">
                  <c:v>354.12298583984301</c:v>
                </c:pt>
                <c:pt idx="43481">
                  <c:v>354.13198852539</c:v>
                </c:pt>
                <c:pt idx="43482">
                  <c:v>354.135986328125</c:v>
                </c:pt>
                <c:pt idx="43483">
                  <c:v>354.156005859375</c:v>
                </c:pt>
                <c:pt idx="43484">
                  <c:v>354.16000366210898</c:v>
                </c:pt>
                <c:pt idx="43485">
                  <c:v>354.17599487304602</c:v>
                </c:pt>
                <c:pt idx="43486">
                  <c:v>354.17999267578102</c:v>
                </c:pt>
                <c:pt idx="43487">
                  <c:v>354.19100952148398</c:v>
                </c:pt>
                <c:pt idx="43488">
                  <c:v>354.19900512695301</c:v>
                </c:pt>
                <c:pt idx="43489">
                  <c:v>354.20300292968699</c:v>
                </c:pt>
                <c:pt idx="43490">
                  <c:v>354.21099853515602</c:v>
                </c:pt>
                <c:pt idx="43491">
                  <c:v>354.22000122070301</c:v>
                </c:pt>
                <c:pt idx="43492">
                  <c:v>354.22399902343699</c:v>
                </c:pt>
                <c:pt idx="43493">
                  <c:v>354.246002197265</c:v>
                </c:pt>
                <c:pt idx="43494">
                  <c:v>354.24899291992102</c:v>
                </c:pt>
                <c:pt idx="43495">
                  <c:v>354.25601196289</c:v>
                </c:pt>
                <c:pt idx="43496">
                  <c:v>354.260986328125</c:v>
                </c:pt>
                <c:pt idx="43497">
                  <c:v>354.27099609375</c:v>
                </c:pt>
                <c:pt idx="43498">
                  <c:v>354.27499389648398</c:v>
                </c:pt>
                <c:pt idx="43499">
                  <c:v>354.281005859375</c:v>
                </c:pt>
                <c:pt idx="43500">
                  <c:v>354.28500366210898</c:v>
                </c:pt>
                <c:pt idx="43501">
                  <c:v>354.30599975585898</c:v>
                </c:pt>
                <c:pt idx="43502">
                  <c:v>354.30999755859301</c:v>
                </c:pt>
                <c:pt idx="43503">
                  <c:v>354.32598876953102</c:v>
                </c:pt>
                <c:pt idx="43504">
                  <c:v>354.32800292968699</c:v>
                </c:pt>
                <c:pt idx="43505">
                  <c:v>354.33599853515602</c:v>
                </c:pt>
                <c:pt idx="43506">
                  <c:v>354.34600830078102</c:v>
                </c:pt>
                <c:pt idx="43507">
                  <c:v>354.350006103515</c:v>
                </c:pt>
                <c:pt idx="43508">
                  <c:v>354.36099243164</c:v>
                </c:pt>
                <c:pt idx="43509">
                  <c:v>354.36999511718699</c:v>
                </c:pt>
                <c:pt idx="43510">
                  <c:v>354.37399291992102</c:v>
                </c:pt>
                <c:pt idx="43511">
                  <c:v>354.39599609375</c:v>
                </c:pt>
                <c:pt idx="43512">
                  <c:v>354.39999389648398</c:v>
                </c:pt>
                <c:pt idx="43513">
                  <c:v>354.41101074218699</c:v>
                </c:pt>
                <c:pt idx="43514">
                  <c:v>354.42001342773398</c:v>
                </c:pt>
                <c:pt idx="43515">
                  <c:v>354.42401123046801</c:v>
                </c:pt>
                <c:pt idx="43516">
                  <c:v>354.44601440429602</c:v>
                </c:pt>
                <c:pt idx="43517">
                  <c:v>354.45001220703102</c:v>
                </c:pt>
                <c:pt idx="43518">
                  <c:v>354.46099853515602</c:v>
                </c:pt>
                <c:pt idx="43519">
                  <c:v>354.468994140625</c:v>
                </c:pt>
                <c:pt idx="43520">
                  <c:v>354.47299194335898</c:v>
                </c:pt>
                <c:pt idx="43521">
                  <c:v>354.48098754882801</c:v>
                </c:pt>
                <c:pt idx="43522">
                  <c:v>354.48498535156199</c:v>
                </c:pt>
                <c:pt idx="43523">
                  <c:v>354.49700927734301</c:v>
                </c:pt>
                <c:pt idx="43524">
                  <c:v>354.50100708007801</c:v>
                </c:pt>
                <c:pt idx="43525">
                  <c:v>354.510986328125</c:v>
                </c:pt>
                <c:pt idx="43526">
                  <c:v>354.51901245117102</c:v>
                </c:pt>
                <c:pt idx="43527">
                  <c:v>354.52301025390602</c:v>
                </c:pt>
                <c:pt idx="43528">
                  <c:v>354.531005859375</c:v>
                </c:pt>
                <c:pt idx="43529">
                  <c:v>354.53500366210898</c:v>
                </c:pt>
                <c:pt idx="43530">
                  <c:v>354.54501342773398</c:v>
                </c:pt>
                <c:pt idx="43531">
                  <c:v>354.54901123046801</c:v>
                </c:pt>
                <c:pt idx="43532">
                  <c:v>354.56100463867102</c:v>
                </c:pt>
                <c:pt idx="43533">
                  <c:v>354.56900024414</c:v>
                </c:pt>
                <c:pt idx="43534">
                  <c:v>354.572998046875</c:v>
                </c:pt>
                <c:pt idx="43535">
                  <c:v>354.58099365234301</c:v>
                </c:pt>
                <c:pt idx="43536">
                  <c:v>354.58499145507801</c:v>
                </c:pt>
                <c:pt idx="43537">
                  <c:v>354.59698486328102</c:v>
                </c:pt>
                <c:pt idx="43538">
                  <c:v>354.60101318359301</c:v>
                </c:pt>
                <c:pt idx="43539">
                  <c:v>354.61099243164</c:v>
                </c:pt>
                <c:pt idx="43540">
                  <c:v>354.61999511718699</c:v>
                </c:pt>
                <c:pt idx="43541">
                  <c:v>354.62399291992102</c:v>
                </c:pt>
                <c:pt idx="43542">
                  <c:v>354.64099121093699</c:v>
                </c:pt>
                <c:pt idx="43543">
                  <c:v>354.64999389648398</c:v>
                </c:pt>
                <c:pt idx="43544">
                  <c:v>354.65200805664</c:v>
                </c:pt>
                <c:pt idx="43545">
                  <c:v>354.65798950195301</c:v>
                </c:pt>
                <c:pt idx="43546">
                  <c:v>354.677001953125</c:v>
                </c:pt>
                <c:pt idx="43547">
                  <c:v>354.68099975585898</c:v>
                </c:pt>
                <c:pt idx="43548">
                  <c:v>354.69100952148398</c:v>
                </c:pt>
                <c:pt idx="43549">
                  <c:v>354.69900512695301</c:v>
                </c:pt>
                <c:pt idx="43550">
                  <c:v>354.70300292968699</c:v>
                </c:pt>
                <c:pt idx="43551">
                  <c:v>354.71099853515602</c:v>
                </c:pt>
                <c:pt idx="43552">
                  <c:v>354.72000122070301</c:v>
                </c:pt>
                <c:pt idx="43553">
                  <c:v>354.72399902343699</c:v>
                </c:pt>
                <c:pt idx="43554">
                  <c:v>354.73001098632801</c:v>
                </c:pt>
                <c:pt idx="43555">
                  <c:v>354.73400878906199</c:v>
                </c:pt>
                <c:pt idx="43556">
                  <c:v>354.75601196289</c:v>
                </c:pt>
                <c:pt idx="43557">
                  <c:v>354.760009765625</c:v>
                </c:pt>
                <c:pt idx="43558">
                  <c:v>354.76998901367102</c:v>
                </c:pt>
                <c:pt idx="43559">
                  <c:v>354.77398681640602</c:v>
                </c:pt>
                <c:pt idx="43560">
                  <c:v>354.781005859375</c:v>
                </c:pt>
                <c:pt idx="43561">
                  <c:v>354.78399658203102</c:v>
                </c:pt>
                <c:pt idx="43562">
                  <c:v>354.79699707031199</c:v>
                </c:pt>
                <c:pt idx="43563">
                  <c:v>354.80099487304602</c:v>
                </c:pt>
                <c:pt idx="43564">
                  <c:v>354.81100463867102</c:v>
                </c:pt>
                <c:pt idx="43565">
                  <c:v>354.81900024414</c:v>
                </c:pt>
                <c:pt idx="43566">
                  <c:v>354.822998046875</c:v>
                </c:pt>
                <c:pt idx="43567">
                  <c:v>354.83099365234301</c:v>
                </c:pt>
                <c:pt idx="43568">
                  <c:v>354.83499145507801</c:v>
                </c:pt>
                <c:pt idx="43569">
                  <c:v>354.84698486328102</c:v>
                </c:pt>
                <c:pt idx="43570">
                  <c:v>354.85101318359301</c:v>
                </c:pt>
                <c:pt idx="43571">
                  <c:v>354.86099243164</c:v>
                </c:pt>
                <c:pt idx="43572">
                  <c:v>354.86898803710898</c:v>
                </c:pt>
                <c:pt idx="43573">
                  <c:v>354.87298583984301</c:v>
                </c:pt>
                <c:pt idx="43574">
                  <c:v>354.90100097656199</c:v>
                </c:pt>
                <c:pt idx="43575">
                  <c:v>354.90499877929602</c:v>
                </c:pt>
                <c:pt idx="43576">
                  <c:v>354.91101074218699</c:v>
                </c:pt>
                <c:pt idx="43577">
                  <c:v>354.92001342773398</c:v>
                </c:pt>
                <c:pt idx="43578">
                  <c:v>354.92401123046801</c:v>
                </c:pt>
                <c:pt idx="43579">
                  <c:v>354.94100952148398</c:v>
                </c:pt>
                <c:pt idx="43580">
                  <c:v>354.95001220703102</c:v>
                </c:pt>
                <c:pt idx="43581">
                  <c:v>354.954010009765</c:v>
                </c:pt>
                <c:pt idx="43582">
                  <c:v>354.97100830078102</c:v>
                </c:pt>
                <c:pt idx="43583">
                  <c:v>354.97900390625</c:v>
                </c:pt>
                <c:pt idx="43584">
                  <c:v>354.98300170898398</c:v>
                </c:pt>
                <c:pt idx="43585">
                  <c:v>354.98699951171801</c:v>
                </c:pt>
                <c:pt idx="43586">
                  <c:v>355.00601196289</c:v>
                </c:pt>
                <c:pt idx="43587">
                  <c:v>355.00900268554602</c:v>
                </c:pt>
                <c:pt idx="43588">
                  <c:v>355.02600097656199</c:v>
                </c:pt>
                <c:pt idx="43589">
                  <c:v>355.02999877929602</c:v>
                </c:pt>
                <c:pt idx="43590">
                  <c:v>355.03500366210898</c:v>
                </c:pt>
                <c:pt idx="43591">
                  <c:v>355.04098510742102</c:v>
                </c:pt>
                <c:pt idx="43592">
                  <c:v>355.04998779296801</c:v>
                </c:pt>
                <c:pt idx="43593">
                  <c:v>355.05398559570301</c:v>
                </c:pt>
                <c:pt idx="43594">
                  <c:v>355.06100463867102</c:v>
                </c:pt>
                <c:pt idx="43595">
                  <c:v>355.06900024414</c:v>
                </c:pt>
                <c:pt idx="43596">
                  <c:v>355.072998046875</c:v>
                </c:pt>
                <c:pt idx="43597">
                  <c:v>355.079010009765</c:v>
                </c:pt>
                <c:pt idx="43598">
                  <c:v>355.0830078125</c:v>
                </c:pt>
                <c:pt idx="43599">
                  <c:v>355.09100341796801</c:v>
                </c:pt>
                <c:pt idx="43600">
                  <c:v>355.09899902343699</c:v>
                </c:pt>
                <c:pt idx="43601">
                  <c:v>355.10299682617102</c:v>
                </c:pt>
                <c:pt idx="43602">
                  <c:v>355.11099243164</c:v>
                </c:pt>
                <c:pt idx="43603">
                  <c:v>355.11999511718699</c:v>
                </c:pt>
                <c:pt idx="43604">
                  <c:v>355.12399291992102</c:v>
                </c:pt>
                <c:pt idx="43605">
                  <c:v>355.14599609375</c:v>
                </c:pt>
                <c:pt idx="43606">
                  <c:v>355.14898681640602</c:v>
                </c:pt>
                <c:pt idx="43607">
                  <c:v>355.15399169921801</c:v>
                </c:pt>
                <c:pt idx="43608">
                  <c:v>355.15798950195301</c:v>
                </c:pt>
                <c:pt idx="43609">
                  <c:v>355.16198730468699</c:v>
                </c:pt>
                <c:pt idx="43610">
                  <c:v>355.17199707031199</c:v>
                </c:pt>
                <c:pt idx="43611">
                  <c:v>355.17599487304602</c:v>
                </c:pt>
                <c:pt idx="43612">
                  <c:v>355.183013916015</c:v>
                </c:pt>
                <c:pt idx="43613">
                  <c:v>355.18701171875</c:v>
                </c:pt>
                <c:pt idx="43614">
                  <c:v>355.19699096679602</c:v>
                </c:pt>
                <c:pt idx="43615">
                  <c:v>355.20098876953102</c:v>
                </c:pt>
                <c:pt idx="43616">
                  <c:v>355.21099853515602</c:v>
                </c:pt>
                <c:pt idx="43617">
                  <c:v>355.22000122070301</c:v>
                </c:pt>
                <c:pt idx="43618">
                  <c:v>355.22399902343699</c:v>
                </c:pt>
                <c:pt idx="43619">
                  <c:v>355.246002197265</c:v>
                </c:pt>
                <c:pt idx="43620">
                  <c:v>355.25</c:v>
                </c:pt>
                <c:pt idx="43621">
                  <c:v>355.260986328125</c:v>
                </c:pt>
                <c:pt idx="43622">
                  <c:v>355.26998901367102</c:v>
                </c:pt>
                <c:pt idx="43623">
                  <c:v>355.27398681640602</c:v>
                </c:pt>
                <c:pt idx="43624">
                  <c:v>355.29598999023398</c:v>
                </c:pt>
                <c:pt idx="43625">
                  <c:v>355.29901123046801</c:v>
                </c:pt>
                <c:pt idx="43626">
                  <c:v>355.30599975585898</c:v>
                </c:pt>
                <c:pt idx="43627">
                  <c:v>355.32598876953102</c:v>
                </c:pt>
                <c:pt idx="43628">
                  <c:v>355.329986572265</c:v>
                </c:pt>
                <c:pt idx="43629">
                  <c:v>355.34100341796801</c:v>
                </c:pt>
                <c:pt idx="43630">
                  <c:v>355.34899902343699</c:v>
                </c:pt>
                <c:pt idx="43631">
                  <c:v>355.35299682617102</c:v>
                </c:pt>
                <c:pt idx="43632">
                  <c:v>355.36099243164</c:v>
                </c:pt>
                <c:pt idx="43633">
                  <c:v>355.36999511718699</c:v>
                </c:pt>
                <c:pt idx="43634">
                  <c:v>355.37399291992102</c:v>
                </c:pt>
                <c:pt idx="43635">
                  <c:v>355.39599609375</c:v>
                </c:pt>
                <c:pt idx="43636">
                  <c:v>355.39999389648398</c:v>
                </c:pt>
                <c:pt idx="43637">
                  <c:v>355.41101074218699</c:v>
                </c:pt>
                <c:pt idx="43638">
                  <c:v>355.42001342773398</c:v>
                </c:pt>
                <c:pt idx="43639">
                  <c:v>355.42401123046801</c:v>
                </c:pt>
                <c:pt idx="43640">
                  <c:v>355.44100952148398</c:v>
                </c:pt>
                <c:pt idx="43641">
                  <c:v>355.45001220703102</c:v>
                </c:pt>
                <c:pt idx="43642">
                  <c:v>355.454010009765</c:v>
                </c:pt>
                <c:pt idx="43643">
                  <c:v>355.47100830078102</c:v>
                </c:pt>
                <c:pt idx="43644">
                  <c:v>355.48001098632801</c:v>
                </c:pt>
                <c:pt idx="43645">
                  <c:v>355.48400878906199</c:v>
                </c:pt>
                <c:pt idx="43646">
                  <c:v>355.496002197265</c:v>
                </c:pt>
                <c:pt idx="43647">
                  <c:v>355.5</c:v>
                </c:pt>
                <c:pt idx="43648">
                  <c:v>355.510986328125</c:v>
                </c:pt>
                <c:pt idx="43649">
                  <c:v>355.51901245117102</c:v>
                </c:pt>
                <c:pt idx="43650">
                  <c:v>355.52301025390602</c:v>
                </c:pt>
                <c:pt idx="43651">
                  <c:v>355.531005859375</c:v>
                </c:pt>
                <c:pt idx="43652">
                  <c:v>355.53500366210898</c:v>
                </c:pt>
                <c:pt idx="43653">
                  <c:v>355.54501342773398</c:v>
                </c:pt>
                <c:pt idx="43654">
                  <c:v>355.54901123046801</c:v>
                </c:pt>
                <c:pt idx="43655">
                  <c:v>355.56100463867102</c:v>
                </c:pt>
                <c:pt idx="43656">
                  <c:v>355.56500244140602</c:v>
                </c:pt>
                <c:pt idx="43657">
                  <c:v>355.57501220703102</c:v>
                </c:pt>
                <c:pt idx="43658">
                  <c:v>355.579010009765</c:v>
                </c:pt>
                <c:pt idx="43659">
                  <c:v>355.59600830078102</c:v>
                </c:pt>
                <c:pt idx="43660">
                  <c:v>355.600006103515</c:v>
                </c:pt>
                <c:pt idx="43661">
                  <c:v>355.60501098632801</c:v>
                </c:pt>
                <c:pt idx="43662">
                  <c:v>355.60900878906199</c:v>
                </c:pt>
                <c:pt idx="43663">
                  <c:v>355.614990234375</c:v>
                </c:pt>
                <c:pt idx="43664">
                  <c:v>355.635986328125</c:v>
                </c:pt>
                <c:pt idx="43665">
                  <c:v>355.64001464843699</c:v>
                </c:pt>
                <c:pt idx="43666">
                  <c:v>355.65701293945301</c:v>
                </c:pt>
                <c:pt idx="43667">
                  <c:v>355.66101074218699</c:v>
                </c:pt>
                <c:pt idx="43668">
                  <c:v>355.67498779296801</c:v>
                </c:pt>
                <c:pt idx="43669">
                  <c:v>355.71499633789</c:v>
                </c:pt>
                <c:pt idx="43670">
                  <c:v>355.73001098632801</c:v>
                </c:pt>
                <c:pt idx="43671">
                  <c:v>355.73400878906199</c:v>
                </c:pt>
                <c:pt idx="43672">
                  <c:v>355.74700927734301</c:v>
                </c:pt>
                <c:pt idx="43673">
                  <c:v>355.75</c:v>
                </c:pt>
                <c:pt idx="43674">
                  <c:v>355.760986328125</c:v>
                </c:pt>
                <c:pt idx="43675">
                  <c:v>355.76501464843699</c:v>
                </c:pt>
                <c:pt idx="43676">
                  <c:v>355.78601074218699</c:v>
                </c:pt>
                <c:pt idx="43677">
                  <c:v>355.787994384765</c:v>
                </c:pt>
                <c:pt idx="43678">
                  <c:v>355.802001953125</c:v>
                </c:pt>
                <c:pt idx="43679">
                  <c:v>355.80599975585898</c:v>
                </c:pt>
                <c:pt idx="43680">
                  <c:v>355.82101440429602</c:v>
                </c:pt>
                <c:pt idx="43681">
                  <c:v>355.829010009765</c:v>
                </c:pt>
                <c:pt idx="43682">
                  <c:v>355.8330078125</c:v>
                </c:pt>
                <c:pt idx="43683">
                  <c:v>355.84100341796801</c:v>
                </c:pt>
                <c:pt idx="43684">
                  <c:v>355.84899902343699</c:v>
                </c:pt>
                <c:pt idx="43685">
                  <c:v>355.85299682617102</c:v>
                </c:pt>
                <c:pt idx="43686">
                  <c:v>355.86099243164</c:v>
                </c:pt>
                <c:pt idx="43687">
                  <c:v>355.864990234375</c:v>
                </c:pt>
                <c:pt idx="43688">
                  <c:v>355.88101196289</c:v>
                </c:pt>
                <c:pt idx="43689">
                  <c:v>355.885009765625</c:v>
                </c:pt>
                <c:pt idx="43690">
                  <c:v>355.89599609375</c:v>
                </c:pt>
                <c:pt idx="43691">
                  <c:v>355.89898681640602</c:v>
                </c:pt>
                <c:pt idx="43692">
                  <c:v>355.90499877929602</c:v>
                </c:pt>
                <c:pt idx="43693">
                  <c:v>355.912994384765</c:v>
                </c:pt>
                <c:pt idx="43694">
                  <c:v>355.92599487304602</c:v>
                </c:pt>
                <c:pt idx="43695">
                  <c:v>355.92800903320301</c:v>
                </c:pt>
                <c:pt idx="43696">
                  <c:v>355.93798828125</c:v>
                </c:pt>
                <c:pt idx="43697">
                  <c:v>355.94699096679602</c:v>
                </c:pt>
                <c:pt idx="43698">
                  <c:v>355.95098876953102</c:v>
                </c:pt>
                <c:pt idx="43699">
                  <c:v>355.95599365234301</c:v>
                </c:pt>
                <c:pt idx="43700">
                  <c:v>355.95999145507801</c:v>
                </c:pt>
                <c:pt idx="43701">
                  <c:v>355.97601318359301</c:v>
                </c:pt>
                <c:pt idx="43702">
                  <c:v>355.98001098632801</c:v>
                </c:pt>
                <c:pt idx="43703">
                  <c:v>355.996002197265</c:v>
                </c:pt>
                <c:pt idx="43704">
                  <c:v>355.99899291992102</c:v>
                </c:pt>
                <c:pt idx="43705">
                  <c:v>356.00399780273398</c:v>
                </c:pt>
                <c:pt idx="43706">
                  <c:v>356.010009765625</c:v>
                </c:pt>
                <c:pt idx="43707">
                  <c:v>356.01400756835898</c:v>
                </c:pt>
                <c:pt idx="43708">
                  <c:v>356.02600097656199</c:v>
                </c:pt>
                <c:pt idx="43709">
                  <c:v>356.02999877929602</c:v>
                </c:pt>
                <c:pt idx="43710">
                  <c:v>356.04098510742102</c:v>
                </c:pt>
                <c:pt idx="43711">
                  <c:v>356.04901123046801</c:v>
                </c:pt>
                <c:pt idx="43712">
                  <c:v>356.05300903320301</c:v>
                </c:pt>
                <c:pt idx="43713">
                  <c:v>356.06100463867102</c:v>
                </c:pt>
                <c:pt idx="43714">
                  <c:v>356.06500244140602</c:v>
                </c:pt>
                <c:pt idx="43715">
                  <c:v>356.07501220703102</c:v>
                </c:pt>
                <c:pt idx="43716">
                  <c:v>356.079010009765</c:v>
                </c:pt>
                <c:pt idx="43717">
                  <c:v>356.09698486328102</c:v>
                </c:pt>
                <c:pt idx="43718">
                  <c:v>356.10101318359301</c:v>
                </c:pt>
                <c:pt idx="43719">
                  <c:v>356.121002197265</c:v>
                </c:pt>
                <c:pt idx="43720">
                  <c:v>356.13000488281199</c:v>
                </c:pt>
                <c:pt idx="43721">
                  <c:v>356.13400268554602</c:v>
                </c:pt>
                <c:pt idx="43722">
                  <c:v>356.15701293945301</c:v>
                </c:pt>
                <c:pt idx="43723">
                  <c:v>356.16000366210898</c:v>
                </c:pt>
                <c:pt idx="43724">
                  <c:v>356.17599487304602</c:v>
                </c:pt>
                <c:pt idx="43725">
                  <c:v>356.17999267578102</c:v>
                </c:pt>
                <c:pt idx="43726">
                  <c:v>356.19100952148398</c:v>
                </c:pt>
                <c:pt idx="43727">
                  <c:v>356.19900512695301</c:v>
                </c:pt>
                <c:pt idx="43728">
                  <c:v>356.20300292968699</c:v>
                </c:pt>
                <c:pt idx="43729">
                  <c:v>356.21099853515602</c:v>
                </c:pt>
                <c:pt idx="43730">
                  <c:v>356.21499633789</c:v>
                </c:pt>
                <c:pt idx="43731">
                  <c:v>356.23599243164</c:v>
                </c:pt>
                <c:pt idx="43732">
                  <c:v>356.239990234375</c:v>
                </c:pt>
                <c:pt idx="43733">
                  <c:v>356.25698852539</c:v>
                </c:pt>
                <c:pt idx="43734">
                  <c:v>356.260009765625</c:v>
                </c:pt>
                <c:pt idx="43735">
                  <c:v>356.27600097656199</c:v>
                </c:pt>
                <c:pt idx="43736">
                  <c:v>356.27999877929602</c:v>
                </c:pt>
                <c:pt idx="43737">
                  <c:v>356.29098510742102</c:v>
                </c:pt>
                <c:pt idx="43738">
                  <c:v>356.29901123046801</c:v>
                </c:pt>
                <c:pt idx="43739">
                  <c:v>356.30300903320301</c:v>
                </c:pt>
                <c:pt idx="43740">
                  <c:v>356.308990478515</c:v>
                </c:pt>
                <c:pt idx="43741">
                  <c:v>356.31298828125</c:v>
                </c:pt>
                <c:pt idx="43742">
                  <c:v>356.322998046875</c:v>
                </c:pt>
                <c:pt idx="43743">
                  <c:v>356.32699584960898</c:v>
                </c:pt>
                <c:pt idx="43744">
                  <c:v>356.34100341796801</c:v>
                </c:pt>
                <c:pt idx="43745">
                  <c:v>356.34899902343699</c:v>
                </c:pt>
                <c:pt idx="43746">
                  <c:v>356.35299682617102</c:v>
                </c:pt>
                <c:pt idx="43747">
                  <c:v>356.36099243164</c:v>
                </c:pt>
                <c:pt idx="43748">
                  <c:v>356.364990234375</c:v>
                </c:pt>
                <c:pt idx="43749">
                  <c:v>356.37701416015602</c:v>
                </c:pt>
                <c:pt idx="43750">
                  <c:v>356.38101196289</c:v>
                </c:pt>
                <c:pt idx="43751">
                  <c:v>356.39099121093699</c:v>
                </c:pt>
                <c:pt idx="43752">
                  <c:v>356.39898681640602</c:v>
                </c:pt>
                <c:pt idx="43753">
                  <c:v>356.40301513671801</c:v>
                </c:pt>
                <c:pt idx="43754">
                  <c:v>356.41101074218699</c:v>
                </c:pt>
                <c:pt idx="43755">
                  <c:v>356.41500854492102</c:v>
                </c:pt>
                <c:pt idx="43756">
                  <c:v>356.48498535156199</c:v>
                </c:pt>
                <c:pt idx="43757">
                  <c:v>356.489990234375</c:v>
                </c:pt>
                <c:pt idx="43758">
                  <c:v>356.5</c:v>
                </c:pt>
                <c:pt idx="43759">
                  <c:v>356.50399780273398</c:v>
                </c:pt>
                <c:pt idx="43760">
                  <c:v>356.52099609375</c:v>
                </c:pt>
                <c:pt idx="43761">
                  <c:v>356.52899169921801</c:v>
                </c:pt>
                <c:pt idx="43762">
                  <c:v>356.53298950195301</c:v>
                </c:pt>
                <c:pt idx="43763">
                  <c:v>356.54098510742102</c:v>
                </c:pt>
                <c:pt idx="43764">
                  <c:v>356.54998779296801</c:v>
                </c:pt>
                <c:pt idx="43765">
                  <c:v>356.55398559570301</c:v>
                </c:pt>
                <c:pt idx="43766">
                  <c:v>356.55999755859301</c:v>
                </c:pt>
                <c:pt idx="43767">
                  <c:v>356.56399536132801</c:v>
                </c:pt>
                <c:pt idx="43768">
                  <c:v>356.58599853515602</c:v>
                </c:pt>
                <c:pt idx="43769">
                  <c:v>356.58999633789</c:v>
                </c:pt>
                <c:pt idx="43770">
                  <c:v>356.60101318359301</c:v>
                </c:pt>
                <c:pt idx="43771">
                  <c:v>356.60501098632801</c:v>
                </c:pt>
                <c:pt idx="43772">
                  <c:v>356.62600708007801</c:v>
                </c:pt>
                <c:pt idx="43773">
                  <c:v>356.63000488281199</c:v>
                </c:pt>
                <c:pt idx="43774">
                  <c:v>356.64099121093699</c:v>
                </c:pt>
                <c:pt idx="43775">
                  <c:v>356.64999389648398</c:v>
                </c:pt>
                <c:pt idx="43776">
                  <c:v>356.65399169921801</c:v>
                </c:pt>
                <c:pt idx="43777">
                  <c:v>356.67098999023398</c:v>
                </c:pt>
                <c:pt idx="43778">
                  <c:v>356.67898559570301</c:v>
                </c:pt>
                <c:pt idx="43779">
                  <c:v>356.683013916015</c:v>
                </c:pt>
                <c:pt idx="43780">
                  <c:v>356.69100952148398</c:v>
                </c:pt>
                <c:pt idx="43781">
                  <c:v>356.69900512695301</c:v>
                </c:pt>
                <c:pt idx="43782">
                  <c:v>356.70300292968699</c:v>
                </c:pt>
                <c:pt idx="43783">
                  <c:v>356.71099853515602</c:v>
                </c:pt>
                <c:pt idx="43784">
                  <c:v>356.71499633789</c:v>
                </c:pt>
                <c:pt idx="43785">
                  <c:v>356.73599243164</c:v>
                </c:pt>
                <c:pt idx="43786">
                  <c:v>356.739990234375</c:v>
                </c:pt>
                <c:pt idx="43787">
                  <c:v>356.75601196289</c:v>
                </c:pt>
                <c:pt idx="43788">
                  <c:v>356.760009765625</c:v>
                </c:pt>
                <c:pt idx="43789">
                  <c:v>356.76501464843699</c:v>
                </c:pt>
                <c:pt idx="43790">
                  <c:v>356.77600097656199</c:v>
                </c:pt>
                <c:pt idx="43791">
                  <c:v>356.77899169921801</c:v>
                </c:pt>
                <c:pt idx="43792">
                  <c:v>356.78500366210898</c:v>
                </c:pt>
                <c:pt idx="43793">
                  <c:v>356.79699707031199</c:v>
                </c:pt>
                <c:pt idx="43794">
                  <c:v>356.80099487304602</c:v>
                </c:pt>
                <c:pt idx="43795">
                  <c:v>356.81100463867102</c:v>
                </c:pt>
                <c:pt idx="43796">
                  <c:v>356.81500244140602</c:v>
                </c:pt>
                <c:pt idx="43797">
                  <c:v>356.82699584960898</c:v>
                </c:pt>
                <c:pt idx="43798">
                  <c:v>356.83099365234301</c:v>
                </c:pt>
                <c:pt idx="43799">
                  <c:v>356.84100341796801</c:v>
                </c:pt>
                <c:pt idx="43800">
                  <c:v>356.850006103515</c:v>
                </c:pt>
                <c:pt idx="43801">
                  <c:v>356.85400390625</c:v>
                </c:pt>
                <c:pt idx="43802">
                  <c:v>356.87600708007801</c:v>
                </c:pt>
                <c:pt idx="43803">
                  <c:v>356.88000488281199</c:v>
                </c:pt>
                <c:pt idx="43804">
                  <c:v>356.88699340820301</c:v>
                </c:pt>
                <c:pt idx="43805">
                  <c:v>356.89099121093699</c:v>
                </c:pt>
                <c:pt idx="43806">
                  <c:v>356.90200805664</c:v>
                </c:pt>
                <c:pt idx="43807">
                  <c:v>356.906005859375</c:v>
                </c:pt>
                <c:pt idx="43808">
                  <c:v>356.92098999023398</c:v>
                </c:pt>
                <c:pt idx="43809">
                  <c:v>356.92898559570301</c:v>
                </c:pt>
                <c:pt idx="43810">
                  <c:v>356.933013916015</c:v>
                </c:pt>
                <c:pt idx="43811">
                  <c:v>356.94100952148398</c:v>
                </c:pt>
                <c:pt idx="43812">
                  <c:v>356.95001220703102</c:v>
                </c:pt>
                <c:pt idx="43813">
                  <c:v>356.954010009765</c:v>
                </c:pt>
                <c:pt idx="43814">
                  <c:v>356.97601318359301</c:v>
                </c:pt>
                <c:pt idx="43815">
                  <c:v>356.98001098632801</c:v>
                </c:pt>
                <c:pt idx="43816">
                  <c:v>356.99099731445301</c:v>
                </c:pt>
                <c:pt idx="43817">
                  <c:v>357.00100708007801</c:v>
                </c:pt>
                <c:pt idx="43818">
                  <c:v>357.00399780273398</c:v>
                </c:pt>
                <c:pt idx="43819">
                  <c:v>357.010986328125</c:v>
                </c:pt>
                <c:pt idx="43820">
                  <c:v>357.02600097656199</c:v>
                </c:pt>
                <c:pt idx="43821">
                  <c:v>357.02999877929602</c:v>
                </c:pt>
                <c:pt idx="43822">
                  <c:v>357.03500366210898</c:v>
                </c:pt>
                <c:pt idx="43823">
                  <c:v>357.03900146484301</c:v>
                </c:pt>
                <c:pt idx="43824">
                  <c:v>357.04901123046801</c:v>
                </c:pt>
                <c:pt idx="43825">
                  <c:v>357.05300903320301</c:v>
                </c:pt>
                <c:pt idx="43826">
                  <c:v>357.06100463867102</c:v>
                </c:pt>
                <c:pt idx="43827">
                  <c:v>357.06500244140602</c:v>
                </c:pt>
                <c:pt idx="43828">
                  <c:v>357.08599853515602</c:v>
                </c:pt>
                <c:pt idx="43829">
                  <c:v>357.08898925781199</c:v>
                </c:pt>
                <c:pt idx="43830">
                  <c:v>357.100006103515</c:v>
                </c:pt>
                <c:pt idx="43831">
                  <c:v>357.10400390625</c:v>
                </c:pt>
                <c:pt idx="43832">
                  <c:v>357.11099243164</c:v>
                </c:pt>
                <c:pt idx="43833">
                  <c:v>357.114990234375</c:v>
                </c:pt>
                <c:pt idx="43834">
                  <c:v>357.125</c:v>
                </c:pt>
                <c:pt idx="43835">
                  <c:v>357.12899780273398</c:v>
                </c:pt>
                <c:pt idx="43836">
                  <c:v>357.13299560546801</c:v>
                </c:pt>
                <c:pt idx="43837">
                  <c:v>357.13699340820301</c:v>
                </c:pt>
                <c:pt idx="43838">
                  <c:v>357.14700317382801</c:v>
                </c:pt>
                <c:pt idx="43839">
                  <c:v>357.15100097656199</c:v>
                </c:pt>
                <c:pt idx="43840">
                  <c:v>357.156005859375</c:v>
                </c:pt>
                <c:pt idx="43841">
                  <c:v>357.17098999023398</c:v>
                </c:pt>
                <c:pt idx="43842">
                  <c:v>357.17999267578102</c:v>
                </c:pt>
                <c:pt idx="43843">
                  <c:v>357.183990478515</c:v>
                </c:pt>
                <c:pt idx="43844">
                  <c:v>357.20098876953102</c:v>
                </c:pt>
                <c:pt idx="43845">
                  <c:v>357.20901489257801</c:v>
                </c:pt>
                <c:pt idx="43846">
                  <c:v>357.21301269531199</c:v>
                </c:pt>
                <c:pt idx="43847">
                  <c:v>357.22601318359301</c:v>
                </c:pt>
                <c:pt idx="43848">
                  <c:v>357.22900390625</c:v>
                </c:pt>
                <c:pt idx="43849">
                  <c:v>357.23699951171801</c:v>
                </c:pt>
                <c:pt idx="43850">
                  <c:v>357.24099731445301</c:v>
                </c:pt>
                <c:pt idx="43851">
                  <c:v>357.25100708007801</c:v>
                </c:pt>
                <c:pt idx="43852">
                  <c:v>357.25299072265602</c:v>
                </c:pt>
                <c:pt idx="43853">
                  <c:v>357.260986328125</c:v>
                </c:pt>
                <c:pt idx="43854">
                  <c:v>357.26501464843699</c:v>
                </c:pt>
                <c:pt idx="43855">
                  <c:v>357.27700805664</c:v>
                </c:pt>
                <c:pt idx="43856">
                  <c:v>357.281005859375</c:v>
                </c:pt>
                <c:pt idx="43857">
                  <c:v>357.29098510742102</c:v>
                </c:pt>
                <c:pt idx="43858">
                  <c:v>357.29901123046801</c:v>
                </c:pt>
                <c:pt idx="43859">
                  <c:v>357.30300903320301</c:v>
                </c:pt>
                <c:pt idx="43860">
                  <c:v>357.31100463867102</c:v>
                </c:pt>
                <c:pt idx="43861">
                  <c:v>357.31500244140602</c:v>
                </c:pt>
                <c:pt idx="43862">
                  <c:v>357.32699584960898</c:v>
                </c:pt>
                <c:pt idx="43863">
                  <c:v>357.33099365234301</c:v>
                </c:pt>
                <c:pt idx="43864">
                  <c:v>357.34201049804602</c:v>
                </c:pt>
                <c:pt idx="43865">
                  <c:v>357.35101318359301</c:v>
                </c:pt>
                <c:pt idx="43866">
                  <c:v>357.35501098632801</c:v>
                </c:pt>
                <c:pt idx="43867">
                  <c:v>357.36099243164</c:v>
                </c:pt>
                <c:pt idx="43868">
                  <c:v>357.364990234375</c:v>
                </c:pt>
                <c:pt idx="43869">
                  <c:v>357.385986328125</c:v>
                </c:pt>
                <c:pt idx="43870">
                  <c:v>357.39001464843699</c:v>
                </c:pt>
                <c:pt idx="43871">
                  <c:v>357.406005859375</c:v>
                </c:pt>
                <c:pt idx="43872">
                  <c:v>357.41000366210898</c:v>
                </c:pt>
                <c:pt idx="43873">
                  <c:v>357.41598510742102</c:v>
                </c:pt>
                <c:pt idx="43874">
                  <c:v>357.42401123046801</c:v>
                </c:pt>
                <c:pt idx="43875">
                  <c:v>357.42800903320301</c:v>
                </c:pt>
                <c:pt idx="43876">
                  <c:v>357.43600463867102</c:v>
                </c:pt>
                <c:pt idx="43877">
                  <c:v>357.43899536132801</c:v>
                </c:pt>
                <c:pt idx="43878">
                  <c:v>357.45300292968699</c:v>
                </c:pt>
                <c:pt idx="43879">
                  <c:v>357.45700073242102</c:v>
                </c:pt>
                <c:pt idx="43880">
                  <c:v>357.46398925781199</c:v>
                </c:pt>
                <c:pt idx="43881">
                  <c:v>357.47100830078102</c:v>
                </c:pt>
                <c:pt idx="43882">
                  <c:v>357.50100708007801</c:v>
                </c:pt>
                <c:pt idx="43883">
                  <c:v>357.50900268554602</c:v>
                </c:pt>
                <c:pt idx="43884">
                  <c:v>357.51300048828102</c:v>
                </c:pt>
                <c:pt idx="43885">
                  <c:v>357.52600097656199</c:v>
                </c:pt>
                <c:pt idx="43886">
                  <c:v>357.52899169921801</c:v>
                </c:pt>
                <c:pt idx="43887">
                  <c:v>357.53399658203102</c:v>
                </c:pt>
                <c:pt idx="43888">
                  <c:v>357.537994384765</c:v>
                </c:pt>
                <c:pt idx="43889">
                  <c:v>357.5419921875</c:v>
                </c:pt>
                <c:pt idx="43890">
                  <c:v>357.552001953125</c:v>
                </c:pt>
                <c:pt idx="43891">
                  <c:v>357.55599975585898</c:v>
                </c:pt>
                <c:pt idx="43892">
                  <c:v>357.57101440429602</c:v>
                </c:pt>
                <c:pt idx="43893">
                  <c:v>357.579986572265</c:v>
                </c:pt>
                <c:pt idx="43894">
                  <c:v>357.58401489257801</c:v>
                </c:pt>
                <c:pt idx="43895">
                  <c:v>357.58999633789</c:v>
                </c:pt>
                <c:pt idx="43896">
                  <c:v>357.59799194335898</c:v>
                </c:pt>
                <c:pt idx="43897">
                  <c:v>357.60101318359301</c:v>
                </c:pt>
                <c:pt idx="43898">
                  <c:v>357.61099243164</c:v>
                </c:pt>
                <c:pt idx="43899">
                  <c:v>357.614990234375</c:v>
                </c:pt>
                <c:pt idx="43900">
                  <c:v>357.635009765625</c:v>
                </c:pt>
                <c:pt idx="43901">
                  <c:v>357.63800048828102</c:v>
                </c:pt>
                <c:pt idx="43902">
                  <c:v>357.64898681640602</c:v>
                </c:pt>
                <c:pt idx="43903">
                  <c:v>357.65301513671801</c:v>
                </c:pt>
                <c:pt idx="43904">
                  <c:v>357.66101074218699</c:v>
                </c:pt>
                <c:pt idx="43905">
                  <c:v>357.66500854492102</c:v>
                </c:pt>
                <c:pt idx="43906">
                  <c:v>357.68600463867102</c:v>
                </c:pt>
                <c:pt idx="43907">
                  <c:v>357.73001098632801</c:v>
                </c:pt>
                <c:pt idx="43908">
                  <c:v>357.73599243164</c:v>
                </c:pt>
                <c:pt idx="43909">
                  <c:v>357.74798583984301</c:v>
                </c:pt>
                <c:pt idx="43910">
                  <c:v>357.75100708007801</c:v>
                </c:pt>
                <c:pt idx="43911">
                  <c:v>357.760986328125</c:v>
                </c:pt>
                <c:pt idx="43912">
                  <c:v>357.76501464843699</c:v>
                </c:pt>
                <c:pt idx="43913">
                  <c:v>357.78601074218699</c:v>
                </c:pt>
                <c:pt idx="43914">
                  <c:v>357.79000854492102</c:v>
                </c:pt>
                <c:pt idx="43915">
                  <c:v>357.79998779296801</c:v>
                </c:pt>
                <c:pt idx="43916">
                  <c:v>357.80398559570301</c:v>
                </c:pt>
                <c:pt idx="43917">
                  <c:v>357.81100463867102</c:v>
                </c:pt>
                <c:pt idx="43918">
                  <c:v>357.81500244140602</c:v>
                </c:pt>
                <c:pt idx="43919">
                  <c:v>357.83599853515602</c:v>
                </c:pt>
                <c:pt idx="43920">
                  <c:v>357.83898925781199</c:v>
                </c:pt>
                <c:pt idx="43921">
                  <c:v>357.85101318359301</c:v>
                </c:pt>
                <c:pt idx="43922">
                  <c:v>357.85501098632801</c:v>
                </c:pt>
                <c:pt idx="43923">
                  <c:v>357.871002197265</c:v>
                </c:pt>
                <c:pt idx="43924">
                  <c:v>357.87899780273398</c:v>
                </c:pt>
                <c:pt idx="43925">
                  <c:v>357.88299560546801</c:v>
                </c:pt>
                <c:pt idx="43926">
                  <c:v>357.89099121093699</c:v>
                </c:pt>
                <c:pt idx="43927">
                  <c:v>357.89898681640602</c:v>
                </c:pt>
                <c:pt idx="43928">
                  <c:v>357.90301513671801</c:v>
                </c:pt>
                <c:pt idx="43929">
                  <c:v>357.91101074218699</c:v>
                </c:pt>
                <c:pt idx="43930">
                  <c:v>357.91500854492102</c:v>
                </c:pt>
                <c:pt idx="43931">
                  <c:v>357.92498779296801</c:v>
                </c:pt>
                <c:pt idx="43932">
                  <c:v>357.92898559570301</c:v>
                </c:pt>
                <c:pt idx="43933">
                  <c:v>357.94100952148398</c:v>
                </c:pt>
                <c:pt idx="43934">
                  <c:v>357.94900512695301</c:v>
                </c:pt>
                <c:pt idx="43935">
                  <c:v>357.95300292968699</c:v>
                </c:pt>
                <c:pt idx="43936">
                  <c:v>357.96099853515602</c:v>
                </c:pt>
                <c:pt idx="43937">
                  <c:v>357.96499633789</c:v>
                </c:pt>
                <c:pt idx="43938">
                  <c:v>357.97601318359301</c:v>
                </c:pt>
                <c:pt idx="43939">
                  <c:v>357.97900390625</c:v>
                </c:pt>
                <c:pt idx="43940">
                  <c:v>357.98498535156199</c:v>
                </c:pt>
                <c:pt idx="43941">
                  <c:v>358.00601196289</c:v>
                </c:pt>
                <c:pt idx="43942">
                  <c:v>358.010009765625</c:v>
                </c:pt>
                <c:pt idx="43943">
                  <c:v>358.01400756835898</c:v>
                </c:pt>
                <c:pt idx="43944">
                  <c:v>358.02398681640602</c:v>
                </c:pt>
                <c:pt idx="43945">
                  <c:v>358.02700805664</c:v>
                </c:pt>
                <c:pt idx="43946">
                  <c:v>358.03298950195301</c:v>
                </c:pt>
                <c:pt idx="43947">
                  <c:v>358.04098510742102</c:v>
                </c:pt>
                <c:pt idx="43948">
                  <c:v>358.04998779296801</c:v>
                </c:pt>
                <c:pt idx="43949">
                  <c:v>358.05398559570301</c:v>
                </c:pt>
                <c:pt idx="43950">
                  <c:v>358.05999755859301</c:v>
                </c:pt>
                <c:pt idx="43951">
                  <c:v>358.06298828125</c:v>
                </c:pt>
                <c:pt idx="43952">
                  <c:v>358.07598876953102</c:v>
                </c:pt>
                <c:pt idx="43953">
                  <c:v>358.079986572265</c:v>
                </c:pt>
                <c:pt idx="43954">
                  <c:v>358.09100341796801</c:v>
                </c:pt>
                <c:pt idx="43955">
                  <c:v>358.09899902343699</c:v>
                </c:pt>
                <c:pt idx="43956">
                  <c:v>358.10299682617102</c:v>
                </c:pt>
                <c:pt idx="43957">
                  <c:v>358.11099243164</c:v>
                </c:pt>
                <c:pt idx="43958">
                  <c:v>358.114990234375</c:v>
                </c:pt>
                <c:pt idx="43959">
                  <c:v>358.125</c:v>
                </c:pt>
                <c:pt idx="43960">
                  <c:v>358.12899780273398</c:v>
                </c:pt>
                <c:pt idx="43961">
                  <c:v>358.14099121093699</c:v>
                </c:pt>
                <c:pt idx="43962">
                  <c:v>358.14999389648398</c:v>
                </c:pt>
                <c:pt idx="43963">
                  <c:v>358.15399169921801</c:v>
                </c:pt>
                <c:pt idx="43964">
                  <c:v>358.17599487304602</c:v>
                </c:pt>
                <c:pt idx="43965">
                  <c:v>358.17999267578102</c:v>
                </c:pt>
                <c:pt idx="43966">
                  <c:v>358.19100952148398</c:v>
                </c:pt>
                <c:pt idx="43967">
                  <c:v>358.19900512695301</c:v>
                </c:pt>
                <c:pt idx="43968">
                  <c:v>358.20300292968699</c:v>
                </c:pt>
                <c:pt idx="43969">
                  <c:v>358.21099853515602</c:v>
                </c:pt>
                <c:pt idx="43970">
                  <c:v>358.21499633789</c:v>
                </c:pt>
                <c:pt idx="43971">
                  <c:v>358.22601318359301</c:v>
                </c:pt>
                <c:pt idx="43972">
                  <c:v>358.23001098632801</c:v>
                </c:pt>
                <c:pt idx="43973">
                  <c:v>358.23400878906199</c:v>
                </c:pt>
                <c:pt idx="43974">
                  <c:v>358.23800659179602</c:v>
                </c:pt>
                <c:pt idx="43975">
                  <c:v>358.24200439453102</c:v>
                </c:pt>
                <c:pt idx="43976">
                  <c:v>358.25201416015602</c:v>
                </c:pt>
                <c:pt idx="43977">
                  <c:v>358.25601196289</c:v>
                </c:pt>
                <c:pt idx="43978">
                  <c:v>358.26199340820301</c:v>
                </c:pt>
                <c:pt idx="43979">
                  <c:v>358.26599121093699</c:v>
                </c:pt>
                <c:pt idx="43980">
                  <c:v>358.27600097656199</c:v>
                </c:pt>
                <c:pt idx="43981">
                  <c:v>358.27999877929602</c:v>
                </c:pt>
                <c:pt idx="43982">
                  <c:v>358.29098510742102</c:v>
                </c:pt>
                <c:pt idx="43983">
                  <c:v>358.29901123046801</c:v>
                </c:pt>
                <c:pt idx="43984">
                  <c:v>358.30300903320301</c:v>
                </c:pt>
                <c:pt idx="43985">
                  <c:v>358.31100463867102</c:v>
                </c:pt>
                <c:pt idx="43986">
                  <c:v>358.31500244140602</c:v>
                </c:pt>
                <c:pt idx="43987">
                  <c:v>358.32598876953102</c:v>
                </c:pt>
                <c:pt idx="43988">
                  <c:v>358.329986572265</c:v>
                </c:pt>
                <c:pt idx="43989">
                  <c:v>358.34100341796801</c:v>
                </c:pt>
                <c:pt idx="43990">
                  <c:v>358.350006103515</c:v>
                </c:pt>
                <c:pt idx="43991">
                  <c:v>358.35400390625</c:v>
                </c:pt>
                <c:pt idx="43992">
                  <c:v>358.37701416015602</c:v>
                </c:pt>
                <c:pt idx="43993">
                  <c:v>358.37899780273398</c:v>
                </c:pt>
                <c:pt idx="43994">
                  <c:v>358.385986328125</c:v>
                </c:pt>
                <c:pt idx="43995">
                  <c:v>358.406005859375</c:v>
                </c:pt>
                <c:pt idx="43996">
                  <c:v>358.41000366210898</c:v>
                </c:pt>
                <c:pt idx="43997">
                  <c:v>358.41400146484301</c:v>
                </c:pt>
                <c:pt idx="43998">
                  <c:v>358.42401123046801</c:v>
                </c:pt>
                <c:pt idx="43999">
                  <c:v>358.42800903320301</c:v>
                </c:pt>
                <c:pt idx="44000">
                  <c:v>358.44299316406199</c:v>
                </c:pt>
                <c:pt idx="44001">
                  <c:v>358.45300292968699</c:v>
                </c:pt>
                <c:pt idx="44002">
                  <c:v>358.45700073242102</c:v>
                </c:pt>
                <c:pt idx="44003">
                  <c:v>358.47100830078102</c:v>
                </c:pt>
                <c:pt idx="44004">
                  <c:v>358.48001098632801</c:v>
                </c:pt>
                <c:pt idx="44005">
                  <c:v>358.48400878906199</c:v>
                </c:pt>
                <c:pt idx="44006">
                  <c:v>358.50100708007801</c:v>
                </c:pt>
                <c:pt idx="44007">
                  <c:v>358.50900268554602</c:v>
                </c:pt>
                <c:pt idx="44008">
                  <c:v>358.51199340820301</c:v>
                </c:pt>
                <c:pt idx="44009">
                  <c:v>358.51800537109301</c:v>
                </c:pt>
                <c:pt idx="44010">
                  <c:v>358.53601074218699</c:v>
                </c:pt>
                <c:pt idx="44011">
                  <c:v>358.54000854492102</c:v>
                </c:pt>
                <c:pt idx="44012">
                  <c:v>358.55599975585898</c:v>
                </c:pt>
                <c:pt idx="44013">
                  <c:v>358.558990478515</c:v>
                </c:pt>
                <c:pt idx="44014">
                  <c:v>358.56600952148398</c:v>
                </c:pt>
                <c:pt idx="44015">
                  <c:v>358.57501220703102</c:v>
                </c:pt>
                <c:pt idx="44016">
                  <c:v>358.579010009765</c:v>
                </c:pt>
                <c:pt idx="44017">
                  <c:v>358.59100341796801</c:v>
                </c:pt>
                <c:pt idx="44018">
                  <c:v>358.59899902343699</c:v>
                </c:pt>
                <c:pt idx="44019">
                  <c:v>358.60299682617102</c:v>
                </c:pt>
                <c:pt idx="44020">
                  <c:v>358.61099243164</c:v>
                </c:pt>
                <c:pt idx="44021">
                  <c:v>358.614990234375</c:v>
                </c:pt>
                <c:pt idx="44022">
                  <c:v>358.625</c:v>
                </c:pt>
                <c:pt idx="44023">
                  <c:v>358.62899780273398</c:v>
                </c:pt>
                <c:pt idx="44024">
                  <c:v>358.64099121093699</c:v>
                </c:pt>
                <c:pt idx="44025">
                  <c:v>358.64898681640602</c:v>
                </c:pt>
                <c:pt idx="44026">
                  <c:v>358.65301513671801</c:v>
                </c:pt>
                <c:pt idx="44027">
                  <c:v>358.66101074218699</c:v>
                </c:pt>
                <c:pt idx="44028">
                  <c:v>358.66500854492102</c:v>
                </c:pt>
                <c:pt idx="44029">
                  <c:v>358.66900634765602</c:v>
                </c:pt>
                <c:pt idx="44030">
                  <c:v>358.67898559570301</c:v>
                </c:pt>
                <c:pt idx="44031">
                  <c:v>358.683013916015</c:v>
                </c:pt>
                <c:pt idx="44032">
                  <c:v>358.69100952148398</c:v>
                </c:pt>
                <c:pt idx="44033">
                  <c:v>358.69900512695301</c:v>
                </c:pt>
                <c:pt idx="44034">
                  <c:v>358.70300292968699</c:v>
                </c:pt>
                <c:pt idx="44035">
                  <c:v>358.71099853515602</c:v>
                </c:pt>
                <c:pt idx="44036">
                  <c:v>358.71499633789</c:v>
                </c:pt>
                <c:pt idx="44037">
                  <c:v>358.725006103515</c:v>
                </c:pt>
                <c:pt idx="44038">
                  <c:v>358.72900390625</c:v>
                </c:pt>
                <c:pt idx="44039">
                  <c:v>358.74099731445301</c:v>
                </c:pt>
                <c:pt idx="44040">
                  <c:v>358.74499511718699</c:v>
                </c:pt>
                <c:pt idx="44041">
                  <c:v>358.75698852539</c:v>
                </c:pt>
                <c:pt idx="44042">
                  <c:v>358.760986328125</c:v>
                </c:pt>
                <c:pt idx="44043">
                  <c:v>358.766998291015</c:v>
                </c:pt>
                <c:pt idx="44044">
                  <c:v>358.77700805664</c:v>
                </c:pt>
                <c:pt idx="44045">
                  <c:v>358.781005859375</c:v>
                </c:pt>
                <c:pt idx="44046">
                  <c:v>358.79098510742102</c:v>
                </c:pt>
                <c:pt idx="44047">
                  <c:v>358.79501342773398</c:v>
                </c:pt>
                <c:pt idx="44048">
                  <c:v>358.80499267578102</c:v>
                </c:pt>
                <c:pt idx="44049">
                  <c:v>358.808990478515</c:v>
                </c:pt>
                <c:pt idx="44050">
                  <c:v>358.82598876953102</c:v>
                </c:pt>
                <c:pt idx="44051">
                  <c:v>358.829986572265</c:v>
                </c:pt>
                <c:pt idx="44052">
                  <c:v>358.84100341796801</c:v>
                </c:pt>
                <c:pt idx="44053">
                  <c:v>358.84500122070301</c:v>
                </c:pt>
                <c:pt idx="44054">
                  <c:v>358.86599731445301</c:v>
                </c:pt>
                <c:pt idx="44055">
                  <c:v>358.86999511718699</c:v>
                </c:pt>
                <c:pt idx="44056">
                  <c:v>358.885986328125</c:v>
                </c:pt>
                <c:pt idx="44057">
                  <c:v>358.89001464843699</c:v>
                </c:pt>
                <c:pt idx="44058">
                  <c:v>358.90200805664</c:v>
                </c:pt>
                <c:pt idx="44059">
                  <c:v>358.90499877929602</c:v>
                </c:pt>
                <c:pt idx="44060">
                  <c:v>358.912994384765</c:v>
                </c:pt>
                <c:pt idx="44061">
                  <c:v>358.927001953125</c:v>
                </c:pt>
                <c:pt idx="44062">
                  <c:v>358.93099975585898</c:v>
                </c:pt>
                <c:pt idx="44063">
                  <c:v>358.94198608398398</c:v>
                </c:pt>
                <c:pt idx="44064">
                  <c:v>358.95199584960898</c:v>
                </c:pt>
                <c:pt idx="44065">
                  <c:v>358.954986572265</c:v>
                </c:pt>
                <c:pt idx="44066">
                  <c:v>358.96099853515602</c:v>
                </c:pt>
                <c:pt idx="44067">
                  <c:v>358.96701049804602</c:v>
                </c:pt>
                <c:pt idx="44068">
                  <c:v>358.975006103515</c:v>
                </c:pt>
                <c:pt idx="44069">
                  <c:v>358.97900390625</c:v>
                </c:pt>
                <c:pt idx="44070">
                  <c:v>358.99099731445301</c:v>
                </c:pt>
                <c:pt idx="44071">
                  <c:v>358.99398803710898</c:v>
                </c:pt>
                <c:pt idx="44072">
                  <c:v>359.00698852539</c:v>
                </c:pt>
                <c:pt idx="44073">
                  <c:v>359.01199340820301</c:v>
                </c:pt>
                <c:pt idx="44074">
                  <c:v>359.01800537109301</c:v>
                </c:pt>
                <c:pt idx="44075">
                  <c:v>359.02600097656199</c:v>
                </c:pt>
                <c:pt idx="44076">
                  <c:v>359.02999877929602</c:v>
                </c:pt>
                <c:pt idx="44077">
                  <c:v>359.04098510742102</c:v>
                </c:pt>
                <c:pt idx="44078">
                  <c:v>359.04501342773398</c:v>
                </c:pt>
                <c:pt idx="44079">
                  <c:v>359.05398559570301</c:v>
                </c:pt>
                <c:pt idx="44080">
                  <c:v>359.058013916015</c:v>
                </c:pt>
                <c:pt idx="44081">
                  <c:v>359.06298828125</c:v>
                </c:pt>
                <c:pt idx="44082">
                  <c:v>359.07101440429602</c:v>
                </c:pt>
                <c:pt idx="44083">
                  <c:v>359.079986572265</c:v>
                </c:pt>
                <c:pt idx="44084">
                  <c:v>359.08401489257801</c:v>
                </c:pt>
                <c:pt idx="44085">
                  <c:v>359.10598754882801</c:v>
                </c:pt>
                <c:pt idx="44086">
                  <c:v>359.10998535156199</c:v>
                </c:pt>
                <c:pt idx="44087">
                  <c:v>359.114013671875</c:v>
                </c:pt>
                <c:pt idx="44088">
                  <c:v>359.12600708007801</c:v>
                </c:pt>
                <c:pt idx="44089">
                  <c:v>359.12899780273398</c:v>
                </c:pt>
                <c:pt idx="44090">
                  <c:v>359.14099121093699</c:v>
                </c:pt>
                <c:pt idx="44091">
                  <c:v>359.14498901367102</c:v>
                </c:pt>
                <c:pt idx="44092">
                  <c:v>359.15499877929602</c:v>
                </c:pt>
                <c:pt idx="44093">
                  <c:v>359.15899658203102</c:v>
                </c:pt>
                <c:pt idx="44094">
                  <c:v>359.17599487304602</c:v>
                </c:pt>
                <c:pt idx="44095">
                  <c:v>359.17999267578102</c:v>
                </c:pt>
                <c:pt idx="44096">
                  <c:v>359.19100952148398</c:v>
                </c:pt>
                <c:pt idx="44097">
                  <c:v>359.19500732421801</c:v>
                </c:pt>
                <c:pt idx="44098">
                  <c:v>359.20700073242102</c:v>
                </c:pt>
                <c:pt idx="44099">
                  <c:v>359.21099853515602</c:v>
                </c:pt>
                <c:pt idx="44100">
                  <c:v>359.22100830078102</c:v>
                </c:pt>
                <c:pt idx="44101">
                  <c:v>359.23001098632801</c:v>
                </c:pt>
                <c:pt idx="44102">
                  <c:v>359.23400878906199</c:v>
                </c:pt>
                <c:pt idx="44103">
                  <c:v>359.25601196289</c:v>
                </c:pt>
                <c:pt idx="44104">
                  <c:v>359.260009765625</c:v>
                </c:pt>
                <c:pt idx="44105">
                  <c:v>359.266998291015</c:v>
                </c:pt>
                <c:pt idx="44106">
                  <c:v>359.27600097656199</c:v>
                </c:pt>
                <c:pt idx="44107">
                  <c:v>359.27999877929602</c:v>
                </c:pt>
                <c:pt idx="44108">
                  <c:v>359.28601074218699</c:v>
                </c:pt>
                <c:pt idx="44109">
                  <c:v>359.29000854492102</c:v>
                </c:pt>
                <c:pt idx="44110">
                  <c:v>359.30599975585898</c:v>
                </c:pt>
                <c:pt idx="44111">
                  <c:v>359.308990478515</c:v>
                </c:pt>
                <c:pt idx="44112">
                  <c:v>359.32598876953102</c:v>
                </c:pt>
                <c:pt idx="44113">
                  <c:v>359.329986572265</c:v>
                </c:pt>
                <c:pt idx="44114">
                  <c:v>359.34100341796801</c:v>
                </c:pt>
                <c:pt idx="44115">
                  <c:v>359.34500122070301</c:v>
                </c:pt>
                <c:pt idx="44116">
                  <c:v>359.35400390625</c:v>
                </c:pt>
                <c:pt idx="44117">
                  <c:v>359.35800170898398</c:v>
                </c:pt>
                <c:pt idx="44118">
                  <c:v>359.36599731445301</c:v>
                </c:pt>
                <c:pt idx="44119">
                  <c:v>359.36898803710898</c:v>
                </c:pt>
                <c:pt idx="44120">
                  <c:v>359.38101196289</c:v>
                </c:pt>
                <c:pt idx="44121">
                  <c:v>359.385009765625</c:v>
                </c:pt>
                <c:pt idx="44122">
                  <c:v>359.41000366210898</c:v>
                </c:pt>
                <c:pt idx="44123">
                  <c:v>359.41400146484301</c:v>
                </c:pt>
                <c:pt idx="44124">
                  <c:v>359.42098999023398</c:v>
                </c:pt>
                <c:pt idx="44125">
                  <c:v>359.42999267578102</c:v>
                </c:pt>
                <c:pt idx="44126">
                  <c:v>359.433990478515</c:v>
                </c:pt>
                <c:pt idx="44127">
                  <c:v>359.44601440429602</c:v>
                </c:pt>
                <c:pt idx="44128">
                  <c:v>359.46600341796801</c:v>
                </c:pt>
                <c:pt idx="44129">
                  <c:v>359.475006103515</c:v>
                </c:pt>
                <c:pt idx="44130">
                  <c:v>359.50299072265602</c:v>
                </c:pt>
                <c:pt idx="44131">
                  <c:v>359.50698852539</c:v>
                </c:pt>
                <c:pt idx="44132">
                  <c:v>359.55700683593699</c:v>
                </c:pt>
                <c:pt idx="44133">
                  <c:v>359.56100463867102</c:v>
                </c:pt>
                <c:pt idx="44134">
                  <c:v>359.56799316406199</c:v>
                </c:pt>
                <c:pt idx="44135">
                  <c:v>359.58200073242102</c:v>
                </c:pt>
                <c:pt idx="44136">
                  <c:v>359.58599853515602</c:v>
                </c:pt>
                <c:pt idx="44137">
                  <c:v>359.60101318359301</c:v>
                </c:pt>
                <c:pt idx="44138">
                  <c:v>359.60900878906199</c:v>
                </c:pt>
                <c:pt idx="44139">
                  <c:v>359.61300659179602</c:v>
                </c:pt>
                <c:pt idx="44140">
                  <c:v>359.62701416015602</c:v>
                </c:pt>
                <c:pt idx="44141">
                  <c:v>359.63101196289</c:v>
                </c:pt>
                <c:pt idx="44142">
                  <c:v>359.64099121093699</c:v>
                </c:pt>
                <c:pt idx="44143">
                  <c:v>359.64498901367102</c:v>
                </c:pt>
                <c:pt idx="44144">
                  <c:v>359.65701293945301</c:v>
                </c:pt>
                <c:pt idx="44145">
                  <c:v>359.66101074218699</c:v>
                </c:pt>
                <c:pt idx="44146">
                  <c:v>359.67098999023398</c:v>
                </c:pt>
                <c:pt idx="44147">
                  <c:v>359.72698974609301</c:v>
                </c:pt>
                <c:pt idx="44148">
                  <c:v>359.73098754882801</c:v>
                </c:pt>
                <c:pt idx="44149">
                  <c:v>359.73498535156199</c:v>
                </c:pt>
                <c:pt idx="44150">
                  <c:v>359.739013671875</c:v>
                </c:pt>
                <c:pt idx="44151">
                  <c:v>359.74499511718699</c:v>
                </c:pt>
                <c:pt idx="44152">
                  <c:v>359.76599121093699</c:v>
                </c:pt>
                <c:pt idx="44153">
                  <c:v>359.76901245117102</c:v>
                </c:pt>
                <c:pt idx="44154">
                  <c:v>359.77999877929602</c:v>
                </c:pt>
                <c:pt idx="44155">
                  <c:v>359.78399658203102</c:v>
                </c:pt>
                <c:pt idx="44156">
                  <c:v>359.79000854492102</c:v>
                </c:pt>
                <c:pt idx="44157">
                  <c:v>359.79501342773398</c:v>
                </c:pt>
                <c:pt idx="44158">
                  <c:v>359.80499267578102</c:v>
                </c:pt>
                <c:pt idx="44159">
                  <c:v>359.808990478515</c:v>
                </c:pt>
                <c:pt idx="44160">
                  <c:v>359.82101440429602</c:v>
                </c:pt>
                <c:pt idx="44161">
                  <c:v>359.829010009765</c:v>
                </c:pt>
                <c:pt idx="44162">
                  <c:v>359.8330078125</c:v>
                </c:pt>
                <c:pt idx="44163">
                  <c:v>359.84100341796801</c:v>
                </c:pt>
                <c:pt idx="44164">
                  <c:v>359.84500122070301</c:v>
                </c:pt>
                <c:pt idx="44165">
                  <c:v>359.85501098632801</c:v>
                </c:pt>
                <c:pt idx="44166">
                  <c:v>359.85900878906199</c:v>
                </c:pt>
                <c:pt idx="44167">
                  <c:v>359.87701416015602</c:v>
                </c:pt>
                <c:pt idx="44168">
                  <c:v>359.88101196289</c:v>
                </c:pt>
                <c:pt idx="44169">
                  <c:v>359.89099121093699</c:v>
                </c:pt>
                <c:pt idx="44170">
                  <c:v>359.89498901367102</c:v>
                </c:pt>
                <c:pt idx="44171">
                  <c:v>359.90499877929602</c:v>
                </c:pt>
                <c:pt idx="44172">
                  <c:v>359.90899658203102</c:v>
                </c:pt>
                <c:pt idx="44173">
                  <c:v>359.927001953125</c:v>
                </c:pt>
                <c:pt idx="44174">
                  <c:v>359.93099975585898</c:v>
                </c:pt>
                <c:pt idx="44175">
                  <c:v>359.93798828125</c:v>
                </c:pt>
                <c:pt idx="44176">
                  <c:v>359.94198608398398</c:v>
                </c:pt>
                <c:pt idx="44177">
                  <c:v>359.95599365234301</c:v>
                </c:pt>
                <c:pt idx="44178">
                  <c:v>359.95999145507801</c:v>
                </c:pt>
                <c:pt idx="44179">
                  <c:v>359.96701049804602</c:v>
                </c:pt>
                <c:pt idx="44180">
                  <c:v>359.97100830078102</c:v>
                </c:pt>
                <c:pt idx="44181">
                  <c:v>359.98599243164</c:v>
                </c:pt>
                <c:pt idx="44182">
                  <c:v>359.989990234375</c:v>
                </c:pt>
                <c:pt idx="44183">
                  <c:v>360.00299072265602</c:v>
                </c:pt>
                <c:pt idx="44184">
                  <c:v>360.00698852539</c:v>
                </c:pt>
                <c:pt idx="44185">
                  <c:v>360.01300048828102</c:v>
                </c:pt>
                <c:pt idx="44186">
                  <c:v>360.01800537109301</c:v>
                </c:pt>
                <c:pt idx="44187">
                  <c:v>360.02200317382801</c:v>
                </c:pt>
                <c:pt idx="44188">
                  <c:v>360.03201293945301</c:v>
                </c:pt>
                <c:pt idx="44189">
                  <c:v>360.03601074218699</c:v>
                </c:pt>
                <c:pt idx="44190">
                  <c:v>360.05099487304602</c:v>
                </c:pt>
                <c:pt idx="44191">
                  <c:v>360.05999755859301</c:v>
                </c:pt>
                <c:pt idx="44192">
                  <c:v>360.06399536132801</c:v>
                </c:pt>
                <c:pt idx="44193">
                  <c:v>360.07000732421801</c:v>
                </c:pt>
                <c:pt idx="44194">
                  <c:v>360.079986572265</c:v>
                </c:pt>
                <c:pt idx="44195">
                  <c:v>360.08401489257801</c:v>
                </c:pt>
                <c:pt idx="44196">
                  <c:v>360.09201049804602</c:v>
                </c:pt>
                <c:pt idx="44197">
                  <c:v>360.10400390625</c:v>
                </c:pt>
                <c:pt idx="44198">
                  <c:v>360.10800170898398</c:v>
                </c:pt>
                <c:pt idx="44199">
                  <c:v>360.121002197265</c:v>
                </c:pt>
                <c:pt idx="44200">
                  <c:v>360.12899780273398</c:v>
                </c:pt>
                <c:pt idx="44201">
                  <c:v>360.13299560546801</c:v>
                </c:pt>
                <c:pt idx="44202">
                  <c:v>360.13699340820301</c:v>
                </c:pt>
                <c:pt idx="44203">
                  <c:v>360.14099121093699</c:v>
                </c:pt>
                <c:pt idx="44204">
                  <c:v>360.14498901367102</c:v>
                </c:pt>
                <c:pt idx="44205">
                  <c:v>360.15499877929602</c:v>
                </c:pt>
                <c:pt idx="44206">
                  <c:v>360.15899658203102</c:v>
                </c:pt>
                <c:pt idx="44207">
                  <c:v>360.17098999023398</c:v>
                </c:pt>
                <c:pt idx="44208">
                  <c:v>360.17898559570301</c:v>
                </c:pt>
                <c:pt idx="44209">
                  <c:v>360.183013916015</c:v>
                </c:pt>
                <c:pt idx="44210">
                  <c:v>360.19100952148398</c:v>
                </c:pt>
                <c:pt idx="44211">
                  <c:v>360.19500732421801</c:v>
                </c:pt>
                <c:pt idx="44212">
                  <c:v>360.20700073242102</c:v>
                </c:pt>
                <c:pt idx="44213">
                  <c:v>360.21099853515602</c:v>
                </c:pt>
                <c:pt idx="44214">
                  <c:v>360.22100830078102</c:v>
                </c:pt>
                <c:pt idx="44215">
                  <c:v>360.23001098632801</c:v>
                </c:pt>
                <c:pt idx="44216">
                  <c:v>360.23400878906199</c:v>
                </c:pt>
                <c:pt idx="44217">
                  <c:v>360.25601196289</c:v>
                </c:pt>
                <c:pt idx="44218">
                  <c:v>360.260009765625</c:v>
                </c:pt>
                <c:pt idx="44219">
                  <c:v>360.27099609375</c:v>
                </c:pt>
                <c:pt idx="44220">
                  <c:v>360.27999877929602</c:v>
                </c:pt>
                <c:pt idx="44221">
                  <c:v>360.28399658203102</c:v>
                </c:pt>
                <c:pt idx="44222">
                  <c:v>360.30099487304602</c:v>
                </c:pt>
                <c:pt idx="44223">
                  <c:v>360.308990478515</c:v>
                </c:pt>
                <c:pt idx="44224">
                  <c:v>360.31298828125</c:v>
                </c:pt>
                <c:pt idx="44225">
                  <c:v>360.32101440429602</c:v>
                </c:pt>
                <c:pt idx="44226">
                  <c:v>360.329986572265</c:v>
                </c:pt>
                <c:pt idx="44227">
                  <c:v>360.33401489257801</c:v>
                </c:pt>
                <c:pt idx="44228">
                  <c:v>360.34100341796801</c:v>
                </c:pt>
                <c:pt idx="44229">
                  <c:v>360.34500122070301</c:v>
                </c:pt>
                <c:pt idx="44230">
                  <c:v>360.36599731445301</c:v>
                </c:pt>
                <c:pt idx="44231">
                  <c:v>360.36999511718699</c:v>
                </c:pt>
                <c:pt idx="44232">
                  <c:v>360.385986328125</c:v>
                </c:pt>
                <c:pt idx="44233">
                  <c:v>360.39001464843699</c:v>
                </c:pt>
                <c:pt idx="44234">
                  <c:v>360.39401245117102</c:v>
                </c:pt>
                <c:pt idx="44235">
                  <c:v>360.40399169921801</c:v>
                </c:pt>
                <c:pt idx="44236">
                  <c:v>360.40798950195301</c:v>
                </c:pt>
                <c:pt idx="44237">
                  <c:v>360.42098999023398</c:v>
                </c:pt>
                <c:pt idx="44238">
                  <c:v>360.42898559570301</c:v>
                </c:pt>
                <c:pt idx="44239">
                  <c:v>360.433013916015</c:v>
                </c:pt>
                <c:pt idx="44240">
                  <c:v>360.44100952148398</c:v>
                </c:pt>
                <c:pt idx="44241">
                  <c:v>360.44500732421801</c:v>
                </c:pt>
                <c:pt idx="44242">
                  <c:v>360.45700073242102</c:v>
                </c:pt>
                <c:pt idx="44243">
                  <c:v>360.46099853515602</c:v>
                </c:pt>
                <c:pt idx="44244">
                  <c:v>360.47100830078102</c:v>
                </c:pt>
                <c:pt idx="44245">
                  <c:v>360.47900390625</c:v>
                </c:pt>
                <c:pt idx="44246">
                  <c:v>360.48300170898398</c:v>
                </c:pt>
                <c:pt idx="44247">
                  <c:v>360.49099731445301</c:v>
                </c:pt>
                <c:pt idx="44248">
                  <c:v>360.49499511718699</c:v>
                </c:pt>
                <c:pt idx="44249">
                  <c:v>360.50601196289</c:v>
                </c:pt>
                <c:pt idx="44250">
                  <c:v>360.510009765625</c:v>
                </c:pt>
                <c:pt idx="44251">
                  <c:v>360.52099609375</c:v>
                </c:pt>
                <c:pt idx="44252">
                  <c:v>360.52899169921801</c:v>
                </c:pt>
                <c:pt idx="44253">
                  <c:v>360.53298950195301</c:v>
                </c:pt>
                <c:pt idx="44254">
                  <c:v>360.54098510742102</c:v>
                </c:pt>
                <c:pt idx="44255">
                  <c:v>360.54501342773398</c:v>
                </c:pt>
                <c:pt idx="44256">
                  <c:v>360.55499267578102</c:v>
                </c:pt>
                <c:pt idx="44257">
                  <c:v>360.558990478515</c:v>
                </c:pt>
                <c:pt idx="44258">
                  <c:v>360.57101440429602</c:v>
                </c:pt>
                <c:pt idx="44259">
                  <c:v>360.579986572265</c:v>
                </c:pt>
                <c:pt idx="44260">
                  <c:v>360.58401489257801</c:v>
                </c:pt>
                <c:pt idx="44261">
                  <c:v>360.60101318359301</c:v>
                </c:pt>
                <c:pt idx="44262">
                  <c:v>360.60900878906199</c:v>
                </c:pt>
                <c:pt idx="44263">
                  <c:v>360.61300659179602</c:v>
                </c:pt>
                <c:pt idx="44264">
                  <c:v>360.621002197265</c:v>
                </c:pt>
                <c:pt idx="44265">
                  <c:v>360.63000488281199</c:v>
                </c:pt>
                <c:pt idx="44266">
                  <c:v>360.63400268554602</c:v>
                </c:pt>
                <c:pt idx="44267">
                  <c:v>360.65100097656199</c:v>
                </c:pt>
                <c:pt idx="44268">
                  <c:v>360.66000366210898</c:v>
                </c:pt>
                <c:pt idx="44269">
                  <c:v>360.66400146484301</c:v>
                </c:pt>
                <c:pt idx="44270">
                  <c:v>360.68099975585898</c:v>
                </c:pt>
                <c:pt idx="44271">
                  <c:v>360.68899536132801</c:v>
                </c:pt>
                <c:pt idx="44272">
                  <c:v>360.69299316406199</c:v>
                </c:pt>
                <c:pt idx="44273">
                  <c:v>360.70599365234301</c:v>
                </c:pt>
                <c:pt idx="44274">
                  <c:v>360.70901489257801</c:v>
                </c:pt>
                <c:pt idx="44275">
                  <c:v>360.71701049804602</c:v>
                </c:pt>
                <c:pt idx="44276">
                  <c:v>360.72100830078102</c:v>
                </c:pt>
                <c:pt idx="44277">
                  <c:v>360.73599243164</c:v>
                </c:pt>
                <c:pt idx="44278">
                  <c:v>360.739990234375</c:v>
                </c:pt>
                <c:pt idx="44279">
                  <c:v>360.74700927734301</c:v>
                </c:pt>
                <c:pt idx="44280">
                  <c:v>360.75601196289</c:v>
                </c:pt>
                <c:pt idx="44281">
                  <c:v>360.760009765625</c:v>
                </c:pt>
                <c:pt idx="44282">
                  <c:v>360.77099609375</c:v>
                </c:pt>
                <c:pt idx="44283">
                  <c:v>360.77899169921801</c:v>
                </c:pt>
                <c:pt idx="44284">
                  <c:v>360.78298950195301</c:v>
                </c:pt>
                <c:pt idx="44285">
                  <c:v>360.79098510742102</c:v>
                </c:pt>
                <c:pt idx="44286">
                  <c:v>360.79501342773398</c:v>
                </c:pt>
                <c:pt idx="44287">
                  <c:v>360.80499267578102</c:v>
                </c:pt>
                <c:pt idx="44288">
                  <c:v>360.808990478515</c:v>
                </c:pt>
                <c:pt idx="44289">
                  <c:v>360.81500244140602</c:v>
                </c:pt>
                <c:pt idx="44290">
                  <c:v>360.81900024414</c:v>
                </c:pt>
                <c:pt idx="44291">
                  <c:v>360.829010009765</c:v>
                </c:pt>
                <c:pt idx="44292">
                  <c:v>360.8330078125</c:v>
                </c:pt>
                <c:pt idx="44293">
                  <c:v>360.84100341796801</c:v>
                </c:pt>
                <c:pt idx="44294">
                  <c:v>360.84500122070301</c:v>
                </c:pt>
                <c:pt idx="44295">
                  <c:v>360.85598754882801</c:v>
                </c:pt>
                <c:pt idx="44296">
                  <c:v>360.85998535156199</c:v>
                </c:pt>
                <c:pt idx="44297">
                  <c:v>360.871002197265</c:v>
                </c:pt>
                <c:pt idx="44298">
                  <c:v>360.88000488281199</c:v>
                </c:pt>
                <c:pt idx="44299">
                  <c:v>360.88400268554602</c:v>
                </c:pt>
                <c:pt idx="44300">
                  <c:v>360.90100097656199</c:v>
                </c:pt>
                <c:pt idx="44301">
                  <c:v>360.90899658203102</c:v>
                </c:pt>
                <c:pt idx="44302">
                  <c:v>360.912994384765</c:v>
                </c:pt>
                <c:pt idx="44303">
                  <c:v>360.92098999023398</c:v>
                </c:pt>
                <c:pt idx="44304">
                  <c:v>360.92999267578102</c:v>
                </c:pt>
                <c:pt idx="44305">
                  <c:v>360.933990478515</c:v>
                </c:pt>
                <c:pt idx="44306">
                  <c:v>360.95098876953102</c:v>
                </c:pt>
                <c:pt idx="44307">
                  <c:v>360.95901489257801</c:v>
                </c:pt>
                <c:pt idx="44308">
                  <c:v>360.96301269531199</c:v>
                </c:pt>
                <c:pt idx="44309">
                  <c:v>360.97000122070301</c:v>
                </c:pt>
                <c:pt idx="44310">
                  <c:v>360.97900390625</c:v>
                </c:pt>
                <c:pt idx="44311">
                  <c:v>360.98300170898398</c:v>
                </c:pt>
                <c:pt idx="44312">
                  <c:v>360.99099731445301</c:v>
                </c:pt>
                <c:pt idx="44313">
                  <c:v>360.99499511718699</c:v>
                </c:pt>
                <c:pt idx="44314">
                  <c:v>361.00698852539</c:v>
                </c:pt>
                <c:pt idx="44315">
                  <c:v>361.010986328125</c:v>
                </c:pt>
                <c:pt idx="44316">
                  <c:v>361.02099609375</c:v>
                </c:pt>
                <c:pt idx="44317">
                  <c:v>361.03201293945301</c:v>
                </c:pt>
                <c:pt idx="44318">
                  <c:v>361.03601074218699</c:v>
                </c:pt>
                <c:pt idx="44319">
                  <c:v>361.04098510742102</c:v>
                </c:pt>
                <c:pt idx="44320">
                  <c:v>361.04501342773398</c:v>
                </c:pt>
                <c:pt idx="44321">
                  <c:v>361.05700683593699</c:v>
                </c:pt>
                <c:pt idx="44322">
                  <c:v>361.06100463867102</c:v>
                </c:pt>
                <c:pt idx="44323">
                  <c:v>361.07101440429602</c:v>
                </c:pt>
                <c:pt idx="44324">
                  <c:v>361.079986572265</c:v>
                </c:pt>
                <c:pt idx="44325">
                  <c:v>361.08401489257801</c:v>
                </c:pt>
                <c:pt idx="44326">
                  <c:v>361.10101318359301</c:v>
                </c:pt>
                <c:pt idx="44327">
                  <c:v>361.10998535156199</c:v>
                </c:pt>
                <c:pt idx="44328">
                  <c:v>361.11199951171801</c:v>
                </c:pt>
                <c:pt idx="44329">
                  <c:v>361.12298583984301</c:v>
                </c:pt>
                <c:pt idx="44330">
                  <c:v>361.14898681640602</c:v>
                </c:pt>
                <c:pt idx="44331">
                  <c:v>361.15701293945301</c:v>
                </c:pt>
                <c:pt idx="44332">
                  <c:v>361.16101074218699</c:v>
                </c:pt>
                <c:pt idx="44333">
                  <c:v>361.17098999023398</c:v>
                </c:pt>
                <c:pt idx="44334">
                  <c:v>361.17898559570301</c:v>
                </c:pt>
                <c:pt idx="44335">
                  <c:v>361.183013916015</c:v>
                </c:pt>
                <c:pt idx="44336">
                  <c:v>361.19100952148398</c:v>
                </c:pt>
                <c:pt idx="44337">
                  <c:v>361.19500732421801</c:v>
                </c:pt>
                <c:pt idx="44338">
                  <c:v>361.20599365234301</c:v>
                </c:pt>
                <c:pt idx="44339">
                  <c:v>361.20999145507801</c:v>
                </c:pt>
                <c:pt idx="44340">
                  <c:v>361.21499633789</c:v>
                </c:pt>
                <c:pt idx="44341">
                  <c:v>361.218994140625</c:v>
                </c:pt>
                <c:pt idx="44342">
                  <c:v>361.23001098632801</c:v>
                </c:pt>
                <c:pt idx="44343">
                  <c:v>361.23400878906199</c:v>
                </c:pt>
                <c:pt idx="44344">
                  <c:v>361.24099731445301</c:v>
                </c:pt>
                <c:pt idx="44345">
                  <c:v>361.24499511718699</c:v>
                </c:pt>
                <c:pt idx="44346">
                  <c:v>361.25601196289</c:v>
                </c:pt>
                <c:pt idx="44347">
                  <c:v>361.260009765625</c:v>
                </c:pt>
                <c:pt idx="44348">
                  <c:v>361.27099609375</c:v>
                </c:pt>
                <c:pt idx="44349">
                  <c:v>361.27999877929602</c:v>
                </c:pt>
                <c:pt idx="44350">
                  <c:v>361.28399658203102</c:v>
                </c:pt>
                <c:pt idx="44351">
                  <c:v>361.30099487304602</c:v>
                </c:pt>
                <c:pt idx="44352">
                  <c:v>361.30999755859301</c:v>
                </c:pt>
                <c:pt idx="44353">
                  <c:v>361.31399536132801</c:v>
                </c:pt>
                <c:pt idx="44354">
                  <c:v>361.31900024414</c:v>
                </c:pt>
                <c:pt idx="44355">
                  <c:v>361.33200073242102</c:v>
                </c:pt>
                <c:pt idx="44356">
                  <c:v>361.33599853515602</c:v>
                </c:pt>
                <c:pt idx="44357">
                  <c:v>361.35101318359301</c:v>
                </c:pt>
                <c:pt idx="44358">
                  <c:v>361.35900878906199</c:v>
                </c:pt>
                <c:pt idx="44359">
                  <c:v>361.36300659179602</c:v>
                </c:pt>
                <c:pt idx="44360">
                  <c:v>361.371002197265</c:v>
                </c:pt>
                <c:pt idx="44361">
                  <c:v>361.38000488281199</c:v>
                </c:pt>
                <c:pt idx="44362">
                  <c:v>361.38400268554602</c:v>
                </c:pt>
                <c:pt idx="44363">
                  <c:v>361.40100097656199</c:v>
                </c:pt>
                <c:pt idx="44364">
                  <c:v>361.40899658203102</c:v>
                </c:pt>
                <c:pt idx="44365">
                  <c:v>361.412994384765</c:v>
                </c:pt>
                <c:pt idx="44366">
                  <c:v>361.42098999023398</c:v>
                </c:pt>
                <c:pt idx="44367">
                  <c:v>361.42898559570301</c:v>
                </c:pt>
                <c:pt idx="44368">
                  <c:v>361.433013916015</c:v>
                </c:pt>
                <c:pt idx="44369">
                  <c:v>361.44100952148398</c:v>
                </c:pt>
                <c:pt idx="44370">
                  <c:v>361.44500732421801</c:v>
                </c:pt>
                <c:pt idx="44371">
                  <c:v>361.45700073242102</c:v>
                </c:pt>
                <c:pt idx="44372">
                  <c:v>361.46099853515602</c:v>
                </c:pt>
                <c:pt idx="44373">
                  <c:v>361.47100830078102</c:v>
                </c:pt>
                <c:pt idx="44374">
                  <c:v>361.48001098632801</c:v>
                </c:pt>
                <c:pt idx="44375">
                  <c:v>361.48400878906199</c:v>
                </c:pt>
                <c:pt idx="44376">
                  <c:v>361.50100708007801</c:v>
                </c:pt>
                <c:pt idx="44377">
                  <c:v>361.50900268554602</c:v>
                </c:pt>
                <c:pt idx="44378">
                  <c:v>361.51300048828102</c:v>
                </c:pt>
                <c:pt idx="44379">
                  <c:v>361.52099609375</c:v>
                </c:pt>
                <c:pt idx="44380">
                  <c:v>361.52999877929602</c:v>
                </c:pt>
                <c:pt idx="44381">
                  <c:v>361.53399658203102</c:v>
                </c:pt>
                <c:pt idx="44382">
                  <c:v>361.54000854492102</c:v>
                </c:pt>
                <c:pt idx="44383">
                  <c:v>361.54400634765602</c:v>
                </c:pt>
                <c:pt idx="44384">
                  <c:v>361.56600952148398</c:v>
                </c:pt>
                <c:pt idx="44385">
                  <c:v>361.57000732421801</c:v>
                </c:pt>
                <c:pt idx="44386">
                  <c:v>361.58599853515602</c:v>
                </c:pt>
                <c:pt idx="44387">
                  <c:v>361.58999633789</c:v>
                </c:pt>
                <c:pt idx="44388">
                  <c:v>361.60101318359301</c:v>
                </c:pt>
                <c:pt idx="44389">
                  <c:v>361.60998535156199</c:v>
                </c:pt>
                <c:pt idx="44390">
                  <c:v>361.614013671875</c:v>
                </c:pt>
                <c:pt idx="44391">
                  <c:v>361.62799072265602</c:v>
                </c:pt>
                <c:pt idx="44392">
                  <c:v>361.63699340820301</c:v>
                </c:pt>
                <c:pt idx="44393">
                  <c:v>361.64099121093699</c:v>
                </c:pt>
                <c:pt idx="44394">
                  <c:v>361.65100097656199</c:v>
                </c:pt>
                <c:pt idx="44395">
                  <c:v>361.65899658203102</c:v>
                </c:pt>
                <c:pt idx="44396">
                  <c:v>361.662994384765</c:v>
                </c:pt>
                <c:pt idx="44397">
                  <c:v>361.67098999023398</c:v>
                </c:pt>
                <c:pt idx="44398">
                  <c:v>361.72100830078102</c:v>
                </c:pt>
                <c:pt idx="44399">
                  <c:v>361.73098754882801</c:v>
                </c:pt>
                <c:pt idx="44400">
                  <c:v>361.73400878906199</c:v>
                </c:pt>
                <c:pt idx="44401">
                  <c:v>361.74301147460898</c:v>
                </c:pt>
                <c:pt idx="44402">
                  <c:v>361.74700927734301</c:v>
                </c:pt>
                <c:pt idx="44403">
                  <c:v>361.75698852539</c:v>
                </c:pt>
                <c:pt idx="44404">
                  <c:v>361.760986328125</c:v>
                </c:pt>
                <c:pt idx="44405">
                  <c:v>361.77099609375</c:v>
                </c:pt>
                <c:pt idx="44406">
                  <c:v>361.787994384765</c:v>
                </c:pt>
                <c:pt idx="44407">
                  <c:v>361.79699707031199</c:v>
                </c:pt>
                <c:pt idx="44408">
                  <c:v>361.80700683593699</c:v>
                </c:pt>
                <c:pt idx="44409">
                  <c:v>361.81100463867102</c:v>
                </c:pt>
                <c:pt idx="44410">
                  <c:v>361.82101440429602</c:v>
                </c:pt>
                <c:pt idx="44411">
                  <c:v>361.829986572265</c:v>
                </c:pt>
                <c:pt idx="44412">
                  <c:v>361.83401489257801</c:v>
                </c:pt>
                <c:pt idx="44413">
                  <c:v>361.85101318359301</c:v>
                </c:pt>
                <c:pt idx="44414">
                  <c:v>361.85900878906199</c:v>
                </c:pt>
                <c:pt idx="44415">
                  <c:v>361.86300659179602</c:v>
                </c:pt>
                <c:pt idx="44416">
                  <c:v>361.871002197265</c:v>
                </c:pt>
                <c:pt idx="44417">
                  <c:v>361.875</c:v>
                </c:pt>
                <c:pt idx="44418">
                  <c:v>361.885009765625</c:v>
                </c:pt>
                <c:pt idx="44419">
                  <c:v>361.88900756835898</c:v>
                </c:pt>
                <c:pt idx="44420">
                  <c:v>361.90701293945301</c:v>
                </c:pt>
                <c:pt idx="44421">
                  <c:v>361.91101074218699</c:v>
                </c:pt>
                <c:pt idx="44422">
                  <c:v>361.92098999023398</c:v>
                </c:pt>
                <c:pt idx="44423">
                  <c:v>361.92498779296801</c:v>
                </c:pt>
                <c:pt idx="44424">
                  <c:v>361.93499755859301</c:v>
                </c:pt>
                <c:pt idx="44425">
                  <c:v>361.93899536132801</c:v>
                </c:pt>
                <c:pt idx="44426">
                  <c:v>361.95700073242102</c:v>
                </c:pt>
                <c:pt idx="44427">
                  <c:v>361.96099853515602</c:v>
                </c:pt>
                <c:pt idx="44428">
                  <c:v>361.97100830078102</c:v>
                </c:pt>
                <c:pt idx="44429">
                  <c:v>361.975006103515</c:v>
                </c:pt>
                <c:pt idx="44430">
                  <c:v>361.98400878906199</c:v>
                </c:pt>
                <c:pt idx="44431">
                  <c:v>361.98800659179602</c:v>
                </c:pt>
                <c:pt idx="44432">
                  <c:v>361.99301147460898</c:v>
                </c:pt>
                <c:pt idx="44433">
                  <c:v>362.00100708007801</c:v>
                </c:pt>
                <c:pt idx="44434">
                  <c:v>362.010009765625</c:v>
                </c:pt>
                <c:pt idx="44435">
                  <c:v>362.01400756835898</c:v>
                </c:pt>
                <c:pt idx="44436">
                  <c:v>362.03601074218699</c:v>
                </c:pt>
                <c:pt idx="44437">
                  <c:v>362.04000854492102</c:v>
                </c:pt>
                <c:pt idx="44438">
                  <c:v>362.04501342773398</c:v>
                </c:pt>
                <c:pt idx="44439">
                  <c:v>362.05499267578102</c:v>
                </c:pt>
                <c:pt idx="44440">
                  <c:v>362.058990478515</c:v>
                </c:pt>
                <c:pt idx="44441">
                  <c:v>362.07101440429602</c:v>
                </c:pt>
                <c:pt idx="44442">
                  <c:v>362.07501220703102</c:v>
                </c:pt>
                <c:pt idx="44443">
                  <c:v>362.08499145507801</c:v>
                </c:pt>
                <c:pt idx="44444">
                  <c:v>362.08898925781199</c:v>
                </c:pt>
                <c:pt idx="44445">
                  <c:v>362.10101318359301</c:v>
                </c:pt>
                <c:pt idx="44446">
                  <c:v>362.10998535156199</c:v>
                </c:pt>
                <c:pt idx="44447">
                  <c:v>362.114013671875</c:v>
                </c:pt>
                <c:pt idx="44448">
                  <c:v>362.13101196289</c:v>
                </c:pt>
                <c:pt idx="44449">
                  <c:v>362.14001464843699</c:v>
                </c:pt>
                <c:pt idx="44450">
                  <c:v>362.14401245117102</c:v>
                </c:pt>
                <c:pt idx="44451">
                  <c:v>362.15701293945301</c:v>
                </c:pt>
                <c:pt idx="44452">
                  <c:v>362.16000366210898</c:v>
                </c:pt>
                <c:pt idx="44453">
                  <c:v>362.17098999023398</c:v>
                </c:pt>
                <c:pt idx="44454">
                  <c:v>362.17498779296801</c:v>
                </c:pt>
                <c:pt idx="44455">
                  <c:v>362.19601440429602</c:v>
                </c:pt>
                <c:pt idx="44456">
                  <c:v>362.20001220703102</c:v>
                </c:pt>
                <c:pt idx="44457">
                  <c:v>362.21099853515602</c:v>
                </c:pt>
                <c:pt idx="44458">
                  <c:v>362.21499633789</c:v>
                </c:pt>
                <c:pt idx="44459">
                  <c:v>362.23098754882801</c:v>
                </c:pt>
                <c:pt idx="44460">
                  <c:v>362.239990234375</c:v>
                </c:pt>
                <c:pt idx="44461">
                  <c:v>362.24398803710898</c:v>
                </c:pt>
                <c:pt idx="44462">
                  <c:v>362.25698852539</c:v>
                </c:pt>
                <c:pt idx="44463">
                  <c:v>362.260986328125</c:v>
                </c:pt>
                <c:pt idx="44464">
                  <c:v>362.27099609375</c:v>
                </c:pt>
                <c:pt idx="44465">
                  <c:v>362.27499389648398</c:v>
                </c:pt>
                <c:pt idx="44466">
                  <c:v>362.28500366210898</c:v>
                </c:pt>
                <c:pt idx="44467">
                  <c:v>362.28900146484301</c:v>
                </c:pt>
                <c:pt idx="44468">
                  <c:v>362.30499267578102</c:v>
                </c:pt>
                <c:pt idx="44469">
                  <c:v>362.308990478515</c:v>
                </c:pt>
                <c:pt idx="44470">
                  <c:v>362.31500244140602</c:v>
                </c:pt>
                <c:pt idx="44471">
                  <c:v>362.31900024414</c:v>
                </c:pt>
                <c:pt idx="44472">
                  <c:v>362.322998046875</c:v>
                </c:pt>
                <c:pt idx="44473">
                  <c:v>362.3330078125</c:v>
                </c:pt>
                <c:pt idx="44474">
                  <c:v>362.33700561523398</c:v>
                </c:pt>
                <c:pt idx="44475">
                  <c:v>362.35101318359301</c:v>
                </c:pt>
                <c:pt idx="44476">
                  <c:v>362.35998535156199</c:v>
                </c:pt>
                <c:pt idx="44477">
                  <c:v>362.364013671875</c:v>
                </c:pt>
                <c:pt idx="44478">
                  <c:v>362.38101196289</c:v>
                </c:pt>
                <c:pt idx="44479">
                  <c:v>362.38900756835898</c:v>
                </c:pt>
                <c:pt idx="44480">
                  <c:v>362.39300537109301</c:v>
                </c:pt>
                <c:pt idx="44481">
                  <c:v>362.40100097656199</c:v>
                </c:pt>
                <c:pt idx="44482">
                  <c:v>362.40899658203102</c:v>
                </c:pt>
                <c:pt idx="44483">
                  <c:v>362.412994384765</c:v>
                </c:pt>
                <c:pt idx="44484">
                  <c:v>362.42098999023398</c:v>
                </c:pt>
                <c:pt idx="44485">
                  <c:v>362.42498779296801</c:v>
                </c:pt>
                <c:pt idx="44486">
                  <c:v>362.43499755859301</c:v>
                </c:pt>
                <c:pt idx="44487">
                  <c:v>362.43899536132801</c:v>
                </c:pt>
                <c:pt idx="44488">
                  <c:v>362.45098876953102</c:v>
                </c:pt>
                <c:pt idx="44489">
                  <c:v>362.45901489257801</c:v>
                </c:pt>
                <c:pt idx="44490">
                  <c:v>362.46301269531199</c:v>
                </c:pt>
                <c:pt idx="44491">
                  <c:v>362.47100830078102</c:v>
                </c:pt>
                <c:pt idx="44492">
                  <c:v>362.475006103515</c:v>
                </c:pt>
                <c:pt idx="44493">
                  <c:v>362.48699951171801</c:v>
                </c:pt>
                <c:pt idx="44494">
                  <c:v>362.49099731445301</c:v>
                </c:pt>
                <c:pt idx="44495">
                  <c:v>362.50100708007801</c:v>
                </c:pt>
                <c:pt idx="44496">
                  <c:v>362.510009765625</c:v>
                </c:pt>
                <c:pt idx="44497">
                  <c:v>362.51400756835898</c:v>
                </c:pt>
                <c:pt idx="44498">
                  <c:v>362.531005859375</c:v>
                </c:pt>
                <c:pt idx="44499">
                  <c:v>362.54000854492102</c:v>
                </c:pt>
                <c:pt idx="44500">
                  <c:v>362.54400634765602</c:v>
                </c:pt>
                <c:pt idx="44501">
                  <c:v>362.56100463867102</c:v>
                </c:pt>
                <c:pt idx="44502">
                  <c:v>362.57000732421801</c:v>
                </c:pt>
                <c:pt idx="44503">
                  <c:v>362.57400512695301</c:v>
                </c:pt>
                <c:pt idx="44504">
                  <c:v>362.58700561523398</c:v>
                </c:pt>
                <c:pt idx="44505">
                  <c:v>362.59100341796801</c:v>
                </c:pt>
                <c:pt idx="44506">
                  <c:v>362.60598754882801</c:v>
                </c:pt>
                <c:pt idx="44507">
                  <c:v>362.60998535156199</c:v>
                </c:pt>
                <c:pt idx="44508">
                  <c:v>362.614013671875</c:v>
                </c:pt>
                <c:pt idx="44509">
                  <c:v>362.61801147460898</c:v>
                </c:pt>
                <c:pt idx="44510">
                  <c:v>362.62200927734301</c:v>
                </c:pt>
                <c:pt idx="44511">
                  <c:v>362.63198852539</c:v>
                </c:pt>
                <c:pt idx="44512">
                  <c:v>362.635986328125</c:v>
                </c:pt>
                <c:pt idx="44513">
                  <c:v>362.64099121093699</c:v>
                </c:pt>
                <c:pt idx="44514">
                  <c:v>362.64801025390602</c:v>
                </c:pt>
                <c:pt idx="44515">
                  <c:v>362.65701293945301</c:v>
                </c:pt>
                <c:pt idx="44516">
                  <c:v>362.66101074218699</c:v>
                </c:pt>
                <c:pt idx="44517">
                  <c:v>362.67098999023398</c:v>
                </c:pt>
                <c:pt idx="44518">
                  <c:v>362.67498779296801</c:v>
                </c:pt>
                <c:pt idx="44519">
                  <c:v>362.68499755859301</c:v>
                </c:pt>
                <c:pt idx="44520">
                  <c:v>362.68899536132801</c:v>
                </c:pt>
                <c:pt idx="44521">
                  <c:v>362.70098876953102</c:v>
                </c:pt>
                <c:pt idx="44522">
                  <c:v>362.70901489257801</c:v>
                </c:pt>
                <c:pt idx="44523">
                  <c:v>362.71301269531199</c:v>
                </c:pt>
                <c:pt idx="44524">
                  <c:v>362.72100830078102</c:v>
                </c:pt>
                <c:pt idx="44525">
                  <c:v>362.725006103515</c:v>
                </c:pt>
                <c:pt idx="44526">
                  <c:v>362.73699951171801</c:v>
                </c:pt>
                <c:pt idx="44527">
                  <c:v>362.74099731445301</c:v>
                </c:pt>
                <c:pt idx="44528">
                  <c:v>362.75100708007801</c:v>
                </c:pt>
                <c:pt idx="44529">
                  <c:v>362.760009765625</c:v>
                </c:pt>
                <c:pt idx="44530">
                  <c:v>362.76400756835898</c:v>
                </c:pt>
                <c:pt idx="44531">
                  <c:v>362.781005859375</c:v>
                </c:pt>
                <c:pt idx="44532">
                  <c:v>362.78900146484301</c:v>
                </c:pt>
                <c:pt idx="44533">
                  <c:v>362.79299926757801</c:v>
                </c:pt>
                <c:pt idx="44534">
                  <c:v>362.80099487304602</c:v>
                </c:pt>
                <c:pt idx="44535">
                  <c:v>362.80999755859301</c:v>
                </c:pt>
                <c:pt idx="44536">
                  <c:v>362.81399536132801</c:v>
                </c:pt>
                <c:pt idx="44537">
                  <c:v>362.83599853515602</c:v>
                </c:pt>
                <c:pt idx="44538">
                  <c:v>362.83999633789</c:v>
                </c:pt>
                <c:pt idx="44539">
                  <c:v>362.84500122070301</c:v>
                </c:pt>
                <c:pt idx="44540">
                  <c:v>362.86099243164</c:v>
                </c:pt>
                <c:pt idx="44541">
                  <c:v>362.86999511718699</c:v>
                </c:pt>
                <c:pt idx="44542">
                  <c:v>362.87399291992102</c:v>
                </c:pt>
                <c:pt idx="44543">
                  <c:v>362.89599609375</c:v>
                </c:pt>
                <c:pt idx="44544">
                  <c:v>362.89898681640602</c:v>
                </c:pt>
                <c:pt idx="44545">
                  <c:v>362.90899658203102</c:v>
                </c:pt>
                <c:pt idx="44546">
                  <c:v>362.912994384765</c:v>
                </c:pt>
                <c:pt idx="44547">
                  <c:v>362.92098999023398</c:v>
                </c:pt>
                <c:pt idx="44548">
                  <c:v>362.92498779296801</c:v>
                </c:pt>
                <c:pt idx="44549">
                  <c:v>362.93499755859301</c:v>
                </c:pt>
                <c:pt idx="44550">
                  <c:v>362.93899536132801</c:v>
                </c:pt>
                <c:pt idx="44551">
                  <c:v>362.95599365234301</c:v>
                </c:pt>
                <c:pt idx="44552">
                  <c:v>362.95999145507801</c:v>
                </c:pt>
                <c:pt idx="44553">
                  <c:v>362.96499633789</c:v>
                </c:pt>
                <c:pt idx="44554">
                  <c:v>362.968994140625</c:v>
                </c:pt>
                <c:pt idx="44555">
                  <c:v>362.97299194335898</c:v>
                </c:pt>
                <c:pt idx="44556">
                  <c:v>362.98300170898398</c:v>
                </c:pt>
                <c:pt idx="44557">
                  <c:v>362.98699951171801</c:v>
                </c:pt>
                <c:pt idx="44558">
                  <c:v>363.00100708007801</c:v>
                </c:pt>
                <c:pt idx="44559">
                  <c:v>363.010009765625</c:v>
                </c:pt>
                <c:pt idx="44560">
                  <c:v>363.01400756835898</c:v>
                </c:pt>
                <c:pt idx="44561">
                  <c:v>363.031005859375</c:v>
                </c:pt>
                <c:pt idx="44562">
                  <c:v>363.04000854492102</c:v>
                </c:pt>
                <c:pt idx="44563">
                  <c:v>363.04400634765602</c:v>
                </c:pt>
                <c:pt idx="44564">
                  <c:v>363.04800415039</c:v>
                </c:pt>
                <c:pt idx="44565">
                  <c:v>363.06600952148398</c:v>
                </c:pt>
                <c:pt idx="44566">
                  <c:v>363.07000732421801</c:v>
                </c:pt>
                <c:pt idx="44567">
                  <c:v>363.08099365234301</c:v>
                </c:pt>
                <c:pt idx="44568">
                  <c:v>363.08898925781199</c:v>
                </c:pt>
                <c:pt idx="44569">
                  <c:v>363.09298706054602</c:v>
                </c:pt>
                <c:pt idx="44570">
                  <c:v>363.10101318359301</c:v>
                </c:pt>
                <c:pt idx="44571">
                  <c:v>363.10998535156199</c:v>
                </c:pt>
                <c:pt idx="44572">
                  <c:v>363.114013671875</c:v>
                </c:pt>
                <c:pt idx="44573">
                  <c:v>363.135986328125</c:v>
                </c:pt>
                <c:pt idx="44574">
                  <c:v>363.14001464843699</c:v>
                </c:pt>
                <c:pt idx="44575">
                  <c:v>363.14401245117102</c:v>
                </c:pt>
                <c:pt idx="44576">
                  <c:v>363.14999389648398</c:v>
                </c:pt>
                <c:pt idx="44577">
                  <c:v>363.15899658203102</c:v>
                </c:pt>
                <c:pt idx="44578">
                  <c:v>363.162994384765</c:v>
                </c:pt>
                <c:pt idx="44579">
                  <c:v>363.17001342773398</c:v>
                </c:pt>
                <c:pt idx="44580">
                  <c:v>363.17401123046801</c:v>
                </c:pt>
                <c:pt idx="44581">
                  <c:v>363.18600463867102</c:v>
                </c:pt>
                <c:pt idx="44582">
                  <c:v>363.19000244140602</c:v>
                </c:pt>
                <c:pt idx="44583">
                  <c:v>363.20098876953102</c:v>
                </c:pt>
                <c:pt idx="44584">
                  <c:v>363.20999145507801</c:v>
                </c:pt>
                <c:pt idx="44585">
                  <c:v>363.21398925781199</c:v>
                </c:pt>
                <c:pt idx="44586">
                  <c:v>363.23599243164</c:v>
                </c:pt>
                <c:pt idx="44587">
                  <c:v>363.239990234375</c:v>
                </c:pt>
                <c:pt idx="44588">
                  <c:v>363.24398803710898</c:v>
                </c:pt>
                <c:pt idx="44589">
                  <c:v>363.24798583984301</c:v>
                </c:pt>
                <c:pt idx="44590">
                  <c:v>363.25799560546801</c:v>
                </c:pt>
                <c:pt idx="44591">
                  <c:v>363.26199340820301</c:v>
                </c:pt>
                <c:pt idx="44592">
                  <c:v>363.27099609375</c:v>
                </c:pt>
                <c:pt idx="44593">
                  <c:v>363.27499389648398</c:v>
                </c:pt>
                <c:pt idx="44594">
                  <c:v>363.28399658203102</c:v>
                </c:pt>
                <c:pt idx="44595">
                  <c:v>363.287994384765</c:v>
                </c:pt>
                <c:pt idx="44596">
                  <c:v>363.2919921875</c:v>
                </c:pt>
                <c:pt idx="44597">
                  <c:v>363.29598999023398</c:v>
                </c:pt>
                <c:pt idx="44598">
                  <c:v>363.29998779296801</c:v>
                </c:pt>
                <c:pt idx="44599">
                  <c:v>363.31100463867102</c:v>
                </c:pt>
                <c:pt idx="44600">
                  <c:v>363.31500244140602</c:v>
                </c:pt>
                <c:pt idx="44601">
                  <c:v>363.33099365234301</c:v>
                </c:pt>
                <c:pt idx="44602">
                  <c:v>363.33999633789</c:v>
                </c:pt>
                <c:pt idx="44603">
                  <c:v>363.343994140625</c:v>
                </c:pt>
                <c:pt idx="44604">
                  <c:v>363.36099243164</c:v>
                </c:pt>
                <c:pt idx="44605">
                  <c:v>363.36999511718699</c:v>
                </c:pt>
                <c:pt idx="44606">
                  <c:v>363.37298583984301</c:v>
                </c:pt>
                <c:pt idx="44607">
                  <c:v>363.38299560546801</c:v>
                </c:pt>
                <c:pt idx="44608">
                  <c:v>363.38699340820301</c:v>
                </c:pt>
                <c:pt idx="44609">
                  <c:v>363.40100097656199</c:v>
                </c:pt>
                <c:pt idx="44610">
                  <c:v>363.41000366210898</c:v>
                </c:pt>
                <c:pt idx="44611">
                  <c:v>363.41400146484301</c:v>
                </c:pt>
                <c:pt idx="44612">
                  <c:v>363.43099975585898</c:v>
                </c:pt>
                <c:pt idx="44613">
                  <c:v>363.43899536132801</c:v>
                </c:pt>
                <c:pt idx="44614">
                  <c:v>363.44299316406199</c:v>
                </c:pt>
                <c:pt idx="44615">
                  <c:v>363.45098876953102</c:v>
                </c:pt>
                <c:pt idx="44616">
                  <c:v>363.45999145507801</c:v>
                </c:pt>
                <c:pt idx="44617">
                  <c:v>363.46398925781199</c:v>
                </c:pt>
                <c:pt idx="44618">
                  <c:v>363.47000122070301</c:v>
                </c:pt>
                <c:pt idx="44619">
                  <c:v>363.47399902343699</c:v>
                </c:pt>
                <c:pt idx="44620">
                  <c:v>363.48699951171801</c:v>
                </c:pt>
                <c:pt idx="44621">
                  <c:v>363.49099731445301</c:v>
                </c:pt>
                <c:pt idx="44622">
                  <c:v>363.50100708007801</c:v>
                </c:pt>
                <c:pt idx="44623">
                  <c:v>363.50900268554602</c:v>
                </c:pt>
                <c:pt idx="44624">
                  <c:v>363.51300048828102</c:v>
                </c:pt>
                <c:pt idx="44625">
                  <c:v>363.51800537109301</c:v>
                </c:pt>
                <c:pt idx="44626">
                  <c:v>363.531005859375</c:v>
                </c:pt>
                <c:pt idx="44627">
                  <c:v>363.54000854492102</c:v>
                </c:pt>
                <c:pt idx="44628">
                  <c:v>363.54400634765602</c:v>
                </c:pt>
                <c:pt idx="44629">
                  <c:v>363.56100463867102</c:v>
                </c:pt>
                <c:pt idx="44630">
                  <c:v>363.56900024414</c:v>
                </c:pt>
                <c:pt idx="44631">
                  <c:v>363.572998046875</c:v>
                </c:pt>
                <c:pt idx="44632">
                  <c:v>363.58401489257801</c:v>
                </c:pt>
                <c:pt idx="44633">
                  <c:v>363.58801269531199</c:v>
                </c:pt>
                <c:pt idx="44634">
                  <c:v>363.60101318359301</c:v>
                </c:pt>
                <c:pt idx="44635">
                  <c:v>363.60900878906199</c:v>
                </c:pt>
                <c:pt idx="44636">
                  <c:v>363.61300659179602</c:v>
                </c:pt>
                <c:pt idx="44637">
                  <c:v>363.621002197265</c:v>
                </c:pt>
                <c:pt idx="44638">
                  <c:v>363.625</c:v>
                </c:pt>
                <c:pt idx="44639">
                  <c:v>363.63699340820301</c:v>
                </c:pt>
                <c:pt idx="44640">
                  <c:v>363.64099121093699</c:v>
                </c:pt>
                <c:pt idx="44641">
                  <c:v>363.65100097656199</c:v>
                </c:pt>
                <c:pt idx="44642">
                  <c:v>363.66000366210898</c:v>
                </c:pt>
                <c:pt idx="44643">
                  <c:v>363.66400146484301</c:v>
                </c:pt>
                <c:pt idx="44644">
                  <c:v>363.72299194335898</c:v>
                </c:pt>
                <c:pt idx="44645">
                  <c:v>363.72698974609301</c:v>
                </c:pt>
                <c:pt idx="44646">
                  <c:v>363.739013671875</c:v>
                </c:pt>
                <c:pt idx="44647">
                  <c:v>363.74301147460898</c:v>
                </c:pt>
                <c:pt idx="44648">
                  <c:v>363.75100708007801</c:v>
                </c:pt>
                <c:pt idx="44649">
                  <c:v>363.760009765625</c:v>
                </c:pt>
                <c:pt idx="44650">
                  <c:v>363.76400756835898</c:v>
                </c:pt>
                <c:pt idx="44651">
                  <c:v>363.781005859375</c:v>
                </c:pt>
                <c:pt idx="44652">
                  <c:v>363.78900146484301</c:v>
                </c:pt>
                <c:pt idx="44653">
                  <c:v>363.79299926757801</c:v>
                </c:pt>
                <c:pt idx="44654">
                  <c:v>363.80099487304602</c:v>
                </c:pt>
                <c:pt idx="44655">
                  <c:v>363.808990478515</c:v>
                </c:pt>
                <c:pt idx="44656">
                  <c:v>363.81298828125</c:v>
                </c:pt>
                <c:pt idx="44657">
                  <c:v>363.82101440429602</c:v>
                </c:pt>
                <c:pt idx="44658">
                  <c:v>363.82501220703102</c:v>
                </c:pt>
                <c:pt idx="44659">
                  <c:v>363.83499145507801</c:v>
                </c:pt>
                <c:pt idx="44660">
                  <c:v>363.83898925781199</c:v>
                </c:pt>
                <c:pt idx="44661">
                  <c:v>363.85101318359301</c:v>
                </c:pt>
                <c:pt idx="44662">
                  <c:v>363.85998535156199</c:v>
                </c:pt>
                <c:pt idx="44663">
                  <c:v>363.864013671875</c:v>
                </c:pt>
                <c:pt idx="44664">
                  <c:v>363.88101196289</c:v>
                </c:pt>
                <c:pt idx="44665">
                  <c:v>363.88900756835898</c:v>
                </c:pt>
                <c:pt idx="44666">
                  <c:v>363.89300537109301</c:v>
                </c:pt>
                <c:pt idx="44667">
                  <c:v>363.90100097656199</c:v>
                </c:pt>
                <c:pt idx="44668">
                  <c:v>363.90899658203102</c:v>
                </c:pt>
                <c:pt idx="44669">
                  <c:v>363.912994384765</c:v>
                </c:pt>
                <c:pt idx="44670">
                  <c:v>363.92098999023398</c:v>
                </c:pt>
                <c:pt idx="44671">
                  <c:v>363.92498779296801</c:v>
                </c:pt>
                <c:pt idx="44672">
                  <c:v>363.93499755859301</c:v>
                </c:pt>
                <c:pt idx="44673">
                  <c:v>363.93899536132801</c:v>
                </c:pt>
                <c:pt idx="44674">
                  <c:v>363.95098876953102</c:v>
                </c:pt>
                <c:pt idx="44675">
                  <c:v>363.95901489257801</c:v>
                </c:pt>
                <c:pt idx="44676">
                  <c:v>363.96301269531199</c:v>
                </c:pt>
                <c:pt idx="44677">
                  <c:v>363.97100830078102</c:v>
                </c:pt>
                <c:pt idx="44678">
                  <c:v>363.975006103515</c:v>
                </c:pt>
                <c:pt idx="44679">
                  <c:v>363.98498535156199</c:v>
                </c:pt>
                <c:pt idx="44680">
                  <c:v>363.989013671875</c:v>
                </c:pt>
                <c:pt idx="44681">
                  <c:v>364.00100708007801</c:v>
                </c:pt>
                <c:pt idx="44682">
                  <c:v>364.010009765625</c:v>
                </c:pt>
                <c:pt idx="44683">
                  <c:v>364.01400756835898</c:v>
                </c:pt>
                <c:pt idx="44684">
                  <c:v>364.03601074218699</c:v>
                </c:pt>
                <c:pt idx="44685">
                  <c:v>364.04000854492102</c:v>
                </c:pt>
                <c:pt idx="44686">
                  <c:v>364.04400634765602</c:v>
                </c:pt>
                <c:pt idx="44687">
                  <c:v>364.04901123046801</c:v>
                </c:pt>
                <c:pt idx="44688">
                  <c:v>364.06600952148398</c:v>
                </c:pt>
                <c:pt idx="44689">
                  <c:v>364.07000732421801</c:v>
                </c:pt>
                <c:pt idx="44690">
                  <c:v>364.07501220703102</c:v>
                </c:pt>
                <c:pt idx="44691">
                  <c:v>364.08499145507801</c:v>
                </c:pt>
                <c:pt idx="44692">
                  <c:v>364.08801269531199</c:v>
                </c:pt>
                <c:pt idx="44693">
                  <c:v>364.10101318359301</c:v>
                </c:pt>
                <c:pt idx="44694">
                  <c:v>364.10998535156199</c:v>
                </c:pt>
                <c:pt idx="44695">
                  <c:v>364.114013671875</c:v>
                </c:pt>
                <c:pt idx="44696">
                  <c:v>364.11999511718699</c:v>
                </c:pt>
                <c:pt idx="44697">
                  <c:v>364.12399291992102</c:v>
                </c:pt>
                <c:pt idx="44698">
                  <c:v>364.15100097656199</c:v>
                </c:pt>
                <c:pt idx="44699">
                  <c:v>364.16000366210898</c:v>
                </c:pt>
                <c:pt idx="44700">
                  <c:v>364.16400146484301</c:v>
                </c:pt>
                <c:pt idx="44701">
                  <c:v>364.18099975585898</c:v>
                </c:pt>
                <c:pt idx="44702">
                  <c:v>364.18899536132801</c:v>
                </c:pt>
                <c:pt idx="44703">
                  <c:v>364.19198608398398</c:v>
                </c:pt>
                <c:pt idx="44704">
                  <c:v>364.20098876953102</c:v>
                </c:pt>
                <c:pt idx="44705">
                  <c:v>364.20901489257801</c:v>
                </c:pt>
                <c:pt idx="44706">
                  <c:v>364.21301269531199</c:v>
                </c:pt>
                <c:pt idx="44707">
                  <c:v>364.22100830078102</c:v>
                </c:pt>
                <c:pt idx="44708">
                  <c:v>364.225006103515</c:v>
                </c:pt>
                <c:pt idx="44709">
                  <c:v>364.23498535156199</c:v>
                </c:pt>
                <c:pt idx="44710">
                  <c:v>364.239013671875</c:v>
                </c:pt>
                <c:pt idx="44711">
                  <c:v>364.25</c:v>
                </c:pt>
                <c:pt idx="44712">
                  <c:v>364.25799560546801</c:v>
                </c:pt>
                <c:pt idx="44713">
                  <c:v>364.26199340820301</c:v>
                </c:pt>
                <c:pt idx="44714">
                  <c:v>364.27099609375</c:v>
                </c:pt>
                <c:pt idx="44715">
                  <c:v>364.27499389648398</c:v>
                </c:pt>
                <c:pt idx="44716">
                  <c:v>364.28298950195301</c:v>
                </c:pt>
                <c:pt idx="44717">
                  <c:v>364.28698730468699</c:v>
                </c:pt>
                <c:pt idx="44718">
                  <c:v>364.30099487304602</c:v>
                </c:pt>
                <c:pt idx="44719">
                  <c:v>364.30999755859301</c:v>
                </c:pt>
                <c:pt idx="44720">
                  <c:v>364.31399536132801</c:v>
                </c:pt>
                <c:pt idx="44721">
                  <c:v>364.33599853515602</c:v>
                </c:pt>
                <c:pt idx="44722">
                  <c:v>364.33999633789</c:v>
                </c:pt>
                <c:pt idx="44723">
                  <c:v>364.34500122070301</c:v>
                </c:pt>
                <c:pt idx="44724">
                  <c:v>364.35101318359301</c:v>
                </c:pt>
                <c:pt idx="44725">
                  <c:v>364.35998535156199</c:v>
                </c:pt>
                <c:pt idx="44726">
                  <c:v>364.364013671875</c:v>
                </c:pt>
                <c:pt idx="44727">
                  <c:v>364.371002197265</c:v>
                </c:pt>
                <c:pt idx="44728">
                  <c:v>364.375</c:v>
                </c:pt>
                <c:pt idx="44729">
                  <c:v>364.37899780273398</c:v>
                </c:pt>
                <c:pt idx="44730">
                  <c:v>364.38900756835898</c:v>
                </c:pt>
                <c:pt idx="44731">
                  <c:v>364.39300537109301</c:v>
                </c:pt>
                <c:pt idx="44732">
                  <c:v>364.39999389648398</c:v>
                </c:pt>
                <c:pt idx="44733">
                  <c:v>364.40399169921801</c:v>
                </c:pt>
                <c:pt idx="44734">
                  <c:v>364.41198730468699</c:v>
                </c:pt>
                <c:pt idx="44735">
                  <c:v>364.41598510742102</c:v>
                </c:pt>
                <c:pt idx="44736">
                  <c:v>364.42098999023398</c:v>
                </c:pt>
                <c:pt idx="44737">
                  <c:v>364.43099975585898</c:v>
                </c:pt>
                <c:pt idx="44738">
                  <c:v>364.43899536132801</c:v>
                </c:pt>
                <c:pt idx="44739">
                  <c:v>364.44299316406199</c:v>
                </c:pt>
                <c:pt idx="44740">
                  <c:v>364.45098876953102</c:v>
                </c:pt>
                <c:pt idx="44741">
                  <c:v>364.45999145507801</c:v>
                </c:pt>
                <c:pt idx="44742">
                  <c:v>364.46398925781199</c:v>
                </c:pt>
                <c:pt idx="44743">
                  <c:v>364.48098754882801</c:v>
                </c:pt>
                <c:pt idx="44744">
                  <c:v>364.489013671875</c:v>
                </c:pt>
                <c:pt idx="44745">
                  <c:v>364.49301147460898</c:v>
                </c:pt>
                <c:pt idx="44746">
                  <c:v>364.50100708007801</c:v>
                </c:pt>
                <c:pt idx="44747">
                  <c:v>364.510009765625</c:v>
                </c:pt>
                <c:pt idx="44748">
                  <c:v>364.51400756835898</c:v>
                </c:pt>
                <c:pt idx="44749">
                  <c:v>364.531005859375</c:v>
                </c:pt>
                <c:pt idx="44750">
                  <c:v>364.54000854492102</c:v>
                </c:pt>
                <c:pt idx="44751">
                  <c:v>364.54400634765602</c:v>
                </c:pt>
                <c:pt idx="44752">
                  <c:v>364.56100463867102</c:v>
                </c:pt>
                <c:pt idx="44753">
                  <c:v>364.57000732421801</c:v>
                </c:pt>
                <c:pt idx="44754">
                  <c:v>364.57400512695301</c:v>
                </c:pt>
                <c:pt idx="44755">
                  <c:v>364.58700561523398</c:v>
                </c:pt>
                <c:pt idx="44756">
                  <c:v>364.59100341796801</c:v>
                </c:pt>
                <c:pt idx="44757">
                  <c:v>364.60101318359301</c:v>
                </c:pt>
                <c:pt idx="44758">
                  <c:v>364.60998535156199</c:v>
                </c:pt>
                <c:pt idx="44759">
                  <c:v>364.614013671875</c:v>
                </c:pt>
                <c:pt idx="44760">
                  <c:v>364.63101196289</c:v>
                </c:pt>
                <c:pt idx="44761">
                  <c:v>364.63900756835898</c:v>
                </c:pt>
                <c:pt idx="44762">
                  <c:v>364.64300537109301</c:v>
                </c:pt>
                <c:pt idx="44763">
                  <c:v>364.65100097656199</c:v>
                </c:pt>
                <c:pt idx="44764">
                  <c:v>364.66000366210898</c:v>
                </c:pt>
                <c:pt idx="44765">
                  <c:v>364.66400146484301</c:v>
                </c:pt>
                <c:pt idx="44766">
                  <c:v>364.68099975585898</c:v>
                </c:pt>
                <c:pt idx="44767">
                  <c:v>364.68899536132801</c:v>
                </c:pt>
                <c:pt idx="44768">
                  <c:v>364.69299316406199</c:v>
                </c:pt>
                <c:pt idx="44769">
                  <c:v>364.70098876953102</c:v>
                </c:pt>
                <c:pt idx="44770">
                  <c:v>364.70999145507801</c:v>
                </c:pt>
                <c:pt idx="44771">
                  <c:v>364.71398925781199</c:v>
                </c:pt>
                <c:pt idx="44772">
                  <c:v>364.72100830078102</c:v>
                </c:pt>
                <c:pt idx="44773">
                  <c:v>364.725006103515</c:v>
                </c:pt>
                <c:pt idx="44774">
                  <c:v>364.746002197265</c:v>
                </c:pt>
                <c:pt idx="44775">
                  <c:v>364.75</c:v>
                </c:pt>
                <c:pt idx="44776">
                  <c:v>364.76599121093699</c:v>
                </c:pt>
                <c:pt idx="44777">
                  <c:v>364.76901245117102</c:v>
                </c:pt>
                <c:pt idx="44778">
                  <c:v>364.77499389648398</c:v>
                </c:pt>
                <c:pt idx="44779">
                  <c:v>364.78698730468699</c:v>
                </c:pt>
                <c:pt idx="44780">
                  <c:v>364.79098510742102</c:v>
                </c:pt>
                <c:pt idx="44781">
                  <c:v>364.79998779296801</c:v>
                </c:pt>
                <c:pt idx="44782">
                  <c:v>364.80398559570301</c:v>
                </c:pt>
                <c:pt idx="44783">
                  <c:v>364.81600952148398</c:v>
                </c:pt>
                <c:pt idx="44784">
                  <c:v>364.82000732421801</c:v>
                </c:pt>
                <c:pt idx="44785">
                  <c:v>364.82598876953102</c:v>
                </c:pt>
                <c:pt idx="44786">
                  <c:v>364.83599853515602</c:v>
                </c:pt>
                <c:pt idx="44787">
                  <c:v>364.83999633789</c:v>
                </c:pt>
                <c:pt idx="44788">
                  <c:v>364.85101318359301</c:v>
                </c:pt>
                <c:pt idx="44789">
                  <c:v>364.85998535156199</c:v>
                </c:pt>
                <c:pt idx="44790">
                  <c:v>364.864013671875</c:v>
                </c:pt>
                <c:pt idx="44791">
                  <c:v>364.88101196289</c:v>
                </c:pt>
                <c:pt idx="44792">
                  <c:v>364.88900756835898</c:v>
                </c:pt>
                <c:pt idx="44793">
                  <c:v>364.89300537109301</c:v>
                </c:pt>
                <c:pt idx="44794">
                  <c:v>364.90100097656199</c:v>
                </c:pt>
                <c:pt idx="44795">
                  <c:v>364.90899658203102</c:v>
                </c:pt>
                <c:pt idx="44796">
                  <c:v>364.912994384765</c:v>
                </c:pt>
                <c:pt idx="44797">
                  <c:v>364.92098999023398</c:v>
                </c:pt>
                <c:pt idx="44798">
                  <c:v>364.92498779296801</c:v>
                </c:pt>
                <c:pt idx="44799">
                  <c:v>364.93499755859301</c:v>
                </c:pt>
                <c:pt idx="44800">
                  <c:v>364.93899536132801</c:v>
                </c:pt>
                <c:pt idx="44801">
                  <c:v>364.94601440429602</c:v>
                </c:pt>
                <c:pt idx="44802">
                  <c:v>364.95001220703102</c:v>
                </c:pt>
                <c:pt idx="44803">
                  <c:v>364.954010009765</c:v>
                </c:pt>
                <c:pt idx="44804">
                  <c:v>364.96398925781199</c:v>
                </c:pt>
                <c:pt idx="44805">
                  <c:v>364.96798706054602</c:v>
                </c:pt>
                <c:pt idx="44806">
                  <c:v>364.98699951171801</c:v>
                </c:pt>
                <c:pt idx="44807">
                  <c:v>364.99099731445301</c:v>
                </c:pt>
                <c:pt idx="44808">
                  <c:v>365.00100708007801</c:v>
                </c:pt>
                <c:pt idx="44809">
                  <c:v>365.00500488281199</c:v>
                </c:pt>
                <c:pt idx="44810">
                  <c:v>365.02600097656199</c:v>
                </c:pt>
                <c:pt idx="44811">
                  <c:v>365.02999877929602</c:v>
                </c:pt>
                <c:pt idx="44812">
                  <c:v>365.04598999023398</c:v>
                </c:pt>
                <c:pt idx="44813">
                  <c:v>365.04998779296801</c:v>
                </c:pt>
                <c:pt idx="44814">
                  <c:v>365.05398559570301</c:v>
                </c:pt>
                <c:pt idx="44815">
                  <c:v>365.06399536132801</c:v>
                </c:pt>
                <c:pt idx="44816">
                  <c:v>365.06799316406199</c:v>
                </c:pt>
                <c:pt idx="44817">
                  <c:v>365.08099365234301</c:v>
                </c:pt>
                <c:pt idx="44818">
                  <c:v>365.08898925781199</c:v>
                </c:pt>
                <c:pt idx="44819">
                  <c:v>365.09298706054602</c:v>
                </c:pt>
                <c:pt idx="44820">
                  <c:v>365.10101318359301</c:v>
                </c:pt>
                <c:pt idx="44821">
                  <c:v>365.10501098632801</c:v>
                </c:pt>
                <c:pt idx="44822">
                  <c:v>365.114990234375</c:v>
                </c:pt>
                <c:pt idx="44823">
                  <c:v>365.11898803710898</c:v>
                </c:pt>
                <c:pt idx="44824">
                  <c:v>365.13101196289</c:v>
                </c:pt>
                <c:pt idx="44825">
                  <c:v>365.14001464843699</c:v>
                </c:pt>
                <c:pt idx="44826">
                  <c:v>365.14401245117102</c:v>
                </c:pt>
                <c:pt idx="44827">
                  <c:v>365.1669921875</c:v>
                </c:pt>
                <c:pt idx="44828">
                  <c:v>365.16900634765602</c:v>
                </c:pt>
                <c:pt idx="44829">
                  <c:v>365.17498779296801</c:v>
                </c:pt>
                <c:pt idx="44830">
                  <c:v>365.18701171875</c:v>
                </c:pt>
                <c:pt idx="44831">
                  <c:v>365.19100952148398</c:v>
                </c:pt>
                <c:pt idx="44832">
                  <c:v>365.20098876953102</c:v>
                </c:pt>
                <c:pt idx="44833">
                  <c:v>365.204986572265</c:v>
                </c:pt>
                <c:pt idx="44834">
                  <c:v>365.23599243164</c:v>
                </c:pt>
                <c:pt idx="44835">
                  <c:v>365.239013671875</c:v>
                </c:pt>
                <c:pt idx="44836">
                  <c:v>365.24700927734301</c:v>
                </c:pt>
                <c:pt idx="44837">
                  <c:v>365.25100708007801</c:v>
                </c:pt>
                <c:pt idx="44838">
                  <c:v>365.25500488281199</c:v>
                </c:pt>
                <c:pt idx="44839">
                  <c:v>365.26501464843699</c:v>
                </c:pt>
                <c:pt idx="44840">
                  <c:v>365.26901245117102</c:v>
                </c:pt>
                <c:pt idx="44841">
                  <c:v>365.27499389648398</c:v>
                </c:pt>
                <c:pt idx="44842">
                  <c:v>365.281005859375</c:v>
                </c:pt>
                <c:pt idx="44843">
                  <c:v>365.28900146484301</c:v>
                </c:pt>
                <c:pt idx="44844">
                  <c:v>365.29299926757801</c:v>
                </c:pt>
                <c:pt idx="44845">
                  <c:v>365.30099487304602</c:v>
                </c:pt>
                <c:pt idx="44846">
                  <c:v>365.30499267578102</c:v>
                </c:pt>
                <c:pt idx="44847">
                  <c:v>365.31698608398398</c:v>
                </c:pt>
                <c:pt idx="44848">
                  <c:v>365.32101440429602</c:v>
                </c:pt>
                <c:pt idx="44849">
                  <c:v>365.33099365234301</c:v>
                </c:pt>
                <c:pt idx="44850">
                  <c:v>365.33999633789</c:v>
                </c:pt>
                <c:pt idx="44851">
                  <c:v>365.343994140625</c:v>
                </c:pt>
                <c:pt idx="44852">
                  <c:v>365.36099243164</c:v>
                </c:pt>
                <c:pt idx="44853">
                  <c:v>365.36999511718699</c:v>
                </c:pt>
                <c:pt idx="44854">
                  <c:v>365.37399291992102</c:v>
                </c:pt>
                <c:pt idx="44855">
                  <c:v>365.39099121093699</c:v>
                </c:pt>
                <c:pt idx="44856">
                  <c:v>365.39898681640602</c:v>
                </c:pt>
                <c:pt idx="44857">
                  <c:v>365.40301513671801</c:v>
                </c:pt>
                <c:pt idx="44858">
                  <c:v>365.41598510742102</c:v>
                </c:pt>
                <c:pt idx="44859">
                  <c:v>365.41900634765602</c:v>
                </c:pt>
                <c:pt idx="44860">
                  <c:v>365.42599487304602</c:v>
                </c:pt>
                <c:pt idx="44861">
                  <c:v>365.44601440429602</c:v>
                </c:pt>
                <c:pt idx="44862">
                  <c:v>365.45001220703102</c:v>
                </c:pt>
                <c:pt idx="44863">
                  <c:v>365.46600341796801</c:v>
                </c:pt>
                <c:pt idx="44864">
                  <c:v>365.47000122070301</c:v>
                </c:pt>
                <c:pt idx="44865">
                  <c:v>365.48098754882801</c:v>
                </c:pt>
                <c:pt idx="44866">
                  <c:v>365.489013671875</c:v>
                </c:pt>
                <c:pt idx="44867">
                  <c:v>365.49301147460898</c:v>
                </c:pt>
                <c:pt idx="44868">
                  <c:v>365.50100708007801</c:v>
                </c:pt>
                <c:pt idx="44869">
                  <c:v>365.50500488281199</c:v>
                </c:pt>
                <c:pt idx="44870">
                  <c:v>365.51501464843699</c:v>
                </c:pt>
                <c:pt idx="44871">
                  <c:v>365.51901245117102</c:v>
                </c:pt>
                <c:pt idx="44872">
                  <c:v>365.52600097656199</c:v>
                </c:pt>
                <c:pt idx="44873">
                  <c:v>365.54598999023398</c:v>
                </c:pt>
                <c:pt idx="44874">
                  <c:v>365.54901123046801</c:v>
                </c:pt>
                <c:pt idx="44875">
                  <c:v>365.55999755859301</c:v>
                </c:pt>
                <c:pt idx="44876">
                  <c:v>365.56399536132801</c:v>
                </c:pt>
                <c:pt idx="44877">
                  <c:v>365.57000732421801</c:v>
                </c:pt>
                <c:pt idx="44878">
                  <c:v>365.57400512695301</c:v>
                </c:pt>
                <c:pt idx="44879">
                  <c:v>365.58099365234301</c:v>
                </c:pt>
                <c:pt idx="44880">
                  <c:v>365.58898925781199</c:v>
                </c:pt>
                <c:pt idx="44881">
                  <c:v>365.59298706054602</c:v>
                </c:pt>
                <c:pt idx="44882">
                  <c:v>365.60101318359301</c:v>
                </c:pt>
                <c:pt idx="44883">
                  <c:v>365.60501098632801</c:v>
                </c:pt>
                <c:pt idx="44884">
                  <c:v>365.614990234375</c:v>
                </c:pt>
                <c:pt idx="44885">
                  <c:v>365.61898803710898</c:v>
                </c:pt>
                <c:pt idx="44886">
                  <c:v>365.63101196289</c:v>
                </c:pt>
                <c:pt idx="44887">
                  <c:v>365.64001464843699</c:v>
                </c:pt>
                <c:pt idx="44888">
                  <c:v>365.64401245117102</c:v>
                </c:pt>
                <c:pt idx="44889">
                  <c:v>365.6669921875</c:v>
                </c:pt>
                <c:pt idx="44890">
                  <c:v>365.72601318359301</c:v>
                </c:pt>
                <c:pt idx="44891">
                  <c:v>365.746002197265</c:v>
                </c:pt>
                <c:pt idx="44892">
                  <c:v>365.74899291992102</c:v>
                </c:pt>
                <c:pt idx="44893">
                  <c:v>365.76199340820301</c:v>
                </c:pt>
                <c:pt idx="44894">
                  <c:v>365.76599121093699</c:v>
                </c:pt>
                <c:pt idx="44895">
                  <c:v>365.781005859375</c:v>
                </c:pt>
                <c:pt idx="44896">
                  <c:v>365.78900146484301</c:v>
                </c:pt>
                <c:pt idx="44897">
                  <c:v>365.79299926757801</c:v>
                </c:pt>
                <c:pt idx="44898">
                  <c:v>365.80099487304602</c:v>
                </c:pt>
                <c:pt idx="44899">
                  <c:v>365.80499267578102</c:v>
                </c:pt>
                <c:pt idx="44900">
                  <c:v>365.81500244140602</c:v>
                </c:pt>
                <c:pt idx="44901">
                  <c:v>365.81900024414</c:v>
                </c:pt>
                <c:pt idx="44902">
                  <c:v>365.83099365234301</c:v>
                </c:pt>
                <c:pt idx="44903">
                  <c:v>365.83999633789</c:v>
                </c:pt>
                <c:pt idx="44904">
                  <c:v>365.843994140625</c:v>
                </c:pt>
                <c:pt idx="44905">
                  <c:v>365.86099243164</c:v>
                </c:pt>
                <c:pt idx="44906">
                  <c:v>365.86898803710898</c:v>
                </c:pt>
                <c:pt idx="44907">
                  <c:v>365.87298583984301</c:v>
                </c:pt>
                <c:pt idx="44908">
                  <c:v>365.87799072265602</c:v>
                </c:pt>
                <c:pt idx="44909">
                  <c:v>365.88900756835898</c:v>
                </c:pt>
                <c:pt idx="44910">
                  <c:v>365.89300537109301</c:v>
                </c:pt>
                <c:pt idx="44911">
                  <c:v>365.90100097656199</c:v>
                </c:pt>
                <c:pt idx="44912">
                  <c:v>365.90499877929602</c:v>
                </c:pt>
                <c:pt idx="44913">
                  <c:v>365.91598510742102</c:v>
                </c:pt>
                <c:pt idx="44914">
                  <c:v>365.91900634765602</c:v>
                </c:pt>
                <c:pt idx="44915">
                  <c:v>365.927001953125</c:v>
                </c:pt>
                <c:pt idx="44916">
                  <c:v>365.93899536132801</c:v>
                </c:pt>
                <c:pt idx="44917">
                  <c:v>365.94299316406199</c:v>
                </c:pt>
                <c:pt idx="44918">
                  <c:v>365.95098876953102</c:v>
                </c:pt>
                <c:pt idx="44919">
                  <c:v>365.954986572265</c:v>
                </c:pt>
                <c:pt idx="44920">
                  <c:v>365.96499633789</c:v>
                </c:pt>
                <c:pt idx="44921">
                  <c:v>365.96798706054602</c:v>
                </c:pt>
                <c:pt idx="44922">
                  <c:v>365.98599243164</c:v>
                </c:pt>
                <c:pt idx="44923">
                  <c:v>365.989990234375</c:v>
                </c:pt>
                <c:pt idx="44924">
                  <c:v>365.99499511718699</c:v>
                </c:pt>
                <c:pt idx="44925">
                  <c:v>365.99899291992102</c:v>
                </c:pt>
                <c:pt idx="44926">
                  <c:v>366.00201416015602</c:v>
                </c:pt>
                <c:pt idx="44927">
                  <c:v>366.01599121093699</c:v>
                </c:pt>
                <c:pt idx="44928">
                  <c:v>366.01998901367102</c:v>
                </c:pt>
                <c:pt idx="44929">
                  <c:v>366.02499389648398</c:v>
                </c:pt>
                <c:pt idx="44930">
                  <c:v>366.02899169921801</c:v>
                </c:pt>
                <c:pt idx="44931">
                  <c:v>366.04699707031199</c:v>
                </c:pt>
                <c:pt idx="44932">
                  <c:v>366.05099487304602</c:v>
                </c:pt>
                <c:pt idx="44933">
                  <c:v>366.05599975585898</c:v>
                </c:pt>
                <c:pt idx="44934">
                  <c:v>366.06399536132801</c:v>
                </c:pt>
                <c:pt idx="44935">
                  <c:v>366.06799316406199</c:v>
                </c:pt>
                <c:pt idx="44936">
                  <c:v>366.08099365234301</c:v>
                </c:pt>
                <c:pt idx="44937">
                  <c:v>366.08898925781199</c:v>
                </c:pt>
                <c:pt idx="44938">
                  <c:v>366.09298706054602</c:v>
                </c:pt>
                <c:pt idx="44939">
                  <c:v>366.10101318359301</c:v>
                </c:pt>
                <c:pt idx="44940">
                  <c:v>366.10501098632801</c:v>
                </c:pt>
                <c:pt idx="44941">
                  <c:v>366.114990234375</c:v>
                </c:pt>
                <c:pt idx="44942">
                  <c:v>366.11898803710898</c:v>
                </c:pt>
                <c:pt idx="44943">
                  <c:v>366.12399291992102</c:v>
                </c:pt>
                <c:pt idx="44944">
                  <c:v>366.13699340820301</c:v>
                </c:pt>
                <c:pt idx="44945">
                  <c:v>366.141998291015</c:v>
                </c:pt>
                <c:pt idx="44946">
                  <c:v>366.16598510742102</c:v>
                </c:pt>
                <c:pt idx="44947">
                  <c:v>366.17001342773398</c:v>
                </c:pt>
                <c:pt idx="44948">
                  <c:v>366.17898559570301</c:v>
                </c:pt>
                <c:pt idx="44949">
                  <c:v>366.18798828125</c:v>
                </c:pt>
                <c:pt idx="44950">
                  <c:v>366.19198608398398</c:v>
                </c:pt>
                <c:pt idx="44951">
                  <c:v>366.197998046875</c:v>
                </c:pt>
                <c:pt idx="44952">
                  <c:v>366.21200561523398</c:v>
                </c:pt>
                <c:pt idx="44953">
                  <c:v>366.21398925781199</c:v>
                </c:pt>
                <c:pt idx="44954">
                  <c:v>366.22100830078102</c:v>
                </c:pt>
                <c:pt idx="44955">
                  <c:v>366.22900390625</c:v>
                </c:pt>
                <c:pt idx="44956">
                  <c:v>366.23800659179602</c:v>
                </c:pt>
                <c:pt idx="44957">
                  <c:v>366.24200439453102</c:v>
                </c:pt>
                <c:pt idx="44958">
                  <c:v>366.25100708007801</c:v>
                </c:pt>
                <c:pt idx="44959">
                  <c:v>366.25500488281199</c:v>
                </c:pt>
                <c:pt idx="44960">
                  <c:v>366.26501464843699</c:v>
                </c:pt>
                <c:pt idx="44961">
                  <c:v>366.26901245117102</c:v>
                </c:pt>
                <c:pt idx="44962">
                  <c:v>366.27700805664</c:v>
                </c:pt>
                <c:pt idx="44963">
                  <c:v>366.281005859375</c:v>
                </c:pt>
                <c:pt idx="44964">
                  <c:v>366.29598999023398</c:v>
                </c:pt>
                <c:pt idx="44965">
                  <c:v>366.29901123046801</c:v>
                </c:pt>
                <c:pt idx="44966">
                  <c:v>366.329010009765</c:v>
                </c:pt>
                <c:pt idx="44967">
                  <c:v>366.33801269531199</c:v>
                </c:pt>
                <c:pt idx="44968">
                  <c:v>366.34201049804602</c:v>
                </c:pt>
                <c:pt idx="44969">
                  <c:v>366.35101318359301</c:v>
                </c:pt>
                <c:pt idx="44970">
                  <c:v>366.35501098632801</c:v>
                </c:pt>
                <c:pt idx="44971">
                  <c:v>366.364990234375</c:v>
                </c:pt>
                <c:pt idx="44972">
                  <c:v>366.36898803710898</c:v>
                </c:pt>
                <c:pt idx="44973">
                  <c:v>366.37600708007801</c:v>
                </c:pt>
                <c:pt idx="44974">
                  <c:v>366.38000488281199</c:v>
                </c:pt>
                <c:pt idx="44975">
                  <c:v>366.39001464843699</c:v>
                </c:pt>
                <c:pt idx="44976">
                  <c:v>366.39401245117102</c:v>
                </c:pt>
                <c:pt idx="44977">
                  <c:v>366.41101074218699</c:v>
                </c:pt>
                <c:pt idx="44978">
                  <c:v>366.41900634765602</c:v>
                </c:pt>
                <c:pt idx="44979">
                  <c:v>366.42300415039</c:v>
                </c:pt>
                <c:pt idx="44980">
                  <c:v>366.43099975585898</c:v>
                </c:pt>
                <c:pt idx="44981">
                  <c:v>366.44000244140602</c:v>
                </c:pt>
                <c:pt idx="44982">
                  <c:v>366.44400024414</c:v>
                </c:pt>
                <c:pt idx="44983">
                  <c:v>366.46701049804602</c:v>
                </c:pt>
                <c:pt idx="44984">
                  <c:v>366.47100830078102</c:v>
                </c:pt>
                <c:pt idx="44985">
                  <c:v>366.48098754882801</c:v>
                </c:pt>
                <c:pt idx="44986">
                  <c:v>366.489013671875</c:v>
                </c:pt>
                <c:pt idx="44987">
                  <c:v>366.49301147460898</c:v>
                </c:pt>
                <c:pt idx="44988">
                  <c:v>366.50100708007801</c:v>
                </c:pt>
                <c:pt idx="44989">
                  <c:v>366.50500488281199</c:v>
                </c:pt>
                <c:pt idx="44990">
                  <c:v>366.51501464843699</c:v>
                </c:pt>
                <c:pt idx="44991">
                  <c:v>366.51901245117102</c:v>
                </c:pt>
                <c:pt idx="44992">
                  <c:v>366.52600097656199</c:v>
                </c:pt>
                <c:pt idx="44993">
                  <c:v>366.54098510742102</c:v>
                </c:pt>
                <c:pt idx="44994">
                  <c:v>366.54998779296801</c:v>
                </c:pt>
                <c:pt idx="44995">
                  <c:v>366.55398559570301</c:v>
                </c:pt>
                <c:pt idx="44996">
                  <c:v>366.56600952148398</c:v>
                </c:pt>
                <c:pt idx="44997">
                  <c:v>366.57000732421801</c:v>
                </c:pt>
                <c:pt idx="44998">
                  <c:v>366.58099365234301</c:v>
                </c:pt>
                <c:pt idx="44999">
                  <c:v>366.58898925781199</c:v>
                </c:pt>
                <c:pt idx="45000">
                  <c:v>366.59298706054602</c:v>
                </c:pt>
                <c:pt idx="45001">
                  <c:v>366.60101318359301</c:v>
                </c:pt>
                <c:pt idx="45002">
                  <c:v>366.60501098632801</c:v>
                </c:pt>
                <c:pt idx="45003">
                  <c:v>366.614990234375</c:v>
                </c:pt>
                <c:pt idx="45004">
                  <c:v>366.61898803710898</c:v>
                </c:pt>
                <c:pt idx="45005">
                  <c:v>366.63101196289</c:v>
                </c:pt>
                <c:pt idx="45006">
                  <c:v>366.64001464843699</c:v>
                </c:pt>
                <c:pt idx="45007">
                  <c:v>366.64300537109301</c:v>
                </c:pt>
                <c:pt idx="45008">
                  <c:v>366.65301513671801</c:v>
                </c:pt>
                <c:pt idx="45009">
                  <c:v>366.65701293945301</c:v>
                </c:pt>
                <c:pt idx="45010">
                  <c:v>366.6669921875</c:v>
                </c:pt>
                <c:pt idx="45011">
                  <c:v>366.67098999023398</c:v>
                </c:pt>
                <c:pt idx="45012">
                  <c:v>366.68099975585898</c:v>
                </c:pt>
                <c:pt idx="45013">
                  <c:v>366.68899536132801</c:v>
                </c:pt>
                <c:pt idx="45014">
                  <c:v>366.69299316406199</c:v>
                </c:pt>
                <c:pt idx="45015">
                  <c:v>366.70098876953102</c:v>
                </c:pt>
                <c:pt idx="45016">
                  <c:v>366.704986572265</c:v>
                </c:pt>
                <c:pt idx="45017">
                  <c:v>366.71701049804602</c:v>
                </c:pt>
                <c:pt idx="45018">
                  <c:v>366.72100830078102</c:v>
                </c:pt>
                <c:pt idx="45019">
                  <c:v>366.73098754882801</c:v>
                </c:pt>
                <c:pt idx="45020">
                  <c:v>366.739990234375</c:v>
                </c:pt>
                <c:pt idx="45021">
                  <c:v>366.74398803710898</c:v>
                </c:pt>
                <c:pt idx="45022">
                  <c:v>366.760986328125</c:v>
                </c:pt>
                <c:pt idx="45023">
                  <c:v>366.76998901367102</c:v>
                </c:pt>
                <c:pt idx="45024">
                  <c:v>366.77398681640602</c:v>
                </c:pt>
                <c:pt idx="45025">
                  <c:v>366.781005859375</c:v>
                </c:pt>
                <c:pt idx="45026">
                  <c:v>366.78900146484301</c:v>
                </c:pt>
                <c:pt idx="45027">
                  <c:v>366.79299926757801</c:v>
                </c:pt>
                <c:pt idx="45028">
                  <c:v>366.79998779296801</c:v>
                </c:pt>
                <c:pt idx="45029">
                  <c:v>366.80398559570301</c:v>
                </c:pt>
                <c:pt idx="45030">
                  <c:v>366.81399536132801</c:v>
                </c:pt>
                <c:pt idx="45031">
                  <c:v>366.81799316406199</c:v>
                </c:pt>
                <c:pt idx="45032">
                  <c:v>366.8330078125</c:v>
                </c:pt>
                <c:pt idx="45033">
                  <c:v>366.84298706054602</c:v>
                </c:pt>
                <c:pt idx="45034">
                  <c:v>366.84698486328102</c:v>
                </c:pt>
                <c:pt idx="45035">
                  <c:v>366.86099243164</c:v>
                </c:pt>
                <c:pt idx="45036">
                  <c:v>366.86999511718699</c:v>
                </c:pt>
                <c:pt idx="45037">
                  <c:v>366.87200927734301</c:v>
                </c:pt>
                <c:pt idx="45038">
                  <c:v>366.88101196289</c:v>
                </c:pt>
                <c:pt idx="45039">
                  <c:v>366.88900756835898</c:v>
                </c:pt>
                <c:pt idx="45040">
                  <c:v>366.89300537109301</c:v>
                </c:pt>
                <c:pt idx="45041">
                  <c:v>366.90100097656199</c:v>
                </c:pt>
                <c:pt idx="45042">
                  <c:v>366.90499877929602</c:v>
                </c:pt>
                <c:pt idx="45043">
                  <c:v>366.91598510742102</c:v>
                </c:pt>
                <c:pt idx="45044">
                  <c:v>366.92001342773398</c:v>
                </c:pt>
                <c:pt idx="45045">
                  <c:v>366.93099975585898</c:v>
                </c:pt>
                <c:pt idx="45046">
                  <c:v>366.94000244140602</c:v>
                </c:pt>
                <c:pt idx="45047">
                  <c:v>366.94198608398398</c:v>
                </c:pt>
                <c:pt idx="45048">
                  <c:v>366.95098876953102</c:v>
                </c:pt>
                <c:pt idx="45049">
                  <c:v>366.954986572265</c:v>
                </c:pt>
                <c:pt idx="45050">
                  <c:v>366.97601318359301</c:v>
                </c:pt>
                <c:pt idx="45051">
                  <c:v>366.98001098632801</c:v>
                </c:pt>
                <c:pt idx="45052">
                  <c:v>366.996002197265</c:v>
                </c:pt>
                <c:pt idx="45053">
                  <c:v>367</c:v>
                </c:pt>
                <c:pt idx="45054">
                  <c:v>367.010986328125</c:v>
                </c:pt>
                <c:pt idx="45055">
                  <c:v>367.01998901367102</c:v>
                </c:pt>
                <c:pt idx="45056">
                  <c:v>367.02398681640602</c:v>
                </c:pt>
                <c:pt idx="45057">
                  <c:v>367.03201293945301</c:v>
                </c:pt>
                <c:pt idx="45058">
                  <c:v>367.04400634765602</c:v>
                </c:pt>
                <c:pt idx="45059">
                  <c:v>367.04800415039</c:v>
                </c:pt>
                <c:pt idx="45060">
                  <c:v>367.06698608398398</c:v>
                </c:pt>
                <c:pt idx="45061">
                  <c:v>367.07101440429602</c:v>
                </c:pt>
                <c:pt idx="45062">
                  <c:v>367.08099365234301</c:v>
                </c:pt>
                <c:pt idx="45063">
                  <c:v>367.08898925781199</c:v>
                </c:pt>
                <c:pt idx="45064">
                  <c:v>367.09298706054602</c:v>
                </c:pt>
                <c:pt idx="45065">
                  <c:v>367.10101318359301</c:v>
                </c:pt>
                <c:pt idx="45066">
                  <c:v>367.10501098632801</c:v>
                </c:pt>
                <c:pt idx="45067">
                  <c:v>367.114990234375</c:v>
                </c:pt>
                <c:pt idx="45068">
                  <c:v>367.11898803710898</c:v>
                </c:pt>
                <c:pt idx="45069">
                  <c:v>367.13101196289</c:v>
                </c:pt>
                <c:pt idx="45070">
                  <c:v>367.14001464843699</c:v>
                </c:pt>
                <c:pt idx="45071">
                  <c:v>367.14401245117102</c:v>
                </c:pt>
                <c:pt idx="45072">
                  <c:v>367.14999389648398</c:v>
                </c:pt>
                <c:pt idx="45073">
                  <c:v>367.15399169921801</c:v>
                </c:pt>
                <c:pt idx="45074">
                  <c:v>367.1669921875</c:v>
                </c:pt>
                <c:pt idx="45075">
                  <c:v>367.17001342773398</c:v>
                </c:pt>
                <c:pt idx="45076">
                  <c:v>367.17898559570301</c:v>
                </c:pt>
                <c:pt idx="45077">
                  <c:v>367.18600463867102</c:v>
                </c:pt>
                <c:pt idx="45078">
                  <c:v>367.19400024414</c:v>
                </c:pt>
                <c:pt idx="45079">
                  <c:v>367.197998046875</c:v>
                </c:pt>
                <c:pt idx="45080">
                  <c:v>367.20599365234301</c:v>
                </c:pt>
                <c:pt idx="45081">
                  <c:v>367.21600341796801</c:v>
                </c:pt>
                <c:pt idx="45082">
                  <c:v>367.22000122070301</c:v>
                </c:pt>
                <c:pt idx="45083">
                  <c:v>367.23098754882801</c:v>
                </c:pt>
                <c:pt idx="45084">
                  <c:v>367.239013671875</c:v>
                </c:pt>
                <c:pt idx="45085">
                  <c:v>367.24301147460898</c:v>
                </c:pt>
                <c:pt idx="45086">
                  <c:v>367.25100708007801</c:v>
                </c:pt>
                <c:pt idx="45087">
                  <c:v>367.25500488281199</c:v>
                </c:pt>
                <c:pt idx="45088">
                  <c:v>367.26599121093699</c:v>
                </c:pt>
                <c:pt idx="45089">
                  <c:v>367.26998901367102</c:v>
                </c:pt>
                <c:pt idx="45090">
                  <c:v>367.281005859375</c:v>
                </c:pt>
                <c:pt idx="45091">
                  <c:v>367.28900146484301</c:v>
                </c:pt>
                <c:pt idx="45092">
                  <c:v>367.29299926757801</c:v>
                </c:pt>
                <c:pt idx="45093">
                  <c:v>367.30099487304602</c:v>
                </c:pt>
                <c:pt idx="45094">
                  <c:v>367.30499267578102</c:v>
                </c:pt>
                <c:pt idx="45095">
                  <c:v>367.31500244140602</c:v>
                </c:pt>
                <c:pt idx="45096">
                  <c:v>367.31900024414</c:v>
                </c:pt>
                <c:pt idx="45097">
                  <c:v>367.33099365234301</c:v>
                </c:pt>
                <c:pt idx="45098">
                  <c:v>367.33898925781199</c:v>
                </c:pt>
                <c:pt idx="45099">
                  <c:v>367.34298706054602</c:v>
                </c:pt>
                <c:pt idx="45100">
                  <c:v>367.35101318359301</c:v>
                </c:pt>
                <c:pt idx="45101">
                  <c:v>367.35501098632801</c:v>
                </c:pt>
                <c:pt idx="45102">
                  <c:v>367.364990234375</c:v>
                </c:pt>
                <c:pt idx="45103">
                  <c:v>367.36898803710898</c:v>
                </c:pt>
                <c:pt idx="45104">
                  <c:v>367.38101196289</c:v>
                </c:pt>
                <c:pt idx="45105">
                  <c:v>367.38900756835898</c:v>
                </c:pt>
                <c:pt idx="45106">
                  <c:v>367.39300537109301</c:v>
                </c:pt>
                <c:pt idx="45107">
                  <c:v>367.40100097656199</c:v>
                </c:pt>
                <c:pt idx="45108">
                  <c:v>367.40499877929602</c:v>
                </c:pt>
                <c:pt idx="45109">
                  <c:v>367.41500854492102</c:v>
                </c:pt>
                <c:pt idx="45110">
                  <c:v>367.41799926757801</c:v>
                </c:pt>
                <c:pt idx="45111">
                  <c:v>367.43099975585898</c:v>
                </c:pt>
                <c:pt idx="45112">
                  <c:v>367.44000244140602</c:v>
                </c:pt>
                <c:pt idx="45113">
                  <c:v>367.44400024414</c:v>
                </c:pt>
                <c:pt idx="45114">
                  <c:v>367.45001220703102</c:v>
                </c:pt>
                <c:pt idx="45115">
                  <c:v>367.45199584960898</c:v>
                </c:pt>
                <c:pt idx="45116">
                  <c:v>367.46701049804602</c:v>
                </c:pt>
                <c:pt idx="45117">
                  <c:v>367.47100830078102</c:v>
                </c:pt>
                <c:pt idx="45118">
                  <c:v>367.48098754882801</c:v>
                </c:pt>
                <c:pt idx="45119">
                  <c:v>367.489013671875</c:v>
                </c:pt>
                <c:pt idx="45120">
                  <c:v>367.49301147460898</c:v>
                </c:pt>
                <c:pt idx="45121">
                  <c:v>367.50100708007801</c:v>
                </c:pt>
                <c:pt idx="45122">
                  <c:v>367.50500488281199</c:v>
                </c:pt>
                <c:pt idx="45123">
                  <c:v>367.51599121093699</c:v>
                </c:pt>
                <c:pt idx="45124">
                  <c:v>367.51998901367102</c:v>
                </c:pt>
                <c:pt idx="45125">
                  <c:v>367.52499389648398</c:v>
                </c:pt>
                <c:pt idx="45126">
                  <c:v>367.52999877929602</c:v>
                </c:pt>
                <c:pt idx="45127">
                  <c:v>367.54000854492102</c:v>
                </c:pt>
                <c:pt idx="45128">
                  <c:v>367.54400634765602</c:v>
                </c:pt>
                <c:pt idx="45129">
                  <c:v>367.55099487304602</c:v>
                </c:pt>
                <c:pt idx="45130">
                  <c:v>367.55499267578102</c:v>
                </c:pt>
                <c:pt idx="45131">
                  <c:v>367.57598876953102</c:v>
                </c:pt>
                <c:pt idx="45132">
                  <c:v>367.579010009765</c:v>
                </c:pt>
                <c:pt idx="45133">
                  <c:v>367.58999633789</c:v>
                </c:pt>
                <c:pt idx="45134">
                  <c:v>367.593994140625</c:v>
                </c:pt>
                <c:pt idx="45135">
                  <c:v>367.60101318359301</c:v>
                </c:pt>
                <c:pt idx="45136">
                  <c:v>367.60501098632801</c:v>
                </c:pt>
                <c:pt idx="45137">
                  <c:v>367.621002197265</c:v>
                </c:pt>
                <c:pt idx="45138">
                  <c:v>367.62399291992102</c:v>
                </c:pt>
                <c:pt idx="45139">
                  <c:v>367.63101196289</c:v>
                </c:pt>
                <c:pt idx="45140">
                  <c:v>367.64001464843699</c:v>
                </c:pt>
                <c:pt idx="45141">
                  <c:v>367.64401245117102</c:v>
                </c:pt>
                <c:pt idx="45142">
                  <c:v>367.6669921875</c:v>
                </c:pt>
                <c:pt idx="45143">
                  <c:v>367.739013671875</c:v>
                </c:pt>
                <c:pt idx="45144">
                  <c:v>367.74301147460898</c:v>
                </c:pt>
                <c:pt idx="45145">
                  <c:v>367.75100708007801</c:v>
                </c:pt>
                <c:pt idx="45146">
                  <c:v>367.75500488281199</c:v>
                </c:pt>
                <c:pt idx="45147">
                  <c:v>367.75900268554602</c:v>
                </c:pt>
                <c:pt idx="45148">
                  <c:v>367.76901245117102</c:v>
                </c:pt>
                <c:pt idx="45149">
                  <c:v>367.77301025390602</c:v>
                </c:pt>
                <c:pt idx="45150">
                  <c:v>367.77999877929602</c:v>
                </c:pt>
                <c:pt idx="45151">
                  <c:v>367.78399658203102</c:v>
                </c:pt>
                <c:pt idx="45152">
                  <c:v>367.80599975585898</c:v>
                </c:pt>
                <c:pt idx="45153">
                  <c:v>367.81399536132801</c:v>
                </c:pt>
                <c:pt idx="45154">
                  <c:v>367.81799316406199</c:v>
                </c:pt>
                <c:pt idx="45155">
                  <c:v>367.82699584960898</c:v>
                </c:pt>
                <c:pt idx="45156">
                  <c:v>367.83099365234301</c:v>
                </c:pt>
                <c:pt idx="45157">
                  <c:v>367.84698486328102</c:v>
                </c:pt>
                <c:pt idx="45158">
                  <c:v>367.85101318359301</c:v>
                </c:pt>
                <c:pt idx="45159">
                  <c:v>367.86099243164</c:v>
                </c:pt>
                <c:pt idx="45160">
                  <c:v>367.86999511718699</c:v>
                </c:pt>
                <c:pt idx="45161">
                  <c:v>367.87399291992102</c:v>
                </c:pt>
                <c:pt idx="45162">
                  <c:v>367.88000488281199</c:v>
                </c:pt>
                <c:pt idx="45163">
                  <c:v>367.88299560546801</c:v>
                </c:pt>
                <c:pt idx="45164">
                  <c:v>367.89599609375</c:v>
                </c:pt>
                <c:pt idx="45165">
                  <c:v>367.89999389648398</c:v>
                </c:pt>
                <c:pt idx="45166">
                  <c:v>367.91101074218699</c:v>
                </c:pt>
                <c:pt idx="45167">
                  <c:v>367.92001342773398</c:v>
                </c:pt>
                <c:pt idx="45168">
                  <c:v>367.92401123046801</c:v>
                </c:pt>
                <c:pt idx="45169">
                  <c:v>367.92999267578102</c:v>
                </c:pt>
                <c:pt idx="45170">
                  <c:v>367.933990478515</c:v>
                </c:pt>
                <c:pt idx="45171">
                  <c:v>367.94699096679602</c:v>
                </c:pt>
                <c:pt idx="45172">
                  <c:v>367.95098876953102</c:v>
                </c:pt>
                <c:pt idx="45173">
                  <c:v>367.96398925781199</c:v>
                </c:pt>
                <c:pt idx="45174">
                  <c:v>367.96701049804602</c:v>
                </c:pt>
                <c:pt idx="45175">
                  <c:v>367.98001098632801</c:v>
                </c:pt>
                <c:pt idx="45176">
                  <c:v>367.99099731445301</c:v>
                </c:pt>
                <c:pt idx="45177">
                  <c:v>367.99899291992102</c:v>
                </c:pt>
                <c:pt idx="45178">
                  <c:v>368.00299072265602</c:v>
                </c:pt>
                <c:pt idx="45179">
                  <c:v>368.010986328125</c:v>
                </c:pt>
                <c:pt idx="45180">
                  <c:v>368.01998901367102</c:v>
                </c:pt>
                <c:pt idx="45181">
                  <c:v>368.02398681640602</c:v>
                </c:pt>
                <c:pt idx="45182">
                  <c:v>368.04098510742102</c:v>
                </c:pt>
                <c:pt idx="45183">
                  <c:v>368.04901123046801</c:v>
                </c:pt>
                <c:pt idx="45184">
                  <c:v>368.05398559570301</c:v>
                </c:pt>
                <c:pt idx="45185">
                  <c:v>368.058013916015</c:v>
                </c:pt>
                <c:pt idx="45186">
                  <c:v>368.06799316406199</c:v>
                </c:pt>
                <c:pt idx="45187">
                  <c:v>368.07199096679602</c:v>
                </c:pt>
                <c:pt idx="45188">
                  <c:v>368.08099365234301</c:v>
                </c:pt>
                <c:pt idx="45189">
                  <c:v>368.08898925781199</c:v>
                </c:pt>
                <c:pt idx="45190">
                  <c:v>368.09298706054602</c:v>
                </c:pt>
                <c:pt idx="45191">
                  <c:v>368.10101318359301</c:v>
                </c:pt>
                <c:pt idx="45192">
                  <c:v>368.10501098632801</c:v>
                </c:pt>
                <c:pt idx="45193">
                  <c:v>368.114990234375</c:v>
                </c:pt>
                <c:pt idx="45194">
                  <c:v>368.11898803710898</c:v>
                </c:pt>
                <c:pt idx="45195">
                  <c:v>368.13101196289</c:v>
                </c:pt>
                <c:pt idx="45196">
                  <c:v>368.135009765625</c:v>
                </c:pt>
                <c:pt idx="45197">
                  <c:v>368.14700317382801</c:v>
                </c:pt>
                <c:pt idx="45198">
                  <c:v>368.15100097656199</c:v>
                </c:pt>
                <c:pt idx="45199">
                  <c:v>368.16101074218699</c:v>
                </c:pt>
                <c:pt idx="45200">
                  <c:v>368.17001342773398</c:v>
                </c:pt>
                <c:pt idx="45201">
                  <c:v>368.17401123046801</c:v>
                </c:pt>
                <c:pt idx="45202">
                  <c:v>368.19699096679602</c:v>
                </c:pt>
                <c:pt idx="45203">
                  <c:v>368.20098876953102</c:v>
                </c:pt>
                <c:pt idx="45204">
                  <c:v>368.21701049804602</c:v>
                </c:pt>
                <c:pt idx="45205">
                  <c:v>368.22100830078102</c:v>
                </c:pt>
                <c:pt idx="45206">
                  <c:v>368.23098754882801</c:v>
                </c:pt>
                <c:pt idx="45207">
                  <c:v>368.23498535156199</c:v>
                </c:pt>
                <c:pt idx="45208">
                  <c:v>368.25601196289</c:v>
                </c:pt>
                <c:pt idx="45209">
                  <c:v>368.260009765625</c:v>
                </c:pt>
                <c:pt idx="45210">
                  <c:v>368.26998901367102</c:v>
                </c:pt>
                <c:pt idx="45211">
                  <c:v>368.27398681640602</c:v>
                </c:pt>
                <c:pt idx="45212">
                  <c:v>368.281005859375</c:v>
                </c:pt>
                <c:pt idx="45213">
                  <c:v>368.28500366210898</c:v>
                </c:pt>
                <c:pt idx="45214">
                  <c:v>368.29598999023398</c:v>
                </c:pt>
                <c:pt idx="45215">
                  <c:v>368.29998779296801</c:v>
                </c:pt>
                <c:pt idx="45216">
                  <c:v>368.31100463867102</c:v>
                </c:pt>
                <c:pt idx="45217">
                  <c:v>368.32000732421801</c:v>
                </c:pt>
                <c:pt idx="45218">
                  <c:v>368.32199096679602</c:v>
                </c:pt>
                <c:pt idx="45219">
                  <c:v>368.33099365234301</c:v>
                </c:pt>
                <c:pt idx="45220">
                  <c:v>368.33499145507801</c:v>
                </c:pt>
                <c:pt idx="45221">
                  <c:v>368.35598754882801</c:v>
                </c:pt>
                <c:pt idx="45222">
                  <c:v>368.35998535156199</c:v>
                </c:pt>
                <c:pt idx="45223">
                  <c:v>368.36999511718699</c:v>
                </c:pt>
                <c:pt idx="45224">
                  <c:v>368.37399291992102</c:v>
                </c:pt>
                <c:pt idx="45225">
                  <c:v>368.38101196289</c:v>
                </c:pt>
                <c:pt idx="45226">
                  <c:v>368.385009765625</c:v>
                </c:pt>
                <c:pt idx="45227">
                  <c:v>368.39700317382801</c:v>
                </c:pt>
                <c:pt idx="45228">
                  <c:v>368.40100097656199</c:v>
                </c:pt>
                <c:pt idx="45229">
                  <c:v>368.41101074218699</c:v>
                </c:pt>
                <c:pt idx="45230">
                  <c:v>368.41900634765602</c:v>
                </c:pt>
                <c:pt idx="45231">
                  <c:v>368.42300415039</c:v>
                </c:pt>
                <c:pt idx="45232">
                  <c:v>368.43099975585898</c:v>
                </c:pt>
                <c:pt idx="45233">
                  <c:v>368.43499755859301</c:v>
                </c:pt>
                <c:pt idx="45234">
                  <c:v>368.44500732421801</c:v>
                </c:pt>
                <c:pt idx="45235">
                  <c:v>368.44900512695301</c:v>
                </c:pt>
                <c:pt idx="45236">
                  <c:v>368.46099853515602</c:v>
                </c:pt>
                <c:pt idx="45237">
                  <c:v>368.47000122070301</c:v>
                </c:pt>
                <c:pt idx="45238">
                  <c:v>368.47399902343699</c:v>
                </c:pt>
                <c:pt idx="45239">
                  <c:v>368.49700927734301</c:v>
                </c:pt>
                <c:pt idx="45240">
                  <c:v>368.50100708007801</c:v>
                </c:pt>
                <c:pt idx="45241">
                  <c:v>368.510986328125</c:v>
                </c:pt>
                <c:pt idx="45242">
                  <c:v>368.51998901367102</c:v>
                </c:pt>
                <c:pt idx="45243">
                  <c:v>368.52398681640602</c:v>
                </c:pt>
                <c:pt idx="45244">
                  <c:v>368.52999877929602</c:v>
                </c:pt>
                <c:pt idx="45245">
                  <c:v>368.53399658203102</c:v>
                </c:pt>
                <c:pt idx="45246">
                  <c:v>368.55599975585898</c:v>
                </c:pt>
                <c:pt idx="45247">
                  <c:v>368.55999755859301</c:v>
                </c:pt>
                <c:pt idx="45248">
                  <c:v>368.57598876953102</c:v>
                </c:pt>
                <c:pt idx="45249">
                  <c:v>368.579986572265</c:v>
                </c:pt>
                <c:pt idx="45250">
                  <c:v>368.59600830078102</c:v>
                </c:pt>
                <c:pt idx="45251">
                  <c:v>368.600006103515</c:v>
                </c:pt>
                <c:pt idx="45252">
                  <c:v>368.61099243164</c:v>
                </c:pt>
                <c:pt idx="45253">
                  <c:v>368.61898803710898</c:v>
                </c:pt>
                <c:pt idx="45254">
                  <c:v>368.62298583984301</c:v>
                </c:pt>
                <c:pt idx="45255">
                  <c:v>368.63101196289</c:v>
                </c:pt>
                <c:pt idx="45256">
                  <c:v>368.635009765625</c:v>
                </c:pt>
                <c:pt idx="45257">
                  <c:v>368.64498901367102</c:v>
                </c:pt>
                <c:pt idx="45258">
                  <c:v>368.64898681640602</c:v>
                </c:pt>
                <c:pt idx="45259">
                  <c:v>368.6669921875</c:v>
                </c:pt>
                <c:pt idx="45260">
                  <c:v>368.67098999023398</c:v>
                </c:pt>
                <c:pt idx="45261">
                  <c:v>368.68099975585898</c:v>
                </c:pt>
                <c:pt idx="45262">
                  <c:v>368.68499755859301</c:v>
                </c:pt>
                <c:pt idx="45263">
                  <c:v>368.69400024414</c:v>
                </c:pt>
                <c:pt idx="45264">
                  <c:v>368.69699096679602</c:v>
                </c:pt>
                <c:pt idx="45265">
                  <c:v>368.704010009765</c:v>
                </c:pt>
                <c:pt idx="45266">
                  <c:v>368.71600341796801</c:v>
                </c:pt>
                <c:pt idx="45267">
                  <c:v>368.718994140625</c:v>
                </c:pt>
                <c:pt idx="45268">
                  <c:v>368.73098754882801</c:v>
                </c:pt>
                <c:pt idx="45269">
                  <c:v>368.73498535156199</c:v>
                </c:pt>
                <c:pt idx="45270">
                  <c:v>368.74700927734301</c:v>
                </c:pt>
                <c:pt idx="45271">
                  <c:v>368.75100708007801</c:v>
                </c:pt>
                <c:pt idx="45272">
                  <c:v>368.760986328125</c:v>
                </c:pt>
                <c:pt idx="45273">
                  <c:v>368.76901245117102</c:v>
                </c:pt>
                <c:pt idx="45274">
                  <c:v>368.77301025390602</c:v>
                </c:pt>
                <c:pt idx="45275">
                  <c:v>368.78298950195301</c:v>
                </c:pt>
                <c:pt idx="45276">
                  <c:v>368.79299926757801</c:v>
                </c:pt>
                <c:pt idx="45277">
                  <c:v>368.79699707031199</c:v>
                </c:pt>
                <c:pt idx="45278">
                  <c:v>368.80300903320301</c:v>
                </c:pt>
                <c:pt idx="45279">
                  <c:v>368.80700683593699</c:v>
                </c:pt>
                <c:pt idx="45280">
                  <c:v>368.82598876953102</c:v>
                </c:pt>
                <c:pt idx="45281">
                  <c:v>368.829986572265</c:v>
                </c:pt>
                <c:pt idx="45282">
                  <c:v>368.84100341796801</c:v>
                </c:pt>
                <c:pt idx="45283">
                  <c:v>368.850006103515</c:v>
                </c:pt>
                <c:pt idx="45284">
                  <c:v>368.85400390625</c:v>
                </c:pt>
                <c:pt idx="45285">
                  <c:v>368.86599731445301</c:v>
                </c:pt>
                <c:pt idx="45286">
                  <c:v>368.86999511718699</c:v>
                </c:pt>
                <c:pt idx="45287">
                  <c:v>368.88101196289</c:v>
                </c:pt>
                <c:pt idx="45288">
                  <c:v>368.885009765625</c:v>
                </c:pt>
                <c:pt idx="45289">
                  <c:v>368.89498901367102</c:v>
                </c:pt>
                <c:pt idx="45290">
                  <c:v>368.89898681640602</c:v>
                </c:pt>
                <c:pt idx="45291">
                  <c:v>368.90701293945301</c:v>
                </c:pt>
                <c:pt idx="45292">
                  <c:v>368.91101074218699</c:v>
                </c:pt>
                <c:pt idx="45293">
                  <c:v>368.92098999023398</c:v>
                </c:pt>
                <c:pt idx="45294">
                  <c:v>368.92498779296801</c:v>
                </c:pt>
                <c:pt idx="45295">
                  <c:v>368.92999267578102</c:v>
                </c:pt>
                <c:pt idx="45296">
                  <c:v>368.933990478515</c:v>
                </c:pt>
                <c:pt idx="45297">
                  <c:v>368.94601440429602</c:v>
                </c:pt>
                <c:pt idx="45298">
                  <c:v>368.95001220703102</c:v>
                </c:pt>
                <c:pt idx="45299">
                  <c:v>368.96099853515602</c:v>
                </c:pt>
                <c:pt idx="45300">
                  <c:v>368.968994140625</c:v>
                </c:pt>
                <c:pt idx="45301">
                  <c:v>368.97299194335898</c:v>
                </c:pt>
                <c:pt idx="45302">
                  <c:v>368.98098754882801</c:v>
                </c:pt>
                <c:pt idx="45303">
                  <c:v>368.98498535156199</c:v>
                </c:pt>
                <c:pt idx="45304">
                  <c:v>368.99499511718699</c:v>
                </c:pt>
                <c:pt idx="45305">
                  <c:v>368.99899291992102</c:v>
                </c:pt>
                <c:pt idx="45306">
                  <c:v>369.010986328125</c:v>
                </c:pt>
                <c:pt idx="45307">
                  <c:v>369.01998901367102</c:v>
                </c:pt>
                <c:pt idx="45308">
                  <c:v>369.02398681640602</c:v>
                </c:pt>
                <c:pt idx="45309">
                  <c:v>369.02999877929602</c:v>
                </c:pt>
                <c:pt idx="45310">
                  <c:v>369.03399658203102</c:v>
                </c:pt>
                <c:pt idx="45311">
                  <c:v>369.05599975585898</c:v>
                </c:pt>
                <c:pt idx="45312">
                  <c:v>369.05999755859301</c:v>
                </c:pt>
                <c:pt idx="45313">
                  <c:v>369.06900024414</c:v>
                </c:pt>
                <c:pt idx="45314">
                  <c:v>369.072998046875</c:v>
                </c:pt>
                <c:pt idx="45315">
                  <c:v>369.08099365234301</c:v>
                </c:pt>
                <c:pt idx="45316">
                  <c:v>369.08499145507801</c:v>
                </c:pt>
                <c:pt idx="45317">
                  <c:v>369.09500122070301</c:v>
                </c:pt>
                <c:pt idx="45318">
                  <c:v>369.09899902343699</c:v>
                </c:pt>
                <c:pt idx="45319">
                  <c:v>369.11700439453102</c:v>
                </c:pt>
                <c:pt idx="45320">
                  <c:v>369.121002197265</c:v>
                </c:pt>
                <c:pt idx="45321">
                  <c:v>369.13101196289</c:v>
                </c:pt>
                <c:pt idx="45322">
                  <c:v>369.135009765625</c:v>
                </c:pt>
                <c:pt idx="45323">
                  <c:v>369.14498901367102</c:v>
                </c:pt>
                <c:pt idx="45324">
                  <c:v>369.14898681640602</c:v>
                </c:pt>
                <c:pt idx="45325">
                  <c:v>369.16101074218699</c:v>
                </c:pt>
                <c:pt idx="45326">
                  <c:v>369.17001342773398</c:v>
                </c:pt>
                <c:pt idx="45327">
                  <c:v>369.17401123046801</c:v>
                </c:pt>
                <c:pt idx="45328">
                  <c:v>369.17999267578102</c:v>
                </c:pt>
                <c:pt idx="45329">
                  <c:v>369.183990478515</c:v>
                </c:pt>
                <c:pt idx="45330">
                  <c:v>369.20599365234301</c:v>
                </c:pt>
                <c:pt idx="45331">
                  <c:v>369.20901489257801</c:v>
                </c:pt>
                <c:pt idx="45332">
                  <c:v>369.22000122070301</c:v>
                </c:pt>
                <c:pt idx="45333">
                  <c:v>369.22399902343699</c:v>
                </c:pt>
                <c:pt idx="45334">
                  <c:v>369.24099731445301</c:v>
                </c:pt>
                <c:pt idx="45335">
                  <c:v>369.25</c:v>
                </c:pt>
                <c:pt idx="45336">
                  <c:v>369.25399780273398</c:v>
                </c:pt>
                <c:pt idx="45337">
                  <c:v>369.27700805664</c:v>
                </c:pt>
                <c:pt idx="45338">
                  <c:v>369.27899169921801</c:v>
                </c:pt>
                <c:pt idx="45339">
                  <c:v>369.28500366210898</c:v>
                </c:pt>
                <c:pt idx="45340">
                  <c:v>369.30599975585898</c:v>
                </c:pt>
                <c:pt idx="45341">
                  <c:v>369.30999755859301</c:v>
                </c:pt>
                <c:pt idx="45342">
                  <c:v>369.32598876953102</c:v>
                </c:pt>
                <c:pt idx="45343">
                  <c:v>369.329010009765</c:v>
                </c:pt>
                <c:pt idx="45344">
                  <c:v>369.33499145507801</c:v>
                </c:pt>
                <c:pt idx="45345">
                  <c:v>369.35598754882801</c:v>
                </c:pt>
                <c:pt idx="45346">
                  <c:v>369.35998535156199</c:v>
                </c:pt>
                <c:pt idx="45347">
                  <c:v>369.37600708007801</c:v>
                </c:pt>
                <c:pt idx="45348">
                  <c:v>369.38000488281199</c:v>
                </c:pt>
                <c:pt idx="45349">
                  <c:v>369.39099121093699</c:v>
                </c:pt>
                <c:pt idx="45350">
                  <c:v>369.39999389648398</c:v>
                </c:pt>
                <c:pt idx="45351">
                  <c:v>369.40399169921801</c:v>
                </c:pt>
                <c:pt idx="45352">
                  <c:v>369.41000366210898</c:v>
                </c:pt>
                <c:pt idx="45353">
                  <c:v>369.41799926757801</c:v>
                </c:pt>
                <c:pt idx="45354">
                  <c:v>369.42199707031199</c:v>
                </c:pt>
                <c:pt idx="45355">
                  <c:v>369.43099975585898</c:v>
                </c:pt>
                <c:pt idx="45356">
                  <c:v>369.43499755859301</c:v>
                </c:pt>
                <c:pt idx="45357">
                  <c:v>369.44601440429602</c:v>
                </c:pt>
                <c:pt idx="45358">
                  <c:v>369.44900512695301</c:v>
                </c:pt>
                <c:pt idx="45359">
                  <c:v>369.46701049804602</c:v>
                </c:pt>
                <c:pt idx="45360">
                  <c:v>369.47100830078102</c:v>
                </c:pt>
                <c:pt idx="45361">
                  <c:v>369.48098754882801</c:v>
                </c:pt>
                <c:pt idx="45362">
                  <c:v>369.48498535156199</c:v>
                </c:pt>
                <c:pt idx="45363">
                  <c:v>369.49499511718699</c:v>
                </c:pt>
                <c:pt idx="45364">
                  <c:v>369.49899291992102</c:v>
                </c:pt>
                <c:pt idx="45365">
                  <c:v>369.516998291015</c:v>
                </c:pt>
                <c:pt idx="45366">
                  <c:v>369.52099609375</c:v>
                </c:pt>
                <c:pt idx="45367">
                  <c:v>369.52899169921801</c:v>
                </c:pt>
                <c:pt idx="45368">
                  <c:v>369.53298950195301</c:v>
                </c:pt>
                <c:pt idx="45369">
                  <c:v>369.54699707031199</c:v>
                </c:pt>
                <c:pt idx="45370">
                  <c:v>369.55099487304602</c:v>
                </c:pt>
                <c:pt idx="45371">
                  <c:v>369.55599975585898</c:v>
                </c:pt>
                <c:pt idx="45372">
                  <c:v>369.56100463867102</c:v>
                </c:pt>
                <c:pt idx="45373">
                  <c:v>369.57501220703102</c:v>
                </c:pt>
                <c:pt idx="45374">
                  <c:v>369.57800292968699</c:v>
                </c:pt>
                <c:pt idx="45375">
                  <c:v>369.58499145507801</c:v>
                </c:pt>
                <c:pt idx="45376">
                  <c:v>369.59500122070301</c:v>
                </c:pt>
                <c:pt idx="45377">
                  <c:v>369.59899902343699</c:v>
                </c:pt>
                <c:pt idx="45378">
                  <c:v>369.61700439453102</c:v>
                </c:pt>
                <c:pt idx="45379">
                  <c:v>369.61898803710898</c:v>
                </c:pt>
                <c:pt idx="45380">
                  <c:v>369.625</c:v>
                </c:pt>
                <c:pt idx="45381">
                  <c:v>369.62899780273398</c:v>
                </c:pt>
                <c:pt idx="45382">
                  <c:v>369.64700317382801</c:v>
                </c:pt>
                <c:pt idx="45383">
                  <c:v>369.65100097656199</c:v>
                </c:pt>
                <c:pt idx="45384">
                  <c:v>369.6669921875</c:v>
                </c:pt>
                <c:pt idx="45385">
                  <c:v>369.71798706054602</c:v>
                </c:pt>
                <c:pt idx="45386">
                  <c:v>369.72100830078102</c:v>
                </c:pt>
                <c:pt idx="45387">
                  <c:v>369.72698974609301</c:v>
                </c:pt>
                <c:pt idx="45388">
                  <c:v>369.73098754882801</c:v>
                </c:pt>
                <c:pt idx="45389">
                  <c:v>369.73498535156199</c:v>
                </c:pt>
                <c:pt idx="45390">
                  <c:v>369.74499511718699</c:v>
                </c:pt>
                <c:pt idx="45391">
                  <c:v>369.74798583984301</c:v>
                </c:pt>
                <c:pt idx="45392">
                  <c:v>369.760986328125</c:v>
                </c:pt>
                <c:pt idx="45393">
                  <c:v>369.76901245117102</c:v>
                </c:pt>
                <c:pt idx="45394">
                  <c:v>369.77301025390602</c:v>
                </c:pt>
                <c:pt idx="45395">
                  <c:v>369.781005859375</c:v>
                </c:pt>
                <c:pt idx="45396">
                  <c:v>369.78500366210898</c:v>
                </c:pt>
                <c:pt idx="45397">
                  <c:v>369.79501342773398</c:v>
                </c:pt>
                <c:pt idx="45398">
                  <c:v>369.79699707031199</c:v>
                </c:pt>
                <c:pt idx="45399">
                  <c:v>369.81100463867102</c:v>
                </c:pt>
                <c:pt idx="45400">
                  <c:v>369.81900024414</c:v>
                </c:pt>
                <c:pt idx="45401">
                  <c:v>369.822998046875</c:v>
                </c:pt>
                <c:pt idx="45402">
                  <c:v>369.83099365234301</c:v>
                </c:pt>
                <c:pt idx="45403">
                  <c:v>369.83499145507801</c:v>
                </c:pt>
                <c:pt idx="45404">
                  <c:v>369.85598754882801</c:v>
                </c:pt>
                <c:pt idx="45405">
                  <c:v>369.85998535156199</c:v>
                </c:pt>
                <c:pt idx="45406">
                  <c:v>369.87600708007801</c:v>
                </c:pt>
                <c:pt idx="45407">
                  <c:v>369.87899780273398</c:v>
                </c:pt>
                <c:pt idx="45408">
                  <c:v>369.885009765625</c:v>
                </c:pt>
                <c:pt idx="45409">
                  <c:v>369.906005859375</c:v>
                </c:pt>
                <c:pt idx="45410">
                  <c:v>369.91000366210898</c:v>
                </c:pt>
                <c:pt idx="45411">
                  <c:v>369.92599487304602</c:v>
                </c:pt>
                <c:pt idx="45412">
                  <c:v>369.92999267578102</c:v>
                </c:pt>
                <c:pt idx="45413">
                  <c:v>369.94100952148398</c:v>
                </c:pt>
                <c:pt idx="45414">
                  <c:v>369.95001220703102</c:v>
                </c:pt>
                <c:pt idx="45415">
                  <c:v>369.954010009765</c:v>
                </c:pt>
                <c:pt idx="45416">
                  <c:v>369.97100830078102</c:v>
                </c:pt>
                <c:pt idx="45417">
                  <c:v>369.97900390625</c:v>
                </c:pt>
                <c:pt idx="45418">
                  <c:v>369.98300170898398</c:v>
                </c:pt>
                <c:pt idx="45419">
                  <c:v>369.996002197265</c:v>
                </c:pt>
                <c:pt idx="45420">
                  <c:v>370</c:v>
                </c:pt>
                <c:pt idx="45421">
                  <c:v>370.010986328125</c:v>
                </c:pt>
                <c:pt idx="45422">
                  <c:v>370.01901245117102</c:v>
                </c:pt>
                <c:pt idx="45423">
                  <c:v>370.02301025390602</c:v>
                </c:pt>
                <c:pt idx="45424">
                  <c:v>370.031005859375</c:v>
                </c:pt>
                <c:pt idx="45425">
                  <c:v>370.03500366210898</c:v>
                </c:pt>
                <c:pt idx="45426">
                  <c:v>370.04501342773398</c:v>
                </c:pt>
                <c:pt idx="45427">
                  <c:v>370.04901123046801</c:v>
                </c:pt>
                <c:pt idx="45428">
                  <c:v>370.06100463867102</c:v>
                </c:pt>
                <c:pt idx="45429">
                  <c:v>370.07199096679602</c:v>
                </c:pt>
                <c:pt idx="45430">
                  <c:v>370.07598876953102</c:v>
                </c:pt>
                <c:pt idx="45431">
                  <c:v>370.09100341796801</c:v>
                </c:pt>
                <c:pt idx="45432">
                  <c:v>370.09899902343699</c:v>
                </c:pt>
                <c:pt idx="45433">
                  <c:v>370.10299682617102</c:v>
                </c:pt>
                <c:pt idx="45434">
                  <c:v>370.11099243164</c:v>
                </c:pt>
                <c:pt idx="45435">
                  <c:v>370.11999511718699</c:v>
                </c:pt>
                <c:pt idx="45436">
                  <c:v>370.12399291992102</c:v>
                </c:pt>
                <c:pt idx="45437">
                  <c:v>370.13101196289</c:v>
                </c:pt>
                <c:pt idx="45438">
                  <c:v>370.135009765625</c:v>
                </c:pt>
                <c:pt idx="45439">
                  <c:v>370.14498901367102</c:v>
                </c:pt>
                <c:pt idx="45440">
                  <c:v>370.14898681640602</c:v>
                </c:pt>
                <c:pt idx="45441">
                  <c:v>370.16101074218699</c:v>
                </c:pt>
                <c:pt idx="45442">
                  <c:v>370.17001342773398</c:v>
                </c:pt>
                <c:pt idx="45443">
                  <c:v>370.17401123046801</c:v>
                </c:pt>
                <c:pt idx="45444">
                  <c:v>370.18200683593699</c:v>
                </c:pt>
                <c:pt idx="45445">
                  <c:v>370.18600463867102</c:v>
                </c:pt>
                <c:pt idx="45446">
                  <c:v>370.204010009765</c:v>
                </c:pt>
                <c:pt idx="45447">
                  <c:v>370.2080078125</c:v>
                </c:pt>
                <c:pt idx="45448">
                  <c:v>370.22601318359301</c:v>
                </c:pt>
                <c:pt idx="45449">
                  <c:v>370.23001098632801</c:v>
                </c:pt>
                <c:pt idx="45450">
                  <c:v>370.23599243164</c:v>
                </c:pt>
                <c:pt idx="45451">
                  <c:v>370.246002197265</c:v>
                </c:pt>
                <c:pt idx="45452">
                  <c:v>370.25</c:v>
                </c:pt>
                <c:pt idx="45453">
                  <c:v>370.260986328125</c:v>
                </c:pt>
                <c:pt idx="45454">
                  <c:v>370.26998901367102</c:v>
                </c:pt>
                <c:pt idx="45455">
                  <c:v>370.27398681640602</c:v>
                </c:pt>
                <c:pt idx="45456">
                  <c:v>370.29098510742102</c:v>
                </c:pt>
                <c:pt idx="45457">
                  <c:v>370.29901123046801</c:v>
                </c:pt>
                <c:pt idx="45458">
                  <c:v>370.30300903320301</c:v>
                </c:pt>
                <c:pt idx="45459">
                  <c:v>370.31100463867102</c:v>
                </c:pt>
                <c:pt idx="45460">
                  <c:v>370.32000732421801</c:v>
                </c:pt>
                <c:pt idx="45461">
                  <c:v>370.32400512695301</c:v>
                </c:pt>
                <c:pt idx="45462">
                  <c:v>370.34100341796801</c:v>
                </c:pt>
                <c:pt idx="45463">
                  <c:v>370.34899902343699</c:v>
                </c:pt>
                <c:pt idx="45464">
                  <c:v>370.35299682617102</c:v>
                </c:pt>
                <c:pt idx="45465">
                  <c:v>370.36099243164</c:v>
                </c:pt>
                <c:pt idx="45466">
                  <c:v>370.36898803710898</c:v>
                </c:pt>
                <c:pt idx="45467">
                  <c:v>370.37298583984301</c:v>
                </c:pt>
                <c:pt idx="45468">
                  <c:v>370.38101196289</c:v>
                </c:pt>
                <c:pt idx="45469">
                  <c:v>370.385009765625</c:v>
                </c:pt>
                <c:pt idx="45470">
                  <c:v>370.39599609375</c:v>
                </c:pt>
                <c:pt idx="45471">
                  <c:v>370.39999389648398</c:v>
                </c:pt>
                <c:pt idx="45472">
                  <c:v>370.41101074218699</c:v>
                </c:pt>
                <c:pt idx="45473">
                  <c:v>370.41900634765602</c:v>
                </c:pt>
                <c:pt idx="45474">
                  <c:v>370.42300415039</c:v>
                </c:pt>
                <c:pt idx="45475">
                  <c:v>370.43099975585898</c:v>
                </c:pt>
                <c:pt idx="45476">
                  <c:v>370.43499755859301</c:v>
                </c:pt>
                <c:pt idx="45477">
                  <c:v>370.44699096679602</c:v>
                </c:pt>
                <c:pt idx="45478">
                  <c:v>370.45098876953102</c:v>
                </c:pt>
                <c:pt idx="45479">
                  <c:v>370.45700073242102</c:v>
                </c:pt>
                <c:pt idx="45480">
                  <c:v>370.46099853515602</c:v>
                </c:pt>
                <c:pt idx="45481">
                  <c:v>370.47100830078102</c:v>
                </c:pt>
                <c:pt idx="45482">
                  <c:v>370.475006103515</c:v>
                </c:pt>
                <c:pt idx="45483">
                  <c:v>370.49700927734301</c:v>
                </c:pt>
                <c:pt idx="45484">
                  <c:v>370.50100708007801</c:v>
                </c:pt>
                <c:pt idx="45485">
                  <c:v>370.510986328125</c:v>
                </c:pt>
                <c:pt idx="45486">
                  <c:v>370.51998901367102</c:v>
                </c:pt>
                <c:pt idx="45487">
                  <c:v>370.52398681640602</c:v>
                </c:pt>
                <c:pt idx="45488">
                  <c:v>370.54098510742102</c:v>
                </c:pt>
                <c:pt idx="45489">
                  <c:v>370.54998779296801</c:v>
                </c:pt>
                <c:pt idx="45490">
                  <c:v>370.55398559570301</c:v>
                </c:pt>
                <c:pt idx="45491">
                  <c:v>370.57101440429602</c:v>
                </c:pt>
                <c:pt idx="45492">
                  <c:v>370.579986572265</c:v>
                </c:pt>
                <c:pt idx="45493">
                  <c:v>370.58401489257801</c:v>
                </c:pt>
                <c:pt idx="45494">
                  <c:v>370.60598754882801</c:v>
                </c:pt>
                <c:pt idx="45495">
                  <c:v>370.60998535156199</c:v>
                </c:pt>
                <c:pt idx="45496">
                  <c:v>370.62399291992102</c:v>
                </c:pt>
                <c:pt idx="45497">
                  <c:v>370.62799072265602</c:v>
                </c:pt>
                <c:pt idx="45498">
                  <c:v>370.635009765625</c:v>
                </c:pt>
                <c:pt idx="45499">
                  <c:v>370.63900756835898</c:v>
                </c:pt>
                <c:pt idx="45500">
                  <c:v>370.65100097656199</c:v>
                </c:pt>
                <c:pt idx="45501">
                  <c:v>370.65499877929602</c:v>
                </c:pt>
                <c:pt idx="45502">
                  <c:v>370.66101074218699</c:v>
                </c:pt>
                <c:pt idx="45503">
                  <c:v>370.67098999023398</c:v>
                </c:pt>
                <c:pt idx="45504">
                  <c:v>370.67498779296801</c:v>
                </c:pt>
                <c:pt idx="45505">
                  <c:v>370.69100952148398</c:v>
                </c:pt>
                <c:pt idx="45506">
                  <c:v>370.69900512695301</c:v>
                </c:pt>
                <c:pt idx="45507">
                  <c:v>370.70300292968699</c:v>
                </c:pt>
                <c:pt idx="45508">
                  <c:v>370.71099853515602</c:v>
                </c:pt>
                <c:pt idx="45509">
                  <c:v>370.72000122070301</c:v>
                </c:pt>
                <c:pt idx="45510">
                  <c:v>370.72399902343699</c:v>
                </c:pt>
                <c:pt idx="45511">
                  <c:v>370.73001098632801</c:v>
                </c:pt>
                <c:pt idx="45512">
                  <c:v>370.73400878906199</c:v>
                </c:pt>
                <c:pt idx="45513">
                  <c:v>370.75601196289</c:v>
                </c:pt>
                <c:pt idx="45514">
                  <c:v>370.75900268554602</c:v>
                </c:pt>
                <c:pt idx="45515">
                  <c:v>370.76998901367102</c:v>
                </c:pt>
                <c:pt idx="45516">
                  <c:v>370.77398681640602</c:v>
                </c:pt>
                <c:pt idx="45517">
                  <c:v>370.781005859375</c:v>
                </c:pt>
                <c:pt idx="45518">
                  <c:v>370.78500366210898</c:v>
                </c:pt>
                <c:pt idx="45519">
                  <c:v>370.79501342773398</c:v>
                </c:pt>
                <c:pt idx="45520">
                  <c:v>370.79901123046801</c:v>
                </c:pt>
                <c:pt idx="45521">
                  <c:v>370.80499267578102</c:v>
                </c:pt>
                <c:pt idx="45522">
                  <c:v>370.80999755859301</c:v>
                </c:pt>
                <c:pt idx="45523">
                  <c:v>370.81500244140602</c:v>
                </c:pt>
                <c:pt idx="45524">
                  <c:v>370.82501220703102</c:v>
                </c:pt>
                <c:pt idx="45525">
                  <c:v>370.829010009765</c:v>
                </c:pt>
                <c:pt idx="45526">
                  <c:v>370.84100341796801</c:v>
                </c:pt>
                <c:pt idx="45527">
                  <c:v>370.84899902343699</c:v>
                </c:pt>
                <c:pt idx="45528">
                  <c:v>370.85299682617102</c:v>
                </c:pt>
                <c:pt idx="45529">
                  <c:v>370.85800170898398</c:v>
                </c:pt>
                <c:pt idx="45530">
                  <c:v>370.86199951171801</c:v>
                </c:pt>
                <c:pt idx="45531">
                  <c:v>370.87200927734301</c:v>
                </c:pt>
                <c:pt idx="45532">
                  <c:v>370.87600708007801</c:v>
                </c:pt>
                <c:pt idx="45533">
                  <c:v>370.89099121093699</c:v>
                </c:pt>
                <c:pt idx="45534">
                  <c:v>370.89898681640602</c:v>
                </c:pt>
                <c:pt idx="45535">
                  <c:v>370.90301513671801</c:v>
                </c:pt>
                <c:pt idx="45536">
                  <c:v>370.91101074218699</c:v>
                </c:pt>
                <c:pt idx="45537">
                  <c:v>370.91900634765602</c:v>
                </c:pt>
                <c:pt idx="45538">
                  <c:v>370.92300415039</c:v>
                </c:pt>
                <c:pt idx="45539">
                  <c:v>370.93099975585898</c:v>
                </c:pt>
                <c:pt idx="45540">
                  <c:v>370.93499755859301</c:v>
                </c:pt>
                <c:pt idx="45541">
                  <c:v>370.93899536132801</c:v>
                </c:pt>
                <c:pt idx="45542">
                  <c:v>370.95700073242102</c:v>
                </c:pt>
                <c:pt idx="45543">
                  <c:v>370.96099853515602</c:v>
                </c:pt>
                <c:pt idx="45544">
                  <c:v>370.97601318359301</c:v>
                </c:pt>
                <c:pt idx="45545">
                  <c:v>370.98001098632801</c:v>
                </c:pt>
                <c:pt idx="45546">
                  <c:v>370.99099731445301</c:v>
                </c:pt>
                <c:pt idx="45547">
                  <c:v>371</c:v>
                </c:pt>
                <c:pt idx="45548">
                  <c:v>371.00399780273398</c:v>
                </c:pt>
                <c:pt idx="45549">
                  <c:v>371.02099609375</c:v>
                </c:pt>
                <c:pt idx="45550">
                  <c:v>371.02999877929602</c:v>
                </c:pt>
                <c:pt idx="45551">
                  <c:v>371.03399658203102</c:v>
                </c:pt>
                <c:pt idx="45552">
                  <c:v>371.04598999023398</c:v>
                </c:pt>
                <c:pt idx="45553">
                  <c:v>371.04998779296801</c:v>
                </c:pt>
                <c:pt idx="45554">
                  <c:v>371.05499267578102</c:v>
                </c:pt>
                <c:pt idx="45555">
                  <c:v>371.058990478515</c:v>
                </c:pt>
                <c:pt idx="45556">
                  <c:v>371.06298828125</c:v>
                </c:pt>
                <c:pt idx="45557">
                  <c:v>371.07598876953102</c:v>
                </c:pt>
                <c:pt idx="45558">
                  <c:v>371.079010009765</c:v>
                </c:pt>
                <c:pt idx="45559">
                  <c:v>371.08499145507801</c:v>
                </c:pt>
                <c:pt idx="45560">
                  <c:v>371.10699462890602</c:v>
                </c:pt>
                <c:pt idx="45561">
                  <c:v>371.12899780273398</c:v>
                </c:pt>
                <c:pt idx="45562">
                  <c:v>371.14700317382801</c:v>
                </c:pt>
                <c:pt idx="45563">
                  <c:v>371.15100097656199</c:v>
                </c:pt>
                <c:pt idx="45564">
                  <c:v>371.15798950195301</c:v>
                </c:pt>
                <c:pt idx="45565">
                  <c:v>371.16198730468699</c:v>
                </c:pt>
                <c:pt idx="45566">
                  <c:v>371.17199707031199</c:v>
                </c:pt>
                <c:pt idx="45567">
                  <c:v>371.17599487304602</c:v>
                </c:pt>
                <c:pt idx="45568">
                  <c:v>371.18200683593699</c:v>
                </c:pt>
                <c:pt idx="45569">
                  <c:v>371.18600463867102</c:v>
                </c:pt>
                <c:pt idx="45570">
                  <c:v>371.19699096679602</c:v>
                </c:pt>
                <c:pt idx="45571">
                  <c:v>371.20098876953102</c:v>
                </c:pt>
                <c:pt idx="45572">
                  <c:v>371.20700073242102</c:v>
                </c:pt>
                <c:pt idx="45573">
                  <c:v>371.21200561523398</c:v>
                </c:pt>
                <c:pt idx="45574">
                  <c:v>371.22698974609301</c:v>
                </c:pt>
                <c:pt idx="45575">
                  <c:v>371.23098754882801</c:v>
                </c:pt>
                <c:pt idx="45576">
                  <c:v>371.24099731445301</c:v>
                </c:pt>
                <c:pt idx="45577">
                  <c:v>371.27700805664</c:v>
                </c:pt>
                <c:pt idx="45578">
                  <c:v>371.281005859375</c:v>
                </c:pt>
                <c:pt idx="45579">
                  <c:v>371.28601074218699</c:v>
                </c:pt>
                <c:pt idx="45580">
                  <c:v>371.29098510742102</c:v>
                </c:pt>
                <c:pt idx="45581">
                  <c:v>371.30700683593699</c:v>
                </c:pt>
                <c:pt idx="45582">
                  <c:v>371.31100463867102</c:v>
                </c:pt>
                <c:pt idx="45583">
                  <c:v>371.32699584960898</c:v>
                </c:pt>
                <c:pt idx="45584">
                  <c:v>371.33099365234301</c:v>
                </c:pt>
                <c:pt idx="45585">
                  <c:v>371.33801269531199</c:v>
                </c:pt>
                <c:pt idx="45586">
                  <c:v>371.35299682617102</c:v>
                </c:pt>
                <c:pt idx="45587">
                  <c:v>371.35699462890602</c:v>
                </c:pt>
                <c:pt idx="45588">
                  <c:v>371.36199951171801</c:v>
                </c:pt>
                <c:pt idx="45589">
                  <c:v>371.371002197265</c:v>
                </c:pt>
                <c:pt idx="45590">
                  <c:v>371.375</c:v>
                </c:pt>
                <c:pt idx="45591">
                  <c:v>371.37899780273398</c:v>
                </c:pt>
                <c:pt idx="45592">
                  <c:v>371.38400268554602</c:v>
                </c:pt>
                <c:pt idx="45593">
                  <c:v>371.38800048828102</c:v>
                </c:pt>
                <c:pt idx="45594">
                  <c:v>371.39801025390602</c:v>
                </c:pt>
                <c:pt idx="45595">
                  <c:v>371.40200805664</c:v>
                </c:pt>
                <c:pt idx="45596">
                  <c:v>371.41101074218699</c:v>
                </c:pt>
                <c:pt idx="45597">
                  <c:v>371.41500854492102</c:v>
                </c:pt>
                <c:pt idx="45598">
                  <c:v>371.42498779296801</c:v>
                </c:pt>
                <c:pt idx="45599">
                  <c:v>371.42898559570301</c:v>
                </c:pt>
                <c:pt idx="45600">
                  <c:v>371.44100952148398</c:v>
                </c:pt>
                <c:pt idx="45601">
                  <c:v>371.45001220703102</c:v>
                </c:pt>
                <c:pt idx="45602">
                  <c:v>371.454010009765</c:v>
                </c:pt>
                <c:pt idx="45603">
                  <c:v>371.45999145507801</c:v>
                </c:pt>
                <c:pt idx="45604">
                  <c:v>371.46398925781199</c:v>
                </c:pt>
                <c:pt idx="45605">
                  <c:v>371.47399902343699</c:v>
                </c:pt>
                <c:pt idx="45606">
                  <c:v>371.47799682617102</c:v>
                </c:pt>
                <c:pt idx="45607">
                  <c:v>371.49700927734301</c:v>
                </c:pt>
                <c:pt idx="45608">
                  <c:v>371.50100708007801</c:v>
                </c:pt>
                <c:pt idx="45609">
                  <c:v>371.510986328125</c:v>
                </c:pt>
                <c:pt idx="45610">
                  <c:v>371.51501464843699</c:v>
                </c:pt>
                <c:pt idx="45611">
                  <c:v>371.52499389648398</c:v>
                </c:pt>
                <c:pt idx="45612">
                  <c:v>371.52899169921801</c:v>
                </c:pt>
                <c:pt idx="45613">
                  <c:v>371.54699707031199</c:v>
                </c:pt>
                <c:pt idx="45614">
                  <c:v>371.55099487304602</c:v>
                </c:pt>
                <c:pt idx="45615">
                  <c:v>371.56100463867102</c:v>
                </c:pt>
                <c:pt idx="45616">
                  <c:v>371.56500244140602</c:v>
                </c:pt>
                <c:pt idx="45617">
                  <c:v>371.57501220703102</c:v>
                </c:pt>
                <c:pt idx="45618">
                  <c:v>371.579010009765</c:v>
                </c:pt>
                <c:pt idx="45619">
                  <c:v>371.59698486328102</c:v>
                </c:pt>
                <c:pt idx="45620">
                  <c:v>371.60101318359301</c:v>
                </c:pt>
                <c:pt idx="45621">
                  <c:v>371.61099243164</c:v>
                </c:pt>
                <c:pt idx="45622">
                  <c:v>371.614990234375</c:v>
                </c:pt>
                <c:pt idx="45623">
                  <c:v>371.625</c:v>
                </c:pt>
                <c:pt idx="45624">
                  <c:v>371.62899780273398</c:v>
                </c:pt>
                <c:pt idx="45625">
                  <c:v>371.64700317382801</c:v>
                </c:pt>
                <c:pt idx="45626">
                  <c:v>371.65100097656199</c:v>
                </c:pt>
                <c:pt idx="45627">
                  <c:v>371.66000366210898</c:v>
                </c:pt>
                <c:pt idx="45628">
                  <c:v>371.725006103515</c:v>
                </c:pt>
                <c:pt idx="45629">
                  <c:v>371.72900390625</c:v>
                </c:pt>
                <c:pt idx="45630">
                  <c:v>371.74099731445301</c:v>
                </c:pt>
                <c:pt idx="45631">
                  <c:v>371.74899291992102</c:v>
                </c:pt>
                <c:pt idx="45632">
                  <c:v>371.75299072265602</c:v>
                </c:pt>
                <c:pt idx="45633">
                  <c:v>371.760986328125</c:v>
                </c:pt>
                <c:pt idx="45634">
                  <c:v>371.76501464843699</c:v>
                </c:pt>
                <c:pt idx="45635">
                  <c:v>371.77600097656199</c:v>
                </c:pt>
                <c:pt idx="45636">
                  <c:v>371.77999877929602</c:v>
                </c:pt>
                <c:pt idx="45637">
                  <c:v>371.79098510742102</c:v>
                </c:pt>
                <c:pt idx="45638">
                  <c:v>371.79901123046801</c:v>
                </c:pt>
                <c:pt idx="45639">
                  <c:v>371.80300903320301</c:v>
                </c:pt>
                <c:pt idx="45640">
                  <c:v>371.81100463867102</c:v>
                </c:pt>
                <c:pt idx="45641">
                  <c:v>371.81500244140602</c:v>
                </c:pt>
                <c:pt idx="45642">
                  <c:v>371.82501220703102</c:v>
                </c:pt>
                <c:pt idx="45643">
                  <c:v>371.829010009765</c:v>
                </c:pt>
                <c:pt idx="45644">
                  <c:v>371.84698486328102</c:v>
                </c:pt>
                <c:pt idx="45645">
                  <c:v>371.85101318359301</c:v>
                </c:pt>
                <c:pt idx="45646">
                  <c:v>371.86099243164</c:v>
                </c:pt>
                <c:pt idx="45647">
                  <c:v>371.864990234375</c:v>
                </c:pt>
                <c:pt idx="45648">
                  <c:v>371.87600708007801</c:v>
                </c:pt>
                <c:pt idx="45649">
                  <c:v>371.88000488281199</c:v>
                </c:pt>
                <c:pt idx="45650">
                  <c:v>371.89099121093699</c:v>
                </c:pt>
                <c:pt idx="45651">
                  <c:v>371.89999389648398</c:v>
                </c:pt>
                <c:pt idx="45652">
                  <c:v>371.90399169921801</c:v>
                </c:pt>
                <c:pt idx="45653">
                  <c:v>371.927001953125</c:v>
                </c:pt>
                <c:pt idx="45654">
                  <c:v>371.93099975585898</c:v>
                </c:pt>
                <c:pt idx="45655">
                  <c:v>371.94100952148398</c:v>
                </c:pt>
                <c:pt idx="45656">
                  <c:v>371.95001220703102</c:v>
                </c:pt>
                <c:pt idx="45657">
                  <c:v>371.95199584960898</c:v>
                </c:pt>
                <c:pt idx="45658">
                  <c:v>371.96099853515602</c:v>
                </c:pt>
                <c:pt idx="45659">
                  <c:v>371.96499633789</c:v>
                </c:pt>
                <c:pt idx="45660">
                  <c:v>371.97601318359301</c:v>
                </c:pt>
                <c:pt idx="45661">
                  <c:v>371.98001098632801</c:v>
                </c:pt>
                <c:pt idx="45662">
                  <c:v>371.99099731445301</c:v>
                </c:pt>
                <c:pt idx="45663">
                  <c:v>372</c:v>
                </c:pt>
                <c:pt idx="45664">
                  <c:v>372.00399780273398</c:v>
                </c:pt>
                <c:pt idx="45665">
                  <c:v>372.02099609375</c:v>
                </c:pt>
                <c:pt idx="45666">
                  <c:v>372.02899169921801</c:v>
                </c:pt>
                <c:pt idx="45667">
                  <c:v>372.03298950195301</c:v>
                </c:pt>
                <c:pt idx="45668">
                  <c:v>372.04098510742102</c:v>
                </c:pt>
                <c:pt idx="45669">
                  <c:v>372.04998779296801</c:v>
                </c:pt>
                <c:pt idx="45670">
                  <c:v>372.05398559570301</c:v>
                </c:pt>
                <c:pt idx="45671">
                  <c:v>372.07101440429602</c:v>
                </c:pt>
                <c:pt idx="45672">
                  <c:v>372.08099365234301</c:v>
                </c:pt>
                <c:pt idx="45673">
                  <c:v>372.08499145507801</c:v>
                </c:pt>
                <c:pt idx="45674">
                  <c:v>372.10101318359301</c:v>
                </c:pt>
                <c:pt idx="45675">
                  <c:v>372.10998535156199</c:v>
                </c:pt>
                <c:pt idx="45676">
                  <c:v>372.114013671875</c:v>
                </c:pt>
                <c:pt idx="45677">
                  <c:v>372.13699340820301</c:v>
                </c:pt>
                <c:pt idx="45678">
                  <c:v>372.13900756835898</c:v>
                </c:pt>
                <c:pt idx="45679">
                  <c:v>372.15100097656199</c:v>
                </c:pt>
                <c:pt idx="45680">
                  <c:v>372.15499877929602</c:v>
                </c:pt>
                <c:pt idx="45681">
                  <c:v>372.16101074218699</c:v>
                </c:pt>
                <c:pt idx="45682">
                  <c:v>372.16500854492102</c:v>
                </c:pt>
                <c:pt idx="45683">
                  <c:v>372.18600463867102</c:v>
                </c:pt>
                <c:pt idx="45684">
                  <c:v>372.19000244140602</c:v>
                </c:pt>
                <c:pt idx="45685">
                  <c:v>372.20599365234301</c:v>
                </c:pt>
                <c:pt idx="45686">
                  <c:v>372.20901489257801</c:v>
                </c:pt>
                <c:pt idx="45687">
                  <c:v>372.21600341796801</c:v>
                </c:pt>
                <c:pt idx="45688">
                  <c:v>372.23599243164</c:v>
                </c:pt>
                <c:pt idx="45689">
                  <c:v>372.239990234375</c:v>
                </c:pt>
                <c:pt idx="45690">
                  <c:v>372.25601196289</c:v>
                </c:pt>
                <c:pt idx="45691">
                  <c:v>372.260009765625</c:v>
                </c:pt>
                <c:pt idx="45692">
                  <c:v>372.27099609375</c:v>
                </c:pt>
                <c:pt idx="45693">
                  <c:v>372.27999877929602</c:v>
                </c:pt>
                <c:pt idx="45694">
                  <c:v>372.28399658203102</c:v>
                </c:pt>
                <c:pt idx="45695">
                  <c:v>372.30099487304602</c:v>
                </c:pt>
                <c:pt idx="45696">
                  <c:v>372.30999755859301</c:v>
                </c:pt>
                <c:pt idx="45697">
                  <c:v>372.31399536132801</c:v>
                </c:pt>
                <c:pt idx="45698">
                  <c:v>372.33700561523398</c:v>
                </c:pt>
                <c:pt idx="45699">
                  <c:v>372.33898925781199</c:v>
                </c:pt>
                <c:pt idx="45700">
                  <c:v>372.350006103515</c:v>
                </c:pt>
                <c:pt idx="45701">
                  <c:v>372.35400390625</c:v>
                </c:pt>
                <c:pt idx="45702">
                  <c:v>372.371002197265</c:v>
                </c:pt>
                <c:pt idx="45703">
                  <c:v>372.37899780273398</c:v>
                </c:pt>
                <c:pt idx="45704">
                  <c:v>372.38299560546801</c:v>
                </c:pt>
                <c:pt idx="45705">
                  <c:v>372.39700317382801</c:v>
                </c:pt>
                <c:pt idx="45706">
                  <c:v>372.40100097656199</c:v>
                </c:pt>
                <c:pt idx="45707">
                  <c:v>372.41101074218699</c:v>
                </c:pt>
                <c:pt idx="45708">
                  <c:v>372.41500854492102</c:v>
                </c:pt>
                <c:pt idx="45709">
                  <c:v>372.42498779296801</c:v>
                </c:pt>
                <c:pt idx="45710">
                  <c:v>372.42898559570301</c:v>
                </c:pt>
                <c:pt idx="45711">
                  <c:v>372.44100952148398</c:v>
                </c:pt>
                <c:pt idx="45712">
                  <c:v>372.45001220703102</c:v>
                </c:pt>
                <c:pt idx="45713">
                  <c:v>372.45199584960898</c:v>
                </c:pt>
                <c:pt idx="45714">
                  <c:v>372.45901489257801</c:v>
                </c:pt>
                <c:pt idx="45715">
                  <c:v>372.47698974609301</c:v>
                </c:pt>
                <c:pt idx="45716">
                  <c:v>372.48098754882801</c:v>
                </c:pt>
                <c:pt idx="45717">
                  <c:v>372.48800659179602</c:v>
                </c:pt>
                <c:pt idx="45718">
                  <c:v>372.49200439453102</c:v>
                </c:pt>
                <c:pt idx="45719">
                  <c:v>372.50201416015602</c:v>
                </c:pt>
                <c:pt idx="45720">
                  <c:v>372.50601196289</c:v>
                </c:pt>
                <c:pt idx="45721">
                  <c:v>372.51300048828102</c:v>
                </c:pt>
                <c:pt idx="45722">
                  <c:v>372.516998291015</c:v>
                </c:pt>
                <c:pt idx="45723">
                  <c:v>372.52700805664</c:v>
                </c:pt>
                <c:pt idx="45724">
                  <c:v>372.531005859375</c:v>
                </c:pt>
                <c:pt idx="45725">
                  <c:v>372.54098510742102</c:v>
                </c:pt>
                <c:pt idx="45726">
                  <c:v>372.54901123046801</c:v>
                </c:pt>
                <c:pt idx="45727">
                  <c:v>372.552001953125</c:v>
                </c:pt>
                <c:pt idx="45728">
                  <c:v>372.558013916015</c:v>
                </c:pt>
                <c:pt idx="45729">
                  <c:v>372.57699584960898</c:v>
                </c:pt>
                <c:pt idx="45730">
                  <c:v>372.58099365234301</c:v>
                </c:pt>
                <c:pt idx="45731">
                  <c:v>372.59698486328102</c:v>
                </c:pt>
                <c:pt idx="45732">
                  <c:v>372.60101318359301</c:v>
                </c:pt>
                <c:pt idx="45733">
                  <c:v>372.61099243164</c:v>
                </c:pt>
                <c:pt idx="45734">
                  <c:v>372.614990234375</c:v>
                </c:pt>
                <c:pt idx="45735">
                  <c:v>372.625</c:v>
                </c:pt>
                <c:pt idx="45736">
                  <c:v>372.62899780273398</c:v>
                </c:pt>
                <c:pt idx="45737">
                  <c:v>372.64700317382801</c:v>
                </c:pt>
                <c:pt idx="45738">
                  <c:v>372.65100097656199</c:v>
                </c:pt>
                <c:pt idx="45739">
                  <c:v>372.66101074218699</c:v>
                </c:pt>
                <c:pt idx="45740">
                  <c:v>372.66500854492102</c:v>
                </c:pt>
                <c:pt idx="45741">
                  <c:v>372.67498779296801</c:v>
                </c:pt>
                <c:pt idx="45742">
                  <c:v>372.67800903320301</c:v>
                </c:pt>
                <c:pt idx="45743">
                  <c:v>372.683990478515</c:v>
                </c:pt>
                <c:pt idx="45744">
                  <c:v>372.69699096679602</c:v>
                </c:pt>
                <c:pt idx="45745">
                  <c:v>372.70098876953102</c:v>
                </c:pt>
                <c:pt idx="45746">
                  <c:v>372.71099853515602</c:v>
                </c:pt>
                <c:pt idx="45747">
                  <c:v>372.71499633789</c:v>
                </c:pt>
                <c:pt idx="45748">
                  <c:v>372.725006103515</c:v>
                </c:pt>
                <c:pt idx="45749">
                  <c:v>372.72900390625</c:v>
                </c:pt>
                <c:pt idx="45750">
                  <c:v>372.74700927734301</c:v>
                </c:pt>
                <c:pt idx="45751">
                  <c:v>372.75100708007801</c:v>
                </c:pt>
                <c:pt idx="45752">
                  <c:v>372.760986328125</c:v>
                </c:pt>
                <c:pt idx="45753">
                  <c:v>372.76501464843699</c:v>
                </c:pt>
                <c:pt idx="45754">
                  <c:v>372.77600097656199</c:v>
                </c:pt>
                <c:pt idx="45755">
                  <c:v>372.77999877929602</c:v>
                </c:pt>
                <c:pt idx="45756">
                  <c:v>372.78500366210898</c:v>
                </c:pt>
                <c:pt idx="45757">
                  <c:v>372.79098510742102</c:v>
                </c:pt>
                <c:pt idx="45758">
                  <c:v>372.79998779296801</c:v>
                </c:pt>
                <c:pt idx="45759">
                  <c:v>372.802001953125</c:v>
                </c:pt>
                <c:pt idx="45760">
                  <c:v>372.81100463867102</c:v>
                </c:pt>
                <c:pt idx="45761">
                  <c:v>372.81500244140602</c:v>
                </c:pt>
                <c:pt idx="45762">
                  <c:v>372.83599853515602</c:v>
                </c:pt>
                <c:pt idx="45763">
                  <c:v>372.83999633789</c:v>
                </c:pt>
                <c:pt idx="45764">
                  <c:v>372.85598754882801</c:v>
                </c:pt>
                <c:pt idx="45765">
                  <c:v>372.85900878906199</c:v>
                </c:pt>
                <c:pt idx="45766">
                  <c:v>372.864990234375</c:v>
                </c:pt>
                <c:pt idx="45767">
                  <c:v>372.875</c:v>
                </c:pt>
                <c:pt idx="45768">
                  <c:v>372.87899780273398</c:v>
                </c:pt>
                <c:pt idx="45769">
                  <c:v>372.89099121093699</c:v>
                </c:pt>
                <c:pt idx="45770">
                  <c:v>372.89898681640602</c:v>
                </c:pt>
                <c:pt idx="45771">
                  <c:v>372.90200805664</c:v>
                </c:pt>
                <c:pt idx="45772">
                  <c:v>372.91101074218699</c:v>
                </c:pt>
                <c:pt idx="45773">
                  <c:v>372.91500854492102</c:v>
                </c:pt>
                <c:pt idx="45774">
                  <c:v>372.93701171875</c:v>
                </c:pt>
                <c:pt idx="45775">
                  <c:v>372.94100952148398</c:v>
                </c:pt>
                <c:pt idx="45776">
                  <c:v>372.95599365234301</c:v>
                </c:pt>
                <c:pt idx="45777">
                  <c:v>372.95999145507801</c:v>
                </c:pt>
                <c:pt idx="45778">
                  <c:v>372.96499633789</c:v>
                </c:pt>
                <c:pt idx="45779">
                  <c:v>372.98599243164</c:v>
                </c:pt>
                <c:pt idx="45780">
                  <c:v>372.989990234375</c:v>
                </c:pt>
                <c:pt idx="45781">
                  <c:v>373.00601196289</c:v>
                </c:pt>
                <c:pt idx="45782">
                  <c:v>373.010009765625</c:v>
                </c:pt>
                <c:pt idx="45783">
                  <c:v>373.02099609375</c:v>
                </c:pt>
                <c:pt idx="45784">
                  <c:v>373.02999877929602</c:v>
                </c:pt>
                <c:pt idx="45785">
                  <c:v>373.03399658203102</c:v>
                </c:pt>
                <c:pt idx="45786">
                  <c:v>373.04098510742102</c:v>
                </c:pt>
                <c:pt idx="45787">
                  <c:v>373.04998779296801</c:v>
                </c:pt>
                <c:pt idx="45788">
                  <c:v>373.052001953125</c:v>
                </c:pt>
                <c:pt idx="45789">
                  <c:v>373.06100463867102</c:v>
                </c:pt>
                <c:pt idx="45790">
                  <c:v>373.06500244140602</c:v>
                </c:pt>
                <c:pt idx="45791">
                  <c:v>373.08599853515602</c:v>
                </c:pt>
                <c:pt idx="45792">
                  <c:v>373.08999633789</c:v>
                </c:pt>
                <c:pt idx="45793">
                  <c:v>373.10101318359301</c:v>
                </c:pt>
                <c:pt idx="45794">
                  <c:v>373.10501098632801</c:v>
                </c:pt>
                <c:pt idx="45795">
                  <c:v>373.121002197265</c:v>
                </c:pt>
                <c:pt idx="45796">
                  <c:v>373.13000488281199</c:v>
                </c:pt>
                <c:pt idx="45797">
                  <c:v>373.13400268554602</c:v>
                </c:pt>
                <c:pt idx="45798">
                  <c:v>373.15701293945301</c:v>
                </c:pt>
                <c:pt idx="45799">
                  <c:v>373.16101074218699</c:v>
                </c:pt>
                <c:pt idx="45800">
                  <c:v>373.17098999023398</c:v>
                </c:pt>
                <c:pt idx="45801">
                  <c:v>373.17898559570301</c:v>
                </c:pt>
                <c:pt idx="45802">
                  <c:v>373.183013916015</c:v>
                </c:pt>
                <c:pt idx="45803">
                  <c:v>373.19100952148398</c:v>
                </c:pt>
                <c:pt idx="45804">
                  <c:v>373.19900512695301</c:v>
                </c:pt>
                <c:pt idx="45805">
                  <c:v>373.20300292968699</c:v>
                </c:pt>
                <c:pt idx="45806">
                  <c:v>373.21099853515602</c:v>
                </c:pt>
                <c:pt idx="45807">
                  <c:v>373.21398925781199</c:v>
                </c:pt>
                <c:pt idx="45808">
                  <c:v>373.225006103515</c:v>
                </c:pt>
                <c:pt idx="45809">
                  <c:v>373.22900390625</c:v>
                </c:pt>
                <c:pt idx="45810">
                  <c:v>373.24099731445301</c:v>
                </c:pt>
                <c:pt idx="45811">
                  <c:v>373.25</c:v>
                </c:pt>
                <c:pt idx="45812">
                  <c:v>373.25399780273398</c:v>
                </c:pt>
                <c:pt idx="45813">
                  <c:v>373.27700805664</c:v>
                </c:pt>
                <c:pt idx="45814">
                  <c:v>373.281005859375</c:v>
                </c:pt>
                <c:pt idx="45815">
                  <c:v>373.29098510742102</c:v>
                </c:pt>
                <c:pt idx="45816">
                  <c:v>373.29998779296801</c:v>
                </c:pt>
                <c:pt idx="45817">
                  <c:v>373.30398559570301</c:v>
                </c:pt>
                <c:pt idx="45818">
                  <c:v>373.31100463867102</c:v>
                </c:pt>
                <c:pt idx="45819">
                  <c:v>373.31600952148398</c:v>
                </c:pt>
                <c:pt idx="45820">
                  <c:v>373.32400512695301</c:v>
                </c:pt>
                <c:pt idx="45821">
                  <c:v>373.32800292968699</c:v>
                </c:pt>
                <c:pt idx="45822">
                  <c:v>373.34100341796801</c:v>
                </c:pt>
                <c:pt idx="45823">
                  <c:v>373.350006103515</c:v>
                </c:pt>
                <c:pt idx="45824">
                  <c:v>373.35400390625</c:v>
                </c:pt>
                <c:pt idx="45825">
                  <c:v>373.37701416015602</c:v>
                </c:pt>
                <c:pt idx="45826">
                  <c:v>373.37899780273398</c:v>
                </c:pt>
                <c:pt idx="45827">
                  <c:v>373.39099121093699</c:v>
                </c:pt>
                <c:pt idx="45828">
                  <c:v>373.39999389648398</c:v>
                </c:pt>
                <c:pt idx="45829">
                  <c:v>373.40200805664</c:v>
                </c:pt>
                <c:pt idx="45830">
                  <c:v>373.41000366210898</c:v>
                </c:pt>
                <c:pt idx="45831">
                  <c:v>373.41400146484301</c:v>
                </c:pt>
                <c:pt idx="45832">
                  <c:v>373.42599487304602</c:v>
                </c:pt>
                <c:pt idx="45833">
                  <c:v>373.42999267578102</c:v>
                </c:pt>
                <c:pt idx="45834">
                  <c:v>373.44100952148398</c:v>
                </c:pt>
                <c:pt idx="45835">
                  <c:v>373.45001220703102</c:v>
                </c:pt>
                <c:pt idx="45836">
                  <c:v>373.454010009765</c:v>
                </c:pt>
                <c:pt idx="45837">
                  <c:v>373.47100830078102</c:v>
                </c:pt>
                <c:pt idx="45838">
                  <c:v>373.47900390625</c:v>
                </c:pt>
                <c:pt idx="45839">
                  <c:v>373.48300170898398</c:v>
                </c:pt>
                <c:pt idx="45840">
                  <c:v>373.49099731445301</c:v>
                </c:pt>
                <c:pt idx="45841">
                  <c:v>373.49899291992102</c:v>
                </c:pt>
                <c:pt idx="45842">
                  <c:v>373.50299072265602</c:v>
                </c:pt>
                <c:pt idx="45843">
                  <c:v>373.510986328125</c:v>
                </c:pt>
                <c:pt idx="45844">
                  <c:v>373.51501464843699</c:v>
                </c:pt>
                <c:pt idx="45845">
                  <c:v>373.52499389648398</c:v>
                </c:pt>
                <c:pt idx="45846">
                  <c:v>373.52899169921801</c:v>
                </c:pt>
                <c:pt idx="45847">
                  <c:v>373.54098510742102</c:v>
                </c:pt>
                <c:pt idx="45848">
                  <c:v>373.54998779296801</c:v>
                </c:pt>
                <c:pt idx="45849">
                  <c:v>373.55398559570301</c:v>
                </c:pt>
                <c:pt idx="45850">
                  <c:v>373.57699584960898</c:v>
                </c:pt>
                <c:pt idx="45851">
                  <c:v>373.58099365234301</c:v>
                </c:pt>
                <c:pt idx="45852">
                  <c:v>373.58599853515602</c:v>
                </c:pt>
                <c:pt idx="45853">
                  <c:v>373.58999633789</c:v>
                </c:pt>
                <c:pt idx="45854">
                  <c:v>373.600006103515</c:v>
                </c:pt>
                <c:pt idx="45855">
                  <c:v>373.60400390625</c:v>
                </c:pt>
                <c:pt idx="45856">
                  <c:v>373.621002197265</c:v>
                </c:pt>
                <c:pt idx="45857">
                  <c:v>373.62899780273398</c:v>
                </c:pt>
                <c:pt idx="45858">
                  <c:v>373.63299560546801</c:v>
                </c:pt>
                <c:pt idx="45859">
                  <c:v>373.64099121093699</c:v>
                </c:pt>
                <c:pt idx="45860">
                  <c:v>373.64999389648398</c:v>
                </c:pt>
                <c:pt idx="45861">
                  <c:v>373.65399169921801</c:v>
                </c:pt>
                <c:pt idx="45862">
                  <c:v>373.69100952148398</c:v>
                </c:pt>
                <c:pt idx="45863">
                  <c:v>373.69900512695301</c:v>
                </c:pt>
                <c:pt idx="45864">
                  <c:v>373.70300292968699</c:v>
                </c:pt>
                <c:pt idx="45865">
                  <c:v>373.70700073242102</c:v>
                </c:pt>
                <c:pt idx="45866">
                  <c:v>373.71099853515602</c:v>
                </c:pt>
                <c:pt idx="45867">
                  <c:v>373.71798706054602</c:v>
                </c:pt>
                <c:pt idx="45868">
                  <c:v>373.72698974609301</c:v>
                </c:pt>
                <c:pt idx="45869">
                  <c:v>373.73098754882801</c:v>
                </c:pt>
                <c:pt idx="45870">
                  <c:v>373.73498535156199</c:v>
                </c:pt>
                <c:pt idx="45871">
                  <c:v>373.74099731445301</c:v>
                </c:pt>
                <c:pt idx="45872">
                  <c:v>373.74899291992102</c:v>
                </c:pt>
                <c:pt idx="45873">
                  <c:v>373.75299072265602</c:v>
                </c:pt>
                <c:pt idx="45874">
                  <c:v>373.760986328125</c:v>
                </c:pt>
                <c:pt idx="45875">
                  <c:v>373.76501464843699</c:v>
                </c:pt>
                <c:pt idx="45876">
                  <c:v>373.76901245117102</c:v>
                </c:pt>
                <c:pt idx="45877">
                  <c:v>373.77999877929602</c:v>
                </c:pt>
                <c:pt idx="45878">
                  <c:v>373.78399658203102</c:v>
                </c:pt>
                <c:pt idx="45879">
                  <c:v>373.78900146484301</c:v>
                </c:pt>
                <c:pt idx="45880">
                  <c:v>373.79299926757801</c:v>
                </c:pt>
                <c:pt idx="45881">
                  <c:v>373.802001953125</c:v>
                </c:pt>
                <c:pt idx="45882">
                  <c:v>373.80599975585898</c:v>
                </c:pt>
                <c:pt idx="45883">
                  <c:v>373.82101440429602</c:v>
                </c:pt>
                <c:pt idx="45884">
                  <c:v>373.829986572265</c:v>
                </c:pt>
                <c:pt idx="45885">
                  <c:v>373.83401489257801</c:v>
                </c:pt>
                <c:pt idx="45886">
                  <c:v>373.85699462890602</c:v>
                </c:pt>
                <c:pt idx="45887">
                  <c:v>373.86099243164</c:v>
                </c:pt>
                <c:pt idx="45888">
                  <c:v>373.871002197265</c:v>
                </c:pt>
                <c:pt idx="45889">
                  <c:v>373.87899780273398</c:v>
                </c:pt>
                <c:pt idx="45890">
                  <c:v>373.88299560546801</c:v>
                </c:pt>
                <c:pt idx="45891">
                  <c:v>373.89099121093699</c:v>
                </c:pt>
                <c:pt idx="45892">
                  <c:v>373.89999389648398</c:v>
                </c:pt>
                <c:pt idx="45893">
                  <c:v>373.90399169921801</c:v>
                </c:pt>
                <c:pt idx="45894">
                  <c:v>373.92098999023398</c:v>
                </c:pt>
                <c:pt idx="45895">
                  <c:v>373.92898559570301</c:v>
                </c:pt>
                <c:pt idx="45896">
                  <c:v>373.933013916015</c:v>
                </c:pt>
                <c:pt idx="45897">
                  <c:v>373.94100952148398</c:v>
                </c:pt>
                <c:pt idx="45898">
                  <c:v>373.95001220703102</c:v>
                </c:pt>
                <c:pt idx="45899">
                  <c:v>373.954010009765</c:v>
                </c:pt>
                <c:pt idx="45900">
                  <c:v>373.96099853515602</c:v>
                </c:pt>
                <c:pt idx="45901">
                  <c:v>373.96499633789</c:v>
                </c:pt>
                <c:pt idx="45902">
                  <c:v>373.98699951171801</c:v>
                </c:pt>
                <c:pt idx="45903">
                  <c:v>373.99099731445301</c:v>
                </c:pt>
                <c:pt idx="45904">
                  <c:v>374.00601196289</c:v>
                </c:pt>
                <c:pt idx="45905">
                  <c:v>374.010009765625</c:v>
                </c:pt>
                <c:pt idx="45906">
                  <c:v>374.02099609375</c:v>
                </c:pt>
                <c:pt idx="45907">
                  <c:v>374.02999877929602</c:v>
                </c:pt>
                <c:pt idx="45908">
                  <c:v>374.03298950195301</c:v>
                </c:pt>
                <c:pt idx="45909">
                  <c:v>374.04098510742102</c:v>
                </c:pt>
                <c:pt idx="45910">
                  <c:v>374.04901123046801</c:v>
                </c:pt>
                <c:pt idx="45911">
                  <c:v>374.05300903320301</c:v>
                </c:pt>
                <c:pt idx="45912">
                  <c:v>374.06100463867102</c:v>
                </c:pt>
                <c:pt idx="45913">
                  <c:v>374.06500244140602</c:v>
                </c:pt>
                <c:pt idx="45914">
                  <c:v>374.06900024414</c:v>
                </c:pt>
                <c:pt idx="45915">
                  <c:v>374.079010009765</c:v>
                </c:pt>
                <c:pt idx="45916">
                  <c:v>374.0830078125</c:v>
                </c:pt>
                <c:pt idx="45917">
                  <c:v>374.09100341796801</c:v>
                </c:pt>
                <c:pt idx="45918">
                  <c:v>374.10198974609301</c:v>
                </c:pt>
                <c:pt idx="45919">
                  <c:v>374.10598754882801</c:v>
                </c:pt>
                <c:pt idx="45920">
                  <c:v>374.11099243164</c:v>
                </c:pt>
                <c:pt idx="45921">
                  <c:v>374.121002197265</c:v>
                </c:pt>
                <c:pt idx="45922">
                  <c:v>374.12899780273398</c:v>
                </c:pt>
                <c:pt idx="45923">
                  <c:v>374.13299560546801</c:v>
                </c:pt>
                <c:pt idx="45924">
                  <c:v>374.14099121093699</c:v>
                </c:pt>
                <c:pt idx="45925">
                  <c:v>374.14898681640602</c:v>
                </c:pt>
                <c:pt idx="45926">
                  <c:v>374.15301513671801</c:v>
                </c:pt>
                <c:pt idx="45927">
                  <c:v>374.16101074218699</c:v>
                </c:pt>
                <c:pt idx="45928">
                  <c:v>374.16500854492102</c:v>
                </c:pt>
                <c:pt idx="45929">
                  <c:v>374.17498779296801</c:v>
                </c:pt>
                <c:pt idx="45930">
                  <c:v>374.17898559570301</c:v>
                </c:pt>
                <c:pt idx="45931">
                  <c:v>374.19100952148398</c:v>
                </c:pt>
                <c:pt idx="45932">
                  <c:v>374.20001220703102</c:v>
                </c:pt>
                <c:pt idx="45933">
                  <c:v>374.20199584960898</c:v>
                </c:pt>
                <c:pt idx="45934">
                  <c:v>374.2080078125</c:v>
                </c:pt>
                <c:pt idx="45935">
                  <c:v>374.22100830078102</c:v>
                </c:pt>
                <c:pt idx="45936">
                  <c:v>374.22900390625</c:v>
                </c:pt>
                <c:pt idx="45937">
                  <c:v>374.23300170898398</c:v>
                </c:pt>
                <c:pt idx="45938">
                  <c:v>374.24099731445301</c:v>
                </c:pt>
                <c:pt idx="45939">
                  <c:v>374.260986328125</c:v>
                </c:pt>
                <c:pt idx="45940">
                  <c:v>374.26501464843699</c:v>
                </c:pt>
                <c:pt idx="45941">
                  <c:v>374.28698730468699</c:v>
                </c:pt>
                <c:pt idx="45942">
                  <c:v>374.28900146484301</c:v>
                </c:pt>
                <c:pt idx="45943">
                  <c:v>374.30700683593699</c:v>
                </c:pt>
                <c:pt idx="45944">
                  <c:v>374.31100463867102</c:v>
                </c:pt>
                <c:pt idx="45945">
                  <c:v>374.32101440429602</c:v>
                </c:pt>
                <c:pt idx="45946">
                  <c:v>374.329986572265</c:v>
                </c:pt>
                <c:pt idx="45947">
                  <c:v>374.33200073242102</c:v>
                </c:pt>
                <c:pt idx="45948">
                  <c:v>374.33898925781199</c:v>
                </c:pt>
                <c:pt idx="45949">
                  <c:v>374.34298706054602</c:v>
                </c:pt>
                <c:pt idx="45950">
                  <c:v>374.35299682617102</c:v>
                </c:pt>
                <c:pt idx="45951">
                  <c:v>374.35699462890602</c:v>
                </c:pt>
                <c:pt idx="45952">
                  <c:v>374.37701416015602</c:v>
                </c:pt>
                <c:pt idx="45953">
                  <c:v>374.38101196289</c:v>
                </c:pt>
                <c:pt idx="45954">
                  <c:v>374.39099121093699</c:v>
                </c:pt>
                <c:pt idx="45955">
                  <c:v>374.39498901367102</c:v>
                </c:pt>
                <c:pt idx="45956">
                  <c:v>374.40499877929602</c:v>
                </c:pt>
                <c:pt idx="45957">
                  <c:v>374.40899658203102</c:v>
                </c:pt>
                <c:pt idx="45958">
                  <c:v>374.42098999023398</c:v>
                </c:pt>
                <c:pt idx="45959">
                  <c:v>374.42999267578102</c:v>
                </c:pt>
                <c:pt idx="45960">
                  <c:v>374.433990478515</c:v>
                </c:pt>
                <c:pt idx="45961">
                  <c:v>374.44000244140602</c:v>
                </c:pt>
                <c:pt idx="45962">
                  <c:v>374.44400024414</c:v>
                </c:pt>
                <c:pt idx="45963">
                  <c:v>374.45599365234301</c:v>
                </c:pt>
                <c:pt idx="45964">
                  <c:v>374.45999145507801</c:v>
                </c:pt>
                <c:pt idx="45965">
                  <c:v>374.47100830078102</c:v>
                </c:pt>
                <c:pt idx="45966">
                  <c:v>374.47900390625</c:v>
                </c:pt>
                <c:pt idx="45967">
                  <c:v>374.48300170898398</c:v>
                </c:pt>
                <c:pt idx="45968">
                  <c:v>374.49099731445301</c:v>
                </c:pt>
                <c:pt idx="45969">
                  <c:v>374.49499511718699</c:v>
                </c:pt>
                <c:pt idx="45970">
                  <c:v>374.50698852539</c:v>
                </c:pt>
                <c:pt idx="45971">
                  <c:v>374.510009765625</c:v>
                </c:pt>
                <c:pt idx="45972">
                  <c:v>374.51599121093699</c:v>
                </c:pt>
                <c:pt idx="45973">
                  <c:v>374.53601074218699</c:v>
                </c:pt>
                <c:pt idx="45974">
                  <c:v>374.54000854492102</c:v>
                </c:pt>
                <c:pt idx="45975">
                  <c:v>374.54998779296801</c:v>
                </c:pt>
                <c:pt idx="45976">
                  <c:v>374.55398559570301</c:v>
                </c:pt>
                <c:pt idx="45977">
                  <c:v>374.56100463867102</c:v>
                </c:pt>
                <c:pt idx="45978">
                  <c:v>374.56500244140602</c:v>
                </c:pt>
                <c:pt idx="45979">
                  <c:v>374.57598876953102</c:v>
                </c:pt>
                <c:pt idx="45980">
                  <c:v>374.579986572265</c:v>
                </c:pt>
                <c:pt idx="45981">
                  <c:v>374.59100341796801</c:v>
                </c:pt>
                <c:pt idx="45982">
                  <c:v>374.59500122070301</c:v>
                </c:pt>
                <c:pt idx="45983">
                  <c:v>374.60598754882801</c:v>
                </c:pt>
                <c:pt idx="45984">
                  <c:v>374.60998535156199</c:v>
                </c:pt>
                <c:pt idx="45985">
                  <c:v>374.621002197265</c:v>
                </c:pt>
                <c:pt idx="45986">
                  <c:v>374.63000488281199</c:v>
                </c:pt>
                <c:pt idx="45987">
                  <c:v>374.63400268554602</c:v>
                </c:pt>
                <c:pt idx="45988">
                  <c:v>374.64099121093699</c:v>
                </c:pt>
                <c:pt idx="45989">
                  <c:v>374.64498901367102</c:v>
                </c:pt>
                <c:pt idx="45990">
                  <c:v>374.66598510742102</c:v>
                </c:pt>
                <c:pt idx="45991">
                  <c:v>374.67001342773398</c:v>
                </c:pt>
                <c:pt idx="45992">
                  <c:v>374.67999267578102</c:v>
                </c:pt>
                <c:pt idx="45993">
                  <c:v>374.683990478515</c:v>
                </c:pt>
                <c:pt idx="45994">
                  <c:v>374.69100952148398</c:v>
                </c:pt>
                <c:pt idx="45995">
                  <c:v>374.69500732421801</c:v>
                </c:pt>
                <c:pt idx="45996">
                  <c:v>374.71600341796801</c:v>
                </c:pt>
                <c:pt idx="45997">
                  <c:v>374.718994140625</c:v>
                </c:pt>
                <c:pt idx="45998">
                  <c:v>374.73300170898398</c:v>
                </c:pt>
                <c:pt idx="45999">
                  <c:v>374.73699951171801</c:v>
                </c:pt>
                <c:pt idx="46000">
                  <c:v>374.75100708007801</c:v>
                </c:pt>
                <c:pt idx="46001">
                  <c:v>374.75900268554602</c:v>
                </c:pt>
                <c:pt idx="46002">
                  <c:v>374.76300048828102</c:v>
                </c:pt>
                <c:pt idx="46003">
                  <c:v>374.77700805664</c:v>
                </c:pt>
                <c:pt idx="46004">
                  <c:v>374.77899169921801</c:v>
                </c:pt>
                <c:pt idx="46005">
                  <c:v>374.78601074218699</c:v>
                </c:pt>
                <c:pt idx="46006">
                  <c:v>374.79299926757801</c:v>
                </c:pt>
                <c:pt idx="46007">
                  <c:v>374.80300903320301</c:v>
                </c:pt>
                <c:pt idx="46008">
                  <c:v>374.80700683593699</c:v>
                </c:pt>
                <c:pt idx="46009">
                  <c:v>374.82699584960898</c:v>
                </c:pt>
                <c:pt idx="46010">
                  <c:v>374.83099365234301</c:v>
                </c:pt>
                <c:pt idx="46011">
                  <c:v>374.84100341796801</c:v>
                </c:pt>
                <c:pt idx="46012">
                  <c:v>374.84500122070301</c:v>
                </c:pt>
                <c:pt idx="46013">
                  <c:v>374.85699462890602</c:v>
                </c:pt>
                <c:pt idx="46014">
                  <c:v>374.85998535156199</c:v>
                </c:pt>
                <c:pt idx="46015">
                  <c:v>374.86599731445301</c:v>
                </c:pt>
                <c:pt idx="46016">
                  <c:v>374.885986328125</c:v>
                </c:pt>
                <c:pt idx="46017">
                  <c:v>374.89001464843699</c:v>
                </c:pt>
                <c:pt idx="46018">
                  <c:v>374.90100097656199</c:v>
                </c:pt>
                <c:pt idx="46019">
                  <c:v>374.90899658203102</c:v>
                </c:pt>
                <c:pt idx="46020">
                  <c:v>374.912994384765</c:v>
                </c:pt>
                <c:pt idx="46021">
                  <c:v>374.92098999023398</c:v>
                </c:pt>
                <c:pt idx="46022">
                  <c:v>374.92898559570301</c:v>
                </c:pt>
                <c:pt idx="46023">
                  <c:v>374.933013916015</c:v>
                </c:pt>
                <c:pt idx="46024">
                  <c:v>374.94100952148398</c:v>
                </c:pt>
                <c:pt idx="46025">
                  <c:v>374.94500732421801</c:v>
                </c:pt>
                <c:pt idx="46026">
                  <c:v>374.954986572265</c:v>
                </c:pt>
                <c:pt idx="46027">
                  <c:v>374.9580078125</c:v>
                </c:pt>
                <c:pt idx="46028">
                  <c:v>374.97698974609301</c:v>
                </c:pt>
                <c:pt idx="46029">
                  <c:v>374.98098754882801</c:v>
                </c:pt>
                <c:pt idx="46030">
                  <c:v>374.99099731445301</c:v>
                </c:pt>
                <c:pt idx="46031">
                  <c:v>374.99499511718699</c:v>
                </c:pt>
                <c:pt idx="46032">
                  <c:v>375.00500488281199</c:v>
                </c:pt>
                <c:pt idx="46033">
                  <c:v>375.00900268554602</c:v>
                </c:pt>
                <c:pt idx="46034">
                  <c:v>375.02700805664</c:v>
                </c:pt>
                <c:pt idx="46035">
                  <c:v>375.031005859375</c:v>
                </c:pt>
                <c:pt idx="46036">
                  <c:v>375.04098510742102</c:v>
                </c:pt>
                <c:pt idx="46037">
                  <c:v>375.04501342773398</c:v>
                </c:pt>
                <c:pt idx="46038">
                  <c:v>375.05499267578102</c:v>
                </c:pt>
                <c:pt idx="46039">
                  <c:v>375.058990478515</c:v>
                </c:pt>
                <c:pt idx="46040">
                  <c:v>375.07101440429602</c:v>
                </c:pt>
                <c:pt idx="46041">
                  <c:v>375.079010009765</c:v>
                </c:pt>
                <c:pt idx="46042">
                  <c:v>375.0830078125</c:v>
                </c:pt>
                <c:pt idx="46043">
                  <c:v>375.08999633789</c:v>
                </c:pt>
                <c:pt idx="46044">
                  <c:v>375.093994140625</c:v>
                </c:pt>
                <c:pt idx="46045">
                  <c:v>375.11599731445301</c:v>
                </c:pt>
                <c:pt idx="46046">
                  <c:v>375.11898803710898</c:v>
                </c:pt>
                <c:pt idx="46047">
                  <c:v>375.13699340820301</c:v>
                </c:pt>
                <c:pt idx="46048">
                  <c:v>375.14099121093699</c:v>
                </c:pt>
                <c:pt idx="46049">
                  <c:v>375.156005859375</c:v>
                </c:pt>
                <c:pt idx="46050">
                  <c:v>375.16000366210898</c:v>
                </c:pt>
                <c:pt idx="46051">
                  <c:v>375.17098999023398</c:v>
                </c:pt>
                <c:pt idx="46052">
                  <c:v>375.17898559570301</c:v>
                </c:pt>
                <c:pt idx="46053">
                  <c:v>375.183013916015</c:v>
                </c:pt>
                <c:pt idx="46054">
                  <c:v>375.19100952148398</c:v>
                </c:pt>
                <c:pt idx="46055">
                  <c:v>375.19500732421801</c:v>
                </c:pt>
                <c:pt idx="46056">
                  <c:v>375.204010009765</c:v>
                </c:pt>
                <c:pt idx="46057">
                  <c:v>375.2080078125</c:v>
                </c:pt>
                <c:pt idx="46058">
                  <c:v>375.21200561523398</c:v>
                </c:pt>
                <c:pt idx="46059">
                  <c:v>375.21701049804602</c:v>
                </c:pt>
                <c:pt idx="46060">
                  <c:v>375.22698974609301</c:v>
                </c:pt>
                <c:pt idx="46061">
                  <c:v>375.23098754882801</c:v>
                </c:pt>
                <c:pt idx="46062">
                  <c:v>375.24301147460898</c:v>
                </c:pt>
                <c:pt idx="46063">
                  <c:v>375.25299072265602</c:v>
                </c:pt>
                <c:pt idx="46064">
                  <c:v>375.25698852539</c:v>
                </c:pt>
                <c:pt idx="46065">
                  <c:v>375.27700805664</c:v>
                </c:pt>
                <c:pt idx="46066">
                  <c:v>375.27899169921801</c:v>
                </c:pt>
                <c:pt idx="46067">
                  <c:v>375.28601074218699</c:v>
                </c:pt>
                <c:pt idx="46068">
                  <c:v>375.30700683593699</c:v>
                </c:pt>
                <c:pt idx="46069">
                  <c:v>375.308990478515</c:v>
                </c:pt>
                <c:pt idx="46070">
                  <c:v>375.31698608398398</c:v>
                </c:pt>
                <c:pt idx="46071">
                  <c:v>375.32101440429602</c:v>
                </c:pt>
                <c:pt idx="46072">
                  <c:v>375.33099365234301</c:v>
                </c:pt>
                <c:pt idx="46073">
                  <c:v>375.33499145507801</c:v>
                </c:pt>
                <c:pt idx="46074">
                  <c:v>375.33999633789</c:v>
                </c:pt>
                <c:pt idx="46075">
                  <c:v>375.343994140625</c:v>
                </c:pt>
                <c:pt idx="46076">
                  <c:v>375.35400390625</c:v>
                </c:pt>
                <c:pt idx="46077">
                  <c:v>375.35800170898398</c:v>
                </c:pt>
                <c:pt idx="46078">
                  <c:v>375.36300659179602</c:v>
                </c:pt>
                <c:pt idx="46079">
                  <c:v>375.371002197265</c:v>
                </c:pt>
                <c:pt idx="46080">
                  <c:v>375.37899780273398</c:v>
                </c:pt>
                <c:pt idx="46081">
                  <c:v>375.38299560546801</c:v>
                </c:pt>
                <c:pt idx="46082">
                  <c:v>375.39099121093699</c:v>
                </c:pt>
                <c:pt idx="46083">
                  <c:v>375.39498901367102</c:v>
                </c:pt>
                <c:pt idx="46084">
                  <c:v>375.40499877929602</c:v>
                </c:pt>
                <c:pt idx="46085">
                  <c:v>375.40899658203102</c:v>
                </c:pt>
                <c:pt idx="46086">
                  <c:v>375.42098999023398</c:v>
                </c:pt>
                <c:pt idx="46087">
                  <c:v>375.42999267578102</c:v>
                </c:pt>
                <c:pt idx="46088">
                  <c:v>375.433990478515</c:v>
                </c:pt>
                <c:pt idx="46089">
                  <c:v>375.45700073242102</c:v>
                </c:pt>
                <c:pt idx="46090">
                  <c:v>375.46099853515602</c:v>
                </c:pt>
                <c:pt idx="46091">
                  <c:v>375.47100830078102</c:v>
                </c:pt>
                <c:pt idx="46092">
                  <c:v>375.47900390625</c:v>
                </c:pt>
                <c:pt idx="46093">
                  <c:v>375.48300170898398</c:v>
                </c:pt>
                <c:pt idx="46094">
                  <c:v>375.49099731445301</c:v>
                </c:pt>
                <c:pt idx="46095">
                  <c:v>375.49499511718699</c:v>
                </c:pt>
                <c:pt idx="46096">
                  <c:v>375.50500488281199</c:v>
                </c:pt>
                <c:pt idx="46097">
                  <c:v>375.50900268554602</c:v>
                </c:pt>
                <c:pt idx="46098">
                  <c:v>375.52099609375</c:v>
                </c:pt>
                <c:pt idx="46099">
                  <c:v>375.52899169921801</c:v>
                </c:pt>
                <c:pt idx="46100">
                  <c:v>375.53298950195301</c:v>
                </c:pt>
                <c:pt idx="46101">
                  <c:v>375.54098510742102</c:v>
                </c:pt>
                <c:pt idx="46102">
                  <c:v>375.54501342773398</c:v>
                </c:pt>
                <c:pt idx="46103">
                  <c:v>375.55499267578102</c:v>
                </c:pt>
                <c:pt idx="46104">
                  <c:v>375.558013916015</c:v>
                </c:pt>
                <c:pt idx="46105">
                  <c:v>375.57699584960898</c:v>
                </c:pt>
                <c:pt idx="46106">
                  <c:v>375.58099365234301</c:v>
                </c:pt>
                <c:pt idx="46107">
                  <c:v>375.59100341796801</c:v>
                </c:pt>
                <c:pt idx="46108">
                  <c:v>375.59500122070301</c:v>
                </c:pt>
                <c:pt idx="46109">
                  <c:v>375.60900878906199</c:v>
                </c:pt>
                <c:pt idx="46110">
                  <c:v>375.61300659179602</c:v>
                </c:pt>
                <c:pt idx="46111">
                  <c:v>375.621002197265</c:v>
                </c:pt>
                <c:pt idx="46112">
                  <c:v>375.63000488281199</c:v>
                </c:pt>
                <c:pt idx="46113">
                  <c:v>375.63400268554602</c:v>
                </c:pt>
                <c:pt idx="46114">
                  <c:v>375.64099121093699</c:v>
                </c:pt>
                <c:pt idx="46115">
                  <c:v>375.64498901367102</c:v>
                </c:pt>
                <c:pt idx="46116">
                  <c:v>375.65701293945301</c:v>
                </c:pt>
                <c:pt idx="46117">
                  <c:v>375.71701049804602</c:v>
                </c:pt>
                <c:pt idx="46118">
                  <c:v>375.72799682617102</c:v>
                </c:pt>
                <c:pt idx="46119">
                  <c:v>375.73199462890602</c:v>
                </c:pt>
                <c:pt idx="46120">
                  <c:v>375.739990234375</c:v>
                </c:pt>
                <c:pt idx="46121">
                  <c:v>375.74398803710898</c:v>
                </c:pt>
                <c:pt idx="46122">
                  <c:v>375.75399780273398</c:v>
                </c:pt>
                <c:pt idx="46123">
                  <c:v>375.75799560546801</c:v>
                </c:pt>
                <c:pt idx="46124">
                  <c:v>375.76400756835898</c:v>
                </c:pt>
                <c:pt idx="46125">
                  <c:v>375.76800537109301</c:v>
                </c:pt>
                <c:pt idx="46126">
                  <c:v>375.78601074218699</c:v>
                </c:pt>
                <c:pt idx="46127">
                  <c:v>375.79000854492102</c:v>
                </c:pt>
                <c:pt idx="46128">
                  <c:v>375.80099487304602</c:v>
                </c:pt>
                <c:pt idx="46129">
                  <c:v>375.80999755859301</c:v>
                </c:pt>
                <c:pt idx="46130">
                  <c:v>375.81399536132801</c:v>
                </c:pt>
                <c:pt idx="46131">
                  <c:v>375.83099365234301</c:v>
                </c:pt>
                <c:pt idx="46132">
                  <c:v>375.83898925781199</c:v>
                </c:pt>
                <c:pt idx="46133">
                  <c:v>375.84298706054602</c:v>
                </c:pt>
                <c:pt idx="46134">
                  <c:v>375.85598754882801</c:v>
                </c:pt>
                <c:pt idx="46135">
                  <c:v>375.85998535156199</c:v>
                </c:pt>
                <c:pt idx="46136">
                  <c:v>375.86700439453102</c:v>
                </c:pt>
                <c:pt idx="46137">
                  <c:v>375.871002197265</c:v>
                </c:pt>
                <c:pt idx="46138">
                  <c:v>375.885986328125</c:v>
                </c:pt>
                <c:pt idx="46139">
                  <c:v>375.89001464843699</c:v>
                </c:pt>
                <c:pt idx="46140">
                  <c:v>375.90100097656199</c:v>
                </c:pt>
                <c:pt idx="46141">
                  <c:v>375.91000366210898</c:v>
                </c:pt>
                <c:pt idx="46142">
                  <c:v>375.91400146484301</c:v>
                </c:pt>
                <c:pt idx="46143">
                  <c:v>375.92001342773398</c:v>
                </c:pt>
                <c:pt idx="46144">
                  <c:v>375.92898559570301</c:v>
                </c:pt>
                <c:pt idx="46145">
                  <c:v>375.933013916015</c:v>
                </c:pt>
                <c:pt idx="46146">
                  <c:v>375.94100952148398</c:v>
                </c:pt>
                <c:pt idx="46147">
                  <c:v>375.94500732421801</c:v>
                </c:pt>
                <c:pt idx="46148">
                  <c:v>375.954986572265</c:v>
                </c:pt>
                <c:pt idx="46149">
                  <c:v>375.9580078125</c:v>
                </c:pt>
                <c:pt idx="46150">
                  <c:v>375.97100830078102</c:v>
                </c:pt>
                <c:pt idx="46151">
                  <c:v>375.97900390625</c:v>
                </c:pt>
                <c:pt idx="46152">
                  <c:v>375.98300170898398</c:v>
                </c:pt>
                <c:pt idx="46153">
                  <c:v>375.99099731445301</c:v>
                </c:pt>
                <c:pt idx="46154">
                  <c:v>375.99499511718699</c:v>
                </c:pt>
                <c:pt idx="46155">
                  <c:v>376.00399780273398</c:v>
                </c:pt>
                <c:pt idx="46156">
                  <c:v>376.00799560546801</c:v>
                </c:pt>
                <c:pt idx="46157">
                  <c:v>376.02099609375</c:v>
                </c:pt>
                <c:pt idx="46158">
                  <c:v>376.02899169921801</c:v>
                </c:pt>
                <c:pt idx="46159">
                  <c:v>376.03298950195301</c:v>
                </c:pt>
                <c:pt idx="46160">
                  <c:v>376.04098510742102</c:v>
                </c:pt>
                <c:pt idx="46161">
                  <c:v>376.04501342773398</c:v>
                </c:pt>
                <c:pt idx="46162">
                  <c:v>376.05599975585898</c:v>
                </c:pt>
                <c:pt idx="46163">
                  <c:v>376.05999755859301</c:v>
                </c:pt>
                <c:pt idx="46164">
                  <c:v>376.07101440429602</c:v>
                </c:pt>
                <c:pt idx="46165">
                  <c:v>376.079010009765</c:v>
                </c:pt>
                <c:pt idx="46166">
                  <c:v>376.0830078125</c:v>
                </c:pt>
                <c:pt idx="46167">
                  <c:v>376.08898925781199</c:v>
                </c:pt>
                <c:pt idx="46168">
                  <c:v>376.09298706054602</c:v>
                </c:pt>
                <c:pt idx="46169">
                  <c:v>376.10598754882801</c:v>
                </c:pt>
                <c:pt idx="46170">
                  <c:v>376.10998535156199</c:v>
                </c:pt>
                <c:pt idx="46171">
                  <c:v>376.114013671875</c:v>
                </c:pt>
                <c:pt idx="46172">
                  <c:v>376.11801147460898</c:v>
                </c:pt>
                <c:pt idx="46173">
                  <c:v>376.12799072265602</c:v>
                </c:pt>
                <c:pt idx="46174">
                  <c:v>376.13198852539</c:v>
                </c:pt>
                <c:pt idx="46175">
                  <c:v>376.14099121093699</c:v>
                </c:pt>
                <c:pt idx="46176">
                  <c:v>376.14498901367102</c:v>
                </c:pt>
                <c:pt idx="46177">
                  <c:v>376.15399169921801</c:v>
                </c:pt>
                <c:pt idx="46178">
                  <c:v>376.15798950195301</c:v>
                </c:pt>
                <c:pt idx="46179">
                  <c:v>376.16198730468699</c:v>
                </c:pt>
                <c:pt idx="46180">
                  <c:v>376.17098999023398</c:v>
                </c:pt>
                <c:pt idx="46181">
                  <c:v>376.17999267578102</c:v>
                </c:pt>
                <c:pt idx="46182">
                  <c:v>376.183990478515</c:v>
                </c:pt>
                <c:pt idx="46183">
                  <c:v>376.19100952148398</c:v>
                </c:pt>
                <c:pt idx="46184">
                  <c:v>376.19500732421801</c:v>
                </c:pt>
                <c:pt idx="46185">
                  <c:v>376.20700073242102</c:v>
                </c:pt>
                <c:pt idx="46186">
                  <c:v>376.21099853515602</c:v>
                </c:pt>
                <c:pt idx="46187">
                  <c:v>376.21798706054602</c:v>
                </c:pt>
                <c:pt idx="46188">
                  <c:v>376.22198486328102</c:v>
                </c:pt>
                <c:pt idx="46189">
                  <c:v>376.23199462890602</c:v>
                </c:pt>
                <c:pt idx="46190">
                  <c:v>376.23599243164</c:v>
                </c:pt>
                <c:pt idx="46191">
                  <c:v>376.24200439453102</c:v>
                </c:pt>
                <c:pt idx="46192">
                  <c:v>376.246002197265</c:v>
                </c:pt>
                <c:pt idx="46193">
                  <c:v>376.25601196289</c:v>
                </c:pt>
                <c:pt idx="46194">
                  <c:v>376.260009765625</c:v>
                </c:pt>
                <c:pt idx="46195">
                  <c:v>376.26599121093699</c:v>
                </c:pt>
                <c:pt idx="46196">
                  <c:v>376.26998901367102</c:v>
                </c:pt>
                <c:pt idx="46197">
                  <c:v>376.28201293945301</c:v>
                </c:pt>
                <c:pt idx="46198">
                  <c:v>376.28601074218699</c:v>
                </c:pt>
                <c:pt idx="46199">
                  <c:v>376.30099487304602</c:v>
                </c:pt>
                <c:pt idx="46200">
                  <c:v>376.30999755859301</c:v>
                </c:pt>
                <c:pt idx="46201">
                  <c:v>376.31399536132801</c:v>
                </c:pt>
                <c:pt idx="46202">
                  <c:v>376.33099365234301</c:v>
                </c:pt>
                <c:pt idx="46203">
                  <c:v>376.33999633789</c:v>
                </c:pt>
                <c:pt idx="46204">
                  <c:v>376.343994140625</c:v>
                </c:pt>
                <c:pt idx="46205">
                  <c:v>376.36599731445301</c:v>
                </c:pt>
                <c:pt idx="46206">
                  <c:v>376.36898803710898</c:v>
                </c:pt>
                <c:pt idx="46207">
                  <c:v>376.38699340820301</c:v>
                </c:pt>
                <c:pt idx="46208">
                  <c:v>376.39099121093699</c:v>
                </c:pt>
                <c:pt idx="46209">
                  <c:v>376.40399169921801</c:v>
                </c:pt>
                <c:pt idx="46210">
                  <c:v>376.40798950195301</c:v>
                </c:pt>
                <c:pt idx="46211">
                  <c:v>376.42098999023398</c:v>
                </c:pt>
                <c:pt idx="46212">
                  <c:v>376.42898559570301</c:v>
                </c:pt>
                <c:pt idx="46213">
                  <c:v>376.433013916015</c:v>
                </c:pt>
                <c:pt idx="46214">
                  <c:v>376.44100952148398</c:v>
                </c:pt>
                <c:pt idx="46215">
                  <c:v>376.44500732421801</c:v>
                </c:pt>
                <c:pt idx="46216">
                  <c:v>376.454986572265</c:v>
                </c:pt>
                <c:pt idx="46217">
                  <c:v>376.45901489257801</c:v>
                </c:pt>
                <c:pt idx="46218">
                  <c:v>376.47100830078102</c:v>
                </c:pt>
                <c:pt idx="46219">
                  <c:v>376.47900390625</c:v>
                </c:pt>
                <c:pt idx="46220">
                  <c:v>376.48300170898398</c:v>
                </c:pt>
                <c:pt idx="46221">
                  <c:v>376.49099731445301</c:v>
                </c:pt>
                <c:pt idx="46222">
                  <c:v>376.49499511718699</c:v>
                </c:pt>
                <c:pt idx="46223">
                  <c:v>376.51599121093699</c:v>
                </c:pt>
                <c:pt idx="46224">
                  <c:v>376.51998901367102</c:v>
                </c:pt>
                <c:pt idx="46225">
                  <c:v>376.531005859375</c:v>
                </c:pt>
                <c:pt idx="46226">
                  <c:v>376.53500366210898</c:v>
                </c:pt>
                <c:pt idx="46227">
                  <c:v>376.55099487304602</c:v>
                </c:pt>
                <c:pt idx="46228">
                  <c:v>376.55999755859301</c:v>
                </c:pt>
                <c:pt idx="46229">
                  <c:v>376.56399536132801</c:v>
                </c:pt>
                <c:pt idx="46230">
                  <c:v>376.58099365234301</c:v>
                </c:pt>
                <c:pt idx="46231">
                  <c:v>376.58898925781199</c:v>
                </c:pt>
                <c:pt idx="46232">
                  <c:v>376.59298706054602</c:v>
                </c:pt>
                <c:pt idx="46233">
                  <c:v>376.60598754882801</c:v>
                </c:pt>
                <c:pt idx="46234">
                  <c:v>376.60998535156199</c:v>
                </c:pt>
                <c:pt idx="46235">
                  <c:v>376.621002197265</c:v>
                </c:pt>
                <c:pt idx="46236">
                  <c:v>376.62899780273398</c:v>
                </c:pt>
                <c:pt idx="46237">
                  <c:v>376.63299560546801</c:v>
                </c:pt>
                <c:pt idx="46238">
                  <c:v>376.63800048828102</c:v>
                </c:pt>
                <c:pt idx="46239">
                  <c:v>376.641998291015</c:v>
                </c:pt>
                <c:pt idx="46240">
                  <c:v>376.64599609375</c:v>
                </c:pt>
                <c:pt idx="46241">
                  <c:v>376.65701293945301</c:v>
                </c:pt>
                <c:pt idx="46242">
                  <c:v>376.66101074218699</c:v>
                </c:pt>
                <c:pt idx="46243">
                  <c:v>376.66598510742102</c:v>
                </c:pt>
                <c:pt idx="46244">
                  <c:v>376.677001953125</c:v>
                </c:pt>
                <c:pt idx="46245">
                  <c:v>376.68499755859301</c:v>
                </c:pt>
                <c:pt idx="46246">
                  <c:v>376.68899536132801</c:v>
                </c:pt>
                <c:pt idx="46247">
                  <c:v>376.70098876953102</c:v>
                </c:pt>
                <c:pt idx="46248">
                  <c:v>376.70999145507801</c:v>
                </c:pt>
                <c:pt idx="46249">
                  <c:v>376.71398925781199</c:v>
                </c:pt>
                <c:pt idx="46250">
                  <c:v>376.73699951171801</c:v>
                </c:pt>
                <c:pt idx="46251">
                  <c:v>376.739013671875</c:v>
                </c:pt>
                <c:pt idx="46252">
                  <c:v>376.74499511718699</c:v>
                </c:pt>
                <c:pt idx="46253">
                  <c:v>376.76599121093699</c:v>
                </c:pt>
                <c:pt idx="46254">
                  <c:v>376.76998901367102</c:v>
                </c:pt>
                <c:pt idx="46255">
                  <c:v>376.77999877929602</c:v>
                </c:pt>
                <c:pt idx="46256">
                  <c:v>376.78399658203102</c:v>
                </c:pt>
                <c:pt idx="46257">
                  <c:v>376.79000854492102</c:v>
                </c:pt>
                <c:pt idx="46258">
                  <c:v>376.79400634765602</c:v>
                </c:pt>
                <c:pt idx="46259">
                  <c:v>376.80599975585898</c:v>
                </c:pt>
                <c:pt idx="46260">
                  <c:v>376.80999755859301</c:v>
                </c:pt>
                <c:pt idx="46261">
                  <c:v>376.82101440429602</c:v>
                </c:pt>
                <c:pt idx="46262">
                  <c:v>376.829010009765</c:v>
                </c:pt>
                <c:pt idx="46263">
                  <c:v>376.8330078125</c:v>
                </c:pt>
                <c:pt idx="46264">
                  <c:v>376.84100341796801</c:v>
                </c:pt>
                <c:pt idx="46265">
                  <c:v>376.84500122070301</c:v>
                </c:pt>
                <c:pt idx="46266">
                  <c:v>376.85101318359301</c:v>
                </c:pt>
                <c:pt idx="46267">
                  <c:v>376.85998535156199</c:v>
                </c:pt>
                <c:pt idx="46268">
                  <c:v>376.864013671875</c:v>
                </c:pt>
                <c:pt idx="46269">
                  <c:v>376.88101196289</c:v>
                </c:pt>
                <c:pt idx="46270">
                  <c:v>376.88900756835898</c:v>
                </c:pt>
                <c:pt idx="46271">
                  <c:v>376.89300537109301</c:v>
                </c:pt>
                <c:pt idx="46272">
                  <c:v>376.90499877929602</c:v>
                </c:pt>
                <c:pt idx="46273">
                  <c:v>376.90899658203102</c:v>
                </c:pt>
                <c:pt idx="46274">
                  <c:v>376.92098999023398</c:v>
                </c:pt>
                <c:pt idx="46275">
                  <c:v>376.92898559570301</c:v>
                </c:pt>
                <c:pt idx="46276">
                  <c:v>376.933013916015</c:v>
                </c:pt>
                <c:pt idx="46277">
                  <c:v>376.94100952148398</c:v>
                </c:pt>
                <c:pt idx="46278">
                  <c:v>376.94500732421801</c:v>
                </c:pt>
                <c:pt idx="46279">
                  <c:v>376.94900512695301</c:v>
                </c:pt>
                <c:pt idx="46280">
                  <c:v>376.95901489257801</c:v>
                </c:pt>
                <c:pt idx="46281">
                  <c:v>376.96301269531199</c:v>
                </c:pt>
                <c:pt idx="46282">
                  <c:v>376.97100830078102</c:v>
                </c:pt>
                <c:pt idx="46283">
                  <c:v>376.97900390625</c:v>
                </c:pt>
                <c:pt idx="46284">
                  <c:v>376.98300170898398</c:v>
                </c:pt>
                <c:pt idx="46285">
                  <c:v>376.99099731445301</c:v>
                </c:pt>
                <c:pt idx="46286">
                  <c:v>376.99499511718699</c:v>
                </c:pt>
                <c:pt idx="46287">
                  <c:v>377.00698852539</c:v>
                </c:pt>
                <c:pt idx="46288">
                  <c:v>377.010986328125</c:v>
                </c:pt>
                <c:pt idx="46289">
                  <c:v>377.02301025390602</c:v>
                </c:pt>
                <c:pt idx="46290">
                  <c:v>377.03298950195301</c:v>
                </c:pt>
                <c:pt idx="46291">
                  <c:v>377.03698730468699</c:v>
                </c:pt>
                <c:pt idx="46292">
                  <c:v>377.05099487304602</c:v>
                </c:pt>
                <c:pt idx="46293">
                  <c:v>377.05999755859301</c:v>
                </c:pt>
                <c:pt idx="46294">
                  <c:v>377.06399536132801</c:v>
                </c:pt>
                <c:pt idx="46295">
                  <c:v>377.07699584960898</c:v>
                </c:pt>
                <c:pt idx="46296">
                  <c:v>377.08499145507801</c:v>
                </c:pt>
                <c:pt idx="46297">
                  <c:v>377.08898925781199</c:v>
                </c:pt>
                <c:pt idx="46298">
                  <c:v>377.09600830078102</c:v>
                </c:pt>
                <c:pt idx="46299">
                  <c:v>377.10501098632801</c:v>
                </c:pt>
                <c:pt idx="46300">
                  <c:v>377.10900878906199</c:v>
                </c:pt>
                <c:pt idx="46301">
                  <c:v>377.121002197265</c:v>
                </c:pt>
                <c:pt idx="46302">
                  <c:v>377.12899780273398</c:v>
                </c:pt>
                <c:pt idx="46303">
                  <c:v>377.13299560546801</c:v>
                </c:pt>
                <c:pt idx="46304">
                  <c:v>377.14099121093699</c:v>
                </c:pt>
                <c:pt idx="46305">
                  <c:v>377.14498901367102</c:v>
                </c:pt>
                <c:pt idx="46306">
                  <c:v>377.14898681640602</c:v>
                </c:pt>
                <c:pt idx="46307">
                  <c:v>377.16101074218699</c:v>
                </c:pt>
                <c:pt idx="46308">
                  <c:v>377.16500854492102</c:v>
                </c:pt>
                <c:pt idx="46309">
                  <c:v>377.17098999023398</c:v>
                </c:pt>
                <c:pt idx="46310">
                  <c:v>377.18099975585898</c:v>
                </c:pt>
                <c:pt idx="46311">
                  <c:v>377.18499755859301</c:v>
                </c:pt>
                <c:pt idx="46312">
                  <c:v>377.20098876953102</c:v>
                </c:pt>
                <c:pt idx="46313">
                  <c:v>377.20901489257801</c:v>
                </c:pt>
                <c:pt idx="46314">
                  <c:v>377.21301269531199</c:v>
                </c:pt>
                <c:pt idx="46315">
                  <c:v>377.22100830078102</c:v>
                </c:pt>
                <c:pt idx="46316">
                  <c:v>377.23001098632801</c:v>
                </c:pt>
                <c:pt idx="46317">
                  <c:v>377.23400878906199</c:v>
                </c:pt>
                <c:pt idx="46318">
                  <c:v>377.24099731445301</c:v>
                </c:pt>
                <c:pt idx="46319">
                  <c:v>377.24499511718699</c:v>
                </c:pt>
                <c:pt idx="46320">
                  <c:v>377.25799560546801</c:v>
                </c:pt>
                <c:pt idx="46321">
                  <c:v>377.26199340820301</c:v>
                </c:pt>
                <c:pt idx="46322">
                  <c:v>377.27099609375</c:v>
                </c:pt>
                <c:pt idx="46323">
                  <c:v>377.27899169921801</c:v>
                </c:pt>
                <c:pt idx="46324">
                  <c:v>377.28298950195301</c:v>
                </c:pt>
                <c:pt idx="46325">
                  <c:v>377.29098510742102</c:v>
                </c:pt>
                <c:pt idx="46326">
                  <c:v>377.29501342773398</c:v>
                </c:pt>
                <c:pt idx="46327">
                  <c:v>377.30099487304602</c:v>
                </c:pt>
                <c:pt idx="46328">
                  <c:v>377.308990478515</c:v>
                </c:pt>
                <c:pt idx="46329">
                  <c:v>377.31298828125</c:v>
                </c:pt>
                <c:pt idx="46330">
                  <c:v>377.32101440429602</c:v>
                </c:pt>
                <c:pt idx="46331">
                  <c:v>377.329010009765</c:v>
                </c:pt>
                <c:pt idx="46332">
                  <c:v>377.3330078125</c:v>
                </c:pt>
                <c:pt idx="46333">
                  <c:v>377.34100341796801</c:v>
                </c:pt>
                <c:pt idx="46334">
                  <c:v>377.34500122070301</c:v>
                </c:pt>
                <c:pt idx="46335">
                  <c:v>377.34899902343699</c:v>
                </c:pt>
                <c:pt idx="46336">
                  <c:v>377.35900878906199</c:v>
                </c:pt>
                <c:pt idx="46337">
                  <c:v>377.36300659179602</c:v>
                </c:pt>
                <c:pt idx="46338">
                  <c:v>377.371002197265</c:v>
                </c:pt>
                <c:pt idx="46339">
                  <c:v>377.37899780273398</c:v>
                </c:pt>
                <c:pt idx="46340">
                  <c:v>377.38299560546801</c:v>
                </c:pt>
                <c:pt idx="46341">
                  <c:v>377.39099121093699</c:v>
                </c:pt>
                <c:pt idx="46342">
                  <c:v>377.39498901367102</c:v>
                </c:pt>
                <c:pt idx="46343">
                  <c:v>377.39898681640602</c:v>
                </c:pt>
                <c:pt idx="46344">
                  <c:v>377.40899658203102</c:v>
                </c:pt>
                <c:pt idx="46345">
                  <c:v>377.412994384765</c:v>
                </c:pt>
                <c:pt idx="46346">
                  <c:v>377.42098999023398</c:v>
                </c:pt>
                <c:pt idx="46347">
                  <c:v>377.42498779296801</c:v>
                </c:pt>
                <c:pt idx="46348">
                  <c:v>377.43499755859301</c:v>
                </c:pt>
                <c:pt idx="46349">
                  <c:v>377.43899536132801</c:v>
                </c:pt>
                <c:pt idx="46350">
                  <c:v>377.45098876953102</c:v>
                </c:pt>
                <c:pt idx="46351">
                  <c:v>377.45999145507801</c:v>
                </c:pt>
                <c:pt idx="46352">
                  <c:v>377.46398925781199</c:v>
                </c:pt>
                <c:pt idx="46353">
                  <c:v>377.48098754882801</c:v>
                </c:pt>
                <c:pt idx="46354">
                  <c:v>377.489990234375</c:v>
                </c:pt>
                <c:pt idx="46355">
                  <c:v>377.49200439453102</c:v>
                </c:pt>
                <c:pt idx="46356">
                  <c:v>377.50500488281199</c:v>
                </c:pt>
                <c:pt idx="46357">
                  <c:v>377.50900268554602</c:v>
                </c:pt>
                <c:pt idx="46358">
                  <c:v>377.516998291015</c:v>
                </c:pt>
                <c:pt idx="46359">
                  <c:v>377.52099609375</c:v>
                </c:pt>
                <c:pt idx="46360">
                  <c:v>377.53201293945301</c:v>
                </c:pt>
                <c:pt idx="46361">
                  <c:v>377.53601074218699</c:v>
                </c:pt>
                <c:pt idx="46362">
                  <c:v>377.55099487304602</c:v>
                </c:pt>
                <c:pt idx="46363">
                  <c:v>377.55999755859301</c:v>
                </c:pt>
                <c:pt idx="46364">
                  <c:v>377.56399536132801</c:v>
                </c:pt>
                <c:pt idx="46365">
                  <c:v>377.57000732421801</c:v>
                </c:pt>
                <c:pt idx="46366">
                  <c:v>377.58401489257801</c:v>
                </c:pt>
                <c:pt idx="46367">
                  <c:v>377.58801269531199</c:v>
                </c:pt>
                <c:pt idx="46368">
                  <c:v>377.60699462890602</c:v>
                </c:pt>
                <c:pt idx="46369">
                  <c:v>377.60900878906199</c:v>
                </c:pt>
                <c:pt idx="46370">
                  <c:v>377.61700439453102</c:v>
                </c:pt>
                <c:pt idx="46371">
                  <c:v>377.62200927734301</c:v>
                </c:pt>
                <c:pt idx="46372">
                  <c:v>377.63299560546801</c:v>
                </c:pt>
                <c:pt idx="46373">
                  <c:v>377.63699340820301</c:v>
                </c:pt>
                <c:pt idx="46374">
                  <c:v>377.65100097656199</c:v>
                </c:pt>
                <c:pt idx="46375">
                  <c:v>377.71499633789</c:v>
                </c:pt>
                <c:pt idx="46376">
                  <c:v>377.718994140625</c:v>
                </c:pt>
                <c:pt idx="46377">
                  <c:v>377.73699951171801</c:v>
                </c:pt>
                <c:pt idx="46378">
                  <c:v>377.74099731445301</c:v>
                </c:pt>
                <c:pt idx="46379">
                  <c:v>377.75100708007801</c:v>
                </c:pt>
                <c:pt idx="46380">
                  <c:v>377.75900268554602</c:v>
                </c:pt>
                <c:pt idx="46381">
                  <c:v>377.76300048828102</c:v>
                </c:pt>
                <c:pt idx="46382">
                  <c:v>377.77099609375</c:v>
                </c:pt>
                <c:pt idx="46383">
                  <c:v>377.77499389648398</c:v>
                </c:pt>
                <c:pt idx="46384">
                  <c:v>377.78500366210898</c:v>
                </c:pt>
                <c:pt idx="46385">
                  <c:v>377.787994384765</c:v>
                </c:pt>
                <c:pt idx="46386">
                  <c:v>377.79400634765602</c:v>
                </c:pt>
                <c:pt idx="46387">
                  <c:v>377.81100463867102</c:v>
                </c:pt>
                <c:pt idx="46388">
                  <c:v>377.81900024414</c:v>
                </c:pt>
                <c:pt idx="46389">
                  <c:v>377.822998046875</c:v>
                </c:pt>
                <c:pt idx="46390">
                  <c:v>377.83599853515602</c:v>
                </c:pt>
                <c:pt idx="46391">
                  <c:v>377.83999633789</c:v>
                </c:pt>
                <c:pt idx="46392">
                  <c:v>377.85101318359301</c:v>
                </c:pt>
                <c:pt idx="46393">
                  <c:v>377.85998535156199</c:v>
                </c:pt>
                <c:pt idx="46394">
                  <c:v>377.86199951171801</c:v>
                </c:pt>
                <c:pt idx="46395">
                  <c:v>377.871002197265</c:v>
                </c:pt>
                <c:pt idx="46396">
                  <c:v>377.875</c:v>
                </c:pt>
                <c:pt idx="46397">
                  <c:v>377.89599609375</c:v>
                </c:pt>
                <c:pt idx="46398">
                  <c:v>377.89999389648398</c:v>
                </c:pt>
                <c:pt idx="46399">
                  <c:v>377.91598510742102</c:v>
                </c:pt>
                <c:pt idx="46400">
                  <c:v>377.92001342773398</c:v>
                </c:pt>
                <c:pt idx="46401">
                  <c:v>377.93099975585898</c:v>
                </c:pt>
                <c:pt idx="46402">
                  <c:v>377.93899536132801</c:v>
                </c:pt>
                <c:pt idx="46403">
                  <c:v>377.94299316406199</c:v>
                </c:pt>
                <c:pt idx="46404">
                  <c:v>377.95098876953102</c:v>
                </c:pt>
                <c:pt idx="46405">
                  <c:v>377.95999145507801</c:v>
                </c:pt>
                <c:pt idx="46406">
                  <c:v>377.96398925781199</c:v>
                </c:pt>
                <c:pt idx="46407">
                  <c:v>377.98098754882801</c:v>
                </c:pt>
                <c:pt idx="46408">
                  <c:v>377.989013671875</c:v>
                </c:pt>
                <c:pt idx="46409">
                  <c:v>377.99301147460898</c:v>
                </c:pt>
                <c:pt idx="46410">
                  <c:v>377.99798583984301</c:v>
                </c:pt>
                <c:pt idx="46411">
                  <c:v>378.00799560546801</c:v>
                </c:pt>
                <c:pt idx="46412">
                  <c:v>378.01199340820301</c:v>
                </c:pt>
                <c:pt idx="46413">
                  <c:v>378.01800537109301</c:v>
                </c:pt>
                <c:pt idx="46414">
                  <c:v>378.02200317382801</c:v>
                </c:pt>
                <c:pt idx="46415">
                  <c:v>378.03500366210898</c:v>
                </c:pt>
                <c:pt idx="46416">
                  <c:v>378.03900146484301</c:v>
                </c:pt>
                <c:pt idx="46417">
                  <c:v>378.04699707031199</c:v>
                </c:pt>
                <c:pt idx="46418">
                  <c:v>378.05099487304602</c:v>
                </c:pt>
                <c:pt idx="46419">
                  <c:v>378.06298828125</c:v>
                </c:pt>
                <c:pt idx="46420">
                  <c:v>378.06698608398398</c:v>
                </c:pt>
                <c:pt idx="46421">
                  <c:v>378.072998046875</c:v>
                </c:pt>
                <c:pt idx="46422">
                  <c:v>378.08200073242102</c:v>
                </c:pt>
                <c:pt idx="46423">
                  <c:v>378.08599853515602</c:v>
                </c:pt>
                <c:pt idx="46424">
                  <c:v>378.10699462890602</c:v>
                </c:pt>
                <c:pt idx="46425">
                  <c:v>378.11099243164</c:v>
                </c:pt>
                <c:pt idx="46426">
                  <c:v>378.121002197265</c:v>
                </c:pt>
                <c:pt idx="46427">
                  <c:v>378.125</c:v>
                </c:pt>
                <c:pt idx="46428">
                  <c:v>378.14599609375</c:v>
                </c:pt>
                <c:pt idx="46429">
                  <c:v>378.14999389648398</c:v>
                </c:pt>
                <c:pt idx="46430">
                  <c:v>378.16598510742102</c:v>
                </c:pt>
                <c:pt idx="46431">
                  <c:v>378.17001342773398</c:v>
                </c:pt>
                <c:pt idx="46432">
                  <c:v>378.17401123046801</c:v>
                </c:pt>
                <c:pt idx="46433">
                  <c:v>378.183990478515</c:v>
                </c:pt>
                <c:pt idx="46434">
                  <c:v>378.18798828125</c:v>
                </c:pt>
                <c:pt idx="46435">
                  <c:v>378.21398925781199</c:v>
                </c:pt>
                <c:pt idx="46436">
                  <c:v>378.24099731445301</c:v>
                </c:pt>
                <c:pt idx="46437">
                  <c:v>378.24899291992102</c:v>
                </c:pt>
                <c:pt idx="46438">
                  <c:v>378.25698852539</c:v>
                </c:pt>
                <c:pt idx="46439">
                  <c:v>378.260986328125</c:v>
                </c:pt>
                <c:pt idx="46440">
                  <c:v>378.26998901367102</c:v>
                </c:pt>
                <c:pt idx="46441">
                  <c:v>378.27398681640602</c:v>
                </c:pt>
                <c:pt idx="46442">
                  <c:v>378.28399658203102</c:v>
                </c:pt>
                <c:pt idx="46443">
                  <c:v>378.287994384765</c:v>
                </c:pt>
                <c:pt idx="46444">
                  <c:v>378.30700683593699</c:v>
                </c:pt>
                <c:pt idx="46445">
                  <c:v>378.31100463867102</c:v>
                </c:pt>
                <c:pt idx="46446">
                  <c:v>378.31799316406199</c:v>
                </c:pt>
                <c:pt idx="46447">
                  <c:v>378.33200073242102</c:v>
                </c:pt>
                <c:pt idx="46448">
                  <c:v>378.33599853515602</c:v>
                </c:pt>
                <c:pt idx="46449">
                  <c:v>378.35101318359301</c:v>
                </c:pt>
                <c:pt idx="46450">
                  <c:v>378.35998535156199</c:v>
                </c:pt>
                <c:pt idx="46451">
                  <c:v>378.364013671875</c:v>
                </c:pt>
                <c:pt idx="46452">
                  <c:v>378.38101196289</c:v>
                </c:pt>
                <c:pt idx="46453">
                  <c:v>378.38900756835898</c:v>
                </c:pt>
                <c:pt idx="46454">
                  <c:v>378.391998291015</c:v>
                </c:pt>
                <c:pt idx="46455">
                  <c:v>378.40100097656199</c:v>
                </c:pt>
                <c:pt idx="46456">
                  <c:v>378.40899658203102</c:v>
                </c:pt>
                <c:pt idx="46457">
                  <c:v>378.41198730468699</c:v>
                </c:pt>
                <c:pt idx="46458">
                  <c:v>378.42098999023398</c:v>
                </c:pt>
                <c:pt idx="46459">
                  <c:v>378.42498779296801</c:v>
                </c:pt>
                <c:pt idx="46460">
                  <c:v>378.43701171875</c:v>
                </c:pt>
                <c:pt idx="46461">
                  <c:v>378.44100952148398</c:v>
                </c:pt>
                <c:pt idx="46462">
                  <c:v>378.45098876953102</c:v>
                </c:pt>
                <c:pt idx="46463">
                  <c:v>378.45901489257801</c:v>
                </c:pt>
                <c:pt idx="46464">
                  <c:v>378.46301269531199</c:v>
                </c:pt>
                <c:pt idx="46465">
                  <c:v>378.47100830078102</c:v>
                </c:pt>
                <c:pt idx="46466">
                  <c:v>378.475006103515</c:v>
                </c:pt>
                <c:pt idx="46467">
                  <c:v>378.48599243164</c:v>
                </c:pt>
                <c:pt idx="46468">
                  <c:v>378.489990234375</c:v>
                </c:pt>
                <c:pt idx="46469">
                  <c:v>378.50100708007801</c:v>
                </c:pt>
                <c:pt idx="46470">
                  <c:v>378.510009765625</c:v>
                </c:pt>
                <c:pt idx="46471">
                  <c:v>378.51400756835898</c:v>
                </c:pt>
                <c:pt idx="46472">
                  <c:v>378.51901245117102</c:v>
                </c:pt>
                <c:pt idx="46473">
                  <c:v>378.52301025390602</c:v>
                </c:pt>
                <c:pt idx="46474">
                  <c:v>378.53500366210898</c:v>
                </c:pt>
                <c:pt idx="46475">
                  <c:v>378.537994384765</c:v>
                </c:pt>
                <c:pt idx="46476">
                  <c:v>378.54699707031199</c:v>
                </c:pt>
                <c:pt idx="46477">
                  <c:v>378.55700683593699</c:v>
                </c:pt>
                <c:pt idx="46478">
                  <c:v>378.56100463867102</c:v>
                </c:pt>
                <c:pt idx="46479">
                  <c:v>378.56900024414</c:v>
                </c:pt>
                <c:pt idx="46480">
                  <c:v>378.572998046875</c:v>
                </c:pt>
                <c:pt idx="46481">
                  <c:v>378.58599853515602</c:v>
                </c:pt>
                <c:pt idx="46482">
                  <c:v>378.58999633789</c:v>
                </c:pt>
                <c:pt idx="46483">
                  <c:v>378.60101318359301</c:v>
                </c:pt>
                <c:pt idx="46484">
                  <c:v>378.60900878906199</c:v>
                </c:pt>
                <c:pt idx="46485">
                  <c:v>378.61300659179602</c:v>
                </c:pt>
                <c:pt idx="46486">
                  <c:v>378.621002197265</c:v>
                </c:pt>
                <c:pt idx="46487">
                  <c:v>378.625</c:v>
                </c:pt>
                <c:pt idx="46488">
                  <c:v>378.63699340820301</c:v>
                </c:pt>
                <c:pt idx="46489">
                  <c:v>378.64099121093699</c:v>
                </c:pt>
                <c:pt idx="46490">
                  <c:v>378.65100097656199</c:v>
                </c:pt>
                <c:pt idx="46491">
                  <c:v>378.65899658203102</c:v>
                </c:pt>
                <c:pt idx="46492">
                  <c:v>378.662994384765</c:v>
                </c:pt>
                <c:pt idx="46493">
                  <c:v>378.67098999023398</c:v>
                </c:pt>
                <c:pt idx="46494">
                  <c:v>378.67498779296801</c:v>
                </c:pt>
                <c:pt idx="46495">
                  <c:v>378.68499755859301</c:v>
                </c:pt>
                <c:pt idx="46496">
                  <c:v>378.68798828125</c:v>
                </c:pt>
                <c:pt idx="46497">
                  <c:v>378.70700073242102</c:v>
                </c:pt>
                <c:pt idx="46498">
                  <c:v>378.70901489257801</c:v>
                </c:pt>
                <c:pt idx="46499">
                  <c:v>378.71600341796801</c:v>
                </c:pt>
                <c:pt idx="46500">
                  <c:v>378.72000122070301</c:v>
                </c:pt>
                <c:pt idx="46501">
                  <c:v>378.72399902343699</c:v>
                </c:pt>
                <c:pt idx="46502">
                  <c:v>378.73400878906199</c:v>
                </c:pt>
                <c:pt idx="46503">
                  <c:v>378.73800659179602</c:v>
                </c:pt>
                <c:pt idx="46504">
                  <c:v>378.75698852539</c:v>
                </c:pt>
                <c:pt idx="46505">
                  <c:v>378.760986328125</c:v>
                </c:pt>
                <c:pt idx="46506">
                  <c:v>378.77099609375</c:v>
                </c:pt>
                <c:pt idx="46507">
                  <c:v>378.77499389648398</c:v>
                </c:pt>
                <c:pt idx="46508">
                  <c:v>378.78500366210898</c:v>
                </c:pt>
                <c:pt idx="46509">
                  <c:v>378.78900146484301</c:v>
                </c:pt>
                <c:pt idx="46510">
                  <c:v>378.79299926757801</c:v>
                </c:pt>
                <c:pt idx="46511">
                  <c:v>378.79699707031199</c:v>
                </c:pt>
                <c:pt idx="46512">
                  <c:v>378.80700683593699</c:v>
                </c:pt>
                <c:pt idx="46513">
                  <c:v>378.81100463867102</c:v>
                </c:pt>
                <c:pt idx="46514">
                  <c:v>378.82101440429602</c:v>
                </c:pt>
                <c:pt idx="46515">
                  <c:v>378.82501220703102</c:v>
                </c:pt>
                <c:pt idx="46516">
                  <c:v>378.83499145507801</c:v>
                </c:pt>
                <c:pt idx="46517">
                  <c:v>378.83801269531199</c:v>
                </c:pt>
                <c:pt idx="46518">
                  <c:v>378.85699462890602</c:v>
                </c:pt>
                <c:pt idx="46519">
                  <c:v>378.86099243164</c:v>
                </c:pt>
                <c:pt idx="46520">
                  <c:v>378.871002197265</c:v>
                </c:pt>
                <c:pt idx="46521">
                  <c:v>378.875</c:v>
                </c:pt>
                <c:pt idx="46522">
                  <c:v>378.885009765625</c:v>
                </c:pt>
                <c:pt idx="46523">
                  <c:v>378.88800048828102</c:v>
                </c:pt>
                <c:pt idx="46524">
                  <c:v>378.89498901367102</c:v>
                </c:pt>
                <c:pt idx="46525">
                  <c:v>378.90701293945301</c:v>
                </c:pt>
                <c:pt idx="46526">
                  <c:v>378.91101074218699</c:v>
                </c:pt>
                <c:pt idx="46527">
                  <c:v>378.92098999023398</c:v>
                </c:pt>
                <c:pt idx="46528">
                  <c:v>378.92498779296801</c:v>
                </c:pt>
                <c:pt idx="46529">
                  <c:v>378.93499755859301</c:v>
                </c:pt>
                <c:pt idx="46530">
                  <c:v>378.93701171875</c:v>
                </c:pt>
                <c:pt idx="46531">
                  <c:v>378.94400024414</c:v>
                </c:pt>
                <c:pt idx="46532">
                  <c:v>378.95098876953102</c:v>
                </c:pt>
                <c:pt idx="46533">
                  <c:v>378.96099853515602</c:v>
                </c:pt>
                <c:pt idx="46534">
                  <c:v>378.96499633789</c:v>
                </c:pt>
                <c:pt idx="46535">
                  <c:v>378.98098754882801</c:v>
                </c:pt>
                <c:pt idx="46536">
                  <c:v>378.989013671875</c:v>
                </c:pt>
                <c:pt idx="46537">
                  <c:v>378.99301147460898</c:v>
                </c:pt>
                <c:pt idx="46538">
                  <c:v>379.00100708007801</c:v>
                </c:pt>
                <c:pt idx="46539">
                  <c:v>379.010009765625</c:v>
                </c:pt>
                <c:pt idx="46540">
                  <c:v>379.01400756835898</c:v>
                </c:pt>
                <c:pt idx="46541">
                  <c:v>379.03698730468699</c:v>
                </c:pt>
                <c:pt idx="46542">
                  <c:v>379.04000854492102</c:v>
                </c:pt>
                <c:pt idx="46543">
                  <c:v>379.04699707031199</c:v>
                </c:pt>
                <c:pt idx="46544">
                  <c:v>379.06600952148398</c:v>
                </c:pt>
                <c:pt idx="46545">
                  <c:v>379.06900024414</c:v>
                </c:pt>
                <c:pt idx="46546">
                  <c:v>379.07501220703102</c:v>
                </c:pt>
                <c:pt idx="46547">
                  <c:v>379.09600830078102</c:v>
                </c:pt>
                <c:pt idx="46548">
                  <c:v>379.100006103515</c:v>
                </c:pt>
                <c:pt idx="46549">
                  <c:v>379.11599731445301</c:v>
                </c:pt>
                <c:pt idx="46550">
                  <c:v>379.11999511718699</c:v>
                </c:pt>
                <c:pt idx="46551">
                  <c:v>379.12399291992102</c:v>
                </c:pt>
                <c:pt idx="46552">
                  <c:v>379.13400268554602</c:v>
                </c:pt>
                <c:pt idx="46553">
                  <c:v>379.13800048828102</c:v>
                </c:pt>
                <c:pt idx="46554">
                  <c:v>379.14401245117102</c:v>
                </c:pt>
                <c:pt idx="46555">
                  <c:v>379.14801025390602</c:v>
                </c:pt>
                <c:pt idx="46556">
                  <c:v>379.16598510742102</c:v>
                </c:pt>
                <c:pt idx="46557">
                  <c:v>379.17001342773398</c:v>
                </c:pt>
                <c:pt idx="46558">
                  <c:v>379.18099975585898</c:v>
                </c:pt>
                <c:pt idx="46559">
                  <c:v>379.19000244140602</c:v>
                </c:pt>
                <c:pt idx="46560">
                  <c:v>379.19400024414</c:v>
                </c:pt>
                <c:pt idx="46561">
                  <c:v>379.21099853515602</c:v>
                </c:pt>
                <c:pt idx="46562">
                  <c:v>379.22000122070301</c:v>
                </c:pt>
                <c:pt idx="46563">
                  <c:v>379.22399902343699</c:v>
                </c:pt>
                <c:pt idx="46564">
                  <c:v>379.24700927734301</c:v>
                </c:pt>
                <c:pt idx="46565">
                  <c:v>379.25100708007801</c:v>
                </c:pt>
                <c:pt idx="46566">
                  <c:v>379.26599121093699</c:v>
                </c:pt>
                <c:pt idx="46567">
                  <c:v>379.26998901367102</c:v>
                </c:pt>
                <c:pt idx="46568">
                  <c:v>379.281005859375</c:v>
                </c:pt>
                <c:pt idx="46569">
                  <c:v>379.29000854492102</c:v>
                </c:pt>
                <c:pt idx="46570">
                  <c:v>379.29400634765602</c:v>
                </c:pt>
                <c:pt idx="46571">
                  <c:v>379.29998779296801</c:v>
                </c:pt>
                <c:pt idx="46572">
                  <c:v>379.308990478515</c:v>
                </c:pt>
                <c:pt idx="46573">
                  <c:v>379.31298828125</c:v>
                </c:pt>
                <c:pt idx="46574">
                  <c:v>379.32101440429602</c:v>
                </c:pt>
                <c:pt idx="46575">
                  <c:v>379.32501220703102</c:v>
                </c:pt>
                <c:pt idx="46576">
                  <c:v>379.33700561523398</c:v>
                </c:pt>
                <c:pt idx="46577">
                  <c:v>379.34100341796801</c:v>
                </c:pt>
                <c:pt idx="46578">
                  <c:v>379.35101318359301</c:v>
                </c:pt>
                <c:pt idx="46579">
                  <c:v>379.35900878906199</c:v>
                </c:pt>
                <c:pt idx="46580">
                  <c:v>379.36300659179602</c:v>
                </c:pt>
                <c:pt idx="46581">
                  <c:v>379.371002197265</c:v>
                </c:pt>
                <c:pt idx="46582">
                  <c:v>379.375</c:v>
                </c:pt>
                <c:pt idx="46583">
                  <c:v>379.385986328125</c:v>
                </c:pt>
                <c:pt idx="46584">
                  <c:v>379.38900756835898</c:v>
                </c:pt>
                <c:pt idx="46585">
                  <c:v>379.39599609375</c:v>
                </c:pt>
                <c:pt idx="46586">
                  <c:v>379.40798950195301</c:v>
                </c:pt>
                <c:pt idx="46587">
                  <c:v>379.41198730468699</c:v>
                </c:pt>
                <c:pt idx="46588">
                  <c:v>379.42098999023398</c:v>
                </c:pt>
                <c:pt idx="46589">
                  <c:v>379.42498779296801</c:v>
                </c:pt>
                <c:pt idx="46590">
                  <c:v>379.43499755859301</c:v>
                </c:pt>
                <c:pt idx="46591">
                  <c:v>379.43798828125</c:v>
                </c:pt>
                <c:pt idx="46592">
                  <c:v>379.45098876953102</c:v>
                </c:pt>
                <c:pt idx="46593">
                  <c:v>379.45901489257801</c:v>
                </c:pt>
                <c:pt idx="46594">
                  <c:v>379.47399902343699</c:v>
                </c:pt>
                <c:pt idx="46595">
                  <c:v>379.48699951171801</c:v>
                </c:pt>
                <c:pt idx="46596">
                  <c:v>379.49099731445301</c:v>
                </c:pt>
                <c:pt idx="46597">
                  <c:v>379.50100708007801</c:v>
                </c:pt>
                <c:pt idx="46598">
                  <c:v>379.50900268554602</c:v>
                </c:pt>
                <c:pt idx="46599">
                  <c:v>379.51300048828102</c:v>
                </c:pt>
                <c:pt idx="46600">
                  <c:v>379.52099609375</c:v>
                </c:pt>
                <c:pt idx="46601">
                  <c:v>379.52499389648398</c:v>
                </c:pt>
                <c:pt idx="46602">
                  <c:v>379.53500366210898</c:v>
                </c:pt>
                <c:pt idx="46603">
                  <c:v>379.53900146484301</c:v>
                </c:pt>
                <c:pt idx="46604">
                  <c:v>379.558990478515</c:v>
                </c:pt>
                <c:pt idx="46605">
                  <c:v>379.56298828125</c:v>
                </c:pt>
                <c:pt idx="46606">
                  <c:v>379.56900024414</c:v>
                </c:pt>
                <c:pt idx="46607">
                  <c:v>379.572998046875</c:v>
                </c:pt>
                <c:pt idx="46608">
                  <c:v>379.58599853515602</c:v>
                </c:pt>
                <c:pt idx="46609">
                  <c:v>379.58999633789</c:v>
                </c:pt>
                <c:pt idx="46610">
                  <c:v>379.59799194335898</c:v>
                </c:pt>
                <c:pt idx="46611">
                  <c:v>379.60198974609301</c:v>
                </c:pt>
                <c:pt idx="46612">
                  <c:v>379.61700439453102</c:v>
                </c:pt>
                <c:pt idx="46613">
                  <c:v>379.621002197265</c:v>
                </c:pt>
                <c:pt idx="46614">
                  <c:v>379.62799072265602</c:v>
                </c:pt>
                <c:pt idx="46615">
                  <c:v>379.72100830078102</c:v>
                </c:pt>
                <c:pt idx="46616">
                  <c:v>379.73098754882801</c:v>
                </c:pt>
                <c:pt idx="46617">
                  <c:v>379.739013671875</c:v>
                </c:pt>
                <c:pt idx="46618">
                  <c:v>379.74301147460898</c:v>
                </c:pt>
                <c:pt idx="46619">
                  <c:v>379.74899291992102</c:v>
                </c:pt>
                <c:pt idx="46620">
                  <c:v>379.75299072265602</c:v>
                </c:pt>
                <c:pt idx="46621">
                  <c:v>379.76400756835898</c:v>
                </c:pt>
                <c:pt idx="46622">
                  <c:v>379.76800537109301</c:v>
                </c:pt>
                <c:pt idx="46623">
                  <c:v>379.77301025390602</c:v>
                </c:pt>
                <c:pt idx="46624">
                  <c:v>379.78500366210898</c:v>
                </c:pt>
                <c:pt idx="46625">
                  <c:v>379.78900146484301</c:v>
                </c:pt>
                <c:pt idx="46626">
                  <c:v>379.80099487304602</c:v>
                </c:pt>
                <c:pt idx="46627">
                  <c:v>379.80999755859301</c:v>
                </c:pt>
                <c:pt idx="46628">
                  <c:v>379.81399536132801</c:v>
                </c:pt>
                <c:pt idx="46629">
                  <c:v>379.83099365234301</c:v>
                </c:pt>
                <c:pt idx="46630">
                  <c:v>379.83999633789</c:v>
                </c:pt>
                <c:pt idx="46631">
                  <c:v>379.843994140625</c:v>
                </c:pt>
                <c:pt idx="46632">
                  <c:v>379.86099243164</c:v>
                </c:pt>
                <c:pt idx="46633">
                  <c:v>379.86898803710898</c:v>
                </c:pt>
                <c:pt idx="46634">
                  <c:v>379.87298583984301</c:v>
                </c:pt>
                <c:pt idx="46635">
                  <c:v>379.88800048828102</c:v>
                </c:pt>
                <c:pt idx="46636">
                  <c:v>379.891998291015</c:v>
                </c:pt>
                <c:pt idx="46637">
                  <c:v>379.90100097656199</c:v>
                </c:pt>
                <c:pt idx="46638">
                  <c:v>379.91000366210898</c:v>
                </c:pt>
                <c:pt idx="46639">
                  <c:v>379.91400146484301</c:v>
                </c:pt>
                <c:pt idx="46640">
                  <c:v>379.93099975585898</c:v>
                </c:pt>
                <c:pt idx="46641">
                  <c:v>379.93899536132801</c:v>
                </c:pt>
                <c:pt idx="46642">
                  <c:v>379.94299316406199</c:v>
                </c:pt>
                <c:pt idx="46643">
                  <c:v>379.95098876953102</c:v>
                </c:pt>
                <c:pt idx="46644">
                  <c:v>379.95999145507801</c:v>
                </c:pt>
                <c:pt idx="46645">
                  <c:v>379.96398925781199</c:v>
                </c:pt>
                <c:pt idx="46646">
                  <c:v>379.97100830078102</c:v>
                </c:pt>
                <c:pt idx="46647">
                  <c:v>379.975006103515</c:v>
                </c:pt>
                <c:pt idx="46648">
                  <c:v>379.996002197265</c:v>
                </c:pt>
                <c:pt idx="46649">
                  <c:v>380</c:v>
                </c:pt>
                <c:pt idx="46650">
                  <c:v>380.01599121093699</c:v>
                </c:pt>
                <c:pt idx="46651">
                  <c:v>380.01998901367102</c:v>
                </c:pt>
                <c:pt idx="46652">
                  <c:v>380.031005859375</c:v>
                </c:pt>
                <c:pt idx="46653">
                  <c:v>380.03900146484301</c:v>
                </c:pt>
                <c:pt idx="46654">
                  <c:v>380.04299926757801</c:v>
                </c:pt>
                <c:pt idx="46655">
                  <c:v>380.05099487304602</c:v>
                </c:pt>
                <c:pt idx="46656">
                  <c:v>380.05999755859301</c:v>
                </c:pt>
                <c:pt idx="46657">
                  <c:v>380.06399536132801</c:v>
                </c:pt>
                <c:pt idx="46658">
                  <c:v>380.07199096679602</c:v>
                </c:pt>
                <c:pt idx="46659">
                  <c:v>380.07598876953102</c:v>
                </c:pt>
                <c:pt idx="46660">
                  <c:v>380.08599853515602</c:v>
                </c:pt>
                <c:pt idx="46661">
                  <c:v>380.08999633789</c:v>
                </c:pt>
                <c:pt idx="46662">
                  <c:v>380.10101318359301</c:v>
                </c:pt>
                <c:pt idx="46663">
                  <c:v>380.10900878906199</c:v>
                </c:pt>
                <c:pt idx="46664">
                  <c:v>380.11300659179602</c:v>
                </c:pt>
                <c:pt idx="46665">
                  <c:v>380.121002197265</c:v>
                </c:pt>
                <c:pt idx="46666">
                  <c:v>380.125</c:v>
                </c:pt>
                <c:pt idx="46667">
                  <c:v>380.12899780273398</c:v>
                </c:pt>
                <c:pt idx="46668">
                  <c:v>380.13900756835898</c:v>
                </c:pt>
                <c:pt idx="46669">
                  <c:v>380.14300537109301</c:v>
                </c:pt>
                <c:pt idx="46670">
                  <c:v>380.14898681640602</c:v>
                </c:pt>
                <c:pt idx="46671">
                  <c:v>380.15301513671801</c:v>
                </c:pt>
                <c:pt idx="46672">
                  <c:v>380.16598510742102</c:v>
                </c:pt>
                <c:pt idx="46673">
                  <c:v>380.17001342773398</c:v>
                </c:pt>
                <c:pt idx="46674">
                  <c:v>380.18099975585898</c:v>
                </c:pt>
                <c:pt idx="46675">
                  <c:v>380.19000244140602</c:v>
                </c:pt>
                <c:pt idx="46676">
                  <c:v>380.19400024414</c:v>
                </c:pt>
                <c:pt idx="46677">
                  <c:v>380.21701049804602</c:v>
                </c:pt>
                <c:pt idx="46678">
                  <c:v>380.22100830078102</c:v>
                </c:pt>
                <c:pt idx="46679">
                  <c:v>380.23098754882801</c:v>
                </c:pt>
                <c:pt idx="46680">
                  <c:v>380.239990234375</c:v>
                </c:pt>
                <c:pt idx="46681">
                  <c:v>380.24398803710898</c:v>
                </c:pt>
                <c:pt idx="46682">
                  <c:v>380.266998291015</c:v>
                </c:pt>
                <c:pt idx="46683">
                  <c:v>380.27099609375</c:v>
                </c:pt>
                <c:pt idx="46684">
                  <c:v>380.281005859375</c:v>
                </c:pt>
                <c:pt idx="46685">
                  <c:v>380.29000854492102</c:v>
                </c:pt>
                <c:pt idx="46686">
                  <c:v>380.2919921875</c:v>
                </c:pt>
                <c:pt idx="46687">
                  <c:v>380.30099487304602</c:v>
                </c:pt>
                <c:pt idx="46688">
                  <c:v>380.30999755859301</c:v>
                </c:pt>
                <c:pt idx="46689">
                  <c:v>380.31399536132801</c:v>
                </c:pt>
                <c:pt idx="46690">
                  <c:v>380.32101440429602</c:v>
                </c:pt>
                <c:pt idx="46691">
                  <c:v>380.32501220703102</c:v>
                </c:pt>
                <c:pt idx="46692">
                  <c:v>380.34600830078102</c:v>
                </c:pt>
                <c:pt idx="46693">
                  <c:v>380.350006103515</c:v>
                </c:pt>
                <c:pt idx="46694">
                  <c:v>380.36599731445301</c:v>
                </c:pt>
                <c:pt idx="46695">
                  <c:v>380.36999511718699</c:v>
                </c:pt>
                <c:pt idx="46696">
                  <c:v>380.37600708007801</c:v>
                </c:pt>
                <c:pt idx="46697">
                  <c:v>380.38900756835898</c:v>
                </c:pt>
                <c:pt idx="46698">
                  <c:v>380.39300537109301</c:v>
                </c:pt>
                <c:pt idx="46699">
                  <c:v>380.40100097656199</c:v>
                </c:pt>
                <c:pt idx="46700">
                  <c:v>380.41000366210898</c:v>
                </c:pt>
                <c:pt idx="46701">
                  <c:v>380.41400146484301</c:v>
                </c:pt>
                <c:pt idx="46702">
                  <c:v>380.43099975585898</c:v>
                </c:pt>
                <c:pt idx="46703">
                  <c:v>380.44000244140602</c:v>
                </c:pt>
                <c:pt idx="46704">
                  <c:v>380.44400024414</c:v>
                </c:pt>
                <c:pt idx="46705">
                  <c:v>380.46099853515602</c:v>
                </c:pt>
                <c:pt idx="46706">
                  <c:v>380.47000122070301</c:v>
                </c:pt>
                <c:pt idx="46707">
                  <c:v>380.47399902343699</c:v>
                </c:pt>
                <c:pt idx="46708">
                  <c:v>380.49700927734301</c:v>
                </c:pt>
                <c:pt idx="46709">
                  <c:v>380.50100708007801</c:v>
                </c:pt>
                <c:pt idx="46710">
                  <c:v>380.51599121093699</c:v>
                </c:pt>
                <c:pt idx="46711">
                  <c:v>380.51998901367102</c:v>
                </c:pt>
                <c:pt idx="46712">
                  <c:v>380.52398681640602</c:v>
                </c:pt>
                <c:pt idx="46713">
                  <c:v>380.52801513671801</c:v>
                </c:pt>
                <c:pt idx="46714">
                  <c:v>380.537994384765</c:v>
                </c:pt>
                <c:pt idx="46715">
                  <c:v>380.5419921875</c:v>
                </c:pt>
                <c:pt idx="46716">
                  <c:v>380.55099487304602</c:v>
                </c:pt>
                <c:pt idx="46717">
                  <c:v>380.55499267578102</c:v>
                </c:pt>
                <c:pt idx="46718">
                  <c:v>380.57598876953102</c:v>
                </c:pt>
                <c:pt idx="46719">
                  <c:v>380.579010009765</c:v>
                </c:pt>
                <c:pt idx="46720">
                  <c:v>380.59799194335898</c:v>
                </c:pt>
                <c:pt idx="46721">
                  <c:v>380.60198974609301</c:v>
                </c:pt>
                <c:pt idx="46722">
                  <c:v>380.61599731445301</c:v>
                </c:pt>
                <c:pt idx="46723">
                  <c:v>380.61999511718699</c:v>
                </c:pt>
                <c:pt idx="46724">
                  <c:v>380.635986328125</c:v>
                </c:pt>
                <c:pt idx="46725">
                  <c:v>380.64001464843699</c:v>
                </c:pt>
                <c:pt idx="46726">
                  <c:v>380.65100097656199</c:v>
                </c:pt>
                <c:pt idx="46727">
                  <c:v>380.65499877929602</c:v>
                </c:pt>
                <c:pt idx="46728">
                  <c:v>380.66598510742102</c:v>
                </c:pt>
                <c:pt idx="46729">
                  <c:v>380.67001342773398</c:v>
                </c:pt>
                <c:pt idx="46730">
                  <c:v>380.68099975585898</c:v>
                </c:pt>
                <c:pt idx="46731">
                  <c:v>380.68899536132801</c:v>
                </c:pt>
                <c:pt idx="46732">
                  <c:v>380.69299316406199</c:v>
                </c:pt>
                <c:pt idx="46733">
                  <c:v>380.70098876953102</c:v>
                </c:pt>
                <c:pt idx="46734">
                  <c:v>380.704986572265</c:v>
                </c:pt>
                <c:pt idx="46735">
                  <c:v>380.71499633789</c:v>
                </c:pt>
                <c:pt idx="46736">
                  <c:v>380.718994140625</c:v>
                </c:pt>
                <c:pt idx="46737">
                  <c:v>380.73699951171801</c:v>
                </c:pt>
                <c:pt idx="46738">
                  <c:v>380.74099731445301</c:v>
                </c:pt>
                <c:pt idx="46739">
                  <c:v>380.75100708007801</c:v>
                </c:pt>
                <c:pt idx="46740">
                  <c:v>380.75500488281199</c:v>
                </c:pt>
                <c:pt idx="46741">
                  <c:v>380.76400756835898</c:v>
                </c:pt>
                <c:pt idx="46742">
                  <c:v>380.76800537109301</c:v>
                </c:pt>
                <c:pt idx="46743">
                  <c:v>380.781005859375</c:v>
                </c:pt>
                <c:pt idx="46744">
                  <c:v>380.79000854492102</c:v>
                </c:pt>
                <c:pt idx="46745">
                  <c:v>380.79400634765602</c:v>
                </c:pt>
                <c:pt idx="46746">
                  <c:v>380.81100463867102</c:v>
                </c:pt>
                <c:pt idx="46747">
                  <c:v>380.82000732421801</c:v>
                </c:pt>
                <c:pt idx="46748">
                  <c:v>380.82400512695301</c:v>
                </c:pt>
                <c:pt idx="46749">
                  <c:v>380.84100341796801</c:v>
                </c:pt>
                <c:pt idx="46750">
                  <c:v>380.850006103515</c:v>
                </c:pt>
                <c:pt idx="46751">
                  <c:v>380.85400390625</c:v>
                </c:pt>
                <c:pt idx="46752">
                  <c:v>380.87600708007801</c:v>
                </c:pt>
                <c:pt idx="46753">
                  <c:v>380.88000488281199</c:v>
                </c:pt>
                <c:pt idx="46754">
                  <c:v>380.89099121093699</c:v>
                </c:pt>
                <c:pt idx="46755">
                  <c:v>380.89498901367102</c:v>
                </c:pt>
                <c:pt idx="46756">
                  <c:v>380.90200805664</c:v>
                </c:pt>
                <c:pt idx="46757">
                  <c:v>380.91101074218699</c:v>
                </c:pt>
                <c:pt idx="46758">
                  <c:v>380.91500854492102</c:v>
                </c:pt>
                <c:pt idx="46759">
                  <c:v>380.93099975585898</c:v>
                </c:pt>
                <c:pt idx="46760">
                  <c:v>380.93899536132801</c:v>
                </c:pt>
                <c:pt idx="46761">
                  <c:v>380.94299316406199</c:v>
                </c:pt>
                <c:pt idx="46762">
                  <c:v>380.94699096679602</c:v>
                </c:pt>
                <c:pt idx="46763">
                  <c:v>380.96099853515602</c:v>
                </c:pt>
                <c:pt idx="46764">
                  <c:v>380.97000122070301</c:v>
                </c:pt>
                <c:pt idx="46765">
                  <c:v>380.97299194335898</c:v>
                </c:pt>
                <c:pt idx="46766">
                  <c:v>380.98699951171801</c:v>
                </c:pt>
                <c:pt idx="46767">
                  <c:v>380.99099731445301</c:v>
                </c:pt>
                <c:pt idx="46768">
                  <c:v>381.00100708007801</c:v>
                </c:pt>
                <c:pt idx="46769">
                  <c:v>381.00500488281199</c:v>
                </c:pt>
                <c:pt idx="46770">
                  <c:v>381.01501464843699</c:v>
                </c:pt>
                <c:pt idx="46771">
                  <c:v>381.01901245117102</c:v>
                </c:pt>
                <c:pt idx="46772">
                  <c:v>381.03698730468699</c:v>
                </c:pt>
                <c:pt idx="46773">
                  <c:v>381.04000854492102</c:v>
                </c:pt>
                <c:pt idx="46774">
                  <c:v>381.04598999023398</c:v>
                </c:pt>
                <c:pt idx="46775">
                  <c:v>381.06698608398398</c:v>
                </c:pt>
                <c:pt idx="46776">
                  <c:v>381.07101440429602</c:v>
                </c:pt>
                <c:pt idx="46777">
                  <c:v>381.08099365234301</c:v>
                </c:pt>
                <c:pt idx="46778">
                  <c:v>381.08999633789</c:v>
                </c:pt>
                <c:pt idx="46779">
                  <c:v>381.09298706054602</c:v>
                </c:pt>
                <c:pt idx="46780">
                  <c:v>381.09698486328102</c:v>
                </c:pt>
                <c:pt idx="46781">
                  <c:v>381.11700439453102</c:v>
                </c:pt>
                <c:pt idx="46782">
                  <c:v>381.11898803710898</c:v>
                </c:pt>
                <c:pt idx="46783">
                  <c:v>381.125</c:v>
                </c:pt>
                <c:pt idx="46784">
                  <c:v>381.13000488281199</c:v>
                </c:pt>
                <c:pt idx="46785">
                  <c:v>381.14599609375</c:v>
                </c:pt>
                <c:pt idx="46786">
                  <c:v>381.14999389648398</c:v>
                </c:pt>
                <c:pt idx="46787">
                  <c:v>381.16000366210898</c:v>
                </c:pt>
                <c:pt idx="46788">
                  <c:v>381.16400146484301</c:v>
                </c:pt>
                <c:pt idx="46789">
                  <c:v>381.16900634765602</c:v>
                </c:pt>
                <c:pt idx="46790">
                  <c:v>381.18099975585898</c:v>
                </c:pt>
                <c:pt idx="46791">
                  <c:v>381.18899536132801</c:v>
                </c:pt>
                <c:pt idx="46792">
                  <c:v>381.19299316406199</c:v>
                </c:pt>
                <c:pt idx="46793">
                  <c:v>381.20098876953102</c:v>
                </c:pt>
                <c:pt idx="46794">
                  <c:v>381.204986572265</c:v>
                </c:pt>
                <c:pt idx="46795">
                  <c:v>381.21499633789</c:v>
                </c:pt>
                <c:pt idx="46796">
                  <c:v>381.218994140625</c:v>
                </c:pt>
                <c:pt idx="46797">
                  <c:v>381.23699951171801</c:v>
                </c:pt>
                <c:pt idx="46798">
                  <c:v>381.24099731445301</c:v>
                </c:pt>
                <c:pt idx="46799">
                  <c:v>381.25100708007801</c:v>
                </c:pt>
                <c:pt idx="46800">
                  <c:v>381.25500488281199</c:v>
                </c:pt>
                <c:pt idx="46801">
                  <c:v>381.266998291015</c:v>
                </c:pt>
                <c:pt idx="46802">
                  <c:v>381.27099609375</c:v>
                </c:pt>
                <c:pt idx="46803">
                  <c:v>381.281005859375</c:v>
                </c:pt>
                <c:pt idx="46804">
                  <c:v>381.29000854492102</c:v>
                </c:pt>
                <c:pt idx="46805">
                  <c:v>381.29299926757801</c:v>
                </c:pt>
                <c:pt idx="46806">
                  <c:v>381.29901123046801</c:v>
                </c:pt>
                <c:pt idx="46807">
                  <c:v>381.31698608398398</c:v>
                </c:pt>
                <c:pt idx="46808">
                  <c:v>381.32101440429602</c:v>
                </c:pt>
                <c:pt idx="46809">
                  <c:v>381.33099365234301</c:v>
                </c:pt>
                <c:pt idx="46810">
                  <c:v>381.33999633789</c:v>
                </c:pt>
                <c:pt idx="46811">
                  <c:v>381.343994140625</c:v>
                </c:pt>
                <c:pt idx="46812">
                  <c:v>381.36099243164</c:v>
                </c:pt>
                <c:pt idx="46813">
                  <c:v>381.36999511718699</c:v>
                </c:pt>
                <c:pt idx="46814">
                  <c:v>381.37399291992102</c:v>
                </c:pt>
                <c:pt idx="46815">
                  <c:v>381.38000488281199</c:v>
                </c:pt>
                <c:pt idx="46816">
                  <c:v>381.39001464843699</c:v>
                </c:pt>
                <c:pt idx="46817">
                  <c:v>381.39401245117102</c:v>
                </c:pt>
                <c:pt idx="46818">
                  <c:v>381.40100097656199</c:v>
                </c:pt>
                <c:pt idx="46819">
                  <c:v>381.40499877929602</c:v>
                </c:pt>
                <c:pt idx="46820">
                  <c:v>381.4169921875</c:v>
                </c:pt>
                <c:pt idx="46821">
                  <c:v>381.42098999023398</c:v>
                </c:pt>
                <c:pt idx="46822">
                  <c:v>381.43099975585898</c:v>
                </c:pt>
                <c:pt idx="46823">
                  <c:v>381.44000244140602</c:v>
                </c:pt>
                <c:pt idx="46824">
                  <c:v>381.44400024414</c:v>
                </c:pt>
                <c:pt idx="46825">
                  <c:v>381.46099853515602</c:v>
                </c:pt>
                <c:pt idx="46826">
                  <c:v>381.47000122070301</c:v>
                </c:pt>
                <c:pt idx="46827">
                  <c:v>381.47399902343699</c:v>
                </c:pt>
                <c:pt idx="46828">
                  <c:v>381.49099731445301</c:v>
                </c:pt>
                <c:pt idx="46829">
                  <c:v>381.49899291992102</c:v>
                </c:pt>
                <c:pt idx="46830">
                  <c:v>381.50299072265602</c:v>
                </c:pt>
                <c:pt idx="46831">
                  <c:v>381.51599121093699</c:v>
                </c:pt>
                <c:pt idx="46832">
                  <c:v>381.51998901367102</c:v>
                </c:pt>
                <c:pt idx="46833">
                  <c:v>381.531005859375</c:v>
                </c:pt>
                <c:pt idx="46834">
                  <c:v>381.53900146484301</c:v>
                </c:pt>
                <c:pt idx="46835">
                  <c:v>381.54299926757801</c:v>
                </c:pt>
                <c:pt idx="46836">
                  <c:v>381.55099487304602</c:v>
                </c:pt>
                <c:pt idx="46837">
                  <c:v>381.55499267578102</c:v>
                </c:pt>
                <c:pt idx="46838">
                  <c:v>381.56399536132801</c:v>
                </c:pt>
                <c:pt idx="46839">
                  <c:v>381.56799316406199</c:v>
                </c:pt>
                <c:pt idx="46840">
                  <c:v>381.58099365234301</c:v>
                </c:pt>
                <c:pt idx="46841">
                  <c:v>381.58999633789</c:v>
                </c:pt>
                <c:pt idx="46842">
                  <c:v>381.593994140625</c:v>
                </c:pt>
                <c:pt idx="46843">
                  <c:v>381.60101318359301</c:v>
                </c:pt>
                <c:pt idx="46844">
                  <c:v>381.60501098632801</c:v>
                </c:pt>
                <c:pt idx="46845">
                  <c:v>381.61700439453102</c:v>
                </c:pt>
                <c:pt idx="46846">
                  <c:v>381.621002197265</c:v>
                </c:pt>
                <c:pt idx="46847">
                  <c:v>381.62600708007801</c:v>
                </c:pt>
                <c:pt idx="46848">
                  <c:v>381.63000488281199</c:v>
                </c:pt>
                <c:pt idx="46849">
                  <c:v>381.63900756835898</c:v>
                </c:pt>
                <c:pt idx="46850">
                  <c:v>381.64300537109301</c:v>
                </c:pt>
                <c:pt idx="46851">
                  <c:v>381.64700317382801</c:v>
                </c:pt>
                <c:pt idx="46852">
                  <c:v>381.70300292968699</c:v>
                </c:pt>
                <c:pt idx="46853">
                  <c:v>381.71398925781199</c:v>
                </c:pt>
                <c:pt idx="46854">
                  <c:v>381.71798706054602</c:v>
                </c:pt>
                <c:pt idx="46855">
                  <c:v>381.72198486328102</c:v>
                </c:pt>
                <c:pt idx="46856">
                  <c:v>381.73098754882801</c:v>
                </c:pt>
                <c:pt idx="46857">
                  <c:v>381.739013671875</c:v>
                </c:pt>
                <c:pt idx="46858">
                  <c:v>381.74200439453102</c:v>
                </c:pt>
                <c:pt idx="46859">
                  <c:v>381.75100708007801</c:v>
                </c:pt>
                <c:pt idx="46860">
                  <c:v>381.75500488281199</c:v>
                </c:pt>
                <c:pt idx="46861">
                  <c:v>381.766998291015</c:v>
                </c:pt>
                <c:pt idx="46862">
                  <c:v>381.77099609375</c:v>
                </c:pt>
                <c:pt idx="46863">
                  <c:v>381.78698730468699</c:v>
                </c:pt>
                <c:pt idx="46864">
                  <c:v>381.79098510742102</c:v>
                </c:pt>
                <c:pt idx="46865">
                  <c:v>381.80099487304602</c:v>
                </c:pt>
                <c:pt idx="46866">
                  <c:v>381.80499267578102</c:v>
                </c:pt>
                <c:pt idx="46867">
                  <c:v>381.81698608398398</c:v>
                </c:pt>
                <c:pt idx="46868">
                  <c:v>381.82101440429602</c:v>
                </c:pt>
                <c:pt idx="46869">
                  <c:v>381.83099365234301</c:v>
                </c:pt>
                <c:pt idx="46870">
                  <c:v>381.83999633789</c:v>
                </c:pt>
                <c:pt idx="46871">
                  <c:v>381.843994140625</c:v>
                </c:pt>
                <c:pt idx="46872">
                  <c:v>381.85101318359301</c:v>
                </c:pt>
                <c:pt idx="46873">
                  <c:v>381.85501098632801</c:v>
                </c:pt>
                <c:pt idx="46874">
                  <c:v>381.86700439453102</c:v>
                </c:pt>
                <c:pt idx="46875">
                  <c:v>381.871002197265</c:v>
                </c:pt>
                <c:pt idx="46876">
                  <c:v>381.88101196289</c:v>
                </c:pt>
                <c:pt idx="46877">
                  <c:v>381.88900756835898</c:v>
                </c:pt>
                <c:pt idx="46878">
                  <c:v>381.89300537109301</c:v>
                </c:pt>
                <c:pt idx="46879">
                  <c:v>381.90100097656199</c:v>
                </c:pt>
                <c:pt idx="46880">
                  <c:v>381.90499877929602</c:v>
                </c:pt>
                <c:pt idx="46881">
                  <c:v>381.91500854492102</c:v>
                </c:pt>
                <c:pt idx="46882">
                  <c:v>381.91900634765602</c:v>
                </c:pt>
                <c:pt idx="46883">
                  <c:v>381.93099975585898</c:v>
                </c:pt>
                <c:pt idx="46884">
                  <c:v>381.93899536132801</c:v>
                </c:pt>
                <c:pt idx="46885">
                  <c:v>381.94299316406199</c:v>
                </c:pt>
                <c:pt idx="46886">
                  <c:v>381.947998046875</c:v>
                </c:pt>
                <c:pt idx="46887">
                  <c:v>381.95199584960898</c:v>
                </c:pt>
                <c:pt idx="46888">
                  <c:v>381.95599365234301</c:v>
                </c:pt>
                <c:pt idx="46889">
                  <c:v>381.96701049804602</c:v>
                </c:pt>
                <c:pt idx="46890">
                  <c:v>381.968994140625</c:v>
                </c:pt>
                <c:pt idx="46891">
                  <c:v>381.975006103515</c:v>
                </c:pt>
                <c:pt idx="46892">
                  <c:v>381.99099731445301</c:v>
                </c:pt>
                <c:pt idx="46893">
                  <c:v>381.99899291992102</c:v>
                </c:pt>
                <c:pt idx="46894">
                  <c:v>382.00299072265602</c:v>
                </c:pt>
                <c:pt idx="46895">
                  <c:v>382.016998291015</c:v>
                </c:pt>
                <c:pt idx="46896">
                  <c:v>382.01901245117102</c:v>
                </c:pt>
                <c:pt idx="46897">
                  <c:v>382.02700805664</c:v>
                </c:pt>
                <c:pt idx="46898">
                  <c:v>382.031005859375</c:v>
                </c:pt>
                <c:pt idx="46899">
                  <c:v>382.04299926757801</c:v>
                </c:pt>
                <c:pt idx="46900">
                  <c:v>382.04699707031199</c:v>
                </c:pt>
                <c:pt idx="46901">
                  <c:v>382.06201171875</c:v>
                </c:pt>
                <c:pt idx="46902">
                  <c:v>382.06600952148398</c:v>
                </c:pt>
                <c:pt idx="46903">
                  <c:v>382.08099365234301</c:v>
                </c:pt>
                <c:pt idx="46904">
                  <c:v>382.08898925781199</c:v>
                </c:pt>
                <c:pt idx="46905">
                  <c:v>382.09298706054602</c:v>
                </c:pt>
                <c:pt idx="46906">
                  <c:v>382.09698486328102</c:v>
                </c:pt>
                <c:pt idx="46907">
                  <c:v>382.10198974609301</c:v>
                </c:pt>
                <c:pt idx="46908">
                  <c:v>382.10998535156199</c:v>
                </c:pt>
                <c:pt idx="46909">
                  <c:v>382.11898803710898</c:v>
                </c:pt>
                <c:pt idx="46910">
                  <c:v>382.12298583984301</c:v>
                </c:pt>
                <c:pt idx="46911">
                  <c:v>382.12899780273398</c:v>
                </c:pt>
                <c:pt idx="46912">
                  <c:v>382.14599609375</c:v>
                </c:pt>
                <c:pt idx="46913">
                  <c:v>382.14999389648398</c:v>
                </c:pt>
                <c:pt idx="46914">
                  <c:v>382.1669921875</c:v>
                </c:pt>
                <c:pt idx="46915">
                  <c:v>382.16900634765602</c:v>
                </c:pt>
                <c:pt idx="46916">
                  <c:v>382.17599487304602</c:v>
                </c:pt>
                <c:pt idx="46917">
                  <c:v>382.19100952148398</c:v>
                </c:pt>
                <c:pt idx="46918">
                  <c:v>382.19900512695301</c:v>
                </c:pt>
                <c:pt idx="46919">
                  <c:v>382.20300292968699</c:v>
                </c:pt>
                <c:pt idx="46920">
                  <c:v>382.21600341796801</c:v>
                </c:pt>
                <c:pt idx="46921">
                  <c:v>382.22000122070301</c:v>
                </c:pt>
                <c:pt idx="46922">
                  <c:v>382.22399902343699</c:v>
                </c:pt>
                <c:pt idx="46923">
                  <c:v>382.23098754882801</c:v>
                </c:pt>
                <c:pt idx="46924">
                  <c:v>382.239990234375</c:v>
                </c:pt>
                <c:pt idx="46925">
                  <c:v>382.24398803710898</c:v>
                </c:pt>
                <c:pt idx="46926">
                  <c:v>382.25100708007801</c:v>
                </c:pt>
                <c:pt idx="46927">
                  <c:v>382.25500488281199</c:v>
                </c:pt>
                <c:pt idx="46928">
                  <c:v>382.266998291015</c:v>
                </c:pt>
                <c:pt idx="46929">
                  <c:v>382.27099609375</c:v>
                </c:pt>
                <c:pt idx="46930">
                  <c:v>382.281005859375</c:v>
                </c:pt>
                <c:pt idx="46931">
                  <c:v>382.28900146484301</c:v>
                </c:pt>
                <c:pt idx="46932">
                  <c:v>382.29299926757801</c:v>
                </c:pt>
                <c:pt idx="46933">
                  <c:v>382.30099487304602</c:v>
                </c:pt>
                <c:pt idx="46934">
                  <c:v>382.30499267578102</c:v>
                </c:pt>
                <c:pt idx="46935">
                  <c:v>382.31600952148398</c:v>
                </c:pt>
                <c:pt idx="46936">
                  <c:v>382.31900024414</c:v>
                </c:pt>
                <c:pt idx="46937">
                  <c:v>382.32501220703102</c:v>
                </c:pt>
                <c:pt idx="46938">
                  <c:v>382.329010009765</c:v>
                </c:pt>
                <c:pt idx="46939">
                  <c:v>382.34100341796801</c:v>
                </c:pt>
                <c:pt idx="46940">
                  <c:v>382.34500122070301</c:v>
                </c:pt>
                <c:pt idx="46941">
                  <c:v>382.36099243164</c:v>
                </c:pt>
                <c:pt idx="46942">
                  <c:v>382.36898803710898</c:v>
                </c:pt>
                <c:pt idx="46943">
                  <c:v>382.37298583984301</c:v>
                </c:pt>
                <c:pt idx="46944">
                  <c:v>382.38101196289</c:v>
                </c:pt>
                <c:pt idx="46945">
                  <c:v>382.39999389648398</c:v>
                </c:pt>
                <c:pt idx="46946">
                  <c:v>382.40301513671801</c:v>
                </c:pt>
                <c:pt idx="46947">
                  <c:v>382.41598510742102</c:v>
                </c:pt>
                <c:pt idx="46948">
                  <c:v>382.41900634765602</c:v>
                </c:pt>
                <c:pt idx="46949">
                  <c:v>382.42800903320301</c:v>
                </c:pt>
                <c:pt idx="46950">
                  <c:v>382.43200683593699</c:v>
                </c:pt>
                <c:pt idx="46951">
                  <c:v>382.44601440429602</c:v>
                </c:pt>
                <c:pt idx="46952">
                  <c:v>382.44900512695301</c:v>
                </c:pt>
                <c:pt idx="46953">
                  <c:v>382.454986572265</c:v>
                </c:pt>
                <c:pt idx="46954">
                  <c:v>382.47601318359301</c:v>
                </c:pt>
                <c:pt idx="46955">
                  <c:v>382.48001098632801</c:v>
                </c:pt>
                <c:pt idx="46956">
                  <c:v>382.489990234375</c:v>
                </c:pt>
                <c:pt idx="46957">
                  <c:v>382.49398803710898</c:v>
                </c:pt>
                <c:pt idx="46958">
                  <c:v>382.510986328125</c:v>
                </c:pt>
                <c:pt idx="46959">
                  <c:v>382.51998901367102</c:v>
                </c:pt>
                <c:pt idx="46960">
                  <c:v>382.52301025390602</c:v>
                </c:pt>
                <c:pt idx="46961">
                  <c:v>382.531005859375</c:v>
                </c:pt>
                <c:pt idx="46962">
                  <c:v>382.54000854492102</c:v>
                </c:pt>
                <c:pt idx="46963">
                  <c:v>382.54400634765602</c:v>
                </c:pt>
                <c:pt idx="46964">
                  <c:v>382.55099487304602</c:v>
                </c:pt>
                <c:pt idx="46965">
                  <c:v>382.55499267578102</c:v>
                </c:pt>
                <c:pt idx="46966">
                  <c:v>382.56500244140602</c:v>
                </c:pt>
                <c:pt idx="46967">
                  <c:v>382.56900024414</c:v>
                </c:pt>
                <c:pt idx="46968">
                  <c:v>382.58099365234301</c:v>
                </c:pt>
                <c:pt idx="46969">
                  <c:v>382.58999633789</c:v>
                </c:pt>
                <c:pt idx="46970">
                  <c:v>382.593994140625</c:v>
                </c:pt>
                <c:pt idx="46971">
                  <c:v>382.61099243164</c:v>
                </c:pt>
                <c:pt idx="46972">
                  <c:v>382.61898803710898</c:v>
                </c:pt>
                <c:pt idx="46973">
                  <c:v>382.62298583984301</c:v>
                </c:pt>
                <c:pt idx="46974">
                  <c:v>382.63101196289</c:v>
                </c:pt>
                <c:pt idx="46975">
                  <c:v>382.63900756835898</c:v>
                </c:pt>
                <c:pt idx="46976">
                  <c:v>382.64300537109301</c:v>
                </c:pt>
                <c:pt idx="46977">
                  <c:v>382.65100097656199</c:v>
                </c:pt>
                <c:pt idx="46978">
                  <c:v>382.65499877929602</c:v>
                </c:pt>
                <c:pt idx="46979">
                  <c:v>382.6669921875</c:v>
                </c:pt>
                <c:pt idx="46980">
                  <c:v>382.67098999023398</c:v>
                </c:pt>
                <c:pt idx="46981">
                  <c:v>382.68099975585898</c:v>
                </c:pt>
                <c:pt idx="46982">
                  <c:v>382.68899536132801</c:v>
                </c:pt>
                <c:pt idx="46983">
                  <c:v>382.69299316406199</c:v>
                </c:pt>
                <c:pt idx="46984">
                  <c:v>382.70098876953102</c:v>
                </c:pt>
                <c:pt idx="46985">
                  <c:v>382.704986572265</c:v>
                </c:pt>
                <c:pt idx="46986">
                  <c:v>382.71499633789</c:v>
                </c:pt>
                <c:pt idx="46987">
                  <c:v>382.718994140625</c:v>
                </c:pt>
                <c:pt idx="46988">
                  <c:v>382.72900390625</c:v>
                </c:pt>
                <c:pt idx="46989">
                  <c:v>382.73300170898398</c:v>
                </c:pt>
                <c:pt idx="46990">
                  <c:v>382.74398803710898</c:v>
                </c:pt>
                <c:pt idx="46991">
                  <c:v>382.74798583984301</c:v>
                </c:pt>
                <c:pt idx="46992">
                  <c:v>382.766998291015</c:v>
                </c:pt>
                <c:pt idx="46993">
                  <c:v>382.76998901367102</c:v>
                </c:pt>
                <c:pt idx="46994">
                  <c:v>382.781005859375</c:v>
                </c:pt>
                <c:pt idx="46995">
                  <c:v>382.78900146484301</c:v>
                </c:pt>
                <c:pt idx="46996">
                  <c:v>382.79299926757801</c:v>
                </c:pt>
                <c:pt idx="46997">
                  <c:v>382.80099487304602</c:v>
                </c:pt>
                <c:pt idx="46998">
                  <c:v>382.80499267578102</c:v>
                </c:pt>
                <c:pt idx="46999">
                  <c:v>382.81500244140602</c:v>
                </c:pt>
                <c:pt idx="47000">
                  <c:v>382.81900024414</c:v>
                </c:pt>
                <c:pt idx="47001">
                  <c:v>382.83099365234301</c:v>
                </c:pt>
                <c:pt idx="47002">
                  <c:v>382.83999633789</c:v>
                </c:pt>
                <c:pt idx="47003">
                  <c:v>382.843994140625</c:v>
                </c:pt>
                <c:pt idx="47004">
                  <c:v>382.86700439453102</c:v>
                </c:pt>
                <c:pt idx="47005">
                  <c:v>382.86898803710898</c:v>
                </c:pt>
                <c:pt idx="47006">
                  <c:v>382.88101196289</c:v>
                </c:pt>
                <c:pt idx="47007">
                  <c:v>382.89001464843699</c:v>
                </c:pt>
                <c:pt idx="47008">
                  <c:v>382.89300537109301</c:v>
                </c:pt>
                <c:pt idx="47009">
                  <c:v>382.90100097656199</c:v>
                </c:pt>
                <c:pt idx="47010">
                  <c:v>382.90499877929602</c:v>
                </c:pt>
                <c:pt idx="47011">
                  <c:v>382.92599487304602</c:v>
                </c:pt>
                <c:pt idx="47012">
                  <c:v>382.92999267578102</c:v>
                </c:pt>
                <c:pt idx="47013">
                  <c:v>382.94699096679602</c:v>
                </c:pt>
                <c:pt idx="47014">
                  <c:v>382.94900512695301</c:v>
                </c:pt>
                <c:pt idx="47015">
                  <c:v>382.96701049804602</c:v>
                </c:pt>
                <c:pt idx="47016">
                  <c:v>382.968994140625</c:v>
                </c:pt>
                <c:pt idx="47017">
                  <c:v>382.975006103515</c:v>
                </c:pt>
                <c:pt idx="47018">
                  <c:v>382.98001098632801</c:v>
                </c:pt>
                <c:pt idx="47019">
                  <c:v>382.98400878906199</c:v>
                </c:pt>
                <c:pt idx="47020">
                  <c:v>382.99398803710898</c:v>
                </c:pt>
                <c:pt idx="47021">
                  <c:v>382.99700927734301</c:v>
                </c:pt>
                <c:pt idx="47022">
                  <c:v>383.016998291015</c:v>
                </c:pt>
                <c:pt idx="47023">
                  <c:v>383.01998901367102</c:v>
                </c:pt>
                <c:pt idx="47024">
                  <c:v>383.02600097656199</c:v>
                </c:pt>
                <c:pt idx="47025">
                  <c:v>383.04699707031199</c:v>
                </c:pt>
                <c:pt idx="47026">
                  <c:v>383.05099487304602</c:v>
                </c:pt>
                <c:pt idx="47027">
                  <c:v>383.06100463867102</c:v>
                </c:pt>
                <c:pt idx="47028">
                  <c:v>383.06900024414</c:v>
                </c:pt>
                <c:pt idx="47029">
                  <c:v>383.072998046875</c:v>
                </c:pt>
                <c:pt idx="47030">
                  <c:v>383.08099365234301</c:v>
                </c:pt>
                <c:pt idx="47031">
                  <c:v>383.08898925781199</c:v>
                </c:pt>
                <c:pt idx="47032">
                  <c:v>383.09298706054602</c:v>
                </c:pt>
                <c:pt idx="47033">
                  <c:v>383.10101318359301</c:v>
                </c:pt>
                <c:pt idx="47034">
                  <c:v>383.10501098632801</c:v>
                </c:pt>
                <c:pt idx="47035">
                  <c:v>383.10900878906199</c:v>
                </c:pt>
                <c:pt idx="47036">
                  <c:v>383.11801147460898</c:v>
                </c:pt>
                <c:pt idx="47037">
                  <c:v>383.12200927734301</c:v>
                </c:pt>
                <c:pt idx="47038">
                  <c:v>383.13101196289</c:v>
                </c:pt>
                <c:pt idx="47039">
                  <c:v>383.14001464843699</c:v>
                </c:pt>
                <c:pt idx="47040">
                  <c:v>383.14401245117102</c:v>
                </c:pt>
                <c:pt idx="47041">
                  <c:v>383.15100097656199</c:v>
                </c:pt>
                <c:pt idx="47042">
                  <c:v>383.15499877929602</c:v>
                </c:pt>
                <c:pt idx="47043">
                  <c:v>383.16500854492102</c:v>
                </c:pt>
                <c:pt idx="47044">
                  <c:v>383.16900634765602</c:v>
                </c:pt>
                <c:pt idx="47045">
                  <c:v>383.18099975585898</c:v>
                </c:pt>
                <c:pt idx="47046">
                  <c:v>383.19000244140602</c:v>
                </c:pt>
                <c:pt idx="47047">
                  <c:v>383.19400024414</c:v>
                </c:pt>
                <c:pt idx="47048">
                  <c:v>383.20199584960898</c:v>
                </c:pt>
                <c:pt idx="47049">
                  <c:v>383.20599365234301</c:v>
                </c:pt>
                <c:pt idx="47050">
                  <c:v>383.21701049804602</c:v>
                </c:pt>
                <c:pt idx="47051">
                  <c:v>383.22100830078102</c:v>
                </c:pt>
                <c:pt idx="47052">
                  <c:v>383.23098754882801</c:v>
                </c:pt>
                <c:pt idx="47053">
                  <c:v>383.239990234375</c:v>
                </c:pt>
                <c:pt idx="47054">
                  <c:v>383.24398803710898</c:v>
                </c:pt>
                <c:pt idx="47055">
                  <c:v>383.260986328125</c:v>
                </c:pt>
                <c:pt idx="47056">
                  <c:v>383.26901245117102</c:v>
                </c:pt>
                <c:pt idx="47057">
                  <c:v>383.27301025390602</c:v>
                </c:pt>
                <c:pt idx="47058">
                  <c:v>383.281005859375</c:v>
                </c:pt>
                <c:pt idx="47059">
                  <c:v>383.29000854492102</c:v>
                </c:pt>
                <c:pt idx="47060">
                  <c:v>383.29400634765602</c:v>
                </c:pt>
                <c:pt idx="47061">
                  <c:v>383.30099487304602</c:v>
                </c:pt>
                <c:pt idx="47062">
                  <c:v>383.30499267578102</c:v>
                </c:pt>
                <c:pt idx="47063">
                  <c:v>383.31600952148398</c:v>
                </c:pt>
                <c:pt idx="47064">
                  <c:v>383.32000732421801</c:v>
                </c:pt>
                <c:pt idx="47065">
                  <c:v>383.33099365234301</c:v>
                </c:pt>
                <c:pt idx="47066">
                  <c:v>383.33999633789</c:v>
                </c:pt>
                <c:pt idx="47067">
                  <c:v>383.343994140625</c:v>
                </c:pt>
                <c:pt idx="47068">
                  <c:v>383.35101318359301</c:v>
                </c:pt>
                <c:pt idx="47069">
                  <c:v>383.35501098632801</c:v>
                </c:pt>
                <c:pt idx="47070">
                  <c:v>383.37600708007801</c:v>
                </c:pt>
                <c:pt idx="47071">
                  <c:v>383.38000488281199</c:v>
                </c:pt>
                <c:pt idx="47072">
                  <c:v>383.39099121093699</c:v>
                </c:pt>
                <c:pt idx="47073">
                  <c:v>383.39498901367102</c:v>
                </c:pt>
                <c:pt idx="47074">
                  <c:v>383.41101074218699</c:v>
                </c:pt>
                <c:pt idx="47075">
                  <c:v>383.41900634765602</c:v>
                </c:pt>
                <c:pt idx="47076">
                  <c:v>383.42300415039</c:v>
                </c:pt>
                <c:pt idx="47077">
                  <c:v>383.42898559570301</c:v>
                </c:pt>
                <c:pt idx="47078">
                  <c:v>383.433013916015</c:v>
                </c:pt>
                <c:pt idx="47079">
                  <c:v>383.44699096679602</c:v>
                </c:pt>
                <c:pt idx="47080">
                  <c:v>383.44900512695301</c:v>
                </c:pt>
                <c:pt idx="47081">
                  <c:v>383.46099853515602</c:v>
                </c:pt>
                <c:pt idx="47082">
                  <c:v>383.468994140625</c:v>
                </c:pt>
                <c:pt idx="47083">
                  <c:v>383.47299194335898</c:v>
                </c:pt>
                <c:pt idx="47084">
                  <c:v>383.48098754882801</c:v>
                </c:pt>
                <c:pt idx="47085">
                  <c:v>383.489013671875</c:v>
                </c:pt>
                <c:pt idx="47086">
                  <c:v>383.49301147460898</c:v>
                </c:pt>
                <c:pt idx="47087">
                  <c:v>383.50100708007801</c:v>
                </c:pt>
                <c:pt idx="47088">
                  <c:v>383.50500488281199</c:v>
                </c:pt>
                <c:pt idx="47089">
                  <c:v>383.510986328125</c:v>
                </c:pt>
                <c:pt idx="47090">
                  <c:v>383.51998901367102</c:v>
                </c:pt>
                <c:pt idx="47091">
                  <c:v>383.52398681640602</c:v>
                </c:pt>
                <c:pt idx="47092">
                  <c:v>383.54699707031199</c:v>
                </c:pt>
                <c:pt idx="47093">
                  <c:v>383.55099487304602</c:v>
                </c:pt>
                <c:pt idx="47094">
                  <c:v>383.56100463867102</c:v>
                </c:pt>
                <c:pt idx="47095">
                  <c:v>383.56900024414</c:v>
                </c:pt>
                <c:pt idx="47096">
                  <c:v>383.572998046875</c:v>
                </c:pt>
                <c:pt idx="47097">
                  <c:v>383.58099365234301</c:v>
                </c:pt>
                <c:pt idx="47098">
                  <c:v>383.58499145507801</c:v>
                </c:pt>
                <c:pt idx="47099">
                  <c:v>383.59799194335898</c:v>
                </c:pt>
                <c:pt idx="47100">
                  <c:v>383.600006103515</c:v>
                </c:pt>
                <c:pt idx="47101">
                  <c:v>383.61700439453102</c:v>
                </c:pt>
                <c:pt idx="47102">
                  <c:v>383.621002197265</c:v>
                </c:pt>
                <c:pt idx="47103">
                  <c:v>383.63101196289</c:v>
                </c:pt>
                <c:pt idx="47104">
                  <c:v>383.635009765625</c:v>
                </c:pt>
                <c:pt idx="47105">
                  <c:v>383.64498901367102</c:v>
                </c:pt>
                <c:pt idx="47106">
                  <c:v>383.70700073242102</c:v>
                </c:pt>
                <c:pt idx="47107">
                  <c:v>383.71701049804602</c:v>
                </c:pt>
                <c:pt idx="47108">
                  <c:v>383.72000122070301</c:v>
                </c:pt>
                <c:pt idx="47109">
                  <c:v>383.73098754882801</c:v>
                </c:pt>
                <c:pt idx="47110">
                  <c:v>383.73498535156199</c:v>
                </c:pt>
                <c:pt idx="47111">
                  <c:v>383.75698852539</c:v>
                </c:pt>
                <c:pt idx="47112">
                  <c:v>383.76501464843699</c:v>
                </c:pt>
                <c:pt idx="47113">
                  <c:v>383.76901245117102</c:v>
                </c:pt>
                <c:pt idx="47114">
                  <c:v>383.781005859375</c:v>
                </c:pt>
                <c:pt idx="47115">
                  <c:v>383.78500366210898</c:v>
                </c:pt>
                <c:pt idx="47116">
                  <c:v>383.79699707031199</c:v>
                </c:pt>
                <c:pt idx="47117">
                  <c:v>383.80099487304602</c:v>
                </c:pt>
                <c:pt idx="47118">
                  <c:v>383.80499267578102</c:v>
                </c:pt>
                <c:pt idx="47119">
                  <c:v>383.81500244140602</c:v>
                </c:pt>
                <c:pt idx="47120">
                  <c:v>383.81900024414</c:v>
                </c:pt>
                <c:pt idx="47121">
                  <c:v>383.83099365234301</c:v>
                </c:pt>
                <c:pt idx="47122">
                  <c:v>383.83499145507801</c:v>
                </c:pt>
                <c:pt idx="47123">
                  <c:v>383.84698486328102</c:v>
                </c:pt>
                <c:pt idx="47124">
                  <c:v>383.85101318359301</c:v>
                </c:pt>
                <c:pt idx="47125">
                  <c:v>383.85699462890602</c:v>
                </c:pt>
                <c:pt idx="47126">
                  <c:v>383.86801147460898</c:v>
                </c:pt>
                <c:pt idx="47127">
                  <c:v>383.87200927734301</c:v>
                </c:pt>
                <c:pt idx="47128">
                  <c:v>383.88101196289</c:v>
                </c:pt>
                <c:pt idx="47129">
                  <c:v>383.885009765625</c:v>
                </c:pt>
                <c:pt idx="47130">
                  <c:v>383.89498901367102</c:v>
                </c:pt>
                <c:pt idx="47131">
                  <c:v>383.89898681640602</c:v>
                </c:pt>
                <c:pt idx="47132">
                  <c:v>383.9169921875</c:v>
                </c:pt>
                <c:pt idx="47133">
                  <c:v>383.91900634765602</c:v>
                </c:pt>
                <c:pt idx="47134">
                  <c:v>383.92498779296801</c:v>
                </c:pt>
                <c:pt idx="47135">
                  <c:v>383.92898559570301</c:v>
                </c:pt>
                <c:pt idx="47136">
                  <c:v>383.94100952148398</c:v>
                </c:pt>
                <c:pt idx="47137">
                  <c:v>383.94500732421801</c:v>
                </c:pt>
                <c:pt idx="47138">
                  <c:v>383.95700073242102</c:v>
                </c:pt>
                <c:pt idx="47139">
                  <c:v>383.96600341796801</c:v>
                </c:pt>
                <c:pt idx="47140">
                  <c:v>383.97000122070301</c:v>
                </c:pt>
                <c:pt idx="47141">
                  <c:v>383.98098754882801</c:v>
                </c:pt>
                <c:pt idx="47142">
                  <c:v>383.98498535156199</c:v>
                </c:pt>
                <c:pt idx="47143">
                  <c:v>383.99398803710898</c:v>
                </c:pt>
                <c:pt idx="47144">
                  <c:v>383.99798583984301</c:v>
                </c:pt>
                <c:pt idx="47145">
                  <c:v>384.00201416015602</c:v>
                </c:pt>
                <c:pt idx="47146">
                  <c:v>384.00601196289</c:v>
                </c:pt>
                <c:pt idx="47147">
                  <c:v>384.01599121093699</c:v>
                </c:pt>
                <c:pt idx="47148">
                  <c:v>384.01998901367102</c:v>
                </c:pt>
                <c:pt idx="47149">
                  <c:v>384.031005859375</c:v>
                </c:pt>
                <c:pt idx="47150">
                  <c:v>384.03500366210898</c:v>
                </c:pt>
                <c:pt idx="47151">
                  <c:v>384.04501342773398</c:v>
                </c:pt>
                <c:pt idx="47152">
                  <c:v>384.04901123046801</c:v>
                </c:pt>
                <c:pt idx="47153">
                  <c:v>384.06698608398398</c:v>
                </c:pt>
                <c:pt idx="47154">
                  <c:v>384.07101440429602</c:v>
                </c:pt>
                <c:pt idx="47155">
                  <c:v>384.08099365234301</c:v>
                </c:pt>
                <c:pt idx="47156">
                  <c:v>384.08499145507801</c:v>
                </c:pt>
                <c:pt idx="47157">
                  <c:v>384.09500122070301</c:v>
                </c:pt>
                <c:pt idx="47158">
                  <c:v>384.09899902343699</c:v>
                </c:pt>
                <c:pt idx="47159">
                  <c:v>384.11700439453102</c:v>
                </c:pt>
                <c:pt idx="47160">
                  <c:v>384.121002197265</c:v>
                </c:pt>
                <c:pt idx="47161">
                  <c:v>384.13101196289</c:v>
                </c:pt>
                <c:pt idx="47162">
                  <c:v>384.135009765625</c:v>
                </c:pt>
                <c:pt idx="47163">
                  <c:v>384.156005859375</c:v>
                </c:pt>
                <c:pt idx="47164">
                  <c:v>384.16000366210898</c:v>
                </c:pt>
                <c:pt idx="47165">
                  <c:v>384.177001953125</c:v>
                </c:pt>
                <c:pt idx="47166">
                  <c:v>384.18099975585898</c:v>
                </c:pt>
                <c:pt idx="47167">
                  <c:v>384.19699096679602</c:v>
                </c:pt>
                <c:pt idx="47168">
                  <c:v>384.20098876953102</c:v>
                </c:pt>
                <c:pt idx="47169">
                  <c:v>384.21701049804602</c:v>
                </c:pt>
                <c:pt idx="47170">
                  <c:v>384.22100830078102</c:v>
                </c:pt>
                <c:pt idx="47171">
                  <c:v>384.23098754882801</c:v>
                </c:pt>
                <c:pt idx="47172">
                  <c:v>384.23498535156199</c:v>
                </c:pt>
                <c:pt idx="47173">
                  <c:v>384.24499511718699</c:v>
                </c:pt>
                <c:pt idx="47174">
                  <c:v>384.24899291992102</c:v>
                </c:pt>
                <c:pt idx="47175">
                  <c:v>384.25601196289</c:v>
                </c:pt>
                <c:pt idx="47176">
                  <c:v>384.27700805664</c:v>
                </c:pt>
                <c:pt idx="47177">
                  <c:v>384.281005859375</c:v>
                </c:pt>
                <c:pt idx="47178">
                  <c:v>384.29598999023398</c:v>
                </c:pt>
                <c:pt idx="47179">
                  <c:v>384.29998779296801</c:v>
                </c:pt>
                <c:pt idx="47180">
                  <c:v>384.30398559570301</c:v>
                </c:pt>
                <c:pt idx="47181">
                  <c:v>384.308013916015</c:v>
                </c:pt>
                <c:pt idx="47182">
                  <c:v>384.32598876953102</c:v>
                </c:pt>
                <c:pt idx="47183">
                  <c:v>384.329986572265</c:v>
                </c:pt>
                <c:pt idx="47184">
                  <c:v>384.34100341796801</c:v>
                </c:pt>
                <c:pt idx="47185">
                  <c:v>384.350006103515</c:v>
                </c:pt>
                <c:pt idx="47186">
                  <c:v>384.35400390625</c:v>
                </c:pt>
                <c:pt idx="47187">
                  <c:v>384.36700439453102</c:v>
                </c:pt>
                <c:pt idx="47188">
                  <c:v>384.371002197265</c:v>
                </c:pt>
                <c:pt idx="47189">
                  <c:v>384.38101196289</c:v>
                </c:pt>
                <c:pt idx="47190">
                  <c:v>384.385009765625</c:v>
                </c:pt>
                <c:pt idx="47191">
                  <c:v>384.39498901367102</c:v>
                </c:pt>
                <c:pt idx="47192">
                  <c:v>384.39898681640602</c:v>
                </c:pt>
                <c:pt idx="47193">
                  <c:v>384.41101074218699</c:v>
                </c:pt>
                <c:pt idx="47194">
                  <c:v>384.42001342773398</c:v>
                </c:pt>
                <c:pt idx="47195">
                  <c:v>384.42401123046801</c:v>
                </c:pt>
                <c:pt idx="47196">
                  <c:v>384.43099975585898</c:v>
                </c:pt>
                <c:pt idx="47197">
                  <c:v>384.43499755859301</c:v>
                </c:pt>
                <c:pt idx="47198">
                  <c:v>384.45700073242102</c:v>
                </c:pt>
                <c:pt idx="47199">
                  <c:v>384.46099853515602</c:v>
                </c:pt>
                <c:pt idx="47200">
                  <c:v>384.47601318359301</c:v>
                </c:pt>
                <c:pt idx="47201">
                  <c:v>384.48001098632801</c:v>
                </c:pt>
                <c:pt idx="47202">
                  <c:v>384.48400878906199</c:v>
                </c:pt>
                <c:pt idx="47203">
                  <c:v>384.49398803710898</c:v>
                </c:pt>
                <c:pt idx="47204">
                  <c:v>384.49798583984301</c:v>
                </c:pt>
                <c:pt idx="47205">
                  <c:v>384.510986328125</c:v>
                </c:pt>
                <c:pt idx="47206">
                  <c:v>384.51998901367102</c:v>
                </c:pt>
                <c:pt idx="47207">
                  <c:v>384.52398681640602</c:v>
                </c:pt>
                <c:pt idx="47208">
                  <c:v>384.531005859375</c:v>
                </c:pt>
                <c:pt idx="47209">
                  <c:v>384.53500366210898</c:v>
                </c:pt>
                <c:pt idx="47210">
                  <c:v>384.54699707031199</c:v>
                </c:pt>
                <c:pt idx="47211">
                  <c:v>384.55099487304602</c:v>
                </c:pt>
                <c:pt idx="47212">
                  <c:v>384.56698608398398</c:v>
                </c:pt>
                <c:pt idx="47213">
                  <c:v>384.56900024414</c:v>
                </c:pt>
                <c:pt idx="47214">
                  <c:v>384.57598876953102</c:v>
                </c:pt>
                <c:pt idx="47215">
                  <c:v>384.59100341796801</c:v>
                </c:pt>
                <c:pt idx="47216">
                  <c:v>384.59899902343699</c:v>
                </c:pt>
                <c:pt idx="47217">
                  <c:v>384.60299682617102</c:v>
                </c:pt>
                <c:pt idx="47218">
                  <c:v>384.61099243164</c:v>
                </c:pt>
                <c:pt idx="47219">
                  <c:v>384.61999511718699</c:v>
                </c:pt>
                <c:pt idx="47220">
                  <c:v>384.62298583984301</c:v>
                </c:pt>
                <c:pt idx="47221">
                  <c:v>384.62899780273398</c:v>
                </c:pt>
                <c:pt idx="47222">
                  <c:v>384.64700317382801</c:v>
                </c:pt>
                <c:pt idx="47223">
                  <c:v>384.65100097656199</c:v>
                </c:pt>
                <c:pt idx="47224">
                  <c:v>384.66101074218699</c:v>
                </c:pt>
                <c:pt idx="47225">
                  <c:v>384.66900634765602</c:v>
                </c:pt>
                <c:pt idx="47226">
                  <c:v>384.67199707031199</c:v>
                </c:pt>
                <c:pt idx="47227">
                  <c:v>384.67800903320301</c:v>
                </c:pt>
                <c:pt idx="47228">
                  <c:v>384.69100952148398</c:v>
                </c:pt>
                <c:pt idx="47229">
                  <c:v>384.70001220703102</c:v>
                </c:pt>
                <c:pt idx="47230">
                  <c:v>384.70300292968699</c:v>
                </c:pt>
                <c:pt idx="47231">
                  <c:v>384.71701049804602</c:v>
                </c:pt>
                <c:pt idx="47232">
                  <c:v>384.718994140625</c:v>
                </c:pt>
                <c:pt idx="47233">
                  <c:v>384.73300170898398</c:v>
                </c:pt>
                <c:pt idx="47234">
                  <c:v>384.74200439453102</c:v>
                </c:pt>
                <c:pt idx="47235">
                  <c:v>384.746002197265</c:v>
                </c:pt>
                <c:pt idx="47236">
                  <c:v>384.75799560546801</c:v>
                </c:pt>
                <c:pt idx="47237">
                  <c:v>384.76599121093699</c:v>
                </c:pt>
                <c:pt idx="47238">
                  <c:v>384.76998901367102</c:v>
                </c:pt>
                <c:pt idx="47239">
                  <c:v>384.781005859375</c:v>
                </c:pt>
                <c:pt idx="47240">
                  <c:v>384.78500366210898</c:v>
                </c:pt>
                <c:pt idx="47241">
                  <c:v>384.79699707031199</c:v>
                </c:pt>
                <c:pt idx="47242">
                  <c:v>384.80099487304602</c:v>
                </c:pt>
                <c:pt idx="47243">
                  <c:v>384.81698608398398</c:v>
                </c:pt>
                <c:pt idx="47244">
                  <c:v>384.82101440429602</c:v>
                </c:pt>
                <c:pt idx="47245">
                  <c:v>384.82501220703102</c:v>
                </c:pt>
                <c:pt idx="47246">
                  <c:v>384.829010009765</c:v>
                </c:pt>
                <c:pt idx="47247">
                  <c:v>384.8330078125</c:v>
                </c:pt>
                <c:pt idx="47248">
                  <c:v>384.84298706054602</c:v>
                </c:pt>
                <c:pt idx="47249">
                  <c:v>384.84698486328102</c:v>
                </c:pt>
                <c:pt idx="47250">
                  <c:v>384.86099243164</c:v>
                </c:pt>
                <c:pt idx="47251">
                  <c:v>384.86898803710898</c:v>
                </c:pt>
                <c:pt idx="47252">
                  <c:v>384.87298583984301</c:v>
                </c:pt>
                <c:pt idx="47253">
                  <c:v>384.87899780273398</c:v>
                </c:pt>
                <c:pt idx="47254">
                  <c:v>384.88299560546801</c:v>
                </c:pt>
                <c:pt idx="47255">
                  <c:v>384.89599609375</c:v>
                </c:pt>
                <c:pt idx="47256">
                  <c:v>384.89999389648398</c:v>
                </c:pt>
                <c:pt idx="47257">
                  <c:v>384.91101074218699</c:v>
                </c:pt>
                <c:pt idx="47258">
                  <c:v>384.92001342773398</c:v>
                </c:pt>
                <c:pt idx="47259">
                  <c:v>384.92401123046801</c:v>
                </c:pt>
                <c:pt idx="47260">
                  <c:v>384.93099975585898</c:v>
                </c:pt>
                <c:pt idx="47261">
                  <c:v>384.93499755859301</c:v>
                </c:pt>
                <c:pt idx="47262">
                  <c:v>384.94500732421801</c:v>
                </c:pt>
                <c:pt idx="47263">
                  <c:v>384.94900512695301</c:v>
                </c:pt>
                <c:pt idx="47264">
                  <c:v>384.96701049804602</c:v>
                </c:pt>
                <c:pt idx="47265">
                  <c:v>384.97100830078102</c:v>
                </c:pt>
                <c:pt idx="47266">
                  <c:v>384.98098754882801</c:v>
                </c:pt>
                <c:pt idx="47267">
                  <c:v>384.98498535156199</c:v>
                </c:pt>
                <c:pt idx="47268">
                  <c:v>384.99700927734301</c:v>
                </c:pt>
                <c:pt idx="47269">
                  <c:v>385.00100708007801</c:v>
                </c:pt>
                <c:pt idx="47270">
                  <c:v>385.010986328125</c:v>
                </c:pt>
                <c:pt idx="47271">
                  <c:v>385.01998901367102</c:v>
                </c:pt>
                <c:pt idx="47272">
                  <c:v>385.02398681640602</c:v>
                </c:pt>
                <c:pt idx="47273">
                  <c:v>385.04098510742102</c:v>
                </c:pt>
                <c:pt idx="47274">
                  <c:v>385.04998779296801</c:v>
                </c:pt>
                <c:pt idx="47275">
                  <c:v>385.05398559570301</c:v>
                </c:pt>
                <c:pt idx="47276">
                  <c:v>385.07101440429602</c:v>
                </c:pt>
                <c:pt idx="47277">
                  <c:v>385.079010009765</c:v>
                </c:pt>
                <c:pt idx="47278">
                  <c:v>385.0830078125</c:v>
                </c:pt>
                <c:pt idx="47279">
                  <c:v>385.09698486328102</c:v>
                </c:pt>
                <c:pt idx="47280">
                  <c:v>385.10101318359301</c:v>
                </c:pt>
                <c:pt idx="47281">
                  <c:v>385.11700439453102</c:v>
                </c:pt>
                <c:pt idx="47282">
                  <c:v>385.121002197265</c:v>
                </c:pt>
                <c:pt idx="47283">
                  <c:v>385.13101196289</c:v>
                </c:pt>
                <c:pt idx="47284">
                  <c:v>385.135009765625</c:v>
                </c:pt>
                <c:pt idx="47285">
                  <c:v>385.14700317382801</c:v>
                </c:pt>
                <c:pt idx="47286">
                  <c:v>385.15200805664</c:v>
                </c:pt>
                <c:pt idx="47287">
                  <c:v>385.156005859375</c:v>
                </c:pt>
                <c:pt idx="47288">
                  <c:v>385.16000366210898</c:v>
                </c:pt>
                <c:pt idx="47289">
                  <c:v>385.17001342773398</c:v>
                </c:pt>
                <c:pt idx="47290">
                  <c:v>385.17401123046801</c:v>
                </c:pt>
                <c:pt idx="47291">
                  <c:v>385.18099975585898</c:v>
                </c:pt>
                <c:pt idx="47292">
                  <c:v>385.18499755859301</c:v>
                </c:pt>
                <c:pt idx="47293">
                  <c:v>385.20700073242102</c:v>
                </c:pt>
                <c:pt idx="47294">
                  <c:v>385.21099853515602</c:v>
                </c:pt>
                <c:pt idx="47295">
                  <c:v>385.22698974609301</c:v>
                </c:pt>
                <c:pt idx="47296">
                  <c:v>385.23098754882801</c:v>
                </c:pt>
                <c:pt idx="47297">
                  <c:v>385.24099731445301</c:v>
                </c:pt>
                <c:pt idx="47298">
                  <c:v>385.24899291992102</c:v>
                </c:pt>
                <c:pt idx="47299">
                  <c:v>385.25299072265602</c:v>
                </c:pt>
                <c:pt idx="47300">
                  <c:v>385.260986328125</c:v>
                </c:pt>
                <c:pt idx="47301">
                  <c:v>385.26901245117102</c:v>
                </c:pt>
                <c:pt idx="47302">
                  <c:v>385.27301025390602</c:v>
                </c:pt>
                <c:pt idx="47303">
                  <c:v>385.281005859375</c:v>
                </c:pt>
                <c:pt idx="47304">
                  <c:v>385.28500366210898</c:v>
                </c:pt>
                <c:pt idx="47305">
                  <c:v>385.29501342773398</c:v>
                </c:pt>
                <c:pt idx="47306">
                  <c:v>385.29901123046801</c:v>
                </c:pt>
                <c:pt idx="47307">
                  <c:v>385.31100463867102</c:v>
                </c:pt>
                <c:pt idx="47308">
                  <c:v>385.32000732421801</c:v>
                </c:pt>
                <c:pt idx="47309">
                  <c:v>385.32400512695301</c:v>
                </c:pt>
                <c:pt idx="47310">
                  <c:v>385.33099365234301</c:v>
                </c:pt>
                <c:pt idx="47311">
                  <c:v>385.33499145507801</c:v>
                </c:pt>
                <c:pt idx="47312">
                  <c:v>385.34698486328102</c:v>
                </c:pt>
                <c:pt idx="47313">
                  <c:v>385.35101318359301</c:v>
                </c:pt>
                <c:pt idx="47314">
                  <c:v>385.36099243164</c:v>
                </c:pt>
                <c:pt idx="47315">
                  <c:v>385.36898803710898</c:v>
                </c:pt>
                <c:pt idx="47316">
                  <c:v>385.37298583984301</c:v>
                </c:pt>
                <c:pt idx="47317">
                  <c:v>385.38101196289</c:v>
                </c:pt>
                <c:pt idx="47318">
                  <c:v>385.385009765625</c:v>
                </c:pt>
                <c:pt idx="47319">
                  <c:v>385.39599609375</c:v>
                </c:pt>
                <c:pt idx="47320">
                  <c:v>385.39898681640602</c:v>
                </c:pt>
                <c:pt idx="47321">
                  <c:v>385.40499877929602</c:v>
                </c:pt>
                <c:pt idx="47322">
                  <c:v>385.42098999023398</c:v>
                </c:pt>
                <c:pt idx="47323">
                  <c:v>385.42999267578102</c:v>
                </c:pt>
                <c:pt idx="47324">
                  <c:v>385.433990478515</c:v>
                </c:pt>
                <c:pt idx="47325">
                  <c:v>385.44699096679602</c:v>
                </c:pt>
                <c:pt idx="47326">
                  <c:v>385.45098876953102</c:v>
                </c:pt>
                <c:pt idx="47327">
                  <c:v>385.46099853515602</c:v>
                </c:pt>
                <c:pt idx="47328">
                  <c:v>385.468994140625</c:v>
                </c:pt>
                <c:pt idx="47329">
                  <c:v>385.47299194335898</c:v>
                </c:pt>
                <c:pt idx="47330">
                  <c:v>385.48098754882801</c:v>
                </c:pt>
                <c:pt idx="47331">
                  <c:v>385.48498535156199</c:v>
                </c:pt>
                <c:pt idx="47332">
                  <c:v>385.49499511718699</c:v>
                </c:pt>
                <c:pt idx="47333">
                  <c:v>385.49899291992102</c:v>
                </c:pt>
                <c:pt idx="47334">
                  <c:v>385.510986328125</c:v>
                </c:pt>
                <c:pt idx="47335">
                  <c:v>385.51901245117102</c:v>
                </c:pt>
                <c:pt idx="47336">
                  <c:v>385.52301025390602</c:v>
                </c:pt>
                <c:pt idx="47337">
                  <c:v>385.52700805664</c:v>
                </c:pt>
                <c:pt idx="47338">
                  <c:v>385.531005859375</c:v>
                </c:pt>
                <c:pt idx="47339">
                  <c:v>385.53500366210898</c:v>
                </c:pt>
                <c:pt idx="47340">
                  <c:v>385.54501342773398</c:v>
                </c:pt>
                <c:pt idx="47341">
                  <c:v>385.54901123046801</c:v>
                </c:pt>
                <c:pt idx="47342">
                  <c:v>385.56100463867102</c:v>
                </c:pt>
                <c:pt idx="47343">
                  <c:v>385.56900024414</c:v>
                </c:pt>
                <c:pt idx="47344">
                  <c:v>385.572998046875</c:v>
                </c:pt>
                <c:pt idx="47345">
                  <c:v>385.58099365234301</c:v>
                </c:pt>
                <c:pt idx="47346">
                  <c:v>385.58499145507801</c:v>
                </c:pt>
                <c:pt idx="47347">
                  <c:v>385.59698486328102</c:v>
                </c:pt>
                <c:pt idx="47348">
                  <c:v>385.60101318359301</c:v>
                </c:pt>
                <c:pt idx="47349">
                  <c:v>385.61099243164</c:v>
                </c:pt>
                <c:pt idx="47350">
                  <c:v>385.61898803710898</c:v>
                </c:pt>
                <c:pt idx="47351">
                  <c:v>385.62200927734301</c:v>
                </c:pt>
                <c:pt idx="47352">
                  <c:v>385.63101196289</c:v>
                </c:pt>
                <c:pt idx="47353">
                  <c:v>385.635009765625</c:v>
                </c:pt>
                <c:pt idx="47354">
                  <c:v>385.65701293945301</c:v>
                </c:pt>
                <c:pt idx="47355">
                  <c:v>385.65899658203102</c:v>
                </c:pt>
                <c:pt idx="47356">
                  <c:v>385.67800903320301</c:v>
                </c:pt>
                <c:pt idx="47357">
                  <c:v>385.68200683593699</c:v>
                </c:pt>
                <c:pt idx="47358">
                  <c:v>385.69100952148398</c:v>
                </c:pt>
                <c:pt idx="47359">
                  <c:v>385.70001220703102</c:v>
                </c:pt>
                <c:pt idx="47360">
                  <c:v>385.704010009765</c:v>
                </c:pt>
                <c:pt idx="47361">
                  <c:v>385.71099853515602</c:v>
                </c:pt>
                <c:pt idx="47362">
                  <c:v>385.718994140625</c:v>
                </c:pt>
                <c:pt idx="47363">
                  <c:v>385.72299194335898</c:v>
                </c:pt>
                <c:pt idx="47364">
                  <c:v>385.72900390625</c:v>
                </c:pt>
                <c:pt idx="47365">
                  <c:v>385.73300170898398</c:v>
                </c:pt>
                <c:pt idx="47366">
                  <c:v>385.74700927734301</c:v>
                </c:pt>
                <c:pt idx="47367">
                  <c:v>385.76998901367102</c:v>
                </c:pt>
                <c:pt idx="47368">
                  <c:v>385.77398681640602</c:v>
                </c:pt>
                <c:pt idx="47369">
                  <c:v>385.79699707031199</c:v>
                </c:pt>
                <c:pt idx="47370">
                  <c:v>385.79998779296801</c:v>
                </c:pt>
                <c:pt idx="47371">
                  <c:v>385.80599975585898</c:v>
                </c:pt>
                <c:pt idx="47372">
                  <c:v>385.82699584960898</c:v>
                </c:pt>
                <c:pt idx="47373">
                  <c:v>385.83099365234301</c:v>
                </c:pt>
                <c:pt idx="47374">
                  <c:v>385.84100341796801</c:v>
                </c:pt>
                <c:pt idx="47375">
                  <c:v>385.84899902343699</c:v>
                </c:pt>
                <c:pt idx="47376">
                  <c:v>385.85299682617102</c:v>
                </c:pt>
                <c:pt idx="47377">
                  <c:v>385.86099243164</c:v>
                </c:pt>
                <c:pt idx="47378">
                  <c:v>385.86999511718699</c:v>
                </c:pt>
                <c:pt idx="47379">
                  <c:v>385.87399291992102</c:v>
                </c:pt>
                <c:pt idx="47380">
                  <c:v>385.89099121093699</c:v>
                </c:pt>
                <c:pt idx="47381">
                  <c:v>385.89999389648398</c:v>
                </c:pt>
                <c:pt idx="47382">
                  <c:v>385.90399169921801</c:v>
                </c:pt>
                <c:pt idx="47383">
                  <c:v>385.91101074218699</c:v>
                </c:pt>
                <c:pt idx="47384">
                  <c:v>385.92001342773398</c:v>
                </c:pt>
                <c:pt idx="47385">
                  <c:v>385.92300415039</c:v>
                </c:pt>
                <c:pt idx="47386">
                  <c:v>385.93099975585898</c:v>
                </c:pt>
                <c:pt idx="47387">
                  <c:v>385.93499755859301</c:v>
                </c:pt>
                <c:pt idx="47388">
                  <c:v>385.94699096679602</c:v>
                </c:pt>
                <c:pt idx="47389">
                  <c:v>385.95098876953102</c:v>
                </c:pt>
                <c:pt idx="47390">
                  <c:v>385.96099853515602</c:v>
                </c:pt>
                <c:pt idx="47391">
                  <c:v>385.968994140625</c:v>
                </c:pt>
                <c:pt idx="47392">
                  <c:v>385.97299194335898</c:v>
                </c:pt>
                <c:pt idx="47393">
                  <c:v>385.98098754882801</c:v>
                </c:pt>
                <c:pt idx="47394">
                  <c:v>385.98498535156199</c:v>
                </c:pt>
                <c:pt idx="47395">
                  <c:v>385.996002197265</c:v>
                </c:pt>
                <c:pt idx="47396">
                  <c:v>386</c:v>
                </c:pt>
                <c:pt idx="47397">
                  <c:v>386.00601196289</c:v>
                </c:pt>
                <c:pt idx="47398">
                  <c:v>386.010009765625</c:v>
                </c:pt>
                <c:pt idx="47399">
                  <c:v>386.01998901367102</c:v>
                </c:pt>
                <c:pt idx="47400">
                  <c:v>386.02398681640602</c:v>
                </c:pt>
                <c:pt idx="47401">
                  <c:v>386.031005859375</c:v>
                </c:pt>
                <c:pt idx="47402">
                  <c:v>386.03500366210898</c:v>
                </c:pt>
                <c:pt idx="47403">
                  <c:v>386.04598999023398</c:v>
                </c:pt>
                <c:pt idx="47404">
                  <c:v>386.04998779296801</c:v>
                </c:pt>
                <c:pt idx="47405">
                  <c:v>386.06298828125</c:v>
                </c:pt>
                <c:pt idx="47406">
                  <c:v>386.072998046875</c:v>
                </c:pt>
                <c:pt idx="47407">
                  <c:v>386.07699584960898</c:v>
                </c:pt>
                <c:pt idx="47408">
                  <c:v>386.11999511718699</c:v>
                </c:pt>
                <c:pt idx="47409">
                  <c:v>386.12399291992102</c:v>
                </c:pt>
                <c:pt idx="47410">
                  <c:v>386.13101196289</c:v>
                </c:pt>
                <c:pt idx="47411">
                  <c:v>386.16900634765602</c:v>
                </c:pt>
                <c:pt idx="47412">
                  <c:v>386.17199707031199</c:v>
                </c:pt>
                <c:pt idx="47413">
                  <c:v>386.17800903320301</c:v>
                </c:pt>
                <c:pt idx="47414">
                  <c:v>386.183013916015</c:v>
                </c:pt>
                <c:pt idx="47415">
                  <c:v>386.18701171875</c:v>
                </c:pt>
                <c:pt idx="47416">
                  <c:v>386.20700073242102</c:v>
                </c:pt>
                <c:pt idx="47417">
                  <c:v>386.21099853515602</c:v>
                </c:pt>
                <c:pt idx="47418">
                  <c:v>386.22299194335898</c:v>
                </c:pt>
                <c:pt idx="47419">
                  <c:v>386.22698974609301</c:v>
                </c:pt>
                <c:pt idx="47420">
                  <c:v>386.24099731445301</c:v>
                </c:pt>
                <c:pt idx="47421">
                  <c:v>386.25</c:v>
                </c:pt>
                <c:pt idx="47422">
                  <c:v>386.25399780273398</c:v>
                </c:pt>
                <c:pt idx="47423">
                  <c:v>386.260986328125</c:v>
                </c:pt>
                <c:pt idx="47424">
                  <c:v>386.26901245117102</c:v>
                </c:pt>
                <c:pt idx="47425">
                  <c:v>386.27200317382801</c:v>
                </c:pt>
                <c:pt idx="47426">
                  <c:v>386.28298950195301</c:v>
                </c:pt>
                <c:pt idx="47427">
                  <c:v>386.28698730468699</c:v>
                </c:pt>
                <c:pt idx="47428">
                  <c:v>386.29699707031199</c:v>
                </c:pt>
                <c:pt idx="47429">
                  <c:v>386.30099487304602</c:v>
                </c:pt>
                <c:pt idx="47430">
                  <c:v>386.31100463867102</c:v>
                </c:pt>
                <c:pt idx="47431">
                  <c:v>386.31900024414</c:v>
                </c:pt>
                <c:pt idx="47432">
                  <c:v>386.322998046875</c:v>
                </c:pt>
                <c:pt idx="47433">
                  <c:v>386.32800292968699</c:v>
                </c:pt>
                <c:pt idx="47434">
                  <c:v>386.33401489257801</c:v>
                </c:pt>
                <c:pt idx="47435">
                  <c:v>386.33801269531199</c:v>
                </c:pt>
                <c:pt idx="47436">
                  <c:v>386.35699462890602</c:v>
                </c:pt>
                <c:pt idx="47437">
                  <c:v>386.36099243164</c:v>
                </c:pt>
                <c:pt idx="47438">
                  <c:v>386.37701416015602</c:v>
                </c:pt>
                <c:pt idx="47439">
                  <c:v>386.38101196289</c:v>
                </c:pt>
                <c:pt idx="47440">
                  <c:v>386.39700317382801</c:v>
                </c:pt>
                <c:pt idx="47441">
                  <c:v>386.39898681640602</c:v>
                </c:pt>
                <c:pt idx="47442">
                  <c:v>386.406005859375</c:v>
                </c:pt>
                <c:pt idx="47443">
                  <c:v>386.42001342773398</c:v>
                </c:pt>
                <c:pt idx="47444">
                  <c:v>386.42401123046801</c:v>
                </c:pt>
                <c:pt idx="47445">
                  <c:v>386.44100952148398</c:v>
                </c:pt>
                <c:pt idx="47446">
                  <c:v>386.45001220703102</c:v>
                </c:pt>
                <c:pt idx="47447">
                  <c:v>386.454010009765</c:v>
                </c:pt>
                <c:pt idx="47448">
                  <c:v>386.47100830078102</c:v>
                </c:pt>
                <c:pt idx="47449">
                  <c:v>386.47900390625</c:v>
                </c:pt>
                <c:pt idx="47450">
                  <c:v>386.48300170898398</c:v>
                </c:pt>
                <c:pt idx="47451">
                  <c:v>386.49099731445301</c:v>
                </c:pt>
                <c:pt idx="47452">
                  <c:v>386.49899291992102</c:v>
                </c:pt>
                <c:pt idx="47453">
                  <c:v>386.50299072265602</c:v>
                </c:pt>
                <c:pt idx="47454">
                  <c:v>386.510986328125</c:v>
                </c:pt>
                <c:pt idx="47455">
                  <c:v>386.51901245117102</c:v>
                </c:pt>
                <c:pt idx="47456">
                  <c:v>386.52301025390602</c:v>
                </c:pt>
                <c:pt idx="47457">
                  <c:v>386.531005859375</c:v>
                </c:pt>
                <c:pt idx="47458">
                  <c:v>386.53500366210898</c:v>
                </c:pt>
                <c:pt idx="47459">
                  <c:v>386.53900146484301</c:v>
                </c:pt>
                <c:pt idx="47460">
                  <c:v>386.54901123046801</c:v>
                </c:pt>
                <c:pt idx="47461">
                  <c:v>386.55300903320301</c:v>
                </c:pt>
                <c:pt idx="47462">
                  <c:v>386.56100463867102</c:v>
                </c:pt>
                <c:pt idx="47463">
                  <c:v>386.56900024414</c:v>
                </c:pt>
                <c:pt idx="47464">
                  <c:v>386.57199096679602</c:v>
                </c:pt>
                <c:pt idx="47465">
                  <c:v>386.57800292968699</c:v>
                </c:pt>
                <c:pt idx="47466">
                  <c:v>386.59698486328102</c:v>
                </c:pt>
                <c:pt idx="47467">
                  <c:v>386.600006103515</c:v>
                </c:pt>
                <c:pt idx="47468">
                  <c:v>386.60598754882801</c:v>
                </c:pt>
                <c:pt idx="47469">
                  <c:v>386.621002197265</c:v>
                </c:pt>
                <c:pt idx="47470">
                  <c:v>386.63000488281199</c:v>
                </c:pt>
                <c:pt idx="47471">
                  <c:v>386.63400268554602</c:v>
                </c:pt>
                <c:pt idx="47472">
                  <c:v>386.64700317382801</c:v>
                </c:pt>
                <c:pt idx="47473">
                  <c:v>386.64898681640602</c:v>
                </c:pt>
                <c:pt idx="47474">
                  <c:v>386.66101074218699</c:v>
                </c:pt>
                <c:pt idx="47475">
                  <c:v>386.66500854492102</c:v>
                </c:pt>
                <c:pt idx="47476">
                  <c:v>386.677001953125</c:v>
                </c:pt>
                <c:pt idx="47477">
                  <c:v>386.67898559570301</c:v>
                </c:pt>
                <c:pt idx="47478">
                  <c:v>386.68600463867102</c:v>
                </c:pt>
                <c:pt idx="47479">
                  <c:v>386.70700073242102</c:v>
                </c:pt>
                <c:pt idx="47480">
                  <c:v>386.71099853515602</c:v>
                </c:pt>
                <c:pt idx="47481">
                  <c:v>386.72698974609301</c:v>
                </c:pt>
                <c:pt idx="47482">
                  <c:v>386.72900390625</c:v>
                </c:pt>
                <c:pt idx="47483">
                  <c:v>386.73599243164</c:v>
                </c:pt>
                <c:pt idx="47484">
                  <c:v>386.75698852539</c:v>
                </c:pt>
                <c:pt idx="47485">
                  <c:v>386.75900268554602</c:v>
                </c:pt>
                <c:pt idx="47486">
                  <c:v>386.76998901367102</c:v>
                </c:pt>
                <c:pt idx="47487">
                  <c:v>386.77398681640602</c:v>
                </c:pt>
                <c:pt idx="47488">
                  <c:v>386.781005859375</c:v>
                </c:pt>
                <c:pt idx="47489">
                  <c:v>386.78500366210898</c:v>
                </c:pt>
                <c:pt idx="47490">
                  <c:v>386.80700683593699</c:v>
                </c:pt>
                <c:pt idx="47491">
                  <c:v>386.81100463867102</c:v>
                </c:pt>
                <c:pt idx="47492">
                  <c:v>386.82699584960898</c:v>
                </c:pt>
                <c:pt idx="47493">
                  <c:v>386.83099365234301</c:v>
                </c:pt>
                <c:pt idx="47494">
                  <c:v>386.84698486328102</c:v>
                </c:pt>
                <c:pt idx="47495">
                  <c:v>386.84899902343699</c:v>
                </c:pt>
                <c:pt idx="47496">
                  <c:v>386.85501098632801</c:v>
                </c:pt>
                <c:pt idx="47497">
                  <c:v>386.86099243164</c:v>
                </c:pt>
                <c:pt idx="47498">
                  <c:v>386.864990234375</c:v>
                </c:pt>
                <c:pt idx="47499">
                  <c:v>386.88699340820301</c:v>
                </c:pt>
                <c:pt idx="47500">
                  <c:v>386.89599609375</c:v>
                </c:pt>
                <c:pt idx="47501">
                  <c:v>386.89999389648398</c:v>
                </c:pt>
                <c:pt idx="47502">
                  <c:v>386.91101074218699</c:v>
                </c:pt>
                <c:pt idx="47503">
                  <c:v>386.91500854492102</c:v>
                </c:pt>
                <c:pt idx="47504">
                  <c:v>386.93701171875</c:v>
                </c:pt>
                <c:pt idx="47505">
                  <c:v>386.94500732421801</c:v>
                </c:pt>
                <c:pt idx="47506">
                  <c:v>386.94900512695301</c:v>
                </c:pt>
                <c:pt idx="47507">
                  <c:v>386.95599365234301</c:v>
                </c:pt>
                <c:pt idx="47508">
                  <c:v>386.95999145507801</c:v>
                </c:pt>
                <c:pt idx="47509">
                  <c:v>386.97698974609301</c:v>
                </c:pt>
                <c:pt idx="47510">
                  <c:v>386.98098754882801</c:v>
                </c:pt>
                <c:pt idx="47511">
                  <c:v>386.99099731445301</c:v>
                </c:pt>
                <c:pt idx="47512">
                  <c:v>387</c:v>
                </c:pt>
                <c:pt idx="47513">
                  <c:v>387.00399780273398</c:v>
                </c:pt>
                <c:pt idx="47514">
                  <c:v>387.010986328125</c:v>
                </c:pt>
                <c:pt idx="47515">
                  <c:v>387.01501464843699</c:v>
                </c:pt>
                <c:pt idx="47516">
                  <c:v>387.02499389648398</c:v>
                </c:pt>
                <c:pt idx="47517">
                  <c:v>387.02700805664</c:v>
                </c:pt>
                <c:pt idx="47518">
                  <c:v>387.03601074218699</c:v>
                </c:pt>
                <c:pt idx="47519">
                  <c:v>387.04699707031199</c:v>
                </c:pt>
                <c:pt idx="47520">
                  <c:v>387.04901123046801</c:v>
                </c:pt>
                <c:pt idx="47521">
                  <c:v>387.05499267578102</c:v>
                </c:pt>
                <c:pt idx="47522">
                  <c:v>387.058990478515</c:v>
                </c:pt>
                <c:pt idx="47523">
                  <c:v>387.07199096679602</c:v>
                </c:pt>
                <c:pt idx="47524">
                  <c:v>387.07598876953102</c:v>
                </c:pt>
                <c:pt idx="47525">
                  <c:v>387.09100341796801</c:v>
                </c:pt>
                <c:pt idx="47526">
                  <c:v>387.09899902343699</c:v>
                </c:pt>
                <c:pt idx="47527">
                  <c:v>387.10299682617102</c:v>
                </c:pt>
                <c:pt idx="47528">
                  <c:v>387.11099243164</c:v>
                </c:pt>
                <c:pt idx="47529">
                  <c:v>387.114990234375</c:v>
                </c:pt>
                <c:pt idx="47530">
                  <c:v>387.12399291992102</c:v>
                </c:pt>
                <c:pt idx="47531">
                  <c:v>387.12799072265602</c:v>
                </c:pt>
                <c:pt idx="47532">
                  <c:v>387.13299560546801</c:v>
                </c:pt>
                <c:pt idx="47533">
                  <c:v>387.13800048828102</c:v>
                </c:pt>
                <c:pt idx="47534">
                  <c:v>387.15200805664</c:v>
                </c:pt>
                <c:pt idx="47535">
                  <c:v>387.156005859375</c:v>
                </c:pt>
                <c:pt idx="47536">
                  <c:v>387.16198730468699</c:v>
                </c:pt>
                <c:pt idx="47537">
                  <c:v>387.16598510742102</c:v>
                </c:pt>
                <c:pt idx="47538">
                  <c:v>387.177001953125</c:v>
                </c:pt>
                <c:pt idx="47539">
                  <c:v>387.18099975585898</c:v>
                </c:pt>
                <c:pt idx="47540">
                  <c:v>387.19100952148398</c:v>
                </c:pt>
                <c:pt idx="47541">
                  <c:v>387.19900512695301</c:v>
                </c:pt>
                <c:pt idx="47542">
                  <c:v>387.20300292968699</c:v>
                </c:pt>
                <c:pt idx="47543">
                  <c:v>387.2080078125</c:v>
                </c:pt>
                <c:pt idx="47544">
                  <c:v>387.22100830078102</c:v>
                </c:pt>
                <c:pt idx="47545">
                  <c:v>387.23001098632801</c:v>
                </c:pt>
                <c:pt idx="47546">
                  <c:v>387.23400878906199</c:v>
                </c:pt>
                <c:pt idx="47547">
                  <c:v>387.246002197265</c:v>
                </c:pt>
                <c:pt idx="47548">
                  <c:v>387.25</c:v>
                </c:pt>
                <c:pt idx="47549">
                  <c:v>387.25799560546801</c:v>
                </c:pt>
                <c:pt idx="47550">
                  <c:v>387.260009765625</c:v>
                </c:pt>
                <c:pt idx="47551">
                  <c:v>387.27301025390602</c:v>
                </c:pt>
                <c:pt idx="47552">
                  <c:v>387.27700805664</c:v>
                </c:pt>
                <c:pt idx="47553">
                  <c:v>387.29098510742102</c:v>
                </c:pt>
                <c:pt idx="47554">
                  <c:v>387.29998779296801</c:v>
                </c:pt>
                <c:pt idx="47555">
                  <c:v>387.30398559570301</c:v>
                </c:pt>
                <c:pt idx="47556">
                  <c:v>387.31100463867102</c:v>
                </c:pt>
                <c:pt idx="47557">
                  <c:v>387.31500244140602</c:v>
                </c:pt>
                <c:pt idx="47558">
                  <c:v>387.33700561523398</c:v>
                </c:pt>
                <c:pt idx="47559">
                  <c:v>387.34100341796801</c:v>
                </c:pt>
                <c:pt idx="47560">
                  <c:v>387.35699462890602</c:v>
                </c:pt>
                <c:pt idx="47561">
                  <c:v>387.36099243164</c:v>
                </c:pt>
                <c:pt idx="47562">
                  <c:v>387.37701416015602</c:v>
                </c:pt>
                <c:pt idx="47563">
                  <c:v>387.38101196289</c:v>
                </c:pt>
                <c:pt idx="47564">
                  <c:v>387.39099121093699</c:v>
                </c:pt>
                <c:pt idx="47565">
                  <c:v>387.39999389648398</c:v>
                </c:pt>
                <c:pt idx="47566">
                  <c:v>387.40399169921801</c:v>
                </c:pt>
                <c:pt idx="47567">
                  <c:v>387.41101074218699</c:v>
                </c:pt>
                <c:pt idx="47568">
                  <c:v>387.41500854492102</c:v>
                </c:pt>
                <c:pt idx="47569">
                  <c:v>387.427001953125</c:v>
                </c:pt>
                <c:pt idx="47570">
                  <c:v>387.43099975585898</c:v>
                </c:pt>
                <c:pt idx="47571">
                  <c:v>387.44100952148398</c:v>
                </c:pt>
                <c:pt idx="47572">
                  <c:v>387.44900512695301</c:v>
                </c:pt>
                <c:pt idx="47573">
                  <c:v>387.45300292968699</c:v>
                </c:pt>
                <c:pt idx="47574">
                  <c:v>387.4580078125</c:v>
                </c:pt>
                <c:pt idx="47575">
                  <c:v>387.46099853515602</c:v>
                </c:pt>
                <c:pt idx="47576">
                  <c:v>387.47698974609301</c:v>
                </c:pt>
                <c:pt idx="47577">
                  <c:v>387.48098754882801</c:v>
                </c:pt>
                <c:pt idx="47578">
                  <c:v>387.49099731445301</c:v>
                </c:pt>
                <c:pt idx="47579">
                  <c:v>387.49899291992102</c:v>
                </c:pt>
                <c:pt idx="47580">
                  <c:v>387.50201416015602</c:v>
                </c:pt>
                <c:pt idx="47581">
                  <c:v>387.510986328125</c:v>
                </c:pt>
                <c:pt idx="47582">
                  <c:v>387.51501464843699</c:v>
                </c:pt>
                <c:pt idx="47583">
                  <c:v>387.52700805664</c:v>
                </c:pt>
                <c:pt idx="47584">
                  <c:v>387.52899169921801</c:v>
                </c:pt>
                <c:pt idx="47585">
                  <c:v>387.54098510742102</c:v>
                </c:pt>
                <c:pt idx="47586">
                  <c:v>387.54901123046801</c:v>
                </c:pt>
                <c:pt idx="47587">
                  <c:v>387.55300903320301</c:v>
                </c:pt>
                <c:pt idx="47588">
                  <c:v>387.56100463867102</c:v>
                </c:pt>
                <c:pt idx="47589">
                  <c:v>387.56500244140602</c:v>
                </c:pt>
                <c:pt idx="47590">
                  <c:v>387.57699584960898</c:v>
                </c:pt>
                <c:pt idx="47591">
                  <c:v>387.579010009765</c:v>
                </c:pt>
                <c:pt idx="47592">
                  <c:v>387.58898925781199</c:v>
                </c:pt>
                <c:pt idx="47593">
                  <c:v>387.600006103515</c:v>
                </c:pt>
                <c:pt idx="47594">
                  <c:v>387.614990234375</c:v>
                </c:pt>
                <c:pt idx="47595">
                  <c:v>387.62701416015602</c:v>
                </c:pt>
                <c:pt idx="47596">
                  <c:v>387.63000488281199</c:v>
                </c:pt>
                <c:pt idx="47597">
                  <c:v>387.71099853515602</c:v>
                </c:pt>
                <c:pt idx="47598">
                  <c:v>387.71499633789</c:v>
                </c:pt>
                <c:pt idx="47599">
                  <c:v>387.72698974609301</c:v>
                </c:pt>
                <c:pt idx="47600">
                  <c:v>387.73098754882801</c:v>
                </c:pt>
                <c:pt idx="47601">
                  <c:v>387.75201416015602</c:v>
                </c:pt>
                <c:pt idx="47602">
                  <c:v>387.760986328125</c:v>
                </c:pt>
                <c:pt idx="47603">
                  <c:v>387.76501464843699</c:v>
                </c:pt>
                <c:pt idx="47604">
                  <c:v>387.77499389648398</c:v>
                </c:pt>
                <c:pt idx="47605">
                  <c:v>387.77899169921801</c:v>
                </c:pt>
                <c:pt idx="47606">
                  <c:v>387.79098510742102</c:v>
                </c:pt>
                <c:pt idx="47607">
                  <c:v>387.79998779296801</c:v>
                </c:pt>
                <c:pt idx="47608">
                  <c:v>387.80398559570301</c:v>
                </c:pt>
                <c:pt idx="47609">
                  <c:v>387.81100463867102</c:v>
                </c:pt>
                <c:pt idx="47610">
                  <c:v>387.81399536132801</c:v>
                </c:pt>
                <c:pt idx="47611">
                  <c:v>387.82699584960898</c:v>
                </c:pt>
                <c:pt idx="47612">
                  <c:v>387.83099365234301</c:v>
                </c:pt>
                <c:pt idx="47613">
                  <c:v>387.84698486328102</c:v>
                </c:pt>
                <c:pt idx="47614">
                  <c:v>387.85101318359301</c:v>
                </c:pt>
                <c:pt idx="47615">
                  <c:v>387.86099243164</c:v>
                </c:pt>
                <c:pt idx="47616">
                  <c:v>387.864990234375</c:v>
                </c:pt>
                <c:pt idx="47617">
                  <c:v>387.875</c:v>
                </c:pt>
                <c:pt idx="47618">
                  <c:v>387.87899780273398</c:v>
                </c:pt>
                <c:pt idx="47619">
                  <c:v>387.89099121093699</c:v>
                </c:pt>
                <c:pt idx="47620">
                  <c:v>387.89898681640602</c:v>
                </c:pt>
                <c:pt idx="47621">
                  <c:v>387.90301513671801</c:v>
                </c:pt>
                <c:pt idx="47622">
                  <c:v>387.91101074218699</c:v>
                </c:pt>
                <c:pt idx="47623">
                  <c:v>387.91500854492102</c:v>
                </c:pt>
                <c:pt idx="47624">
                  <c:v>387.927001953125</c:v>
                </c:pt>
                <c:pt idx="47625">
                  <c:v>387.93099975585898</c:v>
                </c:pt>
                <c:pt idx="47626">
                  <c:v>387.94100952148398</c:v>
                </c:pt>
                <c:pt idx="47627">
                  <c:v>387.94900512695301</c:v>
                </c:pt>
                <c:pt idx="47628">
                  <c:v>387.95300292968699</c:v>
                </c:pt>
                <c:pt idx="47629">
                  <c:v>387.96099853515602</c:v>
                </c:pt>
                <c:pt idx="47630">
                  <c:v>387.96499633789</c:v>
                </c:pt>
                <c:pt idx="47631">
                  <c:v>387.97698974609301</c:v>
                </c:pt>
                <c:pt idx="47632">
                  <c:v>387.98098754882801</c:v>
                </c:pt>
                <c:pt idx="47633">
                  <c:v>387.99700927734301</c:v>
                </c:pt>
                <c:pt idx="47634">
                  <c:v>388.00100708007801</c:v>
                </c:pt>
                <c:pt idx="47635">
                  <c:v>388.010986328125</c:v>
                </c:pt>
                <c:pt idx="47636">
                  <c:v>388.01501464843699</c:v>
                </c:pt>
                <c:pt idx="47637">
                  <c:v>388.02398681640602</c:v>
                </c:pt>
                <c:pt idx="47638">
                  <c:v>388.02801513671801</c:v>
                </c:pt>
                <c:pt idx="47639">
                  <c:v>388.03201293945301</c:v>
                </c:pt>
                <c:pt idx="47640">
                  <c:v>388.03601074218699</c:v>
                </c:pt>
                <c:pt idx="47641">
                  <c:v>388.04000854492102</c:v>
                </c:pt>
                <c:pt idx="47642">
                  <c:v>388.04998779296801</c:v>
                </c:pt>
                <c:pt idx="47643">
                  <c:v>388.05398559570301</c:v>
                </c:pt>
                <c:pt idx="47644">
                  <c:v>388.06100463867102</c:v>
                </c:pt>
                <c:pt idx="47645">
                  <c:v>388.06500244140602</c:v>
                </c:pt>
                <c:pt idx="47646">
                  <c:v>388.07699584960898</c:v>
                </c:pt>
                <c:pt idx="47647">
                  <c:v>388.08099365234301</c:v>
                </c:pt>
                <c:pt idx="47648">
                  <c:v>388.09100341796801</c:v>
                </c:pt>
                <c:pt idx="47649">
                  <c:v>388.100006103515</c:v>
                </c:pt>
                <c:pt idx="47650">
                  <c:v>388.10400390625</c:v>
                </c:pt>
                <c:pt idx="47651">
                  <c:v>388.11099243164</c:v>
                </c:pt>
                <c:pt idx="47652">
                  <c:v>388.114990234375</c:v>
                </c:pt>
                <c:pt idx="47653">
                  <c:v>388.12701416015602</c:v>
                </c:pt>
                <c:pt idx="47654">
                  <c:v>388.13101196289</c:v>
                </c:pt>
                <c:pt idx="47655">
                  <c:v>388.135009765625</c:v>
                </c:pt>
                <c:pt idx="47656">
                  <c:v>388.13900756835898</c:v>
                </c:pt>
                <c:pt idx="47657">
                  <c:v>388.14898681640602</c:v>
                </c:pt>
                <c:pt idx="47658">
                  <c:v>388.15301513671801</c:v>
                </c:pt>
                <c:pt idx="47659">
                  <c:v>388.177001953125</c:v>
                </c:pt>
                <c:pt idx="47660">
                  <c:v>388.18099975585898</c:v>
                </c:pt>
                <c:pt idx="47661">
                  <c:v>388.19100952148398</c:v>
                </c:pt>
                <c:pt idx="47662">
                  <c:v>388.20001220703102</c:v>
                </c:pt>
                <c:pt idx="47663">
                  <c:v>388.204010009765</c:v>
                </c:pt>
                <c:pt idx="47664">
                  <c:v>388.21099853515602</c:v>
                </c:pt>
                <c:pt idx="47665">
                  <c:v>388.21499633789</c:v>
                </c:pt>
                <c:pt idx="47666">
                  <c:v>388.225006103515</c:v>
                </c:pt>
              </c:numCache>
            </c:numRef>
          </c:cat>
          <c:val>
            <c:numRef>
              <c:f>'EEE3097S 2022 Turntable Example'!$V$2:$V$47668</c:f>
              <c:numCache>
                <c:formatCode>General</c:formatCode>
                <c:ptCount val="47667"/>
                <c:pt idx="0">
                  <c:v>30.377099990844702</c:v>
                </c:pt>
                <c:pt idx="1">
                  <c:v>30.394699096679599</c:v>
                </c:pt>
                <c:pt idx="2">
                  <c:v>30.388799667358398</c:v>
                </c:pt>
                <c:pt idx="3">
                  <c:v>30.388799667358398</c:v>
                </c:pt>
                <c:pt idx="4">
                  <c:v>30.388799667358398</c:v>
                </c:pt>
                <c:pt idx="5">
                  <c:v>30.388799667358398</c:v>
                </c:pt>
                <c:pt idx="6">
                  <c:v>30.382900238037099</c:v>
                </c:pt>
                <c:pt idx="7">
                  <c:v>30.382900238037099</c:v>
                </c:pt>
                <c:pt idx="8">
                  <c:v>30.382900238037099</c:v>
                </c:pt>
                <c:pt idx="9">
                  <c:v>30.371200561523398</c:v>
                </c:pt>
                <c:pt idx="10">
                  <c:v>30.371200561523398</c:v>
                </c:pt>
                <c:pt idx="11">
                  <c:v>30.371200561523398</c:v>
                </c:pt>
                <c:pt idx="12">
                  <c:v>30.377099990844702</c:v>
                </c:pt>
                <c:pt idx="13">
                  <c:v>30.377099990844702</c:v>
                </c:pt>
                <c:pt idx="14">
                  <c:v>30.377099990844702</c:v>
                </c:pt>
                <c:pt idx="15">
                  <c:v>30.365299224853501</c:v>
                </c:pt>
                <c:pt idx="16">
                  <c:v>30.365299224853501</c:v>
                </c:pt>
                <c:pt idx="17">
                  <c:v>30.365299224853501</c:v>
                </c:pt>
                <c:pt idx="18">
                  <c:v>30.365299224853501</c:v>
                </c:pt>
                <c:pt idx="19">
                  <c:v>30.365299224853501</c:v>
                </c:pt>
                <c:pt idx="20">
                  <c:v>30.365299224853501</c:v>
                </c:pt>
                <c:pt idx="21">
                  <c:v>30.371200561523398</c:v>
                </c:pt>
                <c:pt idx="22">
                  <c:v>30.371200561523398</c:v>
                </c:pt>
                <c:pt idx="23">
                  <c:v>30.371200561523398</c:v>
                </c:pt>
                <c:pt idx="24">
                  <c:v>30.359399795532202</c:v>
                </c:pt>
                <c:pt idx="25">
                  <c:v>30.359399795532202</c:v>
                </c:pt>
                <c:pt idx="26">
                  <c:v>30.359399795532202</c:v>
                </c:pt>
                <c:pt idx="27">
                  <c:v>30.347600936889599</c:v>
                </c:pt>
                <c:pt idx="28">
                  <c:v>30.347600936889599</c:v>
                </c:pt>
                <c:pt idx="29">
                  <c:v>30.347600936889599</c:v>
                </c:pt>
                <c:pt idx="30">
                  <c:v>30.347600936889599</c:v>
                </c:pt>
                <c:pt idx="31">
                  <c:v>30.353500366210898</c:v>
                </c:pt>
                <c:pt idx="32">
                  <c:v>30.353500366210898</c:v>
                </c:pt>
                <c:pt idx="33">
                  <c:v>30.353500366210898</c:v>
                </c:pt>
                <c:pt idx="34">
                  <c:v>30.353500366210898</c:v>
                </c:pt>
                <c:pt idx="35">
                  <c:v>30.335899353027301</c:v>
                </c:pt>
                <c:pt idx="36">
                  <c:v>30.335899353027301</c:v>
                </c:pt>
                <c:pt idx="37">
                  <c:v>30.335899353027301</c:v>
                </c:pt>
                <c:pt idx="38">
                  <c:v>30.335899353027301</c:v>
                </c:pt>
                <c:pt idx="39">
                  <c:v>30.335899353027301</c:v>
                </c:pt>
                <c:pt idx="40">
                  <c:v>30.335899353027301</c:v>
                </c:pt>
                <c:pt idx="41">
                  <c:v>30.324100494384702</c:v>
                </c:pt>
                <c:pt idx="42">
                  <c:v>30.324100494384702</c:v>
                </c:pt>
                <c:pt idx="43">
                  <c:v>30.371200561523398</c:v>
                </c:pt>
                <c:pt idx="44">
                  <c:v>30.371200561523398</c:v>
                </c:pt>
                <c:pt idx="45">
                  <c:v>30.371200561523398</c:v>
                </c:pt>
                <c:pt idx="46">
                  <c:v>30.341800689697202</c:v>
                </c:pt>
                <c:pt idx="47">
                  <c:v>30.341800689697202</c:v>
                </c:pt>
                <c:pt idx="48">
                  <c:v>30.341800689697202</c:v>
                </c:pt>
                <c:pt idx="49">
                  <c:v>30.324100494384702</c:v>
                </c:pt>
                <c:pt idx="50">
                  <c:v>30.324100494384702</c:v>
                </c:pt>
                <c:pt idx="51">
                  <c:v>30.329999923706001</c:v>
                </c:pt>
                <c:pt idx="52">
                  <c:v>30.329999923706001</c:v>
                </c:pt>
                <c:pt idx="53">
                  <c:v>30.329999923706001</c:v>
                </c:pt>
                <c:pt idx="54">
                  <c:v>30.329999923706001</c:v>
                </c:pt>
                <c:pt idx="55">
                  <c:v>30.329999923706001</c:v>
                </c:pt>
                <c:pt idx="56">
                  <c:v>30.329999923706001</c:v>
                </c:pt>
                <c:pt idx="57">
                  <c:v>30.329999923706001</c:v>
                </c:pt>
                <c:pt idx="58">
                  <c:v>30.329999923706001</c:v>
                </c:pt>
                <c:pt idx="59">
                  <c:v>30.335899353027301</c:v>
                </c:pt>
                <c:pt idx="60">
                  <c:v>30.335899353027301</c:v>
                </c:pt>
                <c:pt idx="61">
                  <c:v>30.335899353027301</c:v>
                </c:pt>
                <c:pt idx="62">
                  <c:v>30.329999923706001</c:v>
                </c:pt>
                <c:pt idx="63">
                  <c:v>30.329999923706001</c:v>
                </c:pt>
                <c:pt idx="64">
                  <c:v>30.329999923706001</c:v>
                </c:pt>
                <c:pt idx="65">
                  <c:v>30.329999923706001</c:v>
                </c:pt>
                <c:pt idx="66">
                  <c:v>30.329999923706001</c:v>
                </c:pt>
                <c:pt idx="67">
                  <c:v>30.341800689697202</c:v>
                </c:pt>
                <c:pt idx="68">
                  <c:v>30.341800689697202</c:v>
                </c:pt>
                <c:pt idx="69">
                  <c:v>30.341800689697202</c:v>
                </c:pt>
                <c:pt idx="70">
                  <c:v>30.324100494384702</c:v>
                </c:pt>
                <c:pt idx="71">
                  <c:v>30.324100494384702</c:v>
                </c:pt>
                <c:pt idx="72">
                  <c:v>30.324100494384702</c:v>
                </c:pt>
                <c:pt idx="73">
                  <c:v>30.318199157714801</c:v>
                </c:pt>
                <c:pt idx="74">
                  <c:v>30.318199157714801</c:v>
                </c:pt>
                <c:pt idx="75">
                  <c:v>30.318199157714801</c:v>
                </c:pt>
                <c:pt idx="76">
                  <c:v>30.318199157714801</c:v>
                </c:pt>
                <c:pt idx="77">
                  <c:v>30.318199157714801</c:v>
                </c:pt>
                <c:pt idx="78">
                  <c:v>30.318199157714801</c:v>
                </c:pt>
                <c:pt idx="79">
                  <c:v>30.318199157714801</c:v>
                </c:pt>
                <c:pt idx="80">
                  <c:v>30.318199157714801</c:v>
                </c:pt>
                <c:pt idx="81">
                  <c:v>30.324100494384702</c:v>
                </c:pt>
                <c:pt idx="82">
                  <c:v>30.324100494384702</c:v>
                </c:pt>
                <c:pt idx="83">
                  <c:v>30.324100494384702</c:v>
                </c:pt>
                <c:pt idx="84">
                  <c:v>30.324100494384702</c:v>
                </c:pt>
                <c:pt idx="85">
                  <c:v>30.306499481201101</c:v>
                </c:pt>
                <c:pt idx="86">
                  <c:v>30.306499481201101</c:v>
                </c:pt>
                <c:pt idx="87">
                  <c:v>30.306499481201101</c:v>
                </c:pt>
                <c:pt idx="88">
                  <c:v>30.306499481201101</c:v>
                </c:pt>
                <c:pt idx="89">
                  <c:v>30.312400817871001</c:v>
                </c:pt>
                <c:pt idx="90">
                  <c:v>30.312400817871001</c:v>
                </c:pt>
                <c:pt idx="91">
                  <c:v>30.312400817871001</c:v>
                </c:pt>
                <c:pt idx="92">
                  <c:v>30.312400817871001</c:v>
                </c:pt>
                <c:pt idx="93">
                  <c:v>30.294700622558501</c:v>
                </c:pt>
                <c:pt idx="94">
                  <c:v>30.294700622558501</c:v>
                </c:pt>
                <c:pt idx="95">
                  <c:v>30.294700622558501</c:v>
                </c:pt>
                <c:pt idx="96">
                  <c:v>30.294700622558501</c:v>
                </c:pt>
                <c:pt idx="97">
                  <c:v>30.294700622558501</c:v>
                </c:pt>
                <c:pt idx="98">
                  <c:v>30.277099609375</c:v>
                </c:pt>
                <c:pt idx="99">
                  <c:v>30.277099609375</c:v>
                </c:pt>
                <c:pt idx="100">
                  <c:v>30.277099609375</c:v>
                </c:pt>
                <c:pt idx="101">
                  <c:v>30.306499481201101</c:v>
                </c:pt>
                <c:pt idx="102">
                  <c:v>30.306499481201101</c:v>
                </c:pt>
                <c:pt idx="103">
                  <c:v>30.306499481201101</c:v>
                </c:pt>
                <c:pt idx="104">
                  <c:v>30.306499481201101</c:v>
                </c:pt>
                <c:pt idx="105">
                  <c:v>30.306499481201101</c:v>
                </c:pt>
                <c:pt idx="106">
                  <c:v>30.306499481201101</c:v>
                </c:pt>
                <c:pt idx="107">
                  <c:v>30.306499481201101</c:v>
                </c:pt>
                <c:pt idx="108">
                  <c:v>30.277099609375</c:v>
                </c:pt>
                <c:pt idx="109">
                  <c:v>30.277099609375</c:v>
                </c:pt>
                <c:pt idx="110">
                  <c:v>30.277099609375</c:v>
                </c:pt>
                <c:pt idx="111">
                  <c:v>30.277099609375</c:v>
                </c:pt>
                <c:pt idx="112">
                  <c:v>30.288799285888601</c:v>
                </c:pt>
                <c:pt idx="113">
                  <c:v>30.288799285888601</c:v>
                </c:pt>
                <c:pt idx="114">
                  <c:v>30.288799285888601</c:v>
                </c:pt>
                <c:pt idx="115">
                  <c:v>30.288799285888601</c:v>
                </c:pt>
                <c:pt idx="116">
                  <c:v>30.2712001800537</c:v>
                </c:pt>
                <c:pt idx="117">
                  <c:v>30.2712001800537</c:v>
                </c:pt>
                <c:pt idx="118">
                  <c:v>30.2712001800537</c:v>
                </c:pt>
                <c:pt idx="119">
                  <c:v>30.2712001800537</c:v>
                </c:pt>
                <c:pt idx="120">
                  <c:v>30.282899856567301</c:v>
                </c:pt>
                <c:pt idx="121">
                  <c:v>30.282899856567301</c:v>
                </c:pt>
                <c:pt idx="122">
                  <c:v>30.282899856567301</c:v>
                </c:pt>
                <c:pt idx="123">
                  <c:v>30.282899856567301</c:v>
                </c:pt>
                <c:pt idx="124">
                  <c:v>30.294700622558501</c:v>
                </c:pt>
                <c:pt idx="125">
                  <c:v>30.294700622558501</c:v>
                </c:pt>
                <c:pt idx="126">
                  <c:v>30.294700622558501</c:v>
                </c:pt>
                <c:pt idx="127">
                  <c:v>30.282899856567301</c:v>
                </c:pt>
                <c:pt idx="128">
                  <c:v>30.282899856567301</c:v>
                </c:pt>
                <c:pt idx="129">
                  <c:v>30.282899856567301</c:v>
                </c:pt>
                <c:pt idx="130">
                  <c:v>30.277099609375</c:v>
                </c:pt>
                <c:pt idx="131">
                  <c:v>30.277099609375</c:v>
                </c:pt>
                <c:pt idx="132">
                  <c:v>30.277099609375</c:v>
                </c:pt>
                <c:pt idx="133">
                  <c:v>30.277099609375</c:v>
                </c:pt>
                <c:pt idx="134">
                  <c:v>30.265300750732401</c:v>
                </c:pt>
                <c:pt idx="135">
                  <c:v>30.265300750732401</c:v>
                </c:pt>
                <c:pt idx="136">
                  <c:v>30.265300750732401</c:v>
                </c:pt>
                <c:pt idx="137">
                  <c:v>30.265300750732401</c:v>
                </c:pt>
                <c:pt idx="138">
                  <c:v>30.294700622558501</c:v>
                </c:pt>
                <c:pt idx="139">
                  <c:v>30.294700622558501</c:v>
                </c:pt>
                <c:pt idx="140">
                  <c:v>30.294700622558501</c:v>
                </c:pt>
                <c:pt idx="141">
                  <c:v>30.277099609375</c:v>
                </c:pt>
                <c:pt idx="142">
                  <c:v>30.277099609375</c:v>
                </c:pt>
                <c:pt idx="143">
                  <c:v>30.277099609375</c:v>
                </c:pt>
                <c:pt idx="144">
                  <c:v>30.277099609375</c:v>
                </c:pt>
                <c:pt idx="145">
                  <c:v>30.2712001800537</c:v>
                </c:pt>
                <c:pt idx="146">
                  <c:v>30.2712001800537</c:v>
                </c:pt>
                <c:pt idx="147">
                  <c:v>30.2712001800537</c:v>
                </c:pt>
                <c:pt idx="148">
                  <c:v>30.277099609375</c:v>
                </c:pt>
                <c:pt idx="149">
                  <c:v>30.277099609375</c:v>
                </c:pt>
                <c:pt idx="150">
                  <c:v>30.277099609375</c:v>
                </c:pt>
                <c:pt idx="151">
                  <c:v>30.277099609375</c:v>
                </c:pt>
                <c:pt idx="152">
                  <c:v>30.2712001800537</c:v>
                </c:pt>
                <c:pt idx="153">
                  <c:v>30.2712001800537</c:v>
                </c:pt>
                <c:pt idx="154">
                  <c:v>30.2712001800537</c:v>
                </c:pt>
                <c:pt idx="155">
                  <c:v>30.2712001800537</c:v>
                </c:pt>
                <c:pt idx="156">
                  <c:v>30.2712001800537</c:v>
                </c:pt>
                <c:pt idx="157">
                  <c:v>30.2712001800537</c:v>
                </c:pt>
                <c:pt idx="158">
                  <c:v>30.265300750732401</c:v>
                </c:pt>
                <c:pt idx="159">
                  <c:v>30.265300750732401</c:v>
                </c:pt>
                <c:pt idx="160">
                  <c:v>30.265300750732401</c:v>
                </c:pt>
                <c:pt idx="161">
                  <c:v>30.282899856567301</c:v>
                </c:pt>
                <c:pt idx="162">
                  <c:v>30.282899856567301</c:v>
                </c:pt>
                <c:pt idx="163">
                  <c:v>30.282899856567301</c:v>
                </c:pt>
                <c:pt idx="164">
                  <c:v>30.282899856567301</c:v>
                </c:pt>
                <c:pt idx="165">
                  <c:v>30.277099609375</c:v>
                </c:pt>
                <c:pt idx="166">
                  <c:v>30.265300750732401</c:v>
                </c:pt>
                <c:pt idx="167">
                  <c:v>30.265300750732401</c:v>
                </c:pt>
                <c:pt idx="168">
                  <c:v>30.265300750732401</c:v>
                </c:pt>
                <c:pt idx="169">
                  <c:v>30.2593994140625</c:v>
                </c:pt>
                <c:pt idx="170">
                  <c:v>30.2593994140625</c:v>
                </c:pt>
                <c:pt idx="171">
                  <c:v>30.2534999847412</c:v>
                </c:pt>
                <c:pt idx="172">
                  <c:v>30.2534999847412</c:v>
                </c:pt>
                <c:pt idx="173">
                  <c:v>30.2534999847412</c:v>
                </c:pt>
                <c:pt idx="174">
                  <c:v>30.2534999847412</c:v>
                </c:pt>
                <c:pt idx="175">
                  <c:v>30.2534999847412</c:v>
                </c:pt>
                <c:pt idx="176">
                  <c:v>30.2534999847412</c:v>
                </c:pt>
                <c:pt idx="177">
                  <c:v>30.2534999847412</c:v>
                </c:pt>
                <c:pt idx="178">
                  <c:v>30.2534999847412</c:v>
                </c:pt>
                <c:pt idx="179">
                  <c:v>30.265300750732401</c:v>
                </c:pt>
                <c:pt idx="180">
                  <c:v>30.265300750732401</c:v>
                </c:pt>
                <c:pt idx="181">
                  <c:v>30.265300750732401</c:v>
                </c:pt>
                <c:pt idx="182">
                  <c:v>30.265300750732401</c:v>
                </c:pt>
                <c:pt idx="183">
                  <c:v>30.265300750732401</c:v>
                </c:pt>
                <c:pt idx="184">
                  <c:v>30.2593994140625</c:v>
                </c:pt>
                <c:pt idx="185">
                  <c:v>30.2593994140625</c:v>
                </c:pt>
                <c:pt idx="186">
                  <c:v>30.2593994140625</c:v>
                </c:pt>
                <c:pt idx="187">
                  <c:v>30.2593994140625</c:v>
                </c:pt>
                <c:pt idx="188">
                  <c:v>30.2593994140625</c:v>
                </c:pt>
                <c:pt idx="189">
                  <c:v>30.2593994140625</c:v>
                </c:pt>
                <c:pt idx="190">
                  <c:v>30.2593994140625</c:v>
                </c:pt>
                <c:pt idx="191">
                  <c:v>30.2418003082275</c:v>
                </c:pt>
                <c:pt idx="192">
                  <c:v>30.2593994140625</c:v>
                </c:pt>
                <c:pt idx="193">
                  <c:v>30.2593994140625</c:v>
                </c:pt>
                <c:pt idx="194">
                  <c:v>30.2593994140625</c:v>
                </c:pt>
                <c:pt idx="195">
                  <c:v>30.2593994140625</c:v>
                </c:pt>
                <c:pt idx="196">
                  <c:v>30.265300750732401</c:v>
                </c:pt>
                <c:pt idx="197">
                  <c:v>30.265300750732401</c:v>
                </c:pt>
                <c:pt idx="198">
                  <c:v>30.265300750732401</c:v>
                </c:pt>
                <c:pt idx="199">
                  <c:v>30.2593994140625</c:v>
                </c:pt>
                <c:pt idx="200">
                  <c:v>30.2593994140625</c:v>
                </c:pt>
                <c:pt idx="201">
                  <c:v>30.2593994140625</c:v>
                </c:pt>
                <c:pt idx="202">
                  <c:v>30.2593994140625</c:v>
                </c:pt>
                <c:pt idx="203">
                  <c:v>30.2359008789062</c:v>
                </c:pt>
                <c:pt idx="204">
                  <c:v>30.2359008789062</c:v>
                </c:pt>
                <c:pt idx="205">
                  <c:v>30.2359008789062</c:v>
                </c:pt>
                <c:pt idx="206">
                  <c:v>30.2593994140625</c:v>
                </c:pt>
                <c:pt idx="207">
                  <c:v>30.2593994140625</c:v>
                </c:pt>
                <c:pt idx="208">
                  <c:v>30.2593994140625</c:v>
                </c:pt>
                <c:pt idx="209">
                  <c:v>30.2593994140625</c:v>
                </c:pt>
                <c:pt idx="210">
                  <c:v>30.247600555419901</c:v>
                </c:pt>
                <c:pt idx="211">
                  <c:v>30.2418003082275</c:v>
                </c:pt>
                <c:pt idx="212">
                  <c:v>30.2418003082275</c:v>
                </c:pt>
                <c:pt idx="213">
                  <c:v>30.2418003082275</c:v>
                </c:pt>
                <c:pt idx="214">
                  <c:v>30.2418003082275</c:v>
                </c:pt>
                <c:pt idx="215">
                  <c:v>30.2418003082275</c:v>
                </c:pt>
                <c:pt idx="216">
                  <c:v>30.2418003082275</c:v>
                </c:pt>
                <c:pt idx="217">
                  <c:v>30.2418003082275</c:v>
                </c:pt>
                <c:pt idx="218">
                  <c:v>30.2418003082275</c:v>
                </c:pt>
                <c:pt idx="219">
                  <c:v>30.2418003082275</c:v>
                </c:pt>
                <c:pt idx="220">
                  <c:v>30.2418003082275</c:v>
                </c:pt>
                <c:pt idx="221">
                  <c:v>30.2418003082275</c:v>
                </c:pt>
                <c:pt idx="222">
                  <c:v>30.2418003082275</c:v>
                </c:pt>
                <c:pt idx="223">
                  <c:v>30.2418003082275</c:v>
                </c:pt>
                <c:pt idx="224">
                  <c:v>30.2418003082275</c:v>
                </c:pt>
                <c:pt idx="225">
                  <c:v>30.2418003082275</c:v>
                </c:pt>
                <c:pt idx="226">
                  <c:v>30.2418003082275</c:v>
                </c:pt>
                <c:pt idx="227">
                  <c:v>30.2534999847412</c:v>
                </c:pt>
                <c:pt idx="228">
                  <c:v>30.2534999847412</c:v>
                </c:pt>
                <c:pt idx="229">
                  <c:v>30.2534999847412</c:v>
                </c:pt>
                <c:pt idx="230">
                  <c:v>30.2534999847412</c:v>
                </c:pt>
                <c:pt idx="231">
                  <c:v>30.2593994140625</c:v>
                </c:pt>
                <c:pt idx="232">
                  <c:v>30.2593994140625</c:v>
                </c:pt>
                <c:pt idx="233">
                  <c:v>30.2593994140625</c:v>
                </c:pt>
                <c:pt idx="234">
                  <c:v>30.2593994140625</c:v>
                </c:pt>
                <c:pt idx="235">
                  <c:v>30.2593994140625</c:v>
                </c:pt>
                <c:pt idx="236">
                  <c:v>30.2593994140625</c:v>
                </c:pt>
                <c:pt idx="237">
                  <c:v>30.2593994140625</c:v>
                </c:pt>
                <c:pt idx="238">
                  <c:v>30.265300750732401</c:v>
                </c:pt>
                <c:pt idx="239">
                  <c:v>30.265300750732401</c:v>
                </c:pt>
                <c:pt idx="240">
                  <c:v>30.265300750732401</c:v>
                </c:pt>
                <c:pt idx="241">
                  <c:v>30.265300750732401</c:v>
                </c:pt>
                <c:pt idx="242">
                  <c:v>30.2534999847412</c:v>
                </c:pt>
                <c:pt idx="243">
                  <c:v>30.2534999847412</c:v>
                </c:pt>
                <c:pt idx="244">
                  <c:v>30.247600555419901</c:v>
                </c:pt>
                <c:pt idx="245">
                  <c:v>30.247600555419901</c:v>
                </c:pt>
                <c:pt idx="246">
                  <c:v>30.247600555419901</c:v>
                </c:pt>
                <c:pt idx="247">
                  <c:v>30.2359008789062</c:v>
                </c:pt>
                <c:pt idx="248">
                  <c:v>30.2359008789062</c:v>
                </c:pt>
                <c:pt idx="249">
                  <c:v>30.2359008789062</c:v>
                </c:pt>
                <c:pt idx="250">
                  <c:v>30.2359008789062</c:v>
                </c:pt>
                <c:pt idx="251">
                  <c:v>30.2534999847412</c:v>
                </c:pt>
                <c:pt idx="252">
                  <c:v>30.2593994140625</c:v>
                </c:pt>
                <c:pt idx="253">
                  <c:v>30.2593994140625</c:v>
                </c:pt>
                <c:pt idx="254">
                  <c:v>30.2299995422363</c:v>
                </c:pt>
                <c:pt idx="255">
                  <c:v>30.2299995422363</c:v>
                </c:pt>
                <c:pt idx="256">
                  <c:v>30.2299995422363</c:v>
                </c:pt>
                <c:pt idx="257">
                  <c:v>30.2299995422363</c:v>
                </c:pt>
                <c:pt idx="258">
                  <c:v>30.247600555419901</c:v>
                </c:pt>
                <c:pt idx="259">
                  <c:v>30.247600555419901</c:v>
                </c:pt>
                <c:pt idx="260">
                  <c:v>30.247600555419901</c:v>
                </c:pt>
                <c:pt idx="261">
                  <c:v>30.247600555419901</c:v>
                </c:pt>
                <c:pt idx="262">
                  <c:v>30.206499099731399</c:v>
                </c:pt>
                <c:pt idx="263">
                  <c:v>30.206499099731399</c:v>
                </c:pt>
                <c:pt idx="264">
                  <c:v>30.206499099731399</c:v>
                </c:pt>
                <c:pt idx="265">
                  <c:v>30.2182006835937</c:v>
                </c:pt>
                <c:pt idx="266">
                  <c:v>30.2182006835937</c:v>
                </c:pt>
                <c:pt idx="267">
                  <c:v>30.2182006835937</c:v>
                </c:pt>
                <c:pt idx="268">
                  <c:v>30.2182006835937</c:v>
                </c:pt>
                <c:pt idx="269">
                  <c:v>30.2299995422363</c:v>
                </c:pt>
                <c:pt idx="270">
                  <c:v>30.2299995422363</c:v>
                </c:pt>
                <c:pt idx="271">
                  <c:v>30.224100112915</c:v>
                </c:pt>
                <c:pt idx="272">
                  <c:v>30.224100112915</c:v>
                </c:pt>
                <c:pt idx="273">
                  <c:v>30.224100112915</c:v>
                </c:pt>
                <c:pt idx="274">
                  <c:v>30.224100112915</c:v>
                </c:pt>
                <c:pt idx="275">
                  <c:v>30.2299995422363</c:v>
                </c:pt>
                <c:pt idx="276">
                  <c:v>30.2299995422363</c:v>
                </c:pt>
                <c:pt idx="277">
                  <c:v>30.2299995422363</c:v>
                </c:pt>
                <c:pt idx="278">
                  <c:v>30.206499099731399</c:v>
                </c:pt>
                <c:pt idx="279">
                  <c:v>30.206499099731399</c:v>
                </c:pt>
                <c:pt idx="280">
                  <c:v>30.206499099731399</c:v>
                </c:pt>
                <c:pt idx="281">
                  <c:v>30.206499099731399</c:v>
                </c:pt>
                <c:pt idx="282">
                  <c:v>30.2299995422363</c:v>
                </c:pt>
                <c:pt idx="283">
                  <c:v>30.2299995422363</c:v>
                </c:pt>
                <c:pt idx="284">
                  <c:v>30.224100112915</c:v>
                </c:pt>
                <c:pt idx="285">
                  <c:v>30.224100112915</c:v>
                </c:pt>
                <c:pt idx="286">
                  <c:v>30.224100112915</c:v>
                </c:pt>
                <c:pt idx="287">
                  <c:v>30.2124004364013</c:v>
                </c:pt>
                <c:pt idx="288">
                  <c:v>30.2124004364013</c:v>
                </c:pt>
                <c:pt idx="289">
                  <c:v>30.2124004364013</c:v>
                </c:pt>
                <c:pt idx="290">
                  <c:v>30.2299995422363</c:v>
                </c:pt>
                <c:pt idx="291">
                  <c:v>30.2299995422363</c:v>
                </c:pt>
                <c:pt idx="292">
                  <c:v>30.2299995422363</c:v>
                </c:pt>
                <c:pt idx="293">
                  <c:v>30.2299995422363</c:v>
                </c:pt>
                <c:pt idx="294">
                  <c:v>30.2182006835937</c:v>
                </c:pt>
                <c:pt idx="295">
                  <c:v>30.2182006835937</c:v>
                </c:pt>
                <c:pt idx="296">
                  <c:v>30.206499099731399</c:v>
                </c:pt>
                <c:pt idx="297">
                  <c:v>30.206499099731399</c:v>
                </c:pt>
                <c:pt idx="298">
                  <c:v>30.206499099731399</c:v>
                </c:pt>
                <c:pt idx="299">
                  <c:v>30.206499099731399</c:v>
                </c:pt>
                <c:pt idx="300">
                  <c:v>30.200599670410099</c:v>
                </c:pt>
                <c:pt idx="301">
                  <c:v>30.200599670410099</c:v>
                </c:pt>
                <c:pt idx="302">
                  <c:v>30.200599670410099</c:v>
                </c:pt>
                <c:pt idx="303">
                  <c:v>30.2124004364013</c:v>
                </c:pt>
                <c:pt idx="304">
                  <c:v>30.2124004364013</c:v>
                </c:pt>
                <c:pt idx="305">
                  <c:v>30.2124004364013</c:v>
                </c:pt>
                <c:pt idx="306">
                  <c:v>30.2124004364013</c:v>
                </c:pt>
                <c:pt idx="307">
                  <c:v>30.2182006835937</c:v>
                </c:pt>
                <c:pt idx="308">
                  <c:v>30.2182006835937</c:v>
                </c:pt>
                <c:pt idx="309">
                  <c:v>30.2182006835937</c:v>
                </c:pt>
                <c:pt idx="310">
                  <c:v>30.1947002410888</c:v>
                </c:pt>
                <c:pt idx="311">
                  <c:v>30.1947002410888</c:v>
                </c:pt>
                <c:pt idx="312">
                  <c:v>30.1947002410888</c:v>
                </c:pt>
                <c:pt idx="313">
                  <c:v>30.1947002410888</c:v>
                </c:pt>
                <c:pt idx="314">
                  <c:v>30.224100112915</c:v>
                </c:pt>
                <c:pt idx="315">
                  <c:v>30.224100112915</c:v>
                </c:pt>
                <c:pt idx="316">
                  <c:v>30.224100112915</c:v>
                </c:pt>
                <c:pt idx="317">
                  <c:v>30.182899475097599</c:v>
                </c:pt>
                <c:pt idx="318">
                  <c:v>30.182899475097599</c:v>
                </c:pt>
                <c:pt idx="319">
                  <c:v>30.182899475097599</c:v>
                </c:pt>
                <c:pt idx="320">
                  <c:v>30.182899475097599</c:v>
                </c:pt>
                <c:pt idx="321">
                  <c:v>30.200599670410099</c:v>
                </c:pt>
                <c:pt idx="322">
                  <c:v>30.200599670410099</c:v>
                </c:pt>
                <c:pt idx="323">
                  <c:v>30.200599670410099</c:v>
                </c:pt>
                <c:pt idx="324">
                  <c:v>30.200599670410099</c:v>
                </c:pt>
                <c:pt idx="325">
                  <c:v>30.200599670410099</c:v>
                </c:pt>
                <c:pt idx="326">
                  <c:v>30.171199798583899</c:v>
                </c:pt>
                <c:pt idx="327">
                  <c:v>30.171199798583899</c:v>
                </c:pt>
                <c:pt idx="328">
                  <c:v>30.1888008117675</c:v>
                </c:pt>
                <c:pt idx="329">
                  <c:v>30.1888008117675</c:v>
                </c:pt>
                <c:pt idx="330">
                  <c:v>30.1888008117675</c:v>
                </c:pt>
                <c:pt idx="331">
                  <c:v>30.1888008117675</c:v>
                </c:pt>
                <c:pt idx="332">
                  <c:v>30.2182006835937</c:v>
                </c:pt>
                <c:pt idx="333">
                  <c:v>30.2182006835937</c:v>
                </c:pt>
                <c:pt idx="334">
                  <c:v>30.2182006835937</c:v>
                </c:pt>
                <c:pt idx="335">
                  <c:v>30.2182006835937</c:v>
                </c:pt>
                <c:pt idx="336">
                  <c:v>30.182899475097599</c:v>
                </c:pt>
                <c:pt idx="337">
                  <c:v>30.182899475097599</c:v>
                </c:pt>
                <c:pt idx="338">
                  <c:v>30.182899475097599</c:v>
                </c:pt>
                <c:pt idx="339">
                  <c:v>30.182899475097599</c:v>
                </c:pt>
                <c:pt idx="340">
                  <c:v>30.1888008117675</c:v>
                </c:pt>
                <c:pt idx="341">
                  <c:v>30.1888008117675</c:v>
                </c:pt>
                <c:pt idx="342">
                  <c:v>30.1888008117675</c:v>
                </c:pt>
                <c:pt idx="343">
                  <c:v>30.182899475097599</c:v>
                </c:pt>
                <c:pt idx="344">
                  <c:v>30.182899475097599</c:v>
                </c:pt>
                <c:pt idx="345">
                  <c:v>30.182899475097599</c:v>
                </c:pt>
                <c:pt idx="346">
                  <c:v>30.182899475097599</c:v>
                </c:pt>
                <c:pt idx="347">
                  <c:v>30.182899475097599</c:v>
                </c:pt>
                <c:pt idx="348">
                  <c:v>30.165300369262599</c:v>
                </c:pt>
                <c:pt idx="349">
                  <c:v>30.165300369262599</c:v>
                </c:pt>
                <c:pt idx="350">
                  <c:v>30.165300369262599</c:v>
                </c:pt>
                <c:pt idx="351">
                  <c:v>30.165300369262599</c:v>
                </c:pt>
                <c:pt idx="352">
                  <c:v>30.165300369262599</c:v>
                </c:pt>
                <c:pt idx="353">
                  <c:v>30.182899475097599</c:v>
                </c:pt>
                <c:pt idx="354">
                  <c:v>30.182899475097599</c:v>
                </c:pt>
                <c:pt idx="355">
                  <c:v>30.171199798583899</c:v>
                </c:pt>
                <c:pt idx="356">
                  <c:v>30.171199798583899</c:v>
                </c:pt>
                <c:pt idx="357">
                  <c:v>30.182899475097599</c:v>
                </c:pt>
                <c:pt idx="358">
                  <c:v>30.182899475097599</c:v>
                </c:pt>
                <c:pt idx="359">
                  <c:v>30.182899475097599</c:v>
                </c:pt>
                <c:pt idx="360">
                  <c:v>30.159400939941399</c:v>
                </c:pt>
                <c:pt idx="361">
                  <c:v>30.159400939941399</c:v>
                </c:pt>
                <c:pt idx="362">
                  <c:v>30.159400939941399</c:v>
                </c:pt>
                <c:pt idx="363">
                  <c:v>30.159400939941399</c:v>
                </c:pt>
                <c:pt idx="364">
                  <c:v>30.141799926757798</c:v>
                </c:pt>
                <c:pt idx="365">
                  <c:v>30.141799926757798</c:v>
                </c:pt>
                <c:pt idx="366">
                  <c:v>30.141799926757798</c:v>
                </c:pt>
                <c:pt idx="367">
                  <c:v>30.153499603271399</c:v>
                </c:pt>
                <c:pt idx="368">
                  <c:v>30.153499603271399</c:v>
                </c:pt>
                <c:pt idx="369">
                  <c:v>30.153499603271399</c:v>
                </c:pt>
                <c:pt idx="370">
                  <c:v>30.153499603271399</c:v>
                </c:pt>
                <c:pt idx="371">
                  <c:v>30.159400939941399</c:v>
                </c:pt>
                <c:pt idx="372">
                  <c:v>30.159400939941399</c:v>
                </c:pt>
                <c:pt idx="373">
                  <c:v>30.159400939941399</c:v>
                </c:pt>
                <c:pt idx="374">
                  <c:v>30.141799926757798</c:v>
                </c:pt>
                <c:pt idx="375">
                  <c:v>30.141799926757798</c:v>
                </c:pt>
                <c:pt idx="376">
                  <c:v>30.141799926757798</c:v>
                </c:pt>
                <c:pt idx="377">
                  <c:v>30.141799926757798</c:v>
                </c:pt>
                <c:pt idx="378">
                  <c:v>30.153499603271399</c:v>
                </c:pt>
                <c:pt idx="379">
                  <c:v>30.153499603271399</c:v>
                </c:pt>
                <c:pt idx="380">
                  <c:v>30.135900497436499</c:v>
                </c:pt>
                <c:pt idx="381">
                  <c:v>30.135900497436499</c:v>
                </c:pt>
                <c:pt idx="382">
                  <c:v>30.135900497436499</c:v>
                </c:pt>
                <c:pt idx="383">
                  <c:v>30.135900497436499</c:v>
                </c:pt>
                <c:pt idx="384">
                  <c:v>30.135900497436499</c:v>
                </c:pt>
                <c:pt idx="385">
                  <c:v>30.135900497436499</c:v>
                </c:pt>
                <c:pt idx="386">
                  <c:v>30.135900497436499</c:v>
                </c:pt>
                <c:pt idx="387">
                  <c:v>30.135900497436499</c:v>
                </c:pt>
                <c:pt idx="388">
                  <c:v>30.135900497436499</c:v>
                </c:pt>
                <c:pt idx="389">
                  <c:v>30.129999160766602</c:v>
                </c:pt>
                <c:pt idx="390">
                  <c:v>30.129999160766602</c:v>
                </c:pt>
                <c:pt idx="391">
                  <c:v>30.129999160766602</c:v>
                </c:pt>
                <c:pt idx="392">
                  <c:v>30.129999160766602</c:v>
                </c:pt>
                <c:pt idx="393">
                  <c:v>30.124099731445298</c:v>
                </c:pt>
                <c:pt idx="394">
                  <c:v>30.124099731445298</c:v>
                </c:pt>
                <c:pt idx="395">
                  <c:v>30.124099731445298</c:v>
                </c:pt>
                <c:pt idx="396">
                  <c:v>30.118200302123999</c:v>
                </c:pt>
                <c:pt idx="397">
                  <c:v>30.118200302123999</c:v>
                </c:pt>
                <c:pt idx="398">
                  <c:v>30.118200302123999</c:v>
                </c:pt>
                <c:pt idx="399">
                  <c:v>30.094699859619102</c:v>
                </c:pt>
                <c:pt idx="400">
                  <c:v>30.094699859619102</c:v>
                </c:pt>
                <c:pt idx="401">
                  <c:v>30.094699859619102</c:v>
                </c:pt>
                <c:pt idx="402">
                  <c:v>30.094699859619102</c:v>
                </c:pt>
                <c:pt idx="403">
                  <c:v>30.094699859619102</c:v>
                </c:pt>
                <c:pt idx="404">
                  <c:v>30.094699859619102</c:v>
                </c:pt>
                <c:pt idx="405">
                  <c:v>30.094699859619102</c:v>
                </c:pt>
                <c:pt idx="406">
                  <c:v>30.094699859619102</c:v>
                </c:pt>
                <c:pt idx="407">
                  <c:v>30.106500625610298</c:v>
                </c:pt>
                <c:pt idx="408">
                  <c:v>30.106500625610298</c:v>
                </c:pt>
                <c:pt idx="409">
                  <c:v>30.094699859619102</c:v>
                </c:pt>
                <c:pt idx="410">
                  <c:v>30.094699859619102</c:v>
                </c:pt>
                <c:pt idx="411">
                  <c:v>30.094699859619102</c:v>
                </c:pt>
                <c:pt idx="412">
                  <c:v>30.112400054931602</c:v>
                </c:pt>
                <c:pt idx="413">
                  <c:v>30.112400054931602</c:v>
                </c:pt>
                <c:pt idx="414">
                  <c:v>30.112400054931602</c:v>
                </c:pt>
                <c:pt idx="415">
                  <c:v>30.077100753784102</c:v>
                </c:pt>
                <c:pt idx="416">
                  <c:v>30.077100753784102</c:v>
                </c:pt>
                <c:pt idx="417">
                  <c:v>30.077100753784102</c:v>
                </c:pt>
                <c:pt idx="418">
                  <c:v>30.082899093627901</c:v>
                </c:pt>
                <c:pt idx="419">
                  <c:v>30.082899093627901</c:v>
                </c:pt>
                <c:pt idx="420">
                  <c:v>30.082899093627901</c:v>
                </c:pt>
                <c:pt idx="421">
                  <c:v>30.077100753784102</c:v>
                </c:pt>
                <c:pt idx="422">
                  <c:v>30.077100753784102</c:v>
                </c:pt>
                <c:pt idx="423">
                  <c:v>30.077100753784102</c:v>
                </c:pt>
                <c:pt idx="424">
                  <c:v>30.077100753784102</c:v>
                </c:pt>
                <c:pt idx="425">
                  <c:v>30.071199417114201</c:v>
                </c:pt>
                <c:pt idx="426">
                  <c:v>30.071199417114201</c:v>
                </c:pt>
                <c:pt idx="427">
                  <c:v>30.071199417114201</c:v>
                </c:pt>
                <c:pt idx="428">
                  <c:v>30.071199417114201</c:v>
                </c:pt>
                <c:pt idx="429">
                  <c:v>30.082899093627901</c:v>
                </c:pt>
                <c:pt idx="430">
                  <c:v>30.082899093627901</c:v>
                </c:pt>
                <c:pt idx="431">
                  <c:v>30.082899093627901</c:v>
                </c:pt>
                <c:pt idx="432">
                  <c:v>30.082899093627901</c:v>
                </c:pt>
                <c:pt idx="433">
                  <c:v>30.082899093627901</c:v>
                </c:pt>
                <c:pt idx="434">
                  <c:v>30.082899093627901</c:v>
                </c:pt>
                <c:pt idx="435">
                  <c:v>30.082899093627901</c:v>
                </c:pt>
                <c:pt idx="436">
                  <c:v>30.082899093627901</c:v>
                </c:pt>
                <c:pt idx="437">
                  <c:v>30.082899093627901</c:v>
                </c:pt>
                <c:pt idx="438">
                  <c:v>30.077100753784102</c:v>
                </c:pt>
                <c:pt idx="439">
                  <c:v>30.077100753784102</c:v>
                </c:pt>
                <c:pt idx="440">
                  <c:v>30.077100753784102</c:v>
                </c:pt>
                <c:pt idx="441">
                  <c:v>30.053499221801701</c:v>
                </c:pt>
                <c:pt idx="442">
                  <c:v>30.053499221801701</c:v>
                </c:pt>
                <c:pt idx="443">
                  <c:v>30.047599792480401</c:v>
                </c:pt>
                <c:pt idx="444">
                  <c:v>30.047599792480401</c:v>
                </c:pt>
                <c:pt idx="445">
                  <c:v>30.047599792480401</c:v>
                </c:pt>
                <c:pt idx="446">
                  <c:v>30.053499221801701</c:v>
                </c:pt>
                <c:pt idx="447">
                  <c:v>30.053499221801701</c:v>
                </c:pt>
                <c:pt idx="448">
                  <c:v>30.053499221801701</c:v>
                </c:pt>
                <c:pt idx="449">
                  <c:v>30.041799545288001</c:v>
                </c:pt>
                <c:pt idx="450">
                  <c:v>30.041799545288001</c:v>
                </c:pt>
                <c:pt idx="451">
                  <c:v>30.041799545288001</c:v>
                </c:pt>
                <c:pt idx="452">
                  <c:v>30.035900115966701</c:v>
                </c:pt>
                <c:pt idx="453">
                  <c:v>30.035900115966701</c:v>
                </c:pt>
                <c:pt idx="454">
                  <c:v>30.035900115966701</c:v>
                </c:pt>
                <c:pt idx="455">
                  <c:v>30.035900115966701</c:v>
                </c:pt>
                <c:pt idx="456">
                  <c:v>30.024099349975501</c:v>
                </c:pt>
                <c:pt idx="457">
                  <c:v>30.024099349975501</c:v>
                </c:pt>
                <c:pt idx="458">
                  <c:v>30.018199920654201</c:v>
                </c:pt>
                <c:pt idx="459">
                  <c:v>30.018199920654201</c:v>
                </c:pt>
                <c:pt idx="460">
                  <c:v>30.018199920654201</c:v>
                </c:pt>
                <c:pt idx="461">
                  <c:v>30.065299987792901</c:v>
                </c:pt>
                <c:pt idx="462">
                  <c:v>30.065299987792901</c:v>
                </c:pt>
                <c:pt idx="463">
                  <c:v>30.065299987792901</c:v>
                </c:pt>
                <c:pt idx="464">
                  <c:v>30.047599792480401</c:v>
                </c:pt>
                <c:pt idx="465">
                  <c:v>30.047599792480401</c:v>
                </c:pt>
                <c:pt idx="466">
                  <c:v>30.0123996734619</c:v>
                </c:pt>
                <c:pt idx="467">
                  <c:v>30.0123996734619</c:v>
                </c:pt>
                <c:pt idx="468">
                  <c:v>30.0123996734619</c:v>
                </c:pt>
                <c:pt idx="469">
                  <c:v>30.035900115966701</c:v>
                </c:pt>
                <c:pt idx="470">
                  <c:v>30.035900115966701</c:v>
                </c:pt>
                <c:pt idx="471">
                  <c:v>30.035900115966701</c:v>
                </c:pt>
                <c:pt idx="472">
                  <c:v>30.0123996734619</c:v>
                </c:pt>
                <c:pt idx="473">
                  <c:v>30.0123996734619</c:v>
                </c:pt>
                <c:pt idx="474">
                  <c:v>30.0123996734619</c:v>
                </c:pt>
                <c:pt idx="475">
                  <c:v>30.018199920654201</c:v>
                </c:pt>
                <c:pt idx="476">
                  <c:v>30.018199920654201</c:v>
                </c:pt>
                <c:pt idx="477">
                  <c:v>30.018199920654201</c:v>
                </c:pt>
                <c:pt idx="478">
                  <c:v>30.018199920654201</c:v>
                </c:pt>
                <c:pt idx="479">
                  <c:v>30.018199920654201</c:v>
                </c:pt>
                <c:pt idx="480">
                  <c:v>30.0123996734619</c:v>
                </c:pt>
                <c:pt idx="481">
                  <c:v>30.0123996734619</c:v>
                </c:pt>
                <c:pt idx="482">
                  <c:v>30.0123996734619</c:v>
                </c:pt>
                <c:pt idx="483">
                  <c:v>30.0123996734619</c:v>
                </c:pt>
                <c:pt idx="484">
                  <c:v>30.0123996734619</c:v>
                </c:pt>
                <c:pt idx="485">
                  <c:v>30.0123996734619</c:v>
                </c:pt>
                <c:pt idx="486">
                  <c:v>30.0123996734619</c:v>
                </c:pt>
                <c:pt idx="487">
                  <c:v>30.018199920654201</c:v>
                </c:pt>
                <c:pt idx="488">
                  <c:v>30.018199920654201</c:v>
                </c:pt>
                <c:pt idx="489">
                  <c:v>29.9946994781494</c:v>
                </c:pt>
                <c:pt idx="490">
                  <c:v>29.9946994781494</c:v>
                </c:pt>
                <c:pt idx="491">
                  <c:v>29.9946994781494</c:v>
                </c:pt>
                <c:pt idx="492">
                  <c:v>29.9946994781494</c:v>
                </c:pt>
                <c:pt idx="493">
                  <c:v>29.9946994781494</c:v>
                </c:pt>
                <c:pt idx="494">
                  <c:v>29.9946994781494</c:v>
                </c:pt>
                <c:pt idx="495">
                  <c:v>29.9946994781494</c:v>
                </c:pt>
                <c:pt idx="496">
                  <c:v>30.0065002441406</c:v>
                </c:pt>
                <c:pt idx="497">
                  <c:v>30.0065002441406</c:v>
                </c:pt>
                <c:pt idx="498">
                  <c:v>30.0065002441406</c:v>
                </c:pt>
                <c:pt idx="499">
                  <c:v>30.0065002441406</c:v>
                </c:pt>
                <c:pt idx="500">
                  <c:v>29.9946994781494</c:v>
                </c:pt>
                <c:pt idx="501">
                  <c:v>29.9946994781494</c:v>
                </c:pt>
                <c:pt idx="502">
                  <c:v>29.9946994781494</c:v>
                </c:pt>
                <c:pt idx="503">
                  <c:v>29.9888000488281</c:v>
                </c:pt>
                <c:pt idx="504">
                  <c:v>29.9888000488281</c:v>
                </c:pt>
                <c:pt idx="505">
                  <c:v>29.9888000488281</c:v>
                </c:pt>
                <c:pt idx="506">
                  <c:v>29.9888000488281</c:v>
                </c:pt>
                <c:pt idx="507">
                  <c:v>30.0123996734619</c:v>
                </c:pt>
                <c:pt idx="508">
                  <c:v>30.0123996734619</c:v>
                </c:pt>
                <c:pt idx="509">
                  <c:v>29.9829006195068</c:v>
                </c:pt>
                <c:pt idx="510">
                  <c:v>29.9829006195068</c:v>
                </c:pt>
                <c:pt idx="511">
                  <c:v>29.9829006195068</c:v>
                </c:pt>
                <c:pt idx="512">
                  <c:v>29.9888000488281</c:v>
                </c:pt>
                <c:pt idx="513">
                  <c:v>29.9888000488281</c:v>
                </c:pt>
                <c:pt idx="514">
                  <c:v>29.9888000488281</c:v>
                </c:pt>
                <c:pt idx="515">
                  <c:v>29.9888000488281</c:v>
                </c:pt>
                <c:pt idx="516">
                  <c:v>29.9888000488281</c:v>
                </c:pt>
                <c:pt idx="517">
                  <c:v>29.9888000488281</c:v>
                </c:pt>
                <c:pt idx="518">
                  <c:v>29.9888000488281</c:v>
                </c:pt>
                <c:pt idx="519">
                  <c:v>29.9652996063232</c:v>
                </c:pt>
                <c:pt idx="520">
                  <c:v>29.9652996063232</c:v>
                </c:pt>
                <c:pt idx="521">
                  <c:v>29.9652996063232</c:v>
                </c:pt>
                <c:pt idx="522">
                  <c:v>29.9652996063232</c:v>
                </c:pt>
                <c:pt idx="523">
                  <c:v>29.9652996063232</c:v>
                </c:pt>
                <c:pt idx="524">
                  <c:v>29.9594001770019</c:v>
                </c:pt>
                <c:pt idx="525">
                  <c:v>29.9594001770019</c:v>
                </c:pt>
                <c:pt idx="526">
                  <c:v>29.9594001770019</c:v>
                </c:pt>
                <c:pt idx="527">
                  <c:v>29.9594001770019</c:v>
                </c:pt>
                <c:pt idx="528">
                  <c:v>29.9594001770019</c:v>
                </c:pt>
                <c:pt idx="529">
                  <c:v>29.9594001770019</c:v>
                </c:pt>
                <c:pt idx="530">
                  <c:v>29.9594001770019</c:v>
                </c:pt>
                <c:pt idx="531">
                  <c:v>29.9594001770019</c:v>
                </c:pt>
                <c:pt idx="532">
                  <c:v>29.9771003723144</c:v>
                </c:pt>
                <c:pt idx="533">
                  <c:v>29.9771003723144</c:v>
                </c:pt>
                <c:pt idx="534">
                  <c:v>29.9771003723144</c:v>
                </c:pt>
                <c:pt idx="535">
                  <c:v>29.9652996063232</c:v>
                </c:pt>
                <c:pt idx="536">
                  <c:v>29.9652996063232</c:v>
                </c:pt>
                <c:pt idx="537">
                  <c:v>29.9652996063232</c:v>
                </c:pt>
                <c:pt idx="538">
                  <c:v>29.9652996063232</c:v>
                </c:pt>
                <c:pt idx="539">
                  <c:v>29.9475994110107</c:v>
                </c:pt>
                <c:pt idx="540">
                  <c:v>29.9475994110107</c:v>
                </c:pt>
                <c:pt idx="541">
                  <c:v>29.9712009429931</c:v>
                </c:pt>
                <c:pt idx="542">
                  <c:v>29.9712009429931</c:v>
                </c:pt>
                <c:pt idx="543">
                  <c:v>29.9712009429931</c:v>
                </c:pt>
                <c:pt idx="544">
                  <c:v>29.9712009429931</c:v>
                </c:pt>
                <c:pt idx="545">
                  <c:v>29.935899734496999</c:v>
                </c:pt>
                <c:pt idx="546">
                  <c:v>29.935899734496999</c:v>
                </c:pt>
                <c:pt idx="547">
                  <c:v>29.935899734496999</c:v>
                </c:pt>
                <c:pt idx="548">
                  <c:v>29.935899734496999</c:v>
                </c:pt>
                <c:pt idx="549">
                  <c:v>29.935899734496999</c:v>
                </c:pt>
                <c:pt idx="550">
                  <c:v>29.9535007476806</c:v>
                </c:pt>
                <c:pt idx="551">
                  <c:v>29.9535007476806</c:v>
                </c:pt>
                <c:pt idx="552">
                  <c:v>29.9535007476806</c:v>
                </c:pt>
                <c:pt idx="553">
                  <c:v>29.9535007476806</c:v>
                </c:pt>
                <c:pt idx="554">
                  <c:v>29.918199539184499</c:v>
                </c:pt>
                <c:pt idx="555">
                  <c:v>29.918199539184499</c:v>
                </c:pt>
                <c:pt idx="556">
                  <c:v>29.918199539184499</c:v>
                </c:pt>
                <c:pt idx="557">
                  <c:v>29.9300003051757</c:v>
                </c:pt>
                <c:pt idx="558">
                  <c:v>29.9300003051757</c:v>
                </c:pt>
                <c:pt idx="559">
                  <c:v>29.9300003051757</c:v>
                </c:pt>
                <c:pt idx="560">
                  <c:v>29.9300003051757</c:v>
                </c:pt>
                <c:pt idx="561">
                  <c:v>29.918199539184499</c:v>
                </c:pt>
                <c:pt idx="562">
                  <c:v>29.918199539184499</c:v>
                </c:pt>
                <c:pt idx="563">
                  <c:v>29.918199539184499</c:v>
                </c:pt>
                <c:pt idx="564">
                  <c:v>29.912399291992099</c:v>
                </c:pt>
                <c:pt idx="565">
                  <c:v>29.912399291992099</c:v>
                </c:pt>
                <c:pt idx="566">
                  <c:v>29.912399291992099</c:v>
                </c:pt>
                <c:pt idx="567">
                  <c:v>29.912399291992099</c:v>
                </c:pt>
                <c:pt idx="568">
                  <c:v>29.900600433349599</c:v>
                </c:pt>
                <c:pt idx="569">
                  <c:v>29.900600433349599</c:v>
                </c:pt>
                <c:pt idx="570">
                  <c:v>29.900600433349599</c:v>
                </c:pt>
                <c:pt idx="571">
                  <c:v>29.900600433349599</c:v>
                </c:pt>
                <c:pt idx="572">
                  <c:v>29.900600433349599</c:v>
                </c:pt>
                <c:pt idx="573">
                  <c:v>29.9241008758544</c:v>
                </c:pt>
                <c:pt idx="574">
                  <c:v>29.9241008758544</c:v>
                </c:pt>
                <c:pt idx="575">
                  <c:v>29.9241008758544</c:v>
                </c:pt>
                <c:pt idx="576">
                  <c:v>29.9300003051757</c:v>
                </c:pt>
                <c:pt idx="577">
                  <c:v>29.9300003051757</c:v>
                </c:pt>
                <c:pt idx="578">
                  <c:v>29.9300003051757</c:v>
                </c:pt>
                <c:pt idx="579">
                  <c:v>29.9300003051757</c:v>
                </c:pt>
                <c:pt idx="580">
                  <c:v>29.894699096679599</c:v>
                </c:pt>
                <c:pt idx="581">
                  <c:v>29.906499862670898</c:v>
                </c:pt>
                <c:pt idx="582">
                  <c:v>29.906499862670898</c:v>
                </c:pt>
                <c:pt idx="583">
                  <c:v>29.906499862670898</c:v>
                </c:pt>
                <c:pt idx="584">
                  <c:v>29.906499862670898</c:v>
                </c:pt>
                <c:pt idx="585">
                  <c:v>29.888799667358398</c:v>
                </c:pt>
                <c:pt idx="586">
                  <c:v>29.888799667358398</c:v>
                </c:pt>
                <c:pt idx="587">
                  <c:v>29.888799667358398</c:v>
                </c:pt>
                <c:pt idx="588">
                  <c:v>29.888799667358398</c:v>
                </c:pt>
                <c:pt idx="589">
                  <c:v>29.912399291992099</c:v>
                </c:pt>
                <c:pt idx="590">
                  <c:v>29.912399291992099</c:v>
                </c:pt>
                <c:pt idx="591">
                  <c:v>29.912399291992099</c:v>
                </c:pt>
                <c:pt idx="592">
                  <c:v>29.912399291992099</c:v>
                </c:pt>
                <c:pt idx="593">
                  <c:v>29.882900238037099</c:v>
                </c:pt>
                <c:pt idx="594">
                  <c:v>29.882900238037099</c:v>
                </c:pt>
                <c:pt idx="595">
                  <c:v>29.882900238037099</c:v>
                </c:pt>
                <c:pt idx="596">
                  <c:v>29.882900238037099</c:v>
                </c:pt>
                <c:pt idx="597">
                  <c:v>29.882900238037099</c:v>
                </c:pt>
                <c:pt idx="598">
                  <c:v>29.882900238037099</c:v>
                </c:pt>
                <c:pt idx="599">
                  <c:v>29.882900238037099</c:v>
                </c:pt>
                <c:pt idx="600">
                  <c:v>29.882900238037099</c:v>
                </c:pt>
                <c:pt idx="601">
                  <c:v>29.888799667358398</c:v>
                </c:pt>
                <c:pt idx="602">
                  <c:v>29.888799667358398</c:v>
                </c:pt>
                <c:pt idx="603">
                  <c:v>29.888799667358398</c:v>
                </c:pt>
                <c:pt idx="604">
                  <c:v>29.888799667358398</c:v>
                </c:pt>
                <c:pt idx="605">
                  <c:v>29.888799667358398</c:v>
                </c:pt>
                <c:pt idx="606">
                  <c:v>29.888799667358398</c:v>
                </c:pt>
                <c:pt idx="607">
                  <c:v>29.888799667358398</c:v>
                </c:pt>
                <c:pt idx="608">
                  <c:v>29.888799667358398</c:v>
                </c:pt>
                <c:pt idx="609">
                  <c:v>29.877099990844702</c:v>
                </c:pt>
                <c:pt idx="610">
                  <c:v>29.877099990844702</c:v>
                </c:pt>
                <c:pt idx="611">
                  <c:v>29.877099990844702</c:v>
                </c:pt>
                <c:pt idx="612">
                  <c:v>29.882900238037099</c:v>
                </c:pt>
                <c:pt idx="613">
                  <c:v>29.882900238037099</c:v>
                </c:pt>
                <c:pt idx="614">
                  <c:v>29.882900238037099</c:v>
                </c:pt>
                <c:pt idx="615">
                  <c:v>29.882900238037099</c:v>
                </c:pt>
                <c:pt idx="616">
                  <c:v>29.871200561523398</c:v>
                </c:pt>
                <c:pt idx="617">
                  <c:v>29.871200561523398</c:v>
                </c:pt>
                <c:pt idx="618">
                  <c:v>29.871200561523398</c:v>
                </c:pt>
                <c:pt idx="619">
                  <c:v>29.847600936889599</c:v>
                </c:pt>
                <c:pt idx="620">
                  <c:v>29.847600936889599</c:v>
                </c:pt>
                <c:pt idx="621">
                  <c:v>29.847600936889599</c:v>
                </c:pt>
                <c:pt idx="622">
                  <c:v>29.847600936889599</c:v>
                </c:pt>
                <c:pt idx="623">
                  <c:v>29.853500366210898</c:v>
                </c:pt>
                <c:pt idx="624">
                  <c:v>29.853500366210898</c:v>
                </c:pt>
                <c:pt idx="625">
                  <c:v>29.853500366210898</c:v>
                </c:pt>
                <c:pt idx="626">
                  <c:v>29.853500366210898</c:v>
                </c:pt>
                <c:pt idx="627">
                  <c:v>29.882900238037099</c:v>
                </c:pt>
                <c:pt idx="628">
                  <c:v>29.882900238037099</c:v>
                </c:pt>
                <c:pt idx="629">
                  <c:v>29.882900238037099</c:v>
                </c:pt>
                <c:pt idx="630">
                  <c:v>29.882900238037099</c:v>
                </c:pt>
                <c:pt idx="631">
                  <c:v>29.829999923706001</c:v>
                </c:pt>
                <c:pt idx="632">
                  <c:v>29.829999923706001</c:v>
                </c:pt>
                <c:pt idx="633">
                  <c:v>29.847600936889599</c:v>
                </c:pt>
                <c:pt idx="634">
                  <c:v>29.847600936889599</c:v>
                </c:pt>
                <c:pt idx="635">
                  <c:v>29.847600936889599</c:v>
                </c:pt>
                <c:pt idx="636">
                  <c:v>29.847600936889599</c:v>
                </c:pt>
                <c:pt idx="637">
                  <c:v>29.824100494384702</c:v>
                </c:pt>
                <c:pt idx="638">
                  <c:v>29.824100494384702</c:v>
                </c:pt>
                <c:pt idx="639">
                  <c:v>29.824100494384702</c:v>
                </c:pt>
                <c:pt idx="640">
                  <c:v>29.829999923706001</c:v>
                </c:pt>
                <c:pt idx="641">
                  <c:v>29.829999923706001</c:v>
                </c:pt>
                <c:pt idx="642">
                  <c:v>29.829999923706001</c:v>
                </c:pt>
                <c:pt idx="643">
                  <c:v>29.829999923706001</c:v>
                </c:pt>
                <c:pt idx="644">
                  <c:v>29.824100494384702</c:v>
                </c:pt>
                <c:pt idx="645">
                  <c:v>29.824100494384702</c:v>
                </c:pt>
                <c:pt idx="646">
                  <c:v>29.829999923706001</c:v>
                </c:pt>
                <c:pt idx="647">
                  <c:v>29.829999923706001</c:v>
                </c:pt>
                <c:pt idx="648">
                  <c:v>29.853500366210898</c:v>
                </c:pt>
                <c:pt idx="649">
                  <c:v>29.853500366210898</c:v>
                </c:pt>
                <c:pt idx="650">
                  <c:v>29.853500366210898</c:v>
                </c:pt>
                <c:pt idx="651">
                  <c:v>29.818199157714801</c:v>
                </c:pt>
                <c:pt idx="652">
                  <c:v>29.818199157714801</c:v>
                </c:pt>
                <c:pt idx="653">
                  <c:v>29.818199157714801</c:v>
                </c:pt>
                <c:pt idx="654">
                  <c:v>29.818199157714801</c:v>
                </c:pt>
                <c:pt idx="655">
                  <c:v>29.835899353027301</c:v>
                </c:pt>
                <c:pt idx="656">
                  <c:v>29.835899353027301</c:v>
                </c:pt>
                <c:pt idx="657">
                  <c:v>29.835899353027301</c:v>
                </c:pt>
                <c:pt idx="658">
                  <c:v>29.824100494384702</c:v>
                </c:pt>
                <c:pt idx="659">
                  <c:v>29.824100494384702</c:v>
                </c:pt>
                <c:pt idx="660">
                  <c:v>29.824100494384702</c:v>
                </c:pt>
                <c:pt idx="661">
                  <c:v>29.824100494384702</c:v>
                </c:pt>
                <c:pt idx="662">
                  <c:v>29.806499481201101</c:v>
                </c:pt>
                <c:pt idx="663">
                  <c:v>29.806499481201101</c:v>
                </c:pt>
                <c:pt idx="664">
                  <c:v>29.806499481201101</c:v>
                </c:pt>
                <c:pt idx="665">
                  <c:v>29.806499481201101</c:v>
                </c:pt>
                <c:pt idx="666">
                  <c:v>29.812400817871001</c:v>
                </c:pt>
                <c:pt idx="667">
                  <c:v>29.812400817871001</c:v>
                </c:pt>
                <c:pt idx="668">
                  <c:v>29.812400817871001</c:v>
                </c:pt>
                <c:pt idx="669">
                  <c:v>29.812400817871001</c:v>
                </c:pt>
                <c:pt idx="670">
                  <c:v>29.800600051879801</c:v>
                </c:pt>
                <c:pt idx="671">
                  <c:v>29.800600051879801</c:v>
                </c:pt>
                <c:pt idx="672">
                  <c:v>29.812400817871001</c:v>
                </c:pt>
                <c:pt idx="673">
                  <c:v>29.812400817871001</c:v>
                </c:pt>
                <c:pt idx="674">
                  <c:v>29.812400817871001</c:v>
                </c:pt>
                <c:pt idx="675">
                  <c:v>29.812400817871001</c:v>
                </c:pt>
                <c:pt idx="676">
                  <c:v>29.794700622558501</c:v>
                </c:pt>
                <c:pt idx="677">
                  <c:v>29.794700622558501</c:v>
                </c:pt>
                <c:pt idx="678">
                  <c:v>29.794700622558501</c:v>
                </c:pt>
                <c:pt idx="679">
                  <c:v>29.794700622558501</c:v>
                </c:pt>
                <c:pt idx="680">
                  <c:v>29.794700622558501</c:v>
                </c:pt>
                <c:pt idx="681">
                  <c:v>29.794700622558501</c:v>
                </c:pt>
                <c:pt idx="682">
                  <c:v>29.794700622558501</c:v>
                </c:pt>
                <c:pt idx="683">
                  <c:v>29.788799285888601</c:v>
                </c:pt>
                <c:pt idx="684">
                  <c:v>29.788799285888601</c:v>
                </c:pt>
                <c:pt idx="685">
                  <c:v>29.788799285888601</c:v>
                </c:pt>
                <c:pt idx="686">
                  <c:v>29.788799285888601</c:v>
                </c:pt>
                <c:pt idx="687">
                  <c:v>29.788799285888601</c:v>
                </c:pt>
                <c:pt idx="688">
                  <c:v>29.788799285888601</c:v>
                </c:pt>
                <c:pt idx="689">
                  <c:v>29.788799285888601</c:v>
                </c:pt>
                <c:pt idx="690">
                  <c:v>29.777099609375</c:v>
                </c:pt>
                <c:pt idx="691">
                  <c:v>29.777099609375</c:v>
                </c:pt>
                <c:pt idx="692">
                  <c:v>29.777099609375</c:v>
                </c:pt>
                <c:pt idx="693">
                  <c:v>29.7712001800537</c:v>
                </c:pt>
                <c:pt idx="694">
                  <c:v>29.7712001800537</c:v>
                </c:pt>
                <c:pt idx="695">
                  <c:v>29.7712001800537</c:v>
                </c:pt>
                <c:pt idx="696">
                  <c:v>29.7712001800537</c:v>
                </c:pt>
                <c:pt idx="697">
                  <c:v>29.777099609375</c:v>
                </c:pt>
                <c:pt idx="698">
                  <c:v>29.777099609375</c:v>
                </c:pt>
                <c:pt idx="699">
                  <c:v>29.782899856567301</c:v>
                </c:pt>
                <c:pt idx="700">
                  <c:v>29.782899856567301</c:v>
                </c:pt>
                <c:pt idx="701">
                  <c:v>29.782899856567301</c:v>
                </c:pt>
                <c:pt idx="702">
                  <c:v>29.782899856567301</c:v>
                </c:pt>
                <c:pt idx="703">
                  <c:v>29.782899856567301</c:v>
                </c:pt>
                <c:pt idx="704">
                  <c:v>29.782899856567301</c:v>
                </c:pt>
                <c:pt idx="705">
                  <c:v>29.782899856567301</c:v>
                </c:pt>
                <c:pt idx="706">
                  <c:v>29.782899856567301</c:v>
                </c:pt>
                <c:pt idx="707">
                  <c:v>29.7712001800537</c:v>
                </c:pt>
                <c:pt idx="708">
                  <c:v>29.7712001800537</c:v>
                </c:pt>
                <c:pt idx="709">
                  <c:v>29.7712001800537</c:v>
                </c:pt>
                <c:pt idx="710">
                  <c:v>29.7712001800537</c:v>
                </c:pt>
                <c:pt idx="711">
                  <c:v>29.765300750732401</c:v>
                </c:pt>
                <c:pt idx="712">
                  <c:v>29.765300750732401</c:v>
                </c:pt>
                <c:pt idx="713">
                  <c:v>29.765300750732401</c:v>
                </c:pt>
                <c:pt idx="714">
                  <c:v>29.7299995422363</c:v>
                </c:pt>
                <c:pt idx="715">
                  <c:v>29.7299995422363</c:v>
                </c:pt>
                <c:pt idx="716">
                  <c:v>29.7299995422363</c:v>
                </c:pt>
                <c:pt idx="717">
                  <c:v>29.7299995422363</c:v>
                </c:pt>
                <c:pt idx="718">
                  <c:v>29.7712001800537</c:v>
                </c:pt>
                <c:pt idx="719">
                  <c:v>29.7712001800537</c:v>
                </c:pt>
                <c:pt idx="720">
                  <c:v>29.7712001800537</c:v>
                </c:pt>
                <c:pt idx="721">
                  <c:v>29.747600555419901</c:v>
                </c:pt>
                <c:pt idx="722">
                  <c:v>29.747600555419901</c:v>
                </c:pt>
                <c:pt idx="723">
                  <c:v>29.747600555419901</c:v>
                </c:pt>
                <c:pt idx="724">
                  <c:v>29.747600555419901</c:v>
                </c:pt>
                <c:pt idx="725">
                  <c:v>29.7593994140625</c:v>
                </c:pt>
                <c:pt idx="726">
                  <c:v>29.7593994140625</c:v>
                </c:pt>
                <c:pt idx="727">
                  <c:v>29.7534999847412</c:v>
                </c:pt>
                <c:pt idx="728">
                  <c:v>29.7534999847412</c:v>
                </c:pt>
                <c:pt idx="729">
                  <c:v>29.7534999847412</c:v>
                </c:pt>
                <c:pt idx="730">
                  <c:v>29.7593994140625</c:v>
                </c:pt>
                <c:pt idx="731">
                  <c:v>29.7593994140625</c:v>
                </c:pt>
                <c:pt idx="732">
                  <c:v>29.7593994140625</c:v>
                </c:pt>
                <c:pt idx="733">
                  <c:v>29.7359008789062</c:v>
                </c:pt>
                <c:pt idx="734">
                  <c:v>29.7359008789062</c:v>
                </c:pt>
                <c:pt idx="735">
                  <c:v>29.7359008789062</c:v>
                </c:pt>
                <c:pt idx="736">
                  <c:v>29.7359008789062</c:v>
                </c:pt>
                <c:pt idx="737">
                  <c:v>29.747600555419901</c:v>
                </c:pt>
                <c:pt idx="738">
                  <c:v>29.747600555419901</c:v>
                </c:pt>
                <c:pt idx="739">
                  <c:v>29.724100112915</c:v>
                </c:pt>
                <c:pt idx="740">
                  <c:v>29.724100112915</c:v>
                </c:pt>
                <c:pt idx="741">
                  <c:v>29.724100112915</c:v>
                </c:pt>
                <c:pt idx="742">
                  <c:v>29.724100112915</c:v>
                </c:pt>
                <c:pt idx="743">
                  <c:v>29.724100112915</c:v>
                </c:pt>
                <c:pt idx="744">
                  <c:v>29.724100112915</c:v>
                </c:pt>
                <c:pt idx="745">
                  <c:v>29.724100112915</c:v>
                </c:pt>
                <c:pt idx="746">
                  <c:v>29.724100112915</c:v>
                </c:pt>
                <c:pt idx="747">
                  <c:v>29.724100112915</c:v>
                </c:pt>
                <c:pt idx="748">
                  <c:v>29.7299995422363</c:v>
                </c:pt>
                <c:pt idx="749">
                  <c:v>29.7299995422363</c:v>
                </c:pt>
                <c:pt idx="750">
                  <c:v>29.7299995422363</c:v>
                </c:pt>
                <c:pt idx="751">
                  <c:v>29.7299995422363</c:v>
                </c:pt>
                <c:pt idx="752">
                  <c:v>29.6947002410888</c:v>
                </c:pt>
                <c:pt idx="753">
                  <c:v>29.7124004364013</c:v>
                </c:pt>
                <c:pt idx="754">
                  <c:v>29.7124004364013</c:v>
                </c:pt>
                <c:pt idx="755">
                  <c:v>29.7124004364013</c:v>
                </c:pt>
                <c:pt idx="756">
                  <c:v>29.6947002410888</c:v>
                </c:pt>
                <c:pt idx="757">
                  <c:v>29.6947002410888</c:v>
                </c:pt>
                <c:pt idx="758">
                  <c:v>29.6947002410888</c:v>
                </c:pt>
                <c:pt idx="759">
                  <c:v>29.7124004364013</c:v>
                </c:pt>
                <c:pt idx="760">
                  <c:v>29.7124004364013</c:v>
                </c:pt>
                <c:pt idx="761">
                  <c:v>29.700599670410099</c:v>
                </c:pt>
                <c:pt idx="762">
                  <c:v>29.700599670410099</c:v>
                </c:pt>
                <c:pt idx="763">
                  <c:v>29.700599670410099</c:v>
                </c:pt>
                <c:pt idx="764">
                  <c:v>29.700599670410099</c:v>
                </c:pt>
                <c:pt idx="765">
                  <c:v>29.700599670410099</c:v>
                </c:pt>
                <c:pt idx="766">
                  <c:v>29.700599670410099</c:v>
                </c:pt>
                <c:pt idx="767">
                  <c:v>29.700599670410099</c:v>
                </c:pt>
                <c:pt idx="768">
                  <c:v>29.700599670410099</c:v>
                </c:pt>
                <c:pt idx="769">
                  <c:v>29.700599670410099</c:v>
                </c:pt>
                <c:pt idx="770">
                  <c:v>29.700599670410099</c:v>
                </c:pt>
                <c:pt idx="771">
                  <c:v>29.677099227905199</c:v>
                </c:pt>
                <c:pt idx="772">
                  <c:v>29.677099227905199</c:v>
                </c:pt>
                <c:pt idx="773">
                  <c:v>29.6888008117675</c:v>
                </c:pt>
                <c:pt idx="774">
                  <c:v>29.6888008117675</c:v>
                </c:pt>
                <c:pt idx="775">
                  <c:v>29.6888008117675</c:v>
                </c:pt>
                <c:pt idx="776">
                  <c:v>29.671199798583899</c:v>
                </c:pt>
                <c:pt idx="777">
                  <c:v>29.671199798583899</c:v>
                </c:pt>
                <c:pt idx="778">
                  <c:v>29.671199798583899</c:v>
                </c:pt>
                <c:pt idx="779">
                  <c:v>29.671199798583899</c:v>
                </c:pt>
                <c:pt idx="780">
                  <c:v>29.671199798583899</c:v>
                </c:pt>
                <c:pt idx="781">
                  <c:v>29.671199798583899</c:v>
                </c:pt>
                <c:pt idx="782">
                  <c:v>29.677099227905199</c:v>
                </c:pt>
                <c:pt idx="783">
                  <c:v>29.677099227905199</c:v>
                </c:pt>
                <c:pt idx="784">
                  <c:v>29.677099227905199</c:v>
                </c:pt>
                <c:pt idx="785">
                  <c:v>29.6947002410888</c:v>
                </c:pt>
                <c:pt idx="786">
                  <c:v>29.6947002410888</c:v>
                </c:pt>
                <c:pt idx="787">
                  <c:v>29.6947002410888</c:v>
                </c:pt>
                <c:pt idx="788">
                  <c:v>29.6947002410888</c:v>
                </c:pt>
                <c:pt idx="789">
                  <c:v>29.665300369262599</c:v>
                </c:pt>
                <c:pt idx="790">
                  <c:v>29.665300369262599</c:v>
                </c:pt>
                <c:pt idx="791">
                  <c:v>29.635900497436499</c:v>
                </c:pt>
                <c:pt idx="792">
                  <c:v>29.635900497436499</c:v>
                </c:pt>
                <c:pt idx="793">
                  <c:v>29.635900497436499</c:v>
                </c:pt>
                <c:pt idx="794">
                  <c:v>29.653499603271399</c:v>
                </c:pt>
                <c:pt idx="795">
                  <c:v>29.653499603271399</c:v>
                </c:pt>
                <c:pt idx="796">
                  <c:v>29.653499603271399</c:v>
                </c:pt>
                <c:pt idx="797">
                  <c:v>29.671199798583899</c:v>
                </c:pt>
                <c:pt idx="798">
                  <c:v>29.671199798583899</c:v>
                </c:pt>
                <c:pt idx="799">
                  <c:v>29.671199798583899</c:v>
                </c:pt>
                <c:pt idx="800">
                  <c:v>29.671199798583899</c:v>
                </c:pt>
                <c:pt idx="801">
                  <c:v>29.647600173950099</c:v>
                </c:pt>
                <c:pt idx="802">
                  <c:v>29.647600173950099</c:v>
                </c:pt>
                <c:pt idx="803">
                  <c:v>29.647600173950099</c:v>
                </c:pt>
                <c:pt idx="804">
                  <c:v>29.665300369262599</c:v>
                </c:pt>
                <c:pt idx="805">
                  <c:v>29.665300369262599</c:v>
                </c:pt>
                <c:pt idx="806">
                  <c:v>29.665300369262599</c:v>
                </c:pt>
                <c:pt idx="807">
                  <c:v>29.647600173950099</c:v>
                </c:pt>
                <c:pt idx="808">
                  <c:v>29.647600173950099</c:v>
                </c:pt>
                <c:pt idx="809">
                  <c:v>29.647600173950099</c:v>
                </c:pt>
                <c:pt idx="810">
                  <c:v>29.665300369262599</c:v>
                </c:pt>
                <c:pt idx="811">
                  <c:v>29.635900497436499</c:v>
                </c:pt>
                <c:pt idx="812">
                  <c:v>29.635900497436499</c:v>
                </c:pt>
                <c:pt idx="813">
                  <c:v>29.635900497436499</c:v>
                </c:pt>
                <c:pt idx="814">
                  <c:v>29.653499603271399</c:v>
                </c:pt>
                <c:pt idx="815">
                  <c:v>29.653499603271399</c:v>
                </c:pt>
                <c:pt idx="816">
                  <c:v>29.653499603271399</c:v>
                </c:pt>
                <c:pt idx="817">
                  <c:v>29.653499603271399</c:v>
                </c:pt>
                <c:pt idx="818">
                  <c:v>29.618200302123999</c:v>
                </c:pt>
                <c:pt idx="819">
                  <c:v>29.618200302123999</c:v>
                </c:pt>
                <c:pt idx="820">
                  <c:v>29.618200302123999</c:v>
                </c:pt>
                <c:pt idx="821">
                  <c:v>29.635900497436499</c:v>
                </c:pt>
                <c:pt idx="822">
                  <c:v>29.635900497436499</c:v>
                </c:pt>
                <c:pt idx="823">
                  <c:v>29.635900497436499</c:v>
                </c:pt>
                <c:pt idx="824">
                  <c:v>29.635900497436499</c:v>
                </c:pt>
                <c:pt idx="825">
                  <c:v>29.624099731445298</c:v>
                </c:pt>
                <c:pt idx="826">
                  <c:v>29.624099731445298</c:v>
                </c:pt>
                <c:pt idx="827">
                  <c:v>29.624099731445298</c:v>
                </c:pt>
                <c:pt idx="828">
                  <c:v>29.624099731445298</c:v>
                </c:pt>
                <c:pt idx="829">
                  <c:v>29.624099731445298</c:v>
                </c:pt>
                <c:pt idx="830">
                  <c:v>29.618200302123999</c:v>
                </c:pt>
                <c:pt idx="831">
                  <c:v>29.618200302123999</c:v>
                </c:pt>
                <c:pt idx="832">
                  <c:v>29.618200302123999</c:v>
                </c:pt>
                <c:pt idx="833">
                  <c:v>29.624099731445298</c:v>
                </c:pt>
                <c:pt idx="834">
                  <c:v>29.624099731445298</c:v>
                </c:pt>
                <c:pt idx="835">
                  <c:v>29.624099731445298</c:v>
                </c:pt>
                <c:pt idx="836">
                  <c:v>29.624099731445298</c:v>
                </c:pt>
                <c:pt idx="837">
                  <c:v>29.624099731445298</c:v>
                </c:pt>
                <c:pt idx="838">
                  <c:v>29.624099731445298</c:v>
                </c:pt>
                <c:pt idx="839">
                  <c:v>29.624099731445298</c:v>
                </c:pt>
                <c:pt idx="840">
                  <c:v>29.629999160766602</c:v>
                </c:pt>
                <c:pt idx="841">
                  <c:v>29.629999160766602</c:v>
                </c:pt>
                <c:pt idx="842">
                  <c:v>29.629999160766602</c:v>
                </c:pt>
                <c:pt idx="843">
                  <c:v>29.600599288940401</c:v>
                </c:pt>
                <c:pt idx="844">
                  <c:v>29.600599288940401</c:v>
                </c:pt>
                <c:pt idx="845">
                  <c:v>29.600599288940401</c:v>
                </c:pt>
                <c:pt idx="846">
                  <c:v>29.600599288940401</c:v>
                </c:pt>
                <c:pt idx="847">
                  <c:v>29.606500625610298</c:v>
                </c:pt>
                <c:pt idx="848">
                  <c:v>29.606500625610298</c:v>
                </c:pt>
                <c:pt idx="849">
                  <c:v>29.606500625610298</c:v>
                </c:pt>
                <c:pt idx="850">
                  <c:v>29.606500625610298</c:v>
                </c:pt>
                <c:pt idx="851">
                  <c:v>29.582899093627901</c:v>
                </c:pt>
                <c:pt idx="852">
                  <c:v>29.582899093627901</c:v>
                </c:pt>
                <c:pt idx="853">
                  <c:v>29.582899093627901</c:v>
                </c:pt>
                <c:pt idx="854">
                  <c:v>29.606500625610298</c:v>
                </c:pt>
                <c:pt idx="855">
                  <c:v>29.606500625610298</c:v>
                </c:pt>
                <c:pt idx="856">
                  <c:v>29.606500625610298</c:v>
                </c:pt>
                <c:pt idx="857">
                  <c:v>29.594699859619102</c:v>
                </c:pt>
                <c:pt idx="858">
                  <c:v>29.594699859619102</c:v>
                </c:pt>
                <c:pt idx="859">
                  <c:v>29.594699859619102</c:v>
                </c:pt>
                <c:pt idx="860">
                  <c:v>29.594699859619102</c:v>
                </c:pt>
                <c:pt idx="861">
                  <c:v>29.600599288940401</c:v>
                </c:pt>
                <c:pt idx="862">
                  <c:v>29.600599288940401</c:v>
                </c:pt>
                <c:pt idx="863">
                  <c:v>29.600599288940401</c:v>
                </c:pt>
                <c:pt idx="864">
                  <c:v>29.600599288940401</c:v>
                </c:pt>
                <c:pt idx="865">
                  <c:v>29.600599288940401</c:v>
                </c:pt>
                <c:pt idx="866">
                  <c:v>29.571199417114201</c:v>
                </c:pt>
                <c:pt idx="867">
                  <c:v>29.571199417114201</c:v>
                </c:pt>
                <c:pt idx="868">
                  <c:v>29.571199417114201</c:v>
                </c:pt>
                <c:pt idx="869">
                  <c:v>29.571199417114201</c:v>
                </c:pt>
                <c:pt idx="870">
                  <c:v>29.582899093627901</c:v>
                </c:pt>
                <c:pt idx="871">
                  <c:v>29.582899093627901</c:v>
                </c:pt>
                <c:pt idx="872">
                  <c:v>29.594699859619102</c:v>
                </c:pt>
                <c:pt idx="873">
                  <c:v>29.594699859619102</c:v>
                </c:pt>
                <c:pt idx="874">
                  <c:v>29.594699859619102</c:v>
                </c:pt>
                <c:pt idx="875">
                  <c:v>29.582899093627901</c:v>
                </c:pt>
                <c:pt idx="876">
                  <c:v>29.582899093627901</c:v>
                </c:pt>
                <c:pt idx="877">
                  <c:v>29.582899093627901</c:v>
                </c:pt>
                <c:pt idx="878">
                  <c:v>29.588800430297798</c:v>
                </c:pt>
                <c:pt idx="879">
                  <c:v>29.588800430297798</c:v>
                </c:pt>
                <c:pt idx="880">
                  <c:v>29.588800430297798</c:v>
                </c:pt>
                <c:pt idx="881">
                  <c:v>29.547599792480401</c:v>
                </c:pt>
                <c:pt idx="882">
                  <c:v>29.547599792480401</c:v>
                </c:pt>
                <c:pt idx="883">
                  <c:v>29.547599792480401</c:v>
                </c:pt>
                <c:pt idx="884">
                  <c:v>29.577100753784102</c:v>
                </c:pt>
                <c:pt idx="885">
                  <c:v>29.577100753784102</c:v>
                </c:pt>
                <c:pt idx="886">
                  <c:v>29.577100753784102</c:v>
                </c:pt>
                <c:pt idx="887">
                  <c:v>29.577100753784102</c:v>
                </c:pt>
                <c:pt idx="888">
                  <c:v>29.565299987792901</c:v>
                </c:pt>
                <c:pt idx="889">
                  <c:v>29.565299987792901</c:v>
                </c:pt>
                <c:pt idx="890">
                  <c:v>29.577100753784102</c:v>
                </c:pt>
                <c:pt idx="891">
                  <c:v>29.577100753784102</c:v>
                </c:pt>
                <c:pt idx="892">
                  <c:v>29.565299987792901</c:v>
                </c:pt>
                <c:pt idx="893">
                  <c:v>29.565299987792901</c:v>
                </c:pt>
                <c:pt idx="894">
                  <c:v>29.565299987792901</c:v>
                </c:pt>
                <c:pt idx="895">
                  <c:v>29.553499221801701</c:v>
                </c:pt>
                <c:pt idx="896">
                  <c:v>29.553499221801701</c:v>
                </c:pt>
                <c:pt idx="897">
                  <c:v>29.553499221801701</c:v>
                </c:pt>
                <c:pt idx="898">
                  <c:v>29.553499221801701</c:v>
                </c:pt>
                <c:pt idx="899">
                  <c:v>29.559400558471602</c:v>
                </c:pt>
                <c:pt idx="900">
                  <c:v>29.559400558471602</c:v>
                </c:pt>
                <c:pt idx="901">
                  <c:v>29.530000686645501</c:v>
                </c:pt>
                <c:pt idx="902">
                  <c:v>29.530000686645501</c:v>
                </c:pt>
                <c:pt idx="903">
                  <c:v>29.553499221801701</c:v>
                </c:pt>
                <c:pt idx="904">
                  <c:v>29.553499221801701</c:v>
                </c:pt>
                <c:pt idx="905">
                  <c:v>29.553499221801701</c:v>
                </c:pt>
                <c:pt idx="906">
                  <c:v>29.541799545288001</c:v>
                </c:pt>
                <c:pt idx="907">
                  <c:v>29.541799545288001</c:v>
                </c:pt>
                <c:pt idx="908">
                  <c:v>29.541799545288001</c:v>
                </c:pt>
                <c:pt idx="909">
                  <c:v>29.541799545288001</c:v>
                </c:pt>
                <c:pt idx="910">
                  <c:v>29.535900115966701</c:v>
                </c:pt>
                <c:pt idx="911">
                  <c:v>29.535900115966701</c:v>
                </c:pt>
                <c:pt idx="912">
                  <c:v>29.541799545288001</c:v>
                </c:pt>
                <c:pt idx="913">
                  <c:v>29.541799545288001</c:v>
                </c:pt>
                <c:pt idx="914">
                  <c:v>29.524099349975501</c:v>
                </c:pt>
                <c:pt idx="915">
                  <c:v>29.524099349975501</c:v>
                </c:pt>
                <c:pt idx="916">
                  <c:v>29.524099349975501</c:v>
                </c:pt>
                <c:pt idx="917">
                  <c:v>29.530000686645501</c:v>
                </c:pt>
                <c:pt idx="918">
                  <c:v>29.530000686645501</c:v>
                </c:pt>
                <c:pt idx="919">
                  <c:v>29.530000686645501</c:v>
                </c:pt>
                <c:pt idx="920">
                  <c:v>29.530000686645501</c:v>
                </c:pt>
                <c:pt idx="921">
                  <c:v>29.530000686645501</c:v>
                </c:pt>
                <c:pt idx="922">
                  <c:v>29.530000686645501</c:v>
                </c:pt>
                <c:pt idx="923">
                  <c:v>29.530000686645501</c:v>
                </c:pt>
                <c:pt idx="924">
                  <c:v>29.530000686645501</c:v>
                </c:pt>
                <c:pt idx="925">
                  <c:v>29.530000686645501</c:v>
                </c:pt>
                <c:pt idx="926">
                  <c:v>29.530000686645501</c:v>
                </c:pt>
                <c:pt idx="927">
                  <c:v>29.530000686645501</c:v>
                </c:pt>
                <c:pt idx="928">
                  <c:v>29.530000686645501</c:v>
                </c:pt>
                <c:pt idx="929">
                  <c:v>29.518199920654201</c:v>
                </c:pt>
                <c:pt idx="930">
                  <c:v>29.518199920654201</c:v>
                </c:pt>
                <c:pt idx="931">
                  <c:v>29.518199920654201</c:v>
                </c:pt>
                <c:pt idx="932">
                  <c:v>29.5123996734619</c:v>
                </c:pt>
                <c:pt idx="933">
                  <c:v>29.5123996734619</c:v>
                </c:pt>
                <c:pt idx="934">
                  <c:v>29.5123996734619</c:v>
                </c:pt>
                <c:pt idx="935">
                  <c:v>29.5123996734619</c:v>
                </c:pt>
                <c:pt idx="936">
                  <c:v>29.5123996734619</c:v>
                </c:pt>
                <c:pt idx="937">
                  <c:v>29.5123996734619</c:v>
                </c:pt>
                <c:pt idx="938">
                  <c:v>29.5123996734619</c:v>
                </c:pt>
                <c:pt idx="939">
                  <c:v>29.5123996734619</c:v>
                </c:pt>
                <c:pt idx="940">
                  <c:v>29.518199920654201</c:v>
                </c:pt>
                <c:pt idx="941">
                  <c:v>29.518199920654201</c:v>
                </c:pt>
                <c:pt idx="942">
                  <c:v>29.518199920654201</c:v>
                </c:pt>
                <c:pt idx="943">
                  <c:v>29.5123996734619</c:v>
                </c:pt>
                <c:pt idx="944">
                  <c:v>29.5123996734619</c:v>
                </c:pt>
                <c:pt idx="945">
                  <c:v>29.5123996734619</c:v>
                </c:pt>
                <c:pt idx="946">
                  <c:v>29.5123996734619</c:v>
                </c:pt>
                <c:pt idx="947">
                  <c:v>29.4946994781494</c:v>
                </c:pt>
                <c:pt idx="948">
                  <c:v>29.4946994781494</c:v>
                </c:pt>
                <c:pt idx="949">
                  <c:v>29.4946994781494</c:v>
                </c:pt>
                <c:pt idx="950">
                  <c:v>29.5006008148193</c:v>
                </c:pt>
                <c:pt idx="951">
                  <c:v>29.5006008148193</c:v>
                </c:pt>
                <c:pt idx="952">
                  <c:v>29.5006008148193</c:v>
                </c:pt>
                <c:pt idx="953">
                  <c:v>29.5006008148193</c:v>
                </c:pt>
                <c:pt idx="954">
                  <c:v>29.4829006195068</c:v>
                </c:pt>
                <c:pt idx="955">
                  <c:v>29.4829006195068</c:v>
                </c:pt>
                <c:pt idx="956">
                  <c:v>29.5006008148193</c:v>
                </c:pt>
                <c:pt idx="957">
                  <c:v>29.5006008148193</c:v>
                </c:pt>
                <c:pt idx="958">
                  <c:v>29.5006008148193</c:v>
                </c:pt>
                <c:pt idx="959">
                  <c:v>29.5006008148193</c:v>
                </c:pt>
                <c:pt idx="960">
                  <c:v>29.4771003723144</c:v>
                </c:pt>
                <c:pt idx="961">
                  <c:v>29.4771003723144</c:v>
                </c:pt>
                <c:pt idx="962">
                  <c:v>29.4771003723144</c:v>
                </c:pt>
                <c:pt idx="963">
                  <c:v>29.5006008148193</c:v>
                </c:pt>
                <c:pt idx="964">
                  <c:v>29.5006008148193</c:v>
                </c:pt>
                <c:pt idx="965">
                  <c:v>29.5006008148193</c:v>
                </c:pt>
                <c:pt idx="966">
                  <c:v>29.5006008148193</c:v>
                </c:pt>
                <c:pt idx="967">
                  <c:v>29.4712009429931</c:v>
                </c:pt>
                <c:pt idx="968">
                  <c:v>29.4594001770019</c:v>
                </c:pt>
                <c:pt idx="969">
                  <c:v>29.4594001770019</c:v>
                </c:pt>
                <c:pt idx="970">
                  <c:v>29.4594001770019</c:v>
                </c:pt>
                <c:pt idx="971">
                  <c:v>29.4594001770019</c:v>
                </c:pt>
                <c:pt idx="972">
                  <c:v>29.4712009429931</c:v>
                </c:pt>
                <c:pt idx="973">
                  <c:v>29.4712009429931</c:v>
                </c:pt>
                <c:pt idx="974">
                  <c:v>29.4712009429931</c:v>
                </c:pt>
                <c:pt idx="975">
                  <c:v>29.4652996063232</c:v>
                </c:pt>
                <c:pt idx="976">
                  <c:v>29.4652996063232</c:v>
                </c:pt>
                <c:pt idx="977">
                  <c:v>29.4652996063232</c:v>
                </c:pt>
                <c:pt idx="978">
                  <c:v>29.4652996063232</c:v>
                </c:pt>
                <c:pt idx="979">
                  <c:v>29.4535007476806</c:v>
                </c:pt>
                <c:pt idx="980">
                  <c:v>29.4535007476806</c:v>
                </c:pt>
                <c:pt idx="981">
                  <c:v>29.4535007476806</c:v>
                </c:pt>
                <c:pt idx="982">
                  <c:v>29.4535007476806</c:v>
                </c:pt>
                <c:pt idx="983">
                  <c:v>29.4535007476806</c:v>
                </c:pt>
                <c:pt idx="984">
                  <c:v>29.441799163818299</c:v>
                </c:pt>
                <c:pt idx="985">
                  <c:v>29.441799163818299</c:v>
                </c:pt>
                <c:pt idx="986">
                  <c:v>29.441799163818299</c:v>
                </c:pt>
                <c:pt idx="987">
                  <c:v>29.441799163818299</c:v>
                </c:pt>
                <c:pt idx="988">
                  <c:v>29.441799163818299</c:v>
                </c:pt>
                <c:pt idx="989">
                  <c:v>29.4475994110107</c:v>
                </c:pt>
                <c:pt idx="990">
                  <c:v>29.4475994110107</c:v>
                </c:pt>
                <c:pt idx="991">
                  <c:v>29.4475994110107</c:v>
                </c:pt>
                <c:pt idx="992">
                  <c:v>29.4475994110107</c:v>
                </c:pt>
                <c:pt idx="993">
                  <c:v>29.4475994110107</c:v>
                </c:pt>
                <c:pt idx="994">
                  <c:v>29.4475994110107</c:v>
                </c:pt>
                <c:pt idx="995">
                  <c:v>29.4475994110107</c:v>
                </c:pt>
                <c:pt idx="996">
                  <c:v>29.4475994110107</c:v>
                </c:pt>
                <c:pt idx="997">
                  <c:v>29.4475994110107</c:v>
                </c:pt>
                <c:pt idx="998">
                  <c:v>29.4475994110107</c:v>
                </c:pt>
                <c:pt idx="999">
                  <c:v>29.4475994110107</c:v>
                </c:pt>
                <c:pt idx="1000">
                  <c:v>29.4535007476806</c:v>
                </c:pt>
                <c:pt idx="1001">
                  <c:v>29.4535007476806</c:v>
                </c:pt>
                <c:pt idx="1002">
                  <c:v>29.4535007476806</c:v>
                </c:pt>
                <c:pt idx="1003">
                  <c:v>29.4535007476806</c:v>
                </c:pt>
                <c:pt idx="1004">
                  <c:v>29.4594001770019</c:v>
                </c:pt>
                <c:pt idx="1005">
                  <c:v>29.412399291992099</c:v>
                </c:pt>
                <c:pt idx="1006">
                  <c:v>29.412399291992099</c:v>
                </c:pt>
                <c:pt idx="1007">
                  <c:v>29.435899734496999</c:v>
                </c:pt>
                <c:pt idx="1008">
                  <c:v>29.435899734496999</c:v>
                </c:pt>
                <c:pt idx="1009">
                  <c:v>29.435899734496999</c:v>
                </c:pt>
                <c:pt idx="1010">
                  <c:v>29.4241008758544</c:v>
                </c:pt>
                <c:pt idx="1011">
                  <c:v>29.4241008758544</c:v>
                </c:pt>
                <c:pt idx="1012">
                  <c:v>29.4241008758544</c:v>
                </c:pt>
                <c:pt idx="1013">
                  <c:v>29.4241008758544</c:v>
                </c:pt>
                <c:pt idx="1014">
                  <c:v>29.412399291992099</c:v>
                </c:pt>
                <c:pt idx="1015">
                  <c:v>29.412399291992099</c:v>
                </c:pt>
                <c:pt idx="1016">
                  <c:v>29.412399291992099</c:v>
                </c:pt>
                <c:pt idx="1017">
                  <c:v>29.435899734496999</c:v>
                </c:pt>
                <c:pt idx="1018">
                  <c:v>29.435899734496999</c:v>
                </c:pt>
                <c:pt idx="1019">
                  <c:v>29.435899734496999</c:v>
                </c:pt>
                <c:pt idx="1020">
                  <c:v>29.435899734496999</c:v>
                </c:pt>
                <c:pt idx="1021">
                  <c:v>29.394699096679599</c:v>
                </c:pt>
                <c:pt idx="1022">
                  <c:v>29.394699096679599</c:v>
                </c:pt>
                <c:pt idx="1023">
                  <c:v>29.394699096679599</c:v>
                </c:pt>
                <c:pt idx="1024">
                  <c:v>29.4241008758544</c:v>
                </c:pt>
                <c:pt idx="1025">
                  <c:v>29.4241008758544</c:v>
                </c:pt>
                <c:pt idx="1026">
                  <c:v>29.4241008758544</c:v>
                </c:pt>
                <c:pt idx="1027">
                  <c:v>29.4241008758544</c:v>
                </c:pt>
                <c:pt idx="1028">
                  <c:v>29.412399291992099</c:v>
                </c:pt>
                <c:pt idx="1029">
                  <c:v>29.412399291992099</c:v>
                </c:pt>
                <c:pt idx="1030">
                  <c:v>29.412399291992099</c:v>
                </c:pt>
                <c:pt idx="1031">
                  <c:v>29.388799667358398</c:v>
                </c:pt>
                <c:pt idx="1032">
                  <c:v>29.388799667358398</c:v>
                </c:pt>
                <c:pt idx="1033">
                  <c:v>29.388799667358398</c:v>
                </c:pt>
                <c:pt idx="1034">
                  <c:v>29.388799667358398</c:v>
                </c:pt>
                <c:pt idx="1035">
                  <c:v>29.412399291992099</c:v>
                </c:pt>
                <c:pt idx="1036">
                  <c:v>29.406499862670898</c:v>
                </c:pt>
                <c:pt idx="1037">
                  <c:v>29.406499862670898</c:v>
                </c:pt>
                <c:pt idx="1038">
                  <c:v>29.406499862670898</c:v>
                </c:pt>
                <c:pt idx="1039">
                  <c:v>29.406499862670898</c:v>
                </c:pt>
                <c:pt idx="1040">
                  <c:v>29.412399291992099</c:v>
                </c:pt>
                <c:pt idx="1041">
                  <c:v>29.412399291992099</c:v>
                </c:pt>
                <c:pt idx="1042">
                  <c:v>29.412399291992099</c:v>
                </c:pt>
                <c:pt idx="1043">
                  <c:v>29.4241008758544</c:v>
                </c:pt>
                <c:pt idx="1044">
                  <c:v>29.4241008758544</c:v>
                </c:pt>
                <c:pt idx="1045">
                  <c:v>29.4241008758544</c:v>
                </c:pt>
                <c:pt idx="1046">
                  <c:v>29.4241008758544</c:v>
                </c:pt>
                <c:pt idx="1047">
                  <c:v>29.394699096679599</c:v>
                </c:pt>
                <c:pt idx="1048">
                  <c:v>29.394699096679599</c:v>
                </c:pt>
                <c:pt idx="1049">
                  <c:v>29.377099990844702</c:v>
                </c:pt>
                <c:pt idx="1050">
                  <c:v>29.377099990844702</c:v>
                </c:pt>
                <c:pt idx="1051">
                  <c:v>29.377099990844702</c:v>
                </c:pt>
                <c:pt idx="1052">
                  <c:v>29.377099990844702</c:v>
                </c:pt>
                <c:pt idx="1053">
                  <c:v>29.382900238037099</c:v>
                </c:pt>
                <c:pt idx="1054">
                  <c:v>29.382900238037099</c:v>
                </c:pt>
                <c:pt idx="1055">
                  <c:v>29.388799667358398</c:v>
                </c:pt>
                <c:pt idx="1056">
                  <c:v>29.388799667358398</c:v>
                </c:pt>
                <c:pt idx="1057">
                  <c:v>29.388799667358398</c:v>
                </c:pt>
                <c:pt idx="1058">
                  <c:v>29.388799667358398</c:v>
                </c:pt>
                <c:pt idx="1059">
                  <c:v>29.394699096679599</c:v>
                </c:pt>
                <c:pt idx="1060">
                  <c:v>29.394699096679599</c:v>
                </c:pt>
                <c:pt idx="1061">
                  <c:v>29.371200561523398</c:v>
                </c:pt>
                <c:pt idx="1062">
                  <c:v>29.371200561523398</c:v>
                </c:pt>
                <c:pt idx="1063">
                  <c:v>29.371200561523398</c:v>
                </c:pt>
                <c:pt idx="1064">
                  <c:v>29.371200561523398</c:v>
                </c:pt>
                <c:pt idx="1065">
                  <c:v>29.371200561523398</c:v>
                </c:pt>
                <c:pt idx="1066">
                  <c:v>29.371200561523398</c:v>
                </c:pt>
                <c:pt idx="1067">
                  <c:v>29.371200561523398</c:v>
                </c:pt>
                <c:pt idx="1068">
                  <c:v>29.371200561523398</c:v>
                </c:pt>
                <c:pt idx="1069">
                  <c:v>29.371200561523398</c:v>
                </c:pt>
                <c:pt idx="1070">
                  <c:v>29.371200561523398</c:v>
                </c:pt>
                <c:pt idx="1071">
                  <c:v>29.371200561523398</c:v>
                </c:pt>
                <c:pt idx="1072">
                  <c:v>29.353500366210898</c:v>
                </c:pt>
                <c:pt idx="1073">
                  <c:v>29.353500366210898</c:v>
                </c:pt>
                <c:pt idx="1074">
                  <c:v>29.353500366210898</c:v>
                </c:pt>
                <c:pt idx="1075">
                  <c:v>29.347600936889599</c:v>
                </c:pt>
                <c:pt idx="1076">
                  <c:v>29.347600936889599</c:v>
                </c:pt>
                <c:pt idx="1077">
                  <c:v>29.371200561523398</c:v>
                </c:pt>
                <c:pt idx="1078">
                  <c:v>29.371200561523398</c:v>
                </c:pt>
                <c:pt idx="1079">
                  <c:v>29.371200561523398</c:v>
                </c:pt>
                <c:pt idx="1080">
                  <c:v>29.359399795532202</c:v>
                </c:pt>
                <c:pt idx="1081">
                  <c:v>29.359399795532202</c:v>
                </c:pt>
                <c:pt idx="1082">
                  <c:v>29.359399795532202</c:v>
                </c:pt>
                <c:pt idx="1083">
                  <c:v>29.359399795532202</c:v>
                </c:pt>
                <c:pt idx="1084">
                  <c:v>29.359399795532202</c:v>
                </c:pt>
                <c:pt idx="1085">
                  <c:v>29.359399795532202</c:v>
                </c:pt>
                <c:pt idx="1086">
                  <c:v>29.347600936889599</c:v>
                </c:pt>
                <c:pt idx="1087">
                  <c:v>29.347600936889599</c:v>
                </c:pt>
                <c:pt idx="1088">
                  <c:v>29.347600936889599</c:v>
                </c:pt>
                <c:pt idx="1089">
                  <c:v>29.347600936889599</c:v>
                </c:pt>
                <c:pt idx="1090">
                  <c:v>29.329999923706001</c:v>
                </c:pt>
                <c:pt idx="1091">
                  <c:v>29.329999923706001</c:v>
                </c:pt>
                <c:pt idx="1092">
                  <c:v>29.341800689697202</c:v>
                </c:pt>
                <c:pt idx="1093">
                  <c:v>29.341800689697202</c:v>
                </c:pt>
                <c:pt idx="1094">
                  <c:v>29.341800689697202</c:v>
                </c:pt>
                <c:pt idx="1095">
                  <c:v>29.341800689697202</c:v>
                </c:pt>
                <c:pt idx="1096">
                  <c:v>29.324100494384702</c:v>
                </c:pt>
                <c:pt idx="1097">
                  <c:v>29.324100494384702</c:v>
                </c:pt>
                <c:pt idx="1098">
                  <c:v>29.329999923706001</c:v>
                </c:pt>
                <c:pt idx="1099">
                  <c:v>29.329999923706001</c:v>
                </c:pt>
                <c:pt idx="1100">
                  <c:v>29.329999923706001</c:v>
                </c:pt>
                <c:pt idx="1101">
                  <c:v>29.329999923706001</c:v>
                </c:pt>
                <c:pt idx="1102">
                  <c:v>29.329999923706001</c:v>
                </c:pt>
                <c:pt idx="1103">
                  <c:v>29.329999923706001</c:v>
                </c:pt>
                <c:pt idx="1104">
                  <c:v>29.318199157714801</c:v>
                </c:pt>
                <c:pt idx="1105">
                  <c:v>29.318199157714801</c:v>
                </c:pt>
                <c:pt idx="1106">
                  <c:v>29.318199157714801</c:v>
                </c:pt>
                <c:pt idx="1107">
                  <c:v>29.318199157714801</c:v>
                </c:pt>
                <c:pt idx="1108">
                  <c:v>29.312400817871001</c:v>
                </c:pt>
                <c:pt idx="1109">
                  <c:v>29.312400817871001</c:v>
                </c:pt>
                <c:pt idx="1110">
                  <c:v>29.329999923706001</c:v>
                </c:pt>
                <c:pt idx="1111">
                  <c:v>29.329999923706001</c:v>
                </c:pt>
                <c:pt idx="1112">
                  <c:v>29.329999923706001</c:v>
                </c:pt>
                <c:pt idx="1113">
                  <c:v>29.329999923706001</c:v>
                </c:pt>
                <c:pt idx="1114">
                  <c:v>29.329999923706001</c:v>
                </c:pt>
                <c:pt idx="1115">
                  <c:v>29.329999923706001</c:v>
                </c:pt>
                <c:pt idx="1116">
                  <c:v>29.329999923706001</c:v>
                </c:pt>
                <c:pt idx="1117">
                  <c:v>29.329999923706001</c:v>
                </c:pt>
                <c:pt idx="1118">
                  <c:v>29.329999923706001</c:v>
                </c:pt>
                <c:pt idx="1119">
                  <c:v>29.329999923706001</c:v>
                </c:pt>
                <c:pt idx="1120">
                  <c:v>29.329999923706001</c:v>
                </c:pt>
                <c:pt idx="1121">
                  <c:v>29.312400817871001</c:v>
                </c:pt>
                <c:pt idx="1122">
                  <c:v>29.312400817871001</c:v>
                </c:pt>
                <c:pt idx="1123">
                  <c:v>29.306499481201101</c:v>
                </c:pt>
                <c:pt idx="1124">
                  <c:v>29.318199157714801</c:v>
                </c:pt>
                <c:pt idx="1125">
                  <c:v>29.312400817871001</c:v>
                </c:pt>
                <c:pt idx="1126">
                  <c:v>29.312400817871001</c:v>
                </c:pt>
                <c:pt idx="1127">
                  <c:v>29.312400817871001</c:v>
                </c:pt>
                <c:pt idx="1128">
                  <c:v>29.300600051879801</c:v>
                </c:pt>
                <c:pt idx="1129">
                  <c:v>29.300600051879801</c:v>
                </c:pt>
                <c:pt idx="1130">
                  <c:v>29.300600051879801</c:v>
                </c:pt>
                <c:pt idx="1131">
                  <c:v>29.324100494384702</c:v>
                </c:pt>
                <c:pt idx="1132">
                  <c:v>29.324100494384702</c:v>
                </c:pt>
                <c:pt idx="1133">
                  <c:v>29.324100494384702</c:v>
                </c:pt>
                <c:pt idx="1134">
                  <c:v>29.324100494384702</c:v>
                </c:pt>
                <c:pt idx="1135">
                  <c:v>29.306499481201101</c:v>
                </c:pt>
                <c:pt idx="1136">
                  <c:v>29.306499481201101</c:v>
                </c:pt>
                <c:pt idx="1137">
                  <c:v>29.306499481201101</c:v>
                </c:pt>
                <c:pt idx="1138">
                  <c:v>29.306499481201101</c:v>
                </c:pt>
                <c:pt idx="1139">
                  <c:v>29.312400817871001</c:v>
                </c:pt>
                <c:pt idx="1140">
                  <c:v>29.306499481201101</c:v>
                </c:pt>
                <c:pt idx="1141">
                  <c:v>29.306499481201101</c:v>
                </c:pt>
                <c:pt idx="1142">
                  <c:v>29.306499481201101</c:v>
                </c:pt>
                <c:pt idx="1143">
                  <c:v>29.294700622558501</c:v>
                </c:pt>
                <c:pt idx="1144">
                  <c:v>29.294700622558501</c:v>
                </c:pt>
                <c:pt idx="1145">
                  <c:v>29.294700622558501</c:v>
                </c:pt>
                <c:pt idx="1146">
                  <c:v>29.294700622558501</c:v>
                </c:pt>
                <c:pt idx="1147">
                  <c:v>29.300600051879801</c:v>
                </c:pt>
                <c:pt idx="1148">
                  <c:v>29.300600051879801</c:v>
                </c:pt>
                <c:pt idx="1149">
                  <c:v>29.277099609375</c:v>
                </c:pt>
                <c:pt idx="1150">
                  <c:v>29.277099609375</c:v>
                </c:pt>
                <c:pt idx="1151">
                  <c:v>29.277099609375</c:v>
                </c:pt>
                <c:pt idx="1152">
                  <c:v>29.294700622558501</c:v>
                </c:pt>
                <c:pt idx="1153">
                  <c:v>29.294700622558501</c:v>
                </c:pt>
                <c:pt idx="1154">
                  <c:v>29.294700622558501</c:v>
                </c:pt>
                <c:pt idx="1155">
                  <c:v>29.294700622558501</c:v>
                </c:pt>
                <c:pt idx="1156">
                  <c:v>29.2593994140625</c:v>
                </c:pt>
                <c:pt idx="1157">
                  <c:v>29.2593994140625</c:v>
                </c:pt>
                <c:pt idx="1158">
                  <c:v>29.2593994140625</c:v>
                </c:pt>
                <c:pt idx="1159">
                  <c:v>29.277099609375</c:v>
                </c:pt>
                <c:pt idx="1160">
                  <c:v>29.277099609375</c:v>
                </c:pt>
                <c:pt idx="1161">
                  <c:v>29.277099609375</c:v>
                </c:pt>
                <c:pt idx="1162">
                  <c:v>29.277099609375</c:v>
                </c:pt>
                <c:pt idx="1163">
                  <c:v>29.277099609375</c:v>
                </c:pt>
                <c:pt idx="1164">
                  <c:v>29.277099609375</c:v>
                </c:pt>
                <c:pt idx="1165">
                  <c:v>29.277099609375</c:v>
                </c:pt>
                <c:pt idx="1166">
                  <c:v>29.288799285888601</c:v>
                </c:pt>
                <c:pt idx="1167">
                  <c:v>29.288799285888601</c:v>
                </c:pt>
                <c:pt idx="1168">
                  <c:v>29.2712001800537</c:v>
                </c:pt>
                <c:pt idx="1169">
                  <c:v>29.2712001800537</c:v>
                </c:pt>
                <c:pt idx="1170">
                  <c:v>29.2712001800537</c:v>
                </c:pt>
                <c:pt idx="1171">
                  <c:v>29.2712001800537</c:v>
                </c:pt>
                <c:pt idx="1172">
                  <c:v>29.2712001800537</c:v>
                </c:pt>
                <c:pt idx="1173">
                  <c:v>29.2712001800537</c:v>
                </c:pt>
                <c:pt idx="1174">
                  <c:v>29.282899856567301</c:v>
                </c:pt>
                <c:pt idx="1175">
                  <c:v>29.282899856567301</c:v>
                </c:pt>
                <c:pt idx="1176">
                  <c:v>29.282899856567301</c:v>
                </c:pt>
                <c:pt idx="1177">
                  <c:v>29.282899856567301</c:v>
                </c:pt>
                <c:pt idx="1178">
                  <c:v>29.2418003082275</c:v>
                </c:pt>
                <c:pt idx="1179">
                  <c:v>29.2418003082275</c:v>
                </c:pt>
                <c:pt idx="1180">
                  <c:v>29.2418003082275</c:v>
                </c:pt>
                <c:pt idx="1181">
                  <c:v>29.2593994140625</c:v>
                </c:pt>
                <c:pt idx="1182">
                  <c:v>29.2593994140625</c:v>
                </c:pt>
                <c:pt idx="1183">
                  <c:v>29.2593994140625</c:v>
                </c:pt>
                <c:pt idx="1184">
                  <c:v>29.247600555419901</c:v>
                </c:pt>
                <c:pt idx="1185">
                  <c:v>29.247600555419901</c:v>
                </c:pt>
                <c:pt idx="1186">
                  <c:v>29.247600555419901</c:v>
                </c:pt>
                <c:pt idx="1187">
                  <c:v>29.2534999847412</c:v>
                </c:pt>
                <c:pt idx="1188">
                  <c:v>29.2534999847412</c:v>
                </c:pt>
                <c:pt idx="1189">
                  <c:v>29.2418003082275</c:v>
                </c:pt>
                <c:pt idx="1190">
                  <c:v>29.2418003082275</c:v>
                </c:pt>
                <c:pt idx="1191">
                  <c:v>29.2418003082275</c:v>
                </c:pt>
                <c:pt idx="1192">
                  <c:v>29.247600555419901</c:v>
                </c:pt>
                <c:pt idx="1193">
                  <c:v>29.247600555419901</c:v>
                </c:pt>
                <c:pt idx="1194">
                  <c:v>29.247600555419901</c:v>
                </c:pt>
                <c:pt idx="1195">
                  <c:v>29.247600555419901</c:v>
                </c:pt>
                <c:pt idx="1196">
                  <c:v>29.2299995422363</c:v>
                </c:pt>
                <c:pt idx="1197">
                  <c:v>29.2299995422363</c:v>
                </c:pt>
                <c:pt idx="1198">
                  <c:v>29.2299995422363</c:v>
                </c:pt>
                <c:pt idx="1199">
                  <c:v>29.2359008789062</c:v>
                </c:pt>
                <c:pt idx="1200">
                  <c:v>29.2359008789062</c:v>
                </c:pt>
                <c:pt idx="1201">
                  <c:v>29.2359008789062</c:v>
                </c:pt>
                <c:pt idx="1202">
                  <c:v>29.2359008789062</c:v>
                </c:pt>
                <c:pt idx="1203">
                  <c:v>29.2534999847412</c:v>
                </c:pt>
                <c:pt idx="1204">
                  <c:v>29.2534999847412</c:v>
                </c:pt>
                <c:pt idx="1205">
                  <c:v>29.224100112915</c:v>
                </c:pt>
                <c:pt idx="1206">
                  <c:v>29.224100112915</c:v>
                </c:pt>
                <c:pt idx="1207">
                  <c:v>29.224100112915</c:v>
                </c:pt>
                <c:pt idx="1208">
                  <c:v>29.247600555419901</c:v>
                </c:pt>
                <c:pt idx="1209">
                  <c:v>29.247600555419901</c:v>
                </c:pt>
                <c:pt idx="1210">
                  <c:v>29.247600555419901</c:v>
                </c:pt>
                <c:pt idx="1211">
                  <c:v>29.2299995422363</c:v>
                </c:pt>
                <c:pt idx="1212">
                  <c:v>29.2299995422363</c:v>
                </c:pt>
                <c:pt idx="1213">
                  <c:v>29.2299995422363</c:v>
                </c:pt>
                <c:pt idx="1214">
                  <c:v>29.2299995422363</c:v>
                </c:pt>
                <c:pt idx="1215">
                  <c:v>29.206499099731399</c:v>
                </c:pt>
                <c:pt idx="1216">
                  <c:v>29.206499099731399</c:v>
                </c:pt>
                <c:pt idx="1217">
                  <c:v>29.200599670410099</c:v>
                </c:pt>
                <c:pt idx="1218">
                  <c:v>29.200599670410099</c:v>
                </c:pt>
                <c:pt idx="1219">
                  <c:v>29.2299995422363</c:v>
                </c:pt>
                <c:pt idx="1220">
                  <c:v>29.2299995422363</c:v>
                </c:pt>
                <c:pt idx="1221">
                  <c:v>29.2299995422363</c:v>
                </c:pt>
                <c:pt idx="1222">
                  <c:v>29.2182006835937</c:v>
                </c:pt>
                <c:pt idx="1223">
                  <c:v>29.2182006835937</c:v>
                </c:pt>
                <c:pt idx="1224">
                  <c:v>29.2182006835937</c:v>
                </c:pt>
                <c:pt idx="1225">
                  <c:v>29.2182006835937</c:v>
                </c:pt>
                <c:pt idx="1226">
                  <c:v>29.2418003082275</c:v>
                </c:pt>
                <c:pt idx="1227">
                  <c:v>29.2418003082275</c:v>
                </c:pt>
                <c:pt idx="1228">
                  <c:v>29.2418003082275</c:v>
                </c:pt>
                <c:pt idx="1229">
                  <c:v>29.2124004364013</c:v>
                </c:pt>
                <c:pt idx="1230">
                  <c:v>29.2124004364013</c:v>
                </c:pt>
                <c:pt idx="1231">
                  <c:v>29.2124004364013</c:v>
                </c:pt>
                <c:pt idx="1232">
                  <c:v>29.2124004364013</c:v>
                </c:pt>
                <c:pt idx="1233">
                  <c:v>29.200599670410099</c:v>
                </c:pt>
                <c:pt idx="1234">
                  <c:v>29.200599670410099</c:v>
                </c:pt>
                <c:pt idx="1235">
                  <c:v>29.2124004364013</c:v>
                </c:pt>
                <c:pt idx="1236">
                  <c:v>29.2124004364013</c:v>
                </c:pt>
                <c:pt idx="1237">
                  <c:v>29.2124004364013</c:v>
                </c:pt>
                <c:pt idx="1238">
                  <c:v>29.206499099731399</c:v>
                </c:pt>
                <c:pt idx="1239">
                  <c:v>29.206499099731399</c:v>
                </c:pt>
                <c:pt idx="1240">
                  <c:v>29.206499099731399</c:v>
                </c:pt>
                <c:pt idx="1241">
                  <c:v>29.1888008117675</c:v>
                </c:pt>
                <c:pt idx="1242">
                  <c:v>29.1888008117675</c:v>
                </c:pt>
                <c:pt idx="1243">
                  <c:v>29.206499099731399</c:v>
                </c:pt>
                <c:pt idx="1244">
                  <c:v>29.206499099731399</c:v>
                </c:pt>
                <c:pt idx="1245">
                  <c:v>29.206499099731399</c:v>
                </c:pt>
                <c:pt idx="1246">
                  <c:v>29.182899475097599</c:v>
                </c:pt>
                <c:pt idx="1247">
                  <c:v>29.182899475097599</c:v>
                </c:pt>
                <c:pt idx="1248">
                  <c:v>29.182899475097599</c:v>
                </c:pt>
                <c:pt idx="1249">
                  <c:v>29.1888008117675</c:v>
                </c:pt>
                <c:pt idx="1250">
                  <c:v>29.1888008117675</c:v>
                </c:pt>
                <c:pt idx="1251">
                  <c:v>29.1888008117675</c:v>
                </c:pt>
                <c:pt idx="1252">
                  <c:v>29.206499099731399</c:v>
                </c:pt>
                <c:pt idx="1253">
                  <c:v>29.206499099731399</c:v>
                </c:pt>
                <c:pt idx="1254">
                  <c:v>29.206499099731399</c:v>
                </c:pt>
                <c:pt idx="1255">
                  <c:v>29.206499099731399</c:v>
                </c:pt>
                <c:pt idx="1256">
                  <c:v>29.177099227905199</c:v>
                </c:pt>
                <c:pt idx="1257">
                  <c:v>29.177099227905199</c:v>
                </c:pt>
                <c:pt idx="1258">
                  <c:v>29.177099227905199</c:v>
                </c:pt>
                <c:pt idx="1259">
                  <c:v>29.159400939941399</c:v>
                </c:pt>
                <c:pt idx="1260">
                  <c:v>29.159400939941399</c:v>
                </c:pt>
                <c:pt idx="1261">
                  <c:v>29.159400939941399</c:v>
                </c:pt>
                <c:pt idx="1262">
                  <c:v>29.159400939941399</c:v>
                </c:pt>
                <c:pt idx="1263">
                  <c:v>29.177099227905199</c:v>
                </c:pt>
                <c:pt idx="1264">
                  <c:v>29.177099227905199</c:v>
                </c:pt>
                <c:pt idx="1265">
                  <c:v>29.147600173950099</c:v>
                </c:pt>
                <c:pt idx="1266">
                  <c:v>29.147600173950099</c:v>
                </c:pt>
                <c:pt idx="1267">
                  <c:v>29.147600173950099</c:v>
                </c:pt>
                <c:pt idx="1268">
                  <c:v>29.171199798583899</c:v>
                </c:pt>
                <c:pt idx="1269">
                  <c:v>29.171199798583899</c:v>
                </c:pt>
                <c:pt idx="1270">
                  <c:v>29.171199798583899</c:v>
                </c:pt>
                <c:pt idx="1271">
                  <c:v>29.165300369262599</c:v>
                </c:pt>
                <c:pt idx="1272">
                  <c:v>29.165300369262599</c:v>
                </c:pt>
                <c:pt idx="1273">
                  <c:v>29.165300369262599</c:v>
                </c:pt>
                <c:pt idx="1274">
                  <c:v>29.165300369262599</c:v>
                </c:pt>
                <c:pt idx="1275">
                  <c:v>29.182899475097599</c:v>
                </c:pt>
                <c:pt idx="1276">
                  <c:v>29.182899475097599</c:v>
                </c:pt>
                <c:pt idx="1277">
                  <c:v>29.159400939941399</c:v>
                </c:pt>
                <c:pt idx="1278">
                  <c:v>29.159400939941399</c:v>
                </c:pt>
                <c:pt idx="1279">
                  <c:v>29.153499603271399</c:v>
                </c:pt>
                <c:pt idx="1280">
                  <c:v>29.153499603271399</c:v>
                </c:pt>
                <c:pt idx="1281">
                  <c:v>29.153499603271399</c:v>
                </c:pt>
                <c:pt idx="1282">
                  <c:v>29.165300369262599</c:v>
                </c:pt>
                <c:pt idx="1283">
                  <c:v>29.165300369262599</c:v>
                </c:pt>
                <c:pt idx="1284">
                  <c:v>29.165300369262599</c:v>
                </c:pt>
                <c:pt idx="1285">
                  <c:v>29.165300369262599</c:v>
                </c:pt>
                <c:pt idx="1286">
                  <c:v>29.147600173950099</c:v>
                </c:pt>
                <c:pt idx="1287">
                  <c:v>29.147600173950099</c:v>
                </c:pt>
                <c:pt idx="1288">
                  <c:v>29.147600173950099</c:v>
                </c:pt>
                <c:pt idx="1289">
                  <c:v>29.165300369262599</c:v>
                </c:pt>
                <c:pt idx="1290">
                  <c:v>29.165300369262599</c:v>
                </c:pt>
                <c:pt idx="1291">
                  <c:v>29.165300369262599</c:v>
                </c:pt>
                <c:pt idx="1292">
                  <c:v>29.165300369262599</c:v>
                </c:pt>
                <c:pt idx="1293">
                  <c:v>29.147600173950099</c:v>
                </c:pt>
                <c:pt idx="1294">
                  <c:v>29.147600173950099</c:v>
                </c:pt>
                <c:pt idx="1295">
                  <c:v>29.147600173950099</c:v>
                </c:pt>
                <c:pt idx="1296">
                  <c:v>29.147600173950099</c:v>
                </c:pt>
                <c:pt idx="1297">
                  <c:v>29.147600173950099</c:v>
                </c:pt>
                <c:pt idx="1298">
                  <c:v>29.147600173950099</c:v>
                </c:pt>
                <c:pt idx="1299">
                  <c:v>29.147600173950099</c:v>
                </c:pt>
                <c:pt idx="1300">
                  <c:v>29.147600173950099</c:v>
                </c:pt>
                <c:pt idx="1301">
                  <c:v>29.147600173950099</c:v>
                </c:pt>
                <c:pt idx="1302">
                  <c:v>29.129999160766602</c:v>
                </c:pt>
                <c:pt idx="1303">
                  <c:v>29.129999160766602</c:v>
                </c:pt>
                <c:pt idx="1304">
                  <c:v>29.129999160766602</c:v>
                </c:pt>
                <c:pt idx="1305">
                  <c:v>29.135900497436499</c:v>
                </c:pt>
                <c:pt idx="1306">
                  <c:v>29.135900497436499</c:v>
                </c:pt>
                <c:pt idx="1307">
                  <c:v>29.135900497436499</c:v>
                </c:pt>
                <c:pt idx="1308">
                  <c:v>29.135900497436499</c:v>
                </c:pt>
                <c:pt idx="1309">
                  <c:v>29.129999160766602</c:v>
                </c:pt>
                <c:pt idx="1310">
                  <c:v>29.129999160766602</c:v>
                </c:pt>
                <c:pt idx="1311">
                  <c:v>29.147600173950099</c:v>
                </c:pt>
                <c:pt idx="1312">
                  <c:v>29.147600173950099</c:v>
                </c:pt>
                <c:pt idx="1313">
                  <c:v>29.147600173950099</c:v>
                </c:pt>
                <c:pt idx="1314">
                  <c:v>29.124099731445298</c:v>
                </c:pt>
                <c:pt idx="1315">
                  <c:v>29.124099731445298</c:v>
                </c:pt>
                <c:pt idx="1316">
                  <c:v>29.124099731445298</c:v>
                </c:pt>
                <c:pt idx="1317">
                  <c:v>29.124099731445298</c:v>
                </c:pt>
                <c:pt idx="1318">
                  <c:v>29.124099731445298</c:v>
                </c:pt>
                <c:pt idx="1319">
                  <c:v>29.124099731445298</c:v>
                </c:pt>
                <c:pt idx="1320">
                  <c:v>29.124099731445298</c:v>
                </c:pt>
                <c:pt idx="1321">
                  <c:v>29.135900497436499</c:v>
                </c:pt>
                <c:pt idx="1322">
                  <c:v>29.135900497436499</c:v>
                </c:pt>
                <c:pt idx="1323">
                  <c:v>29.141799926757798</c:v>
                </c:pt>
                <c:pt idx="1324">
                  <c:v>29.141799926757798</c:v>
                </c:pt>
                <c:pt idx="1325">
                  <c:v>29.141799926757798</c:v>
                </c:pt>
                <c:pt idx="1326">
                  <c:v>29.124099731445298</c:v>
                </c:pt>
                <c:pt idx="1327">
                  <c:v>29.124099731445298</c:v>
                </c:pt>
                <c:pt idx="1328">
                  <c:v>29.124099731445298</c:v>
                </c:pt>
                <c:pt idx="1329">
                  <c:v>29.141799926757798</c:v>
                </c:pt>
                <c:pt idx="1330">
                  <c:v>29.141799926757798</c:v>
                </c:pt>
                <c:pt idx="1331">
                  <c:v>29.141799926757798</c:v>
                </c:pt>
                <c:pt idx="1332">
                  <c:v>29.141799926757798</c:v>
                </c:pt>
                <c:pt idx="1333">
                  <c:v>29.118200302123999</c:v>
                </c:pt>
                <c:pt idx="1334">
                  <c:v>29.118200302123999</c:v>
                </c:pt>
                <c:pt idx="1335">
                  <c:v>29.106500625610298</c:v>
                </c:pt>
                <c:pt idx="1336">
                  <c:v>29.106500625610298</c:v>
                </c:pt>
                <c:pt idx="1337">
                  <c:v>29.106500625610298</c:v>
                </c:pt>
                <c:pt idx="1338">
                  <c:v>29.106500625610298</c:v>
                </c:pt>
                <c:pt idx="1339">
                  <c:v>29.118200302123999</c:v>
                </c:pt>
                <c:pt idx="1340">
                  <c:v>29.118200302123999</c:v>
                </c:pt>
                <c:pt idx="1341">
                  <c:v>29.118200302123999</c:v>
                </c:pt>
                <c:pt idx="1342">
                  <c:v>29.100599288940401</c:v>
                </c:pt>
                <c:pt idx="1343">
                  <c:v>29.100599288940401</c:v>
                </c:pt>
                <c:pt idx="1344">
                  <c:v>29.100599288940401</c:v>
                </c:pt>
                <c:pt idx="1345">
                  <c:v>29.100599288940401</c:v>
                </c:pt>
                <c:pt idx="1346">
                  <c:v>29.100599288940401</c:v>
                </c:pt>
                <c:pt idx="1347">
                  <c:v>29.100599288940401</c:v>
                </c:pt>
                <c:pt idx="1348">
                  <c:v>29.100599288940401</c:v>
                </c:pt>
                <c:pt idx="1349">
                  <c:v>29.100599288940401</c:v>
                </c:pt>
                <c:pt idx="1350">
                  <c:v>29.106500625610298</c:v>
                </c:pt>
                <c:pt idx="1351">
                  <c:v>29.106500625610298</c:v>
                </c:pt>
                <c:pt idx="1352">
                  <c:v>29.094699859619102</c:v>
                </c:pt>
                <c:pt idx="1353">
                  <c:v>29.094699859619102</c:v>
                </c:pt>
                <c:pt idx="1354">
                  <c:v>29.094699859619102</c:v>
                </c:pt>
                <c:pt idx="1355">
                  <c:v>29.094699859619102</c:v>
                </c:pt>
                <c:pt idx="1356">
                  <c:v>29.094699859619102</c:v>
                </c:pt>
                <c:pt idx="1357">
                  <c:v>29.094699859619102</c:v>
                </c:pt>
                <c:pt idx="1358">
                  <c:v>29.094699859619102</c:v>
                </c:pt>
                <c:pt idx="1359">
                  <c:v>29.100599288940401</c:v>
                </c:pt>
                <c:pt idx="1360">
                  <c:v>29.100599288940401</c:v>
                </c:pt>
                <c:pt idx="1361">
                  <c:v>29.106500625610298</c:v>
                </c:pt>
                <c:pt idx="1362">
                  <c:v>29.106500625610298</c:v>
                </c:pt>
                <c:pt idx="1363">
                  <c:v>29.077100753784102</c:v>
                </c:pt>
                <c:pt idx="1364">
                  <c:v>29.077100753784102</c:v>
                </c:pt>
                <c:pt idx="1365">
                  <c:v>29.077100753784102</c:v>
                </c:pt>
                <c:pt idx="1366">
                  <c:v>29.077100753784102</c:v>
                </c:pt>
                <c:pt idx="1367">
                  <c:v>29.094699859619102</c:v>
                </c:pt>
                <c:pt idx="1368">
                  <c:v>29.088800430297798</c:v>
                </c:pt>
                <c:pt idx="1369">
                  <c:v>29.088800430297798</c:v>
                </c:pt>
                <c:pt idx="1370">
                  <c:v>29.088800430297798</c:v>
                </c:pt>
                <c:pt idx="1371">
                  <c:v>29.071199417114201</c:v>
                </c:pt>
                <c:pt idx="1372">
                  <c:v>29.071199417114201</c:v>
                </c:pt>
                <c:pt idx="1373">
                  <c:v>29.071199417114201</c:v>
                </c:pt>
                <c:pt idx="1374">
                  <c:v>29.077100753784102</c:v>
                </c:pt>
                <c:pt idx="1375">
                  <c:v>29.077100753784102</c:v>
                </c:pt>
                <c:pt idx="1376">
                  <c:v>29.077100753784102</c:v>
                </c:pt>
                <c:pt idx="1377">
                  <c:v>29.077100753784102</c:v>
                </c:pt>
                <c:pt idx="1378">
                  <c:v>29.077100753784102</c:v>
                </c:pt>
                <c:pt idx="1379">
                  <c:v>29.077100753784102</c:v>
                </c:pt>
                <c:pt idx="1380">
                  <c:v>29.077100753784102</c:v>
                </c:pt>
                <c:pt idx="1381">
                  <c:v>29.071199417114201</c:v>
                </c:pt>
                <c:pt idx="1382">
                  <c:v>29.071199417114201</c:v>
                </c:pt>
                <c:pt idx="1383">
                  <c:v>29.071199417114201</c:v>
                </c:pt>
                <c:pt idx="1384">
                  <c:v>29.071199417114201</c:v>
                </c:pt>
                <c:pt idx="1385">
                  <c:v>29.059400558471602</c:v>
                </c:pt>
                <c:pt idx="1386">
                  <c:v>29.059400558471602</c:v>
                </c:pt>
                <c:pt idx="1387">
                  <c:v>29.041799545288001</c:v>
                </c:pt>
                <c:pt idx="1388">
                  <c:v>29.041799545288001</c:v>
                </c:pt>
                <c:pt idx="1389">
                  <c:v>29.041799545288001</c:v>
                </c:pt>
                <c:pt idx="1390">
                  <c:v>29.041799545288001</c:v>
                </c:pt>
                <c:pt idx="1391">
                  <c:v>29.053499221801701</c:v>
                </c:pt>
                <c:pt idx="1392">
                  <c:v>29.053499221801701</c:v>
                </c:pt>
                <c:pt idx="1393">
                  <c:v>29.053499221801701</c:v>
                </c:pt>
                <c:pt idx="1394">
                  <c:v>29.053499221801701</c:v>
                </c:pt>
                <c:pt idx="1395">
                  <c:v>29.053499221801701</c:v>
                </c:pt>
                <c:pt idx="1396">
                  <c:v>29.053499221801701</c:v>
                </c:pt>
                <c:pt idx="1397">
                  <c:v>29.035900115966701</c:v>
                </c:pt>
                <c:pt idx="1398">
                  <c:v>29.035900115966701</c:v>
                </c:pt>
                <c:pt idx="1399">
                  <c:v>29.035900115966701</c:v>
                </c:pt>
                <c:pt idx="1400">
                  <c:v>29.053499221801701</c:v>
                </c:pt>
                <c:pt idx="1401">
                  <c:v>29.053499221801701</c:v>
                </c:pt>
                <c:pt idx="1402">
                  <c:v>29.053499221801701</c:v>
                </c:pt>
                <c:pt idx="1403">
                  <c:v>29.053499221801701</c:v>
                </c:pt>
                <c:pt idx="1404">
                  <c:v>29.035900115966701</c:v>
                </c:pt>
                <c:pt idx="1405">
                  <c:v>29.030000686645501</c:v>
                </c:pt>
                <c:pt idx="1406">
                  <c:v>29.030000686645501</c:v>
                </c:pt>
                <c:pt idx="1407">
                  <c:v>29.030000686645501</c:v>
                </c:pt>
                <c:pt idx="1408">
                  <c:v>29.030000686645501</c:v>
                </c:pt>
                <c:pt idx="1409">
                  <c:v>29.041799545288001</c:v>
                </c:pt>
                <c:pt idx="1410">
                  <c:v>29.041799545288001</c:v>
                </c:pt>
                <c:pt idx="1411">
                  <c:v>29.041799545288001</c:v>
                </c:pt>
                <c:pt idx="1412">
                  <c:v>29.024099349975501</c:v>
                </c:pt>
                <c:pt idx="1413">
                  <c:v>29.024099349975501</c:v>
                </c:pt>
                <c:pt idx="1414">
                  <c:v>29.024099349975501</c:v>
                </c:pt>
                <c:pt idx="1415">
                  <c:v>29.024099349975501</c:v>
                </c:pt>
                <c:pt idx="1416">
                  <c:v>29.0123996734619</c:v>
                </c:pt>
                <c:pt idx="1417">
                  <c:v>29.0123996734619</c:v>
                </c:pt>
                <c:pt idx="1418">
                  <c:v>29.018199920654201</c:v>
                </c:pt>
                <c:pt idx="1419">
                  <c:v>29.018199920654201</c:v>
                </c:pt>
                <c:pt idx="1420">
                  <c:v>29.018199920654201</c:v>
                </c:pt>
                <c:pt idx="1421">
                  <c:v>29.018199920654201</c:v>
                </c:pt>
                <c:pt idx="1422">
                  <c:v>29.018199920654201</c:v>
                </c:pt>
                <c:pt idx="1423">
                  <c:v>29.018199920654201</c:v>
                </c:pt>
                <c:pt idx="1424">
                  <c:v>29.0123996734619</c:v>
                </c:pt>
                <c:pt idx="1425">
                  <c:v>29.0123996734619</c:v>
                </c:pt>
                <c:pt idx="1426">
                  <c:v>29.0123996734619</c:v>
                </c:pt>
                <c:pt idx="1427">
                  <c:v>29.0123996734619</c:v>
                </c:pt>
                <c:pt idx="1428">
                  <c:v>28.9888000488281</c:v>
                </c:pt>
                <c:pt idx="1429">
                  <c:v>28.9888000488281</c:v>
                </c:pt>
                <c:pt idx="1430">
                  <c:v>28.9888000488281</c:v>
                </c:pt>
                <c:pt idx="1431">
                  <c:v>29.018199920654201</c:v>
                </c:pt>
                <c:pt idx="1432">
                  <c:v>29.018199920654201</c:v>
                </c:pt>
                <c:pt idx="1433">
                  <c:v>29.018199920654201</c:v>
                </c:pt>
                <c:pt idx="1434">
                  <c:v>29.018199920654201</c:v>
                </c:pt>
                <c:pt idx="1435">
                  <c:v>29.0006008148193</c:v>
                </c:pt>
                <c:pt idx="1436">
                  <c:v>29.0006008148193</c:v>
                </c:pt>
                <c:pt idx="1437">
                  <c:v>29.0006008148193</c:v>
                </c:pt>
                <c:pt idx="1438">
                  <c:v>28.9829006195068</c:v>
                </c:pt>
                <c:pt idx="1439">
                  <c:v>28.9829006195068</c:v>
                </c:pt>
                <c:pt idx="1440">
                  <c:v>28.9829006195068</c:v>
                </c:pt>
                <c:pt idx="1441">
                  <c:v>28.9829006195068</c:v>
                </c:pt>
                <c:pt idx="1442">
                  <c:v>28.9829006195068</c:v>
                </c:pt>
                <c:pt idx="1443">
                  <c:v>28.9829006195068</c:v>
                </c:pt>
                <c:pt idx="1444">
                  <c:v>28.9829006195068</c:v>
                </c:pt>
                <c:pt idx="1445">
                  <c:v>28.9946994781494</c:v>
                </c:pt>
                <c:pt idx="1446">
                  <c:v>28.9946994781494</c:v>
                </c:pt>
                <c:pt idx="1447">
                  <c:v>28.9946994781494</c:v>
                </c:pt>
                <c:pt idx="1448">
                  <c:v>28.9946994781494</c:v>
                </c:pt>
                <c:pt idx="1449">
                  <c:v>28.9712009429931</c:v>
                </c:pt>
                <c:pt idx="1450">
                  <c:v>28.9712009429931</c:v>
                </c:pt>
                <c:pt idx="1451">
                  <c:v>28.9888000488281</c:v>
                </c:pt>
                <c:pt idx="1452">
                  <c:v>28.9888000488281</c:v>
                </c:pt>
                <c:pt idx="1453">
                  <c:v>28.9829006195068</c:v>
                </c:pt>
                <c:pt idx="1454">
                  <c:v>28.9829006195068</c:v>
                </c:pt>
                <c:pt idx="1455">
                  <c:v>28.9829006195068</c:v>
                </c:pt>
                <c:pt idx="1456">
                  <c:v>28.9712009429931</c:v>
                </c:pt>
                <c:pt idx="1457">
                  <c:v>28.9712009429931</c:v>
                </c:pt>
                <c:pt idx="1458">
                  <c:v>28.9712009429931</c:v>
                </c:pt>
                <c:pt idx="1459">
                  <c:v>28.9712009429931</c:v>
                </c:pt>
                <c:pt idx="1460">
                  <c:v>28.9771003723144</c:v>
                </c:pt>
                <c:pt idx="1461">
                  <c:v>28.9771003723144</c:v>
                </c:pt>
                <c:pt idx="1462">
                  <c:v>28.9712009429931</c:v>
                </c:pt>
                <c:pt idx="1463">
                  <c:v>28.9712009429931</c:v>
                </c:pt>
                <c:pt idx="1464">
                  <c:v>28.9712009429931</c:v>
                </c:pt>
                <c:pt idx="1465">
                  <c:v>28.9712009429931</c:v>
                </c:pt>
                <c:pt idx="1466">
                  <c:v>28.9771003723144</c:v>
                </c:pt>
                <c:pt idx="1467">
                  <c:v>28.9771003723144</c:v>
                </c:pt>
                <c:pt idx="1468">
                  <c:v>28.9712009429931</c:v>
                </c:pt>
                <c:pt idx="1469">
                  <c:v>28.9712009429931</c:v>
                </c:pt>
                <c:pt idx="1470">
                  <c:v>28.9712009429931</c:v>
                </c:pt>
                <c:pt idx="1471">
                  <c:v>28.9712009429931</c:v>
                </c:pt>
                <c:pt idx="1472">
                  <c:v>28.9652996063232</c:v>
                </c:pt>
                <c:pt idx="1473">
                  <c:v>28.9652996063232</c:v>
                </c:pt>
                <c:pt idx="1474">
                  <c:v>28.9652996063232</c:v>
                </c:pt>
                <c:pt idx="1475">
                  <c:v>28.941799163818299</c:v>
                </c:pt>
                <c:pt idx="1476">
                  <c:v>28.941799163818299</c:v>
                </c:pt>
                <c:pt idx="1477">
                  <c:v>28.941799163818299</c:v>
                </c:pt>
                <c:pt idx="1478">
                  <c:v>28.9594001770019</c:v>
                </c:pt>
                <c:pt idx="1479">
                  <c:v>28.9594001770019</c:v>
                </c:pt>
                <c:pt idx="1480">
                  <c:v>28.941799163818299</c:v>
                </c:pt>
                <c:pt idx="1481">
                  <c:v>28.941799163818299</c:v>
                </c:pt>
                <c:pt idx="1482">
                  <c:v>28.941799163818299</c:v>
                </c:pt>
                <c:pt idx="1483">
                  <c:v>28.9475994110107</c:v>
                </c:pt>
                <c:pt idx="1484">
                  <c:v>28.9475994110107</c:v>
                </c:pt>
                <c:pt idx="1485">
                  <c:v>28.941799163818299</c:v>
                </c:pt>
                <c:pt idx="1486">
                  <c:v>28.941799163818299</c:v>
                </c:pt>
                <c:pt idx="1487">
                  <c:v>28.941799163818299</c:v>
                </c:pt>
                <c:pt idx="1488">
                  <c:v>28.941799163818299</c:v>
                </c:pt>
                <c:pt idx="1489">
                  <c:v>28.935899734496999</c:v>
                </c:pt>
                <c:pt idx="1490">
                  <c:v>28.935899734496999</c:v>
                </c:pt>
                <c:pt idx="1491">
                  <c:v>28.935899734496999</c:v>
                </c:pt>
                <c:pt idx="1492">
                  <c:v>28.918199539184499</c:v>
                </c:pt>
                <c:pt idx="1493">
                  <c:v>28.918199539184499</c:v>
                </c:pt>
                <c:pt idx="1494">
                  <c:v>28.918199539184499</c:v>
                </c:pt>
                <c:pt idx="1495">
                  <c:v>28.918199539184499</c:v>
                </c:pt>
                <c:pt idx="1496">
                  <c:v>28.9300003051757</c:v>
                </c:pt>
                <c:pt idx="1497">
                  <c:v>28.9300003051757</c:v>
                </c:pt>
                <c:pt idx="1498">
                  <c:v>28.9300003051757</c:v>
                </c:pt>
                <c:pt idx="1499">
                  <c:v>28.912399291992099</c:v>
                </c:pt>
                <c:pt idx="1500">
                  <c:v>28.912399291992099</c:v>
                </c:pt>
                <c:pt idx="1501">
                  <c:v>28.912399291992099</c:v>
                </c:pt>
                <c:pt idx="1502">
                  <c:v>28.912399291992099</c:v>
                </c:pt>
                <c:pt idx="1503">
                  <c:v>28.906499862670898</c:v>
                </c:pt>
                <c:pt idx="1504">
                  <c:v>28.906499862670898</c:v>
                </c:pt>
                <c:pt idx="1505">
                  <c:v>28.906499862670898</c:v>
                </c:pt>
                <c:pt idx="1506">
                  <c:v>28.906499862670898</c:v>
                </c:pt>
                <c:pt idx="1507">
                  <c:v>28.912399291992099</c:v>
                </c:pt>
                <c:pt idx="1508">
                  <c:v>28.912399291992099</c:v>
                </c:pt>
                <c:pt idx="1509">
                  <c:v>28.912399291992099</c:v>
                </c:pt>
                <c:pt idx="1510">
                  <c:v>28.918199539184499</c:v>
                </c:pt>
                <c:pt idx="1511">
                  <c:v>28.918199539184499</c:v>
                </c:pt>
                <c:pt idx="1512">
                  <c:v>28.906499862670898</c:v>
                </c:pt>
                <c:pt idx="1513">
                  <c:v>28.906499862670898</c:v>
                </c:pt>
                <c:pt idx="1514">
                  <c:v>28.906499862670898</c:v>
                </c:pt>
                <c:pt idx="1515">
                  <c:v>28.888799667358398</c:v>
                </c:pt>
                <c:pt idx="1516">
                  <c:v>28.888799667358398</c:v>
                </c:pt>
                <c:pt idx="1517">
                  <c:v>28.888799667358398</c:v>
                </c:pt>
                <c:pt idx="1518">
                  <c:v>28.900600433349599</c:v>
                </c:pt>
                <c:pt idx="1519">
                  <c:v>28.900600433349599</c:v>
                </c:pt>
                <c:pt idx="1520">
                  <c:v>28.900600433349599</c:v>
                </c:pt>
                <c:pt idx="1521">
                  <c:v>28.900600433349599</c:v>
                </c:pt>
                <c:pt idx="1522">
                  <c:v>28.900600433349599</c:v>
                </c:pt>
                <c:pt idx="1523">
                  <c:v>28.900600433349599</c:v>
                </c:pt>
                <c:pt idx="1524">
                  <c:v>28.888799667358398</c:v>
                </c:pt>
                <c:pt idx="1525">
                  <c:v>28.888799667358398</c:v>
                </c:pt>
                <c:pt idx="1526">
                  <c:v>28.888799667358398</c:v>
                </c:pt>
                <c:pt idx="1527">
                  <c:v>28.888799667358398</c:v>
                </c:pt>
                <c:pt idx="1528">
                  <c:v>28.888799667358398</c:v>
                </c:pt>
                <c:pt idx="1529">
                  <c:v>28.888799667358398</c:v>
                </c:pt>
                <c:pt idx="1530">
                  <c:v>28.888799667358398</c:v>
                </c:pt>
                <c:pt idx="1531">
                  <c:v>28.882900238037099</c:v>
                </c:pt>
                <c:pt idx="1532">
                  <c:v>28.882900238037099</c:v>
                </c:pt>
                <c:pt idx="1533">
                  <c:v>28.882900238037099</c:v>
                </c:pt>
                <c:pt idx="1534">
                  <c:v>28.882900238037099</c:v>
                </c:pt>
                <c:pt idx="1535">
                  <c:v>28.912399291992099</c:v>
                </c:pt>
                <c:pt idx="1536">
                  <c:v>28.912399291992099</c:v>
                </c:pt>
                <c:pt idx="1537">
                  <c:v>28.888799667358398</c:v>
                </c:pt>
                <c:pt idx="1538">
                  <c:v>28.888799667358398</c:v>
                </c:pt>
                <c:pt idx="1539">
                  <c:v>28.888799667358398</c:v>
                </c:pt>
                <c:pt idx="1540">
                  <c:v>28.888799667358398</c:v>
                </c:pt>
                <c:pt idx="1541">
                  <c:v>28.888799667358398</c:v>
                </c:pt>
                <c:pt idx="1542">
                  <c:v>28.888799667358398</c:v>
                </c:pt>
                <c:pt idx="1543">
                  <c:v>28.888799667358398</c:v>
                </c:pt>
                <c:pt idx="1544">
                  <c:v>28.888799667358398</c:v>
                </c:pt>
                <c:pt idx="1545">
                  <c:v>28.888799667358398</c:v>
                </c:pt>
                <c:pt idx="1546">
                  <c:v>28.882900238037099</c:v>
                </c:pt>
                <c:pt idx="1547">
                  <c:v>28.882900238037099</c:v>
                </c:pt>
                <c:pt idx="1548">
                  <c:v>28.882900238037099</c:v>
                </c:pt>
                <c:pt idx="1549">
                  <c:v>28.882900238037099</c:v>
                </c:pt>
                <c:pt idx="1550">
                  <c:v>28.882900238037099</c:v>
                </c:pt>
                <c:pt idx="1551">
                  <c:v>28.882900238037099</c:v>
                </c:pt>
                <c:pt idx="1552">
                  <c:v>28.888799667358398</c:v>
                </c:pt>
                <c:pt idx="1553">
                  <c:v>28.888799667358398</c:v>
                </c:pt>
                <c:pt idx="1554">
                  <c:v>28.888799667358398</c:v>
                </c:pt>
                <c:pt idx="1555">
                  <c:v>28.865299224853501</c:v>
                </c:pt>
                <c:pt idx="1556">
                  <c:v>28.865299224853501</c:v>
                </c:pt>
                <c:pt idx="1557">
                  <c:v>28.865299224853501</c:v>
                </c:pt>
                <c:pt idx="1558">
                  <c:v>28.877099990844702</c:v>
                </c:pt>
                <c:pt idx="1559">
                  <c:v>28.877099990844702</c:v>
                </c:pt>
                <c:pt idx="1560">
                  <c:v>28.877099990844702</c:v>
                </c:pt>
                <c:pt idx="1561">
                  <c:v>28.877099990844702</c:v>
                </c:pt>
                <c:pt idx="1562">
                  <c:v>28.877099990844702</c:v>
                </c:pt>
                <c:pt idx="1563">
                  <c:v>28.871200561523398</c:v>
                </c:pt>
                <c:pt idx="1564">
                  <c:v>28.871200561523398</c:v>
                </c:pt>
                <c:pt idx="1565">
                  <c:v>28.871200561523398</c:v>
                </c:pt>
                <c:pt idx="1566">
                  <c:v>28.865299224853501</c:v>
                </c:pt>
                <c:pt idx="1567">
                  <c:v>28.865299224853501</c:v>
                </c:pt>
                <c:pt idx="1568">
                  <c:v>28.865299224853501</c:v>
                </c:pt>
                <c:pt idx="1569">
                  <c:v>28.865299224853501</c:v>
                </c:pt>
                <c:pt idx="1570">
                  <c:v>28.865299224853501</c:v>
                </c:pt>
                <c:pt idx="1571">
                  <c:v>28.865299224853501</c:v>
                </c:pt>
                <c:pt idx="1572">
                  <c:v>28.859399795532202</c:v>
                </c:pt>
                <c:pt idx="1573">
                  <c:v>28.859399795532202</c:v>
                </c:pt>
                <c:pt idx="1574">
                  <c:v>28.871200561523398</c:v>
                </c:pt>
                <c:pt idx="1575">
                  <c:v>28.871200561523398</c:v>
                </c:pt>
                <c:pt idx="1576">
                  <c:v>28.859399795532202</c:v>
                </c:pt>
                <c:pt idx="1577">
                  <c:v>28.859399795532202</c:v>
                </c:pt>
                <c:pt idx="1578">
                  <c:v>28.859399795532202</c:v>
                </c:pt>
                <c:pt idx="1579">
                  <c:v>28.859399795532202</c:v>
                </c:pt>
                <c:pt idx="1580">
                  <c:v>28.859399795532202</c:v>
                </c:pt>
                <c:pt idx="1581">
                  <c:v>28.853500366210898</c:v>
                </c:pt>
                <c:pt idx="1582">
                  <c:v>28.853500366210898</c:v>
                </c:pt>
                <c:pt idx="1583">
                  <c:v>28.853500366210898</c:v>
                </c:pt>
                <c:pt idx="1584">
                  <c:v>28.853500366210898</c:v>
                </c:pt>
                <c:pt idx="1585">
                  <c:v>28.853500366210898</c:v>
                </c:pt>
                <c:pt idx="1586">
                  <c:v>28.853500366210898</c:v>
                </c:pt>
                <c:pt idx="1587">
                  <c:v>28.853500366210898</c:v>
                </c:pt>
                <c:pt idx="1588">
                  <c:v>28.841800689697202</c:v>
                </c:pt>
                <c:pt idx="1589">
                  <c:v>28.841800689697202</c:v>
                </c:pt>
                <c:pt idx="1590">
                  <c:v>28.841800689697202</c:v>
                </c:pt>
                <c:pt idx="1591">
                  <c:v>28.841800689697202</c:v>
                </c:pt>
                <c:pt idx="1592">
                  <c:v>28.853500366210898</c:v>
                </c:pt>
                <c:pt idx="1593">
                  <c:v>28.853500366210898</c:v>
                </c:pt>
                <c:pt idx="1594">
                  <c:v>28.841800689697202</c:v>
                </c:pt>
                <c:pt idx="1595">
                  <c:v>28.841800689697202</c:v>
                </c:pt>
                <c:pt idx="1596">
                  <c:v>28.841800689697202</c:v>
                </c:pt>
                <c:pt idx="1597">
                  <c:v>28.841800689697202</c:v>
                </c:pt>
                <c:pt idx="1598">
                  <c:v>28.841800689697202</c:v>
                </c:pt>
                <c:pt idx="1599">
                  <c:v>28.859399795532202</c:v>
                </c:pt>
                <c:pt idx="1600">
                  <c:v>28.859399795532202</c:v>
                </c:pt>
                <c:pt idx="1601">
                  <c:v>28.859399795532202</c:v>
                </c:pt>
                <c:pt idx="1602">
                  <c:v>28.859399795532202</c:v>
                </c:pt>
                <c:pt idx="1603">
                  <c:v>28.841800689697202</c:v>
                </c:pt>
                <c:pt idx="1604">
                  <c:v>28.841800689697202</c:v>
                </c:pt>
                <c:pt idx="1605">
                  <c:v>28.841800689697202</c:v>
                </c:pt>
                <c:pt idx="1606">
                  <c:v>28.835899353027301</c:v>
                </c:pt>
                <c:pt idx="1607">
                  <c:v>28.835899353027301</c:v>
                </c:pt>
                <c:pt idx="1608">
                  <c:v>28.818199157714801</c:v>
                </c:pt>
                <c:pt idx="1609">
                  <c:v>28.818199157714801</c:v>
                </c:pt>
                <c:pt idx="1610">
                  <c:v>28.818199157714801</c:v>
                </c:pt>
                <c:pt idx="1611">
                  <c:v>28.829999923706001</c:v>
                </c:pt>
                <c:pt idx="1612">
                  <c:v>28.829999923706001</c:v>
                </c:pt>
                <c:pt idx="1613">
                  <c:v>28.829999923706001</c:v>
                </c:pt>
                <c:pt idx="1614">
                  <c:v>28.829999923706001</c:v>
                </c:pt>
                <c:pt idx="1615">
                  <c:v>28.847600936889599</c:v>
                </c:pt>
                <c:pt idx="1616">
                  <c:v>28.847600936889599</c:v>
                </c:pt>
                <c:pt idx="1617">
                  <c:v>28.829999923706001</c:v>
                </c:pt>
                <c:pt idx="1618">
                  <c:v>28.829999923706001</c:v>
                </c:pt>
                <c:pt idx="1619">
                  <c:v>28.829999923706001</c:v>
                </c:pt>
                <c:pt idx="1620">
                  <c:v>28.829999923706001</c:v>
                </c:pt>
                <c:pt idx="1621">
                  <c:v>28.829999923706001</c:v>
                </c:pt>
                <c:pt idx="1622">
                  <c:v>28.841800689697202</c:v>
                </c:pt>
                <c:pt idx="1623">
                  <c:v>28.841800689697202</c:v>
                </c:pt>
                <c:pt idx="1624">
                  <c:v>28.841800689697202</c:v>
                </c:pt>
                <c:pt idx="1625">
                  <c:v>28.841800689697202</c:v>
                </c:pt>
                <c:pt idx="1626">
                  <c:v>28.829999923706001</c:v>
                </c:pt>
                <c:pt idx="1627">
                  <c:v>28.829999923706001</c:v>
                </c:pt>
                <c:pt idx="1628">
                  <c:v>28.829999923706001</c:v>
                </c:pt>
                <c:pt idx="1629">
                  <c:v>28.829999923706001</c:v>
                </c:pt>
                <c:pt idx="1630">
                  <c:v>28.829999923706001</c:v>
                </c:pt>
                <c:pt idx="1631">
                  <c:v>28.829999923706001</c:v>
                </c:pt>
                <c:pt idx="1632">
                  <c:v>28.824100494384702</c:v>
                </c:pt>
                <c:pt idx="1633">
                  <c:v>28.824100494384702</c:v>
                </c:pt>
                <c:pt idx="1634">
                  <c:v>28.824100494384702</c:v>
                </c:pt>
                <c:pt idx="1635">
                  <c:v>28.818199157714801</c:v>
                </c:pt>
                <c:pt idx="1636">
                  <c:v>28.818199157714801</c:v>
                </c:pt>
                <c:pt idx="1637">
                  <c:v>28.818199157714801</c:v>
                </c:pt>
                <c:pt idx="1638">
                  <c:v>28.818199157714801</c:v>
                </c:pt>
                <c:pt idx="1639">
                  <c:v>28.818199157714801</c:v>
                </c:pt>
                <c:pt idx="1640">
                  <c:v>28.818199157714801</c:v>
                </c:pt>
                <c:pt idx="1641">
                  <c:v>28.818199157714801</c:v>
                </c:pt>
                <c:pt idx="1642">
                  <c:v>28.824100494384702</c:v>
                </c:pt>
                <c:pt idx="1643">
                  <c:v>28.824100494384702</c:v>
                </c:pt>
                <c:pt idx="1644">
                  <c:v>28.824100494384702</c:v>
                </c:pt>
                <c:pt idx="1645">
                  <c:v>28.824100494384702</c:v>
                </c:pt>
                <c:pt idx="1646">
                  <c:v>28.824100494384702</c:v>
                </c:pt>
                <c:pt idx="1647">
                  <c:v>28.818199157714801</c:v>
                </c:pt>
                <c:pt idx="1648">
                  <c:v>28.818199157714801</c:v>
                </c:pt>
                <c:pt idx="1649">
                  <c:v>28.818199157714801</c:v>
                </c:pt>
                <c:pt idx="1650">
                  <c:v>28.812400817871001</c:v>
                </c:pt>
                <c:pt idx="1651">
                  <c:v>28.812400817871001</c:v>
                </c:pt>
                <c:pt idx="1652">
                  <c:v>28.812400817871001</c:v>
                </c:pt>
                <c:pt idx="1653">
                  <c:v>28.812400817871001</c:v>
                </c:pt>
                <c:pt idx="1654">
                  <c:v>28.806499481201101</c:v>
                </c:pt>
                <c:pt idx="1655">
                  <c:v>28.806499481201101</c:v>
                </c:pt>
                <c:pt idx="1656">
                  <c:v>28.794700622558501</c:v>
                </c:pt>
                <c:pt idx="1657">
                  <c:v>28.794700622558501</c:v>
                </c:pt>
                <c:pt idx="1658">
                  <c:v>28.794700622558501</c:v>
                </c:pt>
                <c:pt idx="1659">
                  <c:v>28.812400817871001</c:v>
                </c:pt>
                <c:pt idx="1660">
                  <c:v>28.812400817871001</c:v>
                </c:pt>
                <c:pt idx="1661">
                  <c:v>28.812400817871001</c:v>
                </c:pt>
                <c:pt idx="1662">
                  <c:v>28.812400817871001</c:v>
                </c:pt>
                <c:pt idx="1663">
                  <c:v>28.812400817871001</c:v>
                </c:pt>
                <c:pt idx="1664">
                  <c:v>28.812400817871001</c:v>
                </c:pt>
                <c:pt idx="1665">
                  <c:v>28.812400817871001</c:v>
                </c:pt>
                <c:pt idx="1666">
                  <c:v>28.782899856567301</c:v>
                </c:pt>
                <c:pt idx="1667">
                  <c:v>28.782899856567301</c:v>
                </c:pt>
                <c:pt idx="1668">
                  <c:v>28.782899856567301</c:v>
                </c:pt>
                <c:pt idx="1669">
                  <c:v>28.794700622558501</c:v>
                </c:pt>
                <c:pt idx="1670">
                  <c:v>28.794700622558501</c:v>
                </c:pt>
                <c:pt idx="1671">
                  <c:v>28.794700622558501</c:v>
                </c:pt>
                <c:pt idx="1672">
                  <c:v>28.794700622558501</c:v>
                </c:pt>
                <c:pt idx="1673">
                  <c:v>28.794700622558501</c:v>
                </c:pt>
                <c:pt idx="1674">
                  <c:v>28.794700622558501</c:v>
                </c:pt>
                <c:pt idx="1675">
                  <c:v>28.800600051879801</c:v>
                </c:pt>
                <c:pt idx="1676">
                  <c:v>28.800600051879801</c:v>
                </c:pt>
                <c:pt idx="1677">
                  <c:v>28.800600051879801</c:v>
                </c:pt>
                <c:pt idx="1678">
                  <c:v>28.800600051879801</c:v>
                </c:pt>
                <c:pt idx="1679">
                  <c:v>28.800600051879801</c:v>
                </c:pt>
                <c:pt idx="1680">
                  <c:v>28.800600051879801</c:v>
                </c:pt>
                <c:pt idx="1681">
                  <c:v>28.788799285888601</c:v>
                </c:pt>
                <c:pt idx="1682">
                  <c:v>28.788799285888601</c:v>
                </c:pt>
                <c:pt idx="1683">
                  <c:v>28.788799285888601</c:v>
                </c:pt>
                <c:pt idx="1684">
                  <c:v>28.788799285888601</c:v>
                </c:pt>
                <c:pt idx="1685">
                  <c:v>28.777099609375</c:v>
                </c:pt>
                <c:pt idx="1686">
                  <c:v>28.777099609375</c:v>
                </c:pt>
                <c:pt idx="1687">
                  <c:v>28.777099609375</c:v>
                </c:pt>
                <c:pt idx="1688">
                  <c:v>28.7712001800537</c:v>
                </c:pt>
                <c:pt idx="1689">
                  <c:v>28.7712001800537</c:v>
                </c:pt>
                <c:pt idx="1690">
                  <c:v>28.7712001800537</c:v>
                </c:pt>
                <c:pt idx="1691">
                  <c:v>28.7712001800537</c:v>
                </c:pt>
                <c:pt idx="1692">
                  <c:v>28.782899856567301</c:v>
                </c:pt>
                <c:pt idx="1693">
                  <c:v>28.782899856567301</c:v>
                </c:pt>
                <c:pt idx="1694">
                  <c:v>28.7593994140625</c:v>
                </c:pt>
                <c:pt idx="1695">
                  <c:v>28.7593994140625</c:v>
                </c:pt>
                <c:pt idx="1696">
                  <c:v>28.7593994140625</c:v>
                </c:pt>
                <c:pt idx="1697">
                  <c:v>28.7593994140625</c:v>
                </c:pt>
                <c:pt idx="1698">
                  <c:v>28.7593994140625</c:v>
                </c:pt>
                <c:pt idx="1699">
                  <c:v>28.7593994140625</c:v>
                </c:pt>
                <c:pt idx="1700">
                  <c:v>28.7712001800537</c:v>
                </c:pt>
                <c:pt idx="1701">
                  <c:v>28.7712001800537</c:v>
                </c:pt>
                <c:pt idx="1702">
                  <c:v>28.7712001800537</c:v>
                </c:pt>
                <c:pt idx="1703">
                  <c:v>28.7712001800537</c:v>
                </c:pt>
                <c:pt idx="1704">
                  <c:v>28.7593994140625</c:v>
                </c:pt>
                <c:pt idx="1705">
                  <c:v>28.7593994140625</c:v>
                </c:pt>
                <c:pt idx="1706">
                  <c:v>28.7593994140625</c:v>
                </c:pt>
                <c:pt idx="1707">
                  <c:v>28.765300750732401</c:v>
                </c:pt>
                <c:pt idx="1708">
                  <c:v>28.765300750732401</c:v>
                </c:pt>
                <c:pt idx="1709">
                  <c:v>28.765300750732401</c:v>
                </c:pt>
                <c:pt idx="1710">
                  <c:v>28.765300750732401</c:v>
                </c:pt>
                <c:pt idx="1711">
                  <c:v>28.765300750732401</c:v>
                </c:pt>
                <c:pt idx="1712">
                  <c:v>28.7534999847412</c:v>
                </c:pt>
                <c:pt idx="1713">
                  <c:v>28.7534999847412</c:v>
                </c:pt>
                <c:pt idx="1714">
                  <c:v>28.7534999847412</c:v>
                </c:pt>
                <c:pt idx="1715">
                  <c:v>28.777099609375</c:v>
                </c:pt>
                <c:pt idx="1716">
                  <c:v>28.777099609375</c:v>
                </c:pt>
                <c:pt idx="1717">
                  <c:v>28.777099609375</c:v>
                </c:pt>
                <c:pt idx="1718">
                  <c:v>28.777099609375</c:v>
                </c:pt>
                <c:pt idx="1719">
                  <c:v>28.747600555419901</c:v>
                </c:pt>
                <c:pt idx="1720">
                  <c:v>28.747600555419901</c:v>
                </c:pt>
                <c:pt idx="1721">
                  <c:v>28.747600555419901</c:v>
                </c:pt>
                <c:pt idx="1722">
                  <c:v>28.747600555419901</c:v>
                </c:pt>
                <c:pt idx="1723">
                  <c:v>28.747600555419901</c:v>
                </c:pt>
                <c:pt idx="1724">
                  <c:v>28.747600555419901</c:v>
                </c:pt>
                <c:pt idx="1725">
                  <c:v>28.7418003082275</c:v>
                </c:pt>
                <c:pt idx="1726">
                  <c:v>28.7418003082275</c:v>
                </c:pt>
                <c:pt idx="1727">
                  <c:v>28.7418003082275</c:v>
                </c:pt>
                <c:pt idx="1728">
                  <c:v>28.7418003082275</c:v>
                </c:pt>
                <c:pt idx="1729">
                  <c:v>28.7418003082275</c:v>
                </c:pt>
                <c:pt idx="1730">
                  <c:v>28.7418003082275</c:v>
                </c:pt>
                <c:pt idx="1731">
                  <c:v>28.7418003082275</c:v>
                </c:pt>
                <c:pt idx="1732">
                  <c:v>28.7418003082275</c:v>
                </c:pt>
                <c:pt idx="1733">
                  <c:v>28.7418003082275</c:v>
                </c:pt>
                <c:pt idx="1734">
                  <c:v>28.7534999847412</c:v>
                </c:pt>
                <c:pt idx="1735">
                  <c:v>28.7534999847412</c:v>
                </c:pt>
                <c:pt idx="1736">
                  <c:v>28.7534999847412</c:v>
                </c:pt>
                <c:pt idx="1737">
                  <c:v>28.7299995422363</c:v>
                </c:pt>
                <c:pt idx="1738">
                  <c:v>28.7299995422363</c:v>
                </c:pt>
                <c:pt idx="1739">
                  <c:v>28.7299995422363</c:v>
                </c:pt>
                <c:pt idx="1740">
                  <c:v>28.7299995422363</c:v>
                </c:pt>
                <c:pt idx="1741">
                  <c:v>28.7418003082275</c:v>
                </c:pt>
                <c:pt idx="1742">
                  <c:v>28.7418003082275</c:v>
                </c:pt>
                <c:pt idx="1743">
                  <c:v>28.7299995422363</c:v>
                </c:pt>
                <c:pt idx="1744">
                  <c:v>28.7299995422363</c:v>
                </c:pt>
                <c:pt idx="1745">
                  <c:v>28.7299995422363</c:v>
                </c:pt>
                <c:pt idx="1746">
                  <c:v>28.7299995422363</c:v>
                </c:pt>
                <c:pt idx="1747">
                  <c:v>28.7359008789062</c:v>
                </c:pt>
                <c:pt idx="1748">
                  <c:v>28.7359008789062</c:v>
                </c:pt>
                <c:pt idx="1749">
                  <c:v>28.7359008789062</c:v>
                </c:pt>
                <c:pt idx="1750">
                  <c:v>28.7124004364013</c:v>
                </c:pt>
                <c:pt idx="1751">
                  <c:v>28.7124004364013</c:v>
                </c:pt>
                <c:pt idx="1752">
                  <c:v>28.7124004364013</c:v>
                </c:pt>
                <c:pt idx="1753">
                  <c:v>28.7124004364013</c:v>
                </c:pt>
                <c:pt idx="1754">
                  <c:v>28.7182006835937</c:v>
                </c:pt>
                <c:pt idx="1755">
                  <c:v>28.7182006835937</c:v>
                </c:pt>
                <c:pt idx="1756">
                  <c:v>28.7182006835937</c:v>
                </c:pt>
                <c:pt idx="1757">
                  <c:v>28.7182006835937</c:v>
                </c:pt>
                <c:pt idx="1758">
                  <c:v>28.7182006835937</c:v>
                </c:pt>
                <c:pt idx="1759">
                  <c:v>28.7124004364013</c:v>
                </c:pt>
                <c:pt idx="1760">
                  <c:v>28.7124004364013</c:v>
                </c:pt>
                <c:pt idx="1761">
                  <c:v>28.7124004364013</c:v>
                </c:pt>
                <c:pt idx="1762">
                  <c:v>28.7124004364013</c:v>
                </c:pt>
                <c:pt idx="1763">
                  <c:v>28.6947002410888</c:v>
                </c:pt>
                <c:pt idx="1764">
                  <c:v>28.6947002410888</c:v>
                </c:pt>
                <c:pt idx="1765">
                  <c:v>28.700599670410099</c:v>
                </c:pt>
                <c:pt idx="1766">
                  <c:v>28.700599670410099</c:v>
                </c:pt>
                <c:pt idx="1767">
                  <c:v>28.700599670410099</c:v>
                </c:pt>
                <c:pt idx="1768">
                  <c:v>28.700599670410099</c:v>
                </c:pt>
                <c:pt idx="1769">
                  <c:v>28.724100112915</c:v>
                </c:pt>
                <c:pt idx="1770">
                  <c:v>28.724100112915</c:v>
                </c:pt>
                <c:pt idx="1771">
                  <c:v>28.724100112915</c:v>
                </c:pt>
                <c:pt idx="1772">
                  <c:v>28.724100112915</c:v>
                </c:pt>
                <c:pt idx="1773">
                  <c:v>28.724100112915</c:v>
                </c:pt>
                <c:pt idx="1774">
                  <c:v>28.706499099731399</c:v>
                </c:pt>
                <c:pt idx="1775">
                  <c:v>28.706499099731399</c:v>
                </c:pt>
                <c:pt idx="1776">
                  <c:v>28.706499099731399</c:v>
                </c:pt>
                <c:pt idx="1777">
                  <c:v>28.706499099731399</c:v>
                </c:pt>
                <c:pt idx="1778">
                  <c:v>28.706499099731399</c:v>
                </c:pt>
                <c:pt idx="1779">
                  <c:v>28.706499099731399</c:v>
                </c:pt>
                <c:pt idx="1780">
                  <c:v>28.706499099731399</c:v>
                </c:pt>
                <c:pt idx="1781">
                  <c:v>28.706499099731399</c:v>
                </c:pt>
                <c:pt idx="1782">
                  <c:v>28.706499099731399</c:v>
                </c:pt>
                <c:pt idx="1783">
                  <c:v>28.7124004364013</c:v>
                </c:pt>
                <c:pt idx="1784">
                  <c:v>28.7124004364013</c:v>
                </c:pt>
                <c:pt idx="1785">
                  <c:v>28.7124004364013</c:v>
                </c:pt>
                <c:pt idx="1786">
                  <c:v>28.7124004364013</c:v>
                </c:pt>
                <c:pt idx="1787">
                  <c:v>28.7124004364013</c:v>
                </c:pt>
                <c:pt idx="1788">
                  <c:v>28.6947002410888</c:v>
                </c:pt>
                <c:pt idx="1789">
                  <c:v>28.6947002410888</c:v>
                </c:pt>
                <c:pt idx="1790">
                  <c:v>28.6947002410888</c:v>
                </c:pt>
                <c:pt idx="1791">
                  <c:v>28.682899475097599</c:v>
                </c:pt>
                <c:pt idx="1792">
                  <c:v>28.682899475097599</c:v>
                </c:pt>
                <c:pt idx="1793">
                  <c:v>28.682899475097599</c:v>
                </c:pt>
                <c:pt idx="1794">
                  <c:v>28.682899475097599</c:v>
                </c:pt>
                <c:pt idx="1795">
                  <c:v>28.682899475097599</c:v>
                </c:pt>
                <c:pt idx="1796">
                  <c:v>28.682899475097599</c:v>
                </c:pt>
                <c:pt idx="1797">
                  <c:v>28.700599670410099</c:v>
                </c:pt>
                <c:pt idx="1798">
                  <c:v>28.700599670410099</c:v>
                </c:pt>
                <c:pt idx="1799">
                  <c:v>28.700599670410099</c:v>
                </c:pt>
                <c:pt idx="1800">
                  <c:v>28.700599670410099</c:v>
                </c:pt>
                <c:pt idx="1801">
                  <c:v>28.659400939941399</c:v>
                </c:pt>
                <c:pt idx="1802">
                  <c:v>28.659400939941399</c:v>
                </c:pt>
                <c:pt idx="1803">
                  <c:v>28.659400939941399</c:v>
                </c:pt>
                <c:pt idx="1804">
                  <c:v>28.659400939941399</c:v>
                </c:pt>
                <c:pt idx="1805">
                  <c:v>28.700599670410099</c:v>
                </c:pt>
                <c:pt idx="1806">
                  <c:v>28.700599670410099</c:v>
                </c:pt>
                <c:pt idx="1807">
                  <c:v>28.700599670410099</c:v>
                </c:pt>
                <c:pt idx="1808">
                  <c:v>28.700599670410099</c:v>
                </c:pt>
                <c:pt idx="1809">
                  <c:v>28.671199798583899</c:v>
                </c:pt>
                <c:pt idx="1810">
                  <c:v>28.671199798583899</c:v>
                </c:pt>
                <c:pt idx="1811">
                  <c:v>28.671199798583899</c:v>
                </c:pt>
                <c:pt idx="1812">
                  <c:v>28.671199798583899</c:v>
                </c:pt>
                <c:pt idx="1813">
                  <c:v>28.6888008117675</c:v>
                </c:pt>
                <c:pt idx="1814">
                  <c:v>28.6888008117675</c:v>
                </c:pt>
                <c:pt idx="1815">
                  <c:v>28.6888008117675</c:v>
                </c:pt>
                <c:pt idx="1816">
                  <c:v>28.6888008117675</c:v>
                </c:pt>
                <c:pt idx="1817">
                  <c:v>28.665300369262599</c:v>
                </c:pt>
                <c:pt idx="1818">
                  <c:v>28.665300369262599</c:v>
                </c:pt>
                <c:pt idx="1819">
                  <c:v>28.665300369262599</c:v>
                </c:pt>
                <c:pt idx="1820">
                  <c:v>28.659400939941399</c:v>
                </c:pt>
                <c:pt idx="1821">
                  <c:v>28.659400939941399</c:v>
                </c:pt>
                <c:pt idx="1822">
                  <c:v>28.659400939941399</c:v>
                </c:pt>
                <c:pt idx="1823">
                  <c:v>28.659400939941399</c:v>
                </c:pt>
                <c:pt idx="1824">
                  <c:v>28.653499603271399</c:v>
                </c:pt>
                <c:pt idx="1825">
                  <c:v>28.653499603271399</c:v>
                </c:pt>
                <c:pt idx="1826">
                  <c:v>28.653499603271399</c:v>
                </c:pt>
                <c:pt idx="1827">
                  <c:v>28.665300369262599</c:v>
                </c:pt>
                <c:pt idx="1828">
                  <c:v>28.665300369262599</c:v>
                </c:pt>
                <c:pt idx="1829">
                  <c:v>28.665300369262599</c:v>
                </c:pt>
                <c:pt idx="1830">
                  <c:v>28.665300369262599</c:v>
                </c:pt>
                <c:pt idx="1831">
                  <c:v>28.665300369262599</c:v>
                </c:pt>
                <c:pt idx="1832">
                  <c:v>28.659400939941399</c:v>
                </c:pt>
                <c:pt idx="1833">
                  <c:v>28.659400939941399</c:v>
                </c:pt>
                <c:pt idx="1834">
                  <c:v>28.659400939941399</c:v>
                </c:pt>
                <c:pt idx="1835">
                  <c:v>28.659400939941399</c:v>
                </c:pt>
                <c:pt idx="1836">
                  <c:v>28.641799926757798</c:v>
                </c:pt>
                <c:pt idx="1837">
                  <c:v>28.641799926757798</c:v>
                </c:pt>
                <c:pt idx="1838">
                  <c:v>28.641799926757798</c:v>
                </c:pt>
                <c:pt idx="1839">
                  <c:v>28.653499603271399</c:v>
                </c:pt>
                <c:pt idx="1840">
                  <c:v>28.653499603271399</c:v>
                </c:pt>
                <c:pt idx="1841">
                  <c:v>28.653499603271399</c:v>
                </c:pt>
                <c:pt idx="1842">
                  <c:v>28.653499603271399</c:v>
                </c:pt>
                <c:pt idx="1843">
                  <c:v>28.653499603271399</c:v>
                </c:pt>
                <c:pt idx="1844">
                  <c:v>28.653499603271399</c:v>
                </c:pt>
                <c:pt idx="1845">
                  <c:v>28.641799926757798</c:v>
                </c:pt>
                <c:pt idx="1846">
                  <c:v>28.641799926757798</c:v>
                </c:pt>
                <c:pt idx="1847">
                  <c:v>28.641799926757798</c:v>
                </c:pt>
                <c:pt idx="1848">
                  <c:v>28.624099731445298</c:v>
                </c:pt>
                <c:pt idx="1849">
                  <c:v>28.647600173950099</c:v>
                </c:pt>
                <c:pt idx="1850">
                  <c:v>28.647600173950099</c:v>
                </c:pt>
                <c:pt idx="1851">
                  <c:v>28.635900497436499</c:v>
                </c:pt>
                <c:pt idx="1852">
                  <c:v>28.635900497436499</c:v>
                </c:pt>
                <c:pt idx="1853">
                  <c:v>28.635900497436499</c:v>
                </c:pt>
                <c:pt idx="1854">
                  <c:v>28.635900497436499</c:v>
                </c:pt>
                <c:pt idx="1855">
                  <c:v>28.647600173950099</c:v>
                </c:pt>
                <c:pt idx="1856">
                  <c:v>28.647600173950099</c:v>
                </c:pt>
                <c:pt idx="1857">
                  <c:v>28.629999160766602</c:v>
                </c:pt>
                <c:pt idx="1858">
                  <c:v>28.629999160766602</c:v>
                </c:pt>
                <c:pt idx="1859">
                  <c:v>28.629999160766602</c:v>
                </c:pt>
                <c:pt idx="1860">
                  <c:v>28.629999160766602</c:v>
                </c:pt>
                <c:pt idx="1861">
                  <c:v>28.641799926757798</c:v>
                </c:pt>
                <c:pt idx="1862">
                  <c:v>28.641799926757798</c:v>
                </c:pt>
                <c:pt idx="1863">
                  <c:v>28.641799926757798</c:v>
                </c:pt>
                <c:pt idx="1864">
                  <c:v>28.641799926757798</c:v>
                </c:pt>
                <c:pt idx="1865">
                  <c:v>28.641799926757798</c:v>
                </c:pt>
                <c:pt idx="1866">
                  <c:v>28.641799926757798</c:v>
                </c:pt>
                <c:pt idx="1867">
                  <c:v>28.641799926757798</c:v>
                </c:pt>
                <c:pt idx="1868">
                  <c:v>28.618200302123999</c:v>
                </c:pt>
                <c:pt idx="1869">
                  <c:v>28.618200302123999</c:v>
                </c:pt>
                <c:pt idx="1870">
                  <c:v>28.624099731445298</c:v>
                </c:pt>
                <c:pt idx="1871">
                  <c:v>28.624099731445298</c:v>
                </c:pt>
                <c:pt idx="1872">
                  <c:v>28.624099731445298</c:v>
                </c:pt>
                <c:pt idx="1873">
                  <c:v>28.624099731445298</c:v>
                </c:pt>
                <c:pt idx="1874">
                  <c:v>28.618200302123999</c:v>
                </c:pt>
                <c:pt idx="1875">
                  <c:v>28.618200302123999</c:v>
                </c:pt>
                <c:pt idx="1876">
                  <c:v>28.618200302123999</c:v>
                </c:pt>
                <c:pt idx="1877">
                  <c:v>28.618200302123999</c:v>
                </c:pt>
                <c:pt idx="1878">
                  <c:v>28.618200302123999</c:v>
                </c:pt>
                <c:pt idx="1879">
                  <c:v>28.618200302123999</c:v>
                </c:pt>
                <c:pt idx="1880">
                  <c:v>28.618200302123999</c:v>
                </c:pt>
                <c:pt idx="1881">
                  <c:v>28.618200302123999</c:v>
                </c:pt>
                <c:pt idx="1882">
                  <c:v>28.629999160766602</c:v>
                </c:pt>
                <c:pt idx="1883">
                  <c:v>28.629999160766602</c:v>
                </c:pt>
                <c:pt idx="1884">
                  <c:v>28.624099731445298</c:v>
                </c:pt>
                <c:pt idx="1885">
                  <c:v>28.624099731445298</c:v>
                </c:pt>
                <c:pt idx="1886">
                  <c:v>28.624099731445298</c:v>
                </c:pt>
                <c:pt idx="1887">
                  <c:v>28.624099731445298</c:v>
                </c:pt>
                <c:pt idx="1888">
                  <c:v>28.600599288940401</c:v>
                </c:pt>
                <c:pt idx="1889">
                  <c:v>28.600599288940401</c:v>
                </c:pt>
                <c:pt idx="1890">
                  <c:v>28.612400054931602</c:v>
                </c:pt>
                <c:pt idx="1891">
                  <c:v>28.582899093627901</c:v>
                </c:pt>
                <c:pt idx="1892">
                  <c:v>28.582899093627901</c:v>
                </c:pt>
                <c:pt idx="1893">
                  <c:v>28.606500625610298</c:v>
                </c:pt>
                <c:pt idx="1894">
                  <c:v>28.606500625610298</c:v>
                </c:pt>
                <c:pt idx="1895">
                  <c:v>28.600599288940401</c:v>
                </c:pt>
                <c:pt idx="1896">
                  <c:v>28.600599288940401</c:v>
                </c:pt>
                <c:pt idx="1897">
                  <c:v>28.600599288940401</c:v>
                </c:pt>
                <c:pt idx="1898">
                  <c:v>28.588800430297798</c:v>
                </c:pt>
                <c:pt idx="1899">
                  <c:v>28.588800430297798</c:v>
                </c:pt>
                <c:pt idx="1900">
                  <c:v>28.588800430297798</c:v>
                </c:pt>
                <c:pt idx="1901">
                  <c:v>28.588800430297798</c:v>
                </c:pt>
                <c:pt idx="1902">
                  <c:v>28.577100753784102</c:v>
                </c:pt>
                <c:pt idx="1903">
                  <c:v>28.577100753784102</c:v>
                </c:pt>
                <c:pt idx="1904">
                  <c:v>28.577100753784102</c:v>
                </c:pt>
                <c:pt idx="1905">
                  <c:v>28.577100753784102</c:v>
                </c:pt>
                <c:pt idx="1906">
                  <c:v>28.582899093627901</c:v>
                </c:pt>
                <c:pt idx="1907">
                  <c:v>28.582899093627901</c:v>
                </c:pt>
                <c:pt idx="1908">
                  <c:v>28.582899093627901</c:v>
                </c:pt>
                <c:pt idx="1909">
                  <c:v>28.582899093627901</c:v>
                </c:pt>
                <c:pt idx="1910">
                  <c:v>28.588800430297798</c:v>
                </c:pt>
                <c:pt idx="1911">
                  <c:v>28.588800430297798</c:v>
                </c:pt>
                <c:pt idx="1912">
                  <c:v>28.588800430297798</c:v>
                </c:pt>
                <c:pt idx="1913">
                  <c:v>28.547599792480401</c:v>
                </c:pt>
                <c:pt idx="1914">
                  <c:v>28.547599792480401</c:v>
                </c:pt>
                <c:pt idx="1915">
                  <c:v>28.547599792480401</c:v>
                </c:pt>
                <c:pt idx="1916">
                  <c:v>28.547599792480401</c:v>
                </c:pt>
                <c:pt idx="1917">
                  <c:v>28.577100753784102</c:v>
                </c:pt>
                <c:pt idx="1918">
                  <c:v>28.577100753784102</c:v>
                </c:pt>
                <c:pt idx="1919">
                  <c:v>28.577100753784102</c:v>
                </c:pt>
                <c:pt idx="1920">
                  <c:v>28.565299987792901</c:v>
                </c:pt>
                <c:pt idx="1921">
                  <c:v>28.565299987792901</c:v>
                </c:pt>
                <c:pt idx="1922">
                  <c:v>28.565299987792901</c:v>
                </c:pt>
                <c:pt idx="1923">
                  <c:v>28.565299987792901</c:v>
                </c:pt>
                <c:pt idx="1924">
                  <c:v>28.565299987792901</c:v>
                </c:pt>
                <c:pt idx="1925">
                  <c:v>28.571199417114201</c:v>
                </c:pt>
                <c:pt idx="1926">
                  <c:v>28.571199417114201</c:v>
                </c:pt>
                <c:pt idx="1927">
                  <c:v>28.571199417114201</c:v>
                </c:pt>
                <c:pt idx="1928">
                  <c:v>28.571199417114201</c:v>
                </c:pt>
                <c:pt idx="1929">
                  <c:v>28.571199417114201</c:v>
                </c:pt>
                <c:pt idx="1930">
                  <c:v>28.571199417114201</c:v>
                </c:pt>
                <c:pt idx="1931">
                  <c:v>28.571199417114201</c:v>
                </c:pt>
                <c:pt idx="1932">
                  <c:v>28.559400558471602</c:v>
                </c:pt>
                <c:pt idx="1933">
                  <c:v>28.559400558471602</c:v>
                </c:pt>
                <c:pt idx="1934">
                  <c:v>28.565299987792901</c:v>
                </c:pt>
                <c:pt idx="1935">
                  <c:v>28.565299987792901</c:v>
                </c:pt>
                <c:pt idx="1936">
                  <c:v>28.565299987792901</c:v>
                </c:pt>
                <c:pt idx="1937">
                  <c:v>28.553499221801701</c:v>
                </c:pt>
                <c:pt idx="1938">
                  <c:v>28.553499221801701</c:v>
                </c:pt>
                <c:pt idx="1939">
                  <c:v>28.553499221801701</c:v>
                </c:pt>
                <c:pt idx="1940">
                  <c:v>28.547599792480401</c:v>
                </c:pt>
                <c:pt idx="1941">
                  <c:v>28.547599792480401</c:v>
                </c:pt>
                <c:pt idx="1942">
                  <c:v>28.547599792480401</c:v>
                </c:pt>
                <c:pt idx="1943">
                  <c:v>28.547599792480401</c:v>
                </c:pt>
                <c:pt idx="1944">
                  <c:v>28.541799545288001</c:v>
                </c:pt>
                <c:pt idx="1945">
                  <c:v>28.541799545288001</c:v>
                </c:pt>
                <c:pt idx="1946">
                  <c:v>28.530000686645501</c:v>
                </c:pt>
                <c:pt idx="1947">
                  <c:v>28.530000686645501</c:v>
                </c:pt>
                <c:pt idx="1948">
                  <c:v>28.530000686645501</c:v>
                </c:pt>
                <c:pt idx="1949">
                  <c:v>28.530000686645501</c:v>
                </c:pt>
                <c:pt idx="1950">
                  <c:v>28.553499221801701</c:v>
                </c:pt>
                <c:pt idx="1951">
                  <c:v>28.553499221801701</c:v>
                </c:pt>
                <c:pt idx="1952">
                  <c:v>28.553499221801701</c:v>
                </c:pt>
                <c:pt idx="1953">
                  <c:v>28.553499221801701</c:v>
                </c:pt>
                <c:pt idx="1954">
                  <c:v>28.553499221801701</c:v>
                </c:pt>
                <c:pt idx="1955">
                  <c:v>28.553499221801701</c:v>
                </c:pt>
                <c:pt idx="1956">
                  <c:v>28.553499221801701</c:v>
                </c:pt>
                <c:pt idx="1957">
                  <c:v>28.535900115966701</c:v>
                </c:pt>
                <c:pt idx="1958">
                  <c:v>28.535900115966701</c:v>
                </c:pt>
                <c:pt idx="1959">
                  <c:v>28.535900115966701</c:v>
                </c:pt>
                <c:pt idx="1960">
                  <c:v>28.530000686645501</c:v>
                </c:pt>
                <c:pt idx="1961">
                  <c:v>28.530000686645501</c:v>
                </c:pt>
                <c:pt idx="1962">
                  <c:v>28.530000686645501</c:v>
                </c:pt>
                <c:pt idx="1963">
                  <c:v>28.530000686645501</c:v>
                </c:pt>
                <c:pt idx="1964">
                  <c:v>28.530000686645501</c:v>
                </c:pt>
                <c:pt idx="1965">
                  <c:v>28.530000686645501</c:v>
                </c:pt>
                <c:pt idx="1966">
                  <c:v>28.5123996734619</c:v>
                </c:pt>
                <c:pt idx="1967">
                  <c:v>28.5123996734619</c:v>
                </c:pt>
                <c:pt idx="1968">
                  <c:v>28.5123996734619</c:v>
                </c:pt>
                <c:pt idx="1969">
                  <c:v>28.5123996734619</c:v>
                </c:pt>
                <c:pt idx="1970">
                  <c:v>28.5065002441406</c:v>
                </c:pt>
                <c:pt idx="1971">
                  <c:v>28.530000686645501</c:v>
                </c:pt>
                <c:pt idx="1972">
                  <c:v>28.530000686645501</c:v>
                </c:pt>
                <c:pt idx="1973">
                  <c:v>28.5123996734619</c:v>
                </c:pt>
                <c:pt idx="1974">
                  <c:v>28.5123996734619</c:v>
                </c:pt>
                <c:pt idx="1975">
                  <c:v>28.5123996734619</c:v>
                </c:pt>
                <c:pt idx="1976">
                  <c:v>28.524099349975501</c:v>
                </c:pt>
                <c:pt idx="1977">
                  <c:v>28.524099349975501</c:v>
                </c:pt>
                <c:pt idx="1978">
                  <c:v>28.524099349975501</c:v>
                </c:pt>
                <c:pt idx="1979">
                  <c:v>28.5065002441406</c:v>
                </c:pt>
                <c:pt idx="1980">
                  <c:v>28.5065002441406</c:v>
                </c:pt>
                <c:pt idx="1981">
                  <c:v>28.524099349975501</c:v>
                </c:pt>
                <c:pt idx="1982">
                  <c:v>28.524099349975501</c:v>
                </c:pt>
                <c:pt idx="1983">
                  <c:v>28.524099349975501</c:v>
                </c:pt>
                <c:pt idx="1984">
                  <c:v>28.524099349975501</c:v>
                </c:pt>
                <c:pt idx="1985">
                  <c:v>28.5123996734619</c:v>
                </c:pt>
                <c:pt idx="1986">
                  <c:v>28.5123996734619</c:v>
                </c:pt>
                <c:pt idx="1987">
                  <c:v>28.5123996734619</c:v>
                </c:pt>
                <c:pt idx="1988">
                  <c:v>28.524099349975501</c:v>
                </c:pt>
                <c:pt idx="1989">
                  <c:v>28.524099349975501</c:v>
                </c:pt>
                <c:pt idx="1990">
                  <c:v>28.524099349975501</c:v>
                </c:pt>
                <c:pt idx="1991">
                  <c:v>28.524099349975501</c:v>
                </c:pt>
                <c:pt idx="1992">
                  <c:v>28.524099349975501</c:v>
                </c:pt>
                <c:pt idx="1993">
                  <c:v>28.524099349975501</c:v>
                </c:pt>
                <c:pt idx="1994">
                  <c:v>28.524099349975501</c:v>
                </c:pt>
                <c:pt idx="1995">
                  <c:v>28.524099349975501</c:v>
                </c:pt>
                <c:pt idx="1996">
                  <c:v>28.524099349975501</c:v>
                </c:pt>
                <c:pt idx="1997">
                  <c:v>28.524099349975501</c:v>
                </c:pt>
                <c:pt idx="1998">
                  <c:v>28.4946994781494</c:v>
                </c:pt>
                <c:pt idx="1999">
                  <c:v>28.4946994781494</c:v>
                </c:pt>
                <c:pt idx="2000">
                  <c:v>28.4946994781494</c:v>
                </c:pt>
                <c:pt idx="2001">
                  <c:v>28.4946994781494</c:v>
                </c:pt>
                <c:pt idx="2002">
                  <c:v>28.518199920654201</c:v>
                </c:pt>
                <c:pt idx="2003">
                  <c:v>28.518199920654201</c:v>
                </c:pt>
                <c:pt idx="2004">
                  <c:v>28.518199920654201</c:v>
                </c:pt>
                <c:pt idx="2005">
                  <c:v>28.5006008148193</c:v>
                </c:pt>
                <c:pt idx="2006">
                  <c:v>28.5006008148193</c:v>
                </c:pt>
                <c:pt idx="2007">
                  <c:v>28.5006008148193</c:v>
                </c:pt>
                <c:pt idx="2008">
                  <c:v>28.5006008148193</c:v>
                </c:pt>
                <c:pt idx="2009">
                  <c:v>28.5006008148193</c:v>
                </c:pt>
                <c:pt idx="2010">
                  <c:v>28.5006008148193</c:v>
                </c:pt>
                <c:pt idx="2011">
                  <c:v>28.5006008148193</c:v>
                </c:pt>
                <c:pt idx="2012">
                  <c:v>28.5065002441406</c:v>
                </c:pt>
                <c:pt idx="2013">
                  <c:v>28.5065002441406</c:v>
                </c:pt>
                <c:pt idx="2014">
                  <c:v>28.5065002441406</c:v>
                </c:pt>
                <c:pt idx="2015">
                  <c:v>28.5065002441406</c:v>
                </c:pt>
                <c:pt idx="2016">
                  <c:v>28.4829006195068</c:v>
                </c:pt>
                <c:pt idx="2017">
                  <c:v>28.4829006195068</c:v>
                </c:pt>
                <c:pt idx="2018">
                  <c:v>28.4829006195068</c:v>
                </c:pt>
                <c:pt idx="2019">
                  <c:v>28.4771003723144</c:v>
                </c:pt>
                <c:pt idx="2020">
                  <c:v>28.4771003723144</c:v>
                </c:pt>
                <c:pt idx="2021">
                  <c:v>28.4771003723144</c:v>
                </c:pt>
                <c:pt idx="2022">
                  <c:v>28.4771003723144</c:v>
                </c:pt>
                <c:pt idx="2023">
                  <c:v>28.5065002441406</c:v>
                </c:pt>
                <c:pt idx="2024">
                  <c:v>28.5065002441406</c:v>
                </c:pt>
                <c:pt idx="2025">
                  <c:v>28.5065002441406</c:v>
                </c:pt>
                <c:pt idx="2026">
                  <c:v>28.4829006195068</c:v>
                </c:pt>
                <c:pt idx="2027">
                  <c:v>28.4829006195068</c:v>
                </c:pt>
                <c:pt idx="2028">
                  <c:v>28.4829006195068</c:v>
                </c:pt>
                <c:pt idx="2029">
                  <c:v>28.4829006195068</c:v>
                </c:pt>
                <c:pt idx="2030">
                  <c:v>28.4829006195068</c:v>
                </c:pt>
                <c:pt idx="2031">
                  <c:v>28.4829006195068</c:v>
                </c:pt>
                <c:pt idx="2032">
                  <c:v>28.4771003723144</c:v>
                </c:pt>
                <c:pt idx="2033">
                  <c:v>28.4771003723144</c:v>
                </c:pt>
                <c:pt idx="2034">
                  <c:v>28.4771003723144</c:v>
                </c:pt>
                <c:pt idx="2035">
                  <c:v>28.4771003723144</c:v>
                </c:pt>
                <c:pt idx="2036">
                  <c:v>28.4771003723144</c:v>
                </c:pt>
                <c:pt idx="2037">
                  <c:v>28.4888000488281</c:v>
                </c:pt>
                <c:pt idx="2038">
                  <c:v>28.4888000488281</c:v>
                </c:pt>
                <c:pt idx="2039">
                  <c:v>28.4712009429931</c:v>
                </c:pt>
                <c:pt idx="2040">
                  <c:v>28.4712009429931</c:v>
                </c:pt>
                <c:pt idx="2041">
                  <c:v>28.4712009429931</c:v>
                </c:pt>
                <c:pt idx="2042">
                  <c:v>28.4888000488281</c:v>
                </c:pt>
                <c:pt idx="2043">
                  <c:v>28.4888000488281</c:v>
                </c:pt>
                <c:pt idx="2044">
                  <c:v>28.4888000488281</c:v>
                </c:pt>
                <c:pt idx="2045">
                  <c:v>28.4829006195068</c:v>
                </c:pt>
                <c:pt idx="2046">
                  <c:v>28.4829006195068</c:v>
                </c:pt>
                <c:pt idx="2047">
                  <c:v>28.4829006195068</c:v>
                </c:pt>
                <c:pt idx="2048">
                  <c:v>28.4829006195068</c:v>
                </c:pt>
                <c:pt idx="2049">
                  <c:v>28.4829006195068</c:v>
                </c:pt>
                <c:pt idx="2050">
                  <c:v>28.4829006195068</c:v>
                </c:pt>
                <c:pt idx="2051">
                  <c:v>28.4829006195068</c:v>
                </c:pt>
                <c:pt idx="2052">
                  <c:v>28.4594001770019</c:v>
                </c:pt>
                <c:pt idx="2053">
                  <c:v>28.4594001770019</c:v>
                </c:pt>
                <c:pt idx="2054">
                  <c:v>28.4594001770019</c:v>
                </c:pt>
                <c:pt idx="2055">
                  <c:v>28.4594001770019</c:v>
                </c:pt>
                <c:pt idx="2056">
                  <c:v>28.4712009429931</c:v>
                </c:pt>
                <c:pt idx="2057">
                  <c:v>28.4712009429931</c:v>
                </c:pt>
                <c:pt idx="2058">
                  <c:v>28.4594001770019</c:v>
                </c:pt>
                <c:pt idx="2059">
                  <c:v>28.4594001770019</c:v>
                </c:pt>
                <c:pt idx="2060">
                  <c:v>28.4594001770019</c:v>
                </c:pt>
                <c:pt idx="2061">
                  <c:v>28.4771003723144</c:v>
                </c:pt>
                <c:pt idx="2062">
                  <c:v>28.4771003723144</c:v>
                </c:pt>
                <c:pt idx="2063">
                  <c:v>28.4946994781494</c:v>
                </c:pt>
                <c:pt idx="2064">
                  <c:v>28.4946994781494</c:v>
                </c:pt>
                <c:pt idx="2065">
                  <c:v>28.4946994781494</c:v>
                </c:pt>
                <c:pt idx="2066">
                  <c:v>28.4712009429931</c:v>
                </c:pt>
                <c:pt idx="2067">
                  <c:v>28.4712009429931</c:v>
                </c:pt>
                <c:pt idx="2068">
                  <c:v>28.4712009429931</c:v>
                </c:pt>
                <c:pt idx="2069">
                  <c:v>28.4652996063232</c:v>
                </c:pt>
                <c:pt idx="2070">
                  <c:v>28.4652996063232</c:v>
                </c:pt>
                <c:pt idx="2071">
                  <c:v>28.4652996063232</c:v>
                </c:pt>
                <c:pt idx="2072">
                  <c:v>28.4652996063232</c:v>
                </c:pt>
                <c:pt idx="2073">
                  <c:v>28.4652996063232</c:v>
                </c:pt>
                <c:pt idx="2074">
                  <c:v>28.4652996063232</c:v>
                </c:pt>
                <c:pt idx="2075">
                  <c:v>28.4652996063232</c:v>
                </c:pt>
                <c:pt idx="2076">
                  <c:v>28.4652996063232</c:v>
                </c:pt>
                <c:pt idx="2077">
                  <c:v>28.4652996063232</c:v>
                </c:pt>
                <c:pt idx="2078">
                  <c:v>28.4652996063232</c:v>
                </c:pt>
                <c:pt idx="2079">
                  <c:v>28.4652996063232</c:v>
                </c:pt>
                <c:pt idx="2080">
                  <c:v>28.4712009429931</c:v>
                </c:pt>
                <c:pt idx="2081">
                  <c:v>28.4712009429931</c:v>
                </c:pt>
                <c:pt idx="2082">
                  <c:v>28.4475994110107</c:v>
                </c:pt>
                <c:pt idx="2083">
                  <c:v>28.4475994110107</c:v>
                </c:pt>
                <c:pt idx="2084">
                  <c:v>28.4475994110107</c:v>
                </c:pt>
                <c:pt idx="2085">
                  <c:v>28.4475994110107</c:v>
                </c:pt>
                <c:pt idx="2086">
                  <c:v>28.4475994110107</c:v>
                </c:pt>
                <c:pt idx="2087">
                  <c:v>28.4475994110107</c:v>
                </c:pt>
                <c:pt idx="2088">
                  <c:v>28.4829006195068</c:v>
                </c:pt>
                <c:pt idx="2089">
                  <c:v>28.4829006195068</c:v>
                </c:pt>
                <c:pt idx="2090">
                  <c:v>28.4829006195068</c:v>
                </c:pt>
                <c:pt idx="2091">
                  <c:v>28.4829006195068</c:v>
                </c:pt>
                <c:pt idx="2092">
                  <c:v>28.4475994110107</c:v>
                </c:pt>
                <c:pt idx="2093">
                  <c:v>28.4475994110107</c:v>
                </c:pt>
                <c:pt idx="2094">
                  <c:v>28.441799163818299</c:v>
                </c:pt>
                <c:pt idx="2095">
                  <c:v>28.441799163818299</c:v>
                </c:pt>
                <c:pt idx="2096">
                  <c:v>28.441799163818299</c:v>
                </c:pt>
                <c:pt idx="2097">
                  <c:v>28.435899734496999</c:v>
                </c:pt>
                <c:pt idx="2098">
                  <c:v>28.435899734496999</c:v>
                </c:pt>
                <c:pt idx="2099">
                  <c:v>28.435899734496999</c:v>
                </c:pt>
                <c:pt idx="2100">
                  <c:v>28.435899734496999</c:v>
                </c:pt>
                <c:pt idx="2101">
                  <c:v>28.4475994110107</c:v>
                </c:pt>
                <c:pt idx="2102">
                  <c:v>28.4475994110107</c:v>
                </c:pt>
                <c:pt idx="2103">
                  <c:v>28.4475994110107</c:v>
                </c:pt>
                <c:pt idx="2104">
                  <c:v>28.4535007476806</c:v>
                </c:pt>
                <c:pt idx="2105">
                  <c:v>28.4535007476806</c:v>
                </c:pt>
                <c:pt idx="2106">
                  <c:v>28.4535007476806</c:v>
                </c:pt>
                <c:pt idx="2107">
                  <c:v>28.4535007476806</c:v>
                </c:pt>
                <c:pt idx="2108">
                  <c:v>28.4300003051757</c:v>
                </c:pt>
                <c:pt idx="2109">
                  <c:v>28.4300003051757</c:v>
                </c:pt>
                <c:pt idx="2110">
                  <c:v>28.4300003051757</c:v>
                </c:pt>
                <c:pt idx="2111">
                  <c:v>28.441799163818299</c:v>
                </c:pt>
                <c:pt idx="2112">
                  <c:v>28.441799163818299</c:v>
                </c:pt>
                <c:pt idx="2113">
                  <c:v>28.441799163818299</c:v>
                </c:pt>
                <c:pt idx="2114">
                  <c:v>28.435899734496999</c:v>
                </c:pt>
                <c:pt idx="2115">
                  <c:v>28.435899734496999</c:v>
                </c:pt>
                <c:pt idx="2116">
                  <c:v>28.435899734496999</c:v>
                </c:pt>
                <c:pt idx="2117">
                  <c:v>28.435899734496999</c:v>
                </c:pt>
                <c:pt idx="2118">
                  <c:v>28.412399291992099</c:v>
                </c:pt>
                <c:pt idx="2119">
                  <c:v>28.412399291992099</c:v>
                </c:pt>
                <c:pt idx="2120">
                  <c:v>28.4241008758544</c:v>
                </c:pt>
                <c:pt idx="2121">
                  <c:v>28.4241008758544</c:v>
                </c:pt>
                <c:pt idx="2122">
                  <c:v>28.4241008758544</c:v>
                </c:pt>
                <c:pt idx="2123">
                  <c:v>28.4475994110107</c:v>
                </c:pt>
                <c:pt idx="2124">
                  <c:v>28.4475994110107</c:v>
                </c:pt>
                <c:pt idx="2125">
                  <c:v>28.4475994110107</c:v>
                </c:pt>
                <c:pt idx="2126">
                  <c:v>28.435899734496999</c:v>
                </c:pt>
                <c:pt idx="2127">
                  <c:v>28.435899734496999</c:v>
                </c:pt>
                <c:pt idx="2128">
                  <c:v>28.435899734496999</c:v>
                </c:pt>
                <c:pt idx="2129">
                  <c:v>28.435899734496999</c:v>
                </c:pt>
                <c:pt idx="2130">
                  <c:v>28.435899734496999</c:v>
                </c:pt>
                <c:pt idx="2131">
                  <c:v>28.435899734496999</c:v>
                </c:pt>
                <c:pt idx="2132">
                  <c:v>28.435899734496999</c:v>
                </c:pt>
                <c:pt idx="2133">
                  <c:v>28.412399291992099</c:v>
                </c:pt>
                <c:pt idx="2134">
                  <c:v>28.412399291992099</c:v>
                </c:pt>
                <c:pt idx="2135">
                  <c:v>28.412399291992099</c:v>
                </c:pt>
                <c:pt idx="2136">
                  <c:v>28.412399291992099</c:v>
                </c:pt>
                <c:pt idx="2137">
                  <c:v>28.435899734496999</c:v>
                </c:pt>
                <c:pt idx="2138">
                  <c:v>28.435899734496999</c:v>
                </c:pt>
                <c:pt idx="2139">
                  <c:v>28.435899734496999</c:v>
                </c:pt>
                <c:pt idx="2140">
                  <c:v>28.435899734496999</c:v>
                </c:pt>
                <c:pt idx="2141">
                  <c:v>28.418199539184499</c:v>
                </c:pt>
                <c:pt idx="2142">
                  <c:v>28.418199539184499</c:v>
                </c:pt>
                <c:pt idx="2143">
                  <c:v>28.418199539184499</c:v>
                </c:pt>
                <c:pt idx="2144">
                  <c:v>28.418199539184499</c:v>
                </c:pt>
                <c:pt idx="2145">
                  <c:v>28.418199539184499</c:v>
                </c:pt>
                <c:pt idx="2146">
                  <c:v>28.418199539184499</c:v>
                </c:pt>
                <c:pt idx="2147">
                  <c:v>28.4241008758544</c:v>
                </c:pt>
                <c:pt idx="2148">
                  <c:v>28.4241008758544</c:v>
                </c:pt>
                <c:pt idx="2149">
                  <c:v>28.4241008758544</c:v>
                </c:pt>
                <c:pt idx="2150">
                  <c:v>28.4241008758544</c:v>
                </c:pt>
                <c:pt idx="2151">
                  <c:v>28.4241008758544</c:v>
                </c:pt>
                <c:pt idx="2152">
                  <c:v>28.4300003051757</c:v>
                </c:pt>
                <c:pt idx="2153">
                  <c:v>28.4300003051757</c:v>
                </c:pt>
                <c:pt idx="2154">
                  <c:v>28.4300003051757</c:v>
                </c:pt>
                <c:pt idx="2155">
                  <c:v>28.418199539184499</c:v>
                </c:pt>
                <c:pt idx="2156">
                  <c:v>28.418199539184499</c:v>
                </c:pt>
                <c:pt idx="2157">
                  <c:v>28.418199539184499</c:v>
                </c:pt>
                <c:pt idx="2158">
                  <c:v>28.418199539184499</c:v>
                </c:pt>
                <c:pt idx="2159">
                  <c:v>28.418199539184499</c:v>
                </c:pt>
                <c:pt idx="2160">
                  <c:v>28.412399291992099</c:v>
                </c:pt>
                <c:pt idx="2161">
                  <c:v>28.412399291992099</c:v>
                </c:pt>
                <c:pt idx="2162">
                  <c:v>28.406499862670898</c:v>
                </c:pt>
                <c:pt idx="2163">
                  <c:v>28.406499862670898</c:v>
                </c:pt>
                <c:pt idx="2164">
                  <c:v>28.406499862670898</c:v>
                </c:pt>
                <c:pt idx="2165">
                  <c:v>28.412399291992099</c:v>
                </c:pt>
                <c:pt idx="2166">
                  <c:v>28.412399291992099</c:v>
                </c:pt>
                <c:pt idx="2167">
                  <c:v>28.400600433349599</c:v>
                </c:pt>
                <c:pt idx="2168">
                  <c:v>28.400600433349599</c:v>
                </c:pt>
                <c:pt idx="2169">
                  <c:v>28.400600433349599</c:v>
                </c:pt>
                <c:pt idx="2170">
                  <c:v>28.400600433349599</c:v>
                </c:pt>
                <c:pt idx="2171">
                  <c:v>28.400600433349599</c:v>
                </c:pt>
                <c:pt idx="2172">
                  <c:v>28.400600433349599</c:v>
                </c:pt>
                <c:pt idx="2173">
                  <c:v>28.4300003051757</c:v>
                </c:pt>
                <c:pt idx="2174">
                  <c:v>28.4300003051757</c:v>
                </c:pt>
                <c:pt idx="2175">
                  <c:v>28.4300003051757</c:v>
                </c:pt>
                <c:pt idx="2176">
                  <c:v>28.4300003051757</c:v>
                </c:pt>
                <c:pt idx="2177">
                  <c:v>28.418199539184499</c:v>
                </c:pt>
                <c:pt idx="2178">
                  <c:v>28.418199539184499</c:v>
                </c:pt>
                <c:pt idx="2179">
                  <c:v>28.418199539184499</c:v>
                </c:pt>
                <c:pt idx="2180">
                  <c:v>28.418199539184499</c:v>
                </c:pt>
                <c:pt idx="2181">
                  <c:v>28.418199539184499</c:v>
                </c:pt>
                <c:pt idx="2182">
                  <c:v>28.406499862670898</c:v>
                </c:pt>
                <c:pt idx="2183">
                  <c:v>28.406499862670898</c:v>
                </c:pt>
                <c:pt idx="2184">
                  <c:v>28.406499862670898</c:v>
                </c:pt>
                <c:pt idx="2185">
                  <c:v>28.406499862670898</c:v>
                </c:pt>
                <c:pt idx="2186">
                  <c:v>28.4241008758544</c:v>
                </c:pt>
                <c:pt idx="2187">
                  <c:v>28.4241008758544</c:v>
                </c:pt>
                <c:pt idx="2188">
                  <c:v>28.406499862670898</c:v>
                </c:pt>
                <c:pt idx="2189">
                  <c:v>28.406499862670898</c:v>
                </c:pt>
                <c:pt idx="2190">
                  <c:v>28.406499862670898</c:v>
                </c:pt>
                <c:pt idx="2191">
                  <c:v>28.400600433349599</c:v>
                </c:pt>
                <c:pt idx="2192">
                  <c:v>28.400600433349599</c:v>
                </c:pt>
                <c:pt idx="2193">
                  <c:v>28.400600433349599</c:v>
                </c:pt>
                <c:pt idx="2194">
                  <c:v>28.400600433349599</c:v>
                </c:pt>
                <c:pt idx="2195">
                  <c:v>28.406499862670898</c:v>
                </c:pt>
                <c:pt idx="2196">
                  <c:v>28.412399291992099</c:v>
                </c:pt>
                <c:pt idx="2197">
                  <c:v>28.412399291992099</c:v>
                </c:pt>
                <c:pt idx="2198">
                  <c:v>28.412399291992099</c:v>
                </c:pt>
                <c:pt idx="2199">
                  <c:v>28.412399291992099</c:v>
                </c:pt>
                <c:pt idx="2200">
                  <c:v>28.394699096679599</c:v>
                </c:pt>
                <c:pt idx="2201">
                  <c:v>28.394699096679599</c:v>
                </c:pt>
                <c:pt idx="2202">
                  <c:v>28.394699096679599</c:v>
                </c:pt>
                <c:pt idx="2203">
                  <c:v>28.394699096679599</c:v>
                </c:pt>
                <c:pt idx="2204">
                  <c:v>28.394699096679599</c:v>
                </c:pt>
                <c:pt idx="2205">
                  <c:v>28.394699096679599</c:v>
                </c:pt>
                <c:pt idx="2206">
                  <c:v>28.388799667358398</c:v>
                </c:pt>
                <c:pt idx="2207">
                  <c:v>28.388799667358398</c:v>
                </c:pt>
                <c:pt idx="2208">
                  <c:v>28.388799667358398</c:v>
                </c:pt>
                <c:pt idx="2209">
                  <c:v>28.388799667358398</c:v>
                </c:pt>
                <c:pt idx="2210">
                  <c:v>28.388799667358398</c:v>
                </c:pt>
                <c:pt idx="2211">
                  <c:v>28.377099990844702</c:v>
                </c:pt>
                <c:pt idx="2212">
                  <c:v>28.377099990844702</c:v>
                </c:pt>
                <c:pt idx="2213">
                  <c:v>28.377099990844702</c:v>
                </c:pt>
                <c:pt idx="2214">
                  <c:v>28.377099990844702</c:v>
                </c:pt>
                <c:pt idx="2215">
                  <c:v>28.394699096679599</c:v>
                </c:pt>
                <c:pt idx="2216">
                  <c:v>28.394699096679599</c:v>
                </c:pt>
                <c:pt idx="2217">
                  <c:v>28.394699096679599</c:v>
                </c:pt>
                <c:pt idx="2218">
                  <c:v>28.394699096679599</c:v>
                </c:pt>
                <c:pt idx="2219">
                  <c:v>28.394699096679599</c:v>
                </c:pt>
                <c:pt idx="2220">
                  <c:v>28.394699096679599</c:v>
                </c:pt>
                <c:pt idx="2221">
                  <c:v>28.394699096679599</c:v>
                </c:pt>
                <c:pt idx="2222">
                  <c:v>28.394699096679599</c:v>
                </c:pt>
                <c:pt idx="2223">
                  <c:v>28.394699096679599</c:v>
                </c:pt>
                <c:pt idx="2224">
                  <c:v>28.365299224853501</c:v>
                </c:pt>
                <c:pt idx="2225">
                  <c:v>28.400600433349599</c:v>
                </c:pt>
                <c:pt idx="2226">
                  <c:v>28.400600433349599</c:v>
                </c:pt>
                <c:pt idx="2227">
                  <c:v>28.382900238037099</c:v>
                </c:pt>
                <c:pt idx="2228">
                  <c:v>28.382900238037099</c:v>
                </c:pt>
                <c:pt idx="2229">
                  <c:v>28.382900238037099</c:v>
                </c:pt>
                <c:pt idx="2230">
                  <c:v>28.382900238037099</c:v>
                </c:pt>
                <c:pt idx="2231">
                  <c:v>28.382900238037099</c:v>
                </c:pt>
                <c:pt idx="2232">
                  <c:v>28.382900238037099</c:v>
                </c:pt>
                <c:pt idx="2233">
                  <c:v>28.382900238037099</c:v>
                </c:pt>
                <c:pt idx="2234">
                  <c:v>28.382900238037099</c:v>
                </c:pt>
                <c:pt idx="2235">
                  <c:v>28.382900238037099</c:v>
                </c:pt>
                <c:pt idx="2236">
                  <c:v>28.382900238037099</c:v>
                </c:pt>
                <c:pt idx="2237">
                  <c:v>28.382900238037099</c:v>
                </c:pt>
                <c:pt idx="2238">
                  <c:v>28.382900238037099</c:v>
                </c:pt>
                <c:pt idx="2239">
                  <c:v>28.382900238037099</c:v>
                </c:pt>
                <c:pt idx="2240">
                  <c:v>28.382900238037099</c:v>
                </c:pt>
                <c:pt idx="2241">
                  <c:v>28.382900238037099</c:v>
                </c:pt>
                <c:pt idx="2242">
                  <c:v>28.382900238037099</c:v>
                </c:pt>
                <c:pt idx="2243">
                  <c:v>28.406499862670898</c:v>
                </c:pt>
                <c:pt idx="2244">
                  <c:v>28.406499862670898</c:v>
                </c:pt>
                <c:pt idx="2245">
                  <c:v>28.406499862670898</c:v>
                </c:pt>
                <c:pt idx="2246">
                  <c:v>28.388799667358398</c:v>
                </c:pt>
                <c:pt idx="2247">
                  <c:v>28.388799667358398</c:v>
                </c:pt>
                <c:pt idx="2248">
                  <c:v>28.388799667358398</c:v>
                </c:pt>
                <c:pt idx="2249">
                  <c:v>28.388799667358398</c:v>
                </c:pt>
                <c:pt idx="2250">
                  <c:v>28.377099990844702</c:v>
                </c:pt>
                <c:pt idx="2251">
                  <c:v>28.377099990844702</c:v>
                </c:pt>
                <c:pt idx="2252">
                  <c:v>28.377099990844702</c:v>
                </c:pt>
                <c:pt idx="2253">
                  <c:v>28.377099990844702</c:v>
                </c:pt>
                <c:pt idx="2254">
                  <c:v>28.377099990844702</c:v>
                </c:pt>
                <c:pt idx="2255">
                  <c:v>28.377099990844702</c:v>
                </c:pt>
                <c:pt idx="2256">
                  <c:v>28.377099990844702</c:v>
                </c:pt>
                <c:pt idx="2257">
                  <c:v>28.377099990844702</c:v>
                </c:pt>
                <c:pt idx="2258">
                  <c:v>28.377099990844702</c:v>
                </c:pt>
                <c:pt idx="2259">
                  <c:v>28.394699096679599</c:v>
                </c:pt>
                <c:pt idx="2260">
                  <c:v>28.394699096679599</c:v>
                </c:pt>
                <c:pt idx="2261">
                  <c:v>28.371200561523398</c:v>
                </c:pt>
                <c:pt idx="2262">
                  <c:v>28.371200561523398</c:v>
                </c:pt>
                <c:pt idx="2263">
                  <c:v>28.377099990844702</c:v>
                </c:pt>
                <c:pt idx="2264">
                  <c:v>28.377099990844702</c:v>
                </c:pt>
                <c:pt idx="2265">
                  <c:v>28.377099990844702</c:v>
                </c:pt>
                <c:pt idx="2266">
                  <c:v>28.377099990844702</c:v>
                </c:pt>
                <c:pt idx="2267">
                  <c:v>28.359399795532202</c:v>
                </c:pt>
                <c:pt idx="2268">
                  <c:v>28.359399795532202</c:v>
                </c:pt>
                <c:pt idx="2269">
                  <c:v>28.359399795532202</c:v>
                </c:pt>
                <c:pt idx="2270">
                  <c:v>28.388799667358398</c:v>
                </c:pt>
                <c:pt idx="2271">
                  <c:v>28.388799667358398</c:v>
                </c:pt>
                <c:pt idx="2272">
                  <c:v>28.359399795532202</c:v>
                </c:pt>
                <c:pt idx="2273">
                  <c:v>28.359399795532202</c:v>
                </c:pt>
                <c:pt idx="2274">
                  <c:v>28.359399795532202</c:v>
                </c:pt>
                <c:pt idx="2275">
                  <c:v>28.365299224853501</c:v>
                </c:pt>
                <c:pt idx="2276">
                  <c:v>28.365299224853501</c:v>
                </c:pt>
                <c:pt idx="2277">
                  <c:v>28.365299224853501</c:v>
                </c:pt>
                <c:pt idx="2278">
                  <c:v>28.365299224853501</c:v>
                </c:pt>
                <c:pt idx="2279">
                  <c:v>28.353500366210898</c:v>
                </c:pt>
                <c:pt idx="2280">
                  <c:v>28.353500366210898</c:v>
                </c:pt>
                <c:pt idx="2281">
                  <c:v>28.353500366210898</c:v>
                </c:pt>
                <c:pt idx="2282">
                  <c:v>28.371200561523398</c:v>
                </c:pt>
                <c:pt idx="2283">
                  <c:v>28.371200561523398</c:v>
                </c:pt>
                <c:pt idx="2284">
                  <c:v>28.371200561523398</c:v>
                </c:pt>
                <c:pt idx="2285">
                  <c:v>28.371200561523398</c:v>
                </c:pt>
                <c:pt idx="2286">
                  <c:v>28.377099990844702</c:v>
                </c:pt>
                <c:pt idx="2287">
                  <c:v>28.377099990844702</c:v>
                </c:pt>
                <c:pt idx="2288">
                  <c:v>28.377099990844702</c:v>
                </c:pt>
                <c:pt idx="2289">
                  <c:v>28.377099990844702</c:v>
                </c:pt>
                <c:pt idx="2290">
                  <c:v>28.377099990844702</c:v>
                </c:pt>
                <c:pt idx="2291">
                  <c:v>28.377099990844702</c:v>
                </c:pt>
                <c:pt idx="2292">
                  <c:v>28.377099990844702</c:v>
                </c:pt>
                <c:pt idx="2293">
                  <c:v>28.371200561523398</c:v>
                </c:pt>
                <c:pt idx="2294">
                  <c:v>28.371200561523398</c:v>
                </c:pt>
                <c:pt idx="2295">
                  <c:v>28.371200561523398</c:v>
                </c:pt>
                <c:pt idx="2296">
                  <c:v>28.365299224853501</c:v>
                </c:pt>
                <c:pt idx="2297">
                  <c:v>28.365299224853501</c:v>
                </c:pt>
                <c:pt idx="2298">
                  <c:v>28.365299224853501</c:v>
                </c:pt>
                <c:pt idx="2299">
                  <c:v>28.365299224853501</c:v>
                </c:pt>
                <c:pt idx="2300">
                  <c:v>28.359399795532202</c:v>
                </c:pt>
                <c:pt idx="2301">
                  <c:v>28.359399795532202</c:v>
                </c:pt>
                <c:pt idx="2302">
                  <c:v>28.371200561523398</c:v>
                </c:pt>
                <c:pt idx="2303">
                  <c:v>28.371200561523398</c:v>
                </c:pt>
                <c:pt idx="2304">
                  <c:v>28.371200561523398</c:v>
                </c:pt>
                <c:pt idx="2305">
                  <c:v>28.371200561523398</c:v>
                </c:pt>
                <c:pt idx="2306">
                  <c:v>28.371200561523398</c:v>
                </c:pt>
                <c:pt idx="2307">
                  <c:v>28.371200561523398</c:v>
                </c:pt>
                <c:pt idx="2308">
                  <c:v>28.388799667358398</c:v>
                </c:pt>
                <c:pt idx="2309">
                  <c:v>28.388799667358398</c:v>
                </c:pt>
                <c:pt idx="2310">
                  <c:v>28.388799667358398</c:v>
                </c:pt>
                <c:pt idx="2311">
                  <c:v>28.388799667358398</c:v>
                </c:pt>
                <c:pt idx="2312">
                  <c:v>28.359399795532202</c:v>
                </c:pt>
                <c:pt idx="2313">
                  <c:v>28.359399795532202</c:v>
                </c:pt>
                <c:pt idx="2314">
                  <c:v>28.365299224853501</c:v>
                </c:pt>
                <c:pt idx="2315">
                  <c:v>28.365299224853501</c:v>
                </c:pt>
                <c:pt idx="2316">
                  <c:v>28.365299224853501</c:v>
                </c:pt>
                <c:pt idx="2317">
                  <c:v>28.365299224853501</c:v>
                </c:pt>
                <c:pt idx="2318">
                  <c:v>28.377099990844702</c:v>
                </c:pt>
                <c:pt idx="2319">
                  <c:v>28.377099990844702</c:v>
                </c:pt>
                <c:pt idx="2320">
                  <c:v>28.382900238037099</c:v>
                </c:pt>
                <c:pt idx="2321">
                  <c:v>28.382900238037099</c:v>
                </c:pt>
                <c:pt idx="2322">
                  <c:v>28.382900238037099</c:v>
                </c:pt>
                <c:pt idx="2323">
                  <c:v>28.382900238037099</c:v>
                </c:pt>
                <c:pt idx="2324">
                  <c:v>28.371200561523398</c:v>
                </c:pt>
                <c:pt idx="2325">
                  <c:v>28.371200561523398</c:v>
                </c:pt>
                <c:pt idx="2326">
                  <c:v>28.371200561523398</c:v>
                </c:pt>
                <c:pt idx="2327">
                  <c:v>28.377099990844702</c:v>
                </c:pt>
                <c:pt idx="2328">
                  <c:v>28.377099990844702</c:v>
                </c:pt>
                <c:pt idx="2329">
                  <c:v>28.377099990844702</c:v>
                </c:pt>
                <c:pt idx="2330">
                  <c:v>28.377099990844702</c:v>
                </c:pt>
                <c:pt idx="2331">
                  <c:v>28.377099990844702</c:v>
                </c:pt>
                <c:pt idx="2332">
                  <c:v>28.377099990844702</c:v>
                </c:pt>
                <c:pt idx="2333">
                  <c:v>28.377099990844702</c:v>
                </c:pt>
                <c:pt idx="2334">
                  <c:v>28.377099990844702</c:v>
                </c:pt>
                <c:pt idx="2335">
                  <c:v>28.365299224853501</c:v>
                </c:pt>
                <c:pt idx="2336">
                  <c:v>28.365299224853501</c:v>
                </c:pt>
                <c:pt idx="2337">
                  <c:v>28.353500366210898</c:v>
                </c:pt>
                <c:pt idx="2338">
                  <c:v>28.353500366210898</c:v>
                </c:pt>
                <c:pt idx="2339">
                  <c:v>28.353500366210898</c:v>
                </c:pt>
                <c:pt idx="2340">
                  <c:v>28.353500366210898</c:v>
                </c:pt>
                <c:pt idx="2341">
                  <c:v>28.359399795532202</c:v>
                </c:pt>
                <c:pt idx="2342">
                  <c:v>28.359399795532202</c:v>
                </c:pt>
                <c:pt idx="2343">
                  <c:v>28.353500366210898</c:v>
                </c:pt>
                <c:pt idx="2344">
                  <c:v>28.353500366210898</c:v>
                </c:pt>
                <c:pt idx="2345">
                  <c:v>28.353500366210898</c:v>
                </c:pt>
                <c:pt idx="2346">
                  <c:v>28.341800689697202</c:v>
                </c:pt>
                <c:pt idx="2347">
                  <c:v>28.341800689697202</c:v>
                </c:pt>
                <c:pt idx="2348">
                  <c:v>28.341800689697202</c:v>
                </c:pt>
                <c:pt idx="2349">
                  <c:v>28.341800689697202</c:v>
                </c:pt>
                <c:pt idx="2350">
                  <c:v>28.341800689697202</c:v>
                </c:pt>
                <c:pt idx="2351">
                  <c:v>28.365299224853501</c:v>
                </c:pt>
                <c:pt idx="2352">
                  <c:v>28.365299224853501</c:v>
                </c:pt>
                <c:pt idx="2353">
                  <c:v>28.365299224853501</c:v>
                </c:pt>
                <c:pt idx="2354">
                  <c:v>28.365299224853501</c:v>
                </c:pt>
                <c:pt idx="2355">
                  <c:v>28.353500366210898</c:v>
                </c:pt>
                <c:pt idx="2356">
                  <c:v>28.353500366210898</c:v>
                </c:pt>
                <c:pt idx="2357">
                  <c:v>28.371200561523398</c:v>
                </c:pt>
                <c:pt idx="2358">
                  <c:v>28.371200561523398</c:v>
                </c:pt>
                <c:pt idx="2359">
                  <c:v>28.371200561523398</c:v>
                </c:pt>
                <c:pt idx="2360">
                  <c:v>28.371200561523398</c:v>
                </c:pt>
                <c:pt idx="2361">
                  <c:v>28.353500366210898</c:v>
                </c:pt>
                <c:pt idx="2362">
                  <c:v>28.353500366210898</c:v>
                </c:pt>
                <c:pt idx="2363">
                  <c:v>28.353500366210898</c:v>
                </c:pt>
                <c:pt idx="2364">
                  <c:v>28.371200561523398</c:v>
                </c:pt>
                <c:pt idx="2365">
                  <c:v>28.371200561523398</c:v>
                </c:pt>
                <c:pt idx="2366">
                  <c:v>28.371200561523398</c:v>
                </c:pt>
                <c:pt idx="2367">
                  <c:v>28.371200561523398</c:v>
                </c:pt>
                <c:pt idx="2368">
                  <c:v>28.341800689697202</c:v>
                </c:pt>
                <c:pt idx="2369">
                  <c:v>28.341800689697202</c:v>
                </c:pt>
                <c:pt idx="2370">
                  <c:v>28.341800689697202</c:v>
                </c:pt>
                <c:pt idx="2371">
                  <c:v>28.341800689697202</c:v>
                </c:pt>
                <c:pt idx="2372">
                  <c:v>28.329999923706001</c:v>
                </c:pt>
                <c:pt idx="2373">
                  <c:v>28.329999923706001</c:v>
                </c:pt>
                <c:pt idx="2374">
                  <c:v>28.329999923706001</c:v>
                </c:pt>
                <c:pt idx="2375">
                  <c:v>28.341800689697202</c:v>
                </c:pt>
                <c:pt idx="2376">
                  <c:v>28.341800689697202</c:v>
                </c:pt>
                <c:pt idx="2377">
                  <c:v>28.341800689697202</c:v>
                </c:pt>
                <c:pt idx="2378">
                  <c:v>28.341800689697202</c:v>
                </c:pt>
                <c:pt idx="2379">
                  <c:v>28.353500366210898</c:v>
                </c:pt>
                <c:pt idx="2380">
                  <c:v>28.353500366210898</c:v>
                </c:pt>
                <c:pt idx="2381">
                  <c:v>28.353500366210898</c:v>
                </c:pt>
                <c:pt idx="2382">
                  <c:v>28.341800689697202</c:v>
                </c:pt>
                <c:pt idx="2383">
                  <c:v>28.341800689697202</c:v>
                </c:pt>
                <c:pt idx="2384">
                  <c:v>28.341800689697202</c:v>
                </c:pt>
                <c:pt idx="2385">
                  <c:v>28.341800689697202</c:v>
                </c:pt>
                <c:pt idx="2386">
                  <c:v>28.359399795532202</c:v>
                </c:pt>
                <c:pt idx="2387">
                  <c:v>28.359399795532202</c:v>
                </c:pt>
                <c:pt idx="2388">
                  <c:v>28.359399795532202</c:v>
                </c:pt>
                <c:pt idx="2389">
                  <c:v>28.335899353027301</c:v>
                </c:pt>
                <c:pt idx="2390">
                  <c:v>28.335899353027301</c:v>
                </c:pt>
                <c:pt idx="2391">
                  <c:v>28.335899353027301</c:v>
                </c:pt>
                <c:pt idx="2392">
                  <c:v>28.335899353027301</c:v>
                </c:pt>
                <c:pt idx="2393">
                  <c:v>28.365299224853501</c:v>
                </c:pt>
                <c:pt idx="2394">
                  <c:v>28.365299224853501</c:v>
                </c:pt>
                <c:pt idx="2395">
                  <c:v>28.365299224853501</c:v>
                </c:pt>
                <c:pt idx="2396">
                  <c:v>28.324100494384702</c:v>
                </c:pt>
                <c:pt idx="2397">
                  <c:v>28.324100494384702</c:v>
                </c:pt>
                <c:pt idx="2398">
                  <c:v>28.324100494384702</c:v>
                </c:pt>
                <c:pt idx="2399">
                  <c:v>28.324100494384702</c:v>
                </c:pt>
                <c:pt idx="2400">
                  <c:v>28.347600936889599</c:v>
                </c:pt>
                <c:pt idx="2401">
                  <c:v>28.347600936889599</c:v>
                </c:pt>
                <c:pt idx="2402">
                  <c:v>28.335899353027301</c:v>
                </c:pt>
                <c:pt idx="2403">
                  <c:v>28.335899353027301</c:v>
                </c:pt>
                <c:pt idx="2404">
                  <c:v>28.335899353027301</c:v>
                </c:pt>
                <c:pt idx="2405">
                  <c:v>28.335899353027301</c:v>
                </c:pt>
                <c:pt idx="2406">
                  <c:v>28.324100494384702</c:v>
                </c:pt>
                <c:pt idx="2407">
                  <c:v>28.324100494384702</c:v>
                </c:pt>
                <c:pt idx="2408">
                  <c:v>28.341800689697202</c:v>
                </c:pt>
                <c:pt idx="2409">
                  <c:v>28.341800689697202</c:v>
                </c:pt>
                <c:pt idx="2410">
                  <c:v>28.341800689697202</c:v>
                </c:pt>
                <c:pt idx="2411">
                  <c:v>28.341800689697202</c:v>
                </c:pt>
                <c:pt idx="2412">
                  <c:v>28.359399795532202</c:v>
                </c:pt>
                <c:pt idx="2413">
                  <c:v>28.359399795532202</c:v>
                </c:pt>
                <c:pt idx="2414">
                  <c:v>28.347600936889599</c:v>
                </c:pt>
                <c:pt idx="2415">
                  <c:v>28.347600936889599</c:v>
                </c:pt>
                <c:pt idx="2416">
                  <c:v>28.347600936889599</c:v>
                </c:pt>
                <c:pt idx="2417">
                  <c:v>28.347600936889599</c:v>
                </c:pt>
                <c:pt idx="2418">
                  <c:v>28.329999923706001</c:v>
                </c:pt>
                <c:pt idx="2419">
                  <c:v>28.329999923706001</c:v>
                </c:pt>
                <c:pt idx="2420">
                  <c:v>28.329999923706001</c:v>
                </c:pt>
                <c:pt idx="2421">
                  <c:v>28.347600936889599</c:v>
                </c:pt>
                <c:pt idx="2422">
                  <c:v>28.347600936889599</c:v>
                </c:pt>
                <c:pt idx="2423">
                  <c:v>28.347600936889599</c:v>
                </c:pt>
                <c:pt idx="2424">
                  <c:v>28.347600936889599</c:v>
                </c:pt>
                <c:pt idx="2425">
                  <c:v>28.347600936889599</c:v>
                </c:pt>
                <c:pt idx="2426">
                  <c:v>28.324100494384702</c:v>
                </c:pt>
                <c:pt idx="2427">
                  <c:v>28.324100494384702</c:v>
                </c:pt>
                <c:pt idx="2428">
                  <c:v>28.324100494384702</c:v>
                </c:pt>
                <c:pt idx="2429">
                  <c:v>28.341800689697202</c:v>
                </c:pt>
                <c:pt idx="2430">
                  <c:v>28.341800689697202</c:v>
                </c:pt>
                <c:pt idx="2431">
                  <c:v>28.341800689697202</c:v>
                </c:pt>
                <c:pt idx="2432">
                  <c:v>28.341800689697202</c:v>
                </c:pt>
                <c:pt idx="2433">
                  <c:v>28.318199157714801</c:v>
                </c:pt>
                <c:pt idx="2434">
                  <c:v>28.318199157714801</c:v>
                </c:pt>
                <c:pt idx="2435">
                  <c:v>28.318199157714801</c:v>
                </c:pt>
                <c:pt idx="2436">
                  <c:v>28.335899353027301</c:v>
                </c:pt>
                <c:pt idx="2437">
                  <c:v>28.335899353027301</c:v>
                </c:pt>
                <c:pt idx="2438">
                  <c:v>28.335899353027301</c:v>
                </c:pt>
                <c:pt idx="2439">
                  <c:v>28.318199157714801</c:v>
                </c:pt>
                <c:pt idx="2440">
                  <c:v>28.318199157714801</c:v>
                </c:pt>
                <c:pt idx="2441">
                  <c:v>28.318199157714801</c:v>
                </c:pt>
                <c:pt idx="2442">
                  <c:v>28.318199157714801</c:v>
                </c:pt>
                <c:pt idx="2443">
                  <c:v>28.318199157714801</c:v>
                </c:pt>
                <c:pt idx="2444">
                  <c:v>28.318199157714801</c:v>
                </c:pt>
                <c:pt idx="2445">
                  <c:v>28.318199157714801</c:v>
                </c:pt>
                <c:pt idx="2446">
                  <c:v>28.318199157714801</c:v>
                </c:pt>
                <c:pt idx="2447">
                  <c:v>28.318199157714801</c:v>
                </c:pt>
                <c:pt idx="2448">
                  <c:v>28.324100494384702</c:v>
                </c:pt>
                <c:pt idx="2449">
                  <c:v>28.324100494384702</c:v>
                </c:pt>
                <c:pt idx="2450">
                  <c:v>28.324100494384702</c:v>
                </c:pt>
                <c:pt idx="2451">
                  <c:v>28.324100494384702</c:v>
                </c:pt>
                <c:pt idx="2452">
                  <c:v>28.324100494384702</c:v>
                </c:pt>
                <c:pt idx="2453">
                  <c:v>28.300600051879801</c:v>
                </c:pt>
                <c:pt idx="2454">
                  <c:v>28.300600051879801</c:v>
                </c:pt>
                <c:pt idx="2455">
                  <c:v>28.318199157714801</c:v>
                </c:pt>
                <c:pt idx="2456">
                  <c:v>28.318199157714801</c:v>
                </c:pt>
                <c:pt idx="2457">
                  <c:v>28.318199157714801</c:v>
                </c:pt>
                <c:pt idx="2458">
                  <c:v>28.306499481201101</c:v>
                </c:pt>
                <c:pt idx="2459">
                  <c:v>28.306499481201101</c:v>
                </c:pt>
                <c:pt idx="2460">
                  <c:v>28.306499481201101</c:v>
                </c:pt>
                <c:pt idx="2461">
                  <c:v>28.306499481201101</c:v>
                </c:pt>
                <c:pt idx="2462">
                  <c:v>28.300600051879801</c:v>
                </c:pt>
                <c:pt idx="2463">
                  <c:v>28.300600051879801</c:v>
                </c:pt>
                <c:pt idx="2464">
                  <c:v>28.300600051879801</c:v>
                </c:pt>
                <c:pt idx="2465">
                  <c:v>28.294700622558501</c:v>
                </c:pt>
                <c:pt idx="2466">
                  <c:v>28.294700622558501</c:v>
                </c:pt>
                <c:pt idx="2467">
                  <c:v>28.294700622558501</c:v>
                </c:pt>
                <c:pt idx="2468">
                  <c:v>28.294700622558501</c:v>
                </c:pt>
                <c:pt idx="2469">
                  <c:v>28.306499481201101</c:v>
                </c:pt>
                <c:pt idx="2470">
                  <c:v>28.306499481201101</c:v>
                </c:pt>
                <c:pt idx="2471">
                  <c:v>28.306499481201101</c:v>
                </c:pt>
                <c:pt idx="2472">
                  <c:v>28.282899856567301</c:v>
                </c:pt>
                <c:pt idx="2473">
                  <c:v>28.282899856567301</c:v>
                </c:pt>
                <c:pt idx="2474">
                  <c:v>28.282899856567301</c:v>
                </c:pt>
                <c:pt idx="2475">
                  <c:v>28.318199157714801</c:v>
                </c:pt>
                <c:pt idx="2476">
                  <c:v>28.318199157714801</c:v>
                </c:pt>
                <c:pt idx="2477">
                  <c:v>28.318199157714801</c:v>
                </c:pt>
                <c:pt idx="2478">
                  <c:v>28.277099609375</c:v>
                </c:pt>
                <c:pt idx="2479">
                  <c:v>28.277099609375</c:v>
                </c:pt>
                <c:pt idx="2480">
                  <c:v>28.277099609375</c:v>
                </c:pt>
                <c:pt idx="2481">
                  <c:v>28.277099609375</c:v>
                </c:pt>
                <c:pt idx="2482">
                  <c:v>28.294700622558501</c:v>
                </c:pt>
                <c:pt idx="2483">
                  <c:v>28.294700622558501</c:v>
                </c:pt>
                <c:pt idx="2484">
                  <c:v>28.294700622558501</c:v>
                </c:pt>
                <c:pt idx="2485">
                  <c:v>28.288799285888601</c:v>
                </c:pt>
                <c:pt idx="2486">
                  <c:v>28.288799285888601</c:v>
                </c:pt>
                <c:pt idx="2487">
                  <c:v>28.288799285888601</c:v>
                </c:pt>
                <c:pt idx="2488">
                  <c:v>28.288799285888601</c:v>
                </c:pt>
                <c:pt idx="2489">
                  <c:v>28.282899856567301</c:v>
                </c:pt>
                <c:pt idx="2490">
                  <c:v>28.282899856567301</c:v>
                </c:pt>
                <c:pt idx="2491">
                  <c:v>28.282899856567301</c:v>
                </c:pt>
                <c:pt idx="2492">
                  <c:v>28.288799285888601</c:v>
                </c:pt>
                <c:pt idx="2493">
                  <c:v>28.288799285888601</c:v>
                </c:pt>
                <c:pt idx="2494">
                  <c:v>28.288799285888601</c:v>
                </c:pt>
                <c:pt idx="2495">
                  <c:v>28.288799285888601</c:v>
                </c:pt>
                <c:pt idx="2496">
                  <c:v>28.277099609375</c:v>
                </c:pt>
                <c:pt idx="2497">
                  <c:v>28.277099609375</c:v>
                </c:pt>
                <c:pt idx="2498">
                  <c:v>28.277099609375</c:v>
                </c:pt>
                <c:pt idx="2499">
                  <c:v>28.2712001800537</c:v>
                </c:pt>
                <c:pt idx="2500">
                  <c:v>28.2712001800537</c:v>
                </c:pt>
                <c:pt idx="2501">
                  <c:v>28.2712001800537</c:v>
                </c:pt>
                <c:pt idx="2502">
                  <c:v>28.2712001800537</c:v>
                </c:pt>
                <c:pt idx="2503">
                  <c:v>28.277099609375</c:v>
                </c:pt>
                <c:pt idx="2504">
                  <c:v>28.277099609375</c:v>
                </c:pt>
                <c:pt idx="2505">
                  <c:v>28.277099609375</c:v>
                </c:pt>
                <c:pt idx="2506">
                  <c:v>28.2534999847412</c:v>
                </c:pt>
                <c:pt idx="2507">
                  <c:v>28.2534999847412</c:v>
                </c:pt>
                <c:pt idx="2508">
                  <c:v>28.2534999847412</c:v>
                </c:pt>
                <c:pt idx="2509">
                  <c:v>28.2534999847412</c:v>
                </c:pt>
                <c:pt idx="2510">
                  <c:v>28.2593994140625</c:v>
                </c:pt>
                <c:pt idx="2511">
                  <c:v>28.2593994140625</c:v>
                </c:pt>
                <c:pt idx="2512">
                  <c:v>28.2593994140625</c:v>
                </c:pt>
                <c:pt idx="2513">
                  <c:v>28.2593994140625</c:v>
                </c:pt>
                <c:pt idx="2514">
                  <c:v>28.2593994140625</c:v>
                </c:pt>
                <c:pt idx="2515">
                  <c:v>28.2593994140625</c:v>
                </c:pt>
                <c:pt idx="2516">
                  <c:v>28.2534999847412</c:v>
                </c:pt>
                <c:pt idx="2517">
                  <c:v>28.2534999847412</c:v>
                </c:pt>
                <c:pt idx="2518">
                  <c:v>28.2534999847412</c:v>
                </c:pt>
                <c:pt idx="2519">
                  <c:v>28.2593994140625</c:v>
                </c:pt>
                <c:pt idx="2520">
                  <c:v>28.2593994140625</c:v>
                </c:pt>
                <c:pt idx="2521">
                  <c:v>28.2593994140625</c:v>
                </c:pt>
                <c:pt idx="2522">
                  <c:v>28.247600555419901</c:v>
                </c:pt>
                <c:pt idx="2523">
                  <c:v>28.247600555419901</c:v>
                </c:pt>
                <c:pt idx="2524">
                  <c:v>28.247600555419901</c:v>
                </c:pt>
                <c:pt idx="2525">
                  <c:v>28.2593994140625</c:v>
                </c:pt>
                <c:pt idx="2526">
                  <c:v>28.2593994140625</c:v>
                </c:pt>
                <c:pt idx="2527">
                  <c:v>28.2593994140625</c:v>
                </c:pt>
                <c:pt idx="2528">
                  <c:v>28.2593994140625</c:v>
                </c:pt>
                <c:pt idx="2529">
                  <c:v>28.2593994140625</c:v>
                </c:pt>
                <c:pt idx="2530">
                  <c:v>28.247600555419901</c:v>
                </c:pt>
                <c:pt idx="2531">
                  <c:v>28.247600555419901</c:v>
                </c:pt>
                <c:pt idx="2532">
                  <c:v>28.2418003082275</c:v>
                </c:pt>
                <c:pt idx="2533">
                  <c:v>28.2418003082275</c:v>
                </c:pt>
                <c:pt idx="2534">
                  <c:v>28.2359008789062</c:v>
                </c:pt>
                <c:pt idx="2535">
                  <c:v>28.2359008789062</c:v>
                </c:pt>
                <c:pt idx="2536">
                  <c:v>28.2359008789062</c:v>
                </c:pt>
                <c:pt idx="2537">
                  <c:v>28.247600555419901</c:v>
                </c:pt>
                <c:pt idx="2538">
                  <c:v>28.247600555419901</c:v>
                </c:pt>
                <c:pt idx="2539">
                  <c:v>28.247600555419901</c:v>
                </c:pt>
                <c:pt idx="2540">
                  <c:v>28.224100112915</c:v>
                </c:pt>
                <c:pt idx="2541">
                  <c:v>28.224100112915</c:v>
                </c:pt>
                <c:pt idx="2542">
                  <c:v>28.224100112915</c:v>
                </c:pt>
                <c:pt idx="2543">
                  <c:v>28.2299995422363</c:v>
                </c:pt>
                <c:pt idx="2544">
                  <c:v>28.2299995422363</c:v>
                </c:pt>
                <c:pt idx="2545">
                  <c:v>28.2299995422363</c:v>
                </c:pt>
                <c:pt idx="2546">
                  <c:v>28.2299995422363</c:v>
                </c:pt>
                <c:pt idx="2547">
                  <c:v>28.2299995422363</c:v>
                </c:pt>
                <c:pt idx="2548">
                  <c:v>28.2299995422363</c:v>
                </c:pt>
                <c:pt idx="2549">
                  <c:v>28.2299995422363</c:v>
                </c:pt>
                <c:pt idx="2550">
                  <c:v>28.2182006835937</c:v>
                </c:pt>
                <c:pt idx="2551">
                  <c:v>28.2182006835937</c:v>
                </c:pt>
                <c:pt idx="2552">
                  <c:v>28.2182006835937</c:v>
                </c:pt>
                <c:pt idx="2553">
                  <c:v>28.2182006835937</c:v>
                </c:pt>
                <c:pt idx="2554">
                  <c:v>28.2534999847412</c:v>
                </c:pt>
                <c:pt idx="2555">
                  <c:v>28.2534999847412</c:v>
                </c:pt>
                <c:pt idx="2556">
                  <c:v>28.2299995422363</c:v>
                </c:pt>
                <c:pt idx="2557">
                  <c:v>28.2299995422363</c:v>
                </c:pt>
                <c:pt idx="2558">
                  <c:v>28.2299995422363</c:v>
                </c:pt>
                <c:pt idx="2559">
                  <c:v>28.224100112915</c:v>
                </c:pt>
                <c:pt idx="2560">
                  <c:v>28.224100112915</c:v>
                </c:pt>
                <c:pt idx="2561">
                  <c:v>28.247600555419901</c:v>
                </c:pt>
                <c:pt idx="2562">
                  <c:v>28.247600555419901</c:v>
                </c:pt>
                <c:pt idx="2563">
                  <c:v>28.247600555419901</c:v>
                </c:pt>
                <c:pt idx="2564">
                  <c:v>28.247600555419901</c:v>
                </c:pt>
                <c:pt idx="2565">
                  <c:v>28.2124004364013</c:v>
                </c:pt>
                <c:pt idx="2566">
                  <c:v>28.2124004364013</c:v>
                </c:pt>
                <c:pt idx="2567">
                  <c:v>28.2124004364013</c:v>
                </c:pt>
                <c:pt idx="2568">
                  <c:v>28.2299995422363</c:v>
                </c:pt>
                <c:pt idx="2569">
                  <c:v>28.2299995422363</c:v>
                </c:pt>
                <c:pt idx="2570">
                  <c:v>28.2299995422363</c:v>
                </c:pt>
                <c:pt idx="2571">
                  <c:v>28.206499099731399</c:v>
                </c:pt>
                <c:pt idx="2572">
                  <c:v>28.206499099731399</c:v>
                </c:pt>
                <c:pt idx="2573">
                  <c:v>28.2359008789062</c:v>
                </c:pt>
                <c:pt idx="2574">
                  <c:v>28.2359008789062</c:v>
                </c:pt>
                <c:pt idx="2575">
                  <c:v>28.2359008789062</c:v>
                </c:pt>
                <c:pt idx="2576">
                  <c:v>28.2359008789062</c:v>
                </c:pt>
                <c:pt idx="2577">
                  <c:v>28.2359008789062</c:v>
                </c:pt>
                <c:pt idx="2578">
                  <c:v>28.224100112915</c:v>
                </c:pt>
                <c:pt idx="2579">
                  <c:v>28.224100112915</c:v>
                </c:pt>
                <c:pt idx="2580">
                  <c:v>28.224100112915</c:v>
                </c:pt>
                <c:pt idx="2581">
                  <c:v>28.2124004364013</c:v>
                </c:pt>
                <c:pt idx="2582">
                  <c:v>28.2124004364013</c:v>
                </c:pt>
                <c:pt idx="2583">
                  <c:v>28.2124004364013</c:v>
                </c:pt>
                <c:pt idx="2584">
                  <c:v>28.2124004364013</c:v>
                </c:pt>
                <c:pt idx="2585">
                  <c:v>28.2182006835937</c:v>
                </c:pt>
                <c:pt idx="2586">
                  <c:v>28.2182006835937</c:v>
                </c:pt>
                <c:pt idx="2587">
                  <c:v>28.2182006835937</c:v>
                </c:pt>
                <c:pt idx="2588">
                  <c:v>28.206499099731399</c:v>
                </c:pt>
                <c:pt idx="2589">
                  <c:v>28.206499099731399</c:v>
                </c:pt>
                <c:pt idx="2590">
                  <c:v>28.206499099731399</c:v>
                </c:pt>
                <c:pt idx="2591">
                  <c:v>28.224100112915</c:v>
                </c:pt>
                <c:pt idx="2592">
                  <c:v>28.224100112915</c:v>
                </c:pt>
                <c:pt idx="2593">
                  <c:v>28.224100112915</c:v>
                </c:pt>
                <c:pt idx="2594">
                  <c:v>28.224100112915</c:v>
                </c:pt>
                <c:pt idx="2595">
                  <c:v>28.224100112915</c:v>
                </c:pt>
                <c:pt idx="2596">
                  <c:v>28.224100112915</c:v>
                </c:pt>
                <c:pt idx="2597">
                  <c:v>28.224100112915</c:v>
                </c:pt>
                <c:pt idx="2598">
                  <c:v>28.200599670410099</c:v>
                </c:pt>
                <c:pt idx="2599">
                  <c:v>28.200599670410099</c:v>
                </c:pt>
                <c:pt idx="2600">
                  <c:v>28.200599670410099</c:v>
                </c:pt>
                <c:pt idx="2601">
                  <c:v>28.200599670410099</c:v>
                </c:pt>
                <c:pt idx="2602">
                  <c:v>28.2299995422363</c:v>
                </c:pt>
                <c:pt idx="2603">
                  <c:v>28.2299995422363</c:v>
                </c:pt>
                <c:pt idx="2604">
                  <c:v>28.2299995422363</c:v>
                </c:pt>
                <c:pt idx="2605">
                  <c:v>28.2299995422363</c:v>
                </c:pt>
                <c:pt idx="2606">
                  <c:v>28.2182006835937</c:v>
                </c:pt>
                <c:pt idx="2607">
                  <c:v>28.2182006835937</c:v>
                </c:pt>
                <c:pt idx="2608">
                  <c:v>28.224100112915</c:v>
                </c:pt>
                <c:pt idx="2609">
                  <c:v>28.224100112915</c:v>
                </c:pt>
                <c:pt idx="2610">
                  <c:v>28.224100112915</c:v>
                </c:pt>
                <c:pt idx="2611">
                  <c:v>28.224100112915</c:v>
                </c:pt>
                <c:pt idx="2612">
                  <c:v>28.224100112915</c:v>
                </c:pt>
                <c:pt idx="2613">
                  <c:v>28.2124004364013</c:v>
                </c:pt>
                <c:pt idx="2614">
                  <c:v>28.2124004364013</c:v>
                </c:pt>
                <c:pt idx="2615">
                  <c:v>28.2124004364013</c:v>
                </c:pt>
                <c:pt idx="2616">
                  <c:v>28.2124004364013</c:v>
                </c:pt>
                <c:pt idx="2617">
                  <c:v>28.165300369262599</c:v>
                </c:pt>
                <c:pt idx="2618">
                  <c:v>28.165300369262599</c:v>
                </c:pt>
                <c:pt idx="2619">
                  <c:v>28.165300369262599</c:v>
                </c:pt>
                <c:pt idx="2620">
                  <c:v>28.2124004364013</c:v>
                </c:pt>
                <c:pt idx="2621">
                  <c:v>28.2124004364013</c:v>
                </c:pt>
                <c:pt idx="2622">
                  <c:v>28.2124004364013</c:v>
                </c:pt>
                <c:pt idx="2623">
                  <c:v>28.2124004364013</c:v>
                </c:pt>
                <c:pt idx="2624">
                  <c:v>28.177099227905199</c:v>
                </c:pt>
                <c:pt idx="2625">
                  <c:v>28.177099227905199</c:v>
                </c:pt>
                <c:pt idx="2626">
                  <c:v>28.177099227905199</c:v>
                </c:pt>
                <c:pt idx="2627">
                  <c:v>28.177099227905199</c:v>
                </c:pt>
                <c:pt idx="2628">
                  <c:v>28.177099227905199</c:v>
                </c:pt>
                <c:pt idx="2629">
                  <c:v>28.177099227905199</c:v>
                </c:pt>
                <c:pt idx="2630">
                  <c:v>28.177099227905199</c:v>
                </c:pt>
                <c:pt idx="2631">
                  <c:v>28.206499099731399</c:v>
                </c:pt>
                <c:pt idx="2632">
                  <c:v>28.206499099731399</c:v>
                </c:pt>
                <c:pt idx="2633">
                  <c:v>28.206499099731399</c:v>
                </c:pt>
                <c:pt idx="2634">
                  <c:v>28.1947002410888</c:v>
                </c:pt>
                <c:pt idx="2635">
                  <c:v>28.1947002410888</c:v>
                </c:pt>
                <c:pt idx="2636">
                  <c:v>28.1947002410888</c:v>
                </c:pt>
                <c:pt idx="2637">
                  <c:v>28.1947002410888</c:v>
                </c:pt>
                <c:pt idx="2638">
                  <c:v>28.1947002410888</c:v>
                </c:pt>
                <c:pt idx="2639">
                  <c:v>28.1947002410888</c:v>
                </c:pt>
                <c:pt idx="2640">
                  <c:v>28.1947002410888</c:v>
                </c:pt>
                <c:pt idx="2641">
                  <c:v>28.1947002410888</c:v>
                </c:pt>
                <c:pt idx="2642">
                  <c:v>28.182899475097599</c:v>
                </c:pt>
                <c:pt idx="2643">
                  <c:v>28.182899475097599</c:v>
                </c:pt>
                <c:pt idx="2644">
                  <c:v>28.182899475097599</c:v>
                </c:pt>
                <c:pt idx="2645">
                  <c:v>28.182899475097599</c:v>
                </c:pt>
                <c:pt idx="2646">
                  <c:v>28.200599670410099</c:v>
                </c:pt>
                <c:pt idx="2647">
                  <c:v>28.200599670410099</c:v>
                </c:pt>
                <c:pt idx="2648">
                  <c:v>28.200599670410099</c:v>
                </c:pt>
                <c:pt idx="2649">
                  <c:v>28.206499099731399</c:v>
                </c:pt>
                <c:pt idx="2650">
                  <c:v>28.206499099731399</c:v>
                </c:pt>
                <c:pt idx="2651">
                  <c:v>28.206499099731399</c:v>
                </c:pt>
                <c:pt idx="2652">
                  <c:v>28.206499099731399</c:v>
                </c:pt>
                <c:pt idx="2653">
                  <c:v>28.206499099731399</c:v>
                </c:pt>
                <c:pt idx="2654">
                  <c:v>28.1888008117675</c:v>
                </c:pt>
                <c:pt idx="2655">
                  <c:v>28.1888008117675</c:v>
                </c:pt>
                <c:pt idx="2656">
                  <c:v>28.1888008117675</c:v>
                </c:pt>
                <c:pt idx="2657">
                  <c:v>28.1947002410888</c:v>
                </c:pt>
                <c:pt idx="2658">
                  <c:v>28.1947002410888</c:v>
                </c:pt>
                <c:pt idx="2659">
                  <c:v>28.1947002410888</c:v>
                </c:pt>
                <c:pt idx="2660">
                  <c:v>28.1888008117675</c:v>
                </c:pt>
                <c:pt idx="2661">
                  <c:v>28.1888008117675</c:v>
                </c:pt>
                <c:pt idx="2662">
                  <c:v>28.1888008117675</c:v>
                </c:pt>
                <c:pt idx="2663">
                  <c:v>28.182899475097599</c:v>
                </c:pt>
                <c:pt idx="2664">
                  <c:v>28.182899475097599</c:v>
                </c:pt>
                <c:pt idx="2665">
                  <c:v>28.182899475097599</c:v>
                </c:pt>
                <c:pt idx="2666">
                  <c:v>28.177099227905199</c:v>
                </c:pt>
                <c:pt idx="2667">
                  <c:v>28.177099227905199</c:v>
                </c:pt>
                <c:pt idx="2668">
                  <c:v>28.177099227905199</c:v>
                </c:pt>
                <c:pt idx="2669">
                  <c:v>28.177099227905199</c:v>
                </c:pt>
                <c:pt idx="2670">
                  <c:v>28.171199798583899</c:v>
                </c:pt>
                <c:pt idx="2671">
                  <c:v>28.171199798583899</c:v>
                </c:pt>
                <c:pt idx="2672">
                  <c:v>28.171199798583899</c:v>
                </c:pt>
                <c:pt idx="2673">
                  <c:v>28.182899475097599</c:v>
                </c:pt>
                <c:pt idx="2674">
                  <c:v>28.182899475097599</c:v>
                </c:pt>
                <c:pt idx="2675">
                  <c:v>28.182899475097599</c:v>
                </c:pt>
                <c:pt idx="2676">
                  <c:v>28.182899475097599</c:v>
                </c:pt>
                <c:pt idx="2677">
                  <c:v>28.182899475097599</c:v>
                </c:pt>
                <c:pt idx="2678">
                  <c:v>28.182899475097599</c:v>
                </c:pt>
                <c:pt idx="2679">
                  <c:v>28.182899475097599</c:v>
                </c:pt>
                <c:pt idx="2680">
                  <c:v>28.1888008117675</c:v>
                </c:pt>
                <c:pt idx="2681">
                  <c:v>28.1888008117675</c:v>
                </c:pt>
                <c:pt idx="2682">
                  <c:v>28.1888008117675</c:v>
                </c:pt>
                <c:pt idx="2683">
                  <c:v>28.1888008117675</c:v>
                </c:pt>
                <c:pt idx="2684">
                  <c:v>28.159400939941399</c:v>
                </c:pt>
                <c:pt idx="2685">
                  <c:v>28.159400939941399</c:v>
                </c:pt>
                <c:pt idx="2686">
                  <c:v>28.159400939941399</c:v>
                </c:pt>
                <c:pt idx="2687">
                  <c:v>28.171199798583899</c:v>
                </c:pt>
                <c:pt idx="2688">
                  <c:v>28.171199798583899</c:v>
                </c:pt>
                <c:pt idx="2689">
                  <c:v>28.171199798583899</c:v>
                </c:pt>
                <c:pt idx="2690">
                  <c:v>28.171199798583899</c:v>
                </c:pt>
                <c:pt idx="2691">
                  <c:v>28.159400939941399</c:v>
                </c:pt>
                <c:pt idx="2692">
                  <c:v>28.159400939941399</c:v>
                </c:pt>
                <c:pt idx="2693">
                  <c:v>28.171199798583899</c:v>
                </c:pt>
                <c:pt idx="2694">
                  <c:v>28.171199798583899</c:v>
                </c:pt>
                <c:pt idx="2695">
                  <c:v>28.171199798583899</c:v>
                </c:pt>
                <c:pt idx="2696">
                  <c:v>28.165300369262599</c:v>
                </c:pt>
                <c:pt idx="2697">
                  <c:v>28.165300369262599</c:v>
                </c:pt>
                <c:pt idx="2698">
                  <c:v>28.165300369262599</c:v>
                </c:pt>
                <c:pt idx="2699">
                  <c:v>28.165300369262599</c:v>
                </c:pt>
                <c:pt idx="2700">
                  <c:v>28.165300369262599</c:v>
                </c:pt>
                <c:pt idx="2701">
                  <c:v>28.165300369262599</c:v>
                </c:pt>
                <c:pt idx="2702">
                  <c:v>28.165300369262599</c:v>
                </c:pt>
                <c:pt idx="2703">
                  <c:v>28.177099227905199</c:v>
                </c:pt>
                <c:pt idx="2704">
                  <c:v>28.177099227905199</c:v>
                </c:pt>
                <c:pt idx="2705">
                  <c:v>28.177099227905199</c:v>
                </c:pt>
                <c:pt idx="2706">
                  <c:v>28.177099227905199</c:v>
                </c:pt>
                <c:pt idx="2707">
                  <c:v>28.177099227905199</c:v>
                </c:pt>
                <c:pt idx="2708">
                  <c:v>28.1888008117675</c:v>
                </c:pt>
                <c:pt idx="2709">
                  <c:v>28.1888008117675</c:v>
                </c:pt>
                <c:pt idx="2710">
                  <c:v>28.1888008117675</c:v>
                </c:pt>
                <c:pt idx="2711">
                  <c:v>28.1888008117675</c:v>
                </c:pt>
                <c:pt idx="2712">
                  <c:v>28.171199798583899</c:v>
                </c:pt>
                <c:pt idx="2713">
                  <c:v>28.171199798583899</c:v>
                </c:pt>
                <c:pt idx="2714">
                  <c:v>28.177099227905199</c:v>
                </c:pt>
                <c:pt idx="2715">
                  <c:v>28.177099227905199</c:v>
                </c:pt>
                <c:pt idx="2716">
                  <c:v>28.1888008117675</c:v>
                </c:pt>
                <c:pt idx="2717">
                  <c:v>28.159400939941399</c:v>
                </c:pt>
                <c:pt idx="2718">
                  <c:v>28.159400939941399</c:v>
                </c:pt>
                <c:pt idx="2719">
                  <c:v>28.177099227905199</c:v>
                </c:pt>
                <c:pt idx="2720">
                  <c:v>28.177099227905199</c:v>
                </c:pt>
                <c:pt idx="2721">
                  <c:v>28.177099227905199</c:v>
                </c:pt>
                <c:pt idx="2722">
                  <c:v>28.177099227905199</c:v>
                </c:pt>
                <c:pt idx="2723">
                  <c:v>28.171199798583899</c:v>
                </c:pt>
                <c:pt idx="2724">
                  <c:v>28.171199798583899</c:v>
                </c:pt>
                <c:pt idx="2725">
                  <c:v>28.171199798583899</c:v>
                </c:pt>
                <c:pt idx="2726">
                  <c:v>28.171199798583899</c:v>
                </c:pt>
                <c:pt idx="2727">
                  <c:v>28.171199798583899</c:v>
                </c:pt>
                <c:pt idx="2728">
                  <c:v>28.171199798583899</c:v>
                </c:pt>
                <c:pt idx="2729">
                  <c:v>28.171199798583899</c:v>
                </c:pt>
                <c:pt idx="2730">
                  <c:v>28.159400939941399</c:v>
                </c:pt>
                <c:pt idx="2731">
                  <c:v>28.159400939941399</c:v>
                </c:pt>
                <c:pt idx="2732">
                  <c:v>28.159400939941399</c:v>
                </c:pt>
                <c:pt idx="2733">
                  <c:v>28.177099227905199</c:v>
                </c:pt>
                <c:pt idx="2734">
                  <c:v>28.177099227905199</c:v>
                </c:pt>
                <c:pt idx="2735">
                  <c:v>28.177099227905199</c:v>
                </c:pt>
                <c:pt idx="2736">
                  <c:v>28.177099227905199</c:v>
                </c:pt>
                <c:pt idx="2737">
                  <c:v>28.171199798583899</c:v>
                </c:pt>
                <c:pt idx="2738">
                  <c:v>28.171199798583899</c:v>
                </c:pt>
                <c:pt idx="2739">
                  <c:v>28.171199798583899</c:v>
                </c:pt>
                <c:pt idx="2740">
                  <c:v>28.153499603271399</c:v>
                </c:pt>
                <c:pt idx="2741">
                  <c:v>28.153499603271399</c:v>
                </c:pt>
                <c:pt idx="2742">
                  <c:v>28.153499603271399</c:v>
                </c:pt>
                <c:pt idx="2743">
                  <c:v>28.153499603271399</c:v>
                </c:pt>
                <c:pt idx="2744">
                  <c:v>28.165300369262599</c:v>
                </c:pt>
                <c:pt idx="2745">
                  <c:v>28.165300369262599</c:v>
                </c:pt>
                <c:pt idx="2746">
                  <c:v>28.165300369262599</c:v>
                </c:pt>
                <c:pt idx="2747">
                  <c:v>28.165300369262599</c:v>
                </c:pt>
                <c:pt idx="2748">
                  <c:v>28.177099227905199</c:v>
                </c:pt>
                <c:pt idx="2749">
                  <c:v>28.177099227905199</c:v>
                </c:pt>
                <c:pt idx="2750">
                  <c:v>28.147600173950099</c:v>
                </c:pt>
                <c:pt idx="2751">
                  <c:v>28.147600173950099</c:v>
                </c:pt>
                <c:pt idx="2752">
                  <c:v>28.147600173950099</c:v>
                </c:pt>
                <c:pt idx="2753">
                  <c:v>28.147600173950099</c:v>
                </c:pt>
                <c:pt idx="2754">
                  <c:v>28.147600173950099</c:v>
                </c:pt>
                <c:pt idx="2755">
                  <c:v>28.147600173950099</c:v>
                </c:pt>
                <c:pt idx="2756">
                  <c:v>28.147600173950099</c:v>
                </c:pt>
                <c:pt idx="2757">
                  <c:v>28.165300369262599</c:v>
                </c:pt>
                <c:pt idx="2758">
                  <c:v>28.165300369262599</c:v>
                </c:pt>
                <c:pt idx="2759">
                  <c:v>28.165300369262599</c:v>
                </c:pt>
                <c:pt idx="2760">
                  <c:v>28.165300369262599</c:v>
                </c:pt>
                <c:pt idx="2761">
                  <c:v>28.165300369262599</c:v>
                </c:pt>
                <c:pt idx="2762">
                  <c:v>28.165300369262599</c:v>
                </c:pt>
                <c:pt idx="2763">
                  <c:v>28.165300369262599</c:v>
                </c:pt>
                <c:pt idx="2764">
                  <c:v>28.165300369262599</c:v>
                </c:pt>
                <c:pt idx="2765">
                  <c:v>28.165300369262599</c:v>
                </c:pt>
                <c:pt idx="2766">
                  <c:v>28.165300369262599</c:v>
                </c:pt>
                <c:pt idx="2767">
                  <c:v>28.153499603271399</c:v>
                </c:pt>
                <c:pt idx="2768">
                  <c:v>28.153499603271399</c:v>
                </c:pt>
                <c:pt idx="2769">
                  <c:v>28.153499603271399</c:v>
                </c:pt>
                <c:pt idx="2770">
                  <c:v>28.153499603271399</c:v>
                </c:pt>
                <c:pt idx="2771">
                  <c:v>28.153499603271399</c:v>
                </c:pt>
                <c:pt idx="2772">
                  <c:v>28.153499603271399</c:v>
                </c:pt>
                <c:pt idx="2773">
                  <c:v>28.153499603271399</c:v>
                </c:pt>
                <c:pt idx="2774">
                  <c:v>28.153499603271399</c:v>
                </c:pt>
                <c:pt idx="2775">
                  <c:v>28.153499603271399</c:v>
                </c:pt>
                <c:pt idx="2776">
                  <c:v>28.153499603271399</c:v>
                </c:pt>
                <c:pt idx="2777">
                  <c:v>28.153499603271399</c:v>
                </c:pt>
                <c:pt idx="2778">
                  <c:v>28.153499603271399</c:v>
                </c:pt>
                <c:pt idx="2779">
                  <c:v>28.153499603271399</c:v>
                </c:pt>
                <c:pt idx="2780">
                  <c:v>28.153499603271399</c:v>
                </c:pt>
                <c:pt idx="2781">
                  <c:v>28.141799926757798</c:v>
                </c:pt>
                <c:pt idx="2782">
                  <c:v>28.141799926757798</c:v>
                </c:pt>
                <c:pt idx="2783">
                  <c:v>28.141799926757798</c:v>
                </c:pt>
                <c:pt idx="2784">
                  <c:v>28.141799926757798</c:v>
                </c:pt>
                <c:pt idx="2785">
                  <c:v>28.159400939941399</c:v>
                </c:pt>
                <c:pt idx="2786">
                  <c:v>28.159400939941399</c:v>
                </c:pt>
                <c:pt idx="2787">
                  <c:v>28.141799926757798</c:v>
                </c:pt>
                <c:pt idx="2788">
                  <c:v>28.141799926757798</c:v>
                </c:pt>
                <c:pt idx="2789">
                  <c:v>28.141799926757798</c:v>
                </c:pt>
                <c:pt idx="2790">
                  <c:v>28.141799926757798</c:v>
                </c:pt>
                <c:pt idx="2791">
                  <c:v>28.153499603271399</c:v>
                </c:pt>
                <c:pt idx="2792">
                  <c:v>28.153499603271399</c:v>
                </c:pt>
                <c:pt idx="2793">
                  <c:v>28.153499603271399</c:v>
                </c:pt>
                <c:pt idx="2794">
                  <c:v>28.165300369262599</c:v>
                </c:pt>
                <c:pt idx="2795">
                  <c:v>28.165300369262599</c:v>
                </c:pt>
                <c:pt idx="2796">
                  <c:v>28.165300369262599</c:v>
                </c:pt>
                <c:pt idx="2797">
                  <c:v>28.165300369262599</c:v>
                </c:pt>
                <c:pt idx="2798">
                  <c:v>28.159400939941399</c:v>
                </c:pt>
                <c:pt idx="2799">
                  <c:v>28.159400939941399</c:v>
                </c:pt>
                <c:pt idx="2800">
                  <c:v>28.147600173950099</c:v>
                </c:pt>
                <c:pt idx="2801">
                  <c:v>28.147600173950099</c:v>
                </c:pt>
                <c:pt idx="2802">
                  <c:v>28.147600173950099</c:v>
                </c:pt>
                <c:pt idx="2803">
                  <c:v>28.147600173950099</c:v>
                </c:pt>
                <c:pt idx="2804">
                  <c:v>28.147600173950099</c:v>
                </c:pt>
                <c:pt idx="2805">
                  <c:v>28.147600173950099</c:v>
                </c:pt>
                <c:pt idx="2806">
                  <c:v>28.147600173950099</c:v>
                </c:pt>
                <c:pt idx="2807">
                  <c:v>28.147600173950099</c:v>
                </c:pt>
                <c:pt idx="2808">
                  <c:v>28.129999160766602</c:v>
                </c:pt>
                <c:pt idx="2809">
                  <c:v>28.129999160766602</c:v>
                </c:pt>
                <c:pt idx="2810">
                  <c:v>28.129999160766602</c:v>
                </c:pt>
                <c:pt idx="2811">
                  <c:v>28.129999160766602</c:v>
                </c:pt>
                <c:pt idx="2812">
                  <c:v>28.135900497436499</c:v>
                </c:pt>
                <c:pt idx="2813">
                  <c:v>28.135900497436499</c:v>
                </c:pt>
                <c:pt idx="2814">
                  <c:v>28.153499603271399</c:v>
                </c:pt>
                <c:pt idx="2815">
                  <c:v>28.153499603271399</c:v>
                </c:pt>
                <c:pt idx="2816">
                  <c:v>28.153499603271399</c:v>
                </c:pt>
                <c:pt idx="2817">
                  <c:v>28.153499603271399</c:v>
                </c:pt>
                <c:pt idx="2818">
                  <c:v>28.135900497436499</c:v>
                </c:pt>
                <c:pt idx="2819">
                  <c:v>28.135900497436499</c:v>
                </c:pt>
                <c:pt idx="2820">
                  <c:v>28.135900497436499</c:v>
                </c:pt>
                <c:pt idx="2821">
                  <c:v>28.141799926757798</c:v>
                </c:pt>
                <c:pt idx="2822">
                  <c:v>28.141799926757798</c:v>
                </c:pt>
                <c:pt idx="2823">
                  <c:v>28.141799926757798</c:v>
                </c:pt>
                <c:pt idx="2824">
                  <c:v>28.141799926757798</c:v>
                </c:pt>
                <c:pt idx="2825">
                  <c:v>28.135900497436499</c:v>
                </c:pt>
                <c:pt idx="2826">
                  <c:v>28.135900497436499</c:v>
                </c:pt>
                <c:pt idx="2827">
                  <c:v>28.124099731445298</c:v>
                </c:pt>
                <c:pt idx="2828">
                  <c:v>28.124099731445298</c:v>
                </c:pt>
                <c:pt idx="2829">
                  <c:v>28.124099731445298</c:v>
                </c:pt>
                <c:pt idx="2830">
                  <c:v>28.141799926757798</c:v>
                </c:pt>
                <c:pt idx="2831">
                  <c:v>28.141799926757798</c:v>
                </c:pt>
                <c:pt idx="2832">
                  <c:v>28.141799926757798</c:v>
                </c:pt>
                <c:pt idx="2833">
                  <c:v>28.141799926757798</c:v>
                </c:pt>
                <c:pt idx="2834">
                  <c:v>28.141799926757798</c:v>
                </c:pt>
                <c:pt idx="2835">
                  <c:v>28.141799926757798</c:v>
                </c:pt>
                <c:pt idx="2836">
                  <c:v>28.141799926757798</c:v>
                </c:pt>
                <c:pt idx="2837">
                  <c:v>28.141799926757798</c:v>
                </c:pt>
                <c:pt idx="2838">
                  <c:v>28.141799926757798</c:v>
                </c:pt>
                <c:pt idx="2839">
                  <c:v>28.159400939941399</c:v>
                </c:pt>
                <c:pt idx="2840">
                  <c:v>28.159400939941399</c:v>
                </c:pt>
                <c:pt idx="2841">
                  <c:v>28.159400939941399</c:v>
                </c:pt>
                <c:pt idx="2842">
                  <c:v>28.159400939941399</c:v>
                </c:pt>
                <c:pt idx="2843">
                  <c:v>28.147600173950099</c:v>
                </c:pt>
                <c:pt idx="2844">
                  <c:v>28.147600173950099</c:v>
                </c:pt>
                <c:pt idx="2845">
                  <c:v>28.147600173950099</c:v>
                </c:pt>
                <c:pt idx="2846">
                  <c:v>28.141799926757798</c:v>
                </c:pt>
                <c:pt idx="2847">
                  <c:v>28.141799926757798</c:v>
                </c:pt>
                <c:pt idx="2848">
                  <c:v>28.141799926757798</c:v>
                </c:pt>
                <c:pt idx="2849">
                  <c:v>28.141799926757798</c:v>
                </c:pt>
                <c:pt idx="2850">
                  <c:v>28.135900497436499</c:v>
                </c:pt>
                <c:pt idx="2851">
                  <c:v>28.135900497436499</c:v>
                </c:pt>
                <c:pt idx="2852">
                  <c:v>28.141799926757798</c:v>
                </c:pt>
                <c:pt idx="2853">
                  <c:v>28.141799926757798</c:v>
                </c:pt>
                <c:pt idx="2854">
                  <c:v>28.141799926757798</c:v>
                </c:pt>
                <c:pt idx="2855">
                  <c:v>28.141799926757798</c:v>
                </c:pt>
                <c:pt idx="2856">
                  <c:v>28.141799926757798</c:v>
                </c:pt>
                <c:pt idx="2857">
                  <c:v>28.141799926757798</c:v>
                </c:pt>
                <c:pt idx="2858">
                  <c:v>28.153499603271399</c:v>
                </c:pt>
                <c:pt idx="2859">
                  <c:v>28.153499603271399</c:v>
                </c:pt>
                <c:pt idx="2860">
                  <c:v>28.153499603271399</c:v>
                </c:pt>
                <c:pt idx="2861">
                  <c:v>28.147600173950099</c:v>
                </c:pt>
                <c:pt idx="2862">
                  <c:v>28.147600173950099</c:v>
                </c:pt>
                <c:pt idx="2863">
                  <c:v>28.147600173950099</c:v>
                </c:pt>
                <c:pt idx="2864">
                  <c:v>28.129999160766602</c:v>
                </c:pt>
                <c:pt idx="2865">
                  <c:v>28.129999160766602</c:v>
                </c:pt>
                <c:pt idx="2866">
                  <c:v>28.129999160766602</c:v>
                </c:pt>
                <c:pt idx="2867">
                  <c:v>28.129999160766602</c:v>
                </c:pt>
                <c:pt idx="2868">
                  <c:v>28.141799926757798</c:v>
                </c:pt>
                <c:pt idx="2869">
                  <c:v>28.141799926757798</c:v>
                </c:pt>
                <c:pt idx="2870">
                  <c:v>28.141799926757798</c:v>
                </c:pt>
                <c:pt idx="2871">
                  <c:v>28.147600173950099</c:v>
                </c:pt>
                <c:pt idx="2872">
                  <c:v>28.147600173950099</c:v>
                </c:pt>
                <c:pt idx="2873">
                  <c:v>28.147600173950099</c:v>
                </c:pt>
                <c:pt idx="2874">
                  <c:v>28.147600173950099</c:v>
                </c:pt>
                <c:pt idx="2875">
                  <c:v>28.153499603271399</c:v>
                </c:pt>
                <c:pt idx="2876">
                  <c:v>28.153499603271399</c:v>
                </c:pt>
                <c:pt idx="2877">
                  <c:v>28.153499603271399</c:v>
                </c:pt>
                <c:pt idx="2878">
                  <c:v>28.135900497436499</c:v>
                </c:pt>
                <c:pt idx="2879">
                  <c:v>28.135900497436499</c:v>
                </c:pt>
                <c:pt idx="2880">
                  <c:v>28.135900497436499</c:v>
                </c:pt>
                <c:pt idx="2881">
                  <c:v>28.135900497436499</c:v>
                </c:pt>
                <c:pt idx="2882">
                  <c:v>28.165300369262599</c:v>
                </c:pt>
                <c:pt idx="2883">
                  <c:v>28.165300369262599</c:v>
                </c:pt>
                <c:pt idx="2884">
                  <c:v>28.165300369262599</c:v>
                </c:pt>
                <c:pt idx="2885">
                  <c:v>28.118200302123999</c:v>
                </c:pt>
                <c:pt idx="2886">
                  <c:v>28.118200302123999</c:v>
                </c:pt>
                <c:pt idx="2887">
                  <c:v>28.118200302123999</c:v>
                </c:pt>
                <c:pt idx="2888">
                  <c:v>28.118200302123999</c:v>
                </c:pt>
                <c:pt idx="2889">
                  <c:v>28.118200302123999</c:v>
                </c:pt>
                <c:pt idx="2890">
                  <c:v>28.118200302123999</c:v>
                </c:pt>
                <c:pt idx="2891">
                  <c:v>28.118200302123999</c:v>
                </c:pt>
                <c:pt idx="2892">
                  <c:v>28.118200302123999</c:v>
                </c:pt>
                <c:pt idx="2893">
                  <c:v>28.118200302123999</c:v>
                </c:pt>
                <c:pt idx="2894">
                  <c:v>28.118200302123999</c:v>
                </c:pt>
                <c:pt idx="2895">
                  <c:v>28.135900497436499</c:v>
                </c:pt>
                <c:pt idx="2896">
                  <c:v>28.135900497436499</c:v>
                </c:pt>
                <c:pt idx="2897">
                  <c:v>28.135900497436499</c:v>
                </c:pt>
                <c:pt idx="2898">
                  <c:v>28.135900497436499</c:v>
                </c:pt>
                <c:pt idx="2899">
                  <c:v>28.124099731445298</c:v>
                </c:pt>
                <c:pt idx="2900">
                  <c:v>28.124099731445298</c:v>
                </c:pt>
                <c:pt idx="2901">
                  <c:v>28.118200302123999</c:v>
                </c:pt>
                <c:pt idx="2902">
                  <c:v>28.118200302123999</c:v>
                </c:pt>
                <c:pt idx="2903">
                  <c:v>28.118200302123999</c:v>
                </c:pt>
                <c:pt idx="2904">
                  <c:v>28.100599288940401</c:v>
                </c:pt>
                <c:pt idx="2905">
                  <c:v>28.100599288940401</c:v>
                </c:pt>
                <c:pt idx="2906">
                  <c:v>28.100599288940401</c:v>
                </c:pt>
                <c:pt idx="2907">
                  <c:v>28.118200302123999</c:v>
                </c:pt>
                <c:pt idx="2908">
                  <c:v>28.118200302123999</c:v>
                </c:pt>
                <c:pt idx="2909">
                  <c:v>28.118200302123999</c:v>
                </c:pt>
                <c:pt idx="2910">
                  <c:v>28.118200302123999</c:v>
                </c:pt>
                <c:pt idx="2911">
                  <c:v>28.118200302123999</c:v>
                </c:pt>
                <c:pt idx="2912">
                  <c:v>28.118200302123999</c:v>
                </c:pt>
                <c:pt idx="2913">
                  <c:v>28.118200302123999</c:v>
                </c:pt>
                <c:pt idx="2914">
                  <c:v>28.124099731445298</c:v>
                </c:pt>
                <c:pt idx="2915">
                  <c:v>28.124099731445298</c:v>
                </c:pt>
                <c:pt idx="2916">
                  <c:v>28.124099731445298</c:v>
                </c:pt>
                <c:pt idx="2917">
                  <c:v>28.124099731445298</c:v>
                </c:pt>
                <c:pt idx="2918">
                  <c:v>28.106500625610298</c:v>
                </c:pt>
                <c:pt idx="2919">
                  <c:v>28.106500625610298</c:v>
                </c:pt>
                <c:pt idx="2920">
                  <c:v>28.112400054931602</c:v>
                </c:pt>
                <c:pt idx="2921">
                  <c:v>28.112400054931602</c:v>
                </c:pt>
                <c:pt idx="2922">
                  <c:v>28.112400054931602</c:v>
                </c:pt>
                <c:pt idx="2923">
                  <c:v>28.124099731445298</c:v>
                </c:pt>
                <c:pt idx="2924">
                  <c:v>28.124099731445298</c:v>
                </c:pt>
                <c:pt idx="2925">
                  <c:v>28.124099731445298</c:v>
                </c:pt>
                <c:pt idx="2926">
                  <c:v>28.124099731445298</c:v>
                </c:pt>
                <c:pt idx="2927">
                  <c:v>28.124099731445298</c:v>
                </c:pt>
                <c:pt idx="2928">
                  <c:v>28.124099731445298</c:v>
                </c:pt>
                <c:pt idx="2929">
                  <c:v>28.124099731445298</c:v>
                </c:pt>
                <c:pt idx="2930">
                  <c:v>28.112400054931602</c:v>
                </c:pt>
                <c:pt idx="2931">
                  <c:v>28.112400054931602</c:v>
                </c:pt>
                <c:pt idx="2932">
                  <c:v>28.112400054931602</c:v>
                </c:pt>
                <c:pt idx="2933">
                  <c:v>28.112400054931602</c:v>
                </c:pt>
                <c:pt idx="2934">
                  <c:v>28.135900497436499</c:v>
                </c:pt>
                <c:pt idx="2935">
                  <c:v>28.135900497436499</c:v>
                </c:pt>
                <c:pt idx="2936">
                  <c:v>28.135900497436499</c:v>
                </c:pt>
                <c:pt idx="2937">
                  <c:v>28.094699859619102</c:v>
                </c:pt>
                <c:pt idx="2938">
                  <c:v>28.094699859619102</c:v>
                </c:pt>
                <c:pt idx="2939">
                  <c:v>28.094699859619102</c:v>
                </c:pt>
                <c:pt idx="2940">
                  <c:v>28.100599288940401</c:v>
                </c:pt>
                <c:pt idx="2941">
                  <c:v>28.100599288940401</c:v>
                </c:pt>
                <c:pt idx="2942">
                  <c:v>28.100599288940401</c:v>
                </c:pt>
                <c:pt idx="2943">
                  <c:v>28.106500625610298</c:v>
                </c:pt>
                <c:pt idx="2944">
                  <c:v>28.106500625610298</c:v>
                </c:pt>
                <c:pt idx="2945">
                  <c:v>28.106500625610298</c:v>
                </c:pt>
                <c:pt idx="2946">
                  <c:v>28.106500625610298</c:v>
                </c:pt>
                <c:pt idx="2947">
                  <c:v>28.088800430297798</c:v>
                </c:pt>
                <c:pt idx="2948">
                  <c:v>28.088800430297798</c:v>
                </c:pt>
                <c:pt idx="2949">
                  <c:v>28.088800430297798</c:v>
                </c:pt>
                <c:pt idx="2950">
                  <c:v>28.077100753784102</c:v>
                </c:pt>
                <c:pt idx="2951">
                  <c:v>28.077100753784102</c:v>
                </c:pt>
                <c:pt idx="2952">
                  <c:v>28.077100753784102</c:v>
                </c:pt>
                <c:pt idx="2953">
                  <c:v>28.077100753784102</c:v>
                </c:pt>
                <c:pt idx="2954">
                  <c:v>28.077100753784102</c:v>
                </c:pt>
                <c:pt idx="2955">
                  <c:v>28.094699859619102</c:v>
                </c:pt>
                <c:pt idx="2956">
                  <c:v>28.094699859619102</c:v>
                </c:pt>
                <c:pt idx="2957">
                  <c:v>28.094699859619102</c:v>
                </c:pt>
                <c:pt idx="2958">
                  <c:v>28.106500625610298</c:v>
                </c:pt>
                <c:pt idx="2959">
                  <c:v>28.106500625610298</c:v>
                </c:pt>
                <c:pt idx="2960">
                  <c:v>28.106500625610298</c:v>
                </c:pt>
                <c:pt idx="2961">
                  <c:v>28.106500625610298</c:v>
                </c:pt>
                <c:pt idx="2962">
                  <c:v>28.094699859619102</c:v>
                </c:pt>
                <c:pt idx="2963">
                  <c:v>28.094699859619102</c:v>
                </c:pt>
                <c:pt idx="2964">
                  <c:v>28.094699859619102</c:v>
                </c:pt>
                <c:pt idx="2965">
                  <c:v>28.100599288940401</c:v>
                </c:pt>
                <c:pt idx="2966">
                  <c:v>28.100599288940401</c:v>
                </c:pt>
                <c:pt idx="2967">
                  <c:v>28.100599288940401</c:v>
                </c:pt>
                <c:pt idx="2968">
                  <c:v>28.100599288940401</c:v>
                </c:pt>
                <c:pt idx="2969">
                  <c:v>28.100599288940401</c:v>
                </c:pt>
                <c:pt idx="2970">
                  <c:v>28.100599288940401</c:v>
                </c:pt>
                <c:pt idx="2971">
                  <c:v>28.088800430297798</c:v>
                </c:pt>
                <c:pt idx="2972">
                  <c:v>28.100599288940401</c:v>
                </c:pt>
                <c:pt idx="2973">
                  <c:v>28.088800430297798</c:v>
                </c:pt>
                <c:pt idx="2974">
                  <c:v>28.088800430297798</c:v>
                </c:pt>
                <c:pt idx="2975">
                  <c:v>28.088800430297798</c:v>
                </c:pt>
                <c:pt idx="2976">
                  <c:v>28.077100753784102</c:v>
                </c:pt>
                <c:pt idx="2977">
                  <c:v>28.077100753784102</c:v>
                </c:pt>
                <c:pt idx="2978">
                  <c:v>28.077100753784102</c:v>
                </c:pt>
                <c:pt idx="2979">
                  <c:v>28.112400054931602</c:v>
                </c:pt>
                <c:pt idx="2980">
                  <c:v>28.112400054931602</c:v>
                </c:pt>
                <c:pt idx="2981">
                  <c:v>28.112400054931602</c:v>
                </c:pt>
                <c:pt idx="2982">
                  <c:v>28.112400054931602</c:v>
                </c:pt>
                <c:pt idx="2983">
                  <c:v>28.065299987792901</c:v>
                </c:pt>
                <c:pt idx="2984">
                  <c:v>28.065299987792901</c:v>
                </c:pt>
                <c:pt idx="2985">
                  <c:v>28.065299987792901</c:v>
                </c:pt>
                <c:pt idx="2986">
                  <c:v>28.082899093627901</c:v>
                </c:pt>
                <c:pt idx="2987">
                  <c:v>28.082899093627901</c:v>
                </c:pt>
                <c:pt idx="2988">
                  <c:v>28.082899093627901</c:v>
                </c:pt>
                <c:pt idx="2989">
                  <c:v>28.100599288940401</c:v>
                </c:pt>
                <c:pt idx="2990">
                  <c:v>28.100599288940401</c:v>
                </c:pt>
                <c:pt idx="2991">
                  <c:v>28.100599288940401</c:v>
                </c:pt>
                <c:pt idx="2992">
                  <c:v>28.065299987792901</c:v>
                </c:pt>
                <c:pt idx="2993">
                  <c:v>28.065299987792901</c:v>
                </c:pt>
                <c:pt idx="2994">
                  <c:v>28.065299987792901</c:v>
                </c:pt>
                <c:pt idx="2995">
                  <c:v>28.065299987792901</c:v>
                </c:pt>
                <c:pt idx="2996">
                  <c:v>28.065299987792901</c:v>
                </c:pt>
                <c:pt idx="2997">
                  <c:v>28.065299987792901</c:v>
                </c:pt>
                <c:pt idx="2998">
                  <c:v>28.065299987792901</c:v>
                </c:pt>
                <c:pt idx="2999">
                  <c:v>28.065299987792901</c:v>
                </c:pt>
                <c:pt idx="3000">
                  <c:v>28.077100753784102</c:v>
                </c:pt>
                <c:pt idx="3001">
                  <c:v>28.077100753784102</c:v>
                </c:pt>
                <c:pt idx="3002">
                  <c:v>28.077100753784102</c:v>
                </c:pt>
                <c:pt idx="3003">
                  <c:v>28.059400558471602</c:v>
                </c:pt>
                <c:pt idx="3004">
                  <c:v>28.059400558471602</c:v>
                </c:pt>
                <c:pt idx="3005">
                  <c:v>28.059400558471602</c:v>
                </c:pt>
                <c:pt idx="3006">
                  <c:v>28.059400558471602</c:v>
                </c:pt>
                <c:pt idx="3007">
                  <c:v>28.041799545288001</c:v>
                </c:pt>
                <c:pt idx="3008">
                  <c:v>28.041799545288001</c:v>
                </c:pt>
                <c:pt idx="3009">
                  <c:v>28.041799545288001</c:v>
                </c:pt>
                <c:pt idx="3010">
                  <c:v>28.059400558471602</c:v>
                </c:pt>
                <c:pt idx="3011">
                  <c:v>28.059400558471602</c:v>
                </c:pt>
                <c:pt idx="3012">
                  <c:v>28.059400558471602</c:v>
                </c:pt>
                <c:pt idx="3013">
                  <c:v>28.059400558471602</c:v>
                </c:pt>
                <c:pt idx="3014">
                  <c:v>28.059400558471602</c:v>
                </c:pt>
                <c:pt idx="3015">
                  <c:v>28.053499221801701</c:v>
                </c:pt>
                <c:pt idx="3016">
                  <c:v>28.053499221801701</c:v>
                </c:pt>
                <c:pt idx="3017">
                  <c:v>28.053499221801701</c:v>
                </c:pt>
                <c:pt idx="3018">
                  <c:v>28.077100753784102</c:v>
                </c:pt>
                <c:pt idx="3019">
                  <c:v>28.077100753784102</c:v>
                </c:pt>
                <c:pt idx="3020">
                  <c:v>28.077100753784102</c:v>
                </c:pt>
                <c:pt idx="3021">
                  <c:v>28.077100753784102</c:v>
                </c:pt>
                <c:pt idx="3022">
                  <c:v>28.077100753784102</c:v>
                </c:pt>
                <c:pt idx="3023">
                  <c:v>28.065299987792901</c:v>
                </c:pt>
                <c:pt idx="3024">
                  <c:v>28.065299987792901</c:v>
                </c:pt>
                <c:pt idx="3025">
                  <c:v>28.065299987792901</c:v>
                </c:pt>
                <c:pt idx="3026">
                  <c:v>28.065299987792901</c:v>
                </c:pt>
                <c:pt idx="3027">
                  <c:v>28.077100753784102</c:v>
                </c:pt>
                <c:pt idx="3028">
                  <c:v>28.077100753784102</c:v>
                </c:pt>
                <c:pt idx="3029">
                  <c:v>28.077100753784102</c:v>
                </c:pt>
                <c:pt idx="3030">
                  <c:v>28.077100753784102</c:v>
                </c:pt>
                <c:pt idx="3031">
                  <c:v>28.077100753784102</c:v>
                </c:pt>
                <c:pt idx="3032">
                  <c:v>28.077100753784102</c:v>
                </c:pt>
                <c:pt idx="3033">
                  <c:v>28.065299987792901</c:v>
                </c:pt>
                <c:pt idx="3034">
                  <c:v>28.065299987792901</c:v>
                </c:pt>
                <c:pt idx="3035">
                  <c:v>28.065299987792901</c:v>
                </c:pt>
                <c:pt idx="3036">
                  <c:v>28.065299987792901</c:v>
                </c:pt>
                <c:pt idx="3037">
                  <c:v>28.065299987792901</c:v>
                </c:pt>
                <c:pt idx="3038">
                  <c:v>28.065299987792901</c:v>
                </c:pt>
                <c:pt idx="3039">
                  <c:v>28.041799545288001</c:v>
                </c:pt>
                <c:pt idx="3040">
                  <c:v>28.041799545288001</c:v>
                </c:pt>
                <c:pt idx="3041">
                  <c:v>28.041799545288001</c:v>
                </c:pt>
                <c:pt idx="3042">
                  <c:v>28.059400558471602</c:v>
                </c:pt>
                <c:pt idx="3043">
                  <c:v>28.059400558471602</c:v>
                </c:pt>
                <c:pt idx="3044">
                  <c:v>28.059400558471602</c:v>
                </c:pt>
                <c:pt idx="3045">
                  <c:v>28.059400558471602</c:v>
                </c:pt>
                <c:pt idx="3046">
                  <c:v>28.059400558471602</c:v>
                </c:pt>
                <c:pt idx="3047">
                  <c:v>28.059400558471602</c:v>
                </c:pt>
                <c:pt idx="3048">
                  <c:v>28.059400558471602</c:v>
                </c:pt>
                <c:pt idx="3049">
                  <c:v>28.077100753784102</c:v>
                </c:pt>
                <c:pt idx="3050">
                  <c:v>28.077100753784102</c:v>
                </c:pt>
                <c:pt idx="3051">
                  <c:v>28.077100753784102</c:v>
                </c:pt>
                <c:pt idx="3052">
                  <c:v>28.077100753784102</c:v>
                </c:pt>
                <c:pt idx="3053">
                  <c:v>28.077100753784102</c:v>
                </c:pt>
                <c:pt idx="3054">
                  <c:v>28.077100753784102</c:v>
                </c:pt>
                <c:pt idx="3055">
                  <c:v>28.077100753784102</c:v>
                </c:pt>
                <c:pt idx="3056">
                  <c:v>28.047599792480401</c:v>
                </c:pt>
                <c:pt idx="3057">
                  <c:v>28.047599792480401</c:v>
                </c:pt>
                <c:pt idx="3058">
                  <c:v>28.047599792480401</c:v>
                </c:pt>
                <c:pt idx="3059">
                  <c:v>28.047599792480401</c:v>
                </c:pt>
                <c:pt idx="3060">
                  <c:v>28.047599792480401</c:v>
                </c:pt>
                <c:pt idx="3061">
                  <c:v>28.047599792480401</c:v>
                </c:pt>
                <c:pt idx="3062">
                  <c:v>28.030000686645501</c:v>
                </c:pt>
                <c:pt idx="3063">
                  <c:v>28.030000686645501</c:v>
                </c:pt>
                <c:pt idx="3064">
                  <c:v>28.030000686645501</c:v>
                </c:pt>
                <c:pt idx="3065">
                  <c:v>28.030000686645501</c:v>
                </c:pt>
                <c:pt idx="3066">
                  <c:v>28.041799545288001</c:v>
                </c:pt>
                <c:pt idx="3067">
                  <c:v>28.041799545288001</c:v>
                </c:pt>
                <c:pt idx="3068">
                  <c:v>28.041799545288001</c:v>
                </c:pt>
                <c:pt idx="3069">
                  <c:v>28.041799545288001</c:v>
                </c:pt>
                <c:pt idx="3070">
                  <c:v>28.041799545288001</c:v>
                </c:pt>
                <c:pt idx="3071">
                  <c:v>28.041799545288001</c:v>
                </c:pt>
                <c:pt idx="3072">
                  <c:v>28.053499221801701</c:v>
                </c:pt>
                <c:pt idx="3073">
                  <c:v>28.053499221801701</c:v>
                </c:pt>
                <c:pt idx="3074">
                  <c:v>28.053499221801701</c:v>
                </c:pt>
                <c:pt idx="3075">
                  <c:v>28.053499221801701</c:v>
                </c:pt>
                <c:pt idx="3076">
                  <c:v>28.035900115966701</c:v>
                </c:pt>
                <c:pt idx="3077">
                  <c:v>28.035900115966701</c:v>
                </c:pt>
                <c:pt idx="3078">
                  <c:v>28.041799545288001</c:v>
                </c:pt>
                <c:pt idx="3079">
                  <c:v>28.041799545288001</c:v>
                </c:pt>
                <c:pt idx="3080">
                  <c:v>28.053499221801701</c:v>
                </c:pt>
                <c:pt idx="3081">
                  <c:v>28.053499221801701</c:v>
                </c:pt>
                <c:pt idx="3082">
                  <c:v>28.053499221801701</c:v>
                </c:pt>
                <c:pt idx="3083">
                  <c:v>28.053499221801701</c:v>
                </c:pt>
                <c:pt idx="3084">
                  <c:v>28.047599792480401</c:v>
                </c:pt>
                <c:pt idx="3085">
                  <c:v>28.047599792480401</c:v>
                </c:pt>
                <c:pt idx="3086">
                  <c:v>28.047599792480401</c:v>
                </c:pt>
                <c:pt idx="3087">
                  <c:v>28.053499221801701</c:v>
                </c:pt>
                <c:pt idx="3088">
                  <c:v>28.053499221801701</c:v>
                </c:pt>
                <c:pt idx="3089">
                  <c:v>28.053499221801701</c:v>
                </c:pt>
                <c:pt idx="3090">
                  <c:v>28.053499221801701</c:v>
                </c:pt>
                <c:pt idx="3091">
                  <c:v>28.030000686645501</c:v>
                </c:pt>
                <c:pt idx="3092">
                  <c:v>28.030000686645501</c:v>
                </c:pt>
                <c:pt idx="3093">
                  <c:v>28.041799545288001</c:v>
                </c:pt>
                <c:pt idx="3094">
                  <c:v>28.041799545288001</c:v>
                </c:pt>
                <c:pt idx="3095">
                  <c:v>28.041799545288001</c:v>
                </c:pt>
                <c:pt idx="3096">
                  <c:v>28.041799545288001</c:v>
                </c:pt>
                <c:pt idx="3097">
                  <c:v>28.035900115966701</c:v>
                </c:pt>
                <c:pt idx="3098">
                  <c:v>28.035900115966701</c:v>
                </c:pt>
                <c:pt idx="3099">
                  <c:v>28.035900115966701</c:v>
                </c:pt>
                <c:pt idx="3100">
                  <c:v>28.053499221801701</c:v>
                </c:pt>
                <c:pt idx="3101">
                  <c:v>28.053499221801701</c:v>
                </c:pt>
                <c:pt idx="3102">
                  <c:v>28.053499221801701</c:v>
                </c:pt>
                <c:pt idx="3103">
                  <c:v>28.053499221801701</c:v>
                </c:pt>
                <c:pt idx="3104">
                  <c:v>28.047599792480401</c:v>
                </c:pt>
                <c:pt idx="3105">
                  <c:v>28.047599792480401</c:v>
                </c:pt>
                <c:pt idx="3106">
                  <c:v>28.047599792480401</c:v>
                </c:pt>
                <c:pt idx="3107">
                  <c:v>28.035900115966701</c:v>
                </c:pt>
                <c:pt idx="3108">
                  <c:v>28.035900115966701</c:v>
                </c:pt>
                <c:pt idx="3109">
                  <c:v>28.035900115966701</c:v>
                </c:pt>
                <c:pt idx="3110">
                  <c:v>28.035900115966701</c:v>
                </c:pt>
                <c:pt idx="3111">
                  <c:v>28.041799545288001</c:v>
                </c:pt>
                <c:pt idx="3112">
                  <c:v>28.041799545288001</c:v>
                </c:pt>
                <c:pt idx="3113">
                  <c:v>28.041799545288001</c:v>
                </c:pt>
                <c:pt idx="3114">
                  <c:v>28.047599792480401</c:v>
                </c:pt>
                <c:pt idx="3115">
                  <c:v>28.047599792480401</c:v>
                </c:pt>
                <c:pt idx="3116">
                  <c:v>28.053499221801701</c:v>
                </c:pt>
                <c:pt idx="3117">
                  <c:v>28.053499221801701</c:v>
                </c:pt>
                <c:pt idx="3118">
                  <c:v>28.053499221801701</c:v>
                </c:pt>
                <c:pt idx="3119">
                  <c:v>28.047599792480401</c:v>
                </c:pt>
                <c:pt idx="3120">
                  <c:v>28.047599792480401</c:v>
                </c:pt>
                <c:pt idx="3121">
                  <c:v>28.047599792480401</c:v>
                </c:pt>
                <c:pt idx="3122">
                  <c:v>28.047599792480401</c:v>
                </c:pt>
                <c:pt idx="3123">
                  <c:v>28.024099349975501</c:v>
                </c:pt>
                <c:pt idx="3124">
                  <c:v>28.024099349975501</c:v>
                </c:pt>
                <c:pt idx="3125">
                  <c:v>28.024099349975501</c:v>
                </c:pt>
                <c:pt idx="3126">
                  <c:v>28.030000686645501</c:v>
                </c:pt>
                <c:pt idx="3127">
                  <c:v>28.030000686645501</c:v>
                </c:pt>
                <c:pt idx="3128">
                  <c:v>28.030000686645501</c:v>
                </c:pt>
                <c:pt idx="3129">
                  <c:v>28.030000686645501</c:v>
                </c:pt>
                <c:pt idx="3130">
                  <c:v>28.047599792480401</c:v>
                </c:pt>
                <c:pt idx="3131">
                  <c:v>28.047599792480401</c:v>
                </c:pt>
                <c:pt idx="3132">
                  <c:v>28.047599792480401</c:v>
                </c:pt>
                <c:pt idx="3133">
                  <c:v>28.041799545288001</c:v>
                </c:pt>
                <c:pt idx="3134">
                  <c:v>28.041799545288001</c:v>
                </c:pt>
                <c:pt idx="3135">
                  <c:v>28.041799545288001</c:v>
                </c:pt>
                <c:pt idx="3136">
                  <c:v>28.041799545288001</c:v>
                </c:pt>
                <c:pt idx="3137">
                  <c:v>28.030000686645501</c:v>
                </c:pt>
                <c:pt idx="3138">
                  <c:v>28.030000686645501</c:v>
                </c:pt>
                <c:pt idx="3139">
                  <c:v>28.030000686645501</c:v>
                </c:pt>
                <c:pt idx="3140">
                  <c:v>28.030000686645501</c:v>
                </c:pt>
                <c:pt idx="3141">
                  <c:v>28.018199920654201</c:v>
                </c:pt>
                <c:pt idx="3142">
                  <c:v>28.018199920654201</c:v>
                </c:pt>
                <c:pt idx="3143">
                  <c:v>28.018199920654201</c:v>
                </c:pt>
                <c:pt idx="3144">
                  <c:v>28.018199920654201</c:v>
                </c:pt>
                <c:pt idx="3145">
                  <c:v>28.030000686645501</c:v>
                </c:pt>
                <c:pt idx="3146">
                  <c:v>28.030000686645501</c:v>
                </c:pt>
                <c:pt idx="3147">
                  <c:v>28.030000686645501</c:v>
                </c:pt>
                <c:pt idx="3148">
                  <c:v>28.030000686645501</c:v>
                </c:pt>
                <c:pt idx="3149">
                  <c:v>28.0065002441406</c:v>
                </c:pt>
                <c:pt idx="3150">
                  <c:v>28.0065002441406</c:v>
                </c:pt>
                <c:pt idx="3151">
                  <c:v>28.035900115966701</c:v>
                </c:pt>
                <c:pt idx="3152">
                  <c:v>28.035900115966701</c:v>
                </c:pt>
                <c:pt idx="3153">
                  <c:v>28.035900115966701</c:v>
                </c:pt>
                <c:pt idx="3154">
                  <c:v>28.035900115966701</c:v>
                </c:pt>
                <c:pt idx="3155">
                  <c:v>28.035900115966701</c:v>
                </c:pt>
                <c:pt idx="3156">
                  <c:v>28.035900115966701</c:v>
                </c:pt>
                <c:pt idx="3157">
                  <c:v>28.035900115966701</c:v>
                </c:pt>
                <c:pt idx="3158">
                  <c:v>28.0065002441406</c:v>
                </c:pt>
                <c:pt idx="3159">
                  <c:v>28.0065002441406</c:v>
                </c:pt>
                <c:pt idx="3160">
                  <c:v>28.0123996734619</c:v>
                </c:pt>
                <c:pt idx="3161">
                  <c:v>28.0123996734619</c:v>
                </c:pt>
                <c:pt idx="3162">
                  <c:v>28.0123996734619</c:v>
                </c:pt>
                <c:pt idx="3163">
                  <c:v>28.0123996734619</c:v>
                </c:pt>
                <c:pt idx="3164">
                  <c:v>28.0006008148193</c:v>
                </c:pt>
                <c:pt idx="3165">
                  <c:v>28.0006008148193</c:v>
                </c:pt>
                <c:pt idx="3166">
                  <c:v>28.0065002441406</c:v>
                </c:pt>
                <c:pt idx="3167">
                  <c:v>28.0065002441406</c:v>
                </c:pt>
                <c:pt idx="3168">
                  <c:v>28.0065002441406</c:v>
                </c:pt>
                <c:pt idx="3169">
                  <c:v>28.0065002441406</c:v>
                </c:pt>
                <c:pt idx="3170">
                  <c:v>28.018199920654201</c:v>
                </c:pt>
                <c:pt idx="3171">
                  <c:v>28.018199920654201</c:v>
                </c:pt>
                <c:pt idx="3172">
                  <c:v>28.035900115966701</c:v>
                </c:pt>
                <c:pt idx="3173">
                  <c:v>28.035900115966701</c:v>
                </c:pt>
                <c:pt idx="3174">
                  <c:v>28.035900115966701</c:v>
                </c:pt>
                <c:pt idx="3175">
                  <c:v>28.035900115966701</c:v>
                </c:pt>
                <c:pt idx="3176">
                  <c:v>27.9888000488281</c:v>
                </c:pt>
                <c:pt idx="3177">
                  <c:v>27.9888000488281</c:v>
                </c:pt>
                <c:pt idx="3178">
                  <c:v>27.9888000488281</c:v>
                </c:pt>
                <c:pt idx="3179">
                  <c:v>28.0065002441406</c:v>
                </c:pt>
                <c:pt idx="3180">
                  <c:v>28.0065002441406</c:v>
                </c:pt>
                <c:pt idx="3181">
                  <c:v>28.0065002441406</c:v>
                </c:pt>
                <c:pt idx="3182">
                  <c:v>28.0065002441406</c:v>
                </c:pt>
                <c:pt idx="3183">
                  <c:v>28.0006008148193</c:v>
                </c:pt>
                <c:pt idx="3184">
                  <c:v>28.0006008148193</c:v>
                </c:pt>
                <c:pt idx="3185">
                  <c:v>28.0006008148193</c:v>
                </c:pt>
                <c:pt idx="3186">
                  <c:v>28.0006008148193</c:v>
                </c:pt>
                <c:pt idx="3187">
                  <c:v>28.0006008148193</c:v>
                </c:pt>
                <c:pt idx="3188">
                  <c:v>28.030000686645501</c:v>
                </c:pt>
                <c:pt idx="3189">
                  <c:v>28.030000686645501</c:v>
                </c:pt>
                <c:pt idx="3190">
                  <c:v>28.030000686645501</c:v>
                </c:pt>
                <c:pt idx="3191">
                  <c:v>28.0065002441406</c:v>
                </c:pt>
                <c:pt idx="3192">
                  <c:v>28.0065002441406</c:v>
                </c:pt>
                <c:pt idx="3193">
                  <c:v>28.0123996734619</c:v>
                </c:pt>
                <c:pt idx="3194">
                  <c:v>28.0123996734619</c:v>
                </c:pt>
                <c:pt idx="3195">
                  <c:v>28.0123996734619</c:v>
                </c:pt>
                <c:pt idx="3196">
                  <c:v>28.0123996734619</c:v>
                </c:pt>
                <c:pt idx="3197">
                  <c:v>27.9829006195068</c:v>
                </c:pt>
                <c:pt idx="3198">
                  <c:v>27.9829006195068</c:v>
                </c:pt>
                <c:pt idx="3199">
                  <c:v>27.9829006195068</c:v>
                </c:pt>
                <c:pt idx="3200">
                  <c:v>27.9829006195068</c:v>
                </c:pt>
                <c:pt idx="3201">
                  <c:v>27.9829006195068</c:v>
                </c:pt>
                <c:pt idx="3202">
                  <c:v>28.0123996734619</c:v>
                </c:pt>
                <c:pt idx="3203">
                  <c:v>28.0123996734619</c:v>
                </c:pt>
                <c:pt idx="3204">
                  <c:v>28.0123996734619</c:v>
                </c:pt>
                <c:pt idx="3205">
                  <c:v>28.0123996734619</c:v>
                </c:pt>
                <c:pt idx="3206">
                  <c:v>27.9829006195068</c:v>
                </c:pt>
                <c:pt idx="3207">
                  <c:v>27.9829006195068</c:v>
                </c:pt>
                <c:pt idx="3208">
                  <c:v>27.9946994781494</c:v>
                </c:pt>
                <c:pt idx="3209">
                  <c:v>27.9946994781494</c:v>
                </c:pt>
                <c:pt idx="3210">
                  <c:v>28.0006008148193</c:v>
                </c:pt>
                <c:pt idx="3211">
                  <c:v>28.0006008148193</c:v>
                </c:pt>
                <c:pt idx="3212">
                  <c:v>28.0006008148193</c:v>
                </c:pt>
                <c:pt idx="3213">
                  <c:v>28.0006008148193</c:v>
                </c:pt>
                <c:pt idx="3214">
                  <c:v>27.9946994781494</c:v>
                </c:pt>
                <c:pt idx="3215">
                  <c:v>27.9946994781494</c:v>
                </c:pt>
                <c:pt idx="3216">
                  <c:v>27.9946994781494</c:v>
                </c:pt>
                <c:pt idx="3217">
                  <c:v>27.9946994781494</c:v>
                </c:pt>
                <c:pt idx="3218">
                  <c:v>27.9946994781494</c:v>
                </c:pt>
                <c:pt idx="3219">
                  <c:v>27.9946994781494</c:v>
                </c:pt>
                <c:pt idx="3220">
                  <c:v>27.9829006195068</c:v>
                </c:pt>
                <c:pt idx="3221">
                  <c:v>27.9829006195068</c:v>
                </c:pt>
                <c:pt idx="3222">
                  <c:v>27.9829006195068</c:v>
                </c:pt>
                <c:pt idx="3223">
                  <c:v>27.9829006195068</c:v>
                </c:pt>
                <c:pt idx="3224">
                  <c:v>27.9652996063232</c:v>
                </c:pt>
                <c:pt idx="3225">
                  <c:v>27.9652996063232</c:v>
                </c:pt>
                <c:pt idx="3226">
                  <c:v>27.9829006195068</c:v>
                </c:pt>
                <c:pt idx="3227">
                  <c:v>27.9829006195068</c:v>
                </c:pt>
                <c:pt idx="3228">
                  <c:v>27.9829006195068</c:v>
                </c:pt>
                <c:pt idx="3229">
                  <c:v>27.9829006195068</c:v>
                </c:pt>
                <c:pt idx="3230">
                  <c:v>27.9829006195068</c:v>
                </c:pt>
                <c:pt idx="3231">
                  <c:v>27.9829006195068</c:v>
                </c:pt>
                <c:pt idx="3232">
                  <c:v>27.9946994781494</c:v>
                </c:pt>
                <c:pt idx="3233">
                  <c:v>27.9946994781494</c:v>
                </c:pt>
                <c:pt idx="3234">
                  <c:v>27.9771003723144</c:v>
                </c:pt>
                <c:pt idx="3235">
                  <c:v>27.9771003723144</c:v>
                </c:pt>
                <c:pt idx="3236">
                  <c:v>27.9771003723144</c:v>
                </c:pt>
                <c:pt idx="3237">
                  <c:v>27.9712009429931</c:v>
                </c:pt>
                <c:pt idx="3238">
                  <c:v>27.9712009429931</c:v>
                </c:pt>
                <c:pt idx="3239">
                  <c:v>27.9712009429931</c:v>
                </c:pt>
                <c:pt idx="3240">
                  <c:v>27.9829006195068</c:v>
                </c:pt>
                <c:pt idx="3241">
                  <c:v>27.9829006195068</c:v>
                </c:pt>
                <c:pt idx="3242">
                  <c:v>27.9829006195068</c:v>
                </c:pt>
                <c:pt idx="3243">
                  <c:v>27.9888000488281</c:v>
                </c:pt>
                <c:pt idx="3244">
                  <c:v>27.9888000488281</c:v>
                </c:pt>
                <c:pt idx="3245">
                  <c:v>27.9829006195068</c:v>
                </c:pt>
                <c:pt idx="3246">
                  <c:v>27.9829006195068</c:v>
                </c:pt>
                <c:pt idx="3247">
                  <c:v>27.9829006195068</c:v>
                </c:pt>
                <c:pt idx="3248">
                  <c:v>27.9594001770019</c:v>
                </c:pt>
                <c:pt idx="3249">
                  <c:v>27.9594001770019</c:v>
                </c:pt>
                <c:pt idx="3250">
                  <c:v>27.9594001770019</c:v>
                </c:pt>
                <c:pt idx="3251">
                  <c:v>27.9771003723144</c:v>
                </c:pt>
                <c:pt idx="3252">
                  <c:v>27.9771003723144</c:v>
                </c:pt>
                <c:pt idx="3253">
                  <c:v>27.9771003723144</c:v>
                </c:pt>
                <c:pt idx="3254">
                  <c:v>27.9771003723144</c:v>
                </c:pt>
                <c:pt idx="3255">
                  <c:v>27.9652996063232</c:v>
                </c:pt>
                <c:pt idx="3256">
                  <c:v>27.9652996063232</c:v>
                </c:pt>
                <c:pt idx="3257">
                  <c:v>27.9535007476806</c:v>
                </c:pt>
                <c:pt idx="3258">
                  <c:v>27.9535007476806</c:v>
                </c:pt>
                <c:pt idx="3259">
                  <c:v>27.9535007476806</c:v>
                </c:pt>
                <c:pt idx="3260">
                  <c:v>27.9535007476806</c:v>
                </c:pt>
                <c:pt idx="3261">
                  <c:v>27.9712009429931</c:v>
                </c:pt>
                <c:pt idx="3262">
                  <c:v>27.9712009429931</c:v>
                </c:pt>
                <c:pt idx="3263">
                  <c:v>27.9712009429931</c:v>
                </c:pt>
                <c:pt idx="3264">
                  <c:v>27.9888000488281</c:v>
                </c:pt>
                <c:pt idx="3265">
                  <c:v>27.9888000488281</c:v>
                </c:pt>
                <c:pt idx="3266">
                  <c:v>27.9888000488281</c:v>
                </c:pt>
                <c:pt idx="3267">
                  <c:v>27.9888000488281</c:v>
                </c:pt>
                <c:pt idx="3268">
                  <c:v>27.9652996063232</c:v>
                </c:pt>
                <c:pt idx="3269">
                  <c:v>27.9652996063232</c:v>
                </c:pt>
                <c:pt idx="3270">
                  <c:v>27.9652996063232</c:v>
                </c:pt>
                <c:pt idx="3271">
                  <c:v>27.9652996063232</c:v>
                </c:pt>
                <c:pt idx="3272">
                  <c:v>27.9712009429931</c:v>
                </c:pt>
                <c:pt idx="3273">
                  <c:v>27.9712009429931</c:v>
                </c:pt>
                <c:pt idx="3274">
                  <c:v>27.9712009429931</c:v>
                </c:pt>
                <c:pt idx="3275">
                  <c:v>27.9712009429931</c:v>
                </c:pt>
                <c:pt idx="3276">
                  <c:v>27.9888000488281</c:v>
                </c:pt>
                <c:pt idx="3277">
                  <c:v>27.9888000488281</c:v>
                </c:pt>
                <c:pt idx="3278">
                  <c:v>27.9888000488281</c:v>
                </c:pt>
                <c:pt idx="3279">
                  <c:v>27.9535007476806</c:v>
                </c:pt>
                <c:pt idx="3280">
                  <c:v>27.9535007476806</c:v>
                </c:pt>
                <c:pt idx="3281">
                  <c:v>27.9535007476806</c:v>
                </c:pt>
                <c:pt idx="3282">
                  <c:v>27.9535007476806</c:v>
                </c:pt>
                <c:pt idx="3283">
                  <c:v>27.9535007476806</c:v>
                </c:pt>
                <c:pt idx="3284">
                  <c:v>27.9535007476806</c:v>
                </c:pt>
                <c:pt idx="3285">
                  <c:v>27.9475994110107</c:v>
                </c:pt>
                <c:pt idx="3286">
                  <c:v>27.9475994110107</c:v>
                </c:pt>
                <c:pt idx="3287">
                  <c:v>27.9475994110107</c:v>
                </c:pt>
                <c:pt idx="3288">
                  <c:v>27.9712009429931</c:v>
                </c:pt>
                <c:pt idx="3289">
                  <c:v>27.9712009429931</c:v>
                </c:pt>
                <c:pt idx="3290">
                  <c:v>27.9712009429931</c:v>
                </c:pt>
                <c:pt idx="3291">
                  <c:v>27.9535007476806</c:v>
                </c:pt>
                <c:pt idx="3292">
                  <c:v>27.9535007476806</c:v>
                </c:pt>
                <c:pt idx="3293">
                  <c:v>27.9535007476806</c:v>
                </c:pt>
                <c:pt idx="3294">
                  <c:v>27.9535007476806</c:v>
                </c:pt>
                <c:pt idx="3295">
                  <c:v>27.9594001770019</c:v>
                </c:pt>
                <c:pt idx="3296">
                  <c:v>27.9594001770019</c:v>
                </c:pt>
                <c:pt idx="3297">
                  <c:v>27.9594001770019</c:v>
                </c:pt>
                <c:pt idx="3298">
                  <c:v>27.941799163818299</c:v>
                </c:pt>
                <c:pt idx="3299">
                  <c:v>27.941799163818299</c:v>
                </c:pt>
                <c:pt idx="3300">
                  <c:v>27.941799163818299</c:v>
                </c:pt>
                <c:pt idx="3301">
                  <c:v>27.941799163818299</c:v>
                </c:pt>
                <c:pt idx="3302">
                  <c:v>27.9475994110107</c:v>
                </c:pt>
                <c:pt idx="3303">
                  <c:v>27.9475994110107</c:v>
                </c:pt>
                <c:pt idx="3304">
                  <c:v>27.9475994110107</c:v>
                </c:pt>
                <c:pt idx="3305">
                  <c:v>27.9652996063232</c:v>
                </c:pt>
                <c:pt idx="3306">
                  <c:v>27.9652996063232</c:v>
                </c:pt>
                <c:pt idx="3307">
                  <c:v>27.9652996063232</c:v>
                </c:pt>
                <c:pt idx="3308">
                  <c:v>27.9475994110107</c:v>
                </c:pt>
                <c:pt idx="3309">
                  <c:v>27.9475994110107</c:v>
                </c:pt>
                <c:pt idx="3310">
                  <c:v>27.9475994110107</c:v>
                </c:pt>
                <c:pt idx="3311">
                  <c:v>27.9535007476806</c:v>
                </c:pt>
                <c:pt idx="3312">
                  <c:v>27.9535007476806</c:v>
                </c:pt>
                <c:pt idx="3313">
                  <c:v>27.9535007476806</c:v>
                </c:pt>
                <c:pt idx="3314">
                  <c:v>27.9535007476806</c:v>
                </c:pt>
                <c:pt idx="3315">
                  <c:v>27.9535007476806</c:v>
                </c:pt>
                <c:pt idx="3316">
                  <c:v>27.9300003051757</c:v>
                </c:pt>
                <c:pt idx="3317">
                  <c:v>27.9300003051757</c:v>
                </c:pt>
                <c:pt idx="3318">
                  <c:v>27.9300003051757</c:v>
                </c:pt>
                <c:pt idx="3319">
                  <c:v>27.935899734496999</c:v>
                </c:pt>
                <c:pt idx="3320">
                  <c:v>27.935899734496999</c:v>
                </c:pt>
                <c:pt idx="3321">
                  <c:v>27.935899734496999</c:v>
                </c:pt>
                <c:pt idx="3322">
                  <c:v>27.9475994110107</c:v>
                </c:pt>
                <c:pt idx="3323">
                  <c:v>27.9475994110107</c:v>
                </c:pt>
                <c:pt idx="3324">
                  <c:v>27.9475994110107</c:v>
                </c:pt>
                <c:pt idx="3325">
                  <c:v>27.9594001770019</c:v>
                </c:pt>
                <c:pt idx="3326">
                  <c:v>27.9594001770019</c:v>
                </c:pt>
                <c:pt idx="3327">
                  <c:v>27.9594001770019</c:v>
                </c:pt>
                <c:pt idx="3328">
                  <c:v>27.9594001770019</c:v>
                </c:pt>
                <c:pt idx="3329">
                  <c:v>27.9535007476806</c:v>
                </c:pt>
                <c:pt idx="3330">
                  <c:v>27.9535007476806</c:v>
                </c:pt>
                <c:pt idx="3331">
                  <c:v>27.9535007476806</c:v>
                </c:pt>
                <c:pt idx="3332">
                  <c:v>27.9241008758544</c:v>
                </c:pt>
                <c:pt idx="3333">
                  <c:v>27.9241008758544</c:v>
                </c:pt>
                <c:pt idx="3334">
                  <c:v>27.9241008758544</c:v>
                </c:pt>
                <c:pt idx="3335">
                  <c:v>27.9594001770019</c:v>
                </c:pt>
                <c:pt idx="3336">
                  <c:v>27.9594001770019</c:v>
                </c:pt>
                <c:pt idx="3337">
                  <c:v>27.9594001770019</c:v>
                </c:pt>
                <c:pt idx="3338">
                  <c:v>27.941799163818299</c:v>
                </c:pt>
                <c:pt idx="3339">
                  <c:v>27.941799163818299</c:v>
                </c:pt>
                <c:pt idx="3340">
                  <c:v>27.941799163818299</c:v>
                </c:pt>
                <c:pt idx="3341">
                  <c:v>27.941799163818299</c:v>
                </c:pt>
                <c:pt idx="3342">
                  <c:v>27.9241008758544</c:v>
                </c:pt>
                <c:pt idx="3343">
                  <c:v>27.9241008758544</c:v>
                </c:pt>
                <c:pt idx="3344">
                  <c:v>27.9241008758544</c:v>
                </c:pt>
                <c:pt idx="3345">
                  <c:v>27.9241008758544</c:v>
                </c:pt>
                <c:pt idx="3346">
                  <c:v>27.9475994110107</c:v>
                </c:pt>
                <c:pt idx="3347">
                  <c:v>27.9475994110107</c:v>
                </c:pt>
                <c:pt idx="3348">
                  <c:v>27.9475994110107</c:v>
                </c:pt>
                <c:pt idx="3349">
                  <c:v>27.941799163818299</c:v>
                </c:pt>
                <c:pt idx="3350">
                  <c:v>27.941799163818299</c:v>
                </c:pt>
                <c:pt idx="3351">
                  <c:v>27.941799163818299</c:v>
                </c:pt>
                <c:pt idx="3352">
                  <c:v>27.941799163818299</c:v>
                </c:pt>
                <c:pt idx="3353">
                  <c:v>27.941799163818299</c:v>
                </c:pt>
                <c:pt idx="3354">
                  <c:v>27.941799163818299</c:v>
                </c:pt>
                <c:pt idx="3355">
                  <c:v>27.9535007476806</c:v>
                </c:pt>
                <c:pt idx="3356">
                  <c:v>27.9300003051757</c:v>
                </c:pt>
                <c:pt idx="3357">
                  <c:v>27.9300003051757</c:v>
                </c:pt>
                <c:pt idx="3358">
                  <c:v>27.9300003051757</c:v>
                </c:pt>
                <c:pt idx="3359">
                  <c:v>27.9475994110107</c:v>
                </c:pt>
                <c:pt idx="3360">
                  <c:v>27.9475994110107</c:v>
                </c:pt>
                <c:pt idx="3361">
                  <c:v>27.9475994110107</c:v>
                </c:pt>
                <c:pt idx="3362">
                  <c:v>27.9475994110107</c:v>
                </c:pt>
                <c:pt idx="3363">
                  <c:v>27.941799163818299</c:v>
                </c:pt>
                <c:pt idx="3364">
                  <c:v>27.941799163818299</c:v>
                </c:pt>
                <c:pt idx="3365">
                  <c:v>27.9300003051757</c:v>
                </c:pt>
                <c:pt idx="3366">
                  <c:v>27.9300003051757</c:v>
                </c:pt>
                <c:pt idx="3367">
                  <c:v>27.9594001770019</c:v>
                </c:pt>
                <c:pt idx="3368">
                  <c:v>27.9594001770019</c:v>
                </c:pt>
                <c:pt idx="3369">
                  <c:v>27.9594001770019</c:v>
                </c:pt>
                <c:pt idx="3370">
                  <c:v>27.935899734496999</c:v>
                </c:pt>
                <c:pt idx="3371">
                  <c:v>27.935899734496999</c:v>
                </c:pt>
                <c:pt idx="3372">
                  <c:v>27.935899734496999</c:v>
                </c:pt>
                <c:pt idx="3373">
                  <c:v>27.935899734496999</c:v>
                </c:pt>
                <c:pt idx="3374">
                  <c:v>27.935899734496999</c:v>
                </c:pt>
                <c:pt idx="3375">
                  <c:v>27.935899734496999</c:v>
                </c:pt>
                <c:pt idx="3376">
                  <c:v>27.935899734496999</c:v>
                </c:pt>
                <c:pt idx="3377">
                  <c:v>27.9300003051757</c:v>
                </c:pt>
                <c:pt idx="3378">
                  <c:v>27.9300003051757</c:v>
                </c:pt>
                <c:pt idx="3379">
                  <c:v>27.9300003051757</c:v>
                </c:pt>
                <c:pt idx="3380">
                  <c:v>27.9300003051757</c:v>
                </c:pt>
                <c:pt idx="3381">
                  <c:v>27.941799163818299</c:v>
                </c:pt>
                <c:pt idx="3382">
                  <c:v>27.941799163818299</c:v>
                </c:pt>
                <c:pt idx="3383">
                  <c:v>27.941799163818299</c:v>
                </c:pt>
                <c:pt idx="3384">
                  <c:v>27.9535007476806</c:v>
                </c:pt>
                <c:pt idx="3385">
                  <c:v>27.9535007476806</c:v>
                </c:pt>
                <c:pt idx="3386">
                  <c:v>27.9475994110107</c:v>
                </c:pt>
                <c:pt idx="3387">
                  <c:v>27.9475994110107</c:v>
                </c:pt>
                <c:pt idx="3388">
                  <c:v>27.9475994110107</c:v>
                </c:pt>
                <c:pt idx="3389">
                  <c:v>27.9535007476806</c:v>
                </c:pt>
                <c:pt idx="3390">
                  <c:v>27.9535007476806</c:v>
                </c:pt>
                <c:pt idx="3391">
                  <c:v>27.9535007476806</c:v>
                </c:pt>
                <c:pt idx="3392">
                  <c:v>27.9535007476806</c:v>
                </c:pt>
                <c:pt idx="3393">
                  <c:v>27.9535007476806</c:v>
                </c:pt>
                <c:pt idx="3394">
                  <c:v>27.9475994110107</c:v>
                </c:pt>
                <c:pt idx="3395">
                  <c:v>27.9475994110107</c:v>
                </c:pt>
                <c:pt idx="3396">
                  <c:v>27.9475994110107</c:v>
                </c:pt>
                <c:pt idx="3397">
                  <c:v>27.941799163818299</c:v>
                </c:pt>
                <c:pt idx="3398">
                  <c:v>27.941799163818299</c:v>
                </c:pt>
                <c:pt idx="3399">
                  <c:v>27.941799163818299</c:v>
                </c:pt>
                <c:pt idx="3400">
                  <c:v>27.941799163818299</c:v>
                </c:pt>
                <c:pt idx="3401">
                  <c:v>27.941799163818299</c:v>
                </c:pt>
                <c:pt idx="3402">
                  <c:v>27.9475994110107</c:v>
                </c:pt>
                <c:pt idx="3403">
                  <c:v>27.9475994110107</c:v>
                </c:pt>
                <c:pt idx="3404">
                  <c:v>27.9475994110107</c:v>
                </c:pt>
                <c:pt idx="3405">
                  <c:v>27.9652996063232</c:v>
                </c:pt>
                <c:pt idx="3406">
                  <c:v>27.9652996063232</c:v>
                </c:pt>
                <c:pt idx="3407">
                  <c:v>27.9652996063232</c:v>
                </c:pt>
                <c:pt idx="3408">
                  <c:v>27.9652996063232</c:v>
                </c:pt>
                <c:pt idx="3409">
                  <c:v>27.9652996063232</c:v>
                </c:pt>
                <c:pt idx="3410">
                  <c:v>27.9652996063232</c:v>
                </c:pt>
                <c:pt idx="3411">
                  <c:v>27.9652996063232</c:v>
                </c:pt>
                <c:pt idx="3412">
                  <c:v>27.9652996063232</c:v>
                </c:pt>
                <c:pt idx="3413">
                  <c:v>27.9829006195068</c:v>
                </c:pt>
                <c:pt idx="3414">
                  <c:v>27.9829006195068</c:v>
                </c:pt>
                <c:pt idx="3415">
                  <c:v>27.935899734496999</c:v>
                </c:pt>
                <c:pt idx="3416">
                  <c:v>27.935899734496999</c:v>
                </c:pt>
                <c:pt idx="3417">
                  <c:v>27.935899734496999</c:v>
                </c:pt>
                <c:pt idx="3418">
                  <c:v>27.9652996063232</c:v>
                </c:pt>
                <c:pt idx="3419">
                  <c:v>27.9652996063232</c:v>
                </c:pt>
                <c:pt idx="3420">
                  <c:v>27.9652996063232</c:v>
                </c:pt>
                <c:pt idx="3421">
                  <c:v>27.9652996063232</c:v>
                </c:pt>
                <c:pt idx="3422">
                  <c:v>27.9652996063232</c:v>
                </c:pt>
                <c:pt idx="3423">
                  <c:v>27.9594001770019</c:v>
                </c:pt>
                <c:pt idx="3424">
                  <c:v>27.9594001770019</c:v>
                </c:pt>
                <c:pt idx="3425">
                  <c:v>27.9594001770019</c:v>
                </c:pt>
                <c:pt idx="3426">
                  <c:v>27.9594001770019</c:v>
                </c:pt>
                <c:pt idx="3427">
                  <c:v>27.9652996063232</c:v>
                </c:pt>
                <c:pt idx="3428">
                  <c:v>27.9652996063232</c:v>
                </c:pt>
                <c:pt idx="3429">
                  <c:v>27.9652996063232</c:v>
                </c:pt>
                <c:pt idx="3430">
                  <c:v>27.9652996063232</c:v>
                </c:pt>
                <c:pt idx="3431">
                  <c:v>27.9652996063232</c:v>
                </c:pt>
                <c:pt idx="3432">
                  <c:v>27.9652996063232</c:v>
                </c:pt>
                <c:pt idx="3433">
                  <c:v>27.9594001770019</c:v>
                </c:pt>
                <c:pt idx="3434">
                  <c:v>27.9594001770019</c:v>
                </c:pt>
                <c:pt idx="3435">
                  <c:v>27.9594001770019</c:v>
                </c:pt>
                <c:pt idx="3436">
                  <c:v>27.9535007476806</c:v>
                </c:pt>
                <c:pt idx="3437">
                  <c:v>27.9535007476806</c:v>
                </c:pt>
                <c:pt idx="3438">
                  <c:v>27.9535007476806</c:v>
                </c:pt>
                <c:pt idx="3439">
                  <c:v>27.9712009429931</c:v>
                </c:pt>
                <c:pt idx="3440">
                  <c:v>27.9712009429931</c:v>
                </c:pt>
                <c:pt idx="3441">
                  <c:v>27.9712009429931</c:v>
                </c:pt>
                <c:pt idx="3442">
                  <c:v>27.9712009429931</c:v>
                </c:pt>
                <c:pt idx="3443">
                  <c:v>27.9535007476806</c:v>
                </c:pt>
                <c:pt idx="3444">
                  <c:v>27.9535007476806</c:v>
                </c:pt>
                <c:pt idx="3445">
                  <c:v>27.9712009429931</c:v>
                </c:pt>
                <c:pt idx="3446">
                  <c:v>27.9712009429931</c:v>
                </c:pt>
                <c:pt idx="3447">
                  <c:v>27.9712009429931</c:v>
                </c:pt>
                <c:pt idx="3448">
                  <c:v>27.9535007476806</c:v>
                </c:pt>
                <c:pt idx="3449">
                  <c:v>27.9535007476806</c:v>
                </c:pt>
                <c:pt idx="3450">
                  <c:v>27.9535007476806</c:v>
                </c:pt>
                <c:pt idx="3451">
                  <c:v>27.9594001770019</c:v>
                </c:pt>
                <c:pt idx="3452">
                  <c:v>27.9594001770019</c:v>
                </c:pt>
                <c:pt idx="3453">
                  <c:v>27.9594001770019</c:v>
                </c:pt>
                <c:pt idx="3454">
                  <c:v>27.9594001770019</c:v>
                </c:pt>
                <c:pt idx="3455">
                  <c:v>27.9594001770019</c:v>
                </c:pt>
                <c:pt idx="3456">
                  <c:v>27.9652996063232</c:v>
                </c:pt>
                <c:pt idx="3457">
                  <c:v>27.9652996063232</c:v>
                </c:pt>
                <c:pt idx="3458">
                  <c:v>27.9652996063232</c:v>
                </c:pt>
                <c:pt idx="3459">
                  <c:v>27.9712009429931</c:v>
                </c:pt>
                <c:pt idx="3460">
                  <c:v>27.9712009429931</c:v>
                </c:pt>
                <c:pt idx="3461">
                  <c:v>27.9712009429931</c:v>
                </c:pt>
                <c:pt idx="3462">
                  <c:v>27.9712009429931</c:v>
                </c:pt>
                <c:pt idx="3463">
                  <c:v>27.9712009429931</c:v>
                </c:pt>
                <c:pt idx="3464">
                  <c:v>27.9475994110107</c:v>
                </c:pt>
                <c:pt idx="3465">
                  <c:v>27.9475994110107</c:v>
                </c:pt>
                <c:pt idx="3466">
                  <c:v>27.9475994110107</c:v>
                </c:pt>
                <c:pt idx="3467">
                  <c:v>27.9475994110107</c:v>
                </c:pt>
                <c:pt idx="3468">
                  <c:v>27.9475994110107</c:v>
                </c:pt>
                <c:pt idx="3469">
                  <c:v>27.9475994110107</c:v>
                </c:pt>
                <c:pt idx="3470">
                  <c:v>27.9535007476806</c:v>
                </c:pt>
                <c:pt idx="3471">
                  <c:v>27.9535007476806</c:v>
                </c:pt>
                <c:pt idx="3472">
                  <c:v>27.9535007476806</c:v>
                </c:pt>
                <c:pt idx="3473">
                  <c:v>27.9535007476806</c:v>
                </c:pt>
                <c:pt idx="3474">
                  <c:v>27.9594001770019</c:v>
                </c:pt>
                <c:pt idx="3475">
                  <c:v>27.9594001770019</c:v>
                </c:pt>
                <c:pt idx="3476">
                  <c:v>27.9594001770019</c:v>
                </c:pt>
                <c:pt idx="3477">
                  <c:v>27.9594001770019</c:v>
                </c:pt>
                <c:pt idx="3478">
                  <c:v>27.9594001770019</c:v>
                </c:pt>
                <c:pt idx="3479">
                  <c:v>27.9888000488281</c:v>
                </c:pt>
                <c:pt idx="3480">
                  <c:v>27.9888000488281</c:v>
                </c:pt>
                <c:pt idx="3481">
                  <c:v>27.9594001770019</c:v>
                </c:pt>
                <c:pt idx="3482">
                  <c:v>27.9594001770019</c:v>
                </c:pt>
                <c:pt idx="3483">
                  <c:v>27.9594001770019</c:v>
                </c:pt>
                <c:pt idx="3484">
                  <c:v>27.9594001770019</c:v>
                </c:pt>
                <c:pt idx="3485">
                  <c:v>27.9594001770019</c:v>
                </c:pt>
                <c:pt idx="3486">
                  <c:v>27.9594001770019</c:v>
                </c:pt>
                <c:pt idx="3487">
                  <c:v>27.9594001770019</c:v>
                </c:pt>
                <c:pt idx="3488">
                  <c:v>27.9594001770019</c:v>
                </c:pt>
                <c:pt idx="3489">
                  <c:v>27.9712009429931</c:v>
                </c:pt>
                <c:pt idx="3490">
                  <c:v>27.9712009429931</c:v>
                </c:pt>
                <c:pt idx="3491">
                  <c:v>27.9712009429931</c:v>
                </c:pt>
                <c:pt idx="3492">
                  <c:v>27.9712009429931</c:v>
                </c:pt>
                <c:pt idx="3493">
                  <c:v>27.9475994110107</c:v>
                </c:pt>
                <c:pt idx="3494">
                  <c:v>27.9475994110107</c:v>
                </c:pt>
                <c:pt idx="3495">
                  <c:v>27.9475994110107</c:v>
                </c:pt>
                <c:pt idx="3496">
                  <c:v>27.9652996063232</c:v>
                </c:pt>
                <c:pt idx="3497">
                  <c:v>27.9652996063232</c:v>
                </c:pt>
                <c:pt idx="3498">
                  <c:v>27.9652996063232</c:v>
                </c:pt>
                <c:pt idx="3499">
                  <c:v>27.9652996063232</c:v>
                </c:pt>
                <c:pt idx="3500">
                  <c:v>27.9712009429931</c:v>
                </c:pt>
                <c:pt idx="3501">
                  <c:v>27.9712009429931</c:v>
                </c:pt>
                <c:pt idx="3502">
                  <c:v>27.9712009429931</c:v>
                </c:pt>
                <c:pt idx="3503">
                  <c:v>27.9829006195068</c:v>
                </c:pt>
                <c:pt idx="3504">
                  <c:v>27.9829006195068</c:v>
                </c:pt>
                <c:pt idx="3505">
                  <c:v>27.9829006195068</c:v>
                </c:pt>
                <c:pt idx="3506">
                  <c:v>27.9829006195068</c:v>
                </c:pt>
                <c:pt idx="3507">
                  <c:v>27.9712009429931</c:v>
                </c:pt>
                <c:pt idx="3508">
                  <c:v>27.9712009429931</c:v>
                </c:pt>
                <c:pt idx="3509">
                  <c:v>27.9712009429931</c:v>
                </c:pt>
                <c:pt idx="3510">
                  <c:v>27.9535007476806</c:v>
                </c:pt>
                <c:pt idx="3511">
                  <c:v>27.9535007476806</c:v>
                </c:pt>
                <c:pt idx="3512">
                  <c:v>27.9535007476806</c:v>
                </c:pt>
                <c:pt idx="3513">
                  <c:v>27.9535007476806</c:v>
                </c:pt>
                <c:pt idx="3514">
                  <c:v>27.9652996063232</c:v>
                </c:pt>
                <c:pt idx="3515">
                  <c:v>27.9652996063232</c:v>
                </c:pt>
                <c:pt idx="3516">
                  <c:v>27.9652996063232</c:v>
                </c:pt>
                <c:pt idx="3517">
                  <c:v>27.9594001770019</c:v>
                </c:pt>
                <c:pt idx="3518">
                  <c:v>27.9594001770019</c:v>
                </c:pt>
                <c:pt idx="3519">
                  <c:v>27.9594001770019</c:v>
                </c:pt>
                <c:pt idx="3520">
                  <c:v>27.9594001770019</c:v>
                </c:pt>
                <c:pt idx="3521">
                  <c:v>27.9712009429931</c:v>
                </c:pt>
                <c:pt idx="3522">
                  <c:v>27.9712009429931</c:v>
                </c:pt>
                <c:pt idx="3523">
                  <c:v>27.9712009429931</c:v>
                </c:pt>
                <c:pt idx="3524">
                  <c:v>27.9652996063232</c:v>
                </c:pt>
                <c:pt idx="3525">
                  <c:v>27.9652996063232</c:v>
                </c:pt>
                <c:pt idx="3526">
                  <c:v>27.9652996063232</c:v>
                </c:pt>
                <c:pt idx="3527">
                  <c:v>28.0006008148193</c:v>
                </c:pt>
                <c:pt idx="3528">
                  <c:v>28.0006008148193</c:v>
                </c:pt>
                <c:pt idx="3529">
                  <c:v>28.0006008148193</c:v>
                </c:pt>
                <c:pt idx="3530">
                  <c:v>28.0006008148193</c:v>
                </c:pt>
                <c:pt idx="3531">
                  <c:v>28.0006008148193</c:v>
                </c:pt>
                <c:pt idx="3532">
                  <c:v>27.9594001770019</c:v>
                </c:pt>
                <c:pt idx="3533">
                  <c:v>27.9594001770019</c:v>
                </c:pt>
                <c:pt idx="3534">
                  <c:v>27.9594001770019</c:v>
                </c:pt>
                <c:pt idx="3535">
                  <c:v>27.9594001770019</c:v>
                </c:pt>
                <c:pt idx="3536">
                  <c:v>27.9829006195068</c:v>
                </c:pt>
                <c:pt idx="3537">
                  <c:v>27.9829006195068</c:v>
                </c:pt>
                <c:pt idx="3538">
                  <c:v>27.9829006195068</c:v>
                </c:pt>
                <c:pt idx="3539">
                  <c:v>27.9771003723144</c:v>
                </c:pt>
                <c:pt idx="3540">
                  <c:v>27.9771003723144</c:v>
                </c:pt>
                <c:pt idx="3541">
                  <c:v>27.9771003723144</c:v>
                </c:pt>
                <c:pt idx="3542">
                  <c:v>27.9771003723144</c:v>
                </c:pt>
                <c:pt idx="3543">
                  <c:v>27.9771003723144</c:v>
                </c:pt>
                <c:pt idx="3544">
                  <c:v>27.9771003723144</c:v>
                </c:pt>
                <c:pt idx="3545">
                  <c:v>27.9771003723144</c:v>
                </c:pt>
                <c:pt idx="3546">
                  <c:v>27.9652996063232</c:v>
                </c:pt>
                <c:pt idx="3547">
                  <c:v>27.9652996063232</c:v>
                </c:pt>
                <c:pt idx="3548">
                  <c:v>27.9652996063232</c:v>
                </c:pt>
                <c:pt idx="3549">
                  <c:v>27.9652996063232</c:v>
                </c:pt>
                <c:pt idx="3550">
                  <c:v>27.9535007476806</c:v>
                </c:pt>
                <c:pt idx="3551">
                  <c:v>27.9535007476806</c:v>
                </c:pt>
                <c:pt idx="3552">
                  <c:v>27.9535007476806</c:v>
                </c:pt>
                <c:pt idx="3553">
                  <c:v>27.9888000488281</c:v>
                </c:pt>
                <c:pt idx="3554">
                  <c:v>27.9888000488281</c:v>
                </c:pt>
                <c:pt idx="3555">
                  <c:v>27.9888000488281</c:v>
                </c:pt>
                <c:pt idx="3556">
                  <c:v>27.9888000488281</c:v>
                </c:pt>
                <c:pt idx="3557">
                  <c:v>28.0006008148193</c:v>
                </c:pt>
                <c:pt idx="3558">
                  <c:v>28.0006008148193</c:v>
                </c:pt>
                <c:pt idx="3559">
                  <c:v>27.9594001770019</c:v>
                </c:pt>
                <c:pt idx="3560">
                  <c:v>27.9594001770019</c:v>
                </c:pt>
                <c:pt idx="3561">
                  <c:v>27.9829006195068</c:v>
                </c:pt>
                <c:pt idx="3562">
                  <c:v>27.9829006195068</c:v>
                </c:pt>
                <c:pt idx="3563">
                  <c:v>27.9829006195068</c:v>
                </c:pt>
                <c:pt idx="3564">
                  <c:v>27.9535007476806</c:v>
                </c:pt>
                <c:pt idx="3565">
                  <c:v>27.9535007476806</c:v>
                </c:pt>
                <c:pt idx="3566">
                  <c:v>27.9535007476806</c:v>
                </c:pt>
                <c:pt idx="3567">
                  <c:v>27.9652996063232</c:v>
                </c:pt>
                <c:pt idx="3568">
                  <c:v>27.9652996063232</c:v>
                </c:pt>
                <c:pt idx="3569">
                  <c:v>27.9652996063232</c:v>
                </c:pt>
                <c:pt idx="3570">
                  <c:v>27.9652996063232</c:v>
                </c:pt>
                <c:pt idx="3571">
                  <c:v>27.9652996063232</c:v>
                </c:pt>
                <c:pt idx="3572">
                  <c:v>27.9652996063232</c:v>
                </c:pt>
                <c:pt idx="3573">
                  <c:v>27.9652996063232</c:v>
                </c:pt>
                <c:pt idx="3574">
                  <c:v>27.9829006195068</c:v>
                </c:pt>
                <c:pt idx="3575">
                  <c:v>27.9829006195068</c:v>
                </c:pt>
                <c:pt idx="3576">
                  <c:v>27.9829006195068</c:v>
                </c:pt>
                <c:pt idx="3577">
                  <c:v>27.9712009429931</c:v>
                </c:pt>
                <c:pt idx="3578">
                  <c:v>27.9712009429931</c:v>
                </c:pt>
                <c:pt idx="3579">
                  <c:v>27.9712009429931</c:v>
                </c:pt>
                <c:pt idx="3580">
                  <c:v>27.9712009429931</c:v>
                </c:pt>
                <c:pt idx="3581">
                  <c:v>27.9829006195068</c:v>
                </c:pt>
                <c:pt idx="3582">
                  <c:v>27.9829006195068</c:v>
                </c:pt>
                <c:pt idx="3583">
                  <c:v>27.9712009429931</c:v>
                </c:pt>
                <c:pt idx="3584">
                  <c:v>27.9712009429931</c:v>
                </c:pt>
                <c:pt idx="3585">
                  <c:v>27.9771003723144</c:v>
                </c:pt>
                <c:pt idx="3586">
                  <c:v>27.9771003723144</c:v>
                </c:pt>
                <c:pt idx="3587">
                  <c:v>27.9771003723144</c:v>
                </c:pt>
                <c:pt idx="3588">
                  <c:v>27.9771003723144</c:v>
                </c:pt>
                <c:pt idx="3589">
                  <c:v>27.9771003723144</c:v>
                </c:pt>
                <c:pt idx="3590">
                  <c:v>27.9771003723144</c:v>
                </c:pt>
                <c:pt idx="3591">
                  <c:v>27.9771003723144</c:v>
                </c:pt>
                <c:pt idx="3592">
                  <c:v>27.9829006195068</c:v>
                </c:pt>
                <c:pt idx="3593">
                  <c:v>27.9829006195068</c:v>
                </c:pt>
                <c:pt idx="3594">
                  <c:v>27.9829006195068</c:v>
                </c:pt>
                <c:pt idx="3595">
                  <c:v>27.9712009429931</c:v>
                </c:pt>
                <c:pt idx="3596">
                  <c:v>27.9712009429931</c:v>
                </c:pt>
                <c:pt idx="3597">
                  <c:v>27.9712009429931</c:v>
                </c:pt>
                <c:pt idx="3598">
                  <c:v>27.9712009429931</c:v>
                </c:pt>
                <c:pt idx="3599">
                  <c:v>27.9888000488281</c:v>
                </c:pt>
                <c:pt idx="3600">
                  <c:v>27.9888000488281</c:v>
                </c:pt>
                <c:pt idx="3601">
                  <c:v>27.9888000488281</c:v>
                </c:pt>
                <c:pt idx="3602">
                  <c:v>27.9771003723144</c:v>
                </c:pt>
                <c:pt idx="3603">
                  <c:v>27.9771003723144</c:v>
                </c:pt>
                <c:pt idx="3604">
                  <c:v>27.9771003723144</c:v>
                </c:pt>
                <c:pt idx="3605">
                  <c:v>27.9771003723144</c:v>
                </c:pt>
                <c:pt idx="3606">
                  <c:v>27.9652996063232</c:v>
                </c:pt>
                <c:pt idx="3607">
                  <c:v>27.9652996063232</c:v>
                </c:pt>
                <c:pt idx="3608">
                  <c:v>27.9652996063232</c:v>
                </c:pt>
                <c:pt idx="3609">
                  <c:v>27.9829006195068</c:v>
                </c:pt>
                <c:pt idx="3610">
                  <c:v>27.9946994781494</c:v>
                </c:pt>
                <c:pt idx="3611">
                  <c:v>27.9946994781494</c:v>
                </c:pt>
                <c:pt idx="3612">
                  <c:v>28.0006008148193</c:v>
                </c:pt>
                <c:pt idx="3613">
                  <c:v>28.0006008148193</c:v>
                </c:pt>
                <c:pt idx="3614">
                  <c:v>28.0006008148193</c:v>
                </c:pt>
                <c:pt idx="3615">
                  <c:v>28.0006008148193</c:v>
                </c:pt>
                <c:pt idx="3616">
                  <c:v>27.9829006195068</c:v>
                </c:pt>
                <c:pt idx="3617">
                  <c:v>27.9829006195068</c:v>
                </c:pt>
                <c:pt idx="3618">
                  <c:v>27.9888000488281</c:v>
                </c:pt>
                <c:pt idx="3619">
                  <c:v>28.0006008148193</c:v>
                </c:pt>
                <c:pt idx="3620">
                  <c:v>28.0006008148193</c:v>
                </c:pt>
                <c:pt idx="3621">
                  <c:v>27.9829006195068</c:v>
                </c:pt>
                <c:pt idx="3622">
                  <c:v>27.9829006195068</c:v>
                </c:pt>
                <c:pt idx="3623">
                  <c:v>27.9829006195068</c:v>
                </c:pt>
                <c:pt idx="3624">
                  <c:v>27.9829006195068</c:v>
                </c:pt>
                <c:pt idx="3625">
                  <c:v>27.9829006195068</c:v>
                </c:pt>
                <c:pt idx="3626">
                  <c:v>27.9946994781494</c:v>
                </c:pt>
                <c:pt idx="3627">
                  <c:v>27.9946994781494</c:v>
                </c:pt>
                <c:pt idx="3628">
                  <c:v>27.9946994781494</c:v>
                </c:pt>
                <c:pt idx="3629">
                  <c:v>28.018199920654201</c:v>
                </c:pt>
                <c:pt idx="3630">
                  <c:v>28.018199920654201</c:v>
                </c:pt>
                <c:pt idx="3631">
                  <c:v>28.030000686645501</c:v>
                </c:pt>
                <c:pt idx="3632">
                  <c:v>28.030000686645501</c:v>
                </c:pt>
                <c:pt idx="3633">
                  <c:v>28.030000686645501</c:v>
                </c:pt>
                <c:pt idx="3634">
                  <c:v>28.030000686645501</c:v>
                </c:pt>
                <c:pt idx="3635">
                  <c:v>28.041799545288001</c:v>
                </c:pt>
                <c:pt idx="3636">
                  <c:v>28.041799545288001</c:v>
                </c:pt>
                <c:pt idx="3637">
                  <c:v>28.041799545288001</c:v>
                </c:pt>
                <c:pt idx="3638">
                  <c:v>28.077100753784102</c:v>
                </c:pt>
                <c:pt idx="3639">
                  <c:v>28.077100753784102</c:v>
                </c:pt>
                <c:pt idx="3640">
                  <c:v>28.071199417114201</c:v>
                </c:pt>
                <c:pt idx="3641">
                  <c:v>28.071199417114201</c:v>
                </c:pt>
                <c:pt idx="3642">
                  <c:v>28.071199417114201</c:v>
                </c:pt>
                <c:pt idx="3643">
                  <c:v>28.071199417114201</c:v>
                </c:pt>
                <c:pt idx="3644">
                  <c:v>28.071199417114201</c:v>
                </c:pt>
                <c:pt idx="3645">
                  <c:v>28.071199417114201</c:v>
                </c:pt>
                <c:pt idx="3646">
                  <c:v>28.077100753784102</c:v>
                </c:pt>
                <c:pt idx="3647">
                  <c:v>28.077100753784102</c:v>
                </c:pt>
                <c:pt idx="3648">
                  <c:v>28.077100753784102</c:v>
                </c:pt>
                <c:pt idx="3649">
                  <c:v>28.077100753784102</c:v>
                </c:pt>
                <c:pt idx="3650">
                  <c:v>28.106500625610298</c:v>
                </c:pt>
                <c:pt idx="3651">
                  <c:v>28.106500625610298</c:v>
                </c:pt>
                <c:pt idx="3652">
                  <c:v>28.106500625610298</c:v>
                </c:pt>
                <c:pt idx="3653">
                  <c:v>28.106500625610298</c:v>
                </c:pt>
                <c:pt idx="3654">
                  <c:v>28.129999160766602</c:v>
                </c:pt>
                <c:pt idx="3655">
                  <c:v>28.129999160766602</c:v>
                </c:pt>
                <c:pt idx="3656">
                  <c:v>28.124099731445298</c:v>
                </c:pt>
                <c:pt idx="3657">
                  <c:v>28.124099731445298</c:v>
                </c:pt>
                <c:pt idx="3658">
                  <c:v>28.124099731445298</c:v>
                </c:pt>
                <c:pt idx="3659">
                  <c:v>28.147600173950099</c:v>
                </c:pt>
                <c:pt idx="3660">
                  <c:v>28.147600173950099</c:v>
                </c:pt>
                <c:pt idx="3661">
                  <c:v>28.147600173950099</c:v>
                </c:pt>
                <c:pt idx="3662">
                  <c:v>28.147600173950099</c:v>
                </c:pt>
                <c:pt idx="3663">
                  <c:v>28.1888008117675</c:v>
                </c:pt>
                <c:pt idx="3664">
                  <c:v>28.1888008117675</c:v>
                </c:pt>
                <c:pt idx="3665">
                  <c:v>28.1888008117675</c:v>
                </c:pt>
                <c:pt idx="3666">
                  <c:v>28.2124004364013</c:v>
                </c:pt>
                <c:pt idx="3667">
                  <c:v>28.2124004364013</c:v>
                </c:pt>
                <c:pt idx="3668">
                  <c:v>28.2124004364013</c:v>
                </c:pt>
                <c:pt idx="3669">
                  <c:v>28.2124004364013</c:v>
                </c:pt>
                <c:pt idx="3670">
                  <c:v>28.2182006835937</c:v>
                </c:pt>
                <c:pt idx="3671">
                  <c:v>28.2182006835937</c:v>
                </c:pt>
                <c:pt idx="3672">
                  <c:v>28.2299995422363</c:v>
                </c:pt>
                <c:pt idx="3673">
                  <c:v>28.2299995422363</c:v>
                </c:pt>
                <c:pt idx="3674">
                  <c:v>28.2299995422363</c:v>
                </c:pt>
                <c:pt idx="3675">
                  <c:v>28.2299995422363</c:v>
                </c:pt>
                <c:pt idx="3676">
                  <c:v>28.247600555419901</c:v>
                </c:pt>
                <c:pt idx="3677">
                  <c:v>28.247600555419901</c:v>
                </c:pt>
                <c:pt idx="3678">
                  <c:v>28.2712001800537</c:v>
                </c:pt>
                <c:pt idx="3679">
                  <c:v>28.2712001800537</c:v>
                </c:pt>
                <c:pt idx="3680">
                  <c:v>28.2712001800537</c:v>
                </c:pt>
                <c:pt idx="3681">
                  <c:v>28.2712001800537</c:v>
                </c:pt>
                <c:pt idx="3682">
                  <c:v>28.335899353027301</c:v>
                </c:pt>
                <c:pt idx="3683">
                  <c:v>28.335899353027301</c:v>
                </c:pt>
                <c:pt idx="3684">
                  <c:v>28.335899353027301</c:v>
                </c:pt>
                <c:pt idx="3685">
                  <c:v>28.359399795532202</c:v>
                </c:pt>
                <c:pt idx="3686">
                  <c:v>28.359399795532202</c:v>
                </c:pt>
                <c:pt idx="3687">
                  <c:v>28.359399795532202</c:v>
                </c:pt>
                <c:pt idx="3688">
                  <c:v>28.359399795532202</c:v>
                </c:pt>
                <c:pt idx="3689">
                  <c:v>28.382900238037099</c:v>
                </c:pt>
                <c:pt idx="3690">
                  <c:v>28.382900238037099</c:v>
                </c:pt>
                <c:pt idx="3691">
                  <c:v>28.382900238037099</c:v>
                </c:pt>
                <c:pt idx="3692">
                  <c:v>28.382900238037099</c:v>
                </c:pt>
                <c:pt idx="3693">
                  <c:v>28.382900238037099</c:v>
                </c:pt>
                <c:pt idx="3694">
                  <c:v>28.382900238037099</c:v>
                </c:pt>
                <c:pt idx="3695">
                  <c:v>28.418199539184499</c:v>
                </c:pt>
                <c:pt idx="3696">
                  <c:v>28.418199539184499</c:v>
                </c:pt>
                <c:pt idx="3697">
                  <c:v>28.4475994110107</c:v>
                </c:pt>
                <c:pt idx="3698">
                  <c:v>28.4475994110107</c:v>
                </c:pt>
                <c:pt idx="3699">
                  <c:v>28.4475994110107</c:v>
                </c:pt>
                <c:pt idx="3700">
                  <c:v>28.4475994110107</c:v>
                </c:pt>
                <c:pt idx="3701">
                  <c:v>28.4652996063232</c:v>
                </c:pt>
                <c:pt idx="3702">
                  <c:v>28.4652996063232</c:v>
                </c:pt>
                <c:pt idx="3703">
                  <c:v>28.4829006195068</c:v>
                </c:pt>
                <c:pt idx="3704">
                  <c:v>28.4829006195068</c:v>
                </c:pt>
                <c:pt idx="3705">
                  <c:v>28.4829006195068</c:v>
                </c:pt>
                <c:pt idx="3706">
                  <c:v>28.4829006195068</c:v>
                </c:pt>
                <c:pt idx="3707">
                  <c:v>28.5006008148193</c:v>
                </c:pt>
                <c:pt idx="3708">
                  <c:v>28.5006008148193</c:v>
                </c:pt>
                <c:pt idx="3709">
                  <c:v>28.5006008148193</c:v>
                </c:pt>
                <c:pt idx="3710">
                  <c:v>28.547599792480401</c:v>
                </c:pt>
                <c:pt idx="3711">
                  <c:v>28.547599792480401</c:v>
                </c:pt>
                <c:pt idx="3712">
                  <c:v>28.547599792480401</c:v>
                </c:pt>
                <c:pt idx="3713">
                  <c:v>28.547599792480401</c:v>
                </c:pt>
                <c:pt idx="3714">
                  <c:v>28.565299987792901</c:v>
                </c:pt>
                <c:pt idx="3715">
                  <c:v>28.565299987792901</c:v>
                </c:pt>
                <c:pt idx="3716">
                  <c:v>28.565299987792901</c:v>
                </c:pt>
                <c:pt idx="3717">
                  <c:v>28.571199417114201</c:v>
                </c:pt>
                <c:pt idx="3718">
                  <c:v>28.571199417114201</c:v>
                </c:pt>
                <c:pt idx="3719">
                  <c:v>28.571199417114201</c:v>
                </c:pt>
                <c:pt idx="3720">
                  <c:v>28.571199417114201</c:v>
                </c:pt>
                <c:pt idx="3721">
                  <c:v>28.612400054931602</c:v>
                </c:pt>
                <c:pt idx="3722">
                  <c:v>28.612400054931602</c:v>
                </c:pt>
                <c:pt idx="3723">
                  <c:v>28.618200302123999</c:v>
                </c:pt>
                <c:pt idx="3724">
                  <c:v>28.618200302123999</c:v>
                </c:pt>
                <c:pt idx="3725">
                  <c:v>28.618200302123999</c:v>
                </c:pt>
                <c:pt idx="3726">
                  <c:v>28.618200302123999</c:v>
                </c:pt>
                <c:pt idx="3727">
                  <c:v>28.618200302123999</c:v>
                </c:pt>
                <c:pt idx="3728">
                  <c:v>28.618200302123999</c:v>
                </c:pt>
                <c:pt idx="3729">
                  <c:v>28.641799926757798</c:v>
                </c:pt>
                <c:pt idx="3730">
                  <c:v>28.641799926757798</c:v>
                </c:pt>
                <c:pt idx="3731">
                  <c:v>28.641799926757798</c:v>
                </c:pt>
                <c:pt idx="3732">
                  <c:v>28.706499099731399</c:v>
                </c:pt>
                <c:pt idx="3733">
                  <c:v>28.706499099731399</c:v>
                </c:pt>
                <c:pt idx="3734">
                  <c:v>28.706499099731399</c:v>
                </c:pt>
                <c:pt idx="3735">
                  <c:v>28.7124004364013</c:v>
                </c:pt>
                <c:pt idx="3736">
                  <c:v>28.7124004364013</c:v>
                </c:pt>
                <c:pt idx="3737">
                  <c:v>28.7124004364013</c:v>
                </c:pt>
                <c:pt idx="3738">
                  <c:v>28.7359008789062</c:v>
                </c:pt>
                <c:pt idx="3739">
                  <c:v>28.7359008789062</c:v>
                </c:pt>
                <c:pt idx="3740">
                  <c:v>28.7359008789062</c:v>
                </c:pt>
                <c:pt idx="3741">
                  <c:v>28.7359008789062</c:v>
                </c:pt>
                <c:pt idx="3742">
                  <c:v>28.7418003082275</c:v>
                </c:pt>
                <c:pt idx="3743">
                  <c:v>28.7418003082275</c:v>
                </c:pt>
                <c:pt idx="3744">
                  <c:v>28.7418003082275</c:v>
                </c:pt>
                <c:pt idx="3745">
                  <c:v>28.7593994140625</c:v>
                </c:pt>
                <c:pt idx="3746">
                  <c:v>28.7593994140625</c:v>
                </c:pt>
                <c:pt idx="3747">
                  <c:v>28.7593994140625</c:v>
                </c:pt>
                <c:pt idx="3748">
                  <c:v>28.7593994140625</c:v>
                </c:pt>
                <c:pt idx="3749">
                  <c:v>28.7593994140625</c:v>
                </c:pt>
                <c:pt idx="3750">
                  <c:v>28.7593994140625</c:v>
                </c:pt>
                <c:pt idx="3751">
                  <c:v>28.7593994140625</c:v>
                </c:pt>
                <c:pt idx="3752">
                  <c:v>28.806499481201101</c:v>
                </c:pt>
                <c:pt idx="3753">
                  <c:v>28.806499481201101</c:v>
                </c:pt>
                <c:pt idx="3754">
                  <c:v>28.806499481201101</c:v>
                </c:pt>
                <c:pt idx="3755">
                  <c:v>28.806499481201101</c:v>
                </c:pt>
                <c:pt idx="3756">
                  <c:v>28.806499481201101</c:v>
                </c:pt>
                <c:pt idx="3757">
                  <c:v>28.806499481201101</c:v>
                </c:pt>
                <c:pt idx="3758">
                  <c:v>28.806499481201101</c:v>
                </c:pt>
                <c:pt idx="3759">
                  <c:v>28.806499481201101</c:v>
                </c:pt>
                <c:pt idx="3760">
                  <c:v>28.841800689697202</c:v>
                </c:pt>
                <c:pt idx="3761">
                  <c:v>28.841800689697202</c:v>
                </c:pt>
                <c:pt idx="3762">
                  <c:v>28.853500366210898</c:v>
                </c:pt>
                <c:pt idx="3763">
                  <c:v>28.853500366210898</c:v>
                </c:pt>
                <c:pt idx="3764">
                  <c:v>28.853500366210898</c:v>
                </c:pt>
                <c:pt idx="3765">
                  <c:v>28.882900238037099</c:v>
                </c:pt>
                <c:pt idx="3766">
                  <c:v>28.882900238037099</c:v>
                </c:pt>
                <c:pt idx="3767">
                  <c:v>28.882900238037099</c:v>
                </c:pt>
                <c:pt idx="3768">
                  <c:v>28.882900238037099</c:v>
                </c:pt>
                <c:pt idx="3769">
                  <c:v>28.894699096679599</c:v>
                </c:pt>
                <c:pt idx="3770">
                  <c:v>28.894699096679599</c:v>
                </c:pt>
                <c:pt idx="3771">
                  <c:v>28.894699096679599</c:v>
                </c:pt>
                <c:pt idx="3772">
                  <c:v>28.894699096679599</c:v>
                </c:pt>
                <c:pt idx="3773">
                  <c:v>28.894699096679599</c:v>
                </c:pt>
                <c:pt idx="3774">
                  <c:v>28.918199539184499</c:v>
                </c:pt>
                <c:pt idx="3775">
                  <c:v>28.918199539184499</c:v>
                </c:pt>
                <c:pt idx="3776">
                  <c:v>28.900600433349599</c:v>
                </c:pt>
                <c:pt idx="3777">
                  <c:v>28.900600433349599</c:v>
                </c:pt>
                <c:pt idx="3778">
                  <c:v>28.900600433349599</c:v>
                </c:pt>
                <c:pt idx="3779">
                  <c:v>28.9475994110107</c:v>
                </c:pt>
                <c:pt idx="3780">
                  <c:v>28.9475994110107</c:v>
                </c:pt>
                <c:pt idx="3781">
                  <c:v>28.9475994110107</c:v>
                </c:pt>
                <c:pt idx="3782">
                  <c:v>28.9475994110107</c:v>
                </c:pt>
                <c:pt idx="3783">
                  <c:v>28.9475994110107</c:v>
                </c:pt>
                <c:pt idx="3784">
                  <c:v>28.9475994110107</c:v>
                </c:pt>
                <c:pt idx="3785">
                  <c:v>28.9475994110107</c:v>
                </c:pt>
                <c:pt idx="3786">
                  <c:v>28.9712009429931</c:v>
                </c:pt>
                <c:pt idx="3787">
                  <c:v>28.9712009429931</c:v>
                </c:pt>
                <c:pt idx="3788">
                  <c:v>28.9712009429931</c:v>
                </c:pt>
                <c:pt idx="3789">
                  <c:v>28.9712009429931</c:v>
                </c:pt>
                <c:pt idx="3790">
                  <c:v>28.9946994781494</c:v>
                </c:pt>
                <c:pt idx="3791">
                  <c:v>28.9946994781494</c:v>
                </c:pt>
                <c:pt idx="3792">
                  <c:v>28.9946994781494</c:v>
                </c:pt>
                <c:pt idx="3793">
                  <c:v>28.9829006195068</c:v>
                </c:pt>
                <c:pt idx="3794">
                  <c:v>28.9829006195068</c:v>
                </c:pt>
                <c:pt idx="3795">
                  <c:v>28.9829006195068</c:v>
                </c:pt>
                <c:pt idx="3796">
                  <c:v>28.9829006195068</c:v>
                </c:pt>
                <c:pt idx="3797">
                  <c:v>29.0065002441406</c:v>
                </c:pt>
                <c:pt idx="3798">
                  <c:v>29.0065002441406</c:v>
                </c:pt>
                <c:pt idx="3799">
                  <c:v>29.0065002441406</c:v>
                </c:pt>
                <c:pt idx="3800">
                  <c:v>29.041799545288001</c:v>
                </c:pt>
                <c:pt idx="3801">
                  <c:v>29.041799545288001</c:v>
                </c:pt>
                <c:pt idx="3802">
                  <c:v>29.041799545288001</c:v>
                </c:pt>
                <c:pt idx="3803">
                  <c:v>29.053499221801701</c:v>
                </c:pt>
                <c:pt idx="3804">
                  <c:v>29.053499221801701</c:v>
                </c:pt>
                <c:pt idx="3805">
                  <c:v>29.065299987792901</c:v>
                </c:pt>
                <c:pt idx="3806">
                  <c:v>29.065299987792901</c:v>
                </c:pt>
                <c:pt idx="3807">
                  <c:v>29.065299987792901</c:v>
                </c:pt>
                <c:pt idx="3808">
                  <c:v>29.071199417114201</c:v>
                </c:pt>
                <c:pt idx="3809">
                  <c:v>29.071199417114201</c:v>
                </c:pt>
                <c:pt idx="3810">
                  <c:v>29.071199417114201</c:v>
                </c:pt>
                <c:pt idx="3811">
                  <c:v>29.112400054931602</c:v>
                </c:pt>
                <c:pt idx="3812">
                  <c:v>29.106500625610298</c:v>
                </c:pt>
                <c:pt idx="3813">
                  <c:v>29.118200302123999</c:v>
                </c:pt>
                <c:pt idx="3814">
                  <c:v>29.118200302123999</c:v>
                </c:pt>
                <c:pt idx="3815">
                  <c:v>29.112400054931602</c:v>
                </c:pt>
                <c:pt idx="3816">
                  <c:v>29.112400054931602</c:v>
                </c:pt>
                <c:pt idx="3817">
                  <c:v>29.147600173950099</c:v>
                </c:pt>
                <c:pt idx="3818">
                  <c:v>29.147600173950099</c:v>
                </c:pt>
                <c:pt idx="3819">
                  <c:v>29.147600173950099</c:v>
                </c:pt>
                <c:pt idx="3820">
                  <c:v>29.129999160766602</c:v>
                </c:pt>
                <c:pt idx="3821">
                  <c:v>29.129999160766602</c:v>
                </c:pt>
                <c:pt idx="3822">
                  <c:v>29.129999160766602</c:v>
                </c:pt>
                <c:pt idx="3823">
                  <c:v>29.165300369262599</c:v>
                </c:pt>
                <c:pt idx="3824">
                  <c:v>29.165300369262599</c:v>
                </c:pt>
                <c:pt idx="3825">
                  <c:v>29.165300369262599</c:v>
                </c:pt>
                <c:pt idx="3826">
                  <c:v>29.165300369262599</c:v>
                </c:pt>
                <c:pt idx="3827">
                  <c:v>29.153499603271399</c:v>
                </c:pt>
                <c:pt idx="3828">
                  <c:v>29.153499603271399</c:v>
                </c:pt>
                <c:pt idx="3829">
                  <c:v>29.153499603271399</c:v>
                </c:pt>
                <c:pt idx="3830">
                  <c:v>29.171199798583899</c:v>
                </c:pt>
                <c:pt idx="3831">
                  <c:v>29.171199798583899</c:v>
                </c:pt>
                <c:pt idx="3832">
                  <c:v>29.171199798583899</c:v>
                </c:pt>
                <c:pt idx="3833">
                  <c:v>29.182899475097599</c:v>
                </c:pt>
                <c:pt idx="3834">
                  <c:v>29.171199798583899</c:v>
                </c:pt>
                <c:pt idx="3835">
                  <c:v>29.171199798583899</c:v>
                </c:pt>
                <c:pt idx="3836">
                  <c:v>29.171199798583899</c:v>
                </c:pt>
                <c:pt idx="3837">
                  <c:v>29.1888008117675</c:v>
                </c:pt>
                <c:pt idx="3838">
                  <c:v>29.1888008117675</c:v>
                </c:pt>
                <c:pt idx="3839">
                  <c:v>29.1888008117675</c:v>
                </c:pt>
                <c:pt idx="3840">
                  <c:v>29.200599670410099</c:v>
                </c:pt>
                <c:pt idx="3841">
                  <c:v>29.200599670410099</c:v>
                </c:pt>
                <c:pt idx="3842">
                  <c:v>29.200599670410099</c:v>
                </c:pt>
                <c:pt idx="3843">
                  <c:v>29.200599670410099</c:v>
                </c:pt>
                <c:pt idx="3844">
                  <c:v>29.200599670410099</c:v>
                </c:pt>
                <c:pt idx="3845">
                  <c:v>29.200599670410099</c:v>
                </c:pt>
                <c:pt idx="3846">
                  <c:v>29.200599670410099</c:v>
                </c:pt>
                <c:pt idx="3847">
                  <c:v>29.224100112915</c:v>
                </c:pt>
                <c:pt idx="3848">
                  <c:v>29.224100112915</c:v>
                </c:pt>
                <c:pt idx="3849">
                  <c:v>29.224100112915</c:v>
                </c:pt>
                <c:pt idx="3850">
                  <c:v>29.224100112915</c:v>
                </c:pt>
                <c:pt idx="3851">
                  <c:v>29.224100112915</c:v>
                </c:pt>
                <c:pt idx="3852">
                  <c:v>29.224100112915</c:v>
                </c:pt>
                <c:pt idx="3853">
                  <c:v>29.224100112915</c:v>
                </c:pt>
                <c:pt idx="3854">
                  <c:v>29.224100112915</c:v>
                </c:pt>
                <c:pt idx="3855">
                  <c:v>29.2418003082275</c:v>
                </c:pt>
                <c:pt idx="3856">
                  <c:v>29.2418003082275</c:v>
                </c:pt>
                <c:pt idx="3857">
                  <c:v>29.2418003082275</c:v>
                </c:pt>
                <c:pt idx="3858">
                  <c:v>29.2418003082275</c:v>
                </c:pt>
                <c:pt idx="3859">
                  <c:v>29.265300750732401</c:v>
                </c:pt>
                <c:pt idx="3860">
                  <c:v>29.265300750732401</c:v>
                </c:pt>
                <c:pt idx="3861">
                  <c:v>29.265300750732401</c:v>
                </c:pt>
                <c:pt idx="3862">
                  <c:v>29.265300750732401</c:v>
                </c:pt>
                <c:pt idx="3863">
                  <c:v>29.265300750732401</c:v>
                </c:pt>
                <c:pt idx="3864">
                  <c:v>29.282899856567301</c:v>
                </c:pt>
                <c:pt idx="3865">
                  <c:v>29.282899856567301</c:v>
                </c:pt>
                <c:pt idx="3866">
                  <c:v>29.282899856567301</c:v>
                </c:pt>
                <c:pt idx="3867">
                  <c:v>29.306499481201101</c:v>
                </c:pt>
                <c:pt idx="3868">
                  <c:v>29.306499481201101</c:v>
                </c:pt>
                <c:pt idx="3869">
                  <c:v>29.306499481201101</c:v>
                </c:pt>
                <c:pt idx="3870">
                  <c:v>29.306499481201101</c:v>
                </c:pt>
                <c:pt idx="3871">
                  <c:v>29.306499481201101</c:v>
                </c:pt>
                <c:pt idx="3872">
                  <c:v>29.306499481201101</c:v>
                </c:pt>
                <c:pt idx="3873">
                  <c:v>29.335899353027301</c:v>
                </c:pt>
                <c:pt idx="3874">
                  <c:v>29.335899353027301</c:v>
                </c:pt>
                <c:pt idx="3875">
                  <c:v>29.335899353027301</c:v>
                </c:pt>
                <c:pt idx="3876">
                  <c:v>29.324100494384702</c:v>
                </c:pt>
                <c:pt idx="3877">
                  <c:v>29.324100494384702</c:v>
                </c:pt>
                <c:pt idx="3878">
                  <c:v>29.324100494384702</c:v>
                </c:pt>
                <c:pt idx="3879">
                  <c:v>29.324100494384702</c:v>
                </c:pt>
                <c:pt idx="3880">
                  <c:v>29.341800689697202</c:v>
                </c:pt>
                <c:pt idx="3881">
                  <c:v>29.341800689697202</c:v>
                </c:pt>
                <c:pt idx="3882">
                  <c:v>29.341800689697202</c:v>
                </c:pt>
                <c:pt idx="3883">
                  <c:v>29.341800689697202</c:v>
                </c:pt>
                <c:pt idx="3884">
                  <c:v>29.371200561523398</c:v>
                </c:pt>
                <c:pt idx="3885">
                  <c:v>29.371200561523398</c:v>
                </c:pt>
                <c:pt idx="3886">
                  <c:v>29.377099990844702</c:v>
                </c:pt>
                <c:pt idx="3887">
                  <c:v>29.377099990844702</c:v>
                </c:pt>
                <c:pt idx="3888">
                  <c:v>29.377099990844702</c:v>
                </c:pt>
                <c:pt idx="3889">
                  <c:v>29.394699096679599</c:v>
                </c:pt>
                <c:pt idx="3890">
                  <c:v>29.394699096679599</c:v>
                </c:pt>
                <c:pt idx="3891">
                  <c:v>29.394699096679599</c:v>
                </c:pt>
                <c:pt idx="3892">
                  <c:v>29.394699096679599</c:v>
                </c:pt>
                <c:pt idx="3893">
                  <c:v>29.406499862670898</c:v>
                </c:pt>
                <c:pt idx="3894">
                  <c:v>29.406499862670898</c:v>
                </c:pt>
                <c:pt idx="3895">
                  <c:v>29.418199539184499</c:v>
                </c:pt>
                <c:pt idx="3896">
                  <c:v>29.418199539184499</c:v>
                </c:pt>
                <c:pt idx="3897">
                  <c:v>29.418199539184499</c:v>
                </c:pt>
                <c:pt idx="3898">
                  <c:v>29.418199539184499</c:v>
                </c:pt>
                <c:pt idx="3899">
                  <c:v>29.4300003051757</c:v>
                </c:pt>
                <c:pt idx="3900">
                  <c:v>29.4300003051757</c:v>
                </c:pt>
                <c:pt idx="3901">
                  <c:v>29.4300003051757</c:v>
                </c:pt>
                <c:pt idx="3902">
                  <c:v>29.4652996063232</c:v>
                </c:pt>
                <c:pt idx="3903">
                  <c:v>29.4652996063232</c:v>
                </c:pt>
                <c:pt idx="3904">
                  <c:v>29.4652996063232</c:v>
                </c:pt>
                <c:pt idx="3905">
                  <c:v>29.4652996063232</c:v>
                </c:pt>
                <c:pt idx="3906">
                  <c:v>29.4771003723144</c:v>
                </c:pt>
                <c:pt idx="3907">
                  <c:v>29.4771003723144</c:v>
                </c:pt>
                <c:pt idx="3908">
                  <c:v>29.4771003723144</c:v>
                </c:pt>
                <c:pt idx="3909">
                  <c:v>29.4829006195068</c:v>
                </c:pt>
                <c:pt idx="3910">
                  <c:v>29.4829006195068</c:v>
                </c:pt>
                <c:pt idx="3911">
                  <c:v>29.4829006195068</c:v>
                </c:pt>
                <c:pt idx="3912">
                  <c:v>29.4829006195068</c:v>
                </c:pt>
                <c:pt idx="3913">
                  <c:v>29.4829006195068</c:v>
                </c:pt>
                <c:pt idx="3914">
                  <c:v>29.4829006195068</c:v>
                </c:pt>
                <c:pt idx="3915">
                  <c:v>29.4829006195068</c:v>
                </c:pt>
                <c:pt idx="3916">
                  <c:v>29.4946994781494</c:v>
                </c:pt>
                <c:pt idx="3917">
                  <c:v>29.4946994781494</c:v>
                </c:pt>
                <c:pt idx="3918">
                  <c:v>29.4946994781494</c:v>
                </c:pt>
                <c:pt idx="3919">
                  <c:v>29.4946994781494</c:v>
                </c:pt>
                <c:pt idx="3920">
                  <c:v>29.5123996734619</c:v>
                </c:pt>
                <c:pt idx="3921">
                  <c:v>29.5123996734619</c:v>
                </c:pt>
                <c:pt idx="3922">
                  <c:v>29.5123996734619</c:v>
                </c:pt>
                <c:pt idx="3923">
                  <c:v>29.524099349975501</c:v>
                </c:pt>
                <c:pt idx="3924">
                  <c:v>29.524099349975501</c:v>
                </c:pt>
                <c:pt idx="3925">
                  <c:v>29.524099349975501</c:v>
                </c:pt>
                <c:pt idx="3926">
                  <c:v>29.524099349975501</c:v>
                </c:pt>
                <c:pt idx="3927">
                  <c:v>29.524099349975501</c:v>
                </c:pt>
                <c:pt idx="3928">
                  <c:v>29.524099349975501</c:v>
                </c:pt>
                <c:pt idx="3929">
                  <c:v>29.524099349975501</c:v>
                </c:pt>
                <c:pt idx="3930">
                  <c:v>29.541799545288001</c:v>
                </c:pt>
                <c:pt idx="3931">
                  <c:v>29.541799545288001</c:v>
                </c:pt>
                <c:pt idx="3932">
                  <c:v>29.541799545288001</c:v>
                </c:pt>
                <c:pt idx="3933">
                  <c:v>29.541799545288001</c:v>
                </c:pt>
                <c:pt idx="3934">
                  <c:v>29.565299987792901</c:v>
                </c:pt>
                <c:pt idx="3935">
                  <c:v>29.565299987792901</c:v>
                </c:pt>
                <c:pt idx="3936">
                  <c:v>29.565299987792901</c:v>
                </c:pt>
                <c:pt idx="3937">
                  <c:v>29.565299987792901</c:v>
                </c:pt>
                <c:pt idx="3938">
                  <c:v>29.565299987792901</c:v>
                </c:pt>
                <c:pt idx="3939">
                  <c:v>29.565299987792901</c:v>
                </c:pt>
                <c:pt idx="3940">
                  <c:v>29.565299987792901</c:v>
                </c:pt>
                <c:pt idx="3941">
                  <c:v>29.594699859619102</c:v>
                </c:pt>
                <c:pt idx="3942">
                  <c:v>29.594699859619102</c:v>
                </c:pt>
                <c:pt idx="3943">
                  <c:v>29.594699859619102</c:v>
                </c:pt>
                <c:pt idx="3944">
                  <c:v>29.588800430297798</c:v>
                </c:pt>
                <c:pt idx="3945">
                  <c:v>29.588800430297798</c:v>
                </c:pt>
                <c:pt idx="3946">
                  <c:v>29.588800430297798</c:v>
                </c:pt>
                <c:pt idx="3947">
                  <c:v>29.588800430297798</c:v>
                </c:pt>
                <c:pt idx="3948">
                  <c:v>29.588800430297798</c:v>
                </c:pt>
                <c:pt idx="3949">
                  <c:v>29.588800430297798</c:v>
                </c:pt>
                <c:pt idx="3950">
                  <c:v>29.588800430297798</c:v>
                </c:pt>
                <c:pt idx="3951">
                  <c:v>29.612400054931602</c:v>
                </c:pt>
                <c:pt idx="3952">
                  <c:v>29.612400054931602</c:v>
                </c:pt>
                <c:pt idx="3953">
                  <c:v>29.612400054931602</c:v>
                </c:pt>
                <c:pt idx="3954">
                  <c:v>29.612400054931602</c:v>
                </c:pt>
                <c:pt idx="3955">
                  <c:v>29.612400054931602</c:v>
                </c:pt>
                <c:pt idx="3956">
                  <c:v>29.612400054931602</c:v>
                </c:pt>
                <c:pt idx="3957">
                  <c:v>29.612400054931602</c:v>
                </c:pt>
                <c:pt idx="3958">
                  <c:v>29.618200302123999</c:v>
                </c:pt>
                <c:pt idx="3959">
                  <c:v>29.618200302123999</c:v>
                </c:pt>
                <c:pt idx="3960">
                  <c:v>29.618200302123999</c:v>
                </c:pt>
                <c:pt idx="3961">
                  <c:v>29.629999160766602</c:v>
                </c:pt>
                <c:pt idx="3962">
                  <c:v>29.629999160766602</c:v>
                </c:pt>
                <c:pt idx="3963">
                  <c:v>29.629999160766602</c:v>
                </c:pt>
                <c:pt idx="3964">
                  <c:v>29.635900497436499</c:v>
                </c:pt>
                <c:pt idx="3965">
                  <c:v>29.635900497436499</c:v>
                </c:pt>
                <c:pt idx="3966">
                  <c:v>29.635900497436499</c:v>
                </c:pt>
                <c:pt idx="3967">
                  <c:v>29.635900497436499</c:v>
                </c:pt>
                <c:pt idx="3968">
                  <c:v>29.647600173950099</c:v>
                </c:pt>
                <c:pt idx="3969">
                  <c:v>29.647600173950099</c:v>
                </c:pt>
                <c:pt idx="3970">
                  <c:v>29.647600173950099</c:v>
                </c:pt>
                <c:pt idx="3971">
                  <c:v>29.647600173950099</c:v>
                </c:pt>
                <c:pt idx="3972">
                  <c:v>29.671199798583899</c:v>
                </c:pt>
                <c:pt idx="3973">
                  <c:v>29.671199798583899</c:v>
                </c:pt>
                <c:pt idx="3974">
                  <c:v>29.671199798583899</c:v>
                </c:pt>
                <c:pt idx="3975">
                  <c:v>29.671199798583899</c:v>
                </c:pt>
                <c:pt idx="3976">
                  <c:v>29.682899475097599</c:v>
                </c:pt>
                <c:pt idx="3977">
                  <c:v>29.677099227905199</c:v>
                </c:pt>
                <c:pt idx="3978">
                  <c:v>29.677099227905199</c:v>
                </c:pt>
                <c:pt idx="3979">
                  <c:v>29.677099227905199</c:v>
                </c:pt>
                <c:pt idx="3980">
                  <c:v>29.7124004364013</c:v>
                </c:pt>
                <c:pt idx="3981">
                  <c:v>29.7124004364013</c:v>
                </c:pt>
                <c:pt idx="3982">
                  <c:v>29.7124004364013</c:v>
                </c:pt>
                <c:pt idx="3983">
                  <c:v>29.7359008789062</c:v>
                </c:pt>
                <c:pt idx="3984">
                  <c:v>29.7359008789062</c:v>
                </c:pt>
                <c:pt idx="3985">
                  <c:v>29.7359008789062</c:v>
                </c:pt>
                <c:pt idx="3986">
                  <c:v>29.7182006835937</c:v>
                </c:pt>
                <c:pt idx="3987">
                  <c:v>29.7182006835937</c:v>
                </c:pt>
                <c:pt idx="3988">
                  <c:v>29.7182006835937</c:v>
                </c:pt>
                <c:pt idx="3989">
                  <c:v>29.7418003082275</c:v>
                </c:pt>
                <c:pt idx="3990">
                  <c:v>29.7418003082275</c:v>
                </c:pt>
                <c:pt idx="3991">
                  <c:v>29.7418003082275</c:v>
                </c:pt>
                <c:pt idx="3992">
                  <c:v>29.7418003082275</c:v>
                </c:pt>
                <c:pt idx="3993">
                  <c:v>29.7534999847412</c:v>
                </c:pt>
                <c:pt idx="3994">
                  <c:v>29.7534999847412</c:v>
                </c:pt>
                <c:pt idx="3995">
                  <c:v>29.7534999847412</c:v>
                </c:pt>
                <c:pt idx="3996">
                  <c:v>29.7534999847412</c:v>
                </c:pt>
                <c:pt idx="3997">
                  <c:v>29.724100112915</c:v>
                </c:pt>
                <c:pt idx="3998">
                  <c:v>29.724100112915</c:v>
                </c:pt>
                <c:pt idx="3999">
                  <c:v>29.724100112915</c:v>
                </c:pt>
                <c:pt idx="4000">
                  <c:v>29.724100112915</c:v>
                </c:pt>
                <c:pt idx="4001">
                  <c:v>29.7534999847412</c:v>
                </c:pt>
                <c:pt idx="4002">
                  <c:v>29.7534999847412</c:v>
                </c:pt>
                <c:pt idx="4003">
                  <c:v>29.7534999847412</c:v>
                </c:pt>
                <c:pt idx="4004">
                  <c:v>29.7534999847412</c:v>
                </c:pt>
                <c:pt idx="4005">
                  <c:v>29.777099609375</c:v>
                </c:pt>
                <c:pt idx="4006">
                  <c:v>29.777099609375</c:v>
                </c:pt>
                <c:pt idx="4007">
                  <c:v>29.777099609375</c:v>
                </c:pt>
                <c:pt idx="4008">
                  <c:v>29.777099609375</c:v>
                </c:pt>
                <c:pt idx="4009">
                  <c:v>29.788799285888601</c:v>
                </c:pt>
                <c:pt idx="4010">
                  <c:v>29.788799285888601</c:v>
                </c:pt>
                <c:pt idx="4011">
                  <c:v>29.800600051879801</c:v>
                </c:pt>
                <c:pt idx="4012">
                  <c:v>29.800600051879801</c:v>
                </c:pt>
                <c:pt idx="4013">
                  <c:v>29.800600051879801</c:v>
                </c:pt>
                <c:pt idx="4014">
                  <c:v>29.800600051879801</c:v>
                </c:pt>
                <c:pt idx="4015">
                  <c:v>29.829999923706001</c:v>
                </c:pt>
                <c:pt idx="4016">
                  <c:v>29.829999923706001</c:v>
                </c:pt>
                <c:pt idx="4017">
                  <c:v>29.829999923706001</c:v>
                </c:pt>
                <c:pt idx="4018">
                  <c:v>29.829999923706001</c:v>
                </c:pt>
                <c:pt idx="4019">
                  <c:v>29.829999923706001</c:v>
                </c:pt>
                <c:pt idx="4020">
                  <c:v>29.829999923706001</c:v>
                </c:pt>
                <c:pt idx="4021">
                  <c:v>29.829999923706001</c:v>
                </c:pt>
                <c:pt idx="4022">
                  <c:v>29.829999923706001</c:v>
                </c:pt>
                <c:pt idx="4023">
                  <c:v>29.853500366210898</c:v>
                </c:pt>
                <c:pt idx="4024">
                  <c:v>29.853500366210898</c:v>
                </c:pt>
                <c:pt idx="4025">
                  <c:v>29.877099990844702</c:v>
                </c:pt>
                <c:pt idx="4026">
                  <c:v>29.877099990844702</c:v>
                </c:pt>
                <c:pt idx="4027">
                  <c:v>29.877099990844702</c:v>
                </c:pt>
                <c:pt idx="4028">
                  <c:v>29.877099990844702</c:v>
                </c:pt>
                <c:pt idx="4029">
                  <c:v>29.894699096679599</c:v>
                </c:pt>
                <c:pt idx="4030">
                  <c:v>29.894699096679599</c:v>
                </c:pt>
                <c:pt idx="4031">
                  <c:v>29.900600433349599</c:v>
                </c:pt>
                <c:pt idx="4032">
                  <c:v>29.900600433349599</c:v>
                </c:pt>
                <c:pt idx="4033">
                  <c:v>29.900600433349599</c:v>
                </c:pt>
                <c:pt idx="4034">
                  <c:v>29.900600433349599</c:v>
                </c:pt>
                <c:pt idx="4035">
                  <c:v>29.912399291992099</c:v>
                </c:pt>
                <c:pt idx="4036">
                  <c:v>29.912399291992099</c:v>
                </c:pt>
                <c:pt idx="4037">
                  <c:v>29.912399291992099</c:v>
                </c:pt>
                <c:pt idx="4038">
                  <c:v>29.9535007476806</c:v>
                </c:pt>
                <c:pt idx="4039">
                  <c:v>29.9535007476806</c:v>
                </c:pt>
                <c:pt idx="4040">
                  <c:v>29.9535007476806</c:v>
                </c:pt>
                <c:pt idx="4041">
                  <c:v>29.9535007476806</c:v>
                </c:pt>
                <c:pt idx="4042">
                  <c:v>29.9712009429931</c:v>
                </c:pt>
                <c:pt idx="4043">
                  <c:v>29.9712009429931</c:v>
                </c:pt>
                <c:pt idx="4044">
                  <c:v>29.9712009429931</c:v>
                </c:pt>
                <c:pt idx="4045">
                  <c:v>29.9712009429931</c:v>
                </c:pt>
                <c:pt idx="4046">
                  <c:v>29.9888000488281</c:v>
                </c:pt>
                <c:pt idx="4047">
                  <c:v>29.9888000488281</c:v>
                </c:pt>
                <c:pt idx="4048">
                  <c:v>29.9888000488281</c:v>
                </c:pt>
                <c:pt idx="4049">
                  <c:v>29.9888000488281</c:v>
                </c:pt>
                <c:pt idx="4050">
                  <c:v>29.9946994781494</c:v>
                </c:pt>
                <c:pt idx="4051">
                  <c:v>29.9946994781494</c:v>
                </c:pt>
                <c:pt idx="4052">
                  <c:v>29.9946994781494</c:v>
                </c:pt>
                <c:pt idx="4053">
                  <c:v>29.9946994781494</c:v>
                </c:pt>
                <c:pt idx="4054">
                  <c:v>29.9946994781494</c:v>
                </c:pt>
                <c:pt idx="4055">
                  <c:v>30.047599792480401</c:v>
                </c:pt>
                <c:pt idx="4056">
                  <c:v>30.047599792480401</c:v>
                </c:pt>
                <c:pt idx="4057">
                  <c:v>30.047599792480401</c:v>
                </c:pt>
                <c:pt idx="4058">
                  <c:v>30.059400558471602</c:v>
                </c:pt>
                <c:pt idx="4059">
                  <c:v>30.059400558471602</c:v>
                </c:pt>
                <c:pt idx="4060">
                  <c:v>30.059400558471602</c:v>
                </c:pt>
                <c:pt idx="4061">
                  <c:v>30.082899093627901</c:v>
                </c:pt>
                <c:pt idx="4062">
                  <c:v>30.082899093627901</c:v>
                </c:pt>
                <c:pt idx="4063">
                  <c:v>30.106500625610298</c:v>
                </c:pt>
                <c:pt idx="4064">
                  <c:v>30.106500625610298</c:v>
                </c:pt>
                <c:pt idx="4065">
                  <c:v>30.106500625610298</c:v>
                </c:pt>
                <c:pt idx="4066">
                  <c:v>30.124099731445298</c:v>
                </c:pt>
                <c:pt idx="4067">
                  <c:v>30.124099731445298</c:v>
                </c:pt>
                <c:pt idx="4068">
                  <c:v>30.124099731445298</c:v>
                </c:pt>
                <c:pt idx="4069">
                  <c:v>30.124099731445298</c:v>
                </c:pt>
                <c:pt idx="4070">
                  <c:v>30.129999160766602</c:v>
                </c:pt>
                <c:pt idx="4071">
                  <c:v>30.129999160766602</c:v>
                </c:pt>
                <c:pt idx="4072">
                  <c:v>30.129999160766602</c:v>
                </c:pt>
                <c:pt idx="4073">
                  <c:v>30.135900497436499</c:v>
                </c:pt>
                <c:pt idx="4074">
                  <c:v>30.135900497436499</c:v>
                </c:pt>
                <c:pt idx="4075">
                  <c:v>30.135900497436499</c:v>
                </c:pt>
                <c:pt idx="4076">
                  <c:v>30.135900497436499</c:v>
                </c:pt>
                <c:pt idx="4077">
                  <c:v>30.177099227905199</c:v>
                </c:pt>
                <c:pt idx="4078">
                  <c:v>30.177099227905199</c:v>
                </c:pt>
                <c:pt idx="4079">
                  <c:v>30.206499099731399</c:v>
                </c:pt>
                <c:pt idx="4080">
                  <c:v>30.206499099731399</c:v>
                </c:pt>
                <c:pt idx="4081">
                  <c:v>30.206499099731399</c:v>
                </c:pt>
                <c:pt idx="4082">
                  <c:v>30.206499099731399</c:v>
                </c:pt>
                <c:pt idx="4083">
                  <c:v>30.2418003082275</c:v>
                </c:pt>
                <c:pt idx="4084">
                  <c:v>30.2418003082275</c:v>
                </c:pt>
                <c:pt idx="4085">
                  <c:v>30.2418003082275</c:v>
                </c:pt>
                <c:pt idx="4086">
                  <c:v>30.2418003082275</c:v>
                </c:pt>
                <c:pt idx="4087">
                  <c:v>30.2534999847412</c:v>
                </c:pt>
                <c:pt idx="4088">
                  <c:v>30.2534999847412</c:v>
                </c:pt>
                <c:pt idx="4089">
                  <c:v>30.2534999847412</c:v>
                </c:pt>
                <c:pt idx="4090">
                  <c:v>30.2534999847412</c:v>
                </c:pt>
                <c:pt idx="4091">
                  <c:v>30.265300750732401</c:v>
                </c:pt>
                <c:pt idx="4092">
                  <c:v>30.265300750732401</c:v>
                </c:pt>
                <c:pt idx="4093">
                  <c:v>30.265300750732401</c:v>
                </c:pt>
                <c:pt idx="4094">
                  <c:v>30.265300750732401</c:v>
                </c:pt>
                <c:pt idx="4095">
                  <c:v>30.265300750732401</c:v>
                </c:pt>
                <c:pt idx="4096">
                  <c:v>30.265300750732401</c:v>
                </c:pt>
                <c:pt idx="4097">
                  <c:v>30.265300750732401</c:v>
                </c:pt>
                <c:pt idx="4098">
                  <c:v>30.306499481201101</c:v>
                </c:pt>
                <c:pt idx="4099">
                  <c:v>30.306499481201101</c:v>
                </c:pt>
                <c:pt idx="4100">
                  <c:v>30.335899353027301</c:v>
                </c:pt>
                <c:pt idx="4101">
                  <c:v>30.335899353027301</c:v>
                </c:pt>
                <c:pt idx="4102">
                  <c:v>30.335899353027301</c:v>
                </c:pt>
                <c:pt idx="4103">
                  <c:v>30.335899353027301</c:v>
                </c:pt>
                <c:pt idx="4104">
                  <c:v>30.359399795532202</c:v>
                </c:pt>
                <c:pt idx="4105">
                  <c:v>30.359399795532202</c:v>
                </c:pt>
                <c:pt idx="4106">
                  <c:v>30.365299224853501</c:v>
                </c:pt>
                <c:pt idx="4107">
                  <c:v>30.365299224853501</c:v>
                </c:pt>
                <c:pt idx="4108">
                  <c:v>30.365299224853501</c:v>
                </c:pt>
                <c:pt idx="4109">
                  <c:v>30.412399291992099</c:v>
                </c:pt>
                <c:pt idx="4110">
                  <c:v>30.412399291992099</c:v>
                </c:pt>
                <c:pt idx="4111">
                  <c:v>30.412399291992099</c:v>
                </c:pt>
                <c:pt idx="4112">
                  <c:v>30.412399291992099</c:v>
                </c:pt>
                <c:pt idx="4113">
                  <c:v>30.4535007476806</c:v>
                </c:pt>
                <c:pt idx="4114">
                  <c:v>30.4535007476806</c:v>
                </c:pt>
                <c:pt idx="4115">
                  <c:v>30.4535007476806</c:v>
                </c:pt>
                <c:pt idx="4116">
                  <c:v>30.4475994110107</c:v>
                </c:pt>
                <c:pt idx="4117">
                  <c:v>30.4475994110107</c:v>
                </c:pt>
                <c:pt idx="4118">
                  <c:v>30.4475994110107</c:v>
                </c:pt>
                <c:pt idx="4119">
                  <c:v>30.4475994110107</c:v>
                </c:pt>
                <c:pt idx="4120">
                  <c:v>30.5006008148193</c:v>
                </c:pt>
                <c:pt idx="4121">
                  <c:v>30.5006008148193</c:v>
                </c:pt>
                <c:pt idx="4122">
                  <c:v>30.5006008148193</c:v>
                </c:pt>
                <c:pt idx="4123">
                  <c:v>30.5006008148193</c:v>
                </c:pt>
                <c:pt idx="4124">
                  <c:v>30.5006008148193</c:v>
                </c:pt>
                <c:pt idx="4125">
                  <c:v>30.518199920654201</c:v>
                </c:pt>
                <c:pt idx="4126">
                  <c:v>30.518199920654201</c:v>
                </c:pt>
                <c:pt idx="4127">
                  <c:v>30.518199920654201</c:v>
                </c:pt>
                <c:pt idx="4128">
                  <c:v>30.541799545288001</c:v>
                </c:pt>
                <c:pt idx="4129">
                  <c:v>30.541799545288001</c:v>
                </c:pt>
                <c:pt idx="4130">
                  <c:v>30.541799545288001</c:v>
                </c:pt>
                <c:pt idx="4131">
                  <c:v>30.541799545288001</c:v>
                </c:pt>
                <c:pt idx="4132">
                  <c:v>30.571199417114201</c:v>
                </c:pt>
                <c:pt idx="4133">
                  <c:v>30.571199417114201</c:v>
                </c:pt>
                <c:pt idx="4134">
                  <c:v>30.577100753784102</c:v>
                </c:pt>
                <c:pt idx="4135">
                  <c:v>30.577100753784102</c:v>
                </c:pt>
                <c:pt idx="4136">
                  <c:v>30.577100753784102</c:v>
                </c:pt>
                <c:pt idx="4137">
                  <c:v>30.594699859619102</c:v>
                </c:pt>
                <c:pt idx="4138">
                  <c:v>30.594699859619102</c:v>
                </c:pt>
                <c:pt idx="4139">
                  <c:v>30.594699859619102</c:v>
                </c:pt>
                <c:pt idx="4140">
                  <c:v>30.594699859619102</c:v>
                </c:pt>
                <c:pt idx="4141">
                  <c:v>30.594699859619102</c:v>
                </c:pt>
                <c:pt idx="4142">
                  <c:v>30.594699859619102</c:v>
                </c:pt>
                <c:pt idx="4143">
                  <c:v>30.612400054931602</c:v>
                </c:pt>
                <c:pt idx="4144">
                  <c:v>30.612400054931602</c:v>
                </c:pt>
                <c:pt idx="4145">
                  <c:v>30.612400054931602</c:v>
                </c:pt>
                <c:pt idx="4146">
                  <c:v>30.612400054931602</c:v>
                </c:pt>
                <c:pt idx="4147">
                  <c:v>30.612400054931602</c:v>
                </c:pt>
                <c:pt idx="4148">
                  <c:v>30.618200302123999</c:v>
                </c:pt>
                <c:pt idx="4149">
                  <c:v>30.618200302123999</c:v>
                </c:pt>
                <c:pt idx="4150">
                  <c:v>30.618200302123999</c:v>
                </c:pt>
                <c:pt idx="4151">
                  <c:v>30.618200302123999</c:v>
                </c:pt>
                <c:pt idx="4152">
                  <c:v>30.629999160766602</c:v>
                </c:pt>
                <c:pt idx="4153">
                  <c:v>30.629999160766602</c:v>
                </c:pt>
                <c:pt idx="4154">
                  <c:v>30.629999160766602</c:v>
                </c:pt>
                <c:pt idx="4155">
                  <c:v>30.641799926757798</c:v>
                </c:pt>
                <c:pt idx="4156">
                  <c:v>30.641799926757798</c:v>
                </c:pt>
                <c:pt idx="4157">
                  <c:v>30.641799926757798</c:v>
                </c:pt>
                <c:pt idx="4158">
                  <c:v>30.641799926757798</c:v>
                </c:pt>
                <c:pt idx="4159">
                  <c:v>30.653499603271399</c:v>
                </c:pt>
                <c:pt idx="4160">
                  <c:v>30.653499603271399</c:v>
                </c:pt>
                <c:pt idx="4161">
                  <c:v>30.653499603271399</c:v>
                </c:pt>
                <c:pt idx="4162">
                  <c:v>30.665300369262599</c:v>
                </c:pt>
                <c:pt idx="4163">
                  <c:v>30.665300369262599</c:v>
                </c:pt>
                <c:pt idx="4164">
                  <c:v>30.665300369262599</c:v>
                </c:pt>
                <c:pt idx="4165">
                  <c:v>30.665300369262599</c:v>
                </c:pt>
                <c:pt idx="4166">
                  <c:v>30.659400939941399</c:v>
                </c:pt>
                <c:pt idx="4167">
                  <c:v>30.659400939941399</c:v>
                </c:pt>
                <c:pt idx="4168">
                  <c:v>30.677099227905199</c:v>
                </c:pt>
                <c:pt idx="4169">
                  <c:v>30.677099227905199</c:v>
                </c:pt>
                <c:pt idx="4170">
                  <c:v>30.677099227905199</c:v>
                </c:pt>
                <c:pt idx="4171">
                  <c:v>30.700599670410099</c:v>
                </c:pt>
                <c:pt idx="4172">
                  <c:v>30.700599670410099</c:v>
                </c:pt>
                <c:pt idx="4173">
                  <c:v>30.700599670410099</c:v>
                </c:pt>
                <c:pt idx="4174">
                  <c:v>30.706499099731399</c:v>
                </c:pt>
                <c:pt idx="4175">
                  <c:v>30.706499099731399</c:v>
                </c:pt>
                <c:pt idx="4176">
                  <c:v>30.706499099731399</c:v>
                </c:pt>
                <c:pt idx="4177">
                  <c:v>30.706499099731399</c:v>
                </c:pt>
                <c:pt idx="4178">
                  <c:v>30.706499099731399</c:v>
                </c:pt>
                <c:pt idx="4179">
                  <c:v>30.706499099731399</c:v>
                </c:pt>
                <c:pt idx="4180">
                  <c:v>30.706499099731399</c:v>
                </c:pt>
                <c:pt idx="4181">
                  <c:v>30.7124004364013</c:v>
                </c:pt>
                <c:pt idx="4182">
                  <c:v>30.7124004364013</c:v>
                </c:pt>
                <c:pt idx="4183">
                  <c:v>30.7124004364013</c:v>
                </c:pt>
                <c:pt idx="4184">
                  <c:v>30.7124004364013</c:v>
                </c:pt>
                <c:pt idx="4185">
                  <c:v>30.700599670410099</c:v>
                </c:pt>
                <c:pt idx="4186">
                  <c:v>30.700599670410099</c:v>
                </c:pt>
                <c:pt idx="4187">
                  <c:v>30.700599670410099</c:v>
                </c:pt>
                <c:pt idx="4188">
                  <c:v>30.7124004364013</c:v>
                </c:pt>
                <c:pt idx="4189">
                  <c:v>30.7124004364013</c:v>
                </c:pt>
                <c:pt idx="4190">
                  <c:v>30.7124004364013</c:v>
                </c:pt>
                <c:pt idx="4191">
                  <c:v>30.7124004364013</c:v>
                </c:pt>
                <c:pt idx="4192">
                  <c:v>30.747600555419901</c:v>
                </c:pt>
                <c:pt idx="4193">
                  <c:v>30.747600555419901</c:v>
                </c:pt>
                <c:pt idx="4194">
                  <c:v>30.7359008789062</c:v>
                </c:pt>
                <c:pt idx="4195">
                  <c:v>30.7359008789062</c:v>
                </c:pt>
                <c:pt idx="4196">
                  <c:v>30.7359008789062</c:v>
                </c:pt>
                <c:pt idx="4197">
                  <c:v>30.7418003082275</c:v>
                </c:pt>
                <c:pt idx="4198">
                  <c:v>30.7418003082275</c:v>
                </c:pt>
                <c:pt idx="4199">
                  <c:v>30.7418003082275</c:v>
                </c:pt>
                <c:pt idx="4200">
                  <c:v>30.747600555419901</c:v>
                </c:pt>
                <c:pt idx="4201">
                  <c:v>30.747600555419901</c:v>
                </c:pt>
                <c:pt idx="4202">
                  <c:v>30.747600555419901</c:v>
                </c:pt>
                <c:pt idx="4203">
                  <c:v>30.7712001800537</c:v>
                </c:pt>
                <c:pt idx="4204">
                  <c:v>30.7712001800537</c:v>
                </c:pt>
                <c:pt idx="4205">
                  <c:v>30.7712001800537</c:v>
                </c:pt>
                <c:pt idx="4206">
                  <c:v>30.765300750732401</c:v>
                </c:pt>
                <c:pt idx="4207">
                  <c:v>30.765300750732401</c:v>
                </c:pt>
                <c:pt idx="4208">
                  <c:v>30.777099609375</c:v>
                </c:pt>
                <c:pt idx="4209">
                  <c:v>30.777099609375</c:v>
                </c:pt>
                <c:pt idx="4210">
                  <c:v>30.777099609375</c:v>
                </c:pt>
                <c:pt idx="4211">
                  <c:v>30.788799285888601</c:v>
                </c:pt>
                <c:pt idx="4212">
                  <c:v>30.788799285888601</c:v>
                </c:pt>
                <c:pt idx="4213">
                  <c:v>30.788799285888601</c:v>
                </c:pt>
                <c:pt idx="4214">
                  <c:v>30.788799285888601</c:v>
                </c:pt>
                <c:pt idx="4215">
                  <c:v>30.812400817871001</c:v>
                </c:pt>
                <c:pt idx="4216">
                  <c:v>30.812400817871001</c:v>
                </c:pt>
                <c:pt idx="4217">
                  <c:v>30.800600051879801</c:v>
                </c:pt>
                <c:pt idx="4218">
                  <c:v>30.800600051879801</c:v>
                </c:pt>
                <c:pt idx="4219">
                  <c:v>30.800600051879801</c:v>
                </c:pt>
                <c:pt idx="4220">
                  <c:v>30.818199157714801</c:v>
                </c:pt>
                <c:pt idx="4221">
                  <c:v>30.818199157714801</c:v>
                </c:pt>
                <c:pt idx="4222">
                  <c:v>30.818199157714801</c:v>
                </c:pt>
                <c:pt idx="4223">
                  <c:v>30.812400817871001</c:v>
                </c:pt>
                <c:pt idx="4224">
                  <c:v>30.812400817871001</c:v>
                </c:pt>
                <c:pt idx="4225">
                  <c:v>30.829999923706001</c:v>
                </c:pt>
                <c:pt idx="4226">
                  <c:v>30.829999923706001</c:v>
                </c:pt>
                <c:pt idx="4227">
                  <c:v>30.829999923706001</c:v>
                </c:pt>
                <c:pt idx="4228">
                  <c:v>30.824100494384702</c:v>
                </c:pt>
                <c:pt idx="4229">
                  <c:v>30.824100494384702</c:v>
                </c:pt>
                <c:pt idx="4230">
                  <c:v>30.824100494384702</c:v>
                </c:pt>
                <c:pt idx="4231">
                  <c:v>30.853500366210898</c:v>
                </c:pt>
                <c:pt idx="4232">
                  <c:v>30.829999923706001</c:v>
                </c:pt>
                <c:pt idx="4233">
                  <c:v>30.829999923706001</c:v>
                </c:pt>
                <c:pt idx="4234">
                  <c:v>30.829999923706001</c:v>
                </c:pt>
                <c:pt idx="4235">
                  <c:v>30.835899353027301</c:v>
                </c:pt>
                <c:pt idx="4236">
                  <c:v>30.835899353027301</c:v>
                </c:pt>
                <c:pt idx="4237">
                  <c:v>30.835899353027301</c:v>
                </c:pt>
                <c:pt idx="4238">
                  <c:v>30.835899353027301</c:v>
                </c:pt>
                <c:pt idx="4239">
                  <c:v>30.853500366210898</c:v>
                </c:pt>
                <c:pt idx="4240">
                  <c:v>30.853500366210898</c:v>
                </c:pt>
                <c:pt idx="4241">
                  <c:v>30.853500366210898</c:v>
                </c:pt>
                <c:pt idx="4242">
                  <c:v>30.882900238037099</c:v>
                </c:pt>
                <c:pt idx="4243">
                  <c:v>30.882900238037099</c:v>
                </c:pt>
                <c:pt idx="4244">
                  <c:v>30.882900238037099</c:v>
                </c:pt>
                <c:pt idx="4245">
                  <c:v>30.882900238037099</c:v>
                </c:pt>
                <c:pt idx="4246">
                  <c:v>30.882900238037099</c:v>
                </c:pt>
                <c:pt idx="4247">
                  <c:v>30.900600433349599</c:v>
                </c:pt>
                <c:pt idx="4248">
                  <c:v>30.900600433349599</c:v>
                </c:pt>
                <c:pt idx="4249">
                  <c:v>30.900600433349599</c:v>
                </c:pt>
                <c:pt idx="4250">
                  <c:v>30.900600433349599</c:v>
                </c:pt>
                <c:pt idx="4251">
                  <c:v>30.900600433349599</c:v>
                </c:pt>
                <c:pt idx="4252">
                  <c:v>30.906499862670898</c:v>
                </c:pt>
                <c:pt idx="4253">
                  <c:v>30.906499862670898</c:v>
                </c:pt>
                <c:pt idx="4254">
                  <c:v>30.906499862670898</c:v>
                </c:pt>
                <c:pt idx="4255">
                  <c:v>30.9300003051757</c:v>
                </c:pt>
                <c:pt idx="4256">
                  <c:v>30.9300003051757</c:v>
                </c:pt>
                <c:pt idx="4257">
                  <c:v>30.9300003051757</c:v>
                </c:pt>
                <c:pt idx="4258">
                  <c:v>30.9300003051757</c:v>
                </c:pt>
                <c:pt idx="4259">
                  <c:v>30.935899734496999</c:v>
                </c:pt>
                <c:pt idx="4260">
                  <c:v>30.935899734496999</c:v>
                </c:pt>
                <c:pt idx="4261">
                  <c:v>30.935899734496999</c:v>
                </c:pt>
                <c:pt idx="4262">
                  <c:v>30.935899734496999</c:v>
                </c:pt>
                <c:pt idx="4263">
                  <c:v>30.935899734496999</c:v>
                </c:pt>
                <c:pt idx="4264">
                  <c:v>30.935899734496999</c:v>
                </c:pt>
                <c:pt idx="4265">
                  <c:v>30.935899734496999</c:v>
                </c:pt>
                <c:pt idx="4266">
                  <c:v>30.935899734496999</c:v>
                </c:pt>
                <c:pt idx="4267">
                  <c:v>30.9771003723144</c:v>
                </c:pt>
                <c:pt idx="4268">
                  <c:v>30.9771003723144</c:v>
                </c:pt>
                <c:pt idx="4269">
                  <c:v>30.9771003723144</c:v>
                </c:pt>
                <c:pt idx="4270">
                  <c:v>30.9535007476806</c:v>
                </c:pt>
                <c:pt idx="4271">
                  <c:v>30.9535007476806</c:v>
                </c:pt>
                <c:pt idx="4272">
                  <c:v>30.9535007476806</c:v>
                </c:pt>
                <c:pt idx="4273">
                  <c:v>30.9535007476806</c:v>
                </c:pt>
                <c:pt idx="4274">
                  <c:v>30.9535007476806</c:v>
                </c:pt>
                <c:pt idx="4275">
                  <c:v>30.9829006195068</c:v>
                </c:pt>
                <c:pt idx="4276">
                  <c:v>30.9829006195068</c:v>
                </c:pt>
                <c:pt idx="4277">
                  <c:v>30.9829006195068</c:v>
                </c:pt>
                <c:pt idx="4278">
                  <c:v>30.9712009429931</c:v>
                </c:pt>
                <c:pt idx="4279">
                  <c:v>30.9712009429931</c:v>
                </c:pt>
                <c:pt idx="4280">
                  <c:v>30.9712009429931</c:v>
                </c:pt>
                <c:pt idx="4281">
                  <c:v>30.9712009429931</c:v>
                </c:pt>
                <c:pt idx="4282">
                  <c:v>31.0006008148193</c:v>
                </c:pt>
                <c:pt idx="4283">
                  <c:v>31.0006008148193</c:v>
                </c:pt>
                <c:pt idx="4284">
                  <c:v>30.9888000488281</c:v>
                </c:pt>
                <c:pt idx="4285">
                  <c:v>30.9888000488281</c:v>
                </c:pt>
                <c:pt idx="4286">
                  <c:v>30.9888000488281</c:v>
                </c:pt>
                <c:pt idx="4287">
                  <c:v>30.9771003723144</c:v>
                </c:pt>
                <c:pt idx="4288">
                  <c:v>30.9771003723144</c:v>
                </c:pt>
                <c:pt idx="4289">
                  <c:v>30.9771003723144</c:v>
                </c:pt>
                <c:pt idx="4290">
                  <c:v>31.0006008148193</c:v>
                </c:pt>
                <c:pt idx="4291">
                  <c:v>31.0006008148193</c:v>
                </c:pt>
                <c:pt idx="4292">
                  <c:v>31.0006008148193</c:v>
                </c:pt>
                <c:pt idx="4293">
                  <c:v>31.0006008148193</c:v>
                </c:pt>
                <c:pt idx="4294">
                  <c:v>31.0006008148193</c:v>
                </c:pt>
                <c:pt idx="4295">
                  <c:v>31.0123996734619</c:v>
                </c:pt>
                <c:pt idx="4296">
                  <c:v>31.0123996734619</c:v>
                </c:pt>
                <c:pt idx="4297">
                  <c:v>31.0123996734619</c:v>
                </c:pt>
                <c:pt idx="4298">
                  <c:v>31.0123996734619</c:v>
                </c:pt>
                <c:pt idx="4299">
                  <c:v>31.0123996734619</c:v>
                </c:pt>
                <c:pt idx="4300">
                  <c:v>31.0123996734619</c:v>
                </c:pt>
                <c:pt idx="4301">
                  <c:v>31.041799545288001</c:v>
                </c:pt>
                <c:pt idx="4302">
                  <c:v>31.041799545288001</c:v>
                </c:pt>
                <c:pt idx="4303">
                  <c:v>31.041799545288001</c:v>
                </c:pt>
                <c:pt idx="4304">
                  <c:v>31.041799545288001</c:v>
                </c:pt>
                <c:pt idx="4305">
                  <c:v>31.053499221801701</c:v>
                </c:pt>
                <c:pt idx="4306">
                  <c:v>31.053499221801701</c:v>
                </c:pt>
                <c:pt idx="4307">
                  <c:v>31.053499221801701</c:v>
                </c:pt>
                <c:pt idx="4308">
                  <c:v>31.053499221801701</c:v>
                </c:pt>
                <c:pt idx="4309">
                  <c:v>31.053499221801701</c:v>
                </c:pt>
                <c:pt idx="4310">
                  <c:v>31.053499221801701</c:v>
                </c:pt>
                <c:pt idx="4311">
                  <c:v>31.077100753784102</c:v>
                </c:pt>
                <c:pt idx="4312">
                  <c:v>31.077100753784102</c:v>
                </c:pt>
                <c:pt idx="4313">
                  <c:v>31.077100753784102</c:v>
                </c:pt>
                <c:pt idx="4314">
                  <c:v>31.100599288940401</c:v>
                </c:pt>
                <c:pt idx="4315">
                  <c:v>31.100599288940401</c:v>
                </c:pt>
                <c:pt idx="4316">
                  <c:v>31.077100753784102</c:v>
                </c:pt>
                <c:pt idx="4317">
                  <c:v>31.077100753784102</c:v>
                </c:pt>
                <c:pt idx="4318">
                  <c:v>31.077100753784102</c:v>
                </c:pt>
                <c:pt idx="4319">
                  <c:v>31.100599288940401</c:v>
                </c:pt>
                <c:pt idx="4320">
                  <c:v>31.100599288940401</c:v>
                </c:pt>
                <c:pt idx="4321">
                  <c:v>31.100599288940401</c:v>
                </c:pt>
                <c:pt idx="4322">
                  <c:v>31.118200302123999</c:v>
                </c:pt>
                <c:pt idx="4323">
                  <c:v>31.118200302123999</c:v>
                </c:pt>
                <c:pt idx="4324">
                  <c:v>31.118200302123999</c:v>
                </c:pt>
                <c:pt idx="4325">
                  <c:v>31.112400054931602</c:v>
                </c:pt>
                <c:pt idx="4326">
                  <c:v>31.112400054931602</c:v>
                </c:pt>
                <c:pt idx="4327">
                  <c:v>31.112400054931602</c:v>
                </c:pt>
                <c:pt idx="4328">
                  <c:v>31.112400054931602</c:v>
                </c:pt>
                <c:pt idx="4329">
                  <c:v>31.135900497436499</c:v>
                </c:pt>
                <c:pt idx="4330">
                  <c:v>31.135900497436499</c:v>
                </c:pt>
                <c:pt idx="4331">
                  <c:v>31.135900497436499</c:v>
                </c:pt>
                <c:pt idx="4332">
                  <c:v>31.135900497436499</c:v>
                </c:pt>
                <c:pt idx="4333">
                  <c:v>31.129999160766602</c:v>
                </c:pt>
                <c:pt idx="4334">
                  <c:v>31.129999160766602</c:v>
                </c:pt>
                <c:pt idx="4335">
                  <c:v>31.129999160766602</c:v>
                </c:pt>
                <c:pt idx="4336">
                  <c:v>31.129999160766602</c:v>
                </c:pt>
                <c:pt idx="4337">
                  <c:v>31.153499603271399</c:v>
                </c:pt>
                <c:pt idx="4338">
                  <c:v>31.153499603271399</c:v>
                </c:pt>
                <c:pt idx="4339">
                  <c:v>31.177099227905199</c:v>
                </c:pt>
                <c:pt idx="4340">
                  <c:v>31.177099227905199</c:v>
                </c:pt>
                <c:pt idx="4341">
                  <c:v>31.177099227905199</c:v>
                </c:pt>
                <c:pt idx="4342">
                  <c:v>31.177099227905199</c:v>
                </c:pt>
                <c:pt idx="4343">
                  <c:v>31.165300369262599</c:v>
                </c:pt>
                <c:pt idx="4344">
                  <c:v>31.165300369262599</c:v>
                </c:pt>
                <c:pt idx="4345">
                  <c:v>31.1947002410888</c:v>
                </c:pt>
                <c:pt idx="4346">
                  <c:v>31.1947002410888</c:v>
                </c:pt>
                <c:pt idx="4347">
                  <c:v>31.1947002410888</c:v>
                </c:pt>
                <c:pt idx="4348">
                  <c:v>31.1947002410888</c:v>
                </c:pt>
                <c:pt idx="4349">
                  <c:v>31.1947002410888</c:v>
                </c:pt>
                <c:pt idx="4350">
                  <c:v>31.1947002410888</c:v>
                </c:pt>
                <c:pt idx="4351">
                  <c:v>31.2182006835937</c:v>
                </c:pt>
                <c:pt idx="4352">
                  <c:v>31.2182006835937</c:v>
                </c:pt>
                <c:pt idx="4353">
                  <c:v>31.2182006835937</c:v>
                </c:pt>
                <c:pt idx="4354">
                  <c:v>31.2182006835937</c:v>
                </c:pt>
                <c:pt idx="4355">
                  <c:v>31.206499099731399</c:v>
                </c:pt>
                <c:pt idx="4356">
                  <c:v>31.206499099731399</c:v>
                </c:pt>
                <c:pt idx="4357">
                  <c:v>31.206499099731399</c:v>
                </c:pt>
                <c:pt idx="4358">
                  <c:v>31.206499099731399</c:v>
                </c:pt>
                <c:pt idx="4359">
                  <c:v>31.206499099731399</c:v>
                </c:pt>
                <c:pt idx="4360">
                  <c:v>31.2124004364013</c:v>
                </c:pt>
                <c:pt idx="4361">
                  <c:v>31.2124004364013</c:v>
                </c:pt>
                <c:pt idx="4362">
                  <c:v>31.2124004364013</c:v>
                </c:pt>
                <c:pt idx="4363">
                  <c:v>31.2124004364013</c:v>
                </c:pt>
                <c:pt idx="4364">
                  <c:v>31.2124004364013</c:v>
                </c:pt>
                <c:pt idx="4365">
                  <c:v>31.2359008789062</c:v>
                </c:pt>
                <c:pt idx="4366">
                  <c:v>31.2359008789062</c:v>
                </c:pt>
                <c:pt idx="4367">
                  <c:v>31.2359008789062</c:v>
                </c:pt>
                <c:pt idx="4368">
                  <c:v>31.247600555419901</c:v>
                </c:pt>
                <c:pt idx="4369">
                  <c:v>31.247600555419901</c:v>
                </c:pt>
                <c:pt idx="4370">
                  <c:v>31.247600555419901</c:v>
                </c:pt>
                <c:pt idx="4371">
                  <c:v>31.247600555419901</c:v>
                </c:pt>
                <c:pt idx="4372">
                  <c:v>31.247600555419901</c:v>
                </c:pt>
                <c:pt idx="4373">
                  <c:v>31.247600555419901</c:v>
                </c:pt>
                <c:pt idx="4374">
                  <c:v>31.247600555419901</c:v>
                </c:pt>
                <c:pt idx="4375">
                  <c:v>31.2593994140625</c:v>
                </c:pt>
                <c:pt idx="4376">
                  <c:v>31.2593994140625</c:v>
                </c:pt>
                <c:pt idx="4377">
                  <c:v>31.2593994140625</c:v>
                </c:pt>
                <c:pt idx="4378">
                  <c:v>31.2593994140625</c:v>
                </c:pt>
                <c:pt idx="4379">
                  <c:v>31.282899856567301</c:v>
                </c:pt>
                <c:pt idx="4380">
                  <c:v>31.282899856567301</c:v>
                </c:pt>
                <c:pt idx="4381">
                  <c:v>31.300600051879801</c:v>
                </c:pt>
                <c:pt idx="4382">
                  <c:v>31.300600051879801</c:v>
                </c:pt>
                <c:pt idx="4383">
                  <c:v>31.294700622558501</c:v>
                </c:pt>
                <c:pt idx="4384">
                  <c:v>31.294700622558501</c:v>
                </c:pt>
                <c:pt idx="4385">
                  <c:v>31.294700622558501</c:v>
                </c:pt>
                <c:pt idx="4386">
                  <c:v>31.294700622558501</c:v>
                </c:pt>
                <c:pt idx="4387">
                  <c:v>31.294700622558501</c:v>
                </c:pt>
                <c:pt idx="4388">
                  <c:v>31.294700622558501</c:v>
                </c:pt>
                <c:pt idx="4389">
                  <c:v>31.294700622558501</c:v>
                </c:pt>
                <c:pt idx="4390">
                  <c:v>31.306499481201101</c:v>
                </c:pt>
                <c:pt idx="4391">
                  <c:v>31.306499481201101</c:v>
                </c:pt>
                <c:pt idx="4392">
                  <c:v>31.335899353027301</c:v>
                </c:pt>
                <c:pt idx="4393">
                  <c:v>31.335899353027301</c:v>
                </c:pt>
                <c:pt idx="4394">
                  <c:v>31.335899353027301</c:v>
                </c:pt>
                <c:pt idx="4395">
                  <c:v>31.335899353027301</c:v>
                </c:pt>
                <c:pt idx="4396">
                  <c:v>31.324100494384702</c:v>
                </c:pt>
                <c:pt idx="4397">
                  <c:v>31.324100494384702</c:v>
                </c:pt>
                <c:pt idx="4398">
                  <c:v>31.324100494384702</c:v>
                </c:pt>
                <c:pt idx="4399">
                  <c:v>31.341800689697202</c:v>
                </c:pt>
                <c:pt idx="4400">
                  <c:v>31.341800689697202</c:v>
                </c:pt>
                <c:pt idx="4401">
                  <c:v>31.341800689697202</c:v>
                </c:pt>
                <c:pt idx="4402">
                  <c:v>31.341800689697202</c:v>
                </c:pt>
                <c:pt idx="4403">
                  <c:v>31.341800689697202</c:v>
                </c:pt>
                <c:pt idx="4404">
                  <c:v>31.341800689697202</c:v>
                </c:pt>
                <c:pt idx="4405">
                  <c:v>31.341800689697202</c:v>
                </c:pt>
                <c:pt idx="4406">
                  <c:v>31.371200561523398</c:v>
                </c:pt>
                <c:pt idx="4407">
                  <c:v>31.371200561523398</c:v>
                </c:pt>
                <c:pt idx="4408">
                  <c:v>31.371200561523398</c:v>
                </c:pt>
                <c:pt idx="4409">
                  <c:v>31.371200561523398</c:v>
                </c:pt>
                <c:pt idx="4410">
                  <c:v>31.388799667358398</c:v>
                </c:pt>
                <c:pt idx="4411">
                  <c:v>31.388799667358398</c:v>
                </c:pt>
                <c:pt idx="4412">
                  <c:v>31.388799667358398</c:v>
                </c:pt>
                <c:pt idx="4413">
                  <c:v>31.388799667358398</c:v>
                </c:pt>
                <c:pt idx="4414">
                  <c:v>31.388799667358398</c:v>
                </c:pt>
                <c:pt idx="4415">
                  <c:v>31.388799667358398</c:v>
                </c:pt>
                <c:pt idx="4416">
                  <c:v>31.388799667358398</c:v>
                </c:pt>
                <c:pt idx="4417">
                  <c:v>31.394699096679599</c:v>
                </c:pt>
                <c:pt idx="4418">
                  <c:v>31.394699096679599</c:v>
                </c:pt>
                <c:pt idx="4419">
                  <c:v>31.394699096679599</c:v>
                </c:pt>
                <c:pt idx="4420">
                  <c:v>31.435899734496999</c:v>
                </c:pt>
                <c:pt idx="4421">
                  <c:v>31.435899734496999</c:v>
                </c:pt>
                <c:pt idx="4422">
                  <c:v>31.435899734496999</c:v>
                </c:pt>
                <c:pt idx="4423">
                  <c:v>31.435899734496999</c:v>
                </c:pt>
                <c:pt idx="4424">
                  <c:v>31.406499862670898</c:v>
                </c:pt>
                <c:pt idx="4425">
                  <c:v>31.406499862670898</c:v>
                </c:pt>
                <c:pt idx="4426">
                  <c:v>31.406499862670898</c:v>
                </c:pt>
                <c:pt idx="4427">
                  <c:v>31.435899734496999</c:v>
                </c:pt>
                <c:pt idx="4428">
                  <c:v>31.435899734496999</c:v>
                </c:pt>
                <c:pt idx="4429">
                  <c:v>31.435899734496999</c:v>
                </c:pt>
                <c:pt idx="4430">
                  <c:v>31.435899734496999</c:v>
                </c:pt>
                <c:pt idx="4431">
                  <c:v>31.4594001770019</c:v>
                </c:pt>
                <c:pt idx="4432">
                  <c:v>31.4594001770019</c:v>
                </c:pt>
                <c:pt idx="4433">
                  <c:v>31.4475994110107</c:v>
                </c:pt>
                <c:pt idx="4434">
                  <c:v>31.4475994110107</c:v>
                </c:pt>
                <c:pt idx="4435">
                  <c:v>31.4475994110107</c:v>
                </c:pt>
                <c:pt idx="4436">
                  <c:v>31.4475994110107</c:v>
                </c:pt>
                <c:pt idx="4437">
                  <c:v>31.441799163818299</c:v>
                </c:pt>
                <c:pt idx="4438">
                  <c:v>31.441799163818299</c:v>
                </c:pt>
                <c:pt idx="4439">
                  <c:v>31.441799163818299</c:v>
                </c:pt>
                <c:pt idx="4440">
                  <c:v>31.441799163818299</c:v>
                </c:pt>
                <c:pt idx="4441">
                  <c:v>31.4829006195068</c:v>
                </c:pt>
                <c:pt idx="4442">
                  <c:v>31.4829006195068</c:v>
                </c:pt>
                <c:pt idx="4443">
                  <c:v>31.4946994781494</c:v>
                </c:pt>
                <c:pt idx="4444">
                  <c:v>31.4946994781494</c:v>
                </c:pt>
                <c:pt idx="4445">
                  <c:v>31.4946994781494</c:v>
                </c:pt>
                <c:pt idx="4446">
                  <c:v>31.4888000488281</c:v>
                </c:pt>
                <c:pt idx="4447">
                  <c:v>31.4888000488281</c:v>
                </c:pt>
                <c:pt idx="4448">
                  <c:v>31.4888000488281</c:v>
                </c:pt>
                <c:pt idx="4449">
                  <c:v>31.4888000488281</c:v>
                </c:pt>
                <c:pt idx="4450">
                  <c:v>31.5065002441406</c:v>
                </c:pt>
                <c:pt idx="4451">
                  <c:v>31.5065002441406</c:v>
                </c:pt>
                <c:pt idx="4452">
                  <c:v>31.5123996734619</c:v>
                </c:pt>
                <c:pt idx="4453">
                  <c:v>31.5123996734619</c:v>
                </c:pt>
                <c:pt idx="4454">
                  <c:v>31.5123996734619</c:v>
                </c:pt>
                <c:pt idx="4455">
                  <c:v>31.530000686645501</c:v>
                </c:pt>
                <c:pt idx="4456">
                  <c:v>31.530000686645501</c:v>
                </c:pt>
                <c:pt idx="4457">
                  <c:v>31.530000686645501</c:v>
                </c:pt>
                <c:pt idx="4458">
                  <c:v>31.553499221801701</c:v>
                </c:pt>
                <c:pt idx="4459">
                  <c:v>31.553499221801701</c:v>
                </c:pt>
                <c:pt idx="4460">
                  <c:v>31.553499221801701</c:v>
                </c:pt>
                <c:pt idx="4461">
                  <c:v>31.553499221801701</c:v>
                </c:pt>
                <c:pt idx="4462">
                  <c:v>31.535900115966701</c:v>
                </c:pt>
                <c:pt idx="4463">
                  <c:v>31.535900115966701</c:v>
                </c:pt>
                <c:pt idx="4464">
                  <c:v>31.571199417114201</c:v>
                </c:pt>
                <c:pt idx="4465">
                  <c:v>31.571199417114201</c:v>
                </c:pt>
                <c:pt idx="4466">
                  <c:v>31.571199417114201</c:v>
                </c:pt>
                <c:pt idx="4467">
                  <c:v>31.571199417114201</c:v>
                </c:pt>
                <c:pt idx="4468">
                  <c:v>31.559400558471602</c:v>
                </c:pt>
                <c:pt idx="4469">
                  <c:v>31.559400558471602</c:v>
                </c:pt>
                <c:pt idx="4470">
                  <c:v>31.559400558471602</c:v>
                </c:pt>
                <c:pt idx="4471">
                  <c:v>31.559400558471602</c:v>
                </c:pt>
                <c:pt idx="4472">
                  <c:v>31.559400558471602</c:v>
                </c:pt>
                <c:pt idx="4473">
                  <c:v>31.582899093627901</c:v>
                </c:pt>
                <c:pt idx="4474">
                  <c:v>31.582899093627901</c:v>
                </c:pt>
                <c:pt idx="4475">
                  <c:v>31.582899093627901</c:v>
                </c:pt>
                <c:pt idx="4476">
                  <c:v>31.582899093627901</c:v>
                </c:pt>
                <c:pt idx="4477">
                  <c:v>31.582899093627901</c:v>
                </c:pt>
                <c:pt idx="4478">
                  <c:v>31.582899093627901</c:v>
                </c:pt>
                <c:pt idx="4479">
                  <c:v>31.582899093627901</c:v>
                </c:pt>
                <c:pt idx="4480">
                  <c:v>31.582899093627901</c:v>
                </c:pt>
                <c:pt idx="4481">
                  <c:v>31.600599288940401</c:v>
                </c:pt>
                <c:pt idx="4482">
                  <c:v>31.600599288940401</c:v>
                </c:pt>
                <c:pt idx="4483">
                  <c:v>31.600599288940401</c:v>
                </c:pt>
                <c:pt idx="4484">
                  <c:v>31.600599288940401</c:v>
                </c:pt>
                <c:pt idx="4485">
                  <c:v>31.594699859619102</c:v>
                </c:pt>
                <c:pt idx="4486">
                  <c:v>31.594699859619102</c:v>
                </c:pt>
                <c:pt idx="4487">
                  <c:v>31.612400054931602</c:v>
                </c:pt>
                <c:pt idx="4488">
                  <c:v>31.612400054931602</c:v>
                </c:pt>
                <c:pt idx="4489">
                  <c:v>31.612400054931602</c:v>
                </c:pt>
                <c:pt idx="4490">
                  <c:v>31.600599288940401</c:v>
                </c:pt>
                <c:pt idx="4491">
                  <c:v>31.618200302123999</c:v>
                </c:pt>
                <c:pt idx="4492">
                  <c:v>31.618200302123999</c:v>
                </c:pt>
                <c:pt idx="4493">
                  <c:v>31.618200302123999</c:v>
                </c:pt>
                <c:pt idx="4494">
                  <c:v>31.618200302123999</c:v>
                </c:pt>
                <c:pt idx="4495">
                  <c:v>31.647600173950099</c:v>
                </c:pt>
                <c:pt idx="4496">
                  <c:v>31.647600173950099</c:v>
                </c:pt>
                <c:pt idx="4497">
                  <c:v>31.647600173950099</c:v>
                </c:pt>
                <c:pt idx="4498">
                  <c:v>31.647600173950099</c:v>
                </c:pt>
                <c:pt idx="4499">
                  <c:v>31.647600173950099</c:v>
                </c:pt>
                <c:pt idx="4500">
                  <c:v>31.647600173950099</c:v>
                </c:pt>
                <c:pt idx="4501">
                  <c:v>31.647600173950099</c:v>
                </c:pt>
                <c:pt idx="4502">
                  <c:v>31.665300369262599</c:v>
                </c:pt>
                <c:pt idx="4503">
                  <c:v>31.665300369262599</c:v>
                </c:pt>
                <c:pt idx="4504">
                  <c:v>31.671199798583899</c:v>
                </c:pt>
                <c:pt idx="4505">
                  <c:v>31.671199798583899</c:v>
                </c:pt>
                <c:pt idx="4506">
                  <c:v>31.671199798583899</c:v>
                </c:pt>
                <c:pt idx="4507">
                  <c:v>31.671199798583899</c:v>
                </c:pt>
                <c:pt idx="4508">
                  <c:v>31.671199798583899</c:v>
                </c:pt>
                <c:pt idx="4509">
                  <c:v>31.671199798583899</c:v>
                </c:pt>
                <c:pt idx="4510">
                  <c:v>31.671199798583899</c:v>
                </c:pt>
                <c:pt idx="4511">
                  <c:v>31.671199798583899</c:v>
                </c:pt>
                <c:pt idx="4512">
                  <c:v>31.6888008117675</c:v>
                </c:pt>
                <c:pt idx="4513">
                  <c:v>31.6888008117675</c:v>
                </c:pt>
                <c:pt idx="4514">
                  <c:v>31.6888008117675</c:v>
                </c:pt>
                <c:pt idx="4515">
                  <c:v>31.7299995422363</c:v>
                </c:pt>
                <c:pt idx="4516">
                  <c:v>31.7299995422363</c:v>
                </c:pt>
                <c:pt idx="4517">
                  <c:v>31.7299995422363</c:v>
                </c:pt>
                <c:pt idx="4518">
                  <c:v>31.7182006835937</c:v>
                </c:pt>
                <c:pt idx="4519">
                  <c:v>31.7182006835937</c:v>
                </c:pt>
                <c:pt idx="4520">
                  <c:v>31.7182006835937</c:v>
                </c:pt>
                <c:pt idx="4521">
                  <c:v>31.7182006835937</c:v>
                </c:pt>
                <c:pt idx="4522">
                  <c:v>31.7359008789062</c:v>
                </c:pt>
                <c:pt idx="4523">
                  <c:v>31.7359008789062</c:v>
                </c:pt>
                <c:pt idx="4524">
                  <c:v>31.7359008789062</c:v>
                </c:pt>
                <c:pt idx="4525">
                  <c:v>31.7418003082275</c:v>
                </c:pt>
                <c:pt idx="4526">
                  <c:v>31.7418003082275</c:v>
                </c:pt>
                <c:pt idx="4527">
                  <c:v>31.7418003082275</c:v>
                </c:pt>
                <c:pt idx="4528">
                  <c:v>31.7418003082275</c:v>
                </c:pt>
                <c:pt idx="4529">
                  <c:v>31.7534999847412</c:v>
                </c:pt>
                <c:pt idx="4530">
                  <c:v>31.7534999847412</c:v>
                </c:pt>
                <c:pt idx="4531">
                  <c:v>31.7534999847412</c:v>
                </c:pt>
                <c:pt idx="4532">
                  <c:v>31.777099609375</c:v>
                </c:pt>
                <c:pt idx="4533">
                  <c:v>31.777099609375</c:v>
                </c:pt>
                <c:pt idx="4534">
                  <c:v>31.777099609375</c:v>
                </c:pt>
                <c:pt idx="4535">
                  <c:v>31.765300750732401</c:v>
                </c:pt>
                <c:pt idx="4536">
                  <c:v>31.765300750732401</c:v>
                </c:pt>
                <c:pt idx="4537">
                  <c:v>31.765300750732401</c:v>
                </c:pt>
                <c:pt idx="4538">
                  <c:v>31.7593994140625</c:v>
                </c:pt>
                <c:pt idx="4539">
                  <c:v>31.7593994140625</c:v>
                </c:pt>
                <c:pt idx="4540">
                  <c:v>31.7593994140625</c:v>
                </c:pt>
                <c:pt idx="4541">
                  <c:v>31.7593994140625</c:v>
                </c:pt>
                <c:pt idx="4542">
                  <c:v>31.7593994140625</c:v>
                </c:pt>
                <c:pt idx="4543">
                  <c:v>31.7593994140625</c:v>
                </c:pt>
                <c:pt idx="4544">
                  <c:v>31.7593994140625</c:v>
                </c:pt>
                <c:pt idx="4545">
                  <c:v>31.806499481201101</c:v>
                </c:pt>
                <c:pt idx="4546">
                  <c:v>31.806499481201101</c:v>
                </c:pt>
                <c:pt idx="4547">
                  <c:v>31.806499481201101</c:v>
                </c:pt>
                <c:pt idx="4548">
                  <c:v>31.806499481201101</c:v>
                </c:pt>
                <c:pt idx="4549">
                  <c:v>31.794700622558501</c:v>
                </c:pt>
                <c:pt idx="4550">
                  <c:v>31.794700622558501</c:v>
                </c:pt>
                <c:pt idx="4551">
                  <c:v>31.794700622558501</c:v>
                </c:pt>
                <c:pt idx="4552">
                  <c:v>31.824100494384702</c:v>
                </c:pt>
                <c:pt idx="4553">
                  <c:v>31.824100494384702</c:v>
                </c:pt>
                <c:pt idx="4554">
                  <c:v>31.824100494384702</c:v>
                </c:pt>
                <c:pt idx="4555">
                  <c:v>31.824100494384702</c:v>
                </c:pt>
                <c:pt idx="4556">
                  <c:v>31.818199157714801</c:v>
                </c:pt>
                <c:pt idx="4557">
                  <c:v>31.818199157714801</c:v>
                </c:pt>
                <c:pt idx="4558">
                  <c:v>31.818199157714801</c:v>
                </c:pt>
                <c:pt idx="4559">
                  <c:v>31.818199157714801</c:v>
                </c:pt>
                <c:pt idx="4560">
                  <c:v>31.818199157714801</c:v>
                </c:pt>
                <c:pt idx="4561">
                  <c:v>31.835899353027301</c:v>
                </c:pt>
                <c:pt idx="4562">
                  <c:v>31.835899353027301</c:v>
                </c:pt>
                <c:pt idx="4563">
                  <c:v>31.835899353027301</c:v>
                </c:pt>
                <c:pt idx="4564">
                  <c:v>31.865299224853501</c:v>
                </c:pt>
                <c:pt idx="4565">
                  <c:v>31.865299224853501</c:v>
                </c:pt>
                <c:pt idx="4566">
                  <c:v>31.865299224853501</c:v>
                </c:pt>
                <c:pt idx="4567">
                  <c:v>31.829999923706001</c:v>
                </c:pt>
                <c:pt idx="4568">
                  <c:v>31.829999923706001</c:v>
                </c:pt>
                <c:pt idx="4569">
                  <c:v>31.829999923706001</c:v>
                </c:pt>
                <c:pt idx="4570">
                  <c:v>31.853500366210898</c:v>
                </c:pt>
                <c:pt idx="4571">
                  <c:v>31.853500366210898</c:v>
                </c:pt>
                <c:pt idx="4572">
                  <c:v>31.853500366210898</c:v>
                </c:pt>
                <c:pt idx="4573">
                  <c:v>31.853500366210898</c:v>
                </c:pt>
                <c:pt idx="4574">
                  <c:v>31.859399795532202</c:v>
                </c:pt>
                <c:pt idx="4575">
                  <c:v>31.859399795532202</c:v>
                </c:pt>
                <c:pt idx="4576">
                  <c:v>31.871200561523398</c:v>
                </c:pt>
                <c:pt idx="4577">
                  <c:v>31.871200561523398</c:v>
                </c:pt>
                <c:pt idx="4578">
                  <c:v>31.871200561523398</c:v>
                </c:pt>
                <c:pt idx="4579">
                  <c:v>31.906499862670898</c:v>
                </c:pt>
                <c:pt idx="4580">
                  <c:v>31.906499862670898</c:v>
                </c:pt>
                <c:pt idx="4581">
                  <c:v>31.906499862670898</c:v>
                </c:pt>
                <c:pt idx="4582">
                  <c:v>31.918199539184499</c:v>
                </c:pt>
                <c:pt idx="4583">
                  <c:v>31.918199539184499</c:v>
                </c:pt>
                <c:pt idx="4584">
                  <c:v>31.918199539184499</c:v>
                </c:pt>
                <c:pt idx="4585">
                  <c:v>31.918199539184499</c:v>
                </c:pt>
                <c:pt idx="4586">
                  <c:v>31.906499862670898</c:v>
                </c:pt>
                <c:pt idx="4587">
                  <c:v>31.906499862670898</c:v>
                </c:pt>
                <c:pt idx="4588">
                  <c:v>31.906499862670898</c:v>
                </c:pt>
                <c:pt idx="4589">
                  <c:v>31.935899734496999</c:v>
                </c:pt>
                <c:pt idx="4590">
                  <c:v>31.935899734496999</c:v>
                </c:pt>
                <c:pt idx="4591">
                  <c:v>31.935899734496999</c:v>
                </c:pt>
                <c:pt idx="4592">
                  <c:v>31.935899734496999</c:v>
                </c:pt>
                <c:pt idx="4593">
                  <c:v>31.9300003051757</c:v>
                </c:pt>
                <c:pt idx="4594">
                  <c:v>31.9300003051757</c:v>
                </c:pt>
                <c:pt idx="4595">
                  <c:v>31.9300003051757</c:v>
                </c:pt>
                <c:pt idx="4596">
                  <c:v>31.9300003051757</c:v>
                </c:pt>
                <c:pt idx="4597">
                  <c:v>31.9712009429931</c:v>
                </c:pt>
                <c:pt idx="4598">
                  <c:v>31.9712009429931</c:v>
                </c:pt>
                <c:pt idx="4599">
                  <c:v>31.9712009429931</c:v>
                </c:pt>
                <c:pt idx="4600">
                  <c:v>31.9712009429931</c:v>
                </c:pt>
                <c:pt idx="4601">
                  <c:v>31.9712009429931</c:v>
                </c:pt>
                <c:pt idx="4602">
                  <c:v>31.9712009429931</c:v>
                </c:pt>
                <c:pt idx="4603">
                  <c:v>31.9712009429931</c:v>
                </c:pt>
                <c:pt idx="4604">
                  <c:v>31.9712009429931</c:v>
                </c:pt>
                <c:pt idx="4605">
                  <c:v>31.9712009429931</c:v>
                </c:pt>
                <c:pt idx="4606">
                  <c:v>31.9712009429931</c:v>
                </c:pt>
                <c:pt idx="4607">
                  <c:v>31.9712009429931</c:v>
                </c:pt>
                <c:pt idx="4608">
                  <c:v>31.9888000488281</c:v>
                </c:pt>
                <c:pt idx="4609">
                  <c:v>31.9888000488281</c:v>
                </c:pt>
                <c:pt idx="4610">
                  <c:v>31.9888000488281</c:v>
                </c:pt>
                <c:pt idx="4611">
                  <c:v>31.9888000488281</c:v>
                </c:pt>
                <c:pt idx="4612">
                  <c:v>31.9888000488281</c:v>
                </c:pt>
                <c:pt idx="4613">
                  <c:v>31.9888000488281</c:v>
                </c:pt>
                <c:pt idx="4614">
                  <c:v>31.9888000488281</c:v>
                </c:pt>
                <c:pt idx="4615">
                  <c:v>32.006500244140597</c:v>
                </c:pt>
                <c:pt idx="4616">
                  <c:v>32.024101257324197</c:v>
                </c:pt>
                <c:pt idx="4617">
                  <c:v>32.024101257324197</c:v>
                </c:pt>
                <c:pt idx="4618">
                  <c:v>32.024101257324197</c:v>
                </c:pt>
                <c:pt idx="4619">
                  <c:v>32.047599792480398</c:v>
                </c:pt>
                <c:pt idx="4620">
                  <c:v>32.047599792480398</c:v>
                </c:pt>
                <c:pt idx="4621">
                  <c:v>32.047599792480398</c:v>
                </c:pt>
                <c:pt idx="4622">
                  <c:v>32.047599792480398</c:v>
                </c:pt>
                <c:pt idx="4623">
                  <c:v>32.041801452636697</c:v>
                </c:pt>
                <c:pt idx="4624">
                  <c:v>32.041801452636697</c:v>
                </c:pt>
                <c:pt idx="4625">
                  <c:v>32.041801452636697</c:v>
                </c:pt>
                <c:pt idx="4626">
                  <c:v>32.059398651122997</c:v>
                </c:pt>
                <c:pt idx="4627">
                  <c:v>32.059398651122997</c:v>
                </c:pt>
                <c:pt idx="4628">
                  <c:v>32.059398651122997</c:v>
                </c:pt>
                <c:pt idx="4629">
                  <c:v>32.059398651122997</c:v>
                </c:pt>
                <c:pt idx="4630">
                  <c:v>32.059398651122997</c:v>
                </c:pt>
                <c:pt idx="4631">
                  <c:v>32.059398651122997</c:v>
                </c:pt>
                <c:pt idx="4632">
                  <c:v>32.059398651122997</c:v>
                </c:pt>
                <c:pt idx="4633">
                  <c:v>32.059398651122997</c:v>
                </c:pt>
                <c:pt idx="4634">
                  <c:v>32.088798522949197</c:v>
                </c:pt>
                <c:pt idx="4635">
                  <c:v>32.088798522949197</c:v>
                </c:pt>
                <c:pt idx="4636">
                  <c:v>32.088798522949197</c:v>
                </c:pt>
                <c:pt idx="4637">
                  <c:v>32.088798522949197</c:v>
                </c:pt>
                <c:pt idx="4638">
                  <c:v>32.088798522949197</c:v>
                </c:pt>
                <c:pt idx="4639">
                  <c:v>32.088798522949197</c:v>
                </c:pt>
                <c:pt idx="4640">
                  <c:v>32.088798522949197</c:v>
                </c:pt>
                <c:pt idx="4641">
                  <c:v>32.106498718261697</c:v>
                </c:pt>
                <c:pt idx="4642">
                  <c:v>32.106498718261697</c:v>
                </c:pt>
                <c:pt idx="4643">
                  <c:v>32.106498718261697</c:v>
                </c:pt>
                <c:pt idx="4644">
                  <c:v>32.106498718261697</c:v>
                </c:pt>
                <c:pt idx="4645">
                  <c:v>32.106498718261697</c:v>
                </c:pt>
                <c:pt idx="4646">
                  <c:v>32.112400054931598</c:v>
                </c:pt>
                <c:pt idx="4647">
                  <c:v>32.112400054931598</c:v>
                </c:pt>
                <c:pt idx="4648">
                  <c:v>32.112400054931598</c:v>
                </c:pt>
                <c:pt idx="4649">
                  <c:v>32.130001068115199</c:v>
                </c:pt>
                <c:pt idx="4650">
                  <c:v>32.130001068115199</c:v>
                </c:pt>
                <c:pt idx="4651">
                  <c:v>32.159400939941399</c:v>
                </c:pt>
                <c:pt idx="4652">
                  <c:v>32.159400939941399</c:v>
                </c:pt>
                <c:pt idx="4653">
                  <c:v>32.159400939941399</c:v>
                </c:pt>
                <c:pt idx="4654">
                  <c:v>32.147701263427699</c:v>
                </c:pt>
                <c:pt idx="4655">
                  <c:v>32.147701263427699</c:v>
                </c:pt>
                <c:pt idx="4656">
                  <c:v>32.147701263427699</c:v>
                </c:pt>
                <c:pt idx="4657">
                  <c:v>32.147701263427699</c:v>
                </c:pt>
                <c:pt idx="4658">
                  <c:v>32.159400939941399</c:v>
                </c:pt>
                <c:pt idx="4659">
                  <c:v>32.159400939941399</c:v>
                </c:pt>
                <c:pt idx="4660">
                  <c:v>32.159400939941399</c:v>
                </c:pt>
                <c:pt idx="4661">
                  <c:v>32.1888008117675</c:v>
                </c:pt>
                <c:pt idx="4662">
                  <c:v>32.1888008117675</c:v>
                </c:pt>
                <c:pt idx="4663">
                  <c:v>32.1888008117675</c:v>
                </c:pt>
                <c:pt idx="4664">
                  <c:v>32.1888008117675</c:v>
                </c:pt>
                <c:pt idx="4665">
                  <c:v>32.1888008117675</c:v>
                </c:pt>
                <c:pt idx="4666">
                  <c:v>32.1888008117675</c:v>
                </c:pt>
                <c:pt idx="4667">
                  <c:v>32.1888008117675</c:v>
                </c:pt>
                <c:pt idx="4668">
                  <c:v>32.1888008117675</c:v>
                </c:pt>
                <c:pt idx="4669">
                  <c:v>32.200599670410099</c:v>
                </c:pt>
                <c:pt idx="4670">
                  <c:v>32.200599670410099</c:v>
                </c:pt>
                <c:pt idx="4671">
                  <c:v>32.200599670410099</c:v>
                </c:pt>
                <c:pt idx="4672">
                  <c:v>32.200599670410099</c:v>
                </c:pt>
                <c:pt idx="4673">
                  <c:v>32.200599670410099</c:v>
                </c:pt>
                <c:pt idx="4674">
                  <c:v>32.20650100708</c:v>
                </c:pt>
                <c:pt idx="4675">
                  <c:v>32.20650100708</c:v>
                </c:pt>
                <c:pt idx="4676">
                  <c:v>32.20650100708</c:v>
                </c:pt>
                <c:pt idx="4677">
                  <c:v>32.2359008789062</c:v>
                </c:pt>
                <c:pt idx="4678">
                  <c:v>32.2359008789062</c:v>
                </c:pt>
                <c:pt idx="4679">
                  <c:v>32.2359008789062</c:v>
                </c:pt>
                <c:pt idx="4680">
                  <c:v>32.241798400878899</c:v>
                </c:pt>
                <c:pt idx="4681">
                  <c:v>32.241798400878899</c:v>
                </c:pt>
                <c:pt idx="4682">
                  <c:v>32.241798400878899</c:v>
                </c:pt>
                <c:pt idx="4683">
                  <c:v>32.241798400878899</c:v>
                </c:pt>
                <c:pt idx="4684">
                  <c:v>32.241798400878899</c:v>
                </c:pt>
                <c:pt idx="4685">
                  <c:v>32.241798400878899</c:v>
                </c:pt>
                <c:pt idx="4686">
                  <c:v>32.241798400878899</c:v>
                </c:pt>
                <c:pt idx="4687">
                  <c:v>32.241798400878899</c:v>
                </c:pt>
                <c:pt idx="4688">
                  <c:v>32.241798400878899</c:v>
                </c:pt>
                <c:pt idx="4689">
                  <c:v>32.241798400878899</c:v>
                </c:pt>
                <c:pt idx="4690">
                  <c:v>32.241798400878899</c:v>
                </c:pt>
                <c:pt idx="4691">
                  <c:v>32.271198272705</c:v>
                </c:pt>
                <c:pt idx="4692">
                  <c:v>32.271198272705</c:v>
                </c:pt>
                <c:pt idx="4693">
                  <c:v>32.265300750732401</c:v>
                </c:pt>
                <c:pt idx="4694">
                  <c:v>32.265300750732401</c:v>
                </c:pt>
                <c:pt idx="4695">
                  <c:v>32.265300750732401</c:v>
                </c:pt>
                <c:pt idx="4696">
                  <c:v>32.241798400878899</c:v>
                </c:pt>
                <c:pt idx="4697">
                  <c:v>32.241798400878899</c:v>
                </c:pt>
                <c:pt idx="4698">
                  <c:v>32.241798400878899</c:v>
                </c:pt>
                <c:pt idx="4699">
                  <c:v>32.241798400878899</c:v>
                </c:pt>
                <c:pt idx="4700">
                  <c:v>32.241798400878899</c:v>
                </c:pt>
                <c:pt idx="4701">
                  <c:v>32.3005981445312</c:v>
                </c:pt>
                <c:pt idx="4702">
                  <c:v>32.3005981445312</c:v>
                </c:pt>
                <c:pt idx="4703">
                  <c:v>32.3005981445312</c:v>
                </c:pt>
                <c:pt idx="4704">
                  <c:v>32.306499481201101</c:v>
                </c:pt>
                <c:pt idx="4705">
                  <c:v>32.306499481201101</c:v>
                </c:pt>
                <c:pt idx="4706">
                  <c:v>32.306499481201101</c:v>
                </c:pt>
                <c:pt idx="4707">
                  <c:v>32.306499481201101</c:v>
                </c:pt>
                <c:pt idx="4708">
                  <c:v>32.306499481201101</c:v>
                </c:pt>
                <c:pt idx="4709">
                  <c:v>32.306499481201101</c:v>
                </c:pt>
                <c:pt idx="4710">
                  <c:v>32.306499481201101</c:v>
                </c:pt>
                <c:pt idx="4711">
                  <c:v>32.318199157714801</c:v>
                </c:pt>
                <c:pt idx="4712">
                  <c:v>32.318199157714801</c:v>
                </c:pt>
                <c:pt idx="4713">
                  <c:v>32.318199157714801</c:v>
                </c:pt>
                <c:pt idx="4714">
                  <c:v>32.341800689697202</c:v>
                </c:pt>
                <c:pt idx="4715">
                  <c:v>32.341800689697202</c:v>
                </c:pt>
                <c:pt idx="4716">
                  <c:v>32.335899353027301</c:v>
                </c:pt>
                <c:pt idx="4717">
                  <c:v>32.335899353027301</c:v>
                </c:pt>
                <c:pt idx="4718">
                  <c:v>32.335899353027301</c:v>
                </c:pt>
                <c:pt idx="4719">
                  <c:v>32.359401702880803</c:v>
                </c:pt>
                <c:pt idx="4720">
                  <c:v>32.359401702880803</c:v>
                </c:pt>
                <c:pt idx="4721">
                  <c:v>32.359401702880803</c:v>
                </c:pt>
                <c:pt idx="4722">
                  <c:v>32.359401702880803</c:v>
                </c:pt>
                <c:pt idx="4723">
                  <c:v>32.359401702880803</c:v>
                </c:pt>
                <c:pt idx="4724">
                  <c:v>32.359401702880803</c:v>
                </c:pt>
                <c:pt idx="4725">
                  <c:v>32.359401702880803</c:v>
                </c:pt>
                <c:pt idx="4726">
                  <c:v>32.365299224853501</c:v>
                </c:pt>
                <c:pt idx="4727">
                  <c:v>32.365299224853501</c:v>
                </c:pt>
                <c:pt idx="4728">
                  <c:v>32.365299224853501</c:v>
                </c:pt>
                <c:pt idx="4729">
                  <c:v>32.359401702880803</c:v>
                </c:pt>
                <c:pt idx="4730">
                  <c:v>32.359401702880803</c:v>
                </c:pt>
                <c:pt idx="4731">
                  <c:v>32.359401702880803</c:v>
                </c:pt>
                <c:pt idx="4732">
                  <c:v>32.359401702880803</c:v>
                </c:pt>
                <c:pt idx="4733">
                  <c:v>32.359401702880803</c:v>
                </c:pt>
                <c:pt idx="4734">
                  <c:v>32.394699096679602</c:v>
                </c:pt>
                <c:pt idx="4735">
                  <c:v>32.394699096679602</c:v>
                </c:pt>
                <c:pt idx="4736">
                  <c:v>32.394699096679602</c:v>
                </c:pt>
                <c:pt idx="4737">
                  <c:v>32.394699096679602</c:v>
                </c:pt>
                <c:pt idx="4738">
                  <c:v>32.377101898193303</c:v>
                </c:pt>
                <c:pt idx="4739">
                  <c:v>32.377101898193303</c:v>
                </c:pt>
                <c:pt idx="4740">
                  <c:v>32.377101898193303</c:v>
                </c:pt>
                <c:pt idx="4741">
                  <c:v>32.377101898193303</c:v>
                </c:pt>
                <c:pt idx="4742">
                  <c:v>32.406501770019503</c:v>
                </c:pt>
                <c:pt idx="4743">
                  <c:v>32.406501770019503</c:v>
                </c:pt>
                <c:pt idx="4744">
                  <c:v>32.418201446533203</c:v>
                </c:pt>
                <c:pt idx="4745">
                  <c:v>32.418201446533203</c:v>
                </c:pt>
                <c:pt idx="4746">
                  <c:v>32.418201446533203</c:v>
                </c:pt>
                <c:pt idx="4747">
                  <c:v>32.412399291992102</c:v>
                </c:pt>
                <c:pt idx="4748">
                  <c:v>32.441799163818303</c:v>
                </c:pt>
                <c:pt idx="4749">
                  <c:v>32.441799163818303</c:v>
                </c:pt>
                <c:pt idx="4750">
                  <c:v>32.453498840332003</c:v>
                </c:pt>
                <c:pt idx="4751">
                  <c:v>32.453498840332003</c:v>
                </c:pt>
                <c:pt idx="4752">
                  <c:v>32.447601318359297</c:v>
                </c:pt>
                <c:pt idx="4753">
                  <c:v>32.447601318359297</c:v>
                </c:pt>
                <c:pt idx="4754">
                  <c:v>32.447601318359297</c:v>
                </c:pt>
                <c:pt idx="4755">
                  <c:v>32.447601318359297</c:v>
                </c:pt>
                <c:pt idx="4756">
                  <c:v>32.447601318359297</c:v>
                </c:pt>
                <c:pt idx="4757">
                  <c:v>32.471199035644503</c:v>
                </c:pt>
                <c:pt idx="4758">
                  <c:v>32.471199035644503</c:v>
                </c:pt>
                <c:pt idx="4759">
                  <c:v>32.471199035644503</c:v>
                </c:pt>
                <c:pt idx="4760">
                  <c:v>32.494701385497997</c:v>
                </c:pt>
                <c:pt idx="4761">
                  <c:v>32.494701385497997</c:v>
                </c:pt>
                <c:pt idx="4762">
                  <c:v>32.494701385497997</c:v>
                </c:pt>
                <c:pt idx="4763">
                  <c:v>32.488800048828097</c:v>
                </c:pt>
                <c:pt idx="4764">
                  <c:v>32.488800048828097</c:v>
                </c:pt>
                <c:pt idx="4765">
                  <c:v>32.488800048828097</c:v>
                </c:pt>
                <c:pt idx="4766">
                  <c:v>32.506500244140597</c:v>
                </c:pt>
                <c:pt idx="4767">
                  <c:v>32.506500244140597</c:v>
                </c:pt>
                <c:pt idx="4768">
                  <c:v>32.506500244140597</c:v>
                </c:pt>
                <c:pt idx="4769">
                  <c:v>32.506500244140597</c:v>
                </c:pt>
                <c:pt idx="4770">
                  <c:v>32.500598907470703</c:v>
                </c:pt>
                <c:pt idx="4771">
                  <c:v>32.500598907470703</c:v>
                </c:pt>
                <c:pt idx="4772">
                  <c:v>32.500598907470703</c:v>
                </c:pt>
                <c:pt idx="4773">
                  <c:v>32.524101257324197</c:v>
                </c:pt>
                <c:pt idx="4774">
                  <c:v>32.524101257324197</c:v>
                </c:pt>
                <c:pt idx="4775">
                  <c:v>32.524101257324197</c:v>
                </c:pt>
                <c:pt idx="4776">
                  <c:v>32.524101257324197</c:v>
                </c:pt>
                <c:pt idx="4777">
                  <c:v>32.524101257324197</c:v>
                </c:pt>
                <c:pt idx="4778">
                  <c:v>32.524101257324197</c:v>
                </c:pt>
                <c:pt idx="4779">
                  <c:v>32.524101257324197</c:v>
                </c:pt>
                <c:pt idx="4780">
                  <c:v>32.547599792480398</c:v>
                </c:pt>
                <c:pt idx="4781">
                  <c:v>32.547599792480398</c:v>
                </c:pt>
                <c:pt idx="4782">
                  <c:v>32.547599792480398</c:v>
                </c:pt>
                <c:pt idx="4783">
                  <c:v>32.547599792480398</c:v>
                </c:pt>
                <c:pt idx="4784">
                  <c:v>32.547599792480398</c:v>
                </c:pt>
                <c:pt idx="4785">
                  <c:v>32.547599792480398</c:v>
                </c:pt>
                <c:pt idx="4786">
                  <c:v>32.559398651122997</c:v>
                </c:pt>
                <c:pt idx="4787">
                  <c:v>32.559398651122997</c:v>
                </c:pt>
                <c:pt idx="4788">
                  <c:v>32.559398651122997</c:v>
                </c:pt>
                <c:pt idx="4789">
                  <c:v>32.559398651122997</c:v>
                </c:pt>
                <c:pt idx="4790">
                  <c:v>32.559398651122997</c:v>
                </c:pt>
                <c:pt idx="4791">
                  <c:v>32.571201324462798</c:v>
                </c:pt>
                <c:pt idx="4792">
                  <c:v>32.571201324462798</c:v>
                </c:pt>
                <c:pt idx="4793">
                  <c:v>32.571201324462798</c:v>
                </c:pt>
                <c:pt idx="4794">
                  <c:v>32.571201324462798</c:v>
                </c:pt>
                <c:pt idx="4795">
                  <c:v>32.588798522949197</c:v>
                </c:pt>
                <c:pt idx="4796">
                  <c:v>32.588798522949197</c:v>
                </c:pt>
                <c:pt idx="4797">
                  <c:v>32.588798522949197</c:v>
                </c:pt>
                <c:pt idx="4798">
                  <c:v>32.594699859619098</c:v>
                </c:pt>
                <c:pt idx="4799">
                  <c:v>32.594699859619098</c:v>
                </c:pt>
                <c:pt idx="4800">
                  <c:v>32.594699859619098</c:v>
                </c:pt>
                <c:pt idx="4801">
                  <c:v>32.594699859619098</c:v>
                </c:pt>
                <c:pt idx="4802">
                  <c:v>32.624099731445298</c:v>
                </c:pt>
                <c:pt idx="4803">
                  <c:v>32.624099731445298</c:v>
                </c:pt>
                <c:pt idx="4804">
                  <c:v>32.624099731445298</c:v>
                </c:pt>
                <c:pt idx="4805">
                  <c:v>32.606498718261697</c:v>
                </c:pt>
                <c:pt idx="4806">
                  <c:v>32.606498718261697</c:v>
                </c:pt>
                <c:pt idx="4807">
                  <c:v>32.606498718261697</c:v>
                </c:pt>
                <c:pt idx="4808">
                  <c:v>32.606498718261697</c:v>
                </c:pt>
                <c:pt idx="4809">
                  <c:v>32.600601196288999</c:v>
                </c:pt>
                <c:pt idx="4810">
                  <c:v>32.600601196288999</c:v>
                </c:pt>
                <c:pt idx="4811">
                  <c:v>32.612400054931598</c:v>
                </c:pt>
                <c:pt idx="4812">
                  <c:v>32.612400054931598</c:v>
                </c:pt>
                <c:pt idx="4813">
                  <c:v>32.612400054931598</c:v>
                </c:pt>
                <c:pt idx="4814">
                  <c:v>32.612400054931598</c:v>
                </c:pt>
                <c:pt idx="4815">
                  <c:v>32.653499603271399</c:v>
                </c:pt>
                <c:pt idx="4816">
                  <c:v>32.653499603271399</c:v>
                </c:pt>
                <c:pt idx="4817">
                  <c:v>32.653499603271399</c:v>
                </c:pt>
                <c:pt idx="4818">
                  <c:v>32.647701263427699</c:v>
                </c:pt>
                <c:pt idx="4819">
                  <c:v>32.647701263427699</c:v>
                </c:pt>
                <c:pt idx="4820">
                  <c:v>32.647701263427699</c:v>
                </c:pt>
                <c:pt idx="4821">
                  <c:v>32.647701263427699</c:v>
                </c:pt>
                <c:pt idx="4822">
                  <c:v>32.671199798583899</c:v>
                </c:pt>
                <c:pt idx="4823">
                  <c:v>32.671199798583899</c:v>
                </c:pt>
                <c:pt idx="4824">
                  <c:v>32.659400939941399</c:v>
                </c:pt>
                <c:pt idx="4825">
                  <c:v>32.659400939941399</c:v>
                </c:pt>
                <c:pt idx="4826">
                  <c:v>32.671199798583899</c:v>
                </c:pt>
                <c:pt idx="4827">
                  <c:v>32.671199798583899</c:v>
                </c:pt>
                <c:pt idx="4828">
                  <c:v>32.671199798583899</c:v>
                </c:pt>
                <c:pt idx="4829">
                  <c:v>32.682899475097599</c:v>
                </c:pt>
                <c:pt idx="4830">
                  <c:v>32.682899475097599</c:v>
                </c:pt>
                <c:pt idx="4831">
                  <c:v>32.682899475097599</c:v>
                </c:pt>
                <c:pt idx="4832">
                  <c:v>32.682899475097599</c:v>
                </c:pt>
                <c:pt idx="4833">
                  <c:v>32.70650100708</c:v>
                </c:pt>
                <c:pt idx="4834">
                  <c:v>32.70650100708</c:v>
                </c:pt>
                <c:pt idx="4835">
                  <c:v>32.7182006835937</c:v>
                </c:pt>
                <c:pt idx="4836">
                  <c:v>32.7182006835937</c:v>
                </c:pt>
                <c:pt idx="4837">
                  <c:v>32.70650100708</c:v>
                </c:pt>
                <c:pt idx="4838">
                  <c:v>32.70650100708</c:v>
                </c:pt>
                <c:pt idx="4839">
                  <c:v>32.70650100708</c:v>
                </c:pt>
                <c:pt idx="4840">
                  <c:v>32.741798400878899</c:v>
                </c:pt>
                <c:pt idx="4841">
                  <c:v>32.741798400878899</c:v>
                </c:pt>
                <c:pt idx="4842">
                  <c:v>32.741798400878899</c:v>
                </c:pt>
                <c:pt idx="4843">
                  <c:v>32.741798400878899</c:v>
                </c:pt>
                <c:pt idx="4844">
                  <c:v>32.724098205566399</c:v>
                </c:pt>
                <c:pt idx="4845">
                  <c:v>32.724098205566399</c:v>
                </c:pt>
                <c:pt idx="4846">
                  <c:v>32.724098205566399</c:v>
                </c:pt>
                <c:pt idx="4847">
                  <c:v>32.771198272705</c:v>
                </c:pt>
                <c:pt idx="4848">
                  <c:v>32.771198272705</c:v>
                </c:pt>
                <c:pt idx="4849">
                  <c:v>32.771198272705</c:v>
                </c:pt>
                <c:pt idx="4850">
                  <c:v>32.771198272705</c:v>
                </c:pt>
                <c:pt idx="4851">
                  <c:v>32.782901763916001</c:v>
                </c:pt>
                <c:pt idx="4852">
                  <c:v>32.782901763916001</c:v>
                </c:pt>
                <c:pt idx="4853">
                  <c:v>32.782901763916001</c:v>
                </c:pt>
                <c:pt idx="4854">
                  <c:v>32.788799285888601</c:v>
                </c:pt>
                <c:pt idx="4855">
                  <c:v>32.788799285888601</c:v>
                </c:pt>
                <c:pt idx="4856">
                  <c:v>32.788799285888601</c:v>
                </c:pt>
                <c:pt idx="4857">
                  <c:v>32.788799285888601</c:v>
                </c:pt>
                <c:pt idx="4858">
                  <c:v>32.782901763916001</c:v>
                </c:pt>
                <c:pt idx="4859">
                  <c:v>32.782901763916001</c:v>
                </c:pt>
                <c:pt idx="4860">
                  <c:v>32.788799285888601</c:v>
                </c:pt>
                <c:pt idx="4861">
                  <c:v>32.788799285888601</c:v>
                </c:pt>
                <c:pt idx="4862">
                  <c:v>32.806499481201101</c:v>
                </c:pt>
                <c:pt idx="4863">
                  <c:v>32.806499481201101</c:v>
                </c:pt>
                <c:pt idx="4864">
                  <c:v>32.806499481201101</c:v>
                </c:pt>
                <c:pt idx="4865">
                  <c:v>32.806499481201101</c:v>
                </c:pt>
                <c:pt idx="4866">
                  <c:v>32.841800689697202</c:v>
                </c:pt>
                <c:pt idx="4867">
                  <c:v>32.841800689697202</c:v>
                </c:pt>
                <c:pt idx="4868">
                  <c:v>32.841800689697202</c:v>
                </c:pt>
                <c:pt idx="4869">
                  <c:v>32.841800689697202</c:v>
                </c:pt>
                <c:pt idx="4870">
                  <c:v>32.841800689697202</c:v>
                </c:pt>
                <c:pt idx="4871">
                  <c:v>32.841800689697202</c:v>
                </c:pt>
                <c:pt idx="4872">
                  <c:v>32.841800689697202</c:v>
                </c:pt>
                <c:pt idx="4873">
                  <c:v>32.847599029541001</c:v>
                </c:pt>
                <c:pt idx="4874">
                  <c:v>32.847599029541001</c:v>
                </c:pt>
                <c:pt idx="4875">
                  <c:v>32.847599029541001</c:v>
                </c:pt>
                <c:pt idx="4876">
                  <c:v>32.882900238037102</c:v>
                </c:pt>
                <c:pt idx="4877">
                  <c:v>32.882900238037102</c:v>
                </c:pt>
                <c:pt idx="4878">
                  <c:v>32.882900238037102</c:v>
                </c:pt>
                <c:pt idx="4879">
                  <c:v>32.865299224853501</c:v>
                </c:pt>
                <c:pt idx="4880">
                  <c:v>32.865299224853501</c:v>
                </c:pt>
                <c:pt idx="4881">
                  <c:v>32.865299224853501</c:v>
                </c:pt>
                <c:pt idx="4882">
                  <c:v>32.865299224853501</c:v>
                </c:pt>
                <c:pt idx="4883">
                  <c:v>32.877101898193303</c:v>
                </c:pt>
                <c:pt idx="4884">
                  <c:v>32.877101898193303</c:v>
                </c:pt>
                <c:pt idx="4885">
                  <c:v>32.877101898193303</c:v>
                </c:pt>
                <c:pt idx="4886">
                  <c:v>32.888801574707003</c:v>
                </c:pt>
                <c:pt idx="4887">
                  <c:v>32.888801574707003</c:v>
                </c:pt>
                <c:pt idx="4888">
                  <c:v>32.888801574707003</c:v>
                </c:pt>
                <c:pt idx="4889">
                  <c:v>32.888801574707003</c:v>
                </c:pt>
                <c:pt idx="4890">
                  <c:v>32.906501770019503</c:v>
                </c:pt>
                <c:pt idx="4891">
                  <c:v>32.906501770019503</c:v>
                </c:pt>
                <c:pt idx="4892">
                  <c:v>32.912399291992102</c:v>
                </c:pt>
                <c:pt idx="4893">
                  <c:v>32.912399291992102</c:v>
                </c:pt>
                <c:pt idx="4894">
                  <c:v>32.912399291992102</c:v>
                </c:pt>
                <c:pt idx="4895">
                  <c:v>32.924098968505803</c:v>
                </c:pt>
                <c:pt idx="4896">
                  <c:v>32.924098968505803</c:v>
                </c:pt>
                <c:pt idx="4897">
                  <c:v>32.935901641845703</c:v>
                </c:pt>
                <c:pt idx="4898">
                  <c:v>32.935901641845703</c:v>
                </c:pt>
                <c:pt idx="4899">
                  <c:v>32.935901641845703</c:v>
                </c:pt>
                <c:pt idx="4900">
                  <c:v>32.935901641845703</c:v>
                </c:pt>
                <c:pt idx="4901">
                  <c:v>32.959400177001903</c:v>
                </c:pt>
                <c:pt idx="4902">
                  <c:v>32.959400177001903</c:v>
                </c:pt>
                <c:pt idx="4903">
                  <c:v>32.965301513671797</c:v>
                </c:pt>
                <c:pt idx="4904">
                  <c:v>32.965301513671797</c:v>
                </c:pt>
                <c:pt idx="4905">
                  <c:v>32.965301513671797</c:v>
                </c:pt>
                <c:pt idx="4906">
                  <c:v>32.965301513671797</c:v>
                </c:pt>
                <c:pt idx="4907">
                  <c:v>32.977100372314403</c:v>
                </c:pt>
                <c:pt idx="4908">
                  <c:v>32.977100372314403</c:v>
                </c:pt>
                <c:pt idx="4909">
                  <c:v>32.994701385497997</c:v>
                </c:pt>
                <c:pt idx="4910">
                  <c:v>32.994701385497997</c:v>
                </c:pt>
                <c:pt idx="4911">
                  <c:v>32.994701385497997</c:v>
                </c:pt>
                <c:pt idx="4912">
                  <c:v>33.006500244140597</c:v>
                </c:pt>
                <c:pt idx="4913">
                  <c:v>33.006500244140597</c:v>
                </c:pt>
                <c:pt idx="4914">
                  <c:v>33.006500244140597</c:v>
                </c:pt>
                <c:pt idx="4915">
                  <c:v>33.000598907470703</c:v>
                </c:pt>
                <c:pt idx="4916">
                  <c:v>33.000598907470703</c:v>
                </c:pt>
                <c:pt idx="4917">
                  <c:v>33.000598907470703</c:v>
                </c:pt>
                <c:pt idx="4918">
                  <c:v>33.012298583984297</c:v>
                </c:pt>
                <c:pt idx="4919">
                  <c:v>33.012298583984297</c:v>
                </c:pt>
                <c:pt idx="4920">
                  <c:v>33.012298583984297</c:v>
                </c:pt>
                <c:pt idx="4921">
                  <c:v>33.029998779296797</c:v>
                </c:pt>
                <c:pt idx="4922">
                  <c:v>33.029998779296797</c:v>
                </c:pt>
                <c:pt idx="4923">
                  <c:v>33.029998779296797</c:v>
                </c:pt>
                <c:pt idx="4924">
                  <c:v>33.029998779296797</c:v>
                </c:pt>
                <c:pt idx="4925">
                  <c:v>33.047599792480398</c:v>
                </c:pt>
                <c:pt idx="4926">
                  <c:v>33.047599792480398</c:v>
                </c:pt>
                <c:pt idx="4927">
                  <c:v>33.024101257324197</c:v>
                </c:pt>
                <c:pt idx="4928">
                  <c:v>33.024101257324197</c:v>
                </c:pt>
                <c:pt idx="4929">
                  <c:v>33.024101257324197</c:v>
                </c:pt>
                <c:pt idx="4930">
                  <c:v>33.053501129150298</c:v>
                </c:pt>
                <c:pt idx="4931">
                  <c:v>33.053501129150298</c:v>
                </c:pt>
                <c:pt idx="4932">
                  <c:v>33.053501129150298</c:v>
                </c:pt>
                <c:pt idx="4933">
                  <c:v>33.053501129150298</c:v>
                </c:pt>
                <c:pt idx="4934">
                  <c:v>33.053501129150298</c:v>
                </c:pt>
                <c:pt idx="4935">
                  <c:v>33.053501129150298</c:v>
                </c:pt>
                <c:pt idx="4936">
                  <c:v>33.065299987792898</c:v>
                </c:pt>
                <c:pt idx="4937">
                  <c:v>33.065299987792898</c:v>
                </c:pt>
                <c:pt idx="4938">
                  <c:v>33.065299987792898</c:v>
                </c:pt>
                <c:pt idx="4939">
                  <c:v>33.065299987792898</c:v>
                </c:pt>
                <c:pt idx="4940">
                  <c:v>33.065299987792898</c:v>
                </c:pt>
                <c:pt idx="4941">
                  <c:v>33.065299987792898</c:v>
                </c:pt>
                <c:pt idx="4942">
                  <c:v>33.065299987792898</c:v>
                </c:pt>
                <c:pt idx="4943">
                  <c:v>33.088798522949197</c:v>
                </c:pt>
                <c:pt idx="4944">
                  <c:v>33.088798522949197</c:v>
                </c:pt>
                <c:pt idx="4945">
                  <c:v>33.088798522949197</c:v>
                </c:pt>
                <c:pt idx="4946">
                  <c:v>33.088798522949197</c:v>
                </c:pt>
                <c:pt idx="4947">
                  <c:v>33.077098846435497</c:v>
                </c:pt>
                <c:pt idx="4948">
                  <c:v>33.077098846435497</c:v>
                </c:pt>
                <c:pt idx="4949">
                  <c:v>33.077098846435497</c:v>
                </c:pt>
                <c:pt idx="4950">
                  <c:v>33.077098846435497</c:v>
                </c:pt>
                <c:pt idx="4951">
                  <c:v>33.112400054931598</c:v>
                </c:pt>
                <c:pt idx="4952">
                  <c:v>33.112400054931598</c:v>
                </c:pt>
                <c:pt idx="4953">
                  <c:v>33.112400054931598</c:v>
                </c:pt>
                <c:pt idx="4954">
                  <c:v>33.106498718261697</c:v>
                </c:pt>
                <c:pt idx="4955">
                  <c:v>33.106498718261697</c:v>
                </c:pt>
                <c:pt idx="4956">
                  <c:v>33.106498718261697</c:v>
                </c:pt>
                <c:pt idx="4957">
                  <c:v>33.106498718261697</c:v>
                </c:pt>
                <c:pt idx="4958">
                  <c:v>33.147701263427699</c:v>
                </c:pt>
                <c:pt idx="4959">
                  <c:v>33.147701263427699</c:v>
                </c:pt>
                <c:pt idx="4960">
                  <c:v>33.147701263427699</c:v>
                </c:pt>
                <c:pt idx="4961">
                  <c:v>33.118198394775298</c:v>
                </c:pt>
                <c:pt idx="4962">
                  <c:v>33.118198394775298</c:v>
                </c:pt>
                <c:pt idx="4963">
                  <c:v>33.118198394775298</c:v>
                </c:pt>
                <c:pt idx="4964">
                  <c:v>33.118198394775298</c:v>
                </c:pt>
                <c:pt idx="4965">
                  <c:v>33.141799926757798</c:v>
                </c:pt>
                <c:pt idx="4966">
                  <c:v>33.141799926757798</c:v>
                </c:pt>
                <c:pt idx="4967">
                  <c:v>33.141799926757798</c:v>
                </c:pt>
                <c:pt idx="4968">
                  <c:v>33.159400939941399</c:v>
                </c:pt>
                <c:pt idx="4969">
                  <c:v>33.159400939941399</c:v>
                </c:pt>
                <c:pt idx="4970">
                  <c:v>33.159400939941399</c:v>
                </c:pt>
                <c:pt idx="4971">
                  <c:v>33.159400939941399</c:v>
                </c:pt>
                <c:pt idx="4972">
                  <c:v>33.1888008117675</c:v>
                </c:pt>
                <c:pt idx="4973">
                  <c:v>33.1888008117675</c:v>
                </c:pt>
                <c:pt idx="4974">
                  <c:v>33.182899475097599</c:v>
                </c:pt>
                <c:pt idx="4975">
                  <c:v>33.182899475097599</c:v>
                </c:pt>
                <c:pt idx="4976">
                  <c:v>33.182899475097599</c:v>
                </c:pt>
                <c:pt idx="4977">
                  <c:v>33.177101135253899</c:v>
                </c:pt>
                <c:pt idx="4978">
                  <c:v>33.177101135253899</c:v>
                </c:pt>
                <c:pt idx="4979">
                  <c:v>33.177101135253899</c:v>
                </c:pt>
                <c:pt idx="4980">
                  <c:v>33.212398529052699</c:v>
                </c:pt>
                <c:pt idx="4981">
                  <c:v>33.212398529052699</c:v>
                </c:pt>
                <c:pt idx="4982">
                  <c:v>33.212398529052699</c:v>
                </c:pt>
                <c:pt idx="4983">
                  <c:v>33.212398529052699</c:v>
                </c:pt>
                <c:pt idx="4984">
                  <c:v>33.182899475097599</c:v>
                </c:pt>
                <c:pt idx="4985">
                  <c:v>33.182899475097599</c:v>
                </c:pt>
                <c:pt idx="4986">
                  <c:v>33.182899475097599</c:v>
                </c:pt>
                <c:pt idx="4987">
                  <c:v>33.212398529052699</c:v>
                </c:pt>
                <c:pt idx="4988">
                  <c:v>33.212398529052699</c:v>
                </c:pt>
                <c:pt idx="4989">
                  <c:v>33.212398529052699</c:v>
                </c:pt>
                <c:pt idx="4990">
                  <c:v>33.212398529052699</c:v>
                </c:pt>
                <c:pt idx="4991">
                  <c:v>33.2182006835937</c:v>
                </c:pt>
                <c:pt idx="4992">
                  <c:v>33.2182006835937</c:v>
                </c:pt>
                <c:pt idx="4993">
                  <c:v>33.2359008789062</c:v>
                </c:pt>
                <c:pt idx="4994">
                  <c:v>33.265300750732401</c:v>
                </c:pt>
                <c:pt idx="4995">
                  <c:v>33.265300750732401</c:v>
                </c:pt>
                <c:pt idx="4996">
                  <c:v>33.265300750732401</c:v>
                </c:pt>
                <c:pt idx="4997">
                  <c:v>33.265300750732401</c:v>
                </c:pt>
                <c:pt idx="4998">
                  <c:v>33.265300750732401</c:v>
                </c:pt>
                <c:pt idx="4999">
                  <c:v>33.271198272705</c:v>
                </c:pt>
                <c:pt idx="5000">
                  <c:v>33.271198272705</c:v>
                </c:pt>
                <c:pt idx="5001">
                  <c:v>33.271198272705</c:v>
                </c:pt>
                <c:pt idx="5002">
                  <c:v>33.2593994140625</c:v>
                </c:pt>
                <c:pt idx="5003">
                  <c:v>33.2593994140625</c:v>
                </c:pt>
                <c:pt idx="5004">
                  <c:v>33.2593994140625</c:v>
                </c:pt>
                <c:pt idx="5005">
                  <c:v>33.2593994140625</c:v>
                </c:pt>
                <c:pt idx="5006">
                  <c:v>33.282901763916001</c:v>
                </c:pt>
                <c:pt idx="5007">
                  <c:v>33.282901763916001</c:v>
                </c:pt>
                <c:pt idx="5008">
                  <c:v>33.282901763916001</c:v>
                </c:pt>
                <c:pt idx="5009">
                  <c:v>33.282901763916001</c:v>
                </c:pt>
                <c:pt idx="5010">
                  <c:v>33.282901763916001</c:v>
                </c:pt>
                <c:pt idx="5011">
                  <c:v>33.282901763916001</c:v>
                </c:pt>
                <c:pt idx="5012">
                  <c:v>33.282901763916001</c:v>
                </c:pt>
                <c:pt idx="5013">
                  <c:v>33.282901763916001</c:v>
                </c:pt>
                <c:pt idx="5014">
                  <c:v>33.282901763916001</c:v>
                </c:pt>
                <c:pt idx="5015">
                  <c:v>33.306499481201101</c:v>
                </c:pt>
                <c:pt idx="5016">
                  <c:v>33.306499481201101</c:v>
                </c:pt>
                <c:pt idx="5017">
                  <c:v>33.306499481201101</c:v>
                </c:pt>
                <c:pt idx="5018">
                  <c:v>33.306499481201101</c:v>
                </c:pt>
                <c:pt idx="5019">
                  <c:v>33.306499481201101</c:v>
                </c:pt>
                <c:pt idx="5020">
                  <c:v>33.306499481201101</c:v>
                </c:pt>
                <c:pt idx="5021">
                  <c:v>33.306499481201101</c:v>
                </c:pt>
                <c:pt idx="5022">
                  <c:v>33.330001831054602</c:v>
                </c:pt>
                <c:pt idx="5023">
                  <c:v>33.330001831054602</c:v>
                </c:pt>
                <c:pt idx="5024">
                  <c:v>33.330001831054602</c:v>
                </c:pt>
                <c:pt idx="5025">
                  <c:v>33.324100494384702</c:v>
                </c:pt>
                <c:pt idx="5026">
                  <c:v>33.324100494384702</c:v>
                </c:pt>
                <c:pt idx="5027">
                  <c:v>33.324100494384702</c:v>
                </c:pt>
                <c:pt idx="5028">
                  <c:v>33.335899353027301</c:v>
                </c:pt>
                <c:pt idx="5029">
                  <c:v>33.335899353027301</c:v>
                </c:pt>
                <c:pt idx="5030">
                  <c:v>33.335899353027301</c:v>
                </c:pt>
                <c:pt idx="5031">
                  <c:v>33.353500366210902</c:v>
                </c:pt>
                <c:pt idx="5032">
                  <c:v>33.353500366210902</c:v>
                </c:pt>
                <c:pt idx="5033">
                  <c:v>33.353500366210902</c:v>
                </c:pt>
                <c:pt idx="5034">
                  <c:v>33.347599029541001</c:v>
                </c:pt>
                <c:pt idx="5035">
                  <c:v>33.347599029541001</c:v>
                </c:pt>
                <c:pt idx="5036">
                  <c:v>33.347599029541001</c:v>
                </c:pt>
                <c:pt idx="5037">
                  <c:v>33.371200561523402</c:v>
                </c:pt>
                <c:pt idx="5038">
                  <c:v>33.371200561523402</c:v>
                </c:pt>
                <c:pt idx="5039">
                  <c:v>33.371200561523402</c:v>
                </c:pt>
                <c:pt idx="5040">
                  <c:v>33.371200561523402</c:v>
                </c:pt>
                <c:pt idx="5041">
                  <c:v>33.365299224853501</c:v>
                </c:pt>
                <c:pt idx="5042">
                  <c:v>33.365299224853501</c:v>
                </c:pt>
                <c:pt idx="5043">
                  <c:v>33.377101898193303</c:v>
                </c:pt>
                <c:pt idx="5044">
                  <c:v>33.377101898193303</c:v>
                </c:pt>
                <c:pt idx="5045">
                  <c:v>33.377101898193303</c:v>
                </c:pt>
                <c:pt idx="5046">
                  <c:v>33.382900238037102</c:v>
                </c:pt>
                <c:pt idx="5047">
                  <c:v>33.382900238037102</c:v>
                </c:pt>
                <c:pt idx="5048">
                  <c:v>33.382900238037102</c:v>
                </c:pt>
                <c:pt idx="5049">
                  <c:v>33.382900238037102</c:v>
                </c:pt>
                <c:pt idx="5050">
                  <c:v>33.382900238037102</c:v>
                </c:pt>
                <c:pt idx="5051">
                  <c:v>33.382900238037102</c:v>
                </c:pt>
                <c:pt idx="5052">
                  <c:v>33.382900238037102</c:v>
                </c:pt>
                <c:pt idx="5053">
                  <c:v>33.371200561523402</c:v>
                </c:pt>
                <c:pt idx="5054">
                  <c:v>33.371200561523402</c:v>
                </c:pt>
                <c:pt idx="5055">
                  <c:v>33.418201446533203</c:v>
                </c:pt>
                <c:pt idx="5056">
                  <c:v>33.418201446533203</c:v>
                </c:pt>
                <c:pt idx="5057">
                  <c:v>33.418201446533203</c:v>
                </c:pt>
                <c:pt idx="5058">
                  <c:v>33.400600433349602</c:v>
                </c:pt>
                <c:pt idx="5059">
                  <c:v>33.400600433349602</c:v>
                </c:pt>
                <c:pt idx="5060">
                  <c:v>33.400600433349602</c:v>
                </c:pt>
                <c:pt idx="5061">
                  <c:v>33.400600433349602</c:v>
                </c:pt>
                <c:pt idx="5062">
                  <c:v>33.412399291992102</c:v>
                </c:pt>
                <c:pt idx="5063">
                  <c:v>33.412399291992102</c:v>
                </c:pt>
                <c:pt idx="5064">
                  <c:v>33.412399291992102</c:v>
                </c:pt>
                <c:pt idx="5065">
                  <c:v>33.418201446533203</c:v>
                </c:pt>
                <c:pt idx="5066">
                  <c:v>33.418201446533203</c:v>
                </c:pt>
                <c:pt idx="5067">
                  <c:v>33.418201446533203</c:v>
                </c:pt>
                <c:pt idx="5068">
                  <c:v>33.424098968505803</c:v>
                </c:pt>
                <c:pt idx="5069">
                  <c:v>33.424098968505803</c:v>
                </c:pt>
                <c:pt idx="5070">
                  <c:v>33.424098968505803</c:v>
                </c:pt>
                <c:pt idx="5071">
                  <c:v>33.424098968505803</c:v>
                </c:pt>
                <c:pt idx="5072">
                  <c:v>33.424098968505803</c:v>
                </c:pt>
                <c:pt idx="5073">
                  <c:v>33.424098968505803</c:v>
                </c:pt>
                <c:pt idx="5074">
                  <c:v>33.441799163818303</c:v>
                </c:pt>
                <c:pt idx="5075">
                  <c:v>33.441799163818303</c:v>
                </c:pt>
                <c:pt idx="5076">
                  <c:v>33.441799163818303</c:v>
                </c:pt>
                <c:pt idx="5077">
                  <c:v>33.447601318359297</c:v>
                </c:pt>
                <c:pt idx="5078">
                  <c:v>33.447601318359297</c:v>
                </c:pt>
                <c:pt idx="5079">
                  <c:v>33.447601318359297</c:v>
                </c:pt>
                <c:pt idx="5080">
                  <c:v>33.459400177001903</c:v>
                </c:pt>
                <c:pt idx="5081">
                  <c:v>33.459400177001903</c:v>
                </c:pt>
                <c:pt idx="5082">
                  <c:v>33.453498840332003</c:v>
                </c:pt>
                <c:pt idx="5083">
                  <c:v>33.453498840332003</c:v>
                </c:pt>
                <c:pt idx="5084">
                  <c:v>33.453498840332003</c:v>
                </c:pt>
                <c:pt idx="5085">
                  <c:v>33.465301513671797</c:v>
                </c:pt>
                <c:pt idx="5086">
                  <c:v>33.465301513671797</c:v>
                </c:pt>
                <c:pt idx="5087">
                  <c:v>33.465301513671797</c:v>
                </c:pt>
                <c:pt idx="5088">
                  <c:v>33.465301513671797</c:v>
                </c:pt>
                <c:pt idx="5089">
                  <c:v>33.465301513671797</c:v>
                </c:pt>
                <c:pt idx="5090">
                  <c:v>33.471199035644503</c:v>
                </c:pt>
                <c:pt idx="5091">
                  <c:v>33.471199035644503</c:v>
                </c:pt>
                <c:pt idx="5092">
                  <c:v>33.471199035644503</c:v>
                </c:pt>
                <c:pt idx="5093">
                  <c:v>33.471199035644503</c:v>
                </c:pt>
                <c:pt idx="5094">
                  <c:v>33.494701385497997</c:v>
                </c:pt>
                <c:pt idx="5095">
                  <c:v>33.494701385497997</c:v>
                </c:pt>
                <c:pt idx="5096">
                  <c:v>33.494701385497997</c:v>
                </c:pt>
                <c:pt idx="5097">
                  <c:v>33.471199035644503</c:v>
                </c:pt>
                <c:pt idx="5098">
                  <c:v>33.471199035644503</c:v>
                </c:pt>
                <c:pt idx="5099">
                  <c:v>33.471199035644503</c:v>
                </c:pt>
                <c:pt idx="5100">
                  <c:v>33.471199035644503</c:v>
                </c:pt>
                <c:pt idx="5101">
                  <c:v>33.500598907470703</c:v>
                </c:pt>
                <c:pt idx="5102">
                  <c:v>33.500598907470703</c:v>
                </c:pt>
                <c:pt idx="5103">
                  <c:v>33.500598907470703</c:v>
                </c:pt>
                <c:pt idx="5104">
                  <c:v>33.500598907470703</c:v>
                </c:pt>
                <c:pt idx="5105">
                  <c:v>33.494701385497997</c:v>
                </c:pt>
                <c:pt idx="5106">
                  <c:v>33.494701385497997</c:v>
                </c:pt>
                <c:pt idx="5107">
                  <c:v>33.494701385497997</c:v>
                </c:pt>
                <c:pt idx="5108">
                  <c:v>33.506500244140597</c:v>
                </c:pt>
                <c:pt idx="5109">
                  <c:v>33.506500244140597</c:v>
                </c:pt>
                <c:pt idx="5110">
                  <c:v>33.506500244140597</c:v>
                </c:pt>
                <c:pt idx="5111">
                  <c:v>33.506500244140597</c:v>
                </c:pt>
                <c:pt idx="5112">
                  <c:v>33.506500244140597</c:v>
                </c:pt>
                <c:pt idx="5113">
                  <c:v>33.506500244140597</c:v>
                </c:pt>
                <c:pt idx="5114">
                  <c:v>33.500598907470703</c:v>
                </c:pt>
                <c:pt idx="5115">
                  <c:v>33.500598907470703</c:v>
                </c:pt>
                <c:pt idx="5116">
                  <c:v>33.500598907470703</c:v>
                </c:pt>
                <c:pt idx="5117">
                  <c:v>33.506500244140597</c:v>
                </c:pt>
                <c:pt idx="5118">
                  <c:v>33.506500244140597</c:v>
                </c:pt>
                <c:pt idx="5119">
                  <c:v>33.506500244140597</c:v>
                </c:pt>
                <c:pt idx="5120">
                  <c:v>33.506500244140597</c:v>
                </c:pt>
                <c:pt idx="5121">
                  <c:v>33.494701385497997</c:v>
                </c:pt>
                <c:pt idx="5122">
                  <c:v>33.494701385497997</c:v>
                </c:pt>
                <c:pt idx="5123">
                  <c:v>33.494701385497997</c:v>
                </c:pt>
                <c:pt idx="5124">
                  <c:v>33.494701385497997</c:v>
                </c:pt>
                <c:pt idx="5125">
                  <c:v>33.524101257324197</c:v>
                </c:pt>
                <c:pt idx="5126">
                  <c:v>33.524101257324197</c:v>
                </c:pt>
                <c:pt idx="5127">
                  <c:v>33.524101257324197</c:v>
                </c:pt>
                <c:pt idx="5128">
                  <c:v>33.524101257324197</c:v>
                </c:pt>
                <c:pt idx="5129">
                  <c:v>33.512298583984297</c:v>
                </c:pt>
                <c:pt idx="5130">
                  <c:v>33.512298583984297</c:v>
                </c:pt>
                <c:pt idx="5131">
                  <c:v>33.494701385497997</c:v>
                </c:pt>
                <c:pt idx="5132">
                  <c:v>33.494701385497997</c:v>
                </c:pt>
                <c:pt idx="5133">
                  <c:v>33.494701385497997</c:v>
                </c:pt>
                <c:pt idx="5134">
                  <c:v>33.494701385497997</c:v>
                </c:pt>
                <c:pt idx="5135">
                  <c:v>33.500598907470703</c:v>
                </c:pt>
                <c:pt idx="5136">
                  <c:v>33.500598907470703</c:v>
                </c:pt>
                <c:pt idx="5137">
                  <c:v>33.500598907470703</c:v>
                </c:pt>
                <c:pt idx="5138">
                  <c:v>33.500598907470703</c:v>
                </c:pt>
                <c:pt idx="5139">
                  <c:v>33.500598907470703</c:v>
                </c:pt>
                <c:pt idx="5140">
                  <c:v>33.500598907470703</c:v>
                </c:pt>
                <c:pt idx="5141">
                  <c:v>33.500598907470703</c:v>
                </c:pt>
                <c:pt idx="5142">
                  <c:v>33.512298583984297</c:v>
                </c:pt>
                <c:pt idx="5143">
                  <c:v>33.512298583984297</c:v>
                </c:pt>
                <c:pt idx="5144">
                  <c:v>33.512298583984297</c:v>
                </c:pt>
                <c:pt idx="5145">
                  <c:v>33.512298583984297</c:v>
                </c:pt>
                <c:pt idx="5146">
                  <c:v>33.518199920654297</c:v>
                </c:pt>
                <c:pt idx="5147">
                  <c:v>33.518199920654297</c:v>
                </c:pt>
                <c:pt idx="5148">
                  <c:v>33.518199920654297</c:v>
                </c:pt>
                <c:pt idx="5149">
                  <c:v>33.518199920654297</c:v>
                </c:pt>
                <c:pt idx="5150">
                  <c:v>33.500598907470703</c:v>
                </c:pt>
                <c:pt idx="5151">
                  <c:v>33.500598907470703</c:v>
                </c:pt>
                <c:pt idx="5152">
                  <c:v>33.500598907470703</c:v>
                </c:pt>
                <c:pt idx="5153">
                  <c:v>33.500598907470703</c:v>
                </c:pt>
                <c:pt idx="5154">
                  <c:v>33.500598907470703</c:v>
                </c:pt>
                <c:pt idx="5155">
                  <c:v>33.518199920654297</c:v>
                </c:pt>
                <c:pt idx="5156">
                  <c:v>33.518199920654297</c:v>
                </c:pt>
                <c:pt idx="5157">
                  <c:v>33.518199920654297</c:v>
                </c:pt>
                <c:pt idx="5158">
                  <c:v>33.518199920654297</c:v>
                </c:pt>
                <c:pt idx="5159">
                  <c:v>33.518199920654297</c:v>
                </c:pt>
                <c:pt idx="5160">
                  <c:v>33.518199920654297</c:v>
                </c:pt>
                <c:pt idx="5161">
                  <c:v>33.518199920654297</c:v>
                </c:pt>
                <c:pt idx="5162">
                  <c:v>33.518199920654297</c:v>
                </c:pt>
                <c:pt idx="5163">
                  <c:v>33.518199920654297</c:v>
                </c:pt>
                <c:pt idx="5164">
                  <c:v>33.529998779296797</c:v>
                </c:pt>
                <c:pt idx="5165">
                  <c:v>33.529998779296797</c:v>
                </c:pt>
                <c:pt idx="5166">
                  <c:v>33.553501129150298</c:v>
                </c:pt>
                <c:pt idx="5167">
                  <c:v>33.553501129150298</c:v>
                </c:pt>
                <c:pt idx="5168">
                  <c:v>33.553501129150298</c:v>
                </c:pt>
                <c:pt idx="5169">
                  <c:v>33.553501129150298</c:v>
                </c:pt>
                <c:pt idx="5170">
                  <c:v>33.529998779296797</c:v>
                </c:pt>
                <c:pt idx="5171">
                  <c:v>33.529998779296797</c:v>
                </c:pt>
                <c:pt idx="5172">
                  <c:v>33.529998779296797</c:v>
                </c:pt>
                <c:pt idx="5173">
                  <c:v>33.547599792480398</c:v>
                </c:pt>
                <c:pt idx="5174">
                  <c:v>33.547599792480398</c:v>
                </c:pt>
                <c:pt idx="5175">
                  <c:v>33.547599792480398</c:v>
                </c:pt>
                <c:pt idx="5176">
                  <c:v>33.547599792480398</c:v>
                </c:pt>
                <c:pt idx="5177">
                  <c:v>33.553501129150298</c:v>
                </c:pt>
                <c:pt idx="5178">
                  <c:v>33.553501129150298</c:v>
                </c:pt>
                <c:pt idx="5179">
                  <c:v>33.553501129150298</c:v>
                </c:pt>
                <c:pt idx="5180">
                  <c:v>33.547599792480398</c:v>
                </c:pt>
                <c:pt idx="5181">
                  <c:v>33.547599792480398</c:v>
                </c:pt>
                <c:pt idx="5182">
                  <c:v>33.547599792480398</c:v>
                </c:pt>
                <c:pt idx="5183">
                  <c:v>33.547599792480398</c:v>
                </c:pt>
                <c:pt idx="5184">
                  <c:v>33.535900115966797</c:v>
                </c:pt>
                <c:pt idx="5185">
                  <c:v>33.535900115966797</c:v>
                </c:pt>
                <c:pt idx="5186">
                  <c:v>33.547599792480398</c:v>
                </c:pt>
                <c:pt idx="5187">
                  <c:v>33.547599792480398</c:v>
                </c:pt>
                <c:pt idx="5188">
                  <c:v>33.547599792480398</c:v>
                </c:pt>
                <c:pt idx="5189">
                  <c:v>33.547599792480398</c:v>
                </c:pt>
                <c:pt idx="5190">
                  <c:v>33.547599792480398</c:v>
                </c:pt>
                <c:pt idx="5191">
                  <c:v>33.541801452636697</c:v>
                </c:pt>
                <c:pt idx="5192">
                  <c:v>33.541801452636697</c:v>
                </c:pt>
                <c:pt idx="5193">
                  <c:v>33.541801452636697</c:v>
                </c:pt>
                <c:pt idx="5194">
                  <c:v>33.541801452636697</c:v>
                </c:pt>
                <c:pt idx="5195">
                  <c:v>33.559398651122997</c:v>
                </c:pt>
                <c:pt idx="5196">
                  <c:v>33.559398651122997</c:v>
                </c:pt>
                <c:pt idx="5197">
                  <c:v>33.559398651122997</c:v>
                </c:pt>
                <c:pt idx="5198">
                  <c:v>33.553501129150298</c:v>
                </c:pt>
                <c:pt idx="5199">
                  <c:v>33.553501129150298</c:v>
                </c:pt>
                <c:pt idx="5200">
                  <c:v>33.553501129150298</c:v>
                </c:pt>
                <c:pt idx="5201">
                  <c:v>33.571201324462798</c:v>
                </c:pt>
                <c:pt idx="5202">
                  <c:v>33.571201324462798</c:v>
                </c:pt>
                <c:pt idx="5203">
                  <c:v>33.571201324462798</c:v>
                </c:pt>
                <c:pt idx="5204">
                  <c:v>33.571201324462798</c:v>
                </c:pt>
                <c:pt idx="5205">
                  <c:v>33.565299987792898</c:v>
                </c:pt>
                <c:pt idx="5206">
                  <c:v>33.565299987792898</c:v>
                </c:pt>
                <c:pt idx="5207">
                  <c:v>33.565299987792898</c:v>
                </c:pt>
                <c:pt idx="5208">
                  <c:v>33.565299987792898</c:v>
                </c:pt>
                <c:pt idx="5209">
                  <c:v>33.565299987792898</c:v>
                </c:pt>
                <c:pt idx="5210">
                  <c:v>33.577098846435497</c:v>
                </c:pt>
                <c:pt idx="5211">
                  <c:v>33.577098846435497</c:v>
                </c:pt>
                <c:pt idx="5212">
                  <c:v>33.577098846435497</c:v>
                </c:pt>
                <c:pt idx="5213">
                  <c:v>33.577098846435497</c:v>
                </c:pt>
                <c:pt idx="5214">
                  <c:v>33.577098846435497</c:v>
                </c:pt>
                <c:pt idx="5215">
                  <c:v>33.577098846435497</c:v>
                </c:pt>
                <c:pt idx="5216">
                  <c:v>33.594699859619098</c:v>
                </c:pt>
                <c:pt idx="5217">
                  <c:v>33.594699859619098</c:v>
                </c:pt>
                <c:pt idx="5218">
                  <c:v>33.594699859619098</c:v>
                </c:pt>
                <c:pt idx="5219">
                  <c:v>33.594699859619098</c:v>
                </c:pt>
                <c:pt idx="5220">
                  <c:v>33.594699859619098</c:v>
                </c:pt>
                <c:pt idx="5221">
                  <c:v>33.594699859619098</c:v>
                </c:pt>
                <c:pt idx="5222">
                  <c:v>33.594699859619098</c:v>
                </c:pt>
                <c:pt idx="5223">
                  <c:v>33.594699859619098</c:v>
                </c:pt>
                <c:pt idx="5224">
                  <c:v>33.594699859619098</c:v>
                </c:pt>
                <c:pt idx="5225">
                  <c:v>33.594699859619098</c:v>
                </c:pt>
                <c:pt idx="5226">
                  <c:v>33.594699859619098</c:v>
                </c:pt>
                <c:pt idx="5227">
                  <c:v>33.594699859619098</c:v>
                </c:pt>
                <c:pt idx="5228">
                  <c:v>33.594699859619098</c:v>
                </c:pt>
                <c:pt idx="5229">
                  <c:v>33.594699859619098</c:v>
                </c:pt>
                <c:pt idx="5230">
                  <c:v>33.612400054931598</c:v>
                </c:pt>
                <c:pt idx="5231">
                  <c:v>33.612400054931598</c:v>
                </c:pt>
                <c:pt idx="5232">
                  <c:v>33.600601196288999</c:v>
                </c:pt>
                <c:pt idx="5233">
                  <c:v>33.600601196288999</c:v>
                </c:pt>
                <c:pt idx="5234">
                  <c:v>33.630001068115199</c:v>
                </c:pt>
                <c:pt idx="5235">
                  <c:v>33.630001068115199</c:v>
                </c:pt>
                <c:pt idx="5236">
                  <c:v>33.630001068115199</c:v>
                </c:pt>
                <c:pt idx="5237">
                  <c:v>33.641799926757798</c:v>
                </c:pt>
                <c:pt idx="5238">
                  <c:v>33.641799926757798</c:v>
                </c:pt>
                <c:pt idx="5239">
                  <c:v>33.641799926757798</c:v>
                </c:pt>
                <c:pt idx="5240">
                  <c:v>33.641799926757798</c:v>
                </c:pt>
                <c:pt idx="5241">
                  <c:v>33.618198394775298</c:v>
                </c:pt>
                <c:pt idx="5242">
                  <c:v>33.618198394775298</c:v>
                </c:pt>
                <c:pt idx="5243">
                  <c:v>33.618198394775298</c:v>
                </c:pt>
                <c:pt idx="5244">
                  <c:v>33.618198394775298</c:v>
                </c:pt>
                <c:pt idx="5245">
                  <c:v>33.618198394775298</c:v>
                </c:pt>
                <c:pt idx="5246">
                  <c:v>33.653499603271399</c:v>
                </c:pt>
                <c:pt idx="5247">
                  <c:v>33.653499603271399</c:v>
                </c:pt>
                <c:pt idx="5248">
                  <c:v>33.653499603271399</c:v>
                </c:pt>
                <c:pt idx="5249">
                  <c:v>33.653499603271399</c:v>
                </c:pt>
                <c:pt idx="5250">
                  <c:v>33.635898590087798</c:v>
                </c:pt>
                <c:pt idx="5251">
                  <c:v>33.635898590087798</c:v>
                </c:pt>
                <c:pt idx="5252">
                  <c:v>33.635898590087798</c:v>
                </c:pt>
                <c:pt idx="5253">
                  <c:v>33.635898590087798</c:v>
                </c:pt>
                <c:pt idx="5254">
                  <c:v>33.653499603271399</c:v>
                </c:pt>
                <c:pt idx="5255">
                  <c:v>33.653499603271399</c:v>
                </c:pt>
                <c:pt idx="5256">
                  <c:v>33.665298461913999</c:v>
                </c:pt>
                <c:pt idx="5257">
                  <c:v>33.665298461913999</c:v>
                </c:pt>
                <c:pt idx="5258">
                  <c:v>33.665298461913999</c:v>
                </c:pt>
                <c:pt idx="5259">
                  <c:v>33.665298461913999</c:v>
                </c:pt>
                <c:pt idx="5260">
                  <c:v>33.665298461913999</c:v>
                </c:pt>
                <c:pt idx="5261">
                  <c:v>33.659400939941399</c:v>
                </c:pt>
                <c:pt idx="5262">
                  <c:v>33.659400939941399</c:v>
                </c:pt>
                <c:pt idx="5263">
                  <c:v>33.659400939941399</c:v>
                </c:pt>
                <c:pt idx="5264">
                  <c:v>33.659400939941399</c:v>
                </c:pt>
                <c:pt idx="5265">
                  <c:v>33.659400939941399</c:v>
                </c:pt>
                <c:pt idx="5266">
                  <c:v>33.659400939941399</c:v>
                </c:pt>
                <c:pt idx="5267">
                  <c:v>33.659400939941399</c:v>
                </c:pt>
                <c:pt idx="5268">
                  <c:v>33.694698333740199</c:v>
                </c:pt>
                <c:pt idx="5269">
                  <c:v>33.694698333740199</c:v>
                </c:pt>
                <c:pt idx="5270">
                  <c:v>33.694698333740199</c:v>
                </c:pt>
                <c:pt idx="5271">
                  <c:v>33.677101135253899</c:v>
                </c:pt>
                <c:pt idx="5272">
                  <c:v>33.677101135253899</c:v>
                </c:pt>
                <c:pt idx="5273">
                  <c:v>33.677101135253899</c:v>
                </c:pt>
                <c:pt idx="5274">
                  <c:v>33.677101135253899</c:v>
                </c:pt>
                <c:pt idx="5275">
                  <c:v>33.7182006835937</c:v>
                </c:pt>
                <c:pt idx="5276">
                  <c:v>33.7182006835937</c:v>
                </c:pt>
                <c:pt idx="5277">
                  <c:v>33.7299995422363</c:v>
                </c:pt>
                <c:pt idx="5278">
                  <c:v>33.7299995422363</c:v>
                </c:pt>
                <c:pt idx="5279">
                  <c:v>33.7299995422363</c:v>
                </c:pt>
                <c:pt idx="5280">
                  <c:v>33.7299995422363</c:v>
                </c:pt>
                <c:pt idx="5281">
                  <c:v>33.741798400878899</c:v>
                </c:pt>
                <c:pt idx="5282">
                  <c:v>33.741798400878899</c:v>
                </c:pt>
                <c:pt idx="5283">
                  <c:v>33.741798400878899</c:v>
                </c:pt>
                <c:pt idx="5284">
                  <c:v>33.753501892089801</c:v>
                </c:pt>
                <c:pt idx="5285">
                  <c:v>33.753501892089801</c:v>
                </c:pt>
                <c:pt idx="5286">
                  <c:v>33.753501892089801</c:v>
                </c:pt>
                <c:pt idx="5287">
                  <c:v>33.747600555419901</c:v>
                </c:pt>
                <c:pt idx="5288">
                  <c:v>33.747600555419901</c:v>
                </c:pt>
                <c:pt idx="5289">
                  <c:v>33.765300750732401</c:v>
                </c:pt>
                <c:pt idx="5290">
                  <c:v>33.765300750732401</c:v>
                </c:pt>
                <c:pt idx="5291">
                  <c:v>33.765300750732401</c:v>
                </c:pt>
                <c:pt idx="5292">
                  <c:v>33.765300750732401</c:v>
                </c:pt>
                <c:pt idx="5293">
                  <c:v>33.765300750732401</c:v>
                </c:pt>
                <c:pt idx="5294">
                  <c:v>33.806499481201101</c:v>
                </c:pt>
                <c:pt idx="5295">
                  <c:v>33.806499481201101</c:v>
                </c:pt>
                <c:pt idx="5296">
                  <c:v>33.806499481201101</c:v>
                </c:pt>
                <c:pt idx="5297">
                  <c:v>33.806499481201101</c:v>
                </c:pt>
                <c:pt idx="5298">
                  <c:v>33.812400817871001</c:v>
                </c:pt>
                <c:pt idx="5299">
                  <c:v>33.812400817871001</c:v>
                </c:pt>
                <c:pt idx="5300">
                  <c:v>33.812400817871001</c:v>
                </c:pt>
                <c:pt idx="5301">
                  <c:v>33.812400817871001</c:v>
                </c:pt>
                <c:pt idx="5302">
                  <c:v>33.812400817871001</c:v>
                </c:pt>
                <c:pt idx="5303">
                  <c:v>33.812400817871001</c:v>
                </c:pt>
                <c:pt idx="5304">
                  <c:v>33.818199157714801</c:v>
                </c:pt>
                <c:pt idx="5305">
                  <c:v>33.818199157714801</c:v>
                </c:pt>
                <c:pt idx="5306">
                  <c:v>33.818199157714801</c:v>
                </c:pt>
                <c:pt idx="5307">
                  <c:v>33.818199157714801</c:v>
                </c:pt>
                <c:pt idx="5308">
                  <c:v>33.841800689697202</c:v>
                </c:pt>
                <c:pt idx="5309">
                  <c:v>33.841800689697202</c:v>
                </c:pt>
                <c:pt idx="5310">
                  <c:v>33.841800689697202</c:v>
                </c:pt>
                <c:pt idx="5311">
                  <c:v>33.853500366210902</c:v>
                </c:pt>
                <c:pt idx="5312">
                  <c:v>33.853500366210902</c:v>
                </c:pt>
                <c:pt idx="5313">
                  <c:v>33.853500366210902</c:v>
                </c:pt>
                <c:pt idx="5314">
                  <c:v>33.853500366210902</c:v>
                </c:pt>
                <c:pt idx="5315">
                  <c:v>33.853500366210902</c:v>
                </c:pt>
                <c:pt idx="5316">
                  <c:v>33.853500366210902</c:v>
                </c:pt>
                <c:pt idx="5317">
                  <c:v>33.859401702880803</c:v>
                </c:pt>
                <c:pt idx="5318">
                  <c:v>33.859401702880803</c:v>
                </c:pt>
                <c:pt idx="5319">
                  <c:v>33.859401702880803</c:v>
                </c:pt>
                <c:pt idx="5320">
                  <c:v>33.859401702880803</c:v>
                </c:pt>
                <c:pt idx="5321">
                  <c:v>33.865299224853501</c:v>
                </c:pt>
                <c:pt idx="5322">
                  <c:v>33.865299224853501</c:v>
                </c:pt>
                <c:pt idx="5323">
                  <c:v>33.871200561523402</c:v>
                </c:pt>
                <c:pt idx="5324">
                  <c:v>33.871200561523402</c:v>
                </c:pt>
                <c:pt idx="5325">
                  <c:v>33.871200561523402</c:v>
                </c:pt>
                <c:pt idx="5326">
                  <c:v>33.871200561523402</c:v>
                </c:pt>
                <c:pt idx="5327">
                  <c:v>33.888801574707003</c:v>
                </c:pt>
                <c:pt idx="5328">
                  <c:v>33.888801574707003</c:v>
                </c:pt>
                <c:pt idx="5329">
                  <c:v>33.888801574707003</c:v>
                </c:pt>
                <c:pt idx="5330">
                  <c:v>33.906501770019503</c:v>
                </c:pt>
                <c:pt idx="5331">
                  <c:v>33.906501770019503</c:v>
                </c:pt>
                <c:pt idx="5332">
                  <c:v>33.906501770019503</c:v>
                </c:pt>
                <c:pt idx="5333">
                  <c:v>33.906501770019503</c:v>
                </c:pt>
                <c:pt idx="5334">
                  <c:v>33.935901641845703</c:v>
                </c:pt>
                <c:pt idx="5335">
                  <c:v>33.935901641845703</c:v>
                </c:pt>
                <c:pt idx="5336">
                  <c:v>33.935901641845703</c:v>
                </c:pt>
                <c:pt idx="5337">
                  <c:v>33.912399291992102</c:v>
                </c:pt>
                <c:pt idx="5338">
                  <c:v>33.912399291992102</c:v>
                </c:pt>
                <c:pt idx="5339">
                  <c:v>33.912399291992102</c:v>
                </c:pt>
                <c:pt idx="5340">
                  <c:v>33.912399291992102</c:v>
                </c:pt>
                <c:pt idx="5341">
                  <c:v>33.930000305175703</c:v>
                </c:pt>
                <c:pt idx="5342">
                  <c:v>33.930000305175703</c:v>
                </c:pt>
                <c:pt idx="5343">
                  <c:v>33.930000305175703</c:v>
                </c:pt>
                <c:pt idx="5344">
                  <c:v>33.965301513671797</c:v>
                </c:pt>
                <c:pt idx="5345">
                  <c:v>33.965301513671797</c:v>
                </c:pt>
                <c:pt idx="5346">
                  <c:v>33.965301513671797</c:v>
                </c:pt>
                <c:pt idx="5347">
                  <c:v>33.965301513671797</c:v>
                </c:pt>
                <c:pt idx="5348">
                  <c:v>33.953498840332003</c:v>
                </c:pt>
                <c:pt idx="5349">
                  <c:v>33.953498840332003</c:v>
                </c:pt>
                <c:pt idx="5350">
                  <c:v>33.953498840332003</c:v>
                </c:pt>
                <c:pt idx="5351">
                  <c:v>33.971199035644503</c:v>
                </c:pt>
                <c:pt idx="5352">
                  <c:v>33.971199035644503</c:v>
                </c:pt>
                <c:pt idx="5353">
                  <c:v>33.971199035644503</c:v>
                </c:pt>
                <c:pt idx="5354">
                  <c:v>33.971199035644503</c:v>
                </c:pt>
                <c:pt idx="5355">
                  <c:v>33.982898712158203</c:v>
                </c:pt>
                <c:pt idx="5356">
                  <c:v>33.982898712158203</c:v>
                </c:pt>
                <c:pt idx="5357">
                  <c:v>33.982898712158203</c:v>
                </c:pt>
                <c:pt idx="5358">
                  <c:v>33.982898712158203</c:v>
                </c:pt>
                <c:pt idx="5359">
                  <c:v>33.994701385497997</c:v>
                </c:pt>
                <c:pt idx="5360">
                  <c:v>33.994701385497997</c:v>
                </c:pt>
                <c:pt idx="5361">
                  <c:v>33.994701385497997</c:v>
                </c:pt>
                <c:pt idx="5362">
                  <c:v>33.994701385497997</c:v>
                </c:pt>
                <c:pt idx="5363">
                  <c:v>34.006500244140597</c:v>
                </c:pt>
                <c:pt idx="5364">
                  <c:v>34.006500244140597</c:v>
                </c:pt>
                <c:pt idx="5365">
                  <c:v>34.006500244140597</c:v>
                </c:pt>
                <c:pt idx="5366">
                  <c:v>34.000598907470703</c:v>
                </c:pt>
                <c:pt idx="5367">
                  <c:v>34.000598907470703</c:v>
                </c:pt>
                <c:pt idx="5368">
                  <c:v>34.000598907470703</c:v>
                </c:pt>
                <c:pt idx="5369">
                  <c:v>34.000598907470703</c:v>
                </c:pt>
                <c:pt idx="5370">
                  <c:v>34.041801452636697</c:v>
                </c:pt>
                <c:pt idx="5371">
                  <c:v>34.041801452636697</c:v>
                </c:pt>
                <c:pt idx="5372">
                  <c:v>34.041801452636697</c:v>
                </c:pt>
                <c:pt idx="5373">
                  <c:v>34.041801452636697</c:v>
                </c:pt>
                <c:pt idx="5374">
                  <c:v>34.047599792480398</c:v>
                </c:pt>
                <c:pt idx="5375">
                  <c:v>34.047599792480398</c:v>
                </c:pt>
                <c:pt idx="5376">
                  <c:v>34.047599792480398</c:v>
                </c:pt>
                <c:pt idx="5377">
                  <c:v>34.047599792480398</c:v>
                </c:pt>
                <c:pt idx="5378">
                  <c:v>34.047599792480398</c:v>
                </c:pt>
                <c:pt idx="5379">
                  <c:v>34.047599792480398</c:v>
                </c:pt>
                <c:pt idx="5380">
                  <c:v>34.047599792480398</c:v>
                </c:pt>
                <c:pt idx="5381">
                  <c:v>34.047599792480398</c:v>
                </c:pt>
                <c:pt idx="5382">
                  <c:v>34.047599792480398</c:v>
                </c:pt>
                <c:pt idx="5383">
                  <c:v>34.047599792480398</c:v>
                </c:pt>
                <c:pt idx="5384">
                  <c:v>34.047599792480398</c:v>
                </c:pt>
                <c:pt idx="5385">
                  <c:v>34.082901000976499</c:v>
                </c:pt>
                <c:pt idx="5386">
                  <c:v>34.082901000976499</c:v>
                </c:pt>
                <c:pt idx="5387">
                  <c:v>34.082901000976499</c:v>
                </c:pt>
                <c:pt idx="5388">
                  <c:v>34.100601196288999</c:v>
                </c:pt>
                <c:pt idx="5389">
                  <c:v>34.100601196288999</c:v>
                </c:pt>
                <c:pt idx="5390">
                  <c:v>34.100601196288999</c:v>
                </c:pt>
                <c:pt idx="5391">
                  <c:v>34.100601196288999</c:v>
                </c:pt>
                <c:pt idx="5392">
                  <c:v>34.100601196288999</c:v>
                </c:pt>
                <c:pt idx="5393">
                  <c:v>34.100601196288999</c:v>
                </c:pt>
                <c:pt idx="5394">
                  <c:v>34.100601196288999</c:v>
                </c:pt>
                <c:pt idx="5395">
                  <c:v>34.118198394775298</c:v>
                </c:pt>
                <c:pt idx="5396">
                  <c:v>34.118198394775298</c:v>
                </c:pt>
                <c:pt idx="5397">
                  <c:v>34.118198394775298</c:v>
                </c:pt>
                <c:pt idx="5398">
                  <c:v>34.118198394775298</c:v>
                </c:pt>
                <c:pt idx="5399">
                  <c:v>34.130001068115199</c:v>
                </c:pt>
                <c:pt idx="5400">
                  <c:v>34.130001068115199</c:v>
                </c:pt>
                <c:pt idx="5401">
                  <c:v>34.130001068115199</c:v>
                </c:pt>
                <c:pt idx="5402">
                  <c:v>34.130001068115199</c:v>
                </c:pt>
                <c:pt idx="5403">
                  <c:v>34.130001068115199</c:v>
                </c:pt>
                <c:pt idx="5404">
                  <c:v>34.130001068115199</c:v>
                </c:pt>
                <c:pt idx="5405">
                  <c:v>34.130001068115199</c:v>
                </c:pt>
                <c:pt idx="5406">
                  <c:v>34.130001068115199</c:v>
                </c:pt>
                <c:pt idx="5407">
                  <c:v>34.130001068115199</c:v>
                </c:pt>
                <c:pt idx="5408">
                  <c:v>34.130001068115199</c:v>
                </c:pt>
                <c:pt idx="5409">
                  <c:v>34.130001068115199</c:v>
                </c:pt>
                <c:pt idx="5410">
                  <c:v>34.130001068115199</c:v>
                </c:pt>
                <c:pt idx="5411">
                  <c:v>34.130001068115199</c:v>
                </c:pt>
                <c:pt idx="5412">
                  <c:v>34.141799926757798</c:v>
                </c:pt>
                <c:pt idx="5413">
                  <c:v>34.141799926757798</c:v>
                </c:pt>
                <c:pt idx="5414">
                  <c:v>34.141799926757798</c:v>
                </c:pt>
                <c:pt idx="5415">
                  <c:v>34.141799926757798</c:v>
                </c:pt>
                <c:pt idx="5416">
                  <c:v>34.141799926757798</c:v>
                </c:pt>
                <c:pt idx="5417">
                  <c:v>34.141799926757798</c:v>
                </c:pt>
                <c:pt idx="5418">
                  <c:v>34.141799926757798</c:v>
                </c:pt>
                <c:pt idx="5419">
                  <c:v>34.141799926757798</c:v>
                </c:pt>
                <c:pt idx="5420">
                  <c:v>34.141799926757798</c:v>
                </c:pt>
                <c:pt idx="5421">
                  <c:v>34.141799926757798</c:v>
                </c:pt>
                <c:pt idx="5422">
                  <c:v>34.141799926757798</c:v>
                </c:pt>
                <c:pt idx="5423">
                  <c:v>34.165298461913999</c:v>
                </c:pt>
                <c:pt idx="5424">
                  <c:v>34.165298461913999</c:v>
                </c:pt>
                <c:pt idx="5425">
                  <c:v>34.165298461913999</c:v>
                </c:pt>
                <c:pt idx="5426">
                  <c:v>34.165298461913999</c:v>
                </c:pt>
                <c:pt idx="5427">
                  <c:v>34.147701263427699</c:v>
                </c:pt>
                <c:pt idx="5428">
                  <c:v>34.147701263427699</c:v>
                </c:pt>
                <c:pt idx="5429">
                  <c:v>34.147701263427699</c:v>
                </c:pt>
                <c:pt idx="5430">
                  <c:v>34.171199798583899</c:v>
                </c:pt>
                <c:pt idx="5431">
                  <c:v>34.171199798583899</c:v>
                </c:pt>
                <c:pt idx="5432">
                  <c:v>34.171199798583899</c:v>
                </c:pt>
                <c:pt idx="5433">
                  <c:v>34.1888008117675</c:v>
                </c:pt>
                <c:pt idx="5434">
                  <c:v>34.1888008117675</c:v>
                </c:pt>
                <c:pt idx="5435">
                  <c:v>34.1888008117675</c:v>
                </c:pt>
                <c:pt idx="5436">
                  <c:v>34.182899475097599</c:v>
                </c:pt>
                <c:pt idx="5437">
                  <c:v>34.182899475097599</c:v>
                </c:pt>
                <c:pt idx="5438">
                  <c:v>34.182899475097599</c:v>
                </c:pt>
                <c:pt idx="5439">
                  <c:v>34.159400939941399</c:v>
                </c:pt>
                <c:pt idx="5440">
                  <c:v>34.159400939941399</c:v>
                </c:pt>
                <c:pt idx="5441">
                  <c:v>34.159400939941399</c:v>
                </c:pt>
                <c:pt idx="5442">
                  <c:v>34.159400939941399</c:v>
                </c:pt>
                <c:pt idx="5443">
                  <c:v>34.159400939941399</c:v>
                </c:pt>
                <c:pt idx="5444">
                  <c:v>34.1888008117675</c:v>
                </c:pt>
                <c:pt idx="5445">
                  <c:v>34.1888008117675</c:v>
                </c:pt>
                <c:pt idx="5446">
                  <c:v>34.1888008117675</c:v>
                </c:pt>
                <c:pt idx="5447">
                  <c:v>34.171199798583899</c:v>
                </c:pt>
                <c:pt idx="5448">
                  <c:v>34.171199798583899</c:v>
                </c:pt>
                <c:pt idx="5449">
                  <c:v>34.171199798583899</c:v>
                </c:pt>
                <c:pt idx="5450">
                  <c:v>34.171199798583899</c:v>
                </c:pt>
                <c:pt idx="5451">
                  <c:v>34.171199798583899</c:v>
                </c:pt>
                <c:pt idx="5452">
                  <c:v>34.182899475097599</c:v>
                </c:pt>
                <c:pt idx="5453">
                  <c:v>34.182899475097599</c:v>
                </c:pt>
                <c:pt idx="5454">
                  <c:v>34.182899475097599</c:v>
                </c:pt>
                <c:pt idx="5455">
                  <c:v>34.177101135253899</c:v>
                </c:pt>
                <c:pt idx="5456">
                  <c:v>34.177101135253899</c:v>
                </c:pt>
                <c:pt idx="5457">
                  <c:v>34.177101135253899</c:v>
                </c:pt>
                <c:pt idx="5458">
                  <c:v>34.182899475097599</c:v>
                </c:pt>
                <c:pt idx="5459">
                  <c:v>34.182899475097599</c:v>
                </c:pt>
                <c:pt idx="5460">
                  <c:v>34.182899475097599</c:v>
                </c:pt>
                <c:pt idx="5461">
                  <c:v>34.182899475097599</c:v>
                </c:pt>
                <c:pt idx="5462">
                  <c:v>34.182899475097599</c:v>
                </c:pt>
                <c:pt idx="5463">
                  <c:v>34.182899475097599</c:v>
                </c:pt>
                <c:pt idx="5464">
                  <c:v>34.212398529052699</c:v>
                </c:pt>
                <c:pt idx="5465">
                  <c:v>34.212398529052699</c:v>
                </c:pt>
                <c:pt idx="5466">
                  <c:v>34.212398529052699</c:v>
                </c:pt>
                <c:pt idx="5467">
                  <c:v>34.1888008117675</c:v>
                </c:pt>
                <c:pt idx="5468">
                  <c:v>34.1888008117675</c:v>
                </c:pt>
                <c:pt idx="5469">
                  <c:v>34.1888008117675</c:v>
                </c:pt>
                <c:pt idx="5470">
                  <c:v>34.177101135253899</c:v>
                </c:pt>
                <c:pt idx="5471">
                  <c:v>34.177101135253899</c:v>
                </c:pt>
                <c:pt idx="5472">
                  <c:v>34.177101135253899</c:v>
                </c:pt>
                <c:pt idx="5473">
                  <c:v>34.1888008117675</c:v>
                </c:pt>
                <c:pt idx="5474">
                  <c:v>34.20650100708</c:v>
                </c:pt>
                <c:pt idx="5475">
                  <c:v>34.20650100708</c:v>
                </c:pt>
                <c:pt idx="5476">
                  <c:v>34.20650100708</c:v>
                </c:pt>
                <c:pt idx="5477">
                  <c:v>34.20650100708</c:v>
                </c:pt>
                <c:pt idx="5478">
                  <c:v>34.2299995422363</c:v>
                </c:pt>
                <c:pt idx="5479">
                  <c:v>34.2299995422363</c:v>
                </c:pt>
                <c:pt idx="5480">
                  <c:v>34.2299995422363</c:v>
                </c:pt>
                <c:pt idx="5481">
                  <c:v>34.224098205566399</c:v>
                </c:pt>
                <c:pt idx="5482">
                  <c:v>34.224098205566399</c:v>
                </c:pt>
                <c:pt idx="5483">
                  <c:v>34.224098205566399</c:v>
                </c:pt>
                <c:pt idx="5484">
                  <c:v>34.224098205566399</c:v>
                </c:pt>
                <c:pt idx="5485">
                  <c:v>34.253501892089801</c:v>
                </c:pt>
                <c:pt idx="5486">
                  <c:v>34.253501892089801</c:v>
                </c:pt>
                <c:pt idx="5487">
                  <c:v>34.224098205566399</c:v>
                </c:pt>
                <c:pt idx="5488">
                  <c:v>34.224098205566399</c:v>
                </c:pt>
                <c:pt idx="5489">
                  <c:v>34.224098205566399</c:v>
                </c:pt>
                <c:pt idx="5490">
                  <c:v>34.277099609375</c:v>
                </c:pt>
                <c:pt idx="5491">
                  <c:v>34.277099609375</c:v>
                </c:pt>
                <c:pt idx="5492">
                  <c:v>34.277099609375</c:v>
                </c:pt>
                <c:pt idx="5493">
                  <c:v>34.277099609375</c:v>
                </c:pt>
                <c:pt idx="5494">
                  <c:v>34.271198272705</c:v>
                </c:pt>
                <c:pt idx="5495">
                  <c:v>34.271198272705</c:v>
                </c:pt>
                <c:pt idx="5496">
                  <c:v>34.271198272705</c:v>
                </c:pt>
                <c:pt idx="5497">
                  <c:v>34.271198272705</c:v>
                </c:pt>
                <c:pt idx="5498">
                  <c:v>34.282901763916001</c:v>
                </c:pt>
                <c:pt idx="5499">
                  <c:v>34.282901763916001</c:v>
                </c:pt>
                <c:pt idx="5500">
                  <c:v>34.282901763916001</c:v>
                </c:pt>
                <c:pt idx="5501">
                  <c:v>34.3005981445312</c:v>
                </c:pt>
                <c:pt idx="5502">
                  <c:v>34.3005981445312</c:v>
                </c:pt>
                <c:pt idx="5503">
                  <c:v>34.3005981445312</c:v>
                </c:pt>
                <c:pt idx="5504">
                  <c:v>34.3005981445312</c:v>
                </c:pt>
                <c:pt idx="5505">
                  <c:v>34.282901763916001</c:v>
                </c:pt>
                <c:pt idx="5506">
                  <c:v>34.282901763916001</c:v>
                </c:pt>
                <c:pt idx="5507">
                  <c:v>34.282901763916001</c:v>
                </c:pt>
                <c:pt idx="5508">
                  <c:v>34.282901763916001</c:v>
                </c:pt>
                <c:pt idx="5509">
                  <c:v>34.306499481201101</c:v>
                </c:pt>
                <c:pt idx="5510">
                  <c:v>34.306499481201101</c:v>
                </c:pt>
                <c:pt idx="5511">
                  <c:v>34.306499481201101</c:v>
                </c:pt>
                <c:pt idx="5512">
                  <c:v>34.318199157714801</c:v>
                </c:pt>
                <c:pt idx="5513">
                  <c:v>34.318199157714801</c:v>
                </c:pt>
                <c:pt idx="5514">
                  <c:v>34.318199157714801</c:v>
                </c:pt>
                <c:pt idx="5515">
                  <c:v>34.318199157714801</c:v>
                </c:pt>
                <c:pt idx="5516">
                  <c:v>34.318199157714801</c:v>
                </c:pt>
                <c:pt idx="5517">
                  <c:v>34.318199157714801</c:v>
                </c:pt>
                <c:pt idx="5518">
                  <c:v>34.318199157714801</c:v>
                </c:pt>
                <c:pt idx="5519">
                  <c:v>34.318199157714801</c:v>
                </c:pt>
                <c:pt idx="5520">
                  <c:v>34.330001831054602</c:v>
                </c:pt>
                <c:pt idx="5521">
                  <c:v>34.330001831054602</c:v>
                </c:pt>
                <c:pt idx="5522">
                  <c:v>34.330001831054602</c:v>
                </c:pt>
                <c:pt idx="5523">
                  <c:v>34.330001831054602</c:v>
                </c:pt>
                <c:pt idx="5524">
                  <c:v>34.330001831054602</c:v>
                </c:pt>
                <c:pt idx="5525">
                  <c:v>34.365299224853501</c:v>
                </c:pt>
                <c:pt idx="5526">
                  <c:v>34.365299224853501</c:v>
                </c:pt>
                <c:pt idx="5527">
                  <c:v>34.371200561523402</c:v>
                </c:pt>
                <c:pt idx="5528">
                  <c:v>34.371200561523402</c:v>
                </c:pt>
                <c:pt idx="5529">
                  <c:v>34.371200561523402</c:v>
                </c:pt>
                <c:pt idx="5530">
                  <c:v>34.377101898193303</c:v>
                </c:pt>
                <c:pt idx="5531">
                  <c:v>34.377101898193303</c:v>
                </c:pt>
                <c:pt idx="5532">
                  <c:v>34.377101898193303</c:v>
                </c:pt>
                <c:pt idx="5533">
                  <c:v>34.377101898193303</c:v>
                </c:pt>
                <c:pt idx="5534">
                  <c:v>34.406501770019503</c:v>
                </c:pt>
                <c:pt idx="5535">
                  <c:v>34.406501770019503</c:v>
                </c:pt>
                <c:pt idx="5536">
                  <c:v>34.406501770019503</c:v>
                </c:pt>
                <c:pt idx="5537">
                  <c:v>34.406501770019503</c:v>
                </c:pt>
                <c:pt idx="5538">
                  <c:v>34.406501770019503</c:v>
                </c:pt>
                <c:pt idx="5539">
                  <c:v>34.406501770019503</c:v>
                </c:pt>
                <c:pt idx="5540">
                  <c:v>34.430000305175703</c:v>
                </c:pt>
                <c:pt idx="5541">
                  <c:v>34.430000305175703</c:v>
                </c:pt>
                <c:pt idx="5542">
                  <c:v>34.430000305175703</c:v>
                </c:pt>
                <c:pt idx="5543">
                  <c:v>34.418201446533203</c:v>
                </c:pt>
                <c:pt idx="5544">
                  <c:v>34.418201446533203</c:v>
                </c:pt>
                <c:pt idx="5545">
                  <c:v>34.418201446533203</c:v>
                </c:pt>
                <c:pt idx="5546">
                  <c:v>34.418201446533203</c:v>
                </c:pt>
                <c:pt idx="5547">
                  <c:v>34.453498840332003</c:v>
                </c:pt>
                <c:pt idx="5548">
                  <c:v>34.453498840332003</c:v>
                </c:pt>
                <c:pt idx="5549">
                  <c:v>34.447601318359297</c:v>
                </c:pt>
                <c:pt idx="5550">
                  <c:v>34.447601318359297</c:v>
                </c:pt>
                <c:pt idx="5551">
                  <c:v>34.488800048828097</c:v>
                </c:pt>
                <c:pt idx="5552">
                  <c:v>34.488800048828097</c:v>
                </c:pt>
                <c:pt idx="5553">
                  <c:v>34.488800048828097</c:v>
                </c:pt>
                <c:pt idx="5554">
                  <c:v>34.477100372314403</c:v>
                </c:pt>
                <c:pt idx="5555">
                  <c:v>34.477100372314403</c:v>
                </c:pt>
                <c:pt idx="5556">
                  <c:v>34.477100372314403</c:v>
                </c:pt>
                <c:pt idx="5557">
                  <c:v>34.477100372314403</c:v>
                </c:pt>
                <c:pt idx="5558">
                  <c:v>34.488800048828097</c:v>
                </c:pt>
                <c:pt idx="5559">
                  <c:v>34.488800048828097</c:v>
                </c:pt>
                <c:pt idx="5560">
                  <c:v>34.488800048828097</c:v>
                </c:pt>
                <c:pt idx="5561">
                  <c:v>34.524101257324197</c:v>
                </c:pt>
                <c:pt idx="5562">
                  <c:v>34.524101257324197</c:v>
                </c:pt>
                <c:pt idx="5563">
                  <c:v>34.524101257324197</c:v>
                </c:pt>
                <c:pt idx="5564">
                  <c:v>34.524101257324197</c:v>
                </c:pt>
                <c:pt idx="5565">
                  <c:v>34.524101257324197</c:v>
                </c:pt>
                <c:pt idx="5566">
                  <c:v>34.524101257324197</c:v>
                </c:pt>
                <c:pt idx="5567">
                  <c:v>34.547599792480398</c:v>
                </c:pt>
                <c:pt idx="5568">
                  <c:v>34.547599792480398</c:v>
                </c:pt>
                <c:pt idx="5569">
                  <c:v>34.547599792480398</c:v>
                </c:pt>
                <c:pt idx="5570">
                  <c:v>34.529998779296797</c:v>
                </c:pt>
                <c:pt idx="5571">
                  <c:v>34.529998779296797</c:v>
                </c:pt>
                <c:pt idx="5572">
                  <c:v>34.529998779296797</c:v>
                </c:pt>
                <c:pt idx="5573">
                  <c:v>34.529998779296797</c:v>
                </c:pt>
                <c:pt idx="5574">
                  <c:v>34.547599792480398</c:v>
                </c:pt>
                <c:pt idx="5575">
                  <c:v>34.547599792480398</c:v>
                </c:pt>
                <c:pt idx="5576">
                  <c:v>34.553501129150298</c:v>
                </c:pt>
                <c:pt idx="5577">
                  <c:v>34.553501129150298</c:v>
                </c:pt>
                <c:pt idx="5578">
                  <c:v>34.553501129150298</c:v>
                </c:pt>
                <c:pt idx="5579">
                  <c:v>34.553501129150298</c:v>
                </c:pt>
                <c:pt idx="5580">
                  <c:v>34.571201324462798</c:v>
                </c:pt>
                <c:pt idx="5581">
                  <c:v>34.571201324462798</c:v>
                </c:pt>
                <c:pt idx="5582">
                  <c:v>34.606498718261697</c:v>
                </c:pt>
                <c:pt idx="5583">
                  <c:v>34.606498718261697</c:v>
                </c:pt>
                <c:pt idx="5584">
                  <c:v>34.600601196288999</c:v>
                </c:pt>
                <c:pt idx="5585">
                  <c:v>34.600601196288999</c:v>
                </c:pt>
                <c:pt idx="5586">
                  <c:v>34.600601196288999</c:v>
                </c:pt>
                <c:pt idx="5587">
                  <c:v>34.600601196288999</c:v>
                </c:pt>
                <c:pt idx="5588">
                  <c:v>34.600601196288999</c:v>
                </c:pt>
                <c:pt idx="5589">
                  <c:v>34.600601196288999</c:v>
                </c:pt>
                <c:pt idx="5590">
                  <c:v>34.600601196288999</c:v>
                </c:pt>
                <c:pt idx="5591">
                  <c:v>34.600601196288999</c:v>
                </c:pt>
                <c:pt idx="5592">
                  <c:v>34.600601196288999</c:v>
                </c:pt>
                <c:pt idx="5593">
                  <c:v>34.600601196288999</c:v>
                </c:pt>
                <c:pt idx="5594">
                  <c:v>34.612400054931598</c:v>
                </c:pt>
                <c:pt idx="5595">
                  <c:v>34.612400054931598</c:v>
                </c:pt>
                <c:pt idx="5596">
                  <c:v>34.612400054931598</c:v>
                </c:pt>
                <c:pt idx="5597">
                  <c:v>34.630001068115199</c:v>
                </c:pt>
                <c:pt idx="5598">
                  <c:v>34.630001068115199</c:v>
                </c:pt>
                <c:pt idx="5599">
                  <c:v>34.630001068115199</c:v>
                </c:pt>
                <c:pt idx="5600">
                  <c:v>34.630001068115199</c:v>
                </c:pt>
                <c:pt idx="5601">
                  <c:v>34.653499603271399</c:v>
                </c:pt>
                <c:pt idx="5602">
                  <c:v>34.653499603271399</c:v>
                </c:pt>
                <c:pt idx="5603">
                  <c:v>34.659400939941399</c:v>
                </c:pt>
                <c:pt idx="5604">
                  <c:v>34.659400939941399</c:v>
                </c:pt>
                <c:pt idx="5605">
                  <c:v>34.659400939941399</c:v>
                </c:pt>
                <c:pt idx="5606">
                  <c:v>34.659400939941399</c:v>
                </c:pt>
                <c:pt idx="5607">
                  <c:v>34.682899475097599</c:v>
                </c:pt>
                <c:pt idx="5608">
                  <c:v>34.682899475097599</c:v>
                </c:pt>
                <c:pt idx="5609">
                  <c:v>34.682899475097599</c:v>
                </c:pt>
                <c:pt idx="5610">
                  <c:v>34.694698333740199</c:v>
                </c:pt>
                <c:pt idx="5611">
                  <c:v>34.694698333740199</c:v>
                </c:pt>
                <c:pt idx="5612">
                  <c:v>34.694698333740199</c:v>
                </c:pt>
                <c:pt idx="5613">
                  <c:v>34.694698333740199</c:v>
                </c:pt>
                <c:pt idx="5614">
                  <c:v>34.700599670410099</c:v>
                </c:pt>
                <c:pt idx="5615">
                  <c:v>34.700599670410099</c:v>
                </c:pt>
                <c:pt idx="5616">
                  <c:v>34.724098205566399</c:v>
                </c:pt>
                <c:pt idx="5617">
                  <c:v>34.724098205566399</c:v>
                </c:pt>
                <c:pt idx="5618">
                  <c:v>34.747600555419901</c:v>
                </c:pt>
                <c:pt idx="5619">
                  <c:v>34.747600555419901</c:v>
                </c:pt>
                <c:pt idx="5620">
                  <c:v>34.747600555419901</c:v>
                </c:pt>
                <c:pt idx="5621">
                  <c:v>34.747600555419901</c:v>
                </c:pt>
                <c:pt idx="5622">
                  <c:v>34.7593994140625</c:v>
                </c:pt>
                <c:pt idx="5623">
                  <c:v>34.7593994140625</c:v>
                </c:pt>
                <c:pt idx="5624">
                  <c:v>34.7593994140625</c:v>
                </c:pt>
                <c:pt idx="5625">
                  <c:v>34.7593994140625</c:v>
                </c:pt>
                <c:pt idx="5626">
                  <c:v>34.741798400878899</c:v>
                </c:pt>
                <c:pt idx="5627">
                  <c:v>34.741798400878899</c:v>
                </c:pt>
                <c:pt idx="5628">
                  <c:v>34.7593994140625</c:v>
                </c:pt>
                <c:pt idx="5629">
                  <c:v>34.7593994140625</c:v>
                </c:pt>
                <c:pt idx="5630">
                  <c:v>34.753501892089801</c:v>
                </c:pt>
                <c:pt idx="5631">
                  <c:v>34.753501892089801</c:v>
                </c:pt>
                <c:pt idx="5632">
                  <c:v>34.753501892089801</c:v>
                </c:pt>
                <c:pt idx="5633">
                  <c:v>34.753501892089801</c:v>
                </c:pt>
                <c:pt idx="5634">
                  <c:v>34.765300750732401</c:v>
                </c:pt>
                <c:pt idx="5635">
                  <c:v>34.765300750732401</c:v>
                </c:pt>
                <c:pt idx="5636">
                  <c:v>34.765300750732401</c:v>
                </c:pt>
                <c:pt idx="5637">
                  <c:v>34.765300750732401</c:v>
                </c:pt>
                <c:pt idx="5638">
                  <c:v>34.765300750732401</c:v>
                </c:pt>
                <c:pt idx="5639">
                  <c:v>34.741798400878899</c:v>
                </c:pt>
                <c:pt idx="5640">
                  <c:v>34.741798400878899</c:v>
                </c:pt>
                <c:pt idx="5641">
                  <c:v>34.788799285888601</c:v>
                </c:pt>
                <c:pt idx="5642">
                  <c:v>34.788799285888601</c:v>
                </c:pt>
                <c:pt idx="5643">
                  <c:v>34.788799285888601</c:v>
                </c:pt>
                <c:pt idx="5644">
                  <c:v>34.788799285888601</c:v>
                </c:pt>
                <c:pt idx="5645">
                  <c:v>34.765300750732401</c:v>
                </c:pt>
                <c:pt idx="5646">
                  <c:v>34.765300750732401</c:v>
                </c:pt>
                <c:pt idx="5647">
                  <c:v>34.771198272705</c:v>
                </c:pt>
                <c:pt idx="5648">
                  <c:v>34.771198272705</c:v>
                </c:pt>
                <c:pt idx="5649">
                  <c:v>34.771198272705</c:v>
                </c:pt>
                <c:pt idx="5650">
                  <c:v>34.771198272705</c:v>
                </c:pt>
                <c:pt idx="5651">
                  <c:v>34.782901763916001</c:v>
                </c:pt>
                <c:pt idx="5652">
                  <c:v>34.782901763916001</c:v>
                </c:pt>
                <c:pt idx="5653">
                  <c:v>34.771198272705</c:v>
                </c:pt>
                <c:pt idx="5654">
                  <c:v>34.771198272705</c:v>
                </c:pt>
                <c:pt idx="5655">
                  <c:v>34.771198272705</c:v>
                </c:pt>
                <c:pt idx="5656">
                  <c:v>34.771198272705</c:v>
                </c:pt>
                <c:pt idx="5657">
                  <c:v>34.7593994140625</c:v>
                </c:pt>
                <c:pt idx="5658">
                  <c:v>34.7593994140625</c:v>
                </c:pt>
                <c:pt idx="5659">
                  <c:v>34.765300750732401</c:v>
                </c:pt>
                <c:pt idx="5660">
                  <c:v>34.765300750732401</c:v>
                </c:pt>
                <c:pt idx="5661">
                  <c:v>34.765300750732401</c:v>
                </c:pt>
                <c:pt idx="5662">
                  <c:v>34.765300750732401</c:v>
                </c:pt>
                <c:pt idx="5663">
                  <c:v>34.771198272705</c:v>
                </c:pt>
                <c:pt idx="5664">
                  <c:v>34.771198272705</c:v>
                </c:pt>
                <c:pt idx="5665">
                  <c:v>34.771198272705</c:v>
                </c:pt>
                <c:pt idx="5666">
                  <c:v>34.771198272705</c:v>
                </c:pt>
                <c:pt idx="5667">
                  <c:v>34.771198272705</c:v>
                </c:pt>
                <c:pt idx="5668">
                  <c:v>34.771198272705</c:v>
                </c:pt>
                <c:pt idx="5669">
                  <c:v>34.771198272705</c:v>
                </c:pt>
                <c:pt idx="5670">
                  <c:v>34.771198272705</c:v>
                </c:pt>
                <c:pt idx="5671">
                  <c:v>34.765300750732401</c:v>
                </c:pt>
                <c:pt idx="5672">
                  <c:v>34.765300750732401</c:v>
                </c:pt>
                <c:pt idx="5673">
                  <c:v>34.788799285888601</c:v>
                </c:pt>
                <c:pt idx="5674">
                  <c:v>34.788799285888601</c:v>
                </c:pt>
                <c:pt idx="5675">
                  <c:v>34.788799285888601</c:v>
                </c:pt>
                <c:pt idx="5676">
                  <c:v>34.753501892089801</c:v>
                </c:pt>
                <c:pt idx="5677">
                  <c:v>34.753501892089801</c:v>
                </c:pt>
                <c:pt idx="5678">
                  <c:v>34.753501892089801</c:v>
                </c:pt>
                <c:pt idx="5679">
                  <c:v>34.771198272705</c:v>
                </c:pt>
                <c:pt idx="5680">
                  <c:v>34.771198272705</c:v>
                </c:pt>
                <c:pt idx="5681">
                  <c:v>34.771198272705</c:v>
                </c:pt>
                <c:pt idx="5682">
                  <c:v>34.782901763916001</c:v>
                </c:pt>
                <c:pt idx="5683">
                  <c:v>34.782901763916001</c:v>
                </c:pt>
                <c:pt idx="5684">
                  <c:v>34.782901763916001</c:v>
                </c:pt>
                <c:pt idx="5685">
                  <c:v>34.782901763916001</c:v>
                </c:pt>
                <c:pt idx="5686">
                  <c:v>34.782901763916001</c:v>
                </c:pt>
                <c:pt idx="5687">
                  <c:v>34.782901763916001</c:v>
                </c:pt>
                <c:pt idx="5688">
                  <c:v>34.777099609375</c:v>
                </c:pt>
                <c:pt idx="5689">
                  <c:v>34.794700622558501</c:v>
                </c:pt>
                <c:pt idx="5690">
                  <c:v>34.794700622558501</c:v>
                </c:pt>
                <c:pt idx="5691">
                  <c:v>34.782901763916001</c:v>
                </c:pt>
                <c:pt idx="5692">
                  <c:v>34.782901763916001</c:v>
                </c:pt>
                <c:pt idx="5693">
                  <c:v>34.782901763916001</c:v>
                </c:pt>
                <c:pt idx="5694">
                  <c:v>34.788799285888601</c:v>
                </c:pt>
                <c:pt idx="5695">
                  <c:v>34.788799285888601</c:v>
                </c:pt>
                <c:pt idx="5696">
                  <c:v>34.788799285888601</c:v>
                </c:pt>
                <c:pt idx="5697">
                  <c:v>34.788799285888601</c:v>
                </c:pt>
                <c:pt idx="5698">
                  <c:v>34.788799285888601</c:v>
                </c:pt>
                <c:pt idx="5699">
                  <c:v>34.788799285888601</c:v>
                </c:pt>
                <c:pt idx="5700">
                  <c:v>34.771198272705</c:v>
                </c:pt>
                <c:pt idx="5701">
                  <c:v>34.771198272705</c:v>
                </c:pt>
                <c:pt idx="5702">
                  <c:v>34.771198272705</c:v>
                </c:pt>
                <c:pt idx="5703">
                  <c:v>34.771198272705</c:v>
                </c:pt>
                <c:pt idx="5704">
                  <c:v>34.788799285888601</c:v>
                </c:pt>
                <c:pt idx="5705">
                  <c:v>34.788799285888601</c:v>
                </c:pt>
                <c:pt idx="5706">
                  <c:v>34.788799285888601</c:v>
                </c:pt>
                <c:pt idx="5707">
                  <c:v>34.8005981445312</c:v>
                </c:pt>
                <c:pt idx="5708">
                  <c:v>34.8005981445312</c:v>
                </c:pt>
                <c:pt idx="5709">
                  <c:v>34.8005981445312</c:v>
                </c:pt>
                <c:pt idx="5710">
                  <c:v>34.8005981445312</c:v>
                </c:pt>
                <c:pt idx="5711">
                  <c:v>34.818199157714801</c:v>
                </c:pt>
                <c:pt idx="5712">
                  <c:v>34.818199157714801</c:v>
                </c:pt>
                <c:pt idx="5713">
                  <c:v>34.818199157714801</c:v>
                </c:pt>
                <c:pt idx="5714">
                  <c:v>34.818199157714801</c:v>
                </c:pt>
                <c:pt idx="5715">
                  <c:v>34.794700622558501</c:v>
                </c:pt>
                <c:pt idx="5716">
                  <c:v>34.794700622558501</c:v>
                </c:pt>
                <c:pt idx="5717">
                  <c:v>34.794700622558501</c:v>
                </c:pt>
                <c:pt idx="5718">
                  <c:v>34.806499481201101</c:v>
                </c:pt>
                <c:pt idx="5719">
                  <c:v>34.806499481201101</c:v>
                </c:pt>
                <c:pt idx="5720">
                  <c:v>34.806499481201101</c:v>
                </c:pt>
                <c:pt idx="5721">
                  <c:v>34.8005981445312</c:v>
                </c:pt>
                <c:pt idx="5722">
                  <c:v>34.8005981445312</c:v>
                </c:pt>
                <c:pt idx="5723">
                  <c:v>34.8005981445312</c:v>
                </c:pt>
                <c:pt idx="5724">
                  <c:v>34.806499481201101</c:v>
                </c:pt>
                <c:pt idx="5725">
                  <c:v>34.806499481201101</c:v>
                </c:pt>
                <c:pt idx="5726">
                  <c:v>34.806499481201101</c:v>
                </c:pt>
                <c:pt idx="5727">
                  <c:v>34.806499481201101</c:v>
                </c:pt>
                <c:pt idx="5728">
                  <c:v>34.806499481201101</c:v>
                </c:pt>
                <c:pt idx="5729">
                  <c:v>34.806499481201101</c:v>
                </c:pt>
                <c:pt idx="5730">
                  <c:v>34.806499481201101</c:v>
                </c:pt>
                <c:pt idx="5731">
                  <c:v>34.830001831054602</c:v>
                </c:pt>
                <c:pt idx="5732">
                  <c:v>34.830001831054602</c:v>
                </c:pt>
                <c:pt idx="5733">
                  <c:v>34.812400817871001</c:v>
                </c:pt>
                <c:pt idx="5734">
                  <c:v>34.812400817871001</c:v>
                </c:pt>
                <c:pt idx="5735">
                  <c:v>34.812400817871001</c:v>
                </c:pt>
                <c:pt idx="5736">
                  <c:v>34.812400817871001</c:v>
                </c:pt>
                <c:pt idx="5737">
                  <c:v>34.806499481201101</c:v>
                </c:pt>
                <c:pt idx="5738">
                  <c:v>34.806499481201101</c:v>
                </c:pt>
                <c:pt idx="5739">
                  <c:v>34.806499481201101</c:v>
                </c:pt>
                <c:pt idx="5740">
                  <c:v>34.818199157714801</c:v>
                </c:pt>
                <c:pt idx="5741">
                  <c:v>34.818199157714801</c:v>
                </c:pt>
                <c:pt idx="5742">
                  <c:v>34.818199157714801</c:v>
                </c:pt>
                <c:pt idx="5743">
                  <c:v>34.818199157714801</c:v>
                </c:pt>
                <c:pt idx="5744">
                  <c:v>34.806499481201101</c:v>
                </c:pt>
                <c:pt idx="5745">
                  <c:v>34.806499481201101</c:v>
                </c:pt>
                <c:pt idx="5746">
                  <c:v>34.806499481201101</c:v>
                </c:pt>
                <c:pt idx="5747">
                  <c:v>34.8005981445312</c:v>
                </c:pt>
                <c:pt idx="5748">
                  <c:v>34.8005981445312</c:v>
                </c:pt>
                <c:pt idx="5749">
                  <c:v>34.8005981445312</c:v>
                </c:pt>
                <c:pt idx="5750">
                  <c:v>34.812400817871001</c:v>
                </c:pt>
                <c:pt idx="5751">
                  <c:v>34.812400817871001</c:v>
                </c:pt>
                <c:pt idx="5752">
                  <c:v>34.812400817871001</c:v>
                </c:pt>
                <c:pt idx="5753">
                  <c:v>34.812400817871001</c:v>
                </c:pt>
                <c:pt idx="5754">
                  <c:v>34.824100494384702</c:v>
                </c:pt>
                <c:pt idx="5755">
                  <c:v>34.824100494384702</c:v>
                </c:pt>
                <c:pt idx="5756">
                  <c:v>34.824100494384702</c:v>
                </c:pt>
                <c:pt idx="5757">
                  <c:v>34.824100494384702</c:v>
                </c:pt>
                <c:pt idx="5758">
                  <c:v>34.830001831054602</c:v>
                </c:pt>
                <c:pt idx="5759">
                  <c:v>34.824100494384702</c:v>
                </c:pt>
                <c:pt idx="5760">
                  <c:v>34.824100494384702</c:v>
                </c:pt>
                <c:pt idx="5761">
                  <c:v>34.824100494384702</c:v>
                </c:pt>
                <c:pt idx="5762">
                  <c:v>34.824100494384702</c:v>
                </c:pt>
                <c:pt idx="5763">
                  <c:v>34.824100494384702</c:v>
                </c:pt>
                <c:pt idx="5764">
                  <c:v>34.824100494384702</c:v>
                </c:pt>
                <c:pt idx="5765">
                  <c:v>34.824100494384702</c:v>
                </c:pt>
                <c:pt idx="5766">
                  <c:v>34.835899353027301</c:v>
                </c:pt>
                <c:pt idx="5767">
                  <c:v>34.835899353027301</c:v>
                </c:pt>
                <c:pt idx="5768">
                  <c:v>34.853500366210902</c:v>
                </c:pt>
                <c:pt idx="5769">
                  <c:v>34.853500366210902</c:v>
                </c:pt>
                <c:pt idx="5770">
                  <c:v>34.853500366210902</c:v>
                </c:pt>
                <c:pt idx="5771">
                  <c:v>34.841800689697202</c:v>
                </c:pt>
                <c:pt idx="5772">
                  <c:v>34.841800689697202</c:v>
                </c:pt>
                <c:pt idx="5773">
                  <c:v>34.841800689697202</c:v>
                </c:pt>
                <c:pt idx="5774">
                  <c:v>34.841800689697202</c:v>
                </c:pt>
                <c:pt idx="5775">
                  <c:v>34.865299224853501</c:v>
                </c:pt>
                <c:pt idx="5776">
                  <c:v>34.865299224853501</c:v>
                </c:pt>
                <c:pt idx="5777">
                  <c:v>34.865299224853501</c:v>
                </c:pt>
                <c:pt idx="5778">
                  <c:v>34.853500366210902</c:v>
                </c:pt>
                <c:pt idx="5779">
                  <c:v>34.853500366210902</c:v>
                </c:pt>
                <c:pt idx="5780">
                  <c:v>34.877101898193303</c:v>
                </c:pt>
                <c:pt idx="5781">
                  <c:v>34.877101898193303</c:v>
                </c:pt>
                <c:pt idx="5782">
                  <c:v>34.877101898193303</c:v>
                </c:pt>
                <c:pt idx="5783">
                  <c:v>34.877101898193303</c:v>
                </c:pt>
                <c:pt idx="5784">
                  <c:v>34.877101898193303</c:v>
                </c:pt>
                <c:pt idx="5785">
                  <c:v>34.877101898193303</c:v>
                </c:pt>
                <c:pt idx="5786">
                  <c:v>34.877101898193303</c:v>
                </c:pt>
                <c:pt idx="5787">
                  <c:v>34.877101898193303</c:v>
                </c:pt>
                <c:pt idx="5788">
                  <c:v>34.877101898193303</c:v>
                </c:pt>
                <c:pt idx="5789">
                  <c:v>34.877101898193303</c:v>
                </c:pt>
                <c:pt idx="5790">
                  <c:v>34.877101898193303</c:v>
                </c:pt>
                <c:pt idx="5791">
                  <c:v>34.906501770019503</c:v>
                </c:pt>
                <c:pt idx="5792">
                  <c:v>34.906501770019503</c:v>
                </c:pt>
                <c:pt idx="5793">
                  <c:v>34.906501770019503</c:v>
                </c:pt>
                <c:pt idx="5794">
                  <c:v>34.900600433349602</c:v>
                </c:pt>
                <c:pt idx="5795">
                  <c:v>34.900600433349602</c:v>
                </c:pt>
                <c:pt idx="5796">
                  <c:v>34.900600433349602</c:v>
                </c:pt>
                <c:pt idx="5797">
                  <c:v>34.900600433349602</c:v>
                </c:pt>
                <c:pt idx="5798">
                  <c:v>34.900600433349602</c:v>
                </c:pt>
                <c:pt idx="5799">
                  <c:v>34.924098968505803</c:v>
                </c:pt>
                <c:pt idx="5800">
                  <c:v>34.924098968505803</c:v>
                </c:pt>
                <c:pt idx="5801">
                  <c:v>34.924098968505803</c:v>
                </c:pt>
                <c:pt idx="5802">
                  <c:v>34.935901641845703</c:v>
                </c:pt>
                <c:pt idx="5803">
                  <c:v>34.935901641845703</c:v>
                </c:pt>
                <c:pt idx="5804">
                  <c:v>34.935901641845703</c:v>
                </c:pt>
                <c:pt idx="5805">
                  <c:v>34.935901641845703</c:v>
                </c:pt>
                <c:pt idx="5806">
                  <c:v>34.935901641845703</c:v>
                </c:pt>
                <c:pt idx="5807">
                  <c:v>34.935901641845703</c:v>
                </c:pt>
                <c:pt idx="5808">
                  <c:v>34.935901641845703</c:v>
                </c:pt>
                <c:pt idx="5809">
                  <c:v>34.935901641845703</c:v>
                </c:pt>
                <c:pt idx="5810">
                  <c:v>34.935901641845703</c:v>
                </c:pt>
                <c:pt idx="5811">
                  <c:v>34.935901641845703</c:v>
                </c:pt>
                <c:pt idx="5812">
                  <c:v>34.947601318359297</c:v>
                </c:pt>
                <c:pt idx="5813">
                  <c:v>34.947601318359297</c:v>
                </c:pt>
                <c:pt idx="5814">
                  <c:v>34.947601318359297</c:v>
                </c:pt>
                <c:pt idx="5815">
                  <c:v>34.941799163818303</c:v>
                </c:pt>
                <c:pt idx="5816">
                  <c:v>34.941799163818303</c:v>
                </c:pt>
                <c:pt idx="5817">
                  <c:v>34.941799163818303</c:v>
                </c:pt>
                <c:pt idx="5818">
                  <c:v>34.941799163818303</c:v>
                </c:pt>
                <c:pt idx="5819">
                  <c:v>34.965301513671797</c:v>
                </c:pt>
                <c:pt idx="5820">
                  <c:v>34.965301513671797</c:v>
                </c:pt>
                <c:pt idx="5821">
                  <c:v>34.982898712158203</c:v>
                </c:pt>
                <c:pt idx="5822">
                  <c:v>34.982898712158203</c:v>
                </c:pt>
                <c:pt idx="5823">
                  <c:v>34.982898712158203</c:v>
                </c:pt>
                <c:pt idx="5824">
                  <c:v>34.988800048828097</c:v>
                </c:pt>
                <c:pt idx="5825">
                  <c:v>34.988800048828097</c:v>
                </c:pt>
                <c:pt idx="5826">
                  <c:v>34.988800048828097</c:v>
                </c:pt>
                <c:pt idx="5827">
                  <c:v>35.006500244140597</c:v>
                </c:pt>
                <c:pt idx="5828">
                  <c:v>35.006500244140597</c:v>
                </c:pt>
                <c:pt idx="5829">
                  <c:v>34.988800048828097</c:v>
                </c:pt>
                <c:pt idx="5830">
                  <c:v>34.988800048828097</c:v>
                </c:pt>
                <c:pt idx="5831">
                  <c:v>34.988800048828097</c:v>
                </c:pt>
                <c:pt idx="5832">
                  <c:v>34.988800048828097</c:v>
                </c:pt>
                <c:pt idx="5833">
                  <c:v>34.988800048828097</c:v>
                </c:pt>
                <c:pt idx="5834">
                  <c:v>35.000598907470703</c:v>
                </c:pt>
                <c:pt idx="5835">
                  <c:v>35.000598907470703</c:v>
                </c:pt>
                <c:pt idx="5836">
                  <c:v>35.000598907470703</c:v>
                </c:pt>
                <c:pt idx="5837">
                  <c:v>35.024101257324197</c:v>
                </c:pt>
                <c:pt idx="5838">
                  <c:v>35.024101257324197</c:v>
                </c:pt>
                <c:pt idx="5839">
                  <c:v>35.029998779296797</c:v>
                </c:pt>
                <c:pt idx="5840">
                  <c:v>35.029998779296797</c:v>
                </c:pt>
                <c:pt idx="5841">
                  <c:v>35.029998779296797</c:v>
                </c:pt>
                <c:pt idx="5842">
                  <c:v>35.059398651122997</c:v>
                </c:pt>
                <c:pt idx="5843">
                  <c:v>35.059398651122997</c:v>
                </c:pt>
                <c:pt idx="5844">
                  <c:v>35.059398651122997</c:v>
                </c:pt>
                <c:pt idx="5845">
                  <c:v>35.059398651122997</c:v>
                </c:pt>
                <c:pt idx="5846">
                  <c:v>35.059398651122997</c:v>
                </c:pt>
                <c:pt idx="5847">
                  <c:v>35.071201324462798</c:v>
                </c:pt>
                <c:pt idx="5848">
                  <c:v>35.071201324462798</c:v>
                </c:pt>
                <c:pt idx="5849">
                  <c:v>35.071201324462798</c:v>
                </c:pt>
                <c:pt idx="5850">
                  <c:v>35.088798522949197</c:v>
                </c:pt>
                <c:pt idx="5851">
                  <c:v>35.088798522949197</c:v>
                </c:pt>
                <c:pt idx="5852">
                  <c:v>35.088798522949197</c:v>
                </c:pt>
                <c:pt idx="5853">
                  <c:v>35.088798522949197</c:v>
                </c:pt>
                <c:pt idx="5854">
                  <c:v>35.082901000976499</c:v>
                </c:pt>
                <c:pt idx="5855">
                  <c:v>35.082901000976499</c:v>
                </c:pt>
                <c:pt idx="5856">
                  <c:v>35.082901000976499</c:v>
                </c:pt>
                <c:pt idx="5857">
                  <c:v>35.130001068115199</c:v>
                </c:pt>
                <c:pt idx="5858">
                  <c:v>35.130001068115199</c:v>
                </c:pt>
                <c:pt idx="5859">
                  <c:v>35.130001068115199</c:v>
                </c:pt>
                <c:pt idx="5860">
                  <c:v>35.130001068115199</c:v>
                </c:pt>
                <c:pt idx="5861">
                  <c:v>35.118198394775298</c:v>
                </c:pt>
                <c:pt idx="5862">
                  <c:v>35.118198394775298</c:v>
                </c:pt>
                <c:pt idx="5863">
                  <c:v>35.118198394775298</c:v>
                </c:pt>
                <c:pt idx="5864">
                  <c:v>35.118198394775298</c:v>
                </c:pt>
                <c:pt idx="5865">
                  <c:v>35.124099731445298</c:v>
                </c:pt>
                <c:pt idx="5866">
                  <c:v>35.124099731445298</c:v>
                </c:pt>
                <c:pt idx="5867">
                  <c:v>35.124099731445298</c:v>
                </c:pt>
                <c:pt idx="5868">
                  <c:v>35.165298461913999</c:v>
                </c:pt>
                <c:pt idx="5869">
                  <c:v>35.165298461913999</c:v>
                </c:pt>
                <c:pt idx="5870">
                  <c:v>35.165298461913999</c:v>
                </c:pt>
                <c:pt idx="5871">
                  <c:v>35.182899475097599</c:v>
                </c:pt>
                <c:pt idx="5872">
                  <c:v>35.182899475097599</c:v>
                </c:pt>
                <c:pt idx="5873">
                  <c:v>35.153499603271399</c:v>
                </c:pt>
                <c:pt idx="5874">
                  <c:v>35.153499603271399</c:v>
                </c:pt>
                <c:pt idx="5875">
                  <c:v>35.1888008117675</c:v>
                </c:pt>
                <c:pt idx="5876">
                  <c:v>35.1888008117675</c:v>
                </c:pt>
                <c:pt idx="5877">
                  <c:v>35.1888008117675</c:v>
                </c:pt>
                <c:pt idx="5878">
                  <c:v>35.200599670410099</c:v>
                </c:pt>
                <c:pt idx="5879">
                  <c:v>35.200599670410099</c:v>
                </c:pt>
                <c:pt idx="5880">
                  <c:v>35.200599670410099</c:v>
                </c:pt>
                <c:pt idx="5881">
                  <c:v>35.200599670410099</c:v>
                </c:pt>
                <c:pt idx="5882">
                  <c:v>35.182899475097599</c:v>
                </c:pt>
                <c:pt idx="5883">
                  <c:v>35.182899475097599</c:v>
                </c:pt>
                <c:pt idx="5884">
                  <c:v>35.182899475097599</c:v>
                </c:pt>
                <c:pt idx="5885">
                  <c:v>35.2299995422363</c:v>
                </c:pt>
                <c:pt idx="5886">
                  <c:v>35.2299995422363</c:v>
                </c:pt>
                <c:pt idx="5887">
                  <c:v>35.2299995422363</c:v>
                </c:pt>
                <c:pt idx="5888">
                  <c:v>35.2359008789062</c:v>
                </c:pt>
                <c:pt idx="5889">
                  <c:v>35.2359008789062</c:v>
                </c:pt>
                <c:pt idx="5890">
                  <c:v>35.2359008789062</c:v>
                </c:pt>
                <c:pt idx="5891">
                  <c:v>35.247600555419901</c:v>
                </c:pt>
                <c:pt idx="5892">
                  <c:v>35.247600555419901</c:v>
                </c:pt>
                <c:pt idx="5893">
                  <c:v>35.247600555419901</c:v>
                </c:pt>
                <c:pt idx="5894">
                  <c:v>35.2299995422363</c:v>
                </c:pt>
                <c:pt idx="5895">
                  <c:v>35.2299995422363</c:v>
                </c:pt>
                <c:pt idx="5896">
                  <c:v>35.2299995422363</c:v>
                </c:pt>
                <c:pt idx="5897">
                  <c:v>35.2299995422363</c:v>
                </c:pt>
                <c:pt idx="5898">
                  <c:v>35.2593994140625</c:v>
                </c:pt>
                <c:pt idx="5899">
                  <c:v>35.2593994140625</c:v>
                </c:pt>
                <c:pt idx="5900">
                  <c:v>35.2593994140625</c:v>
                </c:pt>
                <c:pt idx="5901">
                  <c:v>35.2593994140625</c:v>
                </c:pt>
                <c:pt idx="5902">
                  <c:v>35.271198272705</c:v>
                </c:pt>
                <c:pt idx="5903">
                  <c:v>35.271198272705</c:v>
                </c:pt>
                <c:pt idx="5904">
                  <c:v>35.265300750732401</c:v>
                </c:pt>
                <c:pt idx="5905">
                  <c:v>35.265300750732401</c:v>
                </c:pt>
                <c:pt idx="5906">
                  <c:v>35.265300750732401</c:v>
                </c:pt>
                <c:pt idx="5907">
                  <c:v>35.271198272705</c:v>
                </c:pt>
                <c:pt idx="5908">
                  <c:v>35.271198272705</c:v>
                </c:pt>
                <c:pt idx="5909">
                  <c:v>35.271198272705</c:v>
                </c:pt>
                <c:pt idx="5910">
                  <c:v>35.265300750732401</c:v>
                </c:pt>
                <c:pt idx="5911">
                  <c:v>35.265300750732401</c:v>
                </c:pt>
                <c:pt idx="5912">
                  <c:v>35.265300750732401</c:v>
                </c:pt>
                <c:pt idx="5913">
                  <c:v>35.318199157714801</c:v>
                </c:pt>
                <c:pt idx="5914">
                  <c:v>35.318199157714801</c:v>
                </c:pt>
                <c:pt idx="5915">
                  <c:v>35.335899353027301</c:v>
                </c:pt>
                <c:pt idx="5916">
                  <c:v>35.335899353027301</c:v>
                </c:pt>
                <c:pt idx="5917">
                  <c:v>35.335899353027301</c:v>
                </c:pt>
                <c:pt idx="5918">
                  <c:v>35.335899353027301</c:v>
                </c:pt>
                <c:pt idx="5919">
                  <c:v>35.335899353027301</c:v>
                </c:pt>
                <c:pt idx="5920">
                  <c:v>35.335899353027301</c:v>
                </c:pt>
                <c:pt idx="5921">
                  <c:v>35.335899353027301</c:v>
                </c:pt>
                <c:pt idx="5922">
                  <c:v>35.330001831054602</c:v>
                </c:pt>
                <c:pt idx="5923">
                  <c:v>35.330001831054602</c:v>
                </c:pt>
                <c:pt idx="5924">
                  <c:v>35.330001831054602</c:v>
                </c:pt>
                <c:pt idx="5925">
                  <c:v>35.330001831054602</c:v>
                </c:pt>
                <c:pt idx="5926">
                  <c:v>35.330001831054602</c:v>
                </c:pt>
                <c:pt idx="5927">
                  <c:v>35.382900238037102</c:v>
                </c:pt>
                <c:pt idx="5928">
                  <c:v>35.382900238037102</c:v>
                </c:pt>
                <c:pt idx="5929">
                  <c:v>35.382900238037102</c:v>
                </c:pt>
                <c:pt idx="5930">
                  <c:v>35.382900238037102</c:v>
                </c:pt>
                <c:pt idx="5931">
                  <c:v>35.382900238037102</c:v>
                </c:pt>
                <c:pt idx="5932">
                  <c:v>35.382900238037102</c:v>
                </c:pt>
                <c:pt idx="5933">
                  <c:v>35.382900238037102</c:v>
                </c:pt>
                <c:pt idx="5934">
                  <c:v>35.388801574707003</c:v>
                </c:pt>
                <c:pt idx="5935">
                  <c:v>35.388801574707003</c:v>
                </c:pt>
                <c:pt idx="5936">
                  <c:v>35.388801574707003</c:v>
                </c:pt>
                <c:pt idx="5937">
                  <c:v>35.388801574707003</c:v>
                </c:pt>
                <c:pt idx="5938">
                  <c:v>35.394699096679602</c:v>
                </c:pt>
                <c:pt idx="5939">
                  <c:v>35.394699096679602</c:v>
                </c:pt>
                <c:pt idx="5940">
                  <c:v>35.412399291992102</c:v>
                </c:pt>
                <c:pt idx="5941">
                  <c:v>35.412399291992102</c:v>
                </c:pt>
                <c:pt idx="5942">
                  <c:v>35.412399291992102</c:v>
                </c:pt>
                <c:pt idx="5943">
                  <c:v>35.412399291992102</c:v>
                </c:pt>
                <c:pt idx="5944">
                  <c:v>35.418201446533203</c:v>
                </c:pt>
                <c:pt idx="5945">
                  <c:v>35.441799163818303</c:v>
                </c:pt>
                <c:pt idx="5946">
                  <c:v>35.441799163818303</c:v>
                </c:pt>
                <c:pt idx="5947">
                  <c:v>35.441799163818303</c:v>
                </c:pt>
                <c:pt idx="5948">
                  <c:v>35.441799163818303</c:v>
                </c:pt>
                <c:pt idx="5949">
                  <c:v>35.441799163818303</c:v>
                </c:pt>
                <c:pt idx="5950">
                  <c:v>35.465301513671797</c:v>
                </c:pt>
                <c:pt idx="5951">
                  <c:v>35.465301513671797</c:v>
                </c:pt>
                <c:pt idx="5952">
                  <c:v>35.465301513671797</c:v>
                </c:pt>
                <c:pt idx="5953">
                  <c:v>35.465301513671797</c:v>
                </c:pt>
                <c:pt idx="5954">
                  <c:v>35.465301513671797</c:v>
                </c:pt>
                <c:pt idx="5955">
                  <c:v>35.477100372314403</c:v>
                </c:pt>
                <c:pt idx="5956">
                  <c:v>35.477100372314403</c:v>
                </c:pt>
                <c:pt idx="5957">
                  <c:v>35.477100372314403</c:v>
                </c:pt>
                <c:pt idx="5958">
                  <c:v>35.477100372314403</c:v>
                </c:pt>
                <c:pt idx="5959">
                  <c:v>35.477100372314403</c:v>
                </c:pt>
                <c:pt idx="5960">
                  <c:v>35.518199920654297</c:v>
                </c:pt>
                <c:pt idx="5961">
                  <c:v>35.518199920654297</c:v>
                </c:pt>
                <c:pt idx="5962">
                  <c:v>35.518199920654297</c:v>
                </c:pt>
                <c:pt idx="5963">
                  <c:v>35.518199920654297</c:v>
                </c:pt>
                <c:pt idx="5964">
                  <c:v>35.512298583984297</c:v>
                </c:pt>
                <c:pt idx="5965">
                  <c:v>35.512298583984297</c:v>
                </c:pt>
                <c:pt idx="5966">
                  <c:v>35.506500244140597</c:v>
                </c:pt>
                <c:pt idx="5967">
                  <c:v>35.506500244140597</c:v>
                </c:pt>
                <c:pt idx="5968">
                  <c:v>35.506500244140597</c:v>
                </c:pt>
                <c:pt idx="5969">
                  <c:v>35.506500244140597</c:v>
                </c:pt>
                <c:pt idx="5970">
                  <c:v>35.518199920654297</c:v>
                </c:pt>
                <c:pt idx="5971">
                  <c:v>35.518199920654297</c:v>
                </c:pt>
                <c:pt idx="5972">
                  <c:v>35.518199920654297</c:v>
                </c:pt>
                <c:pt idx="5973">
                  <c:v>35.518199920654297</c:v>
                </c:pt>
                <c:pt idx="5974">
                  <c:v>35.529998779296797</c:v>
                </c:pt>
                <c:pt idx="5975">
                  <c:v>35.529998779296797</c:v>
                </c:pt>
                <c:pt idx="5976">
                  <c:v>35.541801452636697</c:v>
                </c:pt>
                <c:pt idx="5977">
                  <c:v>35.541801452636697</c:v>
                </c:pt>
                <c:pt idx="5978">
                  <c:v>35.535900115966797</c:v>
                </c:pt>
                <c:pt idx="5979">
                  <c:v>35.535900115966797</c:v>
                </c:pt>
                <c:pt idx="5980">
                  <c:v>35.571201324462798</c:v>
                </c:pt>
                <c:pt idx="5981">
                  <c:v>35.571201324462798</c:v>
                </c:pt>
                <c:pt idx="5982">
                  <c:v>35.559398651122997</c:v>
                </c:pt>
                <c:pt idx="5983">
                  <c:v>35.577098846435497</c:v>
                </c:pt>
                <c:pt idx="5984">
                  <c:v>35.577098846435497</c:v>
                </c:pt>
                <c:pt idx="5985">
                  <c:v>35.565299987792898</c:v>
                </c:pt>
                <c:pt idx="5986">
                  <c:v>35.565299987792898</c:v>
                </c:pt>
                <c:pt idx="5987">
                  <c:v>35.565299987792898</c:v>
                </c:pt>
                <c:pt idx="5988">
                  <c:v>35.565299987792898</c:v>
                </c:pt>
                <c:pt idx="5989">
                  <c:v>35.600601196288999</c:v>
                </c:pt>
                <c:pt idx="5990">
                  <c:v>35.600601196288999</c:v>
                </c:pt>
                <c:pt idx="5991">
                  <c:v>35.600601196288999</c:v>
                </c:pt>
                <c:pt idx="5992">
                  <c:v>35.600601196288999</c:v>
                </c:pt>
                <c:pt idx="5993">
                  <c:v>35.594699859619098</c:v>
                </c:pt>
                <c:pt idx="5994">
                  <c:v>35.594699859619098</c:v>
                </c:pt>
                <c:pt idx="5995">
                  <c:v>35.594699859619098</c:v>
                </c:pt>
                <c:pt idx="5996">
                  <c:v>35.594699859619098</c:v>
                </c:pt>
                <c:pt idx="5997">
                  <c:v>35.588798522949197</c:v>
                </c:pt>
                <c:pt idx="5998">
                  <c:v>35.588798522949197</c:v>
                </c:pt>
                <c:pt idx="5999">
                  <c:v>35.588798522949197</c:v>
                </c:pt>
                <c:pt idx="6000">
                  <c:v>35.588798522949197</c:v>
                </c:pt>
                <c:pt idx="6001">
                  <c:v>35.600601196288999</c:v>
                </c:pt>
                <c:pt idx="6002">
                  <c:v>35.600601196288999</c:v>
                </c:pt>
                <c:pt idx="6003">
                  <c:v>35.600601196288999</c:v>
                </c:pt>
                <c:pt idx="6004">
                  <c:v>35.606498718261697</c:v>
                </c:pt>
                <c:pt idx="6005">
                  <c:v>35.606498718261697</c:v>
                </c:pt>
                <c:pt idx="6006">
                  <c:v>35.606498718261697</c:v>
                </c:pt>
                <c:pt idx="6007">
                  <c:v>35.606498718261697</c:v>
                </c:pt>
                <c:pt idx="6008">
                  <c:v>35.600601196288999</c:v>
                </c:pt>
                <c:pt idx="6009">
                  <c:v>35.600601196288999</c:v>
                </c:pt>
                <c:pt idx="6010">
                  <c:v>35.600601196288999</c:v>
                </c:pt>
                <c:pt idx="6011">
                  <c:v>35.600601196288999</c:v>
                </c:pt>
                <c:pt idx="6012">
                  <c:v>35.635898590087798</c:v>
                </c:pt>
                <c:pt idx="6013">
                  <c:v>35.624099731445298</c:v>
                </c:pt>
                <c:pt idx="6014">
                  <c:v>35.624099731445298</c:v>
                </c:pt>
                <c:pt idx="6015">
                  <c:v>35.647701263427699</c:v>
                </c:pt>
                <c:pt idx="6016">
                  <c:v>35.647701263427699</c:v>
                </c:pt>
                <c:pt idx="6017">
                  <c:v>35.647701263427699</c:v>
                </c:pt>
                <c:pt idx="6018">
                  <c:v>35.630001068115199</c:v>
                </c:pt>
                <c:pt idx="6019">
                  <c:v>35.630001068115199</c:v>
                </c:pt>
                <c:pt idx="6020">
                  <c:v>35.630001068115199</c:v>
                </c:pt>
                <c:pt idx="6021">
                  <c:v>35.630001068115199</c:v>
                </c:pt>
                <c:pt idx="6022">
                  <c:v>35.630001068115199</c:v>
                </c:pt>
                <c:pt idx="6023">
                  <c:v>35.630001068115199</c:v>
                </c:pt>
                <c:pt idx="6024">
                  <c:v>35.653499603271399</c:v>
                </c:pt>
                <c:pt idx="6025">
                  <c:v>35.653499603271399</c:v>
                </c:pt>
                <c:pt idx="6026">
                  <c:v>35.653499603271399</c:v>
                </c:pt>
                <c:pt idx="6027">
                  <c:v>35.653499603271399</c:v>
                </c:pt>
                <c:pt idx="6028">
                  <c:v>35.671199798583899</c:v>
                </c:pt>
                <c:pt idx="6029">
                  <c:v>35.671199798583899</c:v>
                </c:pt>
                <c:pt idx="6030">
                  <c:v>35.653499603271399</c:v>
                </c:pt>
                <c:pt idx="6031">
                  <c:v>35.653499603271399</c:v>
                </c:pt>
                <c:pt idx="6032">
                  <c:v>35.653499603271399</c:v>
                </c:pt>
                <c:pt idx="6033">
                  <c:v>35.612400054931598</c:v>
                </c:pt>
                <c:pt idx="6034">
                  <c:v>35.612400054931598</c:v>
                </c:pt>
                <c:pt idx="6035">
                  <c:v>35.630001068115199</c:v>
                </c:pt>
                <c:pt idx="6036">
                  <c:v>35.630001068115199</c:v>
                </c:pt>
                <c:pt idx="6037">
                  <c:v>35.630001068115199</c:v>
                </c:pt>
                <c:pt idx="6038">
                  <c:v>35.618198394775298</c:v>
                </c:pt>
                <c:pt idx="6039">
                  <c:v>35.618198394775298</c:v>
                </c:pt>
                <c:pt idx="6040">
                  <c:v>35.618198394775298</c:v>
                </c:pt>
                <c:pt idx="6041">
                  <c:v>35.641799926757798</c:v>
                </c:pt>
                <c:pt idx="6042">
                  <c:v>35.641799926757798</c:v>
                </c:pt>
                <c:pt idx="6043">
                  <c:v>35.641799926757798</c:v>
                </c:pt>
                <c:pt idx="6044">
                  <c:v>35.624099731445298</c:v>
                </c:pt>
                <c:pt idx="6045">
                  <c:v>35.618198394775298</c:v>
                </c:pt>
                <c:pt idx="6046">
                  <c:v>35.624099731445298</c:v>
                </c:pt>
                <c:pt idx="6047">
                  <c:v>35.624099731445298</c:v>
                </c:pt>
                <c:pt idx="6048">
                  <c:v>35.624099731445298</c:v>
                </c:pt>
                <c:pt idx="6049">
                  <c:v>35.612400054931598</c:v>
                </c:pt>
                <c:pt idx="6050">
                  <c:v>35.612400054931598</c:v>
                </c:pt>
                <c:pt idx="6051">
                  <c:v>35.612400054931598</c:v>
                </c:pt>
                <c:pt idx="6052">
                  <c:v>35.600601196288999</c:v>
                </c:pt>
                <c:pt idx="6053">
                  <c:v>35.600601196288999</c:v>
                </c:pt>
                <c:pt idx="6054">
                  <c:v>35.600601196288999</c:v>
                </c:pt>
                <c:pt idx="6055">
                  <c:v>35.618198394775298</c:v>
                </c:pt>
                <c:pt idx="6056">
                  <c:v>35.618198394775298</c:v>
                </c:pt>
                <c:pt idx="6057">
                  <c:v>35.618198394775298</c:v>
                </c:pt>
                <c:pt idx="6058">
                  <c:v>35.618198394775298</c:v>
                </c:pt>
                <c:pt idx="6059">
                  <c:v>35.618198394775298</c:v>
                </c:pt>
                <c:pt idx="6060">
                  <c:v>35.618198394775298</c:v>
                </c:pt>
                <c:pt idx="6061">
                  <c:v>35.618198394775298</c:v>
                </c:pt>
                <c:pt idx="6062">
                  <c:v>35.600601196288999</c:v>
                </c:pt>
                <c:pt idx="6063">
                  <c:v>35.600601196288999</c:v>
                </c:pt>
                <c:pt idx="6064">
                  <c:v>35.600601196288999</c:v>
                </c:pt>
                <c:pt idx="6065">
                  <c:v>35.588798522949197</c:v>
                </c:pt>
                <c:pt idx="6066">
                  <c:v>35.588798522949197</c:v>
                </c:pt>
                <c:pt idx="6067">
                  <c:v>35.588798522949197</c:v>
                </c:pt>
                <c:pt idx="6068">
                  <c:v>35.565299987792898</c:v>
                </c:pt>
                <c:pt idx="6069">
                  <c:v>35.565299987792898</c:v>
                </c:pt>
                <c:pt idx="6070">
                  <c:v>35.588798522949197</c:v>
                </c:pt>
                <c:pt idx="6071">
                  <c:v>35.588798522949197</c:v>
                </c:pt>
                <c:pt idx="6072">
                  <c:v>35.588798522949197</c:v>
                </c:pt>
                <c:pt idx="6073">
                  <c:v>35.588798522949197</c:v>
                </c:pt>
                <c:pt idx="6074">
                  <c:v>35.600601196288999</c:v>
                </c:pt>
                <c:pt idx="6075">
                  <c:v>35.600601196288999</c:v>
                </c:pt>
                <c:pt idx="6076">
                  <c:v>35.600601196288999</c:v>
                </c:pt>
                <c:pt idx="6077">
                  <c:v>35.600601196288999</c:v>
                </c:pt>
                <c:pt idx="6078">
                  <c:v>35.553501129150298</c:v>
                </c:pt>
                <c:pt idx="6079">
                  <c:v>35.553501129150298</c:v>
                </c:pt>
                <c:pt idx="6080">
                  <c:v>35.553501129150298</c:v>
                </c:pt>
                <c:pt idx="6081">
                  <c:v>35.577098846435497</c:v>
                </c:pt>
                <c:pt idx="6082">
                  <c:v>35.577098846435497</c:v>
                </c:pt>
                <c:pt idx="6083">
                  <c:v>35.577098846435497</c:v>
                </c:pt>
                <c:pt idx="6084">
                  <c:v>35.577098846435497</c:v>
                </c:pt>
                <c:pt idx="6085">
                  <c:v>35.594699859619098</c:v>
                </c:pt>
                <c:pt idx="6086">
                  <c:v>35.594699859619098</c:v>
                </c:pt>
                <c:pt idx="6087">
                  <c:v>35.594699859619098</c:v>
                </c:pt>
                <c:pt idx="6088">
                  <c:v>35.571201324462798</c:v>
                </c:pt>
                <c:pt idx="6089">
                  <c:v>35.571201324462798</c:v>
                </c:pt>
                <c:pt idx="6090">
                  <c:v>35.565299987792898</c:v>
                </c:pt>
                <c:pt idx="6091">
                  <c:v>35.565299987792898</c:v>
                </c:pt>
                <c:pt idx="6092">
                  <c:v>35.565299987792898</c:v>
                </c:pt>
                <c:pt idx="6093">
                  <c:v>35.565299987792898</c:v>
                </c:pt>
                <c:pt idx="6094">
                  <c:v>35.565299987792898</c:v>
                </c:pt>
                <c:pt idx="6095">
                  <c:v>35.565299987792898</c:v>
                </c:pt>
                <c:pt idx="6096">
                  <c:v>35.565299987792898</c:v>
                </c:pt>
                <c:pt idx="6097">
                  <c:v>35.565299987792898</c:v>
                </c:pt>
                <c:pt idx="6098">
                  <c:v>35.571201324462798</c:v>
                </c:pt>
                <c:pt idx="6099">
                  <c:v>35.571201324462798</c:v>
                </c:pt>
                <c:pt idx="6100">
                  <c:v>35.571201324462798</c:v>
                </c:pt>
                <c:pt idx="6101">
                  <c:v>35.541801452636697</c:v>
                </c:pt>
                <c:pt idx="6102">
                  <c:v>35.541801452636697</c:v>
                </c:pt>
                <c:pt idx="6103">
                  <c:v>35.577098846435497</c:v>
                </c:pt>
                <c:pt idx="6104">
                  <c:v>35.577098846435497</c:v>
                </c:pt>
                <c:pt idx="6105">
                  <c:v>35.577098846435497</c:v>
                </c:pt>
                <c:pt idx="6106">
                  <c:v>35.559398651122997</c:v>
                </c:pt>
                <c:pt idx="6107">
                  <c:v>35.559398651122997</c:v>
                </c:pt>
                <c:pt idx="6108">
                  <c:v>35.571201324462798</c:v>
                </c:pt>
                <c:pt idx="6109">
                  <c:v>35.571201324462798</c:v>
                </c:pt>
                <c:pt idx="6110">
                  <c:v>35.571201324462798</c:v>
                </c:pt>
                <c:pt idx="6111">
                  <c:v>35.571201324462798</c:v>
                </c:pt>
                <c:pt idx="6112">
                  <c:v>35.553501129150298</c:v>
                </c:pt>
                <c:pt idx="6113">
                  <c:v>35.553501129150298</c:v>
                </c:pt>
                <c:pt idx="6114">
                  <c:v>35.553501129150298</c:v>
                </c:pt>
                <c:pt idx="6115">
                  <c:v>35.553501129150298</c:v>
                </c:pt>
                <c:pt idx="6116">
                  <c:v>35.553501129150298</c:v>
                </c:pt>
                <c:pt idx="6117">
                  <c:v>35.553501129150298</c:v>
                </c:pt>
                <c:pt idx="6118">
                  <c:v>35.588798522949197</c:v>
                </c:pt>
                <c:pt idx="6119">
                  <c:v>35.588798522949197</c:v>
                </c:pt>
                <c:pt idx="6120">
                  <c:v>35.559398651122997</c:v>
                </c:pt>
                <c:pt idx="6121">
                  <c:v>35.559398651122997</c:v>
                </c:pt>
                <c:pt idx="6122">
                  <c:v>35.559398651122997</c:v>
                </c:pt>
                <c:pt idx="6123">
                  <c:v>35.565299987792898</c:v>
                </c:pt>
                <c:pt idx="6124">
                  <c:v>35.565299987792898</c:v>
                </c:pt>
                <c:pt idx="6125">
                  <c:v>35.529998779296797</c:v>
                </c:pt>
                <c:pt idx="6126">
                  <c:v>35.529998779296797</c:v>
                </c:pt>
                <c:pt idx="6127">
                  <c:v>35.529998779296797</c:v>
                </c:pt>
                <c:pt idx="6128">
                  <c:v>35.529998779296797</c:v>
                </c:pt>
                <c:pt idx="6129">
                  <c:v>35.553501129150298</c:v>
                </c:pt>
                <c:pt idx="6130">
                  <c:v>35.553501129150298</c:v>
                </c:pt>
                <c:pt idx="6131">
                  <c:v>35.541801452636697</c:v>
                </c:pt>
                <c:pt idx="6132">
                  <c:v>35.541801452636697</c:v>
                </c:pt>
                <c:pt idx="6133">
                  <c:v>35.541801452636697</c:v>
                </c:pt>
                <c:pt idx="6134">
                  <c:v>35.565299987792898</c:v>
                </c:pt>
                <c:pt idx="6135">
                  <c:v>35.565299987792898</c:v>
                </c:pt>
                <c:pt idx="6136">
                  <c:v>35.565299987792898</c:v>
                </c:pt>
                <c:pt idx="6137">
                  <c:v>35.565299987792898</c:v>
                </c:pt>
                <c:pt idx="6138">
                  <c:v>35.565299987792898</c:v>
                </c:pt>
                <c:pt idx="6139">
                  <c:v>35.565299987792898</c:v>
                </c:pt>
                <c:pt idx="6140">
                  <c:v>35.565299987792898</c:v>
                </c:pt>
                <c:pt idx="6141">
                  <c:v>35.565299987792898</c:v>
                </c:pt>
                <c:pt idx="6142">
                  <c:v>35.565299987792898</c:v>
                </c:pt>
                <c:pt idx="6143">
                  <c:v>35.565299987792898</c:v>
                </c:pt>
                <c:pt idx="6144">
                  <c:v>35.565299987792898</c:v>
                </c:pt>
                <c:pt idx="6145">
                  <c:v>35.553501129150298</c:v>
                </c:pt>
                <c:pt idx="6146">
                  <c:v>35.553501129150298</c:v>
                </c:pt>
                <c:pt idx="6147">
                  <c:v>35.588798522949197</c:v>
                </c:pt>
                <c:pt idx="6148">
                  <c:v>35.588798522949197</c:v>
                </c:pt>
                <c:pt idx="6149">
                  <c:v>35.588798522949197</c:v>
                </c:pt>
                <c:pt idx="6150">
                  <c:v>35.571201324462798</c:v>
                </c:pt>
                <c:pt idx="6151">
                  <c:v>35.571201324462798</c:v>
                </c:pt>
                <c:pt idx="6152">
                  <c:v>35.571201324462798</c:v>
                </c:pt>
                <c:pt idx="6153">
                  <c:v>35.559398651122997</c:v>
                </c:pt>
                <c:pt idx="6154">
                  <c:v>35.559398651122997</c:v>
                </c:pt>
                <c:pt idx="6155">
                  <c:v>35.559398651122997</c:v>
                </c:pt>
                <c:pt idx="6156">
                  <c:v>35.559398651122997</c:v>
                </c:pt>
                <c:pt idx="6157">
                  <c:v>35.559398651122997</c:v>
                </c:pt>
                <c:pt idx="6158">
                  <c:v>35.559398651122997</c:v>
                </c:pt>
                <c:pt idx="6159">
                  <c:v>35.582901000976499</c:v>
                </c:pt>
                <c:pt idx="6160">
                  <c:v>35.582901000976499</c:v>
                </c:pt>
                <c:pt idx="6161">
                  <c:v>35.582901000976499</c:v>
                </c:pt>
                <c:pt idx="6162">
                  <c:v>35.582901000976499</c:v>
                </c:pt>
                <c:pt idx="6163">
                  <c:v>35.600601196288999</c:v>
                </c:pt>
                <c:pt idx="6164">
                  <c:v>35.600601196288999</c:v>
                </c:pt>
                <c:pt idx="6165">
                  <c:v>35.600601196288999</c:v>
                </c:pt>
                <c:pt idx="6166">
                  <c:v>35.594699859619098</c:v>
                </c:pt>
                <c:pt idx="6167">
                  <c:v>35.594699859619098</c:v>
                </c:pt>
                <c:pt idx="6168">
                  <c:v>35.594699859619098</c:v>
                </c:pt>
                <c:pt idx="6169">
                  <c:v>35.594699859619098</c:v>
                </c:pt>
                <c:pt idx="6170">
                  <c:v>35.571201324462798</c:v>
                </c:pt>
                <c:pt idx="6171">
                  <c:v>35.571201324462798</c:v>
                </c:pt>
                <c:pt idx="6172">
                  <c:v>35.571201324462798</c:v>
                </c:pt>
                <c:pt idx="6173">
                  <c:v>35.571201324462798</c:v>
                </c:pt>
                <c:pt idx="6174">
                  <c:v>35.594699859619098</c:v>
                </c:pt>
                <c:pt idx="6175">
                  <c:v>35.594699859619098</c:v>
                </c:pt>
                <c:pt idx="6176">
                  <c:v>35.594699859619098</c:v>
                </c:pt>
                <c:pt idx="6177">
                  <c:v>35.594699859619098</c:v>
                </c:pt>
                <c:pt idx="6178">
                  <c:v>35.582901000976499</c:v>
                </c:pt>
                <c:pt idx="6179">
                  <c:v>35.582901000976499</c:v>
                </c:pt>
                <c:pt idx="6180">
                  <c:v>35.582901000976499</c:v>
                </c:pt>
                <c:pt idx="6181">
                  <c:v>35.594699859619098</c:v>
                </c:pt>
                <c:pt idx="6182">
                  <c:v>35.594699859619098</c:v>
                </c:pt>
                <c:pt idx="6183">
                  <c:v>35.600601196288999</c:v>
                </c:pt>
                <c:pt idx="6184">
                  <c:v>35.600601196288999</c:v>
                </c:pt>
                <c:pt idx="6185">
                  <c:v>35.600601196288999</c:v>
                </c:pt>
                <c:pt idx="6186">
                  <c:v>35.600601196288999</c:v>
                </c:pt>
                <c:pt idx="6187">
                  <c:v>35.600601196288999</c:v>
                </c:pt>
                <c:pt idx="6188">
                  <c:v>35.618198394775298</c:v>
                </c:pt>
                <c:pt idx="6189">
                  <c:v>35.618198394775298</c:v>
                </c:pt>
                <c:pt idx="6190">
                  <c:v>35.618198394775298</c:v>
                </c:pt>
                <c:pt idx="6191">
                  <c:v>35.588798522949197</c:v>
                </c:pt>
                <c:pt idx="6192">
                  <c:v>35.588798522949197</c:v>
                </c:pt>
                <c:pt idx="6193">
                  <c:v>35.588798522949197</c:v>
                </c:pt>
                <c:pt idx="6194">
                  <c:v>35.612400054931598</c:v>
                </c:pt>
                <c:pt idx="6195">
                  <c:v>35.612400054931598</c:v>
                </c:pt>
                <c:pt idx="6196">
                  <c:v>35.624099731445298</c:v>
                </c:pt>
                <c:pt idx="6197">
                  <c:v>35.624099731445298</c:v>
                </c:pt>
                <c:pt idx="6198">
                  <c:v>35.612400054931598</c:v>
                </c:pt>
                <c:pt idx="6199">
                  <c:v>35.612400054931598</c:v>
                </c:pt>
                <c:pt idx="6200">
                  <c:v>35.612400054931598</c:v>
                </c:pt>
                <c:pt idx="6201">
                  <c:v>35.624099731445298</c:v>
                </c:pt>
                <c:pt idx="6202">
                  <c:v>35.624099731445298</c:v>
                </c:pt>
                <c:pt idx="6203">
                  <c:v>35.624099731445298</c:v>
                </c:pt>
                <c:pt idx="6204">
                  <c:v>35.624099731445298</c:v>
                </c:pt>
                <c:pt idx="6205">
                  <c:v>35.618198394775298</c:v>
                </c:pt>
                <c:pt idx="6206">
                  <c:v>35.618198394775298</c:v>
                </c:pt>
                <c:pt idx="6207">
                  <c:v>35.618198394775298</c:v>
                </c:pt>
                <c:pt idx="6208">
                  <c:v>35.635898590087798</c:v>
                </c:pt>
                <c:pt idx="6209">
                  <c:v>35.635898590087798</c:v>
                </c:pt>
                <c:pt idx="6210">
                  <c:v>35.635898590087798</c:v>
                </c:pt>
                <c:pt idx="6211">
                  <c:v>35.635898590087798</c:v>
                </c:pt>
                <c:pt idx="6212">
                  <c:v>35.635898590087798</c:v>
                </c:pt>
                <c:pt idx="6213">
                  <c:v>35.618198394775298</c:v>
                </c:pt>
                <c:pt idx="6214">
                  <c:v>35.618198394775298</c:v>
                </c:pt>
                <c:pt idx="6215">
                  <c:v>35.630001068115199</c:v>
                </c:pt>
                <c:pt idx="6216">
                  <c:v>35.630001068115199</c:v>
                </c:pt>
                <c:pt idx="6217">
                  <c:v>35.630001068115199</c:v>
                </c:pt>
                <c:pt idx="6218">
                  <c:v>35.630001068115199</c:v>
                </c:pt>
                <c:pt idx="6219">
                  <c:v>35.630001068115199</c:v>
                </c:pt>
                <c:pt idx="6220">
                  <c:v>35.630001068115199</c:v>
                </c:pt>
                <c:pt idx="6221">
                  <c:v>35.630001068115199</c:v>
                </c:pt>
                <c:pt idx="6222">
                  <c:v>35.641799926757798</c:v>
                </c:pt>
                <c:pt idx="6223">
                  <c:v>35.641799926757798</c:v>
                </c:pt>
                <c:pt idx="6224">
                  <c:v>35.641799926757798</c:v>
                </c:pt>
                <c:pt idx="6225">
                  <c:v>35.641799926757798</c:v>
                </c:pt>
                <c:pt idx="6226">
                  <c:v>35.665298461913999</c:v>
                </c:pt>
                <c:pt idx="6227">
                  <c:v>35.665298461913999</c:v>
                </c:pt>
                <c:pt idx="6228">
                  <c:v>35.671199798583899</c:v>
                </c:pt>
                <c:pt idx="6229">
                  <c:v>35.671199798583899</c:v>
                </c:pt>
                <c:pt idx="6230">
                  <c:v>35.671199798583899</c:v>
                </c:pt>
                <c:pt idx="6231">
                  <c:v>35.671199798583899</c:v>
                </c:pt>
                <c:pt idx="6232">
                  <c:v>35.665298461913999</c:v>
                </c:pt>
                <c:pt idx="6233">
                  <c:v>35.665298461913999</c:v>
                </c:pt>
                <c:pt idx="6234">
                  <c:v>35.659400939941399</c:v>
                </c:pt>
                <c:pt idx="6235">
                  <c:v>35.659400939941399</c:v>
                </c:pt>
                <c:pt idx="6236">
                  <c:v>35.659400939941399</c:v>
                </c:pt>
                <c:pt idx="6237">
                  <c:v>35.659400939941399</c:v>
                </c:pt>
                <c:pt idx="6238">
                  <c:v>35.677101135253899</c:v>
                </c:pt>
                <c:pt idx="6239">
                  <c:v>35.677101135253899</c:v>
                </c:pt>
                <c:pt idx="6240">
                  <c:v>35.677101135253899</c:v>
                </c:pt>
                <c:pt idx="6241">
                  <c:v>35.677101135253899</c:v>
                </c:pt>
                <c:pt idx="6242">
                  <c:v>35.665298461913999</c:v>
                </c:pt>
                <c:pt idx="6243">
                  <c:v>35.665298461913999</c:v>
                </c:pt>
                <c:pt idx="6244">
                  <c:v>35.665298461913999</c:v>
                </c:pt>
                <c:pt idx="6245">
                  <c:v>35.694698333740199</c:v>
                </c:pt>
                <c:pt idx="6246">
                  <c:v>35.694698333740199</c:v>
                </c:pt>
                <c:pt idx="6247">
                  <c:v>35.694698333740199</c:v>
                </c:pt>
                <c:pt idx="6248">
                  <c:v>35.712398529052699</c:v>
                </c:pt>
                <c:pt idx="6249">
                  <c:v>35.712398529052699</c:v>
                </c:pt>
                <c:pt idx="6250">
                  <c:v>35.712398529052699</c:v>
                </c:pt>
                <c:pt idx="6251">
                  <c:v>35.712398529052699</c:v>
                </c:pt>
                <c:pt idx="6252">
                  <c:v>35.700599670410099</c:v>
                </c:pt>
                <c:pt idx="6253">
                  <c:v>35.700599670410099</c:v>
                </c:pt>
                <c:pt idx="6254">
                  <c:v>35.694698333740199</c:v>
                </c:pt>
                <c:pt idx="6255">
                  <c:v>35.694698333740199</c:v>
                </c:pt>
                <c:pt idx="6256">
                  <c:v>35.677101135253899</c:v>
                </c:pt>
                <c:pt idx="6257">
                  <c:v>35.677101135253899</c:v>
                </c:pt>
                <c:pt idx="6258">
                  <c:v>35.724098205566399</c:v>
                </c:pt>
                <c:pt idx="6259">
                  <c:v>35.724098205566399</c:v>
                </c:pt>
                <c:pt idx="6260">
                  <c:v>35.724098205566399</c:v>
                </c:pt>
                <c:pt idx="6261">
                  <c:v>35.724098205566399</c:v>
                </c:pt>
                <c:pt idx="6262">
                  <c:v>35.694698333740199</c:v>
                </c:pt>
                <c:pt idx="6263">
                  <c:v>35.694698333740199</c:v>
                </c:pt>
                <c:pt idx="6264">
                  <c:v>35.747600555419901</c:v>
                </c:pt>
                <c:pt idx="6265">
                  <c:v>35.747600555419901</c:v>
                </c:pt>
                <c:pt idx="6266">
                  <c:v>35.747600555419901</c:v>
                </c:pt>
                <c:pt idx="6267">
                  <c:v>35.747600555419901</c:v>
                </c:pt>
                <c:pt idx="6268">
                  <c:v>35.747600555419901</c:v>
                </c:pt>
                <c:pt idx="6269">
                  <c:v>35.7593994140625</c:v>
                </c:pt>
                <c:pt idx="6270">
                  <c:v>35.7593994140625</c:v>
                </c:pt>
                <c:pt idx="6271">
                  <c:v>35.7593994140625</c:v>
                </c:pt>
                <c:pt idx="6272">
                  <c:v>35.7593994140625</c:v>
                </c:pt>
                <c:pt idx="6273">
                  <c:v>35.7593994140625</c:v>
                </c:pt>
                <c:pt idx="6274">
                  <c:v>35.7593994140625</c:v>
                </c:pt>
                <c:pt idx="6275">
                  <c:v>35.7593994140625</c:v>
                </c:pt>
                <c:pt idx="6276">
                  <c:v>35.765300750732401</c:v>
                </c:pt>
                <c:pt idx="6277">
                  <c:v>35.765300750732401</c:v>
                </c:pt>
                <c:pt idx="6278">
                  <c:v>35.765300750732401</c:v>
                </c:pt>
                <c:pt idx="6279">
                  <c:v>35.771198272705</c:v>
                </c:pt>
                <c:pt idx="6280">
                  <c:v>35.771198272705</c:v>
                </c:pt>
                <c:pt idx="6281">
                  <c:v>35.771198272705</c:v>
                </c:pt>
                <c:pt idx="6282">
                  <c:v>35.771198272705</c:v>
                </c:pt>
                <c:pt idx="6283">
                  <c:v>35.771198272705</c:v>
                </c:pt>
                <c:pt idx="6284">
                  <c:v>35.771198272705</c:v>
                </c:pt>
                <c:pt idx="6285">
                  <c:v>35.771198272705</c:v>
                </c:pt>
                <c:pt idx="6286">
                  <c:v>35.794700622558501</c:v>
                </c:pt>
                <c:pt idx="6287">
                  <c:v>35.794700622558501</c:v>
                </c:pt>
                <c:pt idx="6288">
                  <c:v>35.794700622558501</c:v>
                </c:pt>
                <c:pt idx="6289">
                  <c:v>35.794700622558501</c:v>
                </c:pt>
                <c:pt idx="6290">
                  <c:v>35.806499481201101</c:v>
                </c:pt>
                <c:pt idx="6291">
                  <c:v>35.806499481201101</c:v>
                </c:pt>
                <c:pt idx="6292">
                  <c:v>35.806499481201101</c:v>
                </c:pt>
                <c:pt idx="6293">
                  <c:v>35.806499481201101</c:v>
                </c:pt>
                <c:pt idx="6294">
                  <c:v>35.806499481201101</c:v>
                </c:pt>
                <c:pt idx="6295">
                  <c:v>35.824100494384702</c:v>
                </c:pt>
                <c:pt idx="6296">
                  <c:v>35.824100494384702</c:v>
                </c:pt>
                <c:pt idx="6297">
                  <c:v>35.824100494384702</c:v>
                </c:pt>
                <c:pt idx="6298">
                  <c:v>35.824100494384702</c:v>
                </c:pt>
                <c:pt idx="6299">
                  <c:v>35.841800689697202</c:v>
                </c:pt>
                <c:pt idx="6300">
                  <c:v>35.841800689697202</c:v>
                </c:pt>
                <c:pt idx="6301">
                  <c:v>35.847599029541001</c:v>
                </c:pt>
                <c:pt idx="6302">
                  <c:v>35.847599029541001</c:v>
                </c:pt>
                <c:pt idx="6303">
                  <c:v>35.847599029541001</c:v>
                </c:pt>
                <c:pt idx="6304">
                  <c:v>35.859401702880803</c:v>
                </c:pt>
                <c:pt idx="6305">
                  <c:v>35.859401702880803</c:v>
                </c:pt>
                <c:pt idx="6306">
                  <c:v>35.859401702880803</c:v>
                </c:pt>
                <c:pt idx="6307">
                  <c:v>35.859401702880803</c:v>
                </c:pt>
                <c:pt idx="6308">
                  <c:v>35.877101898193303</c:v>
                </c:pt>
                <c:pt idx="6309">
                  <c:v>35.877101898193303</c:v>
                </c:pt>
                <c:pt idx="6310">
                  <c:v>35.877101898193303</c:v>
                </c:pt>
                <c:pt idx="6311">
                  <c:v>35.877101898193303</c:v>
                </c:pt>
                <c:pt idx="6312">
                  <c:v>35.894699096679602</c:v>
                </c:pt>
                <c:pt idx="6313">
                  <c:v>35.894699096679602</c:v>
                </c:pt>
                <c:pt idx="6314">
                  <c:v>35.894699096679602</c:v>
                </c:pt>
                <c:pt idx="6315">
                  <c:v>35.894699096679602</c:v>
                </c:pt>
                <c:pt idx="6316">
                  <c:v>35.859401702880803</c:v>
                </c:pt>
                <c:pt idx="6317">
                  <c:v>35.859401702880803</c:v>
                </c:pt>
                <c:pt idx="6318">
                  <c:v>35.894699096679602</c:v>
                </c:pt>
                <c:pt idx="6319">
                  <c:v>35.894699096679602</c:v>
                </c:pt>
                <c:pt idx="6320">
                  <c:v>35.894699096679602</c:v>
                </c:pt>
                <c:pt idx="6321">
                  <c:v>35.894699096679602</c:v>
                </c:pt>
                <c:pt idx="6322">
                  <c:v>35.918201446533203</c:v>
                </c:pt>
                <c:pt idx="6323">
                  <c:v>35.918201446533203</c:v>
                </c:pt>
                <c:pt idx="6324">
                  <c:v>35.918201446533203</c:v>
                </c:pt>
                <c:pt idx="6325">
                  <c:v>35.918201446533203</c:v>
                </c:pt>
                <c:pt idx="6326">
                  <c:v>35.912399291992102</c:v>
                </c:pt>
                <c:pt idx="6327">
                  <c:v>35.912399291992102</c:v>
                </c:pt>
                <c:pt idx="6328">
                  <c:v>35.912399291992102</c:v>
                </c:pt>
                <c:pt idx="6329">
                  <c:v>35.912399291992102</c:v>
                </c:pt>
                <c:pt idx="6330">
                  <c:v>35.947601318359297</c:v>
                </c:pt>
                <c:pt idx="6331">
                  <c:v>35.947601318359297</c:v>
                </c:pt>
                <c:pt idx="6332">
                  <c:v>35.959400177001903</c:v>
                </c:pt>
                <c:pt idx="6333">
                  <c:v>35.959400177001903</c:v>
                </c:pt>
                <c:pt idx="6334">
                  <c:v>35.959400177001903</c:v>
                </c:pt>
                <c:pt idx="6335">
                  <c:v>35.959400177001903</c:v>
                </c:pt>
                <c:pt idx="6336">
                  <c:v>35.959400177001903</c:v>
                </c:pt>
                <c:pt idx="6337">
                  <c:v>35.959400177001903</c:v>
                </c:pt>
                <c:pt idx="6338">
                  <c:v>35.959400177001903</c:v>
                </c:pt>
                <c:pt idx="6339">
                  <c:v>35.959400177001903</c:v>
                </c:pt>
                <c:pt idx="6340">
                  <c:v>36.000598907470703</c:v>
                </c:pt>
                <c:pt idx="6341">
                  <c:v>36.000598907470703</c:v>
                </c:pt>
                <c:pt idx="6342">
                  <c:v>36.000598907470703</c:v>
                </c:pt>
                <c:pt idx="6343">
                  <c:v>36.000598907470703</c:v>
                </c:pt>
                <c:pt idx="6344">
                  <c:v>36.000598907470703</c:v>
                </c:pt>
                <c:pt idx="6345">
                  <c:v>36.000598907470703</c:v>
                </c:pt>
                <c:pt idx="6346">
                  <c:v>36.000598907470703</c:v>
                </c:pt>
                <c:pt idx="6347">
                  <c:v>36.000598907470703</c:v>
                </c:pt>
                <c:pt idx="6348">
                  <c:v>36.024101257324197</c:v>
                </c:pt>
                <c:pt idx="6349">
                  <c:v>36.024101257324197</c:v>
                </c:pt>
                <c:pt idx="6350">
                  <c:v>36.024101257324197</c:v>
                </c:pt>
                <c:pt idx="6351">
                  <c:v>36.000598907470703</c:v>
                </c:pt>
                <c:pt idx="6352">
                  <c:v>36.000598907470703</c:v>
                </c:pt>
                <c:pt idx="6353">
                  <c:v>36.000598907470703</c:v>
                </c:pt>
                <c:pt idx="6354">
                  <c:v>36.047599792480398</c:v>
                </c:pt>
                <c:pt idx="6355">
                  <c:v>36.047599792480398</c:v>
                </c:pt>
                <c:pt idx="6356">
                  <c:v>36.047599792480398</c:v>
                </c:pt>
                <c:pt idx="6357">
                  <c:v>36.047599792480398</c:v>
                </c:pt>
                <c:pt idx="6358">
                  <c:v>36.047599792480398</c:v>
                </c:pt>
                <c:pt idx="6359">
                  <c:v>36.047599792480398</c:v>
                </c:pt>
                <c:pt idx="6360">
                  <c:v>36.059398651122997</c:v>
                </c:pt>
                <c:pt idx="6361">
                  <c:v>36.059398651122997</c:v>
                </c:pt>
                <c:pt idx="6362">
                  <c:v>36.059398651122997</c:v>
                </c:pt>
                <c:pt idx="6363">
                  <c:v>36.059398651122997</c:v>
                </c:pt>
                <c:pt idx="6364">
                  <c:v>36.094699859619098</c:v>
                </c:pt>
                <c:pt idx="6365">
                  <c:v>36.094699859619098</c:v>
                </c:pt>
                <c:pt idx="6366">
                  <c:v>36.094699859619098</c:v>
                </c:pt>
                <c:pt idx="6367">
                  <c:v>36.077098846435497</c:v>
                </c:pt>
                <c:pt idx="6368">
                  <c:v>36.077098846435497</c:v>
                </c:pt>
                <c:pt idx="6369">
                  <c:v>36.077098846435497</c:v>
                </c:pt>
                <c:pt idx="6370">
                  <c:v>36.077098846435497</c:v>
                </c:pt>
                <c:pt idx="6371">
                  <c:v>36.082901000976499</c:v>
                </c:pt>
                <c:pt idx="6372">
                  <c:v>36.106498718261697</c:v>
                </c:pt>
                <c:pt idx="6373">
                  <c:v>36.106498718261697</c:v>
                </c:pt>
                <c:pt idx="6374">
                  <c:v>36.106498718261697</c:v>
                </c:pt>
                <c:pt idx="6375">
                  <c:v>36.112400054931598</c:v>
                </c:pt>
                <c:pt idx="6376">
                  <c:v>36.112400054931598</c:v>
                </c:pt>
                <c:pt idx="6377">
                  <c:v>36.112400054931598</c:v>
                </c:pt>
                <c:pt idx="6378">
                  <c:v>36.112400054931598</c:v>
                </c:pt>
                <c:pt idx="6379">
                  <c:v>36.141799926757798</c:v>
                </c:pt>
                <c:pt idx="6380">
                  <c:v>36.141799926757798</c:v>
                </c:pt>
                <c:pt idx="6381">
                  <c:v>36.141799926757798</c:v>
                </c:pt>
                <c:pt idx="6382">
                  <c:v>36.159400939941399</c:v>
                </c:pt>
                <c:pt idx="6383">
                  <c:v>36.159400939941399</c:v>
                </c:pt>
                <c:pt idx="6384">
                  <c:v>36.135898590087798</c:v>
                </c:pt>
                <c:pt idx="6385">
                  <c:v>36.135898590087798</c:v>
                </c:pt>
                <c:pt idx="6386">
                  <c:v>36.135898590087798</c:v>
                </c:pt>
                <c:pt idx="6387">
                  <c:v>36.135898590087798</c:v>
                </c:pt>
                <c:pt idx="6388">
                  <c:v>36.135898590087798</c:v>
                </c:pt>
                <c:pt idx="6389">
                  <c:v>36.153499603271399</c:v>
                </c:pt>
                <c:pt idx="6390">
                  <c:v>36.153499603271399</c:v>
                </c:pt>
                <c:pt idx="6391">
                  <c:v>36.153499603271399</c:v>
                </c:pt>
                <c:pt idx="6392">
                  <c:v>36.159400939941399</c:v>
                </c:pt>
                <c:pt idx="6393">
                  <c:v>36.159400939941399</c:v>
                </c:pt>
                <c:pt idx="6394">
                  <c:v>36.159400939941399</c:v>
                </c:pt>
                <c:pt idx="6395">
                  <c:v>36.159400939941399</c:v>
                </c:pt>
                <c:pt idx="6396">
                  <c:v>36.1888008117675</c:v>
                </c:pt>
                <c:pt idx="6397">
                  <c:v>36.1888008117675</c:v>
                </c:pt>
                <c:pt idx="6398">
                  <c:v>36.1888008117675</c:v>
                </c:pt>
                <c:pt idx="6399">
                  <c:v>36.200599670410099</c:v>
                </c:pt>
                <c:pt idx="6400">
                  <c:v>36.200599670410099</c:v>
                </c:pt>
                <c:pt idx="6401">
                  <c:v>36.200599670410099</c:v>
                </c:pt>
                <c:pt idx="6402">
                  <c:v>36.200599670410099</c:v>
                </c:pt>
                <c:pt idx="6403">
                  <c:v>36.200599670410099</c:v>
                </c:pt>
                <c:pt idx="6404">
                  <c:v>36.200599670410099</c:v>
                </c:pt>
                <c:pt idx="6405">
                  <c:v>36.200599670410099</c:v>
                </c:pt>
                <c:pt idx="6406">
                  <c:v>36.212398529052699</c:v>
                </c:pt>
                <c:pt idx="6407">
                  <c:v>36.212398529052699</c:v>
                </c:pt>
                <c:pt idx="6408">
                  <c:v>36.212398529052699</c:v>
                </c:pt>
                <c:pt idx="6409">
                  <c:v>36.212398529052699</c:v>
                </c:pt>
                <c:pt idx="6410">
                  <c:v>36.2182006835937</c:v>
                </c:pt>
                <c:pt idx="6411">
                  <c:v>36.2182006835937</c:v>
                </c:pt>
                <c:pt idx="6412">
                  <c:v>36.2182006835937</c:v>
                </c:pt>
                <c:pt idx="6413">
                  <c:v>36.2182006835937</c:v>
                </c:pt>
                <c:pt idx="6414">
                  <c:v>36.247600555419901</c:v>
                </c:pt>
                <c:pt idx="6415">
                  <c:v>36.247600555419901</c:v>
                </c:pt>
                <c:pt idx="6416">
                  <c:v>36.247600555419901</c:v>
                </c:pt>
                <c:pt idx="6417">
                  <c:v>36.247600555419901</c:v>
                </c:pt>
                <c:pt idx="6418">
                  <c:v>36.253501892089801</c:v>
                </c:pt>
                <c:pt idx="6419">
                  <c:v>36.253501892089801</c:v>
                </c:pt>
                <c:pt idx="6420">
                  <c:v>36.265300750732401</c:v>
                </c:pt>
                <c:pt idx="6421">
                  <c:v>36.265300750732401</c:v>
                </c:pt>
                <c:pt idx="6422">
                  <c:v>36.265300750732401</c:v>
                </c:pt>
                <c:pt idx="6423">
                  <c:v>36.265300750732401</c:v>
                </c:pt>
                <c:pt idx="6424">
                  <c:v>36.265300750732401</c:v>
                </c:pt>
                <c:pt idx="6425">
                  <c:v>36.265300750732401</c:v>
                </c:pt>
                <c:pt idx="6426">
                  <c:v>36.265300750732401</c:v>
                </c:pt>
                <c:pt idx="6427">
                  <c:v>36.265300750732401</c:v>
                </c:pt>
                <c:pt idx="6428">
                  <c:v>36.271198272705</c:v>
                </c:pt>
                <c:pt idx="6429">
                  <c:v>36.271198272705</c:v>
                </c:pt>
                <c:pt idx="6430">
                  <c:v>36.271198272705</c:v>
                </c:pt>
                <c:pt idx="6431">
                  <c:v>36.271198272705</c:v>
                </c:pt>
                <c:pt idx="6432">
                  <c:v>36.271198272705</c:v>
                </c:pt>
                <c:pt idx="6433">
                  <c:v>36.271198272705</c:v>
                </c:pt>
                <c:pt idx="6434">
                  <c:v>36.277099609375</c:v>
                </c:pt>
                <c:pt idx="6435">
                  <c:v>36.277099609375</c:v>
                </c:pt>
                <c:pt idx="6436">
                  <c:v>36.282901763916001</c:v>
                </c:pt>
                <c:pt idx="6437">
                  <c:v>36.282901763916001</c:v>
                </c:pt>
                <c:pt idx="6438">
                  <c:v>36.3005981445312</c:v>
                </c:pt>
                <c:pt idx="6439">
                  <c:v>36.3005981445312</c:v>
                </c:pt>
                <c:pt idx="6440">
                  <c:v>36.3005981445312</c:v>
                </c:pt>
                <c:pt idx="6441">
                  <c:v>36.294700622558501</c:v>
                </c:pt>
                <c:pt idx="6442">
                  <c:v>36.294700622558501</c:v>
                </c:pt>
                <c:pt idx="6443">
                  <c:v>36.294700622558501</c:v>
                </c:pt>
                <c:pt idx="6444">
                  <c:v>36.253501892089801</c:v>
                </c:pt>
                <c:pt idx="6445">
                  <c:v>36.253501892089801</c:v>
                </c:pt>
                <c:pt idx="6446">
                  <c:v>36.253501892089801</c:v>
                </c:pt>
                <c:pt idx="6447">
                  <c:v>36.253501892089801</c:v>
                </c:pt>
                <c:pt idx="6448">
                  <c:v>36.288799285888601</c:v>
                </c:pt>
                <c:pt idx="6449">
                  <c:v>36.288799285888601</c:v>
                </c:pt>
                <c:pt idx="6450">
                  <c:v>36.277099609375</c:v>
                </c:pt>
                <c:pt idx="6451">
                  <c:v>36.277099609375</c:v>
                </c:pt>
                <c:pt idx="6452">
                  <c:v>36.277099609375</c:v>
                </c:pt>
                <c:pt idx="6453">
                  <c:v>36.294700622558501</c:v>
                </c:pt>
                <c:pt idx="6454">
                  <c:v>36.294700622558501</c:v>
                </c:pt>
                <c:pt idx="6455">
                  <c:v>36.294700622558501</c:v>
                </c:pt>
                <c:pt idx="6456">
                  <c:v>36.277099609375</c:v>
                </c:pt>
                <c:pt idx="6457">
                  <c:v>36.277099609375</c:v>
                </c:pt>
                <c:pt idx="6458">
                  <c:v>36.277099609375</c:v>
                </c:pt>
                <c:pt idx="6459">
                  <c:v>36.294700622558501</c:v>
                </c:pt>
                <c:pt idx="6460">
                  <c:v>36.294700622558501</c:v>
                </c:pt>
                <c:pt idx="6461">
                  <c:v>36.306499481201101</c:v>
                </c:pt>
                <c:pt idx="6462">
                  <c:v>36.306499481201101</c:v>
                </c:pt>
                <c:pt idx="6463">
                  <c:v>36.306499481201101</c:v>
                </c:pt>
                <c:pt idx="6464">
                  <c:v>36.306499481201101</c:v>
                </c:pt>
                <c:pt idx="6465">
                  <c:v>36.306499481201101</c:v>
                </c:pt>
                <c:pt idx="6466">
                  <c:v>36.306499481201101</c:v>
                </c:pt>
                <c:pt idx="6467">
                  <c:v>36.306499481201101</c:v>
                </c:pt>
                <c:pt idx="6468">
                  <c:v>36.306499481201101</c:v>
                </c:pt>
                <c:pt idx="6469">
                  <c:v>36.306499481201101</c:v>
                </c:pt>
                <c:pt idx="6470">
                  <c:v>36.306499481201101</c:v>
                </c:pt>
                <c:pt idx="6471">
                  <c:v>36.312400817871001</c:v>
                </c:pt>
                <c:pt idx="6472">
                  <c:v>36.312400817871001</c:v>
                </c:pt>
                <c:pt idx="6473">
                  <c:v>36.312400817871001</c:v>
                </c:pt>
                <c:pt idx="6474">
                  <c:v>36.3005981445312</c:v>
                </c:pt>
                <c:pt idx="6475">
                  <c:v>36.3005981445312</c:v>
                </c:pt>
                <c:pt idx="6476">
                  <c:v>36.3005981445312</c:v>
                </c:pt>
                <c:pt idx="6477">
                  <c:v>36.3005981445312</c:v>
                </c:pt>
                <c:pt idx="6478">
                  <c:v>36.277099609375</c:v>
                </c:pt>
                <c:pt idx="6479">
                  <c:v>36.277099609375</c:v>
                </c:pt>
                <c:pt idx="6480">
                  <c:v>36.3005981445312</c:v>
                </c:pt>
                <c:pt idx="6481">
                  <c:v>36.3005981445312</c:v>
                </c:pt>
                <c:pt idx="6482">
                  <c:v>36.3005981445312</c:v>
                </c:pt>
                <c:pt idx="6483">
                  <c:v>36.3005981445312</c:v>
                </c:pt>
                <c:pt idx="6484">
                  <c:v>36.277099609375</c:v>
                </c:pt>
                <c:pt idx="6485">
                  <c:v>36.277099609375</c:v>
                </c:pt>
                <c:pt idx="6486">
                  <c:v>36.277099609375</c:v>
                </c:pt>
                <c:pt idx="6487">
                  <c:v>36.277099609375</c:v>
                </c:pt>
                <c:pt idx="6488">
                  <c:v>36.277099609375</c:v>
                </c:pt>
                <c:pt idx="6489">
                  <c:v>36.271198272705</c:v>
                </c:pt>
                <c:pt idx="6490">
                  <c:v>36.271198272705</c:v>
                </c:pt>
                <c:pt idx="6491">
                  <c:v>36.271198272705</c:v>
                </c:pt>
                <c:pt idx="6492">
                  <c:v>36.282901763916001</c:v>
                </c:pt>
                <c:pt idx="6493">
                  <c:v>36.282901763916001</c:v>
                </c:pt>
                <c:pt idx="6494">
                  <c:v>36.282901763916001</c:v>
                </c:pt>
                <c:pt idx="6495">
                  <c:v>36.282901763916001</c:v>
                </c:pt>
                <c:pt idx="6496">
                  <c:v>36.2593994140625</c:v>
                </c:pt>
                <c:pt idx="6497">
                  <c:v>36.2593994140625</c:v>
                </c:pt>
                <c:pt idx="6498">
                  <c:v>36.2593994140625</c:v>
                </c:pt>
                <c:pt idx="6499">
                  <c:v>36.2593994140625</c:v>
                </c:pt>
                <c:pt idx="6500">
                  <c:v>36.277099609375</c:v>
                </c:pt>
                <c:pt idx="6501">
                  <c:v>36.277099609375</c:v>
                </c:pt>
                <c:pt idx="6502">
                  <c:v>36.277099609375</c:v>
                </c:pt>
                <c:pt idx="6503">
                  <c:v>36.277099609375</c:v>
                </c:pt>
                <c:pt idx="6504">
                  <c:v>36.277099609375</c:v>
                </c:pt>
                <c:pt idx="6505">
                  <c:v>36.277099609375</c:v>
                </c:pt>
                <c:pt idx="6506">
                  <c:v>36.271198272705</c:v>
                </c:pt>
                <c:pt idx="6507">
                  <c:v>36.2593994140625</c:v>
                </c:pt>
                <c:pt idx="6508">
                  <c:v>36.2593994140625</c:v>
                </c:pt>
                <c:pt idx="6509">
                  <c:v>36.2593994140625</c:v>
                </c:pt>
                <c:pt idx="6510">
                  <c:v>36.277099609375</c:v>
                </c:pt>
                <c:pt idx="6511">
                  <c:v>36.277099609375</c:v>
                </c:pt>
                <c:pt idx="6512">
                  <c:v>36.277099609375</c:v>
                </c:pt>
                <c:pt idx="6513">
                  <c:v>36.277099609375</c:v>
                </c:pt>
                <c:pt idx="6514">
                  <c:v>36.2593994140625</c:v>
                </c:pt>
                <c:pt idx="6515">
                  <c:v>36.2593994140625</c:v>
                </c:pt>
                <c:pt idx="6516">
                  <c:v>36.241798400878899</c:v>
                </c:pt>
                <c:pt idx="6517">
                  <c:v>36.241798400878899</c:v>
                </c:pt>
                <c:pt idx="6518">
                  <c:v>36.241798400878899</c:v>
                </c:pt>
                <c:pt idx="6519">
                  <c:v>36.241798400878899</c:v>
                </c:pt>
                <c:pt idx="6520">
                  <c:v>36.253501892089801</c:v>
                </c:pt>
                <c:pt idx="6521">
                  <c:v>36.253501892089801</c:v>
                </c:pt>
                <c:pt idx="6522">
                  <c:v>36.253501892089801</c:v>
                </c:pt>
                <c:pt idx="6523">
                  <c:v>36.253501892089801</c:v>
                </c:pt>
                <c:pt idx="6524">
                  <c:v>36.265300750732401</c:v>
                </c:pt>
                <c:pt idx="6525">
                  <c:v>36.265300750732401</c:v>
                </c:pt>
                <c:pt idx="6526">
                  <c:v>36.265300750732401</c:v>
                </c:pt>
                <c:pt idx="6527">
                  <c:v>36.265300750732401</c:v>
                </c:pt>
                <c:pt idx="6528">
                  <c:v>36.265300750732401</c:v>
                </c:pt>
                <c:pt idx="6529">
                  <c:v>36.265300750732401</c:v>
                </c:pt>
                <c:pt idx="6530">
                  <c:v>36.265300750732401</c:v>
                </c:pt>
                <c:pt idx="6531">
                  <c:v>36.271198272705</c:v>
                </c:pt>
                <c:pt idx="6532">
                  <c:v>36.277099609375</c:v>
                </c:pt>
                <c:pt idx="6533">
                  <c:v>36.277099609375</c:v>
                </c:pt>
                <c:pt idx="6534">
                  <c:v>36.277099609375</c:v>
                </c:pt>
                <c:pt idx="6535">
                  <c:v>36.247600555419901</c:v>
                </c:pt>
                <c:pt idx="6536">
                  <c:v>36.247600555419901</c:v>
                </c:pt>
                <c:pt idx="6537">
                  <c:v>36.2593994140625</c:v>
                </c:pt>
                <c:pt idx="6538">
                  <c:v>36.2593994140625</c:v>
                </c:pt>
                <c:pt idx="6539">
                  <c:v>36.2593994140625</c:v>
                </c:pt>
                <c:pt idx="6540">
                  <c:v>36.2593994140625</c:v>
                </c:pt>
                <c:pt idx="6541">
                  <c:v>36.2593994140625</c:v>
                </c:pt>
                <c:pt idx="6542">
                  <c:v>36.265300750732401</c:v>
                </c:pt>
                <c:pt idx="6543">
                  <c:v>36.247600555419901</c:v>
                </c:pt>
                <c:pt idx="6544">
                  <c:v>36.247600555419901</c:v>
                </c:pt>
                <c:pt idx="6545">
                  <c:v>36.247600555419901</c:v>
                </c:pt>
                <c:pt idx="6546">
                  <c:v>36.247600555419901</c:v>
                </c:pt>
                <c:pt idx="6547">
                  <c:v>36.2593994140625</c:v>
                </c:pt>
                <c:pt idx="6548">
                  <c:v>36.2593994140625</c:v>
                </c:pt>
                <c:pt idx="6549">
                  <c:v>36.2593994140625</c:v>
                </c:pt>
                <c:pt idx="6550">
                  <c:v>36.282901763916001</c:v>
                </c:pt>
                <c:pt idx="6551">
                  <c:v>36.277099609375</c:v>
                </c:pt>
                <c:pt idx="6552">
                  <c:v>36.277099609375</c:v>
                </c:pt>
                <c:pt idx="6553">
                  <c:v>36.277099609375</c:v>
                </c:pt>
                <c:pt idx="6554">
                  <c:v>36.277099609375</c:v>
                </c:pt>
                <c:pt idx="6555">
                  <c:v>36.265300750732401</c:v>
                </c:pt>
                <c:pt idx="6556">
                  <c:v>36.265300750732401</c:v>
                </c:pt>
                <c:pt idx="6557">
                  <c:v>36.265300750732401</c:v>
                </c:pt>
                <c:pt idx="6558">
                  <c:v>36.265300750732401</c:v>
                </c:pt>
                <c:pt idx="6559">
                  <c:v>36.282901763916001</c:v>
                </c:pt>
                <c:pt idx="6560">
                  <c:v>36.282901763916001</c:v>
                </c:pt>
                <c:pt idx="6561">
                  <c:v>36.265300750732401</c:v>
                </c:pt>
                <c:pt idx="6562">
                  <c:v>36.265300750732401</c:v>
                </c:pt>
                <c:pt idx="6563">
                  <c:v>36.265300750732401</c:v>
                </c:pt>
                <c:pt idx="6564">
                  <c:v>36.265300750732401</c:v>
                </c:pt>
                <c:pt idx="6565">
                  <c:v>36.265300750732401</c:v>
                </c:pt>
                <c:pt idx="6566">
                  <c:v>36.271198272705</c:v>
                </c:pt>
                <c:pt idx="6567">
                  <c:v>36.271198272705</c:v>
                </c:pt>
                <c:pt idx="6568">
                  <c:v>36.271198272705</c:v>
                </c:pt>
                <c:pt idx="6569">
                  <c:v>36.277099609375</c:v>
                </c:pt>
                <c:pt idx="6570">
                  <c:v>36.277099609375</c:v>
                </c:pt>
                <c:pt idx="6571">
                  <c:v>36.271198272705</c:v>
                </c:pt>
                <c:pt idx="6572">
                  <c:v>36.271198272705</c:v>
                </c:pt>
                <c:pt idx="6573">
                  <c:v>36.271198272705</c:v>
                </c:pt>
                <c:pt idx="6574">
                  <c:v>36.277099609375</c:v>
                </c:pt>
                <c:pt idx="6575">
                  <c:v>36.277099609375</c:v>
                </c:pt>
                <c:pt idx="6576">
                  <c:v>36.294700622558501</c:v>
                </c:pt>
                <c:pt idx="6577">
                  <c:v>36.294700622558501</c:v>
                </c:pt>
                <c:pt idx="6578">
                  <c:v>36.294700622558501</c:v>
                </c:pt>
                <c:pt idx="6579">
                  <c:v>36.294700622558501</c:v>
                </c:pt>
                <c:pt idx="6580">
                  <c:v>36.294700622558501</c:v>
                </c:pt>
                <c:pt idx="6581">
                  <c:v>36.3005981445312</c:v>
                </c:pt>
                <c:pt idx="6582">
                  <c:v>36.294700622558501</c:v>
                </c:pt>
                <c:pt idx="6583">
                  <c:v>36.294700622558501</c:v>
                </c:pt>
                <c:pt idx="6584">
                  <c:v>36.294700622558501</c:v>
                </c:pt>
                <c:pt idx="6585">
                  <c:v>36.294700622558501</c:v>
                </c:pt>
                <c:pt idx="6586">
                  <c:v>36.288799285888601</c:v>
                </c:pt>
                <c:pt idx="6587">
                  <c:v>36.288799285888601</c:v>
                </c:pt>
                <c:pt idx="6588">
                  <c:v>36.288799285888601</c:v>
                </c:pt>
                <c:pt idx="6589">
                  <c:v>36.288799285888601</c:v>
                </c:pt>
                <c:pt idx="6590">
                  <c:v>36.271198272705</c:v>
                </c:pt>
                <c:pt idx="6591">
                  <c:v>36.271198272705</c:v>
                </c:pt>
                <c:pt idx="6592">
                  <c:v>36.277099609375</c:v>
                </c:pt>
                <c:pt idx="6593">
                  <c:v>36.277099609375</c:v>
                </c:pt>
                <c:pt idx="6594">
                  <c:v>36.277099609375</c:v>
                </c:pt>
                <c:pt idx="6595">
                  <c:v>36.277099609375</c:v>
                </c:pt>
                <c:pt idx="6596">
                  <c:v>36.277099609375</c:v>
                </c:pt>
                <c:pt idx="6597">
                  <c:v>36.277099609375</c:v>
                </c:pt>
                <c:pt idx="6598">
                  <c:v>36.277099609375</c:v>
                </c:pt>
                <c:pt idx="6599">
                  <c:v>36.294700622558501</c:v>
                </c:pt>
                <c:pt idx="6600">
                  <c:v>36.294700622558501</c:v>
                </c:pt>
                <c:pt idx="6601">
                  <c:v>36.288799285888601</c:v>
                </c:pt>
                <c:pt idx="6602">
                  <c:v>36.288799285888601</c:v>
                </c:pt>
                <c:pt idx="6603">
                  <c:v>36.288799285888601</c:v>
                </c:pt>
                <c:pt idx="6604">
                  <c:v>36.288799285888601</c:v>
                </c:pt>
                <c:pt idx="6605">
                  <c:v>36.288799285888601</c:v>
                </c:pt>
                <c:pt idx="6606">
                  <c:v>36.288799285888601</c:v>
                </c:pt>
                <c:pt idx="6607">
                  <c:v>36.288799285888601</c:v>
                </c:pt>
                <c:pt idx="6608">
                  <c:v>36.288799285888601</c:v>
                </c:pt>
                <c:pt idx="6609">
                  <c:v>36.306499481201101</c:v>
                </c:pt>
                <c:pt idx="6610">
                  <c:v>36.306499481201101</c:v>
                </c:pt>
                <c:pt idx="6611">
                  <c:v>36.306499481201101</c:v>
                </c:pt>
                <c:pt idx="6612">
                  <c:v>36.306499481201101</c:v>
                </c:pt>
                <c:pt idx="6613">
                  <c:v>36.294700622558501</c:v>
                </c:pt>
                <c:pt idx="6614">
                  <c:v>36.294700622558501</c:v>
                </c:pt>
                <c:pt idx="6615">
                  <c:v>36.3005981445312</c:v>
                </c:pt>
                <c:pt idx="6616">
                  <c:v>36.3005981445312</c:v>
                </c:pt>
                <c:pt idx="6617">
                  <c:v>36.3005981445312</c:v>
                </c:pt>
                <c:pt idx="6618">
                  <c:v>36.330001831054602</c:v>
                </c:pt>
                <c:pt idx="6619">
                  <c:v>36.330001831054602</c:v>
                </c:pt>
                <c:pt idx="6620">
                  <c:v>36.330001831054602</c:v>
                </c:pt>
                <c:pt idx="6621">
                  <c:v>36.335899353027301</c:v>
                </c:pt>
                <c:pt idx="6622">
                  <c:v>36.335899353027301</c:v>
                </c:pt>
                <c:pt idx="6623">
                  <c:v>36.353500366210902</c:v>
                </c:pt>
                <c:pt idx="6624">
                  <c:v>36.353500366210902</c:v>
                </c:pt>
                <c:pt idx="6625">
                  <c:v>36.353500366210902</c:v>
                </c:pt>
                <c:pt idx="6626">
                  <c:v>36.324100494384702</c:v>
                </c:pt>
                <c:pt idx="6627">
                  <c:v>36.324100494384702</c:v>
                </c:pt>
                <c:pt idx="6628">
                  <c:v>36.324100494384702</c:v>
                </c:pt>
                <c:pt idx="6629">
                  <c:v>36.318199157714801</c:v>
                </c:pt>
                <c:pt idx="6630">
                  <c:v>36.318199157714801</c:v>
                </c:pt>
                <c:pt idx="6631">
                  <c:v>36.318199157714801</c:v>
                </c:pt>
                <c:pt idx="6632">
                  <c:v>36.312400817871001</c:v>
                </c:pt>
                <c:pt idx="6633">
                  <c:v>36.312400817871001</c:v>
                </c:pt>
                <c:pt idx="6634">
                  <c:v>36.312400817871001</c:v>
                </c:pt>
                <c:pt idx="6635">
                  <c:v>36.335899353027301</c:v>
                </c:pt>
                <c:pt idx="6636">
                  <c:v>36.335899353027301</c:v>
                </c:pt>
                <c:pt idx="6637">
                  <c:v>36.335899353027301</c:v>
                </c:pt>
                <c:pt idx="6638">
                  <c:v>36.341800689697202</c:v>
                </c:pt>
                <c:pt idx="6639">
                  <c:v>36.341800689697202</c:v>
                </c:pt>
                <c:pt idx="6640">
                  <c:v>36.341800689697202</c:v>
                </c:pt>
                <c:pt idx="6641">
                  <c:v>36.347599029541001</c:v>
                </c:pt>
                <c:pt idx="6642">
                  <c:v>36.359401702880803</c:v>
                </c:pt>
                <c:pt idx="6643">
                  <c:v>36.359401702880803</c:v>
                </c:pt>
                <c:pt idx="6644">
                  <c:v>36.359401702880803</c:v>
                </c:pt>
                <c:pt idx="6645">
                  <c:v>36.359401702880803</c:v>
                </c:pt>
                <c:pt idx="6646">
                  <c:v>36.353500366210902</c:v>
                </c:pt>
                <c:pt idx="6647">
                  <c:v>36.353500366210902</c:v>
                </c:pt>
                <c:pt idx="6648">
                  <c:v>36.353500366210902</c:v>
                </c:pt>
                <c:pt idx="6649">
                  <c:v>36.353500366210902</c:v>
                </c:pt>
                <c:pt idx="6650">
                  <c:v>36.353500366210902</c:v>
                </c:pt>
                <c:pt idx="6651">
                  <c:v>36.353500366210902</c:v>
                </c:pt>
                <c:pt idx="6652">
                  <c:v>36.353500366210902</c:v>
                </c:pt>
                <c:pt idx="6653">
                  <c:v>36.371200561523402</c:v>
                </c:pt>
                <c:pt idx="6654">
                  <c:v>36.371200561523402</c:v>
                </c:pt>
                <c:pt idx="6655">
                  <c:v>36.371200561523402</c:v>
                </c:pt>
                <c:pt idx="6656">
                  <c:v>36.371200561523402</c:v>
                </c:pt>
                <c:pt idx="6657">
                  <c:v>36.371200561523402</c:v>
                </c:pt>
                <c:pt idx="6658">
                  <c:v>36.371200561523402</c:v>
                </c:pt>
                <c:pt idx="6659">
                  <c:v>36.359401702880803</c:v>
                </c:pt>
                <c:pt idx="6660">
                  <c:v>36.359401702880803</c:v>
                </c:pt>
                <c:pt idx="6661">
                  <c:v>36.359401702880803</c:v>
                </c:pt>
                <c:pt idx="6662">
                  <c:v>36.365299224853501</c:v>
                </c:pt>
                <c:pt idx="6663">
                  <c:v>36.365299224853501</c:v>
                </c:pt>
                <c:pt idx="6664">
                  <c:v>36.365299224853501</c:v>
                </c:pt>
                <c:pt idx="6665">
                  <c:v>36.353500366210902</c:v>
                </c:pt>
                <c:pt idx="6666">
                  <c:v>36.371200561523402</c:v>
                </c:pt>
                <c:pt idx="6667">
                  <c:v>36.371200561523402</c:v>
                </c:pt>
                <c:pt idx="6668">
                  <c:v>36.353500366210902</c:v>
                </c:pt>
                <c:pt idx="6669">
                  <c:v>36.353500366210902</c:v>
                </c:pt>
                <c:pt idx="6670">
                  <c:v>36.353500366210902</c:v>
                </c:pt>
                <c:pt idx="6671">
                  <c:v>36.377101898193303</c:v>
                </c:pt>
                <c:pt idx="6672">
                  <c:v>36.377101898193303</c:v>
                </c:pt>
                <c:pt idx="6673">
                  <c:v>36.377101898193303</c:v>
                </c:pt>
                <c:pt idx="6674">
                  <c:v>36.377101898193303</c:v>
                </c:pt>
                <c:pt idx="6675">
                  <c:v>36.359401702880803</c:v>
                </c:pt>
                <c:pt idx="6676">
                  <c:v>36.359401702880803</c:v>
                </c:pt>
                <c:pt idx="6677">
                  <c:v>36.359401702880803</c:v>
                </c:pt>
                <c:pt idx="6678">
                  <c:v>36.359401702880803</c:v>
                </c:pt>
                <c:pt idx="6679">
                  <c:v>36.353500366210902</c:v>
                </c:pt>
                <c:pt idx="6680">
                  <c:v>36.353500366210902</c:v>
                </c:pt>
                <c:pt idx="6681">
                  <c:v>36.353500366210902</c:v>
                </c:pt>
                <c:pt idx="6682">
                  <c:v>36.341800689697202</c:v>
                </c:pt>
                <c:pt idx="6683">
                  <c:v>36.341800689697202</c:v>
                </c:pt>
                <c:pt idx="6684">
                  <c:v>36.341800689697202</c:v>
                </c:pt>
                <c:pt idx="6685">
                  <c:v>36.353500366210902</c:v>
                </c:pt>
                <c:pt idx="6686">
                  <c:v>36.353500366210902</c:v>
                </c:pt>
                <c:pt idx="6687">
                  <c:v>36.353500366210902</c:v>
                </c:pt>
                <c:pt idx="6688">
                  <c:v>36.353500366210902</c:v>
                </c:pt>
                <c:pt idx="6689">
                  <c:v>36.353500366210902</c:v>
                </c:pt>
                <c:pt idx="6690">
                  <c:v>36.353500366210902</c:v>
                </c:pt>
                <c:pt idx="6691">
                  <c:v>36.353500366210902</c:v>
                </c:pt>
                <c:pt idx="6692">
                  <c:v>36.353500366210902</c:v>
                </c:pt>
                <c:pt idx="6693">
                  <c:v>36.353500366210902</c:v>
                </c:pt>
                <c:pt idx="6694">
                  <c:v>36.353500366210902</c:v>
                </c:pt>
                <c:pt idx="6695">
                  <c:v>36.341800689697202</c:v>
                </c:pt>
                <c:pt idx="6696">
                  <c:v>36.341800689697202</c:v>
                </c:pt>
                <c:pt idx="6697">
                  <c:v>36.341800689697202</c:v>
                </c:pt>
                <c:pt idx="6698">
                  <c:v>36.347599029541001</c:v>
                </c:pt>
                <c:pt idx="6699">
                  <c:v>36.347599029541001</c:v>
                </c:pt>
                <c:pt idx="6700">
                  <c:v>36.347599029541001</c:v>
                </c:pt>
                <c:pt idx="6701">
                  <c:v>36.347599029541001</c:v>
                </c:pt>
                <c:pt idx="6702">
                  <c:v>36.359401702880803</c:v>
                </c:pt>
                <c:pt idx="6703">
                  <c:v>36.359401702880803</c:v>
                </c:pt>
                <c:pt idx="6704">
                  <c:v>36.353500366210902</c:v>
                </c:pt>
                <c:pt idx="6705">
                  <c:v>36.353500366210902</c:v>
                </c:pt>
                <c:pt idx="6706">
                  <c:v>36.353500366210902</c:v>
                </c:pt>
                <c:pt idx="6707">
                  <c:v>36.353500366210902</c:v>
                </c:pt>
                <c:pt idx="6708">
                  <c:v>36.353500366210902</c:v>
                </c:pt>
                <c:pt idx="6709">
                  <c:v>36.359401702880803</c:v>
                </c:pt>
                <c:pt idx="6710">
                  <c:v>36.359401702880803</c:v>
                </c:pt>
                <c:pt idx="6711">
                  <c:v>36.359401702880803</c:v>
                </c:pt>
                <c:pt idx="6712">
                  <c:v>36.335899353027301</c:v>
                </c:pt>
                <c:pt idx="6713">
                  <c:v>36.335899353027301</c:v>
                </c:pt>
                <c:pt idx="6714">
                  <c:v>36.335899353027301</c:v>
                </c:pt>
                <c:pt idx="6715">
                  <c:v>36.335899353027301</c:v>
                </c:pt>
                <c:pt idx="6716">
                  <c:v>36.335899353027301</c:v>
                </c:pt>
                <c:pt idx="6717">
                  <c:v>36.335899353027301</c:v>
                </c:pt>
                <c:pt idx="6718">
                  <c:v>36.335899353027301</c:v>
                </c:pt>
                <c:pt idx="6719">
                  <c:v>36.347599029541001</c:v>
                </c:pt>
                <c:pt idx="6720">
                  <c:v>36.347599029541001</c:v>
                </c:pt>
                <c:pt idx="6721">
                  <c:v>36.347599029541001</c:v>
                </c:pt>
                <c:pt idx="6722">
                  <c:v>36.359401702880803</c:v>
                </c:pt>
                <c:pt idx="6723">
                  <c:v>36.359401702880803</c:v>
                </c:pt>
                <c:pt idx="6724">
                  <c:v>36.359401702880803</c:v>
                </c:pt>
                <c:pt idx="6725">
                  <c:v>36.324100494384702</c:v>
                </c:pt>
                <c:pt idx="6726">
                  <c:v>36.324100494384702</c:v>
                </c:pt>
                <c:pt idx="6727">
                  <c:v>36.324100494384702</c:v>
                </c:pt>
                <c:pt idx="6728">
                  <c:v>36.324100494384702</c:v>
                </c:pt>
                <c:pt idx="6729">
                  <c:v>36.347599029541001</c:v>
                </c:pt>
                <c:pt idx="6730">
                  <c:v>36.353500366210902</c:v>
                </c:pt>
                <c:pt idx="6731">
                  <c:v>36.353500366210902</c:v>
                </c:pt>
                <c:pt idx="6732">
                  <c:v>36.335899353027301</c:v>
                </c:pt>
                <c:pt idx="6733">
                  <c:v>36.335899353027301</c:v>
                </c:pt>
                <c:pt idx="6734">
                  <c:v>36.335899353027301</c:v>
                </c:pt>
                <c:pt idx="6735">
                  <c:v>36.335899353027301</c:v>
                </c:pt>
                <c:pt idx="6736">
                  <c:v>36.330001831054602</c:v>
                </c:pt>
                <c:pt idx="6737">
                  <c:v>36.330001831054602</c:v>
                </c:pt>
                <c:pt idx="6738">
                  <c:v>36.330001831054602</c:v>
                </c:pt>
                <c:pt idx="6739">
                  <c:v>36.353500366210902</c:v>
                </c:pt>
                <c:pt idx="6740">
                  <c:v>36.353500366210902</c:v>
                </c:pt>
                <c:pt idx="6741">
                  <c:v>36.353500366210902</c:v>
                </c:pt>
                <c:pt idx="6742">
                  <c:v>36.341800689697202</c:v>
                </c:pt>
                <c:pt idx="6743">
                  <c:v>36.341800689697202</c:v>
                </c:pt>
                <c:pt idx="6744">
                  <c:v>36.341800689697202</c:v>
                </c:pt>
                <c:pt idx="6745">
                  <c:v>36.359401702880803</c:v>
                </c:pt>
                <c:pt idx="6746">
                  <c:v>36.359401702880803</c:v>
                </c:pt>
                <c:pt idx="6747">
                  <c:v>36.359401702880803</c:v>
                </c:pt>
                <c:pt idx="6748">
                  <c:v>36.359401702880803</c:v>
                </c:pt>
                <c:pt idx="6749">
                  <c:v>36.341800689697202</c:v>
                </c:pt>
                <c:pt idx="6750">
                  <c:v>36.341800689697202</c:v>
                </c:pt>
                <c:pt idx="6751">
                  <c:v>36.341800689697202</c:v>
                </c:pt>
                <c:pt idx="6752">
                  <c:v>36.341800689697202</c:v>
                </c:pt>
                <c:pt idx="6753">
                  <c:v>36.347599029541001</c:v>
                </c:pt>
                <c:pt idx="6754">
                  <c:v>36.347599029541001</c:v>
                </c:pt>
                <c:pt idx="6755">
                  <c:v>36.359401702880803</c:v>
                </c:pt>
                <c:pt idx="6756">
                  <c:v>36.359401702880803</c:v>
                </c:pt>
                <c:pt idx="6757">
                  <c:v>36.359401702880803</c:v>
                </c:pt>
                <c:pt idx="6758">
                  <c:v>36.359401702880803</c:v>
                </c:pt>
                <c:pt idx="6759">
                  <c:v>36.359401702880803</c:v>
                </c:pt>
                <c:pt idx="6760">
                  <c:v>36.347599029541001</c:v>
                </c:pt>
                <c:pt idx="6761">
                  <c:v>36.347599029541001</c:v>
                </c:pt>
                <c:pt idx="6762">
                  <c:v>36.347599029541001</c:v>
                </c:pt>
                <c:pt idx="6763">
                  <c:v>36.330001831054602</c:v>
                </c:pt>
                <c:pt idx="6764">
                  <c:v>36.330001831054602</c:v>
                </c:pt>
                <c:pt idx="6765">
                  <c:v>36.330001831054602</c:v>
                </c:pt>
                <c:pt idx="6766">
                  <c:v>36.330001831054602</c:v>
                </c:pt>
                <c:pt idx="6767">
                  <c:v>36.353500366210902</c:v>
                </c:pt>
                <c:pt idx="6768">
                  <c:v>36.353500366210902</c:v>
                </c:pt>
                <c:pt idx="6769">
                  <c:v>36.359401702880803</c:v>
                </c:pt>
                <c:pt idx="6770">
                  <c:v>36.347599029541001</c:v>
                </c:pt>
                <c:pt idx="6771">
                  <c:v>36.347599029541001</c:v>
                </c:pt>
                <c:pt idx="6772">
                  <c:v>36.347599029541001</c:v>
                </c:pt>
                <c:pt idx="6773">
                  <c:v>36.347599029541001</c:v>
                </c:pt>
                <c:pt idx="6774">
                  <c:v>36.347599029541001</c:v>
                </c:pt>
                <c:pt idx="6775">
                  <c:v>36.347599029541001</c:v>
                </c:pt>
                <c:pt idx="6776">
                  <c:v>36.347599029541001</c:v>
                </c:pt>
                <c:pt idx="6777">
                  <c:v>36.347599029541001</c:v>
                </c:pt>
                <c:pt idx="6778">
                  <c:v>36.347599029541001</c:v>
                </c:pt>
                <c:pt idx="6779">
                  <c:v>36.347599029541001</c:v>
                </c:pt>
                <c:pt idx="6780">
                  <c:v>36.359401702880803</c:v>
                </c:pt>
                <c:pt idx="6781">
                  <c:v>36.359401702880803</c:v>
                </c:pt>
                <c:pt idx="6782">
                  <c:v>36.359401702880803</c:v>
                </c:pt>
                <c:pt idx="6783">
                  <c:v>36.359401702880803</c:v>
                </c:pt>
                <c:pt idx="6784">
                  <c:v>36.335899353027301</c:v>
                </c:pt>
                <c:pt idx="6785">
                  <c:v>36.335899353027301</c:v>
                </c:pt>
                <c:pt idx="6786">
                  <c:v>36.335899353027301</c:v>
                </c:pt>
                <c:pt idx="6787">
                  <c:v>36.341800689697202</c:v>
                </c:pt>
                <c:pt idx="6788">
                  <c:v>36.341800689697202</c:v>
                </c:pt>
                <c:pt idx="6789">
                  <c:v>36.371200561523402</c:v>
                </c:pt>
                <c:pt idx="6790">
                  <c:v>36.371200561523402</c:v>
                </c:pt>
                <c:pt idx="6791">
                  <c:v>36.371200561523402</c:v>
                </c:pt>
                <c:pt idx="6792">
                  <c:v>36.365299224853501</c:v>
                </c:pt>
                <c:pt idx="6793">
                  <c:v>36.341800689697202</c:v>
                </c:pt>
                <c:pt idx="6794">
                  <c:v>36.341800689697202</c:v>
                </c:pt>
                <c:pt idx="6795">
                  <c:v>36.365299224853501</c:v>
                </c:pt>
                <c:pt idx="6796">
                  <c:v>36.365299224853501</c:v>
                </c:pt>
                <c:pt idx="6797">
                  <c:v>36.359401702880803</c:v>
                </c:pt>
                <c:pt idx="6798">
                  <c:v>36.359401702880803</c:v>
                </c:pt>
                <c:pt idx="6799">
                  <c:v>36.359401702880803</c:v>
                </c:pt>
                <c:pt idx="6800">
                  <c:v>36.359401702880803</c:v>
                </c:pt>
                <c:pt idx="6801">
                  <c:v>36.341800689697202</c:v>
                </c:pt>
                <c:pt idx="6802">
                  <c:v>36.341800689697202</c:v>
                </c:pt>
                <c:pt idx="6803">
                  <c:v>36.341800689697202</c:v>
                </c:pt>
                <c:pt idx="6804">
                  <c:v>36.359401702880803</c:v>
                </c:pt>
                <c:pt idx="6805">
                  <c:v>36.359401702880803</c:v>
                </c:pt>
                <c:pt idx="6806">
                  <c:v>36.347599029541001</c:v>
                </c:pt>
                <c:pt idx="6807">
                  <c:v>36.347599029541001</c:v>
                </c:pt>
                <c:pt idx="6808">
                  <c:v>36.347599029541001</c:v>
                </c:pt>
                <c:pt idx="6809">
                  <c:v>36.359401702880803</c:v>
                </c:pt>
                <c:pt idx="6810">
                  <c:v>36.359401702880803</c:v>
                </c:pt>
                <c:pt idx="6811">
                  <c:v>36.359401702880803</c:v>
                </c:pt>
                <c:pt idx="6812">
                  <c:v>36.371200561523402</c:v>
                </c:pt>
                <c:pt idx="6813">
                  <c:v>36.371200561523402</c:v>
                </c:pt>
                <c:pt idx="6814">
                  <c:v>36.371200561523402</c:v>
                </c:pt>
                <c:pt idx="6815">
                  <c:v>36.371200561523402</c:v>
                </c:pt>
                <c:pt idx="6816">
                  <c:v>36.371200561523402</c:v>
                </c:pt>
                <c:pt idx="6817">
                  <c:v>36.371200561523402</c:v>
                </c:pt>
                <c:pt idx="6818">
                  <c:v>36.371200561523402</c:v>
                </c:pt>
                <c:pt idx="6819">
                  <c:v>36.371200561523402</c:v>
                </c:pt>
                <c:pt idx="6820">
                  <c:v>36.353500366210902</c:v>
                </c:pt>
                <c:pt idx="6821">
                  <c:v>36.359401702880803</c:v>
                </c:pt>
                <c:pt idx="6822">
                  <c:v>36.359401702880803</c:v>
                </c:pt>
                <c:pt idx="6823">
                  <c:v>36.359401702880803</c:v>
                </c:pt>
                <c:pt idx="6824">
                  <c:v>36.359401702880803</c:v>
                </c:pt>
                <c:pt idx="6825">
                  <c:v>36.359401702880803</c:v>
                </c:pt>
                <c:pt idx="6826">
                  <c:v>36.359401702880803</c:v>
                </c:pt>
                <c:pt idx="6827">
                  <c:v>36.359401702880803</c:v>
                </c:pt>
                <c:pt idx="6828">
                  <c:v>36.359401702880803</c:v>
                </c:pt>
                <c:pt idx="6829">
                  <c:v>36.377101898193303</c:v>
                </c:pt>
                <c:pt idx="6830">
                  <c:v>36.377101898193303</c:v>
                </c:pt>
                <c:pt idx="6831">
                  <c:v>36.377101898193303</c:v>
                </c:pt>
                <c:pt idx="6832">
                  <c:v>36.359401702880803</c:v>
                </c:pt>
                <c:pt idx="6833">
                  <c:v>36.359401702880803</c:v>
                </c:pt>
                <c:pt idx="6834">
                  <c:v>36.359401702880803</c:v>
                </c:pt>
                <c:pt idx="6835">
                  <c:v>36.359401702880803</c:v>
                </c:pt>
                <c:pt idx="6836">
                  <c:v>36.377101898193303</c:v>
                </c:pt>
                <c:pt idx="6837">
                  <c:v>36.377101898193303</c:v>
                </c:pt>
                <c:pt idx="6838">
                  <c:v>36.377101898193303</c:v>
                </c:pt>
                <c:pt idx="6839">
                  <c:v>36.359401702880803</c:v>
                </c:pt>
                <c:pt idx="6840">
                  <c:v>36.359401702880803</c:v>
                </c:pt>
                <c:pt idx="6841">
                  <c:v>36.359401702880803</c:v>
                </c:pt>
                <c:pt idx="6842">
                  <c:v>36.359401702880803</c:v>
                </c:pt>
                <c:pt idx="6843">
                  <c:v>36.371200561523402</c:v>
                </c:pt>
                <c:pt idx="6844">
                  <c:v>36.371200561523402</c:v>
                </c:pt>
                <c:pt idx="6845">
                  <c:v>36.371200561523402</c:v>
                </c:pt>
                <c:pt idx="6846">
                  <c:v>36.371200561523402</c:v>
                </c:pt>
                <c:pt idx="6847">
                  <c:v>36.371200561523402</c:v>
                </c:pt>
                <c:pt idx="6848">
                  <c:v>36.371200561523402</c:v>
                </c:pt>
                <c:pt idx="6849">
                  <c:v>36.371200561523402</c:v>
                </c:pt>
                <c:pt idx="6850">
                  <c:v>36.371200561523402</c:v>
                </c:pt>
                <c:pt idx="6851">
                  <c:v>36.365299224853501</c:v>
                </c:pt>
                <c:pt idx="6852">
                  <c:v>36.365299224853501</c:v>
                </c:pt>
                <c:pt idx="6853">
                  <c:v>36.365299224853501</c:v>
                </c:pt>
                <c:pt idx="6854">
                  <c:v>36.365299224853501</c:v>
                </c:pt>
                <c:pt idx="6855">
                  <c:v>36.353500366210902</c:v>
                </c:pt>
                <c:pt idx="6856">
                  <c:v>36.353500366210902</c:v>
                </c:pt>
                <c:pt idx="6857">
                  <c:v>36.359401702880803</c:v>
                </c:pt>
                <c:pt idx="6858">
                  <c:v>36.359401702880803</c:v>
                </c:pt>
                <c:pt idx="6859">
                  <c:v>36.359401702880803</c:v>
                </c:pt>
                <c:pt idx="6860">
                  <c:v>36.371200561523402</c:v>
                </c:pt>
                <c:pt idx="6861">
                  <c:v>36.371200561523402</c:v>
                </c:pt>
                <c:pt idx="6862">
                  <c:v>36.371200561523402</c:v>
                </c:pt>
                <c:pt idx="6863">
                  <c:v>36.359401702880803</c:v>
                </c:pt>
                <c:pt idx="6864">
                  <c:v>36.359401702880803</c:v>
                </c:pt>
                <c:pt idx="6865">
                  <c:v>36.347599029541001</c:v>
                </c:pt>
                <c:pt idx="6866">
                  <c:v>36.347599029541001</c:v>
                </c:pt>
                <c:pt idx="6867">
                  <c:v>36.347599029541001</c:v>
                </c:pt>
                <c:pt idx="6868">
                  <c:v>36.347599029541001</c:v>
                </c:pt>
                <c:pt idx="6869">
                  <c:v>36.347599029541001</c:v>
                </c:pt>
                <c:pt idx="6870">
                  <c:v>36.347599029541001</c:v>
                </c:pt>
                <c:pt idx="6871">
                  <c:v>36.347599029541001</c:v>
                </c:pt>
                <c:pt idx="6872">
                  <c:v>36.341800689697202</c:v>
                </c:pt>
                <c:pt idx="6873">
                  <c:v>36.341800689697202</c:v>
                </c:pt>
                <c:pt idx="6874">
                  <c:v>36.341800689697202</c:v>
                </c:pt>
                <c:pt idx="6875">
                  <c:v>36.365299224853501</c:v>
                </c:pt>
                <c:pt idx="6876">
                  <c:v>36.365299224853501</c:v>
                </c:pt>
                <c:pt idx="6877">
                  <c:v>36.365299224853501</c:v>
                </c:pt>
                <c:pt idx="6878">
                  <c:v>36.365299224853501</c:v>
                </c:pt>
                <c:pt idx="6879">
                  <c:v>36.353500366210902</c:v>
                </c:pt>
                <c:pt idx="6880">
                  <c:v>36.353500366210902</c:v>
                </c:pt>
                <c:pt idx="6881">
                  <c:v>36.330001831054602</c:v>
                </c:pt>
                <c:pt idx="6882">
                  <c:v>36.330001831054602</c:v>
                </c:pt>
                <c:pt idx="6883">
                  <c:v>36.330001831054602</c:v>
                </c:pt>
                <c:pt idx="6884">
                  <c:v>36.330001831054602</c:v>
                </c:pt>
                <c:pt idx="6885">
                  <c:v>36.335899353027301</c:v>
                </c:pt>
                <c:pt idx="6886">
                  <c:v>36.335899353027301</c:v>
                </c:pt>
                <c:pt idx="6887">
                  <c:v>36.335899353027301</c:v>
                </c:pt>
                <c:pt idx="6888">
                  <c:v>36.335899353027301</c:v>
                </c:pt>
                <c:pt idx="6889">
                  <c:v>36.359401702880803</c:v>
                </c:pt>
                <c:pt idx="6890">
                  <c:v>36.359401702880803</c:v>
                </c:pt>
                <c:pt idx="6891">
                  <c:v>36.353500366210902</c:v>
                </c:pt>
                <c:pt idx="6892">
                  <c:v>36.353500366210902</c:v>
                </c:pt>
                <c:pt idx="6893">
                  <c:v>36.359401702880803</c:v>
                </c:pt>
                <c:pt idx="6894">
                  <c:v>36.359401702880803</c:v>
                </c:pt>
                <c:pt idx="6895">
                  <c:v>36.359401702880803</c:v>
                </c:pt>
                <c:pt idx="6896">
                  <c:v>36.359401702880803</c:v>
                </c:pt>
                <c:pt idx="6897">
                  <c:v>36.341800689697202</c:v>
                </c:pt>
                <c:pt idx="6898">
                  <c:v>36.341800689697202</c:v>
                </c:pt>
                <c:pt idx="6899">
                  <c:v>36.353500366210902</c:v>
                </c:pt>
                <c:pt idx="6900">
                  <c:v>36.353500366210902</c:v>
                </c:pt>
                <c:pt idx="6901">
                  <c:v>36.353500366210902</c:v>
                </c:pt>
                <c:pt idx="6902">
                  <c:v>36.365299224853501</c:v>
                </c:pt>
                <c:pt idx="6903">
                  <c:v>36.365299224853501</c:v>
                </c:pt>
                <c:pt idx="6904">
                  <c:v>36.359401702880803</c:v>
                </c:pt>
                <c:pt idx="6905">
                  <c:v>36.359401702880803</c:v>
                </c:pt>
                <c:pt idx="6906">
                  <c:v>36.359401702880803</c:v>
                </c:pt>
                <c:pt idx="6907">
                  <c:v>36.335899353027301</c:v>
                </c:pt>
                <c:pt idx="6908">
                  <c:v>36.335899353027301</c:v>
                </c:pt>
                <c:pt idx="6909">
                  <c:v>36.335899353027301</c:v>
                </c:pt>
                <c:pt idx="6910">
                  <c:v>36.330001831054602</c:v>
                </c:pt>
                <c:pt idx="6911">
                  <c:v>36.347599029541001</c:v>
                </c:pt>
                <c:pt idx="6912">
                  <c:v>36.347599029541001</c:v>
                </c:pt>
                <c:pt idx="6913">
                  <c:v>36.347599029541001</c:v>
                </c:pt>
                <c:pt idx="6914">
                  <c:v>36.347599029541001</c:v>
                </c:pt>
                <c:pt idx="6915">
                  <c:v>36.353500366210902</c:v>
                </c:pt>
                <c:pt idx="6916">
                  <c:v>36.353500366210902</c:v>
                </c:pt>
                <c:pt idx="6917">
                  <c:v>36.353500366210902</c:v>
                </c:pt>
                <c:pt idx="6918">
                  <c:v>36.335899353027301</c:v>
                </c:pt>
                <c:pt idx="6919">
                  <c:v>36.335899353027301</c:v>
                </c:pt>
                <c:pt idx="6920">
                  <c:v>36.335899353027301</c:v>
                </c:pt>
                <c:pt idx="6921">
                  <c:v>36.335899353027301</c:v>
                </c:pt>
                <c:pt idx="6922">
                  <c:v>36.341800689697202</c:v>
                </c:pt>
                <c:pt idx="6923">
                  <c:v>36.341800689697202</c:v>
                </c:pt>
                <c:pt idx="6924">
                  <c:v>36.341800689697202</c:v>
                </c:pt>
                <c:pt idx="6925">
                  <c:v>36.341800689697202</c:v>
                </c:pt>
                <c:pt idx="6926">
                  <c:v>36.341800689697202</c:v>
                </c:pt>
                <c:pt idx="6927">
                  <c:v>36.341800689697202</c:v>
                </c:pt>
                <c:pt idx="6928">
                  <c:v>36.330001831054602</c:v>
                </c:pt>
                <c:pt idx="6929">
                  <c:v>36.330001831054602</c:v>
                </c:pt>
                <c:pt idx="6930">
                  <c:v>36.365299224853501</c:v>
                </c:pt>
                <c:pt idx="6931">
                  <c:v>36.365299224853501</c:v>
                </c:pt>
                <c:pt idx="6932">
                  <c:v>36.365299224853501</c:v>
                </c:pt>
                <c:pt idx="6933">
                  <c:v>36.365299224853501</c:v>
                </c:pt>
                <c:pt idx="6934">
                  <c:v>36.365299224853501</c:v>
                </c:pt>
                <c:pt idx="6935">
                  <c:v>36.335899353027301</c:v>
                </c:pt>
                <c:pt idx="6936">
                  <c:v>36.335899353027301</c:v>
                </c:pt>
                <c:pt idx="6937">
                  <c:v>36.335899353027301</c:v>
                </c:pt>
                <c:pt idx="6938">
                  <c:v>36.335899353027301</c:v>
                </c:pt>
                <c:pt idx="6939">
                  <c:v>36.335899353027301</c:v>
                </c:pt>
                <c:pt idx="6940">
                  <c:v>36.335899353027301</c:v>
                </c:pt>
                <c:pt idx="6941">
                  <c:v>36.335899353027301</c:v>
                </c:pt>
                <c:pt idx="6942">
                  <c:v>36.347599029541001</c:v>
                </c:pt>
                <c:pt idx="6943">
                  <c:v>36.347599029541001</c:v>
                </c:pt>
                <c:pt idx="6944">
                  <c:v>36.347599029541001</c:v>
                </c:pt>
                <c:pt idx="6945">
                  <c:v>36.347599029541001</c:v>
                </c:pt>
                <c:pt idx="6946">
                  <c:v>36.347599029541001</c:v>
                </c:pt>
                <c:pt idx="6947">
                  <c:v>36.347599029541001</c:v>
                </c:pt>
                <c:pt idx="6948">
                  <c:v>36.347599029541001</c:v>
                </c:pt>
                <c:pt idx="6949">
                  <c:v>36.347599029541001</c:v>
                </c:pt>
                <c:pt idx="6950">
                  <c:v>36.347599029541001</c:v>
                </c:pt>
                <c:pt idx="6951">
                  <c:v>36.347599029541001</c:v>
                </c:pt>
                <c:pt idx="6952">
                  <c:v>36.324100494384702</c:v>
                </c:pt>
                <c:pt idx="6953">
                  <c:v>36.324100494384702</c:v>
                </c:pt>
                <c:pt idx="6954">
                  <c:v>36.324100494384702</c:v>
                </c:pt>
                <c:pt idx="6955">
                  <c:v>36.353500366210902</c:v>
                </c:pt>
                <c:pt idx="6956">
                  <c:v>36.341800689697202</c:v>
                </c:pt>
                <c:pt idx="6957">
                  <c:v>36.341800689697202</c:v>
                </c:pt>
                <c:pt idx="6958">
                  <c:v>36.341800689697202</c:v>
                </c:pt>
                <c:pt idx="6959">
                  <c:v>36.324100494384702</c:v>
                </c:pt>
                <c:pt idx="6960">
                  <c:v>36.324100494384702</c:v>
                </c:pt>
                <c:pt idx="6961">
                  <c:v>36.330001831054602</c:v>
                </c:pt>
                <c:pt idx="6962">
                  <c:v>36.330001831054602</c:v>
                </c:pt>
                <c:pt idx="6963">
                  <c:v>36.330001831054602</c:v>
                </c:pt>
                <c:pt idx="6964">
                  <c:v>36.330001831054602</c:v>
                </c:pt>
                <c:pt idx="6965">
                  <c:v>36.330001831054602</c:v>
                </c:pt>
                <c:pt idx="6966">
                  <c:v>36.347599029541001</c:v>
                </c:pt>
                <c:pt idx="6967">
                  <c:v>36.335899353027301</c:v>
                </c:pt>
                <c:pt idx="6968">
                  <c:v>36.335899353027301</c:v>
                </c:pt>
                <c:pt idx="6969">
                  <c:v>36.335899353027301</c:v>
                </c:pt>
                <c:pt idx="6970">
                  <c:v>36.347599029541001</c:v>
                </c:pt>
                <c:pt idx="6971">
                  <c:v>36.347599029541001</c:v>
                </c:pt>
                <c:pt idx="6972">
                  <c:v>36.347599029541001</c:v>
                </c:pt>
                <c:pt idx="6973">
                  <c:v>36.347599029541001</c:v>
                </c:pt>
                <c:pt idx="6974">
                  <c:v>36.347599029541001</c:v>
                </c:pt>
                <c:pt idx="6975">
                  <c:v>36.347599029541001</c:v>
                </c:pt>
                <c:pt idx="6976">
                  <c:v>36.347599029541001</c:v>
                </c:pt>
                <c:pt idx="6977">
                  <c:v>36.347599029541001</c:v>
                </c:pt>
                <c:pt idx="6978">
                  <c:v>36.347599029541001</c:v>
                </c:pt>
                <c:pt idx="6979">
                  <c:v>36.347599029541001</c:v>
                </c:pt>
                <c:pt idx="6980">
                  <c:v>36.335899353027301</c:v>
                </c:pt>
                <c:pt idx="6981">
                  <c:v>36.335899353027301</c:v>
                </c:pt>
                <c:pt idx="6982">
                  <c:v>36.335899353027301</c:v>
                </c:pt>
                <c:pt idx="6983">
                  <c:v>36.330001831054602</c:v>
                </c:pt>
                <c:pt idx="6984">
                  <c:v>36.359401702880803</c:v>
                </c:pt>
                <c:pt idx="6985">
                  <c:v>36.359401702880803</c:v>
                </c:pt>
                <c:pt idx="6986">
                  <c:v>36.359401702880803</c:v>
                </c:pt>
                <c:pt idx="6987">
                  <c:v>36.359401702880803</c:v>
                </c:pt>
                <c:pt idx="6988">
                  <c:v>36.347599029541001</c:v>
                </c:pt>
                <c:pt idx="6989">
                  <c:v>36.347599029541001</c:v>
                </c:pt>
                <c:pt idx="6990">
                  <c:v>36.347599029541001</c:v>
                </c:pt>
                <c:pt idx="6991">
                  <c:v>36.347599029541001</c:v>
                </c:pt>
                <c:pt idx="6992">
                  <c:v>36.359401702880803</c:v>
                </c:pt>
                <c:pt idx="6993">
                  <c:v>36.359401702880803</c:v>
                </c:pt>
                <c:pt idx="6994">
                  <c:v>36.359401702880803</c:v>
                </c:pt>
                <c:pt idx="6995">
                  <c:v>36.359401702880803</c:v>
                </c:pt>
                <c:pt idx="6996">
                  <c:v>36.371200561523402</c:v>
                </c:pt>
                <c:pt idx="6997">
                  <c:v>36.371200561523402</c:v>
                </c:pt>
                <c:pt idx="6998">
                  <c:v>36.371200561523402</c:v>
                </c:pt>
                <c:pt idx="6999">
                  <c:v>36.365299224853501</c:v>
                </c:pt>
                <c:pt idx="7000">
                  <c:v>36.365299224853501</c:v>
                </c:pt>
                <c:pt idx="7001">
                  <c:v>36.359401702880803</c:v>
                </c:pt>
                <c:pt idx="7002">
                  <c:v>36.359401702880803</c:v>
                </c:pt>
                <c:pt idx="7003">
                  <c:v>36.359401702880803</c:v>
                </c:pt>
                <c:pt idx="7004">
                  <c:v>36.365299224853501</c:v>
                </c:pt>
                <c:pt idx="7005">
                  <c:v>36.365299224853501</c:v>
                </c:pt>
                <c:pt idx="7006">
                  <c:v>36.365299224853501</c:v>
                </c:pt>
                <c:pt idx="7007">
                  <c:v>36.365299224853501</c:v>
                </c:pt>
                <c:pt idx="7008">
                  <c:v>36.359401702880803</c:v>
                </c:pt>
                <c:pt idx="7009">
                  <c:v>36.359401702880803</c:v>
                </c:pt>
                <c:pt idx="7010">
                  <c:v>36.359401702880803</c:v>
                </c:pt>
                <c:pt idx="7011">
                  <c:v>36.377101898193303</c:v>
                </c:pt>
                <c:pt idx="7012">
                  <c:v>36.377101898193303</c:v>
                </c:pt>
                <c:pt idx="7013">
                  <c:v>36.377101898193303</c:v>
                </c:pt>
                <c:pt idx="7014">
                  <c:v>36.365299224853501</c:v>
                </c:pt>
                <c:pt idx="7015">
                  <c:v>36.394699096679602</c:v>
                </c:pt>
                <c:pt idx="7016">
                  <c:v>36.394699096679602</c:v>
                </c:pt>
                <c:pt idx="7017">
                  <c:v>36.371200561523402</c:v>
                </c:pt>
                <c:pt idx="7018">
                  <c:v>36.371200561523402</c:v>
                </c:pt>
                <c:pt idx="7019">
                  <c:v>36.377101898193303</c:v>
                </c:pt>
                <c:pt idx="7020">
                  <c:v>36.377101898193303</c:v>
                </c:pt>
                <c:pt idx="7021">
                  <c:v>36.377101898193303</c:v>
                </c:pt>
                <c:pt idx="7022">
                  <c:v>36.377101898193303</c:v>
                </c:pt>
                <c:pt idx="7023">
                  <c:v>36.365299224853501</c:v>
                </c:pt>
                <c:pt idx="7024">
                  <c:v>36.365299224853501</c:v>
                </c:pt>
                <c:pt idx="7025">
                  <c:v>36.365299224853501</c:v>
                </c:pt>
                <c:pt idx="7026">
                  <c:v>36.359401702880803</c:v>
                </c:pt>
                <c:pt idx="7027">
                  <c:v>36.359401702880803</c:v>
                </c:pt>
                <c:pt idx="7028">
                  <c:v>36.359401702880803</c:v>
                </c:pt>
                <c:pt idx="7029">
                  <c:v>36.359401702880803</c:v>
                </c:pt>
                <c:pt idx="7030">
                  <c:v>36.365299224853501</c:v>
                </c:pt>
                <c:pt idx="7031">
                  <c:v>36.365299224853501</c:v>
                </c:pt>
                <c:pt idx="7032">
                  <c:v>36.365299224853501</c:v>
                </c:pt>
                <c:pt idx="7033">
                  <c:v>36.371200561523402</c:v>
                </c:pt>
                <c:pt idx="7034">
                  <c:v>36.371200561523402</c:v>
                </c:pt>
                <c:pt idx="7035">
                  <c:v>36.371200561523402</c:v>
                </c:pt>
                <c:pt idx="7036">
                  <c:v>36.353500366210902</c:v>
                </c:pt>
                <c:pt idx="7037">
                  <c:v>36.353500366210902</c:v>
                </c:pt>
                <c:pt idx="7038">
                  <c:v>36.371200561523402</c:v>
                </c:pt>
                <c:pt idx="7039">
                  <c:v>36.371200561523402</c:v>
                </c:pt>
                <c:pt idx="7040">
                  <c:v>36.371200561523402</c:v>
                </c:pt>
                <c:pt idx="7041">
                  <c:v>36.371200561523402</c:v>
                </c:pt>
                <c:pt idx="7042">
                  <c:v>36.365299224853501</c:v>
                </c:pt>
                <c:pt idx="7043">
                  <c:v>36.365299224853501</c:v>
                </c:pt>
                <c:pt idx="7044">
                  <c:v>36.365299224853501</c:v>
                </c:pt>
                <c:pt idx="7045">
                  <c:v>36.382900238037102</c:v>
                </c:pt>
                <c:pt idx="7046">
                  <c:v>36.382900238037102</c:v>
                </c:pt>
                <c:pt idx="7047">
                  <c:v>36.371200561523402</c:v>
                </c:pt>
                <c:pt idx="7048">
                  <c:v>36.371200561523402</c:v>
                </c:pt>
                <c:pt idx="7049">
                  <c:v>36.371200561523402</c:v>
                </c:pt>
                <c:pt idx="7050">
                  <c:v>36.371200561523402</c:v>
                </c:pt>
                <c:pt idx="7051">
                  <c:v>36.347599029541001</c:v>
                </c:pt>
                <c:pt idx="7052">
                  <c:v>36.347599029541001</c:v>
                </c:pt>
                <c:pt idx="7053">
                  <c:v>36.365299224853501</c:v>
                </c:pt>
                <c:pt idx="7054">
                  <c:v>36.365299224853501</c:v>
                </c:pt>
                <c:pt idx="7055">
                  <c:v>36.365299224853501</c:v>
                </c:pt>
                <c:pt idx="7056">
                  <c:v>36.341800689697202</c:v>
                </c:pt>
                <c:pt idx="7057">
                  <c:v>36.341800689697202</c:v>
                </c:pt>
                <c:pt idx="7058">
                  <c:v>36.341800689697202</c:v>
                </c:pt>
                <c:pt idx="7059">
                  <c:v>36.353500366210902</c:v>
                </c:pt>
                <c:pt idx="7060">
                  <c:v>36.353500366210902</c:v>
                </c:pt>
                <c:pt idx="7061">
                  <c:v>36.365299224853501</c:v>
                </c:pt>
                <c:pt idx="7062">
                  <c:v>36.365299224853501</c:v>
                </c:pt>
                <c:pt idx="7063">
                  <c:v>36.365299224853501</c:v>
                </c:pt>
                <c:pt idx="7064">
                  <c:v>36.365299224853501</c:v>
                </c:pt>
                <c:pt idx="7065">
                  <c:v>36.347599029541001</c:v>
                </c:pt>
                <c:pt idx="7066">
                  <c:v>36.347599029541001</c:v>
                </c:pt>
                <c:pt idx="7067">
                  <c:v>36.347599029541001</c:v>
                </c:pt>
                <c:pt idx="7068">
                  <c:v>36.347599029541001</c:v>
                </c:pt>
                <c:pt idx="7069">
                  <c:v>36.347599029541001</c:v>
                </c:pt>
                <c:pt idx="7070">
                  <c:v>36.347599029541001</c:v>
                </c:pt>
                <c:pt idx="7071">
                  <c:v>36.347599029541001</c:v>
                </c:pt>
                <c:pt idx="7072">
                  <c:v>36.347599029541001</c:v>
                </c:pt>
                <c:pt idx="7073">
                  <c:v>36.347599029541001</c:v>
                </c:pt>
                <c:pt idx="7074">
                  <c:v>36.347599029541001</c:v>
                </c:pt>
                <c:pt idx="7075">
                  <c:v>36.347599029541001</c:v>
                </c:pt>
                <c:pt idx="7076">
                  <c:v>36.347599029541001</c:v>
                </c:pt>
                <c:pt idx="7077">
                  <c:v>36.353500366210902</c:v>
                </c:pt>
                <c:pt idx="7078">
                  <c:v>36.353500366210902</c:v>
                </c:pt>
                <c:pt idx="7079">
                  <c:v>36.353500366210902</c:v>
                </c:pt>
                <c:pt idx="7080">
                  <c:v>36.353500366210902</c:v>
                </c:pt>
                <c:pt idx="7081">
                  <c:v>36.353500366210902</c:v>
                </c:pt>
                <c:pt idx="7082">
                  <c:v>36.353500366210902</c:v>
                </c:pt>
                <c:pt idx="7083">
                  <c:v>36.324100494384702</c:v>
                </c:pt>
                <c:pt idx="7084">
                  <c:v>36.324100494384702</c:v>
                </c:pt>
                <c:pt idx="7085">
                  <c:v>36.324100494384702</c:v>
                </c:pt>
                <c:pt idx="7086">
                  <c:v>36.318199157714801</c:v>
                </c:pt>
                <c:pt idx="7087">
                  <c:v>36.318199157714801</c:v>
                </c:pt>
                <c:pt idx="7088">
                  <c:v>36.318199157714801</c:v>
                </c:pt>
                <c:pt idx="7089">
                  <c:v>36.347599029541001</c:v>
                </c:pt>
                <c:pt idx="7090">
                  <c:v>36.341800689697202</c:v>
                </c:pt>
                <c:pt idx="7091">
                  <c:v>36.341800689697202</c:v>
                </c:pt>
                <c:pt idx="7092">
                  <c:v>36.324100494384702</c:v>
                </c:pt>
                <c:pt idx="7093">
                  <c:v>36.324100494384702</c:v>
                </c:pt>
                <c:pt idx="7094">
                  <c:v>36.324100494384702</c:v>
                </c:pt>
                <c:pt idx="7095">
                  <c:v>36.330001831054602</c:v>
                </c:pt>
                <c:pt idx="7096">
                  <c:v>36.330001831054602</c:v>
                </c:pt>
                <c:pt idx="7097">
                  <c:v>36.330001831054602</c:v>
                </c:pt>
                <c:pt idx="7098">
                  <c:v>36.324100494384702</c:v>
                </c:pt>
                <c:pt idx="7099">
                  <c:v>36.324100494384702</c:v>
                </c:pt>
                <c:pt idx="7100">
                  <c:v>36.324100494384702</c:v>
                </c:pt>
                <c:pt idx="7101">
                  <c:v>36.3005981445312</c:v>
                </c:pt>
                <c:pt idx="7102">
                  <c:v>36.3005981445312</c:v>
                </c:pt>
                <c:pt idx="7103">
                  <c:v>36.3005981445312</c:v>
                </c:pt>
                <c:pt idx="7104">
                  <c:v>36.312400817871001</c:v>
                </c:pt>
                <c:pt idx="7105">
                  <c:v>36.312400817871001</c:v>
                </c:pt>
                <c:pt idx="7106">
                  <c:v>36.312400817871001</c:v>
                </c:pt>
                <c:pt idx="7107">
                  <c:v>36.3005981445312</c:v>
                </c:pt>
                <c:pt idx="7108">
                  <c:v>36.3005981445312</c:v>
                </c:pt>
                <c:pt idx="7109">
                  <c:v>36.3005981445312</c:v>
                </c:pt>
                <c:pt idx="7110">
                  <c:v>36.3005981445312</c:v>
                </c:pt>
                <c:pt idx="7111">
                  <c:v>36.3005981445312</c:v>
                </c:pt>
                <c:pt idx="7112">
                  <c:v>36.3005981445312</c:v>
                </c:pt>
                <c:pt idx="7113">
                  <c:v>36.3005981445312</c:v>
                </c:pt>
                <c:pt idx="7114">
                  <c:v>36.3005981445312</c:v>
                </c:pt>
                <c:pt idx="7115">
                  <c:v>36.3005981445312</c:v>
                </c:pt>
                <c:pt idx="7116">
                  <c:v>36.3005981445312</c:v>
                </c:pt>
                <c:pt idx="7117">
                  <c:v>36.3005981445312</c:v>
                </c:pt>
                <c:pt idx="7118">
                  <c:v>36.3005981445312</c:v>
                </c:pt>
                <c:pt idx="7119">
                  <c:v>36.3005981445312</c:v>
                </c:pt>
                <c:pt idx="7120">
                  <c:v>36.3005981445312</c:v>
                </c:pt>
                <c:pt idx="7121">
                  <c:v>36.312400817871001</c:v>
                </c:pt>
                <c:pt idx="7122">
                  <c:v>36.312400817871001</c:v>
                </c:pt>
                <c:pt idx="7123">
                  <c:v>36.288799285888601</c:v>
                </c:pt>
                <c:pt idx="7124">
                  <c:v>36.288799285888601</c:v>
                </c:pt>
                <c:pt idx="7125">
                  <c:v>36.288799285888601</c:v>
                </c:pt>
                <c:pt idx="7126">
                  <c:v>36.288799285888601</c:v>
                </c:pt>
                <c:pt idx="7127">
                  <c:v>36.288799285888601</c:v>
                </c:pt>
                <c:pt idx="7128">
                  <c:v>36.288799285888601</c:v>
                </c:pt>
                <c:pt idx="7129">
                  <c:v>36.312400817871001</c:v>
                </c:pt>
                <c:pt idx="7130">
                  <c:v>36.312400817871001</c:v>
                </c:pt>
                <c:pt idx="7131">
                  <c:v>36.312400817871001</c:v>
                </c:pt>
                <c:pt idx="7132">
                  <c:v>36.312400817871001</c:v>
                </c:pt>
                <c:pt idx="7133">
                  <c:v>36.318199157714801</c:v>
                </c:pt>
                <c:pt idx="7134">
                  <c:v>36.318199157714801</c:v>
                </c:pt>
                <c:pt idx="7135">
                  <c:v>36.318199157714801</c:v>
                </c:pt>
                <c:pt idx="7136">
                  <c:v>36.3005981445312</c:v>
                </c:pt>
                <c:pt idx="7137">
                  <c:v>36.3005981445312</c:v>
                </c:pt>
                <c:pt idx="7138">
                  <c:v>36.3005981445312</c:v>
                </c:pt>
                <c:pt idx="7139">
                  <c:v>36.3005981445312</c:v>
                </c:pt>
                <c:pt idx="7140">
                  <c:v>36.294700622558501</c:v>
                </c:pt>
                <c:pt idx="7141">
                  <c:v>36.294700622558501</c:v>
                </c:pt>
                <c:pt idx="7142">
                  <c:v>36.294700622558501</c:v>
                </c:pt>
                <c:pt idx="7143">
                  <c:v>36.294700622558501</c:v>
                </c:pt>
                <c:pt idx="7144">
                  <c:v>36.294700622558501</c:v>
                </c:pt>
                <c:pt idx="7145">
                  <c:v>36.294700622558501</c:v>
                </c:pt>
                <c:pt idx="7146">
                  <c:v>36.294700622558501</c:v>
                </c:pt>
                <c:pt idx="7147">
                  <c:v>36.277099609375</c:v>
                </c:pt>
                <c:pt idx="7148">
                  <c:v>36.277099609375</c:v>
                </c:pt>
                <c:pt idx="7149">
                  <c:v>36.277099609375</c:v>
                </c:pt>
                <c:pt idx="7150">
                  <c:v>36.277099609375</c:v>
                </c:pt>
                <c:pt idx="7151">
                  <c:v>36.277099609375</c:v>
                </c:pt>
                <c:pt idx="7152">
                  <c:v>36.277099609375</c:v>
                </c:pt>
                <c:pt idx="7153">
                  <c:v>36.265300750732401</c:v>
                </c:pt>
                <c:pt idx="7154">
                  <c:v>36.265300750732401</c:v>
                </c:pt>
                <c:pt idx="7155">
                  <c:v>36.294700622558501</c:v>
                </c:pt>
                <c:pt idx="7156">
                  <c:v>36.294700622558501</c:v>
                </c:pt>
                <c:pt idx="7157">
                  <c:v>36.294700622558501</c:v>
                </c:pt>
                <c:pt idx="7158">
                  <c:v>36.294700622558501</c:v>
                </c:pt>
                <c:pt idx="7159">
                  <c:v>36.271198272705</c:v>
                </c:pt>
                <c:pt idx="7160">
                  <c:v>36.247600555419901</c:v>
                </c:pt>
                <c:pt idx="7161">
                  <c:v>36.247600555419901</c:v>
                </c:pt>
                <c:pt idx="7162">
                  <c:v>36.247600555419901</c:v>
                </c:pt>
                <c:pt idx="7163">
                  <c:v>36.2593994140625</c:v>
                </c:pt>
                <c:pt idx="7164">
                  <c:v>36.2593994140625</c:v>
                </c:pt>
                <c:pt idx="7165">
                  <c:v>36.253501892089801</c:v>
                </c:pt>
                <c:pt idx="7166">
                  <c:v>36.271198272705</c:v>
                </c:pt>
                <c:pt idx="7167">
                  <c:v>36.271198272705</c:v>
                </c:pt>
                <c:pt idx="7168">
                  <c:v>36.271198272705</c:v>
                </c:pt>
                <c:pt idx="7169">
                  <c:v>36.2593994140625</c:v>
                </c:pt>
                <c:pt idx="7170">
                  <c:v>36.2593994140625</c:v>
                </c:pt>
                <c:pt idx="7171">
                  <c:v>36.2593994140625</c:v>
                </c:pt>
                <c:pt idx="7172">
                  <c:v>36.265300750732401</c:v>
                </c:pt>
                <c:pt idx="7173">
                  <c:v>36.265300750732401</c:v>
                </c:pt>
                <c:pt idx="7174">
                  <c:v>36.265300750732401</c:v>
                </c:pt>
                <c:pt idx="7175">
                  <c:v>36.2299995422363</c:v>
                </c:pt>
                <c:pt idx="7176">
                  <c:v>36.241798400878899</c:v>
                </c:pt>
                <c:pt idx="7177">
                  <c:v>36.241798400878899</c:v>
                </c:pt>
                <c:pt idx="7178">
                  <c:v>36.2299995422363</c:v>
                </c:pt>
                <c:pt idx="7179">
                  <c:v>36.2299995422363</c:v>
                </c:pt>
                <c:pt idx="7180">
                  <c:v>36.2299995422363</c:v>
                </c:pt>
                <c:pt idx="7181">
                  <c:v>36.224098205566399</c:v>
                </c:pt>
                <c:pt idx="7182">
                  <c:v>36.224098205566399</c:v>
                </c:pt>
                <c:pt idx="7183">
                  <c:v>36.224098205566399</c:v>
                </c:pt>
                <c:pt idx="7184">
                  <c:v>36.224098205566399</c:v>
                </c:pt>
                <c:pt idx="7185">
                  <c:v>36.2182006835937</c:v>
                </c:pt>
                <c:pt idx="7186">
                  <c:v>36.2182006835937</c:v>
                </c:pt>
                <c:pt idx="7187">
                  <c:v>36.2182006835937</c:v>
                </c:pt>
                <c:pt idx="7188">
                  <c:v>36.2299995422363</c:v>
                </c:pt>
                <c:pt idx="7189">
                  <c:v>36.2299995422363</c:v>
                </c:pt>
                <c:pt idx="7190">
                  <c:v>36.2299995422363</c:v>
                </c:pt>
                <c:pt idx="7191">
                  <c:v>36.2299995422363</c:v>
                </c:pt>
                <c:pt idx="7192">
                  <c:v>36.224098205566399</c:v>
                </c:pt>
                <c:pt idx="7193">
                  <c:v>36.224098205566399</c:v>
                </c:pt>
                <c:pt idx="7194">
                  <c:v>36.224098205566399</c:v>
                </c:pt>
                <c:pt idx="7195">
                  <c:v>36.247600555419901</c:v>
                </c:pt>
                <c:pt idx="7196">
                  <c:v>36.247600555419901</c:v>
                </c:pt>
                <c:pt idx="7197">
                  <c:v>36.247600555419901</c:v>
                </c:pt>
                <c:pt idx="7198">
                  <c:v>36.224098205566399</c:v>
                </c:pt>
                <c:pt idx="7199">
                  <c:v>36.224098205566399</c:v>
                </c:pt>
                <c:pt idx="7200">
                  <c:v>36.224098205566399</c:v>
                </c:pt>
                <c:pt idx="7201">
                  <c:v>36.212398529052699</c:v>
                </c:pt>
                <c:pt idx="7202">
                  <c:v>36.212398529052699</c:v>
                </c:pt>
                <c:pt idx="7203">
                  <c:v>36.212398529052699</c:v>
                </c:pt>
                <c:pt idx="7204">
                  <c:v>36.212398529052699</c:v>
                </c:pt>
                <c:pt idx="7205">
                  <c:v>36.224098205566399</c:v>
                </c:pt>
                <c:pt idx="7206">
                  <c:v>36.224098205566399</c:v>
                </c:pt>
                <c:pt idx="7207">
                  <c:v>36.224098205566399</c:v>
                </c:pt>
                <c:pt idx="7208">
                  <c:v>36.224098205566399</c:v>
                </c:pt>
                <c:pt idx="7209">
                  <c:v>36.224098205566399</c:v>
                </c:pt>
                <c:pt idx="7210">
                  <c:v>36.224098205566399</c:v>
                </c:pt>
                <c:pt idx="7211">
                  <c:v>36.212398529052699</c:v>
                </c:pt>
                <c:pt idx="7212">
                  <c:v>36.212398529052699</c:v>
                </c:pt>
                <c:pt idx="7213">
                  <c:v>36.212398529052699</c:v>
                </c:pt>
                <c:pt idx="7214">
                  <c:v>36.224098205566399</c:v>
                </c:pt>
                <c:pt idx="7215">
                  <c:v>36.224098205566399</c:v>
                </c:pt>
                <c:pt idx="7216">
                  <c:v>36.224098205566399</c:v>
                </c:pt>
                <c:pt idx="7217">
                  <c:v>36.224098205566399</c:v>
                </c:pt>
                <c:pt idx="7218">
                  <c:v>36.194698333740199</c:v>
                </c:pt>
                <c:pt idx="7219">
                  <c:v>36.194698333740199</c:v>
                </c:pt>
                <c:pt idx="7220">
                  <c:v>36.194698333740199</c:v>
                </c:pt>
                <c:pt idx="7221">
                  <c:v>36.194698333740199</c:v>
                </c:pt>
                <c:pt idx="7222">
                  <c:v>36.194698333740199</c:v>
                </c:pt>
                <c:pt idx="7223">
                  <c:v>36.194698333740199</c:v>
                </c:pt>
                <c:pt idx="7224">
                  <c:v>36.2182006835937</c:v>
                </c:pt>
                <c:pt idx="7225">
                  <c:v>36.2182006835937</c:v>
                </c:pt>
                <c:pt idx="7226">
                  <c:v>36.2182006835937</c:v>
                </c:pt>
                <c:pt idx="7227">
                  <c:v>36.20650100708</c:v>
                </c:pt>
                <c:pt idx="7228">
                  <c:v>36.20650100708</c:v>
                </c:pt>
                <c:pt idx="7229">
                  <c:v>36.20650100708</c:v>
                </c:pt>
                <c:pt idx="7230">
                  <c:v>36.20650100708</c:v>
                </c:pt>
                <c:pt idx="7231">
                  <c:v>36.20650100708</c:v>
                </c:pt>
                <c:pt idx="7232">
                  <c:v>36.20650100708</c:v>
                </c:pt>
                <c:pt idx="7233">
                  <c:v>36.182899475097599</c:v>
                </c:pt>
                <c:pt idx="7234">
                  <c:v>36.182899475097599</c:v>
                </c:pt>
                <c:pt idx="7235">
                  <c:v>36.182899475097599</c:v>
                </c:pt>
                <c:pt idx="7236">
                  <c:v>36.1888008117675</c:v>
                </c:pt>
                <c:pt idx="7237">
                  <c:v>36.1888008117675</c:v>
                </c:pt>
                <c:pt idx="7238">
                  <c:v>36.1888008117675</c:v>
                </c:pt>
                <c:pt idx="7239">
                  <c:v>36.1888008117675</c:v>
                </c:pt>
                <c:pt idx="7240">
                  <c:v>36.1888008117675</c:v>
                </c:pt>
                <c:pt idx="7241">
                  <c:v>36.1888008117675</c:v>
                </c:pt>
                <c:pt idx="7242">
                  <c:v>36.1888008117675</c:v>
                </c:pt>
                <c:pt idx="7243">
                  <c:v>36.182899475097599</c:v>
                </c:pt>
                <c:pt idx="7244">
                  <c:v>36.182899475097599</c:v>
                </c:pt>
                <c:pt idx="7245">
                  <c:v>36.182899475097599</c:v>
                </c:pt>
                <c:pt idx="7246">
                  <c:v>36.177101135253899</c:v>
                </c:pt>
                <c:pt idx="7247">
                  <c:v>36.177101135253899</c:v>
                </c:pt>
                <c:pt idx="7248">
                  <c:v>36.177101135253899</c:v>
                </c:pt>
                <c:pt idx="7249">
                  <c:v>36.177101135253899</c:v>
                </c:pt>
                <c:pt idx="7250">
                  <c:v>36.147701263427699</c:v>
                </c:pt>
                <c:pt idx="7251">
                  <c:v>36.147701263427699</c:v>
                </c:pt>
                <c:pt idx="7252">
                  <c:v>36.147701263427699</c:v>
                </c:pt>
                <c:pt idx="7253">
                  <c:v>36.165298461913999</c:v>
                </c:pt>
                <c:pt idx="7254">
                  <c:v>36.165298461913999</c:v>
                </c:pt>
                <c:pt idx="7255">
                  <c:v>36.165298461913999</c:v>
                </c:pt>
                <c:pt idx="7256">
                  <c:v>36.165298461913999</c:v>
                </c:pt>
                <c:pt idx="7257">
                  <c:v>36.141799926757798</c:v>
                </c:pt>
                <c:pt idx="7258">
                  <c:v>36.141799926757798</c:v>
                </c:pt>
                <c:pt idx="7259">
                  <c:v>36.171199798583899</c:v>
                </c:pt>
                <c:pt idx="7260">
                  <c:v>36.171199798583899</c:v>
                </c:pt>
                <c:pt idx="7261">
                  <c:v>36.171199798583899</c:v>
                </c:pt>
                <c:pt idx="7262">
                  <c:v>36.159400939941399</c:v>
                </c:pt>
                <c:pt idx="7263">
                  <c:v>36.159400939941399</c:v>
                </c:pt>
                <c:pt idx="7264">
                  <c:v>36.159400939941399</c:v>
                </c:pt>
                <c:pt idx="7265">
                  <c:v>36.159400939941399</c:v>
                </c:pt>
                <c:pt idx="7266">
                  <c:v>36.159400939941399</c:v>
                </c:pt>
                <c:pt idx="7267">
                  <c:v>36.159400939941399</c:v>
                </c:pt>
                <c:pt idx="7268">
                  <c:v>36.159400939941399</c:v>
                </c:pt>
                <c:pt idx="7269">
                  <c:v>36.141799926757798</c:v>
                </c:pt>
                <c:pt idx="7270">
                  <c:v>36.141799926757798</c:v>
                </c:pt>
                <c:pt idx="7271">
                  <c:v>36.159400939941399</c:v>
                </c:pt>
                <c:pt idx="7272">
                  <c:v>36.159400939941399</c:v>
                </c:pt>
                <c:pt idx="7273">
                  <c:v>36.159400939941399</c:v>
                </c:pt>
                <c:pt idx="7274">
                  <c:v>36.159400939941399</c:v>
                </c:pt>
                <c:pt idx="7275">
                  <c:v>36.159400939941399</c:v>
                </c:pt>
                <c:pt idx="7276">
                  <c:v>36.135898590087798</c:v>
                </c:pt>
                <c:pt idx="7277">
                  <c:v>36.135898590087798</c:v>
                </c:pt>
                <c:pt idx="7278">
                  <c:v>36.135898590087798</c:v>
                </c:pt>
                <c:pt idx="7279">
                  <c:v>36.130001068115199</c:v>
                </c:pt>
                <c:pt idx="7280">
                  <c:v>36.130001068115199</c:v>
                </c:pt>
                <c:pt idx="7281">
                  <c:v>36.130001068115199</c:v>
                </c:pt>
                <c:pt idx="7282">
                  <c:v>36.130001068115199</c:v>
                </c:pt>
                <c:pt idx="7283">
                  <c:v>36.118198394775298</c:v>
                </c:pt>
                <c:pt idx="7284">
                  <c:v>36.118198394775298</c:v>
                </c:pt>
                <c:pt idx="7285">
                  <c:v>36.118198394775298</c:v>
                </c:pt>
                <c:pt idx="7286">
                  <c:v>36.124099731445298</c:v>
                </c:pt>
                <c:pt idx="7287">
                  <c:v>36.124099731445298</c:v>
                </c:pt>
                <c:pt idx="7288">
                  <c:v>36.124099731445298</c:v>
                </c:pt>
                <c:pt idx="7289">
                  <c:v>36.124099731445298</c:v>
                </c:pt>
                <c:pt idx="7290">
                  <c:v>36.106498718261697</c:v>
                </c:pt>
                <c:pt idx="7291">
                  <c:v>36.106498718261697</c:v>
                </c:pt>
                <c:pt idx="7292">
                  <c:v>36.106498718261697</c:v>
                </c:pt>
                <c:pt idx="7293">
                  <c:v>36.118198394775298</c:v>
                </c:pt>
                <c:pt idx="7294">
                  <c:v>36.118198394775298</c:v>
                </c:pt>
                <c:pt idx="7295">
                  <c:v>36.118198394775298</c:v>
                </c:pt>
                <c:pt idx="7296">
                  <c:v>36.118198394775298</c:v>
                </c:pt>
                <c:pt idx="7297">
                  <c:v>36.112400054931598</c:v>
                </c:pt>
                <c:pt idx="7298">
                  <c:v>36.112400054931598</c:v>
                </c:pt>
                <c:pt idx="7299">
                  <c:v>36.112400054931598</c:v>
                </c:pt>
                <c:pt idx="7300">
                  <c:v>36.112400054931598</c:v>
                </c:pt>
                <c:pt idx="7301">
                  <c:v>36.112400054931598</c:v>
                </c:pt>
                <c:pt idx="7302">
                  <c:v>36.112400054931598</c:v>
                </c:pt>
                <c:pt idx="7303">
                  <c:v>36.106498718261697</c:v>
                </c:pt>
                <c:pt idx="7304">
                  <c:v>36.106498718261697</c:v>
                </c:pt>
                <c:pt idx="7305">
                  <c:v>36.106498718261697</c:v>
                </c:pt>
                <c:pt idx="7306">
                  <c:v>36.112400054931598</c:v>
                </c:pt>
                <c:pt idx="7307">
                  <c:v>36.112400054931598</c:v>
                </c:pt>
                <c:pt idx="7308">
                  <c:v>36.112400054931598</c:v>
                </c:pt>
                <c:pt idx="7309">
                  <c:v>36.094699859619098</c:v>
                </c:pt>
                <c:pt idx="7310">
                  <c:v>36.088798522949197</c:v>
                </c:pt>
                <c:pt idx="7311">
                  <c:v>36.088798522949197</c:v>
                </c:pt>
                <c:pt idx="7312">
                  <c:v>36.094699859619098</c:v>
                </c:pt>
                <c:pt idx="7313">
                  <c:v>36.094699859619098</c:v>
                </c:pt>
                <c:pt idx="7314">
                  <c:v>36.094699859619098</c:v>
                </c:pt>
                <c:pt idx="7315">
                  <c:v>36.100601196288999</c:v>
                </c:pt>
                <c:pt idx="7316">
                  <c:v>36.100601196288999</c:v>
                </c:pt>
                <c:pt idx="7317">
                  <c:v>36.082901000976499</c:v>
                </c:pt>
                <c:pt idx="7318">
                  <c:v>36.082901000976499</c:v>
                </c:pt>
                <c:pt idx="7319">
                  <c:v>36.082901000976499</c:v>
                </c:pt>
                <c:pt idx="7320">
                  <c:v>36.065299987792898</c:v>
                </c:pt>
                <c:pt idx="7321">
                  <c:v>36.065299987792898</c:v>
                </c:pt>
                <c:pt idx="7322">
                  <c:v>36.065299987792898</c:v>
                </c:pt>
                <c:pt idx="7323">
                  <c:v>36.071201324462798</c:v>
                </c:pt>
                <c:pt idx="7324">
                  <c:v>36.071201324462798</c:v>
                </c:pt>
                <c:pt idx="7325">
                  <c:v>36.071201324462798</c:v>
                </c:pt>
                <c:pt idx="7326">
                  <c:v>36.071201324462798</c:v>
                </c:pt>
                <c:pt idx="7327">
                  <c:v>36.077098846435497</c:v>
                </c:pt>
                <c:pt idx="7328">
                  <c:v>36.077098846435497</c:v>
                </c:pt>
                <c:pt idx="7329">
                  <c:v>36.077098846435497</c:v>
                </c:pt>
                <c:pt idx="7330">
                  <c:v>36.047599792480398</c:v>
                </c:pt>
                <c:pt idx="7331">
                  <c:v>36.047599792480398</c:v>
                </c:pt>
                <c:pt idx="7332">
                  <c:v>36.053501129150298</c:v>
                </c:pt>
                <c:pt idx="7333">
                  <c:v>36.053501129150298</c:v>
                </c:pt>
                <c:pt idx="7334">
                  <c:v>36.053501129150298</c:v>
                </c:pt>
                <c:pt idx="7335">
                  <c:v>36.071201324462798</c:v>
                </c:pt>
                <c:pt idx="7336">
                  <c:v>36.071201324462798</c:v>
                </c:pt>
                <c:pt idx="7337">
                  <c:v>36.071201324462798</c:v>
                </c:pt>
                <c:pt idx="7338">
                  <c:v>36.071201324462798</c:v>
                </c:pt>
                <c:pt idx="7339">
                  <c:v>36.065299987792898</c:v>
                </c:pt>
                <c:pt idx="7340">
                  <c:v>36.065299987792898</c:v>
                </c:pt>
                <c:pt idx="7341">
                  <c:v>36.065299987792898</c:v>
                </c:pt>
                <c:pt idx="7342">
                  <c:v>36.029998779296797</c:v>
                </c:pt>
                <c:pt idx="7343">
                  <c:v>36.029998779296797</c:v>
                </c:pt>
                <c:pt idx="7344">
                  <c:v>36.029998779296797</c:v>
                </c:pt>
                <c:pt idx="7345">
                  <c:v>36.029998779296797</c:v>
                </c:pt>
                <c:pt idx="7346">
                  <c:v>36.029998779296797</c:v>
                </c:pt>
                <c:pt idx="7347">
                  <c:v>36.047599792480398</c:v>
                </c:pt>
                <c:pt idx="7348">
                  <c:v>36.047599792480398</c:v>
                </c:pt>
                <c:pt idx="7349">
                  <c:v>36.059398651122997</c:v>
                </c:pt>
                <c:pt idx="7350">
                  <c:v>36.059398651122997</c:v>
                </c:pt>
                <c:pt idx="7351">
                  <c:v>36.059398651122997</c:v>
                </c:pt>
                <c:pt idx="7352">
                  <c:v>36.024101257324197</c:v>
                </c:pt>
                <c:pt idx="7353">
                  <c:v>36.024101257324197</c:v>
                </c:pt>
                <c:pt idx="7354">
                  <c:v>36.024101257324197</c:v>
                </c:pt>
                <c:pt idx="7355">
                  <c:v>36.024101257324197</c:v>
                </c:pt>
                <c:pt idx="7356">
                  <c:v>36.024101257324197</c:v>
                </c:pt>
                <c:pt idx="7357">
                  <c:v>36.024101257324197</c:v>
                </c:pt>
                <c:pt idx="7358">
                  <c:v>36.029998779296797</c:v>
                </c:pt>
                <c:pt idx="7359">
                  <c:v>36.029998779296797</c:v>
                </c:pt>
                <c:pt idx="7360">
                  <c:v>36.029998779296797</c:v>
                </c:pt>
                <c:pt idx="7361">
                  <c:v>36.029998779296797</c:v>
                </c:pt>
                <c:pt idx="7362">
                  <c:v>36.018199920654297</c:v>
                </c:pt>
                <c:pt idx="7363">
                  <c:v>36.018199920654297</c:v>
                </c:pt>
                <c:pt idx="7364">
                  <c:v>36.018199920654297</c:v>
                </c:pt>
                <c:pt idx="7365">
                  <c:v>36.029998779296797</c:v>
                </c:pt>
                <c:pt idx="7366">
                  <c:v>36.029998779296797</c:v>
                </c:pt>
                <c:pt idx="7367">
                  <c:v>36.029998779296797</c:v>
                </c:pt>
                <c:pt idx="7368">
                  <c:v>36.029998779296797</c:v>
                </c:pt>
                <c:pt idx="7369">
                  <c:v>36.029998779296797</c:v>
                </c:pt>
                <c:pt idx="7370">
                  <c:v>36.029998779296797</c:v>
                </c:pt>
                <c:pt idx="7371">
                  <c:v>36.012298583984297</c:v>
                </c:pt>
                <c:pt idx="7372">
                  <c:v>36.012298583984297</c:v>
                </c:pt>
                <c:pt idx="7373">
                  <c:v>36.018199920654297</c:v>
                </c:pt>
                <c:pt idx="7374">
                  <c:v>36.018199920654297</c:v>
                </c:pt>
                <c:pt idx="7375">
                  <c:v>36.018199920654297</c:v>
                </c:pt>
                <c:pt idx="7376">
                  <c:v>36.018199920654297</c:v>
                </c:pt>
                <c:pt idx="7377">
                  <c:v>36.012298583984297</c:v>
                </c:pt>
                <c:pt idx="7378">
                  <c:v>36.012298583984297</c:v>
                </c:pt>
                <c:pt idx="7379">
                  <c:v>36.012298583984297</c:v>
                </c:pt>
                <c:pt idx="7380">
                  <c:v>35.988800048828097</c:v>
                </c:pt>
                <c:pt idx="7381">
                  <c:v>35.988800048828097</c:v>
                </c:pt>
                <c:pt idx="7382">
                  <c:v>35.988800048828097</c:v>
                </c:pt>
                <c:pt idx="7383">
                  <c:v>35.994701385497997</c:v>
                </c:pt>
                <c:pt idx="7384">
                  <c:v>35.994701385497997</c:v>
                </c:pt>
                <c:pt idx="7385">
                  <c:v>35.994701385497997</c:v>
                </c:pt>
                <c:pt idx="7386">
                  <c:v>36.000598907470703</c:v>
                </c:pt>
                <c:pt idx="7387">
                  <c:v>36.000598907470703</c:v>
                </c:pt>
                <c:pt idx="7388">
                  <c:v>36.000598907470703</c:v>
                </c:pt>
                <c:pt idx="7389">
                  <c:v>35.988800048828097</c:v>
                </c:pt>
                <c:pt idx="7390">
                  <c:v>35.988800048828097</c:v>
                </c:pt>
                <c:pt idx="7391">
                  <c:v>35.982898712158203</c:v>
                </c:pt>
                <c:pt idx="7392">
                  <c:v>35.982898712158203</c:v>
                </c:pt>
                <c:pt idx="7393">
                  <c:v>35.965301513671797</c:v>
                </c:pt>
                <c:pt idx="7394">
                  <c:v>35.965301513671797</c:v>
                </c:pt>
                <c:pt idx="7395">
                  <c:v>35.965301513671797</c:v>
                </c:pt>
                <c:pt idx="7396">
                  <c:v>35.982898712158203</c:v>
                </c:pt>
                <c:pt idx="7397">
                  <c:v>35.982898712158203</c:v>
                </c:pt>
                <c:pt idx="7398">
                  <c:v>36.000598907470703</c:v>
                </c:pt>
                <c:pt idx="7399">
                  <c:v>36.000598907470703</c:v>
                </c:pt>
                <c:pt idx="7400">
                  <c:v>36.000598907470703</c:v>
                </c:pt>
                <c:pt idx="7401">
                  <c:v>35.994701385497997</c:v>
                </c:pt>
                <c:pt idx="7402">
                  <c:v>35.994701385497997</c:v>
                </c:pt>
                <c:pt idx="7403">
                  <c:v>35.994701385497997</c:v>
                </c:pt>
                <c:pt idx="7404">
                  <c:v>35.994701385497997</c:v>
                </c:pt>
                <c:pt idx="7405">
                  <c:v>35.982898712158203</c:v>
                </c:pt>
                <c:pt idx="7406">
                  <c:v>35.982898712158203</c:v>
                </c:pt>
                <c:pt idx="7407">
                  <c:v>35.982898712158203</c:v>
                </c:pt>
                <c:pt idx="7408">
                  <c:v>35.982898712158203</c:v>
                </c:pt>
                <c:pt idx="7409">
                  <c:v>35.988800048828097</c:v>
                </c:pt>
                <c:pt idx="7410">
                  <c:v>35.988800048828097</c:v>
                </c:pt>
                <c:pt idx="7411">
                  <c:v>35.988800048828097</c:v>
                </c:pt>
                <c:pt idx="7412">
                  <c:v>35.994701385497997</c:v>
                </c:pt>
                <c:pt idx="7413">
                  <c:v>35.994701385497997</c:v>
                </c:pt>
                <c:pt idx="7414">
                  <c:v>35.994701385497997</c:v>
                </c:pt>
                <c:pt idx="7415">
                  <c:v>35.994701385497997</c:v>
                </c:pt>
                <c:pt idx="7416">
                  <c:v>35.994701385497997</c:v>
                </c:pt>
                <c:pt idx="7417">
                  <c:v>35.982898712158203</c:v>
                </c:pt>
                <c:pt idx="7418">
                  <c:v>35.982898712158203</c:v>
                </c:pt>
                <c:pt idx="7419">
                  <c:v>35.982898712158203</c:v>
                </c:pt>
                <c:pt idx="7420">
                  <c:v>35.977100372314403</c:v>
                </c:pt>
                <c:pt idx="7421">
                  <c:v>35.977100372314403</c:v>
                </c:pt>
                <c:pt idx="7422">
                  <c:v>35.977100372314403</c:v>
                </c:pt>
                <c:pt idx="7423">
                  <c:v>35.977100372314403</c:v>
                </c:pt>
                <c:pt idx="7424">
                  <c:v>35.982898712158203</c:v>
                </c:pt>
                <c:pt idx="7425">
                  <c:v>35.982898712158203</c:v>
                </c:pt>
                <c:pt idx="7426">
                  <c:v>35.982898712158203</c:v>
                </c:pt>
                <c:pt idx="7427">
                  <c:v>35.971199035644503</c:v>
                </c:pt>
                <c:pt idx="7428">
                  <c:v>35.971199035644503</c:v>
                </c:pt>
                <c:pt idx="7429">
                  <c:v>35.959400177001903</c:v>
                </c:pt>
                <c:pt idx="7430">
                  <c:v>35.959400177001903</c:v>
                </c:pt>
                <c:pt idx="7431">
                  <c:v>35.959400177001903</c:v>
                </c:pt>
                <c:pt idx="7432">
                  <c:v>35.959400177001903</c:v>
                </c:pt>
                <c:pt idx="7433">
                  <c:v>35.971199035644503</c:v>
                </c:pt>
                <c:pt idx="7434">
                  <c:v>35.971199035644503</c:v>
                </c:pt>
                <c:pt idx="7435">
                  <c:v>35.971199035644503</c:v>
                </c:pt>
                <c:pt idx="7436">
                  <c:v>35.971199035644503</c:v>
                </c:pt>
                <c:pt idx="7437">
                  <c:v>35.959400177001903</c:v>
                </c:pt>
                <c:pt idx="7438">
                  <c:v>35.959400177001903</c:v>
                </c:pt>
                <c:pt idx="7439">
                  <c:v>35.953498840332003</c:v>
                </c:pt>
                <c:pt idx="7440">
                  <c:v>35.953498840332003</c:v>
                </c:pt>
                <c:pt idx="7441">
                  <c:v>35.953498840332003</c:v>
                </c:pt>
                <c:pt idx="7442">
                  <c:v>35.971199035644503</c:v>
                </c:pt>
                <c:pt idx="7443">
                  <c:v>35.971199035644503</c:v>
                </c:pt>
                <c:pt idx="7444">
                  <c:v>35.930000305175703</c:v>
                </c:pt>
                <c:pt idx="7445">
                  <c:v>35.953498840332003</c:v>
                </c:pt>
                <c:pt idx="7446">
                  <c:v>35.953498840332003</c:v>
                </c:pt>
                <c:pt idx="7447">
                  <c:v>35.953498840332003</c:v>
                </c:pt>
                <c:pt idx="7448">
                  <c:v>35.953498840332003</c:v>
                </c:pt>
                <c:pt idx="7449">
                  <c:v>35.953498840332003</c:v>
                </c:pt>
                <c:pt idx="7450">
                  <c:v>35.953498840332003</c:v>
                </c:pt>
                <c:pt idx="7451">
                  <c:v>35.935901641845703</c:v>
                </c:pt>
                <c:pt idx="7452">
                  <c:v>35.935901641845703</c:v>
                </c:pt>
                <c:pt idx="7453">
                  <c:v>35.935901641845703</c:v>
                </c:pt>
                <c:pt idx="7454">
                  <c:v>35.935901641845703</c:v>
                </c:pt>
                <c:pt idx="7455">
                  <c:v>35.930000305175703</c:v>
                </c:pt>
                <c:pt idx="7456">
                  <c:v>35.930000305175703</c:v>
                </c:pt>
                <c:pt idx="7457">
                  <c:v>35.930000305175703</c:v>
                </c:pt>
                <c:pt idx="7458">
                  <c:v>35.930000305175703</c:v>
                </c:pt>
                <c:pt idx="7459">
                  <c:v>35.900600433349602</c:v>
                </c:pt>
                <c:pt idx="7460">
                  <c:v>35.900600433349602</c:v>
                </c:pt>
                <c:pt idx="7461">
                  <c:v>35.912399291992102</c:v>
                </c:pt>
                <c:pt idx="7462">
                  <c:v>35.912399291992102</c:v>
                </c:pt>
                <c:pt idx="7463">
                  <c:v>35.912399291992102</c:v>
                </c:pt>
                <c:pt idx="7464">
                  <c:v>35.912399291992102</c:v>
                </c:pt>
                <c:pt idx="7465">
                  <c:v>35.918201446533203</c:v>
                </c:pt>
                <c:pt idx="7466">
                  <c:v>35.918201446533203</c:v>
                </c:pt>
                <c:pt idx="7467">
                  <c:v>35.894699096679602</c:v>
                </c:pt>
                <c:pt idx="7468">
                  <c:v>35.894699096679602</c:v>
                </c:pt>
                <c:pt idx="7469">
                  <c:v>35.894699096679602</c:v>
                </c:pt>
                <c:pt idx="7470">
                  <c:v>35.894699096679602</c:v>
                </c:pt>
                <c:pt idx="7471">
                  <c:v>35.924098968505803</c:v>
                </c:pt>
                <c:pt idx="7472">
                  <c:v>35.924098968505803</c:v>
                </c:pt>
                <c:pt idx="7473">
                  <c:v>35.918201446533203</c:v>
                </c:pt>
                <c:pt idx="7474">
                  <c:v>35.918201446533203</c:v>
                </c:pt>
                <c:pt idx="7475">
                  <c:v>35.918201446533203</c:v>
                </c:pt>
                <c:pt idx="7476">
                  <c:v>35.918201446533203</c:v>
                </c:pt>
                <c:pt idx="7477">
                  <c:v>35.888801574707003</c:v>
                </c:pt>
                <c:pt idx="7478">
                  <c:v>35.888801574707003</c:v>
                </c:pt>
                <c:pt idx="7479">
                  <c:v>35.888801574707003</c:v>
                </c:pt>
                <c:pt idx="7480">
                  <c:v>35.882900238037102</c:v>
                </c:pt>
                <c:pt idx="7481">
                  <c:v>35.882900238037102</c:v>
                </c:pt>
                <c:pt idx="7482">
                  <c:v>35.882900238037102</c:v>
                </c:pt>
                <c:pt idx="7483">
                  <c:v>35.882900238037102</c:v>
                </c:pt>
                <c:pt idx="7484">
                  <c:v>35.882900238037102</c:v>
                </c:pt>
                <c:pt idx="7485">
                  <c:v>35.882900238037102</c:v>
                </c:pt>
                <c:pt idx="7486">
                  <c:v>35.882900238037102</c:v>
                </c:pt>
                <c:pt idx="7487">
                  <c:v>35.882900238037102</c:v>
                </c:pt>
                <c:pt idx="7488">
                  <c:v>35.882900238037102</c:v>
                </c:pt>
                <c:pt idx="7489">
                  <c:v>35.882900238037102</c:v>
                </c:pt>
                <c:pt idx="7490">
                  <c:v>35.859401702880803</c:v>
                </c:pt>
                <c:pt idx="7491">
                  <c:v>35.859401702880803</c:v>
                </c:pt>
                <c:pt idx="7492">
                  <c:v>35.859401702880803</c:v>
                </c:pt>
                <c:pt idx="7493">
                  <c:v>35.882900238037102</c:v>
                </c:pt>
                <c:pt idx="7494">
                  <c:v>35.882900238037102</c:v>
                </c:pt>
                <c:pt idx="7495">
                  <c:v>35.882900238037102</c:v>
                </c:pt>
                <c:pt idx="7496">
                  <c:v>35.882900238037102</c:v>
                </c:pt>
                <c:pt idx="7497">
                  <c:v>35.871200561523402</c:v>
                </c:pt>
                <c:pt idx="7498">
                  <c:v>35.871200561523402</c:v>
                </c:pt>
                <c:pt idx="7499">
                  <c:v>35.853500366210902</c:v>
                </c:pt>
                <c:pt idx="7500">
                  <c:v>35.853500366210902</c:v>
                </c:pt>
                <c:pt idx="7501">
                  <c:v>35.853500366210902</c:v>
                </c:pt>
                <c:pt idx="7502">
                  <c:v>35.853500366210902</c:v>
                </c:pt>
                <c:pt idx="7503">
                  <c:v>35.853500366210902</c:v>
                </c:pt>
                <c:pt idx="7504">
                  <c:v>35.853500366210902</c:v>
                </c:pt>
                <c:pt idx="7505">
                  <c:v>35.853500366210902</c:v>
                </c:pt>
                <c:pt idx="7506">
                  <c:v>35.853500366210902</c:v>
                </c:pt>
                <c:pt idx="7507">
                  <c:v>35.841800689697202</c:v>
                </c:pt>
                <c:pt idx="7508">
                  <c:v>35.841800689697202</c:v>
                </c:pt>
                <c:pt idx="7509">
                  <c:v>35.841800689697202</c:v>
                </c:pt>
                <c:pt idx="7510">
                  <c:v>35.859401702880803</c:v>
                </c:pt>
                <c:pt idx="7511">
                  <c:v>35.859401702880803</c:v>
                </c:pt>
                <c:pt idx="7512">
                  <c:v>35.830001831054602</c:v>
                </c:pt>
                <c:pt idx="7513">
                  <c:v>35.830001831054602</c:v>
                </c:pt>
                <c:pt idx="7514">
                  <c:v>35.830001831054602</c:v>
                </c:pt>
                <c:pt idx="7515">
                  <c:v>35.830001831054602</c:v>
                </c:pt>
                <c:pt idx="7516">
                  <c:v>35.830001831054602</c:v>
                </c:pt>
                <c:pt idx="7517">
                  <c:v>35.847599029541001</c:v>
                </c:pt>
                <c:pt idx="7518">
                  <c:v>35.847599029541001</c:v>
                </c:pt>
                <c:pt idx="7519">
                  <c:v>35.847599029541001</c:v>
                </c:pt>
                <c:pt idx="7520">
                  <c:v>35.818199157714801</c:v>
                </c:pt>
                <c:pt idx="7521">
                  <c:v>35.818199157714801</c:v>
                </c:pt>
                <c:pt idx="7522">
                  <c:v>35.806499481201101</c:v>
                </c:pt>
                <c:pt idx="7523">
                  <c:v>35.806499481201101</c:v>
                </c:pt>
                <c:pt idx="7524">
                  <c:v>35.806499481201101</c:v>
                </c:pt>
                <c:pt idx="7525">
                  <c:v>35.806499481201101</c:v>
                </c:pt>
                <c:pt idx="7526">
                  <c:v>35.830001831054602</c:v>
                </c:pt>
                <c:pt idx="7527">
                  <c:v>35.830001831054602</c:v>
                </c:pt>
                <c:pt idx="7528">
                  <c:v>35.794700622558501</c:v>
                </c:pt>
                <c:pt idx="7529">
                  <c:v>35.794700622558501</c:v>
                </c:pt>
                <c:pt idx="7530">
                  <c:v>35.794700622558501</c:v>
                </c:pt>
                <c:pt idx="7531">
                  <c:v>35.794700622558501</c:v>
                </c:pt>
                <c:pt idx="7532">
                  <c:v>35.794700622558501</c:v>
                </c:pt>
                <c:pt idx="7533">
                  <c:v>35.794700622558501</c:v>
                </c:pt>
                <c:pt idx="7534">
                  <c:v>35.8005981445312</c:v>
                </c:pt>
                <c:pt idx="7535">
                  <c:v>35.8005981445312</c:v>
                </c:pt>
                <c:pt idx="7536">
                  <c:v>35.771198272705</c:v>
                </c:pt>
                <c:pt idx="7537">
                  <c:v>35.771198272705</c:v>
                </c:pt>
                <c:pt idx="7538">
                  <c:v>35.771198272705</c:v>
                </c:pt>
                <c:pt idx="7539">
                  <c:v>35.788799285888601</c:v>
                </c:pt>
                <c:pt idx="7540">
                  <c:v>35.788799285888601</c:v>
                </c:pt>
                <c:pt idx="7541">
                  <c:v>35.788799285888601</c:v>
                </c:pt>
                <c:pt idx="7542">
                  <c:v>35.788799285888601</c:v>
                </c:pt>
                <c:pt idx="7543">
                  <c:v>35.788799285888601</c:v>
                </c:pt>
                <c:pt idx="7544">
                  <c:v>35.788799285888601</c:v>
                </c:pt>
                <c:pt idx="7545">
                  <c:v>35.788799285888601</c:v>
                </c:pt>
                <c:pt idx="7546">
                  <c:v>35.782901763916001</c:v>
                </c:pt>
                <c:pt idx="7547">
                  <c:v>35.782901763916001</c:v>
                </c:pt>
                <c:pt idx="7548">
                  <c:v>35.782901763916001</c:v>
                </c:pt>
                <c:pt idx="7549">
                  <c:v>35.782901763916001</c:v>
                </c:pt>
                <c:pt idx="7550">
                  <c:v>35.771198272705</c:v>
                </c:pt>
                <c:pt idx="7551">
                  <c:v>35.771198272705</c:v>
                </c:pt>
                <c:pt idx="7552">
                  <c:v>35.777099609375</c:v>
                </c:pt>
                <c:pt idx="7553">
                  <c:v>35.777099609375</c:v>
                </c:pt>
                <c:pt idx="7554">
                  <c:v>35.771198272705</c:v>
                </c:pt>
                <c:pt idx="7555">
                  <c:v>35.771198272705</c:v>
                </c:pt>
                <c:pt idx="7556">
                  <c:v>35.7359008789062</c:v>
                </c:pt>
                <c:pt idx="7557">
                  <c:v>35.7359008789062</c:v>
                </c:pt>
                <c:pt idx="7558">
                  <c:v>35.7359008789062</c:v>
                </c:pt>
                <c:pt idx="7559">
                  <c:v>35.7359008789062</c:v>
                </c:pt>
                <c:pt idx="7560">
                  <c:v>35.741798400878899</c:v>
                </c:pt>
                <c:pt idx="7561">
                  <c:v>35.741798400878899</c:v>
                </c:pt>
                <c:pt idx="7562">
                  <c:v>35.741798400878899</c:v>
                </c:pt>
                <c:pt idx="7563">
                  <c:v>35.747600555419901</c:v>
                </c:pt>
                <c:pt idx="7564">
                  <c:v>35.7299995422363</c:v>
                </c:pt>
                <c:pt idx="7565">
                  <c:v>35.741798400878899</c:v>
                </c:pt>
                <c:pt idx="7566">
                  <c:v>35.741798400878899</c:v>
                </c:pt>
                <c:pt idx="7567">
                  <c:v>35.741798400878899</c:v>
                </c:pt>
                <c:pt idx="7568">
                  <c:v>35.741798400878899</c:v>
                </c:pt>
                <c:pt idx="7569">
                  <c:v>35.7299995422363</c:v>
                </c:pt>
                <c:pt idx="7570">
                  <c:v>35.7299995422363</c:v>
                </c:pt>
                <c:pt idx="7571">
                  <c:v>35.7299995422363</c:v>
                </c:pt>
                <c:pt idx="7572">
                  <c:v>35.747600555419901</c:v>
                </c:pt>
                <c:pt idx="7573">
                  <c:v>35.747600555419901</c:v>
                </c:pt>
                <c:pt idx="7574">
                  <c:v>35.7182006835937</c:v>
                </c:pt>
                <c:pt idx="7575">
                  <c:v>35.7182006835937</c:v>
                </c:pt>
                <c:pt idx="7576">
                  <c:v>35.7182006835937</c:v>
                </c:pt>
                <c:pt idx="7577">
                  <c:v>35.70650100708</c:v>
                </c:pt>
                <c:pt idx="7578">
                  <c:v>35.70650100708</c:v>
                </c:pt>
                <c:pt idx="7579">
                  <c:v>35.70650100708</c:v>
                </c:pt>
                <c:pt idx="7580">
                  <c:v>35.7182006835937</c:v>
                </c:pt>
                <c:pt idx="7581">
                  <c:v>35.7182006835937</c:v>
                </c:pt>
                <c:pt idx="7582">
                  <c:v>35.70650100708</c:v>
                </c:pt>
                <c:pt idx="7583">
                  <c:v>35.694698333740199</c:v>
                </c:pt>
                <c:pt idx="7584">
                  <c:v>35.694698333740199</c:v>
                </c:pt>
                <c:pt idx="7585">
                  <c:v>35.694698333740199</c:v>
                </c:pt>
                <c:pt idx="7586">
                  <c:v>35.694698333740199</c:v>
                </c:pt>
                <c:pt idx="7587">
                  <c:v>35.694698333740199</c:v>
                </c:pt>
                <c:pt idx="7588">
                  <c:v>35.671199798583899</c:v>
                </c:pt>
                <c:pt idx="7589">
                  <c:v>35.671199798583899</c:v>
                </c:pt>
                <c:pt idx="7590">
                  <c:v>35.671199798583899</c:v>
                </c:pt>
                <c:pt idx="7591">
                  <c:v>35.671199798583899</c:v>
                </c:pt>
                <c:pt idx="7592">
                  <c:v>35.671199798583899</c:v>
                </c:pt>
                <c:pt idx="7593">
                  <c:v>35.671199798583899</c:v>
                </c:pt>
                <c:pt idx="7594">
                  <c:v>35.671199798583899</c:v>
                </c:pt>
                <c:pt idx="7595">
                  <c:v>35.671199798583899</c:v>
                </c:pt>
                <c:pt idx="7596">
                  <c:v>35.665298461913999</c:v>
                </c:pt>
                <c:pt idx="7597">
                  <c:v>35.665298461913999</c:v>
                </c:pt>
                <c:pt idx="7598">
                  <c:v>35.665298461913999</c:v>
                </c:pt>
                <c:pt idx="7599">
                  <c:v>35.659400939941399</c:v>
                </c:pt>
                <c:pt idx="7600">
                  <c:v>35.659400939941399</c:v>
                </c:pt>
                <c:pt idx="7601">
                  <c:v>35.659400939941399</c:v>
                </c:pt>
                <c:pt idx="7602">
                  <c:v>35.647701263427699</c:v>
                </c:pt>
                <c:pt idx="7603">
                  <c:v>35.647701263427699</c:v>
                </c:pt>
                <c:pt idx="7604">
                  <c:v>35.647701263427699</c:v>
                </c:pt>
                <c:pt idx="7605">
                  <c:v>35.641799926757798</c:v>
                </c:pt>
                <c:pt idx="7606">
                  <c:v>35.641799926757798</c:v>
                </c:pt>
                <c:pt idx="7607">
                  <c:v>35.612400054931598</c:v>
                </c:pt>
                <c:pt idx="7608">
                  <c:v>35.612400054931598</c:v>
                </c:pt>
                <c:pt idx="7609">
                  <c:v>35.647701263427699</c:v>
                </c:pt>
                <c:pt idx="7610">
                  <c:v>35.647701263427699</c:v>
                </c:pt>
                <c:pt idx="7611">
                  <c:v>35.647701263427699</c:v>
                </c:pt>
                <c:pt idx="7612">
                  <c:v>35.635898590087798</c:v>
                </c:pt>
                <c:pt idx="7613">
                  <c:v>35.635898590087798</c:v>
                </c:pt>
                <c:pt idx="7614">
                  <c:v>35.635898590087798</c:v>
                </c:pt>
                <c:pt idx="7615">
                  <c:v>35.630001068115199</c:v>
                </c:pt>
                <c:pt idx="7616">
                  <c:v>35.630001068115199</c:v>
                </c:pt>
                <c:pt idx="7617">
                  <c:v>35.630001068115199</c:v>
                </c:pt>
                <c:pt idx="7618">
                  <c:v>35.624099731445298</c:v>
                </c:pt>
                <c:pt idx="7619">
                  <c:v>35.624099731445298</c:v>
                </c:pt>
                <c:pt idx="7620">
                  <c:v>35.624099731445298</c:v>
                </c:pt>
                <c:pt idx="7621">
                  <c:v>35.618198394775298</c:v>
                </c:pt>
                <c:pt idx="7622">
                  <c:v>35.600601196288999</c:v>
                </c:pt>
                <c:pt idx="7623">
                  <c:v>35.600601196288999</c:v>
                </c:pt>
                <c:pt idx="7624">
                  <c:v>35.600601196288999</c:v>
                </c:pt>
                <c:pt idx="7625">
                  <c:v>35.600601196288999</c:v>
                </c:pt>
                <c:pt idx="7626">
                  <c:v>35.600601196288999</c:v>
                </c:pt>
                <c:pt idx="7627">
                  <c:v>35.577098846435497</c:v>
                </c:pt>
                <c:pt idx="7628">
                  <c:v>35.577098846435497</c:v>
                </c:pt>
                <c:pt idx="7629">
                  <c:v>35.577098846435497</c:v>
                </c:pt>
                <c:pt idx="7630">
                  <c:v>35.594699859619098</c:v>
                </c:pt>
                <c:pt idx="7631">
                  <c:v>35.594699859619098</c:v>
                </c:pt>
                <c:pt idx="7632">
                  <c:v>35.594699859619098</c:v>
                </c:pt>
                <c:pt idx="7633">
                  <c:v>35.594699859619098</c:v>
                </c:pt>
                <c:pt idx="7634">
                  <c:v>35.594699859619098</c:v>
                </c:pt>
                <c:pt idx="7635">
                  <c:v>35.594699859619098</c:v>
                </c:pt>
                <c:pt idx="7636">
                  <c:v>35.577098846435497</c:v>
                </c:pt>
                <c:pt idx="7637">
                  <c:v>35.577098846435497</c:v>
                </c:pt>
                <c:pt idx="7638">
                  <c:v>35.577098846435497</c:v>
                </c:pt>
                <c:pt idx="7639">
                  <c:v>35.571201324462798</c:v>
                </c:pt>
                <c:pt idx="7640">
                  <c:v>35.571201324462798</c:v>
                </c:pt>
                <c:pt idx="7641">
                  <c:v>35.571201324462798</c:v>
                </c:pt>
                <c:pt idx="7642">
                  <c:v>35.547599792480398</c:v>
                </c:pt>
                <c:pt idx="7643">
                  <c:v>35.553501129150298</c:v>
                </c:pt>
                <c:pt idx="7644">
                  <c:v>35.512298583984297</c:v>
                </c:pt>
                <c:pt idx="7645">
                  <c:v>35.512298583984297</c:v>
                </c:pt>
                <c:pt idx="7646">
                  <c:v>35.512298583984297</c:v>
                </c:pt>
                <c:pt idx="7647">
                  <c:v>35.512298583984297</c:v>
                </c:pt>
                <c:pt idx="7648">
                  <c:v>35.512298583984297</c:v>
                </c:pt>
                <c:pt idx="7649">
                  <c:v>35.506500244140597</c:v>
                </c:pt>
                <c:pt idx="7650">
                  <c:v>35.506500244140597</c:v>
                </c:pt>
                <c:pt idx="7651">
                  <c:v>35.506500244140597</c:v>
                </c:pt>
                <c:pt idx="7652">
                  <c:v>35.512298583984297</c:v>
                </c:pt>
                <c:pt idx="7653">
                  <c:v>35.512298583984297</c:v>
                </c:pt>
                <c:pt idx="7654">
                  <c:v>35.512298583984297</c:v>
                </c:pt>
                <c:pt idx="7655">
                  <c:v>35.512298583984297</c:v>
                </c:pt>
                <c:pt idx="7656">
                  <c:v>35.512298583984297</c:v>
                </c:pt>
                <c:pt idx="7657">
                  <c:v>35.477100372314403</c:v>
                </c:pt>
                <c:pt idx="7658">
                  <c:v>35.477100372314403</c:v>
                </c:pt>
                <c:pt idx="7659">
                  <c:v>35.477100372314403</c:v>
                </c:pt>
                <c:pt idx="7660">
                  <c:v>35.477100372314403</c:v>
                </c:pt>
                <c:pt idx="7661">
                  <c:v>35.477100372314403</c:v>
                </c:pt>
                <c:pt idx="7662">
                  <c:v>35.477100372314403</c:v>
                </c:pt>
                <c:pt idx="7663">
                  <c:v>35.477100372314403</c:v>
                </c:pt>
                <c:pt idx="7664">
                  <c:v>35.477100372314403</c:v>
                </c:pt>
                <c:pt idx="7665">
                  <c:v>35.482898712158203</c:v>
                </c:pt>
                <c:pt idx="7666">
                  <c:v>35.482898712158203</c:v>
                </c:pt>
                <c:pt idx="7667">
                  <c:v>35.482898712158203</c:v>
                </c:pt>
                <c:pt idx="7668">
                  <c:v>35.488800048828097</c:v>
                </c:pt>
                <c:pt idx="7669">
                  <c:v>35.488800048828097</c:v>
                </c:pt>
                <c:pt idx="7670">
                  <c:v>35.494701385497997</c:v>
                </c:pt>
                <c:pt idx="7671">
                  <c:v>35.494701385497997</c:v>
                </c:pt>
                <c:pt idx="7672">
                  <c:v>35.494701385497997</c:v>
                </c:pt>
                <c:pt idx="7673">
                  <c:v>35.471199035644503</c:v>
                </c:pt>
                <c:pt idx="7674">
                  <c:v>35.471199035644503</c:v>
                </c:pt>
                <c:pt idx="7675">
                  <c:v>35.471199035644503</c:v>
                </c:pt>
                <c:pt idx="7676">
                  <c:v>35.453498840332003</c:v>
                </c:pt>
                <c:pt idx="7677">
                  <c:v>35.453498840332003</c:v>
                </c:pt>
                <c:pt idx="7678">
                  <c:v>35.447601318359297</c:v>
                </c:pt>
                <c:pt idx="7679">
                  <c:v>35.447601318359297</c:v>
                </c:pt>
                <c:pt idx="7680">
                  <c:v>35.406501770019503</c:v>
                </c:pt>
                <c:pt idx="7681">
                  <c:v>35.406501770019503</c:v>
                </c:pt>
                <c:pt idx="7682">
                  <c:v>35.388801574707003</c:v>
                </c:pt>
                <c:pt idx="7683">
                  <c:v>35.388801574707003</c:v>
                </c:pt>
                <c:pt idx="7684">
                  <c:v>35.388801574707003</c:v>
                </c:pt>
                <c:pt idx="7685">
                  <c:v>35.388801574707003</c:v>
                </c:pt>
                <c:pt idx="7686">
                  <c:v>35.388801574707003</c:v>
                </c:pt>
                <c:pt idx="7687">
                  <c:v>35.388801574707003</c:v>
                </c:pt>
                <c:pt idx="7688">
                  <c:v>35.388801574707003</c:v>
                </c:pt>
                <c:pt idx="7689">
                  <c:v>35.388801574707003</c:v>
                </c:pt>
                <c:pt idx="7690">
                  <c:v>35.388801574707003</c:v>
                </c:pt>
                <c:pt idx="7691">
                  <c:v>35.388801574707003</c:v>
                </c:pt>
                <c:pt idx="7692">
                  <c:v>35.388801574707003</c:v>
                </c:pt>
                <c:pt idx="7693">
                  <c:v>35.388801574707003</c:v>
                </c:pt>
                <c:pt idx="7694">
                  <c:v>35.365299224853501</c:v>
                </c:pt>
                <c:pt idx="7695">
                  <c:v>35.365299224853501</c:v>
                </c:pt>
                <c:pt idx="7696">
                  <c:v>35.365299224853501</c:v>
                </c:pt>
                <c:pt idx="7697">
                  <c:v>35.365299224853501</c:v>
                </c:pt>
                <c:pt idx="7698">
                  <c:v>35.382900238037102</c:v>
                </c:pt>
                <c:pt idx="7699">
                  <c:v>35.382900238037102</c:v>
                </c:pt>
                <c:pt idx="7700">
                  <c:v>35.382900238037102</c:v>
                </c:pt>
                <c:pt idx="7701">
                  <c:v>35.382900238037102</c:v>
                </c:pt>
                <c:pt idx="7702">
                  <c:v>35.371200561523402</c:v>
                </c:pt>
                <c:pt idx="7703">
                  <c:v>35.371200561523402</c:v>
                </c:pt>
                <c:pt idx="7704">
                  <c:v>35.365299224853501</c:v>
                </c:pt>
                <c:pt idx="7705">
                  <c:v>35.365299224853501</c:v>
                </c:pt>
                <c:pt idx="7706">
                  <c:v>35.365299224853501</c:v>
                </c:pt>
                <c:pt idx="7707">
                  <c:v>35.365299224853501</c:v>
                </c:pt>
                <c:pt idx="7708">
                  <c:v>35.353500366210902</c:v>
                </c:pt>
                <c:pt idx="7709">
                  <c:v>35.353500366210902</c:v>
                </c:pt>
                <c:pt idx="7710">
                  <c:v>35.353500366210902</c:v>
                </c:pt>
                <c:pt idx="7711">
                  <c:v>35.353500366210902</c:v>
                </c:pt>
                <c:pt idx="7712">
                  <c:v>35.359401702880803</c:v>
                </c:pt>
                <c:pt idx="7713">
                  <c:v>35.359401702880803</c:v>
                </c:pt>
                <c:pt idx="7714">
                  <c:v>35.359401702880803</c:v>
                </c:pt>
                <c:pt idx="7715">
                  <c:v>35.353500366210902</c:v>
                </c:pt>
                <c:pt idx="7716">
                  <c:v>35.353500366210902</c:v>
                </c:pt>
                <c:pt idx="7717">
                  <c:v>35.353500366210902</c:v>
                </c:pt>
                <c:pt idx="7718">
                  <c:v>35.353500366210902</c:v>
                </c:pt>
                <c:pt idx="7719">
                  <c:v>35.353500366210902</c:v>
                </c:pt>
                <c:pt idx="7720">
                  <c:v>35.353500366210902</c:v>
                </c:pt>
                <c:pt idx="7721">
                  <c:v>35.353500366210902</c:v>
                </c:pt>
                <c:pt idx="7722">
                  <c:v>35.353500366210902</c:v>
                </c:pt>
                <c:pt idx="7723">
                  <c:v>35.353500366210902</c:v>
                </c:pt>
                <c:pt idx="7724">
                  <c:v>35.330001831054602</c:v>
                </c:pt>
                <c:pt idx="7725">
                  <c:v>35.330001831054602</c:v>
                </c:pt>
                <c:pt idx="7726">
                  <c:v>35.318199157714801</c:v>
                </c:pt>
                <c:pt idx="7727">
                  <c:v>35.318199157714801</c:v>
                </c:pt>
                <c:pt idx="7728">
                  <c:v>35.294700622558501</c:v>
                </c:pt>
                <c:pt idx="7729">
                  <c:v>35.3005981445312</c:v>
                </c:pt>
                <c:pt idx="7730">
                  <c:v>35.3005981445312</c:v>
                </c:pt>
                <c:pt idx="7731">
                  <c:v>35.3005981445312</c:v>
                </c:pt>
                <c:pt idx="7732">
                  <c:v>35.3005981445312</c:v>
                </c:pt>
                <c:pt idx="7733">
                  <c:v>35.3005981445312</c:v>
                </c:pt>
                <c:pt idx="7734">
                  <c:v>35.277099609375</c:v>
                </c:pt>
                <c:pt idx="7735">
                  <c:v>35.271198272705</c:v>
                </c:pt>
                <c:pt idx="7736">
                  <c:v>35.271198272705</c:v>
                </c:pt>
                <c:pt idx="7737">
                  <c:v>35.3005981445312</c:v>
                </c:pt>
                <c:pt idx="7738">
                  <c:v>35.3005981445312</c:v>
                </c:pt>
                <c:pt idx="7739">
                  <c:v>35.265300750732401</c:v>
                </c:pt>
                <c:pt idx="7740">
                  <c:v>35.265300750732401</c:v>
                </c:pt>
                <c:pt idx="7741">
                  <c:v>35.265300750732401</c:v>
                </c:pt>
                <c:pt idx="7742">
                  <c:v>35.265300750732401</c:v>
                </c:pt>
                <c:pt idx="7743">
                  <c:v>35.2593994140625</c:v>
                </c:pt>
                <c:pt idx="7744">
                  <c:v>35.2593994140625</c:v>
                </c:pt>
                <c:pt idx="7745">
                  <c:v>35.2593994140625</c:v>
                </c:pt>
                <c:pt idx="7746">
                  <c:v>35.247600555419901</c:v>
                </c:pt>
                <c:pt idx="7747">
                  <c:v>35.247600555419901</c:v>
                </c:pt>
                <c:pt idx="7748">
                  <c:v>35.247600555419901</c:v>
                </c:pt>
                <c:pt idx="7749">
                  <c:v>35.2593994140625</c:v>
                </c:pt>
                <c:pt idx="7750">
                  <c:v>35.2593994140625</c:v>
                </c:pt>
                <c:pt idx="7751">
                  <c:v>35.2593994140625</c:v>
                </c:pt>
                <c:pt idx="7752">
                  <c:v>35.2359008789062</c:v>
                </c:pt>
                <c:pt idx="7753">
                  <c:v>35.2359008789062</c:v>
                </c:pt>
                <c:pt idx="7754">
                  <c:v>35.2359008789062</c:v>
                </c:pt>
                <c:pt idx="7755">
                  <c:v>35.2359008789062</c:v>
                </c:pt>
                <c:pt idx="7756">
                  <c:v>35.224098205566399</c:v>
                </c:pt>
                <c:pt idx="7757">
                  <c:v>35.224098205566399</c:v>
                </c:pt>
                <c:pt idx="7758">
                  <c:v>35.224098205566399</c:v>
                </c:pt>
                <c:pt idx="7759">
                  <c:v>35.2359008789062</c:v>
                </c:pt>
                <c:pt idx="7760">
                  <c:v>35.2359008789062</c:v>
                </c:pt>
                <c:pt idx="7761">
                  <c:v>35.2359008789062</c:v>
                </c:pt>
                <c:pt idx="7762">
                  <c:v>35.2359008789062</c:v>
                </c:pt>
                <c:pt idx="7763">
                  <c:v>35.2359008789062</c:v>
                </c:pt>
                <c:pt idx="7764">
                  <c:v>35.2359008789062</c:v>
                </c:pt>
                <c:pt idx="7765">
                  <c:v>35.2359008789062</c:v>
                </c:pt>
                <c:pt idx="7766">
                  <c:v>35.2299995422363</c:v>
                </c:pt>
                <c:pt idx="7767">
                  <c:v>35.2299995422363</c:v>
                </c:pt>
                <c:pt idx="7768">
                  <c:v>35.2299995422363</c:v>
                </c:pt>
                <c:pt idx="7769">
                  <c:v>35.2299995422363</c:v>
                </c:pt>
                <c:pt idx="7770">
                  <c:v>35.224098205566399</c:v>
                </c:pt>
                <c:pt idx="7771">
                  <c:v>35.224098205566399</c:v>
                </c:pt>
                <c:pt idx="7772">
                  <c:v>35.212398529052699</c:v>
                </c:pt>
                <c:pt idx="7773">
                  <c:v>35.212398529052699</c:v>
                </c:pt>
                <c:pt idx="7774">
                  <c:v>35.212398529052699</c:v>
                </c:pt>
                <c:pt idx="7775">
                  <c:v>35.212398529052699</c:v>
                </c:pt>
                <c:pt idx="7776">
                  <c:v>35.212398529052699</c:v>
                </c:pt>
                <c:pt idx="7777">
                  <c:v>35.212398529052699</c:v>
                </c:pt>
                <c:pt idx="7778">
                  <c:v>35.212398529052699</c:v>
                </c:pt>
                <c:pt idx="7779">
                  <c:v>35.212398529052699</c:v>
                </c:pt>
                <c:pt idx="7780">
                  <c:v>35.200599670410099</c:v>
                </c:pt>
                <c:pt idx="7781">
                  <c:v>35.200599670410099</c:v>
                </c:pt>
                <c:pt idx="7782">
                  <c:v>35.200599670410099</c:v>
                </c:pt>
                <c:pt idx="7783">
                  <c:v>35.200599670410099</c:v>
                </c:pt>
                <c:pt idx="7784">
                  <c:v>35.200599670410099</c:v>
                </c:pt>
                <c:pt idx="7785">
                  <c:v>35.177101135253899</c:v>
                </c:pt>
                <c:pt idx="7786">
                  <c:v>35.177101135253899</c:v>
                </c:pt>
                <c:pt idx="7787">
                  <c:v>35.177101135253899</c:v>
                </c:pt>
                <c:pt idx="7788">
                  <c:v>35.177101135253899</c:v>
                </c:pt>
                <c:pt idx="7789">
                  <c:v>35.1888008117675</c:v>
                </c:pt>
                <c:pt idx="7790">
                  <c:v>35.1888008117675</c:v>
                </c:pt>
                <c:pt idx="7791">
                  <c:v>35.1888008117675</c:v>
                </c:pt>
                <c:pt idx="7792">
                  <c:v>35.1888008117675</c:v>
                </c:pt>
                <c:pt idx="7793">
                  <c:v>35.1888008117675</c:v>
                </c:pt>
                <c:pt idx="7794">
                  <c:v>35.182899475097599</c:v>
                </c:pt>
                <c:pt idx="7795">
                  <c:v>35.182899475097599</c:v>
                </c:pt>
                <c:pt idx="7796">
                  <c:v>35.171199798583899</c:v>
                </c:pt>
                <c:pt idx="7797">
                  <c:v>35.171199798583899</c:v>
                </c:pt>
                <c:pt idx="7798">
                  <c:v>35.171199798583899</c:v>
                </c:pt>
                <c:pt idx="7799">
                  <c:v>35.171199798583899</c:v>
                </c:pt>
                <c:pt idx="7800">
                  <c:v>35.182899475097599</c:v>
                </c:pt>
                <c:pt idx="7801">
                  <c:v>35.182899475097599</c:v>
                </c:pt>
                <c:pt idx="7802">
                  <c:v>35.182899475097599</c:v>
                </c:pt>
                <c:pt idx="7803">
                  <c:v>35.182899475097599</c:v>
                </c:pt>
                <c:pt idx="7804">
                  <c:v>35.171199798583899</c:v>
                </c:pt>
                <c:pt idx="7805">
                  <c:v>35.171199798583899</c:v>
                </c:pt>
                <c:pt idx="7806">
                  <c:v>35.171199798583899</c:v>
                </c:pt>
                <c:pt idx="7807">
                  <c:v>35.177101135253899</c:v>
                </c:pt>
                <c:pt idx="7808">
                  <c:v>35.177101135253899</c:v>
                </c:pt>
                <c:pt idx="7809">
                  <c:v>35.177101135253899</c:v>
                </c:pt>
                <c:pt idx="7810">
                  <c:v>35.171199798583899</c:v>
                </c:pt>
                <c:pt idx="7811">
                  <c:v>35.171199798583899</c:v>
                </c:pt>
                <c:pt idx="7812">
                  <c:v>35.147701263427699</c:v>
                </c:pt>
                <c:pt idx="7813">
                  <c:v>35.147701263427699</c:v>
                </c:pt>
                <c:pt idx="7814">
                  <c:v>35.147701263427699</c:v>
                </c:pt>
                <c:pt idx="7815">
                  <c:v>35.147701263427699</c:v>
                </c:pt>
                <c:pt idx="7816">
                  <c:v>35.177101135253899</c:v>
                </c:pt>
                <c:pt idx="7817">
                  <c:v>35.177101135253899</c:v>
                </c:pt>
                <c:pt idx="7818">
                  <c:v>35.171199798583899</c:v>
                </c:pt>
                <c:pt idx="7819">
                  <c:v>35.171199798583899</c:v>
                </c:pt>
                <c:pt idx="7820">
                  <c:v>35.171199798583899</c:v>
                </c:pt>
                <c:pt idx="7821">
                  <c:v>35.153499603271399</c:v>
                </c:pt>
                <c:pt idx="7822">
                  <c:v>35.153499603271399</c:v>
                </c:pt>
                <c:pt idx="7823">
                  <c:v>35.147701263427699</c:v>
                </c:pt>
                <c:pt idx="7824">
                  <c:v>35.147701263427699</c:v>
                </c:pt>
                <c:pt idx="7825">
                  <c:v>35.147701263427699</c:v>
                </c:pt>
                <c:pt idx="7826">
                  <c:v>35.147701263427699</c:v>
                </c:pt>
                <c:pt idx="7827">
                  <c:v>35.147701263427699</c:v>
                </c:pt>
                <c:pt idx="7828">
                  <c:v>35.141799926757798</c:v>
                </c:pt>
                <c:pt idx="7829">
                  <c:v>35.141799926757798</c:v>
                </c:pt>
                <c:pt idx="7830">
                  <c:v>35.141799926757798</c:v>
                </c:pt>
                <c:pt idx="7831">
                  <c:v>35.130001068115199</c:v>
                </c:pt>
                <c:pt idx="7832">
                  <c:v>35.130001068115199</c:v>
                </c:pt>
                <c:pt idx="7833">
                  <c:v>35.130001068115199</c:v>
                </c:pt>
                <c:pt idx="7834">
                  <c:v>35.130001068115199</c:v>
                </c:pt>
                <c:pt idx="7835">
                  <c:v>35.112400054931598</c:v>
                </c:pt>
                <c:pt idx="7836">
                  <c:v>35.112400054931598</c:v>
                </c:pt>
                <c:pt idx="7837">
                  <c:v>35.112400054931598</c:v>
                </c:pt>
                <c:pt idx="7838">
                  <c:v>35.112400054931598</c:v>
                </c:pt>
                <c:pt idx="7839">
                  <c:v>35.106498718261697</c:v>
                </c:pt>
                <c:pt idx="7840">
                  <c:v>35.106498718261697</c:v>
                </c:pt>
                <c:pt idx="7841">
                  <c:v>35.112400054931598</c:v>
                </c:pt>
                <c:pt idx="7842">
                  <c:v>35.100601196288999</c:v>
                </c:pt>
                <c:pt idx="7843">
                  <c:v>35.100601196288999</c:v>
                </c:pt>
                <c:pt idx="7844">
                  <c:v>35.100601196288999</c:v>
                </c:pt>
                <c:pt idx="7845">
                  <c:v>35.100601196288999</c:v>
                </c:pt>
                <c:pt idx="7846">
                  <c:v>35.065299987792898</c:v>
                </c:pt>
                <c:pt idx="7847">
                  <c:v>35.065299987792898</c:v>
                </c:pt>
                <c:pt idx="7848">
                  <c:v>35.065299987792898</c:v>
                </c:pt>
                <c:pt idx="7849">
                  <c:v>35.077098846435497</c:v>
                </c:pt>
                <c:pt idx="7850">
                  <c:v>35.077098846435497</c:v>
                </c:pt>
                <c:pt idx="7851">
                  <c:v>35.077098846435497</c:v>
                </c:pt>
                <c:pt idx="7852">
                  <c:v>35.077098846435497</c:v>
                </c:pt>
                <c:pt idx="7853">
                  <c:v>35.065299987792898</c:v>
                </c:pt>
                <c:pt idx="7854">
                  <c:v>35.065299987792898</c:v>
                </c:pt>
                <c:pt idx="7855">
                  <c:v>35.065299987792898</c:v>
                </c:pt>
                <c:pt idx="7856">
                  <c:v>35.047599792480398</c:v>
                </c:pt>
                <c:pt idx="7857">
                  <c:v>35.047599792480398</c:v>
                </c:pt>
                <c:pt idx="7858">
                  <c:v>35.047599792480398</c:v>
                </c:pt>
                <c:pt idx="7859">
                  <c:v>35.047599792480398</c:v>
                </c:pt>
                <c:pt idx="7860">
                  <c:v>35.065299987792898</c:v>
                </c:pt>
                <c:pt idx="7861">
                  <c:v>35.047599792480398</c:v>
                </c:pt>
                <c:pt idx="7862">
                  <c:v>35.047599792480398</c:v>
                </c:pt>
                <c:pt idx="7863">
                  <c:v>35.047599792480398</c:v>
                </c:pt>
                <c:pt idx="7864">
                  <c:v>35.047599792480398</c:v>
                </c:pt>
                <c:pt idx="7865">
                  <c:v>35.047599792480398</c:v>
                </c:pt>
                <c:pt idx="7866">
                  <c:v>35.018199920654297</c:v>
                </c:pt>
                <c:pt idx="7867">
                  <c:v>35.018199920654297</c:v>
                </c:pt>
                <c:pt idx="7868">
                  <c:v>35.000598907470703</c:v>
                </c:pt>
                <c:pt idx="7869">
                  <c:v>35.006500244140597</c:v>
                </c:pt>
                <c:pt idx="7870">
                  <c:v>35.006500244140597</c:v>
                </c:pt>
                <c:pt idx="7871">
                  <c:v>35.006500244140597</c:v>
                </c:pt>
                <c:pt idx="7872">
                  <c:v>35.006500244140597</c:v>
                </c:pt>
                <c:pt idx="7873">
                  <c:v>34.988800048828097</c:v>
                </c:pt>
                <c:pt idx="7874">
                  <c:v>34.988800048828097</c:v>
                </c:pt>
                <c:pt idx="7875">
                  <c:v>35.012298583984297</c:v>
                </c:pt>
                <c:pt idx="7876">
                  <c:v>35.012298583984297</c:v>
                </c:pt>
                <c:pt idx="7877">
                  <c:v>35.012298583984297</c:v>
                </c:pt>
                <c:pt idx="7878">
                  <c:v>34.994701385497997</c:v>
                </c:pt>
                <c:pt idx="7879">
                  <c:v>34.988800048828097</c:v>
                </c:pt>
                <c:pt idx="7880">
                  <c:v>34.977100372314403</c:v>
                </c:pt>
                <c:pt idx="7881">
                  <c:v>34.977100372314403</c:v>
                </c:pt>
                <c:pt idx="7882">
                  <c:v>34.977100372314403</c:v>
                </c:pt>
                <c:pt idx="7883">
                  <c:v>34.965301513671797</c:v>
                </c:pt>
                <c:pt idx="7884">
                  <c:v>34.965301513671797</c:v>
                </c:pt>
                <c:pt idx="7885">
                  <c:v>34.965301513671797</c:v>
                </c:pt>
                <c:pt idx="7886">
                  <c:v>34.965301513671797</c:v>
                </c:pt>
                <c:pt idx="7887">
                  <c:v>34.941799163818303</c:v>
                </c:pt>
                <c:pt idx="7888">
                  <c:v>34.941799163818303</c:v>
                </c:pt>
                <c:pt idx="7889">
                  <c:v>34.941799163818303</c:v>
                </c:pt>
                <c:pt idx="7890">
                  <c:v>34.959400177001903</c:v>
                </c:pt>
                <c:pt idx="7891">
                  <c:v>34.959400177001903</c:v>
                </c:pt>
                <c:pt idx="7892">
                  <c:v>34.959400177001903</c:v>
                </c:pt>
                <c:pt idx="7893">
                  <c:v>34.959400177001903</c:v>
                </c:pt>
                <c:pt idx="7894">
                  <c:v>34.959400177001903</c:v>
                </c:pt>
                <c:pt idx="7895">
                  <c:v>34.959400177001903</c:v>
                </c:pt>
                <c:pt idx="7896">
                  <c:v>34.953498840332003</c:v>
                </c:pt>
                <c:pt idx="7897">
                  <c:v>34.953498840332003</c:v>
                </c:pt>
                <c:pt idx="7898">
                  <c:v>34.953498840332003</c:v>
                </c:pt>
                <c:pt idx="7899">
                  <c:v>34.930000305175703</c:v>
                </c:pt>
                <c:pt idx="7900">
                  <c:v>34.930000305175703</c:v>
                </c:pt>
                <c:pt idx="7901">
                  <c:v>34.930000305175703</c:v>
                </c:pt>
                <c:pt idx="7902">
                  <c:v>34.930000305175703</c:v>
                </c:pt>
                <c:pt idx="7903">
                  <c:v>34.935901641845703</c:v>
                </c:pt>
                <c:pt idx="7904">
                  <c:v>34.935901641845703</c:v>
                </c:pt>
                <c:pt idx="7905">
                  <c:v>34.935901641845703</c:v>
                </c:pt>
                <c:pt idx="7906">
                  <c:v>34.935901641845703</c:v>
                </c:pt>
                <c:pt idx="7907">
                  <c:v>34.924098968505803</c:v>
                </c:pt>
                <c:pt idx="7908">
                  <c:v>34.924098968505803</c:v>
                </c:pt>
                <c:pt idx="7909">
                  <c:v>34.924098968505803</c:v>
                </c:pt>
                <c:pt idx="7910">
                  <c:v>34.912399291992102</c:v>
                </c:pt>
                <c:pt idx="7911">
                  <c:v>34.912399291992102</c:v>
                </c:pt>
                <c:pt idx="7912">
                  <c:v>34.912399291992102</c:v>
                </c:pt>
                <c:pt idx="7913">
                  <c:v>34.912399291992102</c:v>
                </c:pt>
                <c:pt idx="7914">
                  <c:v>34.912399291992102</c:v>
                </c:pt>
                <c:pt idx="7915">
                  <c:v>34.906501770019503</c:v>
                </c:pt>
                <c:pt idx="7916">
                  <c:v>34.906501770019503</c:v>
                </c:pt>
                <c:pt idx="7917">
                  <c:v>34.906501770019503</c:v>
                </c:pt>
                <c:pt idx="7918">
                  <c:v>34.918201446533203</c:v>
                </c:pt>
                <c:pt idx="7919">
                  <c:v>34.918201446533203</c:v>
                </c:pt>
                <c:pt idx="7920">
                  <c:v>34.918201446533203</c:v>
                </c:pt>
                <c:pt idx="7921">
                  <c:v>34.912399291992102</c:v>
                </c:pt>
                <c:pt idx="7922">
                  <c:v>34.912399291992102</c:v>
                </c:pt>
                <c:pt idx="7923">
                  <c:v>34.912399291992102</c:v>
                </c:pt>
                <c:pt idx="7924">
                  <c:v>34.912399291992102</c:v>
                </c:pt>
                <c:pt idx="7925">
                  <c:v>34.912399291992102</c:v>
                </c:pt>
                <c:pt idx="7926">
                  <c:v>34.882900238037102</c:v>
                </c:pt>
                <c:pt idx="7927">
                  <c:v>34.882900238037102</c:v>
                </c:pt>
                <c:pt idx="7928">
                  <c:v>34.882900238037102</c:v>
                </c:pt>
                <c:pt idx="7929">
                  <c:v>34.912399291992102</c:v>
                </c:pt>
                <c:pt idx="7930">
                  <c:v>34.912399291992102</c:v>
                </c:pt>
                <c:pt idx="7931">
                  <c:v>34.912399291992102</c:v>
                </c:pt>
                <c:pt idx="7932">
                  <c:v>34.912399291992102</c:v>
                </c:pt>
                <c:pt idx="7933">
                  <c:v>34.888801574707003</c:v>
                </c:pt>
                <c:pt idx="7934">
                  <c:v>34.888801574707003</c:v>
                </c:pt>
                <c:pt idx="7935">
                  <c:v>34.888801574707003</c:v>
                </c:pt>
                <c:pt idx="7936">
                  <c:v>34.871200561523402</c:v>
                </c:pt>
                <c:pt idx="7937">
                  <c:v>34.871200561523402</c:v>
                </c:pt>
                <c:pt idx="7938">
                  <c:v>34.871200561523402</c:v>
                </c:pt>
                <c:pt idx="7939">
                  <c:v>34.888801574707003</c:v>
                </c:pt>
                <c:pt idx="7940">
                  <c:v>34.888801574707003</c:v>
                </c:pt>
                <c:pt idx="7941">
                  <c:v>34.888801574707003</c:v>
                </c:pt>
                <c:pt idx="7942">
                  <c:v>34.888801574707003</c:v>
                </c:pt>
                <c:pt idx="7943">
                  <c:v>34.888801574707003</c:v>
                </c:pt>
                <c:pt idx="7944">
                  <c:v>34.888801574707003</c:v>
                </c:pt>
                <c:pt idx="7945">
                  <c:v>34.888801574707003</c:v>
                </c:pt>
                <c:pt idx="7946">
                  <c:v>34.888801574707003</c:v>
                </c:pt>
                <c:pt idx="7947">
                  <c:v>34.882900238037102</c:v>
                </c:pt>
                <c:pt idx="7948">
                  <c:v>34.882900238037102</c:v>
                </c:pt>
                <c:pt idx="7949">
                  <c:v>34.882900238037102</c:v>
                </c:pt>
                <c:pt idx="7950">
                  <c:v>34.835899353027301</c:v>
                </c:pt>
                <c:pt idx="7951">
                  <c:v>34.853500366210902</c:v>
                </c:pt>
                <c:pt idx="7952">
                  <c:v>34.853500366210902</c:v>
                </c:pt>
                <c:pt idx="7953">
                  <c:v>34.853500366210902</c:v>
                </c:pt>
                <c:pt idx="7954">
                  <c:v>34.835899353027301</c:v>
                </c:pt>
                <c:pt idx="7955">
                  <c:v>34.835899353027301</c:v>
                </c:pt>
                <c:pt idx="7956">
                  <c:v>34.835899353027301</c:v>
                </c:pt>
                <c:pt idx="7957">
                  <c:v>34.818199157714801</c:v>
                </c:pt>
                <c:pt idx="7958">
                  <c:v>34.818199157714801</c:v>
                </c:pt>
                <c:pt idx="7959">
                  <c:v>34.818199157714801</c:v>
                </c:pt>
                <c:pt idx="7960">
                  <c:v>34.806499481201101</c:v>
                </c:pt>
                <c:pt idx="7961">
                  <c:v>34.806499481201101</c:v>
                </c:pt>
                <c:pt idx="7962">
                  <c:v>34.806499481201101</c:v>
                </c:pt>
                <c:pt idx="7963">
                  <c:v>34.806499481201101</c:v>
                </c:pt>
                <c:pt idx="7964">
                  <c:v>34.841800689697202</c:v>
                </c:pt>
                <c:pt idx="7965">
                  <c:v>34.841800689697202</c:v>
                </c:pt>
                <c:pt idx="7966">
                  <c:v>34.841800689697202</c:v>
                </c:pt>
                <c:pt idx="7967">
                  <c:v>34.806499481201101</c:v>
                </c:pt>
                <c:pt idx="7968">
                  <c:v>34.806499481201101</c:v>
                </c:pt>
                <c:pt idx="7969">
                  <c:v>34.806499481201101</c:v>
                </c:pt>
                <c:pt idx="7970">
                  <c:v>34.8005981445312</c:v>
                </c:pt>
                <c:pt idx="7971">
                  <c:v>34.8005981445312</c:v>
                </c:pt>
                <c:pt idx="7972">
                  <c:v>34.812400817871001</c:v>
                </c:pt>
                <c:pt idx="7973">
                  <c:v>34.812400817871001</c:v>
                </c:pt>
                <c:pt idx="7974">
                  <c:v>34.812400817871001</c:v>
                </c:pt>
                <c:pt idx="7975">
                  <c:v>34.812400817871001</c:v>
                </c:pt>
                <c:pt idx="7976">
                  <c:v>34.788799285888601</c:v>
                </c:pt>
                <c:pt idx="7977">
                  <c:v>34.788799285888601</c:v>
                </c:pt>
                <c:pt idx="7978">
                  <c:v>34.788799285888601</c:v>
                </c:pt>
                <c:pt idx="7979">
                  <c:v>34.8005981445312</c:v>
                </c:pt>
                <c:pt idx="7980">
                  <c:v>34.8005981445312</c:v>
                </c:pt>
                <c:pt idx="7981">
                  <c:v>34.8005981445312</c:v>
                </c:pt>
                <c:pt idx="7982">
                  <c:v>34.782901763916001</c:v>
                </c:pt>
                <c:pt idx="7983">
                  <c:v>34.782901763916001</c:v>
                </c:pt>
                <c:pt idx="7984">
                  <c:v>34.788799285888601</c:v>
                </c:pt>
                <c:pt idx="7985">
                  <c:v>34.788799285888601</c:v>
                </c:pt>
                <c:pt idx="7986">
                  <c:v>34.788799285888601</c:v>
                </c:pt>
                <c:pt idx="7987">
                  <c:v>34.782901763916001</c:v>
                </c:pt>
                <c:pt idx="7988">
                  <c:v>34.782901763916001</c:v>
                </c:pt>
                <c:pt idx="7989">
                  <c:v>34.782901763916001</c:v>
                </c:pt>
                <c:pt idx="7990">
                  <c:v>34.782901763916001</c:v>
                </c:pt>
                <c:pt idx="7991">
                  <c:v>34.753501892089801</c:v>
                </c:pt>
                <c:pt idx="7992">
                  <c:v>34.753501892089801</c:v>
                </c:pt>
                <c:pt idx="7993">
                  <c:v>34.753501892089801</c:v>
                </c:pt>
                <c:pt idx="7994">
                  <c:v>34.7593994140625</c:v>
                </c:pt>
                <c:pt idx="7995">
                  <c:v>34.7593994140625</c:v>
                </c:pt>
                <c:pt idx="7996">
                  <c:v>34.7593994140625</c:v>
                </c:pt>
                <c:pt idx="7997">
                  <c:v>34.7593994140625</c:v>
                </c:pt>
                <c:pt idx="7998">
                  <c:v>34.765300750732401</c:v>
                </c:pt>
                <c:pt idx="7999">
                  <c:v>34.765300750732401</c:v>
                </c:pt>
                <c:pt idx="8000">
                  <c:v>34.765300750732401</c:v>
                </c:pt>
                <c:pt idx="8001">
                  <c:v>34.765300750732401</c:v>
                </c:pt>
                <c:pt idx="8002">
                  <c:v>34.765300750732401</c:v>
                </c:pt>
                <c:pt idx="8003">
                  <c:v>34.765300750732401</c:v>
                </c:pt>
                <c:pt idx="8004">
                  <c:v>34.765300750732401</c:v>
                </c:pt>
                <c:pt idx="8005">
                  <c:v>34.7593994140625</c:v>
                </c:pt>
                <c:pt idx="8006">
                  <c:v>34.7593994140625</c:v>
                </c:pt>
                <c:pt idx="8007">
                  <c:v>34.7593994140625</c:v>
                </c:pt>
                <c:pt idx="8008">
                  <c:v>34.7359008789062</c:v>
                </c:pt>
                <c:pt idx="8009">
                  <c:v>34.7359008789062</c:v>
                </c:pt>
                <c:pt idx="8010">
                  <c:v>34.7359008789062</c:v>
                </c:pt>
                <c:pt idx="8011">
                  <c:v>34.747600555419901</c:v>
                </c:pt>
                <c:pt idx="8012">
                  <c:v>34.747600555419901</c:v>
                </c:pt>
                <c:pt idx="8013">
                  <c:v>34.747600555419901</c:v>
                </c:pt>
                <c:pt idx="8014">
                  <c:v>34.747600555419901</c:v>
                </c:pt>
                <c:pt idx="8015">
                  <c:v>34.7182006835937</c:v>
                </c:pt>
                <c:pt idx="8016">
                  <c:v>34.7182006835937</c:v>
                </c:pt>
                <c:pt idx="8017">
                  <c:v>34.7182006835937</c:v>
                </c:pt>
                <c:pt idx="8018">
                  <c:v>34.741798400878899</c:v>
                </c:pt>
                <c:pt idx="8019">
                  <c:v>34.741798400878899</c:v>
                </c:pt>
                <c:pt idx="8020">
                  <c:v>34.741798400878899</c:v>
                </c:pt>
                <c:pt idx="8021">
                  <c:v>34.741798400878899</c:v>
                </c:pt>
                <c:pt idx="8022">
                  <c:v>34.712398529052699</c:v>
                </c:pt>
                <c:pt idx="8023">
                  <c:v>34.712398529052699</c:v>
                </c:pt>
                <c:pt idx="8024">
                  <c:v>34.712398529052699</c:v>
                </c:pt>
                <c:pt idx="8025">
                  <c:v>34.7182006835937</c:v>
                </c:pt>
                <c:pt idx="8026">
                  <c:v>34.7182006835937</c:v>
                </c:pt>
                <c:pt idx="8027">
                  <c:v>34.7182006835937</c:v>
                </c:pt>
                <c:pt idx="8028">
                  <c:v>34.7182006835937</c:v>
                </c:pt>
                <c:pt idx="8029">
                  <c:v>34.70650100708</c:v>
                </c:pt>
                <c:pt idx="8030">
                  <c:v>34.70650100708</c:v>
                </c:pt>
                <c:pt idx="8031">
                  <c:v>34.700599670410099</c:v>
                </c:pt>
                <c:pt idx="8032">
                  <c:v>34.700599670410099</c:v>
                </c:pt>
                <c:pt idx="8033">
                  <c:v>34.700599670410099</c:v>
                </c:pt>
                <c:pt idx="8034">
                  <c:v>34.700599670410099</c:v>
                </c:pt>
                <c:pt idx="8035">
                  <c:v>34.7182006835937</c:v>
                </c:pt>
                <c:pt idx="8036">
                  <c:v>34.7182006835937</c:v>
                </c:pt>
                <c:pt idx="8037">
                  <c:v>34.7182006835937</c:v>
                </c:pt>
                <c:pt idx="8038">
                  <c:v>34.6888008117675</c:v>
                </c:pt>
                <c:pt idx="8039">
                  <c:v>34.6888008117675</c:v>
                </c:pt>
                <c:pt idx="8040">
                  <c:v>34.671199798583899</c:v>
                </c:pt>
                <c:pt idx="8041">
                  <c:v>34.671199798583899</c:v>
                </c:pt>
                <c:pt idx="8042">
                  <c:v>34.653499603271399</c:v>
                </c:pt>
                <c:pt idx="8043">
                  <c:v>34.653499603271399</c:v>
                </c:pt>
                <c:pt idx="8044">
                  <c:v>34.653499603271399</c:v>
                </c:pt>
                <c:pt idx="8045">
                  <c:v>34.653499603271399</c:v>
                </c:pt>
                <c:pt idx="8046">
                  <c:v>34.659400939941399</c:v>
                </c:pt>
                <c:pt idx="8047">
                  <c:v>34.659400939941399</c:v>
                </c:pt>
                <c:pt idx="8048">
                  <c:v>34.659400939941399</c:v>
                </c:pt>
                <c:pt idx="8049">
                  <c:v>34.659400939941399</c:v>
                </c:pt>
                <c:pt idx="8050">
                  <c:v>34.659400939941399</c:v>
                </c:pt>
                <c:pt idx="8051">
                  <c:v>34.647701263427699</c:v>
                </c:pt>
                <c:pt idx="8052">
                  <c:v>34.647701263427699</c:v>
                </c:pt>
                <c:pt idx="8053">
                  <c:v>34.641799926757798</c:v>
                </c:pt>
                <c:pt idx="8054">
                  <c:v>34.641799926757798</c:v>
                </c:pt>
                <c:pt idx="8055">
                  <c:v>34.641799926757798</c:v>
                </c:pt>
                <c:pt idx="8056">
                  <c:v>34.635898590087798</c:v>
                </c:pt>
                <c:pt idx="8057">
                  <c:v>34.635898590087798</c:v>
                </c:pt>
                <c:pt idx="8058">
                  <c:v>34.641799926757798</c:v>
                </c:pt>
                <c:pt idx="8059">
                  <c:v>34.641799926757798</c:v>
                </c:pt>
                <c:pt idx="8060">
                  <c:v>34.624099731445298</c:v>
                </c:pt>
                <c:pt idx="8061">
                  <c:v>34.624099731445298</c:v>
                </c:pt>
                <c:pt idx="8062">
                  <c:v>34.624099731445298</c:v>
                </c:pt>
                <c:pt idx="8063">
                  <c:v>34.624099731445298</c:v>
                </c:pt>
                <c:pt idx="8064">
                  <c:v>34.630001068115199</c:v>
                </c:pt>
                <c:pt idx="8065">
                  <c:v>34.630001068115199</c:v>
                </c:pt>
                <c:pt idx="8066">
                  <c:v>34.624099731445298</c:v>
                </c:pt>
                <c:pt idx="8067">
                  <c:v>34.624099731445298</c:v>
                </c:pt>
                <c:pt idx="8068">
                  <c:v>34.624099731445298</c:v>
                </c:pt>
                <c:pt idx="8069">
                  <c:v>34.624099731445298</c:v>
                </c:pt>
                <c:pt idx="8070">
                  <c:v>34.635898590087798</c:v>
                </c:pt>
                <c:pt idx="8071">
                  <c:v>34.635898590087798</c:v>
                </c:pt>
                <c:pt idx="8072">
                  <c:v>34.635898590087798</c:v>
                </c:pt>
                <c:pt idx="8073">
                  <c:v>34.624099731445298</c:v>
                </c:pt>
                <c:pt idx="8074">
                  <c:v>34.624099731445298</c:v>
                </c:pt>
                <c:pt idx="8075">
                  <c:v>34.624099731445298</c:v>
                </c:pt>
                <c:pt idx="8076">
                  <c:v>34.630001068115199</c:v>
                </c:pt>
                <c:pt idx="8077">
                  <c:v>34.630001068115199</c:v>
                </c:pt>
                <c:pt idx="8078">
                  <c:v>34.630001068115199</c:v>
                </c:pt>
                <c:pt idx="8079">
                  <c:v>34.624099731445298</c:v>
                </c:pt>
                <c:pt idx="8080">
                  <c:v>34.624099731445298</c:v>
                </c:pt>
                <c:pt idx="8081">
                  <c:v>34.624099731445298</c:v>
                </c:pt>
                <c:pt idx="8082">
                  <c:v>34.624099731445298</c:v>
                </c:pt>
                <c:pt idx="8083">
                  <c:v>34.600601196288999</c:v>
                </c:pt>
                <c:pt idx="8084">
                  <c:v>34.600601196288999</c:v>
                </c:pt>
                <c:pt idx="8085">
                  <c:v>34.624099731445298</c:v>
                </c:pt>
                <c:pt idx="8086">
                  <c:v>34.624099731445298</c:v>
                </c:pt>
                <c:pt idx="8087">
                  <c:v>34.612400054931598</c:v>
                </c:pt>
                <c:pt idx="8088">
                  <c:v>34.612400054931598</c:v>
                </c:pt>
                <c:pt idx="8089">
                  <c:v>34.612400054931598</c:v>
                </c:pt>
                <c:pt idx="8090">
                  <c:v>34.612400054931598</c:v>
                </c:pt>
                <c:pt idx="8091">
                  <c:v>34.612400054931598</c:v>
                </c:pt>
                <c:pt idx="8092">
                  <c:v>34.612400054931598</c:v>
                </c:pt>
                <c:pt idx="8093">
                  <c:v>34.612400054931598</c:v>
                </c:pt>
                <c:pt idx="8094">
                  <c:v>34.606498718261697</c:v>
                </c:pt>
                <c:pt idx="8095">
                  <c:v>34.606498718261697</c:v>
                </c:pt>
                <c:pt idx="8096">
                  <c:v>34.606498718261697</c:v>
                </c:pt>
                <c:pt idx="8097">
                  <c:v>34.582901000976499</c:v>
                </c:pt>
                <c:pt idx="8098">
                  <c:v>34.582901000976499</c:v>
                </c:pt>
                <c:pt idx="8099">
                  <c:v>34.582901000976499</c:v>
                </c:pt>
                <c:pt idx="8100">
                  <c:v>34.582901000976499</c:v>
                </c:pt>
                <c:pt idx="8101">
                  <c:v>34.577098846435497</c:v>
                </c:pt>
                <c:pt idx="8102">
                  <c:v>34.577098846435497</c:v>
                </c:pt>
                <c:pt idx="8103">
                  <c:v>34.577098846435497</c:v>
                </c:pt>
                <c:pt idx="8104">
                  <c:v>34.577098846435497</c:v>
                </c:pt>
                <c:pt idx="8105">
                  <c:v>34.582901000976499</c:v>
                </c:pt>
                <c:pt idx="8106">
                  <c:v>34.582901000976499</c:v>
                </c:pt>
                <c:pt idx="8107">
                  <c:v>34.582901000976499</c:v>
                </c:pt>
                <c:pt idx="8108">
                  <c:v>34.582901000976499</c:v>
                </c:pt>
                <c:pt idx="8109">
                  <c:v>34.582901000976499</c:v>
                </c:pt>
                <c:pt idx="8110">
                  <c:v>34.565299987792898</c:v>
                </c:pt>
                <c:pt idx="8111">
                  <c:v>34.565299987792898</c:v>
                </c:pt>
                <c:pt idx="8112">
                  <c:v>34.565299987792898</c:v>
                </c:pt>
                <c:pt idx="8113">
                  <c:v>34.571201324462798</c:v>
                </c:pt>
                <c:pt idx="8114">
                  <c:v>34.571201324462798</c:v>
                </c:pt>
                <c:pt idx="8115">
                  <c:v>34.571201324462798</c:v>
                </c:pt>
                <c:pt idx="8116">
                  <c:v>34.571201324462798</c:v>
                </c:pt>
                <c:pt idx="8117">
                  <c:v>34.565299987792898</c:v>
                </c:pt>
                <c:pt idx="8118">
                  <c:v>34.565299987792898</c:v>
                </c:pt>
                <c:pt idx="8119">
                  <c:v>34.565299987792898</c:v>
                </c:pt>
                <c:pt idx="8120">
                  <c:v>34.547599792480398</c:v>
                </c:pt>
                <c:pt idx="8121">
                  <c:v>34.547599792480398</c:v>
                </c:pt>
                <c:pt idx="8122">
                  <c:v>34.547599792480398</c:v>
                </c:pt>
                <c:pt idx="8123">
                  <c:v>34.547599792480398</c:v>
                </c:pt>
                <c:pt idx="8124">
                  <c:v>34.535900115966797</c:v>
                </c:pt>
                <c:pt idx="8125">
                  <c:v>34.535900115966797</c:v>
                </c:pt>
                <c:pt idx="8126">
                  <c:v>34.535900115966797</c:v>
                </c:pt>
                <c:pt idx="8127">
                  <c:v>34.547599792480398</c:v>
                </c:pt>
                <c:pt idx="8128">
                  <c:v>34.547599792480398</c:v>
                </c:pt>
                <c:pt idx="8129">
                  <c:v>34.547599792480398</c:v>
                </c:pt>
                <c:pt idx="8130">
                  <c:v>34.535900115966797</c:v>
                </c:pt>
                <c:pt idx="8131">
                  <c:v>34.535900115966797</c:v>
                </c:pt>
                <c:pt idx="8132">
                  <c:v>34.541801452636697</c:v>
                </c:pt>
                <c:pt idx="8133">
                  <c:v>34.541801452636697</c:v>
                </c:pt>
                <c:pt idx="8134">
                  <c:v>34.541801452636697</c:v>
                </c:pt>
                <c:pt idx="8135">
                  <c:v>34.524101257324197</c:v>
                </c:pt>
                <c:pt idx="8136">
                  <c:v>34.524101257324197</c:v>
                </c:pt>
                <c:pt idx="8137">
                  <c:v>34.524101257324197</c:v>
                </c:pt>
                <c:pt idx="8138">
                  <c:v>34.535900115966797</c:v>
                </c:pt>
                <c:pt idx="8139">
                  <c:v>34.535900115966797</c:v>
                </c:pt>
                <c:pt idx="8140">
                  <c:v>34.535900115966797</c:v>
                </c:pt>
                <c:pt idx="8141">
                  <c:v>34.518199920654297</c:v>
                </c:pt>
                <c:pt idx="8142">
                  <c:v>34.518199920654297</c:v>
                </c:pt>
                <c:pt idx="8143">
                  <c:v>34.518199920654297</c:v>
                </c:pt>
                <c:pt idx="8144">
                  <c:v>34.518199920654297</c:v>
                </c:pt>
                <c:pt idx="8145">
                  <c:v>34.518199920654297</c:v>
                </c:pt>
                <c:pt idx="8146">
                  <c:v>34.506500244140597</c:v>
                </c:pt>
                <c:pt idx="8147">
                  <c:v>34.506500244140597</c:v>
                </c:pt>
                <c:pt idx="8148">
                  <c:v>34.506500244140597</c:v>
                </c:pt>
                <c:pt idx="8149">
                  <c:v>34.518199920654297</c:v>
                </c:pt>
                <c:pt idx="8150">
                  <c:v>34.518199920654297</c:v>
                </c:pt>
                <c:pt idx="8151">
                  <c:v>34.518199920654297</c:v>
                </c:pt>
                <c:pt idx="8152">
                  <c:v>34.518199920654297</c:v>
                </c:pt>
                <c:pt idx="8153">
                  <c:v>34.512298583984297</c:v>
                </c:pt>
                <c:pt idx="8154">
                  <c:v>34.512298583984297</c:v>
                </c:pt>
                <c:pt idx="8155">
                  <c:v>34.512298583984297</c:v>
                </c:pt>
                <c:pt idx="8156">
                  <c:v>34.494701385497997</c:v>
                </c:pt>
                <c:pt idx="8157">
                  <c:v>34.494701385497997</c:v>
                </c:pt>
                <c:pt idx="8158">
                  <c:v>34.494701385497997</c:v>
                </c:pt>
                <c:pt idx="8159">
                  <c:v>34.494701385497997</c:v>
                </c:pt>
                <c:pt idx="8160">
                  <c:v>34.506500244140597</c:v>
                </c:pt>
                <c:pt idx="8161">
                  <c:v>34.506500244140597</c:v>
                </c:pt>
                <c:pt idx="8162">
                  <c:v>34.506500244140597</c:v>
                </c:pt>
                <c:pt idx="8163">
                  <c:v>34.506500244140597</c:v>
                </c:pt>
                <c:pt idx="8164">
                  <c:v>34.506500244140597</c:v>
                </c:pt>
                <c:pt idx="8165">
                  <c:v>34.506500244140597</c:v>
                </c:pt>
                <c:pt idx="8166">
                  <c:v>34.518199920654297</c:v>
                </c:pt>
                <c:pt idx="8167">
                  <c:v>34.518199920654297</c:v>
                </c:pt>
                <c:pt idx="8168">
                  <c:v>34.494701385497997</c:v>
                </c:pt>
                <c:pt idx="8169">
                  <c:v>34.494701385497997</c:v>
                </c:pt>
                <c:pt idx="8170">
                  <c:v>34.494701385497997</c:v>
                </c:pt>
                <c:pt idx="8171">
                  <c:v>34.477100372314403</c:v>
                </c:pt>
                <c:pt idx="8172">
                  <c:v>34.477100372314403</c:v>
                </c:pt>
                <c:pt idx="8173">
                  <c:v>34.477100372314403</c:v>
                </c:pt>
                <c:pt idx="8174">
                  <c:v>34.500598907470703</c:v>
                </c:pt>
                <c:pt idx="8175">
                  <c:v>34.500598907470703</c:v>
                </c:pt>
                <c:pt idx="8176">
                  <c:v>34.500598907470703</c:v>
                </c:pt>
                <c:pt idx="8177">
                  <c:v>34.453498840332003</c:v>
                </c:pt>
                <c:pt idx="8178">
                  <c:v>34.453498840332003</c:v>
                </c:pt>
                <c:pt idx="8179">
                  <c:v>34.453498840332003</c:v>
                </c:pt>
                <c:pt idx="8180">
                  <c:v>34.453498840332003</c:v>
                </c:pt>
                <c:pt idx="8181">
                  <c:v>34.471199035644503</c:v>
                </c:pt>
                <c:pt idx="8182">
                  <c:v>34.471199035644503</c:v>
                </c:pt>
                <c:pt idx="8183">
                  <c:v>34.447601318359297</c:v>
                </c:pt>
                <c:pt idx="8184">
                  <c:v>34.447601318359297</c:v>
                </c:pt>
                <c:pt idx="8185">
                  <c:v>34.447601318359297</c:v>
                </c:pt>
                <c:pt idx="8186">
                  <c:v>34.447601318359297</c:v>
                </c:pt>
                <c:pt idx="8187">
                  <c:v>34.447601318359297</c:v>
                </c:pt>
                <c:pt idx="8188">
                  <c:v>34.447601318359297</c:v>
                </c:pt>
                <c:pt idx="8189">
                  <c:v>34.447601318359297</c:v>
                </c:pt>
                <c:pt idx="8190">
                  <c:v>34.447601318359297</c:v>
                </c:pt>
                <c:pt idx="8191">
                  <c:v>34.447601318359297</c:v>
                </c:pt>
                <c:pt idx="8192">
                  <c:v>34.447601318359297</c:v>
                </c:pt>
                <c:pt idx="8193">
                  <c:v>34.418201446533203</c:v>
                </c:pt>
                <c:pt idx="8194">
                  <c:v>34.418201446533203</c:v>
                </c:pt>
                <c:pt idx="8195">
                  <c:v>34.418201446533203</c:v>
                </c:pt>
                <c:pt idx="8196">
                  <c:v>34.418201446533203</c:v>
                </c:pt>
                <c:pt idx="8197">
                  <c:v>34.418201446533203</c:v>
                </c:pt>
                <c:pt idx="8198">
                  <c:v>34.418201446533203</c:v>
                </c:pt>
                <c:pt idx="8199">
                  <c:v>34.418201446533203</c:v>
                </c:pt>
                <c:pt idx="8200">
                  <c:v>34.418201446533203</c:v>
                </c:pt>
                <c:pt idx="8201">
                  <c:v>34.412399291992102</c:v>
                </c:pt>
                <c:pt idx="8202">
                  <c:v>34.412399291992102</c:v>
                </c:pt>
                <c:pt idx="8203">
                  <c:v>34.412399291992102</c:v>
                </c:pt>
                <c:pt idx="8204">
                  <c:v>34.430000305175703</c:v>
                </c:pt>
                <c:pt idx="8205">
                  <c:v>34.430000305175703</c:v>
                </c:pt>
                <c:pt idx="8206">
                  <c:v>34.430000305175703</c:v>
                </c:pt>
                <c:pt idx="8207">
                  <c:v>34.400600433349602</c:v>
                </c:pt>
                <c:pt idx="8208">
                  <c:v>34.400600433349602</c:v>
                </c:pt>
                <c:pt idx="8209">
                  <c:v>34.400600433349602</c:v>
                </c:pt>
                <c:pt idx="8210">
                  <c:v>34.400600433349602</c:v>
                </c:pt>
                <c:pt idx="8211">
                  <c:v>34.400600433349602</c:v>
                </c:pt>
                <c:pt idx="8212">
                  <c:v>34.400600433349602</c:v>
                </c:pt>
                <c:pt idx="8213">
                  <c:v>34.400600433349602</c:v>
                </c:pt>
                <c:pt idx="8214">
                  <c:v>34.394699096679602</c:v>
                </c:pt>
                <c:pt idx="8215">
                  <c:v>34.394699096679602</c:v>
                </c:pt>
                <c:pt idx="8216">
                  <c:v>34.394699096679602</c:v>
                </c:pt>
                <c:pt idx="8217">
                  <c:v>34.394699096679602</c:v>
                </c:pt>
                <c:pt idx="8218">
                  <c:v>34.394699096679602</c:v>
                </c:pt>
                <c:pt idx="8219">
                  <c:v>34.388801574707003</c:v>
                </c:pt>
                <c:pt idx="8220">
                  <c:v>34.388801574707003</c:v>
                </c:pt>
                <c:pt idx="8221">
                  <c:v>34.388801574707003</c:v>
                </c:pt>
                <c:pt idx="8222">
                  <c:v>34.388801574707003</c:v>
                </c:pt>
                <c:pt idx="8223">
                  <c:v>34.371200561523402</c:v>
                </c:pt>
                <c:pt idx="8224">
                  <c:v>34.371200561523402</c:v>
                </c:pt>
                <c:pt idx="8225">
                  <c:v>34.371200561523402</c:v>
                </c:pt>
                <c:pt idx="8226">
                  <c:v>34.382900238037102</c:v>
                </c:pt>
                <c:pt idx="8227">
                  <c:v>34.382900238037102</c:v>
                </c:pt>
                <c:pt idx="8228">
                  <c:v>34.382900238037102</c:v>
                </c:pt>
                <c:pt idx="8229">
                  <c:v>34.382900238037102</c:v>
                </c:pt>
                <c:pt idx="8230">
                  <c:v>34.365299224853501</c:v>
                </c:pt>
                <c:pt idx="8231">
                  <c:v>34.365299224853501</c:v>
                </c:pt>
                <c:pt idx="8232">
                  <c:v>34.365299224853501</c:v>
                </c:pt>
                <c:pt idx="8233">
                  <c:v>34.365299224853501</c:v>
                </c:pt>
                <c:pt idx="8234">
                  <c:v>34.353500366210902</c:v>
                </c:pt>
                <c:pt idx="8235">
                  <c:v>34.353500366210902</c:v>
                </c:pt>
                <c:pt idx="8236">
                  <c:v>34.353500366210902</c:v>
                </c:pt>
                <c:pt idx="8237">
                  <c:v>34.353500366210902</c:v>
                </c:pt>
                <c:pt idx="8238">
                  <c:v>34.353500366210902</c:v>
                </c:pt>
                <c:pt idx="8239">
                  <c:v>34.353500366210902</c:v>
                </c:pt>
                <c:pt idx="8240">
                  <c:v>34.353500366210902</c:v>
                </c:pt>
                <c:pt idx="8241">
                  <c:v>34.353500366210902</c:v>
                </c:pt>
                <c:pt idx="8242">
                  <c:v>34.347599029541001</c:v>
                </c:pt>
                <c:pt idx="8243">
                  <c:v>34.347599029541001</c:v>
                </c:pt>
                <c:pt idx="8244">
                  <c:v>34.347599029541001</c:v>
                </c:pt>
                <c:pt idx="8245">
                  <c:v>34.347599029541001</c:v>
                </c:pt>
                <c:pt idx="8246">
                  <c:v>34.330001831054602</c:v>
                </c:pt>
                <c:pt idx="8247">
                  <c:v>34.330001831054602</c:v>
                </c:pt>
                <c:pt idx="8248">
                  <c:v>34.330001831054602</c:v>
                </c:pt>
                <c:pt idx="8249">
                  <c:v>34.335899353027301</c:v>
                </c:pt>
                <c:pt idx="8250">
                  <c:v>34.335899353027301</c:v>
                </c:pt>
                <c:pt idx="8251">
                  <c:v>34.335899353027301</c:v>
                </c:pt>
                <c:pt idx="8252">
                  <c:v>34.335899353027301</c:v>
                </c:pt>
                <c:pt idx="8253">
                  <c:v>34.335899353027301</c:v>
                </c:pt>
                <c:pt idx="8254">
                  <c:v>34.335899353027301</c:v>
                </c:pt>
                <c:pt idx="8255">
                  <c:v>34.335899353027301</c:v>
                </c:pt>
                <c:pt idx="8256">
                  <c:v>34.335899353027301</c:v>
                </c:pt>
                <c:pt idx="8257">
                  <c:v>34.318199157714801</c:v>
                </c:pt>
                <c:pt idx="8258">
                  <c:v>34.318199157714801</c:v>
                </c:pt>
                <c:pt idx="8259">
                  <c:v>34.330001831054602</c:v>
                </c:pt>
                <c:pt idx="8260">
                  <c:v>34.330001831054602</c:v>
                </c:pt>
                <c:pt idx="8261">
                  <c:v>34.330001831054602</c:v>
                </c:pt>
                <c:pt idx="8262">
                  <c:v>34.330001831054602</c:v>
                </c:pt>
                <c:pt idx="8263">
                  <c:v>34.318199157714801</c:v>
                </c:pt>
                <c:pt idx="8264">
                  <c:v>34.318199157714801</c:v>
                </c:pt>
                <c:pt idx="8265">
                  <c:v>34.318199157714801</c:v>
                </c:pt>
                <c:pt idx="8266">
                  <c:v>34.306499481201101</c:v>
                </c:pt>
                <c:pt idx="8267">
                  <c:v>34.306499481201101</c:v>
                </c:pt>
                <c:pt idx="8268">
                  <c:v>34.306499481201101</c:v>
                </c:pt>
                <c:pt idx="8269">
                  <c:v>34.294700622558501</c:v>
                </c:pt>
                <c:pt idx="8270">
                  <c:v>34.294700622558501</c:v>
                </c:pt>
                <c:pt idx="8271">
                  <c:v>34.288799285888601</c:v>
                </c:pt>
                <c:pt idx="8272">
                  <c:v>34.288799285888601</c:v>
                </c:pt>
                <c:pt idx="8273">
                  <c:v>34.288799285888601</c:v>
                </c:pt>
                <c:pt idx="8274">
                  <c:v>34.288799285888601</c:v>
                </c:pt>
                <c:pt idx="8275">
                  <c:v>34.294700622558501</c:v>
                </c:pt>
                <c:pt idx="8276">
                  <c:v>34.294700622558501</c:v>
                </c:pt>
                <c:pt idx="8277">
                  <c:v>34.294700622558501</c:v>
                </c:pt>
                <c:pt idx="8278">
                  <c:v>34.282901763916001</c:v>
                </c:pt>
                <c:pt idx="8279">
                  <c:v>34.282901763916001</c:v>
                </c:pt>
                <c:pt idx="8280">
                  <c:v>34.282901763916001</c:v>
                </c:pt>
                <c:pt idx="8281">
                  <c:v>34.294700622558501</c:v>
                </c:pt>
                <c:pt idx="8282">
                  <c:v>34.294700622558501</c:v>
                </c:pt>
                <c:pt idx="8283">
                  <c:v>34.294700622558501</c:v>
                </c:pt>
                <c:pt idx="8284">
                  <c:v>34.294700622558501</c:v>
                </c:pt>
                <c:pt idx="8285">
                  <c:v>34.2593994140625</c:v>
                </c:pt>
                <c:pt idx="8286">
                  <c:v>34.265300750732401</c:v>
                </c:pt>
                <c:pt idx="8287">
                  <c:v>34.265300750732401</c:v>
                </c:pt>
                <c:pt idx="8288">
                  <c:v>34.271198272705</c:v>
                </c:pt>
                <c:pt idx="8289">
                  <c:v>34.271198272705</c:v>
                </c:pt>
                <c:pt idx="8290">
                  <c:v>34.271198272705</c:v>
                </c:pt>
                <c:pt idx="8291">
                  <c:v>34.271198272705</c:v>
                </c:pt>
                <c:pt idx="8292">
                  <c:v>34.2359008789062</c:v>
                </c:pt>
                <c:pt idx="8293">
                  <c:v>34.2359008789062</c:v>
                </c:pt>
                <c:pt idx="8294">
                  <c:v>34.241798400878899</c:v>
                </c:pt>
                <c:pt idx="8295">
                  <c:v>34.241798400878899</c:v>
                </c:pt>
                <c:pt idx="8296">
                  <c:v>34.241798400878899</c:v>
                </c:pt>
                <c:pt idx="8297">
                  <c:v>34.241798400878899</c:v>
                </c:pt>
                <c:pt idx="8298">
                  <c:v>34.2359008789062</c:v>
                </c:pt>
                <c:pt idx="8299">
                  <c:v>34.2359008789062</c:v>
                </c:pt>
                <c:pt idx="8300">
                  <c:v>34.2359008789062</c:v>
                </c:pt>
                <c:pt idx="8301">
                  <c:v>34.2359008789062</c:v>
                </c:pt>
                <c:pt idx="8302">
                  <c:v>34.2299995422363</c:v>
                </c:pt>
                <c:pt idx="8303">
                  <c:v>34.2299995422363</c:v>
                </c:pt>
                <c:pt idx="8304">
                  <c:v>34.2299995422363</c:v>
                </c:pt>
                <c:pt idx="8305">
                  <c:v>34.2182006835937</c:v>
                </c:pt>
                <c:pt idx="8306">
                  <c:v>34.2182006835937</c:v>
                </c:pt>
                <c:pt idx="8307">
                  <c:v>34.2299995422363</c:v>
                </c:pt>
                <c:pt idx="8308">
                  <c:v>34.2299995422363</c:v>
                </c:pt>
                <c:pt idx="8309">
                  <c:v>34.2299995422363</c:v>
                </c:pt>
                <c:pt idx="8310">
                  <c:v>34.182899475097599</c:v>
                </c:pt>
                <c:pt idx="8311">
                  <c:v>34.182899475097599</c:v>
                </c:pt>
                <c:pt idx="8312">
                  <c:v>34.182899475097599</c:v>
                </c:pt>
                <c:pt idx="8313">
                  <c:v>34.182899475097599</c:v>
                </c:pt>
                <c:pt idx="8314">
                  <c:v>34.182899475097599</c:v>
                </c:pt>
                <c:pt idx="8315">
                  <c:v>34.194698333740199</c:v>
                </c:pt>
                <c:pt idx="8316">
                  <c:v>34.194698333740199</c:v>
                </c:pt>
                <c:pt idx="8317">
                  <c:v>34.194698333740199</c:v>
                </c:pt>
                <c:pt idx="8318">
                  <c:v>34.20650100708</c:v>
                </c:pt>
                <c:pt idx="8319">
                  <c:v>34.20650100708</c:v>
                </c:pt>
                <c:pt idx="8320">
                  <c:v>34.20650100708</c:v>
                </c:pt>
                <c:pt idx="8321">
                  <c:v>34.20650100708</c:v>
                </c:pt>
                <c:pt idx="8322">
                  <c:v>34.212398529052699</c:v>
                </c:pt>
                <c:pt idx="8323">
                  <c:v>34.212398529052699</c:v>
                </c:pt>
                <c:pt idx="8324">
                  <c:v>34.177101135253899</c:v>
                </c:pt>
                <c:pt idx="8325">
                  <c:v>34.177101135253899</c:v>
                </c:pt>
                <c:pt idx="8326">
                  <c:v>34.177101135253899</c:v>
                </c:pt>
                <c:pt idx="8327">
                  <c:v>34.165298461913999</c:v>
                </c:pt>
                <c:pt idx="8328">
                  <c:v>34.165298461913999</c:v>
                </c:pt>
                <c:pt idx="8329">
                  <c:v>34.165298461913999</c:v>
                </c:pt>
                <c:pt idx="8330">
                  <c:v>34.1888008117675</c:v>
                </c:pt>
                <c:pt idx="8331">
                  <c:v>34.1888008117675</c:v>
                </c:pt>
                <c:pt idx="8332">
                  <c:v>34.1888008117675</c:v>
                </c:pt>
                <c:pt idx="8333">
                  <c:v>34.1888008117675</c:v>
                </c:pt>
                <c:pt idx="8334">
                  <c:v>34.182899475097599</c:v>
                </c:pt>
                <c:pt idx="8335">
                  <c:v>34.182899475097599</c:v>
                </c:pt>
                <c:pt idx="8336">
                  <c:v>34.182899475097599</c:v>
                </c:pt>
                <c:pt idx="8337">
                  <c:v>34.182899475097599</c:v>
                </c:pt>
                <c:pt idx="8338">
                  <c:v>34.182899475097599</c:v>
                </c:pt>
                <c:pt idx="8339">
                  <c:v>34.177101135253899</c:v>
                </c:pt>
                <c:pt idx="8340">
                  <c:v>34.177101135253899</c:v>
                </c:pt>
                <c:pt idx="8341">
                  <c:v>34.177101135253899</c:v>
                </c:pt>
                <c:pt idx="8342">
                  <c:v>34.147701263427699</c:v>
                </c:pt>
                <c:pt idx="8343">
                  <c:v>34.147701263427699</c:v>
                </c:pt>
                <c:pt idx="8344">
                  <c:v>34.147701263427699</c:v>
                </c:pt>
                <c:pt idx="8345">
                  <c:v>34.135898590087798</c:v>
                </c:pt>
                <c:pt idx="8346">
                  <c:v>34.130001068115199</c:v>
                </c:pt>
                <c:pt idx="8347">
                  <c:v>34.130001068115199</c:v>
                </c:pt>
                <c:pt idx="8348">
                  <c:v>34.130001068115199</c:v>
                </c:pt>
                <c:pt idx="8349">
                  <c:v>34.147701263427699</c:v>
                </c:pt>
                <c:pt idx="8350">
                  <c:v>34.147701263427699</c:v>
                </c:pt>
                <c:pt idx="8351">
                  <c:v>34.147701263427699</c:v>
                </c:pt>
                <c:pt idx="8352">
                  <c:v>34.130001068115199</c:v>
                </c:pt>
                <c:pt idx="8353">
                  <c:v>34.130001068115199</c:v>
                </c:pt>
                <c:pt idx="8354">
                  <c:v>34.130001068115199</c:v>
                </c:pt>
                <c:pt idx="8355">
                  <c:v>34.135898590087798</c:v>
                </c:pt>
                <c:pt idx="8356">
                  <c:v>34.135898590087798</c:v>
                </c:pt>
                <c:pt idx="8357">
                  <c:v>34.135898590087798</c:v>
                </c:pt>
                <c:pt idx="8358">
                  <c:v>34.112400054931598</c:v>
                </c:pt>
                <c:pt idx="8359">
                  <c:v>34.112400054931598</c:v>
                </c:pt>
                <c:pt idx="8360">
                  <c:v>34.112400054931598</c:v>
                </c:pt>
                <c:pt idx="8361">
                  <c:v>34.112400054931598</c:v>
                </c:pt>
                <c:pt idx="8362">
                  <c:v>34.088798522949197</c:v>
                </c:pt>
                <c:pt idx="8363">
                  <c:v>34.088798522949197</c:v>
                </c:pt>
                <c:pt idx="8364">
                  <c:v>34.106498718261697</c:v>
                </c:pt>
                <c:pt idx="8365">
                  <c:v>34.106498718261697</c:v>
                </c:pt>
                <c:pt idx="8366">
                  <c:v>34.106498718261697</c:v>
                </c:pt>
                <c:pt idx="8367">
                  <c:v>34.106498718261697</c:v>
                </c:pt>
                <c:pt idx="8368">
                  <c:v>34.100601196288999</c:v>
                </c:pt>
                <c:pt idx="8369">
                  <c:v>34.100601196288999</c:v>
                </c:pt>
                <c:pt idx="8370">
                  <c:v>34.100601196288999</c:v>
                </c:pt>
                <c:pt idx="8371">
                  <c:v>34.094699859619098</c:v>
                </c:pt>
                <c:pt idx="8372">
                  <c:v>34.094699859619098</c:v>
                </c:pt>
                <c:pt idx="8373">
                  <c:v>34.094699859619098</c:v>
                </c:pt>
                <c:pt idx="8374">
                  <c:v>34.094699859619098</c:v>
                </c:pt>
                <c:pt idx="8375">
                  <c:v>34.094699859619098</c:v>
                </c:pt>
                <c:pt idx="8376">
                  <c:v>34.094699859619098</c:v>
                </c:pt>
                <c:pt idx="8377">
                  <c:v>34.100601196288999</c:v>
                </c:pt>
                <c:pt idx="8378">
                  <c:v>34.100601196288999</c:v>
                </c:pt>
                <c:pt idx="8379">
                  <c:v>34.100601196288999</c:v>
                </c:pt>
                <c:pt idx="8380">
                  <c:v>34.100601196288999</c:v>
                </c:pt>
                <c:pt idx="8381">
                  <c:v>34.088798522949197</c:v>
                </c:pt>
                <c:pt idx="8382">
                  <c:v>34.088798522949197</c:v>
                </c:pt>
                <c:pt idx="8383">
                  <c:v>34.088798522949197</c:v>
                </c:pt>
                <c:pt idx="8384">
                  <c:v>34.077098846435497</c:v>
                </c:pt>
                <c:pt idx="8385">
                  <c:v>34.077098846435497</c:v>
                </c:pt>
                <c:pt idx="8386">
                  <c:v>34.077098846435497</c:v>
                </c:pt>
                <c:pt idx="8387">
                  <c:v>34.077098846435497</c:v>
                </c:pt>
                <c:pt idx="8388">
                  <c:v>34.094699859619098</c:v>
                </c:pt>
                <c:pt idx="8389">
                  <c:v>34.094699859619098</c:v>
                </c:pt>
                <c:pt idx="8390">
                  <c:v>34.094699859619098</c:v>
                </c:pt>
                <c:pt idx="8391">
                  <c:v>34.094699859619098</c:v>
                </c:pt>
                <c:pt idx="8392">
                  <c:v>34.094699859619098</c:v>
                </c:pt>
                <c:pt idx="8393">
                  <c:v>34.041801452636697</c:v>
                </c:pt>
                <c:pt idx="8394">
                  <c:v>34.041801452636697</c:v>
                </c:pt>
                <c:pt idx="8395">
                  <c:v>34.041801452636697</c:v>
                </c:pt>
                <c:pt idx="8396">
                  <c:v>34.053501129150298</c:v>
                </c:pt>
                <c:pt idx="8397">
                  <c:v>34.053501129150298</c:v>
                </c:pt>
                <c:pt idx="8398">
                  <c:v>34.053501129150298</c:v>
                </c:pt>
                <c:pt idx="8399">
                  <c:v>34.071201324462798</c:v>
                </c:pt>
                <c:pt idx="8400">
                  <c:v>34.071201324462798</c:v>
                </c:pt>
                <c:pt idx="8401">
                  <c:v>34.071201324462798</c:v>
                </c:pt>
                <c:pt idx="8402">
                  <c:v>34.071201324462798</c:v>
                </c:pt>
                <c:pt idx="8403">
                  <c:v>34.035900115966797</c:v>
                </c:pt>
                <c:pt idx="8404">
                  <c:v>34.035900115966797</c:v>
                </c:pt>
                <c:pt idx="8405">
                  <c:v>34.035900115966797</c:v>
                </c:pt>
                <c:pt idx="8406">
                  <c:v>34.047599792480398</c:v>
                </c:pt>
                <c:pt idx="8407">
                  <c:v>34.047599792480398</c:v>
                </c:pt>
                <c:pt idx="8408">
                  <c:v>34.047599792480398</c:v>
                </c:pt>
                <c:pt idx="8409">
                  <c:v>34.047599792480398</c:v>
                </c:pt>
                <c:pt idx="8410">
                  <c:v>34.047599792480398</c:v>
                </c:pt>
                <c:pt idx="8411">
                  <c:v>34.035900115966797</c:v>
                </c:pt>
                <c:pt idx="8412">
                  <c:v>34.035900115966797</c:v>
                </c:pt>
                <c:pt idx="8413">
                  <c:v>34.035900115966797</c:v>
                </c:pt>
                <c:pt idx="8414">
                  <c:v>34.035900115966797</c:v>
                </c:pt>
                <c:pt idx="8415">
                  <c:v>34.053501129150298</c:v>
                </c:pt>
                <c:pt idx="8416">
                  <c:v>34.053501129150298</c:v>
                </c:pt>
                <c:pt idx="8417">
                  <c:v>34.053501129150298</c:v>
                </c:pt>
                <c:pt idx="8418">
                  <c:v>34.041801452636697</c:v>
                </c:pt>
                <c:pt idx="8419">
                  <c:v>34.041801452636697</c:v>
                </c:pt>
                <c:pt idx="8420">
                  <c:v>34.041801452636697</c:v>
                </c:pt>
                <c:pt idx="8421">
                  <c:v>34.041801452636697</c:v>
                </c:pt>
                <c:pt idx="8422">
                  <c:v>34.047599792480398</c:v>
                </c:pt>
                <c:pt idx="8423">
                  <c:v>34.047599792480398</c:v>
                </c:pt>
                <c:pt idx="8424">
                  <c:v>34.047599792480398</c:v>
                </c:pt>
                <c:pt idx="8425">
                  <c:v>34.024101257324197</c:v>
                </c:pt>
                <c:pt idx="8426">
                  <c:v>34.024101257324197</c:v>
                </c:pt>
                <c:pt idx="8427">
                  <c:v>34.024101257324197</c:v>
                </c:pt>
                <c:pt idx="8428">
                  <c:v>34.024101257324197</c:v>
                </c:pt>
                <c:pt idx="8429">
                  <c:v>34.035900115966797</c:v>
                </c:pt>
                <c:pt idx="8430">
                  <c:v>34.035900115966797</c:v>
                </c:pt>
                <c:pt idx="8431">
                  <c:v>34.035900115966797</c:v>
                </c:pt>
                <c:pt idx="8432">
                  <c:v>34.041801452636697</c:v>
                </c:pt>
                <c:pt idx="8433">
                  <c:v>34.041801452636697</c:v>
                </c:pt>
                <c:pt idx="8434">
                  <c:v>34.041801452636697</c:v>
                </c:pt>
                <c:pt idx="8435">
                  <c:v>34.041801452636697</c:v>
                </c:pt>
                <c:pt idx="8436">
                  <c:v>34.018199920654297</c:v>
                </c:pt>
                <c:pt idx="8437">
                  <c:v>34.029998779296797</c:v>
                </c:pt>
                <c:pt idx="8438">
                  <c:v>34.029998779296797</c:v>
                </c:pt>
                <c:pt idx="8439">
                  <c:v>34.029998779296797</c:v>
                </c:pt>
                <c:pt idx="8440">
                  <c:v>34.029998779296797</c:v>
                </c:pt>
                <c:pt idx="8441">
                  <c:v>34.006500244140597</c:v>
                </c:pt>
                <c:pt idx="8442">
                  <c:v>34.006500244140597</c:v>
                </c:pt>
                <c:pt idx="8443">
                  <c:v>34.006500244140597</c:v>
                </c:pt>
                <c:pt idx="8444">
                  <c:v>34.006500244140597</c:v>
                </c:pt>
                <c:pt idx="8445">
                  <c:v>34.006500244140597</c:v>
                </c:pt>
                <c:pt idx="8446">
                  <c:v>34.006500244140597</c:v>
                </c:pt>
                <c:pt idx="8447">
                  <c:v>34.006500244140597</c:v>
                </c:pt>
                <c:pt idx="8448">
                  <c:v>34.006500244140597</c:v>
                </c:pt>
                <c:pt idx="8449">
                  <c:v>34.006500244140597</c:v>
                </c:pt>
                <c:pt idx="8450">
                  <c:v>34.006500244140597</c:v>
                </c:pt>
                <c:pt idx="8451">
                  <c:v>34.006500244140597</c:v>
                </c:pt>
                <c:pt idx="8452">
                  <c:v>34.006500244140597</c:v>
                </c:pt>
                <c:pt idx="8453">
                  <c:v>34.006500244140597</c:v>
                </c:pt>
                <c:pt idx="8454">
                  <c:v>34.000598907470703</c:v>
                </c:pt>
                <c:pt idx="8455">
                  <c:v>34.000598907470703</c:v>
                </c:pt>
                <c:pt idx="8456">
                  <c:v>34.000598907470703</c:v>
                </c:pt>
                <c:pt idx="8457">
                  <c:v>34.000598907470703</c:v>
                </c:pt>
                <c:pt idx="8458">
                  <c:v>34.018199920654297</c:v>
                </c:pt>
                <c:pt idx="8459">
                  <c:v>34.018199920654297</c:v>
                </c:pt>
                <c:pt idx="8460">
                  <c:v>34.018199920654297</c:v>
                </c:pt>
                <c:pt idx="8461">
                  <c:v>34.018199920654297</c:v>
                </c:pt>
                <c:pt idx="8462">
                  <c:v>33.977100372314403</c:v>
                </c:pt>
                <c:pt idx="8463">
                  <c:v>33.977100372314403</c:v>
                </c:pt>
                <c:pt idx="8464">
                  <c:v>33.994701385497997</c:v>
                </c:pt>
                <c:pt idx="8465">
                  <c:v>33.994701385497997</c:v>
                </c:pt>
                <c:pt idx="8466">
                  <c:v>33.994701385497997</c:v>
                </c:pt>
                <c:pt idx="8467">
                  <c:v>34.006500244140597</c:v>
                </c:pt>
                <c:pt idx="8468">
                  <c:v>34.006500244140597</c:v>
                </c:pt>
                <c:pt idx="8469">
                  <c:v>34.006500244140597</c:v>
                </c:pt>
                <c:pt idx="8470">
                  <c:v>34.006500244140597</c:v>
                </c:pt>
                <c:pt idx="8471">
                  <c:v>33.982898712158203</c:v>
                </c:pt>
                <c:pt idx="8472">
                  <c:v>33.982898712158203</c:v>
                </c:pt>
                <c:pt idx="8473">
                  <c:v>33.982898712158203</c:v>
                </c:pt>
                <c:pt idx="8474">
                  <c:v>33.982898712158203</c:v>
                </c:pt>
                <c:pt idx="8475">
                  <c:v>33.994701385497997</c:v>
                </c:pt>
                <c:pt idx="8476">
                  <c:v>33.994701385497997</c:v>
                </c:pt>
                <c:pt idx="8477">
                  <c:v>33.994701385497997</c:v>
                </c:pt>
                <c:pt idx="8478">
                  <c:v>33.965301513671797</c:v>
                </c:pt>
                <c:pt idx="8479">
                  <c:v>33.965301513671797</c:v>
                </c:pt>
                <c:pt idx="8480">
                  <c:v>33.965301513671797</c:v>
                </c:pt>
                <c:pt idx="8481">
                  <c:v>33.965301513671797</c:v>
                </c:pt>
                <c:pt idx="8482">
                  <c:v>33.971199035644503</c:v>
                </c:pt>
                <c:pt idx="8483">
                  <c:v>33.971199035644503</c:v>
                </c:pt>
                <c:pt idx="8484">
                  <c:v>33.971199035644503</c:v>
                </c:pt>
                <c:pt idx="8485">
                  <c:v>33.953498840332003</c:v>
                </c:pt>
                <c:pt idx="8486">
                  <c:v>33.953498840332003</c:v>
                </c:pt>
                <c:pt idx="8487">
                  <c:v>33.953498840332003</c:v>
                </c:pt>
                <c:pt idx="8488">
                  <c:v>33.971199035644503</c:v>
                </c:pt>
                <c:pt idx="8489">
                  <c:v>33.971199035644503</c:v>
                </c:pt>
                <c:pt idx="8490">
                  <c:v>33.971199035644503</c:v>
                </c:pt>
                <c:pt idx="8491">
                  <c:v>33.971199035644503</c:v>
                </c:pt>
                <c:pt idx="8492">
                  <c:v>33.953498840332003</c:v>
                </c:pt>
                <c:pt idx="8493">
                  <c:v>33.953498840332003</c:v>
                </c:pt>
                <c:pt idx="8494">
                  <c:v>33.953498840332003</c:v>
                </c:pt>
                <c:pt idx="8495">
                  <c:v>33.947601318359297</c:v>
                </c:pt>
                <c:pt idx="8496">
                  <c:v>33.947601318359297</c:v>
                </c:pt>
                <c:pt idx="8497">
                  <c:v>33.947601318359297</c:v>
                </c:pt>
                <c:pt idx="8498">
                  <c:v>33.935901641845703</c:v>
                </c:pt>
                <c:pt idx="8499">
                  <c:v>33.935901641845703</c:v>
                </c:pt>
                <c:pt idx="8500">
                  <c:v>33.935901641845703</c:v>
                </c:pt>
                <c:pt idx="8501">
                  <c:v>33.935901641845703</c:v>
                </c:pt>
                <c:pt idx="8502">
                  <c:v>33.947601318359297</c:v>
                </c:pt>
                <c:pt idx="8503">
                  <c:v>33.947601318359297</c:v>
                </c:pt>
                <c:pt idx="8504">
                  <c:v>33.947601318359297</c:v>
                </c:pt>
                <c:pt idx="8505">
                  <c:v>33.941799163818303</c:v>
                </c:pt>
                <c:pt idx="8506">
                  <c:v>33.941799163818303</c:v>
                </c:pt>
                <c:pt idx="8507">
                  <c:v>33.941799163818303</c:v>
                </c:pt>
                <c:pt idx="8508">
                  <c:v>33.941799163818303</c:v>
                </c:pt>
                <c:pt idx="8509">
                  <c:v>33.924098968505803</c:v>
                </c:pt>
                <c:pt idx="8510">
                  <c:v>33.924098968505803</c:v>
                </c:pt>
                <c:pt idx="8511">
                  <c:v>33.924098968505803</c:v>
                </c:pt>
                <c:pt idx="8512">
                  <c:v>33.935901641845703</c:v>
                </c:pt>
                <c:pt idx="8513">
                  <c:v>33.935901641845703</c:v>
                </c:pt>
                <c:pt idx="8514">
                  <c:v>33.935901641845703</c:v>
                </c:pt>
                <c:pt idx="8515">
                  <c:v>33.935901641845703</c:v>
                </c:pt>
                <c:pt idx="8516">
                  <c:v>33.930000305175703</c:v>
                </c:pt>
                <c:pt idx="8517">
                  <c:v>33.930000305175703</c:v>
                </c:pt>
                <c:pt idx="8518">
                  <c:v>33.918201446533203</c:v>
                </c:pt>
                <c:pt idx="8519">
                  <c:v>33.918201446533203</c:v>
                </c:pt>
                <c:pt idx="8520">
                  <c:v>33.918201446533203</c:v>
                </c:pt>
                <c:pt idx="8521">
                  <c:v>33.900600433349602</c:v>
                </c:pt>
                <c:pt idx="8522">
                  <c:v>33.900600433349602</c:v>
                </c:pt>
                <c:pt idx="8523">
                  <c:v>33.900600433349602</c:v>
                </c:pt>
                <c:pt idx="8524">
                  <c:v>33.900600433349602</c:v>
                </c:pt>
                <c:pt idx="8525">
                  <c:v>33.900600433349602</c:v>
                </c:pt>
                <c:pt idx="8526">
                  <c:v>33.900600433349602</c:v>
                </c:pt>
                <c:pt idx="8527">
                  <c:v>33.900600433349602</c:v>
                </c:pt>
                <c:pt idx="8528">
                  <c:v>33.918201446533203</c:v>
                </c:pt>
                <c:pt idx="8529">
                  <c:v>33.918201446533203</c:v>
                </c:pt>
                <c:pt idx="8530">
                  <c:v>33.906501770019503</c:v>
                </c:pt>
                <c:pt idx="8531">
                  <c:v>33.906501770019503</c:v>
                </c:pt>
                <c:pt idx="8532">
                  <c:v>33.906501770019503</c:v>
                </c:pt>
                <c:pt idx="8533">
                  <c:v>33.906501770019503</c:v>
                </c:pt>
                <c:pt idx="8534">
                  <c:v>33.906501770019503</c:v>
                </c:pt>
                <c:pt idx="8535">
                  <c:v>33.924098968505803</c:v>
                </c:pt>
                <c:pt idx="8536">
                  <c:v>33.924098968505803</c:v>
                </c:pt>
                <c:pt idx="8537">
                  <c:v>33.924098968505803</c:v>
                </c:pt>
                <c:pt idx="8538">
                  <c:v>33.924098968505803</c:v>
                </c:pt>
                <c:pt idx="8539">
                  <c:v>33.906501770019503</c:v>
                </c:pt>
                <c:pt idx="8540">
                  <c:v>33.906501770019503</c:v>
                </c:pt>
                <c:pt idx="8541">
                  <c:v>33.906501770019503</c:v>
                </c:pt>
                <c:pt idx="8542">
                  <c:v>33.888801574707003</c:v>
                </c:pt>
                <c:pt idx="8543">
                  <c:v>33.888801574707003</c:v>
                </c:pt>
                <c:pt idx="8544">
                  <c:v>33.888801574707003</c:v>
                </c:pt>
                <c:pt idx="8545">
                  <c:v>33.888801574707003</c:v>
                </c:pt>
                <c:pt idx="8546">
                  <c:v>33.894699096679602</c:v>
                </c:pt>
                <c:pt idx="8547">
                  <c:v>33.894699096679602</c:v>
                </c:pt>
                <c:pt idx="8548">
                  <c:v>33.894699096679602</c:v>
                </c:pt>
                <c:pt idx="8549">
                  <c:v>33.894699096679602</c:v>
                </c:pt>
                <c:pt idx="8550">
                  <c:v>33.882900238037102</c:v>
                </c:pt>
                <c:pt idx="8551">
                  <c:v>33.882900238037102</c:v>
                </c:pt>
                <c:pt idx="8552">
                  <c:v>33.882900238037102</c:v>
                </c:pt>
                <c:pt idx="8553">
                  <c:v>33.882900238037102</c:v>
                </c:pt>
                <c:pt idx="8554">
                  <c:v>33.894699096679602</c:v>
                </c:pt>
                <c:pt idx="8555">
                  <c:v>33.894699096679602</c:v>
                </c:pt>
                <c:pt idx="8556">
                  <c:v>33.871200561523402</c:v>
                </c:pt>
                <c:pt idx="8557">
                  <c:v>33.871200561523402</c:v>
                </c:pt>
                <c:pt idx="8558">
                  <c:v>33.871200561523402</c:v>
                </c:pt>
                <c:pt idx="8559">
                  <c:v>33.865299224853501</c:v>
                </c:pt>
                <c:pt idx="8560">
                  <c:v>33.865299224853501</c:v>
                </c:pt>
                <c:pt idx="8561">
                  <c:v>33.865299224853501</c:v>
                </c:pt>
                <c:pt idx="8562">
                  <c:v>33.865299224853501</c:v>
                </c:pt>
                <c:pt idx="8563">
                  <c:v>33.865299224853501</c:v>
                </c:pt>
                <c:pt idx="8564">
                  <c:v>33.865299224853501</c:v>
                </c:pt>
                <c:pt idx="8565">
                  <c:v>33.865299224853501</c:v>
                </c:pt>
                <c:pt idx="8566">
                  <c:v>33.865299224853501</c:v>
                </c:pt>
                <c:pt idx="8567">
                  <c:v>33.859401702880803</c:v>
                </c:pt>
                <c:pt idx="8568">
                  <c:v>33.859401702880803</c:v>
                </c:pt>
                <c:pt idx="8569">
                  <c:v>33.859401702880803</c:v>
                </c:pt>
                <c:pt idx="8570">
                  <c:v>33.871200561523402</c:v>
                </c:pt>
                <c:pt idx="8571">
                  <c:v>33.871200561523402</c:v>
                </c:pt>
                <c:pt idx="8572">
                  <c:v>33.871200561523402</c:v>
                </c:pt>
                <c:pt idx="8573">
                  <c:v>33.847599029541001</c:v>
                </c:pt>
                <c:pt idx="8574">
                  <c:v>33.847599029541001</c:v>
                </c:pt>
                <c:pt idx="8575">
                  <c:v>33.847599029541001</c:v>
                </c:pt>
                <c:pt idx="8576">
                  <c:v>33.865299224853501</c:v>
                </c:pt>
                <c:pt idx="8577">
                  <c:v>33.865299224853501</c:v>
                </c:pt>
                <c:pt idx="8578">
                  <c:v>33.865299224853501</c:v>
                </c:pt>
                <c:pt idx="8579">
                  <c:v>33.865299224853501</c:v>
                </c:pt>
                <c:pt idx="8580">
                  <c:v>33.853500366210902</c:v>
                </c:pt>
                <c:pt idx="8581">
                  <c:v>33.853500366210902</c:v>
                </c:pt>
                <c:pt idx="8582">
                  <c:v>33.853500366210902</c:v>
                </c:pt>
                <c:pt idx="8583">
                  <c:v>33.847599029541001</c:v>
                </c:pt>
                <c:pt idx="8584">
                  <c:v>33.847599029541001</c:v>
                </c:pt>
                <c:pt idx="8585">
                  <c:v>33.847599029541001</c:v>
                </c:pt>
                <c:pt idx="8586">
                  <c:v>33.847599029541001</c:v>
                </c:pt>
                <c:pt idx="8587">
                  <c:v>33.835899353027301</c:v>
                </c:pt>
                <c:pt idx="8588">
                  <c:v>33.835899353027301</c:v>
                </c:pt>
                <c:pt idx="8589">
                  <c:v>33.835899353027301</c:v>
                </c:pt>
                <c:pt idx="8590">
                  <c:v>33.871200561523402</c:v>
                </c:pt>
                <c:pt idx="8591">
                  <c:v>33.871200561523402</c:v>
                </c:pt>
                <c:pt idx="8592">
                  <c:v>33.871200561523402</c:v>
                </c:pt>
                <c:pt idx="8593">
                  <c:v>33.871200561523402</c:v>
                </c:pt>
                <c:pt idx="8594">
                  <c:v>33.871200561523402</c:v>
                </c:pt>
                <c:pt idx="8595">
                  <c:v>33.847599029541001</c:v>
                </c:pt>
                <c:pt idx="8596">
                  <c:v>33.847599029541001</c:v>
                </c:pt>
                <c:pt idx="8597">
                  <c:v>33.835899353027301</c:v>
                </c:pt>
                <c:pt idx="8598">
                  <c:v>33.835899353027301</c:v>
                </c:pt>
                <c:pt idx="8599">
                  <c:v>33.835899353027301</c:v>
                </c:pt>
                <c:pt idx="8600">
                  <c:v>33.830001831054602</c:v>
                </c:pt>
                <c:pt idx="8601">
                  <c:v>33.830001831054602</c:v>
                </c:pt>
                <c:pt idx="8602">
                  <c:v>33.830001831054602</c:v>
                </c:pt>
                <c:pt idx="8603">
                  <c:v>33.841800689697202</c:v>
                </c:pt>
                <c:pt idx="8604">
                  <c:v>33.841800689697202</c:v>
                </c:pt>
                <c:pt idx="8605">
                  <c:v>33.841800689697202</c:v>
                </c:pt>
                <c:pt idx="8606">
                  <c:v>33.853500366210902</c:v>
                </c:pt>
                <c:pt idx="8607">
                  <c:v>33.853500366210902</c:v>
                </c:pt>
                <c:pt idx="8608">
                  <c:v>33.853500366210902</c:v>
                </c:pt>
                <c:pt idx="8609">
                  <c:v>33.835899353027301</c:v>
                </c:pt>
                <c:pt idx="8610">
                  <c:v>33.835899353027301</c:v>
                </c:pt>
                <c:pt idx="8611">
                  <c:v>33.835899353027301</c:v>
                </c:pt>
                <c:pt idx="8612">
                  <c:v>33.835899353027301</c:v>
                </c:pt>
                <c:pt idx="8613">
                  <c:v>33.835899353027301</c:v>
                </c:pt>
                <c:pt idx="8614">
                  <c:v>33.847599029541001</c:v>
                </c:pt>
                <c:pt idx="8615">
                  <c:v>33.847599029541001</c:v>
                </c:pt>
                <c:pt idx="8616">
                  <c:v>33.847599029541001</c:v>
                </c:pt>
                <c:pt idx="8617">
                  <c:v>33.847599029541001</c:v>
                </c:pt>
                <c:pt idx="8618">
                  <c:v>33.847599029541001</c:v>
                </c:pt>
                <c:pt idx="8619">
                  <c:v>33.847599029541001</c:v>
                </c:pt>
                <c:pt idx="8620">
                  <c:v>33.847599029541001</c:v>
                </c:pt>
                <c:pt idx="8621">
                  <c:v>33.818199157714801</c:v>
                </c:pt>
                <c:pt idx="8622">
                  <c:v>33.818199157714801</c:v>
                </c:pt>
                <c:pt idx="8623">
                  <c:v>33.818199157714801</c:v>
                </c:pt>
                <c:pt idx="8624">
                  <c:v>33.812400817871001</c:v>
                </c:pt>
                <c:pt idx="8625">
                  <c:v>33.812400817871001</c:v>
                </c:pt>
                <c:pt idx="8626">
                  <c:v>33.812400817871001</c:v>
                </c:pt>
                <c:pt idx="8627">
                  <c:v>33.812400817871001</c:v>
                </c:pt>
                <c:pt idx="8628">
                  <c:v>33.847599029541001</c:v>
                </c:pt>
                <c:pt idx="8629">
                  <c:v>33.847599029541001</c:v>
                </c:pt>
                <c:pt idx="8630">
                  <c:v>33.847599029541001</c:v>
                </c:pt>
                <c:pt idx="8631">
                  <c:v>33.847599029541001</c:v>
                </c:pt>
                <c:pt idx="8632">
                  <c:v>33.847599029541001</c:v>
                </c:pt>
                <c:pt idx="8633">
                  <c:v>33.818199157714801</c:v>
                </c:pt>
                <c:pt idx="8634">
                  <c:v>33.818199157714801</c:v>
                </c:pt>
                <c:pt idx="8635">
                  <c:v>33.818199157714801</c:v>
                </c:pt>
                <c:pt idx="8636">
                  <c:v>33.8005981445312</c:v>
                </c:pt>
                <c:pt idx="8637">
                  <c:v>33.8005981445312</c:v>
                </c:pt>
                <c:pt idx="8638">
                  <c:v>33.782901763916001</c:v>
                </c:pt>
                <c:pt idx="8639">
                  <c:v>33.782901763916001</c:v>
                </c:pt>
                <c:pt idx="8640">
                  <c:v>33.782901763916001</c:v>
                </c:pt>
                <c:pt idx="8641">
                  <c:v>33.782901763916001</c:v>
                </c:pt>
                <c:pt idx="8642">
                  <c:v>33.788799285888601</c:v>
                </c:pt>
                <c:pt idx="8643">
                  <c:v>33.818199157714801</c:v>
                </c:pt>
                <c:pt idx="8644">
                  <c:v>33.794700622558501</c:v>
                </c:pt>
                <c:pt idx="8645">
                  <c:v>33.794700622558501</c:v>
                </c:pt>
                <c:pt idx="8646">
                  <c:v>33.765300750732401</c:v>
                </c:pt>
                <c:pt idx="8647">
                  <c:v>33.771198272705</c:v>
                </c:pt>
                <c:pt idx="8648">
                  <c:v>33.771198272705</c:v>
                </c:pt>
                <c:pt idx="8649">
                  <c:v>33.753501892089801</c:v>
                </c:pt>
                <c:pt idx="8650">
                  <c:v>33.753501892089801</c:v>
                </c:pt>
                <c:pt idx="8651">
                  <c:v>33.753501892089801</c:v>
                </c:pt>
                <c:pt idx="8652">
                  <c:v>33.753501892089801</c:v>
                </c:pt>
                <c:pt idx="8653">
                  <c:v>33.753501892089801</c:v>
                </c:pt>
                <c:pt idx="8654">
                  <c:v>33.771198272705</c:v>
                </c:pt>
                <c:pt idx="8655">
                  <c:v>33.771198272705</c:v>
                </c:pt>
                <c:pt idx="8656">
                  <c:v>33.771198272705</c:v>
                </c:pt>
                <c:pt idx="8657">
                  <c:v>33.765300750732401</c:v>
                </c:pt>
                <c:pt idx="8658">
                  <c:v>33.765300750732401</c:v>
                </c:pt>
                <c:pt idx="8659">
                  <c:v>33.765300750732401</c:v>
                </c:pt>
                <c:pt idx="8660">
                  <c:v>33.7593994140625</c:v>
                </c:pt>
                <c:pt idx="8661">
                  <c:v>33.7593994140625</c:v>
                </c:pt>
                <c:pt idx="8662">
                  <c:v>33.753501892089801</c:v>
                </c:pt>
                <c:pt idx="8663">
                  <c:v>33.753501892089801</c:v>
                </c:pt>
                <c:pt idx="8664">
                  <c:v>33.747600555419901</c:v>
                </c:pt>
                <c:pt idx="8665">
                  <c:v>33.747600555419901</c:v>
                </c:pt>
                <c:pt idx="8666">
                  <c:v>33.747600555419901</c:v>
                </c:pt>
                <c:pt idx="8667">
                  <c:v>33.7593994140625</c:v>
                </c:pt>
                <c:pt idx="8668">
                  <c:v>33.7593994140625</c:v>
                </c:pt>
                <c:pt idx="8669">
                  <c:v>33.7593994140625</c:v>
                </c:pt>
                <c:pt idx="8670">
                  <c:v>33.7593994140625</c:v>
                </c:pt>
                <c:pt idx="8671">
                  <c:v>33.7593994140625</c:v>
                </c:pt>
                <c:pt idx="8672">
                  <c:v>33.7299995422363</c:v>
                </c:pt>
                <c:pt idx="8673">
                  <c:v>33.7299995422363</c:v>
                </c:pt>
                <c:pt idx="8674">
                  <c:v>33.7299995422363</c:v>
                </c:pt>
                <c:pt idx="8675">
                  <c:v>33.753501892089801</c:v>
                </c:pt>
                <c:pt idx="8676">
                  <c:v>33.753501892089801</c:v>
                </c:pt>
                <c:pt idx="8677">
                  <c:v>33.7299995422363</c:v>
                </c:pt>
                <c:pt idx="8678">
                  <c:v>33.7299995422363</c:v>
                </c:pt>
                <c:pt idx="8679">
                  <c:v>33.7299995422363</c:v>
                </c:pt>
                <c:pt idx="8680">
                  <c:v>33.753501892089801</c:v>
                </c:pt>
                <c:pt idx="8681">
                  <c:v>33.753501892089801</c:v>
                </c:pt>
                <c:pt idx="8682">
                  <c:v>33.753501892089801</c:v>
                </c:pt>
                <c:pt idx="8683">
                  <c:v>33.724098205566399</c:v>
                </c:pt>
                <c:pt idx="8684">
                  <c:v>33.724098205566399</c:v>
                </c:pt>
                <c:pt idx="8685">
                  <c:v>33.7299995422363</c:v>
                </c:pt>
                <c:pt idx="8686">
                  <c:v>33.7299995422363</c:v>
                </c:pt>
                <c:pt idx="8687">
                  <c:v>33.7299995422363</c:v>
                </c:pt>
                <c:pt idx="8688">
                  <c:v>33.7359008789062</c:v>
                </c:pt>
                <c:pt idx="8689">
                  <c:v>33.7359008789062</c:v>
                </c:pt>
                <c:pt idx="8690">
                  <c:v>33.7359008789062</c:v>
                </c:pt>
                <c:pt idx="8691">
                  <c:v>33.724098205566399</c:v>
                </c:pt>
                <c:pt idx="8692">
                  <c:v>33.724098205566399</c:v>
                </c:pt>
                <c:pt idx="8693">
                  <c:v>33.724098205566399</c:v>
                </c:pt>
                <c:pt idx="8694">
                  <c:v>33.724098205566399</c:v>
                </c:pt>
                <c:pt idx="8695">
                  <c:v>33.724098205566399</c:v>
                </c:pt>
                <c:pt idx="8696">
                  <c:v>33.724098205566399</c:v>
                </c:pt>
                <c:pt idx="8697">
                  <c:v>33.724098205566399</c:v>
                </c:pt>
                <c:pt idx="8698">
                  <c:v>33.724098205566399</c:v>
                </c:pt>
                <c:pt idx="8699">
                  <c:v>33.724098205566399</c:v>
                </c:pt>
                <c:pt idx="8700">
                  <c:v>33.724098205566399</c:v>
                </c:pt>
                <c:pt idx="8701">
                  <c:v>33.724098205566399</c:v>
                </c:pt>
                <c:pt idx="8702">
                  <c:v>33.724098205566399</c:v>
                </c:pt>
                <c:pt idx="8703">
                  <c:v>33.724098205566399</c:v>
                </c:pt>
                <c:pt idx="8704">
                  <c:v>33.712398529052699</c:v>
                </c:pt>
                <c:pt idx="8705">
                  <c:v>33.712398529052699</c:v>
                </c:pt>
                <c:pt idx="8706">
                  <c:v>33.7182006835937</c:v>
                </c:pt>
                <c:pt idx="8707">
                  <c:v>33.7182006835937</c:v>
                </c:pt>
                <c:pt idx="8708">
                  <c:v>33.7182006835937</c:v>
                </c:pt>
                <c:pt idx="8709">
                  <c:v>33.7182006835937</c:v>
                </c:pt>
                <c:pt idx="8710">
                  <c:v>33.724098205566399</c:v>
                </c:pt>
                <c:pt idx="8711">
                  <c:v>33.724098205566399</c:v>
                </c:pt>
                <c:pt idx="8712">
                  <c:v>33.724098205566399</c:v>
                </c:pt>
                <c:pt idx="8713">
                  <c:v>33.724098205566399</c:v>
                </c:pt>
                <c:pt idx="8714">
                  <c:v>33.7182006835937</c:v>
                </c:pt>
                <c:pt idx="8715">
                  <c:v>33.7182006835937</c:v>
                </c:pt>
                <c:pt idx="8716">
                  <c:v>33.7182006835937</c:v>
                </c:pt>
                <c:pt idx="8717">
                  <c:v>33.7182006835937</c:v>
                </c:pt>
                <c:pt idx="8718">
                  <c:v>33.712398529052699</c:v>
                </c:pt>
                <c:pt idx="8719">
                  <c:v>33.712398529052699</c:v>
                </c:pt>
                <c:pt idx="8720">
                  <c:v>33.700599670410099</c:v>
                </c:pt>
                <c:pt idx="8721">
                  <c:v>33.700599670410099</c:v>
                </c:pt>
                <c:pt idx="8722">
                  <c:v>33.700599670410099</c:v>
                </c:pt>
                <c:pt idx="8723">
                  <c:v>33.700599670410099</c:v>
                </c:pt>
                <c:pt idx="8724">
                  <c:v>33.6888008117675</c:v>
                </c:pt>
                <c:pt idx="8725">
                  <c:v>33.6888008117675</c:v>
                </c:pt>
                <c:pt idx="8726">
                  <c:v>33.694698333740199</c:v>
                </c:pt>
                <c:pt idx="8727">
                  <c:v>33.694698333740199</c:v>
                </c:pt>
                <c:pt idx="8728">
                  <c:v>33.694698333740199</c:v>
                </c:pt>
                <c:pt idx="8729">
                  <c:v>33.694698333740199</c:v>
                </c:pt>
                <c:pt idx="8730">
                  <c:v>33.665298461913999</c:v>
                </c:pt>
                <c:pt idx="8731">
                  <c:v>33.671199798583899</c:v>
                </c:pt>
                <c:pt idx="8732">
                  <c:v>33.671199798583899</c:v>
                </c:pt>
                <c:pt idx="8733">
                  <c:v>33.671199798583899</c:v>
                </c:pt>
                <c:pt idx="8734">
                  <c:v>33.671199798583899</c:v>
                </c:pt>
                <c:pt idx="8735">
                  <c:v>33.665298461913999</c:v>
                </c:pt>
                <c:pt idx="8736">
                  <c:v>33.665298461913999</c:v>
                </c:pt>
                <c:pt idx="8737">
                  <c:v>33.665298461913999</c:v>
                </c:pt>
                <c:pt idx="8738">
                  <c:v>33.665298461913999</c:v>
                </c:pt>
                <c:pt idx="8739">
                  <c:v>33.677101135253899</c:v>
                </c:pt>
                <c:pt idx="8740">
                  <c:v>33.677101135253899</c:v>
                </c:pt>
                <c:pt idx="8741">
                  <c:v>33.677101135253899</c:v>
                </c:pt>
                <c:pt idx="8742">
                  <c:v>33.677101135253899</c:v>
                </c:pt>
                <c:pt idx="8743">
                  <c:v>33.665298461913999</c:v>
                </c:pt>
                <c:pt idx="8744">
                  <c:v>33.665298461913999</c:v>
                </c:pt>
                <c:pt idx="8745">
                  <c:v>33.659400939941399</c:v>
                </c:pt>
                <c:pt idx="8746">
                  <c:v>33.659400939941399</c:v>
                </c:pt>
                <c:pt idx="8747">
                  <c:v>33.659400939941399</c:v>
                </c:pt>
                <c:pt idx="8748">
                  <c:v>33.659400939941399</c:v>
                </c:pt>
                <c:pt idx="8749">
                  <c:v>33.635898590087798</c:v>
                </c:pt>
                <c:pt idx="8750">
                  <c:v>33.635898590087798</c:v>
                </c:pt>
                <c:pt idx="8751">
                  <c:v>33.635898590087798</c:v>
                </c:pt>
                <c:pt idx="8752">
                  <c:v>33.677101135253899</c:v>
                </c:pt>
                <c:pt idx="8753">
                  <c:v>33.677101135253899</c:v>
                </c:pt>
                <c:pt idx="8754">
                  <c:v>33.659400939941399</c:v>
                </c:pt>
                <c:pt idx="8755">
                  <c:v>33.659400939941399</c:v>
                </c:pt>
                <c:pt idx="8756">
                  <c:v>33.659400939941399</c:v>
                </c:pt>
                <c:pt idx="8757">
                  <c:v>33.671199798583899</c:v>
                </c:pt>
                <c:pt idx="8758">
                  <c:v>33.641799926757798</c:v>
                </c:pt>
                <c:pt idx="8759">
                  <c:v>33.647701263427699</c:v>
                </c:pt>
                <c:pt idx="8760">
                  <c:v>33.647701263427699</c:v>
                </c:pt>
                <c:pt idx="8761">
                  <c:v>33.647701263427699</c:v>
                </c:pt>
                <c:pt idx="8762">
                  <c:v>33.647701263427699</c:v>
                </c:pt>
                <c:pt idx="8763">
                  <c:v>33.641799926757798</c:v>
                </c:pt>
                <c:pt idx="8764">
                  <c:v>33.641799926757798</c:v>
                </c:pt>
                <c:pt idx="8765">
                  <c:v>33.641799926757798</c:v>
                </c:pt>
                <c:pt idx="8766">
                  <c:v>33.618198394775298</c:v>
                </c:pt>
                <c:pt idx="8767">
                  <c:v>33.618198394775298</c:v>
                </c:pt>
                <c:pt idx="8768">
                  <c:v>33.618198394775298</c:v>
                </c:pt>
                <c:pt idx="8769">
                  <c:v>33.618198394775298</c:v>
                </c:pt>
                <c:pt idx="8770">
                  <c:v>33.612400054931598</c:v>
                </c:pt>
                <c:pt idx="8771">
                  <c:v>33.612400054931598</c:v>
                </c:pt>
                <c:pt idx="8772">
                  <c:v>33.612400054931598</c:v>
                </c:pt>
                <c:pt idx="8773">
                  <c:v>33.618198394775298</c:v>
                </c:pt>
                <c:pt idx="8774">
                  <c:v>33.618198394775298</c:v>
                </c:pt>
                <c:pt idx="8775">
                  <c:v>33.618198394775298</c:v>
                </c:pt>
                <c:pt idx="8776">
                  <c:v>33.618198394775298</c:v>
                </c:pt>
                <c:pt idx="8777">
                  <c:v>33.612400054931598</c:v>
                </c:pt>
                <c:pt idx="8778">
                  <c:v>33.612400054931598</c:v>
                </c:pt>
                <c:pt idx="8779">
                  <c:v>33.600601196288999</c:v>
                </c:pt>
                <c:pt idx="8780">
                  <c:v>33.600601196288999</c:v>
                </c:pt>
                <c:pt idx="8781">
                  <c:v>33.600601196288999</c:v>
                </c:pt>
                <c:pt idx="8782">
                  <c:v>33.600601196288999</c:v>
                </c:pt>
                <c:pt idx="8783">
                  <c:v>33.618198394775298</c:v>
                </c:pt>
                <c:pt idx="8784">
                  <c:v>33.618198394775298</c:v>
                </c:pt>
                <c:pt idx="8785">
                  <c:v>33.618198394775298</c:v>
                </c:pt>
                <c:pt idx="8786">
                  <c:v>33.618198394775298</c:v>
                </c:pt>
                <c:pt idx="8787">
                  <c:v>33.618198394775298</c:v>
                </c:pt>
                <c:pt idx="8788">
                  <c:v>33.618198394775298</c:v>
                </c:pt>
                <c:pt idx="8789">
                  <c:v>33.624099731445298</c:v>
                </c:pt>
                <c:pt idx="8790">
                  <c:v>33.624099731445298</c:v>
                </c:pt>
                <c:pt idx="8791">
                  <c:v>33.582901000976499</c:v>
                </c:pt>
                <c:pt idx="8792">
                  <c:v>33.582901000976499</c:v>
                </c:pt>
                <c:pt idx="8793">
                  <c:v>33.582901000976499</c:v>
                </c:pt>
                <c:pt idx="8794">
                  <c:v>33.582901000976499</c:v>
                </c:pt>
                <c:pt idx="8795">
                  <c:v>33.582901000976499</c:v>
                </c:pt>
                <c:pt idx="8796">
                  <c:v>33.582901000976499</c:v>
                </c:pt>
                <c:pt idx="8797">
                  <c:v>33.582901000976499</c:v>
                </c:pt>
                <c:pt idx="8798">
                  <c:v>33.571201324462798</c:v>
                </c:pt>
                <c:pt idx="8799">
                  <c:v>33.571201324462798</c:v>
                </c:pt>
                <c:pt idx="8800">
                  <c:v>33.571201324462798</c:v>
                </c:pt>
                <c:pt idx="8801">
                  <c:v>33.571201324462798</c:v>
                </c:pt>
                <c:pt idx="8802">
                  <c:v>33.582901000976499</c:v>
                </c:pt>
                <c:pt idx="8803">
                  <c:v>33.582901000976499</c:v>
                </c:pt>
                <c:pt idx="8804">
                  <c:v>33.582901000976499</c:v>
                </c:pt>
                <c:pt idx="8805">
                  <c:v>33.571201324462798</c:v>
                </c:pt>
                <c:pt idx="8806">
                  <c:v>33.571201324462798</c:v>
                </c:pt>
                <c:pt idx="8807">
                  <c:v>33.571201324462798</c:v>
                </c:pt>
                <c:pt idx="8808">
                  <c:v>33.571201324462798</c:v>
                </c:pt>
                <c:pt idx="8809">
                  <c:v>33.565299987792898</c:v>
                </c:pt>
                <c:pt idx="8810">
                  <c:v>33.565299987792898</c:v>
                </c:pt>
                <c:pt idx="8811">
                  <c:v>33.541801452636697</c:v>
                </c:pt>
                <c:pt idx="8812">
                  <c:v>33.541801452636697</c:v>
                </c:pt>
                <c:pt idx="8813">
                  <c:v>33.541801452636697</c:v>
                </c:pt>
                <c:pt idx="8814">
                  <c:v>33.541801452636697</c:v>
                </c:pt>
                <c:pt idx="8815">
                  <c:v>33.559398651122997</c:v>
                </c:pt>
                <c:pt idx="8816">
                  <c:v>33.559398651122997</c:v>
                </c:pt>
                <c:pt idx="8817">
                  <c:v>33.559398651122997</c:v>
                </c:pt>
                <c:pt idx="8818">
                  <c:v>33.547599792480398</c:v>
                </c:pt>
                <c:pt idx="8819">
                  <c:v>33.547599792480398</c:v>
                </c:pt>
                <c:pt idx="8820">
                  <c:v>33.547599792480398</c:v>
                </c:pt>
                <c:pt idx="8821">
                  <c:v>33.547599792480398</c:v>
                </c:pt>
                <c:pt idx="8822">
                  <c:v>33.553501129150298</c:v>
                </c:pt>
                <c:pt idx="8823">
                  <c:v>33.553501129150298</c:v>
                </c:pt>
                <c:pt idx="8824">
                  <c:v>33.553501129150298</c:v>
                </c:pt>
                <c:pt idx="8825">
                  <c:v>33.535900115966797</c:v>
                </c:pt>
                <c:pt idx="8826">
                  <c:v>33.535900115966797</c:v>
                </c:pt>
                <c:pt idx="8827">
                  <c:v>33.535900115966797</c:v>
                </c:pt>
                <c:pt idx="8828">
                  <c:v>33.535900115966797</c:v>
                </c:pt>
                <c:pt idx="8829">
                  <c:v>33.518199920654297</c:v>
                </c:pt>
                <c:pt idx="8830">
                  <c:v>33.518199920654297</c:v>
                </c:pt>
                <c:pt idx="8831">
                  <c:v>33.518199920654297</c:v>
                </c:pt>
                <c:pt idx="8832">
                  <c:v>33.541801452636697</c:v>
                </c:pt>
                <c:pt idx="8833">
                  <c:v>33.541801452636697</c:v>
                </c:pt>
                <c:pt idx="8834">
                  <c:v>33.541801452636697</c:v>
                </c:pt>
                <c:pt idx="8835">
                  <c:v>33.500598907470703</c:v>
                </c:pt>
                <c:pt idx="8836">
                  <c:v>33.500598907470703</c:v>
                </c:pt>
                <c:pt idx="8837">
                  <c:v>33.500598907470703</c:v>
                </c:pt>
                <c:pt idx="8838">
                  <c:v>33.518199920654297</c:v>
                </c:pt>
                <c:pt idx="8839">
                  <c:v>33.518199920654297</c:v>
                </c:pt>
                <c:pt idx="8840">
                  <c:v>33.518199920654297</c:v>
                </c:pt>
                <c:pt idx="8841">
                  <c:v>33.518199920654297</c:v>
                </c:pt>
                <c:pt idx="8842">
                  <c:v>33.518199920654297</c:v>
                </c:pt>
                <c:pt idx="8843">
                  <c:v>33.500598907470703</c:v>
                </c:pt>
                <c:pt idx="8844">
                  <c:v>33.500598907470703</c:v>
                </c:pt>
                <c:pt idx="8845">
                  <c:v>33.500598907470703</c:v>
                </c:pt>
                <c:pt idx="8846">
                  <c:v>33.500598907470703</c:v>
                </c:pt>
                <c:pt idx="8847">
                  <c:v>33.500598907470703</c:v>
                </c:pt>
                <c:pt idx="8848">
                  <c:v>33.500598907470703</c:v>
                </c:pt>
                <c:pt idx="8849">
                  <c:v>33.500598907470703</c:v>
                </c:pt>
                <c:pt idx="8850">
                  <c:v>33.500598907470703</c:v>
                </c:pt>
                <c:pt idx="8851">
                  <c:v>33.500598907470703</c:v>
                </c:pt>
                <c:pt idx="8852">
                  <c:v>33.512298583984297</c:v>
                </c:pt>
                <c:pt idx="8853">
                  <c:v>33.512298583984297</c:v>
                </c:pt>
                <c:pt idx="8854">
                  <c:v>33.512298583984297</c:v>
                </c:pt>
                <c:pt idx="8855">
                  <c:v>33.512298583984297</c:v>
                </c:pt>
                <c:pt idx="8856">
                  <c:v>33.512298583984297</c:v>
                </c:pt>
                <c:pt idx="8857">
                  <c:v>33.482898712158203</c:v>
                </c:pt>
                <c:pt idx="8858">
                  <c:v>33.482898712158203</c:v>
                </c:pt>
                <c:pt idx="8859">
                  <c:v>33.482898712158203</c:v>
                </c:pt>
                <c:pt idx="8860">
                  <c:v>33.488800048828097</c:v>
                </c:pt>
                <c:pt idx="8861">
                  <c:v>33.488800048828097</c:v>
                </c:pt>
                <c:pt idx="8862">
                  <c:v>33.488800048828097</c:v>
                </c:pt>
                <c:pt idx="8863">
                  <c:v>33.488800048828097</c:v>
                </c:pt>
                <c:pt idx="8864">
                  <c:v>33.482898712158203</c:v>
                </c:pt>
                <c:pt idx="8865">
                  <c:v>33.482898712158203</c:v>
                </c:pt>
                <c:pt idx="8866">
                  <c:v>33.477100372314403</c:v>
                </c:pt>
                <c:pt idx="8867">
                  <c:v>33.477100372314403</c:v>
                </c:pt>
                <c:pt idx="8868">
                  <c:v>33.477100372314403</c:v>
                </c:pt>
                <c:pt idx="8869">
                  <c:v>33.477100372314403</c:v>
                </c:pt>
                <c:pt idx="8870">
                  <c:v>33.500598907470703</c:v>
                </c:pt>
                <c:pt idx="8871">
                  <c:v>33.500598907470703</c:v>
                </c:pt>
                <c:pt idx="8872">
                  <c:v>33.459400177001903</c:v>
                </c:pt>
                <c:pt idx="8873">
                  <c:v>33.459400177001903</c:v>
                </c:pt>
                <c:pt idx="8874">
                  <c:v>33.459400177001903</c:v>
                </c:pt>
                <c:pt idx="8875">
                  <c:v>33.459400177001903</c:v>
                </c:pt>
                <c:pt idx="8876">
                  <c:v>33.453498840332003</c:v>
                </c:pt>
                <c:pt idx="8877">
                  <c:v>33.453498840332003</c:v>
                </c:pt>
                <c:pt idx="8878">
                  <c:v>33.453498840332003</c:v>
                </c:pt>
                <c:pt idx="8879">
                  <c:v>33.453498840332003</c:v>
                </c:pt>
                <c:pt idx="8880">
                  <c:v>33.453498840332003</c:v>
                </c:pt>
                <c:pt idx="8881">
                  <c:v>33.453498840332003</c:v>
                </c:pt>
                <c:pt idx="8882">
                  <c:v>33.424098968505803</c:v>
                </c:pt>
                <c:pt idx="8883">
                  <c:v>33.424098968505803</c:v>
                </c:pt>
                <c:pt idx="8884">
                  <c:v>33.441799163818303</c:v>
                </c:pt>
                <c:pt idx="8885">
                  <c:v>33.430000305175703</c:v>
                </c:pt>
                <c:pt idx="8886">
                  <c:v>33.430000305175703</c:v>
                </c:pt>
                <c:pt idx="8887">
                  <c:v>33.430000305175703</c:v>
                </c:pt>
                <c:pt idx="8888">
                  <c:v>33.441799163818303</c:v>
                </c:pt>
                <c:pt idx="8889">
                  <c:v>33.441799163818303</c:v>
                </c:pt>
                <c:pt idx="8890">
                  <c:v>33.441799163818303</c:v>
                </c:pt>
                <c:pt idx="8891">
                  <c:v>33.424098968505803</c:v>
                </c:pt>
                <c:pt idx="8892">
                  <c:v>33.424098968505803</c:v>
                </c:pt>
                <c:pt idx="8893">
                  <c:v>33.424098968505803</c:v>
                </c:pt>
                <c:pt idx="8894">
                  <c:v>33.406501770019503</c:v>
                </c:pt>
                <c:pt idx="8895">
                  <c:v>33.406501770019503</c:v>
                </c:pt>
                <c:pt idx="8896">
                  <c:v>33.406501770019503</c:v>
                </c:pt>
                <c:pt idx="8897">
                  <c:v>33.412399291992102</c:v>
                </c:pt>
                <c:pt idx="8898">
                  <c:v>33.412399291992102</c:v>
                </c:pt>
                <c:pt idx="8899">
                  <c:v>33.412399291992102</c:v>
                </c:pt>
                <c:pt idx="8900">
                  <c:v>33.412399291992102</c:v>
                </c:pt>
                <c:pt idx="8901">
                  <c:v>33.406501770019503</c:v>
                </c:pt>
                <c:pt idx="8902">
                  <c:v>33.406501770019503</c:v>
                </c:pt>
                <c:pt idx="8903">
                  <c:v>33.406501770019503</c:v>
                </c:pt>
                <c:pt idx="8904">
                  <c:v>33.406501770019503</c:v>
                </c:pt>
                <c:pt idx="8905">
                  <c:v>33.400600433349602</c:v>
                </c:pt>
                <c:pt idx="8906">
                  <c:v>33.400600433349602</c:v>
                </c:pt>
                <c:pt idx="8907">
                  <c:v>33.400600433349602</c:v>
                </c:pt>
                <c:pt idx="8908">
                  <c:v>33.400600433349602</c:v>
                </c:pt>
                <c:pt idx="8909">
                  <c:v>33.394699096679602</c:v>
                </c:pt>
                <c:pt idx="8910">
                  <c:v>33.394699096679602</c:v>
                </c:pt>
                <c:pt idx="8911">
                  <c:v>33.377101898193303</c:v>
                </c:pt>
                <c:pt idx="8912">
                  <c:v>33.377101898193303</c:v>
                </c:pt>
                <c:pt idx="8913">
                  <c:v>33.418201446533203</c:v>
                </c:pt>
                <c:pt idx="8914">
                  <c:v>33.418201446533203</c:v>
                </c:pt>
                <c:pt idx="8915">
                  <c:v>33.418201446533203</c:v>
                </c:pt>
                <c:pt idx="8916">
                  <c:v>33.418201446533203</c:v>
                </c:pt>
                <c:pt idx="8917">
                  <c:v>33.377101898193303</c:v>
                </c:pt>
                <c:pt idx="8918">
                  <c:v>33.377101898193303</c:v>
                </c:pt>
                <c:pt idx="8919">
                  <c:v>33.377101898193303</c:v>
                </c:pt>
                <c:pt idx="8920">
                  <c:v>33.377101898193303</c:v>
                </c:pt>
                <c:pt idx="8921">
                  <c:v>33.377101898193303</c:v>
                </c:pt>
                <c:pt idx="8922">
                  <c:v>33.377101898193303</c:v>
                </c:pt>
                <c:pt idx="8923">
                  <c:v>33.371200561523402</c:v>
                </c:pt>
                <c:pt idx="8924">
                  <c:v>33.371200561523402</c:v>
                </c:pt>
                <c:pt idx="8925">
                  <c:v>33.371200561523402</c:v>
                </c:pt>
                <c:pt idx="8926">
                  <c:v>33.371200561523402</c:v>
                </c:pt>
                <c:pt idx="8927">
                  <c:v>33.371200561523402</c:v>
                </c:pt>
                <c:pt idx="8928">
                  <c:v>33.371200561523402</c:v>
                </c:pt>
                <c:pt idx="8929">
                  <c:v>33.371200561523402</c:v>
                </c:pt>
                <c:pt idx="8930">
                  <c:v>33.353500366210902</c:v>
                </c:pt>
                <c:pt idx="8931">
                  <c:v>33.353500366210902</c:v>
                </c:pt>
                <c:pt idx="8932">
                  <c:v>33.353500366210902</c:v>
                </c:pt>
                <c:pt idx="8933">
                  <c:v>33.353500366210902</c:v>
                </c:pt>
                <c:pt idx="8934">
                  <c:v>33.382900238037102</c:v>
                </c:pt>
                <c:pt idx="8935">
                  <c:v>33.382900238037102</c:v>
                </c:pt>
                <c:pt idx="8936">
                  <c:v>33.382900238037102</c:v>
                </c:pt>
                <c:pt idx="8937">
                  <c:v>33.365299224853501</c:v>
                </c:pt>
                <c:pt idx="8938">
                  <c:v>33.365299224853501</c:v>
                </c:pt>
                <c:pt idx="8939">
                  <c:v>33.365299224853501</c:v>
                </c:pt>
                <c:pt idx="8940">
                  <c:v>33.341800689697202</c:v>
                </c:pt>
                <c:pt idx="8941">
                  <c:v>33.341800689697202</c:v>
                </c:pt>
                <c:pt idx="8942">
                  <c:v>33.341800689697202</c:v>
                </c:pt>
                <c:pt idx="8943">
                  <c:v>33.347599029541001</c:v>
                </c:pt>
                <c:pt idx="8944">
                  <c:v>33.347599029541001</c:v>
                </c:pt>
                <c:pt idx="8945">
                  <c:v>33.353500366210902</c:v>
                </c:pt>
                <c:pt idx="8946">
                  <c:v>33.353500366210902</c:v>
                </c:pt>
                <c:pt idx="8947">
                  <c:v>33.341800689697202</c:v>
                </c:pt>
                <c:pt idx="8948">
                  <c:v>33.341800689697202</c:v>
                </c:pt>
                <c:pt idx="8949">
                  <c:v>33.341800689697202</c:v>
                </c:pt>
                <c:pt idx="8950">
                  <c:v>33.330001831054602</c:v>
                </c:pt>
                <c:pt idx="8951">
                  <c:v>33.330001831054602</c:v>
                </c:pt>
                <c:pt idx="8952">
                  <c:v>33.330001831054602</c:v>
                </c:pt>
                <c:pt idx="8953">
                  <c:v>33.312400817871001</c:v>
                </c:pt>
                <c:pt idx="8954">
                  <c:v>33.312400817871001</c:v>
                </c:pt>
                <c:pt idx="8955">
                  <c:v>33.330001831054602</c:v>
                </c:pt>
                <c:pt idx="8956">
                  <c:v>33.330001831054602</c:v>
                </c:pt>
                <c:pt idx="8957">
                  <c:v>33.330001831054602</c:v>
                </c:pt>
                <c:pt idx="8958">
                  <c:v>33.335899353027301</c:v>
                </c:pt>
                <c:pt idx="8959">
                  <c:v>33.335899353027301</c:v>
                </c:pt>
                <c:pt idx="8960">
                  <c:v>33.335899353027301</c:v>
                </c:pt>
                <c:pt idx="8961">
                  <c:v>33.312400817871001</c:v>
                </c:pt>
                <c:pt idx="8962">
                  <c:v>33.312400817871001</c:v>
                </c:pt>
                <c:pt idx="8963">
                  <c:v>33.312400817871001</c:v>
                </c:pt>
                <c:pt idx="8964">
                  <c:v>33.312400817871001</c:v>
                </c:pt>
                <c:pt idx="8965">
                  <c:v>33.312400817871001</c:v>
                </c:pt>
                <c:pt idx="8966">
                  <c:v>33.312400817871001</c:v>
                </c:pt>
                <c:pt idx="8967">
                  <c:v>33.312400817871001</c:v>
                </c:pt>
                <c:pt idx="8968">
                  <c:v>33.294700622558501</c:v>
                </c:pt>
                <c:pt idx="8969">
                  <c:v>33.294700622558501</c:v>
                </c:pt>
                <c:pt idx="8970">
                  <c:v>33.294700622558501</c:v>
                </c:pt>
                <c:pt idx="8971">
                  <c:v>33.288799285888601</c:v>
                </c:pt>
                <c:pt idx="8972">
                  <c:v>33.288799285888601</c:v>
                </c:pt>
                <c:pt idx="8973">
                  <c:v>33.288799285888601</c:v>
                </c:pt>
                <c:pt idx="8974">
                  <c:v>33.312400817871001</c:v>
                </c:pt>
                <c:pt idx="8975">
                  <c:v>33.312400817871001</c:v>
                </c:pt>
                <c:pt idx="8976">
                  <c:v>33.312400817871001</c:v>
                </c:pt>
                <c:pt idx="8977">
                  <c:v>33.282901763916001</c:v>
                </c:pt>
                <c:pt idx="8978">
                  <c:v>33.282901763916001</c:v>
                </c:pt>
                <c:pt idx="8979">
                  <c:v>33.282901763916001</c:v>
                </c:pt>
                <c:pt idx="8980">
                  <c:v>33.282901763916001</c:v>
                </c:pt>
                <c:pt idx="8981">
                  <c:v>33.277099609375</c:v>
                </c:pt>
                <c:pt idx="8982">
                  <c:v>33.277099609375</c:v>
                </c:pt>
                <c:pt idx="8983">
                  <c:v>33.277099609375</c:v>
                </c:pt>
                <c:pt idx="8984">
                  <c:v>33.288799285888601</c:v>
                </c:pt>
                <c:pt idx="8985">
                  <c:v>33.288799285888601</c:v>
                </c:pt>
                <c:pt idx="8986">
                  <c:v>33.288799285888601</c:v>
                </c:pt>
                <c:pt idx="8987">
                  <c:v>33.288799285888601</c:v>
                </c:pt>
                <c:pt idx="8988">
                  <c:v>33.3005981445312</c:v>
                </c:pt>
                <c:pt idx="8989">
                  <c:v>33.3005981445312</c:v>
                </c:pt>
                <c:pt idx="8990">
                  <c:v>33.3005981445312</c:v>
                </c:pt>
                <c:pt idx="8991">
                  <c:v>33.3005981445312</c:v>
                </c:pt>
                <c:pt idx="8992">
                  <c:v>33.2593994140625</c:v>
                </c:pt>
                <c:pt idx="8993">
                  <c:v>33.2593994140625</c:v>
                </c:pt>
                <c:pt idx="8994">
                  <c:v>33.2593994140625</c:v>
                </c:pt>
                <c:pt idx="8995">
                  <c:v>33.265300750732401</c:v>
                </c:pt>
                <c:pt idx="8996">
                  <c:v>33.265300750732401</c:v>
                </c:pt>
                <c:pt idx="8997">
                  <c:v>33.265300750732401</c:v>
                </c:pt>
                <c:pt idx="8998">
                  <c:v>33.271198272705</c:v>
                </c:pt>
                <c:pt idx="8999">
                  <c:v>33.271198272705</c:v>
                </c:pt>
                <c:pt idx="9000">
                  <c:v>33.271198272705</c:v>
                </c:pt>
                <c:pt idx="9001">
                  <c:v>33.271198272705</c:v>
                </c:pt>
                <c:pt idx="9002">
                  <c:v>33.2593994140625</c:v>
                </c:pt>
                <c:pt idx="9003">
                  <c:v>33.2593994140625</c:v>
                </c:pt>
                <c:pt idx="9004">
                  <c:v>33.2593994140625</c:v>
                </c:pt>
                <c:pt idx="9005">
                  <c:v>33.2593994140625</c:v>
                </c:pt>
                <c:pt idx="9006">
                  <c:v>33.2593994140625</c:v>
                </c:pt>
                <c:pt idx="9007">
                  <c:v>33.2593994140625</c:v>
                </c:pt>
                <c:pt idx="9008">
                  <c:v>33.2593994140625</c:v>
                </c:pt>
                <c:pt idx="9009">
                  <c:v>33.2593994140625</c:v>
                </c:pt>
                <c:pt idx="9010">
                  <c:v>33.2299995422363</c:v>
                </c:pt>
                <c:pt idx="9011">
                  <c:v>33.2299995422363</c:v>
                </c:pt>
                <c:pt idx="9012">
                  <c:v>33.2299995422363</c:v>
                </c:pt>
                <c:pt idx="9013">
                  <c:v>33.2299995422363</c:v>
                </c:pt>
                <c:pt idx="9014">
                  <c:v>33.2299995422363</c:v>
                </c:pt>
                <c:pt idx="9015">
                  <c:v>33.2359008789062</c:v>
                </c:pt>
                <c:pt idx="9016">
                  <c:v>33.2359008789062</c:v>
                </c:pt>
                <c:pt idx="9017">
                  <c:v>33.2359008789062</c:v>
                </c:pt>
                <c:pt idx="9018">
                  <c:v>33.2182006835937</c:v>
                </c:pt>
                <c:pt idx="9019">
                  <c:v>33.2182006835937</c:v>
                </c:pt>
                <c:pt idx="9020">
                  <c:v>33.2182006835937</c:v>
                </c:pt>
                <c:pt idx="9021">
                  <c:v>33.212398529052699</c:v>
                </c:pt>
                <c:pt idx="9022">
                  <c:v>33.212398529052699</c:v>
                </c:pt>
                <c:pt idx="9023">
                  <c:v>33.212398529052699</c:v>
                </c:pt>
                <c:pt idx="9024">
                  <c:v>33.212398529052699</c:v>
                </c:pt>
                <c:pt idx="9025">
                  <c:v>33.212398529052699</c:v>
                </c:pt>
                <c:pt idx="9026">
                  <c:v>33.194698333740199</c:v>
                </c:pt>
                <c:pt idx="9027">
                  <c:v>33.194698333740199</c:v>
                </c:pt>
                <c:pt idx="9028">
                  <c:v>33.194698333740199</c:v>
                </c:pt>
                <c:pt idx="9029">
                  <c:v>33.2182006835937</c:v>
                </c:pt>
                <c:pt idx="9030">
                  <c:v>33.2182006835937</c:v>
                </c:pt>
                <c:pt idx="9031">
                  <c:v>33.2182006835937</c:v>
                </c:pt>
                <c:pt idx="9032">
                  <c:v>33.2182006835937</c:v>
                </c:pt>
                <c:pt idx="9033">
                  <c:v>33.194698333740199</c:v>
                </c:pt>
                <c:pt idx="9034">
                  <c:v>33.194698333740199</c:v>
                </c:pt>
                <c:pt idx="9035">
                  <c:v>33.194698333740199</c:v>
                </c:pt>
                <c:pt idx="9036">
                  <c:v>33.2182006835937</c:v>
                </c:pt>
                <c:pt idx="9037">
                  <c:v>33.2182006835937</c:v>
                </c:pt>
                <c:pt idx="9038">
                  <c:v>33.2182006835937</c:v>
                </c:pt>
                <c:pt idx="9039">
                  <c:v>33.2182006835937</c:v>
                </c:pt>
                <c:pt idx="9040">
                  <c:v>33.2182006835937</c:v>
                </c:pt>
                <c:pt idx="9041">
                  <c:v>33.200599670410099</c:v>
                </c:pt>
                <c:pt idx="9042">
                  <c:v>33.200599670410099</c:v>
                </c:pt>
                <c:pt idx="9043">
                  <c:v>33.200599670410099</c:v>
                </c:pt>
                <c:pt idx="9044">
                  <c:v>33.200599670410099</c:v>
                </c:pt>
                <c:pt idx="9045">
                  <c:v>33.200599670410099</c:v>
                </c:pt>
                <c:pt idx="9046">
                  <c:v>33.200599670410099</c:v>
                </c:pt>
                <c:pt idx="9047">
                  <c:v>33.200599670410099</c:v>
                </c:pt>
                <c:pt idx="9048">
                  <c:v>33.200599670410099</c:v>
                </c:pt>
                <c:pt idx="9049">
                  <c:v>33.182899475097599</c:v>
                </c:pt>
                <c:pt idx="9050">
                  <c:v>33.182899475097599</c:v>
                </c:pt>
                <c:pt idx="9051">
                  <c:v>33.182899475097599</c:v>
                </c:pt>
                <c:pt idx="9052">
                  <c:v>33.194698333740199</c:v>
                </c:pt>
                <c:pt idx="9053">
                  <c:v>33.194698333740199</c:v>
                </c:pt>
                <c:pt idx="9054">
                  <c:v>33.194698333740199</c:v>
                </c:pt>
                <c:pt idx="9055">
                  <c:v>33.177101135253899</c:v>
                </c:pt>
                <c:pt idx="9056">
                  <c:v>33.177101135253899</c:v>
                </c:pt>
                <c:pt idx="9057">
                  <c:v>33.177101135253899</c:v>
                </c:pt>
                <c:pt idx="9058">
                  <c:v>33.177101135253899</c:v>
                </c:pt>
                <c:pt idx="9059">
                  <c:v>33.177101135253899</c:v>
                </c:pt>
                <c:pt idx="9060">
                  <c:v>33.177101135253899</c:v>
                </c:pt>
                <c:pt idx="9061">
                  <c:v>33.135898590087798</c:v>
                </c:pt>
                <c:pt idx="9062">
                  <c:v>33.135898590087798</c:v>
                </c:pt>
                <c:pt idx="9063">
                  <c:v>33.153499603271399</c:v>
                </c:pt>
                <c:pt idx="9064">
                  <c:v>33.153499603271399</c:v>
                </c:pt>
                <c:pt idx="9065">
                  <c:v>33.153499603271399</c:v>
                </c:pt>
                <c:pt idx="9066">
                  <c:v>33.159400939941399</c:v>
                </c:pt>
                <c:pt idx="9067">
                  <c:v>33.159400939941399</c:v>
                </c:pt>
                <c:pt idx="9068">
                  <c:v>33.159400939941399</c:v>
                </c:pt>
                <c:pt idx="9069">
                  <c:v>33.165298461913999</c:v>
                </c:pt>
                <c:pt idx="9070">
                  <c:v>33.165298461913999</c:v>
                </c:pt>
                <c:pt idx="9071">
                  <c:v>33.165298461913999</c:v>
                </c:pt>
                <c:pt idx="9072">
                  <c:v>33.165298461913999</c:v>
                </c:pt>
                <c:pt idx="9073">
                  <c:v>33.165298461913999</c:v>
                </c:pt>
                <c:pt idx="9074">
                  <c:v>33.165298461913999</c:v>
                </c:pt>
                <c:pt idx="9075">
                  <c:v>33.165298461913999</c:v>
                </c:pt>
                <c:pt idx="9076">
                  <c:v>33.165298461913999</c:v>
                </c:pt>
                <c:pt idx="9077">
                  <c:v>33.165298461913999</c:v>
                </c:pt>
                <c:pt idx="9078">
                  <c:v>33.165298461913999</c:v>
                </c:pt>
                <c:pt idx="9079">
                  <c:v>33.165298461913999</c:v>
                </c:pt>
                <c:pt idx="9080">
                  <c:v>33.147701263427699</c:v>
                </c:pt>
                <c:pt idx="9081">
                  <c:v>33.147701263427699</c:v>
                </c:pt>
                <c:pt idx="9082">
                  <c:v>33.147701263427699</c:v>
                </c:pt>
                <c:pt idx="9083">
                  <c:v>33.130001068115199</c:v>
                </c:pt>
                <c:pt idx="9084">
                  <c:v>33.130001068115199</c:v>
                </c:pt>
                <c:pt idx="9085">
                  <c:v>33.130001068115199</c:v>
                </c:pt>
                <c:pt idx="9086">
                  <c:v>33.165298461913999</c:v>
                </c:pt>
                <c:pt idx="9087">
                  <c:v>33.165298461913999</c:v>
                </c:pt>
                <c:pt idx="9088">
                  <c:v>33.165298461913999</c:v>
                </c:pt>
                <c:pt idx="9089">
                  <c:v>33.165298461913999</c:v>
                </c:pt>
                <c:pt idx="9090">
                  <c:v>33.118198394775298</c:v>
                </c:pt>
                <c:pt idx="9091">
                  <c:v>33.118198394775298</c:v>
                </c:pt>
                <c:pt idx="9092">
                  <c:v>33.130001068115199</c:v>
                </c:pt>
                <c:pt idx="9093">
                  <c:v>33.130001068115199</c:v>
                </c:pt>
                <c:pt idx="9094">
                  <c:v>33.130001068115199</c:v>
                </c:pt>
                <c:pt idx="9095">
                  <c:v>33.130001068115199</c:v>
                </c:pt>
                <c:pt idx="9096">
                  <c:v>33.112400054931598</c:v>
                </c:pt>
                <c:pt idx="9097">
                  <c:v>33.112400054931598</c:v>
                </c:pt>
                <c:pt idx="9098">
                  <c:v>33.112400054931598</c:v>
                </c:pt>
                <c:pt idx="9099">
                  <c:v>33.130001068115199</c:v>
                </c:pt>
                <c:pt idx="9100">
                  <c:v>33.130001068115199</c:v>
                </c:pt>
                <c:pt idx="9101">
                  <c:v>33.130001068115199</c:v>
                </c:pt>
                <c:pt idx="9102">
                  <c:v>33.130001068115199</c:v>
                </c:pt>
                <c:pt idx="9103">
                  <c:v>33.106498718261697</c:v>
                </c:pt>
                <c:pt idx="9104">
                  <c:v>33.106498718261697</c:v>
                </c:pt>
                <c:pt idx="9105">
                  <c:v>33.106498718261697</c:v>
                </c:pt>
                <c:pt idx="9106">
                  <c:v>33.100601196288999</c:v>
                </c:pt>
                <c:pt idx="9107">
                  <c:v>33.100601196288999</c:v>
                </c:pt>
                <c:pt idx="9108">
                  <c:v>33.100601196288999</c:v>
                </c:pt>
                <c:pt idx="9109">
                  <c:v>33.106498718261697</c:v>
                </c:pt>
                <c:pt idx="9110">
                  <c:v>33.106498718261697</c:v>
                </c:pt>
                <c:pt idx="9111">
                  <c:v>33.106498718261697</c:v>
                </c:pt>
                <c:pt idx="9112">
                  <c:v>33.077098846435497</c:v>
                </c:pt>
                <c:pt idx="9113">
                  <c:v>33.077098846435497</c:v>
                </c:pt>
                <c:pt idx="9114">
                  <c:v>33.106498718261697</c:v>
                </c:pt>
                <c:pt idx="9115">
                  <c:v>33.106498718261697</c:v>
                </c:pt>
                <c:pt idx="9116">
                  <c:v>33.094699859619098</c:v>
                </c:pt>
                <c:pt idx="9117">
                  <c:v>33.094699859619098</c:v>
                </c:pt>
                <c:pt idx="9118">
                  <c:v>33.094699859619098</c:v>
                </c:pt>
                <c:pt idx="9119">
                  <c:v>33.094699859619098</c:v>
                </c:pt>
                <c:pt idx="9120">
                  <c:v>33.094699859619098</c:v>
                </c:pt>
                <c:pt idx="9121">
                  <c:v>33.088798522949197</c:v>
                </c:pt>
                <c:pt idx="9122">
                  <c:v>33.088798522949197</c:v>
                </c:pt>
                <c:pt idx="9123">
                  <c:v>33.088798522949197</c:v>
                </c:pt>
                <c:pt idx="9124">
                  <c:v>33.082901000976499</c:v>
                </c:pt>
                <c:pt idx="9125">
                  <c:v>33.082901000976499</c:v>
                </c:pt>
                <c:pt idx="9126">
                  <c:v>33.082901000976499</c:v>
                </c:pt>
                <c:pt idx="9127">
                  <c:v>33.082901000976499</c:v>
                </c:pt>
                <c:pt idx="9128">
                  <c:v>33.071201324462798</c:v>
                </c:pt>
                <c:pt idx="9129">
                  <c:v>33.071201324462798</c:v>
                </c:pt>
                <c:pt idx="9130">
                  <c:v>33.082901000976499</c:v>
                </c:pt>
                <c:pt idx="9131">
                  <c:v>33.082901000976499</c:v>
                </c:pt>
                <c:pt idx="9132">
                  <c:v>33.082901000976499</c:v>
                </c:pt>
                <c:pt idx="9133">
                  <c:v>33.082901000976499</c:v>
                </c:pt>
                <c:pt idx="9134">
                  <c:v>33.059398651122997</c:v>
                </c:pt>
                <c:pt idx="9135">
                  <c:v>33.041801452636697</c:v>
                </c:pt>
                <c:pt idx="9136">
                  <c:v>33.041801452636697</c:v>
                </c:pt>
                <c:pt idx="9137">
                  <c:v>33.041801452636697</c:v>
                </c:pt>
                <c:pt idx="9138">
                  <c:v>33.065299987792898</c:v>
                </c:pt>
                <c:pt idx="9139">
                  <c:v>33.065299987792898</c:v>
                </c:pt>
                <c:pt idx="9140">
                  <c:v>33.065299987792898</c:v>
                </c:pt>
                <c:pt idx="9141">
                  <c:v>33.065299987792898</c:v>
                </c:pt>
                <c:pt idx="9142">
                  <c:v>33.035900115966797</c:v>
                </c:pt>
                <c:pt idx="9143">
                  <c:v>33.035900115966797</c:v>
                </c:pt>
                <c:pt idx="9144">
                  <c:v>33.047599792480398</c:v>
                </c:pt>
                <c:pt idx="9145">
                  <c:v>33.047599792480398</c:v>
                </c:pt>
                <c:pt idx="9146">
                  <c:v>33.047599792480398</c:v>
                </c:pt>
                <c:pt idx="9147">
                  <c:v>33.047599792480398</c:v>
                </c:pt>
                <c:pt idx="9148">
                  <c:v>33.053501129150298</c:v>
                </c:pt>
                <c:pt idx="9149">
                  <c:v>33.053501129150298</c:v>
                </c:pt>
                <c:pt idx="9150">
                  <c:v>33.035900115966797</c:v>
                </c:pt>
                <c:pt idx="9151">
                  <c:v>33.035900115966797</c:v>
                </c:pt>
                <c:pt idx="9152">
                  <c:v>33.035900115966797</c:v>
                </c:pt>
                <c:pt idx="9153">
                  <c:v>33.035900115966797</c:v>
                </c:pt>
                <c:pt idx="9154">
                  <c:v>33.012298583984297</c:v>
                </c:pt>
                <c:pt idx="9155">
                  <c:v>33.012298583984297</c:v>
                </c:pt>
                <c:pt idx="9156">
                  <c:v>33.012298583984297</c:v>
                </c:pt>
                <c:pt idx="9157">
                  <c:v>33.012298583984297</c:v>
                </c:pt>
                <c:pt idx="9158">
                  <c:v>33.012298583984297</c:v>
                </c:pt>
                <c:pt idx="9159">
                  <c:v>33.012298583984297</c:v>
                </c:pt>
                <c:pt idx="9160">
                  <c:v>33.012298583984297</c:v>
                </c:pt>
                <c:pt idx="9161">
                  <c:v>33.012298583984297</c:v>
                </c:pt>
                <c:pt idx="9162">
                  <c:v>33.012298583984297</c:v>
                </c:pt>
                <c:pt idx="9163">
                  <c:v>33.006500244140597</c:v>
                </c:pt>
                <c:pt idx="9164">
                  <c:v>33.006500244140597</c:v>
                </c:pt>
                <c:pt idx="9165">
                  <c:v>33.012298583984297</c:v>
                </c:pt>
                <c:pt idx="9166">
                  <c:v>33.012298583984297</c:v>
                </c:pt>
                <c:pt idx="9167">
                  <c:v>33.018199920654297</c:v>
                </c:pt>
                <c:pt idx="9168">
                  <c:v>33.018199920654297</c:v>
                </c:pt>
                <c:pt idx="9169">
                  <c:v>33.018199920654297</c:v>
                </c:pt>
                <c:pt idx="9170">
                  <c:v>33.006500244140597</c:v>
                </c:pt>
                <c:pt idx="9171">
                  <c:v>33.006500244140597</c:v>
                </c:pt>
                <c:pt idx="9172">
                  <c:v>33.006500244140597</c:v>
                </c:pt>
                <c:pt idx="9173">
                  <c:v>33.006500244140597</c:v>
                </c:pt>
                <c:pt idx="9174">
                  <c:v>33.012298583984297</c:v>
                </c:pt>
                <c:pt idx="9175">
                  <c:v>33.012298583984297</c:v>
                </c:pt>
                <c:pt idx="9176">
                  <c:v>33.012298583984297</c:v>
                </c:pt>
                <c:pt idx="9177">
                  <c:v>33.012298583984297</c:v>
                </c:pt>
                <c:pt idx="9178">
                  <c:v>33.012298583984297</c:v>
                </c:pt>
                <c:pt idx="9179">
                  <c:v>33.012298583984297</c:v>
                </c:pt>
                <c:pt idx="9180">
                  <c:v>33.000598907470703</c:v>
                </c:pt>
                <c:pt idx="9181">
                  <c:v>33.000598907470703</c:v>
                </c:pt>
                <c:pt idx="9182">
                  <c:v>33.000598907470703</c:v>
                </c:pt>
                <c:pt idx="9183">
                  <c:v>33.000598907470703</c:v>
                </c:pt>
                <c:pt idx="9184">
                  <c:v>33.000598907470703</c:v>
                </c:pt>
                <c:pt idx="9185">
                  <c:v>33.000598907470703</c:v>
                </c:pt>
                <c:pt idx="9186">
                  <c:v>33.000598907470703</c:v>
                </c:pt>
                <c:pt idx="9187">
                  <c:v>33.012298583984297</c:v>
                </c:pt>
                <c:pt idx="9188">
                  <c:v>33.012298583984297</c:v>
                </c:pt>
                <c:pt idx="9189">
                  <c:v>33.006500244140597</c:v>
                </c:pt>
                <c:pt idx="9190">
                  <c:v>33.006500244140597</c:v>
                </c:pt>
                <c:pt idx="9191">
                  <c:v>33.006500244140597</c:v>
                </c:pt>
                <c:pt idx="9192">
                  <c:v>33.006500244140597</c:v>
                </c:pt>
                <c:pt idx="9193">
                  <c:v>32.994701385497997</c:v>
                </c:pt>
                <c:pt idx="9194">
                  <c:v>32.994701385497997</c:v>
                </c:pt>
                <c:pt idx="9195">
                  <c:v>32.994701385497997</c:v>
                </c:pt>
                <c:pt idx="9196">
                  <c:v>32.982898712158203</c:v>
                </c:pt>
                <c:pt idx="9197">
                  <c:v>32.982898712158203</c:v>
                </c:pt>
                <c:pt idx="9198">
                  <c:v>32.982898712158203</c:v>
                </c:pt>
                <c:pt idx="9199">
                  <c:v>32.982898712158203</c:v>
                </c:pt>
                <c:pt idx="9200">
                  <c:v>32.994701385497997</c:v>
                </c:pt>
                <c:pt idx="9201">
                  <c:v>32.994701385497997</c:v>
                </c:pt>
                <c:pt idx="9202">
                  <c:v>32.971199035644503</c:v>
                </c:pt>
                <c:pt idx="9203">
                  <c:v>32.971199035644503</c:v>
                </c:pt>
                <c:pt idx="9204">
                  <c:v>32.971199035644503</c:v>
                </c:pt>
                <c:pt idx="9205">
                  <c:v>32.971199035644503</c:v>
                </c:pt>
                <c:pt idx="9206">
                  <c:v>32.965301513671797</c:v>
                </c:pt>
                <c:pt idx="9207">
                  <c:v>32.965301513671797</c:v>
                </c:pt>
                <c:pt idx="9208">
                  <c:v>32.965301513671797</c:v>
                </c:pt>
                <c:pt idx="9209">
                  <c:v>32.959400177001903</c:v>
                </c:pt>
                <c:pt idx="9210">
                  <c:v>32.959400177001903</c:v>
                </c:pt>
                <c:pt idx="9211">
                  <c:v>32.959400177001903</c:v>
                </c:pt>
                <c:pt idx="9212">
                  <c:v>32.959400177001903</c:v>
                </c:pt>
                <c:pt idx="9213">
                  <c:v>32.959400177001903</c:v>
                </c:pt>
                <c:pt idx="9214">
                  <c:v>32.959400177001903</c:v>
                </c:pt>
                <c:pt idx="9215">
                  <c:v>32.953498840332003</c:v>
                </c:pt>
                <c:pt idx="9216">
                  <c:v>32.953498840332003</c:v>
                </c:pt>
                <c:pt idx="9217">
                  <c:v>32.953498840332003</c:v>
                </c:pt>
                <c:pt idx="9218">
                  <c:v>32.953498840332003</c:v>
                </c:pt>
                <c:pt idx="9219">
                  <c:v>32.947601318359297</c:v>
                </c:pt>
                <c:pt idx="9220">
                  <c:v>32.947601318359297</c:v>
                </c:pt>
                <c:pt idx="9221">
                  <c:v>32.924098968505803</c:v>
                </c:pt>
                <c:pt idx="9222">
                  <c:v>32.924098968505803</c:v>
                </c:pt>
                <c:pt idx="9223">
                  <c:v>32.924098968505803</c:v>
                </c:pt>
                <c:pt idx="9224">
                  <c:v>32.924098968505803</c:v>
                </c:pt>
                <c:pt idx="9225">
                  <c:v>32.900600433349602</c:v>
                </c:pt>
                <c:pt idx="9226">
                  <c:v>32.900600433349602</c:v>
                </c:pt>
                <c:pt idx="9227">
                  <c:v>32.900600433349602</c:v>
                </c:pt>
                <c:pt idx="9228">
                  <c:v>32.894699096679602</c:v>
                </c:pt>
                <c:pt idx="9229">
                  <c:v>32.894699096679602</c:v>
                </c:pt>
                <c:pt idx="9230">
                  <c:v>32.894699096679602</c:v>
                </c:pt>
                <c:pt idx="9231">
                  <c:v>32.894699096679602</c:v>
                </c:pt>
                <c:pt idx="9232">
                  <c:v>32.924098968505803</c:v>
                </c:pt>
                <c:pt idx="9233">
                  <c:v>32.924098968505803</c:v>
                </c:pt>
                <c:pt idx="9234">
                  <c:v>32.924098968505803</c:v>
                </c:pt>
                <c:pt idx="9235">
                  <c:v>32.924098968505803</c:v>
                </c:pt>
                <c:pt idx="9236">
                  <c:v>32.924098968505803</c:v>
                </c:pt>
                <c:pt idx="9237">
                  <c:v>32.888801574707003</c:v>
                </c:pt>
                <c:pt idx="9238">
                  <c:v>32.888801574707003</c:v>
                </c:pt>
                <c:pt idx="9239">
                  <c:v>32.888801574707003</c:v>
                </c:pt>
                <c:pt idx="9240">
                  <c:v>32.906501770019503</c:v>
                </c:pt>
                <c:pt idx="9241">
                  <c:v>32.906501770019503</c:v>
                </c:pt>
                <c:pt idx="9242">
                  <c:v>32.906501770019503</c:v>
                </c:pt>
                <c:pt idx="9243">
                  <c:v>32.900600433349602</c:v>
                </c:pt>
                <c:pt idx="9244">
                  <c:v>32.900600433349602</c:v>
                </c:pt>
                <c:pt idx="9245">
                  <c:v>32.906501770019503</c:v>
                </c:pt>
                <c:pt idx="9246">
                  <c:v>32.906501770019503</c:v>
                </c:pt>
                <c:pt idx="9247">
                  <c:v>32.906501770019503</c:v>
                </c:pt>
                <c:pt idx="9248">
                  <c:v>32.900600433349602</c:v>
                </c:pt>
                <c:pt idx="9249">
                  <c:v>32.900600433349602</c:v>
                </c:pt>
                <c:pt idx="9250">
                  <c:v>32.900600433349602</c:v>
                </c:pt>
                <c:pt idx="9251">
                  <c:v>32.882900238037102</c:v>
                </c:pt>
                <c:pt idx="9252">
                  <c:v>32.882900238037102</c:v>
                </c:pt>
                <c:pt idx="9253">
                  <c:v>32.882900238037102</c:v>
                </c:pt>
                <c:pt idx="9254">
                  <c:v>32.859401702880803</c:v>
                </c:pt>
                <c:pt idx="9255">
                  <c:v>32.859401702880803</c:v>
                </c:pt>
                <c:pt idx="9256">
                  <c:v>32.859401702880803</c:v>
                </c:pt>
                <c:pt idx="9257">
                  <c:v>32.841800689697202</c:v>
                </c:pt>
                <c:pt idx="9258">
                  <c:v>32.841800689697202</c:v>
                </c:pt>
                <c:pt idx="9259">
                  <c:v>32.841800689697202</c:v>
                </c:pt>
                <c:pt idx="9260">
                  <c:v>32.835899353027301</c:v>
                </c:pt>
                <c:pt idx="9261">
                  <c:v>32.835899353027301</c:v>
                </c:pt>
                <c:pt idx="9262">
                  <c:v>32.835899353027301</c:v>
                </c:pt>
                <c:pt idx="9263">
                  <c:v>32.835899353027301</c:v>
                </c:pt>
                <c:pt idx="9264">
                  <c:v>32.835899353027301</c:v>
                </c:pt>
                <c:pt idx="9265">
                  <c:v>32.835899353027301</c:v>
                </c:pt>
                <c:pt idx="9266">
                  <c:v>32.835899353027301</c:v>
                </c:pt>
                <c:pt idx="9267">
                  <c:v>32.806499481201101</c:v>
                </c:pt>
                <c:pt idx="9268">
                  <c:v>32.806499481201101</c:v>
                </c:pt>
                <c:pt idx="9269">
                  <c:v>32.806499481201101</c:v>
                </c:pt>
                <c:pt idx="9270">
                  <c:v>32.835899353027301</c:v>
                </c:pt>
                <c:pt idx="9271">
                  <c:v>32.835899353027301</c:v>
                </c:pt>
                <c:pt idx="9272">
                  <c:v>32.835899353027301</c:v>
                </c:pt>
                <c:pt idx="9273">
                  <c:v>32.835899353027301</c:v>
                </c:pt>
                <c:pt idx="9274">
                  <c:v>32.812400817871001</c:v>
                </c:pt>
                <c:pt idx="9275">
                  <c:v>32.812400817871001</c:v>
                </c:pt>
                <c:pt idx="9276">
                  <c:v>32.812400817871001</c:v>
                </c:pt>
                <c:pt idx="9277">
                  <c:v>32.812400817871001</c:v>
                </c:pt>
                <c:pt idx="9278">
                  <c:v>32.812400817871001</c:v>
                </c:pt>
                <c:pt idx="9279">
                  <c:v>32.812400817871001</c:v>
                </c:pt>
                <c:pt idx="9280">
                  <c:v>32.824100494384702</c:v>
                </c:pt>
                <c:pt idx="9281">
                  <c:v>32.824100494384702</c:v>
                </c:pt>
                <c:pt idx="9282">
                  <c:v>32.824100494384702</c:v>
                </c:pt>
                <c:pt idx="9283">
                  <c:v>32.806499481201101</c:v>
                </c:pt>
                <c:pt idx="9284">
                  <c:v>32.806499481201101</c:v>
                </c:pt>
                <c:pt idx="9285">
                  <c:v>32.806499481201101</c:v>
                </c:pt>
                <c:pt idx="9286">
                  <c:v>32.806499481201101</c:v>
                </c:pt>
                <c:pt idx="9287">
                  <c:v>32.777099609375</c:v>
                </c:pt>
                <c:pt idx="9288">
                  <c:v>32.777099609375</c:v>
                </c:pt>
                <c:pt idx="9289">
                  <c:v>32.777099609375</c:v>
                </c:pt>
                <c:pt idx="9290">
                  <c:v>32.782901763916001</c:v>
                </c:pt>
                <c:pt idx="9291">
                  <c:v>32.782901763916001</c:v>
                </c:pt>
                <c:pt idx="9292">
                  <c:v>32.782901763916001</c:v>
                </c:pt>
                <c:pt idx="9293">
                  <c:v>32.782901763916001</c:v>
                </c:pt>
                <c:pt idx="9294">
                  <c:v>32.777099609375</c:v>
                </c:pt>
                <c:pt idx="9295">
                  <c:v>32.777099609375</c:v>
                </c:pt>
                <c:pt idx="9296">
                  <c:v>32.777099609375</c:v>
                </c:pt>
                <c:pt idx="9297">
                  <c:v>32.777099609375</c:v>
                </c:pt>
                <c:pt idx="9298">
                  <c:v>32.777099609375</c:v>
                </c:pt>
                <c:pt idx="9299">
                  <c:v>32.7593994140625</c:v>
                </c:pt>
                <c:pt idx="9300">
                  <c:v>32.7593994140625</c:v>
                </c:pt>
                <c:pt idx="9301">
                  <c:v>32.7593994140625</c:v>
                </c:pt>
                <c:pt idx="9302">
                  <c:v>32.777099609375</c:v>
                </c:pt>
                <c:pt idx="9303">
                  <c:v>32.777099609375</c:v>
                </c:pt>
                <c:pt idx="9304">
                  <c:v>32.777099609375</c:v>
                </c:pt>
                <c:pt idx="9305">
                  <c:v>32.777099609375</c:v>
                </c:pt>
                <c:pt idx="9306">
                  <c:v>32.7593994140625</c:v>
                </c:pt>
                <c:pt idx="9307">
                  <c:v>32.7593994140625</c:v>
                </c:pt>
                <c:pt idx="9308">
                  <c:v>32.7593994140625</c:v>
                </c:pt>
                <c:pt idx="9309">
                  <c:v>32.747600555419901</c:v>
                </c:pt>
                <c:pt idx="9310">
                  <c:v>32.747600555419901</c:v>
                </c:pt>
                <c:pt idx="9311">
                  <c:v>32.747600555419901</c:v>
                </c:pt>
                <c:pt idx="9312">
                  <c:v>32.747600555419901</c:v>
                </c:pt>
                <c:pt idx="9313">
                  <c:v>32.765300750732401</c:v>
                </c:pt>
                <c:pt idx="9314">
                  <c:v>32.765300750732401</c:v>
                </c:pt>
                <c:pt idx="9315">
                  <c:v>32.747600555419901</c:v>
                </c:pt>
                <c:pt idx="9316">
                  <c:v>32.747600555419901</c:v>
                </c:pt>
                <c:pt idx="9317">
                  <c:v>32.747600555419901</c:v>
                </c:pt>
                <c:pt idx="9318">
                  <c:v>32.747600555419901</c:v>
                </c:pt>
                <c:pt idx="9319">
                  <c:v>32.747600555419901</c:v>
                </c:pt>
                <c:pt idx="9320">
                  <c:v>32.747600555419901</c:v>
                </c:pt>
                <c:pt idx="9321">
                  <c:v>32.747600555419901</c:v>
                </c:pt>
                <c:pt idx="9322">
                  <c:v>32.747600555419901</c:v>
                </c:pt>
                <c:pt idx="9323">
                  <c:v>32.7299995422363</c:v>
                </c:pt>
                <c:pt idx="9324">
                  <c:v>32.7299995422363</c:v>
                </c:pt>
                <c:pt idx="9325">
                  <c:v>32.7299995422363</c:v>
                </c:pt>
                <c:pt idx="9326">
                  <c:v>32.7299995422363</c:v>
                </c:pt>
                <c:pt idx="9327">
                  <c:v>32.741798400878899</c:v>
                </c:pt>
                <c:pt idx="9328">
                  <c:v>32.741798400878899</c:v>
                </c:pt>
                <c:pt idx="9329">
                  <c:v>32.741798400878899</c:v>
                </c:pt>
                <c:pt idx="9330">
                  <c:v>32.724098205566399</c:v>
                </c:pt>
                <c:pt idx="9331">
                  <c:v>32.724098205566399</c:v>
                </c:pt>
                <c:pt idx="9332">
                  <c:v>32.724098205566399</c:v>
                </c:pt>
                <c:pt idx="9333">
                  <c:v>32.7182006835937</c:v>
                </c:pt>
                <c:pt idx="9334">
                  <c:v>32.7182006835937</c:v>
                </c:pt>
                <c:pt idx="9335">
                  <c:v>32.7182006835937</c:v>
                </c:pt>
                <c:pt idx="9336">
                  <c:v>32.712398529052699</c:v>
                </c:pt>
                <c:pt idx="9337">
                  <c:v>32.712398529052699</c:v>
                </c:pt>
                <c:pt idx="9338">
                  <c:v>32.712398529052699</c:v>
                </c:pt>
                <c:pt idx="9339">
                  <c:v>32.712398529052699</c:v>
                </c:pt>
                <c:pt idx="9340">
                  <c:v>32.712398529052699</c:v>
                </c:pt>
                <c:pt idx="9341">
                  <c:v>32.712398529052699</c:v>
                </c:pt>
                <c:pt idx="9342">
                  <c:v>32.712398529052699</c:v>
                </c:pt>
                <c:pt idx="9343">
                  <c:v>32.712398529052699</c:v>
                </c:pt>
                <c:pt idx="9344">
                  <c:v>32.712398529052699</c:v>
                </c:pt>
                <c:pt idx="9345">
                  <c:v>32.70650100708</c:v>
                </c:pt>
                <c:pt idx="9346">
                  <c:v>32.70650100708</c:v>
                </c:pt>
                <c:pt idx="9347">
                  <c:v>32.70650100708</c:v>
                </c:pt>
                <c:pt idx="9348">
                  <c:v>32.70650100708</c:v>
                </c:pt>
                <c:pt idx="9349">
                  <c:v>32.70650100708</c:v>
                </c:pt>
                <c:pt idx="9350">
                  <c:v>32.70650100708</c:v>
                </c:pt>
                <c:pt idx="9351">
                  <c:v>32.70650100708</c:v>
                </c:pt>
                <c:pt idx="9352">
                  <c:v>32.6888008117675</c:v>
                </c:pt>
                <c:pt idx="9353">
                  <c:v>32.6888008117675</c:v>
                </c:pt>
                <c:pt idx="9354">
                  <c:v>32.6888008117675</c:v>
                </c:pt>
                <c:pt idx="9355">
                  <c:v>32.6888008117675</c:v>
                </c:pt>
                <c:pt idx="9356">
                  <c:v>32.6888008117675</c:v>
                </c:pt>
                <c:pt idx="9357">
                  <c:v>32.6888008117675</c:v>
                </c:pt>
                <c:pt idx="9358">
                  <c:v>32.6888008117675</c:v>
                </c:pt>
                <c:pt idx="9359">
                  <c:v>32.677101135253899</c:v>
                </c:pt>
                <c:pt idx="9360">
                  <c:v>32.677101135253899</c:v>
                </c:pt>
                <c:pt idx="9361">
                  <c:v>32.677101135253899</c:v>
                </c:pt>
                <c:pt idx="9362">
                  <c:v>32.659400939941399</c:v>
                </c:pt>
                <c:pt idx="9363">
                  <c:v>32.659400939941399</c:v>
                </c:pt>
                <c:pt idx="9364">
                  <c:v>32.659400939941399</c:v>
                </c:pt>
                <c:pt idx="9365">
                  <c:v>32.659400939941399</c:v>
                </c:pt>
                <c:pt idx="9366">
                  <c:v>32.671199798583899</c:v>
                </c:pt>
                <c:pt idx="9367">
                  <c:v>32.671199798583899</c:v>
                </c:pt>
                <c:pt idx="9368">
                  <c:v>32.671199798583899</c:v>
                </c:pt>
                <c:pt idx="9369">
                  <c:v>32.653499603271399</c:v>
                </c:pt>
                <c:pt idx="9370">
                  <c:v>32.653499603271399</c:v>
                </c:pt>
                <c:pt idx="9371">
                  <c:v>32.653499603271399</c:v>
                </c:pt>
                <c:pt idx="9372">
                  <c:v>32.653499603271399</c:v>
                </c:pt>
                <c:pt idx="9373">
                  <c:v>32.659400939941399</c:v>
                </c:pt>
                <c:pt idx="9374">
                  <c:v>32.659400939941399</c:v>
                </c:pt>
                <c:pt idx="9375">
                  <c:v>32.659400939941399</c:v>
                </c:pt>
                <c:pt idx="9376">
                  <c:v>32.653499603271399</c:v>
                </c:pt>
                <c:pt idx="9377">
                  <c:v>32.653499603271399</c:v>
                </c:pt>
                <c:pt idx="9378">
                  <c:v>32.653499603271399</c:v>
                </c:pt>
                <c:pt idx="9379">
                  <c:v>32.653499603271399</c:v>
                </c:pt>
                <c:pt idx="9380">
                  <c:v>32.641799926757798</c:v>
                </c:pt>
                <c:pt idx="9381">
                  <c:v>32.641799926757798</c:v>
                </c:pt>
                <c:pt idx="9382">
                  <c:v>32.641799926757798</c:v>
                </c:pt>
                <c:pt idx="9383">
                  <c:v>32.653499603271399</c:v>
                </c:pt>
                <c:pt idx="9384">
                  <c:v>32.653499603271399</c:v>
                </c:pt>
                <c:pt idx="9385">
                  <c:v>32.653499603271399</c:v>
                </c:pt>
                <c:pt idx="9386">
                  <c:v>32.653499603271399</c:v>
                </c:pt>
                <c:pt idx="9387">
                  <c:v>32.635898590087798</c:v>
                </c:pt>
                <c:pt idx="9388">
                  <c:v>32.635898590087798</c:v>
                </c:pt>
                <c:pt idx="9389">
                  <c:v>32.635898590087798</c:v>
                </c:pt>
                <c:pt idx="9390">
                  <c:v>32.635898590087798</c:v>
                </c:pt>
                <c:pt idx="9391">
                  <c:v>32.635898590087798</c:v>
                </c:pt>
                <c:pt idx="9392">
                  <c:v>32.635898590087798</c:v>
                </c:pt>
                <c:pt idx="9393">
                  <c:v>32.635898590087798</c:v>
                </c:pt>
                <c:pt idx="9394">
                  <c:v>32.624099731445298</c:v>
                </c:pt>
                <c:pt idx="9395">
                  <c:v>32.624099731445298</c:v>
                </c:pt>
                <c:pt idx="9396">
                  <c:v>32.624099731445298</c:v>
                </c:pt>
                <c:pt idx="9397">
                  <c:v>32.635898590087798</c:v>
                </c:pt>
                <c:pt idx="9398">
                  <c:v>32.635898590087798</c:v>
                </c:pt>
                <c:pt idx="9399">
                  <c:v>32.635898590087798</c:v>
                </c:pt>
                <c:pt idx="9400">
                  <c:v>32.635898590087798</c:v>
                </c:pt>
                <c:pt idx="9401">
                  <c:v>32.635898590087798</c:v>
                </c:pt>
                <c:pt idx="9402">
                  <c:v>32.635898590087798</c:v>
                </c:pt>
                <c:pt idx="9403">
                  <c:v>32.635898590087798</c:v>
                </c:pt>
                <c:pt idx="9404">
                  <c:v>32.618198394775298</c:v>
                </c:pt>
                <c:pt idx="9405">
                  <c:v>32.618198394775298</c:v>
                </c:pt>
                <c:pt idx="9406">
                  <c:v>32.618198394775298</c:v>
                </c:pt>
                <c:pt idx="9407">
                  <c:v>32.630001068115199</c:v>
                </c:pt>
                <c:pt idx="9408">
                  <c:v>32.630001068115199</c:v>
                </c:pt>
                <c:pt idx="9409">
                  <c:v>32.630001068115199</c:v>
                </c:pt>
                <c:pt idx="9410">
                  <c:v>32.624099731445298</c:v>
                </c:pt>
                <c:pt idx="9411">
                  <c:v>32.624099731445298</c:v>
                </c:pt>
                <c:pt idx="9412">
                  <c:v>32.624099731445298</c:v>
                </c:pt>
                <c:pt idx="9413">
                  <c:v>32.618198394775298</c:v>
                </c:pt>
                <c:pt idx="9414">
                  <c:v>32.618198394775298</c:v>
                </c:pt>
                <c:pt idx="9415">
                  <c:v>32.618198394775298</c:v>
                </c:pt>
                <c:pt idx="9416">
                  <c:v>32.618198394775298</c:v>
                </c:pt>
                <c:pt idx="9417">
                  <c:v>32.618198394775298</c:v>
                </c:pt>
                <c:pt idx="9418">
                  <c:v>32.618198394775298</c:v>
                </c:pt>
                <c:pt idx="9419">
                  <c:v>32.618198394775298</c:v>
                </c:pt>
                <c:pt idx="9420">
                  <c:v>32.571201324462798</c:v>
                </c:pt>
                <c:pt idx="9421">
                  <c:v>32.571201324462798</c:v>
                </c:pt>
                <c:pt idx="9422">
                  <c:v>32.612400054931598</c:v>
                </c:pt>
                <c:pt idx="9423">
                  <c:v>32.612400054931598</c:v>
                </c:pt>
                <c:pt idx="9424">
                  <c:v>32.612400054931598</c:v>
                </c:pt>
                <c:pt idx="9425">
                  <c:v>32.582901000976499</c:v>
                </c:pt>
                <c:pt idx="9426">
                  <c:v>32.582901000976499</c:v>
                </c:pt>
                <c:pt idx="9427">
                  <c:v>32.582901000976499</c:v>
                </c:pt>
                <c:pt idx="9428">
                  <c:v>32.588798522949197</c:v>
                </c:pt>
                <c:pt idx="9429">
                  <c:v>32.588798522949197</c:v>
                </c:pt>
                <c:pt idx="9430">
                  <c:v>32.588798522949197</c:v>
                </c:pt>
                <c:pt idx="9431">
                  <c:v>32.588798522949197</c:v>
                </c:pt>
                <c:pt idx="9432">
                  <c:v>32.618198394775298</c:v>
                </c:pt>
                <c:pt idx="9433">
                  <c:v>32.618198394775298</c:v>
                </c:pt>
                <c:pt idx="9434">
                  <c:v>32.577098846435497</c:v>
                </c:pt>
                <c:pt idx="9435">
                  <c:v>32.577098846435497</c:v>
                </c:pt>
                <c:pt idx="9436">
                  <c:v>32.577098846435497</c:v>
                </c:pt>
                <c:pt idx="9437">
                  <c:v>32.571201324462798</c:v>
                </c:pt>
                <c:pt idx="9438">
                  <c:v>32.571201324462798</c:v>
                </c:pt>
                <c:pt idx="9439">
                  <c:v>32.571201324462798</c:v>
                </c:pt>
                <c:pt idx="9440">
                  <c:v>32.571201324462798</c:v>
                </c:pt>
                <c:pt idx="9441">
                  <c:v>32.571201324462798</c:v>
                </c:pt>
                <c:pt idx="9442">
                  <c:v>32.565299987792898</c:v>
                </c:pt>
                <c:pt idx="9443">
                  <c:v>32.565299987792898</c:v>
                </c:pt>
                <c:pt idx="9444">
                  <c:v>32.553501129150298</c:v>
                </c:pt>
                <c:pt idx="9445">
                  <c:v>32.553501129150298</c:v>
                </c:pt>
                <c:pt idx="9446">
                  <c:v>32.559398651122997</c:v>
                </c:pt>
                <c:pt idx="9447">
                  <c:v>32.559398651122997</c:v>
                </c:pt>
                <c:pt idx="9448">
                  <c:v>32.559398651122997</c:v>
                </c:pt>
                <c:pt idx="9449">
                  <c:v>32.553501129150298</c:v>
                </c:pt>
                <c:pt idx="9450">
                  <c:v>32.553501129150298</c:v>
                </c:pt>
                <c:pt idx="9451">
                  <c:v>32.535900115966797</c:v>
                </c:pt>
                <c:pt idx="9452">
                  <c:v>32.535900115966797</c:v>
                </c:pt>
                <c:pt idx="9453">
                  <c:v>32.535900115966797</c:v>
                </c:pt>
                <c:pt idx="9454">
                  <c:v>32.547599792480398</c:v>
                </c:pt>
                <c:pt idx="9455">
                  <c:v>32.547599792480398</c:v>
                </c:pt>
                <c:pt idx="9456">
                  <c:v>32.547599792480398</c:v>
                </c:pt>
                <c:pt idx="9457">
                  <c:v>32.547599792480398</c:v>
                </c:pt>
                <c:pt idx="9458">
                  <c:v>32.553501129150298</c:v>
                </c:pt>
                <c:pt idx="9459">
                  <c:v>32.553501129150298</c:v>
                </c:pt>
                <c:pt idx="9460">
                  <c:v>32.547599792480398</c:v>
                </c:pt>
                <c:pt idx="9461">
                  <c:v>32.547599792480398</c:v>
                </c:pt>
                <c:pt idx="9462">
                  <c:v>32.547599792480398</c:v>
                </c:pt>
                <c:pt idx="9463">
                  <c:v>32.547599792480398</c:v>
                </c:pt>
                <c:pt idx="9464">
                  <c:v>32.541801452636697</c:v>
                </c:pt>
                <c:pt idx="9465">
                  <c:v>32.541801452636697</c:v>
                </c:pt>
                <c:pt idx="9466">
                  <c:v>32.541801452636697</c:v>
                </c:pt>
                <c:pt idx="9467">
                  <c:v>32.524101257324197</c:v>
                </c:pt>
                <c:pt idx="9468">
                  <c:v>32.524101257324197</c:v>
                </c:pt>
                <c:pt idx="9469">
                  <c:v>32.524101257324197</c:v>
                </c:pt>
                <c:pt idx="9470">
                  <c:v>32.524101257324197</c:v>
                </c:pt>
                <c:pt idx="9471">
                  <c:v>32.512298583984297</c:v>
                </c:pt>
                <c:pt idx="9472">
                  <c:v>32.512298583984297</c:v>
                </c:pt>
                <c:pt idx="9473">
                  <c:v>32.512298583984297</c:v>
                </c:pt>
                <c:pt idx="9474">
                  <c:v>32.512298583984297</c:v>
                </c:pt>
                <c:pt idx="9475">
                  <c:v>32.518199920654297</c:v>
                </c:pt>
                <c:pt idx="9476">
                  <c:v>32.518199920654297</c:v>
                </c:pt>
                <c:pt idx="9477">
                  <c:v>32.518199920654297</c:v>
                </c:pt>
                <c:pt idx="9478">
                  <c:v>32.524101257324197</c:v>
                </c:pt>
                <c:pt idx="9479">
                  <c:v>32.524101257324197</c:v>
                </c:pt>
                <c:pt idx="9480">
                  <c:v>32.524101257324197</c:v>
                </c:pt>
                <c:pt idx="9481">
                  <c:v>32.524101257324197</c:v>
                </c:pt>
                <c:pt idx="9482">
                  <c:v>32.506500244140597</c:v>
                </c:pt>
                <c:pt idx="9483">
                  <c:v>32.506500244140597</c:v>
                </c:pt>
                <c:pt idx="9484">
                  <c:v>32.518199920654297</c:v>
                </c:pt>
                <c:pt idx="9485">
                  <c:v>32.518199920654297</c:v>
                </c:pt>
                <c:pt idx="9486">
                  <c:v>32.518199920654297</c:v>
                </c:pt>
                <c:pt idx="9487">
                  <c:v>32.518199920654297</c:v>
                </c:pt>
                <c:pt idx="9488">
                  <c:v>32.494701385497997</c:v>
                </c:pt>
                <c:pt idx="9489">
                  <c:v>32.506500244140597</c:v>
                </c:pt>
                <c:pt idx="9490">
                  <c:v>32.506500244140597</c:v>
                </c:pt>
                <c:pt idx="9491">
                  <c:v>32.494701385497997</c:v>
                </c:pt>
                <c:pt idx="9492">
                  <c:v>32.494701385497997</c:v>
                </c:pt>
                <c:pt idx="9493">
                  <c:v>32.494701385497997</c:v>
                </c:pt>
                <c:pt idx="9494">
                  <c:v>32.494701385497997</c:v>
                </c:pt>
                <c:pt idx="9495">
                  <c:v>32.494701385497997</c:v>
                </c:pt>
                <c:pt idx="9496">
                  <c:v>32.482898712158203</c:v>
                </c:pt>
                <c:pt idx="9497">
                  <c:v>32.482898712158203</c:v>
                </c:pt>
                <c:pt idx="9498">
                  <c:v>32.482898712158203</c:v>
                </c:pt>
                <c:pt idx="9499">
                  <c:v>32.482898712158203</c:v>
                </c:pt>
                <c:pt idx="9500">
                  <c:v>32.477100372314403</c:v>
                </c:pt>
                <c:pt idx="9501">
                  <c:v>32.477100372314403</c:v>
                </c:pt>
                <c:pt idx="9502">
                  <c:v>32.477100372314403</c:v>
                </c:pt>
                <c:pt idx="9503">
                  <c:v>32.477100372314403</c:v>
                </c:pt>
                <c:pt idx="9504">
                  <c:v>32.488800048828097</c:v>
                </c:pt>
                <c:pt idx="9505">
                  <c:v>32.488800048828097</c:v>
                </c:pt>
                <c:pt idx="9506">
                  <c:v>32.482898712158203</c:v>
                </c:pt>
                <c:pt idx="9507">
                  <c:v>32.482898712158203</c:v>
                </c:pt>
                <c:pt idx="9508">
                  <c:v>32.482898712158203</c:v>
                </c:pt>
                <c:pt idx="9509">
                  <c:v>32.482898712158203</c:v>
                </c:pt>
                <c:pt idx="9510">
                  <c:v>32.488800048828097</c:v>
                </c:pt>
                <c:pt idx="9511">
                  <c:v>32.488800048828097</c:v>
                </c:pt>
                <c:pt idx="9512">
                  <c:v>32.488800048828097</c:v>
                </c:pt>
                <c:pt idx="9513">
                  <c:v>32.488800048828097</c:v>
                </c:pt>
                <c:pt idx="9514">
                  <c:v>32.477100372314403</c:v>
                </c:pt>
                <c:pt idx="9515">
                  <c:v>32.477100372314403</c:v>
                </c:pt>
                <c:pt idx="9516">
                  <c:v>32.477100372314403</c:v>
                </c:pt>
                <c:pt idx="9517">
                  <c:v>32.477100372314403</c:v>
                </c:pt>
                <c:pt idx="9518">
                  <c:v>32.477100372314403</c:v>
                </c:pt>
                <c:pt idx="9519">
                  <c:v>32.477100372314403</c:v>
                </c:pt>
                <c:pt idx="9520">
                  <c:v>32.477100372314403</c:v>
                </c:pt>
                <c:pt idx="9521">
                  <c:v>32.477100372314403</c:v>
                </c:pt>
                <c:pt idx="9522">
                  <c:v>32.471199035644503</c:v>
                </c:pt>
                <c:pt idx="9523">
                  <c:v>32.471199035644503</c:v>
                </c:pt>
                <c:pt idx="9524">
                  <c:v>32.471199035644503</c:v>
                </c:pt>
                <c:pt idx="9525">
                  <c:v>32.477100372314403</c:v>
                </c:pt>
                <c:pt idx="9526">
                  <c:v>32.477100372314403</c:v>
                </c:pt>
                <c:pt idx="9527">
                  <c:v>32.477100372314403</c:v>
                </c:pt>
                <c:pt idx="9528">
                  <c:v>32.465301513671797</c:v>
                </c:pt>
                <c:pt idx="9529">
                  <c:v>32.465301513671797</c:v>
                </c:pt>
                <c:pt idx="9530">
                  <c:v>32.465301513671797</c:v>
                </c:pt>
                <c:pt idx="9531">
                  <c:v>32.465301513671797</c:v>
                </c:pt>
                <c:pt idx="9532">
                  <c:v>32.465301513671797</c:v>
                </c:pt>
                <c:pt idx="9533">
                  <c:v>32.453498840332003</c:v>
                </c:pt>
                <c:pt idx="9534">
                  <c:v>32.453498840332003</c:v>
                </c:pt>
                <c:pt idx="9535">
                  <c:v>32.453498840332003</c:v>
                </c:pt>
                <c:pt idx="9536">
                  <c:v>32.447601318359297</c:v>
                </c:pt>
                <c:pt idx="9537">
                  <c:v>32.447601318359297</c:v>
                </c:pt>
                <c:pt idx="9538">
                  <c:v>32.447601318359297</c:v>
                </c:pt>
                <c:pt idx="9539">
                  <c:v>32.447601318359297</c:v>
                </c:pt>
                <c:pt idx="9540">
                  <c:v>32.459400177001903</c:v>
                </c:pt>
                <c:pt idx="9541">
                  <c:v>32.441799163818303</c:v>
                </c:pt>
                <c:pt idx="9542">
                  <c:v>32.441799163818303</c:v>
                </c:pt>
                <c:pt idx="9543">
                  <c:v>32.441799163818303</c:v>
                </c:pt>
                <c:pt idx="9544">
                  <c:v>32.441799163818303</c:v>
                </c:pt>
                <c:pt idx="9545">
                  <c:v>32.441799163818303</c:v>
                </c:pt>
                <c:pt idx="9546">
                  <c:v>32.435901641845703</c:v>
                </c:pt>
                <c:pt idx="9547">
                  <c:v>32.435901641845703</c:v>
                </c:pt>
                <c:pt idx="9548">
                  <c:v>32.447601318359297</c:v>
                </c:pt>
                <c:pt idx="9549">
                  <c:v>32.447601318359297</c:v>
                </c:pt>
                <c:pt idx="9550">
                  <c:v>32.447601318359297</c:v>
                </c:pt>
                <c:pt idx="9551">
                  <c:v>32.447601318359297</c:v>
                </c:pt>
                <c:pt idx="9552">
                  <c:v>32.424098968505803</c:v>
                </c:pt>
                <c:pt idx="9553">
                  <c:v>32.424098968505803</c:v>
                </c:pt>
                <c:pt idx="9554">
                  <c:v>32.424098968505803</c:v>
                </c:pt>
                <c:pt idx="9555">
                  <c:v>32.435901641845703</c:v>
                </c:pt>
                <c:pt idx="9556">
                  <c:v>32.435901641845703</c:v>
                </c:pt>
                <c:pt idx="9557">
                  <c:v>32.435901641845703</c:v>
                </c:pt>
                <c:pt idx="9558">
                  <c:v>32.430000305175703</c:v>
                </c:pt>
                <c:pt idx="9559">
                  <c:v>32.430000305175703</c:v>
                </c:pt>
                <c:pt idx="9560">
                  <c:v>32.430000305175703</c:v>
                </c:pt>
                <c:pt idx="9561">
                  <c:v>32.441799163818303</c:v>
                </c:pt>
                <c:pt idx="9562">
                  <c:v>32.441799163818303</c:v>
                </c:pt>
                <c:pt idx="9563">
                  <c:v>32.424098968505803</c:v>
                </c:pt>
                <c:pt idx="9564">
                  <c:v>32.424098968505803</c:v>
                </c:pt>
                <c:pt idx="9565">
                  <c:v>32.424098968505803</c:v>
                </c:pt>
                <c:pt idx="9566">
                  <c:v>32.412399291992102</c:v>
                </c:pt>
                <c:pt idx="9567">
                  <c:v>32.412399291992102</c:v>
                </c:pt>
                <c:pt idx="9568">
                  <c:v>32.412399291992102</c:v>
                </c:pt>
                <c:pt idx="9569">
                  <c:v>32.418201446533203</c:v>
                </c:pt>
                <c:pt idx="9570">
                  <c:v>32.418201446533203</c:v>
                </c:pt>
                <c:pt idx="9571">
                  <c:v>32.418201446533203</c:v>
                </c:pt>
                <c:pt idx="9572">
                  <c:v>32.412399291992102</c:v>
                </c:pt>
                <c:pt idx="9573">
                  <c:v>32.412399291992102</c:v>
                </c:pt>
                <c:pt idx="9574">
                  <c:v>32.412399291992102</c:v>
                </c:pt>
                <c:pt idx="9575">
                  <c:v>32.412399291992102</c:v>
                </c:pt>
                <c:pt idx="9576">
                  <c:v>32.412399291992102</c:v>
                </c:pt>
                <c:pt idx="9577">
                  <c:v>32.412399291992102</c:v>
                </c:pt>
                <c:pt idx="9578">
                  <c:v>32.412399291992102</c:v>
                </c:pt>
                <c:pt idx="9579">
                  <c:v>32.412399291992102</c:v>
                </c:pt>
                <c:pt idx="9580">
                  <c:v>32.400600433349602</c:v>
                </c:pt>
                <c:pt idx="9581">
                  <c:v>32.400600433349602</c:v>
                </c:pt>
                <c:pt idx="9582">
                  <c:v>32.400600433349602</c:v>
                </c:pt>
                <c:pt idx="9583">
                  <c:v>32.400600433349602</c:v>
                </c:pt>
                <c:pt idx="9584">
                  <c:v>32.400600433349602</c:v>
                </c:pt>
                <c:pt idx="9585">
                  <c:v>32.400600433349602</c:v>
                </c:pt>
                <c:pt idx="9586">
                  <c:v>32.371200561523402</c:v>
                </c:pt>
                <c:pt idx="9587">
                  <c:v>32.371200561523402</c:v>
                </c:pt>
                <c:pt idx="9588">
                  <c:v>32.371200561523402</c:v>
                </c:pt>
                <c:pt idx="9589">
                  <c:v>32.371200561523402</c:v>
                </c:pt>
                <c:pt idx="9590">
                  <c:v>32.353500366210902</c:v>
                </c:pt>
                <c:pt idx="9591">
                  <c:v>32.353500366210902</c:v>
                </c:pt>
                <c:pt idx="9592">
                  <c:v>32.365299224853501</c:v>
                </c:pt>
                <c:pt idx="9593">
                  <c:v>32.365299224853501</c:v>
                </c:pt>
                <c:pt idx="9594">
                  <c:v>32.371200561523402</c:v>
                </c:pt>
                <c:pt idx="9595">
                  <c:v>32.371200561523402</c:v>
                </c:pt>
                <c:pt idx="9596">
                  <c:v>32.371200561523402</c:v>
                </c:pt>
                <c:pt idx="9597">
                  <c:v>32.371200561523402</c:v>
                </c:pt>
                <c:pt idx="9598">
                  <c:v>32.371200561523402</c:v>
                </c:pt>
                <c:pt idx="9599">
                  <c:v>32.371200561523402</c:v>
                </c:pt>
                <c:pt idx="9600">
                  <c:v>32.371200561523402</c:v>
                </c:pt>
                <c:pt idx="9601">
                  <c:v>32.371200561523402</c:v>
                </c:pt>
                <c:pt idx="9602">
                  <c:v>32.359401702880803</c:v>
                </c:pt>
                <c:pt idx="9603">
                  <c:v>32.359401702880803</c:v>
                </c:pt>
                <c:pt idx="9604">
                  <c:v>32.359401702880803</c:v>
                </c:pt>
                <c:pt idx="9605">
                  <c:v>32.359401702880803</c:v>
                </c:pt>
                <c:pt idx="9606">
                  <c:v>32.371200561523402</c:v>
                </c:pt>
                <c:pt idx="9607">
                  <c:v>32.371200561523402</c:v>
                </c:pt>
                <c:pt idx="9608">
                  <c:v>32.371200561523402</c:v>
                </c:pt>
                <c:pt idx="9609">
                  <c:v>32.365299224853501</c:v>
                </c:pt>
                <c:pt idx="9610">
                  <c:v>32.365299224853501</c:v>
                </c:pt>
                <c:pt idx="9611">
                  <c:v>32.365299224853501</c:v>
                </c:pt>
                <c:pt idx="9612">
                  <c:v>32.365299224853501</c:v>
                </c:pt>
                <c:pt idx="9613">
                  <c:v>32.353500366210902</c:v>
                </c:pt>
                <c:pt idx="9614">
                  <c:v>32.353500366210902</c:v>
                </c:pt>
                <c:pt idx="9615">
                  <c:v>32.341800689697202</c:v>
                </c:pt>
                <c:pt idx="9616">
                  <c:v>32.341800689697202</c:v>
                </c:pt>
                <c:pt idx="9617">
                  <c:v>32.341800689697202</c:v>
                </c:pt>
                <c:pt idx="9618">
                  <c:v>32.341800689697202</c:v>
                </c:pt>
                <c:pt idx="9619">
                  <c:v>32.377101898193303</c:v>
                </c:pt>
                <c:pt idx="9620">
                  <c:v>32.377101898193303</c:v>
                </c:pt>
                <c:pt idx="9621">
                  <c:v>32.341800689697202</c:v>
                </c:pt>
                <c:pt idx="9622">
                  <c:v>32.341800689697202</c:v>
                </c:pt>
                <c:pt idx="9623">
                  <c:v>32.324100494384702</c:v>
                </c:pt>
                <c:pt idx="9624">
                  <c:v>32.324100494384702</c:v>
                </c:pt>
                <c:pt idx="9625">
                  <c:v>32.324100494384702</c:v>
                </c:pt>
                <c:pt idx="9626">
                  <c:v>32.335899353027301</c:v>
                </c:pt>
                <c:pt idx="9627">
                  <c:v>32.335899353027301</c:v>
                </c:pt>
                <c:pt idx="9628">
                  <c:v>32.335899353027301</c:v>
                </c:pt>
                <c:pt idx="9629">
                  <c:v>32.335899353027301</c:v>
                </c:pt>
                <c:pt idx="9630">
                  <c:v>32.330001831054602</c:v>
                </c:pt>
                <c:pt idx="9631">
                  <c:v>32.330001831054602</c:v>
                </c:pt>
                <c:pt idx="9632">
                  <c:v>32.330001831054602</c:v>
                </c:pt>
                <c:pt idx="9633">
                  <c:v>32.330001831054602</c:v>
                </c:pt>
                <c:pt idx="9634">
                  <c:v>32.330001831054602</c:v>
                </c:pt>
                <c:pt idx="9635">
                  <c:v>32.330001831054602</c:v>
                </c:pt>
                <c:pt idx="9636">
                  <c:v>32.330001831054602</c:v>
                </c:pt>
                <c:pt idx="9637">
                  <c:v>32.341800689697202</c:v>
                </c:pt>
                <c:pt idx="9638">
                  <c:v>32.341800689697202</c:v>
                </c:pt>
                <c:pt idx="9639">
                  <c:v>32.341800689697202</c:v>
                </c:pt>
                <c:pt idx="9640">
                  <c:v>32.341800689697202</c:v>
                </c:pt>
                <c:pt idx="9641">
                  <c:v>32.324100494384702</c:v>
                </c:pt>
                <c:pt idx="9642">
                  <c:v>32.324100494384702</c:v>
                </c:pt>
                <c:pt idx="9643">
                  <c:v>32.324100494384702</c:v>
                </c:pt>
                <c:pt idx="9644">
                  <c:v>32.3005981445312</c:v>
                </c:pt>
                <c:pt idx="9645">
                  <c:v>32.3005981445312</c:v>
                </c:pt>
                <c:pt idx="9646">
                  <c:v>32.312400817871001</c:v>
                </c:pt>
                <c:pt idx="9647">
                  <c:v>32.312400817871001</c:v>
                </c:pt>
                <c:pt idx="9648">
                  <c:v>32.312400817871001</c:v>
                </c:pt>
                <c:pt idx="9649">
                  <c:v>32.312400817871001</c:v>
                </c:pt>
                <c:pt idx="9650">
                  <c:v>32.294700622558501</c:v>
                </c:pt>
                <c:pt idx="9651">
                  <c:v>32.294700622558501</c:v>
                </c:pt>
                <c:pt idx="9652">
                  <c:v>32.294700622558501</c:v>
                </c:pt>
                <c:pt idx="9653">
                  <c:v>32.265300750732401</c:v>
                </c:pt>
                <c:pt idx="9654">
                  <c:v>32.265300750732401</c:v>
                </c:pt>
                <c:pt idx="9655">
                  <c:v>32.265300750732401</c:v>
                </c:pt>
                <c:pt idx="9656">
                  <c:v>32.265300750732401</c:v>
                </c:pt>
                <c:pt idx="9657">
                  <c:v>32.277099609375</c:v>
                </c:pt>
                <c:pt idx="9658">
                  <c:v>32.277099609375</c:v>
                </c:pt>
                <c:pt idx="9659">
                  <c:v>32.277099609375</c:v>
                </c:pt>
                <c:pt idx="9660">
                  <c:v>32.277099609375</c:v>
                </c:pt>
                <c:pt idx="9661">
                  <c:v>32.277099609375</c:v>
                </c:pt>
                <c:pt idx="9662">
                  <c:v>32.277099609375</c:v>
                </c:pt>
                <c:pt idx="9663">
                  <c:v>32.2593994140625</c:v>
                </c:pt>
                <c:pt idx="9664">
                  <c:v>32.2593994140625</c:v>
                </c:pt>
                <c:pt idx="9665">
                  <c:v>32.271198272705</c:v>
                </c:pt>
                <c:pt idx="9666">
                  <c:v>32.271198272705</c:v>
                </c:pt>
                <c:pt idx="9667">
                  <c:v>32.271198272705</c:v>
                </c:pt>
                <c:pt idx="9668">
                  <c:v>32.271198272705</c:v>
                </c:pt>
                <c:pt idx="9669">
                  <c:v>32.265300750732401</c:v>
                </c:pt>
                <c:pt idx="9670">
                  <c:v>32.265300750732401</c:v>
                </c:pt>
                <c:pt idx="9671">
                  <c:v>32.271198272705</c:v>
                </c:pt>
                <c:pt idx="9672">
                  <c:v>32.271198272705</c:v>
                </c:pt>
                <c:pt idx="9673">
                  <c:v>32.271198272705</c:v>
                </c:pt>
                <c:pt idx="9674">
                  <c:v>32.271198272705</c:v>
                </c:pt>
                <c:pt idx="9675">
                  <c:v>32.2593994140625</c:v>
                </c:pt>
                <c:pt idx="9676">
                  <c:v>32.2593994140625</c:v>
                </c:pt>
                <c:pt idx="9677">
                  <c:v>32.2593994140625</c:v>
                </c:pt>
                <c:pt idx="9678">
                  <c:v>32.271198272705</c:v>
                </c:pt>
                <c:pt idx="9679">
                  <c:v>32.271198272705</c:v>
                </c:pt>
                <c:pt idx="9680">
                  <c:v>32.271198272705</c:v>
                </c:pt>
                <c:pt idx="9681">
                  <c:v>32.265300750732401</c:v>
                </c:pt>
                <c:pt idx="9682">
                  <c:v>32.265300750732401</c:v>
                </c:pt>
                <c:pt idx="9683">
                  <c:v>32.265300750732401</c:v>
                </c:pt>
                <c:pt idx="9684">
                  <c:v>32.2593994140625</c:v>
                </c:pt>
                <c:pt idx="9685">
                  <c:v>32.2593994140625</c:v>
                </c:pt>
                <c:pt idx="9686">
                  <c:v>32.247600555419901</c:v>
                </c:pt>
                <c:pt idx="9687">
                  <c:v>32.247600555419901</c:v>
                </c:pt>
                <c:pt idx="9688">
                  <c:v>32.253501892089801</c:v>
                </c:pt>
                <c:pt idx="9689">
                  <c:v>32.253501892089801</c:v>
                </c:pt>
                <c:pt idx="9690">
                  <c:v>32.253501892089801</c:v>
                </c:pt>
                <c:pt idx="9691">
                  <c:v>32.265300750732401</c:v>
                </c:pt>
                <c:pt idx="9692">
                  <c:v>32.265300750732401</c:v>
                </c:pt>
                <c:pt idx="9693">
                  <c:v>32.265300750732401</c:v>
                </c:pt>
                <c:pt idx="9694">
                  <c:v>32.247600555419901</c:v>
                </c:pt>
                <c:pt idx="9695">
                  <c:v>32.247600555419901</c:v>
                </c:pt>
                <c:pt idx="9696">
                  <c:v>32.247600555419901</c:v>
                </c:pt>
                <c:pt idx="9697">
                  <c:v>32.253501892089801</c:v>
                </c:pt>
                <c:pt idx="9698">
                  <c:v>32.253501892089801</c:v>
                </c:pt>
                <c:pt idx="9699">
                  <c:v>32.253501892089801</c:v>
                </c:pt>
                <c:pt idx="9700">
                  <c:v>32.253501892089801</c:v>
                </c:pt>
                <c:pt idx="9701">
                  <c:v>32.253501892089801</c:v>
                </c:pt>
                <c:pt idx="9702">
                  <c:v>32.253501892089801</c:v>
                </c:pt>
                <c:pt idx="9703">
                  <c:v>32.2359008789062</c:v>
                </c:pt>
                <c:pt idx="9704">
                  <c:v>32.2359008789062</c:v>
                </c:pt>
                <c:pt idx="9705">
                  <c:v>32.2359008789062</c:v>
                </c:pt>
                <c:pt idx="9706">
                  <c:v>32.2299995422363</c:v>
                </c:pt>
                <c:pt idx="9707">
                  <c:v>32.2299995422363</c:v>
                </c:pt>
                <c:pt idx="9708">
                  <c:v>32.2299995422363</c:v>
                </c:pt>
                <c:pt idx="9709">
                  <c:v>32.247600555419901</c:v>
                </c:pt>
                <c:pt idx="9710">
                  <c:v>32.247600555419901</c:v>
                </c:pt>
                <c:pt idx="9711">
                  <c:v>32.247600555419901</c:v>
                </c:pt>
                <c:pt idx="9712">
                  <c:v>32.2359008789062</c:v>
                </c:pt>
                <c:pt idx="9713">
                  <c:v>32.2359008789062</c:v>
                </c:pt>
                <c:pt idx="9714">
                  <c:v>32.2359008789062</c:v>
                </c:pt>
                <c:pt idx="9715">
                  <c:v>32.2359008789062</c:v>
                </c:pt>
                <c:pt idx="9716">
                  <c:v>32.2359008789062</c:v>
                </c:pt>
                <c:pt idx="9717">
                  <c:v>32.2299995422363</c:v>
                </c:pt>
                <c:pt idx="9718">
                  <c:v>32.2299995422363</c:v>
                </c:pt>
                <c:pt idx="9719">
                  <c:v>32.2299995422363</c:v>
                </c:pt>
                <c:pt idx="9720">
                  <c:v>32.2299995422363</c:v>
                </c:pt>
                <c:pt idx="9721">
                  <c:v>32.1888008117675</c:v>
                </c:pt>
                <c:pt idx="9722">
                  <c:v>32.1888008117675</c:v>
                </c:pt>
                <c:pt idx="9723">
                  <c:v>32.1888008117675</c:v>
                </c:pt>
                <c:pt idx="9724">
                  <c:v>32.1888008117675</c:v>
                </c:pt>
                <c:pt idx="9725">
                  <c:v>32.2299995422363</c:v>
                </c:pt>
                <c:pt idx="9726">
                  <c:v>32.2299995422363</c:v>
                </c:pt>
                <c:pt idx="9727">
                  <c:v>32.2299995422363</c:v>
                </c:pt>
                <c:pt idx="9728">
                  <c:v>32.224098205566399</c:v>
                </c:pt>
                <c:pt idx="9729">
                  <c:v>32.224098205566399</c:v>
                </c:pt>
                <c:pt idx="9730">
                  <c:v>32.224098205566399</c:v>
                </c:pt>
                <c:pt idx="9731">
                  <c:v>32.1888008117675</c:v>
                </c:pt>
                <c:pt idx="9732">
                  <c:v>32.1888008117675</c:v>
                </c:pt>
                <c:pt idx="9733">
                  <c:v>32.1888008117675</c:v>
                </c:pt>
                <c:pt idx="9734">
                  <c:v>32.200599670410099</c:v>
                </c:pt>
                <c:pt idx="9735">
                  <c:v>32.200599670410099</c:v>
                </c:pt>
                <c:pt idx="9736">
                  <c:v>32.200599670410099</c:v>
                </c:pt>
                <c:pt idx="9737">
                  <c:v>32.1888008117675</c:v>
                </c:pt>
                <c:pt idx="9738">
                  <c:v>32.1888008117675</c:v>
                </c:pt>
                <c:pt idx="9739">
                  <c:v>32.1888008117675</c:v>
                </c:pt>
                <c:pt idx="9740">
                  <c:v>32.212398529052699</c:v>
                </c:pt>
                <c:pt idx="9741">
                  <c:v>32.212398529052699</c:v>
                </c:pt>
                <c:pt idx="9742">
                  <c:v>32.212398529052699</c:v>
                </c:pt>
                <c:pt idx="9743">
                  <c:v>32.194698333740199</c:v>
                </c:pt>
                <c:pt idx="9744">
                  <c:v>32.194698333740199</c:v>
                </c:pt>
                <c:pt idx="9745">
                  <c:v>32.194698333740199</c:v>
                </c:pt>
                <c:pt idx="9746">
                  <c:v>32.194698333740199</c:v>
                </c:pt>
                <c:pt idx="9747">
                  <c:v>32.200599670410099</c:v>
                </c:pt>
                <c:pt idx="9748">
                  <c:v>32.200599670410099</c:v>
                </c:pt>
                <c:pt idx="9749">
                  <c:v>32.200599670410099</c:v>
                </c:pt>
                <c:pt idx="9750">
                  <c:v>32.171199798583899</c:v>
                </c:pt>
                <c:pt idx="9751">
                  <c:v>32.171199798583899</c:v>
                </c:pt>
                <c:pt idx="9752">
                  <c:v>32.171199798583899</c:v>
                </c:pt>
                <c:pt idx="9753">
                  <c:v>32.171199798583899</c:v>
                </c:pt>
                <c:pt idx="9754">
                  <c:v>32.182899475097599</c:v>
                </c:pt>
                <c:pt idx="9755">
                  <c:v>32.182899475097599</c:v>
                </c:pt>
                <c:pt idx="9756">
                  <c:v>32.182899475097599</c:v>
                </c:pt>
                <c:pt idx="9757">
                  <c:v>32.182899475097599</c:v>
                </c:pt>
                <c:pt idx="9758">
                  <c:v>32.200599670410099</c:v>
                </c:pt>
                <c:pt idx="9759">
                  <c:v>32.200599670410099</c:v>
                </c:pt>
                <c:pt idx="9760">
                  <c:v>32.200599670410099</c:v>
                </c:pt>
                <c:pt idx="9761">
                  <c:v>32.200599670410099</c:v>
                </c:pt>
                <c:pt idx="9762">
                  <c:v>32.200599670410099</c:v>
                </c:pt>
                <c:pt idx="9763">
                  <c:v>32.200599670410099</c:v>
                </c:pt>
                <c:pt idx="9764">
                  <c:v>32.200599670410099</c:v>
                </c:pt>
                <c:pt idx="9765">
                  <c:v>32.171199798583899</c:v>
                </c:pt>
                <c:pt idx="9766">
                  <c:v>32.171199798583899</c:v>
                </c:pt>
                <c:pt idx="9767">
                  <c:v>32.182899475097599</c:v>
                </c:pt>
                <c:pt idx="9768">
                  <c:v>32.182899475097599</c:v>
                </c:pt>
                <c:pt idx="9769">
                  <c:v>32.182899475097599</c:v>
                </c:pt>
                <c:pt idx="9770">
                  <c:v>32.171199798583899</c:v>
                </c:pt>
                <c:pt idx="9771">
                  <c:v>32.171199798583899</c:v>
                </c:pt>
                <c:pt idx="9772">
                  <c:v>32.171199798583899</c:v>
                </c:pt>
                <c:pt idx="9773">
                  <c:v>32.171199798583899</c:v>
                </c:pt>
                <c:pt idx="9774">
                  <c:v>32.171199798583899</c:v>
                </c:pt>
                <c:pt idx="9775">
                  <c:v>32.171199798583899</c:v>
                </c:pt>
                <c:pt idx="9776">
                  <c:v>32.171199798583899</c:v>
                </c:pt>
                <c:pt idx="9777">
                  <c:v>32.171199798583899</c:v>
                </c:pt>
                <c:pt idx="9778">
                  <c:v>32.171199798583899</c:v>
                </c:pt>
                <c:pt idx="9779">
                  <c:v>32.171199798583899</c:v>
                </c:pt>
                <c:pt idx="9780">
                  <c:v>32.182899475097599</c:v>
                </c:pt>
                <c:pt idx="9781">
                  <c:v>32.182899475097599</c:v>
                </c:pt>
                <c:pt idx="9782">
                  <c:v>32.182899475097599</c:v>
                </c:pt>
                <c:pt idx="9783">
                  <c:v>32.182899475097599</c:v>
                </c:pt>
                <c:pt idx="9784">
                  <c:v>32.182899475097599</c:v>
                </c:pt>
                <c:pt idx="9785">
                  <c:v>32.182899475097599</c:v>
                </c:pt>
                <c:pt idx="9786">
                  <c:v>32.182899475097599</c:v>
                </c:pt>
                <c:pt idx="9787">
                  <c:v>32.182899475097599</c:v>
                </c:pt>
                <c:pt idx="9788">
                  <c:v>32.182899475097599</c:v>
                </c:pt>
                <c:pt idx="9789">
                  <c:v>32.159400939941399</c:v>
                </c:pt>
                <c:pt idx="9790">
                  <c:v>32.159400939941399</c:v>
                </c:pt>
                <c:pt idx="9791">
                  <c:v>32.159400939941399</c:v>
                </c:pt>
                <c:pt idx="9792">
                  <c:v>32.159400939941399</c:v>
                </c:pt>
                <c:pt idx="9793">
                  <c:v>32.159400939941399</c:v>
                </c:pt>
                <c:pt idx="9794">
                  <c:v>32.159400939941399</c:v>
                </c:pt>
                <c:pt idx="9795">
                  <c:v>32.159400939941399</c:v>
                </c:pt>
                <c:pt idx="9796">
                  <c:v>32.159400939941399</c:v>
                </c:pt>
                <c:pt idx="9797">
                  <c:v>32.1888008117675</c:v>
                </c:pt>
                <c:pt idx="9798">
                  <c:v>32.1888008117675</c:v>
                </c:pt>
                <c:pt idx="9799">
                  <c:v>32.153499603271399</c:v>
                </c:pt>
                <c:pt idx="9800">
                  <c:v>32.153499603271399</c:v>
                </c:pt>
                <c:pt idx="9801">
                  <c:v>32.153499603271399</c:v>
                </c:pt>
                <c:pt idx="9802">
                  <c:v>32.171199798583899</c:v>
                </c:pt>
                <c:pt idx="9803">
                  <c:v>32.171199798583899</c:v>
                </c:pt>
                <c:pt idx="9804">
                  <c:v>32.171199798583899</c:v>
                </c:pt>
                <c:pt idx="9805">
                  <c:v>32.159400939941399</c:v>
                </c:pt>
                <c:pt idx="9806">
                  <c:v>32.159400939941399</c:v>
                </c:pt>
                <c:pt idx="9807">
                  <c:v>32.159400939941399</c:v>
                </c:pt>
                <c:pt idx="9808">
                  <c:v>32.159400939941399</c:v>
                </c:pt>
                <c:pt idx="9809">
                  <c:v>32.159400939941399</c:v>
                </c:pt>
                <c:pt idx="9810">
                  <c:v>32.153499603271399</c:v>
                </c:pt>
                <c:pt idx="9811">
                  <c:v>32.153499603271399</c:v>
                </c:pt>
                <c:pt idx="9812">
                  <c:v>32.153499603271399</c:v>
                </c:pt>
                <c:pt idx="9813">
                  <c:v>32.159400939941399</c:v>
                </c:pt>
                <c:pt idx="9814">
                  <c:v>32.159400939941399</c:v>
                </c:pt>
                <c:pt idx="9815">
                  <c:v>32.159400939941399</c:v>
                </c:pt>
                <c:pt idx="9816">
                  <c:v>32.159400939941399</c:v>
                </c:pt>
                <c:pt idx="9817">
                  <c:v>32.159400939941399</c:v>
                </c:pt>
                <c:pt idx="9818">
                  <c:v>32.159400939941399</c:v>
                </c:pt>
                <c:pt idx="9819">
                  <c:v>32.159400939941399</c:v>
                </c:pt>
                <c:pt idx="9820">
                  <c:v>32.159400939941399</c:v>
                </c:pt>
                <c:pt idx="9821">
                  <c:v>32.165298461913999</c:v>
                </c:pt>
                <c:pt idx="9822">
                  <c:v>32.165298461913999</c:v>
                </c:pt>
                <c:pt idx="9823">
                  <c:v>32.165298461913999</c:v>
                </c:pt>
                <c:pt idx="9824">
                  <c:v>32.165298461913999</c:v>
                </c:pt>
                <c:pt idx="9825">
                  <c:v>32.165298461913999</c:v>
                </c:pt>
                <c:pt idx="9826">
                  <c:v>32.159400939941399</c:v>
                </c:pt>
                <c:pt idx="9827">
                  <c:v>32.159400939941399</c:v>
                </c:pt>
                <c:pt idx="9828">
                  <c:v>32.159400939941399</c:v>
                </c:pt>
                <c:pt idx="9829">
                  <c:v>32.124099731445298</c:v>
                </c:pt>
                <c:pt idx="9830">
                  <c:v>32.124099731445298</c:v>
                </c:pt>
                <c:pt idx="9831">
                  <c:v>32.124099731445298</c:v>
                </c:pt>
                <c:pt idx="9832">
                  <c:v>32.124099731445298</c:v>
                </c:pt>
                <c:pt idx="9833">
                  <c:v>32.124099731445298</c:v>
                </c:pt>
                <c:pt idx="9834">
                  <c:v>32.130001068115199</c:v>
                </c:pt>
                <c:pt idx="9835">
                  <c:v>32.130001068115199</c:v>
                </c:pt>
                <c:pt idx="9836">
                  <c:v>32.130001068115199</c:v>
                </c:pt>
                <c:pt idx="9837">
                  <c:v>32.130001068115199</c:v>
                </c:pt>
                <c:pt idx="9838">
                  <c:v>32.130001068115199</c:v>
                </c:pt>
                <c:pt idx="9839">
                  <c:v>32.130001068115199</c:v>
                </c:pt>
                <c:pt idx="9840">
                  <c:v>32.130001068115199</c:v>
                </c:pt>
                <c:pt idx="9841">
                  <c:v>32.124099731445298</c:v>
                </c:pt>
                <c:pt idx="9842">
                  <c:v>32.124099731445298</c:v>
                </c:pt>
                <c:pt idx="9843">
                  <c:v>32.130001068115199</c:v>
                </c:pt>
                <c:pt idx="9844">
                  <c:v>32.130001068115199</c:v>
                </c:pt>
                <c:pt idx="9845">
                  <c:v>32.130001068115199</c:v>
                </c:pt>
                <c:pt idx="9846">
                  <c:v>32.118198394775298</c:v>
                </c:pt>
                <c:pt idx="9847">
                  <c:v>32.118198394775298</c:v>
                </c:pt>
                <c:pt idx="9848">
                  <c:v>32.118198394775298</c:v>
                </c:pt>
                <c:pt idx="9849">
                  <c:v>32.118198394775298</c:v>
                </c:pt>
                <c:pt idx="9850">
                  <c:v>32.118198394775298</c:v>
                </c:pt>
                <c:pt idx="9851">
                  <c:v>32.118198394775298</c:v>
                </c:pt>
                <c:pt idx="9852">
                  <c:v>32.118198394775298</c:v>
                </c:pt>
                <c:pt idx="9853">
                  <c:v>32.118198394775298</c:v>
                </c:pt>
                <c:pt idx="9854">
                  <c:v>32.118198394775298</c:v>
                </c:pt>
                <c:pt idx="9855">
                  <c:v>32.094699859619098</c:v>
                </c:pt>
                <c:pt idx="9856">
                  <c:v>32.094699859619098</c:v>
                </c:pt>
                <c:pt idx="9857">
                  <c:v>32.094699859619098</c:v>
                </c:pt>
                <c:pt idx="9858">
                  <c:v>32.112400054931598</c:v>
                </c:pt>
                <c:pt idx="9859">
                  <c:v>32.112400054931598</c:v>
                </c:pt>
                <c:pt idx="9860">
                  <c:v>32.112400054931598</c:v>
                </c:pt>
                <c:pt idx="9861">
                  <c:v>32.112400054931598</c:v>
                </c:pt>
                <c:pt idx="9862">
                  <c:v>32.124099731445298</c:v>
                </c:pt>
                <c:pt idx="9863">
                  <c:v>32.124099731445298</c:v>
                </c:pt>
                <c:pt idx="9864">
                  <c:v>32.124099731445298</c:v>
                </c:pt>
                <c:pt idx="9865">
                  <c:v>32.112400054931598</c:v>
                </c:pt>
                <c:pt idx="9866">
                  <c:v>32.088798522949197</c:v>
                </c:pt>
                <c:pt idx="9867">
                  <c:v>32.088798522949197</c:v>
                </c:pt>
                <c:pt idx="9868">
                  <c:v>32.088798522949197</c:v>
                </c:pt>
                <c:pt idx="9869">
                  <c:v>32.088798522949197</c:v>
                </c:pt>
                <c:pt idx="9870">
                  <c:v>32.077098846435497</c:v>
                </c:pt>
                <c:pt idx="9871">
                  <c:v>32.077098846435497</c:v>
                </c:pt>
                <c:pt idx="9872">
                  <c:v>32.077098846435497</c:v>
                </c:pt>
                <c:pt idx="9873">
                  <c:v>32.077098846435497</c:v>
                </c:pt>
                <c:pt idx="9874">
                  <c:v>32.077098846435497</c:v>
                </c:pt>
                <c:pt idx="9875">
                  <c:v>32.077098846435497</c:v>
                </c:pt>
                <c:pt idx="9876">
                  <c:v>32.077098846435497</c:v>
                </c:pt>
                <c:pt idx="9877">
                  <c:v>32.077098846435497</c:v>
                </c:pt>
                <c:pt idx="9878">
                  <c:v>32.077098846435497</c:v>
                </c:pt>
                <c:pt idx="9879">
                  <c:v>32.077098846435497</c:v>
                </c:pt>
                <c:pt idx="9880">
                  <c:v>32.077098846435497</c:v>
                </c:pt>
                <c:pt idx="9881">
                  <c:v>32.035900115966797</c:v>
                </c:pt>
                <c:pt idx="9882">
                  <c:v>32.053501129150298</c:v>
                </c:pt>
                <c:pt idx="9883">
                  <c:v>32.053501129150298</c:v>
                </c:pt>
                <c:pt idx="9884">
                  <c:v>32.053501129150298</c:v>
                </c:pt>
                <c:pt idx="9885">
                  <c:v>32.065299987792898</c:v>
                </c:pt>
                <c:pt idx="9886">
                  <c:v>32.065299987792898</c:v>
                </c:pt>
                <c:pt idx="9887">
                  <c:v>32.065299987792898</c:v>
                </c:pt>
                <c:pt idx="9888">
                  <c:v>32.029998779296797</c:v>
                </c:pt>
                <c:pt idx="9889">
                  <c:v>32.029998779296797</c:v>
                </c:pt>
                <c:pt idx="9890">
                  <c:v>32.029998779296797</c:v>
                </c:pt>
                <c:pt idx="9891">
                  <c:v>32.053501129150298</c:v>
                </c:pt>
                <c:pt idx="9892">
                  <c:v>32.053501129150298</c:v>
                </c:pt>
                <c:pt idx="9893">
                  <c:v>32.053501129150298</c:v>
                </c:pt>
                <c:pt idx="9894">
                  <c:v>32.059398651122997</c:v>
                </c:pt>
                <c:pt idx="9895">
                  <c:v>32.059398651122997</c:v>
                </c:pt>
                <c:pt idx="9896">
                  <c:v>32.059398651122997</c:v>
                </c:pt>
                <c:pt idx="9897">
                  <c:v>32.059398651122997</c:v>
                </c:pt>
                <c:pt idx="9898">
                  <c:v>32.059398651122997</c:v>
                </c:pt>
                <c:pt idx="9899">
                  <c:v>32.029998779296797</c:v>
                </c:pt>
                <c:pt idx="9900">
                  <c:v>32.029998779296797</c:v>
                </c:pt>
                <c:pt idx="9901">
                  <c:v>32.029998779296797</c:v>
                </c:pt>
                <c:pt idx="9902">
                  <c:v>32.024101257324197</c:v>
                </c:pt>
                <c:pt idx="9903">
                  <c:v>32.024101257324197</c:v>
                </c:pt>
                <c:pt idx="9904">
                  <c:v>32.024101257324197</c:v>
                </c:pt>
                <c:pt idx="9905">
                  <c:v>32.024101257324197</c:v>
                </c:pt>
                <c:pt idx="9906">
                  <c:v>32.047599792480398</c:v>
                </c:pt>
                <c:pt idx="9907">
                  <c:v>32.047599792480398</c:v>
                </c:pt>
                <c:pt idx="9908">
                  <c:v>32.047599792480398</c:v>
                </c:pt>
                <c:pt idx="9909">
                  <c:v>32.047599792480398</c:v>
                </c:pt>
                <c:pt idx="9910">
                  <c:v>32.047599792480398</c:v>
                </c:pt>
                <c:pt idx="9911">
                  <c:v>32.047599792480398</c:v>
                </c:pt>
                <c:pt idx="9912">
                  <c:v>32.047599792480398</c:v>
                </c:pt>
                <c:pt idx="9913">
                  <c:v>32.029998779296797</c:v>
                </c:pt>
                <c:pt idx="9914">
                  <c:v>32.029998779296797</c:v>
                </c:pt>
                <c:pt idx="9915">
                  <c:v>32.029998779296797</c:v>
                </c:pt>
                <c:pt idx="9916">
                  <c:v>32.029998779296797</c:v>
                </c:pt>
                <c:pt idx="9917">
                  <c:v>32.029998779296797</c:v>
                </c:pt>
                <c:pt idx="9918">
                  <c:v>32.029998779296797</c:v>
                </c:pt>
                <c:pt idx="9919">
                  <c:v>32.029998779296797</c:v>
                </c:pt>
                <c:pt idx="9920">
                  <c:v>32.012298583984297</c:v>
                </c:pt>
                <c:pt idx="9921">
                  <c:v>32.024101257324197</c:v>
                </c:pt>
                <c:pt idx="9922">
                  <c:v>32.024101257324197</c:v>
                </c:pt>
                <c:pt idx="9923">
                  <c:v>32.024101257324197</c:v>
                </c:pt>
                <c:pt idx="9924">
                  <c:v>32.024101257324197</c:v>
                </c:pt>
                <c:pt idx="9925">
                  <c:v>31.9946994781494</c:v>
                </c:pt>
                <c:pt idx="9926">
                  <c:v>31.9946994781494</c:v>
                </c:pt>
                <c:pt idx="9927">
                  <c:v>31.9946994781494</c:v>
                </c:pt>
                <c:pt idx="9928">
                  <c:v>31.9946994781494</c:v>
                </c:pt>
                <c:pt idx="9929">
                  <c:v>31.9946994781494</c:v>
                </c:pt>
                <c:pt idx="9930">
                  <c:v>32.000598907470703</c:v>
                </c:pt>
                <c:pt idx="9931">
                  <c:v>32.000598907470703</c:v>
                </c:pt>
                <c:pt idx="9932">
                  <c:v>32.000598907470703</c:v>
                </c:pt>
                <c:pt idx="9933">
                  <c:v>32.006500244140597</c:v>
                </c:pt>
                <c:pt idx="9934">
                  <c:v>32.006500244140597</c:v>
                </c:pt>
                <c:pt idx="9935">
                  <c:v>32.006500244140597</c:v>
                </c:pt>
                <c:pt idx="9936">
                  <c:v>32.006500244140597</c:v>
                </c:pt>
                <c:pt idx="9937">
                  <c:v>32.006500244140597</c:v>
                </c:pt>
                <c:pt idx="9938">
                  <c:v>32.006500244140597</c:v>
                </c:pt>
                <c:pt idx="9939">
                  <c:v>32.006500244140597</c:v>
                </c:pt>
                <c:pt idx="9940">
                  <c:v>32.006500244140597</c:v>
                </c:pt>
                <c:pt idx="9941">
                  <c:v>31.9946994781494</c:v>
                </c:pt>
                <c:pt idx="9942">
                  <c:v>31.9946994781494</c:v>
                </c:pt>
                <c:pt idx="9943">
                  <c:v>31.9712009429931</c:v>
                </c:pt>
                <c:pt idx="9944">
                  <c:v>31.9712009429931</c:v>
                </c:pt>
                <c:pt idx="9945">
                  <c:v>31.9712009429931</c:v>
                </c:pt>
                <c:pt idx="9946">
                  <c:v>31.9712009429931</c:v>
                </c:pt>
                <c:pt idx="9947">
                  <c:v>31.9712009429931</c:v>
                </c:pt>
                <c:pt idx="9948">
                  <c:v>31.9712009429931</c:v>
                </c:pt>
                <c:pt idx="9949">
                  <c:v>31.9712009429931</c:v>
                </c:pt>
                <c:pt idx="9950">
                  <c:v>31.9594001770019</c:v>
                </c:pt>
                <c:pt idx="9951">
                  <c:v>31.9594001770019</c:v>
                </c:pt>
                <c:pt idx="9952">
                  <c:v>31.9594001770019</c:v>
                </c:pt>
                <c:pt idx="9953">
                  <c:v>31.9771003723144</c:v>
                </c:pt>
                <c:pt idx="9954">
                  <c:v>31.9771003723144</c:v>
                </c:pt>
                <c:pt idx="9955">
                  <c:v>31.9771003723144</c:v>
                </c:pt>
                <c:pt idx="9956">
                  <c:v>31.9771003723144</c:v>
                </c:pt>
                <c:pt idx="9957">
                  <c:v>31.9652996063232</c:v>
                </c:pt>
                <c:pt idx="9958">
                  <c:v>31.9652996063232</c:v>
                </c:pt>
                <c:pt idx="9959">
                  <c:v>31.9594001770019</c:v>
                </c:pt>
                <c:pt idx="9960">
                  <c:v>31.9594001770019</c:v>
                </c:pt>
                <c:pt idx="9961">
                  <c:v>31.9594001770019</c:v>
                </c:pt>
                <c:pt idx="9962">
                  <c:v>31.941799163818299</c:v>
                </c:pt>
                <c:pt idx="9963">
                  <c:v>31.941799163818299</c:v>
                </c:pt>
                <c:pt idx="9964">
                  <c:v>31.941799163818299</c:v>
                </c:pt>
                <c:pt idx="9965">
                  <c:v>31.935899734496999</c:v>
                </c:pt>
                <c:pt idx="9966">
                  <c:v>31.935899734496999</c:v>
                </c:pt>
                <c:pt idx="9967">
                  <c:v>31.935899734496999</c:v>
                </c:pt>
                <c:pt idx="9968">
                  <c:v>31.935899734496999</c:v>
                </c:pt>
                <c:pt idx="9969">
                  <c:v>31.9535007476806</c:v>
                </c:pt>
                <c:pt idx="9970">
                  <c:v>31.9535007476806</c:v>
                </c:pt>
                <c:pt idx="9971">
                  <c:v>31.9475994110107</c:v>
                </c:pt>
                <c:pt idx="9972">
                  <c:v>31.9475994110107</c:v>
                </c:pt>
                <c:pt idx="9973">
                  <c:v>31.9535007476806</c:v>
                </c:pt>
                <c:pt idx="9974">
                  <c:v>31.9535007476806</c:v>
                </c:pt>
                <c:pt idx="9975">
                  <c:v>31.9475994110107</c:v>
                </c:pt>
                <c:pt idx="9976">
                  <c:v>31.9475994110107</c:v>
                </c:pt>
                <c:pt idx="9977">
                  <c:v>31.9475994110107</c:v>
                </c:pt>
                <c:pt idx="9978">
                  <c:v>31.9475994110107</c:v>
                </c:pt>
                <c:pt idx="9979">
                  <c:v>31.912399291992099</c:v>
                </c:pt>
                <c:pt idx="9980">
                  <c:v>31.912399291992099</c:v>
                </c:pt>
                <c:pt idx="9981">
                  <c:v>31.935899734496999</c:v>
                </c:pt>
                <c:pt idx="9982">
                  <c:v>31.912399291992099</c:v>
                </c:pt>
                <c:pt idx="9983">
                  <c:v>31.912399291992099</c:v>
                </c:pt>
                <c:pt idx="9984">
                  <c:v>31.912399291992099</c:v>
                </c:pt>
                <c:pt idx="9985">
                  <c:v>31.912399291992099</c:v>
                </c:pt>
                <c:pt idx="9986">
                  <c:v>31.900600433349599</c:v>
                </c:pt>
                <c:pt idx="9987">
                  <c:v>31.900600433349599</c:v>
                </c:pt>
                <c:pt idx="9988">
                  <c:v>31.900600433349599</c:v>
                </c:pt>
                <c:pt idx="9989">
                  <c:v>31.918199539184499</c:v>
                </c:pt>
                <c:pt idx="9990">
                  <c:v>31.918199539184499</c:v>
                </c:pt>
                <c:pt idx="9991">
                  <c:v>31.918199539184499</c:v>
                </c:pt>
                <c:pt idx="9992">
                  <c:v>31.918199539184499</c:v>
                </c:pt>
                <c:pt idx="9993">
                  <c:v>31.882900238037099</c:v>
                </c:pt>
                <c:pt idx="9994">
                  <c:v>31.882900238037099</c:v>
                </c:pt>
                <c:pt idx="9995">
                  <c:v>31.906499862670898</c:v>
                </c:pt>
                <c:pt idx="9996">
                  <c:v>31.906499862670898</c:v>
                </c:pt>
                <c:pt idx="9997">
                  <c:v>31.906499862670898</c:v>
                </c:pt>
                <c:pt idx="9998">
                  <c:v>31.894699096679599</c:v>
                </c:pt>
                <c:pt idx="9999">
                  <c:v>31.894699096679599</c:v>
                </c:pt>
                <c:pt idx="10000">
                  <c:v>31.894699096679599</c:v>
                </c:pt>
                <c:pt idx="10001">
                  <c:v>31.894699096679599</c:v>
                </c:pt>
                <c:pt idx="10002">
                  <c:v>31.894699096679599</c:v>
                </c:pt>
                <c:pt idx="10003">
                  <c:v>31.894699096679599</c:v>
                </c:pt>
                <c:pt idx="10004">
                  <c:v>31.894699096679599</c:v>
                </c:pt>
                <c:pt idx="10005">
                  <c:v>31.871200561523398</c:v>
                </c:pt>
                <c:pt idx="10006">
                  <c:v>31.871200561523398</c:v>
                </c:pt>
                <c:pt idx="10007">
                  <c:v>31.871200561523398</c:v>
                </c:pt>
                <c:pt idx="10008">
                  <c:v>31.877099990844702</c:v>
                </c:pt>
                <c:pt idx="10009">
                  <c:v>31.877099990844702</c:v>
                </c:pt>
                <c:pt idx="10010">
                  <c:v>31.877099990844702</c:v>
                </c:pt>
                <c:pt idx="10011">
                  <c:v>31.877099990844702</c:v>
                </c:pt>
                <c:pt idx="10012">
                  <c:v>31.894699096679599</c:v>
                </c:pt>
                <c:pt idx="10013">
                  <c:v>31.894699096679599</c:v>
                </c:pt>
                <c:pt idx="10014">
                  <c:v>31.894699096679599</c:v>
                </c:pt>
                <c:pt idx="10015">
                  <c:v>31.871200561523398</c:v>
                </c:pt>
                <c:pt idx="10016">
                  <c:v>31.871200561523398</c:v>
                </c:pt>
                <c:pt idx="10017">
                  <c:v>31.871200561523398</c:v>
                </c:pt>
                <c:pt idx="10018">
                  <c:v>31.871200561523398</c:v>
                </c:pt>
                <c:pt idx="10019">
                  <c:v>31.882900238037099</c:v>
                </c:pt>
                <c:pt idx="10020">
                  <c:v>31.882900238037099</c:v>
                </c:pt>
                <c:pt idx="10021">
                  <c:v>31.847600936889599</c:v>
                </c:pt>
                <c:pt idx="10022">
                  <c:v>31.847600936889599</c:v>
                </c:pt>
                <c:pt idx="10023">
                  <c:v>31.847600936889599</c:v>
                </c:pt>
                <c:pt idx="10024">
                  <c:v>31.871200561523398</c:v>
                </c:pt>
                <c:pt idx="10025">
                  <c:v>31.871200561523398</c:v>
                </c:pt>
                <c:pt idx="10026">
                  <c:v>31.853500366210898</c:v>
                </c:pt>
                <c:pt idx="10027">
                  <c:v>31.853500366210898</c:v>
                </c:pt>
                <c:pt idx="10028">
                  <c:v>31.859399795532202</c:v>
                </c:pt>
                <c:pt idx="10029">
                  <c:v>31.859399795532202</c:v>
                </c:pt>
                <c:pt idx="10030">
                  <c:v>31.859399795532202</c:v>
                </c:pt>
                <c:pt idx="10031">
                  <c:v>31.865299224853501</c:v>
                </c:pt>
                <c:pt idx="10032">
                  <c:v>31.865299224853501</c:v>
                </c:pt>
                <c:pt idx="10033">
                  <c:v>31.865299224853501</c:v>
                </c:pt>
                <c:pt idx="10034">
                  <c:v>31.865299224853501</c:v>
                </c:pt>
                <c:pt idx="10035">
                  <c:v>31.871200561523398</c:v>
                </c:pt>
                <c:pt idx="10036">
                  <c:v>31.871200561523398</c:v>
                </c:pt>
                <c:pt idx="10037">
                  <c:v>31.871200561523398</c:v>
                </c:pt>
                <c:pt idx="10038">
                  <c:v>31.871200561523398</c:v>
                </c:pt>
                <c:pt idx="10039">
                  <c:v>31.865299224853501</c:v>
                </c:pt>
                <c:pt idx="10040">
                  <c:v>31.865299224853501</c:v>
                </c:pt>
                <c:pt idx="10041">
                  <c:v>31.865299224853501</c:v>
                </c:pt>
                <c:pt idx="10042">
                  <c:v>31.865299224853501</c:v>
                </c:pt>
                <c:pt idx="10043">
                  <c:v>31.871200561523398</c:v>
                </c:pt>
                <c:pt idx="10044">
                  <c:v>31.871200561523398</c:v>
                </c:pt>
                <c:pt idx="10045">
                  <c:v>31.865299224853501</c:v>
                </c:pt>
                <c:pt idx="10046">
                  <c:v>31.865299224853501</c:v>
                </c:pt>
                <c:pt idx="10047">
                  <c:v>31.865299224853501</c:v>
                </c:pt>
                <c:pt idx="10048">
                  <c:v>31.865299224853501</c:v>
                </c:pt>
                <c:pt idx="10049">
                  <c:v>31.871200561523398</c:v>
                </c:pt>
                <c:pt idx="10050">
                  <c:v>31.871200561523398</c:v>
                </c:pt>
                <c:pt idx="10051">
                  <c:v>31.865299224853501</c:v>
                </c:pt>
                <c:pt idx="10052">
                  <c:v>31.865299224853501</c:v>
                </c:pt>
                <c:pt idx="10053">
                  <c:v>31.865299224853501</c:v>
                </c:pt>
                <c:pt idx="10054">
                  <c:v>31.871200561523398</c:v>
                </c:pt>
                <c:pt idx="10055">
                  <c:v>31.871200561523398</c:v>
                </c:pt>
                <c:pt idx="10056">
                  <c:v>31.871200561523398</c:v>
                </c:pt>
                <c:pt idx="10057">
                  <c:v>31.871200561523398</c:v>
                </c:pt>
                <c:pt idx="10058">
                  <c:v>31.865299224853501</c:v>
                </c:pt>
                <c:pt idx="10059">
                  <c:v>31.865299224853501</c:v>
                </c:pt>
                <c:pt idx="10060">
                  <c:v>31.865299224853501</c:v>
                </c:pt>
                <c:pt idx="10061">
                  <c:v>31.853500366210898</c:v>
                </c:pt>
                <c:pt idx="10062">
                  <c:v>31.853500366210898</c:v>
                </c:pt>
                <c:pt idx="10063">
                  <c:v>31.853500366210898</c:v>
                </c:pt>
                <c:pt idx="10064">
                  <c:v>31.853500366210898</c:v>
                </c:pt>
                <c:pt idx="10065">
                  <c:v>31.853500366210898</c:v>
                </c:pt>
                <c:pt idx="10066">
                  <c:v>31.853500366210898</c:v>
                </c:pt>
                <c:pt idx="10067">
                  <c:v>31.865299224853501</c:v>
                </c:pt>
                <c:pt idx="10068">
                  <c:v>31.865299224853501</c:v>
                </c:pt>
                <c:pt idx="10069">
                  <c:v>31.871200561523398</c:v>
                </c:pt>
                <c:pt idx="10070">
                  <c:v>31.871200561523398</c:v>
                </c:pt>
                <c:pt idx="10071">
                  <c:v>31.871200561523398</c:v>
                </c:pt>
                <c:pt idx="10072">
                  <c:v>31.877099990844702</c:v>
                </c:pt>
                <c:pt idx="10073">
                  <c:v>31.877099990844702</c:v>
                </c:pt>
                <c:pt idx="10074">
                  <c:v>31.877099990844702</c:v>
                </c:pt>
                <c:pt idx="10075">
                  <c:v>31.877099990844702</c:v>
                </c:pt>
                <c:pt idx="10076">
                  <c:v>31.865299224853501</c:v>
                </c:pt>
                <c:pt idx="10077">
                  <c:v>31.865299224853501</c:v>
                </c:pt>
                <c:pt idx="10078">
                  <c:v>31.865299224853501</c:v>
                </c:pt>
                <c:pt idx="10079">
                  <c:v>31.882900238037099</c:v>
                </c:pt>
                <c:pt idx="10080">
                  <c:v>31.882900238037099</c:v>
                </c:pt>
                <c:pt idx="10081">
                  <c:v>31.882900238037099</c:v>
                </c:pt>
                <c:pt idx="10082">
                  <c:v>31.882900238037099</c:v>
                </c:pt>
                <c:pt idx="10083">
                  <c:v>31.877099990844702</c:v>
                </c:pt>
                <c:pt idx="10084">
                  <c:v>31.877099990844702</c:v>
                </c:pt>
                <c:pt idx="10085">
                  <c:v>31.877099990844702</c:v>
                </c:pt>
                <c:pt idx="10086">
                  <c:v>31.877099990844702</c:v>
                </c:pt>
                <c:pt idx="10087">
                  <c:v>31.877099990844702</c:v>
                </c:pt>
                <c:pt idx="10088">
                  <c:v>31.877099990844702</c:v>
                </c:pt>
                <c:pt idx="10089">
                  <c:v>31.877099990844702</c:v>
                </c:pt>
                <c:pt idx="10090">
                  <c:v>31.882900238037099</c:v>
                </c:pt>
                <c:pt idx="10091">
                  <c:v>31.882900238037099</c:v>
                </c:pt>
                <c:pt idx="10092">
                  <c:v>31.871200561523398</c:v>
                </c:pt>
                <c:pt idx="10093">
                  <c:v>31.871200561523398</c:v>
                </c:pt>
                <c:pt idx="10094">
                  <c:v>31.871200561523398</c:v>
                </c:pt>
                <c:pt idx="10095">
                  <c:v>31.871200561523398</c:v>
                </c:pt>
                <c:pt idx="10096">
                  <c:v>31.871200561523398</c:v>
                </c:pt>
                <c:pt idx="10097">
                  <c:v>31.865299224853501</c:v>
                </c:pt>
                <c:pt idx="10098">
                  <c:v>31.882900238037099</c:v>
                </c:pt>
                <c:pt idx="10099">
                  <c:v>31.882900238037099</c:v>
                </c:pt>
                <c:pt idx="10100">
                  <c:v>31.882900238037099</c:v>
                </c:pt>
                <c:pt idx="10101">
                  <c:v>31.882900238037099</c:v>
                </c:pt>
                <c:pt idx="10102">
                  <c:v>31.900600433349599</c:v>
                </c:pt>
                <c:pt idx="10103">
                  <c:v>31.900600433349599</c:v>
                </c:pt>
                <c:pt idx="10104">
                  <c:v>31.888799667358398</c:v>
                </c:pt>
                <c:pt idx="10105">
                  <c:v>31.888799667358398</c:v>
                </c:pt>
                <c:pt idx="10106">
                  <c:v>31.888799667358398</c:v>
                </c:pt>
                <c:pt idx="10107">
                  <c:v>31.865299224853501</c:v>
                </c:pt>
                <c:pt idx="10108">
                  <c:v>31.865299224853501</c:v>
                </c:pt>
                <c:pt idx="10109">
                  <c:v>31.865299224853501</c:v>
                </c:pt>
                <c:pt idx="10110">
                  <c:v>31.877099990844702</c:v>
                </c:pt>
                <c:pt idx="10111">
                  <c:v>31.877099990844702</c:v>
                </c:pt>
                <c:pt idx="10112">
                  <c:v>31.877099990844702</c:v>
                </c:pt>
                <c:pt idx="10113">
                  <c:v>31.877099990844702</c:v>
                </c:pt>
                <c:pt idx="10114">
                  <c:v>31.871200561523398</c:v>
                </c:pt>
                <c:pt idx="10115">
                  <c:v>31.871200561523398</c:v>
                </c:pt>
                <c:pt idx="10116">
                  <c:v>31.871200561523398</c:v>
                </c:pt>
                <c:pt idx="10117">
                  <c:v>31.871200561523398</c:v>
                </c:pt>
                <c:pt idx="10118">
                  <c:v>31.871200561523398</c:v>
                </c:pt>
                <c:pt idx="10119">
                  <c:v>31.871200561523398</c:v>
                </c:pt>
                <c:pt idx="10120">
                  <c:v>31.871200561523398</c:v>
                </c:pt>
                <c:pt idx="10121">
                  <c:v>31.888799667358398</c:v>
                </c:pt>
                <c:pt idx="10122">
                  <c:v>31.888799667358398</c:v>
                </c:pt>
                <c:pt idx="10123">
                  <c:v>31.894699096679599</c:v>
                </c:pt>
                <c:pt idx="10124">
                  <c:v>31.894699096679599</c:v>
                </c:pt>
                <c:pt idx="10125">
                  <c:v>31.894699096679599</c:v>
                </c:pt>
                <c:pt idx="10126">
                  <c:v>31.894699096679599</c:v>
                </c:pt>
                <c:pt idx="10127">
                  <c:v>31.894699096679599</c:v>
                </c:pt>
                <c:pt idx="10128">
                  <c:v>31.894699096679599</c:v>
                </c:pt>
                <c:pt idx="10129">
                  <c:v>31.877099990844702</c:v>
                </c:pt>
                <c:pt idx="10130">
                  <c:v>31.877099990844702</c:v>
                </c:pt>
                <c:pt idx="10131">
                  <c:v>31.877099990844702</c:v>
                </c:pt>
                <c:pt idx="10132">
                  <c:v>31.877099990844702</c:v>
                </c:pt>
                <c:pt idx="10133">
                  <c:v>31.894699096679599</c:v>
                </c:pt>
                <c:pt idx="10134">
                  <c:v>31.894699096679599</c:v>
                </c:pt>
                <c:pt idx="10135">
                  <c:v>31.894699096679599</c:v>
                </c:pt>
                <c:pt idx="10136">
                  <c:v>31.882900238037099</c:v>
                </c:pt>
                <c:pt idx="10137">
                  <c:v>31.882900238037099</c:v>
                </c:pt>
                <c:pt idx="10138">
                  <c:v>31.882900238037099</c:v>
                </c:pt>
                <c:pt idx="10139">
                  <c:v>31.882900238037099</c:v>
                </c:pt>
                <c:pt idx="10140">
                  <c:v>31.888799667358398</c:v>
                </c:pt>
                <c:pt idx="10141">
                  <c:v>31.888799667358398</c:v>
                </c:pt>
                <c:pt idx="10142">
                  <c:v>31.888799667358398</c:v>
                </c:pt>
                <c:pt idx="10143">
                  <c:v>31.900600433349599</c:v>
                </c:pt>
                <c:pt idx="10144">
                  <c:v>31.900600433349599</c:v>
                </c:pt>
                <c:pt idx="10145">
                  <c:v>31.900600433349599</c:v>
                </c:pt>
                <c:pt idx="10146">
                  <c:v>31.900600433349599</c:v>
                </c:pt>
                <c:pt idx="10147">
                  <c:v>31.877099990844702</c:v>
                </c:pt>
                <c:pt idx="10148">
                  <c:v>31.877099990844702</c:v>
                </c:pt>
                <c:pt idx="10149">
                  <c:v>31.865299224853501</c:v>
                </c:pt>
                <c:pt idx="10150">
                  <c:v>31.865299224853501</c:v>
                </c:pt>
                <c:pt idx="10151">
                  <c:v>31.865299224853501</c:v>
                </c:pt>
                <c:pt idx="10152">
                  <c:v>31.894699096679599</c:v>
                </c:pt>
                <c:pt idx="10153">
                  <c:v>31.894699096679599</c:v>
                </c:pt>
                <c:pt idx="10154">
                  <c:v>31.894699096679599</c:v>
                </c:pt>
                <c:pt idx="10155">
                  <c:v>31.906499862670898</c:v>
                </c:pt>
                <c:pt idx="10156">
                  <c:v>31.906499862670898</c:v>
                </c:pt>
                <c:pt idx="10157">
                  <c:v>31.906499862670898</c:v>
                </c:pt>
                <c:pt idx="10158">
                  <c:v>31.906499862670898</c:v>
                </c:pt>
                <c:pt idx="10159">
                  <c:v>31.888799667358398</c:v>
                </c:pt>
                <c:pt idx="10160">
                  <c:v>31.888799667358398</c:v>
                </c:pt>
                <c:pt idx="10161">
                  <c:v>31.888799667358398</c:v>
                </c:pt>
                <c:pt idx="10162">
                  <c:v>31.912399291992099</c:v>
                </c:pt>
                <c:pt idx="10163">
                  <c:v>31.912399291992099</c:v>
                </c:pt>
                <c:pt idx="10164">
                  <c:v>31.912399291992099</c:v>
                </c:pt>
                <c:pt idx="10165">
                  <c:v>31.900600433349599</c:v>
                </c:pt>
                <c:pt idx="10166">
                  <c:v>31.900600433349599</c:v>
                </c:pt>
                <c:pt idx="10167">
                  <c:v>31.900600433349599</c:v>
                </c:pt>
                <c:pt idx="10168">
                  <c:v>31.900600433349599</c:v>
                </c:pt>
                <c:pt idx="10169">
                  <c:v>31.900600433349599</c:v>
                </c:pt>
                <c:pt idx="10170">
                  <c:v>31.900600433349599</c:v>
                </c:pt>
                <c:pt idx="10171">
                  <c:v>31.882900238037099</c:v>
                </c:pt>
                <c:pt idx="10172">
                  <c:v>31.882900238037099</c:v>
                </c:pt>
                <c:pt idx="10173">
                  <c:v>31.882900238037099</c:v>
                </c:pt>
                <c:pt idx="10174">
                  <c:v>31.882900238037099</c:v>
                </c:pt>
                <c:pt idx="10175">
                  <c:v>31.877099990844702</c:v>
                </c:pt>
                <c:pt idx="10176">
                  <c:v>31.877099990844702</c:v>
                </c:pt>
                <c:pt idx="10177">
                  <c:v>31.877099990844702</c:v>
                </c:pt>
                <c:pt idx="10178">
                  <c:v>31.894699096679599</c:v>
                </c:pt>
                <c:pt idx="10179">
                  <c:v>31.894699096679599</c:v>
                </c:pt>
                <c:pt idx="10180">
                  <c:v>31.894699096679599</c:v>
                </c:pt>
                <c:pt idx="10181">
                  <c:v>31.888799667358398</c:v>
                </c:pt>
                <c:pt idx="10182">
                  <c:v>31.888799667358398</c:v>
                </c:pt>
                <c:pt idx="10183">
                  <c:v>31.888799667358398</c:v>
                </c:pt>
                <c:pt idx="10184">
                  <c:v>31.888799667358398</c:v>
                </c:pt>
                <c:pt idx="10185">
                  <c:v>31.888799667358398</c:v>
                </c:pt>
                <c:pt idx="10186">
                  <c:v>31.888799667358398</c:v>
                </c:pt>
                <c:pt idx="10187">
                  <c:v>31.888799667358398</c:v>
                </c:pt>
                <c:pt idx="10188">
                  <c:v>31.888799667358398</c:v>
                </c:pt>
                <c:pt idx="10189">
                  <c:v>31.888799667358398</c:v>
                </c:pt>
                <c:pt idx="10190">
                  <c:v>31.888799667358398</c:v>
                </c:pt>
                <c:pt idx="10191">
                  <c:v>31.894699096679599</c:v>
                </c:pt>
                <c:pt idx="10192">
                  <c:v>31.894699096679599</c:v>
                </c:pt>
                <c:pt idx="10193">
                  <c:v>31.882900238037099</c:v>
                </c:pt>
                <c:pt idx="10194">
                  <c:v>31.882900238037099</c:v>
                </c:pt>
                <c:pt idx="10195">
                  <c:v>31.882900238037099</c:v>
                </c:pt>
                <c:pt idx="10196">
                  <c:v>31.906499862670898</c:v>
                </c:pt>
                <c:pt idx="10197">
                  <c:v>31.906499862670898</c:v>
                </c:pt>
                <c:pt idx="10198">
                  <c:v>31.906499862670898</c:v>
                </c:pt>
                <c:pt idx="10199">
                  <c:v>31.900600433349599</c:v>
                </c:pt>
                <c:pt idx="10200">
                  <c:v>31.900600433349599</c:v>
                </c:pt>
                <c:pt idx="10201">
                  <c:v>31.900600433349599</c:v>
                </c:pt>
                <c:pt idx="10202">
                  <c:v>31.900600433349599</c:v>
                </c:pt>
                <c:pt idx="10203">
                  <c:v>31.900600433349599</c:v>
                </c:pt>
                <c:pt idx="10204">
                  <c:v>31.900600433349599</c:v>
                </c:pt>
                <c:pt idx="10205">
                  <c:v>31.900600433349599</c:v>
                </c:pt>
                <c:pt idx="10206">
                  <c:v>31.900600433349599</c:v>
                </c:pt>
                <c:pt idx="10207">
                  <c:v>31.888799667358398</c:v>
                </c:pt>
                <c:pt idx="10208">
                  <c:v>31.888799667358398</c:v>
                </c:pt>
                <c:pt idx="10209">
                  <c:v>31.888799667358398</c:v>
                </c:pt>
                <c:pt idx="10210">
                  <c:v>31.888799667358398</c:v>
                </c:pt>
                <c:pt idx="10211">
                  <c:v>31.918199539184499</c:v>
                </c:pt>
                <c:pt idx="10212">
                  <c:v>31.918199539184499</c:v>
                </c:pt>
                <c:pt idx="10213">
                  <c:v>31.888799667358398</c:v>
                </c:pt>
                <c:pt idx="10214">
                  <c:v>31.888799667358398</c:v>
                </c:pt>
                <c:pt idx="10215">
                  <c:v>31.888799667358398</c:v>
                </c:pt>
                <c:pt idx="10216">
                  <c:v>31.906499862670898</c:v>
                </c:pt>
                <c:pt idx="10217">
                  <c:v>31.906499862670898</c:v>
                </c:pt>
                <c:pt idx="10218">
                  <c:v>31.906499862670898</c:v>
                </c:pt>
                <c:pt idx="10219">
                  <c:v>31.888799667358398</c:v>
                </c:pt>
                <c:pt idx="10220">
                  <c:v>31.888799667358398</c:v>
                </c:pt>
                <c:pt idx="10221">
                  <c:v>31.888799667358398</c:v>
                </c:pt>
                <c:pt idx="10222">
                  <c:v>31.888799667358398</c:v>
                </c:pt>
                <c:pt idx="10223">
                  <c:v>31.888799667358398</c:v>
                </c:pt>
                <c:pt idx="10224">
                  <c:v>31.877099990844702</c:v>
                </c:pt>
                <c:pt idx="10225">
                  <c:v>31.877099990844702</c:v>
                </c:pt>
                <c:pt idx="10226">
                  <c:v>31.877099990844702</c:v>
                </c:pt>
                <c:pt idx="10227">
                  <c:v>31.888799667358398</c:v>
                </c:pt>
                <c:pt idx="10228">
                  <c:v>31.888799667358398</c:v>
                </c:pt>
                <c:pt idx="10229">
                  <c:v>31.888799667358398</c:v>
                </c:pt>
                <c:pt idx="10230">
                  <c:v>31.888799667358398</c:v>
                </c:pt>
                <c:pt idx="10231">
                  <c:v>31.888799667358398</c:v>
                </c:pt>
                <c:pt idx="10232">
                  <c:v>31.871200561523398</c:v>
                </c:pt>
                <c:pt idx="10233">
                  <c:v>31.871200561523398</c:v>
                </c:pt>
                <c:pt idx="10234">
                  <c:v>31.871200561523398</c:v>
                </c:pt>
                <c:pt idx="10235">
                  <c:v>31.871200561523398</c:v>
                </c:pt>
                <c:pt idx="10236">
                  <c:v>31.871200561523398</c:v>
                </c:pt>
                <c:pt idx="10237">
                  <c:v>31.882900238037099</c:v>
                </c:pt>
                <c:pt idx="10238">
                  <c:v>31.882900238037099</c:v>
                </c:pt>
                <c:pt idx="10239">
                  <c:v>31.882900238037099</c:v>
                </c:pt>
                <c:pt idx="10240">
                  <c:v>31.882900238037099</c:v>
                </c:pt>
                <c:pt idx="10241">
                  <c:v>31.865299224853501</c:v>
                </c:pt>
                <c:pt idx="10242">
                  <c:v>31.865299224853501</c:v>
                </c:pt>
                <c:pt idx="10243">
                  <c:v>31.865299224853501</c:v>
                </c:pt>
                <c:pt idx="10244">
                  <c:v>31.888799667358398</c:v>
                </c:pt>
                <c:pt idx="10245">
                  <c:v>31.888799667358398</c:v>
                </c:pt>
                <c:pt idx="10246">
                  <c:v>31.888799667358398</c:v>
                </c:pt>
                <c:pt idx="10247">
                  <c:v>31.888799667358398</c:v>
                </c:pt>
                <c:pt idx="10248">
                  <c:v>31.912399291992099</c:v>
                </c:pt>
                <c:pt idx="10249">
                  <c:v>31.912399291992099</c:v>
                </c:pt>
                <c:pt idx="10250">
                  <c:v>31.912399291992099</c:v>
                </c:pt>
                <c:pt idx="10251">
                  <c:v>31.912399291992099</c:v>
                </c:pt>
                <c:pt idx="10252">
                  <c:v>31.912399291992099</c:v>
                </c:pt>
                <c:pt idx="10253">
                  <c:v>31.900600433349599</c:v>
                </c:pt>
                <c:pt idx="10254">
                  <c:v>31.900600433349599</c:v>
                </c:pt>
                <c:pt idx="10255">
                  <c:v>31.900600433349599</c:v>
                </c:pt>
                <c:pt idx="10256">
                  <c:v>31.900600433349599</c:v>
                </c:pt>
                <c:pt idx="10257">
                  <c:v>31.900600433349599</c:v>
                </c:pt>
                <c:pt idx="10258">
                  <c:v>31.888799667358398</c:v>
                </c:pt>
                <c:pt idx="10259">
                  <c:v>31.888799667358398</c:v>
                </c:pt>
                <c:pt idx="10260">
                  <c:v>31.888799667358398</c:v>
                </c:pt>
                <c:pt idx="10261">
                  <c:v>31.888799667358398</c:v>
                </c:pt>
                <c:pt idx="10262">
                  <c:v>31.882900238037099</c:v>
                </c:pt>
                <c:pt idx="10263">
                  <c:v>31.882900238037099</c:v>
                </c:pt>
                <c:pt idx="10264">
                  <c:v>31.882900238037099</c:v>
                </c:pt>
                <c:pt idx="10265">
                  <c:v>31.882900238037099</c:v>
                </c:pt>
                <c:pt idx="10266">
                  <c:v>31.900600433349599</c:v>
                </c:pt>
                <c:pt idx="10267">
                  <c:v>31.900600433349599</c:v>
                </c:pt>
                <c:pt idx="10268">
                  <c:v>31.900600433349599</c:v>
                </c:pt>
                <c:pt idx="10269">
                  <c:v>31.900600433349599</c:v>
                </c:pt>
                <c:pt idx="10270">
                  <c:v>31.888799667358398</c:v>
                </c:pt>
                <c:pt idx="10271">
                  <c:v>31.888799667358398</c:v>
                </c:pt>
                <c:pt idx="10272">
                  <c:v>31.882900238037099</c:v>
                </c:pt>
                <c:pt idx="10273">
                  <c:v>31.882900238037099</c:v>
                </c:pt>
                <c:pt idx="10274">
                  <c:v>31.882900238037099</c:v>
                </c:pt>
                <c:pt idx="10275">
                  <c:v>31.912399291992099</c:v>
                </c:pt>
                <c:pt idx="10276">
                  <c:v>31.912399291992099</c:v>
                </c:pt>
                <c:pt idx="10277">
                  <c:v>31.912399291992099</c:v>
                </c:pt>
                <c:pt idx="10278">
                  <c:v>31.912399291992099</c:v>
                </c:pt>
                <c:pt idx="10279">
                  <c:v>31.871200561523398</c:v>
                </c:pt>
                <c:pt idx="10280">
                  <c:v>31.888799667358398</c:v>
                </c:pt>
                <c:pt idx="10281">
                  <c:v>31.888799667358398</c:v>
                </c:pt>
                <c:pt idx="10282">
                  <c:v>31.888799667358398</c:v>
                </c:pt>
                <c:pt idx="10283">
                  <c:v>31.888799667358398</c:v>
                </c:pt>
                <c:pt idx="10284">
                  <c:v>31.894699096679599</c:v>
                </c:pt>
                <c:pt idx="10285">
                  <c:v>31.900600433349599</c:v>
                </c:pt>
                <c:pt idx="10286">
                  <c:v>31.900600433349599</c:v>
                </c:pt>
                <c:pt idx="10287">
                  <c:v>31.900600433349599</c:v>
                </c:pt>
                <c:pt idx="10288">
                  <c:v>31.900600433349599</c:v>
                </c:pt>
                <c:pt idx="10289">
                  <c:v>31.888799667358398</c:v>
                </c:pt>
                <c:pt idx="10290">
                  <c:v>31.888799667358398</c:v>
                </c:pt>
                <c:pt idx="10291">
                  <c:v>31.877099990844702</c:v>
                </c:pt>
                <c:pt idx="10292">
                  <c:v>31.877099990844702</c:v>
                </c:pt>
                <c:pt idx="10293">
                  <c:v>31.877099990844702</c:v>
                </c:pt>
                <c:pt idx="10294">
                  <c:v>31.877099990844702</c:v>
                </c:pt>
                <c:pt idx="10295">
                  <c:v>31.871200561523398</c:v>
                </c:pt>
                <c:pt idx="10296">
                  <c:v>31.871200561523398</c:v>
                </c:pt>
                <c:pt idx="10297">
                  <c:v>31.871200561523398</c:v>
                </c:pt>
                <c:pt idx="10298">
                  <c:v>31.894699096679599</c:v>
                </c:pt>
                <c:pt idx="10299">
                  <c:v>31.894699096679599</c:v>
                </c:pt>
                <c:pt idx="10300">
                  <c:v>31.894699096679599</c:v>
                </c:pt>
                <c:pt idx="10301">
                  <c:v>31.894699096679599</c:v>
                </c:pt>
                <c:pt idx="10302">
                  <c:v>31.882900238037099</c:v>
                </c:pt>
                <c:pt idx="10303">
                  <c:v>31.882900238037099</c:v>
                </c:pt>
                <c:pt idx="10304">
                  <c:v>31.882900238037099</c:v>
                </c:pt>
                <c:pt idx="10305">
                  <c:v>31.882900238037099</c:v>
                </c:pt>
                <c:pt idx="10306">
                  <c:v>31.906499862670898</c:v>
                </c:pt>
                <c:pt idx="10307">
                  <c:v>31.906499862670898</c:v>
                </c:pt>
                <c:pt idx="10308">
                  <c:v>31.906499862670898</c:v>
                </c:pt>
                <c:pt idx="10309">
                  <c:v>31.906499862670898</c:v>
                </c:pt>
                <c:pt idx="10310">
                  <c:v>31.918199539184499</c:v>
                </c:pt>
                <c:pt idx="10311">
                  <c:v>31.918199539184499</c:v>
                </c:pt>
                <c:pt idx="10312">
                  <c:v>31.871200561523398</c:v>
                </c:pt>
                <c:pt idx="10313">
                  <c:v>31.871200561523398</c:v>
                </c:pt>
                <c:pt idx="10314">
                  <c:v>31.871200561523398</c:v>
                </c:pt>
                <c:pt idx="10315">
                  <c:v>31.871200561523398</c:v>
                </c:pt>
                <c:pt idx="10316">
                  <c:v>31.918199539184499</c:v>
                </c:pt>
                <c:pt idx="10317">
                  <c:v>31.918199539184499</c:v>
                </c:pt>
                <c:pt idx="10318">
                  <c:v>31.918199539184499</c:v>
                </c:pt>
                <c:pt idx="10319">
                  <c:v>31.900600433349599</c:v>
                </c:pt>
                <c:pt idx="10320">
                  <c:v>31.900600433349599</c:v>
                </c:pt>
                <c:pt idx="10321">
                  <c:v>31.900600433349599</c:v>
                </c:pt>
                <c:pt idx="10322">
                  <c:v>31.900600433349599</c:v>
                </c:pt>
                <c:pt idx="10323">
                  <c:v>31.888799667358398</c:v>
                </c:pt>
                <c:pt idx="10324">
                  <c:v>31.888799667358398</c:v>
                </c:pt>
                <c:pt idx="10325">
                  <c:v>31.888799667358398</c:v>
                </c:pt>
                <c:pt idx="10326">
                  <c:v>31.906499862670898</c:v>
                </c:pt>
                <c:pt idx="10327">
                  <c:v>31.906499862670898</c:v>
                </c:pt>
                <c:pt idx="10328">
                  <c:v>31.906499862670898</c:v>
                </c:pt>
                <c:pt idx="10329">
                  <c:v>31.906499862670898</c:v>
                </c:pt>
                <c:pt idx="10330">
                  <c:v>31.900600433349599</c:v>
                </c:pt>
                <c:pt idx="10331">
                  <c:v>31.900600433349599</c:v>
                </c:pt>
                <c:pt idx="10332">
                  <c:v>31.882900238037099</c:v>
                </c:pt>
                <c:pt idx="10333">
                  <c:v>31.882900238037099</c:v>
                </c:pt>
                <c:pt idx="10334">
                  <c:v>31.882900238037099</c:v>
                </c:pt>
                <c:pt idx="10335">
                  <c:v>31.882900238037099</c:v>
                </c:pt>
                <c:pt idx="10336">
                  <c:v>31.882900238037099</c:v>
                </c:pt>
                <c:pt idx="10337">
                  <c:v>31.900600433349599</c:v>
                </c:pt>
                <c:pt idx="10338">
                  <c:v>31.900600433349599</c:v>
                </c:pt>
                <c:pt idx="10339">
                  <c:v>31.900600433349599</c:v>
                </c:pt>
                <c:pt idx="10340">
                  <c:v>31.900600433349599</c:v>
                </c:pt>
                <c:pt idx="10341">
                  <c:v>31.906499862670898</c:v>
                </c:pt>
                <c:pt idx="10342">
                  <c:v>31.906499862670898</c:v>
                </c:pt>
                <c:pt idx="10343">
                  <c:v>31.906499862670898</c:v>
                </c:pt>
                <c:pt idx="10344">
                  <c:v>31.894699096679599</c:v>
                </c:pt>
                <c:pt idx="10345">
                  <c:v>31.894699096679599</c:v>
                </c:pt>
                <c:pt idx="10346">
                  <c:v>31.894699096679599</c:v>
                </c:pt>
                <c:pt idx="10347">
                  <c:v>31.894699096679599</c:v>
                </c:pt>
                <c:pt idx="10348">
                  <c:v>31.871200561523398</c:v>
                </c:pt>
                <c:pt idx="10349">
                  <c:v>31.871200561523398</c:v>
                </c:pt>
                <c:pt idx="10350">
                  <c:v>31.888799667358398</c:v>
                </c:pt>
                <c:pt idx="10351">
                  <c:v>31.888799667358398</c:v>
                </c:pt>
                <c:pt idx="10352">
                  <c:v>31.888799667358398</c:v>
                </c:pt>
                <c:pt idx="10353">
                  <c:v>31.888799667358398</c:v>
                </c:pt>
                <c:pt idx="10354">
                  <c:v>31.888799667358398</c:v>
                </c:pt>
                <c:pt idx="10355">
                  <c:v>31.888799667358398</c:v>
                </c:pt>
                <c:pt idx="10356">
                  <c:v>31.888799667358398</c:v>
                </c:pt>
                <c:pt idx="10357">
                  <c:v>31.888799667358398</c:v>
                </c:pt>
                <c:pt idx="10358">
                  <c:v>31.888799667358398</c:v>
                </c:pt>
                <c:pt idx="10359">
                  <c:v>31.888799667358398</c:v>
                </c:pt>
                <c:pt idx="10360">
                  <c:v>31.906499862670898</c:v>
                </c:pt>
                <c:pt idx="10361">
                  <c:v>31.906499862670898</c:v>
                </c:pt>
                <c:pt idx="10362">
                  <c:v>31.906499862670898</c:v>
                </c:pt>
                <c:pt idx="10363">
                  <c:v>31.906499862670898</c:v>
                </c:pt>
                <c:pt idx="10364">
                  <c:v>31.882900238037099</c:v>
                </c:pt>
                <c:pt idx="10365">
                  <c:v>31.882900238037099</c:v>
                </c:pt>
                <c:pt idx="10366">
                  <c:v>31.888799667358398</c:v>
                </c:pt>
                <c:pt idx="10367">
                  <c:v>31.888799667358398</c:v>
                </c:pt>
                <c:pt idx="10368">
                  <c:v>31.888799667358398</c:v>
                </c:pt>
                <c:pt idx="10369">
                  <c:v>31.888799667358398</c:v>
                </c:pt>
                <c:pt idx="10370">
                  <c:v>31.882900238037099</c:v>
                </c:pt>
                <c:pt idx="10371">
                  <c:v>31.882900238037099</c:v>
                </c:pt>
                <c:pt idx="10372">
                  <c:v>31.882900238037099</c:v>
                </c:pt>
                <c:pt idx="10373">
                  <c:v>31.888799667358398</c:v>
                </c:pt>
                <c:pt idx="10374">
                  <c:v>31.888799667358398</c:v>
                </c:pt>
                <c:pt idx="10375">
                  <c:v>31.888799667358398</c:v>
                </c:pt>
                <c:pt idx="10376">
                  <c:v>31.888799667358398</c:v>
                </c:pt>
                <c:pt idx="10377">
                  <c:v>31.871200561523398</c:v>
                </c:pt>
                <c:pt idx="10378">
                  <c:v>31.871200561523398</c:v>
                </c:pt>
                <c:pt idx="10379">
                  <c:v>31.871200561523398</c:v>
                </c:pt>
                <c:pt idx="10380">
                  <c:v>31.888799667358398</c:v>
                </c:pt>
                <c:pt idx="10381">
                  <c:v>31.888799667358398</c:v>
                </c:pt>
                <c:pt idx="10382">
                  <c:v>31.888799667358398</c:v>
                </c:pt>
                <c:pt idx="10383">
                  <c:v>31.888799667358398</c:v>
                </c:pt>
                <c:pt idx="10384">
                  <c:v>31.894699096679599</c:v>
                </c:pt>
                <c:pt idx="10385">
                  <c:v>31.894699096679599</c:v>
                </c:pt>
                <c:pt idx="10386">
                  <c:v>31.894699096679599</c:v>
                </c:pt>
                <c:pt idx="10387">
                  <c:v>31.865299224853501</c:v>
                </c:pt>
                <c:pt idx="10388">
                  <c:v>31.865299224853501</c:v>
                </c:pt>
                <c:pt idx="10389">
                  <c:v>31.865299224853501</c:v>
                </c:pt>
                <c:pt idx="10390">
                  <c:v>31.865299224853501</c:v>
                </c:pt>
                <c:pt idx="10391">
                  <c:v>31.877099990844702</c:v>
                </c:pt>
                <c:pt idx="10392">
                  <c:v>31.877099990844702</c:v>
                </c:pt>
                <c:pt idx="10393">
                  <c:v>31.877099990844702</c:v>
                </c:pt>
                <c:pt idx="10394">
                  <c:v>31.865299224853501</c:v>
                </c:pt>
                <c:pt idx="10395">
                  <c:v>31.865299224853501</c:v>
                </c:pt>
                <c:pt idx="10396">
                  <c:v>31.865299224853501</c:v>
                </c:pt>
                <c:pt idx="10397">
                  <c:v>31.865299224853501</c:v>
                </c:pt>
                <c:pt idx="10398">
                  <c:v>31.888799667358398</c:v>
                </c:pt>
                <c:pt idx="10399">
                  <c:v>31.888799667358398</c:v>
                </c:pt>
                <c:pt idx="10400">
                  <c:v>31.888799667358398</c:v>
                </c:pt>
                <c:pt idx="10401">
                  <c:v>31.877099990844702</c:v>
                </c:pt>
                <c:pt idx="10402">
                  <c:v>31.877099990844702</c:v>
                </c:pt>
                <c:pt idx="10403">
                  <c:v>31.877099990844702</c:v>
                </c:pt>
                <c:pt idx="10404">
                  <c:v>31.877099990844702</c:v>
                </c:pt>
                <c:pt idx="10405">
                  <c:v>31.871200561523398</c:v>
                </c:pt>
                <c:pt idx="10406">
                  <c:v>31.871200561523398</c:v>
                </c:pt>
                <c:pt idx="10407">
                  <c:v>31.871200561523398</c:v>
                </c:pt>
                <c:pt idx="10408">
                  <c:v>31.871200561523398</c:v>
                </c:pt>
                <c:pt idx="10409">
                  <c:v>31.871200561523398</c:v>
                </c:pt>
                <c:pt idx="10410">
                  <c:v>31.865299224853501</c:v>
                </c:pt>
                <c:pt idx="10411">
                  <c:v>31.865299224853501</c:v>
                </c:pt>
                <c:pt idx="10412">
                  <c:v>31.865299224853501</c:v>
                </c:pt>
                <c:pt idx="10413">
                  <c:v>31.865299224853501</c:v>
                </c:pt>
                <c:pt idx="10414">
                  <c:v>31.882900238037099</c:v>
                </c:pt>
                <c:pt idx="10415">
                  <c:v>31.882900238037099</c:v>
                </c:pt>
                <c:pt idx="10416">
                  <c:v>31.894699096679599</c:v>
                </c:pt>
                <c:pt idx="10417">
                  <c:v>31.894699096679599</c:v>
                </c:pt>
                <c:pt idx="10418">
                  <c:v>31.894699096679599</c:v>
                </c:pt>
                <c:pt idx="10419">
                  <c:v>31.888799667358398</c:v>
                </c:pt>
                <c:pt idx="10420">
                  <c:v>31.888799667358398</c:v>
                </c:pt>
                <c:pt idx="10421">
                  <c:v>31.888799667358398</c:v>
                </c:pt>
                <c:pt idx="10422">
                  <c:v>31.888799667358398</c:v>
                </c:pt>
                <c:pt idx="10423">
                  <c:v>31.888799667358398</c:v>
                </c:pt>
                <c:pt idx="10424">
                  <c:v>31.888799667358398</c:v>
                </c:pt>
                <c:pt idx="10425">
                  <c:v>31.888799667358398</c:v>
                </c:pt>
                <c:pt idx="10426">
                  <c:v>31.865299224853501</c:v>
                </c:pt>
                <c:pt idx="10427">
                  <c:v>31.865299224853501</c:v>
                </c:pt>
                <c:pt idx="10428">
                  <c:v>31.888799667358398</c:v>
                </c:pt>
                <c:pt idx="10429">
                  <c:v>31.888799667358398</c:v>
                </c:pt>
                <c:pt idx="10430">
                  <c:v>31.888799667358398</c:v>
                </c:pt>
                <c:pt idx="10431">
                  <c:v>31.865299224853501</c:v>
                </c:pt>
                <c:pt idx="10432">
                  <c:v>31.865299224853501</c:v>
                </c:pt>
                <c:pt idx="10433">
                  <c:v>31.865299224853501</c:v>
                </c:pt>
                <c:pt idx="10434">
                  <c:v>31.865299224853501</c:v>
                </c:pt>
                <c:pt idx="10435">
                  <c:v>31.865299224853501</c:v>
                </c:pt>
                <c:pt idx="10436">
                  <c:v>31.894699096679599</c:v>
                </c:pt>
                <c:pt idx="10437">
                  <c:v>31.894699096679599</c:v>
                </c:pt>
                <c:pt idx="10438">
                  <c:v>31.894699096679599</c:v>
                </c:pt>
                <c:pt idx="10439">
                  <c:v>31.882900238037099</c:v>
                </c:pt>
                <c:pt idx="10440">
                  <c:v>31.882900238037099</c:v>
                </c:pt>
                <c:pt idx="10441">
                  <c:v>31.882900238037099</c:v>
                </c:pt>
                <c:pt idx="10442">
                  <c:v>31.871200561523398</c:v>
                </c:pt>
                <c:pt idx="10443">
                  <c:v>31.871200561523398</c:v>
                </c:pt>
                <c:pt idx="10444">
                  <c:v>31.877099990844702</c:v>
                </c:pt>
                <c:pt idx="10445">
                  <c:v>31.877099990844702</c:v>
                </c:pt>
                <c:pt idx="10446">
                  <c:v>31.877099990844702</c:v>
                </c:pt>
                <c:pt idx="10447">
                  <c:v>31.877099990844702</c:v>
                </c:pt>
                <c:pt idx="10448">
                  <c:v>31.877099990844702</c:v>
                </c:pt>
                <c:pt idx="10449">
                  <c:v>31.877099990844702</c:v>
                </c:pt>
                <c:pt idx="10450">
                  <c:v>31.882900238037099</c:v>
                </c:pt>
                <c:pt idx="10451">
                  <c:v>31.882900238037099</c:v>
                </c:pt>
                <c:pt idx="10452">
                  <c:v>31.882900238037099</c:v>
                </c:pt>
                <c:pt idx="10453">
                  <c:v>31.865299224853501</c:v>
                </c:pt>
                <c:pt idx="10454">
                  <c:v>31.865299224853501</c:v>
                </c:pt>
                <c:pt idx="10455">
                  <c:v>31.865299224853501</c:v>
                </c:pt>
                <c:pt idx="10456">
                  <c:v>31.888799667358398</c:v>
                </c:pt>
                <c:pt idx="10457">
                  <c:v>31.888799667358398</c:v>
                </c:pt>
                <c:pt idx="10458">
                  <c:v>31.888799667358398</c:v>
                </c:pt>
                <c:pt idx="10459">
                  <c:v>31.888799667358398</c:v>
                </c:pt>
                <c:pt idx="10460">
                  <c:v>31.865299224853501</c:v>
                </c:pt>
                <c:pt idx="10461">
                  <c:v>31.865299224853501</c:v>
                </c:pt>
                <c:pt idx="10462">
                  <c:v>31.865299224853501</c:v>
                </c:pt>
                <c:pt idx="10463">
                  <c:v>31.865299224853501</c:v>
                </c:pt>
                <c:pt idx="10464">
                  <c:v>31.865299224853501</c:v>
                </c:pt>
                <c:pt idx="10465">
                  <c:v>31.865299224853501</c:v>
                </c:pt>
                <c:pt idx="10466">
                  <c:v>31.865299224853501</c:v>
                </c:pt>
                <c:pt idx="10467">
                  <c:v>31.865299224853501</c:v>
                </c:pt>
                <c:pt idx="10468">
                  <c:v>31.841800689697202</c:v>
                </c:pt>
                <c:pt idx="10469">
                  <c:v>31.841800689697202</c:v>
                </c:pt>
                <c:pt idx="10470">
                  <c:v>31.841800689697202</c:v>
                </c:pt>
                <c:pt idx="10471">
                  <c:v>31.841800689697202</c:v>
                </c:pt>
                <c:pt idx="10472">
                  <c:v>31.877099990844702</c:v>
                </c:pt>
                <c:pt idx="10473">
                  <c:v>31.877099990844702</c:v>
                </c:pt>
                <c:pt idx="10474">
                  <c:v>31.877099990844702</c:v>
                </c:pt>
                <c:pt idx="10475">
                  <c:v>31.877099990844702</c:v>
                </c:pt>
                <c:pt idx="10476">
                  <c:v>31.877099990844702</c:v>
                </c:pt>
                <c:pt idx="10477">
                  <c:v>31.877099990844702</c:v>
                </c:pt>
                <c:pt idx="10478">
                  <c:v>31.877099990844702</c:v>
                </c:pt>
                <c:pt idx="10479">
                  <c:v>31.877099990844702</c:v>
                </c:pt>
                <c:pt idx="10480">
                  <c:v>31.871200561523398</c:v>
                </c:pt>
                <c:pt idx="10481">
                  <c:v>31.871200561523398</c:v>
                </c:pt>
                <c:pt idx="10482">
                  <c:v>31.871200561523398</c:v>
                </c:pt>
                <c:pt idx="10483">
                  <c:v>31.871200561523398</c:v>
                </c:pt>
                <c:pt idx="10484">
                  <c:v>31.871200561523398</c:v>
                </c:pt>
                <c:pt idx="10485">
                  <c:v>31.859399795532202</c:v>
                </c:pt>
                <c:pt idx="10486">
                  <c:v>31.859399795532202</c:v>
                </c:pt>
                <c:pt idx="10487">
                  <c:v>31.859399795532202</c:v>
                </c:pt>
                <c:pt idx="10488">
                  <c:v>31.859399795532202</c:v>
                </c:pt>
                <c:pt idx="10489">
                  <c:v>31.865299224853501</c:v>
                </c:pt>
                <c:pt idx="10490">
                  <c:v>31.865299224853501</c:v>
                </c:pt>
                <c:pt idx="10491">
                  <c:v>31.865299224853501</c:v>
                </c:pt>
                <c:pt idx="10492">
                  <c:v>31.865299224853501</c:v>
                </c:pt>
                <c:pt idx="10493">
                  <c:v>31.865299224853501</c:v>
                </c:pt>
                <c:pt idx="10494">
                  <c:v>31.865299224853501</c:v>
                </c:pt>
                <c:pt idx="10495">
                  <c:v>31.865299224853501</c:v>
                </c:pt>
                <c:pt idx="10496">
                  <c:v>31.865299224853501</c:v>
                </c:pt>
                <c:pt idx="10497">
                  <c:v>31.877099990844702</c:v>
                </c:pt>
                <c:pt idx="10498">
                  <c:v>31.877099990844702</c:v>
                </c:pt>
                <c:pt idx="10499">
                  <c:v>31.877099990844702</c:v>
                </c:pt>
                <c:pt idx="10500">
                  <c:v>31.877099990844702</c:v>
                </c:pt>
                <c:pt idx="10501">
                  <c:v>31.871200561523398</c:v>
                </c:pt>
                <c:pt idx="10502">
                  <c:v>31.871200561523398</c:v>
                </c:pt>
                <c:pt idx="10503">
                  <c:v>31.877099990844702</c:v>
                </c:pt>
                <c:pt idx="10504">
                  <c:v>31.877099990844702</c:v>
                </c:pt>
                <c:pt idx="10505">
                  <c:v>31.865299224853501</c:v>
                </c:pt>
                <c:pt idx="10506">
                  <c:v>31.865299224853501</c:v>
                </c:pt>
                <c:pt idx="10507">
                  <c:v>31.865299224853501</c:v>
                </c:pt>
                <c:pt idx="10508">
                  <c:v>31.865299224853501</c:v>
                </c:pt>
                <c:pt idx="10509">
                  <c:v>31.865299224853501</c:v>
                </c:pt>
                <c:pt idx="10510">
                  <c:v>31.871200561523398</c:v>
                </c:pt>
                <c:pt idx="10511">
                  <c:v>31.871200561523398</c:v>
                </c:pt>
                <c:pt idx="10512">
                  <c:v>31.871200561523398</c:v>
                </c:pt>
                <c:pt idx="10513">
                  <c:v>31.871200561523398</c:v>
                </c:pt>
                <c:pt idx="10514">
                  <c:v>31.847600936889599</c:v>
                </c:pt>
                <c:pt idx="10515">
                  <c:v>31.847600936889599</c:v>
                </c:pt>
                <c:pt idx="10516">
                  <c:v>31.847600936889599</c:v>
                </c:pt>
                <c:pt idx="10517">
                  <c:v>31.859399795532202</c:v>
                </c:pt>
                <c:pt idx="10518">
                  <c:v>31.859399795532202</c:v>
                </c:pt>
                <c:pt idx="10519">
                  <c:v>31.859399795532202</c:v>
                </c:pt>
                <c:pt idx="10520">
                  <c:v>31.859399795532202</c:v>
                </c:pt>
                <c:pt idx="10521">
                  <c:v>31.859399795532202</c:v>
                </c:pt>
                <c:pt idx="10522">
                  <c:v>31.859399795532202</c:v>
                </c:pt>
                <c:pt idx="10523">
                  <c:v>31.859399795532202</c:v>
                </c:pt>
                <c:pt idx="10524">
                  <c:v>31.859399795532202</c:v>
                </c:pt>
                <c:pt idx="10525">
                  <c:v>31.859399795532202</c:v>
                </c:pt>
                <c:pt idx="10526">
                  <c:v>31.859399795532202</c:v>
                </c:pt>
                <c:pt idx="10527">
                  <c:v>31.859399795532202</c:v>
                </c:pt>
                <c:pt idx="10528">
                  <c:v>31.853500366210898</c:v>
                </c:pt>
                <c:pt idx="10529">
                  <c:v>31.853500366210898</c:v>
                </c:pt>
                <c:pt idx="10530">
                  <c:v>31.853500366210898</c:v>
                </c:pt>
                <c:pt idx="10531">
                  <c:v>31.859399795532202</c:v>
                </c:pt>
                <c:pt idx="10532">
                  <c:v>31.859399795532202</c:v>
                </c:pt>
                <c:pt idx="10533">
                  <c:v>31.859399795532202</c:v>
                </c:pt>
                <c:pt idx="10534">
                  <c:v>31.859399795532202</c:v>
                </c:pt>
                <c:pt idx="10535">
                  <c:v>31.865299224853501</c:v>
                </c:pt>
                <c:pt idx="10536">
                  <c:v>31.865299224853501</c:v>
                </c:pt>
                <c:pt idx="10537">
                  <c:v>31.865299224853501</c:v>
                </c:pt>
                <c:pt idx="10538">
                  <c:v>31.865299224853501</c:v>
                </c:pt>
                <c:pt idx="10539">
                  <c:v>31.865299224853501</c:v>
                </c:pt>
                <c:pt idx="10540">
                  <c:v>31.865299224853501</c:v>
                </c:pt>
                <c:pt idx="10541">
                  <c:v>31.865299224853501</c:v>
                </c:pt>
                <c:pt idx="10542">
                  <c:v>31.865299224853501</c:v>
                </c:pt>
                <c:pt idx="10543">
                  <c:v>31.865299224853501</c:v>
                </c:pt>
                <c:pt idx="10544">
                  <c:v>31.865299224853501</c:v>
                </c:pt>
                <c:pt idx="10545">
                  <c:v>31.882900238037099</c:v>
                </c:pt>
                <c:pt idx="10546">
                  <c:v>31.882900238037099</c:v>
                </c:pt>
                <c:pt idx="10547">
                  <c:v>31.882900238037099</c:v>
                </c:pt>
                <c:pt idx="10548">
                  <c:v>31.859399795532202</c:v>
                </c:pt>
                <c:pt idx="10549">
                  <c:v>31.859399795532202</c:v>
                </c:pt>
                <c:pt idx="10550">
                  <c:v>31.859399795532202</c:v>
                </c:pt>
                <c:pt idx="10551">
                  <c:v>31.859399795532202</c:v>
                </c:pt>
                <c:pt idx="10552">
                  <c:v>31.859399795532202</c:v>
                </c:pt>
                <c:pt idx="10553">
                  <c:v>31.859399795532202</c:v>
                </c:pt>
                <c:pt idx="10554">
                  <c:v>31.859399795532202</c:v>
                </c:pt>
                <c:pt idx="10555">
                  <c:v>31.859399795532202</c:v>
                </c:pt>
                <c:pt idx="10556">
                  <c:v>31.877099990844702</c:v>
                </c:pt>
                <c:pt idx="10557">
                  <c:v>31.877099990844702</c:v>
                </c:pt>
                <c:pt idx="10558">
                  <c:v>31.877099990844702</c:v>
                </c:pt>
                <c:pt idx="10559">
                  <c:v>31.847600936889599</c:v>
                </c:pt>
                <c:pt idx="10560">
                  <c:v>31.847600936889599</c:v>
                </c:pt>
                <c:pt idx="10561">
                  <c:v>31.847600936889599</c:v>
                </c:pt>
                <c:pt idx="10562">
                  <c:v>31.847600936889599</c:v>
                </c:pt>
                <c:pt idx="10563">
                  <c:v>31.847600936889599</c:v>
                </c:pt>
                <c:pt idx="10564">
                  <c:v>31.865299224853501</c:v>
                </c:pt>
                <c:pt idx="10565">
                  <c:v>31.865299224853501</c:v>
                </c:pt>
                <c:pt idx="10566">
                  <c:v>31.865299224853501</c:v>
                </c:pt>
                <c:pt idx="10567">
                  <c:v>31.871200561523398</c:v>
                </c:pt>
                <c:pt idx="10568">
                  <c:v>31.871200561523398</c:v>
                </c:pt>
                <c:pt idx="10569">
                  <c:v>31.871200561523398</c:v>
                </c:pt>
                <c:pt idx="10570">
                  <c:v>31.871200561523398</c:v>
                </c:pt>
                <c:pt idx="10571">
                  <c:v>31.871200561523398</c:v>
                </c:pt>
                <c:pt idx="10572">
                  <c:v>31.859399795532202</c:v>
                </c:pt>
                <c:pt idx="10573">
                  <c:v>31.859399795532202</c:v>
                </c:pt>
                <c:pt idx="10574">
                  <c:v>31.859399795532202</c:v>
                </c:pt>
                <c:pt idx="10575">
                  <c:v>31.853500366210898</c:v>
                </c:pt>
                <c:pt idx="10576">
                  <c:v>31.853500366210898</c:v>
                </c:pt>
                <c:pt idx="10577">
                  <c:v>31.865299224853501</c:v>
                </c:pt>
                <c:pt idx="10578">
                  <c:v>31.865299224853501</c:v>
                </c:pt>
                <c:pt idx="10579">
                  <c:v>31.865299224853501</c:v>
                </c:pt>
                <c:pt idx="10580">
                  <c:v>31.865299224853501</c:v>
                </c:pt>
                <c:pt idx="10581">
                  <c:v>31.865299224853501</c:v>
                </c:pt>
                <c:pt idx="10582">
                  <c:v>31.865299224853501</c:v>
                </c:pt>
                <c:pt idx="10583">
                  <c:v>31.865299224853501</c:v>
                </c:pt>
                <c:pt idx="10584">
                  <c:v>31.853500366210898</c:v>
                </c:pt>
                <c:pt idx="10585">
                  <c:v>31.853500366210898</c:v>
                </c:pt>
                <c:pt idx="10586">
                  <c:v>31.865299224853501</c:v>
                </c:pt>
                <c:pt idx="10587">
                  <c:v>31.865299224853501</c:v>
                </c:pt>
                <c:pt idx="10588">
                  <c:v>31.865299224853501</c:v>
                </c:pt>
                <c:pt idx="10589">
                  <c:v>31.847600936889599</c:v>
                </c:pt>
                <c:pt idx="10590">
                  <c:v>31.847600936889599</c:v>
                </c:pt>
                <c:pt idx="10591">
                  <c:v>31.847600936889599</c:v>
                </c:pt>
                <c:pt idx="10592">
                  <c:v>31.865299224853501</c:v>
                </c:pt>
                <c:pt idx="10593">
                  <c:v>31.865299224853501</c:v>
                </c:pt>
                <c:pt idx="10594">
                  <c:v>31.865299224853501</c:v>
                </c:pt>
                <c:pt idx="10595">
                  <c:v>31.853500366210898</c:v>
                </c:pt>
                <c:pt idx="10596">
                  <c:v>31.853500366210898</c:v>
                </c:pt>
                <c:pt idx="10597">
                  <c:v>31.853500366210898</c:v>
                </c:pt>
                <c:pt idx="10598">
                  <c:v>31.865299224853501</c:v>
                </c:pt>
                <c:pt idx="10599">
                  <c:v>31.865299224853501</c:v>
                </c:pt>
                <c:pt idx="10600">
                  <c:v>31.865299224853501</c:v>
                </c:pt>
                <c:pt idx="10601">
                  <c:v>31.865299224853501</c:v>
                </c:pt>
                <c:pt idx="10602">
                  <c:v>31.865299224853501</c:v>
                </c:pt>
                <c:pt idx="10603">
                  <c:v>31.847600936889599</c:v>
                </c:pt>
                <c:pt idx="10604">
                  <c:v>31.847600936889599</c:v>
                </c:pt>
                <c:pt idx="10605">
                  <c:v>31.847600936889599</c:v>
                </c:pt>
                <c:pt idx="10606">
                  <c:v>31.859399795532202</c:v>
                </c:pt>
                <c:pt idx="10607">
                  <c:v>31.859399795532202</c:v>
                </c:pt>
                <c:pt idx="10608">
                  <c:v>31.859399795532202</c:v>
                </c:pt>
                <c:pt idx="10609">
                  <c:v>31.865299224853501</c:v>
                </c:pt>
                <c:pt idx="10610">
                  <c:v>31.865299224853501</c:v>
                </c:pt>
                <c:pt idx="10611">
                  <c:v>31.865299224853501</c:v>
                </c:pt>
                <c:pt idx="10612">
                  <c:v>31.841800689697202</c:v>
                </c:pt>
                <c:pt idx="10613">
                  <c:v>31.841800689697202</c:v>
                </c:pt>
                <c:pt idx="10614">
                  <c:v>31.841800689697202</c:v>
                </c:pt>
                <c:pt idx="10615">
                  <c:v>31.841800689697202</c:v>
                </c:pt>
                <c:pt idx="10616">
                  <c:v>31.853500366210898</c:v>
                </c:pt>
                <c:pt idx="10617">
                  <c:v>31.853500366210898</c:v>
                </c:pt>
                <c:pt idx="10618">
                  <c:v>31.859399795532202</c:v>
                </c:pt>
                <c:pt idx="10619">
                  <c:v>31.859399795532202</c:v>
                </c:pt>
                <c:pt idx="10620">
                  <c:v>31.859399795532202</c:v>
                </c:pt>
                <c:pt idx="10621">
                  <c:v>31.859399795532202</c:v>
                </c:pt>
                <c:pt idx="10622">
                  <c:v>31.841800689697202</c:v>
                </c:pt>
                <c:pt idx="10623">
                  <c:v>31.841800689697202</c:v>
                </c:pt>
                <c:pt idx="10624">
                  <c:v>31.841800689697202</c:v>
                </c:pt>
                <c:pt idx="10625">
                  <c:v>31.841800689697202</c:v>
                </c:pt>
                <c:pt idx="10626">
                  <c:v>31.847600936889599</c:v>
                </c:pt>
                <c:pt idx="10627">
                  <c:v>31.847600936889599</c:v>
                </c:pt>
                <c:pt idx="10628">
                  <c:v>31.847600936889599</c:v>
                </c:pt>
                <c:pt idx="10629">
                  <c:v>31.847600936889599</c:v>
                </c:pt>
                <c:pt idx="10630">
                  <c:v>31.847600936889599</c:v>
                </c:pt>
                <c:pt idx="10631">
                  <c:v>31.847600936889599</c:v>
                </c:pt>
                <c:pt idx="10632">
                  <c:v>31.847600936889599</c:v>
                </c:pt>
                <c:pt idx="10633">
                  <c:v>31.865299224853501</c:v>
                </c:pt>
                <c:pt idx="10634">
                  <c:v>31.865299224853501</c:v>
                </c:pt>
                <c:pt idx="10635">
                  <c:v>31.865299224853501</c:v>
                </c:pt>
                <c:pt idx="10636">
                  <c:v>31.865299224853501</c:v>
                </c:pt>
                <c:pt idx="10637">
                  <c:v>31.865299224853501</c:v>
                </c:pt>
                <c:pt idx="10638">
                  <c:v>31.853500366210898</c:v>
                </c:pt>
                <c:pt idx="10639">
                  <c:v>31.853500366210898</c:v>
                </c:pt>
                <c:pt idx="10640">
                  <c:v>31.853500366210898</c:v>
                </c:pt>
                <c:pt idx="10641">
                  <c:v>31.853500366210898</c:v>
                </c:pt>
                <c:pt idx="10642">
                  <c:v>31.853500366210898</c:v>
                </c:pt>
                <c:pt idx="10643">
                  <c:v>31.847600936889599</c:v>
                </c:pt>
                <c:pt idx="10644">
                  <c:v>31.847600936889599</c:v>
                </c:pt>
                <c:pt idx="10645">
                  <c:v>31.877099990844702</c:v>
                </c:pt>
                <c:pt idx="10646">
                  <c:v>31.877099990844702</c:v>
                </c:pt>
                <c:pt idx="10647">
                  <c:v>31.877099990844702</c:v>
                </c:pt>
                <c:pt idx="10648">
                  <c:v>31.877099990844702</c:v>
                </c:pt>
                <c:pt idx="10649">
                  <c:v>31.865299224853501</c:v>
                </c:pt>
                <c:pt idx="10650">
                  <c:v>31.865299224853501</c:v>
                </c:pt>
                <c:pt idx="10651">
                  <c:v>31.865299224853501</c:v>
                </c:pt>
                <c:pt idx="10652">
                  <c:v>31.853500366210898</c:v>
                </c:pt>
                <c:pt idx="10653">
                  <c:v>31.853500366210898</c:v>
                </c:pt>
                <c:pt idx="10654">
                  <c:v>31.853500366210898</c:v>
                </c:pt>
                <c:pt idx="10655">
                  <c:v>31.853500366210898</c:v>
                </c:pt>
                <c:pt idx="10656">
                  <c:v>31.871200561523398</c:v>
                </c:pt>
                <c:pt idx="10657">
                  <c:v>31.871200561523398</c:v>
                </c:pt>
                <c:pt idx="10658">
                  <c:v>31.871200561523398</c:v>
                </c:pt>
                <c:pt idx="10659">
                  <c:v>31.877099990844702</c:v>
                </c:pt>
                <c:pt idx="10660">
                  <c:v>31.877099990844702</c:v>
                </c:pt>
                <c:pt idx="10661">
                  <c:v>31.877099990844702</c:v>
                </c:pt>
                <c:pt idx="10662">
                  <c:v>31.877099990844702</c:v>
                </c:pt>
                <c:pt idx="10663">
                  <c:v>31.853500366210898</c:v>
                </c:pt>
                <c:pt idx="10664">
                  <c:v>31.853500366210898</c:v>
                </c:pt>
                <c:pt idx="10665">
                  <c:v>31.853500366210898</c:v>
                </c:pt>
                <c:pt idx="10666">
                  <c:v>31.871200561523398</c:v>
                </c:pt>
                <c:pt idx="10667">
                  <c:v>31.871200561523398</c:v>
                </c:pt>
                <c:pt idx="10668">
                  <c:v>31.871200561523398</c:v>
                </c:pt>
                <c:pt idx="10669">
                  <c:v>31.871200561523398</c:v>
                </c:pt>
                <c:pt idx="10670">
                  <c:v>31.853500366210898</c:v>
                </c:pt>
                <c:pt idx="10671">
                  <c:v>31.853500366210898</c:v>
                </c:pt>
                <c:pt idx="10672">
                  <c:v>31.853500366210898</c:v>
                </c:pt>
                <c:pt idx="10673">
                  <c:v>31.865299224853501</c:v>
                </c:pt>
                <c:pt idx="10674">
                  <c:v>31.865299224853501</c:v>
                </c:pt>
                <c:pt idx="10675">
                  <c:v>31.865299224853501</c:v>
                </c:pt>
                <c:pt idx="10676">
                  <c:v>31.865299224853501</c:v>
                </c:pt>
                <c:pt idx="10677">
                  <c:v>31.853500366210898</c:v>
                </c:pt>
                <c:pt idx="10678">
                  <c:v>31.847600936889599</c:v>
                </c:pt>
                <c:pt idx="10679">
                  <c:v>31.847600936889599</c:v>
                </c:pt>
                <c:pt idx="10680">
                  <c:v>31.847600936889599</c:v>
                </c:pt>
                <c:pt idx="10681">
                  <c:v>31.847600936889599</c:v>
                </c:pt>
                <c:pt idx="10682">
                  <c:v>31.853500366210898</c:v>
                </c:pt>
                <c:pt idx="10683">
                  <c:v>31.853500366210898</c:v>
                </c:pt>
                <c:pt idx="10684">
                  <c:v>31.853500366210898</c:v>
                </c:pt>
                <c:pt idx="10685">
                  <c:v>31.888799667358398</c:v>
                </c:pt>
                <c:pt idx="10686">
                  <c:v>31.888799667358398</c:v>
                </c:pt>
                <c:pt idx="10687">
                  <c:v>31.888799667358398</c:v>
                </c:pt>
                <c:pt idx="10688">
                  <c:v>31.888799667358398</c:v>
                </c:pt>
                <c:pt idx="10689">
                  <c:v>31.865299224853501</c:v>
                </c:pt>
                <c:pt idx="10690">
                  <c:v>31.865299224853501</c:v>
                </c:pt>
                <c:pt idx="10691">
                  <c:v>31.865299224853501</c:v>
                </c:pt>
                <c:pt idx="10692">
                  <c:v>31.859399795532202</c:v>
                </c:pt>
                <c:pt idx="10693">
                  <c:v>31.859399795532202</c:v>
                </c:pt>
                <c:pt idx="10694">
                  <c:v>31.859399795532202</c:v>
                </c:pt>
                <c:pt idx="10695">
                  <c:v>31.859399795532202</c:v>
                </c:pt>
                <c:pt idx="10696">
                  <c:v>31.853500366210898</c:v>
                </c:pt>
                <c:pt idx="10697">
                  <c:v>31.853500366210898</c:v>
                </c:pt>
                <c:pt idx="10698">
                  <c:v>31.853500366210898</c:v>
                </c:pt>
                <c:pt idx="10699">
                  <c:v>31.853500366210898</c:v>
                </c:pt>
                <c:pt idx="10700">
                  <c:v>31.853500366210898</c:v>
                </c:pt>
                <c:pt idx="10701">
                  <c:v>31.859399795532202</c:v>
                </c:pt>
                <c:pt idx="10702">
                  <c:v>31.859399795532202</c:v>
                </c:pt>
                <c:pt idx="10703">
                  <c:v>31.847600936889599</c:v>
                </c:pt>
                <c:pt idx="10704">
                  <c:v>31.847600936889599</c:v>
                </c:pt>
                <c:pt idx="10705">
                  <c:v>31.877099990844702</c:v>
                </c:pt>
                <c:pt idx="10706">
                  <c:v>31.877099990844702</c:v>
                </c:pt>
                <c:pt idx="10707">
                  <c:v>31.877099990844702</c:v>
                </c:pt>
                <c:pt idx="10708">
                  <c:v>31.871200561523398</c:v>
                </c:pt>
                <c:pt idx="10709">
                  <c:v>31.871200561523398</c:v>
                </c:pt>
                <c:pt idx="10710">
                  <c:v>31.871200561523398</c:v>
                </c:pt>
                <c:pt idx="10711">
                  <c:v>31.871200561523398</c:v>
                </c:pt>
                <c:pt idx="10712">
                  <c:v>31.853500366210898</c:v>
                </c:pt>
                <c:pt idx="10713">
                  <c:v>31.853500366210898</c:v>
                </c:pt>
                <c:pt idx="10714">
                  <c:v>31.865299224853501</c:v>
                </c:pt>
                <c:pt idx="10715">
                  <c:v>31.865299224853501</c:v>
                </c:pt>
                <c:pt idx="10716">
                  <c:v>31.865299224853501</c:v>
                </c:pt>
                <c:pt idx="10717">
                  <c:v>31.865299224853501</c:v>
                </c:pt>
                <c:pt idx="10718">
                  <c:v>31.859399795532202</c:v>
                </c:pt>
                <c:pt idx="10719">
                  <c:v>31.859399795532202</c:v>
                </c:pt>
                <c:pt idx="10720">
                  <c:v>31.859399795532202</c:v>
                </c:pt>
                <c:pt idx="10721">
                  <c:v>31.859399795532202</c:v>
                </c:pt>
                <c:pt idx="10722">
                  <c:v>31.859399795532202</c:v>
                </c:pt>
                <c:pt idx="10723">
                  <c:v>31.859399795532202</c:v>
                </c:pt>
                <c:pt idx="10724">
                  <c:v>31.859399795532202</c:v>
                </c:pt>
                <c:pt idx="10725">
                  <c:v>31.859399795532202</c:v>
                </c:pt>
                <c:pt idx="10726">
                  <c:v>31.859399795532202</c:v>
                </c:pt>
                <c:pt idx="10727">
                  <c:v>31.829999923706001</c:v>
                </c:pt>
                <c:pt idx="10728">
                  <c:v>31.829999923706001</c:v>
                </c:pt>
                <c:pt idx="10729">
                  <c:v>31.829999923706001</c:v>
                </c:pt>
                <c:pt idx="10730">
                  <c:v>31.829999923706001</c:v>
                </c:pt>
                <c:pt idx="10731">
                  <c:v>31.859399795532202</c:v>
                </c:pt>
                <c:pt idx="10732">
                  <c:v>31.859399795532202</c:v>
                </c:pt>
                <c:pt idx="10733">
                  <c:v>31.859399795532202</c:v>
                </c:pt>
                <c:pt idx="10734">
                  <c:v>31.859399795532202</c:v>
                </c:pt>
                <c:pt idx="10735">
                  <c:v>31.847600936889599</c:v>
                </c:pt>
                <c:pt idx="10736">
                  <c:v>31.847600936889599</c:v>
                </c:pt>
                <c:pt idx="10737">
                  <c:v>31.847600936889599</c:v>
                </c:pt>
                <c:pt idx="10738">
                  <c:v>31.847600936889599</c:v>
                </c:pt>
                <c:pt idx="10739">
                  <c:v>31.847600936889599</c:v>
                </c:pt>
                <c:pt idx="10740">
                  <c:v>31.853500366210898</c:v>
                </c:pt>
                <c:pt idx="10741">
                  <c:v>31.853500366210898</c:v>
                </c:pt>
                <c:pt idx="10742">
                  <c:v>31.853500366210898</c:v>
                </c:pt>
                <c:pt idx="10743">
                  <c:v>31.853500366210898</c:v>
                </c:pt>
                <c:pt idx="10744">
                  <c:v>31.847600936889599</c:v>
                </c:pt>
                <c:pt idx="10745">
                  <c:v>31.847600936889599</c:v>
                </c:pt>
                <c:pt idx="10746">
                  <c:v>31.853500366210898</c:v>
                </c:pt>
                <c:pt idx="10747">
                  <c:v>31.853500366210898</c:v>
                </c:pt>
                <c:pt idx="10748">
                  <c:v>31.853500366210898</c:v>
                </c:pt>
                <c:pt idx="10749">
                  <c:v>31.853500366210898</c:v>
                </c:pt>
                <c:pt idx="10750">
                  <c:v>31.859399795532202</c:v>
                </c:pt>
                <c:pt idx="10751">
                  <c:v>31.859399795532202</c:v>
                </c:pt>
                <c:pt idx="10752">
                  <c:v>31.847600936889599</c:v>
                </c:pt>
                <c:pt idx="10753">
                  <c:v>31.847600936889599</c:v>
                </c:pt>
                <c:pt idx="10754">
                  <c:v>31.847600936889599</c:v>
                </c:pt>
                <c:pt idx="10755">
                  <c:v>31.847600936889599</c:v>
                </c:pt>
                <c:pt idx="10756">
                  <c:v>31.859399795532202</c:v>
                </c:pt>
                <c:pt idx="10757">
                  <c:v>31.859399795532202</c:v>
                </c:pt>
                <c:pt idx="10758">
                  <c:v>31.859399795532202</c:v>
                </c:pt>
                <c:pt idx="10759">
                  <c:v>31.859399795532202</c:v>
                </c:pt>
                <c:pt idx="10760">
                  <c:v>31.859399795532202</c:v>
                </c:pt>
                <c:pt idx="10761">
                  <c:v>31.859399795532202</c:v>
                </c:pt>
                <c:pt idx="10762">
                  <c:v>31.847600936889599</c:v>
                </c:pt>
                <c:pt idx="10763">
                  <c:v>31.847600936889599</c:v>
                </c:pt>
                <c:pt idx="10764">
                  <c:v>31.847600936889599</c:v>
                </c:pt>
                <c:pt idx="10765">
                  <c:v>31.865299224853501</c:v>
                </c:pt>
                <c:pt idx="10766">
                  <c:v>31.865299224853501</c:v>
                </c:pt>
                <c:pt idx="10767">
                  <c:v>31.865299224853501</c:v>
                </c:pt>
                <c:pt idx="10768">
                  <c:v>31.865299224853501</c:v>
                </c:pt>
                <c:pt idx="10769">
                  <c:v>31.859399795532202</c:v>
                </c:pt>
                <c:pt idx="10770">
                  <c:v>31.859399795532202</c:v>
                </c:pt>
                <c:pt idx="10771">
                  <c:v>31.835899353027301</c:v>
                </c:pt>
                <c:pt idx="10772">
                  <c:v>31.835899353027301</c:v>
                </c:pt>
                <c:pt idx="10773">
                  <c:v>31.835899353027301</c:v>
                </c:pt>
                <c:pt idx="10774">
                  <c:v>31.865299224853501</c:v>
                </c:pt>
                <c:pt idx="10775">
                  <c:v>31.865299224853501</c:v>
                </c:pt>
                <c:pt idx="10776">
                  <c:v>31.853500366210898</c:v>
                </c:pt>
                <c:pt idx="10777">
                  <c:v>31.853500366210898</c:v>
                </c:pt>
                <c:pt idx="10778">
                  <c:v>31.853500366210898</c:v>
                </c:pt>
                <c:pt idx="10779">
                  <c:v>31.853500366210898</c:v>
                </c:pt>
                <c:pt idx="10780">
                  <c:v>31.841800689697202</c:v>
                </c:pt>
                <c:pt idx="10781">
                  <c:v>31.841800689697202</c:v>
                </c:pt>
                <c:pt idx="10782">
                  <c:v>31.853500366210898</c:v>
                </c:pt>
                <c:pt idx="10783">
                  <c:v>31.853500366210898</c:v>
                </c:pt>
                <c:pt idx="10784">
                  <c:v>31.853500366210898</c:v>
                </c:pt>
                <c:pt idx="10785">
                  <c:v>31.853500366210898</c:v>
                </c:pt>
                <c:pt idx="10786">
                  <c:v>31.841800689697202</c:v>
                </c:pt>
                <c:pt idx="10787">
                  <c:v>31.841800689697202</c:v>
                </c:pt>
                <c:pt idx="10788">
                  <c:v>31.841800689697202</c:v>
                </c:pt>
                <c:pt idx="10789">
                  <c:v>31.829999923706001</c:v>
                </c:pt>
                <c:pt idx="10790">
                  <c:v>31.829999923706001</c:v>
                </c:pt>
                <c:pt idx="10791">
                  <c:v>31.829999923706001</c:v>
                </c:pt>
                <c:pt idx="10792">
                  <c:v>31.829999923706001</c:v>
                </c:pt>
                <c:pt idx="10793">
                  <c:v>31.812400817871001</c:v>
                </c:pt>
                <c:pt idx="10794">
                  <c:v>31.812400817871001</c:v>
                </c:pt>
                <c:pt idx="10795">
                  <c:v>31.812400817871001</c:v>
                </c:pt>
                <c:pt idx="10796">
                  <c:v>31.824100494384702</c:v>
                </c:pt>
                <c:pt idx="10797">
                  <c:v>31.824100494384702</c:v>
                </c:pt>
                <c:pt idx="10798">
                  <c:v>31.824100494384702</c:v>
                </c:pt>
                <c:pt idx="10799">
                  <c:v>31.824100494384702</c:v>
                </c:pt>
                <c:pt idx="10800">
                  <c:v>31.829999923706001</c:v>
                </c:pt>
                <c:pt idx="10801">
                  <c:v>31.829999923706001</c:v>
                </c:pt>
                <c:pt idx="10802">
                  <c:v>31.829999923706001</c:v>
                </c:pt>
                <c:pt idx="10803">
                  <c:v>31.835899353027301</c:v>
                </c:pt>
                <c:pt idx="10804">
                  <c:v>31.835899353027301</c:v>
                </c:pt>
                <c:pt idx="10805">
                  <c:v>31.829999923706001</c:v>
                </c:pt>
                <c:pt idx="10806">
                  <c:v>31.829999923706001</c:v>
                </c:pt>
                <c:pt idx="10807">
                  <c:v>31.829999923706001</c:v>
                </c:pt>
                <c:pt idx="10808">
                  <c:v>31.829999923706001</c:v>
                </c:pt>
                <c:pt idx="10809">
                  <c:v>31.812400817871001</c:v>
                </c:pt>
                <c:pt idx="10810">
                  <c:v>31.812400817871001</c:v>
                </c:pt>
                <c:pt idx="10811">
                  <c:v>31.812400817871001</c:v>
                </c:pt>
                <c:pt idx="10812">
                  <c:v>31.812400817871001</c:v>
                </c:pt>
                <c:pt idx="10813">
                  <c:v>31.818199157714801</c:v>
                </c:pt>
                <c:pt idx="10814">
                  <c:v>31.818199157714801</c:v>
                </c:pt>
                <c:pt idx="10815">
                  <c:v>31.812400817871001</c:v>
                </c:pt>
                <c:pt idx="10816">
                  <c:v>31.812400817871001</c:v>
                </c:pt>
                <c:pt idx="10817">
                  <c:v>31.812400817871001</c:v>
                </c:pt>
                <c:pt idx="10818">
                  <c:v>31.800600051879801</c:v>
                </c:pt>
                <c:pt idx="10819">
                  <c:v>31.800600051879801</c:v>
                </c:pt>
                <c:pt idx="10820">
                  <c:v>31.800600051879801</c:v>
                </c:pt>
                <c:pt idx="10821">
                  <c:v>31.806499481201101</c:v>
                </c:pt>
                <c:pt idx="10822">
                  <c:v>31.806499481201101</c:v>
                </c:pt>
                <c:pt idx="10823">
                  <c:v>31.806499481201101</c:v>
                </c:pt>
                <c:pt idx="10824">
                  <c:v>31.806499481201101</c:v>
                </c:pt>
                <c:pt idx="10825">
                  <c:v>31.806499481201101</c:v>
                </c:pt>
                <c:pt idx="10826">
                  <c:v>31.806499481201101</c:v>
                </c:pt>
                <c:pt idx="10827">
                  <c:v>31.818199157714801</c:v>
                </c:pt>
                <c:pt idx="10828">
                  <c:v>31.818199157714801</c:v>
                </c:pt>
                <c:pt idx="10829">
                  <c:v>31.818199157714801</c:v>
                </c:pt>
                <c:pt idx="10830">
                  <c:v>31.800600051879801</c:v>
                </c:pt>
                <c:pt idx="10831">
                  <c:v>31.800600051879801</c:v>
                </c:pt>
                <c:pt idx="10832">
                  <c:v>31.800600051879801</c:v>
                </c:pt>
                <c:pt idx="10833">
                  <c:v>31.777099609375</c:v>
                </c:pt>
                <c:pt idx="10834">
                  <c:v>31.777099609375</c:v>
                </c:pt>
                <c:pt idx="10835">
                  <c:v>31.777099609375</c:v>
                </c:pt>
                <c:pt idx="10836">
                  <c:v>31.777099609375</c:v>
                </c:pt>
                <c:pt idx="10837">
                  <c:v>31.800600051879801</c:v>
                </c:pt>
                <c:pt idx="10838">
                  <c:v>31.782899856567301</c:v>
                </c:pt>
                <c:pt idx="10839">
                  <c:v>31.782899856567301</c:v>
                </c:pt>
                <c:pt idx="10840">
                  <c:v>31.7593994140625</c:v>
                </c:pt>
                <c:pt idx="10841">
                  <c:v>31.7593994140625</c:v>
                </c:pt>
                <c:pt idx="10842">
                  <c:v>31.7593994140625</c:v>
                </c:pt>
                <c:pt idx="10843">
                  <c:v>31.777099609375</c:v>
                </c:pt>
                <c:pt idx="10844">
                  <c:v>31.777099609375</c:v>
                </c:pt>
                <c:pt idx="10845">
                  <c:v>31.777099609375</c:v>
                </c:pt>
                <c:pt idx="10846">
                  <c:v>31.7712001800537</c:v>
                </c:pt>
                <c:pt idx="10847">
                  <c:v>31.7712001800537</c:v>
                </c:pt>
                <c:pt idx="10848">
                  <c:v>31.7712001800537</c:v>
                </c:pt>
                <c:pt idx="10849">
                  <c:v>31.7712001800537</c:v>
                </c:pt>
                <c:pt idx="10850">
                  <c:v>31.782899856567301</c:v>
                </c:pt>
                <c:pt idx="10851">
                  <c:v>31.782899856567301</c:v>
                </c:pt>
                <c:pt idx="10852">
                  <c:v>31.782899856567301</c:v>
                </c:pt>
                <c:pt idx="10853">
                  <c:v>31.782899856567301</c:v>
                </c:pt>
                <c:pt idx="10854">
                  <c:v>31.777099609375</c:v>
                </c:pt>
                <c:pt idx="10855">
                  <c:v>31.777099609375</c:v>
                </c:pt>
                <c:pt idx="10856">
                  <c:v>31.777099609375</c:v>
                </c:pt>
                <c:pt idx="10857">
                  <c:v>31.765300750732401</c:v>
                </c:pt>
                <c:pt idx="10858">
                  <c:v>31.765300750732401</c:v>
                </c:pt>
                <c:pt idx="10859">
                  <c:v>31.765300750732401</c:v>
                </c:pt>
                <c:pt idx="10860">
                  <c:v>31.765300750732401</c:v>
                </c:pt>
                <c:pt idx="10861">
                  <c:v>31.7359008789062</c:v>
                </c:pt>
                <c:pt idx="10862">
                  <c:v>31.7359008789062</c:v>
                </c:pt>
                <c:pt idx="10863">
                  <c:v>31.7359008789062</c:v>
                </c:pt>
                <c:pt idx="10864">
                  <c:v>31.7359008789062</c:v>
                </c:pt>
                <c:pt idx="10865">
                  <c:v>31.765300750732401</c:v>
                </c:pt>
                <c:pt idx="10866">
                  <c:v>31.765300750732401</c:v>
                </c:pt>
                <c:pt idx="10867">
                  <c:v>31.765300750732401</c:v>
                </c:pt>
                <c:pt idx="10868">
                  <c:v>31.765300750732401</c:v>
                </c:pt>
                <c:pt idx="10869">
                  <c:v>31.765300750732401</c:v>
                </c:pt>
                <c:pt idx="10870">
                  <c:v>31.765300750732401</c:v>
                </c:pt>
                <c:pt idx="10871">
                  <c:v>31.765300750732401</c:v>
                </c:pt>
                <c:pt idx="10872">
                  <c:v>31.777099609375</c:v>
                </c:pt>
                <c:pt idx="10873">
                  <c:v>31.777099609375</c:v>
                </c:pt>
                <c:pt idx="10874">
                  <c:v>31.7534999847412</c:v>
                </c:pt>
                <c:pt idx="10875">
                  <c:v>31.7534999847412</c:v>
                </c:pt>
                <c:pt idx="10876">
                  <c:v>31.7534999847412</c:v>
                </c:pt>
                <c:pt idx="10877">
                  <c:v>31.7593994140625</c:v>
                </c:pt>
                <c:pt idx="10878">
                  <c:v>31.7593994140625</c:v>
                </c:pt>
                <c:pt idx="10879">
                  <c:v>31.7593994140625</c:v>
                </c:pt>
                <c:pt idx="10880">
                  <c:v>31.765300750732401</c:v>
                </c:pt>
                <c:pt idx="10881">
                  <c:v>31.765300750732401</c:v>
                </c:pt>
                <c:pt idx="10882">
                  <c:v>31.7534999847412</c:v>
                </c:pt>
                <c:pt idx="10883">
                  <c:v>31.7534999847412</c:v>
                </c:pt>
                <c:pt idx="10884">
                  <c:v>31.7534999847412</c:v>
                </c:pt>
                <c:pt idx="10885">
                  <c:v>31.7534999847412</c:v>
                </c:pt>
                <c:pt idx="10886">
                  <c:v>31.7534999847412</c:v>
                </c:pt>
                <c:pt idx="10887">
                  <c:v>31.7534999847412</c:v>
                </c:pt>
                <c:pt idx="10888">
                  <c:v>31.7534999847412</c:v>
                </c:pt>
                <c:pt idx="10889">
                  <c:v>31.7418003082275</c:v>
                </c:pt>
                <c:pt idx="10890">
                  <c:v>31.7418003082275</c:v>
                </c:pt>
                <c:pt idx="10891">
                  <c:v>31.7593994140625</c:v>
                </c:pt>
                <c:pt idx="10892">
                  <c:v>31.7593994140625</c:v>
                </c:pt>
                <c:pt idx="10893">
                  <c:v>31.7534999847412</c:v>
                </c:pt>
                <c:pt idx="10894">
                  <c:v>31.7534999847412</c:v>
                </c:pt>
                <c:pt idx="10895">
                  <c:v>31.7534999847412</c:v>
                </c:pt>
                <c:pt idx="10896">
                  <c:v>31.7534999847412</c:v>
                </c:pt>
                <c:pt idx="10897">
                  <c:v>31.7418003082275</c:v>
                </c:pt>
                <c:pt idx="10898">
                  <c:v>31.7418003082275</c:v>
                </c:pt>
                <c:pt idx="10899">
                  <c:v>31.7418003082275</c:v>
                </c:pt>
                <c:pt idx="10900">
                  <c:v>31.7418003082275</c:v>
                </c:pt>
                <c:pt idx="10901">
                  <c:v>31.7534999847412</c:v>
                </c:pt>
                <c:pt idx="10902">
                  <c:v>31.7534999847412</c:v>
                </c:pt>
                <c:pt idx="10903">
                  <c:v>31.7534999847412</c:v>
                </c:pt>
                <c:pt idx="10904">
                  <c:v>31.7534999847412</c:v>
                </c:pt>
                <c:pt idx="10905">
                  <c:v>31.7534999847412</c:v>
                </c:pt>
                <c:pt idx="10906">
                  <c:v>31.747600555419901</c:v>
                </c:pt>
                <c:pt idx="10907">
                  <c:v>31.747600555419901</c:v>
                </c:pt>
                <c:pt idx="10908">
                  <c:v>31.747600555419901</c:v>
                </c:pt>
                <c:pt idx="10909">
                  <c:v>31.7299995422363</c:v>
                </c:pt>
                <c:pt idx="10910">
                  <c:v>31.7299995422363</c:v>
                </c:pt>
                <c:pt idx="10911">
                  <c:v>31.7299995422363</c:v>
                </c:pt>
                <c:pt idx="10912">
                  <c:v>31.7299995422363</c:v>
                </c:pt>
                <c:pt idx="10913">
                  <c:v>31.7299995422363</c:v>
                </c:pt>
                <c:pt idx="10914">
                  <c:v>31.7299995422363</c:v>
                </c:pt>
                <c:pt idx="10915">
                  <c:v>31.7299995422363</c:v>
                </c:pt>
                <c:pt idx="10916">
                  <c:v>31.7299995422363</c:v>
                </c:pt>
                <c:pt idx="10917">
                  <c:v>31.7712001800537</c:v>
                </c:pt>
                <c:pt idx="10918">
                  <c:v>31.7712001800537</c:v>
                </c:pt>
                <c:pt idx="10919">
                  <c:v>31.7712001800537</c:v>
                </c:pt>
                <c:pt idx="10920">
                  <c:v>31.7712001800537</c:v>
                </c:pt>
                <c:pt idx="10921">
                  <c:v>31.7534999847412</c:v>
                </c:pt>
                <c:pt idx="10922">
                  <c:v>31.7534999847412</c:v>
                </c:pt>
                <c:pt idx="10923">
                  <c:v>31.7534999847412</c:v>
                </c:pt>
                <c:pt idx="10924">
                  <c:v>31.747600555419901</c:v>
                </c:pt>
                <c:pt idx="10925">
                  <c:v>31.747600555419901</c:v>
                </c:pt>
                <c:pt idx="10926">
                  <c:v>31.7534999847412</c:v>
                </c:pt>
                <c:pt idx="10927">
                  <c:v>31.7534999847412</c:v>
                </c:pt>
                <c:pt idx="10928">
                  <c:v>31.7534999847412</c:v>
                </c:pt>
                <c:pt idx="10929">
                  <c:v>31.7299995422363</c:v>
                </c:pt>
                <c:pt idx="10930">
                  <c:v>31.7299995422363</c:v>
                </c:pt>
                <c:pt idx="10931">
                  <c:v>31.7299995422363</c:v>
                </c:pt>
                <c:pt idx="10932">
                  <c:v>31.747600555419901</c:v>
                </c:pt>
                <c:pt idx="10933">
                  <c:v>31.747600555419901</c:v>
                </c:pt>
                <c:pt idx="10934">
                  <c:v>31.747600555419901</c:v>
                </c:pt>
                <c:pt idx="10935">
                  <c:v>31.747600555419901</c:v>
                </c:pt>
                <c:pt idx="10936">
                  <c:v>31.747600555419901</c:v>
                </c:pt>
                <c:pt idx="10937">
                  <c:v>31.747600555419901</c:v>
                </c:pt>
                <c:pt idx="10938">
                  <c:v>31.7124004364013</c:v>
                </c:pt>
                <c:pt idx="10939">
                  <c:v>31.7124004364013</c:v>
                </c:pt>
                <c:pt idx="10940">
                  <c:v>31.7124004364013</c:v>
                </c:pt>
                <c:pt idx="10941">
                  <c:v>31.7124004364013</c:v>
                </c:pt>
                <c:pt idx="10942">
                  <c:v>31.7124004364013</c:v>
                </c:pt>
                <c:pt idx="10943">
                  <c:v>31.7124004364013</c:v>
                </c:pt>
                <c:pt idx="10944">
                  <c:v>31.747600555419901</c:v>
                </c:pt>
                <c:pt idx="10945">
                  <c:v>31.747600555419901</c:v>
                </c:pt>
                <c:pt idx="10946">
                  <c:v>31.747600555419901</c:v>
                </c:pt>
                <c:pt idx="10947">
                  <c:v>31.747600555419901</c:v>
                </c:pt>
                <c:pt idx="10948">
                  <c:v>31.747600555419901</c:v>
                </c:pt>
                <c:pt idx="10949">
                  <c:v>31.765300750732401</c:v>
                </c:pt>
                <c:pt idx="10950">
                  <c:v>31.765300750732401</c:v>
                </c:pt>
                <c:pt idx="10951">
                  <c:v>31.765300750732401</c:v>
                </c:pt>
                <c:pt idx="10952">
                  <c:v>31.765300750732401</c:v>
                </c:pt>
                <c:pt idx="10953">
                  <c:v>31.765300750732401</c:v>
                </c:pt>
                <c:pt idx="10954">
                  <c:v>31.765300750732401</c:v>
                </c:pt>
                <c:pt idx="10955">
                  <c:v>31.765300750732401</c:v>
                </c:pt>
                <c:pt idx="10956">
                  <c:v>31.765300750732401</c:v>
                </c:pt>
                <c:pt idx="10957">
                  <c:v>31.747600555419901</c:v>
                </c:pt>
                <c:pt idx="10958">
                  <c:v>31.747600555419901</c:v>
                </c:pt>
                <c:pt idx="10959">
                  <c:v>31.747600555419901</c:v>
                </c:pt>
                <c:pt idx="10960">
                  <c:v>31.782899856567301</c:v>
                </c:pt>
                <c:pt idx="10961">
                  <c:v>31.782899856567301</c:v>
                </c:pt>
                <c:pt idx="10962">
                  <c:v>31.782899856567301</c:v>
                </c:pt>
                <c:pt idx="10963">
                  <c:v>31.782899856567301</c:v>
                </c:pt>
                <c:pt idx="10964">
                  <c:v>31.782899856567301</c:v>
                </c:pt>
                <c:pt idx="10965">
                  <c:v>31.7593994140625</c:v>
                </c:pt>
                <c:pt idx="10966">
                  <c:v>31.7593994140625</c:v>
                </c:pt>
                <c:pt idx="10967">
                  <c:v>31.7593994140625</c:v>
                </c:pt>
                <c:pt idx="10968">
                  <c:v>31.7534999847412</c:v>
                </c:pt>
                <c:pt idx="10969">
                  <c:v>31.7534999847412</c:v>
                </c:pt>
                <c:pt idx="10970">
                  <c:v>31.7534999847412</c:v>
                </c:pt>
                <c:pt idx="10971">
                  <c:v>31.7534999847412</c:v>
                </c:pt>
                <c:pt idx="10972">
                  <c:v>31.7534999847412</c:v>
                </c:pt>
                <c:pt idx="10973">
                  <c:v>31.7534999847412</c:v>
                </c:pt>
                <c:pt idx="10974">
                  <c:v>31.765300750732401</c:v>
                </c:pt>
                <c:pt idx="10975">
                  <c:v>31.765300750732401</c:v>
                </c:pt>
                <c:pt idx="10976">
                  <c:v>31.765300750732401</c:v>
                </c:pt>
                <c:pt idx="10977">
                  <c:v>31.765300750732401</c:v>
                </c:pt>
                <c:pt idx="10978">
                  <c:v>31.747600555419901</c:v>
                </c:pt>
                <c:pt idx="10979">
                  <c:v>31.747600555419901</c:v>
                </c:pt>
                <c:pt idx="10980">
                  <c:v>31.747600555419901</c:v>
                </c:pt>
                <c:pt idx="10981">
                  <c:v>31.7593994140625</c:v>
                </c:pt>
                <c:pt idx="10982">
                  <c:v>31.7593994140625</c:v>
                </c:pt>
                <c:pt idx="10983">
                  <c:v>31.7593994140625</c:v>
                </c:pt>
                <c:pt idx="10984">
                  <c:v>31.7593994140625</c:v>
                </c:pt>
                <c:pt idx="10985">
                  <c:v>31.7359008789062</c:v>
                </c:pt>
                <c:pt idx="10986">
                  <c:v>31.7359008789062</c:v>
                </c:pt>
                <c:pt idx="10987">
                  <c:v>31.7534999847412</c:v>
                </c:pt>
                <c:pt idx="10988">
                  <c:v>31.7534999847412</c:v>
                </c:pt>
                <c:pt idx="10989">
                  <c:v>31.7534999847412</c:v>
                </c:pt>
                <c:pt idx="10990">
                  <c:v>31.7593994140625</c:v>
                </c:pt>
                <c:pt idx="10991">
                  <c:v>31.7593994140625</c:v>
                </c:pt>
                <c:pt idx="10992">
                  <c:v>31.7593994140625</c:v>
                </c:pt>
                <c:pt idx="10993">
                  <c:v>31.7534999847412</c:v>
                </c:pt>
                <c:pt idx="10994">
                  <c:v>31.7534999847412</c:v>
                </c:pt>
                <c:pt idx="10995">
                  <c:v>31.7534999847412</c:v>
                </c:pt>
                <c:pt idx="10996">
                  <c:v>31.7534999847412</c:v>
                </c:pt>
                <c:pt idx="10997">
                  <c:v>31.7534999847412</c:v>
                </c:pt>
                <c:pt idx="10998">
                  <c:v>31.7418003082275</c:v>
                </c:pt>
                <c:pt idx="10999">
                  <c:v>31.7418003082275</c:v>
                </c:pt>
                <c:pt idx="11000">
                  <c:v>31.7418003082275</c:v>
                </c:pt>
                <c:pt idx="11001">
                  <c:v>31.7418003082275</c:v>
                </c:pt>
                <c:pt idx="11002">
                  <c:v>31.7418003082275</c:v>
                </c:pt>
                <c:pt idx="11003">
                  <c:v>31.7418003082275</c:v>
                </c:pt>
                <c:pt idx="11004">
                  <c:v>31.7593994140625</c:v>
                </c:pt>
                <c:pt idx="11005">
                  <c:v>31.7593994140625</c:v>
                </c:pt>
                <c:pt idx="11006">
                  <c:v>31.7593994140625</c:v>
                </c:pt>
                <c:pt idx="11007">
                  <c:v>31.7534999847412</c:v>
                </c:pt>
                <c:pt idx="11008">
                  <c:v>31.7534999847412</c:v>
                </c:pt>
                <c:pt idx="11009">
                  <c:v>31.7534999847412</c:v>
                </c:pt>
                <c:pt idx="11010">
                  <c:v>31.7534999847412</c:v>
                </c:pt>
                <c:pt idx="11011">
                  <c:v>31.747600555419901</c:v>
                </c:pt>
                <c:pt idx="11012">
                  <c:v>31.747600555419901</c:v>
                </c:pt>
                <c:pt idx="11013">
                  <c:v>31.747600555419901</c:v>
                </c:pt>
                <c:pt idx="11014">
                  <c:v>31.747600555419901</c:v>
                </c:pt>
                <c:pt idx="11015">
                  <c:v>31.777099609375</c:v>
                </c:pt>
                <c:pt idx="11016">
                  <c:v>31.777099609375</c:v>
                </c:pt>
                <c:pt idx="11017">
                  <c:v>31.777099609375</c:v>
                </c:pt>
                <c:pt idx="11018">
                  <c:v>31.777099609375</c:v>
                </c:pt>
                <c:pt idx="11019">
                  <c:v>31.794700622558501</c:v>
                </c:pt>
                <c:pt idx="11020">
                  <c:v>31.794700622558501</c:v>
                </c:pt>
                <c:pt idx="11021">
                  <c:v>31.782899856567301</c:v>
                </c:pt>
                <c:pt idx="11022">
                  <c:v>31.782899856567301</c:v>
                </c:pt>
                <c:pt idx="11023">
                  <c:v>31.782899856567301</c:v>
                </c:pt>
                <c:pt idx="11024">
                  <c:v>31.794700622558501</c:v>
                </c:pt>
                <c:pt idx="11025">
                  <c:v>31.794700622558501</c:v>
                </c:pt>
                <c:pt idx="11026">
                  <c:v>31.794700622558501</c:v>
                </c:pt>
                <c:pt idx="11027">
                  <c:v>31.794700622558501</c:v>
                </c:pt>
                <c:pt idx="11028">
                  <c:v>31.777099609375</c:v>
                </c:pt>
                <c:pt idx="11029">
                  <c:v>31.777099609375</c:v>
                </c:pt>
                <c:pt idx="11030">
                  <c:v>31.777099609375</c:v>
                </c:pt>
                <c:pt idx="11031">
                  <c:v>31.777099609375</c:v>
                </c:pt>
                <c:pt idx="11032">
                  <c:v>31.818199157714801</c:v>
                </c:pt>
                <c:pt idx="11033">
                  <c:v>31.818199157714801</c:v>
                </c:pt>
                <c:pt idx="11034">
                  <c:v>31.818199157714801</c:v>
                </c:pt>
                <c:pt idx="11035">
                  <c:v>31.818199157714801</c:v>
                </c:pt>
                <c:pt idx="11036">
                  <c:v>31.818199157714801</c:v>
                </c:pt>
                <c:pt idx="11037">
                  <c:v>31.818199157714801</c:v>
                </c:pt>
                <c:pt idx="11038">
                  <c:v>31.800600051879801</c:v>
                </c:pt>
                <c:pt idx="11039">
                  <c:v>31.800600051879801</c:v>
                </c:pt>
                <c:pt idx="11040">
                  <c:v>31.800600051879801</c:v>
                </c:pt>
                <c:pt idx="11041">
                  <c:v>31.800600051879801</c:v>
                </c:pt>
                <c:pt idx="11042">
                  <c:v>31.812400817871001</c:v>
                </c:pt>
                <c:pt idx="11043">
                  <c:v>31.812400817871001</c:v>
                </c:pt>
                <c:pt idx="11044">
                  <c:v>31.812400817871001</c:v>
                </c:pt>
                <c:pt idx="11045">
                  <c:v>31.818199157714801</c:v>
                </c:pt>
                <c:pt idx="11046">
                  <c:v>31.818199157714801</c:v>
                </c:pt>
                <c:pt idx="11047">
                  <c:v>31.818199157714801</c:v>
                </c:pt>
                <c:pt idx="11048">
                  <c:v>31.818199157714801</c:v>
                </c:pt>
                <c:pt idx="11049">
                  <c:v>31.829999923706001</c:v>
                </c:pt>
                <c:pt idx="11050">
                  <c:v>31.829999923706001</c:v>
                </c:pt>
                <c:pt idx="11051">
                  <c:v>31.841800689697202</c:v>
                </c:pt>
                <c:pt idx="11052">
                  <c:v>31.841800689697202</c:v>
                </c:pt>
                <c:pt idx="11053">
                  <c:v>31.841800689697202</c:v>
                </c:pt>
                <c:pt idx="11054">
                  <c:v>31.841800689697202</c:v>
                </c:pt>
                <c:pt idx="11055">
                  <c:v>31.853500366210898</c:v>
                </c:pt>
                <c:pt idx="11056">
                  <c:v>31.853500366210898</c:v>
                </c:pt>
                <c:pt idx="11057">
                  <c:v>31.853500366210898</c:v>
                </c:pt>
                <c:pt idx="11058">
                  <c:v>31.853500366210898</c:v>
                </c:pt>
                <c:pt idx="11059">
                  <c:v>31.841800689697202</c:v>
                </c:pt>
                <c:pt idx="11060">
                  <c:v>31.841800689697202</c:v>
                </c:pt>
                <c:pt idx="11061">
                  <c:v>31.841800689697202</c:v>
                </c:pt>
                <c:pt idx="11062">
                  <c:v>31.841800689697202</c:v>
                </c:pt>
                <c:pt idx="11063">
                  <c:v>31.847600936889599</c:v>
                </c:pt>
                <c:pt idx="11064">
                  <c:v>31.859399795532202</c:v>
                </c:pt>
                <c:pt idx="11065">
                  <c:v>31.859399795532202</c:v>
                </c:pt>
                <c:pt idx="11066">
                  <c:v>31.859399795532202</c:v>
                </c:pt>
                <c:pt idx="11067">
                  <c:v>31.859399795532202</c:v>
                </c:pt>
                <c:pt idx="11068">
                  <c:v>31.847600936889599</c:v>
                </c:pt>
                <c:pt idx="11069">
                  <c:v>31.847600936889599</c:v>
                </c:pt>
                <c:pt idx="11070">
                  <c:v>31.847600936889599</c:v>
                </c:pt>
                <c:pt idx="11071">
                  <c:v>31.847600936889599</c:v>
                </c:pt>
                <c:pt idx="11072">
                  <c:v>31.865299224853501</c:v>
                </c:pt>
                <c:pt idx="11073">
                  <c:v>31.865299224853501</c:v>
                </c:pt>
                <c:pt idx="11074">
                  <c:v>31.865299224853501</c:v>
                </c:pt>
                <c:pt idx="11075">
                  <c:v>31.865299224853501</c:v>
                </c:pt>
                <c:pt idx="11076">
                  <c:v>31.859399795532202</c:v>
                </c:pt>
                <c:pt idx="11077">
                  <c:v>31.859399795532202</c:v>
                </c:pt>
                <c:pt idx="11078">
                  <c:v>31.859399795532202</c:v>
                </c:pt>
                <c:pt idx="11079">
                  <c:v>31.882900238037099</c:v>
                </c:pt>
                <c:pt idx="11080">
                  <c:v>31.882900238037099</c:v>
                </c:pt>
                <c:pt idx="11081">
                  <c:v>31.882900238037099</c:v>
                </c:pt>
                <c:pt idx="11082">
                  <c:v>31.882900238037099</c:v>
                </c:pt>
                <c:pt idx="11083">
                  <c:v>31.859399795532202</c:v>
                </c:pt>
                <c:pt idx="11084">
                  <c:v>31.859399795532202</c:v>
                </c:pt>
                <c:pt idx="11085">
                  <c:v>31.859399795532202</c:v>
                </c:pt>
                <c:pt idx="11086">
                  <c:v>31.865299224853501</c:v>
                </c:pt>
                <c:pt idx="11087">
                  <c:v>31.865299224853501</c:v>
                </c:pt>
                <c:pt idx="11088">
                  <c:v>31.865299224853501</c:v>
                </c:pt>
                <c:pt idx="11089">
                  <c:v>31.865299224853501</c:v>
                </c:pt>
                <c:pt idx="11090">
                  <c:v>31.888799667358398</c:v>
                </c:pt>
                <c:pt idx="11091">
                  <c:v>31.888799667358398</c:v>
                </c:pt>
                <c:pt idx="11092">
                  <c:v>31.877099990844702</c:v>
                </c:pt>
                <c:pt idx="11093">
                  <c:v>31.888799667358398</c:v>
                </c:pt>
                <c:pt idx="11094">
                  <c:v>31.888799667358398</c:v>
                </c:pt>
                <c:pt idx="11095">
                  <c:v>31.900600433349599</c:v>
                </c:pt>
                <c:pt idx="11096">
                  <c:v>31.900600433349599</c:v>
                </c:pt>
                <c:pt idx="11097">
                  <c:v>31.900600433349599</c:v>
                </c:pt>
                <c:pt idx="11098">
                  <c:v>31.918199539184499</c:v>
                </c:pt>
                <c:pt idx="11099">
                  <c:v>31.918199539184499</c:v>
                </c:pt>
                <c:pt idx="11100">
                  <c:v>31.918199539184499</c:v>
                </c:pt>
                <c:pt idx="11101">
                  <c:v>31.918199539184499</c:v>
                </c:pt>
                <c:pt idx="11102">
                  <c:v>31.906499862670898</c:v>
                </c:pt>
                <c:pt idx="11103">
                  <c:v>31.906499862670898</c:v>
                </c:pt>
                <c:pt idx="11104">
                  <c:v>31.906499862670898</c:v>
                </c:pt>
                <c:pt idx="11105">
                  <c:v>31.906499862670898</c:v>
                </c:pt>
                <c:pt idx="11106">
                  <c:v>31.912399291992099</c:v>
                </c:pt>
                <c:pt idx="11107">
                  <c:v>31.912399291992099</c:v>
                </c:pt>
                <c:pt idx="11108">
                  <c:v>31.912399291992099</c:v>
                </c:pt>
                <c:pt idx="11109">
                  <c:v>31.912399291992099</c:v>
                </c:pt>
                <c:pt idx="11110">
                  <c:v>31.9300003051757</c:v>
                </c:pt>
                <c:pt idx="11111">
                  <c:v>31.9300003051757</c:v>
                </c:pt>
                <c:pt idx="11112">
                  <c:v>31.935899734496999</c:v>
                </c:pt>
                <c:pt idx="11113">
                  <c:v>31.935899734496999</c:v>
                </c:pt>
                <c:pt idx="11114">
                  <c:v>31.935899734496999</c:v>
                </c:pt>
                <c:pt idx="11115">
                  <c:v>31.935899734496999</c:v>
                </c:pt>
                <c:pt idx="11116">
                  <c:v>31.9652996063232</c:v>
                </c:pt>
                <c:pt idx="11117">
                  <c:v>31.9652996063232</c:v>
                </c:pt>
                <c:pt idx="11118">
                  <c:v>31.9652996063232</c:v>
                </c:pt>
                <c:pt idx="11119">
                  <c:v>31.9712009429931</c:v>
                </c:pt>
                <c:pt idx="11120">
                  <c:v>31.9712009429931</c:v>
                </c:pt>
                <c:pt idx="11121">
                  <c:v>31.9712009429931</c:v>
                </c:pt>
                <c:pt idx="11122">
                  <c:v>31.9712009429931</c:v>
                </c:pt>
                <c:pt idx="11123">
                  <c:v>31.9888000488281</c:v>
                </c:pt>
                <c:pt idx="11124">
                  <c:v>31.9888000488281</c:v>
                </c:pt>
                <c:pt idx="11125">
                  <c:v>31.9946994781494</c:v>
                </c:pt>
                <c:pt idx="11126">
                  <c:v>31.9946994781494</c:v>
                </c:pt>
                <c:pt idx="11127">
                  <c:v>31.9946994781494</c:v>
                </c:pt>
                <c:pt idx="11128">
                  <c:v>31.9946994781494</c:v>
                </c:pt>
                <c:pt idx="11129">
                  <c:v>32.024101257324197</c:v>
                </c:pt>
                <c:pt idx="11130">
                  <c:v>32.024101257324197</c:v>
                </c:pt>
                <c:pt idx="11131">
                  <c:v>32.024101257324197</c:v>
                </c:pt>
                <c:pt idx="11132">
                  <c:v>32.024101257324197</c:v>
                </c:pt>
                <c:pt idx="11133">
                  <c:v>32.024101257324197</c:v>
                </c:pt>
                <c:pt idx="11134">
                  <c:v>32.024101257324197</c:v>
                </c:pt>
                <c:pt idx="11135">
                  <c:v>32.024101257324197</c:v>
                </c:pt>
                <c:pt idx="11136">
                  <c:v>32.029998779296797</c:v>
                </c:pt>
                <c:pt idx="11137">
                  <c:v>32.029998779296797</c:v>
                </c:pt>
                <c:pt idx="11138">
                  <c:v>32.029998779296797</c:v>
                </c:pt>
                <c:pt idx="11139">
                  <c:v>32.029998779296797</c:v>
                </c:pt>
                <c:pt idx="11140">
                  <c:v>32.024101257324197</c:v>
                </c:pt>
                <c:pt idx="11141">
                  <c:v>32.024101257324197</c:v>
                </c:pt>
                <c:pt idx="11142">
                  <c:v>32.024101257324197</c:v>
                </c:pt>
                <c:pt idx="11143">
                  <c:v>32.024101257324197</c:v>
                </c:pt>
                <c:pt idx="11144">
                  <c:v>32.059398651122997</c:v>
                </c:pt>
                <c:pt idx="11145">
                  <c:v>32.059398651122997</c:v>
                </c:pt>
                <c:pt idx="11146">
                  <c:v>32.059398651122997</c:v>
                </c:pt>
                <c:pt idx="11147">
                  <c:v>32.059398651122997</c:v>
                </c:pt>
                <c:pt idx="11148">
                  <c:v>32.059398651122997</c:v>
                </c:pt>
                <c:pt idx="11149">
                  <c:v>32.059398651122997</c:v>
                </c:pt>
                <c:pt idx="11150">
                  <c:v>32.059398651122997</c:v>
                </c:pt>
                <c:pt idx="11151">
                  <c:v>32.059398651122997</c:v>
                </c:pt>
                <c:pt idx="11152">
                  <c:v>32.088798522949197</c:v>
                </c:pt>
                <c:pt idx="11153">
                  <c:v>32.088798522949197</c:v>
                </c:pt>
                <c:pt idx="11154">
                  <c:v>32.088798522949197</c:v>
                </c:pt>
                <c:pt idx="11155">
                  <c:v>32.088798522949197</c:v>
                </c:pt>
                <c:pt idx="11156">
                  <c:v>32.071201324462798</c:v>
                </c:pt>
                <c:pt idx="11157">
                  <c:v>32.071201324462798</c:v>
                </c:pt>
                <c:pt idx="11158">
                  <c:v>32.071201324462798</c:v>
                </c:pt>
                <c:pt idx="11159">
                  <c:v>32.071201324462798</c:v>
                </c:pt>
                <c:pt idx="11160">
                  <c:v>32.077098846435497</c:v>
                </c:pt>
                <c:pt idx="11161">
                  <c:v>32.077098846435497</c:v>
                </c:pt>
                <c:pt idx="11162">
                  <c:v>32.077098846435497</c:v>
                </c:pt>
                <c:pt idx="11163">
                  <c:v>32.077098846435497</c:v>
                </c:pt>
                <c:pt idx="11164">
                  <c:v>32.082901000976499</c:v>
                </c:pt>
                <c:pt idx="11165">
                  <c:v>32.082901000976499</c:v>
                </c:pt>
                <c:pt idx="11166">
                  <c:v>32.082901000976499</c:v>
                </c:pt>
                <c:pt idx="11167">
                  <c:v>32.094699859619098</c:v>
                </c:pt>
                <c:pt idx="11168">
                  <c:v>32.094699859619098</c:v>
                </c:pt>
                <c:pt idx="11169">
                  <c:v>32.094699859619098</c:v>
                </c:pt>
                <c:pt idx="11170">
                  <c:v>32.106498718261697</c:v>
                </c:pt>
                <c:pt idx="11171">
                  <c:v>32.106498718261697</c:v>
                </c:pt>
                <c:pt idx="11172">
                  <c:v>32.106498718261697</c:v>
                </c:pt>
                <c:pt idx="11173">
                  <c:v>32.130001068115199</c:v>
                </c:pt>
                <c:pt idx="11174">
                  <c:v>32.130001068115199</c:v>
                </c:pt>
                <c:pt idx="11175">
                  <c:v>32.130001068115199</c:v>
                </c:pt>
                <c:pt idx="11176">
                  <c:v>32.112400054931598</c:v>
                </c:pt>
                <c:pt idx="11177">
                  <c:v>32.112400054931598</c:v>
                </c:pt>
                <c:pt idx="11178">
                  <c:v>32.118198394775298</c:v>
                </c:pt>
                <c:pt idx="11179">
                  <c:v>32.118198394775298</c:v>
                </c:pt>
                <c:pt idx="11180">
                  <c:v>32.118198394775298</c:v>
                </c:pt>
                <c:pt idx="11181">
                  <c:v>32.141799926757798</c:v>
                </c:pt>
                <c:pt idx="11182">
                  <c:v>32.141799926757798</c:v>
                </c:pt>
                <c:pt idx="11183">
                  <c:v>32.141799926757798</c:v>
                </c:pt>
                <c:pt idx="11184">
                  <c:v>32.141799926757798</c:v>
                </c:pt>
                <c:pt idx="11185">
                  <c:v>32.153499603271399</c:v>
                </c:pt>
                <c:pt idx="11186">
                  <c:v>32.153499603271399</c:v>
                </c:pt>
                <c:pt idx="11187">
                  <c:v>32.153499603271399</c:v>
                </c:pt>
                <c:pt idx="11188">
                  <c:v>32.165298461913999</c:v>
                </c:pt>
                <c:pt idx="11189">
                  <c:v>32.165298461913999</c:v>
                </c:pt>
                <c:pt idx="11190">
                  <c:v>32.165298461913999</c:v>
                </c:pt>
                <c:pt idx="11191">
                  <c:v>32.165298461913999</c:v>
                </c:pt>
                <c:pt idx="11192">
                  <c:v>32.165298461913999</c:v>
                </c:pt>
                <c:pt idx="11193">
                  <c:v>32.182899475097599</c:v>
                </c:pt>
                <c:pt idx="11194">
                  <c:v>32.182899475097599</c:v>
                </c:pt>
                <c:pt idx="11195">
                  <c:v>32.182899475097599</c:v>
                </c:pt>
                <c:pt idx="11196">
                  <c:v>32.182899475097599</c:v>
                </c:pt>
                <c:pt idx="11197">
                  <c:v>32.182899475097599</c:v>
                </c:pt>
                <c:pt idx="11198">
                  <c:v>32.177101135253899</c:v>
                </c:pt>
                <c:pt idx="11199">
                  <c:v>32.177101135253899</c:v>
                </c:pt>
                <c:pt idx="11200">
                  <c:v>32.177101135253899</c:v>
                </c:pt>
                <c:pt idx="11201">
                  <c:v>32.177101135253899</c:v>
                </c:pt>
                <c:pt idx="11202">
                  <c:v>32.20650100708</c:v>
                </c:pt>
                <c:pt idx="11203">
                  <c:v>32.20650100708</c:v>
                </c:pt>
                <c:pt idx="11204">
                  <c:v>32.20650100708</c:v>
                </c:pt>
                <c:pt idx="11205">
                  <c:v>32.2299995422363</c:v>
                </c:pt>
                <c:pt idx="11206">
                  <c:v>32.2299995422363</c:v>
                </c:pt>
                <c:pt idx="11207">
                  <c:v>32.20650100708</c:v>
                </c:pt>
                <c:pt idx="11208">
                  <c:v>32.20650100708</c:v>
                </c:pt>
                <c:pt idx="11209">
                  <c:v>32.20650100708</c:v>
                </c:pt>
                <c:pt idx="11210">
                  <c:v>32.224098205566399</c:v>
                </c:pt>
                <c:pt idx="11211">
                  <c:v>32.224098205566399</c:v>
                </c:pt>
                <c:pt idx="11212">
                  <c:v>32.224098205566399</c:v>
                </c:pt>
                <c:pt idx="11213">
                  <c:v>32.224098205566399</c:v>
                </c:pt>
                <c:pt idx="11214">
                  <c:v>32.241798400878899</c:v>
                </c:pt>
                <c:pt idx="11215">
                  <c:v>32.241798400878899</c:v>
                </c:pt>
                <c:pt idx="11216">
                  <c:v>32.253501892089801</c:v>
                </c:pt>
                <c:pt idx="11217">
                  <c:v>32.253501892089801</c:v>
                </c:pt>
                <c:pt idx="11218">
                  <c:v>32.253501892089801</c:v>
                </c:pt>
                <c:pt idx="11219">
                  <c:v>32.2593994140625</c:v>
                </c:pt>
                <c:pt idx="11220">
                  <c:v>32.2593994140625</c:v>
                </c:pt>
                <c:pt idx="11221">
                  <c:v>32.2593994140625</c:v>
                </c:pt>
                <c:pt idx="11222">
                  <c:v>32.2593994140625</c:v>
                </c:pt>
                <c:pt idx="11223">
                  <c:v>32.2593994140625</c:v>
                </c:pt>
                <c:pt idx="11224">
                  <c:v>32.253501892089801</c:v>
                </c:pt>
                <c:pt idx="11225">
                  <c:v>32.253501892089801</c:v>
                </c:pt>
                <c:pt idx="11226">
                  <c:v>32.253501892089801</c:v>
                </c:pt>
                <c:pt idx="11227">
                  <c:v>32.271198272705</c:v>
                </c:pt>
                <c:pt idx="11228">
                  <c:v>32.271198272705</c:v>
                </c:pt>
                <c:pt idx="11229">
                  <c:v>32.271198272705</c:v>
                </c:pt>
                <c:pt idx="11230">
                  <c:v>32.271198272705</c:v>
                </c:pt>
                <c:pt idx="11231">
                  <c:v>32.288799285888601</c:v>
                </c:pt>
                <c:pt idx="11232">
                  <c:v>32.288799285888601</c:v>
                </c:pt>
                <c:pt idx="11233">
                  <c:v>32.288799285888601</c:v>
                </c:pt>
                <c:pt idx="11234">
                  <c:v>32.288799285888601</c:v>
                </c:pt>
                <c:pt idx="11235">
                  <c:v>32.288799285888601</c:v>
                </c:pt>
                <c:pt idx="11236">
                  <c:v>32.288799285888601</c:v>
                </c:pt>
                <c:pt idx="11237">
                  <c:v>32.288799285888601</c:v>
                </c:pt>
                <c:pt idx="11238">
                  <c:v>32.294700622558501</c:v>
                </c:pt>
                <c:pt idx="11239">
                  <c:v>32.294700622558501</c:v>
                </c:pt>
                <c:pt idx="11240">
                  <c:v>32.294700622558501</c:v>
                </c:pt>
                <c:pt idx="11241">
                  <c:v>32.318199157714801</c:v>
                </c:pt>
                <c:pt idx="11242">
                  <c:v>32.318199157714801</c:v>
                </c:pt>
                <c:pt idx="11243">
                  <c:v>32.318199157714801</c:v>
                </c:pt>
                <c:pt idx="11244">
                  <c:v>32.318199157714801</c:v>
                </c:pt>
                <c:pt idx="11245">
                  <c:v>32.318199157714801</c:v>
                </c:pt>
                <c:pt idx="11246">
                  <c:v>32.318199157714801</c:v>
                </c:pt>
                <c:pt idx="11247">
                  <c:v>32.318199157714801</c:v>
                </c:pt>
                <c:pt idx="11248">
                  <c:v>32.318199157714801</c:v>
                </c:pt>
                <c:pt idx="11249">
                  <c:v>32.318199157714801</c:v>
                </c:pt>
                <c:pt idx="11250">
                  <c:v>32.318199157714801</c:v>
                </c:pt>
                <c:pt idx="11251">
                  <c:v>32.318199157714801</c:v>
                </c:pt>
                <c:pt idx="11252">
                  <c:v>32.318199157714801</c:v>
                </c:pt>
                <c:pt idx="11253">
                  <c:v>32.335899353027301</c:v>
                </c:pt>
                <c:pt idx="11254">
                  <c:v>32.335899353027301</c:v>
                </c:pt>
                <c:pt idx="11255">
                  <c:v>32.335899353027301</c:v>
                </c:pt>
                <c:pt idx="11256">
                  <c:v>32.335899353027301</c:v>
                </c:pt>
                <c:pt idx="11257">
                  <c:v>32.335899353027301</c:v>
                </c:pt>
                <c:pt idx="11258">
                  <c:v>32.335899353027301</c:v>
                </c:pt>
                <c:pt idx="11259">
                  <c:v>32.335899353027301</c:v>
                </c:pt>
                <c:pt idx="11260">
                  <c:v>32.335899353027301</c:v>
                </c:pt>
                <c:pt idx="11261">
                  <c:v>32.365299224853501</c:v>
                </c:pt>
                <c:pt idx="11262">
                  <c:v>32.365299224853501</c:v>
                </c:pt>
                <c:pt idx="11263">
                  <c:v>32.365299224853501</c:v>
                </c:pt>
                <c:pt idx="11264">
                  <c:v>32.365299224853501</c:v>
                </c:pt>
                <c:pt idx="11265">
                  <c:v>32.365299224853501</c:v>
                </c:pt>
                <c:pt idx="11266">
                  <c:v>32.365299224853501</c:v>
                </c:pt>
                <c:pt idx="11267">
                  <c:v>32.388801574707003</c:v>
                </c:pt>
                <c:pt idx="11268">
                  <c:v>32.388801574707003</c:v>
                </c:pt>
                <c:pt idx="11269">
                  <c:v>32.388801574707003</c:v>
                </c:pt>
                <c:pt idx="11270">
                  <c:v>32.388801574707003</c:v>
                </c:pt>
                <c:pt idx="11271">
                  <c:v>32.382900238037102</c:v>
                </c:pt>
                <c:pt idx="11272">
                  <c:v>32.382900238037102</c:v>
                </c:pt>
                <c:pt idx="11273">
                  <c:v>32.400600433349602</c:v>
                </c:pt>
                <c:pt idx="11274">
                  <c:v>32.400600433349602</c:v>
                </c:pt>
                <c:pt idx="11275">
                  <c:v>32.400600433349602</c:v>
                </c:pt>
                <c:pt idx="11276">
                  <c:v>32.400600433349602</c:v>
                </c:pt>
                <c:pt idx="11277">
                  <c:v>32.400600433349602</c:v>
                </c:pt>
                <c:pt idx="11278">
                  <c:v>32.406501770019503</c:v>
                </c:pt>
                <c:pt idx="11279">
                  <c:v>32.406501770019503</c:v>
                </c:pt>
                <c:pt idx="11280">
                  <c:v>32.406501770019503</c:v>
                </c:pt>
                <c:pt idx="11281">
                  <c:v>32.406501770019503</c:v>
                </c:pt>
                <c:pt idx="11282">
                  <c:v>32.412399291992102</c:v>
                </c:pt>
                <c:pt idx="11283">
                  <c:v>32.412399291992102</c:v>
                </c:pt>
                <c:pt idx="11284">
                  <c:v>32.430000305175703</c:v>
                </c:pt>
                <c:pt idx="11285">
                  <c:v>32.430000305175703</c:v>
                </c:pt>
                <c:pt idx="11286">
                  <c:v>32.430000305175703</c:v>
                </c:pt>
                <c:pt idx="11287">
                  <c:v>32.435901641845703</c:v>
                </c:pt>
                <c:pt idx="11288">
                  <c:v>32.435901641845703</c:v>
                </c:pt>
                <c:pt idx="11289">
                  <c:v>32.435901641845703</c:v>
                </c:pt>
                <c:pt idx="11290">
                  <c:v>32.430000305175703</c:v>
                </c:pt>
                <c:pt idx="11291">
                  <c:v>32.430000305175703</c:v>
                </c:pt>
                <c:pt idx="11292">
                  <c:v>32.435901641845703</c:v>
                </c:pt>
                <c:pt idx="11293">
                  <c:v>32.435901641845703</c:v>
                </c:pt>
                <c:pt idx="11294">
                  <c:v>32.435901641845703</c:v>
                </c:pt>
                <c:pt idx="11295">
                  <c:v>32.482898712158203</c:v>
                </c:pt>
                <c:pt idx="11296">
                  <c:v>32.482898712158203</c:v>
                </c:pt>
                <c:pt idx="11297">
                  <c:v>32.482898712158203</c:v>
                </c:pt>
                <c:pt idx="11298">
                  <c:v>32.482898712158203</c:v>
                </c:pt>
                <c:pt idx="11299">
                  <c:v>32.453498840332003</c:v>
                </c:pt>
                <c:pt idx="11300">
                  <c:v>32.453498840332003</c:v>
                </c:pt>
                <c:pt idx="11301">
                  <c:v>32.453498840332003</c:v>
                </c:pt>
                <c:pt idx="11302">
                  <c:v>32.453498840332003</c:v>
                </c:pt>
                <c:pt idx="11303">
                  <c:v>32.477100372314403</c:v>
                </c:pt>
                <c:pt idx="11304">
                  <c:v>32.477100372314403</c:v>
                </c:pt>
                <c:pt idx="11305">
                  <c:v>32.453498840332003</c:v>
                </c:pt>
                <c:pt idx="11306">
                  <c:v>32.453498840332003</c:v>
                </c:pt>
                <c:pt idx="11307">
                  <c:v>32.453498840332003</c:v>
                </c:pt>
                <c:pt idx="11308">
                  <c:v>32.477100372314403</c:v>
                </c:pt>
                <c:pt idx="11309">
                  <c:v>32.477100372314403</c:v>
                </c:pt>
                <c:pt idx="11310">
                  <c:v>32.477100372314403</c:v>
                </c:pt>
                <c:pt idx="11311">
                  <c:v>32.477100372314403</c:v>
                </c:pt>
                <c:pt idx="11312">
                  <c:v>32.477100372314403</c:v>
                </c:pt>
                <c:pt idx="11313">
                  <c:v>32.477100372314403</c:v>
                </c:pt>
                <c:pt idx="11314">
                  <c:v>32.477100372314403</c:v>
                </c:pt>
                <c:pt idx="11315">
                  <c:v>32.477100372314403</c:v>
                </c:pt>
                <c:pt idx="11316">
                  <c:v>32.500598907470703</c:v>
                </c:pt>
                <c:pt idx="11317">
                  <c:v>32.500598907470703</c:v>
                </c:pt>
                <c:pt idx="11318">
                  <c:v>32.500598907470703</c:v>
                </c:pt>
                <c:pt idx="11319">
                  <c:v>32.500598907470703</c:v>
                </c:pt>
                <c:pt idx="11320">
                  <c:v>32.500598907470703</c:v>
                </c:pt>
                <c:pt idx="11321">
                  <c:v>32.494701385497997</c:v>
                </c:pt>
                <c:pt idx="11322">
                  <c:v>32.494701385497997</c:v>
                </c:pt>
                <c:pt idx="11323">
                  <c:v>32.494701385497997</c:v>
                </c:pt>
                <c:pt idx="11324">
                  <c:v>32.512298583984297</c:v>
                </c:pt>
                <c:pt idx="11325">
                  <c:v>32.512298583984297</c:v>
                </c:pt>
                <c:pt idx="11326">
                  <c:v>32.512298583984297</c:v>
                </c:pt>
                <c:pt idx="11327">
                  <c:v>32.500598907470703</c:v>
                </c:pt>
                <c:pt idx="11328">
                  <c:v>32.500598907470703</c:v>
                </c:pt>
                <c:pt idx="11329">
                  <c:v>32.500598907470703</c:v>
                </c:pt>
                <c:pt idx="11330">
                  <c:v>32.500598907470703</c:v>
                </c:pt>
                <c:pt idx="11331">
                  <c:v>32.512298583984297</c:v>
                </c:pt>
                <c:pt idx="11332">
                  <c:v>32.512298583984297</c:v>
                </c:pt>
                <c:pt idx="11333">
                  <c:v>32.512298583984297</c:v>
                </c:pt>
                <c:pt idx="11334">
                  <c:v>32.512298583984297</c:v>
                </c:pt>
                <c:pt idx="11335">
                  <c:v>32.512298583984297</c:v>
                </c:pt>
                <c:pt idx="11336">
                  <c:v>32.512298583984297</c:v>
                </c:pt>
                <c:pt idx="11337">
                  <c:v>32.512298583984297</c:v>
                </c:pt>
                <c:pt idx="11338">
                  <c:v>32.524101257324197</c:v>
                </c:pt>
                <c:pt idx="11339">
                  <c:v>32.524101257324197</c:v>
                </c:pt>
                <c:pt idx="11340">
                  <c:v>32.524101257324197</c:v>
                </c:pt>
                <c:pt idx="11341">
                  <c:v>32.529998779296797</c:v>
                </c:pt>
                <c:pt idx="11342">
                  <c:v>32.529998779296797</c:v>
                </c:pt>
                <c:pt idx="11343">
                  <c:v>32.529998779296797</c:v>
                </c:pt>
                <c:pt idx="11344">
                  <c:v>32.529998779296797</c:v>
                </c:pt>
                <c:pt idx="11345">
                  <c:v>32.529998779296797</c:v>
                </c:pt>
                <c:pt idx="11346">
                  <c:v>32.529998779296797</c:v>
                </c:pt>
                <c:pt idx="11347">
                  <c:v>32.529998779296797</c:v>
                </c:pt>
                <c:pt idx="11348">
                  <c:v>32.559398651122997</c:v>
                </c:pt>
                <c:pt idx="11349">
                  <c:v>32.547599792480398</c:v>
                </c:pt>
                <c:pt idx="11350">
                  <c:v>32.547599792480398</c:v>
                </c:pt>
                <c:pt idx="11351">
                  <c:v>32.547599792480398</c:v>
                </c:pt>
                <c:pt idx="11352">
                  <c:v>32.547599792480398</c:v>
                </c:pt>
                <c:pt idx="11353">
                  <c:v>32.577098846435497</c:v>
                </c:pt>
                <c:pt idx="11354">
                  <c:v>32.577098846435497</c:v>
                </c:pt>
                <c:pt idx="11355">
                  <c:v>32.577098846435497</c:v>
                </c:pt>
                <c:pt idx="11356">
                  <c:v>32.559398651122997</c:v>
                </c:pt>
                <c:pt idx="11357">
                  <c:v>32.559398651122997</c:v>
                </c:pt>
                <c:pt idx="11358">
                  <c:v>32.559398651122997</c:v>
                </c:pt>
                <c:pt idx="11359">
                  <c:v>32.559398651122997</c:v>
                </c:pt>
                <c:pt idx="11360">
                  <c:v>32.559398651122997</c:v>
                </c:pt>
                <c:pt idx="11361">
                  <c:v>32.577098846435497</c:v>
                </c:pt>
                <c:pt idx="11362">
                  <c:v>32.577098846435497</c:v>
                </c:pt>
                <c:pt idx="11363">
                  <c:v>32.577098846435497</c:v>
                </c:pt>
                <c:pt idx="11364">
                  <c:v>32.582901000976499</c:v>
                </c:pt>
                <c:pt idx="11365">
                  <c:v>32.582901000976499</c:v>
                </c:pt>
                <c:pt idx="11366">
                  <c:v>32.582901000976499</c:v>
                </c:pt>
                <c:pt idx="11367">
                  <c:v>32.582901000976499</c:v>
                </c:pt>
                <c:pt idx="11368">
                  <c:v>32.582901000976499</c:v>
                </c:pt>
                <c:pt idx="11369">
                  <c:v>32.594699859619098</c:v>
                </c:pt>
                <c:pt idx="11370">
                  <c:v>32.594699859619098</c:v>
                </c:pt>
                <c:pt idx="11371">
                  <c:v>32.594699859619098</c:v>
                </c:pt>
                <c:pt idx="11372">
                  <c:v>32.600601196288999</c:v>
                </c:pt>
                <c:pt idx="11373">
                  <c:v>32.600601196288999</c:v>
                </c:pt>
                <c:pt idx="11374">
                  <c:v>32.600601196288999</c:v>
                </c:pt>
                <c:pt idx="11375">
                  <c:v>32.594699859619098</c:v>
                </c:pt>
                <c:pt idx="11376">
                  <c:v>32.594699859619098</c:v>
                </c:pt>
                <c:pt idx="11377">
                  <c:v>32.594699859619098</c:v>
                </c:pt>
                <c:pt idx="11378">
                  <c:v>32.630001068115199</c:v>
                </c:pt>
                <c:pt idx="11379">
                  <c:v>32.630001068115199</c:v>
                </c:pt>
                <c:pt idx="11380">
                  <c:v>32.630001068115199</c:v>
                </c:pt>
                <c:pt idx="11381">
                  <c:v>32.630001068115199</c:v>
                </c:pt>
                <c:pt idx="11382">
                  <c:v>32.630001068115199</c:v>
                </c:pt>
                <c:pt idx="11383">
                  <c:v>32.624099731445298</c:v>
                </c:pt>
                <c:pt idx="11384">
                  <c:v>32.624099731445298</c:v>
                </c:pt>
                <c:pt idx="11385">
                  <c:v>32.624099731445298</c:v>
                </c:pt>
                <c:pt idx="11386">
                  <c:v>32.635898590087798</c:v>
                </c:pt>
                <c:pt idx="11387">
                  <c:v>32.635898590087798</c:v>
                </c:pt>
                <c:pt idx="11388">
                  <c:v>32.635898590087798</c:v>
                </c:pt>
                <c:pt idx="11389">
                  <c:v>32.635898590087798</c:v>
                </c:pt>
                <c:pt idx="11390">
                  <c:v>32.665298461913999</c:v>
                </c:pt>
                <c:pt idx="11391">
                  <c:v>32.665298461913999</c:v>
                </c:pt>
                <c:pt idx="11392">
                  <c:v>32.665298461913999</c:v>
                </c:pt>
                <c:pt idx="11393">
                  <c:v>32.659400939941399</c:v>
                </c:pt>
                <c:pt idx="11394">
                  <c:v>32.659400939941399</c:v>
                </c:pt>
                <c:pt idx="11395">
                  <c:v>32.647701263427699</c:v>
                </c:pt>
                <c:pt idx="11396">
                  <c:v>32.647701263427699</c:v>
                </c:pt>
                <c:pt idx="11397">
                  <c:v>32.647701263427699</c:v>
                </c:pt>
                <c:pt idx="11398">
                  <c:v>32.653499603271399</c:v>
                </c:pt>
                <c:pt idx="11399">
                  <c:v>32.653499603271399</c:v>
                </c:pt>
                <c:pt idx="11400">
                  <c:v>32.659400939941399</c:v>
                </c:pt>
                <c:pt idx="11401">
                  <c:v>32.659400939941399</c:v>
                </c:pt>
                <c:pt idx="11402">
                  <c:v>32.659400939941399</c:v>
                </c:pt>
                <c:pt idx="11403">
                  <c:v>32.677101135253899</c:v>
                </c:pt>
                <c:pt idx="11404">
                  <c:v>32.677101135253899</c:v>
                </c:pt>
                <c:pt idx="11405">
                  <c:v>32.677101135253899</c:v>
                </c:pt>
                <c:pt idx="11406">
                  <c:v>32.677101135253899</c:v>
                </c:pt>
                <c:pt idx="11407">
                  <c:v>32.6888008117675</c:v>
                </c:pt>
                <c:pt idx="11408">
                  <c:v>32.6888008117675</c:v>
                </c:pt>
                <c:pt idx="11409">
                  <c:v>32.6888008117675</c:v>
                </c:pt>
                <c:pt idx="11410">
                  <c:v>32.671199798583899</c:v>
                </c:pt>
                <c:pt idx="11411">
                  <c:v>32.671199798583899</c:v>
                </c:pt>
                <c:pt idx="11412">
                  <c:v>32.671199798583899</c:v>
                </c:pt>
                <c:pt idx="11413">
                  <c:v>32.671199798583899</c:v>
                </c:pt>
                <c:pt idx="11414">
                  <c:v>32.671199798583899</c:v>
                </c:pt>
                <c:pt idx="11415">
                  <c:v>32.677101135253899</c:v>
                </c:pt>
                <c:pt idx="11416">
                  <c:v>32.677101135253899</c:v>
                </c:pt>
                <c:pt idx="11417">
                  <c:v>32.677101135253899</c:v>
                </c:pt>
                <c:pt idx="11418">
                  <c:v>32.659400939941399</c:v>
                </c:pt>
                <c:pt idx="11419">
                  <c:v>32.659400939941399</c:v>
                </c:pt>
                <c:pt idx="11420">
                  <c:v>32.659400939941399</c:v>
                </c:pt>
                <c:pt idx="11421">
                  <c:v>32.659400939941399</c:v>
                </c:pt>
                <c:pt idx="11422">
                  <c:v>32.6888008117675</c:v>
                </c:pt>
                <c:pt idx="11423">
                  <c:v>32.6888008117675</c:v>
                </c:pt>
                <c:pt idx="11424">
                  <c:v>32.700599670410099</c:v>
                </c:pt>
                <c:pt idx="11425">
                  <c:v>32.700599670410099</c:v>
                </c:pt>
                <c:pt idx="11426">
                  <c:v>32.700599670410099</c:v>
                </c:pt>
                <c:pt idx="11427">
                  <c:v>32.682899475097599</c:v>
                </c:pt>
                <c:pt idx="11428">
                  <c:v>32.682899475097599</c:v>
                </c:pt>
                <c:pt idx="11429">
                  <c:v>32.682899475097599</c:v>
                </c:pt>
                <c:pt idx="11430">
                  <c:v>32.682899475097599</c:v>
                </c:pt>
                <c:pt idx="11431">
                  <c:v>32.6888008117675</c:v>
                </c:pt>
                <c:pt idx="11432">
                  <c:v>32.6888008117675</c:v>
                </c:pt>
                <c:pt idx="11433">
                  <c:v>32.6888008117675</c:v>
                </c:pt>
                <c:pt idx="11434">
                  <c:v>32.700599670410099</c:v>
                </c:pt>
                <c:pt idx="11435">
                  <c:v>32.700599670410099</c:v>
                </c:pt>
                <c:pt idx="11436">
                  <c:v>32.700599670410099</c:v>
                </c:pt>
                <c:pt idx="11437">
                  <c:v>32.700599670410099</c:v>
                </c:pt>
                <c:pt idx="11438">
                  <c:v>32.677101135253899</c:v>
                </c:pt>
                <c:pt idx="11439">
                  <c:v>32.677101135253899</c:v>
                </c:pt>
                <c:pt idx="11440">
                  <c:v>32.677101135253899</c:v>
                </c:pt>
                <c:pt idx="11441">
                  <c:v>32.677101135253899</c:v>
                </c:pt>
                <c:pt idx="11442">
                  <c:v>32.712398529052699</c:v>
                </c:pt>
                <c:pt idx="11443">
                  <c:v>32.712398529052699</c:v>
                </c:pt>
                <c:pt idx="11444">
                  <c:v>32.712398529052699</c:v>
                </c:pt>
                <c:pt idx="11445">
                  <c:v>32.712398529052699</c:v>
                </c:pt>
                <c:pt idx="11446">
                  <c:v>32.6888008117675</c:v>
                </c:pt>
                <c:pt idx="11447">
                  <c:v>32.6888008117675</c:v>
                </c:pt>
                <c:pt idx="11448">
                  <c:v>32.700599670410099</c:v>
                </c:pt>
                <c:pt idx="11449">
                  <c:v>32.70650100708</c:v>
                </c:pt>
                <c:pt idx="11450">
                  <c:v>32.70650100708</c:v>
                </c:pt>
                <c:pt idx="11451">
                  <c:v>32.70650100708</c:v>
                </c:pt>
                <c:pt idx="11452">
                  <c:v>32.7182006835937</c:v>
                </c:pt>
                <c:pt idx="11453">
                  <c:v>32.7182006835937</c:v>
                </c:pt>
                <c:pt idx="11454">
                  <c:v>32.7182006835937</c:v>
                </c:pt>
                <c:pt idx="11455">
                  <c:v>32.7182006835937</c:v>
                </c:pt>
                <c:pt idx="11456">
                  <c:v>32.7182006835937</c:v>
                </c:pt>
                <c:pt idx="11457">
                  <c:v>32.7182006835937</c:v>
                </c:pt>
                <c:pt idx="11458">
                  <c:v>32.7182006835937</c:v>
                </c:pt>
                <c:pt idx="11459">
                  <c:v>32.7182006835937</c:v>
                </c:pt>
                <c:pt idx="11460">
                  <c:v>32.7182006835937</c:v>
                </c:pt>
                <c:pt idx="11461">
                  <c:v>32.7182006835937</c:v>
                </c:pt>
                <c:pt idx="11462">
                  <c:v>32.7182006835937</c:v>
                </c:pt>
                <c:pt idx="11463">
                  <c:v>32.7182006835937</c:v>
                </c:pt>
                <c:pt idx="11464">
                  <c:v>32.7182006835937</c:v>
                </c:pt>
                <c:pt idx="11465">
                  <c:v>32.7182006835937</c:v>
                </c:pt>
                <c:pt idx="11466">
                  <c:v>32.7182006835937</c:v>
                </c:pt>
                <c:pt idx="11467">
                  <c:v>32.7182006835937</c:v>
                </c:pt>
                <c:pt idx="11468">
                  <c:v>32.741798400878899</c:v>
                </c:pt>
                <c:pt idx="11469">
                  <c:v>32.741798400878899</c:v>
                </c:pt>
                <c:pt idx="11470">
                  <c:v>32.741798400878899</c:v>
                </c:pt>
                <c:pt idx="11471">
                  <c:v>32.741798400878899</c:v>
                </c:pt>
                <c:pt idx="11472">
                  <c:v>32.7299995422363</c:v>
                </c:pt>
                <c:pt idx="11473">
                  <c:v>32.7299995422363</c:v>
                </c:pt>
                <c:pt idx="11474">
                  <c:v>32.7299995422363</c:v>
                </c:pt>
                <c:pt idx="11475">
                  <c:v>32.724098205566399</c:v>
                </c:pt>
                <c:pt idx="11476">
                  <c:v>32.724098205566399</c:v>
                </c:pt>
                <c:pt idx="11477">
                  <c:v>32.724098205566399</c:v>
                </c:pt>
                <c:pt idx="11478">
                  <c:v>32.724098205566399</c:v>
                </c:pt>
                <c:pt idx="11479">
                  <c:v>32.7182006835937</c:v>
                </c:pt>
                <c:pt idx="11480">
                  <c:v>32.741798400878899</c:v>
                </c:pt>
                <c:pt idx="11481">
                  <c:v>32.741798400878899</c:v>
                </c:pt>
                <c:pt idx="11482">
                  <c:v>32.741798400878899</c:v>
                </c:pt>
                <c:pt idx="11483">
                  <c:v>32.741798400878899</c:v>
                </c:pt>
                <c:pt idx="11484">
                  <c:v>32.741798400878899</c:v>
                </c:pt>
                <c:pt idx="11485">
                  <c:v>32.741798400878899</c:v>
                </c:pt>
                <c:pt idx="11486">
                  <c:v>32.741798400878899</c:v>
                </c:pt>
                <c:pt idx="11487">
                  <c:v>32.741798400878899</c:v>
                </c:pt>
                <c:pt idx="11488">
                  <c:v>32.753501892089801</c:v>
                </c:pt>
                <c:pt idx="11489">
                  <c:v>32.753501892089801</c:v>
                </c:pt>
                <c:pt idx="11490">
                  <c:v>32.753501892089801</c:v>
                </c:pt>
                <c:pt idx="11491">
                  <c:v>32.7593994140625</c:v>
                </c:pt>
                <c:pt idx="11492">
                  <c:v>32.7593994140625</c:v>
                </c:pt>
                <c:pt idx="11493">
                  <c:v>32.7593994140625</c:v>
                </c:pt>
                <c:pt idx="11494">
                  <c:v>32.7593994140625</c:v>
                </c:pt>
                <c:pt idx="11495">
                  <c:v>32.741798400878899</c:v>
                </c:pt>
                <c:pt idx="11496">
                  <c:v>32.741798400878899</c:v>
                </c:pt>
                <c:pt idx="11497">
                  <c:v>32.741798400878899</c:v>
                </c:pt>
                <c:pt idx="11498">
                  <c:v>32.747600555419901</c:v>
                </c:pt>
                <c:pt idx="11499">
                  <c:v>32.747600555419901</c:v>
                </c:pt>
                <c:pt idx="11500">
                  <c:v>32.747600555419901</c:v>
                </c:pt>
                <c:pt idx="11501">
                  <c:v>32.747600555419901</c:v>
                </c:pt>
                <c:pt idx="11502">
                  <c:v>32.777099609375</c:v>
                </c:pt>
                <c:pt idx="11503">
                  <c:v>32.777099609375</c:v>
                </c:pt>
                <c:pt idx="11504">
                  <c:v>32.777099609375</c:v>
                </c:pt>
                <c:pt idx="11505">
                  <c:v>32.794700622558501</c:v>
                </c:pt>
                <c:pt idx="11506">
                  <c:v>32.794700622558501</c:v>
                </c:pt>
                <c:pt idx="11507">
                  <c:v>32.794700622558501</c:v>
                </c:pt>
                <c:pt idx="11508">
                  <c:v>32.794700622558501</c:v>
                </c:pt>
                <c:pt idx="11509">
                  <c:v>32.782901763916001</c:v>
                </c:pt>
                <c:pt idx="11510">
                  <c:v>32.782901763916001</c:v>
                </c:pt>
                <c:pt idx="11511">
                  <c:v>32.812400817871001</c:v>
                </c:pt>
                <c:pt idx="11512">
                  <c:v>32.812400817871001</c:v>
                </c:pt>
                <c:pt idx="11513">
                  <c:v>32.782901763916001</c:v>
                </c:pt>
                <c:pt idx="11514">
                  <c:v>32.782901763916001</c:v>
                </c:pt>
                <c:pt idx="11515">
                  <c:v>32.782901763916001</c:v>
                </c:pt>
                <c:pt idx="11516">
                  <c:v>32.788799285888601</c:v>
                </c:pt>
                <c:pt idx="11517">
                  <c:v>32.788799285888601</c:v>
                </c:pt>
                <c:pt idx="11518">
                  <c:v>32.788799285888601</c:v>
                </c:pt>
                <c:pt idx="11519">
                  <c:v>32.788799285888601</c:v>
                </c:pt>
                <c:pt idx="11520">
                  <c:v>32.835899353027301</c:v>
                </c:pt>
                <c:pt idx="11521">
                  <c:v>32.835899353027301</c:v>
                </c:pt>
                <c:pt idx="11522">
                  <c:v>32.835899353027301</c:v>
                </c:pt>
                <c:pt idx="11523">
                  <c:v>32.835899353027301</c:v>
                </c:pt>
                <c:pt idx="11524">
                  <c:v>32.835899353027301</c:v>
                </c:pt>
                <c:pt idx="11525">
                  <c:v>32.835899353027301</c:v>
                </c:pt>
                <c:pt idx="11526">
                  <c:v>32.824100494384702</c:v>
                </c:pt>
                <c:pt idx="11527">
                  <c:v>32.824100494384702</c:v>
                </c:pt>
                <c:pt idx="11528">
                  <c:v>32.824100494384702</c:v>
                </c:pt>
                <c:pt idx="11529">
                  <c:v>32.841800689697202</c:v>
                </c:pt>
                <c:pt idx="11530">
                  <c:v>32.841800689697202</c:v>
                </c:pt>
                <c:pt idx="11531">
                  <c:v>32.841800689697202</c:v>
                </c:pt>
                <c:pt idx="11532">
                  <c:v>32.859401702880803</c:v>
                </c:pt>
                <c:pt idx="11533">
                  <c:v>32.859401702880803</c:v>
                </c:pt>
                <c:pt idx="11534">
                  <c:v>32.859401702880803</c:v>
                </c:pt>
                <c:pt idx="11535">
                  <c:v>32.871200561523402</c:v>
                </c:pt>
                <c:pt idx="11536">
                  <c:v>32.871200561523402</c:v>
                </c:pt>
                <c:pt idx="11537">
                  <c:v>32.871200561523402</c:v>
                </c:pt>
                <c:pt idx="11538">
                  <c:v>32.871200561523402</c:v>
                </c:pt>
                <c:pt idx="11539">
                  <c:v>32.871200561523402</c:v>
                </c:pt>
                <c:pt idx="11540">
                  <c:v>32.871200561523402</c:v>
                </c:pt>
                <c:pt idx="11541">
                  <c:v>32.859401702880803</c:v>
                </c:pt>
                <c:pt idx="11542">
                  <c:v>32.859401702880803</c:v>
                </c:pt>
                <c:pt idx="11543">
                  <c:v>32.859401702880803</c:v>
                </c:pt>
                <c:pt idx="11544">
                  <c:v>32.859401702880803</c:v>
                </c:pt>
                <c:pt idx="11545">
                  <c:v>32.853500366210902</c:v>
                </c:pt>
                <c:pt idx="11546">
                  <c:v>32.853500366210902</c:v>
                </c:pt>
                <c:pt idx="11547">
                  <c:v>32.853500366210902</c:v>
                </c:pt>
                <c:pt idx="11548">
                  <c:v>32.871200561523402</c:v>
                </c:pt>
                <c:pt idx="11549">
                  <c:v>32.871200561523402</c:v>
                </c:pt>
                <c:pt idx="11550">
                  <c:v>32.871200561523402</c:v>
                </c:pt>
                <c:pt idx="11551">
                  <c:v>32.871200561523402</c:v>
                </c:pt>
                <c:pt idx="11552">
                  <c:v>32.871200561523402</c:v>
                </c:pt>
                <c:pt idx="11553">
                  <c:v>32.871200561523402</c:v>
                </c:pt>
                <c:pt idx="11554">
                  <c:v>32.877101898193303</c:v>
                </c:pt>
                <c:pt idx="11555">
                  <c:v>32.877101898193303</c:v>
                </c:pt>
                <c:pt idx="11556">
                  <c:v>32.877101898193303</c:v>
                </c:pt>
                <c:pt idx="11557">
                  <c:v>32.877101898193303</c:v>
                </c:pt>
                <c:pt idx="11558">
                  <c:v>32.888801574707003</c:v>
                </c:pt>
                <c:pt idx="11559">
                  <c:v>32.888801574707003</c:v>
                </c:pt>
                <c:pt idx="11560">
                  <c:v>32.877101898193303</c:v>
                </c:pt>
                <c:pt idx="11561">
                  <c:v>32.877101898193303</c:v>
                </c:pt>
                <c:pt idx="11562">
                  <c:v>32.877101898193303</c:v>
                </c:pt>
                <c:pt idx="11563">
                  <c:v>32.877101898193303</c:v>
                </c:pt>
                <c:pt idx="11564">
                  <c:v>32.882900238037102</c:v>
                </c:pt>
                <c:pt idx="11565">
                  <c:v>32.882900238037102</c:v>
                </c:pt>
                <c:pt idx="11566">
                  <c:v>32.882900238037102</c:v>
                </c:pt>
                <c:pt idx="11567">
                  <c:v>32.882900238037102</c:v>
                </c:pt>
                <c:pt idx="11568">
                  <c:v>32.882900238037102</c:v>
                </c:pt>
                <c:pt idx="11569">
                  <c:v>32.882900238037102</c:v>
                </c:pt>
                <c:pt idx="11570">
                  <c:v>32.882900238037102</c:v>
                </c:pt>
                <c:pt idx="11571">
                  <c:v>32.882900238037102</c:v>
                </c:pt>
                <c:pt idx="11572">
                  <c:v>32.871200561523402</c:v>
                </c:pt>
                <c:pt idx="11573">
                  <c:v>32.871200561523402</c:v>
                </c:pt>
                <c:pt idx="11574">
                  <c:v>32.871200561523402</c:v>
                </c:pt>
                <c:pt idx="11575">
                  <c:v>32.888801574707003</c:v>
                </c:pt>
                <c:pt idx="11576">
                  <c:v>32.888801574707003</c:v>
                </c:pt>
                <c:pt idx="11577">
                  <c:v>32.888801574707003</c:v>
                </c:pt>
                <c:pt idx="11578">
                  <c:v>32.888801574707003</c:v>
                </c:pt>
                <c:pt idx="11579">
                  <c:v>32.906501770019503</c:v>
                </c:pt>
                <c:pt idx="11580">
                  <c:v>32.906501770019503</c:v>
                </c:pt>
                <c:pt idx="11581">
                  <c:v>32.906501770019503</c:v>
                </c:pt>
                <c:pt idx="11582">
                  <c:v>32.906501770019503</c:v>
                </c:pt>
                <c:pt idx="11583">
                  <c:v>32.906501770019503</c:v>
                </c:pt>
                <c:pt idx="11584">
                  <c:v>32.906501770019503</c:v>
                </c:pt>
                <c:pt idx="11585">
                  <c:v>32.912399291992102</c:v>
                </c:pt>
                <c:pt idx="11586">
                  <c:v>32.912399291992102</c:v>
                </c:pt>
                <c:pt idx="11587">
                  <c:v>32.918201446533203</c:v>
                </c:pt>
                <c:pt idx="11588">
                  <c:v>32.918201446533203</c:v>
                </c:pt>
                <c:pt idx="11589">
                  <c:v>32.918201446533203</c:v>
                </c:pt>
                <c:pt idx="11590">
                  <c:v>32.918201446533203</c:v>
                </c:pt>
                <c:pt idx="11591">
                  <c:v>32.930000305175703</c:v>
                </c:pt>
                <c:pt idx="11592">
                  <c:v>32.930000305175703</c:v>
                </c:pt>
                <c:pt idx="11593">
                  <c:v>32.930000305175703</c:v>
                </c:pt>
                <c:pt idx="11594">
                  <c:v>32.930000305175703</c:v>
                </c:pt>
                <c:pt idx="11595">
                  <c:v>32.930000305175703</c:v>
                </c:pt>
                <c:pt idx="11596">
                  <c:v>32.930000305175703</c:v>
                </c:pt>
                <c:pt idx="11597">
                  <c:v>32.935901641845703</c:v>
                </c:pt>
                <c:pt idx="11598">
                  <c:v>32.935901641845703</c:v>
                </c:pt>
                <c:pt idx="11599">
                  <c:v>32.947601318359297</c:v>
                </c:pt>
                <c:pt idx="11600">
                  <c:v>32.947601318359297</c:v>
                </c:pt>
                <c:pt idx="11601">
                  <c:v>32.935901641845703</c:v>
                </c:pt>
                <c:pt idx="11602">
                  <c:v>32.935901641845703</c:v>
                </c:pt>
                <c:pt idx="11603">
                  <c:v>32.935901641845703</c:v>
                </c:pt>
                <c:pt idx="11604">
                  <c:v>32.935901641845703</c:v>
                </c:pt>
                <c:pt idx="11605">
                  <c:v>32.941799163818303</c:v>
                </c:pt>
                <c:pt idx="11606">
                  <c:v>32.941799163818303</c:v>
                </c:pt>
                <c:pt idx="11607">
                  <c:v>32.959400177001903</c:v>
                </c:pt>
                <c:pt idx="11608">
                  <c:v>32.959400177001903</c:v>
                </c:pt>
                <c:pt idx="11609">
                  <c:v>32.959400177001903</c:v>
                </c:pt>
                <c:pt idx="11610">
                  <c:v>32.959400177001903</c:v>
                </c:pt>
                <c:pt idx="11611">
                  <c:v>32.959400177001903</c:v>
                </c:pt>
                <c:pt idx="11612">
                  <c:v>32.941799163818303</c:v>
                </c:pt>
                <c:pt idx="11613">
                  <c:v>32.941799163818303</c:v>
                </c:pt>
                <c:pt idx="11614">
                  <c:v>32.941799163818303</c:v>
                </c:pt>
                <c:pt idx="11615">
                  <c:v>32.941799163818303</c:v>
                </c:pt>
                <c:pt idx="11616">
                  <c:v>33.000598907470703</c:v>
                </c:pt>
                <c:pt idx="11617">
                  <c:v>33.000598907470703</c:v>
                </c:pt>
                <c:pt idx="11618">
                  <c:v>33.000598907470703</c:v>
                </c:pt>
                <c:pt idx="11619">
                  <c:v>32.988800048828097</c:v>
                </c:pt>
                <c:pt idx="11620">
                  <c:v>32.988800048828097</c:v>
                </c:pt>
                <c:pt idx="11621">
                  <c:v>32.988800048828097</c:v>
                </c:pt>
                <c:pt idx="11622">
                  <c:v>32.988800048828097</c:v>
                </c:pt>
                <c:pt idx="11623">
                  <c:v>32.988800048828097</c:v>
                </c:pt>
                <c:pt idx="11624">
                  <c:v>32.988800048828097</c:v>
                </c:pt>
                <c:pt idx="11625">
                  <c:v>32.988800048828097</c:v>
                </c:pt>
                <c:pt idx="11626">
                  <c:v>32.988800048828097</c:v>
                </c:pt>
                <c:pt idx="11627">
                  <c:v>32.988800048828097</c:v>
                </c:pt>
                <c:pt idx="11628">
                  <c:v>33.000598907470703</c:v>
                </c:pt>
                <c:pt idx="11629">
                  <c:v>33.000598907470703</c:v>
                </c:pt>
                <c:pt idx="11630">
                  <c:v>33.000598907470703</c:v>
                </c:pt>
                <c:pt idx="11631">
                  <c:v>33.000598907470703</c:v>
                </c:pt>
                <c:pt idx="11632">
                  <c:v>33.018199920654297</c:v>
                </c:pt>
                <c:pt idx="11633">
                  <c:v>33.018199920654297</c:v>
                </c:pt>
                <c:pt idx="11634">
                  <c:v>33.018199920654297</c:v>
                </c:pt>
                <c:pt idx="11635">
                  <c:v>33.018199920654297</c:v>
                </c:pt>
                <c:pt idx="11636">
                  <c:v>33.018199920654297</c:v>
                </c:pt>
                <c:pt idx="11637">
                  <c:v>33.018199920654297</c:v>
                </c:pt>
                <c:pt idx="11638">
                  <c:v>33.018199920654297</c:v>
                </c:pt>
                <c:pt idx="11639">
                  <c:v>33.018199920654297</c:v>
                </c:pt>
                <c:pt idx="11640">
                  <c:v>33.006500244140597</c:v>
                </c:pt>
                <c:pt idx="11641">
                  <c:v>33.006500244140597</c:v>
                </c:pt>
                <c:pt idx="11642">
                  <c:v>33.006500244140597</c:v>
                </c:pt>
                <c:pt idx="11643">
                  <c:v>33.024101257324197</c:v>
                </c:pt>
                <c:pt idx="11644">
                  <c:v>33.024101257324197</c:v>
                </c:pt>
                <c:pt idx="11645">
                  <c:v>33.041801452636697</c:v>
                </c:pt>
                <c:pt idx="11646">
                  <c:v>33.041801452636697</c:v>
                </c:pt>
                <c:pt idx="11647">
                  <c:v>33.041801452636697</c:v>
                </c:pt>
                <c:pt idx="11648">
                  <c:v>33.041801452636697</c:v>
                </c:pt>
                <c:pt idx="11649">
                  <c:v>33.053501129150298</c:v>
                </c:pt>
                <c:pt idx="11650">
                  <c:v>33.053501129150298</c:v>
                </c:pt>
                <c:pt idx="11651">
                  <c:v>33.053501129150298</c:v>
                </c:pt>
                <c:pt idx="11652">
                  <c:v>33.059398651122997</c:v>
                </c:pt>
                <c:pt idx="11653">
                  <c:v>33.059398651122997</c:v>
                </c:pt>
                <c:pt idx="11654">
                  <c:v>33.059398651122997</c:v>
                </c:pt>
                <c:pt idx="11655">
                  <c:v>33.059398651122997</c:v>
                </c:pt>
                <c:pt idx="11656">
                  <c:v>33.071201324462798</c:v>
                </c:pt>
                <c:pt idx="11657">
                  <c:v>33.071201324462798</c:v>
                </c:pt>
                <c:pt idx="11658">
                  <c:v>33.071201324462798</c:v>
                </c:pt>
                <c:pt idx="11659">
                  <c:v>33.071201324462798</c:v>
                </c:pt>
                <c:pt idx="11660">
                  <c:v>33.071201324462798</c:v>
                </c:pt>
                <c:pt idx="11661">
                  <c:v>33.071201324462798</c:v>
                </c:pt>
                <c:pt idx="11662">
                  <c:v>33.071201324462798</c:v>
                </c:pt>
                <c:pt idx="11663">
                  <c:v>33.071201324462798</c:v>
                </c:pt>
                <c:pt idx="11664">
                  <c:v>33.071201324462798</c:v>
                </c:pt>
                <c:pt idx="11665">
                  <c:v>33.071201324462798</c:v>
                </c:pt>
                <c:pt idx="11666">
                  <c:v>33.071201324462798</c:v>
                </c:pt>
                <c:pt idx="11667">
                  <c:v>33.071201324462798</c:v>
                </c:pt>
                <c:pt idx="11668">
                  <c:v>33.071201324462798</c:v>
                </c:pt>
                <c:pt idx="11669">
                  <c:v>33.071201324462798</c:v>
                </c:pt>
                <c:pt idx="11670">
                  <c:v>33.071201324462798</c:v>
                </c:pt>
                <c:pt idx="11671">
                  <c:v>33.071201324462798</c:v>
                </c:pt>
                <c:pt idx="11672">
                  <c:v>33.071201324462798</c:v>
                </c:pt>
                <c:pt idx="11673">
                  <c:v>33.071201324462798</c:v>
                </c:pt>
                <c:pt idx="11674">
                  <c:v>33.071201324462798</c:v>
                </c:pt>
                <c:pt idx="11675">
                  <c:v>33.071201324462798</c:v>
                </c:pt>
                <c:pt idx="11676">
                  <c:v>33.077098846435497</c:v>
                </c:pt>
                <c:pt idx="11677">
                  <c:v>33.077098846435497</c:v>
                </c:pt>
                <c:pt idx="11678">
                  <c:v>33.088798522949197</c:v>
                </c:pt>
                <c:pt idx="11679">
                  <c:v>33.088798522949197</c:v>
                </c:pt>
                <c:pt idx="11680">
                  <c:v>33.088798522949197</c:v>
                </c:pt>
                <c:pt idx="11681">
                  <c:v>33.088798522949197</c:v>
                </c:pt>
                <c:pt idx="11682">
                  <c:v>33.088798522949197</c:v>
                </c:pt>
                <c:pt idx="11683">
                  <c:v>33.088798522949197</c:v>
                </c:pt>
                <c:pt idx="11684">
                  <c:v>33.088798522949197</c:v>
                </c:pt>
                <c:pt idx="11685">
                  <c:v>33.106498718261697</c:v>
                </c:pt>
                <c:pt idx="11686">
                  <c:v>33.106498718261697</c:v>
                </c:pt>
                <c:pt idx="11687">
                  <c:v>33.106498718261697</c:v>
                </c:pt>
                <c:pt idx="11688">
                  <c:v>33.106498718261697</c:v>
                </c:pt>
                <c:pt idx="11689">
                  <c:v>33.106498718261697</c:v>
                </c:pt>
                <c:pt idx="11690">
                  <c:v>33.106498718261697</c:v>
                </c:pt>
                <c:pt idx="11691">
                  <c:v>33.124099731445298</c:v>
                </c:pt>
                <c:pt idx="11692">
                  <c:v>33.124099731445298</c:v>
                </c:pt>
                <c:pt idx="11693">
                  <c:v>33.124099731445298</c:v>
                </c:pt>
                <c:pt idx="11694">
                  <c:v>33.130001068115199</c:v>
                </c:pt>
                <c:pt idx="11695">
                  <c:v>33.130001068115199</c:v>
                </c:pt>
                <c:pt idx="11696">
                  <c:v>33.130001068115199</c:v>
                </c:pt>
                <c:pt idx="11697">
                  <c:v>33.124099731445298</c:v>
                </c:pt>
                <c:pt idx="11698">
                  <c:v>33.124099731445298</c:v>
                </c:pt>
                <c:pt idx="11699">
                  <c:v>33.124099731445298</c:v>
                </c:pt>
                <c:pt idx="11700">
                  <c:v>33.124099731445298</c:v>
                </c:pt>
                <c:pt idx="11701">
                  <c:v>33.141799926757798</c:v>
                </c:pt>
                <c:pt idx="11702">
                  <c:v>33.141799926757798</c:v>
                </c:pt>
                <c:pt idx="11703">
                  <c:v>33.124099731445298</c:v>
                </c:pt>
                <c:pt idx="11704">
                  <c:v>33.124099731445298</c:v>
                </c:pt>
                <c:pt idx="11705">
                  <c:v>33.124099731445298</c:v>
                </c:pt>
                <c:pt idx="11706">
                  <c:v>33.130001068115199</c:v>
                </c:pt>
                <c:pt idx="11707">
                  <c:v>33.130001068115199</c:v>
                </c:pt>
                <c:pt idx="11708">
                  <c:v>33.130001068115199</c:v>
                </c:pt>
                <c:pt idx="11709">
                  <c:v>33.159400939941399</c:v>
                </c:pt>
                <c:pt idx="11710">
                  <c:v>33.159400939941399</c:v>
                </c:pt>
                <c:pt idx="11711">
                  <c:v>33.159400939941399</c:v>
                </c:pt>
                <c:pt idx="11712">
                  <c:v>33.159400939941399</c:v>
                </c:pt>
                <c:pt idx="11713">
                  <c:v>33.165298461913999</c:v>
                </c:pt>
                <c:pt idx="11714">
                  <c:v>33.165298461913999</c:v>
                </c:pt>
                <c:pt idx="11715">
                  <c:v>33.165298461913999</c:v>
                </c:pt>
                <c:pt idx="11716">
                  <c:v>33.165298461913999</c:v>
                </c:pt>
                <c:pt idx="11717">
                  <c:v>33.147701263427699</c:v>
                </c:pt>
                <c:pt idx="11718">
                  <c:v>33.147701263427699</c:v>
                </c:pt>
                <c:pt idx="11719">
                  <c:v>33.153499603271399</c:v>
                </c:pt>
                <c:pt idx="11720">
                  <c:v>33.153499603271399</c:v>
                </c:pt>
                <c:pt idx="11721">
                  <c:v>33.153499603271399</c:v>
                </c:pt>
                <c:pt idx="11722">
                  <c:v>33.165298461913999</c:v>
                </c:pt>
                <c:pt idx="11723">
                  <c:v>33.165298461913999</c:v>
                </c:pt>
                <c:pt idx="11724">
                  <c:v>33.165298461913999</c:v>
                </c:pt>
                <c:pt idx="11725">
                  <c:v>33.200599670410099</c:v>
                </c:pt>
                <c:pt idx="11726">
                  <c:v>33.200599670410099</c:v>
                </c:pt>
                <c:pt idx="11727">
                  <c:v>33.200599670410099</c:v>
                </c:pt>
                <c:pt idx="11728">
                  <c:v>33.200599670410099</c:v>
                </c:pt>
                <c:pt idx="11729">
                  <c:v>33.200599670410099</c:v>
                </c:pt>
                <c:pt idx="11730">
                  <c:v>33.200599670410099</c:v>
                </c:pt>
                <c:pt idx="11731">
                  <c:v>33.2182006835937</c:v>
                </c:pt>
                <c:pt idx="11732">
                  <c:v>33.2182006835937</c:v>
                </c:pt>
                <c:pt idx="11733">
                  <c:v>33.2182006835937</c:v>
                </c:pt>
                <c:pt idx="11734">
                  <c:v>33.2182006835937</c:v>
                </c:pt>
                <c:pt idx="11735">
                  <c:v>33.2182006835937</c:v>
                </c:pt>
                <c:pt idx="11736">
                  <c:v>33.2182006835937</c:v>
                </c:pt>
                <c:pt idx="11737">
                  <c:v>33.2182006835937</c:v>
                </c:pt>
                <c:pt idx="11738">
                  <c:v>33.224098205566399</c:v>
                </c:pt>
                <c:pt idx="11739">
                  <c:v>33.224098205566399</c:v>
                </c:pt>
                <c:pt idx="11740">
                  <c:v>33.224098205566399</c:v>
                </c:pt>
                <c:pt idx="11741">
                  <c:v>33.2359008789062</c:v>
                </c:pt>
                <c:pt idx="11742">
                  <c:v>33.2359008789062</c:v>
                </c:pt>
                <c:pt idx="11743">
                  <c:v>33.2359008789062</c:v>
                </c:pt>
                <c:pt idx="11744">
                  <c:v>33.2359008789062</c:v>
                </c:pt>
                <c:pt idx="11745">
                  <c:v>33.2299995422363</c:v>
                </c:pt>
                <c:pt idx="11746">
                  <c:v>33.2299995422363</c:v>
                </c:pt>
                <c:pt idx="11747">
                  <c:v>33.241798400878899</c:v>
                </c:pt>
                <c:pt idx="11748">
                  <c:v>33.241798400878899</c:v>
                </c:pt>
                <c:pt idx="11749">
                  <c:v>33.241798400878899</c:v>
                </c:pt>
                <c:pt idx="11750">
                  <c:v>33.241798400878899</c:v>
                </c:pt>
                <c:pt idx="11751">
                  <c:v>33.241798400878899</c:v>
                </c:pt>
                <c:pt idx="11752">
                  <c:v>33.241798400878899</c:v>
                </c:pt>
                <c:pt idx="11753">
                  <c:v>33.241798400878899</c:v>
                </c:pt>
                <c:pt idx="11754">
                  <c:v>33.2299995422363</c:v>
                </c:pt>
                <c:pt idx="11755">
                  <c:v>33.2299995422363</c:v>
                </c:pt>
                <c:pt idx="11756">
                  <c:v>33.2299995422363</c:v>
                </c:pt>
                <c:pt idx="11757">
                  <c:v>33.2299995422363</c:v>
                </c:pt>
                <c:pt idx="11758">
                  <c:v>33.247600555419901</c:v>
                </c:pt>
                <c:pt idx="11759">
                  <c:v>33.247600555419901</c:v>
                </c:pt>
                <c:pt idx="11760">
                  <c:v>33.247600555419901</c:v>
                </c:pt>
                <c:pt idx="11761">
                  <c:v>33.277099609375</c:v>
                </c:pt>
                <c:pt idx="11762">
                  <c:v>33.277099609375</c:v>
                </c:pt>
                <c:pt idx="11763">
                  <c:v>33.277099609375</c:v>
                </c:pt>
                <c:pt idx="11764">
                  <c:v>33.277099609375</c:v>
                </c:pt>
                <c:pt idx="11765">
                  <c:v>33.282901763916001</c:v>
                </c:pt>
                <c:pt idx="11766">
                  <c:v>33.282901763916001</c:v>
                </c:pt>
                <c:pt idx="11767">
                  <c:v>33.288799285888601</c:v>
                </c:pt>
                <c:pt idx="11768">
                  <c:v>33.288799285888601</c:v>
                </c:pt>
                <c:pt idx="11769">
                  <c:v>33.288799285888601</c:v>
                </c:pt>
                <c:pt idx="11770">
                  <c:v>33.3005981445312</c:v>
                </c:pt>
                <c:pt idx="11771">
                  <c:v>33.3005981445312</c:v>
                </c:pt>
                <c:pt idx="11772">
                  <c:v>33.3005981445312</c:v>
                </c:pt>
                <c:pt idx="11773">
                  <c:v>33.324100494384702</c:v>
                </c:pt>
                <c:pt idx="11774">
                  <c:v>33.324100494384702</c:v>
                </c:pt>
                <c:pt idx="11775">
                  <c:v>33.324100494384702</c:v>
                </c:pt>
                <c:pt idx="11776">
                  <c:v>33.324100494384702</c:v>
                </c:pt>
                <c:pt idx="11777">
                  <c:v>33.324100494384702</c:v>
                </c:pt>
                <c:pt idx="11778">
                  <c:v>33.312400817871001</c:v>
                </c:pt>
                <c:pt idx="11779">
                  <c:v>33.312400817871001</c:v>
                </c:pt>
                <c:pt idx="11780">
                  <c:v>33.312400817871001</c:v>
                </c:pt>
                <c:pt idx="11781">
                  <c:v>33.306499481201101</c:v>
                </c:pt>
                <c:pt idx="11782">
                  <c:v>33.306499481201101</c:v>
                </c:pt>
                <c:pt idx="11783">
                  <c:v>33.306499481201101</c:v>
                </c:pt>
                <c:pt idx="11784">
                  <c:v>33.294700622558501</c:v>
                </c:pt>
                <c:pt idx="11785">
                  <c:v>33.294700622558501</c:v>
                </c:pt>
                <c:pt idx="11786">
                  <c:v>33.294700622558501</c:v>
                </c:pt>
                <c:pt idx="11787">
                  <c:v>33.294700622558501</c:v>
                </c:pt>
                <c:pt idx="11788">
                  <c:v>33.294700622558501</c:v>
                </c:pt>
                <c:pt idx="11789">
                  <c:v>33.324100494384702</c:v>
                </c:pt>
                <c:pt idx="11790">
                  <c:v>33.324100494384702</c:v>
                </c:pt>
                <c:pt idx="11791">
                  <c:v>33.324100494384702</c:v>
                </c:pt>
                <c:pt idx="11792">
                  <c:v>33.347599029541001</c:v>
                </c:pt>
                <c:pt idx="11793">
                  <c:v>33.347599029541001</c:v>
                </c:pt>
                <c:pt idx="11794">
                  <c:v>33.347599029541001</c:v>
                </c:pt>
                <c:pt idx="11795">
                  <c:v>33.347599029541001</c:v>
                </c:pt>
                <c:pt idx="11796">
                  <c:v>33.335899353027301</c:v>
                </c:pt>
                <c:pt idx="11797">
                  <c:v>33.335899353027301</c:v>
                </c:pt>
                <c:pt idx="11798">
                  <c:v>33.341800689697202</c:v>
                </c:pt>
                <c:pt idx="11799">
                  <c:v>33.341800689697202</c:v>
                </c:pt>
                <c:pt idx="11800">
                  <c:v>33.341800689697202</c:v>
                </c:pt>
                <c:pt idx="11801">
                  <c:v>33.359401702880803</c:v>
                </c:pt>
                <c:pt idx="11802">
                  <c:v>33.359401702880803</c:v>
                </c:pt>
                <c:pt idx="11803">
                  <c:v>33.359401702880803</c:v>
                </c:pt>
                <c:pt idx="11804">
                  <c:v>33.347599029541001</c:v>
                </c:pt>
                <c:pt idx="11805">
                  <c:v>33.347599029541001</c:v>
                </c:pt>
                <c:pt idx="11806">
                  <c:v>33.347599029541001</c:v>
                </c:pt>
                <c:pt idx="11807">
                  <c:v>33.347599029541001</c:v>
                </c:pt>
                <c:pt idx="11808">
                  <c:v>33.353500366210902</c:v>
                </c:pt>
                <c:pt idx="11809">
                  <c:v>33.353500366210902</c:v>
                </c:pt>
                <c:pt idx="11810">
                  <c:v>33.353500366210902</c:v>
                </c:pt>
                <c:pt idx="11811">
                  <c:v>33.353500366210902</c:v>
                </c:pt>
                <c:pt idx="11812">
                  <c:v>33.359401702880803</c:v>
                </c:pt>
                <c:pt idx="11813">
                  <c:v>33.359401702880803</c:v>
                </c:pt>
                <c:pt idx="11814">
                  <c:v>33.359401702880803</c:v>
                </c:pt>
                <c:pt idx="11815">
                  <c:v>33.359401702880803</c:v>
                </c:pt>
                <c:pt idx="11816">
                  <c:v>33.359401702880803</c:v>
                </c:pt>
                <c:pt idx="11817">
                  <c:v>33.359401702880803</c:v>
                </c:pt>
                <c:pt idx="11818">
                  <c:v>33.341800689697202</c:v>
                </c:pt>
                <c:pt idx="11819">
                  <c:v>33.341800689697202</c:v>
                </c:pt>
                <c:pt idx="11820">
                  <c:v>33.353500366210902</c:v>
                </c:pt>
                <c:pt idx="11821">
                  <c:v>33.353500366210902</c:v>
                </c:pt>
                <c:pt idx="11822">
                  <c:v>33.353500366210902</c:v>
                </c:pt>
                <c:pt idx="11823">
                  <c:v>33.353500366210902</c:v>
                </c:pt>
                <c:pt idx="11824">
                  <c:v>33.365299224853501</c:v>
                </c:pt>
                <c:pt idx="11825">
                  <c:v>33.365299224853501</c:v>
                </c:pt>
                <c:pt idx="11826">
                  <c:v>33.388801574707003</c:v>
                </c:pt>
                <c:pt idx="11827">
                  <c:v>33.388801574707003</c:v>
                </c:pt>
                <c:pt idx="11828">
                  <c:v>33.388801574707003</c:v>
                </c:pt>
                <c:pt idx="11829">
                  <c:v>33.388801574707003</c:v>
                </c:pt>
                <c:pt idx="11830">
                  <c:v>33.388801574707003</c:v>
                </c:pt>
                <c:pt idx="11831">
                  <c:v>33.412399291992102</c:v>
                </c:pt>
                <c:pt idx="11832">
                  <c:v>33.412399291992102</c:v>
                </c:pt>
                <c:pt idx="11833">
                  <c:v>33.412399291992102</c:v>
                </c:pt>
                <c:pt idx="11834">
                  <c:v>33.412399291992102</c:v>
                </c:pt>
                <c:pt idx="11835">
                  <c:v>33.388801574707003</c:v>
                </c:pt>
                <c:pt idx="11836">
                  <c:v>33.388801574707003</c:v>
                </c:pt>
                <c:pt idx="11837">
                  <c:v>33.388801574707003</c:v>
                </c:pt>
                <c:pt idx="11838">
                  <c:v>33.400600433349602</c:v>
                </c:pt>
                <c:pt idx="11839">
                  <c:v>33.400600433349602</c:v>
                </c:pt>
                <c:pt idx="11840">
                  <c:v>33.400600433349602</c:v>
                </c:pt>
                <c:pt idx="11841">
                  <c:v>33.400600433349602</c:v>
                </c:pt>
                <c:pt idx="11842">
                  <c:v>33.412399291992102</c:v>
                </c:pt>
                <c:pt idx="11843">
                  <c:v>33.412399291992102</c:v>
                </c:pt>
                <c:pt idx="11844">
                  <c:v>33.412399291992102</c:v>
                </c:pt>
                <c:pt idx="11845">
                  <c:v>33.418201446533203</c:v>
                </c:pt>
                <c:pt idx="11846">
                  <c:v>33.418201446533203</c:v>
                </c:pt>
                <c:pt idx="11847">
                  <c:v>33.418201446533203</c:v>
                </c:pt>
                <c:pt idx="11848">
                  <c:v>33.418201446533203</c:v>
                </c:pt>
                <c:pt idx="11849">
                  <c:v>33.424098968505803</c:v>
                </c:pt>
                <c:pt idx="11850">
                  <c:v>33.424098968505803</c:v>
                </c:pt>
                <c:pt idx="11851">
                  <c:v>33.418201446533203</c:v>
                </c:pt>
                <c:pt idx="11852">
                  <c:v>33.418201446533203</c:v>
                </c:pt>
                <c:pt idx="11853">
                  <c:v>33.418201446533203</c:v>
                </c:pt>
                <c:pt idx="11854">
                  <c:v>33.418201446533203</c:v>
                </c:pt>
                <c:pt idx="11855">
                  <c:v>33.430000305175703</c:v>
                </c:pt>
                <c:pt idx="11856">
                  <c:v>33.430000305175703</c:v>
                </c:pt>
                <c:pt idx="11857">
                  <c:v>33.430000305175703</c:v>
                </c:pt>
                <c:pt idx="11858">
                  <c:v>33.430000305175703</c:v>
                </c:pt>
                <c:pt idx="11859">
                  <c:v>33.441799163818303</c:v>
                </c:pt>
                <c:pt idx="11860">
                  <c:v>33.441799163818303</c:v>
                </c:pt>
                <c:pt idx="11861">
                  <c:v>33.441799163818303</c:v>
                </c:pt>
                <c:pt idx="11862">
                  <c:v>33.441799163818303</c:v>
                </c:pt>
                <c:pt idx="11863">
                  <c:v>33.435901641845703</c:v>
                </c:pt>
                <c:pt idx="11864">
                  <c:v>33.435901641845703</c:v>
                </c:pt>
                <c:pt idx="11865">
                  <c:v>33.424098968505803</c:v>
                </c:pt>
                <c:pt idx="11866">
                  <c:v>33.424098968505803</c:v>
                </c:pt>
                <c:pt idx="11867">
                  <c:v>33.424098968505803</c:v>
                </c:pt>
                <c:pt idx="11868">
                  <c:v>33.424098968505803</c:v>
                </c:pt>
                <c:pt idx="11869">
                  <c:v>33.424098968505803</c:v>
                </c:pt>
                <c:pt idx="11870">
                  <c:v>33.441799163818303</c:v>
                </c:pt>
                <c:pt idx="11871">
                  <c:v>33.441799163818303</c:v>
                </c:pt>
                <c:pt idx="11872">
                  <c:v>33.441799163818303</c:v>
                </c:pt>
                <c:pt idx="11873">
                  <c:v>33.441799163818303</c:v>
                </c:pt>
                <c:pt idx="11874">
                  <c:v>33.441799163818303</c:v>
                </c:pt>
                <c:pt idx="11875">
                  <c:v>33.441799163818303</c:v>
                </c:pt>
                <c:pt idx="11876">
                  <c:v>33.441799163818303</c:v>
                </c:pt>
                <c:pt idx="11877">
                  <c:v>33.453498840332003</c:v>
                </c:pt>
                <c:pt idx="11878">
                  <c:v>33.453498840332003</c:v>
                </c:pt>
                <c:pt idx="11879">
                  <c:v>33.453498840332003</c:v>
                </c:pt>
                <c:pt idx="11880">
                  <c:v>33.453498840332003</c:v>
                </c:pt>
                <c:pt idx="11881">
                  <c:v>33.453498840332003</c:v>
                </c:pt>
                <c:pt idx="11882">
                  <c:v>33.453498840332003</c:v>
                </c:pt>
                <c:pt idx="11883">
                  <c:v>33.477100372314403</c:v>
                </c:pt>
                <c:pt idx="11884">
                  <c:v>33.477100372314403</c:v>
                </c:pt>
                <c:pt idx="11885">
                  <c:v>33.477100372314403</c:v>
                </c:pt>
                <c:pt idx="11886">
                  <c:v>33.477100372314403</c:v>
                </c:pt>
                <c:pt idx="11887">
                  <c:v>33.477100372314403</c:v>
                </c:pt>
                <c:pt idx="11888">
                  <c:v>33.477100372314403</c:v>
                </c:pt>
                <c:pt idx="11889">
                  <c:v>33.477100372314403</c:v>
                </c:pt>
                <c:pt idx="11890">
                  <c:v>33.477100372314403</c:v>
                </c:pt>
                <c:pt idx="11891">
                  <c:v>33.477100372314403</c:v>
                </c:pt>
                <c:pt idx="11892">
                  <c:v>33.477100372314403</c:v>
                </c:pt>
                <c:pt idx="11893">
                  <c:v>33.494701385497997</c:v>
                </c:pt>
                <c:pt idx="11894">
                  <c:v>33.494701385497997</c:v>
                </c:pt>
                <c:pt idx="11895">
                  <c:v>33.494701385497997</c:v>
                </c:pt>
                <c:pt idx="11896">
                  <c:v>33.494701385497997</c:v>
                </c:pt>
                <c:pt idx="11897">
                  <c:v>33.488800048828097</c:v>
                </c:pt>
                <c:pt idx="11898">
                  <c:v>33.488800048828097</c:v>
                </c:pt>
                <c:pt idx="11899">
                  <c:v>33.488800048828097</c:v>
                </c:pt>
                <c:pt idx="11900">
                  <c:v>33.494701385497997</c:v>
                </c:pt>
                <c:pt idx="11901">
                  <c:v>33.494701385497997</c:v>
                </c:pt>
                <c:pt idx="11902">
                  <c:v>33.494701385497997</c:v>
                </c:pt>
                <c:pt idx="11903">
                  <c:v>33.482898712158203</c:v>
                </c:pt>
                <c:pt idx="11904">
                  <c:v>33.482898712158203</c:v>
                </c:pt>
                <c:pt idx="11905">
                  <c:v>33.482898712158203</c:v>
                </c:pt>
                <c:pt idx="11906">
                  <c:v>33.482898712158203</c:v>
                </c:pt>
                <c:pt idx="11907">
                  <c:v>33.482898712158203</c:v>
                </c:pt>
                <c:pt idx="11908">
                  <c:v>33.512298583984297</c:v>
                </c:pt>
                <c:pt idx="11909">
                  <c:v>33.512298583984297</c:v>
                </c:pt>
                <c:pt idx="11910">
                  <c:v>33.535900115966797</c:v>
                </c:pt>
                <c:pt idx="11911">
                  <c:v>33.535900115966797</c:v>
                </c:pt>
                <c:pt idx="11912">
                  <c:v>33.535900115966797</c:v>
                </c:pt>
                <c:pt idx="11913">
                  <c:v>33.518199920654297</c:v>
                </c:pt>
                <c:pt idx="11914">
                  <c:v>33.518199920654297</c:v>
                </c:pt>
                <c:pt idx="11915">
                  <c:v>33.518199920654297</c:v>
                </c:pt>
                <c:pt idx="11916">
                  <c:v>33.518199920654297</c:v>
                </c:pt>
                <c:pt idx="11917">
                  <c:v>33.541801452636697</c:v>
                </c:pt>
                <c:pt idx="11918">
                  <c:v>33.541801452636697</c:v>
                </c:pt>
                <c:pt idx="11919">
                  <c:v>33.541801452636697</c:v>
                </c:pt>
                <c:pt idx="11920">
                  <c:v>33.529998779296797</c:v>
                </c:pt>
                <c:pt idx="11921">
                  <c:v>33.529998779296797</c:v>
                </c:pt>
                <c:pt idx="11922">
                  <c:v>33.529998779296797</c:v>
                </c:pt>
                <c:pt idx="11923">
                  <c:v>33.529998779296797</c:v>
                </c:pt>
                <c:pt idx="11924">
                  <c:v>33.541801452636697</c:v>
                </c:pt>
                <c:pt idx="11925">
                  <c:v>33.541801452636697</c:v>
                </c:pt>
                <c:pt idx="11926">
                  <c:v>33.541801452636697</c:v>
                </c:pt>
                <c:pt idx="11927">
                  <c:v>33.541801452636697</c:v>
                </c:pt>
                <c:pt idx="11928">
                  <c:v>33.541801452636697</c:v>
                </c:pt>
                <c:pt idx="11929">
                  <c:v>33.541801452636697</c:v>
                </c:pt>
                <c:pt idx="11930">
                  <c:v>33.541801452636697</c:v>
                </c:pt>
                <c:pt idx="11931">
                  <c:v>33.547599792480398</c:v>
                </c:pt>
                <c:pt idx="11932">
                  <c:v>33.547599792480398</c:v>
                </c:pt>
                <c:pt idx="11933">
                  <c:v>33.547599792480398</c:v>
                </c:pt>
                <c:pt idx="11934">
                  <c:v>33.547599792480398</c:v>
                </c:pt>
                <c:pt idx="11935">
                  <c:v>33.547599792480398</c:v>
                </c:pt>
                <c:pt idx="11936">
                  <c:v>33.547599792480398</c:v>
                </c:pt>
                <c:pt idx="11937">
                  <c:v>33.547599792480398</c:v>
                </c:pt>
                <c:pt idx="11938">
                  <c:v>33.553501129150298</c:v>
                </c:pt>
                <c:pt idx="11939">
                  <c:v>33.553501129150298</c:v>
                </c:pt>
                <c:pt idx="11940">
                  <c:v>33.571201324462798</c:v>
                </c:pt>
                <c:pt idx="11941">
                  <c:v>33.571201324462798</c:v>
                </c:pt>
                <c:pt idx="11942">
                  <c:v>33.571201324462798</c:v>
                </c:pt>
                <c:pt idx="11943">
                  <c:v>33.571201324462798</c:v>
                </c:pt>
                <c:pt idx="11944">
                  <c:v>33.571201324462798</c:v>
                </c:pt>
                <c:pt idx="11945">
                  <c:v>33.571201324462798</c:v>
                </c:pt>
                <c:pt idx="11946">
                  <c:v>33.582901000976499</c:v>
                </c:pt>
                <c:pt idx="11947">
                  <c:v>33.582901000976499</c:v>
                </c:pt>
                <c:pt idx="11948">
                  <c:v>33.582901000976499</c:v>
                </c:pt>
                <c:pt idx="11949">
                  <c:v>33.582901000976499</c:v>
                </c:pt>
                <c:pt idx="11950">
                  <c:v>33.577098846435497</c:v>
                </c:pt>
                <c:pt idx="11951">
                  <c:v>33.577098846435497</c:v>
                </c:pt>
                <c:pt idx="11952">
                  <c:v>33.577098846435497</c:v>
                </c:pt>
                <c:pt idx="11953">
                  <c:v>33.577098846435497</c:v>
                </c:pt>
                <c:pt idx="11954">
                  <c:v>33.577098846435497</c:v>
                </c:pt>
                <c:pt idx="11955">
                  <c:v>33.577098846435497</c:v>
                </c:pt>
                <c:pt idx="11956">
                  <c:v>33.577098846435497</c:v>
                </c:pt>
                <c:pt idx="11957">
                  <c:v>33.577098846435497</c:v>
                </c:pt>
                <c:pt idx="11958">
                  <c:v>33.600601196288999</c:v>
                </c:pt>
                <c:pt idx="11959">
                  <c:v>33.600601196288999</c:v>
                </c:pt>
                <c:pt idx="11960">
                  <c:v>33.600601196288999</c:v>
                </c:pt>
                <c:pt idx="11961">
                  <c:v>33.588798522949197</c:v>
                </c:pt>
                <c:pt idx="11962">
                  <c:v>33.588798522949197</c:v>
                </c:pt>
                <c:pt idx="11963">
                  <c:v>33.588798522949197</c:v>
                </c:pt>
                <c:pt idx="11964">
                  <c:v>33.588798522949197</c:v>
                </c:pt>
                <c:pt idx="11965">
                  <c:v>33.588798522949197</c:v>
                </c:pt>
                <c:pt idx="11966">
                  <c:v>33.588798522949197</c:v>
                </c:pt>
                <c:pt idx="11967">
                  <c:v>33.588798522949197</c:v>
                </c:pt>
                <c:pt idx="11968">
                  <c:v>33.588798522949197</c:v>
                </c:pt>
                <c:pt idx="11969">
                  <c:v>33.606498718261697</c:v>
                </c:pt>
                <c:pt idx="11970">
                  <c:v>33.606498718261697</c:v>
                </c:pt>
                <c:pt idx="11971">
                  <c:v>33.624099731445298</c:v>
                </c:pt>
                <c:pt idx="11972">
                  <c:v>33.624099731445298</c:v>
                </c:pt>
                <c:pt idx="11973">
                  <c:v>33.624099731445298</c:v>
                </c:pt>
                <c:pt idx="11974">
                  <c:v>33.606498718261697</c:v>
                </c:pt>
                <c:pt idx="11975">
                  <c:v>33.606498718261697</c:v>
                </c:pt>
                <c:pt idx="11976">
                  <c:v>33.606498718261697</c:v>
                </c:pt>
                <c:pt idx="11977">
                  <c:v>33.606498718261697</c:v>
                </c:pt>
                <c:pt idx="11978">
                  <c:v>33.618198394775298</c:v>
                </c:pt>
                <c:pt idx="11979">
                  <c:v>33.618198394775298</c:v>
                </c:pt>
                <c:pt idx="11980">
                  <c:v>33.618198394775298</c:v>
                </c:pt>
                <c:pt idx="11981">
                  <c:v>33.647701263427699</c:v>
                </c:pt>
                <c:pt idx="11982">
                  <c:v>33.647701263427699</c:v>
                </c:pt>
                <c:pt idx="11983">
                  <c:v>33.647701263427699</c:v>
                </c:pt>
                <c:pt idx="11984">
                  <c:v>33.647701263427699</c:v>
                </c:pt>
                <c:pt idx="11985">
                  <c:v>33.647701263427699</c:v>
                </c:pt>
                <c:pt idx="11986">
                  <c:v>33.641799926757798</c:v>
                </c:pt>
                <c:pt idx="11987">
                  <c:v>33.641799926757798</c:v>
                </c:pt>
                <c:pt idx="11988">
                  <c:v>33.641799926757798</c:v>
                </c:pt>
                <c:pt idx="11989">
                  <c:v>33.659400939941399</c:v>
                </c:pt>
                <c:pt idx="11990">
                  <c:v>33.659400939941399</c:v>
                </c:pt>
                <c:pt idx="11991">
                  <c:v>33.659400939941399</c:v>
                </c:pt>
                <c:pt idx="11992">
                  <c:v>33.659400939941399</c:v>
                </c:pt>
                <c:pt idx="11993">
                  <c:v>33.665298461913999</c:v>
                </c:pt>
                <c:pt idx="11994">
                  <c:v>33.665298461913999</c:v>
                </c:pt>
                <c:pt idx="11995">
                  <c:v>33.653499603271399</c:v>
                </c:pt>
                <c:pt idx="11996">
                  <c:v>33.653499603271399</c:v>
                </c:pt>
                <c:pt idx="11997">
                  <c:v>33.653499603271399</c:v>
                </c:pt>
                <c:pt idx="11998">
                  <c:v>33.653499603271399</c:v>
                </c:pt>
                <c:pt idx="11999">
                  <c:v>33.653499603271399</c:v>
                </c:pt>
                <c:pt idx="12000">
                  <c:v>33.653499603271399</c:v>
                </c:pt>
                <c:pt idx="12001">
                  <c:v>33.671199798583899</c:v>
                </c:pt>
                <c:pt idx="12002">
                  <c:v>33.671199798583899</c:v>
                </c:pt>
                <c:pt idx="12003">
                  <c:v>33.671199798583899</c:v>
                </c:pt>
                <c:pt idx="12004">
                  <c:v>33.671199798583899</c:v>
                </c:pt>
                <c:pt idx="12005">
                  <c:v>33.694698333740199</c:v>
                </c:pt>
                <c:pt idx="12006">
                  <c:v>33.694698333740199</c:v>
                </c:pt>
                <c:pt idx="12007">
                  <c:v>33.6888008117675</c:v>
                </c:pt>
                <c:pt idx="12008">
                  <c:v>33.6888008117675</c:v>
                </c:pt>
                <c:pt idx="12009">
                  <c:v>33.6888008117675</c:v>
                </c:pt>
                <c:pt idx="12010">
                  <c:v>33.6888008117675</c:v>
                </c:pt>
                <c:pt idx="12011">
                  <c:v>33.682899475097599</c:v>
                </c:pt>
                <c:pt idx="12012">
                  <c:v>33.682899475097599</c:v>
                </c:pt>
                <c:pt idx="12013">
                  <c:v>33.682899475097599</c:v>
                </c:pt>
                <c:pt idx="12014">
                  <c:v>33.682899475097599</c:v>
                </c:pt>
                <c:pt idx="12015">
                  <c:v>33.700599670410099</c:v>
                </c:pt>
                <c:pt idx="12016">
                  <c:v>33.700599670410099</c:v>
                </c:pt>
                <c:pt idx="12017">
                  <c:v>33.700599670410099</c:v>
                </c:pt>
                <c:pt idx="12018">
                  <c:v>33.700599670410099</c:v>
                </c:pt>
                <c:pt idx="12019">
                  <c:v>33.694698333740199</c:v>
                </c:pt>
                <c:pt idx="12020">
                  <c:v>33.694698333740199</c:v>
                </c:pt>
                <c:pt idx="12021">
                  <c:v>33.694698333740199</c:v>
                </c:pt>
                <c:pt idx="12022">
                  <c:v>33.694698333740199</c:v>
                </c:pt>
                <c:pt idx="12023">
                  <c:v>33.694698333740199</c:v>
                </c:pt>
                <c:pt idx="12024">
                  <c:v>33.694698333740199</c:v>
                </c:pt>
                <c:pt idx="12025">
                  <c:v>33.694698333740199</c:v>
                </c:pt>
                <c:pt idx="12026">
                  <c:v>33.7182006835937</c:v>
                </c:pt>
                <c:pt idx="12027">
                  <c:v>33.7182006835937</c:v>
                </c:pt>
                <c:pt idx="12028">
                  <c:v>33.712398529052699</c:v>
                </c:pt>
                <c:pt idx="12029">
                  <c:v>33.712398529052699</c:v>
                </c:pt>
                <c:pt idx="12030">
                  <c:v>33.712398529052699</c:v>
                </c:pt>
                <c:pt idx="12031">
                  <c:v>33.712398529052699</c:v>
                </c:pt>
                <c:pt idx="12032">
                  <c:v>33.712398529052699</c:v>
                </c:pt>
                <c:pt idx="12033">
                  <c:v>33.712398529052699</c:v>
                </c:pt>
                <c:pt idx="12034">
                  <c:v>33.712398529052699</c:v>
                </c:pt>
                <c:pt idx="12035">
                  <c:v>33.712398529052699</c:v>
                </c:pt>
                <c:pt idx="12036">
                  <c:v>33.712398529052699</c:v>
                </c:pt>
                <c:pt idx="12037">
                  <c:v>33.7182006835937</c:v>
                </c:pt>
                <c:pt idx="12038">
                  <c:v>33.7359008789062</c:v>
                </c:pt>
                <c:pt idx="12039">
                  <c:v>33.7359008789062</c:v>
                </c:pt>
                <c:pt idx="12040">
                  <c:v>33.7359008789062</c:v>
                </c:pt>
                <c:pt idx="12041">
                  <c:v>33.7359008789062</c:v>
                </c:pt>
                <c:pt idx="12042">
                  <c:v>33.747600555419901</c:v>
                </c:pt>
                <c:pt idx="12043">
                  <c:v>33.747600555419901</c:v>
                </c:pt>
                <c:pt idx="12044">
                  <c:v>33.747600555419901</c:v>
                </c:pt>
                <c:pt idx="12045">
                  <c:v>33.753501892089801</c:v>
                </c:pt>
                <c:pt idx="12046">
                  <c:v>33.753501892089801</c:v>
                </c:pt>
                <c:pt idx="12047">
                  <c:v>33.771198272705</c:v>
                </c:pt>
                <c:pt idx="12048">
                  <c:v>33.771198272705</c:v>
                </c:pt>
                <c:pt idx="12049">
                  <c:v>33.782901763916001</c:v>
                </c:pt>
                <c:pt idx="12050">
                  <c:v>33.782901763916001</c:v>
                </c:pt>
                <c:pt idx="12051">
                  <c:v>33.782901763916001</c:v>
                </c:pt>
                <c:pt idx="12052">
                  <c:v>33.782901763916001</c:v>
                </c:pt>
                <c:pt idx="12053">
                  <c:v>33.782901763916001</c:v>
                </c:pt>
                <c:pt idx="12054">
                  <c:v>33.771198272705</c:v>
                </c:pt>
                <c:pt idx="12055">
                  <c:v>33.771198272705</c:v>
                </c:pt>
                <c:pt idx="12056">
                  <c:v>33.771198272705</c:v>
                </c:pt>
                <c:pt idx="12057">
                  <c:v>33.782901763916001</c:v>
                </c:pt>
                <c:pt idx="12058">
                  <c:v>33.782901763916001</c:v>
                </c:pt>
                <c:pt idx="12059">
                  <c:v>33.782901763916001</c:v>
                </c:pt>
                <c:pt idx="12060">
                  <c:v>33.782901763916001</c:v>
                </c:pt>
                <c:pt idx="12061">
                  <c:v>33.782901763916001</c:v>
                </c:pt>
                <c:pt idx="12062">
                  <c:v>33.782901763916001</c:v>
                </c:pt>
                <c:pt idx="12063">
                  <c:v>33.782901763916001</c:v>
                </c:pt>
                <c:pt idx="12064">
                  <c:v>33.782901763916001</c:v>
                </c:pt>
                <c:pt idx="12065">
                  <c:v>33.788799285888601</c:v>
                </c:pt>
                <c:pt idx="12066">
                  <c:v>33.788799285888601</c:v>
                </c:pt>
                <c:pt idx="12067">
                  <c:v>33.830001831054602</c:v>
                </c:pt>
                <c:pt idx="12068">
                  <c:v>33.830001831054602</c:v>
                </c:pt>
                <c:pt idx="12069">
                  <c:v>33.830001831054602</c:v>
                </c:pt>
                <c:pt idx="12070">
                  <c:v>33.830001831054602</c:v>
                </c:pt>
                <c:pt idx="12071">
                  <c:v>33.830001831054602</c:v>
                </c:pt>
                <c:pt idx="12072">
                  <c:v>33.830001831054602</c:v>
                </c:pt>
                <c:pt idx="12073">
                  <c:v>33.830001831054602</c:v>
                </c:pt>
                <c:pt idx="12074">
                  <c:v>33.830001831054602</c:v>
                </c:pt>
                <c:pt idx="12075">
                  <c:v>33.830001831054602</c:v>
                </c:pt>
                <c:pt idx="12076">
                  <c:v>33.830001831054602</c:v>
                </c:pt>
                <c:pt idx="12077">
                  <c:v>33.830001831054602</c:v>
                </c:pt>
                <c:pt idx="12078">
                  <c:v>33.830001831054602</c:v>
                </c:pt>
                <c:pt idx="12079">
                  <c:v>33.830001831054602</c:v>
                </c:pt>
                <c:pt idx="12080">
                  <c:v>33.830001831054602</c:v>
                </c:pt>
                <c:pt idx="12081">
                  <c:v>33.830001831054602</c:v>
                </c:pt>
                <c:pt idx="12082">
                  <c:v>33.841800689697202</c:v>
                </c:pt>
                <c:pt idx="12083">
                  <c:v>33.841800689697202</c:v>
                </c:pt>
                <c:pt idx="12084">
                  <c:v>33.847599029541001</c:v>
                </c:pt>
                <c:pt idx="12085">
                  <c:v>33.877101898193303</c:v>
                </c:pt>
                <c:pt idx="12086">
                  <c:v>33.877101898193303</c:v>
                </c:pt>
                <c:pt idx="12087">
                  <c:v>33.877101898193303</c:v>
                </c:pt>
                <c:pt idx="12088">
                  <c:v>33.877101898193303</c:v>
                </c:pt>
                <c:pt idx="12089">
                  <c:v>33.877101898193303</c:v>
                </c:pt>
                <c:pt idx="12090">
                  <c:v>33.877101898193303</c:v>
                </c:pt>
                <c:pt idx="12091">
                  <c:v>33.877101898193303</c:v>
                </c:pt>
                <c:pt idx="12092">
                  <c:v>33.877101898193303</c:v>
                </c:pt>
                <c:pt idx="12093">
                  <c:v>33.877101898193303</c:v>
                </c:pt>
                <c:pt idx="12094">
                  <c:v>33.877101898193303</c:v>
                </c:pt>
                <c:pt idx="12095">
                  <c:v>33.877101898193303</c:v>
                </c:pt>
                <c:pt idx="12096">
                  <c:v>33.877101898193303</c:v>
                </c:pt>
                <c:pt idx="12097">
                  <c:v>33.877101898193303</c:v>
                </c:pt>
                <c:pt idx="12098">
                  <c:v>33.900600433349602</c:v>
                </c:pt>
                <c:pt idx="12099">
                  <c:v>33.900600433349602</c:v>
                </c:pt>
                <c:pt idx="12100">
                  <c:v>33.900600433349602</c:v>
                </c:pt>
                <c:pt idx="12101">
                  <c:v>33.900600433349602</c:v>
                </c:pt>
                <c:pt idx="12102">
                  <c:v>33.900600433349602</c:v>
                </c:pt>
                <c:pt idx="12103">
                  <c:v>33.894699096679602</c:v>
                </c:pt>
                <c:pt idx="12104">
                  <c:v>33.894699096679602</c:v>
                </c:pt>
                <c:pt idx="12105">
                  <c:v>33.894699096679602</c:v>
                </c:pt>
                <c:pt idx="12106">
                  <c:v>33.900600433349602</c:v>
                </c:pt>
                <c:pt idx="12107">
                  <c:v>33.900600433349602</c:v>
                </c:pt>
                <c:pt idx="12108">
                  <c:v>33.900600433349602</c:v>
                </c:pt>
                <c:pt idx="12109">
                  <c:v>33.900600433349602</c:v>
                </c:pt>
                <c:pt idx="12110">
                  <c:v>33.900600433349602</c:v>
                </c:pt>
                <c:pt idx="12111">
                  <c:v>33.930000305175703</c:v>
                </c:pt>
                <c:pt idx="12112">
                  <c:v>33.930000305175703</c:v>
                </c:pt>
                <c:pt idx="12113">
                  <c:v>33.930000305175703</c:v>
                </c:pt>
                <c:pt idx="12114">
                  <c:v>33.912399291992102</c:v>
                </c:pt>
                <c:pt idx="12115">
                  <c:v>33.912399291992102</c:v>
                </c:pt>
                <c:pt idx="12116">
                  <c:v>33.912399291992102</c:v>
                </c:pt>
                <c:pt idx="12117">
                  <c:v>33.912399291992102</c:v>
                </c:pt>
                <c:pt idx="12118">
                  <c:v>33.906501770019503</c:v>
                </c:pt>
                <c:pt idx="12119">
                  <c:v>33.906501770019503</c:v>
                </c:pt>
                <c:pt idx="12120">
                  <c:v>33.906501770019503</c:v>
                </c:pt>
                <c:pt idx="12121">
                  <c:v>33.941799163818303</c:v>
                </c:pt>
                <c:pt idx="12122">
                  <c:v>33.941799163818303</c:v>
                </c:pt>
                <c:pt idx="12123">
                  <c:v>33.941799163818303</c:v>
                </c:pt>
                <c:pt idx="12124">
                  <c:v>33.941799163818303</c:v>
                </c:pt>
                <c:pt idx="12125">
                  <c:v>33.941799163818303</c:v>
                </c:pt>
                <c:pt idx="12126">
                  <c:v>33.947601318359297</c:v>
                </c:pt>
                <c:pt idx="12127">
                  <c:v>33.947601318359297</c:v>
                </c:pt>
                <c:pt idx="12128">
                  <c:v>33.947601318359297</c:v>
                </c:pt>
                <c:pt idx="12129">
                  <c:v>33.947601318359297</c:v>
                </c:pt>
                <c:pt idx="12130">
                  <c:v>33.947601318359297</c:v>
                </c:pt>
                <c:pt idx="12131">
                  <c:v>33.930000305175703</c:v>
                </c:pt>
                <c:pt idx="12132">
                  <c:v>33.930000305175703</c:v>
                </c:pt>
                <c:pt idx="12133">
                  <c:v>33.930000305175703</c:v>
                </c:pt>
                <c:pt idx="12134">
                  <c:v>33.982898712158203</c:v>
                </c:pt>
                <c:pt idx="12135">
                  <c:v>33.982898712158203</c:v>
                </c:pt>
                <c:pt idx="12136">
                  <c:v>33.982898712158203</c:v>
                </c:pt>
                <c:pt idx="12137">
                  <c:v>33.953498840332003</c:v>
                </c:pt>
                <c:pt idx="12138">
                  <c:v>33.953498840332003</c:v>
                </c:pt>
                <c:pt idx="12139">
                  <c:v>33.953498840332003</c:v>
                </c:pt>
                <c:pt idx="12140">
                  <c:v>33.965301513671797</c:v>
                </c:pt>
                <c:pt idx="12141">
                  <c:v>33.965301513671797</c:v>
                </c:pt>
                <c:pt idx="12142">
                  <c:v>33.965301513671797</c:v>
                </c:pt>
                <c:pt idx="12143">
                  <c:v>33.965301513671797</c:v>
                </c:pt>
                <c:pt idx="12144">
                  <c:v>33.977100372314403</c:v>
                </c:pt>
                <c:pt idx="12145">
                  <c:v>33.977100372314403</c:v>
                </c:pt>
                <c:pt idx="12146">
                  <c:v>33.977100372314403</c:v>
                </c:pt>
                <c:pt idx="12147">
                  <c:v>33.971199035644503</c:v>
                </c:pt>
                <c:pt idx="12148">
                  <c:v>33.971199035644503</c:v>
                </c:pt>
                <c:pt idx="12149">
                  <c:v>33.971199035644503</c:v>
                </c:pt>
                <c:pt idx="12150">
                  <c:v>33.971199035644503</c:v>
                </c:pt>
                <c:pt idx="12151">
                  <c:v>33.971199035644503</c:v>
                </c:pt>
                <c:pt idx="12152">
                  <c:v>33.994701385497997</c:v>
                </c:pt>
                <c:pt idx="12153">
                  <c:v>33.994701385497997</c:v>
                </c:pt>
                <c:pt idx="12154">
                  <c:v>33.994701385497997</c:v>
                </c:pt>
                <c:pt idx="12155">
                  <c:v>34.006500244140597</c:v>
                </c:pt>
                <c:pt idx="12156">
                  <c:v>34.006500244140597</c:v>
                </c:pt>
                <c:pt idx="12157">
                  <c:v>34.006500244140597</c:v>
                </c:pt>
                <c:pt idx="12158">
                  <c:v>34.006500244140597</c:v>
                </c:pt>
                <c:pt idx="12159">
                  <c:v>34.006500244140597</c:v>
                </c:pt>
                <c:pt idx="12160">
                  <c:v>33.977100372314403</c:v>
                </c:pt>
                <c:pt idx="12161">
                  <c:v>33.977100372314403</c:v>
                </c:pt>
                <c:pt idx="12162">
                  <c:v>33.977100372314403</c:v>
                </c:pt>
                <c:pt idx="12163">
                  <c:v>34.000598907470703</c:v>
                </c:pt>
                <c:pt idx="12164">
                  <c:v>34.000598907470703</c:v>
                </c:pt>
                <c:pt idx="12165">
                  <c:v>34.000598907470703</c:v>
                </c:pt>
                <c:pt idx="12166">
                  <c:v>34.000598907470703</c:v>
                </c:pt>
                <c:pt idx="12167">
                  <c:v>34.000598907470703</c:v>
                </c:pt>
                <c:pt idx="12168">
                  <c:v>34.006500244140597</c:v>
                </c:pt>
                <c:pt idx="12169">
                  <c:v>34.006500244140597</c:v>
                </c:pt>
                <c:pt idx="12170">
                  <c:v>33.982898712158203</c:v>
                </c:pt>
                <c:pt idx="12171">
                  <c:v>33.982898712158203</c:v>
                </c:pt>
                <c:pt idx="12172">
                  <c:v>33.982898712158203</c:v>
                </c:pt>
                <c:pt idx="12173">
                  <c:v>34.018199920654297</c:v>
                </c:pt>
                <c:pt idx="12174">
                  <c:v>34.018199920654297</c:v>
                </c:pt>
                <c:pt idx="12175">
                  <c:v>34.018199920654297</c:v>
                </c:pt>
                <c:pt idx="12176">
                  <c:v>34.012298583984297</c:v>
                </c:pt>
                <c:pt idx="12177">
                  <c:v>34.012298583984297</c:v>
                </c:pt>
                <c:pt idx="12178">
                  <c:v>34.012298583984297</c:v>
                </c:pt>
                <c:pt idx="12179">
                  <c:v>34.012298583984297</c:v>
                </c:pt>
                <c:pt idx="12180">
                  <c:v>34.018199920654297</c:v>
                </c:pt>
                <c:pt idx="12181">
                  <c:v>34.018199920654297</c:v>
                </c:pt>
                <c:pt idx="12182">
                  <c:v>34.018199920654297</c:v>
                </c:pt>
                <c:pt idx="12183">
                  <c:v>34.018199920654297</c:v>
                </c:pt>
                <c:pt idx="12184">
                  <c:v>34.018199920654297</c:v>
                </c:pt>
                <c:pt idx="12185">
                  <c:v>34.029998779296797</c:v>
                </c:pt>
                <c:pt idx="12186">
                  <c:v>34.029998779296797</c:v>
                </c:pt>
                <c:pt idx="12187">
                  <c:v>34.029998779296797</c:v>
                </c:pt>
                <c:pt idx="12188">
                  <c:v>34.006500244140597</c:v>
                </c:pt>
                <c:pt idx="12189">
                  <c:v>34.006500244140597</c:v>
                </c:pt>
                <c:pt idx="12190">
                  <c:v>34.006500244140597</c:v>
                </c:pt>
                <c:pt idx="12191">
                  <c:v>34.012298583984297</c:v>
                </c:pt>
                <c:pt idx="12192">
                  <c:v>34.012298583984297</c:v>
                </c:pt>
                <c:pt idx="12193">
                  <c:v>34.012298583984297</c:v>
                </c:pt>
                <c:pt idx="12194">
                  <c:v>34.012298583984297</c:v>
                </c:pt>
                <c:pt idx="12195">
                  <c:v>34.012298583984297</c:v>
                </c:pt>
                <c:pt idx="12196">
                  <c:v>34.029998779296797</c:v>
                </c:pt>
                <c:pt idx="12197">
                  <c:v>34.029998779296797</c:v>
                </c:pt>
                <c:pt idx="12198">
                  <c:v>34.029998779296797</c:v>
                </c:pt>
                <c:pt idx="12199">
                  <c:v>34.012298583984297</c:v>
                </c:pt>
                <c:pt idx="12200">
                  <c:v>34.012298583984297</c:v>
                </c:pt>
                <c:pt idx="12201">
                  <c:v>34.012298583984297</c:v>
                </c:pt>
                <c:pt idx="12202">
                  <c:v>34.006500244140597</c:v>
                </c:pt>
                <c:pt idx="12203">
                  <c:v>34.006500244140597</c:v>
                </c:pt>
                <c:pt idx="12204">
                  <c:v>34.006500244140597</c:v>
                </c:pt>
                <c:pt idx="12205">
                  <c:v>34.018199920654297</c:v>
                </c:pt>
                <c:pt idx="12206">
                  <c:v>34.018199920654297</c:v>
                </c:pt>
                <c:pt idx="12207">
                  <c:v>34.024101257324197</c:v>
                </c:pt>
                <c:pt idx="12208">
                  <c:v>34.024101257324197</c:v>
                </c:pt>
                <c:pt idx="12209">
                  <c:v>34.024101257324197</c:v>
                </c:pt>
                <c:pt idx="12210">
                  <c:v>34.024101257324197</c:v>
                </c:pt>
                <c:pt idx="12211">
                  <c:v>34.024101257324197</c:v>
                </c:pt>
                <c:pt idx="12212">
                  <c:v>34.018199920654297</c:v>
                </c:pt>
                <c:pt idx="12213">
                  <c:v>34.018199920654297</c:v>
                </c:pt>
                <c:pt idx="12214">
                  <c:v>34.029998779296797</c:v>
                </c:pt>
                <c:pt idx="12215">
                  <c:v>34.029998779296797</c:v>
                </c:pt>
                <c:pt idx="12216">
                  <c:v>34.029998779296797</c:v>
                </c:pt>
                <c:pt idx="12217">
                  <c:v>34.029998779296797</c:v>
                </c:pt>
                <c:pt idx="12218">
                  <c:v>34.029998779296797</c:v>
                </c:pt>
                <c:pt idx="12219">
                  <c:v>34.029998779296797</c:v>
                </c:pt>
                <c:pt idx="12220">
                  <c:v>34.029998779296797</c:v>
                </c:pt>
                <c:pt idx="12221">
                  <c:v>34.018199920654297</c:v>
                </c:pt>
                <c:pt idx="12222">
                  <c:v>34.018199920654297</c:v>
                </c:pt>
                <c:pt idx="12223">
                  <c:v>34.018199920654297</c:v>
                </c:pt>
                <c:pt idx="12224">
                  <c:v>34.018199920654297</c:v>
                </c:pt>
                <c:pt idx="12225">
                  <c:v>34.029998779296797</c:v>
                </c:pt>
                <c:pt idx="12226">
                  <c:v>34.029998779296797</c:v>
                </c:pt>
                <c:pt idx="12227">
                  <c:v>34.029998779296797</c:v>
                </c:pt>
                <c:pt idx="12228">
                  <c:v>34.029998779296797</c:v>
                </c:pt>
                <c:pt idx="12229">
                  <c:v>34.024101257324197</c:v>
                </c:pt>
                <c:pt idx="12230">
                  <c:v>34.024101257324197</c:v>
                </c:pt>
                <c:pt idx="12231">
                  <c:v>34.024101257324197</c:v>
                </c:pt>
                <c:pt idx="12232">
                  <c:v>34.024101257324197</c:v>
                </c:pt>
                <c:pt idx="12233">
                  <c:v>34.059398651122997</c:v>
                </c:pt>
                <c:pt idx="12234">
                  <c:v>34.059398651122997</c:v>
                </c:pt>
                <c:pt idx="12235">
                  <c:v>34.059398651122997</c:v>
                </c:pt>
                <c:pt idx="12236">
                  <c:v>34.059398651122997</c:v>
                </c:pt>
                <c:pt idx="12237">
                  <c:v>34.059398651122997</c:v>
                </c:pt>
                <c:pt idx="12238">
                  <c:v>34.059398651122997</c:v>
                </c:pt>
                <c:pt idx="12239">
                  <c:v>34.059398651122997</c:v>
                </c:pt>
                <c:pt idx="12240">
                  <c:v>34.065299987792898</c:v>
                </c:pt>
                <c:pt idx="12241">
                  <c:v>34.065299987792898</c:v>
                </c:pt>
                <c:pt idx="12242">
                  <c:v>34.065299987792898</c:v>
                </c:pt>
                <c:pt idx="12243">
                  <c:v>34.065299987792898</c:v>
                </c:pt>
                <c:pt idx="12244">
                  <c:v>34.065299987792898</c:v>
                </c:pt>
                <c:pt idx="12245">
                  <c:v>34.065299987792898</c:v>
                </c:pt>
                <c:pt idx="12246">
                  <c:v>34.071201324462798</c:v>
                </c:pt>
                <c:pt idx="12247">
                  <c:v>34.071201324462798</c:v>
                </c:pt>
                <c:pt idx="12248">
                  <c:v>34.071201324462798</c:v>
                </c:pt>
                <c:pt idx="12249">
                  <c:v>34.082901000976499</c:v>
                </c:pt>
                <c:pt idx="12250">
                  <c:v>34.082901000976499</c:v>
                </c:pt>
                <c:pt idx="12251">
                  <c:v>34.082901000976499</c:v>
                </c:pt>
                <c:pt idx="12252">
                  <c:v>34.082901000976499</c:v>
                </c:pt>
                <c:pt idx="12253">
                  <c:v>34.100601196288999</c:v>
                </c:pt>
                <c:pt idx="12254">
                  <c:v>34.100601196288999</c:v>
                </c:pt>
                <c:pt idx="12255">
                  <c:v>34.112400054931598</c:v>
                </c:pt>
                <c:pt idx="12256">
                  <c:v>34.112400054931598</c:v>
                </c:pt>
                <c:pt idx="12257">
                  <c:v>34.112400054931598</c:v>
                </c:pt>
                <c:pt idx="12258">
                  <c:v>34.112400054931598</c:v>
                </c:pt>
                <c:pt idx="12259">
                  <c:v>34.100601196288999</c:v>
                </c:pt>
                <c:pt idx="12260">
                  <c:v>34.100601196288999</c:v>
                </c:pt>
                <c:pt idx="12261">
                  <c:v>34.100601196288999</c:v>
                </c:pt>
                <c:pt idx="12262">
                  <c:v>34.130001068115199</c:v>
                </c:pt>
                <c:pt idx="12263">
                  <c:v>34.130001068115199</c:v>
                </c:pt>
                <c:pt idx="12264">
                  <c:v>34.130001068115199</c:v>
                </c:pt>
                <c:pt idx="12265">
                  <c:v>34.100601196288999</c:v>
                </c:pt>
                <c:pt idx="12266">
                  <c:v>34.100601196288999</c:v>
                </c:pt>
                <c:pt idx="12267">
                  <c:v>34.100601196288999</c:v>
                </c:pt>
                <c:pt idx="12268">
                  <c:v>34.100601196288999</c:v>
                </c:pt>
                <c:pt idx="12269">
                  <c:v>34.130001068115199</c:v>
                </c:pt>
                <c:pt idx="12270">
                  <c:v>34.130001068115199</c:v>
                </c:pt>
                <c:pt idx="12271">
                  <c:v>34.130001068115199</c:v>
                </c:pt>
                <c:pt idx="12272">
                  <c:v>34.130001068115199</c:v>
                </c:pt>
                <c:pt idx="12273">
                  <c:v>34.130001068115199</c:v>
                </c:pt>
                <c:pt idx="12274">
                  <c:v>34.130001068115199</c:v>
                </c:pt>
                <c:pt idx="12275">
                  <c:v>34.130001068115199</c:v>
                </c:pt>
                <c:pt idx="12276">
                  <c:v>34.130001068115199</c:v>
                </c:pt>
                <c:pt idx="12277">
                  <c:v>34.141799926757798</c:v>
                </c:pt>
                <c:pt idx="12278">
                  <c:v>34.141799926757798</c:v>
                </c:pt>
                <c:pt idx="12279">
                  <c:v>34.141799926757798</c:v>
                </c:pt>
                <c:pt idx="12280">
                  <c:v>34.141799926757798</c:v>
                </c:pt>
                <c:pt idx="12281">
                  <c:v>34.135898590087798</c:v>
                </c:pt>
                <c:pt idx="12282">
                  <c:v>34.135898590087798</c:v>
                </c:pt>
                <c:pt idx="12283">
                  <c:v>34.135898590087798</c:v>
                </c:pt>
                <c:pt idx="12284">
                  <c:v>34.165298461913999</c:v>
                </c:pt>
                <c:pt idx="12285">
                  <c:v>34.165298461913999</c:v>
                </c:pt>
                <c:pt idx="12286">
                  <c:v>34.165298461913999</c:v>
                </c:pt>
                <c:pt idx="12287">
                  <c:v>34.165298461913999</c:v>
                </c:pt>
                <c:pt idx="12288">
                  <c:v>34.153499603271399</c:v>
                </c:pt>
                <c:pt idx="12289">
                  <c:v>34.153499603271399</c:v>
                </c:pt>
                <c:pt idx="12290">
                  <c:v>34.153499603271399</c:v>
                </c:pt>
                <c:pt idx="12291">
                  <c:v>34.153499603271399</c:v>
                </c:pt>
                <c:pt idx="12292">
                  <c:v>34.153499603271399</c:v>
                </c:pt>
                <c:pt idx="12293">
                  <c:v>34.153499603271399</c:v>
                </c:pt>
                <c:pt idx="12294">
                  <c:v>34.182899475097599</c:v>
                </c:pt>
                <c:pt idx="12295">
                  <c:v>34.182899475097599</c:v>
                </c:pt>
                <c:pt idx="12296">
                  <c:v>34.182899475097599</c:v>
                </c:pt>
                <c:pt idx="12297">
                  <c:v>34.194698333740199</c:v>
                </c:pt>
                <c:pt idx="12298">
                  <c:v>34.194698333740199</c:v>
                </c:pt>
                <c:pt idx="12299">
                  <c:v>34.194698333740199</c:v>
                </c:pt>
                <c:pt idx="12300">
                  <c:v>34.194698333740199</c:v>
                </c:pt>
                <c:pt idx="12301">
                  <c:v>34.182899475097599</c:v>
                </c:pt>
                <c:pt idx="12302">
                  <c:v>34.182899475097599</c:v>
                </c:pt>
                <c:pt idx="12303">
                  <c:v>34.182899475097599</c:v>
                </c:pt>
                <c:pt idx="12304">
                  <c:v>34.182899475097599</c:v>
                </c:pt>
                <c:pt idx="12305">
                  <c:v>34.182899475097599</c:v>
                </c:pt>
                <c:pt idx="12306">
                  <c:v>34.182899475097599</c:v>
                </c:pt>
                <c:pt idx="12307">
                  <c:v>34.200599670410099</c:v>
                </c:pt>
                <c:pt idx="12308">
                  <c:v>34.200599670410099</c:v>
                </c:pt>
                <c:pt idx="12309">
                  <c:v>34.200599670410099</c:v>
                </c:pt>
                <c:pt idx="12310">
                  <c:v>34.212398529052699</c:v>
                </c:pt>
                <c:pt idx="12311">
                  <c:v>34.212398529052699</c:v>
                </c:pt>
                <c:pt idx="12312">
                  <c:v>34.212398529052699</c:v>
                </c:pt>
                <c:pt idx="12313">
                  <c:v>34.212398529052699</c:v>
                </c:pt>
                <c:pt idx="12314">
                  <c:v>34.224098205566399</c:v>
                </c:pt>
                <c:pt idx="12315">
                  <c:v>34.224098205566399</c:v>
                </c:pt>
                <c:pt idx="12316">
                  <c:v>34.224098205566399</c:v>
                </c:pt>
                <c:pt idx="12317">
                  <c:v>34.212398529052699</c:v>
                </c:pt>
                <c:pt idx="12318">
                  <c:v>34.212398529052699</c:v>
                </c:pt>
                <c:pt idx="12319">
                  <c:v>34.212398529052699</c:v>
                </c:pt>
                <c:pt idx="12320">
                  <c:v>34.212398529052699</c:v>
                </c:pt>
                <c:pt idx="12321">
                  <c:v>34.2182006835937</c:v>
                </c:pt>
                <c:pt idx="12322">
                  <c:v>34.2182006835937</c:v>
                </c:pt>
                <c:pt idx="12323">
                  <c:v>34.241798400878899</c:v>
                </c:pt>
                <c:pt idx="12324">
                  <c:v>34.241798400878899</c:v>
                </c:pt>
                <c:pt idx="12325">
                  <c:v>34.241798400878899</c:v>
                </c:pt>
                <c:pt idx="12326">
                  <c:v>34.247600555419901</c:v>
                </c:pt>
                <c:pt idx="12327">
                  <c:v>34.247600555419901</c:v>
                </c:pt>
                <c:pt idx="12328">
                  <c:v>34.271198272705</c:v>
                </c:pt>
                <c:pt idx="12329">
                  <c:v>34.271198272705</c:v>
                </c:pt>
                <c:pt idx="12330">
                  <c:v>34.247600555419901</c:v>
                </c:pt>
                <c:pt idx="12331">
                  <c:v>34.247600555419901</c:v>
                </c:pt>
                <c:pt idx="12332">
                  <c:v>34.282901763916001</c:v>
                </c:pt>
                <c:pt idx="12333">
                  <c:v>34.282901763916001</c:v>
                </c:pt>
                <c:pt idx="12334">
                  <c:v>34.282901763916001</c:v>
                </c:pt>
                <c:pt idx="12335">
                  <c:v>34.282901763916001</c:v>
                </c:pt>
                <c:pt idx="12336">
                  <c:v>34.282901763916001</c:v>
                </c:pt>
                <c:pt idx="12337">
                  <c:v>34.282901763916001</c:v>
                </c:pt>
                <c:pt idx="12338">
                  <c:v>34.282901763916001</c:v>
                </c:pt>
                <c:pt idx="12339">
                  <c:v>34.282901763916001</c:v>
                </c:pt>
                <c:pt idx="12340">
                  <c:v>34.282901763916001</c:v>
                </c:pt>
                <c:pt idx="12341">
                  <c:v>34.282901763916001</c:v>
                </c:pt>
                <c:pt idx="12342">
                  <c:v>34.282901763916001</c:v>
                </c:pt>
                <c:pt idx="12343">
                  <c:v>34.282901763916001</c:v>
                </c:pt>
                <c:pt idx="12344">
                  <c:v>34.282901763916001</c:v>
                </c:pt>
                <c:pt idx="12345">
                  <c:v>34.288799285888601</c:v>
                </c:pt>
                <c:pt idx="12346">
                  <c:v>34.288799285888601</c:v>
                </c:pt>
                <c:pt idx="12347">
                  <c:v>34.312400817871001</c:v>
                </c:pt>
                <c:pt idx="12348">
                  <c:v>34.335899353027301</c:v>
                </c:pt>
                <c:pt idx="12349">
                  <c:v>34.335899353027301</c:v>
                </c:pt>
                <c:pt idx="12350">
                  <c:v>34.335899353027301</c:v>
                </c:pt>
                <c:pt idx="12351">
                  <c:v>34.335899353027301</c:v>
                </c:pt>
                <c:pt idx="12352">
                  <c:v>34.324100494384702</c:v>
                </c:pt>
                <c:pt idx="12353">
                  <c:v>34.324100494384702</c:v>
                </c:pt>
                <c:pt idx="12354">
                  <c:v>34.324100494384702</c:v>
                </c:pt>
                <c:pt idx="12355">
                  <c:v>34.324100494384702</c:v>
                </c:pt>
                <c:pt idx="12356">
                  <c:v>34.359401702880803</c:v>
                </c:pt>
                <c:pt idx="12357">
                  <c:v>34.359401702880803</c:v>
                </c:pt>
                <c:pt idx="12358">
                  <c:v>34.359401702880803</c:v>
                </c:pt>
                <c:pt idx="12359">
                  <c:v>34.359401702880803</c:v>
                </c:pt>
                <c:pt idx="12360">
                  <c:v>34.371200561523402</c:v>
                </c:pt>
                <c:pt idx="12361">
                  <c:v>34.371200561523402</c:v>
                </c:pt>
                <c:pt idx="12362">
                  <c:v>34.371200561523402</c:v>
                </c:pt>
                <c:pt idx="12363">
                  <c:v>34.371200561523402</c:v>
                </c:pt>
                <c:pt idx="12364">
                  <c:v>34.365299224853501</c:v>
                </c:pt>
                <c:pt idx="12365">
                  <c:v>34.365299224853501</c:v>
                </c:pt>
                <c:pt idx="12366">
                  <c:v>34.365299224853501</c:v>
                </c:pt>
                <c:pt idx="12367">
                  <c:v>34.359401702880803</c:v>
                </c:pt>
                <c:pt idx="12368">
                  <c:v>34.359401702880803</c:v>
                </c:pt>
                <c:pt idx="12369">
                  <c:v>34.359401702880803</c:v>
                </c:pt>
                <c:pt idx="12370">
                  <c:v>34.359401702880803</c:v>
                </c:pt>
                <c:pt idx="12371">
                  <c:v>34.371200561523402</c:v>
                </c:pt>
                <c:pt idx="12372">
                  <c:v>34.371200561523402</c:v>
                </c:pt>
                <c:pt idx="12373">
                  <c:v>34.377101898193303</c:v>
                </c:pt>
                <c:pt idx="12374">
                  <c:v>34.377101898193303</c:v>
                </c:pt>
                <c:pt idx="12375">
                  <c:v>34.377101898193303</c:v>
                </c:pt>
                <c:pt idx="12376">
                  <c:v>34.388801574707003</c:v>
                </c:pt>
                <c:pt idx="12377">
                  <c:v>34.388801574707003</c:v>
                </c:pt>
                <c:pt idx="12378">
                  <c:v>34.388801574707003</c:v>
                </c:pt>
                <c:pt idx="12379">
                  <c:v>34.394699096679602</c:v>
                </c:pt>
                <c:pt idx="12380">
                  <c:v>34.394699096679602</c:v>
                </c:pt>
                <c:pt idx="12381">
                  <c:v>34.394699096679602</c:v>
                </c:pt>
                <c:pt idx="12382">
                  <c:v>34.394699096679602</c:v>
                </c:pt>
                <c:pt idx="12383">
                  <c:v>34.406501770019503</c:v>
                </c:pt>
                <c:pt idx="12384">
                  <c:v>34.406501770019503</c:v>
                </c:pt>
                <c:pt idx="12385">
                  <c:v>34.412399291992102</c:v>
                </c:pt>
                <c:pt idx="12386">
                  <c:v>34.412399291992102</c:v>
                </c:pt>
                <c:pt idx="12387">
                  <c:v>34.412399291992102</c:v>
                </c:pt>
                <c:pt idx="12388">
                  <c:v>34.418201446533203</c:v>
                </c:pt>
                <c:pt idx="12389">
                  <c:v>34.418201446533203</c:v>
                </c:pt>
                <c:pt idx="12390">
                  <c:v>34.424098968505803</c:v>
                </c:pt>
                <c:pt idx="12391">
                  <c:v>34.424098968505803</c:v>
                </c:pt>
                <c:pt idx="12392">
                  <c:v>34.424098968505803</c:v>
                </c:pt>
                <c:pt idx="12393">
                  <c:v>34.424098968505803</c:v>
                </c:pt>
                <c:pt idx="12394">
                  <c:v>34.424098968505803</c:v>
                </c:pt>
                <c:pt idx="12395">
                  <c:v>34.424098968505803</c:v>
                </c:pt>
                <c:pt idx="12396">
                  <c:v>34.424098968505803</c:v>
                </c:pt>
                <c:pt idx="12397">
                  <c:v>34.424098968505803</c:v>
                </c:pt>
                <c:pt idx="12398">
                  <c:v>34.441799163818303</c:v>
                </c:pt>
                <c:pt idx="12399">
                  <c:v>34.441799163818303</c:v>
                </c:pt>
                <c:pt idx="12400">
                  <c:v>34.441799163818303</c:v>
                </c:pt>
                <c:pt idx="12401">
                  <c:v>34.453498840332003</c:v>
                </c:pt>
                <c:pt idx="12402">
                  <c:v>34.453498840332003</c:v>
                </c:pt>
                <c:pt idx="12403">
                  <c:v>34.453498840332003</c:v>
                </c:pt>
                <c:pt idx="12404">
                  <c:v>34.453498840332003</c:v>
                </c:pt>
                <c:pt idx="12405">
                  <c:v>34.453498840332003</c:v>
                </c:pt>
                <c:pt idx="12406">
                  <c:v>34.453498840332003</c:v>
                </c:pt>
                <c:pt idx="12407">
                  <c:v>34.453498840332003</c:v>
                </c:pt>
                <c:pt idx="12408">
                  <c:v>34.459400177001903</c:v>
                </c:pt>
                <c:pt idx="12409">
                  <c:v>34.459400177001903</c:v>
                </c:pt>
                <c:pt idx="12410">
                  <c:v>34.477100372314403</c:v>
                </c:pt>
                <c:pt idx="12411">
                  <c:v>34.477100372314403</c:v>
                </c:pt>
                <c:pt idx="12412">
                  <c:v>34.477100372314403</c:v>
                </c:pt>
                <c:pt idx="12413">
                  <c:v>34.500598907470703</c:v>
                </c:pt>
                <c:pt idx="12414">
                  <c:v>34.500598907470703</c:v>
                </c:pt>
                <c:pt idx="12415">
                  <c:v>34.500598907470703</c:v>
                </c:pt>
                <c:pt idx="12416">
                  <c:v>34.500598907470703</c:v>
                </c:pt>
                <c:pt idx="12417">
                  <c:v>34.506500244140597</c:v>
                </c:pt>
                <c:pt idx="12418">
                  <c:v>34.506500244140597</c:v>
                </c:pt>
                <c:pt idx="12419">
                  <c:v>34.506500244140597</c:v>
                </c:pt>
                <c:pt idx="12420">
                  <c:v>34.535900115966797</c:v>
                </c:pt>
                <c:pt idx="12421">
                  <c:v>34.535900115966797</c:v>
                </c:pt>
                <c:pt idx="12422">
                  <c:v>34.535900115966797</c:v>
                </c:pt>
                <c:pt idx="12423">
                  <c:v>34.535900115966797</c:v>
                </c:pt>
                <c:pt idx="12424">
                  <c:v>34.512298583984297</c:v>
                </c:pt>
                <c:pt idx="12425">
                  <c:v>34.512298583984297</c:v>
                </c:pt>
                <c:pt idx="12426">
                  <c:v>34.529998779296797</c:v>
                </c:pt>
                <c:pt idx="12427">
                  <c:v>34.529998779296797</c:v>
                </c:pt>
                <c:pt idx="12428">
                  <c:v>34.529998779296797</c:v>
                </c:pt>
                <c:pt idx="12429">
                  <c:v>34.512298583984297</c:v>
                </c:pt>
                <c:pt idx="12430">
                  <c:v>34.512298583984297</c:v>
                </c:pt>
                <c:pt idx="12431">
                  <c:v>34.512298583984297</c:v>
                </c:pt>
                <c:pt idx="12432">
                  <c:v>34.512298583984297</c:v>
                </c:pt>
                <c:pt idx="12433">
                  <c:v>34.535900115966797</c:v>
                </c:pt>
                <c:pt idx="12434">
                  <c:v>34.535900115966797</c:v>
                </c:pt>
                <c:pt idx="12435">
                  <c:v>34.535900115966797</c:v>
                </c:pt>
                <c:pt idx="12436">
                  <c:v>34.535900115966797</c:v>
                </c:pt>
                <c:pt idx="12437">
                  <c:v>34.547599792480398</c:v>
                </c:pt>
                <c:pt idx="12438">
                  <c:v>34.547599792480398</c:v>
                </c:pt>
                <c:pt idx="12439">
                  <c:v>34.547599792480398</c:v>
                </c:pt>
                <c:pt idx="12440">
                  <c:v>34.547599792480398</c:v>
                </c:pt>
                <c:pt idx="12441">
                  <c:v>34.553501129150298</c:v>
                </c:pt>
                <c:pt idx="12442">
                  <c:v>34.553501129150298</c:v>
                </c:pt>
                <c:pt idx="12443">
                  <c:v>34.553501129150298</c:v>
                </c:pt>
                <c:pt idx="12444">
                  <c:v>34.553501129150298</c:v>
                </c:pt>
                <c:pt idx="12445">
                  <c:v>34.553501129150298</c:v>
                </c:pt>
                <c:pt idx="12446">
                  <c:v>34.553501129150298</c:v>
                </c:pt>
                <c:pt idx="12447">
                  <c:v>34.553501129150298</c:v>
                </c:pt>
                <c:pt idx="12448">
                  <c:v>34.553501129150298</c:v>
                </c:pt>
                <c:pt idx="12449">
                  <c:v>34.571201324462798</c:v>
                </c:pt>
                <c:pt idx="12450">
                  <c:v>34.571201324462798</c:v>
                </c:pt>
                <c:pt idx="12451">
                  <c:v>34.571201324462798</c:v>
                </c:pt>
                <c:pt idx="12452">
                  <c:v>34.553501129150298</c:v>
                </c:pt>
                <c:pt idx="12453">
                  <c:v>34.553501129150298</c:v>
                </c:pt>
                <c:pt idx="12454">
                  <c:v>34.553501129150298</c:v>
                </c:pt>
                <c:pt idx="12455">
                  <c:v>34.553501129150298</c:v>
                </c:pt>
                <c:pt idx="12456">
                  <c:v>34.582901000976499</c:v>
                </c:pt>
                <c:pt idx="12457">
                  <c:v>34.582901000976499</c:v>
                </c:pt>
                <c:pt idx="12458">
                  <c:v>34.600601196288999</c:v>
                </c:pt>
                <c:pt idx="12459">
                  <c:v>34.600601196288999</c:v>
                </c:pt>
                <c:pt idx="12460">
                  <c:v>34.600601196288999</c:v>
                </c:pt>
                <c:pt idx="12461">
                  <c:v>34.600601196288999</c:v>
                </c:pt>
                <c:pt idx="12462">
                  <c:v>34.600601196288999</c:v>
                </c:pt>
                <c:pt idx="12463">
                  <c:v>34.600601196288999</c:v>
                </c:pt>
                <c:pt idx="12464">
                  <c:v>34.582901000976499</c:v>
                </c:pt>
                <c:pt idx="12465">
                  <c:v>34.582901000976499</c:v>
                </c:pt>
                <c:pt idx="12466">
                  <c:v>34.582901000976499</c:v>
                </c:pt>
                <c:pt idx="12467">
                  <c:v>34.606498718261697</c:v>
                </c:pt>
                <c:pt idx="12468">
                  <c:v>34.606498718261697</c:v>
                </c:pt>
                <c:pt idx="12469">
                  <c:v>34.606498718261697</c:v>
                </c:pt>
                <c:pt idx="12470">
                  <c:v>34.612400054931598</c:v>
                </c:pt>
                <c:pt idx="12471">
                  <c:v>34.612400054931598</c:v>
                </c:pt>
                <c:pt idx="12472">
                  <c:v>34.612400054931598</c:v>
                </c:pt>
                <c:pt idx="12473">
                  <c:v>34.612400054931598</c:v>
                </c:pt>
                <c:pt idx="12474">
                  <c:v>34.624099731445298</c:v>
                </c:pt>
                <c:pt idx="12475">
                  <c:v>34.624099731445298</c:v>
                </c:pt>
                <c:pt idx="12476">
                  <c:v>34.618198394775298</c:v>
                </c:pt>
                <c:pt idx="12477">
                  <c:v>34.618198394775298</c:v>
                </c:pt>
                <c:pt idx="12478">
                  <c:v>34.618198394775298</c:v>
                </c:pt>
                <c:pt idx="12479">
                  <c:v>34.647701263427699</c:v>
                </c:pt>
                <c:pt idx="12480">
                  <c:v>34.647701263427699</c:v>
                </c:pt>
                <c:pt idx="12481">
                  <c:v>34.647701263427699</c:v>
                </c:pt>
                <c:pt idx="12482">
                  <c:v>34.647701263427699</c:v>
                </c:pt>
                <c:pt idx="12483">
                  <c:v>34.653499603271399</c:v>
                </c:pt>
                <c:pt idx="12484">
                  <c:v>34.653499603271399</c:v>
                </c:pt>
                <c:pt idx="12485">
                  <c:v>34.653499603271399</c:v>
                </c:pt>
                <c:pt idx="12486">
                  <c:v>34.653499603271399</c:v>
                </c:pt>
                <c:pt idx="12487">
                  <c:v>34.659400939941399</c:v>
                </c:pt>
                <c:pt idx="12488">
                  <c:v>34.659400939941399</c:v>
                </c:pt>
                <c:pt idx="12489">
                  <c:v>34.659400939941399</c:v>
                </c:pt>
                <c:pt idx="12490">
                  <c:v>34.659400939941399</c:v>
                </c:pt>
                <c:pt idx="12491">
                  <c:v>34.659400939941399</c:v>
                </c:pt>
                <c:pt idx="12492">
                  <c:v>34.653499603271399</c:v>
                </c:pt>
                <c:pt idx="12493">
                  <c:v>34.653499603271399</c:v>
                </c:pt>
                <c:pt idx="12494">
                  <c:v>34.653499603271399</c:v>
                </c:pt>
                <c:pt idx="12495">
                  <c:v>34.653499603271399</c:v>
                </c:pt>
                <c:pt idx="12496">
                  <c:v>34.665298461913999</c:v>
                </c:pt>
                <c:pt idx="12497">
                  <c:v>34.665298461913999</c:v>
                </c:pt>
                <c:pt idx="12498">
                  <c:v>34.665298461913999</c:v>
                </c:pt>
                <c:pt idx="12499">
                  <c:v>34.677101135253899</c:v>
                </c:pt>
                <c:pt idx="12500">
                  <c:v>34.677101135253899</c:v>
                </c:pt>
                <c:pt idx="12501">
                  <c:v>34.677101135253899</c:v>
                </c:pt>
                <c:pt idx="12502">
                  <c:v>34.677101135253899</c:v>
                </c:pt>
                <c:pt idx="12503">
                  <c:v>34.677101135253899</c:v>
                </c:pt>
                <c:pt idx="12504">
                  <c:v>34.665298461913999</c:v>
                </c:pt>
                <c:pt idx="12505">
                  <c:v>34.665298461913999</c:v>
                </c:pt>
                <c:pt idx="12506">
                  <c:v>34.6888008117675</c:v>
                </c:pt>
                <c:pt idx="12507">
                  <c:v>34.6888008117675</c:v>
                </c:pt>
                <c:pt idx="12508">
                  <c:v>34.6888008117675</c:v>
                </c:pt>
                <c:pt idx="12509">
                  <c:v>34.694698333740199</c:v>
                </c:pt>
                <c:pt idx="12510">
                  <c:v>34.694698333740199</c:v>
                </c:pt>
                <c:pt idx="12511">
                  <c:v>34.694698333740199</c:v>
                </c:pt>
                <c:pt idx="12512">
                  <c:v>34.6888008117675</c:v>
                </c:pt>
                <c:pt idx="12513">
                  <c:v>34.6888008117675</c:v>
                </c:pt>
                <c:pt idx="12514">
                  <c:v>34.694698333740199</c:v>
                </c:pt>
                <c:pt idx="12515">
                  <c:v>34.694698333740199</c:v>
                </c:pt>
                <c:pt idx="12516">
                  <c:v>34.694698333740199</c:v>
                </c:pt>
                <c:pt idx="12517">
                  <c:v>34.6888008117675</c:v>
                </c:pt>
                <c:pt idx="12518">
                  <c:v>34.6888008117675</c:v>
                </c:pt>
                <c:pt idx="12519">
                  <c:v>34.6888008117675</c:v>
                </c:pt>
                <c:pt idx="12520">
                  <c:v>34.6888008117675</c:v>
                </c:pt>
                <c:pt idx="12521">
                  <c:v>34.712398529052699</c:v>
                </c:pt>
                <c:pt idx="12522">
                  <c:v>34.712398529052699</c:v>
                </c:pt>
                <c:pt idx="12523">
                  <c:v>34.712398529052699</c:v>
                </c:pt>
                <c:pt idx="12524">
                  <c:v>34.712398529052699</c:v>
                </c:pt>
                <c:pt idx="12525">
                  <c:v>34.724098205566399</c:v>
                </c:pt>
                <c:pt idx="12526">
                  <c:v>34.724098205566399</c:v>
                </c:pt>
                <c:pt idx="12527">
                  <c:v>34.747600555419901</c:v>
                </c:pt>
                <c:pt idx="12528">
                  <c:v>34.747600555419901</c:v>
                </c:pt>
                <c:pt idx="12529">
                  <c:v>34.747600555419901</c:v>
                </c:pt>
                <c:pt idx="12530">
                  <c:v>34.747600555419901</c:v>
                </c:pt>
                <c:pt idx="12531">
                  <c:v>34.747600555419901</c:v>
                </c:pt>
                <c:pt idx="12532">
                  <c:v>34.747600555419901</c:v>
                </c:pt>
                <c:pt idx="12533">
                  <c:v>34.753501892089801</c:v>
                </c:pt>
                <c:pt idx="12534">
                  <c:v>34.753501892089801</c:v>
                </c:pt>
                <c:pt idx="12535">
                  <c:v>34.753501892089801</c:v>
                </c:pt>
                <c:pt idx="12536">
                  <c:v>34.747600555419901</c:v>
                </c:pt>
                <c:pt idx="12537">
                  <c:v>34.747600555419901</c:v>
                </c:pt>
                <c:pt idx="12538">
                  <c:v>34.747600555419901</c:v>
                </c:pt>
                <c:pt idx="12539">
                  <c:v>34.747600555419901</c:v>
                </c:pt>
                <c:pt idx="12540">
                  <c:v>34.771198272705</c:v>
                </c:pt>
                <c:pt idx="12541">
                  <c:v>34.771198272705</c:v>
                </c:pt>
                <c:pt idx="12542">
                  <c:v>34.7593994140625</c:v>
                </c:pt>
                <c:pt idx="12543">
                  <c:v>34.7593994140625</c:v>
                </c:pt>
                <c:pt idx="12544">
                  <c:v>34.771198272705</c:v>
                </c:pt>
                <c:pt idx="12545">
                  <c:v>34.771198272705</c:v>
                </c:pt>
                <c:pt idx="12546">
                  <c:v>34.771198272705</c:v>
                </c:pt>
                <c:pt idx="12547">
                  <c:v>34.8005981445312</c:v>
                </c:pt>
                <c:pt idx="12548">
                  <c:v>34.8005981445312</c:v>
                </c:pt>
                <c:pt idx="12549">
                  <c:v>34.8005981445312</c:v>
                </c:pt>
                <c:pt idx="12550">
                  <c:v>34.8005981445312</c:v>
                </c:pt>
                <c:pt idx="12551">
                  <c:v>34.8005981445312</c:v>
                </c:pt>
                <c:pt idx="12552">
                  <c:v>34.8005981445312</c:v>
                </c:pt>
                <c:pt idx="12553">
                  <c:v>34.782901763916001</c:v>
                </c:pt>
                <c:pt idx="12554">
                  <c:v>34.782901763916001</c:v>
                </c:pt>
                <c:pt idx="12555">
                  <c:v>34.806499481201101</c:v>
                </c:pt>
                <c:pt idx="12556">
                  <c:v>34.806499481201101</c:v>
                </c:pt>
                <c:pt idx="12557">
                  <c:v>34.806499481201101</c:v>
                </c:pt>
                <c:pt idx="12558">
                  <c:v>34.818199157714801</c:v>
                </c:pt>
                <c:pt idx="12559">
                  <c:v>34.818199157714801</c:v>
                </c:pt>
                <c:pt idx="12560">
                  <c:v>34.818199157714801</c:v>
                </c:pt>
                <c:pt idx="12561">
                  <c:v>34.818199157714801</c:v>
                </c:pt>
                <c:pt idx="12562">
                  <c:v>34.818199157714801</c:v>
                </c:pt>
                <c:pt idx="12563">
                  <c:v>34.835899353027301</c:v>
                </c:pt>
                <c:pt idx="12564">
                  <c:v>34.835899353027301</c:v>
                </c:pt>
                <c:pt idx="12565">
                  <c:v>34.835899353027301</c:v>
                </c:pt>
                <c:pt idx="12566">
                  <c:v>34.847599029541001</c:v>
                </c:pt>
                <c:pt idx="12567">
                  <c:v>34.847599029541001</c:v>
                </c:pt>
                <c:pt idx="12568">
                  <c:v>34.847599029541001</c:v>
                </c:pt>
                <c:pt idx="12569">
                  <c:v>34.847599029541001</c:v>
                </c:pt>
                <c:pt idx="12570">
                  <c:v>34.847599029541001</c:v>
                </c:pt>
                <c:pt idx="12571">
                  <c:v>34.830001831054602</c:v>
                </c:pt>
                <c:pt idx="12572">
                  <c:v>34.830001831054602</c:v>
                </c:pt>
                <c:pt idx="12573">
                  <c:v>34.830001831054602</c:v>
                </c:pt>
                <c:pt idx="12574">
                  <c:v>34.847599029541001</c:v>
                </c:pt>
                <c:pt idx="12575">
                  <c:v>34.847599029541001</c:v>
                </c:pt>
                <c:pt idx="12576">
                  <c:v>34.853500366210902</c:v>
                </c:pt>
                <c:pt idx="12577">
                  <c:v>34.853500366210902</c:v>
                </c:pt>
                <c:pt idx="12578">
                  <c:v>34.853500366210902</c:v>
                </c:pt>
                <c:pt idx="12579">
                  <c:v>34.865299224853501</c:v>
                </c:pt>
                <c:pt idx="12580">
                  <c:v>34.865299224853501</c:v>
                </c:pt>
                <c:pt idx="12581">
                  <c:v>34.865299224853501</c:v>
                </c:pt>
                <c:pt idx="12582">
                  <c:v>34.865299224853501</c:v>
                </c:pt>
                <c:pt idx="12583">
                  <c:v>34.865299224853501</c:v>
                </c:pt>
                <c:pt idx="12584">
                  <c:v>34.871200561523402</c:v>
                </c:pt>
                <c:pt idx="12585">
                  <c:v>34.871200561523402</c:v>
                </c:pt>
                <c:pt idx="12586">
                  <c:v>34.871200561523402</c:v>
                </c:pt>
                <c:pt idx="12587">
                  <c:v>34.871200561523402</c:v>
                </c:pt>
                <c:pt idx="12588">
                  <c:v>34.871200561523402</c:v>
                </c:pt>
                <c:pt idx="12589">
                  <c:v>34.871200561523402</c:v>
                </c:pt>
                <c:pt idx="12590">
                  <c:v>34.877101898193303</c:v>
                </c:pt>
                <c:pt idx="12591">
                  <c:v>34.877101898193303</c:v>
                </c:pt>
                <c:pt idx="12592">
                  <c:v>34.877101898193303</c:v>
                </c:pt>
                <c:pt idx="12593">
                  <c:v>34.877101898193303</c:v>
                </c:pt>
                <c:pt idx="12594">
                  <c:v>34.918201446533203</c:v>
                </c:pt>
                <c:pt idx="12595">
                  <c:v>34.935901641845703</c:v>
                </c:pt>
                <c:pt idx="12596">
                  <c:v>34.941799163818303</c:v>
                </c:pt>
                <c:pt idx="12597">
                  <c:v>34.941799163818303</c:v>
                </c:pt>
                <c:pt idx="12598">
                  <c:v>34.941799163818303</c:v>
                </c:pt>
                <c:pt idx="12599">
                  <c:v>34.941799163818303</c:v>
                </c:pt>
                <c:pt idx="12600">
                  <c:v>34.959400177001903</c:v>
                </c:pt>
                <c:pt idx="12601">
                  <c:v>34.959400177001903</c:v>
                </c:pt>
                <c:pt idx="12602">
                  <c:v>34.959400177001903</c:v>
                </c:pt>
                <c:pt idx="12603">
                  <c:v>34.959400177001903</c:v>
                </c:pt>
                <c:pt idx="12604">
                  <c:v>34.959400177001903</c:v>
                </c:pt>
                <c:pt idx="12605">
                  <c:v>34.959400177001903</c:v>
                </c:pt>
                <c:pt idx="12606">
                  <c:v>34.959400177001903</c:v>
                </c:pt>
                <c:pt idx="12607">
                  <c:v>34.982898712158203</c:v>
                </c:pt>
                <c:pt idx="12608">
                  <c:v>34.982898712158203</c:v>
                </c:pt>
                <c:pt idx="12609">
                  <c:v>34.982898712158203</c:v>
                </c:pt>
                <c:pt idx="12610">
                  <c:v>34.982898712158203</c:v>
                </c:pt>
                <c:pt idx="12611">
                  <c:v>34.982898712158203</c:v>
                </c:pt>
                <c:pt idx="12612">
                  <c:v>34.982898712158203</c:v>
                </c:pt>
                <c:pt idx="12613">
                  <c:v>34.982898712158203</c:v>
                </c:pt>
                <c:pt idx="12614">
                  <c:v>34.982898712158203</c:v>
                </c:pt>
                <c:pt idx="12615">
                  <c:v>34.994701385497997</c:v>
                </c:pt>
                <c:pt idx="12616">
                  <c:v>34.994701385497997</c:v>
                </c:pt>
                <c:pt idx="12617">
                  <c:v>34.994701385497997</c:v>
                </c:pt>
                <c:pt idx="12618">
                  <c:v>35.012298583984297</c:v>
                </c:pt>
                <c:pt idx="12619">
                  <c:v>35.012298583984297</c:v>
                </c:pt>
                <c:pt idx="12620">
                  <c:v>35.012298583984297</c:v>
                </c:pt>
                <c:pt idx="12621">
                  <c:v>35.012298583984297</c:v>
                </c:pt>
                <c:pt idx="12622">
                  <c:v>35.012298583984297</c:v>
                </c:pt>
                <c:pt idx="12623">
                  <c:v>35.012298583984297</c:v>
                </c:pt>
                <c:pt idx="12624">
                  <c:v>35.035900115966797</c:v>
                </c:pt>
                <c:pt idx="12625">
                  <c:v>35.035900115966797</c:v>
                </c:pt>
                <c:pt idx="12626">
                  <c:v>35.071201324462798</c:v>
                </c:pt>
                <c:pt idx="12627">
                  <c:v>35.071201324462798</c:v>
                </c:pt>
                <c:pt idx="12628">
                  <c:v>35.071201324462798</c:v>
                </c:pt>
                <c:pt idx="12629">
                  <c:v>35.071201324462798</c:v>
                </c:pt>
                <c:pt idx="12630">
                  <c:v>35.053501129150298</c:v>
                </c:pt>
                <c:pt idx="12631">
                  <c:v>35.053501129150298</c:v>
                </c:pt>
                <c:pt idx="12632">
                  <c:v>35.053501129150298</c:v>
                </c:pt>
                <c:pt idx="12633">
                  <c:v>35.059398651122997</c:v>
                </c:pt>
                <c:pt idx="12634">
                  <c:v>35.059398651122997</c:v>
                </c:pt>
                <c:pt idx="12635">
                  <c:v>35.059398651122997</c:v>
                </c:pt>
                <c:pt idx="12636">
                  <c:v>35.059398651122997</c:v>
                </c:pt>
                <c:pt idx="12637">
                  <c:v>35.100601196288999</c:v>
                </c:pt>
                <c:pt idx="12638">
                  <c:v>35.100601196288999</c:v>
                </c:pt>
                <c:pt idx="12639">
                  <c:v>35.100601196288999</c:v>
                </c:pt>
                <c:pt idx="12640">
                  <c:v>35.100601196288999</c:v>
                </c:pt>
                <c:pt idx="12641">
                  <c:v>35.100601196288999</c:v>
                </c:pt>
                <c:pt idx="12642">
                  <c:v>35.100601196288999</c:v>
                </c:pt>
                <c:pt idx="12643">
                  <c:v>35.106498718261697</c:v>
                </c:pt>
                <c:pt idx="12644">
                  <c:v>35.106498718261697</c:v>
                </c:pt>
                <c:pt idx="12645">
                  <c:v>35.106498718261697</c:v>
                </c:pt>
                <c:pt idx="12646">
                  <c:v>35.130001068115199</c:v>
                </c:pt>
                <c:pt idx="12647">
                  <c:v>35.130001068115199</c:v>
                </c:pt>
                <c:pt idx="12648">
                  <c:v>35.130001068115199</c:v>
                </c:pt>
                <c:pt idx="12649">
                  <c:v>35.130001068115199</c:v>
                </c:pt>
                <c:pt idx="12650">
                  <c:v>35.130001068115199</c:v>
                </c:pt>
                <c:pt idx="12651">
                  <c:v>35.130001068115199</c:v>
                </c:pt>
                <c:pt idx="12652">
                  <c:v>35.130001068115199</c:v>
                </c:pt>
                <c:pt idx="12653">
                  <c:v>35.141799926757798</c:v>
                </c:pt>
                <c:pt idx="12654">
                  <c:v>35.141799926757798</c:v>
                </c:pt>
                <c:pt idx="12655">
                  <c:v>35.141799926757798</c:v>
                </c:pt>
                <c:pt idx="12656">
                  <c:v>35.141799926757798</c:v>
                </c:pt>
                <c:pt idx="12657">
                  <c:v>35.141799926757798</c:v>
                </c:pt>
                <c:pt idx="12658">
                  <c:v>35.141799926757798</c:v>
                </c:pt>
                <c:pt idx="12659">
                  <c:v>35.141799926757798</c:v>
                </c:pt>
                <c:pt idx="12660">
                  <c:v>35.141799926757798</c:v>
                </c:pt>
                <c:pt idx="12661">
                  <c:v>35.141799926757798</c:v>
                </c:pt>
                <c:pt idx="12662">
                  <c:v>35.147701263427699</c:v>
                </c:pt>
                <c:pt idx="12663">
                  <c:v>35.147701263427699</c:v>
                </c:pt>
                <c:pt idx="12664">
                  <c:v>35.135898590087798</c:v>
                </c:pt>
                <c:pt idx="12665">
                  <c:v>35.135898590087798</c:v>
                </c:pt>
                <c:pt idx="12666">
                  <c:v>35.135898590087798</c:v>
                </c:pt>
                <c:pt idx="12667">
                  <c:v>35.171199798583899</c:v>
                </c:pt>
                <c:pt idx="12668">
                  <c:v>35.171199798583899</c:v>
                </c:pt>
                <c:pt idx="12669">
                  <c:v>35.177101135253899</c:v>
                </c:pt>
                <c:pt idx="12670">
                  <c:v>35.177101135253899</c:v>
                </c:pt>
                <c:pt idx="12671">
                  <c:v>35.177101135253899</c:v>
                </c:pt>
                <c:pt idx="12672">
                  <c:v>35.182899475097599</c:v>
                </c:pt>
                <c:pt idx="12673">
                  <c:v>35.182899475097599</c:v>
                </c:pt>
                <c:pt idx="12674">
                  <c:v>35.182899475097599</c:v>
                </c:pt>
                <c:pt idx="12675">
                  <c:v>35.182899475097599</c:v>
                </c:pt>
                <c:pt idx="12676">
                  <c:v>35.224098205566399</c:v>
                </c:pt>
                <c:pt idx="12677">
                  <c:v>35.224098205566399</c:v>
                </c:pt>
                <c:pt idx="12678">
                  <c:v>35.212398529052699</c:v>
                </c:pt>
                <c:pt idx="12679">
                  <c:v>35.212398529052699</c:v>
                </c:pt>
                <c:pt idx="12680">
                  <c:v>35.212398529052699</c:v>
                </c:pt>
                <c:pt idx="12681">
                  <c:v>35.212398529052699</c:v>
                </c:pt>
                <c:pt idx="12682">
                  <c:v>35.212398529052699</c:v>
                </c:pt>
                <c:pt idx="12683">
                  <c:v>35.247600555419901</c:v>
                </c:pt>
                <c:pt idx="12684">
                  <c:v>35.247600555419901</c:v>
                </c:pt>
                <c:pt idx="12685">
                  <c:v>35.2182006835937</c:v>
                </c:pt>
                <c:pt idx="12686">
                  <c:v>35.2182006835937</c:v>
                </c:pt>
                <c:pt idx="12687">
                  <c:v>35.271198272705</c:v>
                </c:pt>
                <c:pt idx="12688">
                  <c:v>35.271198272705</c:v>
                </c:pt>
                <c:pt idx="12689">
                  <c:v>35.271198272705</c:v>
                </c:pt>
                <c:pt idx="12690">
                  <c:v>35.2593994140625</c:v>
                </c:pt>
                <c:pt idx="12691">
                  <c:v>35.2593994140625</c:v>
                </c:pt>
                <c:pt idx="12692">
                  <c:v>35.2593994140625</c:v>
                </c:pt>
                <c:pt idx="12693">
                  <c:v>35.2593994140625</c:v>
                </c:pt>
                <c:pt idx="12694">
                  <c:v>35.277099609375</c:v>
                </c:pt>
                <c:pt idx="12695">
                  <c:v>35.277099609375</c:v>
                </c:pt>
                <c:pt idx="12696">
                  <c:v>35.265300750732401</c:v>
                </c:pt>
                <c:pt idx="12697">
                  <c:v>35.265300750732401</c:v>
                </c:pt>
                <c:pt idx="12698">
                  <c:v>35.282901763916001</c:v>
                </c:pt>
                <c:pt idx="12699">
                  <c:v>35.282901763916001</c:v>
                </c:pt>
                <c:pt idx="12700">
                  <c:v>35.288799285888601</c:v>
                </c:pt>
                <c:pt idx="12701">
                  <c:v>35.288799285888601</c:v>
                </c:pt>
                <c:pt idx="12702">
                  <c:v>35.288799285888601</c:v>
                </c:pt>
                <c:pt idx="12703">
                  <c:v>35.288799285888601</c:v>
                </c:pt>
                <c:pt idx="12704">
                  <c:v>35.306499481201101</c:v>
                </c:pt>
                <c:pt idx="12705">
                  <c:v>35.306499481201101</c:v>
                </c:pt>
                <c:pt idx="12706">
                  <c:v>35.306499481201101</c:v>
                </c:pt>
                <c:pt idx="12707">
                  <c:v>35.330001831054602</c:v>
                </c:pt>
                <c:pt idx="12708">
                  <c:v>35.330001831054602</c:v>
                </c:pt>
                <c:pt idx="12709">
                  <c:v>35.330001831054602</c:v>
                </c:pt>
                <c:pt idx="12710">
                  <c:v>35.330001831054602</c:v>
                </c:pt>
                <c:pt idx="12711">
                  <c:v>35.306499481201101</c:v>
                </c:pt>
                <c:pt idx="12712">
                  <c:v>35.306499481201101</c:v>
                </c:pt>
                <c:pt idx="12713">
                  <c:v>35.306499481201101</c:v>
                </c:pt>
                <c:pt idx="12714">
                  <c:v>35.306499481201101</c:v>
                </c:pt>
                <c:pt idx="12715">
                  <c:v>35.324100494384702</c:v>
                </c:pt>
                <c:pt idx="12716">
                  <c:v>35.324100494384702</c:v>
                </c:pt>
                <c:pt idx="12717">
                  <c:v>35.324100494384702</c:v>
                </c:pt>
                <c:pt idx="12718">
                  <c:v>35.324100494384702</c:v>
                </c:pt>
                <c:pt idx="12719">
                  <c:v>35.353500366210902</c:v>
                </c:pt>
                <c:pt idx="12720">
                  <c:v>35.353500366210902</c:v>
                </c:pt>
                <c:pt idx="12721">
                  <c:v>35.353500366210902</c:v>
                </c:pt>
                <c:pt idx="12722">
                  <c:v>35.365299224853501</c:v>
                </c:pt>
                <c:pt idx="12723">
                  <c:v>35.365299224853501</c:v>
                </c:pt>
                <c:pt idx="12724">
                  <c:v>35.365299224853501</c:v>
                </c:pt>
                <c:pt idx="12725">
                  <c:v>35.365299224853501</c:v>
                </c:pt>
                <c:pt idx="12726">
                  <c:v>35.377101898193303</c:v>
                </c:pt>
                <c:pt idx="12727">
                  <c:v>35.377101898193303</c:v>
                </c:pt>
                <c:pt idx="12728">
                  <c:v>35.377101898193303</c:v>
                </c:pt>
                <c:pt idx="12729">
                  <c:v>35.371200561523402</c:v>
                </c:pt>
                <c:pt idx="12730">
                  <c:v>35.371200561523402</c:v>
                </c:pt>
                <c:pt idx="12731">
                  <c:v>35.371200561523402</c:v>
                </c:pt>
                <c:pt idx="12732">
                  <c:v>35.371200561523402</c:v>
                </c:pt>
                <c:pt idx="12733">
                  <c:v>35.382900238037102</c:v>
                </c:pt>
                <c:pt idx="12734">
                  <c:v>35.382900238037102</c:v>
                </c:pt>
                <c:pt idx="12735">
                  <c:v>35.382900238037102</c:v>
                </c:pt>
                <c:pt idx="12736">
                  <c:v>35.382900238037102</c:v>
                </c:pt>
                <c:pt idx="12737">
                  <c:v>35.382900238037102</c:v>
                </c:pt>
                <c:pt idx="12738">
                  <c:v>35.382900238037102</c:v>
                </c:pt>
                <c:pt idx="12739">
                  <c:v>35.382900238037102</c:v>
                </c:pt>
                <c:pt idx="12740">
                  <c:v>35.424098968505803</c:v>
                </c:pt>
                <c:pt idx="12741">
                  <c:v>35.424098968505803</c:v>
                </c:pt>
                <c:pt idx="12742">
                  <c:v>35.412399291992102</c:v>
                </c:pt>
                <c:pt idx="12743">
                  <c:v>35.412399291992102</c:v>
                </c:pt>
                <c:pt idx="12744">
                  <c:v>35.412399291992102</c:v>
                </c:pt>
                <c:pt idx="12745">
                  <c:v>35.412399291992102</c:v>
                </c:pt>
                <c:pt idx="12746">
                  <c:v>35.412399291992102</c:v>
                </c:pt>
                <c:pt idx="12747">
                  <c:v>35.435901641845703</c:v>
                </c:pt>
                <c:pt idx="12748">
                  <c:v>35.435901641845703</c:v>
                </c:pt>
                <c:pt idx="12749">
                  <c:v>35.430000305175703</c:v>
                </c:pt>
                <c:pt idx="12750">
                  <c:v>35.430000305175703</c:v>
                </c:pt>
                <c:pt idx="12751">
                  <c:v>35.430000305175703</c:v>
                </c:pt>
                <c:pt idx="12752">
                  <c:v>35.430000305175703</c:v>
                </c:pt>
                <c:pt idx="12753">
                  <c:v>35.447601318359297</c:v>
                </c:pt>
                <c:pt idx="12754">
                  <c:v>35.447601318359297</c:v>
                </c:pt>
                <c:pt idx="12755">
                  <c:v>35.447601318359297</c:v>
                </c:pt>
                <c:pt idx="12756">
                  <c:v>35.482898712158203</c:v>
                </c:pt>
                <c:pt idx="12757">
                  <c:v>35.482898712158203</c:v>
                </c:pt>
                <c:pt idx="12758">
                  <c:v>35.482898712158203</c:v>
                </c:pt>
                <c:pt idx="12759">
                  <c:v>35.482898712158203</c:v>
                </c:pt>
                <c:pt idx="12760">
                  <c:v>35.488800048828097</c:v>
                </c:pt>
                <c:pt idx="12761">
                  <c:v>35.488800048828097</c:v>
                </c:pt>
                <c:pt idx="12762">
                  <c:v>35.488800048828097</c:v>
                </c:pt>
                <c:pt idx="12763">
                  <c:v>35.488800048828097</c:v>
                </c:pt>
                <c:pt idx="12764">
                  <c:v>35.488800048828097</c:v>
                </c:pt>
                <c:pt idx="12765">
                  <c:v>35.488800048828097</c:v>
                </c:pt>
                <c:pt idx="12766">
                  <c:v>35.488800048828097</c:v>
                </c:pt>
                <c:pt idx="12767">
                  <c:v>35.524101257324197</c:v>
                </c:pt>
                <c:pt idx="12768">
                  <c:v>35.524101257324197</c:v>
                </c:pt>
                <c:pt idx="12769">
                  <c:v>35.524101257324197</c:v>
                </c:pt>
                <c:pt idx="12770">
                  <c:v>35.488800048828097</c:v>
                </c:pt>
                <c:pt idx="12771">
                  <c:v>35.488800048828097</c:v>
                </c:pt>
                <c:pt idx="12772">
                  <c:v>35.488800048828097</c:v>
                </c:pt>
                <c:pt idx="12773">
                  <c:v>35.488800048828097</c:v>
                </c:pt>
                <c:pt idx="12774">
                  <c:v>35.524101257324197</c:v>
                </c:pt>
                <c:pt idx="12775">
                  <c:v>35.524101257324197</c:v>
                </c:pt>
                <c:pt idx="12776">
                  <c:v>35.518199920654297</c:v>
                </c:pt>
                <c:pt idx="12777">
                  <c:v>35.518199920654297</c:v>
                </c:pt>
                <c:pt idx="12778">
                  <c:v>35.518199920654297</c:v>
                </c:pt>
                <c:pt idx="12779">
                  <c:v>35.541801452636697</c:v>
                </c:pt>
                <c:pt idx="12780">
                  <c:v>35.541801452636697</c:v>
                </c:pt>
                <c:pt idx="12781">
                  <c:v>35.541801452636697</c:v>
                </c:pt>
                <c:pt idx="12782">
                  <c:v>35.541801452636697</c:v>
                </c:pt>
                <c:pt idx="12783">
                  <c:v>35.541801452636697</c:v>
                </c:pt>
                <c:pt idx="12784">
                  <c:v>35.541801452636697</c:v>
                </c:pt>
                <c:pt idx="12785">
                  <c:v>35.541801452636697</c:v>
                </c:pt>
                <c:pt idx="12786">
                  <c:v>35.553501129150298</c:v>
                </c:pt>
                <c:pt idx="12787">
                  <c:v>35.553501129150298</c:v>
                </c:pt>
                <c:pt idx="12788">
                  <c:v>35.553501129150298</c:v>
                </c:pt>
                <c:pt idx="12789">
                  <c:v>35.565299987792898</c:v>
                </c:pt>
                <c:pt idx="12790">
                  <c:v>35.565299987792898</c:v>
                </c:pt>
                <c:pt idx="12791">
                  <c:v>35.565299987792898</c:v>
                </c:pt>
                <c:pt idx="12792">
                  <c:v>35.565299987792898</c:v>
                </c:pt>
                <c:pt idx="12793">
                  <c:v>35.565299987792898</c:v>
                </c:pt>
                <c:pt idx="12794">
                  <c:v>35.565299987792898</c:v>
                </c:pt>
                <c:pt idx="12795">
                  <c:v>35.565299987792898</c:v>
                </c:pt>
                <c:pt idx="12796">
                  <c:v>35.571201324462798</c:v>
                </c:pt>
                <c:pt idx="12797">
                  <c:v>35.571201324462798</c:v>
                </c:pt>
                <c:pt idx="12798">
                  <c:v>35.571201324462798</c:v>
                </c:pt>
                <c:pt idx="12799">
                  <c:v>35.571201324462798</c:v>
                </c:pt>
                <c:pt idx="12800">
                  <c:v>35.582901000976499</c:v>
                </c:pt>
                <c:pt idx="12801">
                  <c:v>35.582901000976499</c:v>
                </c:pt>
                <c:pt idx="12802">
                  <c:v>35.582901000976499</c:v>
                </c:pt>
                <c:pt idx="12803">
                  <c:v>35.594699859619098</c:v>
                </c:pt>
                <c:pt idx="12804">
                  <c:v>35.594699859619098</c:v>
                </c:pt>
                <c:pt idx="12805">
                  <c:v>35.594699859619098</c:v>
                </c:pt>
                <c:pt idx="12806">
                  <c:v>35.594699859619098</c:v>
                </c:pt>
                <c:pt idx="12807">
                  <c:v>35.594699859619098</c:v>
                </c:pt>
                <c:pt idx="12808">
                  <c:v>35.594699859619098</c:v>
                </c:pt>
                <c:pt idx="12809">
                  <c:v>35.624099731445298</c:v>
                </c:pt>
                <c:pt idx="12810">
                  <c:v>35.624099731445298</c:v>
                </c:pt>
                <c:pt idx="12811">
                  <c:v>35.624099731445298</c:v>
                </c:pt>
                <c:pt idx="12812">
                  <c:v>35.624099731445298</c:v>
                </c:pt>
                <c:pt idx="12813">
                  <c:v>35.612400054931598</c:v>
                </c:pt>
                <c:pt idx="12814">
                  <c:v>35.612400054931598</c:v>
                </c:pt>
                <c:pt idx="12815">
                  <c:v>35.612400054931598</c:v>
                </c:pt>
                <c:pt idx="12816">
                  <c:v>35.630001068115199</c:v>
                </c:pt>
                <c:pt idx="12817">
                  <c:v>35.630001068115199</c:v>
                </c:pt>
                <c:pt idx="12818">
                  <c:v>35.630001068115199</c:v>
                </c:pt>
                <c:pt idx="12819">
                  <c:v>35.653499603271399</c:v>
                </c:pt>
                <c:pt idx="12820">
                  <c:v>35.653499603271399</c:v>
                </c:pt>
                <c:pt idx="12821">
                  <c:v>35.653499603271399</c:v>
                </c:pt>
                <c:pt idx="12822">
                  <c:v>35.653499603271399</c:v>
                </c:pt>
                <c:pt idx="12823">
                  <c:v>35.653499603271399</c:v>
                </c:pt>
                <c:pt idx="12824">
                  <c:v>35.653499603271399</c:v>
                </c:pt>
                <c:pt idx="12825">
                  <c:v>35.653499603271399</c:v>
                </c:pt>
                <c:pt idx="12826">
                  <c:v>35.6888008117675</c:v>
                </c:pt>
                <c:pt idx="12827">
                  <c:v>35.6888008117675</c:v>
                </c:pt>
                <c:pt idx="12828">
                  <c:v>35.6888008117675</c:v>
                </c:pt>
                <c:pt idx="12829">
                  <c:v>35.70650100708</c:v>
                </c:pt>
                <c:pt idx="12830">
                  <c:v>35.70650100708</c:v>
                </c:pt>
                <c:pt idx="12831">
                  <c:v>35.70650100708</c:v>
                </c:pt>
                <c:pt idx="12832">
                  <c:v>35.70650100708</c:v>
                </c:pt>
                <c:pt idx="12833">
                  <c:v>35.6888008117675</c:v>
                </c:pt>
                <c:pt idx="12834">
                  <c:v>35.6888008117675</c:v>
                </c:pt>
                <c:pt idx="12835">
                  <c:v>35.6888008117675</c:v>
                </c:pt>
                <c:pt idx="12836">
                  <c:v>35.6888008117675</c:v>
                </c:pt>
                <c:pt idx="12837">
                  <c:v>35.6888008117675</c:v>
                </c:pt>
                <c:pt idx="12838">
                  <c:v>35.6888008117675</c:v>
                </c:pt>
                <c:pt idx="12839">
                  <c:v>35.741798400878899</c:v>
                </c:pt>
                <c:pt idx="12840">
                  <c:v>35.741798400878899</c:v>
                </c:pt>
                <c:pt idx="12841">
                  <c:v>35.741798400878899</c:v>
                </c:pt>
                <c:pt idx="12842">
                  <c:v>35.741798400878899</c:v>
                </c:pt>
                <c:pt idx="12843">
                  <c:v>35.7182006835937</c:v>
                </c:pt>
                <c:pt idx="12844">
                  <c:v>35.7182006835937</c:v>
                </c:pt>
                <c:pt idx="12845">
                  <c:v>35.771198272705</c:v>
                </c:pt>
                <c:pt idx="12846">
                  <c:v>35.771198272705</c:v>
                </c:pt>
                <c:pt idx="12847">
                  <c:v>35.771198272705</c:v>
                </c:pt>
                <c:pt idx="12848">
                  <c:v>35.771198272705</c:v>
                </c:pt>
                <c:pt idx="12849">
                  <c:v>35.771198272705</c:v>
                </c:pt>
                <c:pt idx="12850">
                  <c:v>35.771198272705</c:v>
                </c:pt>
                <c:pt idx="12851">
                  <c:v>35.771198272705</c:v>
                </c:pt>
                <c:pt idx="12852">
                  <c:v>35.771198272705</c:v>
                </c:pt>
                <c:pt idx="12853">
                  <c:v>35.771198272705</c:v>
                </c:pt>
                <c:pt idx="12854">
                  <c:v>35.771198272705</c:v>
                </c:pt>
                <c:pt idx="12855">
                  <c:v>35.771198272705</c:v>
                </c:pt>
                <c:pt idx="12856">
                  <c:v>35.782901763916001</c:v>
                </c:pt>
                <c:pt idx="12857">
                  <c:v>35.782901763916001</c:v>
                </c:pt>
                <c:pt idx="12858">
                  <c:v>35.782901763916001</c:v>
                </c:pt>
                <c:pt idx="12859">
                  <c:v>35.782901763916001</c:v>
                </c:pt>
                <c:pt idx="12860">
                  <c:v>35.794700622558501</c:v>
                </c:pt>
                <c:pt idx="12861">
                  <c:v>35.794700622558501</c:v>
                </c:pt>
                <c:pt idx="12862">
                  <c:v>35.824100494384702</c:v>
                </c:pt>
                <c:pt idx="12863">
                  <c:v>35.824100494384702</c:v>
                </c:pt>
                <c:pt idx="12864">
                  <c:v>35.824100494384702</c:v>
                </c:pt>
                <c:pt idx="12865">
                  <c:v>35.818199157714801</c:v>
                </c:pt>
                <c:pt idx="12866">
                  <c:v>35.818199157714801</c:v>
                </c:pt>
                <c:pt idx="12867">
                  <c:v>35.818199157714801</c:v>
                </c:pt>
                <c:pt idx="12868">
                  <c:v>35.824100494384702</c:v>
                </c:pt>
                <c:pt idx="12869">
                  <c:v>35.824100494384702</c:v>
                </c:pt>
                <c:pt idx="12870">
                  <c:v>35.824100494384702</c:v>
                </c:pt>
                <c:pt idx="12871">
                  <c:v>35.824100494384702</c:v>
                </c:pt>
                <c:pt idx="12872">
                  <c:v>35.830001831054602</c:v>
                </c:pt>
                <c:pt idx="12873">
                  <c:v>35.830001831054602</c:v>
                </c:pt>
                <c:pt idx="12874">
                  <c:v>35.830001831054602</c:v>
                </c:pt>
                <c:pt idx="12875">
                  <c:v>35.847599029541001</c:v>
                </c:pt>
                <c:pt idx="12876">
                  <c:v>35.847599029541001</c:v>
                </c:pt>
                <c:pt idx="12877">
                  <c:v>35.847599029541001</c:v>
                </c:pt>
                <c:pt idx="12878">
                  <c:v>35.847599029541001</c:v>
                </c:pt>
                <c:pt idx="12879">
                  <c:v>35.871200561523402</c:v>
                </c:pt>
                <c:pt idx="12880">
                  <c:v>35.871200561523402</c:v>
                </c:pt>
                <c:pt idx="12881">
                  <c:v>35.871200561523402</c:v>
                </c:pt>
                <c:pt idx="12882">
                  <c:v>35.871200561523402</c:v>
                </c:pt>
                <c:pt idx="12883">
                  <c:v>35.877101898193303</c:v>
                </c:pt>
                <c:pt idx="12884">
                  <c:v>35.877101898193303</c:v>
                </c:pt>
                <c:pt idx="12885">
                  <c:v>35.877101898193303</c:v>
                </c:pt>
                <c:pt idx="12886">
                  <c:v>35.865299224853501</c:v>
                </c:pt>
                <c:pt idx="12887">
                  <c:v>35.865299224853501</c:v>
                </c:pt>
                <c:pt idx="12888">
                  <c:v>35.865299224853501</c:v>
                </c:pt>
                <c:pt idx="12889">
                  <c:v>35.859401702880803</c:v>
                </c:pt>
                <c:pt idx="12890">
                  <c:v>35.859401702880803</c:v>
                </c:pt>
                <c:pt idx="12891">
                  <c:v>35.859401702880803</c:v>
                </c:pt>
                <c:pt idx="12892">
                  <c:v>35.882900238037102</c:v>
                </c:pt>
                <c:pt idx="12893">
                  <c:v>35.882900238037102</c:v>
                </c:pt>
                <c:pt idx="12894">
                  <c:v>35.882900238037102</c:v>
                </c:pt>
                <c:pt idx="12895">
                  <c:v>35.900600433349602</c:v>
                </c:pt>
                <c:pt idx="12896">
                  <c:v>35.900600433349602</c:v>
                </c:pt>
                <c:pt idx="12897">
                  <c:v>35.900600433349602</c:v>
                </c:pt>
                <c:pt idx="12898">
                  <c:v>35.900600433349602</c:v>
                </c:pt>
                <c:pt idx="12899">
                  <c:v>35.900600433349602</c:v>
                </c:pt>
                <c:pt idx="12900">
                  <c:v>35.912399291992102</c:v>
                </c:pt>
                <c:pt idx="12901">
                  <c:v>35.912399291992102</c:v>
                </c:pt>
                <c:pt idx="12902">
                  <c:v>35.912399291992102</c:v>
                </c:pt>
                <c:pt idx="12903">
                  <c:v>35.918201446533203</c:v>
                </c:pt>
                <c:pt idx="12904">
                  <c:v>35.918201446533203</c:v>
                </c:pt>
                <c:pt idx="12905">
                  <c:v>35.930000305175703</c:v>
                </c:pt>
                <c:pt idx="12906">
                  <c:v>35.930000305175703</c:v>
                </c:pt>
                <c:pt idx="12907">
                  <c:v>35.930000305175703</c:v>
                </c:pt>
                <c:pt idx="12908">
                  <c:v>35.935901641845703</c:v>
                </c:pt>
                <c:pt idx="12909">
                  <c:v>35.935901641845703</c:v>
                </c:pt>
                <c:pt idx="12910">
                  <c:v>35.935901641845703</c:v>
                </c:pt>
                <c:pt idx="12911">
                  <c:v>35.935901641845703</c:v>
                </c:pt>
                <c:pt idx="12912">
                  <c:v>35.935901641845703</c:v>
                </c:pt>
                <c:pt idx="12913">
                  <c:v>35.941799163818303</c:v>
                </c:pt>
                <c:pt idx="12914">
                  <c:v>35.941799163818303</c:v>
                </c:pt>
                <c:pt idx="12915">
                  <c:v>35.941799163818303</c:v>
                </c:pt>
                <c:pt idx="12916">
                  <c:v>35.935901641845703</c:v>
                </c:pt>
                <c:pt idx="12917">
                  <c:v>35.935901641845703</c:v>
                </c:pt>
                <c:pt idx="12918">
                  <c:v>35.935901641845703</c:v>
                </c:pt>
                <c:pt idx="12919">
                  <c:v>35.935901641845703</c:v>
                </c:pt>
                <c:pt idx="12920">
                  <c:v>35.935901641845703</c:v>
                </c:pt>
                <c:pt idx="12921">
                  <c:v>35.941799163818303</c:v>
                </c:pt>
                <c:pt idx="12922">
                  <c:v>35.941799163818303</c:v>
                </c:pt>
                <c:pt idx="12923">
                  <c:v>35.941799163818303</c:v>
                </c:pt>
                <c:pt idx="12924">
                  <c:v>35.935901641845703</c:v>
                </c:pt>
                <c:pt idx="12925">
                  <c:v>35.935901641845703</c:v>
                </c:pt>
                <c:pt idx="12926">
                  <c:v>35.947601318359297</c:v>
                </c:pt>
                <c:pt idx="12927">
                  <c:v>35.947601318359297</c:v>
                </c:pt>
                <c:pt idx="12928">
                  <c:v>35.947601318359297</c:v>
                </c:pt>
                <c:pt idx="12929">
                  <c:v>35.947601318359297</c:v>
                </c:pt>
                <c:pt idx="12930">
                  <c:v>35.977100372314403</c:v>
                </c:pt>
                <c:pt idx="12931">
                  <c:v>35.977100372314403</c:v>
                </c:pt>
                <c:pt idx="12932">
                  <c:v>35.988800048828097</c:v>
                </c:pt>
                <c:pt idx="12933">
                  <c:v>35.988800048828097</c:v>
                </c:pt>
                <c:pt idx="12934">
                  <c:v>35.988800048828097</c:v>
                </c:pt>
                <c:pt idx="12935">
                  <c:v>35.988800048828097</c:v>
                </c:pt>
                <c:pt idx="12936">
                  <c:v>35.988800048828097</c:v>
                </c:pt>
                <c:pt idx="12937">
                  <c:v>35.988800048828097</c:v>
                </c:pt>
                <c:pt idx="12938">
                  <c:v>35.988800048828097</c:v>
                </c:pt>
                <c:pt idx="12939">
                  <c:v>35.988800048828097</c:v>
                </c:pt>
                <c:pt idx="12940">
                  <c:v>35.988800048828097</c:v>
                </c:pt>
                <c:pt idx="12941">
                  <c:v>35.988800048828097</c:v>
                </c:pt>
                <c:pt idx="12942">
                  <c:v>35.988800048828097</c:v>
                </c:pt>
                <c:pt idx="12943">
                  <c:v>36.018199920654297</c:v>
                </c:pt>
                <c:pt idx="12944">
                  <c:v>36.018199920654297</c:v>
                </c:pt>
                <c:pt idx="12945">
                  <c:v>36.018199920654297</c:v>
                </c:pt>
                <c:pt idx="12946">
                  <c:v>36.018199920654297</c:v>
                </c:pt>
                <c:pt idx="12947">
                  <c:v>36.012298583984297</c:v>
                </c:pt>
                <c:pt idx="12948">
                  <c:v>36.012298583984297</c:v>
                </c:pt>
                <c:pt idx="12949">
                  <c:v>36.012298583984297</c:v>
                </c:pt>
                <c:pt idx="12950">
                  <c:v>36.012298583984297</c:v>
                </c:pt>
                <c:pt idx="12951">
                  <c:v>36.012298583984297</c:v>
                </c:pt>
                <c:pt idx="12952">
                  <c:v>36.012298583984297</c:v>
                </c:pt>
                <c:pt idx="12953">
                  <c:v>36.018199920654297</c:v>
                </c:pt>
                <c:pt idx="12954">
                  <c:v>36.018199920654297</c:v>
                </c:pt>
                <c:pt idx="12955">
                  <c:v>36.018199920654297</c:v>
                </c:pt>
                <c:pt idx="12956">
                  <c:v>36.024101257324197</c:v>
                </c:pt>
                <c:pt idx="12957">
                  <c:v>36.024101257324197</c:v>
                </c:pt>
                <c:pt idx="12958">
                  <c:v>36.024101257324197</c:v>
                </c:pt>
                <c:pt idx="12959">
                  <c:v>36.053501129150298</c:v>
                </c:pt>
                <c:pt idx="12960">
                  <c:v>36.053501129150298</c:v>
                </c:pt>
                <c:pt idx="12961">
                  <c:v>36.053501129150298</c:v>
                </c:pt>
                <c:pt idx="12962">
                  <c:v>36.053501129150298</c:v>
                </c:pt>
                <c:pt idx="12963">
                  <c:v>36.053501129150298</c:v>
                </c:pt>
                <c:pt idx="12964">
                  <c:v>36.053501129150298</c:v>
                </c:pt>
                <c:pt idx="12965">
                  <c:v>36.053501129150298</c:v>
                </c:pt>
                <c:pt idx="12966">
                  <c:v>36.053501129150298</c:v>
                </c:pt>
                <c:pt idx="12967">
                  <c:v>36.053501129150298</c:v>
                </c:pt>
                <c:pt idx="12968">
                  <c:v>36.053501129150298</c:v>
                </c:pt>
                <c:pt idx="12969">
                  <c:v>36.077098846435497</c:v>
                </c:pt>
                <c:pt idx="12970">
                  <c:v>36.077098846435497</c:v>
                </c:pt>
                <c:pt idx="12971">
                  <c:v>36.077098846435497</c:v>
                </c:pt>
                <c:pt idx="12972">
                  <c:v>36.077098846435497</c:v>
                </c:pt>
                <c:pt idx="12973">
                  <c:v>36.077098846435497</c:v>
                </c:pt>
                <c:pt idx="12974">
                  <c:v>36.077098846435497</c:v>
                </c:pt>
                <c:pt idx="12975">
                  <c:v>36.077098846435497</c:v>
                </c:pt>
                <c:pt idx="12976">
                  <c:v>36.094699859619098</c:v>
                </c:pt>
                <c:pt idx="12977">
                  <c:v>36.094699859619098</c:v>
                </c:pt>
                <c:pt idx="12978">
                  <c:v>36.094699859619098</c:v>
                </c:pt>
                <c:pt idx="12979">
                  <c:v>36.088798522949197</c:v>
                </c:pt>
                <c:pt idx="12980">
                  <c:v>36.088798522949197</c:v>
                </c:pt>
                <c:pt idx="12981">
                  <c:v>36.088798522949197</c:v>
                </c:pt>
                <c:pt idx="12982">
                  <c:v>36.088798522949197</c:v>
                </c:pt>
                <c:pt idx="12983">
                  <c:v>36.088798522949197</c:v>
                </c:pt>
                <c:pt idx="12984">
                  <c:v>36.118198394775298</c:v>
                </c:pt>
                <c:pt idx="12985">
                  <c:v>36.118198394775298</c:v>
                </c:pt>
                <c:pt idx="12986">
                  <c:v>36.118198394775298</c:v>
                </c:pt>
                <c:pt idx="12987">
                  <c:v>36.118198394775298</c:v>
                </c:pt>
                <c:pt idx="12988">
                  <c:v>36.118198394775298</c:v>
                </c:pt>
                <c:pt idx="12989">
                  <c:v>36.118198394775298</c:v>
                </c:pt>
                <c:pt idx="12990">
                  <c:v>36.130001068115199</c:v>
                </c:pt>
                <c:pt idx="12991">
                  <c:v>36.130001068115199</c:v>
                </c:pt>
                <c:pt idx="12992">
                  <c:v>36.165298461913999</c:v>
                </c:pt>
                <c:pt idx="12993">
                  <c:v>36.165298461913999</c:v>
                </c:pt>
                <c:pt idx="12994">
                  <c:v>36.165298461913999</c:v>
                </c:pt>
                <c:pt idx="12995">
                  <c:v>36.165298461913999</c:v>
                </c:pt>
                <c:pt idx="12996">
                  <c:v>36.177101135253899</c:v>
                </c:pt>
                <c:pt idx="12997">
                  <c:v>36.177101135253899</c:v>
                </c:pt>
                <c:pt idx="12998">
                  <c:v>36.182899475097599</c:v>
                </c:pt>
                <c:pt idx="12999">
                  <c:v>36.182899475097599</c:v>
                </c:pt>
                <c:pt idx="13000">
                  <c:v>36.182899475097599</c:v>
                </c:pt>
                <c:pt idx="13001">
                  <c:v>36.1888008117675</c:v>
                </c:pt>
                <c:pt idx="13002">
                  <c:v>36.1888008117675</c:v>
                </c:pt>
                <c:pt idx="13003">
                  <c:v>36.1888008117675</c:v>
                </c:pt>
                <c:pt idx="13004">
                  <c:v>36.212398529052699</c:v>
                </c:pt>
                <c:pt idx="13005">
                  <c:v>36.212398529052699</c:v>
                </c:pt>
                <c:pt idx="13006">
                  <c:v>36.212398529052699</c:v>
                </c:pt>
                <c:pt idx="13007">
                  <c:v>36.20650100708</c:v>
                </c:pt>
                <c:pt idx="13008">
                  <c:v>36.20650100708</c:v>
                </c:pt>
                <c:pt idx="13009">
                  <c:v>36.265300750732401</c:v>
                </c:pt>
                <c:pt idx="13010">
                  <c:v>36.265300750732401</c:v>
                </c:pt>
                <c:pt idx="13011">
                  <c:v>36.265300750732401</c:v>
                </c:pt>
                <c:pt idx="13012">
                  <c:v>36.265300750732401</c:v>
                </c:pt>
                <c:pt idx="13013">
                  <c:v>36.241798400878899</c:v>
                </c:pt>
                <c:pt idx="13014">
                  <c:v>36.241798400878899</c:v>
                </c:pt>
                <c:pt idx="13015">
                  <c:v>36.241798400878899</c:v>
                </c:pt>
                <c:pt idx="13016">
                  <c:v>36.241798400878899</c:v>
                </c:pt>
                <c:pt idx="13017">
                  <c:v>36.2593994140625</c:v>
                </c:pt>
                <c:pt idx="13018">
                  <c:v>36.2593994140625</c:v>
                </c:pt>
                <c:pt idx="13019">
                  <c:v>36.2593994140625</c:v>
                </c:pt>
                <c:pt idx="13020">
                  <c:v>36.265300750732401</c:v>
                </c:pt>
                <c:pt idx="13021">
                  <c:v>36.265300750732401</c:v>
                </c:pt>
                <c:pt idx="13022">
                  <c:v>36.265300750732401</c:v>
                </c:pt>
                <c:pt idx="13023">
                  <c:v>36.265300750732401</c:v>
                </c:pt>
                <c:pt idx="13024">
                  <c:v>36.265300750732401</c:v>
                </c:pt>
                <c:pt idx="13025">
                  <c:v>36.282901763916001</c:v>
                </c:pt>
                <c:pt idx="13026">
                  <c:v>36.282901763916001</c:v>
                </c:pt>
                <c:pt idx="13027">
                  <c:v>36.312400817871001</c:v>
                </c:pt>
                <c:pt idx="13028">
                  <c:v>36.312400817871001</c:v>
                </c:pt>
                <c:pt idx="13029">
                  <c:v>36.312400817871001</c:v>
                </c:pt>
                <c:pt idx="13030">
                  <c:v>36.288799285888601</c:v>
                </c:pt>
                <c:pt idx="13031">
                  <c:v>36.288799285888601</c:v>
                </c:pt>
                <c:pt idx="13032">
                  <c:v>36.288799285888601</c:v>
                </c:pt>
                <c:pt idx="13033">
                  <c:v>36.288799285888601</c:v>
                </c:pt>
                <c:pt idx="13034">
                  <c:v>36.312400817871001</c:v>
                </c:pt>
                <c:pt idx="13035">
                  <c:v>36.312400817871001</c:v>
                </c:pt>
                <c:pt idx="13036">
                  <c:v>36.312400817871001</c:v>
                </c:pt>
                <c:pt idx="13037">
                  <c:v>36.312400817871001</c:v>
                </c:pt>
                <c:pt idx="13038">
                  <c:v>36.312400817871001</c:v>
                </c:pt>
                <c:pt idx="13039">
                  <c:v>36.312400817871001</c:v>
                </c:pt>
                <c:pt idx="13040">
                  <c:v>36.312400817871001</c:v>
                </c:pt>
                <c:pt idx="13041">
                  <c:v>36.335899353027301</c:v>
                </c:pt>
                <c:pt idx="13042">
                  <c:v>36.335899353027301</c:v>
                </c:pt>
                <c:pt idx="13043">
                  <c:v>36.335899353027301</c:v>
                </c:pt>
                <c:pt idx="13044">
                  <c:v>36.335899353027301</c:v>
                </c:pt>
                <c:pt idx="13045">
                  <c:v>36.335899353027301</c:v>
                </c:pt>
                <c:pt idx="13046">
                  <c:v>36.335899353027301</c:v>
                </c:pt>
                <c:pt idx="13047">
                  <c:v>36.335899353027301</c:v>
                </c:pt>
                <c:pt idx="13048">
                  <c:v>36.335899353027301</c:v>
                </c:pt>
                <c:pt idx="13049">
                  <c:v>36.388801574707003</c:v>
                </c:pt>
                <c:pt idx="13050">
                  <c:v>36.388801574707003</c:v>
                </c:pt>
                <c:pt idx="13051">
                  <c:v>36.359401702880803</c:v>
                </c:pt>
                <c:pt idx="13052">
                  <c:v>36.359401702880803</c:v>
                </c:pt>
                <c:pt idx="13053">
                  <c:v>36.359401702880803</c:v>
                </c:pt>
                <c:pt idx="13054">
                  <c:v>36.359401702880803</c:v>
                </c:pt>
                <c:pt idx="13055">
                  <c:v>36.382900238037102</c:v>
                </c:pt>
                <c:pt idx="13056">
                  <c:v>36.382900238037102</c:v>
                </c:pt>
                <c:pt idx="13057">
                  <c:v>36.371200561523402</c:v>
                </c:pt>
                <c:pt idx="13058">
                  <c:v>36.371200561523402</c:v>
                </c:pt>
                <c:pt idx="13059">
                  <c:v>36.418201446533203</c:v>
                </c:pt>
                <c:pt idx="13060">
                  <c:v>36.418201446533203</c:v>
                </c:pt>
                <c:pt idx="13061">
                  <c:v>36.418201446533203</c:v>
                </c:pt>
                <c:pt idx="13062">
                  <c:v>36.412399291992102</c:v>
                </c:pt>
                <c:pt idx="13063">
                  <c:v>36.412399291992102</c:v>
                </c:pt>
                <c:pt idx="13064">
                  <c:v>36.412399291992102</c:v>
                </c:pt>
                <c:pt idx="13065">
                  <c:v>36.412399291992102</c:v>
                </c:pt>
                <c:pt idx="13066">
                  <c:v>36.435901641845703</c:v>
                </c:pt>
                <c:pt idx="13067">
                  <c:v>36.435901641845703</c:v>
                </c:pt>
                <c:pt idx="13068">
                  <c:v>36.435901641845703</c:v>
                </c:pt>
                <c:pt idx="13069">
                  <c:v>36.435901641845703</c:v>
                </c:pt>
                <c:pt idx="13070">
                  <c:v>36.447601318359297</c:v>
                </c:pt>
                <c:pt idx="13071">
                  <c:v>36.447601318359297</c:v>
                </c:pt>
                <c:pt idx="13072">
                  <c:v>36.447601318359297</c:v>
                </c:pt>
                <c:pt idx="13073">
                  <c:v>36.447601318359297</c:v>
                </c:pt>
                <c:pt idx="13074">
                  <c:v>36.453498840332003</c:v>
                </c:pt>
                <c:pt idx="13075">
                  <c:v>36.453498840332003</c:v>
                </c:pt>
                <c:pt idx="13076">
                  <c:v>36.465301513671797</c:v>
                </c:pt>
                <c:pt idx="13077">
                  <c:v>36.465301513671797</c:v>
                </c:pt>
                <c:pt idx="13078">
                  <c:v>36.465301513671797</c:v>
                </c:pt>
                <c:pt idx="13079">
                  <c:v>36.465301513671797</c:v>
                </c:pt>
                <c:pt idx="13080">
                  <c:v>36.447601318359297</c:v>
                </c:pt>
                <c:pt idx="13081">
                  <c:v>36.447601318359297</c:v>
                </c:pt>
                <c:pt idx="13082">
                  <c:v>36.477100372314403</c:v>
                </c:pt>
                <c:pt idx="13083">
                  <c:v>36.477100372314403</c:v>
                </c:pt>
                <c:pt idx="13084">
                  <c:v>36.477100372314403</c:v>
                </c:pt>
                <c:pt idx="13085">
                  <c:v>36.477100372314403</c:v>
                </c:pt>
                <c:pt idx="13086">
                  <c:v>36.471199035644503</c:v>
                </c:pt>
                <c:pt idx="13087">
                  <c:v>36.471199035644503</c:v>
                </c:pt>
                <c:pt idx="13088">
                  <c:v>36.494701385497997</c:v>
                </c:pt>
                <c:pt idx="13089">
                  <c:v>36.494701385497997</c:v>
                </c:pt>
                <c:pt idx="13090">
                  <c:v>36.494701385497997</c:v>
                </c:pt>
                <c:pt idx="13091">
                  <c:v>36.512298583984297</c:v>
                </c:pt>
                <c:pt idx="13092">
                  <c:v>36.512298583984297</c:v>
                </c:pt>
                <c:pt idx="13093">
                  <c:v>36.541801452636697</c:v>
                </c:pt>
                <c:pt idx="13094">
                  <c:v>36.541801452636697</c:v>
                </c:pt>
                <c:pt idx="13095">
                  <c:v>36.541801452636697</c:v>
                </c:pt>
                <c:pt idx="13096">
                  <c:v>36.541801452636697</c:v>
                </c:pt>
                <c:pt idx="13097">
                  <c:v>36.541801452636697</c:v>
                </c:pt>
                <c:pt idx="13098">
                  <c:v>36.541801452636697</c:v>
                </c:pt>
                <c:pt idx="13099">
                  <c:v>36.518199920654297</c:v>
                </c:pt>
                <c:pt idx="13100">
                  <c:v>36.518199920654297</c:v>
                </c:pt>
                <c:pt idx="13101">
                  <c:v>36.518199920654297</c:v>
                </c:pt>
                <c:pt idx="13102">
                  <c:v>36.559398651122997</c:v>
                </c:pt>
                <c:pt idx="13103">
                  <c:v>36.559398651122997</c:v>
                </c:pt>
                <c:pt idx="13104">
                  <c:v>36.559398651122997</c:v>
                </c:pt>
                <c:pt idx="13105">
                  <c:v>36.559398651122997</c:v>
                </c:pt>
                <c:pt idx="13106">
                  <c:v>36.571201324462798</c:v>
                </c:pt>
                <c:pt idx="13107">
                  <c:v>36.571201324462798</c:v>
                </c:pt>
                <c:pt idx="13108">
                  <c:v>36.571201324462798</c:v>
                </c:pt>
                <c:pt idx="13109">
                  <c:v>36.553501129150298</c:v>
                </c:pt>
                <c:pt idx="13110">
                  <c:v>36.553501129150298</c:v>
                </c:pt>
                <c:pt idx="13111">
                  <c:v>36.553501129150298</c:v>
                </c:pt>
                <c:pt idx="13112">
                  <c:v>36.582901000976499</c:v>
                </c:pt>
                <c:pt idx="13113">
                  <c:v>36.582901000976499</c:v>
                </c:pt>
                <c:pt idx="13114">
                  <c:v>36.582901000976499</c:v>
                </c:pt>
                <c:pt idx="13115">
                  <c:v>36.582901000976499</c:v>
                </c:pt>
                <c:pt idx="13116">
                  <c:v>36.600601196288999</c:v>
                </c:pt>
                <c:pt idx="13117">
                  <c:v>36.600601196288999</c:v>
                </c:pt>
                <c:pt idx="13118">
                  <c:v>36.600601196288999</c:v>
                </c:pt>
                <c:pt idx="13119">
                  <c:v>36.594699859619098</c:v>
                </c:pt>
                <c:pt idx="13120">
                  <c:v>36.594699859619098</c:v>
                </c:pt>
                <c:pt idx="13121">
                  <c:v>36.594699859619098</c:v>
                </c:pt>
                <c:pt idx="13122">
                  <c:v>36.594699859619098</c:v>
                </c:pt>
                <c:pt idx="13123">
                  <c:v>36.612400054931598</c:v>
                </c:pt>
                <c:pt idx="13124">
                  <c:v>36.612400054931598</c:v>
                </c:pt>
                <c:pt idx="13125">
                  <c:v>36.618198394775298</c:v>
                </c:pt>
                <c:pt idx="13126">
                  <c:v>36.618198394775298</c:v>
                </c:pt>
                <c:pt idx="13127">
                  <c:v>36.618198394775298</c:v>
                </c:pt>
                <c:pt idx="13128">
                  <c:v>36.618198394775298</c:v>
                </c:pt>
                <c:pt idx="13129">
                  <c:v>36.618198394775298</c:v>
                </c:pt>
                <c:pt idx="13130">
                  <c:v>36.641799926757798</c:v>
                </c:pt>
                <c:pt idx="13131">
                  <c:v>36.641799926757798</c:v>
                </c:pt>
                <c:pt idx="13132">
                  <c:v>36.635898590087798</c:v>
                </c:pt>
                <c:pt idx="13133">
                  <c:v>36.635898590087798</c:v>
                </c:pt>
                <c:pt idx="13134">
                  <c:v>36.635898590087798</c:v>
                </c:pt>
                <c:pt idx="13135">
                  <c:v>36.641799926757798</c:v>
                </c:pt>
                <c:pt idx="13136">
                  <c:v>36.641799926757798</c:v>
                </c:pt>
                <c:pt idx="13137">
                  <c:v>36.647701263427699</c:v>
                </c:pt>
                <c:pt idx="13138">
                  <c:v>36.647701263427699</c:v>
                </c:pt>
                <c:pt idx="13139">
                  <c:v>36.671199798583899</c:v>
                </c:pt>
                <c:pt idx="13140">
                  <c:v>36.671199798583899</c:v>
                </c:pt>
                <c:pt idx="13141">
                  <c:v>36.671199798583899</c:v>
                </c:pt>
                <c:pt idx="13142">
                  <c:v>36.677101135253899</c:v>
                </c:pt>
                <c:pt idx="13143">
                  <c:v>36.677101135253899</c:v>
                </c:pt>
                <c:pt idx="13144">
                  <c:v>36.677101135253899</c:v>
                </c:pt>
                <c:pt idx="13145">
                  <c:v>36.677101135253899</c:v>
                </c:pt>
                <c:pt idx="13146">
                  <c:v>36.694698333740199</c:v>
                </c:pt>
                <c:pt idx="13147">
                  <c:v>36.694698333740199</c:v>
                </c:pt>
                <c:pt idx="13148">
                  <c:v>36.694698333740199</c:v>
                </c:pt>
                <c:pt idx="13149">
                  <c:v>36.7182006835937</c:v>
                </c:pt>
                <c:pt idx="13150">
                  <c:v>36.7182006835937</c:v>
                </c:pt>
                <c:pt idx="13151">
                  <c:v>36.7182006835937</c:v>
                </c:pt>
                <c:pt idx="13152">
                  <c:v>36.7182006835937</c:v>
                </c:pt>
                <c:pt idx="13153">
                  <c:v>36.7182006835937</c:v>
                </c:pt>
                <c:pt idx="13154">
                  <c:v>36.7182006835937</c:v>
                </c:pt>
                <c:pt idx="13155">
                  <c:v>36.7182006835937</c:v>
                </c:pt>
                <c:pt idx="13156">
                  <c:v>36.7182006835937</c:v>
                </c:pt>
                <c:pt idx="13157">
                  <c:v>36.7299995422363</c:v>
                </c:pt>
                <c:pt idx="13158">
                  <c:v>36.7299995422363</c:v>
                </c:pt>
                <c:pt idx="13159">
                  <c:v>36.7299995422363</c:v>
                </c:pt>
                <c:pt idx="13160">
                  <c:v>36.7299995422363</c:v>
                </c:pt>
                <c:pt idx="13161">
                  <c:v>36.741798400878899</c:v>
                </c:pt>
                <c:pt idx="13162">
                  <c:v>36.741798400878899</c:v>
                </c:pt>
                <c:pt idx="13163">
                  <c:v>36.741798400878899</c:v>
                </c:pt>
                <c:pt idx="13164">
                  <c:v>36.741798400878899</c:v>
                </c:pt>
                <c:pt idx="13165">
                  <c:v>36.741798400878899</c:v>
                </c:pt>
                <c:pt idx="13166">
                  <c:v>36.753501892089801</c:v>
                </c:pt>
                <c:pt idx="13167">
                  <c:v>36.765300750732401</c:v>
                </c:pt>
                <c:pt idx="13168">
                  <c:v>36.765300750732401</c:v>
                </c:pt>
                <c:pt idx="13169">
                  <c:v>36.765300750732401</c:v>
                </c:pt>
                <c:pt idx="13170">
                  <c:v>36.765300750732401</c:v>
                </c:pt>
                <c:pt idx="13171">
                  <c:v>36.777099609375</c:v>
                </c:pt>
                <c:pt idx="13172">
                  <c:v>36.824100494384702</c:v>
                </c:pt>
                <c:pt idx="13173">
                  <c:v>36.812400817871001</c:v>
                </c:pt>
                <c:pt idx="13174">
                  <c:v>36.812400817871001</c:v>
                </c:pt>
                <c:pt idx="13175">
                  <c:v>36.853500366210902</c:v>
                </c:pt>
                <c:pt idx="13176">
                  <c:v>36.853500366210902</c:v>
                </c:pt>
                <c:pt idx="13177">
                  <c:v>36.853500366210902</c:v>
                </c:pt>
                <c:pt idx="13178">
                  <c:v>36.853500366210902</c:v>
                </c:pt>
                <c:pt idx="13179">
                  <c:v>36.847599029541001</c:v>
                </c:pt>
                <c:pt idx="13180">
                  <c:v>36.865299224853501</c:v>
                </c:pt>
                <c:pt idx="13181">
                  <c:v>36.865299224853501</c:v>
                </c:pt>
                <c:pt idx="13182">
                  <c:v>36.865299224853501</c:v>
                </c:pt>
                <c:pt idx="13183">
                  <c:v>36.871200561523402</c:v>
                </c:pt>
                <c:pt idx="13184">
                  <c:v>36.871200561523402</c:v>
                </c:pt>
                <c:pt idx="13185">
                  <c:v>36.871200561523402</c:v>
                </c:pt>
                <c:pt idx="13186">
                  <c:v>36.871200561523402</c:v>
                </c:pt>
                <c:pt idx="13187">
                  <c:v>36.865299224853501</c:v>
                </c:pt>
                <c:pt idx="13188">
                  <c:v>36.865299224853501</c:v>
                </c:pt>
                <c:pt idx="13189">
                  <c:v>36.865299224853501</c:v>
                </c:pt>
                <c:pt idx="13190">
                  <c:v>36.865299224853501</c:v>
                </c:pt>
                <c:pt idx="13191">
                  <c:v>36.865299224853501</c:v>
                </c:pt>
                <c:pt idx="13192">
                  <c:v>36.900600433349602</c:v>
                </c:pt>
                <c:pt idx="13193">
                  <c:v>36.900600433349602</c:v>
                </c:pt>
                <c:pt idx="13194">
                  <c:v>36.900600433349602</c:v>
                </c:pt>
                <c:pt idx="13195">
                  <c:v>36.900600433349602</c:v>
                </c:pt>
                <c:pt idx="13196">
                  <c:v>36.906501770019503</c:v>
                </c:pt>
                <c:pt idx="13197">
                  <c:v>36.906501770019503</c:v>
                </c:pt>
                <c:pt idx="13198">
                  <c:v>36.906501770019503</c:v>
                </c:pt>
                <c:pt idx="13199">
                  <c:v>36.935901641845703</c:v>
                </c:pt>
                <c:pt idx="13200">
                  <c:v>36.935901641845703</c:v>
                </c:pt>
                <c:pt idx="13201">
                  <c:v>36.935901641845703</c:v>
                </c:pt>
                <c:pt idx="13202">
                  <c:v>36.935901641845703</c:v>
                </c:pt>
                <c:pt idx="13203">
                  <c:v>36.924098968505803</c:v>
                </c:pt>
                <c:pt idx="13204">
                  <c:v>36.924098968505803</c:v>
                </c:pt>
                <c:pt idx="13205">
                  <c:v>36.924098968505803</c:v>
                </c:pt>
                <c:pt idx="13206">
                  <c:v>36.924098968505803</c:v>
                </c:pt>
                <c:pt idx="13207">
                  <c:v>36.924098968505803</c:v>
                </c:pt>
                <c:pt idx="13208">
                  <c:v>36.924098968505803</c:v>
                </c:pt>
                <c:pt idx="13209">
                  <c:v>36.924098968505803</c:v>
                </c:pt>
                <c:pt idx="13210">
                  <c:v>36.924098968505803</c:v>
                </c:pt>
                <c:pt idx="13211">
                  <c:v>36.941799163818303</c:v>
                </c:pt>
                <c:pt idx="13212">
                  <c:v>36.941799163818303</c:v>
                </c:pt>
                <c:pt idx="13213">
                  <c:v>36.941799163818303</c:v>
                </c:pt>
                <c:pt idx="13214">
                  <c:v>36.935901641845703</c:v>
                </c:pt>
                <c:pt idx="13215">
                  <c:v>36.935901641845703</c:v>
                </c:pt>
                <c:pt idx="13216">
                  <c:v>36.935901641845703</c:v>
                </c:pt>
                <c:pt idx="13217">
                  <c:v>36.935901641845703</c:v>
                </c:pt>
                <c:pt idx="13218">
                  <c:v>36.953498840332003</c:v>
                </c:pt>
                <c:pt idx="13219">
                  <c:v>36.953498840332003</c:v>
                </c:pt>
                <c:pt idx="13220">
                  <c:v>36.953498840332003</c:v>
                </c:pt>
                <c:pt idx="13221">
                  <c:v>36.953498840332003</c:v>
                </c:pt>
                <c:pt idx="13222">
                  <c:v>36.953498840332003</c:v>
                </c:pt>
                <c:pt idx="13223">
                  <c:v>36.953498840332003</c:v>
                </c:pt>
                <c:pt idx="13224">
                  <c:v>36.953498840332003</c:v>
                </c:pt>
                <c:pt idx="13225">
                  <c:v>36.971199035644503</c:v>
                </c:pt>
                <c:pt idx="13226">
                  <c:v>36.971199035644503</c:v>
                </c:pt>
                <c:pt idx="13227">
                  <c:v>36.971199035644503</c:v>
                </c:pt>
                <c:pt idx="13228">
                  <c:v>36.982898712158203</c:v>
                </c:pt>
                <c:pt idx="13229">
                  <c:v>36.982898712158203</c:v>
                </c:pt>
                <c:pt idx="13230">
                  <c:v>36.982898712158203</c:v>
                </c:pt>
                <c:pt idx="13231">
                  <c:v>36.982898712158203</c:v>
                </c:pt>
                <c:pt idx="13232">
                  <c:v>36.988800048828097</c:v>
                </c:pt>
                <c:pt idx="13233">
                  <c:v>36.988800048828097</c:v>
                </c:pt>
                <c:pt idx="13234">
                  <c:v>36.988800048828097</c:v>
                </c:pt>
                <c:pt idx="13235">
                  <c:v>36.988800048828097</c:v>
                </c:pt>
                <c:pt idx="13236">
                  <c:v>37.018199920654297</c:v>
                </c:pt>
                <c:pt idx="13237">
                  <c:v>37.018199920654297</c:v>
                </c:pt>
                <c:pt idx="13238">
                  <c:v>37.018199920654297</c:v>
                </c:pt>
                <c:pt idx="13239">
                  <c:v>37.024101257324197</c:v>
                </c:pt>
                <c:pt idx="13240">
                  <c:v>37.024101257324197</c:v>
                </c:pt>
                <c:pt idx="13241">
                  <c:v>37.024101257324197</c:v>
                </c:pt>
                <c:pt idx="13242">
                  <c:v>37.024101257324197</c:v>
                </c:pt>
                <c:pt idx="13243">
                  <c:v>37.024101257324197</c:v>
                </c:pt>
                <c:pt idx="13244">
                  <c:v>37.024101257324197</c:v>
                </c:pt>
                <c:pt idx="13245">
                  <c:v>37.024101257324197</c:v>
                </c:pt>
                <c:pt idx="13246">
                  <c:v>37.047599792480398</c:v>
                </c:pt>
                <c:pt idx="13247">
                  <c:v>37.047599792480398</c:v>
                </c:pt>
                <c:pt idx="13248">
                  <c:v>37.047599792480398</c:v>
                </c:pt>
                <c:pt idx="13249">
                  <c:v>37.047599792480398</c:v>
                </c:pt>
                <c:pt idx="13250">
                  <c:v>37.065299987792898</c:v>
                </c:pt>
                <c:pt idx="13251">
                  <c:v>37.065299987792898</c:v>
                </c:pt>
                <c:pt idx="13252">
                  <c:v>37.065299987792898</c:v>
                </c:pt>
                <c:pt idx="13253">
                  <c:v>37.077098846435497</c:v>
                </c:pt>
                <c:pt idx="13254">
                  <c:v>37.077098846435497</c:v>
                </c:pt>
                <c:pt idx="13255">
                  <c:v>37.077098846435497</c:v>
                </c:pt>
                <c:pt idx="13256">
                  <c:v>37.047599792480398</c:v>
                </c:pt>
                <c:pt idx="13257">
                  <c:v>37.047599792480398</c:v>
                </c:pt>
                <c:pt idx="13258">
                  <c:v>37.047599792480398</c:v>
                </c:pt>
                <c:pt idx="13259">
                  <c:v>37.071201324462798</c:v>
                </c:pt>
                <c:pt idx="13260">
                  <c:v>37.071201324462798</c:v>
                </c:pt>
                <c:pt idx="13261">
                  <c:v>37.071201324462798</c:v>
                </c:pt>
                <c:pt idx="13262">
                  <c:v>37.082901000976499</c:v>
                </c:pt>
                <c:pt idx="13263">
                  <c:v>37.082901000976499</c:v>
                </c:pt>
                <c:pt idx="13264">
                  <c:v>37.082901000976499</c:v>
                </c:pt>
                <c:pt idx="13265">
                  <c:v>37.071201324462798</c:v>
                </c:pt>
                <c:pt idx="13266">
                  <c:v>37.071201324462798</c:v>
                </c:pt>
                <c:pt idx="13267">
                  <c:v>37.071201324462798</c:v>
                </c:pt>
                <c:pt idx="13268">
                  <c:v>37.106498718261697</c:v>
                </c:pt>
                <c:pt idx="13269">
                  <c:v>37.106498718261697</c:v>
                </c:pt>
                <c:pt idx="13270">
                  <c:v>37.106498718261697</c:v>
                </c:pt>
                <c:pt idx="13271">
                  <c:v>37.106498718261697</c:v>
                </c:pt>
                <c:pt idx="13272">
                  <c:v>37.106498718261697</c:v>
                </c:pt>
                <c:pt idx="13273">
                  <c:v>37.118198394775298</c:v>
                </c:pt>
                <c:pt idx="13274">
                  <c:v>37.118198394775298</c:v>
                </c:pt>
                <c:pt idx="13275">
                  <c:v>37.118198394775298</c:v>
                </c:pt>
                <c:pt idx="13276">
                  <c:v>37.112400054931598</c:v>
                </c:pt>
                <c:pt idx="13277">
                  <c:v>37.112400054931598</c:v>
                </c:pt>
                <c:pt idx="13278">
                  <c:v>37.112400054931598</c:v>
                </c:pt>
                <c:pt idx="13279">
                  <c:v>37.112400054931598</c:v>
                </c:pt>
                <c:pt idx="13280">
                  <c:v>37.112400054931598</c:v>
                </c:pt>
                <c:pt idx="13281">
                  <c:v>37.118198394775298</c:v>
                </c:pt>
                <c:pt idx="13282">
                  <c:v>37.118198394775298</c:v>
                </c:pt>
                <c:pt idx="13283">
                  <c:v>37.118198394775298</c:v>
                </c:pt>
                <c:pt idx="13284">
                  <c:v>37.130001068115199</c:v>
                </c:pt>
                <c:pt idx="13285">
                  <c:v>37.130001068115199</c:v>
                </c:pt>
                <c:pt idx="13286">
                  <c:v>37.130001068115199</c:v>
                </c:pt>
                <c:pt idx="13287">
                  <c:v>37.141799926757798</c:v>
                </c:pt>
                <c:pt idx="13288">
                  <c:v>37.141799926757798</c:v>
                </c:pt>
                <c:pt idx="13289">
                  <c:v>37.141799926757798</c:v>
                </c:pt>
                <c:pt idx="13290">
                  <c:v>37.147701263427699</c:v>
                </c:pt>
                <c:pt idx="13291">
                  <c:v>37.147701263427699</c:v>
                </c:pt>
                <c:pt idx="13292">
                  <c:v>37.147701263427699</c:v>
                </c:pt>
                <c:pt idx="13293">
                  <c:v>37.147701263427699</c:v>
                </c:pt>
                <c:pt idx="13294">
                  <c:v>37.147701263427699</c:v>
                </c:pt>
                <c:pt idx="13295">
                  <c:v>37.147701263427699</c:v>
                </c:pt>
                <c:pt idx="13296">
                  <c:v>37.147701263427699</c:v>
                </c:pt>
                <c:pt idx="13297">
                  <c:v>37.147701263427699</c:v>
                </c:pt>
                <c:pt idx="13298">
                  <c:v>37.159400939941399</c:v>
                </c:pt>
                <c:pt idx="13299">
                  <c:v>37.159400939941399</c:v>
                </c:pt>
                <c:pt idx="13300">
                  <c:v>37.159400939941399</c:v>
                </c:pt>
                <c:pt idx="13301">
                  <c:v>37.159400939941399</c:v>
                </c:pt>
                <c:pt idx="13302">
                  <c:v>37.153499603271399</c:v>
                </c:pt>
                <c:pt idx="13303">
                  <c:v>37.153499603271399</c:v>
                </c:pt>
                <c:pt idx="13304">
                  <c:v>37.153499603271399</c:v>
                </c:pt>
                <c:pt idx="13305">
                  <c:v>37.153499603271399</c:v>
                </c:pt>
                <c:pt idx="13306">
                  <c:v>37.177101135253899</c:v>
                </c:pt>
                <c:pt idx="13307">
                  <c:v>37.177101135253899</c:v>
                </c:pt>
                <c:pt idx="13308">
                  <c:v>37.1888008117675</c:v>
                </c:pt>
                <c:pt idx="13309">
                  <c:v>37.1888008117675</c:v>
                </c:pt>
                <c:pt idx="13310">
                  <c:v>37.1888008117675</c:v>
                </c:pt>
                <c:pt idx="13311">
                  <c:v>37.1888008117675</c:v>
                </c:pt>
                <c:pt idx="13312">
                  <c:v>37.20650100708</c:v>
                </c:pt>
                <c:pt idx="13313">
                  <c:v>37.20650100708</c:v>
                </c:pt>
                <c:pt idx="13314">
                  <c:v>37.20650100708</c:v>
                </c:pt>
                <c:pt idx="13315">
                  <c:v>37.1888008117675</c:v>
                </c:pt>
                <c:pt idx="13316">
                  <c:v>37.1888008117675</c:v>
                </c:pt>
                <c:pt idx="13317">
                  <c:v>37.1888008117675</c:v>
                </c:pt>
                <c:pt idx="13318">
                  <c:v>37.1888008117675</c:v>
                </c:pt>
                <c:pt idx="13319">
                  <c:v>37.200599670410099</c:v>
                </c:pt>
                <c:pt idx="13320">
                  <c:v>37.200599670410099</c:v>
                </c:pt>
                <c:pt idx="13321">
                  <c:v>37.200599670410099</c:v>
                </c:pt>
                <c:pt idx="13322">
                  <c:v>37.200599670410099</c:v>
                </c:pt>
                <c:pt idx="13323">
                  <c:v>37.200599670410099</c:v>
                </c:pt>
                <c:pt idx="13324">
                  <c:v>37.200599670410099</c:v>
                </c:pt>
                <c:pt idx="13325">
                  <c:v>37.200599670410099</c:v>
                </c:pt>
                <c:pt idx="13326">
                  <c:v>37.200599670410099</c:v>
                </c:pt>
                <c:pt idx="13327">
                  <c:v>37.200599670410099</c:v>
                </c:pt>
                <c:pt idx="13328">
                  <c:v>37.212398529052699</c:v>
                </c:pt>
                <c:pt idx="13329">
                  <c:v>37.212398529052699</c:v>
                </c:pt>
                <c:pt idx="13330">
                  <c:v>37.212398529052699</c:v>
                </c:pt>
                <c:pt idx="13331">
                  <c:v>37.224098205566399</c:v>
                </c:pt>
                <c:pt idx="13332">
                  <c:v>37.224098205566399</c:v>
                </c:pt>
                <c:pt idx="13333">
                  <c:v>37.224098205566399</c:v>
                </c:pt>
                <c:pt idx="13334">
                  <c:v>37.224098205566399</c:v>
                </c:pt>
                <c:pt idx="13335">
                  <c:v>37.241798400878899</c:v>
                </c:pt>
                <c:pt idx="13336">
                  <c:v>37.241798400878899</c:v>
                </c:pt>
                <c:pt idx="13337">
                  <c:v>37.241798400878899</c:v>
                </c:pt>
                <c:pt idx="13338">
                  <c:v>37.241798400878899</c:v>
                </c:pt>
                <c:pt idx="13339">
                  <c:v>37.241798400878899</c:v>
                </c:pt>
                <c:pt idx="13340">
                  <c:v>37.253501892089801</c:v>
                </c:pt>
                <c:pt idx="13341">
                  <c:v>37.253501892089801</c:v>
                </c:pt>
                <c:pt idx="13342">
                  <c:v>37.253501892089801</c:v>
                </c:pt>
                <c:pt idx="13343">
                  <c:v>37.247600555419901</c:v>
                </c:pt>
                <c:pt idx="13344">
                  <c:v>37.288799285888601</c:v>
                </c:pt>
                <c:pt idx="13345">
                  <c:v>37.288799285888601</c:v>
                </c:pt>
                <c:pt idx="13346">
                  <c:v>37.288799285888601</c:v>
                </c:pt>
                <c:pt idx="13347">
                  <c:v>37.288799285888601</c:v>
                </c:pt>
                <c:pt idx="13348">
                  <c:v>37.288799285888601</c:v>
                </c:pt>
                <c:pt idx="13349">
                  <c:v>37.318199157714801</c:v>
                </c:pt>
                <c:pt idx="13350">
                  <c:v>37.318199157714801</c:v>
                </c:pt>
                <c:pt idx="13351">
                  <c:v>37.318199157714801</c:v>
                </c:pt>
                <c:pt idx="13352">
                  <c:v>37.318199157714801</c:v>
                </c:pt>
                <c:pt idx="13353">
                  <c:v>37.330001831054602</c:v>
                </c:pt>
                <c:pt idx="13354">
                  <c:v>37.330001831054602</c:v>
                </c:pt>
                <c:pt idx="13355">
                  <c:v>37.330001831054602</c:v>
                </c:pt>
                <c:pt idx="13356">
                  <c:v>37.353500366210902</c:v>
                </c:pt>
                <c:pt idx="13357">
                  <c:v>37.353500366210902</c:v>
                </c:pt>
                <c:pt idx="13358">
                  <c:v>37.353500366210902</c:v>
                </c:pt>
                <c:pt idx="13359">
                  <c:v>37.353500366210902</c:v>
                </c:pt>
                <c:pt idx="13360">
                  <c:v>37.347599029541001</c:v>
                </c:pt>
                <c:pt idx="13361">
                  <c:v>37.347599029541001</c:v>
                </c:pt>
                <c:pt idx="13362">
                  <c:v>37.341800689697202</c:v>
                </c:pt>
                <c:pt idx="13363">
                  <c:v>37.341800689697202</c:v>
                </c:pt>
                <c:pt idx="13364">
                  <c:v>37.341800689697202</c:v>
                </c:pt>
                <c:pt idx="13365">
                  <c:v>37.341800689697202</c:v>
                </c:pt>
                <c:pt idx="13366">
                  <c:v>37.371200561523402</c:v>
                </c:pt>
                <c:pt idx="13367">
                  <c:v>37.371200561523402</c:v>
                </c:pt>
                <c:pt idx="13368">
                  <c:v>37.371200561523402</c:v>
                </c:pt>
                <c:pt idx="13369">
                  <c:v>37.400600433349602</c:v>
                </c:pt>
                <c:pt idx="13370">
                  <c:v>37.400600433349602</c:v>
                </c:pt>
                <c:pt idx="13371">
                  <c:v>37.400600433349602</c:v>
                </c:pt>
                <c:pt idx="13372">
                  <c:v>37.388801574707003</c:v>
                </c:pt>
                <c:pt idx="13373">
                  <c:v>37.388801574707003</c:v>
                </c:pt>
                <c:pt idx="13374">
                  <c:v>37.388801574707003</c:v>
                </c:pt>
                <c:pt idx="13375">
                  <c:v>37.412399291992102</c:v>
                </c:pt>
                <c:pt idx="13376">
                  <c:v>37.412399291992102</c:v>
                </c:pt>
                <c:pt idx="13377">
                  <c:v>37.412399291992102</c:v>
                </c:pt>
                <c:pt idx="13378">
                  <c:v>37.412399291992102</c:v>
                </c:pt>
                <c:pt idx="13379">
                  <c:v>37.406501770019503</c:v>
                </c:pt>
                <c:pt idx="13380">
                  <c:v>37.406501770019503</c:v>
                </c:pt>
                <c:pt idx="13381">
                  <c:v>37.412399291992102</c:v>
                </c:pt>
                <c:pt idx="13382">
                  <c:v>37.412399291992102</c:v>
                </c:pt>
                <c:pt idx="13383">
                  <c:v>37.412399291992102</c:v>
                </c:pt>
                <c:pt idx="13384">
                  <c:v>37.412399291992102</c:v>
                </c:pt>
                <c:pt idx="13385">
                  <c:v>37.435901641845703</c:v>
                </c:pt>
                <c:pt idx="13386">
                  <c:v>37.435901641845703</c:v>
                </c:pt>
                <c:pt idx="13387">
                  <c:v>37.435901641845703</c:v>
                </c:pt>
                <c:pt idx="13388">
                  <c:v>37.441799163818303</c:v>
                </c:pt>
                <c:pt idx="13389">
                  <c:v>37.441799163818303</c:v>
                </c:pt>
                <c:pt idx="13390">
                  <c:v>37.441799163818303</c:v>
                </c:pt>
                <c:pt idx="13391">
                  <c:v>37.435901641845703</c:v>
                </c:pt>
                <c:pt idx="13392">
                  <c:v>37.435901641845703</c:v>
                </c:pt>
                <c:pt idx="13393">
                  <c:v>37.435901641845703</c:v>
                </c:pt>
                <c:pt idx="13394">
                  <c:v>37.435901641845703</c:v>
                </c:pt>
                <c:pt idx="13395">
                  <c:v>37.435901641845703</c:v>
                </c:pt>
                <c:pt idx="13396">
                  <c:v>37.441799163818303</c:v>
                </c:pt>
                <c:pt idx="13397">
                  <c:v>37.441799163818303</c:v>
                </c:pt>
                <c:pt idx="13398">
                  <c:v>37.482898712158203</c:v>
                </c:pt>
                <c:pt idx="13399">
                  <c:v>37.482898712158203</c:v>
                </c:pt>
                <c:pt idx="13400">
                  <c:v>37.488800048828097</c:v>
                </c:pt>
                <c:pt idx="13401">
                  <c:v>37.488800048828097</c:v>
                </c:pt>
                <c:pt idx="13402">
                  <c:v>37.488800048828097</c:v>
                </c:pt>
                <c:pt idx="13403">
                  <c:v>37.488800048828097</c:v>
                </c:pt>
                <c:pt idx="13404">
                  <c:v>37.494701385497997</c:v>
                </c:pt>
                <c:pt idx="13405">
                  <c:v>37.494701385497997</c:v>
                </c:pt>
                <c:pt idx="13406">
                  <c:v>37.494701385497997</c:v>
                </c:pt>
                <c:pt idx="13407">
                  <c:v>37.529998779296797</c:v>
                </c:pt>
                <c:pt idx="13408">
                  <c:v>37.529998779296797</c:v>
                </c:pt>
                <c:pt idx="13409">
                  <c:v>37.529998779296797</c:v>
                </c:pt>
                <c:pt idx="13410">
                  <c:v>37.529998779296797</c:v>
                </c:pt>
                <c:pt idx="13411">
                  <c:v>37.535900115966797</c:v>
                </c:pt>
                <c:pt idx="13412">
                  <c:v>37.535900115966797</c:v>
                </c:pt>
                <c:pt idx="13413">
                  <c:v>37.535900115966797</c:v>
                </c:pt>
                <c:pt idx="13414">
                  <c:v>37.512298583984297</c:v>
                </c:pt>
                <c:pt idx="13415">
                  <c:v>37.512298583984297</c:v>
                </c:pt>
                <c:pt idx="13416">
                  <c:v>37.512298583984297</c:v>
                </c:pt>
                <c:pt idx="13417">
                  <c:v>37.512298583984297</c:v>
                </c:pt>
                <c:pt idx="13418">
                  <c:v>37.529998779296797</c:v>
                </c:pt>
                <c:pt idx="13419">
                  <c:v>37.529998779296797</c:v>
                </c:pt>
                <c:pt idx="13420">
                  <c:v>37.547599792480398</c:v>
                </c:pt>
                <c:pt idx="13421">
                  <c:v>37.547599792480398</c:v>
                </c:pt>
                <c:pt idx="13422">
                  <c:v>37.547599792480398</c:v>
                </c:pt>
                <c:pt idx="13423">
                  <c:v>37.547599792480398</c:v>
                </c:pt>
                <c:pt idx="13424">
                  <c:v>37.541801452636697</c:v>
                </c:pt>
                <c:pt idx="13425">
                  <c:v>37.541801452636697</c:v>
                </c:pt>
                <c:pt idx="13426">
                  <c:v>37.565299987792898</c:v>
                </c:pt>
                <c:pt idx="13427">
                  <c:v>37.565299987792898</c:v>
                </c:pt>
                <c:pt idx="13428">
                  <c:v>37.565299987792898</c:v>
                </c:pt>
                <c:pt idx="13429">
                  <c:v>37.594699859619098</c:v>
                </c:pt>
                <c:pt idx="13430">
                  <c:v>37.594699859619098</c:v>
                </c:pt>
                <c:pt idx="13431">
                  <c:v>37.594699859619098</c:v>
                </c:pt>
                <c:pt idx="13432">
                  <c:v>37.588798522949197</c:v>
                </c:pt>
                <c:pt idx="13433">
                  <c:v>37.588798522949197</c:v>
                </c:pt>
                <c:pt idx="13434">
                  <c:v>37.588798522949197</c:v>
                </c:pt>
                <c:pt idx="13435">
                  <c:v>37.588798522949197</c:v>
                </c:pt>
                <c:pt idx="13436">
                  <c:v>37.594699859619098</c:v>
                </c:pt>
                <c:pt idx="13437">
                  <c:v>37.594699859619098</c:v>
                </c:pt>
                <c:pt idx="13438">
                  <c:v>37.582901000976499</c:v>
                </c:pt>
                <c:pt idx="13439">
                  <c:v>37.582901000976499</c:v>
                </c:pt>
                <c:pt idx="13440">
                  <c:v>37.582901000976499</c:v>
                </c:pt>
                <c:pt idx="13441">
                  <c:v>37.582901000976499</c:v>
                </c:pt>
                <c:pt idx="13442">
                  <c:v>37.600601196288999</c:v>
                </c:pt>
                <c:pt idx="13443">
                  <c:v>37.600601196288999</c:v>
                </c:pt>
                <c:pt idx="13444">
                  <c:v>37.600601196288999</c:v>
                </c:pt>
                <c:pt idx="13445">
                  <c:v>37.618198394775298</c:v>
                </c:pt>
                <c:pt idx="13446">
                  <c:v>37.618198394775298</c:v>
                </c:pt>
                <c:pt idx="13447">
                  <c:v>37.618198394775298</c:v>
                </c:pt>
                <c:pt idx="13448">
                  <c:v>37.618198394775298</c:v>
                </c:pt>
                <c:pt idx="13449">
                  <c:v>37.624099731445298</c:v>
                </c:pt>
                <c:pt idx="13450">
                  <c:v>37.624099731445298</c:v>
                </c:pt>
                <c:pt idx="13451">
                  <c:v>37.606498718261697</c:v>
                </c:pt>
                <c:pt idx="13452">
                  <c:v>37.606498718261697</c:v>
                </c:pt>
                <c:pt idx="13453">
                  <c:v>37.606498718261697</c:v>
                </c:pt>
                <c:pt idx="13454">
                  <c:v>37.641799926757798</c:v>
                </c:pt>
                <c:pt idx="13455">
                  <c:v>37.641799926757798</c:v>
                </c:pt>
                <c:pt idx="13456">
                  <c:v>37.635898590087798</c:v>
                </c:pt>
                <c:pt idx="13457">
                  <c:v>37.635898590087798</c:v>
                </c:pt>
                <c:pt idx="13458">
                  <c:v>37.635898590087798</c:v>
                </c:pt>
                <c:pt idx="13459">
                  <c:v>37.653499603271399</c:v>
                </c:pt>
                <c:pt idx="13460">
                  <c:v>37.653499603271399</c:v>
                </c:pt>
                <c:pt idx="13461">
                  <c:v>37.665298461913999</c:v>
                </c:pt>
                <c:pt idx="13462">
                  <c:v>37.665298461913999</c:v>
                </c:pt>
                <c:pt idx="13463">
                  <c:v>37.665298461913999</c:v>
                </c:pt>
                <c:pt idx="13464">
                  <c:v>37.665298461913999</c:v>
                </c:pt>
                <c:pt idx="13465">
                  <c:v>37.671199798583899</c:v>
                </c:pt>
                <c:pt idx="13466">
                  <c:v>37.671199798583899</c:v>
                </c:pt>
                <c:pt idx="13467">
                  <c:v>37.682899475097599</c:v>
                </c:pt>
                <c:pt idx="13468">
                  <c:v>37.682899475097599</c:v>
                </c:pt>
                <c:pt idx="13469">
                  <c:v>37.682899475097599</c:v>
                </c:pt>
                <c:pt idx="13470">
                  <c:v>37.682899475097599</c:v>
                </c:pt>
                <c:pt idx="13471">
                  <c:v>37.677101135253899</c:v>
                </c:pt>
                <c:pt idx="13472">
                  <c:v>37.677101135253899</c:v>
                </c:pt>
                <c:pt idx="13473">
                  <c:v>37.677101135253899</c:v>
                </c:pt>
                <c:pt idx="13474">
                  <c:v>37.70650100708</c:v>
                </c:pt>
                <c:pt idx="13475">
                  <c:v>37.70650100708</c:v>
                </c:pt>
                <c:pt idx="13476">
                  <c:v>37.70650100708</c:v>
                </c:pt>
                <c:pt idx="13477">
                  <c:v>37.70650100708</c:v>
                </c:pt>
                <c:pt idx="13478">
                  <c:v>37.682899475097599</c:v>
                </c:pt>
                <c:pt idx="13479">
                  <c:v>37.682899475097599</c:v>
                </c:pt>
                <c:pt idx="13480">
                  <c:v>37.682899475097599</c:v>
                </c:pt>
                <c:pt idx="13481">
                  <c:v>37.70650100708</c:v>
                </c:pt>
                <c:pt idx="13482">
                  <c:v>37.70650100708</c:v>
                </c:pt>
                <c:pt idx="13483">
                  <c:v>37.70650100708</c:v>
                </c:pt>
                <c:pt idx="13484">
                  <c:v>37.70650100708</c:v>
                </c:pt>
                <c:pt idx="13485">
                  <c:v>37.7182006835937</c:v>
                </c:pt>
                <c:pt idx="13486">
                  <c:v>37.7182006835937</c:v>
                </c:pt>
                <c:pt idx="13487">
                  <c:v>37.7182006835937</c:v>
                </c:pt>
                <c:pt idx="13488">
                  <c:v>37.7182006835937</c:v>
                </c:pt>
                <c:pt idx="13489">
                  <c:v>37.7182006835937</c:v>
                </c:pt>
                <c:pt idx="13490">
                  <c:v>37.724098205566399</c:v>
                </c:pt>
                <c:pt idx="13491">
                  <c:v>37.724098205566399</c:v>
                </c:pt>
                <c:pt idx="13492">
                  <c:v>37.724098205566399</c:v>
                </c:pt>
                <c:pt idx="13493">
                  <c:v>37.741798400878899</c:v>
                </c:pt>
                <c:pt idx="13494">
                  <c:v>37.741798400878899</c:v>
                </c:pt>
                <c:pt idx="13495">
                  <c:v>37.741798400878899</c:v>
                </c:pt>
                <c:pt idx="13496">
                  <c:v>37.7182006835937</c:v>
                </c:pt>
                <c:pt idx="13497">
                  <c:v>37.7182006835937</c:v>
                </c:pt>
                <c:pt idx="13498">
                  <c:v>37.7182006835937</c:v>
                </c:pt>
                <c:pt idx="13499">
                  <c:v>37.7182006835937</c:v>
                </c:pt>
                <c:pt idx="13500">
                  <c:v>37.747600555419901</c:v>
                </c:pt>
                <c:pt idx="13501">
                  <c:v>37.747600555419901</c:v>
                </c:pt>
                <c:pt idx="13502">
                  <c:v>37.765300750732401</c:v>
                </c:pt>
                <c:pt idx="13503">
                  <c:v>37.765300750732401</c:v>
                </c:pt>
                <c:pt idx="13504">
                  <c:v>37.765300750732401</c:v>
                </c:pt>
                <c:pt idx="13505">
                  <c:v>37.765300750732401</c:v>
                </c:pt>
                <c:pt idx="13506">
                  <c:v>37.771198272705</c:v>
                </c:pt>
                <c:pt idx="13507">
                  <c:v>37.782901763916001</c:v>
                </c:pt>
                <c:pt idx="13508">
                  <c:v>37.782901763916001</c:v>
                </c:pt>
                <c:pt idx="13509">
                  <c:v>37.788799285888601</c:v>
                </c:pt>
                <c:pt idx="13510">
                  <c:v>37.788799285888601</c:v>
                </c:pt>
                <c:pt idx="13511">
                  <c:v>37.788799285888601</c:v>
                </c:pt>
                <c:pt idx="13512">
                  <c:v>37.771198272705</c:v>
                </c:pt>
                <c:pt idx="13513">
                  <c:v>37.771198272705</c:v>
                </c:pt>
                <c:pt idx="13514">
                  <c:v>37.771198272705</c:v>
                </c:pt>
                <c:pt idx="13515">
                  <c:v>37.782901763916001</c:v>
                </c:pt>
                <c:pt idx="13516">
                  <c:v>37.782901763916001</c:v>
                </c:pt>
                <c:pt idx="13517">
                  <c:v>37.782901763916001</c:v>
                </c:pt>
                <c:pt idx="13518">
                  <c:v>37.782901763916001</c:v>
                </c:pt>
                <c:pt idx="13519">
                  <c:v>37.806499481201101</c:v>
                </c:pt>
                <c:pt idx="13520">
                  <c:v>37.806499481201101</c:v>
                </c:pt>
                <c:pt idx="13521">
                  <c:v>37.806499481201101</c:v>
                </c:pt>
                <c:pt idx="13522">
                  <c:v>37.794700622558501</c:v>
                </c:pt>
                <c:pt idx="13523">
                  <c:v>37.794700622558501</c:v>
                </c:pt>
                <c:pt idx="13524">
                  <c:v>37.794700622558501</c:v>
                </c:pt>
                <c:pt idx="13525">
                  <c:v>37.794700622558501</c:v>
                </c:pt>
                <c:pt idx="13526">
                  <c:v>37.782901763916001</c:v>
                </c:pt>
                <c:pt idx="13527">
                  <c:v>37.782901763916001</c:v>
                </c:pt>
                <c:pt idx="13528">
                  <c:v>37.782901763916001</c:v>
                </c:pt>
                <c:pt idx="13529">
                  <c:v>37.782901763916001</c:v>
                </c:pt>
                <c:pt idx="13530">
                  <c:v>37.8005981445312</c:v>
                </c:pt>
                <c:pt idx="13531">
                  <c:v>37.8005981445312</c:v>
                </c:pt>
                <c:pt idx="13532">
                  <c:v>37.8005981445312</c:v>
                </c:pt>
                <c:pt idx="13533">
                  <c:v>37.812400817871001</c:v>
                </c:pt>
                <c:pt idx="13534">
                  <c:v>37.812400817871001</c:v>
                </c:pt>
                <c:pt idx="13535">
                  <c:v>37.830001831054602</c:v>
                </c:pt>
                <c:pt idx="13536">
                  <c:v>37.830001831054602</c:v>
                </c:pt>
                <c:pt idx="13537">
                  <c:v>37.830001831054602</c:v>
                </c:pt>
                <c:pt idx="13538">
                  <c:v>37.830001831054602</c:v>
                </c:pt>
                <c:pt idx="13539">
                  <c:v>37.830001831054602</c:v>
                </c:pt>
                <c:pt idx="13540">
                  <c:v>37.830001831054602</c:v>
                </c:pt>
                <c:pt idx="13541">
                  <c:v>37.847599029541001</c:v>
                </c:pt>
                <c:pt idx="13542">
                  <c:v>37.847599029541001</c:v>
                </c:pt>
                <c:pt idx="13543">
                  <c:v>37.847599029541001</c:v>
                </c:pt>
                <c:pt idx="13544">
                  <c:v>37.871200561523402</c:v>
                </c:pt>
                <c:pt idx="13545">
                  <c:v>37.871200561523402</c:v>
                </c:pt>
                <c:pt idx="13546">
                  <c:v>37.865299224853501</c:v>
                </c:pt>
                <c:pt idx="13547">
                  <c:v>37.865299224853501</c:v>
                </c:pt>
                <c:pt idx="13548">
                  <c:v>37.865299224853501</c:v>
                </c:pt>
                <c:pt idx="13549">
                  <c:v>37.865299224853501</c:v>
                </c:pt>
                <c:pt idx="13550">
                  <c:v>37.865299224853501</c:v>
                </c:pt>
                <c:pt idx="13551">
                  <c:v>37.882900238037102</c:v>
                </c:pt>
                <c:pt idx="13552">
                  <c:v>37.882900238037102</c:v>
                </c:pt>
                <c:pt idx="13553">
                  <c:v>37.882900238037102</c:v>
                </c:pt>
                <c:pt idx="13554">
                  <c:v>37.882900238037102</c:v>
                </c:pt>
                <c:pt idx="13555">
                  <c:v>37.882900238037102</c:v>
                </c:pt>
                <c:pt idx="13556">
                  <c:v>37.882900238037102</c:v>
                </c:pt>
                <c:pt idx="13557">
                  <c:v>37.882900238037102</c:v>
                </c:pt>
                <c:pt idx="13558">
                  <c:v>37.912399291992102</c:v>
                </c:pt>
                <c:pt idx="13559">
                  <c:v>37.912399291992102</c:v>
                </c:pt>
                <c:pt idx="13560">
                  <c:v>37.912399291992102</c:v>
                </c:pt>
                <c:pt idx="13561">
                  <c:v>37.941799163818303</c:v>
                </c:pt>
                <c:pt idx="13562">
                  <c:v>37.941799163818303</c:v>
                </c:pt>
                <c:pt idx="13563">
                  <c:v>37.941799163818303</c:v>
                </c:pt>
                <c:pt idx="13564">
                  <c:v>37.941799163818303</c:v>
                </c:pt>
                <c:pt idx="13565">
                  <c:v>37.941799163818303</c:v>
                </c:pt>
                <c:pt idx="13566">
                  <c:v>37.941799163818303</c:v>
                </c:pt>
                <c:pt idx="13567">
                  <c:v>37.941799163818303</c:v>
                </c:pt>
                <c:pt idx="13568">
                  <c:v>37.941799163818303</c:v>
                </c:pt>
                <c:pt idx="13569">
                  <c:v>37.941799163818303</c:v>
                </c:pt>
                <c:pt idx="13570">
                  <c:v>37.941799163818303</c:v>
                </c:pt>
                <c:pt idx="13571">
                  <c:v>37.947601318359297</c:v>
                </c:pt>
                <c:pt idx="13572">
                  <c:v>37.947601318359297</c:v>
                </c:pt>
                <c:pt idx="13573">
                  <c:v>37.947601318359297</c:v>
                </c:pt>
                <c:pt idx="13574">
                  <c:v>37.994701385497997</c:v>
                </c:pt>
                <c:pt idx="13575">
                  <c:v>37.994701385497997</c:v>
                </c:pt>
                <c:pt idx="13576">
                  <c:v>38.006500244140597</c:v>
                </c:pt>
                <c:pt idx="13577">
                  <c:v>38.006500244140597</c:v>
                </c:pt>
                <c:pt idx="13578">
                  <c:v>38.006500244140597</c:v>
                </c:pt>
                <c:pt idx="13579">
                  <c:v>38.006500244140597</c:v>
                </c:pt>
                <c:pt idx="13580">
                  <c:v>38.012298583984297</c:v>
                </c:pt>
                <c:pt idx="13581">
                  <c:v>38.012298583984297</c:v>
                </c:pt>
                <c:pt idx="13582">
                  <c:v>38.024101257324197</c:v>
                </c:pt>
                <c:pt idx="13583">
                  <c:v>38.024101257324197</c:v>
                </c:pt>
                <c:pt idx="13584">
                  <c:v>38.024101257324197</c:v>
                </c:pt>
                <c:pt idx="13585">
                  <c:v>38.041801452636697</c:v>
                </c:pt>
                <c:pt idx="13586">
                  <c:v>38.047599792480398</c:v>
                </c:pt>
                <c:pt idx="13587">
                  <c:v>38.047599792480398</c:v>
                </c:pt>
                <c:pt idx="13588">
                  <c:v>38.071201324462798</c:v>
                </c:pt>
                <c:pt idx="13589">
                  <c:v>38.071201324462798</c:v>
                </c:pt>
                <c:pt idx="13590">
                  <c:v>38.071201324462798</c:v>
                </c:pt>
                <c:pt idx="13591">
                  <c:v>38.094699859619098</c:v>
                </c:pt>
                <c:pt idx="13592">
                  <c:v>38.094699859619098</c:v>
                </c:pt>
                <c:pt idx="13593">
                  <c:v>38.094699859619098</c:v>
                </c:pt>
                <c:pt idx="13594">
                  <c:v>38.094699859619098</c:v>
                </c:pt>
                <c:pt idx="13595">
                  <c:v>38.094699859619098</c:v>
                </c:pt>
                <c:pt idx="13596">
                  <c:v>38.118198394775298</c:v>
                </c:pt>
                <c:pt idx="13597">
                  <c:v>38.118198394775298</c:v>
                </c:pt>
                <c:pt idx="13598">
                  <c:v>38.118198394775298</c:v>
                </c:pt>
                <c:pt idx="13599">
                  <c:v>38.112400054931598</c:v>
                </c:pt>
                <c:pt idx="13600">
                  <c:v>38.112400054931598</c:v>
                </c:pt>
                <c:pt idx="13601">
                  <c:v>38.112400054931598</c:v>
                </c:pt>
                <c:pt idx="13602">
                  <c:v>38.112400054931598</c:v>
                </c:pt>
                <c:pt idx="13603">
                  <c:v>38.135898590087798</c:v>
                </c:pt>
                <c:pt idx="13604">
                  <c:v>38.135898590087798</c:v>
                </c:pt>
                <c:pt idx="13605">
                  <c:v>38.135898590087798</c:v>
                </c:pt>
                <c:pt idx="13606">
                  <c:v>38.135898590087798</c:v>
                </c:pt>
                <c:pt idx="13607">
                  <c:v>38.130001068115199</c:v>
                </c:pt>
                <c:pt idx="13608">
                  <c:v>38.130001068115199</c:v>
                </c:pt>
                <c:pt idx="13609">
                  <c:v>38.130001068115199</c:v>
                </c:pt>
                <c:pt idx="13610">
                  <c:v>38.130001068115199</c:v>
                </c:pt>
                <c:pt idx="13611">
                  <c:v>38.141799926757798</c:v>
                </c:pt>
                <c:pt idx="13612">
                  <c:v>38.141799926757798</c:v>
                </c:pt>
                <c:pt idx="13613">
                  <c:v>38.141799926757798</c:v>
                </c:pt>
                <c:pt idx="13614">
                  <c:v>38.165298461913999</c:v>
                </c:pt>
                <c:pt idx="13615">
                  <c:v>38.165298461913999</c:v>
                </c:pt>
                <c:pt idx="13616">
                  <c:v>38.165298461913999</c:v>
                </c:pt>
                <c:pt idx="13617">
                  <c:v>38.165298461913999</c:v>
                </c:pt>
                <c:pt idx="13618">
                  <c:v>38.165298461913999</c:v>
                </c:pt>
                <c:pt idx="13619">
                  <c:v>38.171199798583899</c:v>
                </c:pt>
                <c:pt idx="13620">
                  <c:v>38.171199798583899</c:v>
                </c:pt>
                <c:pt idx="13621">
                  <c:v>38.171199798583899</c:v>
                </c:pt>
                <c:pt idx="13622">
                  <c:v>38.165298461913999</c:v>
                </c:pt>
                <c:pt idx="13623">
                  <c:v>38.165298461913999</c:v>
                </c:pt>
                <c:pt idx="13624">
                  <c:v>38.194698333740199</c:v>
                </c:pt>
                <c:pt idx="13625">
                  <c:v>38.20650100708</c:v>
                </c:pt>
                <c:pt idx="13626">
                  <c:v>38.20650100708</c:v>
                </c:pt>
                <c:pt idx="13627">
                  <c:v>38.224098205566399</c:v>
                </c:pt>
                <c:pt idx="13628">
                  <c:v>38.224098205566399</c:v>
                </c:pt>
                <c:pt idx="13629">
                  <c:v>38.224098205566399</c:v>
                </c:pt>
                <c:pt idx="13630">
                  <c:v>38.247600555419901</c:v>
                </c:pt>
                <c:pt idx="13631">
                  <c:v>38.247600555419901</c:v>
                </c:pt>
                <c:pt idx="13632">
                  <c:v>38.247600555419901</c:v>
                </c:pt>
                <c:pt idx="13633">
                  <c:v>38.277099609375</c:v>
                </c:pt>
                <c:pt idx="13634">
                  <c:v>38.277099609375</c:v>
                </c:pt>
                <c:pt idx="13635">
                  <c:v>38.277099609375</c:v>
                </c:pt>
                <c:pt idx="13636">
                  <c:v>38.277099609375</c:v>
                </c:pt>
                <c:pt idx="13637">
                  <c:v>38.277099609375</c:v>
                </c:pt>
                <c:pt idx="13638">
                  <c:v>38.282901763916001</c:v>
                </c:pt>
                <c:pt idx="13639">
                  <c:v>38.282901763916001</c:v>
                </c:pt>
                <c:pt idx="13640">
                  <c:v>38.282901763916001</c:v>
                </c:pt>
                <c:pt idx="13641">
                  <c:v>38.271198272705</c:v>
                </c:pt>
                <c:pt idx="13642">
                  <c:v>38.271198272705</c:v>
                </c:pt>
                <c:pt idx="13643">
                  <c:v>38.271198272705</c:v>
                </c:pt>
                <c:pt idx="13644">
                  <c:v>38.271198272705</c:v>
                </c:pt>
                <c:pt idx="13645">
                  <c:v>38.3005981445312</c:v>
                </c:pt>
                <c:pt idx="13646">
                  <c:v>38.3005981445312</c:v>
                </c:pt>
                <c:pt idx="13647">
                  <c:v>38.3005981445312</c:v>
                </c:pt>
                <c:pt idx="13648">
                  <c:v>38.277099609375</c:v>
                </c:pt>
                <c:pt idx="13649">
                  <c:v>38.277099609375</c:v>
                </c:pt>
                <c:pt idx="13650">
                  <c:v>38.277099609375</c:v>
                </c:pt>
                <c:pt idx="13651">
                  <c:v>38.277099609375</c:v>
                </c:pt>
                <c:pt idx="13652">
                  <c:v>38.277099609375</c:v>
                </c:pt>
                <c:pt idx="13653">
                  <c:v>38.312400817871001</c:v>
                </c:pt>
                <c:pt idx="13654">
                  <c:v>38.312400817871001</c:v>
                </c:pt>
                <c:pt idx="13655">
                  <c:v>38.312400817871001</c:v>
                </c:pt>
                <c:pt idx="13656">
                  <c:v>38.324100494384702</c:v>
                </c:pt>
                <c:pt idx="13657">
                  <c:v>38.324100494384702</c:v>
                </c:pt>
                <c:pt idx="13658">
                  <c:v>38.324100494384702</c:v>
                </c:pt>
                <c:pt idx="13659">
                  <c:v>38.324100494384702</c:v>
                </c:pt>
                <c:pt idx="13660">
                  <c:v>38.324100494384702</c:v>
                </c:pt>
                <c:pt idx="13661">
                  <c:v>38.318199157714801</c:v>
                </c:pt>
                <c:pt idx="13662">
                  <c:v>38.318199157714801</c:v>
                </c:pt>
                <c:pt idx="13663">
                  <c:v>38.318199157714801</c:v>
                </c:pt>
                <c:pt idx="13664">
                  <c:v>38.341800689697202</c:v>
                </c:pt>
                <c:pt idx="13665">
                  <c:v>38.341800689697202</c:v>
                </c:pt>
                <c:pt idx="13666">
                  <c:v>38.341800689697202</c:v>
                </c:pt>
                <c:pt idx="13667">
                  <c:v>38.341800689697202</c:v>
                </c:pt>
                <c:pt idx="13668">
                  <c:v>38.341800689697202</c:v>
                </c:pt>
                <c:pt idx="13669">
                  <c:v>38.353500366210902</c:v>
                </c:pt>
                <c:pt idx="13670">
                  <c:v>38.353500366210902</c:v>
                </c:pt>
                <c:pt idx="13671">
                  <c:v>38.353500366210902</c:v>
                </c:pt>
                <c:pt idx="13672">
                  <c:v>38.353500366210902</c:v>
                </c:pt>
                <c:pt idx="13673">
                  <c:v>38.353500366210902</c:v>
                </c:pt>
                <c:pt idx="13674">
                  <c:v>38.353500366210902</c:v>
                </c:pt>
                <c:pt idx="13675">
                  <c:v>38.353500366210902</c:v>
                </c:pt>
                <c:pt idx="13676">
                  <c:v>38.371200561523402</c:v>
                </c:pt>
                <c:pt idx="13677">
                  <c:v>38.371200561523402</c:v>
                </c:pt>
                <c:pt idx="13678">
                  <c:v>38.371200561523402</c:v>
                </c:pt>
                <c:pt idx="13679">
                  <c:v>38.406501770019503</c:v>
                </c:pt>
                <c:pt idx="13680">
                  <c:v>38.406501770019503</c:v>
                </c:pt>
                <c:pt idx="13681">
                  <c:v>38.406501770019503</c:v>
                </c:pt>
                <c:pt idx="13682">
                  <c:v>38.412399291992102</c:v>
                </c:pt>
                <c:pt idx="13683">
                  <c:v>38.412399291992102</c:v>
                </c:pt>
                <c:pt idx="13684">
                  <c:v>38.412399291992102</c:v>
                </c:pt>
                <c:pt idx="13685">
                  <c:v>38.412399291992102</c:v>
                </c:pt>
                <c:pt idx="13686">
                  <c:v>38.441799163818303</c:v>
                </c:pt>
                <c:pt idx="13687">
                  <c:v>38.441799163818303</c:v>
                </c:pt>
                <c:pt idx="13688">
                  <c:v>38.441799163818303</c:v>
                </c:pt>
                <c:pt idx="13689">
                  <c:v>38.447601318359297</c:v>
                </c:pt>
                <c:pt idx="13690">
                  <c:v>38.447601318359297</c:v>
                </c:pt>
                <c:pt idx="13691">
                  <c:v>38.447601318359297</c:v>
                </c:pt>
                <c:pt idx="13692">
                  <c:v>38.447601318359297</c:v>
                </c:pt>
                <c:pt idx="13693">
                  <c:v>38.447601318359297</c:v>
                </c:pt>
                <c:pt idx="13694">
                  <c:v>38.447601318359297</c:v>
                </c:pt>
                <c:pt idx="13695">
                  <c:v>38.459400177001903</c:v>
                </c:pt>
                <c:pt idx="13696">
                  <c:v>38.459400177001903</c:v>
                </c:pt>
                <c:pt idx="13697">
                  <c:v>38.459400177001903</c:v>
                </c:pt>
                <c:pt idx="13698">
                  <c:v>38.459400177001903</c:v>
                </c:pt>
                <c:pt idx="13699">
                  <c:v>38.459400177001903</c:v>
                </c:pt>
                <c:pt idx="13700">
                  <c:v>38.488800048828097</c:v>
                </c:pt>
                <c:pt idx="13701">
                  <c:v>38.488800048828097</c:v>
                </c:pt>
                <c:pt idx="13702">
                  <c:v>38.488800048828097</c:v>
                </c:pt>
                <c:pt idx="13703">
                  <c:v>38.512298583984297</c:v>
                </c:pt>
                <c:pt idx="13704">
                  <c:v>38.512298583984297</c:v>
                </c:pt>
                <c:pt idx="13705">
                  <c:v>38.512298583984297</c:v>
                </c:pt>
                <c:pt idx="13706">
                  <c:v>38.512298583984297</c:v>
                </c:pt>
                <c:pt idx="13707">
                  <c:v>38.500598907470703</c:v>
                </c:pt>
                <c:pt idx="13708">
                  <c:v>38.500598907470703</c:v>
                </c:pt>
                <c:pt idx="13709">
                  <c:v>38.500598907470703</c:v>
                </c:pt>
                <c:pt idx="13710">
                  <c:v>38.512298583984297</c:v>
                </c:pt>
                <c:pt idx="13711">
                  <c:v>38.512298583984297</c:v>
                </c:pt>
                <c:pt idx="13712">
                  <c:v>38.512298583984297</c:v>
                </c:pt>
                <c:pt idx="13713">
                  <c:v>38.512298583984297</c:v>
                </c:pt>
                <c:pt idx="13714">
                  <c:v>38.512298583984297</c:v>
                </c:pt>
                <c:pt idx="13715">
                  <c:v>38.512298583984297</c:v>
                </c:pt>
                <c:pt idx="13716">
                  <c:v>38.512298583984297</c:v>
                </c:pt>
                <c:pt idx="13717">
                  <c:v>38.506500244140597</c:v>
                </c:pt>
                <c:pt idx="13718">
                  <c:v>38.506500244140597</c:v>
                </c:pt>
                <c:pt idx="13719">
                  <c:v>38.506500244140597</c:v>
                </c:pt>
                <c:pt idx="13720">
                  <c:v>38.518199920654297</c:v>
                </c:pt>
                <c:pt idx="13721">
                  <c:v>38.518199920654297</c:v>
                </c:pt>
                <c:pt idx="13722">
                  <c:v>38.541801452636697</c:v>
                </c:pt>
                <c:pt idx="13723">
                  <c:v>38.541801452636697</c:v>
                </c:pt>
                <c:pt idx="13724">
                  <c:v>38.541801452636697</c:v>
                </c:pt>
                <c:pt idx="13725">
                  <c:v>38.541801452636697</c:v>
                </c:pt>
                <c:pt idx="13726">
                  <c:v>38.547599792480398</c:v>
                </c:pt>
                <c:pt idx="13727">
                  <c:v>38.547599792480398</c:v>
                </c:pt>
                <c:pt idx="13728">
                  <c:v>38.547599792480398</c:v>
                </c:pt>
                <c:pt idx="13729">
                  <c:v>38.547599792480398</c:v>
                </c:pt>
                <c:pt idx="13730">
                  <c:v>38.547599792480398</c:v>
                </c:pt>
                <c:pt idx="13731">
                  <c:v>38.571201324462798</c:v>
                </c:pt>
                <c:pt idx="13732">
                  <c:v>38.571201324462798</c:v>
                </c:pt>
                <c:pt idx="13733">
                  <c:v>38.571201324462798</c:v>
                </c:pt>
                <c:pt idx="13734">
                  <c:v>38.571201324462798</c:v>
                </c:pt>
                <c:pt idx="13735">
                  <c:v>38.582901000976499</c:v>
                </c:pt>
                <c:pt idx="13736">
                  <c:v>38.582901000976499</c:v>
                </c:pt>
                <c:pt idx="13737">
                  <c:v>38.582901000976499</c:v>
                </c:pt>
                <c:pt idx="13738">
                  <c:v>38.582901000976499</c:v>
                </c:pt>
                <c:pt idx="13739">
                  <c:v>38.582901000976499</c:v>
                </c:pt>
                <c:pt idx="13740">
                  <c:v>38.594699859619098</c:v>
                </c:pt>
                <c:pt idx="13741">
                  <c:v>38.594699859619098</c:v>
                </c:pt>
                <c:pt idx="13742">
                  <c:v>38.594699859619098</c:v>
                </c:pt>
                <c:pt idx="13743">
                  <c:v>38.594699859619098</c:v>
                </c:pt>
                <c:pt idx="13744">
                  <c:v>38.600601196288999</c:v>
                </c:pt>
                <c:pt idx="13745">
                  <c:v>38.600601196288999</c:v>
                </c:pt>
                <c:pt idx="13746">
                  <c:v>38.606498718261697</c:v>
                </c:pt>
                <c:pt idx="13747">
                  <c:v>38.606498718261697</c:v>
                </c:pt>
                <c:pt idx="13748">
                  <c:v>38.606498718261697</c:v>
                </c:pt>
                <c:pt idx="13749">
                  <c:v>38.606498718261697</c:v>
                </c:pt>
                <c:pt idx="13750">
                  <c:v>38.606498718261697</c:v>
                </c:pt>
                <c:pt idx="13751">
                  <c:v>38.612400054931598</c:v>
                </c:pt>
                <c:pt idx="13752">
                  <c:v>38.612400054931598</c:v>
                </c:pt>
                <c:pt idx="13753">
                  <c:v>38.612400054931598</c:v>
                </c:pt>
                <c:pt idx="13754">
                  <c:v>38.624099731445298</c:v>
                </c:pt>
                <c:pt idx="13755">
                  <c:v>38.624099731445298</c:v>
                </c:pt>
                <c:pt idx="13756">
                  <c:v>38.624099731445298</c:v>
                </c:pt>
                <c:pt idx="13757">
                  <c:v>38.624099731445298</c:v>
                </c:pt>
                <c:pt idx="13758">
                  <c:v>38.624099731445298</c:v>
                </c:pt>
                <c:pt idx="13759">
                  <c:v>38.624099731445298</c:v>
                </c:pt>
                <c:pt idx="13760">
                  <c:v>38.624099731445298</c:v>
                </c:pt>
                <c:pt idx="13761">
                  <c:v>38.624099731445298</c:v>
                </c:pt>
                <c:pt idx="13762">
                  <c:v>38.653499603271399</c:v>
                </c:pt>
                <c:pt idx="13763">
                  <c:v>38.653499603271399</c:v>
                </c:pt>
                <c:pt idx="13764">
                  <c:v>38.659400939941399</c:v>
                </c:pt>
                <c:pt idx="13765">
                  <c:v>38.659400939941399</c:v>
                </c:pt>
                <c:pt idx="13766">
                  <c:v>38.659400939941399</c:v>
                </c:pt>
                <c:pt idx="13767">
                  <c:v>38.659400939941399</c:v>
                </c:pt>
                <c:pt idx="13768">
                  <c:v>38.659400939941399</c:v>
                </c:pt>
                <c:pt idx="13769">
                  <c:v>38.677101135253899</c:v>
                </c:pt>
                <c:pt idx="13770">
                  <c:v>38.677101135253899</c:v>
                </c:pt>
                <c:pt idx="13771">
                  <c:v>38.677101135253899</c:v>
                </c:pt>
                <c:pt idx="13772">
                  <c:v>38.682899475097599</c:v>
                </c:pt>
                <c:pt idx="13773">
                  <c:v>38.682899475097599</c:v>
                </c:pt>
                <c:pt idx="13774">
                  <c:v>38.682899475097599</c:v>
                </c:pt>
                <c:pt idx="13775">
                  <c:v>38.682899475097599</c:v>
                </c:pt>
                <c:pt idx="13776">
                  <c:v>38.682899475097599</c:v>
                </c:pt>
                <c:pt idx="13777">
                  <c:v>38.682899475097599</c:v>
                </c:pt>
                <c:pt idx="13778">
                  <c:v>38.682899475097599</c:v>
                </c:pt>
                <c:pt idx="13779">
                  <c:v>38.682899475097599</c:v>
                </c:pt>
                <c:pt idx="13780">
                  <c:v>38.694698333740199</c:v>
                </c:pt>
                <c:pt idx="13781">
                  <c:v>38.694698333740199</c:v>
                </c:pt>
                <c:pt idx="13782">
                  <c:v>38.694698333740199</c:v>
                </c:pt>
                <c:pt idx="13783">
                  <c:v>38.70650100708</c:v>
                </c:pt>
                <c:pt idx="13784">
                  <c:v>38.70650100708</c:v>
                </c:pt>
                <c:pt idx="13785">
                  <c:v>38.70650100708</c:v>
                </c:pt>
                <c:pt idx="13786">
                  <c:v>38.70650100708</c:v>
                </c:pt>
                <c:pt idx="13787">
                  <c:v>38.724098205566399</c:v>
                </c:pt>
                <c:pt idx="13788">
                  <c:v>38.724098205566399</c:v>
                </c:pt>
                <c:pt idx="13789">
                  <c:v>38.724098205566399</c:v>
                </c:pt>
                <c:pt idx="13790">
                  <c:v>38.7182006835937</c:v>
                </c:pt>
                <c:pt idx="13791">
                  <c:v>38.7182006835937</c:v>
                </c:pt>
                <c:pt idx="13792">
                  <c:v>38.7182006835937</c:v>
                </c:pt>
                <c:pt idx="13793">
                  <c:v>38.7182006835937</c:v>
                </c:pt>
                <c:pt idx="13794">
                  <c:v>38.7359008789062</c:v>
                </c:pt>
                <c:pt idx="13795">
                  <c:v>38.7359008789062</c:v>
                </c:pt>
                <c:pt idx="13796">
                  <c:v>38.7359008789062</c:v>
                </c:pt>
                <c:pt idx="13797">
                  <c:v>38.7359008789062</c:v>
                </c:pt>
                <c:pt idx="13798">
                  <c:v>38.7359008789062</c:v>
                </c:pt>
                <c:pt idx="13799">
                  <c:v>38.7359008789062</c:v>
                </c:pt>
                <c:pt idx="13800">
                  <c:v>38.7359008789062</c:v>
                </c:pt>
                <c:pt idx="13801">
                  <c:v>38.7593994140625</c:v>
                </c:pt>
                <c:pt idx="13802">
                  <c:v>38.7593994140625</c:v>
                </c:pt>
                <c:pt idx="13803">
                  <c:v>38.7593994140625</c:v>
                </c:pt>
                <c:pt idx="13804">
                  <c:v>38.794700622558501</c:v>
                </c:pt>
                <c:pt idx="13805">
                  <c:v>38.794700622558501</c:v>
                </c:pt>
                <c:pt idx="13806">
                  <c:v>38.794700622558501</c:v>
                </c:pt>
                <c:pt idx="13807">
                  <c:v>38.794700622558501</c:v>
                </c:pt>
                <c:pt idx="13808">
                  <c:v>38.818199157714801</c:v>
                </c:pt>
                <c:pt idx="13809">
                  <c:v>38.818199157714801</c:v>
                </c:pt>
                <c:pt idx="13810">
                  <c:v>38.835899353027301</c:v>
                </c:pt>
                <c:pt idx="13811">
                  <c:v>38.835899353027301</c:v>
                </c:pt>
                <c:pt idx="13812">
                  <c:v>38.835899353027301</c:v>
                </c:pt>
                <c:pt idx="13813">
                  <c:v>38.835899353027301</c:v>
                </c:pt>
                <c:pt idx="13814">
                  <c:v>38.812400817871001</c:v>
                </c:pt>
                <c:pt idx="13815">
                  <c:v>38.812400817871001</c:v>
                </c:pt>
                <c:pt idx="13816">
                  <c:v>38.812400817871001</c:v>
                </c:pt>
                <c:pt idx="13817">
                  <c:v>38.812400817871001</c:v>
                </c:pt>
                <c:pt idx="13818">
                  <c:v>38.841800689697202</c:v>
                </c:pt>
                <c:pt idx="13819">
                  <c:v>38.841800689697202</c:v>
                </c:pt>
                <c:pt idx="13820">
                  <c:v>38.841800689697202</c:v>
                </c:pt>
                <c:pt idx="13821">
                  <c:v>38.841800689697202</c:v>
                </c:pt>
                <c:pt idx="13822">
                  <c:v>38.847599029541001</c:v>
                </c:pt>
                <c:pt idx="13823">
                  <c:v>38.847599029541001</c:v>
                </c:pt>
                <c:pt idx="13824">
                  <c:v>38.859401702880803</c:v>
                </c:pt>
                <c:pt idx="13825">
                  <c:v>38.859401702880803</c:v>
                </c:pt>
                <c:pt idx="13826">
                  <c:v>38.859401702880803</c:v>
                </c:pt>
                <c:pt idx="13827">
                  <c:v>38.865299224853501</c:v>
                </c:pt>
                <c:pt idx="13828">
                  <c:v>38.865299224853501</c:v>
                </c:pt>
                <c:pt idx="13829">
                  <c:v>38.865299224853501</c:v>
                </c:pt>
                <c:pt idx="13830">
                  <c:v>38.888801574707003</c:v>
                </c:pt>
                <c:pt idx="13831">
                  <c:v>38.888801574707003</c:v>
                </c:pt>
                <c:pt idx="13832">
                  <c:v>38.888801574707003</c:v>
                </c:pt>
                <c:pt idx="13833">
                  <c:v>38.882900238037102</c:v>
                </c:pt>
                <c:pt idx="13834">
                  <c:v>38.882900238037102</c:v>
                </c:pt>
                <c:pt idx="13835">
                  <c:v>38.882900238037102</c:v>
                </c:pt>
                <c:pt idx="13836">
                  <c:v>38.912399291992102</c:v>
                </c:pt>
                <c:pt idx="13837">
                  <c:v>38.912399291992102</c:v>
                </c:pt>
                <c:pt idx="13838">
                  <c:v>38.912399291992102</c:v>
                </c:pt>
                <c:pt idx="13839">
                  <c:v>38.912399291992102</c:v>
                </c:pt>
                <c:pt idx="13840">
                  <c:v>38.935901641845703</c:v>
                </c:pt>
                <c:pt idx="13841">
                  <c:v>38.935901641845703</c:v>
                </c:pt>
                <c:pt idx="13842">
                  <c:v>38.918201446533203</c:v>
                </c:pt>
                <c:pt idx="13843">
                  <c:v>38.918201446533203</c:v>
                </c:pt>
                <c:pt idx="13844">
                  <c:v>38.977100372314403</c:v>
                </c:pt>
                <c:pt idx="13845">
                  <c:v>38.994701385497997</c:v>
                </c:pt>
                <c:pt idx="13846">
                  <c:v>38.994701385497997</c:v>
                </c:pt>
                <c:pt idx="13847">
                  <c:v>39.006500244140597</c:v>
                </c:pt>
                <c:pt idx="13848">
                  <c:v>39.006500244140597</c:v>
                </c:pt>
                <c:pt idx="13849">
                  <c:v>39.006500244140597</c:v>
                </c:pt>
                <c:pt idx="13850">
                  <c:v>39.006500244140597</c:v>
                </c:pt>
                <c:pt idx="13851">
                  <c:v>39.006500244140597</c:v>
                </c:pt>
                <c:pt idx="13852">
                  <c:v>38.988800048828097</c:v>
                </c:pt>
                <c:pt idx="13853">
                  <c:v>38.988800048828097</c:v>
                </c:pt>
                <c:pt idx="13854">
                  <c:v>38.988800048828097</c:v>
                </c:pt>
                <c:pt idx="13855">
                  <c:v>38.988800048828097</c:v>
                </c:pt>
                <c:pt idx="13856">
                  <c:v>38.994701385497997</c:v>
                </c:pt>
                <c:pt idx="13857">
                  <c:v>38.994701385497997</c:v>
                </c:pt>
                <c:pt idx="13858">
                  <c:v>39.024101257324197</c:v>
                </c:pt>
                <c:pt idx="13859">
                  <c:v>39.024101257324197</c:v>
                </c:pt>
                <c:pt idx="13860">
                  <c:v>39.024101257324197</c:v>
                </c:pt>
                <c:pt idx="13861">
                  <c:v>39.024101257324197</c:v>
                </c:pt>
                <c:pt idx="13862">
                  <c:v>39.024101257324197</c:v>
                </c:pt>
                <c:pt idx="13863">
                  <c:v>39.024101257324197</c:v>
                </c:pt>
                <c:pt idx="13864">
                  <c:v>39.024101257324197</c:v>
                </c:pt>
                <c:pt idx="13865">
                  <c:v>39.024101257324197</c:v>
                </c:pt>
                <c:pt idx="13866">
                  <c:v>39.029998779296797</c:v>
                </c:pt>
                <c:pt idx="13867">
                  <c:v>39.029998779296797</c:v>
                </c:pt>
                <c:pt idx="13868">
                  <c:v>39.065299987792898</c:v>
                </c:pt>
                <c:pt idx="13869">
                  <c:v>39.065299987792898</c:v>
                </c:pt>
                <c:pt idx="13870">
                  <c:v>39.065299987792898</c:v>
                </c:pt>
                <c:pt idx="13871">
                  <c:v>39.065299987792898</c:v>
                </c:pt>
                <c:pt idx="13872">
                  <c:v>39.071201324462798</c:v>
                </c:pt>
                <c:pt idx="13873">
                  <c:v>39.071201324462798</c:v>
                </c:pt>
                <c:pt idx="13874">
                  <c:v>39.071201324462798</c:v>
                </c:pt>
                <c:pt idx="13875">
                  <c:v>39.077098846435497</c:v>
                </c:pt>
                <c:pt idx="13876">
                  <c:v>39.077098846435497</c:v>
                </c:pt>
                <c:pt idx="13877">
                  <c:v>39.077098846435497</c:v>
                </c:pt>
                <c:pt idx="13878">
                  <c:v>39.077098846435497</c:v>
                </c:pt>
                <c:pt idx="13879">
                  <c:v>39.094699859619098</c:v>
                </c:pt>
                <c:pt idx="13880">
                  <c:v>39.094699859619098</c:v>
                </c:pt>
                <c:pt idx="13881">
                  <c:v>39.088798522949197</c:v>
                </c:pt>
                <c:pt idx="13882">
                  <c:v>39.088798522949197</c:v>
                </c:pt>
                <c:pt idx="13883">
                  <c:v>39.088798522949197</c:v>
                </c:pt>
                <c:pt idx="13884">
                  <c:v>39.088798522949197</c:v>
                </c:pt>
                <c:pt idx="13885">
                  <c:v>39.130001068115199</c:v>
                </c:pt>
                <c:pt idx="13886">
                  <c:v>39.130001068115199</c:v>
                </c:pt>
                <c:pt idx="13887">
                  <c:v>39.130001068115199</c:v>
                </c:pt>
                <c:pt idx="13888">
                  <c:v>39.130001068115199</c:v>
                </c:pt>
                <c:pt idx="13889">
                  <c:v>39.130001068115199</c:v>
                </c:pt>
                <c:pt idx="13890">
                  <c:v>39.130001068115199</c:v>
                </c:pt>
                <c:pt idx="13891">
                  <c:v>39.130001068115199</c:v>
                </c:pt>
                <c:pt idx="13892">
                  <c:v>39.130001068115199</c:v>
                </c:pt>
                <c:pt idx="13893">
                  <c:v>39.141799926757798</c:v>
                </c:pt>
                <c:pt idx="13894">
                  <c:v>39.141799926757798</c:v>
                </c:pt>
                <c:pt idx="13895">
                  <c:v>39.165298461913999</c:v>
                </c:pt>
                <c:pt idx="13896">
                  <c:v>39.165298461913999</c:v>
                </c:pt>
                <c:pt idx="13897">
                  <c:v>39.165298461913999</c:v>
                </c:pt>
                <c:pt idx="13898">
                  <c:v>39.153499603271399</c:v>
                </c:pt>
                <c:pt idx="13899">
                  <c:v>39.153499603271399</c:v>
                </c:pt>
                <c:pt idx="13900">
                  <c:v>39.153499603271399</c:v>
                </c:pt>
                <c:pt idx="13901">
                  <c:v>39.165298461913999</c:v>
                </c:pt>
                <c:pt idx="13902">
                  <c:v>39.165298461913999</c:v>
                </c:pt>
                <c:pt idx="13903">
                  <c:v>39.165298461913999</c:v>
                </c:pt>
                <c:pt idx="13904">
                  <c:v>39.165298461913999</c:v>
                </c:pt>
                <c:pt idx="13905">
                  <c:v>39.153499603271399</c:v>
                </c:pt>
                <c:pt idx="13906">
                  <c:v>39.153499603271399</c:v>
                </c:pt>
                <c:pt idx="13907">
                  <c:v>39.165298461913999</c:v>
                </c:pt>
                <c:pt idx="13908">
                  <c:v>39.165298461913999</c:v>
                </c:pt>
                <c:pt idx="13909">
                  <c:v>39.165298461913999</c:v>
                </c:pt>
                <c:pt idx="13910">
                  <c:v>39.165298461913999</c:v>
                </c:pt>
                <c:pt idx="13911">
                  <c:v>39.182899475097599</c:v>
                </c:pt>
                <c:pt idx="13912">
                  <c:v>39.182899475097599</c:v>
                </c:pt>
                <c:pt idx="13913">
                  <c:v>39.165298461913999</c:v>
                </c:pt>
                <c:pt idx="13914">
                  <c:v>39.165298461913999</c:v>
                </c:pt>
                <c:pt idx="13915">
                  <c:v>39.165298461913999</c:v>
                </c:pt>
                <c:pt idx="13916">
                  <c:v>39.165298461913999</c:v>
                </c:pt>
                <c:pt idx="13917">
                  <c:v>39.165298461913999</c:v>
                </c:pt>
                <c:pt idx="13918">
                  <c:v>39.165298461913999</c:v>
                </c:pt>
                <c:pt idx="13919">
                  <c:v>39.177101135253899</c:v>
                </c:pt>
                <c:pt idx="13920">
                  <c:v>39.177101135253899</c:v>
                </c:pt>
                <c:pt idx="13921">
                  <c:v>39.177101135253899</c:v>
                </c:pt>
                <c:pt idx="13922">
                  <c:v>39.171199798583899</c:v>
                </c:pt>
                <c:pt idx="13923">
                  <c:v>39.171199798583899</c:v>
                </c:pt>
                <c:pt idx="13924">
                  <c:v>39.171199798583899</c:v>
                </c:pt>
                <c:pt idx="13925">
                  <c:v>39.171199798583899</c:v>
                </c:pt>
                <c:pt idx="13926">
                  <c:v>39.1888008117675</c:v>
                </c:pt>
                <c:pt idx="13927">
                  <c:v>39.1888008117675</c:v>
                </c:pt>
                <c:pt idx="13928">
                  <c:v>39.1888008117675</c:v>
                </c:pt>
                <c:pt idx="13929">
                  <c:v>39.1888008117675</c:v>
                </c:pt>
                <c:pt idx="13930">
                  <c:v>39.194698333740199</c:v>
                </c:pt>
                <c:pt idx="13931">
                  <c:v>39.194698333740199</c:v>
                </c:pt>
                <c:pt idx="13932">
                  <c:v>39.194698333740199</c:v>
                </c:pt>
                <c:pt idx="13933">
                  <c:v>39.194698333740199</c:v>
                </c:pt>
                <c:pt idx="13934">
                  <c:v>39.194698333740199</c:v>
                </c:pt>
                <c:pt idx="13935">
                  <c:v>39.182899475097599</c:v>
                </c:pt>
                <c:pt idx="13936">
                  <c:v>39.182899475097599</c:v>
                </c:pt>
                <c:pt idx="13937">
                  <c:v>39.182899475097599</c:v>
                </c:pt>
                <c:pt idx="13938">
                  <c:v>39.182899475097599</c:v>
                </c:pt>
                <c:pt idx="13939">
                  <c:v>39.200599670410099</c:v>
                </c:pt>
                <c:pt idx="13940">
                  <c:v>39.200599670410099</c:v>
                </c:pt>
                <c:pt idx="13941">
                  <c:v>39.20650100708</c:v>
                </c:pt>
                <c:pt idx="13942">
                  <c:v>39.20650100708</c:v>
                </c:pt>
                <c:pt idx="13943">
                  <c:v>39.20650100708</c:v>
                </c:pt>
                <c:pt idx="13944">
                  <c:v>39.2182006835937</c:v>
                </c:pt>
                <c:pt idx="13945">
                  <c:v>39.2182006835937</c:v>
                </c:pt>
                <c:pt idx="13946">
                  <c:v>39.2182006835937</c:v>
                </c:pt>
                <c:pt idx="13947">
                  <c:v>39.224098205566399</c:v>
                </c:pt>
                <c:pt idx="13948">
                  <c:v>39.224098205566399</c:v>
                </c:pt>
                <c:pt idx="13949">
                  <c:v>39.224098205566399</c:v>
                </c:pt>
                <c:pt idx="13950">
                  <c:v>39.224098205566399</c:v>
                </c:pt>
                <c:pt idx="13951">
                  <c:v>39.2359008789062</c:v>
                </c:pt>
                <c:pt idx="13952">
                  <c:v>39.2359008789062</c:v>
                </c:pt>
                <c:pt idx="13953">
                  <c:v>39.2359008789062</c:v>
                </c:pt>
                <c:pt idx="13954">
                  <c:v>39.2299995422363</c:v>
                </c:pt>
                <c:pt idx="13955">
                  <c:v>39.2299995422363</c:v>
                </c:pt>
                <c:pt idx="13956">
                  <c:v>39.2299995422363</c:v>
                </c:pt>
                <c:pt idx="13957">
                  <c:v>39.2299995422363</c:v>
                </c:pt>
                <c:pt idx="13958">
                  <c:v>39.224098205566399</c:v>
                </c:pt>
                <c:pt idx="13959">
                  <c:v>39.224098205566399</c:v>
                </c:pt>
                <c:pt idx="13960">
                  <c:v>39.224098205566399</c:v>
                </c:pt>
                <c:pt idx="13961">
                  <c:v>39.241798400878899</c:v>
                </c:pt>
                <c:pt idx="13962">
                  <c:v>39.241798400878899</c:v>
                </c:pt>
                <c:pt idx="13963">
                  <c:v>39.241798400878899</c:v>
                </c:pt>
                <c:pt idx="13964">
                  <c:v>39.241798400878899</c:v>
                </c:pt>
                <c:pt idx="13965">
                  <c:v>39.2182006835937</c:v>
                </c:pt>
                <c:pt idx="13966">
                  <c:v>39.2182006835937</c:v>
                </c:pt>
                <c:pt idx="13967">
                  <c:v>39.2182006835937</c:v>
                </c:pt>
                <c:pt idx="13968">
                  <c:v>39.224098205566399</c:v>
                </c:pt>
                <c:pt idx="13969">
                  <c:v>39.224098205566399</c:v>
                </c:pt>
                <c:pt idx="13970">
                  <c:v>39.224098205566399</c:v>
                </c:pt>
                <c:pt idx="13971">
                  <c:v>39.224098205566399</c:v>
                </c:pt>
                <c:pt idx="13972">
                  <c:v>39.2182006835937</c:v>
                </c:pt>
                <c:pt idx="13973">
                  <c:v>39.2182006835937</c:v>
                </c:pt>
                <c:pt idx="13974">
                  <c:v>39.2182006835937</c:v>
                </c:pt>
                <c:pt idx="13975">
                  <c:v>39.2299995422363</c:v>
                </c:pt>
                <c:pt idx="13976">
                  <c:v>39.2299995422363</c:v>
                </c:pt>
                <c:pt idx="13977">
                  <c:v>39.2299995422363</c:v>
                </c:pt>
                <c:pt idx="13978">
                  <c:v>39.2299995422363</c:v>
                </c:pt>
                <c:pt idx="13979">
                  <c:v>39.20650100708</c:v>
                </c:pt>
                <c:pt idx="13980">
                  <c:v>39.20650100708</c:v>
                </c:pt>
                <c:pt idx="13981">
                  <c:v>39.20650100708</c:v>
                </c:pt>
                <c:pt idx="13982">
                  <c:v>39.20650100708</c:v>
                </c:pt>
                <c:pt idx="13983">
                  <c:v>39.2182006835937</c:v>
                </c:pt>
                <c:pt idx="13984">
                  <c:v>39.2182006835937</c:v>
                </c:pt>
                <c:pt idx="13985">
                  <c:v>39.224098205566399</c:v>
                </c:pt>
                <c:pt idx="13986">
                  <c:v>39.224098205566399</c:v>
                </c:pt>
                <c:pt idx="13987">
                  <c:v>39.224098205566399</c:v>
                </c:pt>
                <c:pt idx="13988">
                  <c:v>39.224098205566399</c:v>
                </c:pt>
                <c:pt idx="13989">
                  <c:v>39.224098205566399</c:v>
                </c:pt>
                <c:pt idx="13990">
                  <c:v>39.247600555419901</c:v>
                </c:pt>
                <c:pt idx="13991">
                  <c:v>39.247600555419901</c:v>
                </c:pt>
                <c:pt idx="13992">
                  <c:v>39.247600555419901</c:v>
                </c:pt>
                <c:pt idx="13993">
                  <c:v>39.247600555419901</c:v>
                </c:pt>
                <c:pt idx="13994">
                  <c:v>39.247600555419901</c:v>
                </c:pt>
                <c:pt idx="13995">
                  <c:v>39.247600555419901</c:v>
                </c:pt>
                <c:pt idx="13996">
                  <c:v>39.247600555419901</c:v>
                </c:pt>
                <c:pt idx="13997">
                  <c:v>39.294700622558501</c:v>
                </c:pt>
                <c:pt idx="13998">
                  <c:v>39.294700622558501</c:v>
                </c:pt>
                <c:pt idx="13999">
                  <c:v>39.294700622558501</c:v>
                </c:pt>
                <c:pt idx="14000">
                  <c:v>39.294700622558501</c:v>
                </c:pt>
                <c:pt idx="14001">
                  <c:v>39.294700622558501</c:v>
                </c:pt>
                <c:pt idx="14002">
                  <c:v>39.294700622558501</c:v>
                </c:pt>
                <c:pt idx="14003">
                  <c:v>39.318199157714801</c:v>
                </c:pt>
                <c:pt idx="14004">
                  <c:v>39.318199157714801</c:v>
                </c:pt>
                <c:pt idx="14005">
                  <c:v>39.318199157714801</c:v>
                </c:pt>
                <c:pt idx="14006">
                  <c:v>39.318199157714801</c:v>
                </c:pt>
                <c:pt idx="14007">
                  <c:v>39.365299224853501</c:v>
                </c:pt>
                <c:pt idx="14008">
                  <c:v>39.365299224853501</c:v>
                </c:pt>
                <c:pt idx="14009">
                  <c:v>39.365299224853501</c:v>
                </c:pt>
                <c:pt idx="14010">
                  <c:v>39.365299224853501</c:v>
                </c:pt>
                <c:pt idx="14011">
                  <c:v>39.365299224853501</c:v>
                </c:pt>
                <c:pt idx="14012">
                  <c:v>39.365299224853501</c:v>
                </c:pt>
                <c:pt idx="14013">
                  <c:v>39.365299224853501</c:v>
                </c:pt>
                <c:pt idx="14014">
                  <c:v>39.394699096679602</c:v>
                </c:pt>
                <c:pt idx="14015">
                  <c:v>39.394699096679602</c:v>
                </c:pt>
                <c:pt idx="14016">
                  <c:v>39.412399291992102</c:v>
                </c:pt>
                <c:pt idx="14017">
                  <c:v>39.412399291992102</c:v>
                </c:pt>
                <c:pt idx="14018">
                  <c:v>39.412399291992102</c:v>
                </c:pt>
                <c:pt idx="14019">
                  <c:v>39.418201446533203</c:v>
                </c:pt>
                <c:pt idx="14020">
                  <c:v>39.418201446533203</c:v>
                </c:pt>
                <c:pt idx="14021">
                  <c:v>39.418201446533203</c:v>
                </c:pt>
                <c:pt idx="14022">
                  <c:v>39.447601318359297</c:v>
                </c:pt>
                <c:pt idx="14023">
                  <c:v>39.447601318359297</c:v>
                </c:pt>
                <c:pt idx="14024">
                  <c:v>39.447601318359297</c:v>
                </c:pt>
                <c:pt idx="14025">
                  <c:v>39.447601318359297</c:v>
                </c:pt>
                <c:pt idx="14026">
                  <c:v>39.459400177001903</c:v>
                </c:pt>
                <c:pt idx="14027">
                  <c:v>39.459400177001903</c:v>
                </c:pt>
                <c:pt idx="14028">
                  <c:v>39.459400177001903</c:v>
                </c:pt>
                <c:pt idx="14029">
                  <c:v>39.477100372314403</c:v>
                </c:pt>
                <c:pt idx="14030">
                  <c:v>39.477100372314403</c:v>
                </c:pt>
                <c:pt idx="14031">
                  <c:v>39.477100372314403</c:v>
                </c:pt>
                <c:pt idx="14032">
                  <c:v>39.477100372314403</c:v>
                </c:pt>
                <c:pt idx="14033">
                  <c:v>39.477100372314403</c:v>
                </c:pt>
                <c:pt idx="14034">
                  <c:v>39.512298583984297</c:v>
                </c:pt>
                <c:pt idx="14035">
                  <c:v>39.512298583984297</c:v>
                </c:pt>
                <c:pt idx="14036">
                  <c:v>39.512298583984297</c:v>
                </c:pt>
                <c:pt idx="14037">
                  <c:v>39.488800048828097</c:v>
                </c:pt>
                <c:pt idx="14038">
                  <c:v>39.488800048828097</c:v>
                </c:pt>
                <c:pt idx="14039">
                  <c:v>39.488800048828097</c:v>
                </c:pt>
                <c:pt idx="14040">
                  <c:v>39.488800048828097</c:v>
                </c:pt>
                <c:pt idx="14041">
                  <c:v>39.500598907470703</c:v>
                </c:pt>
                <c:pt idx="14042">
                  <c:v>39.500598907470703</c:v>
                </c:pt>
                <c:pt idx="14043">
                  <c:v>39.500598907470703</c:v>
                </c:pt>
                <c:pt idx="14044">
                  <c:v>39.506500244140597</c:v>
                </c:pt>
                <c:pt idx="14045">
                  <c:v>39.506500244140597</c:v>
                </c:pt>
                <c:pt idx="14046">
                  <c:v>39.506500244140597</c:v>
                </c:pt>
                <c:pt idx="14047">
                  <c:v>39.506500244140597</c:v>
                </c:pt>
                <c:pt idx="14048">
                  <c:v>39.506500244140597</c:v>
                </c:pt>
                <c:pt idx="14049">
                  <c:v>39.512298583984297</c:v>
                </c:pt>
                <c:pt idx="14050">
                  <c:v>39.512298583984297</c:v>
                </c:pt>
                <c:pt idx="14051">
                  <c:v>39.512298583984297</c:v>
                </c:pt>
                <c:pt idx="14052">
                  <c:v>39.529998779296797</c:v>
                </c:pt>
                <c:pt idx="14053">
                  <c:v>39.529998779296797</c:v>
                </c:pt>
                <c:pt idx="14054">
                  <c:v>39.529998779296797</c:v>
                </c:pt>
                <c:pt idx="14055">
                  <c:v>39.529998779296797</c:v>
                </c:pt>
                <c:pt idx="14056">
                  <c:v>39.559398651122997</c:v>
                </c:pt>
                <c:pt idx="14057">
                  <c:v>39.559398651122997</c:v>
                </c:pt>
                <c:pt idx="14058">
                  <c:v>39.559398651122997</c:v>
                </c:pt>
                <c:pt idx="14059">
                  <c:v>39.518199920654297</c:v>
                </c:pt>
                <c:pt idx="14060">
                  <c:v>39.518199920654297</c:v>
                </c:pt>
                <c:pt idx="14061">
                  <c:v>39.518199920654297</c:v>
                </c:pt>
                <c:pt idx="14062">
                  <c:v>39.518199920654297</c:v>
                </c:pt>
                <c:pt idx="14063">
                  <c:v>39.547599792480398</c:v>
                </c:pt>
                <c:pt idx="14064">
                  <c:v>39.547599792480398</c:v>
                </c:pt>
                <c:pt idx="14065">
                  <c:v>39.547599792480398</c:v>
                </c:pt>
                <c:pt idx="14066">
                  <c:v>39.547599792480398</c:v>
                </c:pt>
                <c:pt idx="14067">
                  <c:v>39.541801452636697</c:v>
                </c:pt>
                <c:pt idx="14068">
                  <c:v>39.541801452636697</c:v>
                </c:pt>
                <c:pt idx="14069">
                  <c:v>39.541801452636697</c:v>
                </c:pt>
                <c:pt idx="14070">
                  <c:v>39.541801452636697</c:v>
                </c:pt>
                <c:pt idx="14071">
                  <c:v>39.535900115966797</c:v>
                </c:pt>
                <c:pt idx="14072">
                  <c:v>39.535900115966797</c:v>
                </c:pt>
                <c:pt idx="14073">
                  <c:v>39.535900115966797</c:v>
                </c:pt>
                <c:pt idx="14074">
                  <c:v>39.565299987792898</c:v>
                </c:pt>
                <c:pt idx="14075">
                  <c:v>39.565299987792898</c:v>
                </c:pt>
                <c:pt idx="14076">
                  <c:v>39.565299987792898</c:v>
                </c:pt>
                <c:pt idx="14077">
                  <c:v>39.577098846435497</c:v>
                </c:pt>
                <c:pt idx="14078">
                  <c:v>39.577098846435497</c:v>
                </c:pt>
                <c:pt idx="14079">
                  <c:v>39.577098846435497</c:v>
                </c:pt>
                <c:pt idx="14080">
                  <c:v>39.571201324462798</c:v>
                </c:pt>
                <c:pt idx="14081">
                  <c:v>39.571201324462798</c:v>
                </c:pt>
                <c:pt idx="14082">
                  <c:v>39.577098846435497</c:v>
                </c:pt>
                <c:pt idx="14083">
                  <c:v>39.577098846435497</c:v>
                </c:pt>
                <c:pt idx="14084">
                  <c:v>39.577098846435497</c:v>
                </c:pt>
                <c:pt idx="14085">
                  <c:v>39.630001068115199</c:v>
                </c:pt>
                <c:pt idx="14086">
                  <c:v>39.630001068115199</c:v>
                </c:pt>
                <c:pt idx="14087">
                  <c:v>39.630001068115199</c:v>
                </c:pt>
                <c:pt idx="14088">
                  <c:v>39.612400054931598</c:v>
                </c:pt>
                <c:pt idx="14089">
                  <c:v>39.612400054931598</c:v>
                </c:pt>
                <c:pt idx="14090">
                  <c:v>39.612400054931598</c:v>
                </c:pt>
                <c:pt idx="14091">
                  <c:v>39.630001068115199</c:v>
                </c:pt>
                <c:pt idx="14092">
                  <c:v>39.630001068115199</c:v>
                </c:pt>
                <c:pt idx="14093">
                  <c:v>39.665298461913999</c:v>
                </c:pt>
                <c:pt idx="14094">
                  <c:v>39.665298461913999</c:v>
                </c:pt>
                <c:pt idx="14095">
                  <c:v>39.665298461913999</c:v>
                </c:pt>
                <c:pt idx="14096">
                  <c:v>39.6888008117675</c:v>
                </c:pt>
                <c:pt idx="14097">
                  <c:v>39.6888008117675</c:v>
                </c:pt>
                <c:pt idx="14098">
                  <c:v>39.6888008117675</c:v>
                </c:pt>
                <c:pt idx="14099">
                  <c:v>39.6888008117675</c:v>
                </c:pt>
                <c:pt idx="14100">
                  <c:v>39.712398529052699</c:v>
                </c:pt>
                <c:pt idx="14101">
                  <c:v>39.712398529052699</c:v>
                </c:pt>
                <c:pt idx="14102">
                  <c:v>39.782901763916001</c:v>
                </c:pt>
                <c:pt idx="14103">
                  <c:v>39.782901763916001</c:v>
                </c:pt>
                <c:pt idx="14104">
                  <c:v>39.824100494384702</c:v>
                </c:pt>
                <c:pt idx="14105">
                  <c:v>39.824100494384702</c:v>
                </c:pt>
                <c:pt idx="14106">
                  <c:v>39.824100494384702</c:v>
                </c:pt>
                <c:pt idx="14107">
                  <c:v>39.847599029541001</c:v>
                </c:pt>
                <c:pt idx="14108">
                  <c:v>39.847599029541001</c:v>
                </c:pt>
                <c:pt idx="14109">
                  <c:v>39.847599029541001</c:v>
                </c:pt>
                <c:pt idx="14110">
                  <c:v>39.847599029541001</c:v>
                </c:pt>
                <c:pt idx="14111">
                  <c:v>39.812400817871001</c:v>
                </c:pt>
                <c:pt idx="14112">
                  <c:v>39.812400817871001</c:v>
                </c:pt>
                <c:pt idx="14113">
                  <c:v>39.812400817871001</c:v>
                </c:pt>
                <c:pt idx="14114">
                  <c:v>39.859401702880803</c:v>
                </c:pt>
                <c:pt idx="14115">
                  <c:v>39.859401702880803</c:v>
                </c:pt>
                <c:pt idx="14116">
                  <c:v>39.859401702880803</c:v>
                </c:pt>
                <c:pt idx="14117">
                  <c:v>39.859401702880803</c:v>
                </c:pt>
                <c:pt idx="14118">
                  <c:v>39.894699096679602</c:v>
                </c:pt>
                <c:pt idx="14119">
                  <c:v>39.894699096679602</c:v>
                </c:pt>
                <c:pt idx="14120">
                  <c:v>39.894699096679602</c:v>
                </c:pt>
                <c:pt idx="14121">
                  <c:v>39.877101898193303</c:v>
                </c:pt>
                <c:pt idx="14122">
                  <c:v>39.877101898193303</c:v>
                </c:pt>
                <c:pt idx="14123">
                  <c:v>39.877101898193303</c:v>
                </c:pt>
                <c:pt idx="14124">
                  <c:v>39.877101898193303</c:v>
                </c:pt>
                <c:pt idx="14125">
                  <c:v>39.924098968505803</c:v>
                </c:pt>
                <c:pt idx="14126">
                  <c:v>39.924098968505803</c:v>
                </c:pt>
                <c:pt idx="14127">
                  <c:v>39.930000305175703</c:v>
                </c:pt>
                <c:pt idx="14128">
                  <c:v>39.930000305175703</c:v>
                </c:pt>
                <c:pt idx="14129">
                  <c:v>39.930000305175703</c:v>
                </c:pt>
                <c:pt idx="14130">
                  <c:v>39.930000305175703</c:v>
                </c:pt>
                <c:pt idx="14131">
                  <c:v>39.930000305175703</c:v>
                </c:pt>
                <c:pt idx="14132">
                  <c:v>39.930000305175703</c:v>
                </c:pt>
                <c:pt idx="14133">
                  <c:v>39.930000305175703</c:v>
                </c:pt>
                <c:pt idx="14134">
                  <c:v>39.930000305175703</c:v>
                </c:pt>
                <c:pt idx="14135">
                  <c:v>39.930000305175703</c:v>
                </c:pt>
                <c:pt idx="14136">
                  <c:v>39.941799163818303</c:v>
                </c:pt>
                <c:pt idx="14137">
                  <c:v>39.941799163818303</c:v>
                </c:pt>
                <c:pt idx="14138">
                  <c:v>39.941799163818303</c:v>
                </c:pt>
                <c:pt idx="14139">
                  <c:v>39.941799163818303</c:v>
                </c:pt>
                <c:pt idx="14140">
                  <c:v>39.988800048828097</c:v>
                </c:pt>
                <c:pt idx="14141">
                  <c:v>39.988800048828097</c:v>
                </c:pt>
                <c:pt idx="14142">
                  <c:v>39.959400177001903</c:v>
                </c:pt>
                <c:pt idx="14143">
                  <c:v>39.959400177001903</c:v>
                </c:pt>
                <c:pt idx="14144">
                  <c:v>39.977100372314403</c:v>
                </c:pt>
                <c:pt idx="14145">
                  <c:v>39.977100372314403</c:v>
                </c:pt>
                <c:pt idx="14146">
                  <c:v>39.977100372314403</c:v>
                </c:pt>
                <c:pt idx="14147">
                  <c:v>39.977100372314403</c:v>
                </c:pt>
                <c:pt idx="14148">
                  <c:v>39.982898712158203</c:v>
                </c:pt>
                <c:pt idx="14149">
                  <c:v>39.982898712158203</c:v>
                </c:pt>
                <c:pt idx="14150">
                  <c:v>40.006500244140597</c:v>
                </c:pt>
                <c:pt idx="14151">
                  <c:v>40.006500244140597</c:v>
                </c:pt>
                <c:pt idx="14152">
                  <c:v>39.994701385497997</c:v>
                </c:pt>
                <c:pt idx="14153">
                  <c:v>39.994701385497997</c:v>
                </c:pt>
                <c:pt idx="14154">
                  <c:v>39.994701385497997</c:v>
                </c:pt>
                <c:pt idx="14155">
                  <c:v>40.006500244140597</c:v>
                </c:pt>
                <c:pt idx="14156">
                  <c:v>40.006500244140597</c:v>
                </c:pt>
                <c:pt idx="14157">
                  <c:v>40.006500244140597</c:v>
                </c:pt>
                <c:pt idx="14158">
                  <c:v>40.006500244140597</c:v>
                </c:pt>
                <c:pt idx="14159">
                  <c:v>40.024101257324197</c:v>
                </c:pt>
                <c:pt idx="14160">
                  <c:v>40.024101257324197</c:v>
                </c:pt>
                <c:pt idx="14161">
                  <c:v>40.024101257324197</c:v>
                </c:pt>
                <c:pt idx="14162">
                  <c:v>40.029998779296797</c:v>
                </c:pt>
                <c:pt idx="14163">
                  <c:v>40.029998779296797</c:v>
                </c:pt>
                <c:pt idx="14164">
                  <c:v>40.029998779296797</c:v>
                </c:pt>
                <c:pt idx="14165">
                  <c:v>40.041801452636697</c:v>
                </c:pt>
                <c:pt idx="14166">
                  <c:v>40.041801452636697</c:v>
                </c:pt>
                <c:pt idx="14167">
                  <c:v>40.041801452636697</c:v>
                </c:pt>
                <c:pt idx="14168">
                  <c:v>40.065299987792898</c:v>
                </c:pt>
                <c:pt idx="14169">
                  <c:v>40.065299987792898</c:v>
                </c:pt>
                <c:pt idx="14170">
                  <c:v>40.065299987792898</c:v>
                </c:pt>
                <c:pt idx="14171">
                  <c:v>40.065299987792898</c:v>
                </c:pt>
                <c:pt idx="14172">
                  <c:v>40.082901000976499</c:v>
                </c:pt>
                <c:pt idx="14173">
                  <c:v>40.082901000976499</c:v>
                </c:pt>
                <c:pt idx="14174">
                  <c:v>40.118198394775298</c:v>
                </c:pt>
                <c:pt idx="14175">
                  <c:v>40.130001068115199</c:v>
                </c:pt>
                <c:pt idx="14176">
                  <c:v>40.130001068115199</c:v>
                </c:pt>
                <c:pt idx="14177">
                  <c:v>40.130001068115199</c:v>
                </c:pt>
                <c:pt idx="14178">
                  <c:v>40.130001068115199</c:v>
                </c:pt>
                <c:pt idx="14179">
                  <c:v>40.130001068115199</c:v>
                </c:pt>
                <c:pt idx="14180">
                  <c:v>40.130001068115199</c:v>
                </c:pt>
                <c:pt idx="14181">
                  <c:v>40.130001068115199</c:v>
                </c:pt>
                <c:pt idx="14182">
                  <c:v>40.130001068115199</c:v>
                </c:pt>
                <c:pt idx="14183">
                  <c:v>40.135898590087798</c:v>
                </c:pt>
                <c:pt idx="14184">
                  <c:v>40.135898590087798</c:v>
                </c:pt>
                <c:pt idx="14185">
                  <c:v>40.135898590087798</c:v>
                </c:pt>
                <c:pt idx="14186">
                  <c:v>40.135898590087798</c:v>
                </c:pt>
                <c:pt idx="14187">
                  <c:v>40.135898590087798</c:v>
                </c:pt>
                <c:pt idx="14188">
                  <c:v>40.130001068115199</c:v>
                </c:pt>
                <c:pt idx="14189">
                  <c:v>40.130001068115199</c:v>
                </c:pt>
                <c:pt idx="14190">
                  <c:v>40.130001068115199</c:v>
                </c:pt>
                <c:pt idx="14191">
                  <c:v>40.130001068115199</c:v>
                </c:pt>
                <c:pt idx="14192">
                  <c:v>40.141799926757798</c:v>
                </c:pt>
                <c:pt idx="14193">
                  <c:v>40.141799926757798</c:v>
                </c:pt>
                <c:pt idx="14194">
                  <c:v>40.141799926757798</c:v>
                </c:pt>
                <c:pt idx="14195">
                  <c:v>40.141799926757798</c:v>
                </c:pt>
                <c:pt idx="14196">
                  <c:v>40.141799926757798</c:v>
                </c:pt>
                <c:pt idx="14197">
                  <c:v>40.177101135253899</c:v>
                </c:pt>
                <c:pt idx="14198">
                  <c:v>40.177101135253899</c:v>
                </c:pt>
                <c:pt idx="14199">
                  <c:v>40.165298461913999</c:v>
                </c:pt>
                <c:pt idx="14200">
                  <c:v>40.165298461913999</c:v>
                </c:pt>
                <c:pt idx="14201">
                  <c:v>40.165298461913999</c:v>
                </c:pt>
                <c:pt idx="14202">
                  <c:v>40.182899475097599</c:v>
                </c:pt>
                <c:pt idx="14203">
                  <c:v>40.182899475097599</c:v>
                </c:pt>
                <c:pt idx="14204">
                  <c:v>40.182899475097599</c:v>
                </c:pt>
                <c:pt idx="14205">
                  <c:v>40.182899475097599</c:v>
                </c:pt>
                <c:pt idx="14206">
                  <c:v>40.1888008117675</c:v>
                </c:pt>
                <c:pt idx="14207">
                  <c:v>40.1888008117675</c:v>
                </c:pt>
                <c:pt idx="14208">
                  <c:v>40.1888008117675</c:v>
                </c:pt>
                <c:pt idx="14209">
                  <c:v>40.1888008117675</c:v>
                </c:pt>
                <c:pt idx="14210">
                  <c:v>40.2359008789062</c:v>
                </c:pt>
                <c:pt idx="14211">
                  <c:v>40.2359008789062</c:v>
                </c:pt>
                <c:pt idx="14212">
                  <c:v>40.2359008789062</c:v>
                </c:pt>
                <c:pt idx="14213">
                  <c:v>40.2359008789062</c:v>
                </c:pt>
                <c:pt idx="14214">
                  <c:v>40.2299995422363</c:v>
                </c:pt>
                <c:pt idx="14215">
                  <c:v>40.2299995422363</c:v>
                </c:pt>
                <c:pt idx="14216">
                  <c:v>40.2299995422363</c:v>
                </c:pt>
                <c:pt idx="14217">
                  <c:v>40.2593994140625</c:v>
                </c:pt>
                <c:pt idx="14218">
                  <c:v>40.2593994140625</c:v>
                </c:pt>
                <c:pt idx="14219">
                  <c:v>40.2593994140625</c:v>
                </c:pt>
                <c:pt idx="14220">
                  <c:v>40.2593994140625</c:v>
                </c:pt>
                <c:pt idx="14221">
                  <c:v>40.271198272705</c:v>
                </c:pt>
                <c:pt idx="14222">
                  <c:v>40.271198272705</c:v>
                </c:pt>
                <c:pt idx="14223">
                  <c:v>40.271198272705</c:v>
                </c:pt>
                <c:pt idx="14224">
                  <c:v>40.277099609375</c:v>
                </c:pt>
                <c:pt idx="14225">
                  <c:v>40.277099609375</c:v>
                </c:pt>
                <c:pt idx="14226">
                  <c:v>40.277099609375</c:v>
                </c:pt>
                <c:pt idx="14227">
                  <c:v>40.277099609375</c:v>
                </c:pt>
                <c:pt idx="14228">
                  <c:v>40.282901763916001</c:v>
                </c:pt>
                <c:pt idx="14229">
                  <c:v>40.282901763916001</c:v>
                </c:pt>
                <c:pt idx="14230">
                  <c:v>40.282901763916001</c:v>
                </c:pt>
                <c:pt idx="14231">
                  <c:v>40.282901763916001</c:v>
                </c:pt>
                <c:pt idx="14232">
                  <c:v>40.282901763916001</c:v>
                </c:pt>
                <c:pt idx="14233">
                  <c:v>40.306499481201101</c:v>
                </c:pt>
                <c:pt idx="14234">
                  <c:v>40.306499481201101</c:v>
                </c:pt>
                <c:pt idx="14235">
                  <c:v>40.306499481201101</c:v>
                </c:pt>
                <c:pt idx="14236">
                  <c:v>40.330001831054602</c:v>
                </c:pt>
                <c:pt idx="14237">
                  <c:v>40.330001831054602</c:v>
                </c:pt>
                <c:pt idx="14238">
                  <c:v>40.330001831054602</c:v>
                </c:pt>
                <c:pt idx="14239">
                  <c:v>40.330001831054602</c:v>
                </c:pt>
                <c:pt idx="14240">
                  <c:v>40.330001831054602</c:v>
                </c:pt>
                <c:pt idx="14241">
                  <c:v>40.330001831054602</c:v>
                </c:pt>
                <c:pt idx="14242">
                  <c:v>40.330001831054602</c:v>
                </c:pt>
                <c:pt idx="14243">
                  <c:v>40.359401702880803</c:v>
                </c:pt>
                <c:pt idx="14244">
                  <c:v>40.359401702880803</c:v>
                </c:pt>
                <c:pt idx="14245">
                  <c:v>40.365299224853501</c:v>
                </c:pt>
                <c:pt idx="14246">
                  <c:v>40.365299224853501</c:v>
                </c:pt>
                <c:pt idx="14247">
                  <c:v>40.365299224853501</c:v>
                </c:pt>
                <c:pt idx="14248">
                  <c:v>40.394699096679602</c:v>
                </c:pt>
                <c:pt idx="14249">
                  <c:v>40.394699096679602</c:v>
                </c:pt>
                <c:pt idx="14250">
                  <c:v>40.371200561523402</c:v>
                </c:pt>
                <c:pt idx="14251">
                  <c:v>40.371200561523402</c:v>
                </c:pt>
                <c:pt idx="14252">
                  <c:v>40.371200561523402</c:v>
                </c:pt>
                <c:pt idx="14253">
                  <c:v>40.382900238037102</c:v>
                </c:pt>
                <c:pt idx="14254">
                  <c:v>40.382900238037102</c:v>
                </c:pt>
                <c:pt idx="14255">
                  <c:v>40.382900238037102</c:v>
                </c:pt>
                <c:pt idx="14256">
                  <c:v>40.400600433349602</c:v>
                </c:pt>
                <c:pt idx="14257">
                  <c:v>40.400600433349602</c:v>
                </c:pt>
                <c:pt idx="14258">
                  <c:v>40.400600433349602</c:v>
                </c:pt>
                <c:pt idx="14259">
                  <c:v>40.424098968505803</c:v>
                </c:pt>
                <c:pt idx="14260">
                  <c:v>40.424098968505803</c:v>
                </c:pt>
                <c:pt idx="14261">
                  <c:v>40.424098968505803</c:v>
                </c:pt>
                <c:pt idx="14262">
                  <c:v>40.424098968505803</c:v>
                </c:pt>
                <c:pt idx="14263">
                  <c:v>40.424098968505803</c:v>
                </c:pt>
                <c:pt idx="14264">
                  <c:v>40.424098968505803</c:v>
                </c:pt>
                <c:pt idx="14265">
                  <c:v>40.424098968505803</c:v>
                </c:pt>
                <c:pt idx="14266">
                  <c:v>40.447601318359297</c:v>
                </c:pt>
                <c:pt idx="14267">
                  <c:v>40.447601318359297</c:v>
                </c:pt>
                <c:pt idx="14268">
                  <c:v>40.447601318359297</c:v>
                </c:pt>
                <c:pt idx="14269">
                  <c:v>40.453498840332003</c:v>
                </c:pt>
                <c:pt idx="14270">
                  <c:v>40.453498840332003</c:v>
                </c:pt>
                <c:pt idx="14271">
                  <c:v>40.453498840332003</c:v>
                </c:pt>
                <c:pt idx="14272">
                  <c:v>40.471199035644503</c:v>
                </c:pt>
                <c:pt idx="14273">
                  <c:v>40.471199035644503</c:v>
                </c:pt>
                <c:pt idx="14274">
                  <c:v>40.471199035644503</c:v>
                </c:pt>
                <c:pt idx="14275">
                  <c:v>40.471199035644503</c:v>
                </c:pt>
                <c:pt idx="14276">
                  <c:v>40.477100372314403</c:v>
                </c:pt>
                <c:pt idx="14277">
                  <c:v>40.477100372314403</c:v>
                </c:pt>
                <c:pt idx="14278">
                  <c:v>40.477100372314403</c:v>
                </c:pt>
                <c:pt idx="14279">
                  <c:v>40.500598907470703</c:v>
                </c:pt>
                <c:pt idx="14280">
                  <c:v>40.500598907470703</c:v>
                </c:pt>
                <c:pt idx="14281">
                  <c:v>40.500598907470703</c:v>
                </c:pt>
                <c:pt idx="14282">
                  <c:v>40.500598907470703</c:v>
                </c:pt>
                <c:pt idx="14283">
                  <c:v>40.506500244140597</c:v>
                </c:pt>
                <c:pt idx="14284">
                  <c:v>40.506500244140597</c:v>
                </c:pt>
                <c:pt idx="14285">
                  <c:v>40.512298583984297</c:v>
                </c:pt>
                <c:pt idx="14286">
                  <c:v>40.512298583984297</c:v>
                </c:pt>
                <c:pt idx="14287">
                  <c:v>40.512298583984297</c:v>
                </c:pt>
                <c:pt idx="14288">
                  <c:v>40.535900115966797</c:v>
                </c:pt>
                <c:pt idx="14289">
                  <c:v>40.535900115966797</c:v>
                </c:pt>
                <c:pt idx="14290">
                  <c:v>40.535900115966797</c:v>
                </c:pt>
                <c:pt idx="14291">
                  <c:v>40.524101257324197</c:v>
                </c:pt>
                <c:pt idx="14292">
                  <c:v>40.524101257324197</c:v>
                </c:pt>
                <c:pt idx="14293">
                  <c:v>40.524101257324197</c:v>
                </c:pt>
                <c:pt idx="14294">
                  <c:v>40.524101257324197</c:v>
                </c:pt>
                <c:pt idx="14295">
                  <c:v>40.541801452636697</c:v>
                </c:pt>
                <c:pt idx="14296">
                  <c:v>40.541801452636697</c:v>
                </c:pt>
                <c:pt idx="14297">
                  <c:v>40.541801452636697</c:v>
                </c:pt>
                <c:pt idx="14298">
                  <c:v>40.547599792480398</c:v>
                </c:pt>
                <c:pt idx="14299">
                  <c:v>40.547599792480398</c:v>
                </c:pt>
                <c:pt idx="14300">
                  <c:v>40.547599792480398</c:v>
                </c:pt>
                <c:pt idx="14301">
                  <c:v>40.547599792480398</c:v>
                </c:pt>
                <c:pt idx="14302">
                  <c:v>40.559398651122997</c:v>
                </c:pt>
                <c:pt idx="14303">
                  <c:v>40.559398651122997</c:v>
                </c:pt>
                <c:pt idx="14304">
                  <c:v>40.559398651122997</c:v>
                </c:pt>
                <c:pt idx="14305">
                  <c:v>40.582901000976499</c:v>
                </c:pt>
                <c:pt idx="14306">
                  <c:v>40.582901000976499</c:v>
                </c:pt>
                <c:pt idx="14307">
                  <c:v>40.582901000976499</c:v>
                </c:pt>
                <c:pt idx="14308">
                  <c:v>40.588798522949197</c:v>
                </c:pt>
                <c:pt idx="14309">
                  <c:v>40.588798522949197</c:v>
                </c:pt>
                <c:pt idx="14310">
                  <c:v>40.588798522949197</c:v>
                </c:pt>
                <c:pt idx="14311">
                  <c:v>40.606498718261697</c:v>
                </c:pt>
                <c:pt idx="14312">
                  <c:v>40.606498718261697</c:v>
                </c:pt>
                <c:pt idx="14313">
                  <c:v>40.606498718261697</c:v>
                </c:pt>
                <c:pt idx="14314">
                  <c:v>40.606498718261697</c:v>
                </c:pt>
                <c:pt idx="14315">
                  <c:v>40.641799926757798</c:v>
                </c:pt>
                <c:pt idx="14316">
                  <c:v>40.641799926757798</c:v>
                </c:pt>
                <c:pt idx="14317">
                  <c:v>40.641799926757798</c:v>
                </c:pt>
                <c:pt idx="14318">
                  <c:v>40.641799926757798</c:v>
                </c:pt>
                <c:pt idx="14319">
                  <c:v>40.641799926757798</c:v>
                </c:pt>
                <c:pt idx="14320">
                  <c:v>40.641799926757798</c:v>
                </c:pt>
                <c:pt idx="14321">
                  <c:v>40.641799926757798</c:v>
                </c:pt>
                <c:pt idx="14322">
                  <c:v>40.630001068115199</c:v>
                </c:pt>
                <c:pt idx="14323">
                  <c:v>40.630001068115199</c:v>
                </c:pt>
                <c:pt idx="14324">
                  <c:v>40.630001068115199</c:v>
                </c:pt>
                <c:pt idx="14325">
                  <c:v>40.641799926757798</c:v>
                </c:pt>
                <c:pt idx="14326">
                  <c:v>40.641799926757798</c:v>
                </c:pt>
                <c:pt idx="14327">
                  <c:v>40.641799926757798</c:v>
                </c:pt>
                <c:pt idx="14328">
                  <c:v>40.641799926757798</c:v>
                </c:pt>
                <c:pt idx="14329">
                  <c:v>40.641799926757798</c:v>
                </c:pt>
                <c:pt idx="14330">
                  <c:v>40.653499603271399</c:v>
                </c:pt>
                <c:pt idx="14331">
                  <c:v>40.653499603271399</c:v>
                </c:pt>
                <c:pt idx="14332">
                  <c:v>40.653499603271399</c:v>
                </c:pt>
                <c:pt idx="14333">
                  <c:v>40.665298461913999</c:v>
                </c:pt>
                <c:pt idx="14334">
                  <c:v>40.665298461913999</c:v>
                </c:pt>
                <c:pt idx="14335">
                  <c:v>40.665298461913999</c:v>
                </c:pt>
                <c:pt idx="14336">
                  <c:v>40.665298461913999</c:v>
                </c:pt>
                <c:pt idx="14337">
                  <c:v>40.665298461913999</c:v>
                </c:pt>
                <c:pt idx="14338">
                  <c:v>40.665298461913999</c:v>
                </c:pt>
                <c:pt idx="14339">
                  <c:v>40.682899475097599</c:v>
                </c:pt>
                <c:pt idx="14340">
                  <c:v>40.682899475097599</c:v>
                </c:pt>
                <c:pt idx="14341">
                  <c:v>40.682899475097599</c:v>
                </c:pt>
                <c:pt idx="14342">
                  <c:v>40.724098205566399</c:v>
                </c:pt>
                <c:pt idx="14343">
                  <c:v>40.724098205566399</c:v>
                </c:pt>
                <c:pt idx="14344">
                  <c:v>40.724098205566399</c:v>
                </c:pt>
                <c:pt idx="14345">
                  <c:v>40.724098205566399</c:v>
                </c:pt>
                <c:pt idx="14346">
                  <c:v>40.724098205566399</c:v>
                </c:pt>
                <c:pt idx="14347">
                  <c:v>40.724098205566399</c:v>
                </c:pt>
                <c:pt idx="14348">
                  <c:v>40.7593994140625</c:v>
                </c:pt>
                <c:pt idx="14349">
                  <c:v>40.7593994140625</c:v>
                </c:pt>
                <c:pt idx="14350">
                  <c:v>40.7593994140625</c:v>
                </c:pt>
                <c:pt idx="14351">
                  <c:v>40.7593994140625</c:v>
                </c:pt>
                <c:pt idx="14352">
                  <c:v>40.747600555419901</c:v>
                </c:pt>
                <c:pt idx="14353">
                  <c:v>40.747600555419901</c:v>
                </c:pt>
                <c:pt idx="14354">
                  <c:v>40.747600555419901</c:v>
                </c:pt>
                <c:pt idx="14355">
                  <c:v>40.765300750732401</c:v>
                </c:pt>
                <c:pt idx="14356">
                  <c:v>40.765300750732401</c:v>
                </c:pt>
                <c:pt idx="14357">
                  <c:v>40.765300750732401</c:v>
                </c:pt>
                <c:pt idx="14358">
                  <c:v>40.765300750732401</c:v>
                </c:pt>
                <c:pt idx="14359">
                  <c:v>40.765300750732401</c:v>
                </c:pt>
                <c:pt idx="14360">
                  <c:v>40.7593994140625</c:v>
                </c:pt>
                <c:pt idx="14361">
                  <c:v>40.7593994140625</c:v>
                </c:pt>
                <c:pt idx="14362">
                  <c:v>40.7593994140625</c:v>
                </c:pt>
                <c:pt idx="14363">
                  <c:v>40.782901763916001</c:v>
                </c:pt>
                <c:pt idx="14364">
                  <c:v>40.782901763916001</c:v>
                </c:pt>
                <c:pt idx="14365">
                  <c:v>40.782901763916001</c:v>
                </c:pt>
                <c:pt idx="14366">
                  <c:v>40.782901763916001</c:v>
                </c:pt>
                <c:pt idx="14367">
                  <c:v>40.806499481201101</c:v>
                </c:pt>
                <c:pt idx="14368">
                  <c:v>40.806499481201101</c:v>
                </c:pt>
                <c:pt idx="14369">
                  <c:v>40.8005981445312</c:v>
                </c:pt>
                <c:pt idx="14370">
                  <c:v>40.8005981445312</c:v>
                </c:pt>
                <c:pt idx="14371">
                  <c:v>40.8005981445312</c:v>
                </c:pt>
                <c:pt idx="14372">
                  <c:v>40.8005981445312</c:v>
                </c:pt>
                <c:pt idx="14373">
                  <c:v>40.8005981445312</c:v>
                </c:pt>
                <c:pt idx="14374">
                  <c:v>40.8005981445312</c:v>
                </c:pt>
                <c:pt idx="14375">
                  <c:v>40.8005981445312</c:v>
                </c:pt>
                <c:pt idx="14376">
                  <c:v>40.8005981445312</c:v>
                </c:pt>
                <c:pt idx="14377">
                  <c:v>40.835899353027301</c:v>
                </c:pt>
                <c:pt idx="14378">
                  <c:v>40.835899353027301</c:v>
                </c:pt>
                <c:pt idx="14379">
                  <c:v>40.835899353027301</c:v>
                </c:pt>
                <c:pt idx="14380">
                  <c:v>40.859401702880803</c:v>
                </c:pt>
                <c:pt idx="14381">
                  <c:v>40.859401702880803</c:v>
                </c:pt>
                <c:pt idx="14382">
                  <c:v>40.859401702880803</c:v>
                </c:pt>
                <c:pt idx="14383">
                  <c:v>40.859401702880803</c:v>
                </c:pt>
                <c:pt idx="14384">
                  <c:v>40.859401702880803</c:v>
                </c:pt>
                <c:pt idx="14385">
                  <c:v>40.871200561523402</c:v>
                </c:pt>
                <c:pt idx="14386">
                  <c:v>40.871200561523402</c:v>
                </c:pt>
                <c:pt idx="14387">
                  <c:v>40.871200561523402</c:v>
                </c:pt>
                <c:pt idx="14388">
                  <c:v>40.888801574707003</c:v>
                </c:pt>
                <c:pt idx="14389">
                  <c:v>40.888801574707003</c:v>
                </c:pt>
                <c:pt idx="14390">
                  <c:v>40.877101898193303</c:v>
                </c:pt>
                <c:pt idx="14391">
                  <c:v>40.877101898193303</c:v>
                </c:pt>
                <c:pt idx="14392">
                  <c:v>40.877101898193303</c:v>
                </c:pt>
                <c:pt idx="14393">
                  <c:v>40.877101898193303</c:v>
                </c:pt>
                <c:pt idx="14394">
                  <c:v>40.906501770019503</c:v>
                </c:pt>
                <c:pt idx="14395">
                  <c:v>40.906501770019503</c:v>
                </c:pt>
                <c:pt idx="14396">
                  <c:v>40.918201446533203</c:v>
                </c:pt>
                <c:pt idx="14397">
                  <c:v>40.918201446533203</c:v>
                </c:pt>
                <c:pt idx="14398">
                  <c:v>40.918201446533203</c:v>
                </c:pt>
                <c:pt idx="14399">
                  <c:v>40.918201446533203</c:v>
                </c:pt>
                <c:pt idx="14400">
                  <c:v>40.918201446533203</c:v>
                </c:pt>
                <c:pt idx="14401">
                  <c:v>40.912399291992102</c:v>
                </c:pt>
                <c:pt idx="14402">
                  <c:v>40.912399291992102</c:v>
                </c:pt>
                <c:pt idx="14403">
                  <c:v>40.912399291992102</c:v>
                </c:pt>
                <c:pt idx="14404">
                  <c:v>40.930000305175703</c:v>
                </c:pt>
                <c:pt idx="14405">
                  <c:v>40.930000305175703</c:v>
                </c:pt>
                <c:pt idx="14406">
                  <c:v>40.930000305175703</c:v>
                </c:pt>
                <c:pt idx="14407">
                  <c:v>40.930000305175703</c:v>
                </c:pt>
                <c:pt idx="14408">
                  <c:v>40.947601318359297</c:v>
                </c:pt>
                <c:pt idx="14409">
                  <c:v>40.947601318359297</c:v>
                </c:pt>
                <c:pt idx="14410">
                  <c:v>40.947601318359297</c:v>
                </c:pt>
                <c:pt idx="14411">
                  <c:v>40.947601318359297</c:v>
                </c:pt>
                <c:pt idx="14412">
                  <c:v>40.953498840332003</c:v>
                </c:pt>
                <c:pt idx="14413">
                  <c:v>40.953498840332003</c:v>
                </c:pt>
                <c:pt idx="14414">
                  <c:v>40.953498840332003</c:v>
                </c:pt>
                <c:pt idx="14415">
                  <c:v>40.953498840332003</c:v>
                </c:pt>
                <c:pt idx="14416">
                  <c:v>40.965301513671797</c:v>
                </c:pt>
                <c:pt idx="14417">
                  <c:v>40.965301513671797</c:v>
                </c:pt>
                <c:pt idx="14418">
                  <c:v>40.965301513671797</c:v>
                </c:pt>
                <c:pt idx="14419">
                  <c:v>40.988800048828097</c:v>
                </c:pt>
                <c:pt idx="14420">
                  <c:v>40.988800048828097</c:v>
                </c:pt>
                <c:pt idx="14421">
                  <c:v>40.988800048828097</c:v>
                </c:pt>
                <c:pt idx="14422">
                  <c:v>40.994701385497997</c:v>
                </c:pt>
                <c:pt idx="14423">
                  <c:v>40.994701385497997</c:v>
                </c:pt>
                <c:pt idx="14424">
                  <c:v>40.994701385497997</c:v>
                </c:pt>
                <c:pt idx="14425">
                  <c:v>40.994701385497997</c:v>
                </c:pt>
                <c:pt idx="14426">
                  <c:v>40.994701385497997</c:v>
                </c:pt>
                <c:pt idx="14427">
                  <c:v>40.994701385497997</c:v>
                </c:pt>
                <c:pt idx="14428">
                  <c:v>41.006500244140597</c:v>
                </c:pt>
                <c:pt idx="14429">
                  <c:v>41.006500244140597</c:v>
                </c:pt>
                <c:pt idx="14430">
                  <c:v>41.006500244140597</c:v>
                </c:pt>
                <c:pt idx="14431">
                  <c:v>41.012298583984297</c:v>
                </c:pt>
                <c:pt idx="14432">
                  <c:v>41.012298583984297</c:v>
                </c:pt>
                <c:pt idx="14433">
                  <c:v>41.041801452636697</c:v>
                </c:pt>
                <c:pt idx="14434">
                  <c:v>41.041801452636697</c:v>
                </c:pt>
                <c:pt idx="14435">
                  <c:v>41.041801452636697</c:v>
                </c:pt>
                <c:pt idx="14436">
                  <c:v>41.041801452636697</c:v>
                </c:pt>
                <c:pt idx="14437">
                  <c:v>41.029998779296797</c:v>
                </c:pt>
                <c:pt idx="14438">
                  <c:v>41.029998779296797</c:v>
                </c:pt>
                <c:pt idx="14439">
                  <c:v>41.047599792480398</c:v>
                </c:pt>
                <c:pt idx="14440">
                  <c:v>41.047599792480398</c:v>
                </c:pt>
                <c:pt idx="14441">
                  <c:v>41.047599792480398</c:v>
                </c:pt>
                <c:pt idx="14442">
                  <c:v>41.047599792480398</c:v>
                </c:pt>
                <c:pt idx="14443">
                  <c:v>41.047599792480398</c:v>
                </c:pt>
                <c:pt idx="14444">
                  <c:v>41.071201324462798</c:v>
                </c:pt>
                <c:pt idx="14445">
                  <c:v>41.071201324462798</c:v>
                </c:pt>
                <c:pt idx="14446">
                  <c:v>41.071201324462798</c:v>
                </c:pt>
                <c:pt idx="14447">
                  <c:v>41.082901000976499</c:v>
                </c:pt>
                <c:pt idx="14448">
                  <c:v>41.082901000976499</c:v>
                </c:pt>
                <c:pt idx="14449">
                  <c:v>41.082901000976499</c:v>
                </c:pt>
                <c:pt idx="14450">
                  <c:v>41.082901000976499</c:v>
                </c:pt>
                <c:pt idx="14451">
                  <c:v>41.094699859619098</c:v>
                </c:pt>
                <c:pt idx="14452">
                  <c:v>41.094699859619098</c:v>
                </c:pt>
                <c:pt idx="14453">
                  <c:v>41.082901000976499</c:v>
                </c:pt>
                <c:pt idx="14454">
                  <c:v>41.082901000976499</c:v>
                </c:pt>
                <c:pt idx="14455">
                  <c:v>41.082901000976499</c:v>
                </c:pt>
                <c:pt idx="14456">
                  <c:v>41.082901000976499</c:v>
                </c:pt>
                <c:pt idx="14457">
                  <c:v>41.082901000976499</c:v>
                </c:pt>
                <c:pt idx="14458">
                  <c:v>41.106498718261697</c:v>
                </c:pt>
                <c:pt idx="14459">
                  <c:v>41.106498718261697</c:v>
                </c:pt>
                <c:pt idx="14460">
                  <c:v>41.106498718261697</c:v>
                </c:pt>
                <c:pt idx="14461">
                  <c:v>41.106498718261697</c:v>
                </c:pt>
                <c:pt idx="14462">
                  <c:v>41.118198394775298</c:v>
                </c:pt>
                <c:pt idx="14463">
                  <c:v>41.118198394775298</c:v>
                </c:pt>
                <c:pt idx="14464">
                  <c:v>41.118198394775298</c:v>
                </c:pt>
                <c:pt idx="14465">
                  <c:v>41.118198394775298</c:v>
                </c:pt>
                <c:pt idx="14466">
                  <c:v>41.141799926757798</c:v>
                </c:pt>
                <c:pt idx="14467">
                  <c:v>41.141799926757798</c:v>
                </c:pt>
                <c:pt idx="14468">
                  <c:v>41.141799926757798</c:v>
                </c:pt>
                <c:pt idx="14469">
                  <c:v>41.141799926757798</c:v>
                </c:pt>
                <c:pt idx="14470">
                  <c:v>41.165298461913999</c:v>
                </c:pt>
                <c:pt idx="14471">
                  <c:v>41.165298461913999</c:v>
                </c:pt>
                <c:pt idx="14472">
                  <c:v>41.177101135253899</c:v>
                </c:pt>
                <c:pt idx="14473">
                  <c:v>41.177101135253899</c:v>
                </c:pt>
                <c:pt idx="14474">
                  <c:v>41.177101135253899</c:v>
                </c:pt>
                <c:pt idx="14475">
                  <c:v>41.177101135253899</c:v>
                </c:pt>
                <c:pt idx="14476">
                  <c:v>41.177101135253899</c:v>
                </c:pt>
                <c:pt idx="14477">
                  <c:v>41.177101135253899</c:v>
                </c:pt>
                <c:pt idx="14478">
                  <c:v>41.177101135253899</c:v>
                </c:pt>
                <c:pt idx="14479">
                  <c:v>41.177101135253899</c:v>
                </c:pt>
                <c:pt idx="14480">
                  <c:v>41.177101135253899</c:v>
                </c:pt>
                <c:pt idx="14481">
                  <c:v>41.177101135253899</c:v>
                </c:pt>
                <c:pt idx="14482">
                  <c:v>41.212398529052699</c:v>
                </c:pt>
                <c:pt idx="14483">
                  <c:v>41.212398529052699</c:v>
                </c:pt>
                <c:pt idx="14484">
                  <c:v>41.212398529052699</c:v>
                </c:pt>
                <c:pt idx="14485">
                  <c:v>41.20650100708</c:v>
                </c:pt>
                <c:pt idx="14486">
                  <c:v>41.20650100708</c:v>
                </c:pt>
                <c:pt idx="14487">
                  <c:v>41.20650100708</c:v>
                </c:pt>
                <c:pt idx="14488">
                  <c:v>41.20650100708</c:v>
                </c:pt>
                <c:pt idx="14489">
                  <c:v>41.2182006835937</c:v>
                </c:pt>
                <c:pt idx="14490">
                  <c:v>41.2182006835937</c:v>
                </c:pt>
                <c:pt idx="14491">
                  <c:v>41.253501892089801</c:v>
                </c:pt>
                <c:pt idx="14492">
                  <c:v>41.253501892089801</c:v>
                </c:pt>
                <c:pt idx="14493">
                  <c:v>41.253501892089801</c:v>
                </c:pt>
                <c:pt idx="14494">
                  <c:v>41.253501892089801</c:v>
                </c:pt>
                <c:pt idx="14495">
                  <c:v>41.253501892089801</c:v>
                </c:pt>
                <c:pt idx="14496">
                  <c:v>41.271198272705</c:v>
                </c:pt>
                <c:pt idx="14497">
                  <c:v>41.271198272705</c:v>
                </c:pt>
                <c:pt idx="14498">
                  <c:v>41.265300750732401</c:v>
                </c:pt>
                <c:pt idx="14499">
                  <c:v>41.265300750732401</c:v>
                </c:pt>
                <c:pt idx="14500">
                  <c:v>41.3005981445312</c:v>
                </c:pt>
                <c:pt idx="14501">
                  <c:v>41.3005981445312</c:v>
                </c:pt>
                <c:pt idx="14502">
                  <c:v>41.3005981445312</c:v>
                </c:pt>
                <c:pt idx="14503">
                  <c:v>41.3005981445312</c:v>
                </c:pt>
                <c:pt idx="14504">
                  <c:v>41.3005981445312</c:v>
                </c:pt>
                <c:pt idx="14505">
                  <c:v>41.3005981445312</c:v>
                </c:pt>
                <c:pt idx="14506">
                  <c:v>41.3005981445312</c:v>
                </c:pt>
                <c:pt idx="14507">
                  <c:v>41.294700622558501</c:v>
                </c:pt>
                <c:pt idx="14508">
                  <c:v>41.294700622558501</c:v>
                </c:pt>
                <c:pt idx="14509">
                  <c:v>41.294700622558501</c:v>
                </c:pt>
                <c:pt idx="14510">
                  <c:v>41.294700622558501</c:v>
                </c:pt>
                <c:pt idx="14511">
                  <c:v>41.294700622558501</c:v>
                </c:pt>
                <c:pt idx="14512">
                  <c:v>41.318199157714801</c:v>
                </c:pt>
                <c:pt idx="14513">
                  <c:v>41.318199157714801</c:v>
                </c:pt>
                <c:pt idx="14514">
                  <c:v>41.318199157714801</c:v>
                </c:pt>
                <c:pt idx="14515">
                  <c:v>41.347599029541001</c:v>
                </c:pt>
                <c:pt idx="14516">
                  <c:v>41.347599029541001</c:v>
                </c:pt>
                <c:pt idx="14517">
                  <c:v>41.347599029541001</c:v>
                </c:pt>
                <c:pt idx="14518">
                  <c:v>41.347599029541001</c:v>
                </c:pt>
                <c:pt idx="14519">
                  <c:v>41.347599029541001</c:v>
                </c:pt>
                <c:pt idx="14520">
                  <c:v>41.347599029541001</c:v>
                </c:pt>
                <c:pt idx="14521">
                  <c:v>41.330001831054602</c:v>
                </c:pt>
                <c:pt idx="14522">
                  <c:v>41.330001831054602</c:v>
                </c:pt>
                <c:pt idx="14523">
                  <c:v>41.330001831054602</c:v>
                </c:pt>
                <c:pt idx="14524">
                  <c:v>41.330001831054602</c:v>
                </c:pt>
                <c:pt idx="14525">
                  <c:v>41.330001831054602</c:v>
                </c:pt>
                <c:pt idx="14526">
                  <c:v>41.365299224853501</c:v>
                </c:pt>
                <c:pt idx="14527">
                  <c:v>41.365299224853501</c:v>
                </c:pt>
                <c:pt idx="14528">
                  <c:v>41.365299224853501</c:v>
                </c:pt>
                <c:pt idx="14529">
                  <c:v>41.400600433349602</c:v>
                </c:pt>
                <c:pt idx="14530">
                  <c:v>41.400600433349602</c:v>
                </c:pt>
                <c:pt idx="14531">
                  <c:v>41.400600433349602</c:v>
                </c:pt>
                <c:pt idx="14532">
                  <c:v>41.400600433349602</c:v>
                </c:pt>
                <c:pt idx="14533">
                  <c:v>41.371200561523402</c:v>
                </c:pt>
                <c:pt idx="14534">
                  <c:v>41.371200561523402</c:v>
                </c:pt>
                <c:pt idx="14535">
                  <c:v>41.371200561523402</c:v>
                </c:pt>
                <c:pt idx="14536">
                  <c:v>41.388801574707003</c:v>
                </c:pt>
                <c:pt idx="14537">
                  <c:v>41.388801574707003</c:v>
                </c:pt>
                <c:pt idx="14538">
                  <c:v>41.388801574707003</c:v>
                </c:pt>
                <c:pt idx="14539">
                  <c:v>41.388801574707003</c:v>
                </c:pt>
                <c:pt idx="14540">
                  <c:v>41.394699096679602</c:v>
                </c:pt>
                <c:pt idx="14541">
                  <c:v>41.394699096679602</c:v>
                </c:pt>
                <c:pt idx="14542">
                  <c:v>41.388801574707003</c:v>
                </c:pt>
                <c:pt idx="14543">
                  <c:v>41.388801574707003</c:v>
                </c:pt>
                <c:pt idx="14544">
                  <c:v>41.388801574707003</c:v>
                </c:pt>
                <c:pt idx="14545">
                  <c:v>41.412399291992102</c:v>
                </c:pt>
                <c:pt idx="14546">
                  <c:v>41.412399291992102</c:v>
                </c:pt>
                <c:pt idx="14547">
                  <c:v>41.412399291992102</c:v>
                </c:pt>
                <c:pt idx="14548">
                  <c:v>41.394699096679602</c:v>
                </c:pt>
                <c:pt idx="14549">
                  <c:v>41.394699096679602</c:v>
                </c:pt>
                <c:pt idx="14550">
                  <c:v>41.394699096679602</c:v>
                </c:pt>
                <c:pt idx="14551">
                  <c:v>41.394699096679602</c:v>
                </c:pt>
                <c:pt idx="14552">
                  <c:v>41.424098968505803</c:v>
                </c:pt>
                <c:pt idx="14553">
                  <c:v>41.424098968505803</c:v>
                </c:pt>
                <c:pt idx="14554">
                  <c:v>41.424098968505803</c:v>
                </c:pt>
                <c:pt idx="14555">
                  <c:v>41.430000305175703</c:v>
                </c:pt>
                <c:pt idx="14556">
                  <c:v>41.430000305175703</c:v>
                </c:pt>
                <c:pt idx="14557">
                  <c:v>41.430000305175703</c:v>
                </c:pt>
                <c:pt idx="14558">
                  <c:v>41.430000305175703</c:v>
                </c:pt>
                <c:pt idx="14559">
                  <c:v>41.447601318359297</c:v>
                </c:pt>
                <c:pt idx="14560">
                  <c:v>41.447601318359297</c:v>
                </c:pt>
                <c:pt idx="14561">
                  <c:v>41.430000305175703</c:v>
                </c:pt>
                <c:pt idx="14562">
                  <c:v>41.430000305175703</c:v>
                </c:pt>
                <c:pt idx="14563">
                  <c:v>41.430000305175703</c:v>
                </c:pt>
                <c:pt idx="14564">
                  <c:v>41.430000305175703</c:v>
                </c:pt>
                <c:pt idx="14565">
                  <c:v>41.441799163818303</c:v>
                </c:pt>
                <c:pt idx="14566">
                  <c:v>41.441799163818303</c:v>
                </c:pt>
                <c:pt idx="14567">
                  <c:v>41.441799163818303</c:v>
                </c:pt>
                <c:pt idx="14568">
                  <c:v>41.477100372314403</c:v>
                </c:pt>
                <c:pt idx="14569">
                  <c:v>41.477100372314403</c:v>
                </c:pt>
                <c:pt idx="14570">
                  <c:v>41.477100372314403</c:v>
                </c:pt>
                <c:pt idx="14571">
                  <c:v>41.477100372314403</c:v>
                </c:pt>
                <c:pt idx="14572">
                  <c:v>41.488800048828097</c:v>
                </c:pt>
                <c:pt idx="14573">
                  <c:v>41.488800048828097</c:v>
                </c:pt>
                <c:pt idx="14574">
                  <c:v>41.488800048828097</c:v>
                </c:pt>
                <c:pt idx="14575">
                  <c:v>41.459400177001903</c:v>
                </c:pt>
                <c:pt idx="14576">
                  <c:v>41.459400177001903</c:v>
                </c:pt>
                <c:pt idx="14577">
                  <c:v>41.459400177001903</c:v>
                </c:pt>
                <c:pt idx="14578">
                  <c:v>41.459400177001903</c:v>
                </c:pt>
                <c:pt idx="14579">
                  <c:v>41.512298583984297</c:v>
                </c:pt>
                <c:pt idx="14580">
                  <c:v>41.512298583984297</c:v>
                </c:pt>
                <c:pt idx="14581">
                  <c:v>41.506500244140597</c:v>
                </c:pt>
                <c:pt idx="14582">
                  <c:v>41.506500244140597</c:v>
                </c:pt>
                <c:pt idx="14583">
                  <c:v>41.506500244140597</c:v>
                </c:pt>
                <c:pt idx="14584">
                  <c:v>41.500598907470703</c:v>
                </c:pt>
                <c:pt idx="14585">
                  <c:v>41.500598907470703</c:v>
                </c:pt>
                <c:pt idx="14586">
                  <c:v>41.500598907470703</c:v>
                </c:pt>
                <c:pt idx="14587">
                  <c:v>41.506500244140597</c:v>
                </c:pt>
                <c:pt idx="14588">
                  <c:v>41.506500244140597</c:v>
                </c:pt>
                <c:pt idx="14589">
                  <c:v>41.506500244140597</c:v>
                </c:pt>
                <c:pt idx="14590">
                  <c:v>41.535900115966797</c:v>
                </c:pt>
                <c:pt idx="14591">
                  <c:v>41.535900115966797</c:v>
                </c:pt>
                <c:pt idx="14592">
                  <c:v>41.512298583984297</c:v>
                </c:pt>
                <c:pt idx="14593">
                  <c:v>41.512298583984297</c:v>
                </c:pt>
                <c:pt idx="14594">
                  <c:v>41.541801452636697</c:v>
                </c:pt>
                <c:pt idx="14595">
                  <c:v>41.541801452636697</c:v>
                </c:pt>
                <c:pt idx="14596">
                  <c:v>41.594699859619098</c:v>
                </c:pt>
                <c:pt idx="14597">
                  <c:v>41.594699859619098</c:v>
                </c:pt>
                <c:pt idx="14598">
                  <c:v>41.559398651122997</c:v>
                </c:pt>
                <c:pt idx="14599">
                  <c:v>41.559398651122997</c:v>
                </c:pt>
                <c:pt idx="14600">
                  <c:v>41.559398651122997</c:v>
                </c:pt>
                <c:pt idx="14601">
                  <c:v>41.559398651122997</c:v>
                </c:pt>
                <c:pt idx="14602">
                  <c:v>41.577098846435497</c:v>
                </c:pt>
                <c:pt idx="14603">
                  <c:v>41.577098846435497</c:v>
                </c:pt>
                <c:pt idx="14604">
                  <c:v>41.577098846435497</c:v>
                </c:pt>
                <c:pt idx="14605">
                  <c:v>41.577098846435497</c:v>
                </c:pt>
                <c:pt idx="14606">
                  <c:v>41.577098846435497</c:v>
                </c:pt>
                <c:pt idx="14607">
                  <c:v>41.577098846435497</c:v>
                </c:pt>
                <c:pt idx="14608">
                  <c:v>41.577098846435497</c:v>
                </c:pt>
                <c:pt idx="14609">
                  <c:v>41.577098846435497</c:v>
                </c:pt>
                <c:pt idx="14610">
                  <c:v>41.612400054931598</c:v>
                </c:pt>
                <c:pt idx="14611">
                  <c:v>41.612400054931598</c:v>
                </c:pt>
                <c:pt idx="14612">
                  <c:v>41.618198394775298</c:v>
                </c:pt>
                <c:pt idx="14613">
                  <c:v>41.618198394775298</c:v>
                </c:pt>
                <c:pt idx="14614">
                  <c:v>41.618198394775298</c:v>
                </c:pt>
                <c:pt idx="14615">
                  <c:v>41.618198394775298</c:v>
                </c:pt>
                <c:pt idx="14616">
                  <c:v>41.618198394775298</c:v>
                </c:pt>
                <c:pt idx="14617">
                  <c:v>41.618198394775298</c:v>
                </c:pt>
                <c:pt idx="14618">
                  <c:v>41.618198394775298</c:v>
                </c:pt>
                <c:pt idx="14619">
                  <c:v>41.624099731445298</c:v>
                </c:pt>
                <c:pt idx="14620">
                  <c:v>41.624099731445298</c:v>
                </c:pt>
                <c:pt idx="14621">
                  <c:v>41.624099731445298</c:v>
                </c:pt>
                <c:pt idx="14622">
                  <c:v>41.624099731445298</c:v>
                </c:pt>
                <c:pt idx="14623">
                  <c:v>41.653499603271399</c:v>
                </c:pt>
                <c:pt idx="14624">
                  <c:v>41.653499603271399</c:v>
                </c:pt>
                <c:pt idx="14625">
                  <c:v>41.665298461913999</c:v>
                </c:pt>
                <c:pt idx="14626">
                  <c:v>41.665298461913999</c:v>
                </c:pt>
                <c:pt idx="14627">
                  <c:v>41.647701263427699</c:v>
                </c:pt>
                <c:pt idx="14628">
                  <c:v>41.647701263427699</c:v>
                </c:pt>
                <c:pt idx="14629">
                  <c:v>41.647701263427699</c:v>
                </c:pt>
                <c:pt idx="14630">
                  <c:v>41.647701263427699</c:v>
                </c:pt>
                <c:pt idx="14631">
                  <c:v>41.677101135253899</c:v>
                </c:pt>
                <c:pt idx="14632">
                  <c:v>41.677101135253899</c:v>
                </c:pt>
                <c:pt idx="14633">
                  <c:v>41.677101135253899</c:v>
                </c:pt>
                <c:pt idx="14634">
                  <c:v>41.677101135253899</c:v>
                </c:pt>
                <c:pt idx="14635">
                  <c:v>41.677101135253899</c:v>
                </c:pt>
                <c:pt idx="14636">
                  <c:v>41.677101135253899</c:v>
                </c:pt>
                <c:pt idx="14637">
                  <c:v>41.677101135253899</c:v>
                </c:pt>
                <c:pt idx="14638">
                  <c:v>41.700599670410099</c:v>
                </c:pt>
                <c:pt idx="14639">
                  <c:v>41.700599670410099</c:v>
                </c:pt>
                <c:pt idx="14640">
                  <c:v>41.700599670410099</c:v>
                </c:pt>
                <c:pt idx="14641">
                  <c:v>41.700599670410099</c:v>
                </c:pt>
                <c:pt idx="14642">
                  <c:v>41.6888008117675</c:v>
                </c:pt>
                <c:pt idx="14643">
                  <c:v>41.6888008117675</c:v>
                </c:pt>
                <c:pt idx="14644">
                  <c:v>41.6888008117675</c:v>
                </c:pt>
                <c:pt idx="14645">
                  <c:v>41.700599670410099</c:v>
                </c:pt>
                <c:pt idx="14646">
                  <c:v>41.700599670410099</c:v>
                </c:pt>
                <c:pt idx="14647">
                  <c:v>41.700599670410099</c:v>
                </c:pt>
                <c:pt idx="14648">
                  <c:v>41.700599670410099</c:v>
                </c:pt>
                <c:pt idx="14649">
                  <c:v>41.724098205566399</c:v>
                </c:pt>
                <c:pt idx="14650">
                  <c:v>41.724098205566399</c:v>
                </c:pt>
                <c:pt idx="14651">
                  <c:v>41.724098205566399</c:v>
                </c:pt>
                <c:pt idx="14652">
                  <c:v>41.724098205566399</c:v>
                </c:pt>
                <c:pt idx="14653">
                  <c:v>41.724098205566399</c:v>
                </c:pt>
                <c:pt idx="14654">
                  <c:v>41.724098205566399</c:v>
                </c:pt>
                <c:pt idx="14655">
                  <c:v>41.741798400878899</c:v>
                </c:pt>
                <c:pt idx="14656">
                  <c:v>41.741798400878899</c:v>
                </c:pt>
                <c:pt idx="14657">
                  <c:v>41.741798400878899</c:v>
                </c:pt>
                <c:pt idx="14658">
                  <c:v>41.753501892089801</c:v>
                </c:pt>
                <c:pt idx="14659">
                  <c:v>41.753501892089801</c:v>
                </c:pt>
                <c:pt idx="14660">
                  <c:v>41.753501892089801</c:v>
                </c:pt>
                <c:pt idx="14661">
                  <c:v>41.753501892089801</c:v>
                </c:pt>
                <c:pt idx="14662">
                  <c:v>41.753501892089801</c:v>
                </c:pt>
                <c:pt idx="14663">
                  <c:v>41.753501892089801</c:v>
                </c:pt>
                <c:pt idx="14664">
                  <c:v>41.753501892089801</c:v>
                </c:pt>
                <c:pt idx="14665">
                  <c:v>41.747600555419901</c:v>
                </c:pt>
                <c:pt idx="14666">
                  <c:v>41.747600555419901</c:v>
                </c:pt>
                <c:pt idx="14667">
                  <c:v>41.747600555419901</c:v>
                </c:pt>
                <c:pt idx="14668">
                  <c:v>41.747600555419901</c:v>
                </c:pt>
                <c:pt idx="14669">
                  <c:v>41.7593994140625</c:v>
                </c:pt>
                <c:pt idx="14670">
                  <c:v>41.7593994140625</c:v>
                </c:pt>
                <c:pt idx="14671">
                  <c:v>41.7593994140625</c:v>
                </c:pt>
                <c:pt idx="14672">
                  <c:v>41.788799285888601</c:v>
                </c:pt>
                <c:pt idx="14673">
                  <c:v>41.788799285888601</c:v>
                </c:pt>
                <c:pt idx="14674">
                  <c:v>41.788799285888601</c:v>
                </c:pt>
                <c:pt idx="14675">
                  <c:v>41.788799285888601</c:v>
                </c:pt>
                <c:pt idx="14676">
                  <c:v>41.8005981445312</c:v>
                </c:pt>
                <c:pt idx="14677">
                  <c:v>41.8005981445312</c:v>
                </c:pt>
                <c:pt idx="14678">
                  <c:v>41.806499481201101</c:v>
                </c:pt>
                <c:pt idx="14679">
                  <c:v>41.806499481201101</c:v>
                </c:pt>
                <c:pt idx="14680">
                  <c:v>41.806499481201101</c:v>
                </c:pt>
                <c:pt idx="14681">
                  <c:v>41.806499481201101</c:v>
                </c:pt>
                <c:pt idx="14682">
                  <c:v>41.806499481201101</c:v>
                </c:pt>
                <c:pt idx="14683">
                  <c:v>41.806499481201101</c:v>
                </c:pt>
                <c:pt idx="14684">
                  <c:v>41.806499481201101</c:v>
                </c:pt>
                <c:pt idx="14685">
                  <c:v>41.806499481201101</c:v>
                </c:pt>
                <c:pt idx="14686">
                  <c:v>41.806499481201101</c:v>
                </c:pt>
                <c:pt idx="14687">
                  <c:v>41.806499481201101</c:v>
                </c:pt>
                <c:pt idx="14688">
                  <c:v>41.812400817871001</c:v>
                </c:pt>
                <c:pt idx="14689">
                  <c:v>41.812400817871001</c:v>
                </c:pt>
                <c:pt idx="14690">
                  <c:v>41.812400817871001</c:v>
                </c:pt>
                <c:pt idx="14691">
                  <c:v>41.841800689697202</c:v>
                </c:pt>
                <c:pt idx="14692">
                  <c:v>41.841800689697202</c:v>
                </c:pt>
                <c:pt idx="14693">
                  <c:v>41.841800689697202</c:v>
                </c:pt>
                <c:pt idx="14694">
                  <c:v>41.847599029541001</c:v>
                </c:pt>
                <c:pt idx="14695">
                  <c:v>41.847599029541001</c:v>
                </c:pt>
                <c:pt idx="14696">
                  <c:v>41.847599029541001</c:v>
                </c:pt>
                <c:pt idx="14697">
                  <c:v>41.853500366210902</c:v>
                </c:pt>
                <c:pt idx="14698">
                  <c:v>41.853500366210902</c:v>
                </c:pt>
                <c:pt idx="14699">
                  <c:v>41.853500366210902</c:v>
                </c:pt>
                <c:pt idx="14700">
                  <c:v>41.853500366210902</c:v>
                </c:pt>
                <c:pt idx="14701">
                  <c:v>41.853500366210902</c:v>
                </c:pt>
                <c:pt idx="14702">
                  <c:v>41.865299224853501</c:v>
                </c:pt>
                <c:pt idx="14703">
                  <c:v>41.865299224853501</c:v>
                </c:pt>
                <c:pt idx="14704">
                  <c:v>41.865299224853501</c:v>
                </c:pt>
                <c:pt idx="14705">
                  <c:v>41.871200561523402</c:v>
                </c:pt>
                <c:pt idx="14706">
                  <c:v>41.871200561523402</c:v>
                </c:pt>
                <c:pt idx="14707">
                  <c:v>41.871200561523402</c:v>
                </c:pt>
                <c:pt idx="14708">
                  <c:v>41.871200561523402</c:v>
                </c:pt>
                <c:pt idx="14709">
                  <c:v>41.871200561523402</c:v>
                </c:pt>
                <c:pt idx="14710">
                  <c:v>41.871200561523402</c:v>
                </c:pt>
                <c:pt idx="14711">
                  <c:v>41.894699096679602</c:v>
                </c:pt>
                <c:pt idx="14712">
                  <c:v>41.894699096679602</c:v>
                </c:pt>
                <c:pt idx="14713">
                  <c:v>41.894699096679602</c:v>
                </c:pt>
                <c:pt idx="14714">
                  <c:v>41.894699096679602</c:v>
                </c:pt>
                <c:pt idx="14715">
                  <c:v>41.894699096679602</c:v>
                </c:pt>
                <c:pt idx="14716">
                  <c:v>41.894699096679602</c:v>
                </c:pt>
                <c:pt idx="14717">
                  <c:v>41.894699096679602</c:v>
                </c:pt>
                <c:pt idx="14718">
                  <c:v>41.894699096679602</c:v>
                </c:pt>
                <c:pt idx="14719">
                  <c:v>41.888801574707003</c:v>
                </c:pt>
                <c:pt idx="14720">
                  <c:v>41.888801574707003</c:v>
                </c:pt>
                <c:pt idx="14721">
                  <c:v>41.888801574707003</c:v>
                </c:pt>
                <c:pt idx="14722">
                  <c:v>41.888801574707003</c:v>
                </c:pt>
                <c:pt idx="14723">
                  <c:v>41.888801574707003</c:v>
                </c:pt>
                <c:pt idx="14724">
                  <c:v>41.900600433349602</c:v>
                </c:pt>
                <c:pt idx="14725">
                  <c:v>41.900600433349602</c:v>
                </c:pt>
                <c:pt idx="14726">
                  <c:v>41.900600433349602</c:v>
                </c:pt>
                <c:pt idx="14727">
                  <c:v>41.888801574707003</c:v>
                </c:pt>
                <c:pt idx="14728">
                  <c:v>41.888801574707003</c:v>
                </c:pt>
                <c:pt idx="14729">
                  <c:v>41.888801574707003</c:v>
                </c:pt>
                <c:pt idx="14730">
                  <c:v>41.888801574707003</c:v>
                </c:pt>
                <c:pt idx="14731">
                  <c:v>41.888801574707003</c:v>
                </c:pt>
                <c:pt idx="14732">
                  <c:v>41.877101898193303</c:v>
                </c:pt>
                <c:pt idx="14733">
                  <c:v>41.877101898193303</c:v>
                </c:pt>
                <c:pt idx="14734">
                  <c:v>41.877101898193303</c:v>
                </c:pt>
                <c:pt idx="14735">
                  <c:v>41.877101898193303</c:v>
                </c:pt>
                <c:pt idx="14736">
                  <c:v>41.912399291992102</c:v>
                </c:pt>
                <c:pt idx="14737">
                  <c:v>41.912399291992102</c:v>
                </c:pt>
                <c:pt idx="14738">
                  <c:v>41.912399291992102</c:v>
                </c:pt>
                <c:pt idx="14739">
                  <c:v>41.918201446533203</c:v>
                </c:pt>
                <c:pt idx="14740">
                  <c:v>41.918201446533203</c:v>
                </c:pt>
                <c:pt idx="14741">
                  <c:v>41.918201446533203</c:v>
                </c:pt>
                <c:pt idx="14742">
                  <c:v>41.906501770019503</c:v>
                </c:pt>
                <c:pt idx="14743">
                  <c:v>41.906501770019503</c:v>
                </c:pt>
                <c:pt idx="14744">
                  <c:v>41.971199035644503</c:v>
                </c:pt>
                <c:pt idx="14745">
                  <c:v>41.971199035644503</c:v>
                </c:pt>
                <c:pt idx="14746">
                  <c:v>41.971199035644503</c:v>
                </c:pt>
                <c:pt idx="14747">
                  <c:v>41.971199035644503</c:v>
                </c:pt>
                <c:pt idx="14748">
                  <c:v>41.971199035644503</c:v>
                </c:pt>
                <c:pt idx="14749">
                  <c:v>41.971199035644503</c:v>
                </c:pt>
                <c:pt idx="14750">
                  <c:v>41.994701385497997</c:v>
                </c:pt>
                <c:pt idx="14751">
                  <c:v>41.994701385497997</c:v>
                </c:pt>
                <c:pt idx="14752">
                  <c:v>41.988800048828097</c:v>
                </c:pt>
                <c:pt idx="14753">
                  <c:v>41.988800048828097</c:v>
                </c:pt>
                <c:pt idx="14754">
                  <c:v>41.977100372314403</c:v>
                </c:pt>
                <c:pt idx="14755">
                  <c:v>41.977100372314403</c:v>
                </c:pt>
                <c:pt idx="14756">
                  <c:v>41.977100372314403</c:v>
                </c:pt>
                <c:pt idx="14757">
                  <c:v>41.977100372314403</c:v>
                </c:pt>
                <c:pt idx="14758">
                  <c:v>41.977100372314403</c:v>
                </c:pt>
                <c:pt idx="14759">
                  <c:v>41.977100372314403</c:v>
                </c:pt>
                <c:pt idx="14760">
                  <c:v>41.977100372314403</c:v>
                </c:pt>
                <c:pt idx="14761">
                  <c:v>41.994701385497997</c:v>
                </c:pt>
                <c:pt idx="14762">
                  <c:v>41.994701385497997</c:v>
                </c:pt>
                <c:pt idx="14763">
                  <c:v>41.994701385497997</c:v>
                </c:pt>
                <c:pt idx="14764">
                  <c:v>41.994701385497997</c:v>
                </c:pt>
                <c:pt idx="14765">
                  <c:v>42.000598907470703</c:v>
                </c:pt>
                <c:pt idx="14766">
                  <c:v>42.000598907470703</c:v>
                </c:pt>
                <c:pt idx="14767">
                  <c:v>42.000598907470703</c:v>
                </c:pt>
                <c:pt idx="14768">
                  <c:v>42.053501129150298</c:v>
                </c:pt>
                <c:pt idx="14769">
                  <c:v>42.053501129150298</c:v>
                </c:pt>
                <c:pt idx="14770">
                  <c:v>42.053501129150298</c:v>
                </c:pt>
                <c:pt idx="14771">
                  <c:v>42.053501129150298</c:v>
                </c:pt>
                <c:pt idx="14772">
                  <c:v>42.035900115966797</c:v>
                </c:pt>
                <c:pt idx="14773">
                  <c:v>42.035900115966797</c:v>
                </c:pt>
                <c:pt idx="14774">
                  <c:v>42.035900115966797</c:v>
                </c:pt>
                <c:pt idx="14775">
                  <c:v>42.035900115966797</c:v>
                </c:pt>
                <c:pt idx="14776">
                  <c:v>42.035900115966797</c:v>
                </c:pt>
                <c:pt idx="14777">
                  <c:v>42.035900115966797</c:v>
                </c:pt>
                <c:pt idx="14778">
                  <c:v>42.035900115966797</c:v>
                </c:pt>
                <c:pt idx="14779">
                  <c:v>42.047599792480398</c:v>
                </c:pt>
                <c:pt idx="14780">
                  <c:v>42.077098846435497</c:v>
                </c:pt>
                <c:pt idx="14781">
                  <c:v>42.077098846435497</c:v>
                </c:pt>
                <c:pt idx="14782">
                  <c:v>42.088798522949197</c:v>
                </c:pt>
                <c:pt idx="14783">
                  <c:v>42.088798522949197</c:v>
                </c:pt>
                <c:pt idx="14784">
                  <c:v>42.088798522949197</c:v>
                </c:pt>
                <c:pt idx="14785">
                  <c:v>42.077098846435497</c:v>
                </c:pt>
                <c:pt idx="14786">
                  <c:v>42.077098846435497</c:v>
                </c:pt>
                <c:pt idx="14787">
                  <c:v>42.077098846435497</c:v>
                </c:pt>
                <c:pt idx="14788">
                  <c:v>42.077098846435497</c:v>
                </c:pt>
                <c:pt idx="14789">
                  <c:v>42.077098846435497</c:v>
                </c:pt>
                <c:pt idx="14790">
                  <c:v>42.077098846435497</c:v>
                </c:pt>
                <c:pt idx="14791">
                  <c:v>42.077098846435497</c:v>
                </c:pt>
                <c:pt idx="14792">
                  <c:v>42.077098846435497</c:v>
                </c:pt>
                <c:pt idx="14793">
                  <c:v>42.088798522949197</c:v>
                </c:pt>
                <c:pt idx="14794">
                  <c:v>42.088798522949197</c:v>
                </c:pt>
                <c:pt idx="14795">
                  <c:v>42.088798522949197</c:v>
                </c:pt>
                <c:pt idx="14796">
                  <c:v>42.112400054931598</c:v>
                </c:pt>
                <c:pt idx="14797">
                  <c:v>42.112400054931598</c:v>
                </c:pt>
                <c:pt idx="14798">
                  <c:v>42.112400054931598</c:v>
                </c:pt>
                <c:pt idx="14799">
                  <c:v>42.106498718261697</c:v>
                </c:pt>
                <c:pt idx="14800">
                  <c:v>42.106498718261697</c:v>
                </c:pt>
                <c:pt idx="14801">
                  <c:v>42.106498718261697</c:v>
                </c:pt>
                <c:pt idx="14802">
                  <c:v>42.106498718261697</c:v>
                </c:pt>
                <c:pt idx="14803">
                  <c:v>42.106498718261697</c:v>
                </c:pt>
                <c:pt idx="14804">
                  <c:v>42.112400054931598</c:v>
                </c:pt>
                <c:pt idx="14805">
                  <c:v>42.112400054931598</c:v>
                </c:pt>
                <c:pt idx="14806">
                  <c:v>42.112400054931598</c:v>
                </c:pt>
                <c:pt idx="14807">
                  <c:v>42.112400054931598</c:v>
                </c:pt>
                <c:pt idx="14808">
                  <c:v>42.141799926757798</c:v>
                </c:pt>
                <c:pt idx="14809">
                  <c:v>42.141799926757798</c:v>
                </c:pt>
                <c:pt idx="14810">
                  <c:v>42.118198394775298</c:v>
                </c:pt>
                <c:pt idx="14811">
                  <c:v>42.118198394775298</c:v>
                </c:pt>
                <c:pt idx="14812">
                  <c:v>42.135898590087798</c:v>
                </c:pt>
                <c:pt idx="14813">
                  <c:v>42.135898590087798</c:v>
                </c:pt>
                <c:pt idx="14814">
                  <c:v>42.135898590087798</c:v>
                </c:pt>
                <c:pt idx="14815">
                  <c:v>42.135898590087798</c:v>
                </c:pt>
                <c:pt idx="14816">
                  <c:v>42.147701263427699</c:v>
                </c:pt>
                <c:pt idx="14817">
                  <c:v>42.147701263427699</c:v>
                </c:pt>
                <c:pt idx="14818">
                  <c:v>42.141799926757798</c:v>
                </c:pt>
                <c:pt idx="14819">
                  <c:v>42.141799926757798</c:v>
                </c:pt>
                <c:pt idx="14820">
                  <c:v>42.141799926757798</c:v>
                </c:pt>
                <c:pt idx="14821">
                  <c:v>42.159400939941399</c:v>
                </c:pt>
                <c:pt idx="14822">
                  <c:v>42.159400939941399</c:v>
                </c:pt>
                <c:pt idx="14823">
                  <c:v>42.159400939941399</c:v>
                </c:pt>
                <c:pt idx="14824">
                  <c:v>42.171199798583899</c:v>
                </c:pt>
                <c:pt idx="14825">
                  <c:v>42.171199798583899</c:v>
                </c:pt>
                <c:pt idx="14826">
                  <c:v>42.171199798583899</c:v>
                </c:pt>
                <c:pt idx="14827">
                  <c:v>42.177101135253899</c:v>
                </c:pt>
                <c:pt idx="14828">
                  <c:v>42.177101135253899</c:v>
                </c:pt>
                <c:pt idx="14829">
                  <c:v>42.1888008117675</c:v>
                </c:pt>
                <c:pt idx="14830">
                  <c:v>42.1888008117675</c:v>
                </c:pt>
                <c:pt idx="14831">
                  <c:v>42.1888008117675</c:v>
                </c:pt>
                <c:pt idx="14832">
                  <c:v>42.20650100708</c:v>
                </c:pt>
                <c:pt idx="14833">
                  <c:v>42.20650100708</c:v>
                </c:pt>
                <c:pt idx="14834">
                  <c:v>42.20650100708</c:v>
                </c:pt>
                <c:pt idx="14835">
                  <c:v>42.212398529052699</c:v>
                </c:pt>
                <c:pt idx="14836">
                  <c:v>42.212398529052699</c:v>
                </c:pt>
                <c:pt idx="14837">
                  <c:v>42.212398529052699</c:v>
                </c:pt>
                <c:pt idx="14838">
                  <c:v>42.212398529052699</c:v>
                </c:pt>
                <c:pt idx="14839">
                  <c:v>42.2182006835937</c:v>
                </c:pt>
                <c:pt idx="14840">
                  <c:v>42.2182006835937</c:v>
                </c:pt>
                <c:pt idx="14841">
                  <c:v>42.2182006835937</c:v>
                </c:pt>
                <c:pt idx="14842">
                  <c:v>42.2182006835937</c:v>
                </c:pt>
                <c:pt idx="14843">
                  <c:v>42.2299995422363</c:v>
                </c:pt>
                <c:pt idx="14844">
                  <c:v>42.2299995422363</c:v>
                </c:pt>
                <c:pt idx="14845">
                  <c:v>42.2299995422363</c:v>
                </c:pt>
                <c:pt idx="14846">
                  <c:v>42.2359008789062</c:v>
                </c:pt>
                <c:pt idx="14847">
                  <c:v>42.2359008789062</c:v>
                </c:pt>
                <c:pt idx="14848">
                  <c:v>42.2359008789062</c:v>
                </c:pt>
                <c:pt idx="14849">
                  <c:v>42.2359008789062</c:v>
                </c:pt>
                <c:pt idx="14850">
                  <c:v>42.2299995422363</c:v>
                </c:pt>
                <c:pt idx="14851">
                  <c:v>42.2299995422363</c:v>
                </c:pt>
                <c:pt idx="14852">
                  <c:v>42.20650100708</c:v>
                </c:pt>
                <c:pt idx="14853">
                  <c:v>42.20650100708</c:v>
                </c:pt>
                <c:pt idx="14854">
                  <c:v>42.20650100708</c:v>
                </c:pt>
                <c:pt idx="14855">
                  <c:v>42.241798400878899</c:v>
                </c:pt>
                <c:pt idx="14856">
                  <c:v>42.241798400878899</c:v>
                </c:pt>
                <c:pt idx="14857">
                  <c:v>42.241798400878899</c:v>
                </c:pt>
                <c:pt idx="14858">
                  <c:v>42.2359008789062</c:v>
                </c:pt>
                <c:pt idx="14859">
                  <c:v>42.2359008789062</c:v>
                </c:pt>
                <c:pt idx="14860">
                  <c:v>42.2359008789062</c:v>
                </c:pt>
                <c:pt idx="14861">
                  <c:v>42.2359008789062</c:v>
                </c:pt>
                <c:pt idx="14862">
                  <c:v>42.2359008789062</c:v>
                </c:pt>
                <c:pt idx="14863">
                  <c:v>42.2359008789062</c:v>
                </c:pt>
                <c:pt idx="14864">
                  <c:v>42.2359008789062</c:v>
                </c:pt>
                <c:pt idx="14865">
                  <c:v>42.2593994140625</c:v>
                </c:pt>
                <c:pt idx="14866">
                  <c:v>42.2593994140625</c:v>
                </c:pt>
                <c:pt idx="14867">
                  <c:v>42.2593994140625</c:v>
                </c:pt>
                <c:pt idx="14868">
                  <c:v>42.271198272705</c:v>
                </c:pt>
                <c:pt idx="14869">
                  <c:v>42.271198272705</c:v>
                </c:pt>
                <c:pt idx="14870">
                  <c:v>42.271198272705</c:v>
                </c:pt>
                <c:pt idx="14871">
                  <c:v>42.2593994140625</c:v>
                </c:pt>
                <c:pt idx="14872">
                  <c:v>42.2593994140625</c:v>
                </c:pt>
                <c:pt idx="14873">
                  <c:v>42.2593994140625</c:v>
                </c:pt>
                <c:pt idx="14874">
                  <c:v>42.2593994140625</c:v>
                </c:pt>
                <c:pt idx="14875">
                  <c:v>42.294700622558501</c:v>
                </c:pt>
                <c:pt idx="14876">
                  <c:v>42.294700622558501</c:v>
                </c:pt>
                <c:pt idx="14877">
                  <c:v>42.3005981445312</c:v>
                </c:pt>
                <c:pt idx="14878">
                  <c:v>42.3005981445312</c:v>
                </c:pt>
                <c:pt idx="14879">
                  <c:v>42.288799285888601</c:v>
                </c:pt>
                <c:pt idx="14880">
                  <c:v>42.288799285888601</c:v>
                </c:pt>
                <c:pt idx="14881">
                  <c:v>42.288799285888601</c:v>
                </c:pt>
                <c:pt idx="14882">
                  <c:v>42.288799285888601</c:v>
                </c:pt>
                <c:pt idx="14883">
                  <c:v>42.312400817871001</c:v>
                </c:pt>
                <c:pt idx="14884">
                  <c:v>42.312400817871001</c:v>
                </c:pt>
                <c:pt idx="14885">
                  <c:v>42.312400817871001</c:v>
                </c:pt>
                <c:pt idx="14886">
                  <c:v>42.312400817871001</c:v>
                </c:pt>
                <c:pt idx="14887">
                  <c:v>42.306499481201101</c:v>
                </c:pt>
                <c:pt idx="14888">
                  <c:v>42.306499481201101</c:v>
                </c:pt>
                <c:pt idx="14889">
                  <c:v>42.324100494384702</c:v>
                </c:pt>
                <c:pt idx="14890">
                  <c:v>42.324100494384702</c:v>
                </c:pt>
                <c:pt idx="14891">
                  <c:v>42.324100494384702</c:v>
                </c:pt>
                <c:pt idx="14892">
                  <c:v>42.318199157714801</c:v>
                </c:pt>
                <c:pt idx="14893">
                  <c:v>42.318199157714801</c:v>
                </c:pt>
                <c:pt idx="14894">
                  <c:v>42.318199157714801</c:v>
                </c:pt>
                <c:pt idx="14895">
                  <c:v>42.335899353027301</c:v>
                </c:pt>
                <c:pt idx="14896">
                  <c:v>42.335899353027301</c:v>
                </c:pt>
                <c:pt idx="14897">
                  <c:v>42.341800689697202</c:v>
                </c:pt>
                <c:pt idx="14898">
                  <c:v>42.341800689697202</c:v>
                </c:pt>
                <c:pt idx="14899">
                  <c:v>42.341800689697202</c:v>
                </c:pt>
                <c:pt idx="14900">
                  <c:v>42.341800689697202</c:v>
                </c:pt>
                <c:pt idx="14901">
                  <c:v>42.341800689697202</c:v>
                </c:pt>
                <c:pt idx="14902">
                  <c:v>42.341800689697202</c:v>
                </c:pt>
                <c:pt idx="14903">
                  <c:v>42.341800689697202</c:v>
                </c:pt>
                <c:pt idx="14904">
                  <c:v>42.347599029541001</c:v>
                </c:pt>
                <c:pt idx="14905">
                  <c:v>42.347599029541001</c:v>
                </c:pt>
                <c:pt idx="14906">
                  <c:v>42.347599029541001</c:v>
                </c:pt>
                <c:pt idx="14907">
                  <c:v>42.365299224853501</c:v>
                </c:pt>
                <c:pt idx="14908">
                  <c:v>42.365299224853501</c:v>
                </c:pt>
                <c:pt idx="14909">
                  <c:v>42.371200561523402</c:v>
                </c:pt>
                <c:pt idx="14910">
                  <c:v>42.371200561523402</c:v>
                </c:pt>
                <c:pt idx="14911">
                  <c:v>42.371200561523402</c:v>
                </c:pt>
                <c:pt idx="14912">
                  <c:v>42.388801574707003</c:v>
                </c:pt>
                <c:pt idx="14913">
                  <c:v>42.388801574707003</c:v>
                </c:pt>
                <c:pt idx="14914">
                  <c:v>42.388801574707003</c:v>
                </c:pt>
                <c:pt idx="14915">
                  <c:v>42.382900238037102</c:v>
                </c:pt>
                <c:pt idx="14916">
                  <c:v>42.382900238037102</c:v>
                </c:pt>
                <c:pt idx="14917">
                  <c:v>42.382900238037102</c:v>
                </c:pt>
                <c:pt idx="14918">
                  <c:v>42.388801574707003</c:v>
                </c:pt>
                <c:pt idx="14919">
                  <c:v>42.388801574707003</c:v>
                </c:pt>
                <c:pt idx="14920">
                  <c:v>42.388801574707003</c:v>
                </c:pt>
                <c:pt idx="14921">
                  <c:v>42.382900238037102</c:v>
                </c:pt>
                <c:pt idx="14922">
                  <c:v>42.382900238037102</c:v>
                </c:pt>
                <c:pt idx="14923">
                  <c:v>42.382900238037102</c:v>
                </c:pt>
                <c:pt idx="14924">
                  <c:v>42.382900238037102</c:v>
                </c:pt>
                <c:pt idx="14925">
                  <c:v>42.388801574707003</c:v>
                </c:pt>
                <c:pt idx="14926">
                  <c:v>42.388801574707003</c:v>
                </c:pt>
                <c:pt idx="14927">
                  <c:v>42.400600433349602</c:v>
                </c:pt>
                <c:pt idx="14928">
                  <c:v>42.400600433349602</c:v>
                </c:pt>
                <c:pt idx="14929">
                  <c:v>42.400600433349602</c:v>
                </c:pt>
                <c:pt idx="14930">
                  <c:v>42.400600433349602</c:v>
                </c:pt>
                <c:pt idx="14931">
                  <c:v>42.400600433349602</c:v>
                </c:pt>
                <c:pt idx="14932">
                  <c:v>42.388801574707003</c:v>
                </c:pt>
                <c:pt idx="14933">
                  <c:v>42.388801574707003</c:v>
                </c:pt>
                <c:pt idx="14934">
                  <c:v>42.400600433349602</c:v>
                </c:pt>
                <c:pt idx="14935">
                  <c:v>42.400600433349602</c:v>
                </c:pt>
                <c:pt idx="14936">
                  <c:v>42.400600433349602</c:v>
                </c:pt>
                <c:pt idx="14937">
                  <c:v>42.441799163818303</c:v>
                </c:pt>
                <c:pt idx="14938">
                  <c:v>42.441799163818303</c:v>
                </c:pt>
                <c:pt idx="14939">
                  <c:v>42.441799163818303</c:v>
                </c:pt>
                <c:pt idx="14940">
                  <c:v>42.441799163818303</c:v>
                </c:pt>
                <c:pt idx="14941">
                  <c:v>42.441799163818303</c:v>
                </c:pt>
                <c:pt idx="14942">
                  <c:v>42.424098968505803</c:v>
                </c:pt>
                <c:pt idx="14943">
                  <c:v>42.424098968505803</c:v>
                </c:pt>
                <c:pt idx="14944">
                  <c:v>42.424098968505803</c:v>
                </c:pt>
                <c:pt idx="14945">
                  <c:v>42.424098968505803</c:v>
                </c:pt>
                <c:pt idx="14946">
                  <c:v>42.424098968505803</c:v>
                </c:pt>
                <c:pt idx="14947">
                  <c:v>42.424098968505803</c:v>
                </c:pt>
                <c:pt idx="14948">
                  <c:v>42.424098968505803</c:v>
                </c:pt>
                <c:pt idx="14949">
                  <c:v>42.418201446533203</c:v>
                </c:pt>
                <c:pt idx="14950">
                  <c:v>42.418201446533203</c:v>
                </c:pt>
                <c:pt idx="14951">
                  <c:v>42.447601318359297</c:v>
                </c:pt>
                <c:pt idx="14952">
                  <c:v>42.447601318359297</c:v>
                </c:pt>
                <c:pt idx="14953">
                  <c:v>42.447601318359297</c:v>
                </c:pt>
                <c:pt idx="14954">
                  <c:v>42.447601318359297</c:v>
                </c:pt>
                <c:pt idx="14955">
                  <c:v>42.447601318359297</c:v>
                </c:pt>
                <c:pt idx="14956">
                  <c:v>42.447601318359297</c:v>
                </c:pt>
                <c:pt idx="14957">
                  <c:v>42.424098968505803</c:v>
                </c:pt>
                <c:pt idx="14958">
                  <c:v>42.424098968505803</c:v>
                </c:pt>
                <c:pt idx="14959">
                  <c:v>42.424098968505803</c:v>
                </c:pt>
                <c:pt idx="14960">
                  <c:v>42.447601318359297</c:v>
                </c:pt>
                <c:pt idx="14961">
                  <c:v>42.447601318359297</c:v>
                </c:pt>
                <c:pt idx="14962">
                  <c:v>42.447601318359297</c:v>
                </c:pt>
                <c:pt idx="14963">
                  <c:v>42.447601318359297</c:v>
                </c:pt>
                <c:pt idx="14964">
                  <c:v>42.447601318359297</c:v>
                </c:pt>
                <c:pt idx="14965">
                  <c:v>42.477100372314403</c:v>
                </c:pt>
                <c:pt idx="14966">
                  <c:v>42.477100372314403</c:v>
                </c:pt>
                <c:pt idx="14967">
                  <c:v>42.477100372314403</c:v>
                </c:pt>
                <c:pt idx="14968">
                  <c:v>42.482898712158203</c:v>
                </c:pt>
                <c:pt idx="14969">
                  <c:v>42.482898712158203</c:v>
                </c:pt>
                <c:pt idx="14970">
                  <c:v>42.482898712158203</c:v>
                </c:pt>
                <c:pt idx="14971">
                  <c:v>42.477100372314403</c:v>
                </c:pt>
                <c:pt idx="14972">
                  <c:v>42.477100372314403</c:v>
                </c:pt>
                <c:pt idx="14973">
                  <c:v>42.477100372314403</c:v>
                </c:pt>
                <c:pt idx="14974">
                  <c:v>42.477100372314403</c:v>
                </c:pt>
                <c:pt idx="14975">
                  <c:v>42.471199035644503</c:v>
                </c:pt>
                <c:pt idx="14976">
                  <c:v>42.471199035644503</c:v>
                </c:pt>
                <c:pt idx="14977">
                  <c:v>42.471199035644503</c:v>
                </c:pt>
                <c:pt idx="14978">
                  <c:v>42.471199035644503</c:v>
                </c:pt>
                <c:pt idx="14979">
                  <c:v>42.506500244140597</c:v>
                </c:pt>
                <c:pt idx="14980">
                  <c:v>42.506500244140597</c:v>
                </c:pt>
                <c:pt idx="14981">
                  <c:v>42.506500244140597</c:v>
                </c:pt>
                <c:pt idx="14982">
                  <c:v>42.494701385497997</c:v>
                </c:pt>
                <c:pt idx="14983">
                  <c:v>42.494701385497997</c:v>
                </c:pt>
                <c:pt idx="14984">
                  <c:v>42.494701385497997</c:v>
                </c:pt>
                <c:pt idx="14985">
                  <c:v>42.494701385497997</c:v>
                </c:pt>
                <c:pt idx="14986">
                  <c:v>42.500598907470703</c:v>
                </c:pt>
                <c:pt idx="14987">
                  <c:v>42.500598907470703</c:v>
                </c:pt>
                <c:pt idx="14988">
                  <c:v>42.500598907470703</c:v>
                </c:pt>
                <c:pt idx="14989">
                  <c:v>42.500598907470703</c:v>
                </c:pt>
                <c:pt idx="14990">
                  <c:v>42.494701385497997</c:v>
                </c:pt>
                <c:pt idx="14991">
                  <c:v>42.494701385497997</c:v>
                </c:pt>
                <c:pt idx="14992">
                  <c:v>42.500598907470703</c:v>
                </c:pt>
                <c:pt idx="14993">
                  <c:v>42.506500244140597</c:v>
                </c:pt>
                <c:pt idx="14994">
                  <c:v>42.506500244140597</c:v>
                </c:pt>
                <c:pt idx="14995">
                  <c:v>42.506500244140597</c:v>
                </c:pt>
                <c:pt idx="14996">
                  <c:v>42.529998779296797</c:v>
                </c:pt>
                <c:pt idx="14997">
                  <c:v>42.529998779296797</c:v>
                </c:pt>
                <c:pt idx="14998">
                  <c:v>42.529998779296797</c:v>
                </c:pt>
                <c:pt idx="14999">
                  <c:v>42.529998779296797</c:v>
                </c:pt>
                <c:pt idx="15000">
                  <c:v>42.524101257324197</c:v>
                </c:pt>
                <c:pt idx="15001">
                  <c:v>42.524101257324197</c:v>
                </c:pt>
                <c:pt idx="15002">
                  <c:v>42.524101257324197</c:v>
                </c:pt>
                <c:pt idx="15003">
                  <c:v>42.524101257324197</c:v>
                </c:pt>
                <c:pt idx="15004">
                  <c:v>42.524101257324197</c:v>
                </c:pt>
                <c:pt idx="15005">
                  <c:v>42.512298583984297</c:v>
                </c:pt>
                <c:pt idx="15006">
                  <c:v>42.512298583984297</c:v>
                </c:pt>
                <c:pt idx="15007">
                  <c:v>42.512298583984297</c:v>
                </c:pt>
                <c:pt idx="15008">
                  <c:v>42.512298583984297</c:v>
                </c:pt>
                <c:pt idx="15009">
                  <c:v>42.512298583984297</c:v>
                </c:pt>
                <c:pt idx="15010">
                  <c:v>42.529998779296797</c:v>
                </c:pt>
                <c:pt idx="15011">
                  <c:v>42.529998779296797</c:v>
                </c:pt>
                <c:pt idx="15012">
                  <c:v>42.529998779296797</c:v>
                </c:pt>
                <c:pt idx="15013">
                  <c:v>42.529998779296797</c:v>
                </c:pt>
                <c:pt idx="15014">
                  <c:v>42.547599792480398</c:v>
                </c:pt>
                <c:pt idx="15015">
                  <c:v>42.547599792480398</c:v>
                </c:pt>
                <c:pt idx="15016">
                  <c:v>42.547599792480398</c:v>
                </c:pt>
                <c:pt idx="15017">
                  <c:v>42.571201324462798</c:v>
                </c:pt>
                <c:pt idx="15018">
                  <c:v>42.571201324462798</c:v>
                </c:pt>
                <c:pt idx="15019">
                  <c:v>42.571201324462798</c:v>
                </c:pt>
                <c:pt idx="15020">
                  <c:v>42.571201324462798</c:v>
                </c:pt>
                <c:pt idx="15021">
                  <c:v>42.565299987792898</c:v>
                </c:pt>
                <c:pt idx="15022">
                  <c:v>42.565299987792898</c:v>
                </c:pt>
                <c:pt idx="15023">
                  <c:v>42.553501129150298</c:v>
                </c:pt>
                <c:pt idx="15024">
                  <c:v>42.553501129150298</c:v>
                </c:pt>
                <c:pt idx="15025">
                  <c:v>42.553501129150298</c:v>
                </c:pt>
                <c:pt idx="15026">
                  <c:v>42.577098846435497</c:v>
                </c:pt>
                <c:pt idx="15027">
                  <c:v>42.577098846435497</c:v>
                </c:pt>
                <c:pt idx="15028">
                  <c:v>42.582901000976499</c:v>
                </c:pt>
                <c:pt idx="15029">
                  <c:v>42.582901000976499</c:v>
                </c:pt>
                <c:pt idx="15030">
                  <c:v>42.582901000976499</c:v>
                </c:pt>
                <c:pt idx="15031">
                  <c:v>42.553501129150298</c:v>
                </c:pt>
                <c:pt idx="15032">
                  <c:v>42.553501129150298</c:v>
                </c:pt>
                <c:pt idx="15033">
                  <c:v>42.553501129150298</c:v>
                </c:pt>
                <c:pt idx="15034">
                  <c:v>42.553501129150298</c:v>
                </c:pt>
                <c:pt idx="15035">
                  <c:v>42.553501129150298</c:v>
                </c:pt>
                <c:pt idx="15036">
                  <c:v>42.553501129150298</c:v>
                </c:pt>
                <c:pt idx="15037">
                  <c:v>42.553501129150298</c:v>
                </c:pt>
                <c:pt idx="15038">
                  <c:v>42.553501129150298</c:v>
                </c:pt>
                <c:pt idx="15039">
                  <c:v>42.559398651122997</c:v>
                </c:pt>
                <c:pt idx="15040">
                  <c:v>42.559398651122997</c:v>
                </c:pt>
                <c:pt idx="15041">
                  <c:v>42.559398651122997</c:v>
                </c:pt>
                <c:pt idx="15042">
                  <c:v>42.565299987792898</c:v>
                </c:pt>
                <c:pt idx="15043">
                  <c:v>42.565299987792898</c:v>
                </c:pt>
                <c:pt idx="15044">
                  <c:v>42.565299987792898</c:v>
                </c:pt>
                <c:pt idx="15045">
                  <c:v>42.594699859619098</c:v>
                </c:pt>
                <c:pt idx="15046">
                  <c:v>42.594699859619098</c:v>
                </c:pt>
                <c:pt idx="15047">
                  <c:v>42.594699859619098</c:v>
                </c:pt>
                <c:pt idx="15048">
                  <c:v>42.582901000976499</c:v>
                </c:pt>
                <c:pt idx="15049">
                  <c:v>42.582901000976499</c:v>
                </c:pt>
                <c:pt idx="15050">
                  <c:v>42.582901000976499</c:v>
                </c:pt>
                <c:pt idx="15051">
                  <c:v>42.582901000976499</c:v>
                </c:pt>
                <c:pt idx="15052">
                  <c:v>42.594699859619098</c:v>
                </c:pt>
                <c:pt idx="15053">
                  <c:v>42.594699859619098</c:v>
                </c:pt>
                <c:pt idx="15054">
                  <c:v>42.594699859619098</c:v>
                </c:pt>
                <c:pt idx="15055">
                  <c:v>42.582901000976499</c:v>
                </c:pt>
                <c:pt idx="15056">
                  <c:v>42.582901000976499</c:v>
                </c:pt>
                <c:pt idx="15057">
                  <c:v>42.577098846435497</c:v>
                </c:pt>
                <c:pt idx="15058">
                  <c:v>42.577098846435497</c:v>
                </c:pt>
                <c:pt idx="15059">
                  <c:v>42.577098846435497</c:v>
                </c:pt>
                <c:pt idx="15060">
                  <c:v>42.594699859619098</c:v>
                </c:pt>
                <c:pt idx="15061">
                  <c:v>42.594699859619098</c:v>
                </c:pt>
                <c:pt idx="15062">
                  <c:v>42.594699859619098</c:v>
                </c:pt>
                <c:pt idx="15063">
                  <c:v>42.582901000976499</c:v>
                </c:pt>
                <c:pt idx="15064">
                  <c:v>42.582901000976499</c:v>
                </c:pt>
                <c:pt idx="15065">
                  <c:v>42.582901000976499</c:v>
                </c:pt>
                <c:pt idx="15066">
                  <c:v>42.588798522949197</c:v>
                </c:pt>
                <c:pt idx="15067">
                  <c:v>42.588798522949197</c:v>
                </c:pt>
                <c:pt idx="15068">
                  <c:v>42.606498718261697</c:v>
                </c:pt>
                <c:pt idx="15069">
                  <c:v>42.606498718261697</c:v>
                </c:pt>
                <c:pt idx="15070">
                  <c:v>42.606498718261697</c:v>
                </c:pt>
                <c:pt idx="15071">
                  <c:v>42.594699859619098</c:v>
                </c:pt>
                <c:pt idx="15072">
                  <c:v>42.594699859619098</c:v>
                </c:pt>
                <c:pt idx="15073">
                  <c:v>42.594699859619098</c:v>
                </c:pt>
                <c:pt idx="15074">
                  <c:v>42.594699859619098</c:v>
                </c:pt>
                <c:pt idx="15075">
                  <c:v>42.635898590087798</c:v>
                </c:pt>
                <c:pt idx="15076">
                  <c:v>42.635898590087798</c:v>
                </c:pt>
                <c:pt idx="15077">
                  <c:v>42.635898590087798</c:v>
                </c:pt>
                <c:pt idx="15078">
                  <c:v>42.630001068115199</c:v>
                </c:pt>
                <c:pt idx="15079">
                  <c:v>42.630001068115199</c:v>
                </c:pt>
                <c:pt idx="15080">
                  <c:v>42.624099731445298</c:v>
                </c:pt>
                <c:pt idx="15081">
                  <c:v>42.635898590087798</c:v>
                </c:pt>
                <c:pt idx="15082">
                  <c:v>42.635898590087798</c:v>
                </c:pt>
                <c:pt idx="15083">
                  <c:v>42.635898590087798</c:v>
                </c:pt>
                <c:pt idx="15084">
                  <c:v>42.635898590087798</c:v>
                </c:pt>
                <c:pt idx="15085">
                  <c:v>42.635898590087798</c:v>
                </c:pt>
                <c:pt idx="15086">
                  <c:v>42.624099731445298</c:v>
                </c:pt>
                <c:pt idx="15087">
                  <c:v>42.624099731445298</c:v>
                </c:pt>
                <c:pt idx="15088">
                  <c:v>42.624099731445298</c:v>
                </c:pt>
                <c:pt idx="15089">
                  <c:v>42.624099731445298</c:v>
                </c:pt>
                <c:pt idx="15090">
                  <c:v>42.641799926757798</c:v>
                </c:pt>
                <c:pt idx="15091">
                  <c:v>42.641799926757798</c:v>
                </c:pt>
                <c:pt idx="15092">
                  <c:v>42.647701263427699</c:v>
                </c:pt>
                <c:pt idx="15093">
                  <c:v>42.647701263427699</c:v>
                </c:pt>
                <c:pt idx="15094">
                  <c:v>42.647701263427699</c:v>
                </c:pt>
                <c:pt idx="15095">
                  <c:v>42.624099731445298</c:v>
                </c:pt>
                <c:pt idx="15096">
                  <c:v>42.624099731445298</c:v>
                </c:pt>
                <c:pt idx="15097">
                  <c:v>42.624099731445298</c:v>
                </c:pt>
                <c:pt idx="15098">
                  <c:v>42.665298461913999</c:v>
                </c:pt>
                <c:pt idx="15099">
                  <c:v>42.665298461913999</c:v>
                </c:pt>
                <c:pt idx="15100">
                  <c:v>42.665298461913999</c:v>
                </c:pt>
                <c:pt idx="15101">
                  <c:v>42.677101135253899</c:v>
                </c:pt>
                <c:pt idx="15102">
                  <c:v>42.677101135253899</c:v>
                </c:pt>
                <c:pt idx="15103">
                  <c:v>42.677101135253899</c:v>
                </c:pt>
                <c:pt idx="15104">
                  <c:v>42.647701263427699</c:v>
                </c:pt>
                <c:pt idx="15105">
                  <c:v>42.647701263427699</c:v>
                </c:pt>
                <c:pt idx="15106">
                  <c:v>42.682899475097599</c:v>
                </c:pt>
                <c:pt idx="15107">
                  <c:v>42.682899475097599</c:v>
                </c:pt>
                <c:pt idx="15108">
                  <c:v>42.682899475097599</c:v>
                </c:pt>
                <c:pt idx="15109">
                  <c:v>42.659400939941399</c:v>
                </c:pt>
                <c:pt idx="15110">
                  <c:v>42.659400939941399</c:v>
                </c:pt>
                <c:pt idx="15111">
                  <c:v>42.659400939941399</c:v>
                </c:pt>
                <c:pt idx="15112">
                  <c:v>42.659400939941399</c:v>
                </c:pt>
                <c:pt idx="15113">
                  <c:v>42.659400939941399</c:v>
                </c:pt>
                <c:pt idx="15114">
                  <c:v>42.659400939941399</c:v>
                </c:pt>
                <c:pt idx="15115">
                  <c:v>42.665298461913999</c:v>
                </c:pt>
                <c:pt idx="15116">
                  <c:v>42.665298461913999</c:v>
                </c:pt>
                <c:pt idx="15117">
                  <c:v>42.665298461913999</c:v>
                </c:pt>
                <c:pt idx="15118">
                  <c:v>42.665298461913999</c:v>
                </c:pt>
                <c:pt idx="15119">
                  <c:v>42.665298461913999</c:v>
                </c:pt>
                <c:pt idx="15120">
                  <c:v>42.665298461913999</c:v>
                </c:pt>
                <c:pt idx="15121">
                  <c:v>42.665298461913999</c:v>
                </c:pt>
                <c:pt idx="15122">
                  <c:v>42.665298461913999</c:v>
                </c:pt>
                <c:pt idx="15123">
                  <c:v>42.665298461913999</c:v>
                </c:pt>
                <c:pt idx="15124">
                  <c:v>42.665298461913999</c:v>
                </c:pt>
                <c:pt idx="15125">
                  <c:v>42.665298461913999</c:v>
                </c:pt>
                <c:pt idx="15126">
                  <c:v>42.665298461913999</c:v>
                </c:pt>
                <c:pt idx="15127">
                  <c:v>42.665298461913999</c:v>
                </c:pt>
                <c:pt idx="15128">
                  <c:v>42.671199798583899</c:v>
                </c:pt>
                <c:pt idx="15129">
                  <c:v>42.671199798583899</c:v>
                </c:pt>
                <c:pt idx="15130">
                  <c:v>42.671199798583899</c:v>
                </c:pt>
                <c:pt idx="15131">
                  <c:v>42.6888008117675</c:v>
                </c:pt>
                <c:pt idx="15132">
                  <c:v>42.6888008117675</c:v>
                </c:pt>
                <c:pt idx="15133">
                  <c:v>42.677101135253899</c:v>
                </c:pt>
                <c:pt idx="15134">
                  <c:v>42.677101135253899</c:v>
                </c:pt>
                <c:pt idx="15135">
                  <c:v>42.677101135253899</c:v>
                </c:pt>
                <c:pt idx="15136">
                  <c:v>42.694698333740199</c:v>
                </c:pt>
                <c:pt idx="15137">
                  <c:v>42.694698333740199</c:v>
                </c:pt>
                <c:pt idx="15138">
                  <c:v>42.694698333740199</c:v>
                </c:pt>
                <c:pt idx="15139">
                  <c:v>42.694698333740199</c:v>
                </c:pt>
                <c:pt idx="15140">
                  <c:v>42.694698333740199</c:v>
                </c:pt>
                <c:pt idx="15141">
                  <c:v>42.70650100708</c:v>
                </c:pt>
                <c:pt idx="15142">
                  <c:v>42.70650100708</c:v>
                </c:pt>
                <c:pt idx="15143">
                  <c:v>42.70650100708</c:v>
                </c:pt>
                <c:pt idx="15144">
                  <c:v>42.70650100708</c:v>
                </c:pt>
                <c:pt idx="15145">
                  <c:v>42.70650100708</c:v>
                </c:pt>
                <c:pt idx="15146">
                  <c:v>42.700599670410099</c:v>
                </c:pt>
                <c:pt idx="15147">
                  <c:v>42.700599670410099</c:v>
                </c:pt>
                <c:pt idx="15148">
                  <c:v>42.7359008789062</c:v>
                </c:pt>
                <c:pt idx="15149">
                  <c:v>42.7359008789062</c:v>
                </c:pt>
                <c:pt idx="15150">
                  <c:v>42.7359008789062</c:v>
                </c:pt>
                <c:pt idx="15151">
                  <c:v>42.712398529052699</c:v>
                </c:pt>
                <c:pt idx="15152">
                  <c:v>42.712398529052699</c:v>
                </c:pt>
                <c:pt idx="15153">
                  <c:v>42.712398529052699</c:v>
                </c:pt>
                <c:pt idx="15154">
                  <c:v>42.712398529052699</c:v>
                </c:pt>
                <c:pt idx="15155">
                  <c:v>42.7299995422363</c:v>
                </c:pt>
                <c:pt idx="15156">
                  <c:v>42.7299995422363</c:v>
                </c:pt>
                <c:pt idx="15157">
                  <c:v>42.7359008789062</c:v>
                </c:pt>
                <c:pt idx="15158">
                  <c:v>42.7359008789062</c:v>
                </c:pt>
                <c:pt idx="15159">
                  <c:v>42.7359008789062</c:v>
                </c:pt>
                <c:pt idx="15160">
                  <c:v>42.7359008789062</c:v>
                </c:pt>
                <c:pt idx="15161">
                  <c:v>42.7359008789062</c:v>
                </c:pt>
                <c:pt idx="15162">
                  <c:v>42.7359008789062</c:v>
                </c:pt>
                <c:pt idx="15163">
                  <c:v>42.7359008789062</c:v>
                </c:pt>
                <c:pt idx="15164">
                  <c:v>42.7359008789062</c:v>
                </c:pt>
                <c:pt idx="15165">
                  <c:v>42.7359008789062</c:v>
                </c:pt>
                <c:pt idx="15166">
                  <c:v>42.7359008789062</c:v>
                </c:pt>
                <c:pt idx="15167">
                  <c:v>42.7359008789062</c:v>
                </c:pt>
                <c:pt idx="15168">
                  <c:v>42.7359008789062</c:v>
                </c:pt>
                <c:pt idx="15169">
                  <c:v>42.7359008789062</c:v>
                </c:pt>
                <c:pt idx="15170">
                  <c:v>42.777099609375</c:v>
                </c:pt>
                <c:pt idx="15171">
                  <c:v>42.777099609375</c:v>
                </c:pt>
                <c:pt idx="15172">
                  <c:v>42.777099609375</c:v>
                </c:pt>
                <c:pt idx="15173">
                  <c:v>42.777099609375</c:v>
                </c:pt>
                <c:pt idx="15174">
                  <c:v>42.7593994140625</c:v>
                </c:pt>
                <c:pt idx="15175">
                  <c:v>42.7593994140625</c:v>
                </c:pt>
                <c:pt idx="15176">
                  <c:v>42.7593994140625</c:v>
                </c:pt>
                <c:pt idx="15177">
                  <c:v>42.771198272705</c:v>
                </c:pt>
                <c:pt idx="15178">
                  <c:v>42.771198272705</c:v>
                </c:pt>
                <c:pt idx="15179">
                  <c:v>42.771198272705</c:v>
                </c:pt>
                <c:pt idx="15180">
                  <c:v>42.771198272705</c:v>
                </c:pt>
                <c:pt idx="15181">
                  <c:v>42.771198272705</c:v>
                </c:pt>
                <c:pt idx="15182">
                  <c:v>42.788799285888601</c:v>
                </c:pt>
                <c:pt idx="15183">
                  <c:v>42.788799285888601</c:v>
                </c:pt>
                <c:pt idx="15184">
                  <c:v>42.788799285888601</c:v>
                </c:pt>
                <c:pt idx="15185">
                  <c:v>42.771198272705</c:v>
                </c:pt>
                <c:pt idx="15186">
                  <c:v>42.771198272705</c:v>
                </c:pt>
                <c:pt idx="15187">
                  <c:v>42.771198272705</c:v>
                </c:pt>
                <c:pt idx="15188">
                  <c:v>42.782901763916001</c:v>
                </c:pt>
                <c:pt idx="15189">
                  <c:v>42.782901763916001</c:v>
                </c:pt>
                <c:pt idx="15190">
                  <c:v>42.8005981445312</c:v>
                </c:pt>
                <c:pt idx="15191">
                  <c:v>42.8005981445312</c:v>
                </c:pt>
                <c:pt idx="15192">
                  <c:v>42.806499481201101</c:v>
                </c:pt>
                <c:pt idx="15193">
                  <c:v>42.806499481201101</c:v>
                </c:pt>
                <c:pt idx="15194">
                  <c:v>42.806499481201101</c:v>
                </c:pt>
                <c:pt idx="15195">
                  <c:v>42.812400817871001</c:v>
                </c:pt>
                <c:pt idx="15196">
                  <c:v>42.812400817871001</c:v>
                </c:pt>
                <c:pt idx="15197">
                  <c:v>42.812400817871001</c:v>
                </c:pt>
                <c:pt idx="15198">
                  <c:v>42.835899353027301</c:v>
                </c:pt>
                <c:pt idx="15199">
                  <c:v>42.835899353027301</c:v>
                </c:pt>
                <c:pt idx="15200">
                  <c:v>42.835899353027301</c:v>
                </c:pt>
                <c:pt idx="15201">
                  <c:v>42.818199157714801</c:v>
                </c:pt>
                <c:pt idx="15202">
                  <c:v>42.818199157714801</c:v>
                </c:pt>
                <c:pt idx="15203">
                  <c:v>42.818199157714801</c:v>
                </c:pt>
                <c:pt idx="15204">
                  <c:v>42.841800689697202</c:v>
                </c:pt>
                <c:pt idx="15205">
                  <c:v>42.841800689697202</c:v>
                </c:pt>
                <c:pt idx="15206">
                  <c:v>42.841800689697202</c:v>
                </c:pt>
                <c:pt idx="15207">
                  <c:v>42.841800689697202</c:v>
                </c:pt>
                <c:pt idx="15208">
                  <c:v>42.835899353027301</c:v>
                </c:pt>
                <c:pt idx="15209">
                  <c:v>42.835899353027301</c:v>
                </c:pt>
                <c:pt idx="15210">
                  <c:v>42.847599029541001</c:v>
                </c:pt>
                <c:pt idx="15211">
                  <c:v>42.847599029541001</c:v>
                </c:pt>
                <c:pt idx="15212">
                  <c:v>42.847599029541001</c:v>
                </c:pt>
                <c:pt idx="15213">
                  <c:v>42.859401702880803</c:v>
                </c:pt>
                <c:pt idx="15214">
                  <c:v>42.859401702880803</c:v>
                </c:pt>
                <c:pt idx="15215">
                  <c:v>42.847599029541001</c:v>
                </c:pt>
                <c:pt idx="15216">
                  <c:v>42.847599029541001</c:v>
                </c:pt>
                <c:pt idx="15217">
                  <c:v>42.847599029541001</c:v>
                </c:pt>
                <c:pt idx="15218">
                  <c:v>42.847599029541001</c:v>
                </c:pt>
                <c:pt idx="15219">
                  <c:v>42.847599029541001</c:v>
                </c:pt>
                <c:pt idx="15220">
                  <c:v>42.865299224853501</c:v>
                </c:pt>
                <c:pt idx="15221">
                  <c:v>42.865299224853501</c:v>
                </c:pt>
                <c:pt idx="15222">
                  <c:v>42.865299224853501</c:v>
                </c:pt>
                <c:pt idx="15223">
                  <c:v>42.865299224853501</c:v>
                </c:pt>
                <c:pt idx="15224">
                  <c:v>42.841800689697202</c:v>
                </c:pt>
                <c:pt idx="15225">
                  <c:v>42.841800689697202</c:v>
                </c:pt>
                <c:pt idx="15226">
                  <c:v>42.841800689697202</c:v>
                </c:pt>
                <c:pt idx="15227">
                  <c:v>42.841800689697202</c:v>
                </c:pt>
                <c:pt idx="15228">
                  <c:v>42.853500366210902</c:v>
                </c:pt>
                <c:pt idx="15229">
                  <c:v>42.853500366210902</c:v>
                </c:pt>
                <c:pt idx="15230">
                  <c:v>42.871200561523402</c:v>
                </c:pt>
                <c:pt idx="15231">
                  <c:v>42.871200561523402</c:v>
                </c:pt>
                <c:pt idx="15232">
                  <c:v>42.871200561523402</c:v>
                </c:pt>
                <c:pt idx="15233">
                  <c:v>42.871200561523402</c:v>
                </c:pt>
                <c:pt idx="15234">
                  <c:v>42.871200561523402</c:v>
                </c:pt>
                <c:pt idx="15235">
                  <c:v>42.877101898193303</c:v>
                </c:pt>
                <c:pt idx="15236">
                  <c:v>42.877101898193303</c:v>
                </c:pt>
                <c:pt idx="15237">
                  <c:v>42.877101898193303</c:v>
                </c:pt>
                <c:pt idx="15238">
                  <c:v>42.877101898193303</c:v>
                </c:pt>
                <c:pt idx="15239">
                  <c:v>42.877101898193303</c:v>
                </c:pt>
                <c:pt idx="15240">
                  <c:v>42.877101898193303</c:v>
                </c:pt>
                <c:pt idx="15241">
                  <c:v>42.894699096679602</c:v>
                </c:pt>
                <c:pt idx="15242">
                  <c:v>42.894699096679602</c:v>
                </c:pt>
                <c:pt idx="15243">
                  <c:v>42.894699096679602</c:v>
                </c:pt>
                <c:pt idx="15244">
                  <c:v>42.894699096679602</c:v>
                </c:pt>
                <c:pt idx="15245">
                  <c:v>42.888801574707003</c:v>
                </c:pt>
                <c:pt idx="15246">
                  <c:v>42.888801574707003</c:v>
                </c:pt>
                <c:pt idx="15247">
                  <c:v>42.888801574707003</c:v>
                </c:pt>
                <c:pt idx="15248">
                  <c:v>42.894699096679602</c:v>
                </c:pt>
                <c:pt idx="15249">
                  <c:v>42.894699096679602</c:v>
                </c:pt>
                <c:pt idx="15250">
                  <c:v>42.930000305175703</c:v>
                </c:pt>
                <c:pt idx="15251">
                  <c:v>42.930000305175703</c:v>
                </c:pt>
                <c:pt idx="15252">
                  <c:v>42.924098968505803</c:v>
                </c:pt>
                <c:pt idx="15253">
                  <c:v>42.924098968505803</c:v>
                </c:pt>
                <c:pt idx="15254">
                  <c:v>42.924098968505803</c:v>
                </c:pt>
                <c:pt idx="15255">
                  <c:v>42.935901641845703</c:v>
                </c:pt>
                <c:pt idx="15256">
                  <c:v>42.935901641845703</c:v>
                </c:pt>
                <c:pt idx="15257">
                  <c:v>42.935901641845703</c:v>
                </c:pt>
                <c:pt idx="15258">
                  <c:v>42.930000305175703</c:v>
                </c:pt>
                <c:pt idx="15259">
                  <c:v>42.930000305175703</c:v>
                </c:pt>
                <c:pt idx="15260">
                  <c:v>42.941799163818303</c:v>
                </c:pt>
                <c:pt idx="15261">
                  <c:v>42.941799163818303</c:v>
                </c:pt>
                <c:pt idx="15262">
                  <c:v>42.941799163818303</c:v>
                </c:pt>
                <c:pt idx="15263">
                  <c:v>42.965301513671797</c:v>
                </c:pt>
                <c:pt idx="15264">
                  <c:v>42.965301513671797</c:v>
                </c:pt>
                <c:pt idx="15265">
                  <c:v>42.965301513671797</c:v>
                </c:pt>
                <c:pt idx="15266">
                  <c:v>42.953498840332003</c:v>
                </c:pt>
                <c:pt idx="15267">
                  <c:v>42.953498840332003</c:v>
                </c:pt>
                <c:pt idx="15268">
                  <c:v>42.953498840332003</c:v>
                </c:pt>
                <c:pt idx="15269">
                  <c:v>42.947601318359297</c:v>
                </c:pt>
                <c:pt idx="15270">
                  <c:v>42.947601318359297</c:v>
                </c:pt>
                <c:pt idx="15271">
                  <c:v>42.947601318359297</c:v>
                </c:pt>
                <c:pt idx="15272">
                  <c:v>42.947601318359297</c:v>
                </c:pt>
                <c:pt idx="15273">
                  <c:v>42.971199035644503</c:v>
                </c:pt>
                <c:pt idx="15274">
                  <c:v>42.971199035644503</c:v>
                </c:pt>
                <c:pt idx="15275">
                  <c:v>42.971199035644503</c:v>
                </c:pt>
                <c:pt idx="15276">
                  <c:v>42.965301513671797</c:v>
                </c:pt>
                <c:pt idx="15277">
                  <c:v>42.965301513671797</c:v>
                </c:pt>
                <c:pt idx="15278">
                  <c:v>42.965301513671797</c:v>
                </c:pt>
                <c:pt idx="15279">
                  <c:v>42.965301513671797</c:v>
                </c:pt>
                <c:pt idx="15280">
                  <c:v>42.982898712158203</c:v>
                </c:pt>
                <c:pt idx="15281">
                  <c:v>42.982898712158203</c:v>
                </c:pt>
                <c:pt idx="15282">
                  <c:v>42.971199035644503</c:v>
                </c:pt>
                <c:pt idx="15283">
                  <c:v>42.971199035644503</c:v>
                </c:pt>
                <c:pt idx="15284">
                  <c:v>42.971199035644503</c:v>
                </c:pt>
                <c:pt idx="15285">
                  <c:v>42.971199035644503</c:v>
                </c:pt>
                <c:pt idx="15286">
                  <c:v>42.977100372314403</c:v>
                </c:pt>
                <c:pt idx="15287">
                  <c:v>42.977100372314403</c:v>
                </c:pt>
                <c:pt idx="15288">
                  <c:v>42.977100372314403</c:v>
                </c:pt>
                <c:pt idx="15289">
                  <c:v>42.977100372314403</c:v>
                </c:pt>
                <c:pt idx="15290">
                  <c:v>42.994701385497997</c:v>
                </c:pt>
                <c:pt idx="15291">
                  <c:v>42.994701385497997</c:v>
                </c:pt>
                <c:pt idx="15292">
                  <c:v>42.994701385497997</c:v>
                </c:pt>
                <c:pt idx="15293">
                  <c:v>42.994701385497997</c:v>
                </c:pt>
                <c:pt idx="15294">
                  <c:v>42.994701385497997</c:v>
                </c:pt>
                <c:pt idx="15295">
                  <c:v>43.006500244140597</c:v>
                </c:pt>
                <c:pt idx="15296">
                  <c:v>43.006500244140597</c:v>
                </c:pt>
                <c:pt idx="15297">
                  <c:v>43.006500244140597</c:v>
                </c:pt>
                <c:pt idx="15298">
                  <c:v>43.006500244140597</c:v>
                </c:pt>
                <c:pt idx="15299">
                  <c:v>43.000598907470703</c:v>
                </c:pt>
                <c:pt idx="15300">
                  <c:v>43.000598907470703</c:v>
                </c:pt>
                <c:pt idx="15301">
                  <c:v>43.000598907470703</c:v>
                </c:pt>
                <c:pt idx="15302">
                  <c:v>43.000598907470703</c:v>
                </c:pt>
                <c:pt idx="15303">
                  <c:v>43.024101257324197</c:v>
                </c:pt>
                <c:pt idx="15304">
                  <c:v>43.024101257324197</c:v>
                </c:pt>
                <c:pt idx="15305">
                  <c:v>43.024101257324197</c:v>
                </c:pt>
                <c:pt idx="15306">
                  <c:v>43.024101257324197</c:v>
                </c:pt>
                <c:pt idx="15307">
                  <c:v>43.024101257324197</c:v>
                </c:pt>
                <c:pt idx="15308">
                  <c:v>43.029998779296797</c:v>
                </c:pt>
                <c:pt idx="15309">
                  <c:v>43.029998779296797</c:v>
                </c:pt>
                <c:pt idx="15310">
                  <c:v>43.029998779296797</c:v>
                </c:pt>
                <c:pt idx="15311">
                  <c:v>43.018199920654297</c:v>
                </c:pt>
                <c:pt idx="15312">
                  <c:v>43.018199920654297</c:v>
                </c:pt>
                <c:pt idx="15313">
                  <c:v>43.018199920654297</c:v>
                </c:pt>
                <c:pt idx="15314">
                  <c:v>43.018199920654297</c:v>
                </c:pt>
                <c:pt idx="15315">
                  <c:v>43.012298583984297</c:v>
                </c:pt>
                <c:pt idx="15316">
                  <c:v>43.012298583984297</c:v>
                </c:pt>
                <c:pt idx="15317">
                  <c:v>43.012298583984297</c:v>
                </c:pt>
                <c:pt idx="15318">
                  <c:v>43.035900115966797</c:v>
                </c:pt>
                <c:pt idx="15319">
                  <c:v>43.035900115966797</c:v>
                </c:pt>
                <c:pt idx="15320">
                  <c:v>43.035900115966797</c:v>
                </c:pt>
                <c:pt idx="15321">
                  <c:v>43.065299987792898</c:v>
                </c:pt>
                <c:pt idx="15322">
                  <c:v>43.065299987792898</c:v>
                </c:pt>
                <c:pt idx="15323">
                  <c:v>43.065299987792898</c:v>
                </c:pt>
                <c:pt idx="15324">
                  <c:v>43.059398651122997</c:v>
                </c:pt>
                <c:pt idx="15325">
                  <c:v>43.059398651122997</c:v>
                </c:pt>
                <c:pt idx="15326">
                  <c:v>43.059398651122997</c:v>
                </c:pt>
                <c:pt idx="15327">
                  <c:v>43.029998779296797</c:v>
                </c:pt>
                <c:pt idx="15328">
                  <c:v>43.029998779296797</c:v>
                </c:pt>
                <c:pt idx="15329">
                  <c:v>43.065299987792898</c:v>
                </c:pt>
                <c:pt idx="15330">
                  <c:v>43.065299987792898</c:v>
                </c:pt>
                <c:pt idx="15331">
                  <c:v>43.065299987792898</c:v>
                </c:pt>
                <c:pt idx="15332">
                  <c:v>43.065299987792898</c:v>
                </c:pt>
                <c:pt idx="15333">
                  <c:v>43.059398651122997</c:v>
                </c:pt>
                <c:pt idx="15334">
                  <c:v>43.059398651122997</c:v>
                </c:pt>
                <c:pt idx="15335">
                  <c:v>43.059398651122997</c:v>
                </c:pt>
                <c:pt idx="15336">
                  <c:v>43.059398651122997</c:v>
                </c:pt>
                <c:pt idx="15337">
                  <c:v>43.059398651122997</c:v>
                </c:pt>
                <c:pt idx="15338">
                  <c:v>43.041801452636697</c:v>
                </c:pt>
                <c:pt idx="15339">
                  <c:v>43.041801452636697</c:v>
                </c:pt>
                <c:pt idx="15340">
                  <c:v>43.041801452636697</c:v>
                </c:pt>
                <c:pt idx="15341">
                  <c:v>43.082901000976499</c:v>
                </c:pt>
                <c:pt idx="15342">
                  <c:v>43.082901000976499</c:v>
                </c:pt>
                <c:pt idx="15343">
                  <c:v>43.082901000976499</c:v>
                </c:pt>
                <c:pt idx="15344">
                  <c:v>43.088798522949197</c:v>
                </c:pt>
                <c:pt idx="15345">
                  <c:v>43.088798522949197</c:v>
                </c:pt>
                <c:pt idx="15346">
                  <c:v>43.088798522949197</c:v>
                </c:pt>
                <c:pt idx="15347">
                  <c:v>43.088798522949197</c:v>
                </c:pt>
                <c:pt idx="15348">
                  <c:v>43.100601196288999</c:v>
                </c:pt>
                <c:pt idx="15349">
                  <c:v>43.124099731445298</c:v>
                </c:pt>
                <c:pt idx="15350">
                  <c:v>43.124099731445298</c:v>
                </c:pt>
                <c:pt idx="15351">
                  <c:v>43.124099731445298</c:v>
                </c:pt>
                <c:pt idx="15352">
                  <c:v>43.130001068115199</c:v>
                </c:pt>
                <c:pt idx="15353">
                  <c:v>43.130001068115199</c:v>
                </c:pt>
                <c:pt idx="15354">
                  <c:v>43.130001068115199</c:v>
                </c:pt>
                <c:pt idx="15355">
                  <c:v>43.130001068115199</c:v>
                </c:pt>
                <c:pt idx="15356">
                  <c:v>43.135898590087798</c:v>
                </c:pt>
                <c:pt idx="15357">
                  <c:v>43.135898590087798</c:v>
                </c:pt>
                <c:pt idx="15358">
                  <c:v>43.135898590087798</c:v>
                </c:pt>
                <c:pt idx="15359">
                  <c:v>43.159400939941399</c:v>
                </c:pt>
                <c:pt idx="15360">
                  <c:v>43.159400939941399</c:v>
                </c:pt>
                <c:pt idx="15361">
                  <c:v>43.159400939941399</c:v>
                </c:pt>
                <c:pt idx="15362">
                  <c:v>43.171199798583899</c:v>
                </c:pt>
                <c:pt idx="15363">
                  <c:v>43.182899475097599</c:v>
                </c:pt>
                <c:pt idx="15364">
                  <c:v>43.182899475097599</c:v>
                </c:pt>
                <c:pt idx="15365">
                  <c:v>43.182899475097599</c:v>
                </c:pt>
                <c:pt idx="15366">
                  <c:v>43.177101135253899</c:v>
                </c:pt>
                <c:pt idx="15367">
                  <c:v>43.177101135253899</c:v>
                </c:pt>
                <c:pt idx="15368">
                  <c:v>43.177101135253899</c:v>
                </c:pt>
                <c:pt idx="15369">
                  <c:v>43.177101135253899</c:v>
                </c:pt>
                <c:pt idx="15370">
                  <c:v>43.1888008117675</c:v>
                </c:pt>
                <c:pt idx="15371">
                  <c:v>43.1888008117675</c:v>
                </c:pt>
                <c:pt idx="15372">
                  <c:v>43.1888008117675</c:v>
                </c:pt>
                <c:pt idx="15373">
                  <c:v>43.177101135253899</c:v>
                </c:pt>
                <c:pt idx="15374">
                  <c:v>43.177101135253899</c:v>
                </c:pt>
                <c:pt idx="15375">
                  <c:v>43.177101135253899</c:v>
                </c:pt>
                <c:pt idx="15376">
                  <c:v>43.194698333740199</c:v>
                </c:pt>
                <c:pt idx="15377">
                  <c:v>43.194698333740199</c:v>
                </c:pt>
                <c:pt idx="15378">
                  <c:v>43.194698333740199</c:v>
                </c:pt>
                <c:pt idx="15379">
                  <c:v>43.2182006835937</c:v>
                </c:pt>
                <c:pt idx="15380">
                  <c:v>43.2182006835937</c:v>
                </c:pt>
                <c:pt idx="15381">
                  <c:v>43.194698333740199</c:v>
                </c:pt>
                <c:pt idx="15382">
                  <c:v>43.194698333740199</c:v>
                </c:pt>
                <c:pt idx="15383">
                  <c:v>43.194698333740199</c:v>
                </c:pt>
                <c:pt idx="15384">
                  <c:v>43.200599670410099</c:v>
                </c:pt>
                <c:pt idx="15385">
                  <c:v>43.200599670410099</c:v>
                </c:pt>
                <c:pt idx="15386">
                  <c:v>43.200599670410099</c:v>
                </c:pt>
                <c:pt idx="15387">
                  <c:v>43.200599670410099</c:v>
                </c:pt>
                <c:pt idx="15388">
                  <c:v>43.200599670410099</c:v>
                </c:pt>
                <c:pt idx="15389">
                  <c:v>43.194698333740199</c:v>
                </c:pt>
                <c:pt idx="15390">
                  <c:v>43.194698333740199</c:v>
                </c:pt>
                <c:pt idx="15391">
                  <c:v>43.194698333740199</c:v>
                </c:pt>
                <c:pt idx="15392">
                  <c:v>43.194698333740199</c:v>
                </c:pt>
                <c:pt idx="15393">
                  <c:v>43.194698333740199</c:v>
                </c:pt>
                <c:pt idx="15394">
                  <c:v>43.194698333740199</c:v>
                </c:pt>
                <c:pt idx="15395">
                  <c:v>43.194698333740199</c:v>
                </c:pt>
                <c:pt idx="15396">
                  <c:v>43.194698333740199</c:v>
                </c:pt>
                <c:pt idx="15397">
                  <c:v>43.182899475097599</c:v>
                </c:pt>
                <c:pt idx="15398">
                  <c:v>43.182899475097599</c:v>
                </c:pt>
                <c:pt idx="15399">
                  <c:v>43.182899475097599</c:v>
                </c:pt>
                <c:pt idx="15400">
                  <c:v>43.177101135253899</c:v>
                </c:pt>
                <c:pt idx="15401">
                  <c:v>43.177101135253899</c:v>
                </c:pt>
                <c:pt idx="15402">
                  <c:v>43.177101135253899</c:v>
                </c:pt>
                <c:pt idx="15403">
                  <c:v>43.177101135253899</c:v>
                </c:pt>
                <c:pt idx="15404">
                  <c:v>43.177101135253899</c:v>
                </c:pt>
                <c:pt idx="15405">
                  <c:v>43.200599670410099</c:v>
                </c:pt>
                <c:pt idx="15406">
                  <c:v>43.200599670410099</c:v>
                </c:pt>
                <c:pt idx="15407">
                  <c:v>43.200599670410099</c:v>
                </c:pt>
                <c:pt idx="15408">
                  <c:v>43.200599670410099</c:v>
                </c:pt>
                <c:pt idx="15409">
                  <c:v>43.171199798583899</c:v>
                </c:pt>
                <c:pt idx="15410">
                  <c:v>43.171199798583899</c:v>
                </c:pt>
                <c:pt idx="15411">
                  <c:v>43.171199798583899</c:v>
                </c:pt>
                <c:pt idx="15412">
                  <c:v>43.171199798583899</c:v>
                </c:pt>
                <c:pt idx="15413">
                  <c:v>43.224098205566399</c:v>
                </c:pt>
                <c:pt idx="15414">
                  <c:v>43.224098205566399</c:v>
                </c:pt>
                <c:pt idx="15415">
                  <c:v>43.2182006835937</c:v>
                </c:pt>
                <c:pt idx="15416">
                  <c:v>43.2182006835937</c:v>
                </c:pt>
                <c:pt idx="15417">
                  <c:v>43.2182006835937</c:v>
                </c:pt>
                <c:pt idx="15418">
                  <c:v>43.212398529052699</c:v>
                </c:pt>
                <c:pt idx="15419">
                  <c:v>43.212398529052699</c:v>
                </c:pt>
                <c:pt idx="15420">
                  <c:v>43.212398529052699</c:v>
                </c:pt>
                <c:pt idx="15421">
                  <c:v>43.2359008789062</c:v>
                </c:pt>
                <c:pt idx="15422">
                  <c:v>43.2359008789062</c:v>
                </c:pt>
                <c:pt idx="15423">
                  <c:v>43.2359008789062</c:v>
                </c:pt>
                <c:pt idx="15424">
                  <c:v>43.2182006835937</c:v>
                </c:pt>
                <c:pt idx="15425">
                  <c:v>43.2182006835937</c:v>
                </c:pt>
                <c:pt idx="15426">
                  <c:v>43.2182006835937</c:v>
                </c:pt>
                <c:pt idx="15427">
                  <c:v>43.212398529052699</c:v>
                </c:pt>
                <c:pt idx="15428">
                  <c:v>43.212398529052699</c:v>
                </c:pt>
                <c:pt idx="15429">
                  <c:v>43.253501892089801</c:v>
                </c:pt>
                <c:pt idx="15430">
                  <c:v>43.253501892089801</c:v>
                </c:pt>
                <c:pt idx="15431">
                  <c:v>43.224098205566399</c:v>
                </c:pt>
                <c:pt idx="15432">
                  <c:v>43.224098205566399</c:v>
                </c:pt>
                <c:pt idx="15433">
                  <c:v>43.224098205566399</c:v>
                </c:pt>
                <c:pt idx="15434">
                  <c:v>43.2359008789062</c:v>
                </c:pt>
                <c:pt idx="15435">
                  <c:v>43.2359008789062</c:v>
                </c:pt>
                <c:pt idx="15436">
                  <c:v>43.2359008789062</c:v>
                </c:pt>
                <c:pt idx="15437">
                  <c:v>43.2359008789062</c:v>
                </c:pt>
                <c:pt idx="15438">
                  <c:v>43.253501892089801</c:v>
                </c:pt>
                <c:pt idx="15439">
                  <c:v>43.253501892089801</c:v>
                </c:pt>
                <c:pt idx="15440">
                  <c:v>43.253501892089801</c:v>
                </c:pt>
                <c:pt idx="15441">
                  <c:v>43.2359008789062</c:v>
                </c:pt>
                <c:pt idx="15442">
                  <c:v>43.2359008789062</c:v>
                </c:pt>
                <c:pt idx="15443">
                  <c:v>43.2359008789062</c:v>
                </c:pt>
                <c:pt idx="15444">
                  <c:v>43.2359008789062</c:v>
                </c:pt>
                <c:pt idx="15445">
                  <c:v>43.265300750732401</c:v>
                </c:pt>
                <c:pt idx="15446">
                  <c:v>43.265300750732401</c:v>
                </c:pt>
                <c:pt idx="15447">
                  <c:v>43.265300750732401</c:v>
                </c:pt>
                <c:pt idx="15448">
                  <c:v>43.247600555419901</c:v>
                </c:pt>
                <c:pt idx="15449">
                  <c:v>43.247600555419901</c:v>
                </c:pt>
                <c:pt idx="15450">
                  <c:v>43.247600555419901</c:v>
                </c:pt>
                <c:pt idx="15451">
                  <c:v>43.271198272705</c:v>
                </c:pt>
                <c:pt idx="15452">
                  <c:v>43.271198272705</c:v>
                </c:pt>
                <c:pt idx="15453">
                  <c:v>43.271198272705</c:v>
                </c:pt>
                <c:pt idx="15454">
                  <c:v>43.247600555419901</c:v>
                </c:pt>
                <c:pt idx="15455">
                  <c:v>43.247600555419901</c:v>
                </c:pt>
                <c:pt idx="15456">
                  <c:v>43.288799285888601</c:v>
                </c:pt>
                <c:pt idx="15457">
                  <c:v>43.288799285888601</c:v>
                </c:pt>
                <c:pt idx="15458">
                  <c:v>43.277099609375</c:v>
                </c:pt>
                <c:pt idx="15459">
                  <c:v>43.277099609375</c:v>
                </c:pt>
                <c:pt idx="15460">
                  <c:v>43.277099609375</c:v>
                </c:pt>
                <c:pt idx="15461">
                  <c:v>43.277099609375</c:v>
                </c:pt>
                <c:pt idx="15462">
                  <c:v>43.277099609375</c:v>
                </c:pt>
                <c:pt idx="15463">
                  <c:v>43.282901763916001</c:v>
                </c:pt>
                <c:pt idx="15464">
                  <c:v>43.282901763916001</c:v>
                </c:pt>
                <c:pt idx="15465">
                  <c:v>43.282901763916001</c:v>
                </c:pt>
                <c:pt idx="15466">
                  <c:v>43.282901763916001</c:v>
                </c:pt>
                <c:pt idx="15467">
                  <c:v>43.271198272705</c:v>
                </c:pt>
                <c:pt idx="15468">
                  <c:v>43.271198272705</c:v>
                </c:pt>
                <c:pt idx="15469">
                  <c:v>43.282901763916001</c:v>
                </c:pt>
                <c:pt idx="15470">
                  <c:v>43.282901763916001</c:v>
                </c:pt>
                <c:pt idx="15471">
                  <c:v>43.3005981445312</c:v>
                </c:pt>
                <c:pt idx="15472">
                  <c:v>43.3005981445312</c:v>
                </c:pt>
                <c:pt idx="15473">
                  <c:v>43.3005981445312</c:v>
                </c:pt>
                <c:pt idx="15474">
                  <c:v>43.306499481201101</c:v>
                </c:pt>
                <c:pt idx="15475">
                  <c:v>43.306499481201101</c:v>
                </c:pt>
                <c:pt idx="15476">
                  <c:v>43.306499481201101</c:v>
                </c:pt>
                <c:pt idx="15477">
                  <c:v>43.324100494384702</c:v>
                </c:pt>
                <c:pt idx="15478">
                  <c:v>43.324100494384702</c:v>
                </c:pt>
                <c:pt idx="15479">
                  <c:v>43.324100494384702</c:v>
                </c:pt>
                <c:pt idx="15480">
                  <c:v>43.324100494384702</c:v>
                </c:pt>
                <c:pt idx="15481">
                  <c:v>43.324100494384702</c:v>
                </c:pt>
                <c:pt idx="15482">
                  <c:v>43.324100494384702</c:v>
                </c:pt>
                <c:pt idx="15483">
                  <c:v>43.324100494384702</c:v>
                </c:pt>
                <c:pt idx="15484">
                  <c:v>43.324100494384702</c:v>
                </c:pt>
                <c:pt idx="15485">
                  <c:v>43.324100494384702</c:v>
                </c:pt>
                <c:pt idx="15486">
                  <c:v>43.324100494384702</c:v>
                </c:pt>
                <c:pt idx="15487">
                  <c:v>43.330001831054602</c:v>
                </c:pt>
                <c:pt idx="15488">
                  <c:v>43.330001831054602</c:v>
                </c:pt>
                <c:pt idx="15489">
                  <c:v>43.330001831054602</c:v>
                </c:pt>
                <c:pt idx="15490">
                  <c:v>43.330001831054602</c:v>
                </c:pt>
                <c:pt idx="15491">
                  <c:v>43.312400817871001</c:v>
                </c:pt>
                <c:pt idx="15492">
                  <c:v>43.312400817871001</c:v>
                </c:pt>
                <c:pt idx="15493">
                  <c:v>43.312400817871001</c:v>
                </c:pt>
                <c:pt idx="15494">
                  <c:v>43.312400817871001</c:v>
                </c:pt>
                <c:pt idx="15495">
                  <c:v>43.324100494384702</c:v>
                </c:pt>
                <c:pt idx="15496">
                  <c:v>43.324100494384702</c:v>
                </c:pt>
                <c:pt idx="15497">
                  <c:v>43.324100494384702</c:v>
                </c:pt>
                <c:pt idx="15498">
                  <c:v>43.324100494384702</c:v>
                </c:pt>
                <c:pt idx="15499">
                  <c:v>43.353500366210902</c:v>
                </c:pt>
                <c:pt idx="15500">
                  <c:v>43.353500366210902</c:v>
                </c:pt>
                <c:pt idx="15501">
                  <c:v>43.353500366210902</c:v>
                </c:pt>
                <c:pt idx="15502">
                  <c:v>43.353500366210902</c:v>
                </c:pt>
                <c:pt idx="15503">
                  <c:v>43.353500366210902</c:v>
                </c:pt>
                <c:pt idx="15504">
                  <c:v>43.330001831054602</c:v>
                </c:pt>
                <c:pt idx="15505">
                  <c:v>43.330001831054602</c:v>
                </c:pt>
                <c:pt idx="15506">
                  <c:v>43.335899353027301</c:v>
                </c:pt>
                <c:pt idx="15507">
                  <c:v>43.335899353027301</c:v>
                </c:pt>
                <c:pt idx="15508">
                  <c:v>43.335899353027301</c:v>
                </c:pt>
                <c:pt idx="15509">
                  <c:v>43.335899353027301</c:v>
                </c:pt>
                <c:pt idx="15510">
                  <c:v>43.330001831054602</c:v>
                </c:pt>
                <c:pt idx="15511">
                  <c:v>43.330001831054602</c:v>
                </c:pt>
                <c:pt idx="15512">
                  <c:v>43.359401702880803</c:v>
                </c:pt>
                <c:pt idx="15513">
                  <c:v>43.359401702880803</c:v>
                </c:pt>
                <c:pt idx="15514">
                  <c:v>43.359401702880803</c:v>
                </c:pt>
                <c:pt idx="15515">
                  <c:v>43.359401702880803</c:v>
                </c:pt>
                <c:pt idx="15516">
                  <c:v>43.353500366210902</c:v>
                </c:pt>
                <c:pt idx="15517">
                  <c:v>43.353500366210902</c:v>
                </c:pt>
                <c:pt idx="15518">
                  <c:v>43.353500366210902</c:v>
                </c:pt>
                <c:pt idx="15519">
                  <c:v>43.353500366210902</c:v>
                </c:pt>
                <c:pt idx="15520">
                  <c:v>43.353500366210902</c:v>
                </c:pt>
                <c:pt idx="15521">
                  <c:v>43.353500366210902</c:v>
                </c:pt>
                <c:pt idx="15522">
                  <c:v>43.353500366210902</c:v>
                </c:pt>
                <c:pt idx="15523">
                  <c:v>43.353500366210902</c:v>
                </c:pt>
                <c:pt idx="15524">
                  <c:v>43.365299224853501</c:v>
                </c:pt>
                <c:pt idx="15525">
                  <c:v>43.365299224853501</c:v>
                </c:pt>
                <c:pt idx="15526">
                  <c:v>43.365299224853501</c:v>
                </c:pt>
                <c:pt idx="15527">
                  <c:v>43.335899353027301</c:v>
                </c:pt>
                <c:pt idx="15528">
                  <c:v>43.335899353027301</c:v>
                </c:pt>
                <c:pt idx="15529">
                  <c:v>43.335899353027301</c:v>
                </c:pt>
                <c:pt idx="15530">
                  <c:v>43.335899353027301</c:v>
                </c:pt>
                <c:pt idx="15531">
                  <c:v>43.371200561523402</c:v>
                </c:pt>
                <c:pt idx="15532">
                  <c:v>43.371200561523402</c:v>
                </c:pt>
                <c:pt idx="15533">
                  <c:v>43.371200561523402</c:v>
                </c:pt>
                <c:pt idx="15534">
                  <c:v>43.347599029541001</c:v>
                </c:pt>
                <c:pt idx="15535">
                  <c:v>43.347599029541001</c:v>
                </c:pt>
                <c:pt idx="15536">
                  <c:v>43.347599029541001</c:v>
                </c:pt>
                <c:pt idx="15537">
                  <c:v>43.347599029541001</c:v>
                </c:pt>
                <c:pt idx="15538">
                  <c:v>43.371200561523402</c:v>
                </c:pt>
                <c:pt idx="15539">
                  <c:v>43.371200561523402</c:v>
                </c:pt>
                <c:pt idx="15540">
                  <c:v>43.382900238037102</c:v>
                </c:pt>
                <c:pt idx="15541">
                  <c:v>43.382900238037102</c:v>
                </c:pt>
                <c:pt idx="15542">
                  <c:v>43.365299224853501</c:v>
                </c:pt>
                <c:pt idx="15543">
                  <c:v>43.353500366210902</c:v>
                </c:pt>
                <c:pt idx="15544">
                  <c:v>43.353500366210902</c:v>
                </c:pt>
                <c:pt idx="15545">
                  <c:v>43.353500366210902</c:v>
                </c:pt>
                <c:pt idx="15546">
                  <c:v>43.359401702880803</c:v>
                </c:pt>
                <c:pt idx="15547">
                  <c:v>43.359401702880803</c:v>
                </c:pt>
                <c:pt idx="15548">
                  <c:v>43.365299224853501</c:v>
                </c:pt>
                <c:pt idx="15549">
                  <c:v>43.365299224853501</c:v>
                </c:pt>
                <c:pt idx="15550">
                  <c:v>43.365299224853501</c:v>
                </c:pt>
                <c:pt idx="15551">
                  <c:v>43.365299224853501</c:v>
                </c:pt>
                <c:pt idx="15552">
                  <c:v>43.347599029541001</c:v>
                </c:pt>
                <c:pt idx="15553">
                  <c:v>43.347599029541001</c:v>
                </c:pt>
                <c:pt idx="15554">
                  <c:v>43.347599029541001</c:v>
                </c:pt>
                <c:pt idx="15555">
                  <c:v>43.347599029541001</c:v>
                </c:pt>
                <c:pt idx="15556">
                  <c:v>43.359401702880803</c:v>
                </c:pt>
                <c:pt idx="15557">
                  <c:v>43.359401702880803</c:v>
                </c:pt>
                <c:pt idx="15558">
                  <c:v>43.359401702880803</c:v>
                </c:pt>
                <c:pt idx="15559">
                  <c:v>43.353500366210902</c:v>
                </c:pt>
                <c:pt idx="15560">
                  <c:v>43.353500366210902</c:v>
                </c:pt>
                <c:pt idx="15561">
                  <c:v>43.353500366210902</c:v>
                </c:pt>
                <c:pt idx="15562">
                  <c:v>43.353500366210902</c:v>
                </c:pt>
                <c:pt idx="15563">
                  <c:v>43.341800689697202</c:v>
                </c:pt>
                <c:pt idx="15564">
                  <c:v>43.341800689697202</c:v>
                </c:pt>
                <c:pt idx="15565">
                  <c:v>43.341800689697202</c:v>
                </c:pt>
                <c:pt idx="15566">
                  <c:v>43.341800689697202</c:v>
                </c:pt>
                <c:pt idx="15567">
                  <c:v>43.341800689697202</c:v>
                </c:pt>
                <c:pt idx="15568">
                  <c:v>43.330001831054602</c:v>
                </c:pt>
                <c:pt idx="15569">
                  <c:v>43.330001831054602</c:v>
                </c:pt>
                <c:pt idx="15570">
                  <c:v>43.330001831054602</c:v>
                </c:pt>
                <c:pt idx="15571">
                  <c:v>43.359401702880803</c:v>
                </c:pt>
                <c:pt idx="15572">
                  <c:v>43.359401702880803</c:v>
                </c:pt>
                <c:pt idx="15573">
                  <c:v>43.335899353027301</c:v>
                </c:pt>
                <c:pt idx="15574">
                  <c:v>43.335899353027301</c:v>
                </c:pt>
                <c:pt idx="15575">
                  <c:v>43.335899353027301</c:v>
                </c:pt>
                <c:pt idx="15576">
                  <c:v>43.318199157714801</c:v>
                </c:pt>
                <c:pt idx="15577">
                  <c:v>43.318199157714801</c:v>
                </c:pt>
                <c:pt idx="15578">
                  <c:v>43.318199157714801</c:v>
                </c:pt>
                <c:pt idx="15579">
                  <c:v>43.330001831054602</c:v>
                </c:pt>
                <c:pt idx="15580">
                  <c:v>43.330001831054602</c:v>
                </c:pt>
                <c:pt idx="15581">
                  <c:v>43.312400817871001</c:v>
                </c:pt>
                <c:pt idx="15582">
                  <c:v>43.312400817871001</c:v>
                </c:pt>
                <c:pt idx="15583">
                  <c:v>43.341800689697202</c:v>
                </c:pt>
                <c:pt idx="15584">
                  <c:v>43.341800689697202</c:v>
                </c:pt>
                <c:pt idx="15585">
                  <c:v>43.341800689697202</c:v>
                </c:pt>
                <c:pt idx="15586">
                  <c:v>43.341800689697202</c:v>
                </c:pt>
                <c:pt idx="15587">
                  <c:v>43.341800689697202</c:v>
                </c:pt>
                <c:pt idx="15588">
                  <c:v>43.330001831054602</c:v>
                </c:pt>
                <c:pt idx="15589">
                  <c:v>43.330001831054602</c:v>
                </c:pt>
                <c:pt idx="15590">
                  <c:v>43.330001831054602</c:v>
                </c:pt>
                <c:pt idx="15591">
                  <c:v>43.288799285888601</c:v>
                </c:pt>
                <c:pt idx="15592">
                  <c:v>43.288799285888601</c:v>
                </c:pt>
                <c:pt idx="15593">
                  <c:v>43.330001831054602</c:v>
                </c:pt>
                <c:pt idx="15594">
                  <c:v>43.330001831054602</c:v>
                </c:pt>
                <c:pt idx="15595">
                  <c:v>43.335899353027301</c:v>
                </c:pt>
                <c:pt idx="15596">
                  <c:v>43.335899353027301</c:v>
                </c:pt>
                <c:pt idx="15597">
                  <c:v>43.335899353027301</c:v>
                </c:pt>
                <c:pt idx="15598">
                  <c:v>43.335899353027301</c:v>
                </c:pt>
                <c:pt idx="15599">
                  <c:v>43.312400817871001</c:v>
                </c:pt>
                <c:pt idx="15600">
                  <c:v>43.312400817871001</c:v>
                </c:pt>
                <c:pt idx="15601">
                  <c:v>43.312400817871001</c:v>
                </c:pt>
                <c:pt idx="15602">
                  <c:v>43.294700622558501</c:v>
                </c:pt>
                <c:pt idx="15603">
                  <c:v>43.294700622558501</c:v>
                </c:pt>
                <c:pt idx="15604">
                  <c:v>43.294700622558501</c:v>
                </c:pt>
                <c:pt idx="15605">
                  <c:v>43.3005981445312</c:v>
                </c:pt>
                <c:pt idx="15606">
                  <c:v>43.3005981445312</c:v>
                </c:pt>
                <c:pt idx="15607">
                  <c:v>43.3005981445312</c:v>
                </c:pt>
                <c:pt idx="15608">
                  <c:v>43.294700622558501</c:v>
                </c:pt>
                <c:pt idx="15609">
                  <c:v>43.294700622558501</c:v>
                </c:pt>
                <c:pt idx="15610">
                  <c:v>43.294700622558501</c:v>
                </c:pt>
                <c:pt idx="15611">
                  <c:v>43.288799285888601</c:v>
                </c:pt>
                <c:pt idx="15612">
                  <c:v>43.288799285888601</c:v>
                </c:pt>
                <c:pt idx="15613">
                  <c:v>43.288799285888601</c:v>
                </c:pt>
                <c:pt idx="15614">
                  <c:v>43.3005981445312</c:v>
                </c:pt>
                <c:pt idx="15615">
                  <c:v>43.3005981445312</c:v>
                </c:pt>
                <c:pt idx="15616">
                  <c:v>43.294700622558501</c:v>
                </c:pt>
                <c:pt idx="15617">
                  <c:v>43.294700622558501</c:v>
                </c:pt>
                <c:pt idx="15618">
                  <c:v>43.294700622558501</c:v>
                </c:pt>
                <c:pt idx="15619">
                  <c:v>43.277099609375</c:v>
                </c:pt>
                <c:pt idx="15620">
                  <c:v>43.277099609375</c:v>
                </c:pt>
                <c:pt idx="15621">
                  <c:v>43.277099609375</c:v>
                </c:pt>
                <c:pt idx="15622">
                  <c:v>43.282901763916001</c:v>
                </c:pt>
                <c:pt idx="15623">
                  <c:v>43.282901763916001</c:v>
                </c:pt>
                <c:pt idx="15624">
                  <c:v>43.282901763916001</c:v>
                </c:pt>
                <c:pt idx="15625">
                  <c:v>43.282901763916001</c:v>
                </c:pt>
                <c:pt idx="15626">
                  <c:v>43.282901763916001</c:v>
                </c:pt>
                <c:pt idx="15627">
                  <c:v>43.282901763916001</c:v>
                </c:pt>
                <c:pt idx="15628">
                  <c:v>43.282901763916001</c:v>
                </c:pt>
                <c:pt idx="15629">
                  <c:v>43.294700622558501</c:v>
                </c:pt>
                <c:pt idx="15630">
                  <c:v>43.294700622558501</c:v>
                </c:pt>
                <c:pt idx="15631">
                  <c:v>43.294700622558501</c:v>
                </c:pt>
                <c:pt idx="15632">
                  <c:v>43.288799285888601</c:v>
                </c:pt>
                <c:pt idx="15633">
                  <c:v>43.288799285888601</c:v>
                </c:pt>
                <c:pt idx="15634">
                  <c:v>43.288799285888601</c:v>
                </c:pt>
                <c:pt idx="15635">
                  <c:v>43.288799285888601</c:v>
                </c:pt>
                <c:pt idx="15636">
                  <c:v>43.2593994140625</c:v>
                </c:pt>
                <c:pt idx="15637">
                  <c:v>43.2593994140625</c:v>
                </c:pt>
                <c:pt idx="15638">
                  <c:v>43.277099609375</c:v>
                </c:pt>
                <c:pt idx="15639">
                  <c:v>43.277099609375</c:v>
                </c:pt>
                <c:pt idx="15640">
                  <c:v>43.241798400878899</c:v>
                </c:pt>
                <c:pt idx="15641">
                  <c:v>43.241798400878899</c:v>
                </c:pt>
                <c:pt idx="15642">
                  <c:v>43.241798400878899</c:v>
                </c:pt>
                <c:pt idx="15643">
                  <c:v>43.2593994140625</c:v>
                </c:pt>
                <c:pt idx="15644">
                  <c:v>43.2593994140625</c:v>
                </c:pt>
                <c:pt idx="15645">
                  <c:v>43.2593994140625</c:v>
                </c:pt>
                <c:pt idx="15646">
                  <c:v>43.253501892089801</c:v>
                </c:pt>
                <c:pt idx="15647">
                  <c:v>43.253501892089801</c:v>
                </c:pt>
                <c:pt idx="15648">
                  <c:v>43.253501892089801</c:v>
                </c:pt>
                <c:pt idx="15649">
                  <c:v>43.253501892089801</c:v>
                </c:pt>
                <c:pt idx="15650">
                  <c:v>43.2182006835937</c:v>
                </c:pt>
                <c:pt idx="15651">
                  <c:v>43.2182006835937</c:v>
                </c:pt>
                <c:pt idx="15652">
                  <c:v>43.2359008789062</c:v>
                </c:pt>
                <c:pt idx="15653">
                  <c:v>43.2359008789062</c:v>
                </c:pt>
                <c:pt idx="15654">
                  <c:v>43.2359008789062</c:v>
                </c:pt>
                <c:pt idx="15655">
                  <c:v>43.2359008789062</c:v>
                </c:pt>
                <c:pt idx="15656">
                  <c:v>43.2359008789062</c:v>
                </c:pt>
                <c:pt idx="15657">
                  <c:v>43.247600555419901</c:v>
                </c:pt>
                <c:pt idx="15658">
                  <c:v>43.247600555419901</c:v>
                </c:pt>
                <c:pt idx="15659">
                  <c:v>43.247600555419901</c:v>
                </c:pt>
                <c:pt idx="15660">
                  <c:v>43.2359008789062</c:v>
                </c:pt>
                <c:pt idx="15661">
                  <c:v>43.2359008789062</c:v>
                </c:pt>
                <c:pt idx="15662">
                  <c:v>43.2359008789062</c:v>
                </c:pt>
                <c:pt idx="15663">
                  <c:v>43.2359008789062</c:v>
                </c:pt>
                <c:pt idx="15664">
                  <c:v>43.200599670410099</c:v>
                </c:pt>
                <c:pt idx="15665">
                  <c:v>43.200599670410099</c:v>
                </c:pt>
                <c:pt idx="15666">
                  <c:v>43.200599670410099</c:v>
                </c:pt>
                <c:pt idx="15667">
                  <c:v>43.2299995422363</c:v>
                </c:pt>
                <c:pt idx="15668">
                  <c:v>43.2299995422363</c:v>
                </c:pt>
                <c:pt idx="15669">
                  <c:v>43.2299995422363</c:v>
                </c:pt>
                <c:pt idx="15670">
                  <c:v>43.2299995422363</c:v>
                </c:pt>
                <c:pt idx="15671">
                  <c:v>43.200599670410099</c:v>
                </c:pt>
                <c:pt idx="15672">
                  <c:v>43.200599670410099</c:v>
                </c:pt>
                <c:pt idx="15673">
                  <c:v>43.200599670410099</c:v>
                </c:pt>
                <c:pt idx="15674">
                  <c:v>43.200599670410099</c:v>
                </c:pt>
                <c:pt idx="15675">
                  <c:v>43.200599670410099</c:v>
                </c:pt>
                <c:pt idx="15676">
                  <c:v>43.200599670410099</c:v>
                </c:pt>
                <c:pt idx="15677">
                  <c:v>43.200599670410099</c:v>
                </c:pt>
                <c:pt idx="15678">
                  <c:v>43.212398529052699</c:v>
                </c:pt>
                <c:pt idx="15679">
                  <c:v>43.212398529052699</c:v>
                </c:pt>
                <c:pt idx="15680">
                  <c:v>43.212398529052699</c:v>
                </c:pt>
                <c:pt idx="15681">
                  <c:v>43.212398529052699</c:v>
                </c:pt>
                <c:pt idx="15682">
                  <c:v>43.212398529052699</c:v>
                </c:pt>
                <c:pt idx="15683">
                  <c:v>43.224098205566399</c:v>
                </c:pt>
                <c:pt idx="15684">
                  <c:v>43.224098205566399</c:v>
                </c:pt>
                <c:pt idx="15685">
                  <c:v>43.224098205566399</c:v>
                </c:pt>
                <c:pt idx="15686">
                  <c:v>43.224098205566399</c:v>
                </c:pt>
                <c:pt idx="15687">
                  <c:v>43.194698333740199</c:v>
                </c:pt>
                <c:pt idx="15688">
                  <c:v>43.194698333740199</c:v>
                </c:pt>
                <c:pt idx="15689">
                  <c:v>43.177101135253899</c:v>
                </c:pt>
                <c:pt idx="15690">
                  <c:v>43.177101135253899</c:v>
                </c:pt>
                <c:pt idx="15691">
                  <c:v>43.177101135253899</c:v>
                </c:pt>
                <c:pt idx="15692">
                  <c:v>43.194698333740199</c:v>
                </c:pt>
                <c:pt idx="15693">
                  <c:v>43.194698333740199</c:v>
                </c:pt>
                <c:pt idx="15694">
                  <c:v>43.194698333740199</c:v>
                </c:pt>
                <c:pt idx="15695">
                  <c:v>43.165298461913999</c:v>
                </c:pt>
                <c:pt idx="15696">
                  <c:v>43.171199798583899</c:v>
                </c:pt>
                <c:pt idx="15697">
                  <c:v>43.171199798583899</c:v>
                </c:pt>
                <c:pt idx="15698">
                  <c:v>43.171199798583899</c:v>
                </c:pt>
                <c:pt idx="15699">
                  <c:v>43.171199798583899</c:v>
                </c:pt>
                <c:pt idx="15700">
                  <c:v>43.135898590087798</c:v>
                </c:pt>
                <c:pt idx="15701">
                  <c:v>43.135898590087798</c:v>
                </c:pt>
                <c:pt idx="15702">
                  <c:v>43.171199798583899</c:v>
                </c:pt>
                <c:pt idx="15703">
                  <c:v>43.171199798583899</c:v>
                </c:pt>
                <c:pt idx="15704">
                  <c:v>43.171199798583899</c:v>
                </c:pt>
                <c:pt idx="15705">
                  <c:v>43.171199798583899</c:v>
                </c:pt>
                <c:pt idx="15706">
                  <c:v>43.177101135253899</c:v>
                </c:pt>
                <c:pt idx="15707">
                  <c:v>43.177101135253899</c:v>
                </c:pt>
                <c:pt idx="15708">
                  <c:v>43.153499603271399</c:v>
                </c:pt>
                <c:pt idx="15709">
                  <c:v>43.153499603271399</c:v>
                </c:pt>
                <c:pt idx="15710">
                  <c:v>43.153499603271399</c:v>
                </c:pt>
                <c:pt idx="15711">
                  <c:v>43.141799926757798</c:v>
                </c:pt>
                <c:pt idx="15712">
                  <c:v>43.141799926757798</c:v>
                </c:pt>
                <c:pt idx="15713">
                  <c:v>43.159400939941399</c:v>
                </c:pt>
                <c:pt idx="15714">
                  <c:v>43.159400939941399</c:v>
                </c:pt>
                <c:pt idx="15715">
                  <c:v>43.159400939941399</c:v>
                </c:pt>
                <c:pt idx="15716">
                  <c:v>43.141799926757798</c:v>
                </c:pt>
                <c:pt idx="15717">
                  <c:v>43.141799926757798</c:v>
                </c:pt>
                <c:pt idx="15718">
                  <c:v>43.141799926757798</c:v>
                </c:pt>
                <c:pt idx="15719">
                  <c:v>43.141799926757798</c:v>
                </c:pt>
                <c:pt idx="15720">
                  <c:v>43.141799926757798</c:v>
                </c:pt>
                <c:pt idx="15721">
                  <c:v>43.141799926757798</c:v>
                </c:pt>
                <c:pt idx="15722">
                  <c:v>43.141799926757798</c:v>
                </c:pt>
                <c:pt idx="15723">
                  <c:v>43.141799926757798</c:v>
                </c:pt>
                <c:pt idx="15724">
                  <c:v>43.130001068115199</c:v>
                </c:pt>
                <c:pt idx="15725">
                  <c:v>43.130001068115199</c:v>
                </c:pt>
                <c:pt idx="15726">
                  <c:v>43.130001068115199</c:v>
                </c:pt>
                <c:pt idx="15727">
                  <c:v>43.130001068115199</c:v>
                </c:pt>
                <c:pt idx="15728">
                  <c:v>43.124099731445298</c:v>
                </c:pt>
                <c:pt idx="15729">
                  <c:v>43.124099731445298</c:v>
                </c:pt>
                <c:pt idx="15730">
                  <c:v>43.118198394775298</c:v>
                </c:pt>
                <c:pt idx="15731">
                  <c:v>43.106498718261697</c:v>
                </c:pt>
                <c:pt idx="15732">
                  <c:v>43.106498718261697</c:v>
                </c:pt>
                <c:pt idx="15733">
                  <c:v>43.106498718261697</c:v>
                </c:pt>
                <c:pt idx="15734">
                  <c:v>43.106498718261697</c:v>
                </c:pt>
                <c:pt idx="15735">
                  <c:v>43.106498718261697</c:v>
                </c:pt>
                <c:pt idx="15736">
                  <c:v>43.118198394775298</c:v>
                </c:pt>
                <c:pt idx="15737">
                  <c:v>43.118198394775298</c:v>
                </c:pt>
                <c:pt idx="15738">
                  <c:v>43.118198394775298</c:v>
                </c:pt>
                <c:pt idx="15739">
                  <c:v>43.112400054931598</c:v>
                </c:pt>
                <c:pt idx="15740">
                  <c:v>43.112400054931598</c:v>
                </c:pt>
                <c:pt idx="15741">
                  <c:v>43.112400054931598</c:v>
                </c:pt>
                <c:pt idx="15742">
                  <c:v>43.112400054931598</c:v>
                </c:pt>
                <c:pt idx="15743">
                  <c:v>43.047599792480398</c:v>
                </c:pt>
                <c:pt idx="15744">
                  <c:v>43.047599792480398</c:v>
                </c:pt>
                <c:pt idx="15745">
                  <c:v>43.047599792480398</c:v>
                </c:pt>
                <c:pt idx="15746">
                  <c:v>43.047599792480398</c:v>
                </c:pt>
                <c:pt idx="15747">
                  <c:v>43.082901000976499</c:v>
                </c:pt>
                <c:pt idx="15748">
                  <c:v>43.082901000976499</c:v>
                </c:pt>
                <c:pt idx="15749">
                  <c:v>43.082901000976499</c:v>
                </c:pt>
                <c:pt idx="15750">
                  <c:v>43.082901000976499</c:v>
                </c:pt>
                <c:pt idx="15751">
                  <c:v>43.065299987792898</c:v>
                </c:pt>
                <c:pt idx="15752">
                  <c:v>43.065299987792898</c:v>
                </c:pt>
                <c:pt idx="15753">
                  <c:v>43.065299987792898</c:v>
                </c:pt>
                <c:pt idx="15754">
                  <c:v>43.065299987792898</c:v>
                </c:pt>
                <c:pt idx="15755">
                  <c:v>43.065299987792898</c:v>
                </c:pt>
                <c:pt idx="15756">
                  <c:v>43.065299987792898</c:v>
                </c:pt>
                <c:pt idx="15757">
                  <c:v>43.041801452636697</c:v>
                </c:pt>
                <c:pt idx="15758">
                  <c:v>43.047599792480398</c:v>
                </c:pt>
                <c:pt idx="15759">
                  <c:v>43.047599792480398</c:v>
                </c:pt>
                <c:pt idx="15760">
                  <c:v>43.047599792480398</c:v>
                </c:pt>
                <c:pt idx="15761">
                  <c:v>43.047599792480398</c:v>
                </c:pt>
                <c:pt idx="15762">
                  <c:v>43.065299987792898</c:v>
                </c:pt>
                <c:pt idx="15763">
                  <c:v>43.065299987792898</c:v>
                </c:pt>
                <c:pt idx="15764">
                  <c:v>43.065299987792898</c:v>
                </c:pt>
                <c:pt idx="15765">
                  <c:v>43.065299987792898</c:v>
                </c:pt>
                <c:pt idx="15766">
                  <c:v>43.065299987792898</c:v>
                </c:pt>
                <c:pt idx="15767">
                  <c:v>43.065299987792898</c:v>
                </c:pt>
                <c:pt idx="15768">
                  <c:v>43.065299987792898</c:v>
                </c:pt>
                <c:pt idx="15769">
                  <c:v>43.047599792480398</c:v>
                </c:pt>
                <c:pt idx="15770">
                  <c:v>43.047599792480398</c:v>
                </c:pt>
                <c:pt idx="15771">
                  <c:v>43.053501129150298</c:v>
                </c:pt>
                <c:pt idx="15772">
                  <c:v>43.053501129150298</c:v>
                </c:pt>
                <c:pt idx="15773">
                  <c:v>43.053501129150298</c:v>
                </c:pt>
                <c:pt idx="15774">
                  <c:v>43.053501129150298</c:v>
                </c:pt>
                <c:pt idx="15775">
                  <c:v>43.024101257324197</c:v>
                </c:pt>
                <c:pt idx="15776">
                  <c:v>43.029998779296797</c:v>
                </c:pt>
                <c:pt idx="15777">
                  <c:v>43.035900115966797</c:v>
                </c:pt>
                <c:pt idx="15778">
                  <c:v>43.035900115966797</c:v>
                </c:pt>
                <c:pt idx="15779">
                  <c:v>43.035900115966797</c:v>
                </c:pt>
                <c:pt idx="15780">
                  <c:v>43.035900115966797</c:v>
                </c:pt>
                <c:pt idx="15781">
                  <c:v>43.000598907470703</c:v>
                </c:pt>
                <c:pt idx="15782">
                  <c:v>43.000598907470703</c:v>
                </c:pt>
                <c:pt idx="15783">
                  <c:v>43.000598907470703</c:v>
                </c:pt>
                <c:pt idx="15784">
                  <c:v>42.994701385497997</c:v>
                </c:pt>
                <c:pt idx="15785">
                  <c:v>42.994701385497997</c:v>
                </c:pt>
                <c:pt idx="15786">
                  <c:v>42.994701385497997</c:v>
                </c:pt>
                <c:pt idx="15787">
                  <c:v>42.994701385497997</c:v>
                </c:pt>
                <c:pt idx="15788">
                  <c:v>43.012298583984297</c:v>
                </c:pt>
                <c:pt idx="15789">
                  <c:v>43.012298583984297</c:v>
                </c:pt>
                <c:pt idx="15790">
                  <c:v>43.012298583984297</c:v>
                </c:pt>
                <c:pt idx="15791">
                  <c:v>42.994701385497997</c:v>
                </c:pt>
                <c:pt idx="15792">
                  <c:v>42.994701385497997</c:v>
                </c:pt>
                <c:pt idx="15793">
                  <c:v>42.982898712158203</c:v>
                </c:pt>
                <c:pt idx="15794">
                  <c:v>42.982898712158203</c:v>
                </c:pt>
                <c:pt idx="15795">
                  <c:v>42.982898712158203</c:v>
                </c:pt>
                <c:pt idx="15796">
                  <c:v>42.982898712158203</c:v>
                </c:pt>
                <c:pt idx="15797">
                  <c:v>42.977100372314403</c:v>
                </c:pt>
                <c:pt idx="15798">
                  <c:v>42.977100372314403</c:v>
                </c:pt>
                <c:pt idx="15799">
                  <c:v>42.977100372314403</c:v>
                </c:pt>
                <c:pt idx="15800">
                  <c:v>42.977100372314403</c:v>
                </c:pt>
                <c:pt idx="15801">
                  <c:v>42.971199035644503</c:v>
                </c:pt>
                <c:pt idx="15802">
                  <c:v>42.971199035644503</c:v>
                </c:pt>
                <c:pt idx="15803">
                  <c:v>42.959400177001903</c:v>
                </c:pt>
                <c:pt idx="15804">
                  <c:v>42.959400177001903</c:v>
                </c:pt>
                <c:pt idx="15805">
                  <c:v>42.959400177001903</c:v>
                </c:pt>
                <c:pt idx="15806">
                  <c:v>42.959400177001903</c:v>
                </c:pt>
                <c:pt idx="15807">
                  <c:v>42.959400177001903</c:v>
                </c:pt>
                <c:pt idx="15808">
                  <c:v>42.971199035644503</c:v>
                </c:pt>
                <c:pt idx="15809">
                  <c:v>42.971199035644503</c:v>
                </c:pt>
                <c:pt idx="15810">
                  <c:v>42.935901641845703</c:v>
                </c:pt>
                <c:pt idx="15811">
                  <c:v>42.935901641845703</c:v>
                </c:pt>
                <c:pt idx="15812">
                  <c:v>42.935901641845703</c:v>
                </c:pt>
                <c:pt idx="15813">
                  <c:v>42.935901641845703</c:v>
                </c:pt>
                <c:pt idx="15814">
                  <c:v>42.935901641845703</c:v>
                </c:pt>
                <c:pt idx="15815">
                  <c:v>42.941799163818303</c:v>
                </c:pt>
                <c:pt idx="15816">
                  <c:v>42.941799163818303</c:v>
                </c:pt>
                <c:pt idx="15817">
                  <c:v>42.941799163818303</c:v>
                </c:pt>
                <c:pt idx="15818">
                  <c:v>42.941799163818303</c:v>
                </c:pt>
                <c:pt idx="15819">
                  <c:v>42.930000305175703</c:v>
                </c:pt>
                <c:pt idx="15820">
                  <c:v>42.930000305175703</c:v>
                </c:pt>
                <c:pt idx="15821">
                  <c:v>42.930000305175703</c:v>
                </c:pt>
                <c:pt idx="15822">
                  <c:v>42.924098968505803</c:v>
                </c:pt>
                <c:pt idx="15823">
                  <c:v>42.924098968505803</c:v>
                </c:pt>
                <c:pt idx="15824">
                  <c:v>42.924098968505803</c:v>
                </c:pt>
                <c:pt idx="15825">
                  <c:v>42.918201446533203</c:v>
                </c:pt>
                <c:pt idx="15826">
                  <c:v>42.918201446533203</c:v>
                </c:pt>
                <c:pt idx="15827">
                  <c:v>42.918201446533203</c:v>
                </c:pt>
                <c:pt idx="15828">
                  <c:v>42.918201446533203</c:v>
                </c:pt>
                <c:pt idx="15829">
                  <c:v>42.935901641845703</c:v>
                </c:pt>
                <c:pt idx="15830">
                  <c:v>42.935901641845703</c:v>
                </c:pt>
                <c:pt idx="15831">
                  <c:v>42.935901641845703</c:v>
                </c:pt>
                <c:pt idx="15832">
                  <c:v>42.935901641845703</c:v>
                </c:pt>
                <c:pt idx="15833">
                  <c:v>42.900600433349602</c:v>
                </c:pt>
                <c:pt idx="15834">
                  <c:v>42.900600433349602</c:v>
                </c:pt>
                <c:pt idx="15835">
                  <c:v>42.900600433349602</c:v>
                </c:pt>
                <c:pt idx="15836">
                  <c:v>42.900600433349602</c:v>
                </c:pt>
                <c:pt idx="15837">
                  <c:v>42.888801574707003</c:v>
                </c:pt>
                <c:pt idx="15838">
                  <c:v>42.888801574707003</c:v>
                </c:pt>
                <c:pt idx="15839">
                  <c:v>42.888801574707003</c:v>
                </c:pt>
                <c:pt idx="15840">
                  <c:v>42.877101898193303</c:v>
                </c:pt>
                <c:pt idx="15841">
                  <c:v>42.877101898193303</c:v>
                </c:pt>
                <c:pt idx="15842">
                  <c:v>42.888801574707003</c:v>
                </c:pt>
                <c:pt idx="15843">
                  <c:v>42.888801574707003</c:v>
                </c:pt>
                <c:pt idx="15844">
                  <c:v>42.888801574707003</c:v>
                </c:pt>
                <c:pt idx="15845">
                  <c:v>42.888801574707003</c:v>
                </c:pt>
                <c:pt idx="15846">
                  <c:v>42.882900238037102</c:v>
                </c:pt>
                <c:pt idx="15847">
                  <c:v>42.882900238037102</c:v>
                </c:pt>
                <c:pt idx="15848">
                  <c:v>42.871200561523402</c:v>
                </c:pt>
                <c:pt idx="15849">
                  <c:v>42.871200561523402</c:v>
                </c:pt>
                <c:pt idx="15850">
                  <c:v>42.871200561523402</c:v>
                </c:pt>
                <c:pt idx="15851">
                  <c:v>42.871200561523402</c:v>
                </c:pt>
                <c:pt idx="15852">
                  <c:v>42.871200561523402</c:v>
                </c:pt>
                <c:pt idx="15853">
                  <c:v>42.877101898193303</c:v>
                </c:pt>
                <c:pt idx="15854">
                  <c:v>42.877101898193303</c:v>
                </c:pt>
                <c:pt idx="15855">
                  <c:v>42.877101898193303</c:v>
                </c:pt>
                <c:pt idx="15856">
                  <c:v>42.853500366210902</c:v>
                </c:pt>
                <c:pt idx="15857">
                  <c:v>42.853500366210902</c:v>
                </c:pt>
                <c:pt idx="15858">
                  <c:v>42.853500366210902</c:v>
                </c:pt>
                <c:pt idx="15859">
                  <c:v>42.853500366210902</c:v>
                </c:pt>
                <c:pt idx="15860">
                  <c:v>42.853500366210902</c:v>
                </c:pt>
                <c:pt idx="15861">
                  <c:v>42.847599029541001</c:v>
                </c:pt>
                <c:pt idx="15862">
                  <c:v>42.847599029541001</c:v>
                </c:pt>
                <c:pt idx="15863">
                  <c:v>42.847599029541001</c:v>
                </c:pt>
                <c:pt idx="15864">
                  <c:v>42.847599029541001</c:v>
                </c:pt>
                <c:pt idx="15865">
                  <c:v>42.847599029541001</c:v>
                </c:pt>
                <c:pt idx="15866">
                  <c:v>42.830001831054602</c:v>
                </c:pt>
                <c:pt idx="15867">
                  <c:v>42.830001831054602</c:v>
                </c:pt>
                <c:pt idx="15868">
                  <c:v>42.830001831054602</c:v>
                </c:pt>
                <c:pt idx="15869">
                  <c:v>42.830001831054602</c:v>
                </c:pt>
                <c:pt idx="15870">
                  <c:v>42.835899353027301</c:v>
                </c:pt>
                <c:pt idx="15871">
                  <c:v>42.835899353027301</c:v>
                </c:pt>
                <c:pt idx="15872">
                  <c:v>42.835899353027301</c:v>
                </c:pt>
                <c:pt idx="15873">
                  <c:v>42.835899353027301</c:v>
                </c:pt>
                <c:pt idx="15874">
                  <c:v>42.8005981445312</c:v>
                </c:pt>
                <c:pt idx="15875">
                  <c:v>42.8005981445312</c:v>
                </c:pt>
                <c:pt idx="15876">
                  <c:v>42.794700622558501</c:v>
                </c:pt>
                <c:pt idx="15877">
                  <c:v>42.794700622558501</c:v>
                </c:pt>
                <c:pt idx="15878">
                  <c:v>42.794700622558501</c:v>
                </c:pt>
                <c:pt idx="15879">
                  <c:v>42.818199157714801</c:v>
                </c:pt>
                <c:pt idx="15880">
                  <c:v>42.818199157714801</c:v>
                </c:pt>
                <c:pt idx="15881">
                  <c:v>42.806499481201101</c:v>
                </c:pt>
                <c:pt idx="15882">
                  <c:v>42.806499481201101</c:v>
                </c:pt>
                <c:pt idx="15883">
                  <c:v>42.806499481201101</c:v>
                </c:pt>
                <c:pt idx="15884">
                  <c:v>42.806499481201101</c:v>
                </c:pt>
                <c:pt idx="15885">
                  <c:v>42.794700622558501</c:v>
                </c:pt>
                <c:pt idx="15886">
                  <c:v>42.794700622558501</c:v>
                </c:pt>
                <c:pt idx="15887">
                  <c:v>42.794700622558501</c:v>
                </c:pt>
                <c:pt idx="15888">
                  <c:v>42.782901763916001</c:v>
                </c:pt>
                <c:pt idx="15889">
                  <c:v>42.782901763916001</c:v>
                </c:pt>
                <c:pt idx="15890">
                  <c:v>42.782901763916001</c:v>
                </c:pt>
                <c:pt idx="15891">
                  <c:v>42.782901763916001</c:v>
                </c:pt>
                <c:pt idx="15892">
                  <c:v>42.782901763916001</c:v>
                </c:pt>
                <c:pt idx="15893">
                  <c:v>42.782901763916001</c:v>
                </c:pt>
                <c:pt idx="15894">
                  <c:v>42.782901763916001</c:v>
                </c:pt>
                <c:pt idx="15895">
                  <c:v>42.771198272705</c:v>
                </c:pt>
                <c:pt idx="15896">
                  <c:v>42.771198272705</c:v>
                </c:pt>
                <c:pt idx="15897">
                  <c:v>42.771198272705</c:v>
                </c:pt>
                <c:pt idx="15898">
                  <c:v>42.771198272705</c:v>
                </c:pt>
                <c:pt idx="15899">
                  <c:v>42.771198272705</c:v>
                </c:pt>
                <c:pt idx="15900">
                  <c:v>42.771198272705</c:v>
                </c:pt>
                <c:pt idx="15901">
                  <c:v>42.7593994140625</c:v>
                </c:pt>
                <c:pt idx="15902">
                  <c:v>42.7593994140625</c:v>
                </c:pt>
                <c:pt idx="15903">
                  <c:v>42.7593994140625</c:v>
                </c:pt>
                <c:pt idx="15904">
                  <c:v>42.7593994140625</c:v>
                </c:pt>
                <c:pt idx="15905">
                  <c:v>42.7593994140625</c:v>
                </c:pt>
                <c:pt idx="15906">
                  <c:v>42.7593994140625</c:v>
                </c:pt>
                <c:pt idx="15907">
                  <c:v>42.7593994140625</c:v>
                </c:pt>
                <c:pt idx="15908">
                  <c:v>42.7593994140625</c:v>
                </c:pt>
                <c:pt idx="15909">
                  <c:v>42.753501892089801</c:v>
                </c:pt>
                <c:pt idx="15910">
                  <c:v>42.753501892089801</c:v>
                </c:pt>
                <c:pt idx="15911">
                  <c:v>42.753501892089801</c:v>
                </c:pt>
                <c:pt idx="15912">
                  <c:v>42.753501892089801</c:v>
                </c:pt>
                <c:pt idx="15913">
                  <c:v>42.753501892089801</c:v>
                </c:pt>
                <c:pt idx="15914">
                  <c:v>42.753501892089801</c:v>
                </c:pt>
                <c:pt idx="15915">
                  <c:v>42.753501892089801</c:v>
                </c:pt>
                <c:pt idx="15916">
                  <c:v>42.753501892089801</c:v>
                </c:pt>
                <c:pt idx="15917">
                  <c:v>42.753501892089801</c:v>
                </c:pt>
                <c:pt idx="15918">
                  <c:v>42.7359008789062</c:v>
                </c:pt>
                <c:pt idx="15919">
                  <c:v>42.7359008789062</c:v>
                </c:pt>
                <c:pt idx="15920">
                  <c:v>42.7359008789062</c:v>
                </c:pt>
                <c:pt idx="15921">
                  <c:v>42.7299995422363</c:v>
                </c:pt>
                <c:pt idx="15922">
                  <c:v>42.7299995422363</c:v>
                </c:pt>
                <c:pt idx="15923">
                  <c:v>42.7299995422363</c:v>
                </c:pt>
                <c:pt idx="15924">
                  <c:v>42.7299995422363</c:v>
                </c:pt>
                <c:pt idx="15925">
                  <c:v>42.712398529052699</c:v>
                </c:pt>
                <c:pt idx="15926">
                  <c:v>42.712398529052699</c:v>
                </c:pt>
                <c:pt idx="15927">
                  <c:v>42.712398529052699</c:v>
                </c:pt>
                <c:pt idx="15928">
                  <c:v>42.694698333740199</c:v>
                </c:pt>
                <c:pt idx="15929">
                  <c:v>42.694698333740199</c:v>
                </c:pt>
                <c:pt idx="15930">
                  <c:v>42.694698333740199</c:v>
                </c:pt>
                <c:pt idx="15931">
                  <c:v>42.6888008117675</c:v>
                </c:pt>
                <c:pt idx="15932">
                  <c:v>42.6888008117675</c:v>
                </c:pt>
                <c:pt idx="15933">
                  <c:v>42.6888008117675</c:v>
                </c:pt>
                <c:pt idx="15934">
                  <c:v>42.6888008117675</c:v>
                </c:pt>
                <c:pt idx="15935">
                  <c:v>42.677101135253899</c:v>
                </c:pt>
                <c:pt idx="15936">
                  <c:v>42.677101135253899</c:v>
                </c:pt>
                <c:pt idx="15937">
                  <c:v>42.677101135253899</c:v>
                </c:pt>
                <c:pt idx="15938">
                  <c:v>42.700599670410099</c:v>
                </c:pt>
                <c:pt idx="15939">
                  <c:v>42.700599670410099</c:v>
                </c:pt>
                <c:pt idx="15940">
                  <c:v>42.700599670410099</c:v>
                </c:pt>
                <c:pt idx="15941">
                  <c:v>42.700599670410099</c:v>
                </c:pt>
                <c:pt idx="15942">
                  <c:v>42.682899475097599</c:v>
                </c:pt>
                <c:pt idx="15943">
                  <c:v>42.682899475097599</c:v>
                </c:pt>
                <c:pt idx="15944">
                  <c:v>42.682899475097599</c:v>
                </c:pt>
                <c:pt idx="15945">
                  <c:v>42.635898590087798</c:v>
                </c:pt>
                <c:pt idx="15946">
                  <c:v>42.635898590087798</c:v>
                </c:pt>
                <c:pt idx="15947">
                  <c:v>42.635898590087798</c:v>
                </c:pt>
                <c:pt idx="15948">
                  <c:v>42.635898590087798</c:v>
                </c:pt>
                <c:pt idx="15949">
                  <c:v>42.635898590087798</c:v>
                </c:pt>
                <c:pt idx="15950">
                  <c:v>42.635898590087798</c:v>
                </c:pt>
                <c:pt idx="15951">
                  <c:v>42.635898590087798</c:v>
                </c:pt>
                <c:pt idx="15952">
                  <c:v>42.641799926757798</c:v>
                </c:pt>
                <c:pt idx="15953">
                  <c:v>42.641799926757798</c:v>
                </c:pt>
                <c:pt idx="15954">
                  <c:v>42.635898590087798</c:v>
                </c:pt>
                <c:pt idx="15955">
                  <c:v>42.635898590087798</c:v>
                </c:pt>
                <c:pt idx="15956">
                  <c:v>42.635898590087798</c:v>
                </c:pt>
                <c:pt idx="15957">
                  <c:v>42.635898590087798</c:v>
                </c:pt>
                <c:pt idx="15958">
                  <c:v>42.635898590087798</c:v>
                </c:pt>
                <c:pt idx="15959">
                  <c:v>42.641799926757798</c:v>
                </c:pt>
                <c:pt idx="15960">
                  <c:v>42.641799926757798</c:v>
                </c:pt>
                <c:pt idx="15961">
                  <c:v>42.641799926757798</c:v>
                </c:pt>
                <c:pt idx="15962">
                  <c:v>42.624099731445298</c:v>
                </c:pt>
                <c:pt idx="15963">
                  <c:v>42.624099731445298</c:v>
                </c:pt>
                <c:pt idx="15964">
                  <c:v>42.624099731445298</c:v>
                </c:pt>
                <c:pt idx="15965">
                  <c:v>42.606498718261697</c:v>
                </c:pt>
                <c:pt idx="15966">
                  <c:v>42.606498718261697</c:v>
                </c:pt>
                <c:pt idx="15967">
                  <c:v>42.588798522949197</c:v>
                </c:pt>
                <c:pt idx="15968">
                  <c:v>42.588798522949197</c:v>
                </c:pt>
                <c:pt idx="15969">
                  <c:v>42.588798522949197</c:v>
                </c:pt>
                <c:pt idx="15970">
                  <c:v>42.588798522949197</c:v>
                </c:pt>
                <c:pt idx="15971">
                  <c:v>42.594699859619098</c:v>
                </c:pt>
                <c:pt idx="15972">
                  <c:v>42.594699859619098</c:v>
                </c:pt>
                <c:pt idx="15973">
                  <c:v>42.594699859619098</c:v>
                </c:pt>
                <c:pt idx="15974">
                  <c:v>42.600601196288999</c:v>
                </c:pt>
                <c:pt idx="15975">
                  <c:v>42.600601196288999</c:v>
                </c:pt>
                <c:pt idx="15976">
                  <c:v>42.600601196288999</c:v>
                </c:pt>
                <c:pt idx="15977">
                  <c:v>42.582901000976499</c:v>
                </c:pt>
                <c:pt idx="15978">
                  <c:v>42.582901000976499</c:v>
                </c:pt>
                <c:pt idx="15979">
                  <c:v>42.582901000976499</c:v>
                </c:pt>
                <c:pt idx="15980">
                  <c:v>42.582901000976499</c:v>
                </c:pt>
                <c:pt idx="15981">
                  <c:v>42.582901000976499</c:v>
                </c:pt>
                <c:pt idx="15982">
                  <c:v>42.582901000976499</c:v>
                </c:pt>
                <c:pt idx="15983">
                  <c:v>42.582901000976499</c:v>
                </c:pt>
                <c:pt idx="15984">
                  <c:v>42.588798522949197</c:v>
                </c:pt>
                <c:pt idx="15985">
                  <c:v>42.588798522949197</c:v>
                </c:pt>
                <c:pt idx="15986">
                  <c:v>42.588798522949197</c:v>
                </c:pt>
                <c:pt idx="15987">
                  <c:v>42.588798522949197</c:v>
                </c:pt>
                <c:pt idx="15988">
                  <c:v>42.541801452636697</c:v>
                </c:pt>
                <c:pt idx="15989">
                  <c:v>42.541801452636697</c:v>
                </c:pt>
                <c:pt idx="15990">
                  <c:v>42.541801452636697</c:v>
                </c:pt>
                <c:pt idx="15991">
                  <c:v>42.565299987792898</c:v>
                </c:pt>
                <c:pt idx="15992">
                  <c:v>42.565299987792898</c:v>
                </c:pt>
                <c:pt idx="15993">
                  <c:v>42.565299987792898</c:v>
                </c:pt>
                <c:pt idx="15994">
                  <c:v>42.565299987792898</c:v>
                </c:pt>
                <c:pt idx="15995">
                  <c:v>42.535900115966797</c:v>
                </c:pt>
                <c:pt idx="15996">
                  <c:v>42.535900115966797</c:v>
                </c:pt>
                <c:pt idx="15997">
                  <c:v>42.535900115966797</c:v>
                </c:pt>
                <c:pt idx="15998">
                  <c:v>42.529998779296797</c:v>
                </c:pt>
                <c:pt idx="15999">
                  <c:v>42.529998779296797</c:v>
                </c:pt>
                <c:pt idx="16000">
                  <c:v>42.529998779296797</c:v>
                </c:pt>
                <c:pt idx="16001">
                  <c:v>42.529998779296797</c:v>
                </c:pt>
                <c:pt idx="16002">
                  <c:v>42.541801452636697</c:v>
                </c:pt>
                <c:pt idx="16003">
                  <c:v>42.541801452636697</c:v>
                </c:pt>
                <c:pt idx="16004">
                  <c:v>42.541801452636697</c:v>
                </c:pt>
                <c:pt idx="16005">
                  <c:v>42.512298583984297</c:v>
                </c:pt>
                <c:pt idx="16006">
                  <c:v>42.512298583984297</c:v>
                </c:pt>
                <c:pt idx="16007">
                  <c:v>42.524101257324197</c:v>
                </c:pt>
                <c:pt idx="16008">
                  <c:v>42.524101257324197</c:v>
                </c:pt>
                <c:pt idx="16009">
                  <c:v>42.524101257324197</c:v>
                </c:pt>
                <c:pt idx="16010">
                  <c:v>42.500598907470703</c:v>
                </c:pt>
                <c:pt idx="16011">
                  <c:v>42.500598907470703</c:v>
                </c:pt>
                <c:pt idx="16012">
                  <c:v>42.500598907470703</c:v>
                </c:pt>
                <c:pt idx="16013">
                  <c:v>42.482898712158203</c:v>
                </c:pt>
                <c:pt idx="16014">
                  <c:v>42.482898712158203</c:v>
                </c:pt>
                <c:pt idx="16015">
                  <c:v>42.482898712158203</c:v>
                </c:pt>
                <c:pt idx="16016">
                  <c:v>42.500598907470703</c:v>
                </c:pt>
                <c:pt idx="16017">
                  <c:v>42.500598907470703</c:v>
                </c:pt>
                <c:pt idx="16018">
                  <c:v>42.500598907470703</c:v>
                </c:pt>
                <c:pt idx="16019">
                  <c:v>42.500598907470703</c:v>
                </c:pt>
                <c:pt idx="16020">
                  <c:v>42.500598907470703</c:v>
                </c:pt>
                <c:pt idx="16021">
                  <c:v>42.471199035644503</c:v>
                </c:pt>
                <c:pt idx="16022">
                  <c:v>42.471199035644503</c:v>
                </c:pt>
                <c:pt idx="16023">
                  <c:v>42.471199035644503</c:v>
                </c:pt>
                <c:pt idx="16024">
                  <c:v>42.471199035644503</c:v>
                </c:pt>
                <c:pt idx="16025">
                  <c:v>42.471199035644503</c:v>
                </c:pt>
                <c:pt idx="16026">
                  <c:v>42.471199035644503</c:v>
                </c:pt>
                <c:pt idx="16027">
                  <c:v>42.465301513671797</c:v>
                </c:pt>
                <c:pt idx="16028">
                  <c:v>42.465301513671797</c:v>
                </c:pt>
                <c:pt idx="16029">
                  <c:v>42.465301513671797</c:v>
                </c:pt>
                <c:pt idx="16030">
                  <c:v>42.447601318359297</c:v>
                </c:pt>
                <c:pt idx="16031">
                  <c:v>42.447601318359297</c:v>
                </c:pt>
                <c:pt idx="16032">
                  <c:v>42.459400177001903</c:v>
                </c:pt>
                <c:pt idx="16033">
                  <c:v>42.447601318359297</c:v>
                </c:pt>
                <c:pt idx="16034">
                  <c:v>42.447601318359297</c:v>
                </c:pt>
                <c:pt idx="16035">
                  <c:v>42.447601318359297</c:v>
                </c:pt>
                <c:pt idx="16036">
                  <c:v>42.447601318359297</c:v>
                </c:pt>
                <c:pt idx="16037">
                  <c:v>42.447601318359297</c:v>
                </c:pt>
                <c:pt idx="16038">
                  <c:v>42.424098968505803</c:v>
                </c:pt>
                <c:pt idx="16039">
                  <c:v>42.424098968505803</c:v>
                </c:pt>
                <c:pt idx="16040">
                  <c:v>42.424098968505803</c:v>
                </c:pt>
                <c:pt idx="16041">
                  <c:v>42.418201446533203</c:v>
                </c:pt>
                <c:pt idx="16042">
                  <c:v>42.418201446533203</c:v>
                </c:pt>
                <c:pt idx="16043">
                  <c:v>42.418201446533203</c:v>
                </c:pt>
                <c:pt idx="16044">
                  <c:v>42.412399291992102</c:v>
                </c:pt>
                <c:pt idx="16045">
                  <c:v>42.412399291992102</c:v>
                </c:pt>
                <c:pt idx="16046">
                  <c:v>42.412399291992102</c:v>
                </c:pt>
                <c:pt idx="16047">
                  <c:v>42.412399291992102</c:v>
                </c:pt>
                <c:pt idx="16048">
                  <c:v>42.412399291992102</c:v>
                </c:pt>
                <c:pt idx="16049">
                  <c:v>42.412399291992102</c:v>
                </c:pt>
                <c:pt idx="16050">
                  <c:v>42.412399291992102</c:v>
                </c:pt>
                <c:pt idx="16051">
                  <c:v>42.394699096679602</c:v>
                </c:pt>
                <c:pt idx="16052">
                  <c:v>42.394699096679602</c:v>
                </c:pt>
                <c:pt idx="16053">
                  <c:v>42.412399291992102</c:v>
                </c:pt>
                <c:pt idx="16054">
                  <c:v>42.412399291992102</c:v>
                </c:pt>
                <c:pt idx="16055">
                  <c:v>42.377101898193303</c:v>
                </c:pt>
                <c:pt idx="16056">
                  <c:v>42.377101898193303</c:v>
                </c:pt>
                <c:pt idx="16057">
                  <c:v>42.377101898193303</c:v>
                </c:pt>
                <c:pt idx="16058">
                  <c:v>42.371200561523402</c:v>
                </c:pt>
                <c:pt idx="16059">
                  <c:v>42.371200561523402</c:v>
                </c:pt>
                <c:pt idx="16060">
                  <c:v>42.371200561523402</c:v>
                </c:pt>
                <c:pt idx="16061">
                  <c:v>42.394699096679602</c:v>
                </c:pt>
                <c:pt idx="16062">
                  <c:v>42.394699096679602</c:v>
                </c:pt>
                <c:pt idx="16063">
                  <c:v>42.394699096679602</c:v>
                </c:pt>
                <c:pt idx="16064">
                  <c:v>42.394699096679602</c:v>
                </c:pt>
                <c:pt idx="16065">
                  <c:v>42.359401702880803</c:v>
                </c:pt>
                <c:pt idx="16066">
                  <c:v>42.359401702880803</c:v>
                </c:pt>
                <c:pt idx="16067">
                  <c:v>42.347599029541001</c:v>
                </c:pt>
                <c:pt idx="16068">
                  <c:v>42.347599029541001</c:v>
                </c:pt>
                <c:pt idx="16069">
                  <c:v>42.347599029541001</c:v>
                </c:pt>
                <c:pt idx="16070">
                  <c:v>42.347599029541001</c:v>
                </c:pt>
                <c:pt idx="16071">
                  <c:v>42.347599029541001</c:v>
                </c:pt>
                <c:pt idx="16072">
                  <c:v>42.347599029541001</c:v>
                </c:pt>
                <c:pt idx="16073">
                  <c:v>42.347599029541001</c:v>
                </c:pt>
                <c:pt idx="16074">
                  <c:v>42.335899353027301</c:v>
                </c:pt>
                <c:pt idx="16075">
                  <c:v>42.335899353027301</c:v>
                </c:pt>
                <c:pt idx="16076">
                  <c:v>42.347599029541001</c:v>
                </c:pt>
                <c:pt idx="16077">
                  <c:v>42.347599029541001</c:v>
                </c:pt>
                <c:pt idx="16078">
                  <c:v>42.347599029541001</c:v>
                </c:pt>
                <c:pt idx="16079">
                  <c:v>42.312400817871001</c:v>
                </c:pt>
                <c:pt idx="16080">
                  <c:v>42.312400817871001</c:v>
                </c:pt>
                <c:pt idx="16081">
                  <c:v>42.312400817871001</c:v>
                </c:pt>
                <c:pt idx="16082">
                  <c:v>42.318199157714801</c:v>
                </c:pt>
                <c:pt idx="16083">
                  <c:v>42.318199157714801</c:v>
                </c:pt>
                <c:pt idx="16084">
                  <c:v>42.318199157714801</c:v>
                </c:pt>
                <c:pt idx="16085">
                  <c:v>42.318199157714801</c:v>
                </c:pt>
                <c:pt idx="16086">
                  <c:v>42.294700622558501</c:v>
                </c:pt>
                <c:pt idx="16087">
                  <c:v>42.294700622558501</c:v>
                </c:pt>
                <c:pt idx="16088">
                  <c:v>42.306499481201101</c:v>
                </c:pt>
                <c:pt idx="16089">
                  <c:v>42.306499481201101</c:v>
                </c:pt>
                <c:pt idx="16090">
                  <c:v>42.306499481201101</c:v>
                </c:pt>
                <c:pt idx="16091">
                  <c:v>42.306499481201101</c:v>
                </c:pt>
                <c:pt idx="16092">
                  <c:v>42.288799285888601</c:v>
                </c:pt>
                <c:pt idx="16093">
                  <c:v>42.288799285888601</c:v>
                </c:pt>
                <c:pt idx="16094">
                  <c:v>42.288799285888601</c:v>
                </c:pt>
                <c:pt idx="16095">
                  <c:v>42.294700622558501</c:v>
                </c:pt>
                <c:pt idx="16096">
                  <c:v>42.294700622558501</c:v>
                </c:pt>
                <c:pt idx="16097">
                  <c:v>42.277099609375</c:v>
                </c:pt>
                <c:pt idx="16098">
                  <c:v>42.277099609375</c:v>
                </c:pt>
                <c:pt idx="16099">
                  <c:v>42.277099609375</c:v>
                </c:pt>
                <c:pt idx="16100">
                  <c:v>42.277099609375</c:v>
                </c:pt>
                <c:pt idx="16101">
                  <c:v>42.271198272705</c:v>
                </c:pt>
                <c:pt idx="16102">
                  <c:v>42.271198272705</c:v>
                </c:pt>
                <c:pt idx="16103">
                  <c:v>42.271198272705</c:v>
                </c:pt>
                <c:pt idx="16104">
                  <c:v>42.271198272705</c:v>
                </c:pt>
                <c:pt idx="16105">
                  <c:v>42.277099609375</c:v>
                </c:pt>
                <c:pt idx="16106">
                  <c:v>42.277099609375</c:v>
                </c:pt>
                <c:pt idx="16107">
                  <c:v>42.277099609375</c:v>
                </c:pt>
                <c:pt idx="16108">
                  <c:v>42.277099609375</c:v>
                </c:pt>
                <c:pt idx="16109">
                  <c:v>42.277099609375</c:v>
                </c:pt>
                <c:pt idx="16110">
                  <c:v>42.277099609375</c:v>
                </c:pt>
                <c:pt idx="16111">
                  <c:v>42.247600555419901</c:v>
                </c:pt>
                <c:pt idx="16112">
                  <c:v>42.247600555419901</c:v>
                </c:pt>
                <c:pt idx="16113">
                  <c:v>42.247600555419901</c:v>
                </c:pt>
                <c:pt idx="16114">
                  <c:v>42.247600555419901</c:v>
                </c:pt>
                <c:pt idx="16115">
                  <c:v>42.247600555419901</c:v>
                </c:pt>
                <c:pt idx="16116">
                  <c:v>42.241798400878899</c:v>
                </c:pt>
                <c:pt idx="16117">
                  <c:v>42.241798400878899</c:v>
                </c:pt>
                <c:pt idx="16118">
                  <c:v>42.241798400878899</c:v>
                </c:pt>
                <c:pt idx="16119">
                  <c:v>42.241798400878899</c:v>
                </c:pt>
                <c:pt idx="16120">
                  <c:v>42.224098205566399</c:v>
                </c:pt>
                <c:pt idx="16121">
                  <c:v>42.224098205566399</c:v>
                </c:pt>
                <c:pt idx="16122">
                  <c:v>42.224098205566399</c:v>
                </c:pt>
                <c:pt idx="16123">
                  <c:v>42.224098205566399</c:v>
                </c:pt>
                <c:pt idx="16124">
                  <c:v>42.241798400878899</c:v>
                </c:pt>
                <c:pt idx="16125">
                  <c:v>42.241798400878899</c:v>
                </c:pt>
                <c:pt idx="16126">
                  <c:v>42.194698333740199</c:v>
                </c:pt>
                <c:pt idx="16127">
                  <c:v>42.194698333740199</c:v>
                </c:pt>
                <c:pt idx="16128">
                  <c:v>42.194698333740199</c:v>
                </c:pt>
                <c:pt idx="16129">
                  <c:v>42.194698333740199</c:v>
                </c:pt>
                <c:pt idx="16130">
                  <c:v>42.212398529052699</c:v>
                </c:pt>
                <c:pt idx="16131">
                  <c:v>42.212398529052699</c:v>
                </c:pt>
                <c:pt idx="16132">
                  <c:v>42.212398529052699</c:v>
                </c:pt>
                <c:pt idx="16133">
                  <c:v>42.212398529052699</c:v>
                </c:pt>
                <c:pt idx="16134">
                  <c:v>42.212398529052699</c:v>
                </c:pt>
                <c:pt idx="16135">
                  <c:v>42.212398529052699</c:v>
                </c:pt>
                <c:pt idx="16136">
                  <c:v>42.212398529052699</c:v>
                </c:pt>
                <c:pt idx="16137">
                  <c:v>42.212398529052699</c:v>
                </c:pt>
                <c:pt idx="16138">
                  <c:v>42.1888008117675</c:v>
                </c:pt>
                <c:pt idx="16139">
                  <c:v>42.1888008117675</c:v>
                </c:pt>
                <c:pt idx="16140">
                  <c:v>42.1888008117675</c:v>
                </c:pt>
                <c:pt idx="16141">
                  <c:v>42.1888008117675</c:v>
                </c:pt>
                <c:pt idx="16142">
                  <c:v>42.1888008117675</c:v>
                </c:pt>
                <c:pt idx="16143">
                  <c:v>42.1888008117675</c:v>
                </c:pt>
                <c:pt idx="16144">
                  <c:v>42.182899475097599</c:v>
                </c:pt>
                <c:pt idx="16145">
                  <c:v>42.182899475097599</c:v>
                </c:pt>
                <c:pt idx="16146">
                  <c:v>42.171199798583899</c:v>
                </c:pt>
                <c:pt idx="16147">
                  <c:v>42.171199798583899</c:v>
                </c:pt>
                <c:pt idx="16148">
                  <c:v>42.171199798583899</c:v>
                </c:pt>
                <c:pt idx="16149">
                  <c:v>42.171199798583899</c:v>
                </c:pt>
                <c:pt idx="16150">
                  <c:v>42.165298461913999</c:v>
                </c:pt>
                <c:pt idx="16151">
                  <c:v>42.165298461913999</c:v>
                </c:pt>
                <c:pt idx="16152">
                  <c:v>42.165298461913999</c:v>
                </c:pt>
                <c:pt idx="16153">
                  <c:v>42.165298461913999</c:v>
                </c:pt>
                <c:pt idx="16154">
                  <c:v>42.165298461913999</c:v>
                </c:pt>
                <c:pt idx="16155">
                  <c:v>42.165298461913999</c:v>
                </c:pt>
                <c:pt idx="16156">
                  <c:v>42.147701263427699</c:v>
                </c:pt>
                <c:pt idx="16157">
                  <c:v>42.147701263427699</c:v>
                </c:pt>
                <c:pt idx="16158">
                  <c:v>42.147701263427699</c:v>
                </c:pt>
                <c:pt idx="16159">
                  <c:v>42.135898590087798</c:v>
                </c:pt>
                <c:pt idx="16160">
                  <c:v>42.135898590087798</c:v>
                </c:pt>
                <c:pt idx="16161">
                  <c:v>42.135898590087798</c:v>
                </c:pt>
                <c:pt idx="16162">
                  <c:v>42.141799926757798</c:v>
                </c:pt>
                <c:pt idx="16163">
                  <c:v>42.141799926757798</c:v>
                </c:pt>
                <c:pt idx="16164">
                  <c:v>42.153499603271399</c:v>
                </c:pt>
                <c:pt idx="16165">
                  <c:v>42.153499603271399</c:v>
                </c:pt>
                <c:pt idx="16166">
                  <c:v>42.153499603271399</c:v>
                </c:pt>
                <c:pt idx="16167">
                  <c:v>42.153499603271399</c:v>
                </c:pt>
                <c:pt idx="16168">
                  <c:v>42.130001068115199</c:v>
                </c:pt>
                <c:pt idx="16169">
                  <c:v>42.130001068115199</c:v>
                </c:pt>
                <c:pt idx="16170">
                  <c:v>42.130001068115199</c:v>
                </c:pt>
                <c:pt idx="16171">
                  <c:v>42.106498718261697</c:v>
                </c:pt>
                <c:pt idx="16172">
                  <c:v>42.106498718261697</c:v>
                </c:pt>
                <c:pt idx="16173">
                  <c:v>42.100601196288999</c:v>
                </c:pt>
                <c:pt idx="16174">
                  <c:v>42.100601196288999</c:v>
                </c:pt>
                <c:pt idx="16175">
                  <c:v>42.100601196288999</c:v>
                </c:pt>
                <c:pt idx="16176">
                  <c:v>42.094699859619098</c:v>
                </c:pt>
                <c:pt idx="16177">
                  <c:v>42.094699859619098</c:v>
                </c:pt>
                <c:pt idx="16178">
                  <c:v>42.094699859619098</c:v>
                </c:pt>
                <c:pt idx="16179">
                  <c:v>42.094699859619098</c:v>
                </c:pt>
                <c:pt idx="16180">
                  <c:v>42.088798522949197</c:v>
                </c:pt>
                <c:pt idx="16181">
                  <c:v>42.088798522949197</c:v>
                </c:pt>
                <c:pt idx="16182">
                  <c:v>42.082901000976499</c:v>
                </c:pt>
                <c:pt idx="16183">
                  <c:v>42.082901000976499</c:v>
                </c:pt>
                <c:pt idx="16184">
                  <c:v>42.088798522949197</c:v>
                </c:pt>
                <c:pt idx="16185">
                  <c:v>42.088798522949197</c:v>
                </c:pt>
                <c:pt idx="16186">
                  <c:v>42.088798522949197</c:v>
                </c:pt>
                <c:pt idx="16187">
                  <c:v>42.065299987792898</c:v>
                </c:pt>
                <c:pt idx="16188">
                  <c:v>42.065299987792898</c:v>
                </c:pt>
                <c:pt idx="16189">
                  <c:v>42.065299987792898</c:v>
                </c:pt>
                <c:pt idx="16190">
                  <c:v>42.065299987792898</c:v>
                </c:pt>
                <c:pt idx="16191">
                  <c:v>42.071201324462798</c:v>
                </c:pt>
                <c:pt idx="16192">
                  <c:v>42.071201324462798</c:v>
                </c:pt>
                <c:pt idx="16193">
                  <c:v>42.071201324462798</c:v>
                </c:pt>
                <c:pt idx="16194">
                  <c:v>42.077098846435497</c:v>
                </c:pt>
                <c:pt idx="16195">
                  <c:v>42.077098846435497</c:v>
                </c:pt>
                <c:pt idx="16196">
                  <c:v>42.053501129150298</c:v>
                </c:pt>
                <c:pt idx="16197">
                  <c:v>42.053501129150298</c:v>
                </c:pt>
                <c:pt idx="16198">
                  <c:v>42.053501129150298</c:v>
                </c:pt>
                <c:pt idx="16199">
                  <c:v>42.053501129150298</c:v>
                </c:pt>
                <c:pt idx="16200">
                  <c:v>42.024101257324197</c:v>
                </c:pt>
                <c:pt idx="16201">
                  <c:v>42.024101257324197</c:v>
                </c:pt>
                <c:pt idx="16202">
                  <c:v>42.024101257324197</c:v>
                </c:pt>
                <c:pt idx="16203">
                  <c:v>42.047599792480398</c:v>
                </c:pt>
                <c:pt idx="16204">
                  <c:v>42.047599792480398</c:v>
                </c:pt>
                <c:pt idx="16205">
                  <c:v>42.000598907470703</c:v>
                </c:pt>
                <c:pt idx="16206">
                  <c:v>42.000598907470703</c:v>
                </c:pt>
                <c:pt idx="16207">
                  <c:v>41.994701385497997</c:v>
                </c:pt>
                <c:pt idx="16208">
                  <c:v>41.994701385497997</c:v>
                </c:pt>
                <c:pt idx="16209">
                  <c:v>41.982898712158203</c:v>
                </c:pt>
                <c:pt idx="16210">
                  <c:v>41.982898712158203</c:v>
                </c:pt>
                <c:pt idx="16211">
                  <c:v>41.982898712158203</c:v>
                </c:pt>
                <c:pt idx="16212">
                  <c:v>41.982898712158203</c:v>
                </c:pt>
                <c:pt idx="16213">
                  <c:v>42.006500244140597</c:v>
                </c:pt>
                <c:pt idx="16214">
                  <c:v>42.006500244140597</c:v>
                </c:pt>
                <c:pt idx="16215">
                  <c:v>42.006500244140597</c:v>
                </c:pt>
                <c:pt idx="16216">
                  <c:v>41.977100372314403</c:v>
                </c:pt>
                <c:pt idx="16217">
                  <c:v>41.977100372314403</c:v>
                </c:pt>
                <c:pt idx="16218">
                  <c:v>41.977100372314403</c:v>
                </c:pt>
                <c:pt idx="16219">
                  <c:v>41.977100372314403</c:v>
                </c:pt>
                <c:pt idx="16220">
                  <c:v>41.971199035644503</c:v>
                </c:pt>
                <c:pt idx="16221">
                  <c:v>41.971199035644503</c:v>
                </c:pt>
                <c:pt idx="16222">
                  <c:v>41.971199035644503</c:v>
                </c:pt>
                <c:pt idx="16223">
                  <c:v>41.971199035644503</c:v>
                </c:pt>
                <c:pt idx="16224">
                  <c:v>41.971199035644503</c:v>
                </c:pt>
                <c:pt idx="16225">
                  <c:v>41.971199035644503</c:v>
                </c:pt>
                <c:pt idx="16226">
                  <c:v>41.959400177001903</c:v>
                </c:pt>
                <c:pt idx="16227">
                  <c:v>41.959400177001903</c:v>
                </c:pt>
                <c:pt idx="16228">
                  <c:v>41.959400177001903</c:v>
                </c:pt>
                <c:pt idx="16229">
                  <c:v>41.965301513671797</c:v>
                </c:pt>
                <c:pt idx="16230">
                  <c:v>41.965301513671797</c:v>
                </c:pt>
                <c:pt idx="16231">
                  <c:v>41.965301513671797</c:v>
                </c:pt>
                <c:pt idx="16232">
                  <c:v>41.965301513671797</c:v>
                </c:pt>
                <c:pt idx="16233">
                  <c:v>41.947601318359297</c:v>
                </c:pt>
                <c:pt idx="16234">
                  <c:v>41.947601318359297</c:v>
                </c:pt>
                <c:pt idx="16235">
                  <c:v>41.947601318359297</c:v>
                </c:pt>
                <c:pt idx="16236">
                  <c:v>41.953498840332003</c:v>
                </c:pt>
                <c:pt idx="16237">
                  <c:v>41.953498840332003</c:v>
                </c:pt>
                <c:pt idx="16238">
                  <c:v>41.953498840332003</c:v>
                </c:pt>
                <c:pt idx="16239">
                  <c:v>41.947601318359297</c:v>
                </c:pt>
                <c:pt idx="16240">
                  <c:v>41.947601318359297</c:v>
                </c:pt>
                <c:pt idx="16241">
                  <c:v>41.947601318359297</c:v>
                </c:pt>
                <c:pt idx="16242">
                  <c:v>41.924098968505803</c:v>
                </c:pt>
                <c:pt idx="16243">
                  <c:v>41.924098968505803</c:v>
                </c:pt>
                <c:pt idx="16244">
                  <c:v>41.924098968505803</c:v>
                </c:pt>
                <c:pt idx="16245">
                  <c:v>41.906501770019503</c:v>
                </c:pt>
                <c:pt idx="16246">
                  <c:v>41.906501770019503</c:v>
                </c:pt>
                <c:pt idx="16247">
                  <c:v>41.906501770019503</c:v>
                </c:pt>
                <c:pt idx="16248">
                  <c:v>41.900600433349602</c:v>
                </c:pt>
                <c:pt idx="16249">
                  <c:v>41.900600433349602</c:v>
                </c:pt>
                <c:pt idx="16250">
                  <c:v>41.900600433349602</c:v>
                </c:pt>
                <c:pt idx="16251">
                  <c:v>41.906501770019503</c:v>
                </c:pt>
                <c:pt idx="16252">
                  <c:v>41.906501770019503</c:v>
                </c:pt>
                <c:pt idx="16253">
                  <c:v>41.918201446533203</c:v>
                </c:pt>
                <c:pt idx="16254">
                  <c:v>41.918201446533203</c:v>
                </c:pt>
                <c:pt idx="16255">
                  <c:v>41.912399291992102</c:v>
                </c:pt>
                <c:pt idx="16256">
                  <c:v>41.912399291992102</c:v>
                </c:pt>
                <c:pt idx="16257">
                  <c:v>41.912399291992102</c:v>
                </c:pt>
                <c:pt idx="16258">
                  <c:v>41.882900238037102</c:v>
                </c:pt>
                <c:pt idx="16259">
                  <c:v>41.882900238037102</c:v>
                </c:pt>
                <c:pt idx="16260">
                  <c:v>41.882900238037102</c:v>
                </c:pt>
                <c:pt idx="16261">
                  <c:v>41.871200561523402</c:v>
                </c:pt>
                <c:pt idx="16262">
                  <c:v>41.871200561523402</c:v>
                </c:pt>
                <c:pt idx="16263">
                  <c:v>41.871200561523402</c:v>
                </c:pt>
                <c:pt idx="16264">
                  <c:v>41.835899353027301</c:v>
                </c:pt>
                <c:pt idx="16265">
                  <c:v>41.835899353027301</c:v>
                </c:pt>
                <c:pt idx="16266">
                  <c:v>41.835899353027301</c:v>
                </c:pt>
                <c:pt idx="16267">
                  <c:v>41.830001831054602</c:v>
                </c:pt>
                <c:pt idx="16268">
                  <c:v>41.830001831054602</c:v>
                </c:pt>
                <c:pt idx="16269">
                  <c:v>41.830001831054602</c:v>
                </c:pt>
                <c:pt idx="16270">
                  <c:v>41.830001831054602</c:v>
                </c:pt>
                <c:pt idx="16271">
                  <c:v>41.830001831054602</c:v>
                </c:pt>
                <c:pt idx="16272">
                  <c:v>41.835899353027301</c:v>
                </c:pt>
                <c:pt idx="16273">
                  <c:v>41.835899353027301</c:v>
                </c:pt>
                <c:pt idx="16274">
                  <c:v>41.835899353027301</c:v>
                </c:pt>
                <c:pt idx="16275">
                  <c:v>41.824100494384702</c:v>
                </c:pt>
                <c:pt idx="16276">
                  <c:v>41.824100494384702</c:v>
                </c:pt>
                <c:pt idx="16277">
                  <c:v>41.818199157714801</c:v>
                </c:pt>
                <c:pt idx="16278">
                  <c:v>41.818199157714801</c:v>
                </c:pt>
                <c:pt idx="16279">
                  <c:v>41.818199157714801</c:v>
                </c:pt>
                <c:pt idx="16280">
                  <c:v>41.8005981445312</c:v>
                </c:pt>
                <c:pt idx="16281">
                  <c:v>41.8005981445312</c:v>
                </c:pt>
                <c:pt idx="16282">
                  <c:v>41.8005981445312</c:v>
                </c:pt>
                <c:pt idx="16283">
                  <c:v>41.8005981445312</c:v>
                </c:pt>
                <c:pt idx="16284">
                  <c:v>41.794700622558501</c:v>
                </c:pt>
                <c:pt idx="16285">
                  <c:v>41.794700622558501</c:v>
                </c:pt>
                <c:pt idx="16286">
                  <c:v>41.794700622558501</c:v>
                </c:pt>
                <c:pt idx="16287">
                  <c:v>41.794700622558501</c:v>
                </c:pt>
                <c:pt idx="16288">
                  <c:v>41.794700622558501</c:v>
                </c:pt>
                <c:pt idx="16289">
                  <c:v>41.771198272705</c:v>
                </c:pt>
                <c:pt idx="16290">
                  <c:v>41.771198272705</c:v>
                </c:pt>
                <c:pt idx="16291">
                  <c:v>41.771198272705</c:v>
                </c:pt>
                <c:pt idx="16292">
                  <c:v>41.7593994140625</c:v>
                </c:pt>
                <c:pt idx="16293">
                  <c:v>41.7593994140625</c:v>
                </c:pt>
                <c:pt idx="16294">
                  <c:v>41.7593994140625</c:v>
                </c:pt>
                <c:pt idx="16295">
                  <c:v>41.741798400878899</c:v>
                </c:pt>
                <c:pt idx="16296">
                  <c:v>41.741798400878899</c:v>
                </c:pt>
                <c:pt idx="16297">
                  <c:v>41.747600555419901</c:v>
                </c:pt>
                <c:pt idx="16298">
                  <c:v>41.747600555419901</c:v>
                </c:pt>
                <c:pt idx="16299">
                  <c:v>41.7299995422363</c:v>
                </c:pt>
                <c:pt idx="16300">
                  <c:v>41.7299995422363</c:v>
                </c:pt>
                <c:pt idx="16301">
                  <c:v>41.7299995422363</c:v>
                </c:pt>
                <c:pt idx="16302">
                  <c:v>41.7182006835937</c:v>
                </c:pt>
                <c:pt idx="16303">
                  <c:v>41.7182006835937</c:v>
                </c:pt>
                <c:pt idx="16304">
                  <c:v>41.7182006835937</c:v>
                </c:pt>
                <c:pt idx="16305">
                  <c:v>41.7182006835937</c:v>
                </c:pt>
                <c:pt idx="16306">
                  <c:v>41.712398529052699</c:v>
                </c:pt>
                <c:pt idx="16307">
                  <c:v>41.712398529052699</c:v>
                </c:pt>
                <c:pt idx="16308">
                  <c:v>41.712398529052699</c:v>
                </c:pt>
                <c:pt idx="16309">
                  <c:v>41.7299995422363</c:v>
                </c:pt>
                <c:pt idx="16310">
                  <c:v>41.7299995422363</c:v>
                </c:pt>
                <c:pt idx="16311">
                  <c:v>41.7299995422363</c:v>
                </c:pt>
                <c:pt idx="16312">
                  <c:v>41.7299995422363</c:v>
                </c:pt>
                <c:pt idx="16313">
                  <c:v>41.694698333740199</c:v>
                </c:pt>
                <c:pt idx="16314">
                  <c:v>41.694698333740199</c:v>
                </c:pt>
                <c:pt idx="16315">
                  <c:v>41.694698333740199</c:v>
                </c:pt>
                <c:pt idx="16316">
                  <c:v>41.694698333740199</c:v>
                </c:pt>
                <c:pt idx="16317">
                  <c:v>41.694698333740199</c:v>
                </c:pt>
                <c:pt idx="16318">
                  <c:v>41.694698333740199</c:v>
                </c:pt>
                <c:pt idx="16319">
                  <c:v>41.694698333740199</c:v>
                </c:pt>
                <c:pt idx="16320">
                  <c:v>41.665298461913999</c:v>
                </c:pt>
                <c:pt idx="16321">
                  <c:v>41.665298461913999</c:v>
                </c:pt>
                <c:pt idx="16322">
                  <c:v>41.647701263427699</c:v>
                </c:pt>
                <c:pt idx="16323">
                  <c:v>41.647701263427699</c:v>
                </c:pt>
                <c:pt idx="16324">
                  <c:v>41.647701263427699</c:v>
                </c:pt>
                <c:pt idx="16325">
                  <c:v>41.659400939941399</c:v>
                </c:pt>
                <c:pt idx="16326">
                  <c:v>41.659400939941399</c:v>
                </c:pt>
                <c:pt idx="16327">
                  <c:v>41.659400939941399</c:v>
                </c:pt>
                <c:pt idx="16328">
                  <c:v>41.641799926757798</c:v>
                </c:pt>
                <c:pt idx="16329">
                  <c:v>41.641799926757798</c:v>
                </c:pt>
                <c:pt idx="16330">
                  <c:v>41.641799926757798</c:v>
                </c:pt>
                <c:pt idx="16331">
                  <c:v>41.641799926757798</c:v>
                </c:pt>
                <c:pt idx="16332">
                  <c:v>41.647701263427699</c:v>
                </c:pt>
                <c:pt idx="16333">
                  <c:v>41.647701263427699</c:v>
                </c:pt>
                <c:pt idx="16334">
                  <c:v>41.647701263427699</c:v>
                </c:pt>
                <c:pt idx="16335">
                  <c:v>41.641799926757798</c:v>
                </c:pt>
                <c:pt idx="16336">
                  <c:v>41.641799926757798</c:v>
                </c:pt>
                <c:pt idx="16337">
                  <c:v>41.641799926757798</c:v>
                </c:pt>
                <c:pt idx="16338">
                  <c:v>41.641799926757798</c:v>
                </c:pt>
                <c:pt idx="16339">
                  <c:v>41.630001068115199</c:v>
                </c:pt>
                <c:pt idx="16340">
                  <c:v>41.630001068115199</c:v>
                </c:pt>
                <c:pt idx="16341">
                  <c:v>41.630001068115199</c:v>
                </c:pt>
                <c:pt idx="16342">
                  <c:v>41.624099731445298</c:v>
                </c:pt>
                <c:pt idx="16343">
                  <c:v>41.624099731445298</c:v>
                </c:pt>
                <c:pt idx="16344">
                  <c:v>41.624099731445298</c:v>
                </c:pt>
                <c:pt idx="16345">
                  <c:v>41.624099731445298</c:v>
                </c:pt>
                <c:pt idx="16346">
                  <c:v>41.624099731445298</c:v>
                </c:pt>
                <c:pt idx="16347">
                  <c:v>41.624099731445298</c:v>
                </c:pt>
                <c:pt idx="16348">
                  <c:v>41.606498718261697</c:v>
                </c:pt>
                <c:pt idx="16349">
                  <c:v>41.606498718261697</c:v>
                </c:pt>
                <c:pt idx="16350">
                  <c:v>41.606498718261697</c:v>
                </c:pt>
                <c:pt idx="16351">
                  <c:v>41.612400054931598</c:v>
                </c:pt>
                <c:pt idx="16352">
                  <c:v>41.612400054931598</c:v>
                </c:pt>
                <c:pt idx="16353">
                  <c:v>41.612400054931598</c:v>
                </c:pt>
                <c:pt idx="16354">
                  <c:v>41.594699859619098</c:v>
                </c:pt>
                <c:pt idx="16355">
                  <c:v>41.594699859619098</c:v>
                </c:pt>
                <c:pt idx="16356">
                  <c:v>41.565299987792898</c:v>
                </c:pt>
                <c:pt idx="16357">
                  <c:v>41.565299987792898</c:v>
                </c:pt>
                <c:pt idx="16358">
                  <c:v>41.565299987792898</c:v>
                </c:pt>
                <c:pt idx="16359">
                  <c:v>41.565299987792898</c:v>
                </c:pt>
                <c:pt idx="16360">
                  <c:v>41.553501129150298</c:v>
                </c:pt>
                <c:pt idx="16361">
                  <c:v>41.553501129150298</c:v>
                </c:pt>
                <c:pt idx="16362">
                  <c:v>41.553501129150298</c:v>
                </c:pt>
                <c:pt idx="16363">
                  <c:v>41.553501129150298</c:v>
                </c:pt>
                <c:pt idx="16364">
                  <c:v>41.553501129150298</c:v>
                </c:pt>
                <c:pt idx="16365">
                  <c:v>41.553501129150298</c:v>
                </c:pt>
                <c:pt idx="16366">
                  <c:v>41.553501129150298</c:v>
                </c:pt>
                <c:pt idx="16367">
                  <c:v>41.553501129150298</c:v>
                </c:pt>
                <c:pt idx="16368">
                  <c:v>41.559398651122997</c:v>
                </c:pt>
                <c:pt idx="16369">
                  <c:v>41.559398651122997</c:v>
                </c:pt>
                <c:pt idx="16370">
                  <c:v>41.559398651122997</c:v>
                </c:pt>
                <c:pt idx="16371">
                  <c:v>41.553501129150298</c:v>
                </c:pt>
                <c:pt idx="16372">
                  <c:v>41.553501129150298</c:v>
                </c:pt>
                <c:pt idx="16373">
                  <c:v>41.553501129150298</c:v>
                </c:pt>
                <c:pt idx="16374">
                  <c:v>41.535900115966797</c:v>
                </c:pt>
                <c:pt idx="16375">
                  <c:v>41.535900115966797</c:v>
                </c:pt>
                <c:pt idx="16376">
                  <c:v>41.535900115966797</c:v>
                </c:pt>
                <c:pt idx="16377">
                  <c:v>41.547599792480398</c:v>
                </c:pt>
                <c:pt idx="16378">
                  <c:v>41.547599792480398</c:v>
                </c:pt>
                <c:pt idx="16379">
                  <c:v>41.529998779296797</c:v>
                </c:pt>
                <c:pt idx="16380">
                  <c:v>41.529998779296797</c:v>
                </c:pt>
                <c:pt idx="16381">
                  <c:v>41.506500244140597</c:v>
                </c:pt>
                <c:pt idx="16382">
                  <c:v>41.506500244140597</c:v>
                </c:pt>
                <c:pt idx="16383">
                  <c:v>41.506500244140597</c:v>
                </c:pt>
                <c:pt idx="16384">
                  <c:v>41.518199920654297</c:v>
                </c:pt>
                <c:pt idx="16385">
                  <c:v>41.518199920654297</c:v>
                </c:pt>
                <c:pt idx="16386">
                  <c:v>41.518199920654297</c:v>
                </c:pt>
                <c:pt idx="16387">
                  <c:v>41.518199920654297</c:v>
                </c:pt>
                <c:pt idx="16388">
                  <c:v>41.518199920654297</c:v>
                </c:pt>
                <c:pt idx="16389">
                  <c:v>41.518199920654297</c:v>
                </c:pt>
                <c:pt idx="16390">
                  <c:v>41.518199920654297</c:v>
                </c:pt>
                <c:pt idx="16391">
                  <c:v>41.518199920654297</c:v>
                </c:pt>
                <c:pt idx="16392">
                  <c:v>41.482898712158203</c:v>
                </c:pt>
                <c:pt idx="16393">
                  <c:v>41.482898712158203</c:v>
                </c:pt>
                <c:pt idx="16394">
                  <c:v>41.482898712158203</c:v>
                </c:pt>
                <c:pt idx="16395">
                  <c:v>41.494701385497997</c:v>
                </c:pt>
                <c:pt idx="16396">
                  <c:v>41.494701385497997</c:v>
                </c:pt>
                <c:pt idx="16397">
                  <c:v>41.494701385497997</c:v>
                </c:pt>
                <c:pt idx="16398">
                  <c:v>41.494701385497997</c:v>
                </c:pt>
                <c:pt idx="16399">
                  <c:v>41.477100372314403</c:v>
                </c:pt>
                <c:pt idx="16400">
                  <c:v>41.477100372314403</c:v>
                </c:pt>
                <c:pt idx="16401">
                  <c:v>41.477100372314403</c:v>
                </c:pt>
                <c:pt idx="16402">
                  <c:v>41.477100372314403</c:v>
                </c:pt>
                <c:pt idx="16403">
                  <c:v>41.477100372314403</c:v>
                </c:pt>
                <c:pt idx="16404">
                  <c:v>41.477100372314403</c:v>
                </c:pt>
                <c:pt idx="16405">
                  <c:v>41.465301513671797</c:v>
                </c:pt>
                <c:pt idx="16406">
                  <c:v>41.465301513671797</c:v>
                </c:pt>
                <c:pt idx="16407">
                  <c:v>41.465301513671797</c:v>
                </c:pt>
                <c:pt idx="16408">
                  <c:v>41.447601318359297</c:v>
                </c:pt>
                <c:pt idx="16409">
                  <c:v>41.447601318359297</c:v>
                </c:pt>
                <c:pt idx="16410">
                  <c:v>41.447601318359297</c:v>
                </c:pt>
                <c:pt idx="16411">
                  <c:v>41.447601318359297</c:v>
                </c:pt>
                <c:pt idx="16412">
                  <c:v>41.441799163818303</c:v>
                </c:pt>
                <c:pt idx="16413">
                  <c:v>41.441799163818303</c:v>
                </c:pt>
                <c:pt idx="16414">
                  <c:v>41.418201446533203</c:v>
                </c:pt>
                <c:pt idx="16415">
                  <c:v>41.418201446533203</c:v>
                </c:pt>
                <c:pt idx="16416">
                  <c:v>41.418201446533203</c:v>
                </c:pt>
                <c:pt idx="16417">
                  <c:v>41.418201446533203</c:v>
                </c:pt>
                <c:pt idx="16418">
                  <c:v>41.412399291992102</c:v>
                </c:pt>
                <c:pt idx="16419">
                  <c:v>41.406501770019503</c:v>
                </c:pt>
                <c:pt idx="16420">
                  <c:v>41.406501770019503</c:v>
                </c:pt>
                <c:pt idx="16421">
                  <c:v>41.406501770019503</c:v>
                </c:pt>
                <c:pt idx="16422">
                  <c:v>41.406501770019503</c:v>
                </c:pt>
                <c:pt idx="16423">
                  <c:v>41.406501770019503</c:v>
                </c:pt>
                <c:pt idx="16424">
                  <c:v>41.406501770019503</c:v>
                </c:pt>
                <c:pt idx="16425">
                  <c:v>41.394699096679602</c:v>
                </c:pt>
                <c:pt idx="16426">
                  <c:v>41.394699096679602</c:v>
                </c:pt>
                <c:pt idx="16427">
                  <c:v>41.394699096679602</c:v>
                </c:pt>
                <c:pt idx="16428">
                  <c:v>41.377101898193303</c:v>
                </c:pt>
                <c:pt idx="16429">
                  <c:v>41.377101898193303</c:v>
                </c:pt>
                <c:pt idx="16430">
                  <c:v>41.377101898193303</c:v>
                </c:pt>
                <c:pt idx="16431">
                  <c:v>41.371200561523402</c:v>
                </c:pt>
                <c:pt idx="16432">
                  <c:v>41.371200561523402</c:v>
                </c:pt>
                <c:pt idx="16433">
                  <c:v>41.371200561523402</c:v>
                </c:pt>
                <c:pt idx="16434">
                  <c:v>41.371200561523402</c:v>
                </c:pt>
                <c:pt idx="16435">
                  <c:v>41.365299224853501</c:v>
                </c:pt>
                <c:pt idx="16436">
                  <c:v>41.365299224853501</c:v>
                </c:pt>
                <c:pt idx="16437">
                  <c:v>41.365299224853501</c:v>
                </c:pt>
                <c:pt idx="16438">
                  <c:v>41.353500366210902</c:v>
                </c:pt>
                <c:pt idx="16439">
                  <c:v>41.353500366210902</c:v>
                </c:pt>
                <c:pt idx="16440">
                  <c:v>41.353500366210902</c:v>
                </c:pt>
                <c:pt idx="16441">
                  <c:v>41.359401702880803</c:v>
                </c:pt>
                <c:pt idx="16442">
                  <c:v>41.359401702880803</c:v>
                </c:pt>
                <c:pt idx="16443">
                  <c:v>41.341800689697202</c:v>
                </c:pt>
                <c:pt idx="16444">
                  <c:v>41.341800689697202</c:v>
                </c:pt>
                <c:pt idx="16445">
                  <c:v>41.341800689697202</c:v>
                </c:pt>
                <c:pt idx="16446">
                  <c:v>41.341800689697202</c:v>
                </c:pt>
                <c:pt idx="16447">
                  <c:v>41.347599029541001</c:v>
                </c:pt>
                <c:pt idx="16448">
                  <c:v>41.347599029541001</c:v>
                </c:pt>
                <c:pt idx="16449">
                  <c:v>41.335899353027301</c:v>
                </c:pt>
                <c:pt idx="16450">
                  <c:v>41.335899353027301</c:v>
                </c:pt>
                <c:pt idx="16451">
                  <c:v>41.335899353027301</c:v>
                </c:pt>
                <c:pt idx="16452">
                  <c:v>41.335899353027301</c:v>
                </c:pt>
                <c:pt idx="16453">
                  <c:v>41.306499481201101</c:v>
                </c:pt>
                <c:pt idx="16454">
                  <c:v>41.306499481201101</c:v>
                </c:pt>
                <c:pt idx="16455">
                  <c:v>41.3005981445312</c:v>
                </c:pt>
                <c:pt idx="16456">
                  <c:v>41.3005981445312</c:v>
                </c:pt>
                <c:pt idx="16457">
                  <c:v>41.3005981445312</c:v>
                </c:pt>
                <c:pt idx="16458">
                  <c:v>41.3005981445312</c:v>
                </c:pt>
                <c:pt idx="16459">
                  <c:v>41.3005981445312</c:v>
                </c:pt>
                <c:pt idx="16460">
                  <c:v>41.3005981445312</c:v>
                </c:pt>
                <c:pt idx="16461">
                  <c:v>41.306499481201101</c:v>
                </c:pt>
                <c:pt idx="16462">
                  <c:v>41.306499481201101</c:v>
                </c:pt>
                <c:pt idx="16463">
                  <c:v>41.306499481201101</c:v>
                </c:pt>
                <c:pt idx="16464">
                  <c:v>41.306499481201101</c:v>
                </c:pt>
                <c:pt idx="16465">
                  <c:v>41.306499481201101</c:v>
                </c:pt>
                <c:pt idx="16466">
                  <c:v>41.306499481201101</c:v>
                </c:pt>
                <c:pt idx="16467">
                  <c:v>41.306499481201101</c:v>
                </c:pt>
                <c:pt idx="16468">
                  <c:v>41.282901763916001</c:v>
                </c:pt>
                <c:pt idx="16469">
                  <c:v>41.282901763916001</c:v>
                </c:pt>
                <c:pt idx="16470">
                  <c:v>41.265300750732401</c:v>
                </c:pt>
                <c:pt idx="16471">
                  <c:v>41.265300750732401</c:v>
                </c:pt>
                <c:pt idx="16472">
                  <c:v>41.265300750732401</c:v>
                </c:pt>
                <c:pt idx="16473">
                  <c:v>41.253501892089801</c:v>
                </c:pt>
                <c:pt idx="16474">
                  <c:v>41.253501892089801</c:v>
                </c:pt>
                <c:pt idx="16475">
                  <c:v>41.253501892089801</c:v>
                </c:pt>
                <c:pt idx="16476">
                  <c:v>41.253501892089801</c:v>
                </c:pt>
                <c:pt idx="16477">
                  <c:v>41.277099609375</c:v>
                </c:pt>
                <c:pt idx="16478">
                  <c:v>41.277099609375</c:v>
                </c:pt>
                <c:pt idx="16479">
                  <c:v>41.277099609375</c:v>
                </c:pt>
                <c:pt idx="16480">
                  <c:v>41.277099609375</c:v>
                </c:pt>
                <c:pt idx="16481">
                  <c:v>41.247600555419901</c:v>
                </c:pt>
                <c:pt idx="16482">
                  <c:v>41.247600555419901</c:v>
                </c:pt>
                <c:pt idx="16483">
                  <c:v>41.247600555419901</c:v>
                </c:pt>
                <c:pt idx="16484">
                  <c:v>41.2593994140625</c:v>
                </c:pt>
                <c:pt idx="16485">
                  <c:v>41.2593994140625</c:v>
                </c:pt>
                <c:pt idx="16486">
                  <c:v>41.2593994140625</c:v>
                </c:pt>
                <c:pt idx="16487">
                  <c:v>41.2359008789062</c:v>
                </c:pt>
                <c:pt idx="16488">
                  <c:v>41.2359008789062</c:v>
                </c:pt>
                <c:pt idx="16489">
                  <c:v>41.2359008789062</c:v>
                </c:pt>
                <c:pt idx="16490">
                  <c:v>41.253501892089801</c:v>
                </c:pt>
                <c:pt idx="16491">
                  <c:v>41.253501892089801</c:v>
                </c:pt>
                <c:pt idx="16492">
                  <c:v>41.241798400878899</c:v>
                </c:pt>
                <c:pt idx="16493">
                  <c:v>41.241798400878899</c:v>
                </c:pt>
                <c:pt idx="16494">
                  <c:v>41.241798400878899</c:v>
                </c:pt>
                <c:pt idx="16495">
                  <c:v>41.20650100708</c:v>
                </c:pt>
                <c:pt idx="16496">
                  <c:v>41.20650100708</c:v>
                </c:pt>
                <c:pt idx="16497">
                  <c:v>41.224098205566399</c:v>
                </c:pt>
                <c:pt idx="16498">
                  <c:v>41.224098205566399</c:v>
                </c:pt>
                <c:pt idx="16499">
                  <c:v>41.224098205566399</c:v>
                </c:pt>
                <c:pt idx="16500">
                  <c:v>41.224098205566399</c:v>
                </c:pt>
                <c:pt idx="16501">
                  <c:v>41.194698333740199</c:v>
                </c:pt>
                <c:pt idx="16502">
                  <c:v>41.194698333740199</c:v>
                </c:pt>
                <c:pt idx="16503">
                  <c:v>41.194698333740199</c:v>
                </c:pt>
                <c:pt idx="16504">
                  <c:v>41.200599670410099</c:v>
                </c:pt>
                <c:pt idx="16505">
                  <c:v>41.200599670410099</c:v>
                </c:pt>
                <c:pt idx="16506">
                  <c:v>41.1888008117675</c:v>
                </c:pt>
                <c:pt idx="16507">
                  <c:v>41.1888008117675</c:v>
                </c:pt>
                <c:pt idx="16508">
                  <c:v>41.1888008117675</c:v>
                </c:pt>
                <c:pt idx="16509">
                  <c:v>41.1888008117675</c:v>
                </c:pt>
                <c:pt idx="16510">
                  <c:v>41.1888008117675</c:v>
                </c:pt>
                <c:pt idx="16511">
                  <c:v>41.1888008117675</c:v>
                </c:pt>
                <c:pt idx="16512">
                  <c:v>41.171199798583899</c:v>
                </c:pt>
                <c:pt idx="16513">
                  <c:v>41.171199798583899</c:v>
                </c:pt>
                <c:pt idx="16514">
                  <c:v>41.171199798583899</c:v>
                </c:pt>
                <c:pt idx="16515">
                  <c:v>41.171199798583899</c:v>
                </c:pt>
                <c:pt idx="16516">
                  <c:v>41.171199798583899</c:v>
                </c:pt>
                <c:pt idx="16517">
                  <c:v>41.159400939941399</c:v>
                </c:pt>
                <c:pt idx="16518">
                  <c:v>41.159400939941399</c:v>
                </c:pt>
                <c:pt idx="16519">
                  <c:v>41.159400939941399</c:v>
                </c:pt>
                <c:pt idx="16520">
                  <c:v>41.165298461913999</c:v>
                </c:pt>
                <c:pt idx="16521">
                  <c:v>41.165298461913999</c:v>
                </c:pt>
                <c:pt idx="16522">
                  <c:v>41.165298461913999</c:v>
                </c:pt>
                <c:pt idx="16523">
                  <c:v>41.159400939941399</c:v>
                </c:pt>
                <c:pt idx="16524">
                  <c:v>41.159400939941399</c:v>
                </c:pt>
                <c:pt idx="16525">
                  <c:v>41.159400939941399</c:v>
                </c:pt>
                <c:pt idx="16526">
                  <c:v>41.159400939941399</c:v>
                </c:pt>
                <c:pt idx="16527">
                  <c:v>41.159400939941399</c:v>
                </c:pt>
                <c:pt idx="16528">
                  <c:v>41.159400939941399</c:v>
                </c:pt>
                <c:pt idx="16529">
                  <c:v>41.141799926757798</c:v>
                </c:pt>
                <c:pt idx="16530">
                  <c:v>41.141799926757798</c:v>
                </c:pt>
                <c:pt idx="16531">
                  <c:v>41.141799926757798</c:v>
                </c:pt>
                <c:pt idx="16532">
                  <c:v>41.141799926757798</c:v>
                </c:pt>
                <c:pt idx="16533">
                  <c:v>41.124099731445298</c:v>
                </c:pt>
                <c:pt idx="16534">
                  <c:v>41.124099731445298</c:v>
                </c:pt>
                <c:pt idx="16535">
                  <c:v>41.118198394775298</c:v>
                </c:pt>
                <c:pt idx="16536">
                  <c:v>41.118198394775298</c:v>
                </c:pt>
                <c:pt idx="16537">
                  <c:v>41.118198394775298</c:v>
                </c:pt>
                <c:pt idx="16538">
                  <c:v>41.118198394775298</c:v>
                </c:pt>
                <c:pt idx="16539">
                  <c:v>41.118198394775298</c:v>
                </c:pt>
                <c:pt idx="16540">
                  <c:v>41.124099731445298</c:v>
                </c:pt>
                <c:pt idx="16541">
                  <c:v>41.124099731445298</c:v>
                </c:pt>
                <c:pt idx="16542">
                  <c:v>41.124099731445298</c:v>
                </c:pt>
                <c:pt idx="16543">
                  <c:v>41.100601196288999</c:v>
                </c:pt>
                <c:pt idx="16544">
                  <c:v>41.100601196288999</c:v>
                </c:pt>
                <c:pt idx="16545">
                  <c:v>41.100601196288999</c:v>
                </c:pt>
                <c:pt idx="16546">
                  <c:v>41.100601196288999</c:v>
                </c:pt>
                <c:pt idx="16547">
                  <c:v>41.088798522949197</c:v>
                </c:pt>
                <c:pt idx="16548">
                  <c:v>41.088798522949197</c:v>
                </c:pt>
                <c:pt idx="16549">
                  <c:v>41.088798522949197</c:v>
                </c:pt>
                <c:pt idx="16550">
                  <c:v>41.088798522949197</c:v>
                </c:pt>
                <c:pt idx="16551">
                  <c:v>41.088798522949197</c:v>
                </c:pt>
                <c:pt idx="16552">
                  <c:v>41.088798522949197</c:v>
                </c:pt>
                <c:pt idx="16553">
                  <c:v>41.088798522949197</c:v>
                </c:pt>
                <c:pt idx="16554">
                  <c:v>41.088798522949197</c:v>
                </c:pt>
                <c:pt idx="16555">
                  <c:v>41.082901000976499</c:v>
                </c:pt>
                <c:pt idx="16556">
                  <c:v>41.082901000976499</c:v>
                </c:pt>
                <c:pt idx="16557">
                  <c:v>41.088798522949197</c:v>
                </c:pt>
                <c:pt idx="16558">
                  <c:v>41.088798522949197</c:v>
                </c:pt>
                <c:pt idx="16559">
                  <c:v>41.088798522949197</c:v>
                </c:pt>
                <c:pt idx="16560">
                  <c:v>41.088798522949197</c:v>
                </c:pt>
                <c:pt idx="16561">
                  <c:v>41.059398651122997</c:v>
                </c:pt>
                <c:pt idx="16562">
                  <c:v>41.059398651122997</c:v>
                </c:pt>
                <c:pt idx="16563">
                  <c:v>41.059398651122997</c:v>
                </c:pt>
                <c:pt idx="16564">
                  <c:v>41.071201324462798</c:v>
                </c:pt>
                <c:pt idx="16565">
                  <c:v>41.071201324462798</c:v>
                </c:pt>
                <c:pt idx="16566">
                  <c:v>41.047599792480398</c:v>
                </c:pt>
                <c:pt idx="16567">
                  <c:v>41.047599792480398</c:v>
                </c:pt>
                <c:pt idx="16568">
                  <c:v>41.059398651122997</c:v>
                </c:pt>
                <c:pt idx="16569">
                  <c:v>41.059398651122997</c:v>
                </c:pt>
                <c:pt idx="16570">
                  <c:v>41.059398651122997</c:v>
                </c:pt>
                <c:pt idx="16571">
                  <c:v>41.059398651122997</c:v>
                </c:pt>
                <c:pt idx="16572">
                  <c:v>41.029998779296797</c:v>
                </c:pt>
                <c:pt idx="16573">
                  <c:v>41.029998779296797</c:v>
                </c:pt>
                <c:pt idx="16574">
                  <c:v>41.029998779296797</c:v>
                </c:pt>
                <c:pt idx="16575">
                  <c:v>41.029998779296797</c:v>
                </c:pt>
                <c:pt idx="16576">
                  <c:v>41.029998779296797</c:v>
                </c:pt>
                <c:pt idx="16577">
                  <c:v>41.029998779296797</c:v>
                </c:pt>
                <c:pt idx="16578">
                  <c:v>41.029998779296797</c:v>
                </c:pt>
                <c:pt idx="16579">
                  <c:v>41.029998779296797</c:v>
                </c:pt>
                <c:pt idx="16580">
                  <c:v>41.024101257324197</c:v>
                </c:pt>
                <c:pt idx="16581">
                  <c:v>41.024101257324197</c:v>
                </c:pt>
                <c:pt idx="16582">
                  <c:v>41.024101257324197</c:v>
                </c:pt>
                <c:pt idx="16583">
                  <c:v>41.012298583984297</c:v>
                </c:pt>
                <c:pt idx="16584">
                  <c:v>41.012298583984297</c:v>
                </c:pt>
                <c:pt idx="16585">
                  <c:v>41.012298583984297</c:v>
                </c:pt>
                <c:pt idx="16586">
                  <c:v>41.000598907470703</c:v>
                </c:pt>
                <c:pt idx="16587">
                  <c:v>41.000598907470703</c:v>
                </c:pt>
                <c:pt idx="16588">
                  <c:v>41.000598907470703</c:v>
                </c:pt>
                <c:pt idx="16589">
                  <c:v>41.000598907470703</c:v>
                </c:pt>
                <c:pt idx="16590">
                  <c:v>41.000598907470703</c:v>
                </c:pt>
                <c:pt idx="16591">
                  <c:v>41.000598907470703</c:v>
                </c:pt>
                <c:pt idx="16592">
                  <c:v>41.000598907470703</c:v>
                </c:pt>
                <c:pt idx="16593">
                  <c:v>40.994701385497997</c:v>
                </c:pt>
                <c:pt idx="16594">
                  <c:v>40.994701385497997</c:v>
                </c:pt>
                <c:pt idx="16595">
                  <c:v>40.977100372314403</c:v>
                </c:pt>
                <c:pt idx="16596">
                  <c:v>40.977100372314403</c:v>
                </c:pt>
                <c:pt idx="16597">
                  <c:v>40.977100372314403</c:v>
                </c:pt>
                <c:pt idx="16598">
                  <c:v>40.959400177001903</c:v>
                </c:pt>
                <c:pt idx="16599">
                  <c:v>40.959400177001903</c:v>
                </c:pt>
                <c:pt idx="16600">
                  <c:v>40.959400177001903</c:v>
                </c:pt>
                <c:pt idx="16601">
                  <c:v>40.982898712158203</c:v>
                </c:pt>
                <c:pt idx="16602">
                  <c:v>40.982898712158203</c:v>
                </c:pt>
                <c:pt idx="16603">
                  <c:v>40.982898712158203</c:v>
                </c:pt>
                <c:pt idx="16604">
                  <c:v>40.982898712158203</c:v>
                </c:pt>
                <c:pt idx="16605">
                  <c:v>40.953498840332003</c:v>
                </c:pt>
                <c:pt idx="16606">
                  <c:v>40.953498840332003</c:v>
                </c:pt>
                <c:pt idx="16607">
                  <c:v>40.953498840332003</c:v>
                </c:pt>
                <c:pt idx="16608">
                  <c:v>40.953498840332003</c:v>
                </c:pt>
                <c:pt idx="16609">
                  <c:v>40.947601318359297</c:v>
                </c:pt>
                <c:pt idx="16610">
                  <c:v>40.947601318359297</c:v>
                </c:pt>
                <c:pt idx="16611">
                  <c:v>40.947601318359297</c:v>
                </c:pt>
                <c:pt idx="16612">
                  <c:v>40.947601318359297</c:v>
                </c:pt>
                <c:pt idx="16613">
                  <c:v>40.935901641845703</c:v>
                </c:pt>
                <c:pt idx="16614">
                  <c:v>40.935901641845703</c:v>
                </c:pt>
                <c:pt idx="16615">
                  <c:v>40.935901641845703</c:v>
                </c:pt>
                <c:pt idx="16616">
                  <c:v>40.935901641845703</c:v>
                </c:pt>
                <c:pt idx="16617">
                  <c:v>40.935901641845703</c:v>
                </c:pt>
                <c:pt idx="16618">
                  <c:v>40.935901641845703</c:v>
                </c:pt>
                <c:pt idx="16619">
                  <c:v>40.941799163818303</c:v>
                </c:pt>
                <c:pt idx="16620">
                  <c:v>40.941799163818303</c:v>
                </c:pt>
                <c:pt idx="16621">
                  <c:v>40.941799163818303</c:v>
                </c:pt>
                <c:pt idx="16622">
                  <c:v>40.935901641845703</c:v>
                </c:pt>
                <c:pt idx="16623">
                  <c:v>40.935901641845703</c:v>
                </c:pt>
                <c:pt idx="16624">
                  <c:v>40.924098968505803</c:v>
                </c:pt>
                <c:pt idx="16625">
                  <c:v>40.924098968505803</c:v>
                </c:pt>
                <c:pt idx="16626">
                  <c:v>40.924098968505803</c:v>
                </c:pt>
                <c:pt idx="16627">
                  <c:v>40.906501770019503</c:v>
                </c:pt>
                <c:pt idx="16628">
                  <c:v>40.906501770019503</c:v>
                </c:pt>
                <c:pt idx="16629">
                  <c:v>40.906501770019503</c:v>
                </c:pt>
                <c:pt idx="16630">
                  <c:v>40.906501770019503</c:v>
                </c:pt>
                <c:pt idx="16631">
                  <c:v>40.882900238037102</c:v>
                </c:pt>
                <c:pt idx="16632">
                  <c:v>40.882900238037102</c:v>
                </c:pt>
                <c:pt idx="16633">
                  <c:v>40.888801574707003</c:v>
                </c:pt>
                <c:pt idx="16634">
                  <c:v>40.888801574707003</c:v>
                </c:pt>
                <c:pt idx="16635">
                  <c:v>40.888801574707003</c:v>
                </c:pt>
                <c:pt idx="16636">
                  <c:v>40.871200561523402</c:v>
                </c:pt>
                <c:pt idx="16637">
                  <c:v>40.871200561523402</c:v>
                </c:pt>
                <c:pt idx="16638">
                  <c:v>40.871200561523402</c:v>
                </c:pt>
                <c:pt idx="16639">
                  <c:v>40.871200561523402</c:v>
                </c:pt>
                <c:pt idx="16640">
                  <c:v>40.871200561523402</c:v>
                </c:pt>
                <c:pt idx="16641">
                  <c:v>40.877101898193303</c:v>
                </c:pt>
                <c:pt idx="16642">
                  <c:v>40.877101898193303</c:v>
                </c:pt>
                <c:pt idx="16643">
                  <c:v>40.877101898193303</c:v>
                </c:pt>
                <c:pt idx="16644">
                  <c:v>40.853500366210902</c:v>
                </c:pt>
                <c:pt idx="16645">
                  <c:v>40.853500366210902</c:v>
                </c:pt>
                <c:pt idx="16646">
                  <c:v>40.853500366210902</c:v>
                </c:pt>
                <c:pt idx="16647">
                  <c:v>40.859401702880803</c:v>
                </c:pt>
                <c:pt idx="16648">
                  <c:v>40.859401702880803</c:v>
                </c:pt>
                <c:pt idx="16649">
                  <c:v>40.847599029541001</c:v>
                </c:pt>
                <c:pt idx="16650">
                  <c:v>40.847599029541001</c:v>
                </c:pt>
                <c:pt idx="16651">
                  <c:v>40.841800689697202</c:v>
                </c:pt>
                <c:pt idx="16652">
                  <c:v>40.841800689697202</c:v>
                </c:pt>
                <c:pt idx="16653">
                  <c:v>40.841800689697202</c:v>
                </c:pt>
                <c:pt idx="16654">
                  <c:v>40.841800689697202</c:v>
                </c:pt>
                <c:pt idx="16655">
                  <c:v>40.841800689697202</c:v>
                </c:pt>
                <c:pt idx="16656">
                  <c:v>40.841800689697202</c:v>
                </c:pt>
                <c:pt idx="16657">
                  <c:v>40.835899353027301</c:v>
                </c:pt>
                <c:pt idx="16658">
                  <c:v>40.835899353027301</c:v>
                </c:pt>
                <c:pt idx="16659">
                  <c:v>40.835899353027301</c:v>
                </c:pt>
                <c:pt idx="16660">
                  <c:v>40.8005981445312</c:v>
                </c:pt>
                <c:pt idx="16661">
                  <c:v>40.8005981445312</c:v>
                </c:pt>
                <c:pt idx="16662">
                  <c:v>40.782901763916001</c:v>
                </c:pt>
                <c:pt idx="16663">
                  <c:v>40.782901763916001</c:v>
                </c:pt>
                <c:pt idx="16664">
                  <c:v>40.782901763916001</c:v>
                </c:pt>
                <c:pt idx="16665">
                  <c:v>40.788799285888601</c:v>
                </c:pt>
                <c:pt idx="16666">
                  <c:v>40.788799285888601</c:v>
                </c:pt>
                <c:pt idx="16667">
                  <c:v>40.788799285888601</c:v>
                </c:pt>
                <c:pt idx="16668">
                  <c:v>40.788799285888601</c:v>
                </c:pt>
                <c:pt idx="16669">
                  <c:v>40.794700622558501</c:v>
                </c:pt>
                <c:pt idx="16670">
                  <c:v>40.794700622558501</c:v>
                </c:pt>
                <c:pt idx="16671">
                  <c:v>40.782901763916001</c:v>
                </c:pt>
                <c:pt idx="16672">
                  <c:v>40.782901763916001</c:v>
                </c:pt>
                <c:pt idx="16673">
                  <c:v>40.782901763916001</c:v>
                </c:pt>
                <c:pt idx="16674">
                  <c:v>40.771198272705</c:v>
                </c:pt>
                <c:pt idx="16675">
                  <c:v>40.771198272705</c:v>
                </c:pt>
                <c:pt idx="16676">
                  <c:v>40.771198272705</c:v>
                </c:pt>
                <c:pt idx="16677">
                  <c:v>40.753501892089801</c:v>
                </c:pt>
                <c:pt idx="16678">
                  <c:v>40.753501892089801</c:v>
                </c:pt>
                <c:pt idx="16679">
                  <c:v>40.753501892089801</c:v>
                </c:pt>
                <c:pt idx="16680">
                  <c:v>40.753501892089801</c:v>
                </c:pt>
                <c:pt idx="16681">
                  <c:v>40.765300750732401</c:v>
                </c:pt>
                <c:pt idx="16682">
                  <c:v>40.765300750732401</c:v>
                </c:pt>
                <c:pt idx="16683">
                  <c:v>40.765300750732401</c:v>
                </c:pt>
                <c:pt idx="16684">
                  <c:v>40.741798400878899</c:v>
                </c:pt>
                <c:pt idx="16685">
                  <c:v>40.741798400878899</c:v>
                </c:pt>
                <c:pt idx="16686">
                  <c:v>40.724098205566399</c:v>
                </c:pt>
                <c:pt idx="16687">
                  <c:v>40.724098205566399</c:v>
                </c:pt>
                <c:pt idx="16688">
                  <c:v>40.724098205566399</c:v>
                </c:pt>
                <c:pt idx="16689">
                  <c:v>40.724098205566399</c:v>
                </c:pt>
                <c:pt idx="16690">
                  <c:v>40.7299995422363</c:v>
                </c:pt>
                <c:pt idx="16691">
                  <c:v>40.7299995422363</c:v>
                </c:pt>
                <c:pt idx="16692">
                  <c:v>40.70650100708</c:v>
                </c:pt>
                <c:pt idx="16693">
                  <c:v>40.70650100708</c:v>
                </c:pt>
                <c:pt idx="16694">
                  <c:v>40.70650100708</c:v>
                </c:pt>
                <c:pt idx="16695">
                  <c:v>40.7182006835937</c:v>
                </c:pt>
                <c:pt idx="16696">
                  <c:v>40.7182006835937</c:v>
                </c:pt>
                <c:pt idx="16697">
                  <c:v>40.7182006835937</c:v>
                </c:pt>
                <c:pt idx="16698">
                  <c:v>40.7182006835937</c:v>
                </c:pt>
                <c:pt idx="16699">
                  <c:v>40.724098205566399</c:v>
                </c:pt>
                <c:pt idx="16700">
                  <c:v>40.724098205566399</c:v>
                </c:pt>
                <c:pt idx="16701">
                  <c:v>40.724098205566399</c:v>
                </c:pt>
                <c:pt idx="16702">
                  <c:v>40.682899475097599</c:v>
                </c:pt>
                <c:pt idx="16703">
                  <c:v>40.682899475097599</c:v>
                </c:pt>
                <c:pt idx="16704">
                  <c:v>40.682899475097599</c:v>
                </c:pt>
                <c:pt idx="16705">
                  <c:v>40.682899475097599</c:v>
                </c:pt>
                <c:pt idx="16706">
                  <c:v>40.677101135253899</c:v>
                </c:pt>
                <c:pt idx="16707">
                  <c:v>40.677101135253899</c:v>
                </c:pt>
                <c:pt idx="16708">
                  <c:v>40.677101135253899</c:v>
                </c:pt>
                <c:pt idx="16709">
                  <c:v>40.677101135253899</c:v>
                </c:pt>
                <c:pt idx="16710">
                  <c:v>40.677101135253899</c:v>
                </c:pt>
                <c:pt idx="16711">
                  <c:v>40.682899475097599</c:v>
                </c:pt>
                <c:pt idx="16712">
                  <c:v>40.682899475097599</c:v>
                </c:pt>
                <c:pt idx="16713">
                  <c:v>40.682899475097599</c:v>
                </c:pt>
                <c:pt idx="16714">
                  <c:v>40.677101135253899</c:v>
                </c:pt>
                <c:pt idx="16715">
                  <c:v>40.677101135253899</c:v>
                </c:pt>
                <c:pt idx="16716">
                  <c:v>40.677101135253899</c:v>
                </c:pt>
                <c:pt idx="16717">
                  <c:v>40.653499603271399</c:v>
                </c:pt>
                <c:pt idx="16718">
                  <c:v>40.653499603271399</c:v>
                </c:pt>
                <c:pt idx="16719">
                  <c:v>40.653499603271399</c:v>
                </c:pt>
                <c:pt idx="16720">
                  <c:v>40.635898590087798</c:v>
                </c:pt>
                <c:pt idx="16721">
                  <c:v>40.635898590087798</c:v>
                </c:pt>
                <c:pt idx="16722">
                  <c:v>40.635898590087798</c:v>
                </c:pt>
                <c:pt idx="16723">
                  <c:v>40.647701263427699</c:v>
                </c:pt>
                <c:pt idx="16724">
                  <c:v>40.647701263427699</c:v>
                </c:pt>
                <c:pt idx="16725">
                  <c:v>40.647701263427699</c:v>
                </c:pt>
                <c:pt idx="16726">
                  <c:v>40.647701263427699</c:v>
                </c:pt>
                <c:pt idx="16727">
                  <c:v>40.641799926757798</c:v>
                </c:pt>
                <c:pt idx="16728">
                  <c:v>40.641799926757798</c:v>
                </c:pt>
                <c:pt idx="16729">
                  <c:v>40.641799926757798</c:v>
                </c:pt>
                <c:pt idx="16730">
                  <c:v>40.641799926757798</c:v>
                </c:pt>
                <c:pt idx="16731">
                  <c:v>40.588798522949197</c:v>
                </c:pt>
                <c:pt idx="16732">
                  <c:v>40.588798522949197</c:v>
                </c:pt>
                <c:pt idx="16733">
                  <c:v>40.588798522949197</c:v>
                </c:pt>
                <c:pt idx="16734">
                  <c:v>40.588798522949197</c:v>
                </c:pt>
                <c:pt idx="16735">
                  <c:v>40.588798522949197</c:v>
                </c:pt>
                <c:pt idx="16736">
                  <c:v>40.606498718261697</c:v>
                </c:pt>
                <c:pt idx="16737">
                  <c:v>40.606498718261697</c:v>
                </c:pt>
                <c:pt idx="16738">
                  <c:v>40.606498718261697</c:v>
                </c:pt>
                <c:pt idx="16739">
                  <c:v>40.606498718261697</c:v>
                </c:pt>
                <c:pt idx="16740">
                  <c:v>40.577098846435497</c:v>
                </c:pt>
                <c:pt idx="16741">
                  <c:v>40.577098846435497</c:v>
                </c:pt>
                <c:pt idx="16742">
                  <c:v>40.577098846435497</c:v>
                </c:pt>
                <c:pt idx="16743">
                  <c:v>40.571201324462798</c:v>
                </c:pt>
                <c:pt idx="16744">
                  <c:v>40.571201324462798</c:v>
                </c:pt>
                <c:pt idx="16745">
                  <c:v>40.571201324462798</c:v>
                </c:pt>
                <c:pt idx="16746">
                  <c:v>40.559398651122997</c:v>
                </c:pt>
                <c:pt idx="16747">
                  <c:v>40.524101257324197</c:v>
                </c:pt>
                <c:pt idx="16748">
                  <c:v>40.524101257324197</c:v>
                </c:pt>
                <c:pt idx="16749">
                  <c:v>40.524101257324197</c:v>
                </c:pt>
                <c:pt idx="16750">
                  <c:v>40.524101257324197</c:v>
                </c:pt>
                <c:pt idx="16751">
                  <c:v>40.524101257324197</c:v>
                </c:pt>
                <c:pt idx="16752">
                  <c:v>40.506500244140597</c:v>
                </c:pt>
                <c:pt idx="16753">
                  <c:v>40.506500244140597</c:v>
                </c:pt>
                <c:pt idx="16754">
                  <c:v>40.506500244140597</c:v>
                </c:pt>
                <c:pt idx="16755">
                  <c:v>40.506500244140597</c:v>
                </c:pt>
                <c:pt idx="16756">
                  <c:v>40.512298583984297</c:v>
                </c:pt>
                <c:pt idx="16757">
                  <c:v>40.512298583984297</c:v>
                </c:pt>
                <c:pt idx="16758">
                  <c:v>40.512298583984297</c:v>
                </c:pt>
                <c:pt idx="16759">
                  <c:v>40.512298583984297</c:v>
                </c:pt>
                <c:pt idx="16760">
                  <c:v>40.512298583984297</c:v>
                </c:pt>
                <c:pt idx="16761">
                  <c:v>40.488800048828097</c:v>
                </c:pt>
                <c:pt idx="16762">
                  <c:v>40.488800048828097</c:v>
                </c:pt>
                <c:pt idx="16763">
                  <c:v>40.488800048828097</c:v>
                </c:pt>
                <c:pt idx="16764">
                  <c:v>40.488800048828097</c:v>
                </c:pt>
                <c:pt idx="16765">
                  <c:v>40.488800048828097</c:v>
                </c:pt>
                <c:pt idx="16766">
                  <c:v>40.488800048828097</c:v>
                </c:pt>
                <c:pt idx="16767">
                  <c:v>40.459400177001903</c:v>
                </c:pt>
                <c:pt idx="16768">
                  <c:v>40.459400177001903</c:v>
                </c:pt>
                <c:pt idx="16769">
                  <c:v>40.459400177001903</c:v>
                </c:pt>
                <c:pt idx="16770">
                  <c:v>40.459400177001903</c:v>
                </c:pt>
                <c:pt idx="16771">
                  <c:v>40.471199035644503</c:v>
                </c:pt>
                <c:pt idx="16772">
                  <c:v>40.471199035644503</c:v>
                </c:pt>
                <c:pt idx="16773">
                  <c:v>40.435901641845703</c:v>
                </c:pt>
                <c:pt idx="16774">
                  <c:v>40.435901641845703</c:v>
                </c:pt>
                <c:pt idx="16775">
                  <c:v>40.435901641845703</c:v>
                </c:pt>
                <c:pt idx="16776">
                  <c:v>40.453498840332003</c:v>
                </c:pt>
                <c:pt idx="16777">
                  <c:v>40.453498840332003</c:v>
                </c:pt>
                <c:pt idx="16778">
                  <c:v>40.453498840332003</c:v>
                </c:pt>
                <c:pt idx="16779">
                  <c:v>40.453498840332003</c:v>
                </c:pt>
                <c:pt idx="16780">
                  <c:v>40.435901641845703</c:v>
                </c:pt>
                <c:pt idx="16781">
                  <c:v>40.435901641845703</c:v>
                </c:pt>
                <c:pt idx="16782">
                  <c:v>40.430000305175703</c:v>
                </c:pt>
                <c:pt idx="16783">
                  <c:v>40.430000305175703</c:v>
                </c:pt>
                <c:pt idx="16784">
                  <c:v>40.430000305175703</c:v>
                </c:pt>
                <c:pt idx="16785">
                  <c:v>40.430000305175703</c:v>
                </c:pt>
                <c:pt idx="16786">
                  <c:v>40.435901641845703</c:v>
                </c:pt>
                <c:pt idx="16787">
                  <c:v>40.435901641845703</c:v>
                </c:pt>
                <c:pt idx="16788">
                  <c:v>40.400600433349602</c:v>
                </c:pt>
                <c:pt idx="16789">
                  <c:v>40.400600433349602</c:v>
                </c:pt>
                <c:pt idx="16790">
                  <c:v>40.400600433349602</c:v>
                </c:pt>
                <c:pt idx="16791">
                  <c:v>40.394699096679602</c:v>
                </c:pt>
                <c:pt idx="16792">
                  <c:v>40.394699096679602</c:v>
                </c:pt>
                <c:pt idx="16793">
                  <c:v>40.382900238037102</c:v>
                </c:pt>
                <c:pt idx="16794">
                  <c:v>40.382900238037102</c:v>
                </c:pt>
                <c:pt idx="16795">
                  <c:v>40.382900238037102</c:v>
                </c:pt>
                <c:pt idx="16796">
                  <c:v>40.382900238037102</c:v>
                </c:pt>
                <c:pt idx="16797">
                  <c:v>40.382900238037102</c:v>
                </c:pt>
                <c:pt idx="16798">
                  <c:v>40.382900238037102</c:v>
                </c:pt>
                <c:pt idx="16799">
                  <c:v>40.382900238037102</c:v>
                </c:pt>
                <c:pt idx="16800">
                  <c:v>40.382900238037102</c:v>
                </c:pt>
                <c:pt idx="16801">
                  <c:v>40.382900238037102</c:v>
                </c:pt>
                <c:pt idx="16802">
                  <c:v>40.365299224853501</c:v>
                </c:pt>
                <c:pt idx="16803">
                  <c:v>40.365299224853501</c:v>
                </c:pt>
                <c:pt idx="16804">
                  <c:v>40.353500366210902</c:v>
                </c:pt>
                <c:pt idx="16805">
                  <c:v>40.353500366210902</c:v>
                </c:pt>
                <c:pt idx="16806">
                  <c:v>40.330001831054602</c:v>
                </c:pt>
                <c:pt idx="16807">
                  <c:v>40.330001831054602</c:v>
                </c:pt>
                <c:pt idx="16808">
                  <c:v>40.330001831054602</c:v>
                </c:pt>
                <c:pt idx="16809">
                  <c:v>40.318199157714801</c:v>
                </c:pt>
                <c:pt idx="16810">
                  <c:v>40.318199157714801</c:v>
                </c:pt>
                <c:pt idx="16811">
                  <c:v>40.318199157714801</c:v>
                </c:pt>
                <c:pt idx="16812">
                  <c:v>40.318199157714801</c:v>
                </c:pt>
                <c:pt idx="16813">
                  <c:v>40.312400817871001</c:v>
                </c:pt>
                <c:pt idx="16814">
                  <c:v>40.312400817871001</c:v>
                </c:pt>
                <c:pt idx="16815">
                  <c:v>40.312400817871001</c:v>
                </c:pt>
                <c:pt idx="16816">
                  <c:v>40.306499481201101</c:v>
                </c:pt>
                <c:pt idx="16817">
                  <c:v>40.306499481201101</c:v>
                </c:pt>
                <c:pt idx="16818">
                  <c:v>40.306499481201101</c:v>
                </c:pt>
                <c:pt idx="16819">
                  <c:v>40.282901763916001</c:v>
                </c:pt>
                <c:pt idx="16820">
                  <c:v>40.282901763916001</c:v>
                </c:pt>
                <c:pt idx="16821">
                  <c:v>40.282901763916001</c:v>
                </c:pt>
                <c:pt idx="16822">
                  <c:v>40.282901763916001</c:v>
                </c:pt>
                <c:pt idx="16823">
                  <c:v>40.282901763916001</c:v>
                </c:pt>
                <c:pt idx="16824">
                  <c:v>40.282901763916001</c:v>
                </c:pt>
                <c:pt idx="16825">
                  <c:v>40.282901763916001</c:v>
                </c:pt>
                <c:pt idx="16826">
                  <c:v>40.282901763916001</c:v>
                </c:pt>
                <c:pt idx="16827">
                  <c:v>40.271198272705</c:v>
                </c:pt>
                <c:pt idx="16828">
                  <c:v>40.271198272705</c:v>
                </c:pt>
                <c:pt idx="16829">
                  <c:v>40.271198272705</c:v>
                </c:pt>
                <c:pt idx="16830">
                  <c:v>40.277099609375</c:v>
                </c:pt>
                <c:pt idx="16831">
                  <c:v>40.277099609375</c:v>
                </c:pt>
                <c:pt idx="16832">
                  <c:v>40.277099609375</c:v>
                </c:pt>
                <c:pt idx="16833">
                  <c:v>40.271198272705</c:v>
                </c:pt>
                <c:pt idx="16834">
                  <c:v>40.271198272705</c:v>
                </c:pt>
                <c:pt idx="16835">
                  <c:v>40.271198272705</c:v>
                </c:pt>
                <c:pt idx="16836">
                  <c:v>40.247600555419901</c:v>
                </c:pt>
                <c:pt idx="16837">
                  <c:v>40.247600555419901</c:v>
                </c:pt>
                <c:pt idx="16838">
                  <c:v>40.247600555419901</c:v>
                </c:pt>
                <c:pt idx="16839">
                  <c:v>40.271198272705</c:v>
                </c:pt>
                <c:pt idx="16840">
                  <c:v>40.271198272705</c:v>
                </c:pt>
                <c:pt idx="16841">
                  <c:v>40.265300750732401</c:v>
                </c:pt>
                <c:pt idx="16842">
                  <c:v>40.265300750732401</c:v>
                </c:pt>
                <c:pt idx="16843">
                  <c:v>40.265300750732401</c:v>
                </c:pt>
                <c:pt idx="16844">
                  <c:v>40.265300750732401</c:v>
                </c:pt>
                <c:pt idx="16845">
                  <c:v>40.241798400878899</c:v>
                </c:pt>
                <c:pt idx="16846">
                  <c:v>40.241798400878899</c:v>
                </c:pt>
                <c:pt idx="16847">
                  <c:v>40.241798400878899</c:v>
                </c:pt>
                <c:pt idx="16848">
                  <c:v>40.241798400878899</c:v>
                </c:pt>
                <c:pt idx="16849">
                  <c:v>40.241798400878899</c:v>
                </c:pt>
                <c:pt idx="16850">
                  <c:v>40.224098205566399</c:v>
                </c:pt>
                <c:pt idx="16851">
                  <c:v>40.224098205566399</c:v>
                </c:pt>
                <c:pt idx="16852">
                  <c:v>40.224098205566399</c:v>
                </c:pt>
                <c:pt idx="16853">
                  <c:v>40.212398529052699</c:v>
                </c:pt>
                <c:pt idx="16854">
                  <c:v>40.212398529052699</c:v>
                </c:pt>
                <c:pt idx="16855">
                  <c:v>40.212398529052699</c:v>
                </c:pt>
                <c:pt idx="16856">
                  <c:v>40.212398529052699</c:v>
                </c:pt>
                <c:pt idx="16857">
                  <c:v>40.212398529052699</c:v>
                </c:pt>
                <c:pt idx="16858">
                  <c:v>40.2182006835937</c:v>
                </c:pt>
                <c:pt idx="16859">
                  <c:v>40.2182006835937</c:v>
                </c:pt>
                <c:pt idx="16860">
                  <c:v>40.2182006835937</c:v>
                </c:pt>
                <c:pt idx="16861">
                  <c:v>40.200599670410099</c:v>
                </c:pt>
                <c:pt idx="16862">
                  <c:v>40.200599670410099</c:v>
                </c:pt>
                <c:pt idx="16863">
                  <c:v>40.200599670410099</c:v>
                </c:pt>
                <c:pt idx="16864">
                  <c:v>40.200599670410099</c:v>
                </c:pt>
                <c:pt idx="16865">
                  <c:v>40.200599670410099</c:v>
                </c:pt>
                <c:pt idx="16866">
                  <c:v>40.20650100708</c:v>
                </c:pt>
                <c:pt idx="16867">
                  <c:v>40.20650100708</c:v>
                </c:pt>
                <c:pt idx="16868">
                  <c:v>40.20650100708</c:v>
                </c:pt>
                <c:pt idx="16869">
                  <c:v>40.159400939941399</c:v>
                </c:pt>
                <c:pt idx="16870">
                  <c:v>40.159400939941399</c:v>
                </c:pt>
                <c:pt idx="16871">
                  <c:v>40.159400939941399</c:v>
                </c:pt>
                <c:pt idx="16872">
                  <c:v>40.1888008117675</c:v>
                </c:pt>
                <c:pt idx="16873">
                  <c:v>40.1888008117675</c:v>
                </c:pt>
                <c:pt idx="16874">
                  <c:v>40.1888008117675</c:v>
                </c:pt>
                <c:pt idx="16875">
                  <c:v>40.171199798583899</c:v>
                </c:pt>
                <c:pt idx="16876">
                  <c:v>40.171199798583899</c:v>
                </c:pt>
                <c:pt idx="16877">
                  <c:v>40.171199798583899</c:v>
                </c:pt>
                <c:pt idx="16878">
                  <c:v>40.171199798583899</c:v>
                </c:pt>
                <c:pt idx="16879">
                  <c:v>40.165298461913999</c:v>
                </c:pt>
                <c:pt idx="16880">
                  <c:v>40.165298461913999</c:v>
                </c:pt>
                <c:pt idx="16881">
                  <c:v>40.165298461913999</c:v>
                </c:pt>
                <c:pt idx="16882">
                  <c:v>40.159400939941399</c:v>
                </c:pt>
                <c:pt idx="16883">
                  <c:v>40.159400939941399</c:v>
                </c:pt>
                <c:pt idx="16884">
                  <c:v>40.159400939941399</c:v>
                </c:pt>
                <c:pt idx="16885">
                  <c:v>40.159400939941399</c:v>
                </c:pt>
                <c:pt idx="16886">
                  <c:v>40.147701263427699</c:v>
                </c:pt>
                <c:pt idx="16887">
                  <c:v>40.147701263427699</c:v>
                </c:pt>
                <c:pt idx="16888">
                  <c:v>40.141799926757798</c:v>
                </c:pt>
                <c:pt idx="16889">
                  <c:v>40.141799926757798</c:v>
                </c:pt>
                <c:pt idx="16890">
                  <c:v>40.141799926757798</c:v>
                </c:pt>
                <c:pt idx="16891">
                  <c:v>40.130001068115199</c:v>
                </c:pt>
                <c:pt idx="16892">
                  <c:v>40.130001068115199</c:v>
                </c:pt>
                <c:pt idx="16893">
                  <c:v>40.118198394775298</c:v>
                </c:pt>
                <c:pt idx="16894">
                  <c:v>40.118198394775298</c:v>
                </c:pt>
                <c:pt idx="16895">
                  <c:v>40.118198394775298</c:v>
                </c:pt>
                <c:pt idx="16896">
                  <c:v>40.106498718261697</c:v>
                </c:pt>
                <c:pt idx="16897">
                  <c:v>40.106498718261697</c:v>
                </c:pt>
                <c:pt idx="16898">
                  <c:v>40.106498718261697</c:v>
                </c:pt>
                <c:pt idx="16899">
                  <c:v>40.106498718261697</c:v>
                </c:pt>
                <c:pt idx="16900">
                  <c:v>40.106498718261697</c:v>
                </c:pt>
                <c:pt idx="16901">
                  <c:v>40.094699859619098</c:v>
                </c:pt>
                <c:pt idx="16902">
                  <c:v>40.094699859619098</c:v>
                </c:pt>
                <c:pt idx="16903">
                  <c:v>40.100601196288999</c:v>
                </c:pt>
                <c:pt idx="16904">
                  <c:v>40.100601196288999</c:v>
                </c:pt>
                <c:pt idx="16905">
                  <c:v>40.100601196288999</c:v>
                </c:pt>
                <c:pt idx="16906">
                  <c:v>40.082901000976499</c:v>
                </c:pt>
                <c:pt idx="16907">
                  <c:v>40.082901000976499</c:v>
                </c:pt>
                <c:pt idx="16908">
                  <c:v>40.082901000976499</c:v>
                </c:pt>
                <c:pt idx="16909">
                  <c:v>40.094699859619098</c:v>
                </c:pt>
                <c:pt idx="16910">
                  <c:v>40.094699859619098</c:v>
                </c:pt>
                <c:pt idx="16911">
                  <c:v>40.082901000976499</c:v>
                </c:pt>
                <c:pt idx="16912">
                  <c:v>40.082901000976499</c:v>
                </c:pt>
                <c:pt idx="16913">
                  <c:v>40.082901000976499</c:v>
                </c:pt>
                <c:pt idx="16914">
                  <c:v>40.053501129150298</c:v>
                </c:pt>
                <c:pt idx="16915">
                  <c:v>40.053501129150298</c:v>
                </c:pt>
                <c:pt idx="16916">
                  <c:v>40.053501129150298</c:v>
                </c:pt>
                <c:pt idx="16917">
                  <c:v>40.053501129150298</c:v>
                </c:pt>
                <c:pt idx="16918">
                  <c:v>40.059398651122997</c:v>
                </c:pt>
                <c:pt idx="16919">
                  <c:v>40.059398651122997</c:v>
                </c:pt>
                <c:pt idx="16920">
                  <c:v>40.053501129150298</c:v>
                </c:pt>
                <c:pt idx="16921">
                  <c:v>40.053501129150298</c:v>
                </c:pt>
                <c:pt idx="16922">
                  <c:v>40.053501129150298</c:v>
                </c:pt>
                <c:pt idx="16923">
                  <c:v>40.047599792480398</c:v>
                </c:pt>
                <c:pt idx="16924">
                  <c:v>40.047599792480398</c:v>
                </c:pt>
                <c:pt idx="16925">
                  <c:v>40.047599792480398</c:v>
                </c:pt>
                <c:pt idx="16926">
                  <c:v>40.041801452636697</c:v>
                </c:pt>
                <c:pt idx="16927">
                  <c:v>40.041801452636697</c:v>
                </c:pt>
                <c:pt idx="16928">
                  <c:v>40.018199920654297</c:v>
                </c:pt>
                <c:pt idx="16929">
                  <c:v>40.018199920654297</c:v>
                </c:pt>
                <c:pt idx="16930">
                  <c:v>40.018199920654297</c:v>
                </c:pt>
                <c:pt idx="16931">
                  <c:v>39.994701385497997</c:v>
                </c:pt>
                <c:pt idx="16932">
                  <c:v>39.994701385497997</c:v>
                </c:pt>
                <c:pt idx="16933">
                  <c:v>39.994701385497997</c:v>
                </c:pt>
                <c:pt idx="16934">
                  <c:v>39.994701385497997</c:v>
                </c:pt>
                <c:pt idx="16935">
                  <c:v>40.000598907470703</c:v>
                </c:pt>
                <c:pt idx="16936">
                  <c:v>40.000598907470703</c:v>
                </c:pt>
                <c:pt idx="16937">
                  <c:v>40.000598907470703</c:v>
                </c:pt>
                <c:pt idx="16938">
                  <c:v>40.000598907470703</c:v>
                </c:pt>
                <c:pt idx="16939">
                  <c:v>40.000598907470703</c:v>
                </c:pt>
                <c:pt idx="16940">
                  <c:v>40.000598907470703</c:v>
                </c:pt>
                <c:pt idx="16941">
                  <c:v>39.977100372314403</c:v>
                </c:pt>
                <c:pt idx="16942">
                  <c:v>39.977100372314403</c:v>
                </c:pt>
                <c:pt idx="16943">
                  <c:v>39.959400177001903</c:v>
                </c:pt>
                <c:pt idx="16944">
                  <c:v>39.959400177001903</c:v>
                </c:pt>
                <c:pt idx="16945">
                  <c:v>39.959400177001903</c:v>
                </c:pt>
                <c:pt idx="16946">
                  <c:v>39.947601318359297</c:v>
                </c:pt>
                <c:pt idx="16947">
                  <c:v>39.947601318359297</c:v>
                </c:pt>
                <c:pt idx="16948">
                  <c:v>39.965301513671797</c:v>
                </c:pt>
                <c:pt idx="16949">
                  <c:v>39.965301513671797</c:v>
                </c:pt>
                <c:pt idx="16950">
                  <c:v>39.965301513671797</c:v>
                </c:pt>
                <c:pt idx="16951">
                  <c:v>39.959400177001903</c:v>
                </c:pt>
                <c:pt idx="16952">
                  <c:v>39.959400177001903</c:v>
                </c:pt>
                <c:pt idx="16953">
                  <c:v>39.959400177001903</c:v>
                </c:pt>
                <c:pt idx="16954">
                  <c:v>39.918201446533203</c:v>
                </c:pt>
                <c:pt idx="16955">
                  <c:v>39.918201446533203</c:v>
                </c:pt>
                <c:pt idx="16956">
                  <c:v>39.930000305175703</c:v>
                </c:pt>
                <c:pt idx="16957">
                  <c:v>39.930000305175703</c:v>
                </c:pt>
                <c:pt idx="16958">
                  <c:v>39.930000305175703</c:v>
                </c:pt>
                <c:pt idx="16959">
                  <c:v>39.930000305175703</c:v>
                </c:pt>
                <c:pt idx="16960">
                  <c:v>39.924098968505803</c:v>
                </c:pt>
                <c:pt idx="16961">
                  <c:v>39.924098968505803</c:v>
                </c:pt>
                <c:pt idx="16962">
                  <c:v>39.924098968505803</c:v>
                </c:pt>
                <c:pt idx="16963">
                  <c:v>39.906501770019503</c:v>
                </c:pt>
                <c:pt idx="16964">
                  <c:v>39.906501770019503</c:v>
                </c:pt>
                <c:pt idx="16965">
                  <c:v>39.906501770019503</c:v>
                </c:pt>
                <c:pt idx="16966">
                  <c:v>39.906501770019503</c:v>
                </c:pt>
                <c:pt idx="16967">
                  <c:v>39.918201446533203</c:v>
                </c:pt>
                <c:pt idx="16968">
                  <c:v>39.918201446533203</c:v>
                </c:pt>
                <c:pt idx="16969">
                  <c:v>39.912399291992102</c:v>
                </c:pt>
                <c:pt idx="16970">
                  <c:v>39.912399291992102</c:v>
                </c:pt>
                <c:pt idx="16971">
                  <c:v>39.912399291992102</c:v>
                </c:pt>
                <c:pt idx="16972">
                  <c:v>39.888801574707003</c:v>
                </c:pt>
                <c:pt idx="16973">
                  <c:v>39.888801574707003</c:v>
                </c:pt>
                <c:pt idx="16974">
                  <c:v>39.888801574707003</c:v>
                </c:pt>
                <c:pt idx="16975">
                  <c:v>39.853500366210902</c:v>
                </c:pt>
                <c:pt idx="16976">
                  <c:v>39.853500366210902</c:v>
                </c:pt>
                <c:pt idx="16977">
                  <c:v>39.853500366210902</c:v>
                </c:pt>
                <c:pt idx="16978">
                  <c:v>39.853500366210902</c:v>
                </c:pt>
                <c:pt idx="16979">
                  <c:v>39.865299224853501</c:v>
                </c:pt>
                <c:pt idx="16980">
                  <c:v>39.865299224853501</c:v>
                </c:pt>
                <c:pt idx="16981">
                  <c:v>39.865299224853501</c:v>
                </c:pt>
                <c:pt idx="16982">
                  <c:v>39.865299224853501</c:v>
                </c:pt>
                <c:pt idx="16983">
                  <c:v>39.853500366210902</c:v>
                </c:pt>
                <c:pt idx="16984">
                  <c:v>39.853500366210902</c:v>
                </c:pt>
                <c:pt idx="16985">
                  <c:v>39.841800689697202</c:v>
                </c:pt>
                <c:pt idx="16986">
                  <c:v>39.841800689697202</c:v>
                </c:pt>
                <c:pt idx="16987">
                  <c:v>39.841800689697202</c:v>
                </c:pt>
                <c:pt idx="16988">
                  <c:v>39.847599029541001</c:v>
                </c:pt>
                <c:pt idx="16989">
                  <c:v>39.847599029541001</c:v>
                </c:pt>
                <c:pt idx="16990">
                  <c:v>39.847599029541001</c:v>
                </c:pt>
                <c:pt idx="16991">
                  <c:v>39.806499481201101</c:v>
                </c:pt>
                <c:pt idx="16992">
                  <c:v>39.806499481201101</c:v>
                </c:pt>
                <c:pt idx="16993">
                  <c:v>39.806499481201101</c:v>
                </c:pt>
                <c:pt idx="16994">
                  <c:v>39.806499481201101</c:v>
                </c:pt>
                <c:pt idx="16995">
                  <c:v>39.806499481201101</c:v>
                </c:pt>
                <c:pt idx="16996">
                  <c:v>39.788799285888601</c:v>
                </c:pt>
                <c:pt idx="16997">
                  <c:v>39.788799285888601</c:v>
                </c:pt>
                <c:pt idx="16998">
                  <c:v>39.788799285888601</c:v>
                </c:pt>
                <c:pt idx="16999">
                  <c:v>39.788799285888601</c:v>
                </c:pt>
                <c:pt idx="17000">
                  <c:v>39.788799285888601</c:v>
                </c:pt>
                <c:pt idx="17001">
                  <c:v>39.794700622558501</c:v>
                </c:pt>
                <c:pt idx="17002">
                  <c:v>39.794700622558501</c:v>
                </c:pt>
                <c:pt idx="17003">
                  <c:v>39.794700622558501</c:v>
                </c:pt>
                <c:pt idx="17004">
                  <c:v>39.794700622558501</c:v>
                </c:pt>
                <c:pt idx="17005">
                  <c:v>39.794700622558501</c:v>
                </c:pt>
                <c:pt idx="17006">
                  <c:v>39.794700622558501</c:v>
                </c:pt>
                <c:pt idx="17007">
                  <c:v>39.794700622558501</c:v>
                </c:pt>
                <c:pt idx="17008">
                  <c:v>39.788799285888601</c:v>
                </c:pt>
                <c:pt idx="17009">
                  <c:v>39.788799285888601</c:v>
                </c:pt>
                <c:pt idx="17010">
                  <c:v>39.782901763916001</c:v>
                </c:pt>
                <c:pt idx="17011">
                  <c:v>39.782901763916001</c:v>
                </c:pt>
                <c:pt idx="17012">
                  <c:v>39.782901763916001</c:v>
                </c:pt>
                <c:pt idx="17013">
                  <c:v>39.7593994140625</c:v>
                </c:pt>
                <c:pt idx="17014">
                  <c:v>39.7593994140625</c:v>
                </c:pt>
                <c:pt idx="17015">
                  <c:v>39.7593994140625</c:v>
                </c:pt>
                <c:pt idx="17016">
                  <c:v>39.771198272705</c:v>
                </c:pt>
                <c:pt idx="17017">
                  <c:v>39.771198272705</c:v>
                </c:pt>
                <c:pt idx="17018">
                  <c:v>39.771198272705</c:v>
                </c:pt>
                <c:pt idx="17019">
                  <c:v>39.771198272705</c:v>
                </c:pt>
                <c:pt idx="17020">
                  <c:v>39.771198272705</c:v>
                </c:pt>
                <c:pt idx="17021">
                  <c:v>39.7593994140625</c:v>
                </c:pt>
                <c:pt idx="17022">
                  <c:v>39.7593994140625</c:v>
                </c:pt>
                <c:pt idx="17023">
                  <c:v>39.7593994140625</c:v>
                </c:pt>
                <c:pt idx="17024">
                  <c:v>39.7593994140625</c:v>
                </c:pt>
                <c:pt idx="17025">
                  <c:v>39.7593994140625</c:v>
                </c:pt>
                <c:pt idx="17026">
                  <c:v>39.7593994140625</c:v>
                </c:pt>
                <c:pt idx="17027">
                  <c:v>39.7593994140625</c:v>
                </c:pt>
                <c:pt idx="17028">
                  <c:v>39.7593994140625</c:v>
                </c:pt>
                <c:pt idx="17029">
                  <c:v>39.724098205566399</c:v>
                </c:pt>
                <c:pt idx="17030">
                  <c:v>39.724098205566399</c:v>
                </c:pt>
                <c:pt idx="17031">
                  <c:v>39.724098205566399</c:v>
                </c:pt>
                <c:pt idx="17032">
                  <c:v>39.724098205566399</c:v>
                </c:pt>
                <c:pt idx="17033">
                  <c:v>39.724098205566399</c:v>
                </c:pt>
                <c:pt idx="17034">
                  <c:v>39.724098205566399</c:v>
                </c:pt>
                <c:pt idx="17035">
                  <c:v>39.724098205566399</c:v>
                </c:pt>
                <c:pt idx="17036">
                  <c:v>39.724098205566399</c:v>
                </c:pt>
                <c:pt idx="17037">
                  <c:v>39.7299995422363</c:v>
                </c:pt>
                <c:pt idx="17038">
                  <c:v>39.7299995422363</c:v>
                </c:pt>
                <c:pt idx="17039">
                  <c:v>39.7299995422363</c:v>
                </c:pt>
                <c:pt idx="17040">
                  <c:v>39.7299995422363</c:v>
                </c:pt>
                <c:pt idx="17041">
                  <c:v>39.7299995422363</c:v>
                </c:pt>
                <c:pt idx="17042">
                  <c:v>39.712398529052699</c:v>
                </c:pt>
                <c:pt idx="17043">
                  <c:v>39.712398529052699</c:v>
                </c:pt>
                <c:pt idx="17044">
                  <c:v>39.712398529052699</c:v>
                </c:pt>
                <c:pt idx="17045">
                  <c:v>39.712398529052699</c:v>
                </c:pt>
                <c:pt idx="17046">
                  <c:v>39.712398529052699</c:v>
                </c:pt>
                <c:pt idx="17047">
                  <c:v>39.712398529052699</c:v>
                </c:pt>
                <c:pt idx="17048">
                  <c:v>39.712398529052699</c:v>
                </c:pt>
                <c:pt idx="17049">
                  <c:v>39.712398529052699</c:v>
                </c:pt>
                <c:pt idx="17050">
                  <c:v>39.700599670410099</c:v>
                </c:pt>
                <c:pt idx="17051">
                  <c:v>39.700599670410099</c:v>
                </c:pt>
                <c:pt idx="17052">
                  <c:v>39.700599670410099</c:v>
                </c:pt>
                <c:pt idx="17053">
                  <c:v>39.6888008117675</c:v>
                </c:pt>
                <c:pt idx="17054">
                  <c:v>39.6888008117675</c:v>
                </c:pt>
                <c:pt idx="17055">
                  <c:v>39.6888008117675</c:v>
                </c:pt>
                <c:pt idx="17056">
                  <c:v>39.6888008117675</c:v>
                </c:pt>
                <c:pt idx="17057">
                  <c:v>39.6888008117675</c:v>
                </c:pt>
                <c:pt idx="17058">
                  <c:v>39.677101135253899</c:v>
                </c:pt>
                <c:pt idx="17059">
                  <c:v>39.677101135253899</c:v>
                </c:pt>
                <c:pt idx="17060">
                  <c:v>39.677101135253899</c:v>
                </c:pt>
                <c:pt idx="17061">
                  <c:v>39.653499603271399</c:v>
                </c:pt>
                <c:pt idx="17062">
                  <c:v>39.653499603271399</c:v>
                </c:pt>
                <c:pt idx="17063">
                  <c:v>39.653499603271399</c:v>
                </c:pt>
                <c:pt idx="17064">
                  <c:v>39.647701263427699</c:v>
                </c:pt>
                <c:pt idx="17065">
                  <c:v>39.647701263427699</c:v>
                </c:pt>
                <c:pt idx="17066">
                  <c:v>39.647701263427699</c:v>
                </c:pt>
                <c:pt idx="17067">
                  <c:v>39.653499603271399</c:v>
                </c:pt>
                <c:pt idx="17068">
                  <c:v>39.653499603271399</c:v>
                </c:pt>
                <c:pt idx="17069">
                  <c:v>39.653499603271399</c:v>
                </c:pt>
                <c:pt idx="17070">
                  <c:v>39.641799926757798</c:v>
                </c:pt>
                <c:pt idx="17071">
                  <c:v>39.641799926757798</c:v>
                </c:pt>
                <c:pt idx="17072">
                  <c:v>39.618198394775298</c:v>
                </c:pt>
                <c:pt idx="17073">
                  <c:v>39.618198394775298</c:v>
                </c:pt>
                <c:pt idx="17074">
                  <c:v>39.618198394775298</c:v>
                </c:pt>
                <c:pt idx="17075">
                  <c:v>39.641799926757798</c:v>
                </c:pt>
                <c:pt idx="17076">
                  <c:v>39.641799926757798</c:v>
                </c:pt>
                <c:pt idx="17077">
                  <c:v>39.641799926757798</c:v>
                </c:pt>
                <c:pt idx="17078">
                  <c:v>39.641799926757798</c:v>
                </c:pt>
                <c:pt idx="17079">
                  <c:v>39.612400054931598</c:v>
                </c:pt>
                <c:pt idx="17080">
                  <c:v>39.612400054931598</c:v>
                </c:pt>
                <c:pt idx="17081">
                  <c:v>39.618198394775298</c:v>
                </c:pt>
                <c:pt idx="17082">
                  <c:v>39.618198394775298</c:v>
                </c:pt>
                <c:pt idx="17083">
                  <c:v>39.618198394775298</c:v>
                </c:pt>
                <c:pt idx="17084">
                  <c:v>39.618198394775298</c:v>
                </c:pt>
                <c:pt idx="17085">
                  <c:v>39.618198394775298</c:v>
                </c:pt>
                <c:pt idx="17086">
                  <c:v>39.618198394775298</c:v>
                </c:pt>
                <c:pt idx="17087">
                  <c:v>39.606498718261697</c:v>
                </c:pt>
                <c:pt idx="17088">
                  <c:v>39.606498718261697</c:v>
                </c:pt>
                <c:pt idx="17089">
                  <c:v>39.606498718261697</c:v>
                </c:pt>
                <c:pt idx="17090">
                  <c:v>39.594699859619098</c:v>
                </c:pt>
                <c:pt idx="17091">
                  <c:v>39.594699859619098</c:v>
                </c:pt>
                <c:pt idx="17092">
                  <c:v>39.594699859619098</c:v>
                </c:pt>
                <c:pt idx="17093">
                  <c:v>39.588798522949197</c:v>
                </c:pt>
                <c:pt idx="17094">
                  <c:v>39.588798522949197</c:v>
                </c:pt>
                <c:pt idx="17095">
                  <c:v>39.588798522949197</c:v>
                </c:pt>
                <c:pt idx="17096">
                  <c:v>39.588798522949197</c:v>
                </c:pt>
                <c:pt idx="17097">
                  <c:v>39.588798522949197</c:v>
                </c:pt>
                <c:pt idx="17098">
                  <c:v>39.588798522949197</c:v>
                </c:pt>
                <c:pt idx="17099">
                  <c:v>39.588798522949197</c:v>
                </c:pt>
                <c:pt idx="17100">
                  <c:v>39.571201324462798</c:v>
                </c:pt>
                <c:pt idx="17101">
                  <c:v>39.571201324462798</c:v>
                </c:pt>
                <c:pt idx="17102">
                  <c:v>39.571201324462798</c:v>
                </c:pt>
                <c:pt idx="17103">
                  <c:v>39.571201324462798</c:v>
                </c:pt>
                <c:pt idx="17104">
                  <c:v>39.571201324462798</c:v>
                </c:pt>
                <c:pt idx="17105">
                  <c:v>39.571201324462798</c:v>
                </c:pt>
                <c:pt idx="17106">
                  <c:v>39.565299987792898</c:v>
                </c:pt>
                <c:pt idx="17107">
                  <c:v>39.565299987792898</c:v>
                </c:pt>
                <c:pt idx="17108">
                  <c:v>39.565299987792898</c:v>
                </c:pt>
                <c:pt idx="17109">
                  <c:v>39.565299987792898</c:v>
                </c:pt>
                <c:pt idx="17110">
                  <c:v>39.541801452636697</c:v>
                </c:pt>
                <c:pt idx="17111">
                  <c:v>39.541801452636697</c:v>
                </c:pt>
                <c:pt idx="17112">
                  <c:v>39.524101257324197</c:v>
                </c:pt>
                <c:pt idx="17113">
                  <c:v>39.524101257324197</c:v>
                </c:pt>
                <c:pt idx="17114">
                  <c:v>39.524101257324197</c:v>
                </c:pt>
                <c:pt idx="17115">
                  <c:v>39.524101257324197</c:v>
                </c:pt>
                <c:pt idx="17116">
                  <c:v>39.524101257324197</c:v>
                </c:pt>
                <c:pt idx="17117">
                  <c:v>39.524101257324197</c:v>
                </c:pt>
                <c:pt idx="17118">
                  <c:v>39.524101257324197</c:v>
                </c:pt>
                <c:pt idx="17119">
                  <c:v>39.518199920654297</c:v>
                </c:pt>
                <c:pt idx="17120">
                  <c:v>39.518199920654297</c:v>
                </c:pt>
                <c:pt idx="17121">
                  <c:v>39.518199920654297</c:v>
                </c:pt>
                <c:pt idx="17122">
                  <c:v>39.518199920654297</c:v>
                </c:pt>
                <c:pt idx="17123">
                  <c:v>39.524101257324197</c:v>
                </c:pt>
                <c:pt idx="17124">
                  <c:v>39.524101257324197</c:v>
                </c:pt>
                <c:pt idx="17125">
                  <c:v>39.512298583984297</c:v>
                </c:pt>
                <c:pt idx="17126">
                  <c:v>39.512298583984297</c:v>
                </c:pt>
                <c:pt idx="17127">
                  <c:v>39.512298583984297</c:v>
                </c:pt>
                <c:pt idx="17128">
                  <c:v>39.512298583984297</c:v>
                </c:pt>
                <c:pt idx="17129">
                  <c:v>39.512298583984297</c:v>
                </c:pt>
                <c:pt idx="17130">
                  <c:v>39.506500244140597</c:v>
                </c:pt>
                <c:pt idx="17131">
                  <c:v>39.506500244140597</c:v>
                </c:pt>
                <c:pt idx="17132">
                  <c:v>39.500598907470703</c:v>
                </c:pt>
                <c:pt idx="17133">
                  <c:v>39.500598907470703</c:v>
                </c:pt>
                <c:pt idx="17134">
                  <c:v>39.500598907470703</c:v>
                </c:pt>
                <c:pt idx="17135">
                  <c:v>39.500598907470703</c:v>
                </c:pt>
                <c:pt idx="17136">
                  <c:v>39.488800048828097</c:v>
                </c:pt>
                <c:pt idx="17137">
                  <c:v>39.488800048828097</c:v>
                </c:pt>
                <c:pt idx="17138">
                  <c:v>39.482898712158203</c:v>
                </c:pt>
                <c:pt idx="17139">
                  <c:v>39.482898712158203</c:v>
                </c:pt>
                <c:pt idx="17140">
                  <c:v>39.482898712158203</c:v>
                </c:pt>
                <c:pt idx="17141">
                  <c:v>39.482898712158203</c:v>
                </c:pt>
                <c:pt idx="17142">
                  <c:v>39.482898712158203</c:v>
                </c:pt>
                <c:pt idx="17143">
                  <c:v>39.482898712158203</c:v>
                </c:pt>
                <c:pt idx="17144">
                  <c:v>39.482898712158203</c:v>
                </c:pt>
                <c:pt idx="17145">
                  <c:v>39.453498840332003</c:v>
                </c:pt>
                <c:pt idx="17146">
                  <c:v>39.453498840332003</c:v>
                </c:pt>
                <c:pt idx="17147">
                  <c:v>39.453498840332003</c:v>
                </c:pt>
                <c:pt idx="17148">
                  <c:v>39.453498840332003</c:v>
                </c:pt>
                <c:pt idx="17149">
                  <c:v>39.477100372314403</c:v>
                </c:pt>
                <c:pt idx="17150">
                  <c:v>39.477100372314403</c:v>
                </c:pt>
                <c:pt idx="17151">
                  <c:v>39.477100372314403</c:v>
                </c:pt>
                <c:pt idx="17152">
                  <c:v>39.447601318359297</c:v>
                </c:pt>
                <c:pt idx="17153">
                  <c:v>39.447601318359297</c:v>
                </c:pt>
                <c:pt idx="17154">
                  <c:v>39.447601318359297</c:v>
                </c:pt>
                <c:pt idx="17155">
                  <c:v>39.424098968505803</c:v>
                </c:pt>
                <c:pt idx="17156">
                  <c:v>39.424098968505803</c:v>
                </c:pt>
                <c:pt idx="17157">
                  <c:v>39.424098968505803</c:v>
                </c:pt>
                <c:pt idx="17158">
                  <c:v>39.435901641845703</c:v>
                </c:pt>
                <c:pt idx="17159">
                  <c:v>39.435901641845703</c:v>
                </c:pt>
                <c:pt idx="17160">
                  <c:v>39.424098968505803</c:v>
                </c:pt>
                <c:pt idx="17161">
                  <c:v>39.424098968505803</c:v>
                </c:pt>
                <c:pt idx="17162">
                  <c:v>39.424098968505803</c:v>
                </c:pt>
                <c:pt idx="17163">
                  <c:v>39.400600433349602</c:v>
                </c:pt>
                <c:pt idx="17164">
                  <c:v>39.400600433349602</c:v>
                </c:pt>
                <c:pt idx="17165">
                  <c:v>39.400600433349602</c:v>
                </c:pt>
                <c:pt idx="17166">
                  <c:v>39.400600433349602</c:v>
                </c:pt>
                <c:pt idx="17167">
                  <c:v>39.412399291992102</c:v>
                </c:pt>
                <c:pt idx="17168">
                  <c:v>39.412399291992102</c:v>
                </c:pt>
                <c:pt idx="17169">
                  <c:v>39.412399291992102</c:v>
                </c:pt>
                <c:pt idx="17170">
                  <c:v>39.388801574707003</c:v>
                </c:pt>
                <c:pt idx="17171">
                  <c:v>39.388801574707003</c:v>
                </c:pt>
                <c:pt idx="17172">
                  <c:v>39.388801574707003</c:v>
                </c:pt>
                <c:pt idx="17173">
                  <c:v>39.388801574707003</c:v>
                </c:pt>
                <c:pt idx="17174">
                  <c:v>39.394699096679602</c:v>
                </c:pt>
                <c:pt idx="17175">
                  <c:v>39.394699096679602</c:v>
                </c:pt>
                <c:pt idx="17176">
                  <c:v>39.394699096679602</c:v>
                </c:pt>
                <c:pt idx="17177">
                  <c:v>39.406501770019503</c:v>
                </c:pt>
                <c:pt idx="17178">
                  <c:v>39.406501770019503</c:v>
                </c:pt>
                <c:pt idx="17179">
                  <c:v>39.406501770019503</c:v>
                </c:pt>
                <c:pt idx="17180">
                  <c:v>39.406501770019503</c:v>
                </c:pt>
                <c:pt idx="17181">
                  <c:v>39.382900238037102</c:v>
                </c:pt>
                <c:pt idx="17182">
                  <c:v>39.382900238037102</c:v>
                </c:pt>
                <c:pt idx="17183">
                  <c:v>39.394699096679602</c:v>
                </c:pt>
                <c:pt idx="17184">
                  <c:v>39.394699096679602</c:v>
                </c:pt>
                <c:pt idx="17185">
                  <c:v>39.394699096679602</c:v>
                </c:pt>
                <c:pt idx="17186">
                  <c:v>39.394699096679602</c:v>
                </c:pt>
                <c:pt idx="17187">
                  <c:v>39.359401702880803</c:v>
                </c:pt>
                <c:pt idx="17188">
                  <c:v>39.359401702880803</c:v>
                </c:pt>
                <c:pt idx="17189">
                  <c:v>39.359401702880803</c:v>
                </c:pt>
                <c:pt idx="17190">
                  <c:v>39.365299224853501</c:v>
                </c:pt>
                <c:pt idx="17191">
                  <c:v>39.365299224853501</c:v>
                </c:pt>
                <c:pt idx="17192">
                  <c:v>39.365299224853501</c:v>
                </c:pt>
                <c:pt idx="17193">
                  <c:v>39.365299224853501</c:v>
                </c:pt>
                <c:pt idx="17194">
                  <c:v>39.335899353027301</c:v>
                </c:pt>
                <c:pt idx="17195">
                  <c:v>39.335899353027301</c:v>
                </c:pt>
                <c:pt idx="17196">
                  <c:v>39.335899353027301</c:v>
                </c:pt>
                <c:pt idx="17197">
                  <c:v>39.318199157714801</c:v>
                </c:pt>
                <c:pt idx="17198">
                  <c:v>39.318199157714801</c:v>
                </c:pt>
                <c:pt idx="17199">
                  <c:v>39.318199157714801</c:v>
                </c:pt>
                <c:pt idx="17200">
                  <c:v>39.318199157714801</c:v>
                </c:pt>
                <c:pt idx="17201">
                  <c:v>39.335899353027301</c:v>
                </c:pt>
                <c:pt idx="17202">
                  <c:v>39.335899353027301</c:v>
                </c:pt>
                <c:pt idx="17203">
                  <c:v>39.306499481201101</c:v>
                </c:pt>
                <c:pt idx="17204">
                  <c:v>39.306499481201101</c:v>
                </c:pt>
                <c:pt idx="17205">
                  <c:v>39.306499481201101</c:v>
                </c:pt>
                <c:pt idx="17206">
                  <c:v>39.306499481201101</c:v>
                </c:pt>
                <c:pt idx="17207">
                  <c:v>39.318199157714801</c:v>
                </c:pt>
                <c:pt idx="17208">
                  <c:v>39.318199157714801</c:v>
                </c:pt>
                <c:pt idx="17209">
                  <c:v>39.318199157714801</c:v>
                </c:pt>
                <c:pt idx="17210">
                  <c:v>39.3005981445312</c:v>
                </c:pt>
                <c:pt idx="17211">
                  <c:v>39.3005981445312</c:v>
                </c:pt>
                <c:pt idx="17212">
                  <c:v>39.3005981445312</c:v>
                </c:pt>
                <c:pt idx="17213">
                  <c:v>39.265300750732401</c:v>
                </c:pt>
                <c:pt idx="17214">
                  <c:v>39.265300750732401</c:v>
                </c:pt>
                <c:pt idx="17215">
                  <c:v>39.282901763916001</c:v>
                </c:pt>
                <c:pt idx="17216">
                  <c:v>39.282901763916001</c:v>
                </c:pt>
                <c:pt idx="17217">
                  <c:v>39.282901763916001</c:v>
                </c:pt>
                <c:pt idx="17218">
                  <c:v>39.271198272705</c:v>
                </c:pt>
                <c:pt idx="17219">
                  <c:v>39.271198272705</c:v>
                </c:pt>
                <c:pt idx="17220">
                  <c:v>39.277099609375</c:v>
                </c:pt>
                <c:pt idx="17221">
                  <c:v>39.277099609375</c:v>
                </c:pt>
                <c:pt idx="17222">
                  <c:v>39.277099609375</c:v>
                </c:pt>
                <c:pt idx="17223">
                  <c:v>39.277099609375</c:v>
                </c:pt>
                <c:pt idx="17224">
                  <c:v>39.2593994140625</c:v>
                </c:pt>
                <c:pt idx="17225">
                  <c:v>39.253501892089801</c:v>
                </c:pt>
                <c:pt idx="17226">
                  <c:v>39.253501892089801</c:v>
                </c:pt>
                <c:pt idx="17227">
                  <c:v>39.253501892089801</c:v>
                </c:pt>
                <c:pt idx="17228">
                  <c:v>39.2359008789062</c:v>
                </c:pt>
                <c:pt idx="17229">
                  <c:v>39.2359008789062</c:v>
                </c:pt>
                <c:pt idx="17230">
                  <c:v>39.2359008789062</c:v>
                </c:pt>
                <c:pt idx="17231">
                  <c:v>39.224098205566399</c:v>
                </c:pt>
                <c:pt idx="17232">
                  <c:v>39.224098205566399</c:v>
                </c:pt>
                <c:pt idx="17233">
                  <c:v>39.241798400878899</c:v>
                </c:pt>
                <c:pt idx="17234">
                  <c:v>39.241798400878899</c:v>
                </c:pt>
                <c:pt idx="17235">
                  <c:v>39.241798400878899</c:v>
                </c:pt>
                <c:pt idx="17236">
                  <c:v>39.241798400878899</c:v>
                </c:pt>
                <c:pt idx="17237">
                  <c:v>39.200599670410099</c:v>
                </c:pt>
                <c:pt idx="17238">
                  <c:v>39.200599670410099</c:v>
                </c:pt>
                <c:pt idx="17239">
                  <c:v>39.200599670410099</c:v>
                </c:pt>
                <c:pt idx="17240">
                  <c:v>39.200599670410099</c:v>
                </c:pt>
                <c:pt idx="17241">
                  <c:v>39.1888008117675</c:v>
                </c:pt>
                <c:pt idx="17242">
                  <c:v>39.1888008117675</c:v>
                </c:pt>
                <c:pt idx="17243">
                  <c:v>39.177101135253899</c:v>
                </c:pt>
                <c:pt idx="17244">
                  <c:v>39.177101135253899</c:v>
                </c:pt>
                <c:pt idx="17245">
                  <c:v>39.177101135253899</c:v>
                </c:pt>
                <c:pt idx="17246">
                  <c:v>39.171199798583899</c:v>
                </c:pt>
                <c:pt idx="17247">
                  <c:v>39.171199798583899</c:v>
                </c:pt>
                <c:pt idx="17248">
                  <c:v>39.171199798583899</c:v>
                </c:pt>
                <c:pt idx="17249">
                  <c:v>39.171199798583899</c:v>
                </c:pt>
                <c:pt idx="17250">
                  <c:v>39.171199798583899</c:v>
                </c:pt>
                <c:pt idx="17251">
                  <c:v>39.159400939941399</c:v>
                </c:pt>
                <c:pt idx="17252">
                  <c:v>39.159400939941399</c:v>
                </c:pt>
                <c:pt idx="17253">
                  <c:v>39.165298461913999</c:v>
                </c:pt>
                <c:pt idx="17254">
                  <c:v>39.165298461913999</c:v>
                </c:pt>
                <c:pt idx="17255">
                  <c:v>39.165298461913999</c:v>
                </c:pt>
                <c:pt idx="17256">
                  <c:v>39.159400939941399</c:v>
                </c:pt>
                <c:pt idx="17257">
                  <c:v>39.159400939941399</c:v>
                </c:pt>
                <c:pt idx="17258">
                  <c:v>39.153499603271399</c:v>
                </c:pt>
                <c:pt idx="17259">
                  <c:v>39.153499603271399</c:v>
                </c:pt>
                <c:pt idx="17260">
                  <c:v>39.153499603271399</c:v>
                </c:pt>
                <c:pt idx="17261">
                  <c:v>39.118198394775298</c:v>
                </c:pt>
                <c:pt idx="17262">
                  <c:v>39.118198394775298</c:v>
                </c:pt>
                <c:pt idx="17263">
                  <c:v>39.118198394775298</c:v>
                </c:pt>
                <c:pt idx="17264">
                  <c:v>39.118198394775298</c:v>
                </c:pt>
                <c:pt idx="17265">
                  <c:v>39.118198394775298</c:v>
                </c:pt>
                <c:pt idx="17266">
                  <c:v>39.135898590087798</c:v>
                </c:pt>
                <c:pt idx="17267">
                  <c:v>39.135898590087798</c:v>
                </c:pt>
                <c:pt idx="17268">
                  <c:v>39.135898590087798</c:v>
                </c:pt>
                <c:pt idx="17269">
                  <c:v>39.100601196288999</c:v>
                </c:pt>
                <c:pt idx="17270">
                  <c:v>39.100601196288999</c:v>
                </c:pt>
                <c:pt idx="17271">
                  <c:v>39.100601196288999</c:v>
                </c:pt>
                <c:pt idx="17272">
                  <c:v>39.100601196288999</c:v>
                </c:pt>
                <c:pt idx="17273">
                  <c:v>39.094699859619098</c:v>
                </c:pt>
                <c:pt idx="17274">
                  <c:v>39.094699859619098</c:v>
                </c:pt>
                <c:pt idx="17275">
                  <c:v>39.094699859619098</c:v>
                </c:pt>
                <c:pt idx="17276">
                  <c:v>39.065299987792898</c:v>
                </c:pt>
                <c:pt idx="17277">
                  <c:v>39.065299987792898</c:v>
                </c:pt>
                <c:pt idx="17278">
                  <c:v>39.065299987792898</c:v>
                </c:pt>
                <c:pt idx="17279">
                  <c:v>39.059398651122997</c:v>
                </c:pt>
                <c:pt idx="17280">
                  <c:v>39.059398651122997</c:v>
                </c:pt>
                <c:pt idx="17281">
                  <c:v>39.065299987792898</c:v>
                </c:pt>
                <c:pt idx="17282">
                  <c:v>39.065299987792898</c:v>
                </c:pt>
                <c:pt idx="17283">
                  <c:v>39.065299987792898</c:v>
                </c:pt>
                <c:pt idx="17284">
                  <c:v>39.029998779296797</c:v>
                </c:pt>
                <c:pt idx="17285">
                  <c:v>39.029998779296797</c:v>
                </c:pt>
                <c:pt idx="17286">
                  <c:v>39.029998779296797</c:v>
                </c:pt>
                <c:pt idx="17287">
                  <c:v>39.041801452636697</c:v>
                </c:pt>
                <c:pt idx="17288">
                  <c:v>39.041801452636697</c:v>
                </c:pt>
                <c:pt idx="17289">
                  <c:v>39.041801452636697</c:v>
                </c:pt>
                <c:pt idx="17290">
                  <c:v>39.029998779296797</c:v>
                </c:pt>
                <c:pt idx="17291">
                  <c:v>39.029998779296797</c:v>
                </c:pt>
                <c:pt idx="17292">
                  <c:v>39.029998779296797</c:v>
                </c:pt>
                <c:pt idx="17293">
                  <c:v>39.029998779296797</c:v>
                </c:pt>
                <c:pt idx="17294">
                  <c:v>39.047599792480398</c:v>
                </c:pt>
                <c:pt idx="17295">
                  <c:v>39.047599792480398</c:v>
                </c:pt>
                <c:pt idx="17296">
                  <c:v>39.047599792480398</c:v>
                </c:pt>
                <c:pt idx="17297">
                  <c:v>39.012298583984297</c:v>
                </c:pt>
                <c:pt idx="17298">
                  <c:v>39.012298583984297</c:v>
                </c:pt>
                <c:pt idx="17299">
                  <c:v>39.012298583984297</c:v>
                </c:pt>
                <c:pt idx="17300">
                  <c:v>38.988800048828097</c:v>
                </c:pt>
                <c:pt idx="17301">
                  <c:v>38.988800048828097</c:v>
                </c:pt>
                <c:pt idx="17302">
                  <c:v>38.982898712158203</c:v>
                </c:pt>
                <c:pt idx="17303">
                  <c:v>38.982898712158203</c:v>
                </c:pt>
                <c:pt idx="17304">
                  <c:v>39.000598907470703</c:v>
                </c:pt>
                <c:pt idx="17305">
                  <c:v>39.000598907470703</c:v>
                </c:pt>
                <c:pt idx="17306">
                  <c:v>39.000598907470703</c:v>
                </c:pt>
                <c:pt idx="17307">
                  <c:v>39.000598907470703</c:v>
                </c:pt>
                <c:pt idx="17308">
                  <c:v>38.982898712158203</c:v>
                </c:pt>
                <c:pt idx="17309">
                  <c:v>38.982898712158203</c:v>
                </c:pt>
                <c:pt idx="17310">
                  <c:v>38.982898712158203</c:v>
                </c:pt>
                <c:pt idx="17311">
                  <c:v>38.988800048828097</c:v>
                </c:pt>
                <c:pt idx="17312">
                  <c:v>38.988800048828097</c:v>
                </c:pt>
                <c:pt idx="17313">
                  <c:v>38.971199035644503</c:v>
                </c:pt>
                <c:pt idx="17314">
                  <c:v>38.971199035644503</c:v>
                </c:pt>
                <c:pt idx="17315">
                  <c:v>38.971199035644503</c:v>
                </c:pt>
                <c:pt idx="17316">
                  <c:v>38.941799163818303</c:v>
                </c:pt>
                <c:pt idx="17317">
                  <c:v>38.941799163818303</c:v>
                </c:pt>
                <c:pt idx="17318">
                  <c:v>38.941799163818303</c:v>
                </c:pt>
                <c:pt idx="17319">
                  <c:v>38.953498840332003</c:v>
                </c:pt>
                <c:pt idx="17320">
                  <c:v>38.953498840332003</c:v>
                </c:pt>
                <c:pt idx="17321">
                  <c:v>38.953498840332003</c:v>
                </c:pt>
                <c:pt idx="17322">
                  <c:v>38.941799163818303</c:v>
                </c:pt>
                <c:pt idx="17323">
                  <c:v>38.941799163818303</c:v>
                </c:pt>
                <c:pt idx="17324">
                  <c:v>38.941799163818303</c:v>
                </c:pt>
                <c:pt idx="17325">
                  <c:v>38.930000305175703</c:v>
                </c:pt>
                <c:pt idx="17326">
                  <c:v>38.930000305175703</c:v>
                </c:pt>
                <c:pt idx="17327">
                  <c:v>38.930000305175703</c:v>
                </c:pt>
                <c:pt idx="17328">
                  <c:v>38.930000305175703</c:v>
                </c:pt>
                <c:pt idx="17329">
                  <c:v>38.930000305175703</c:v>
                </c:pt>
                <c:pt idx="17330">
                  <c:v>38.930000305175703</c:v>
                </c:pt>
                <c:pt idx="17331">
                  <c:v>38.930000305175703</c:v>
                </c:pt>
                <c:pt idx="17332">
                  <c:v>38.930000305175703</c:v>
                </c:pt>
                <c:pt idx="17333">
                  <c:v>38.906501770019503</c:v>
                </c:pt>
                <c:pt idx="17334">
                  <c:v>38.906501770019503</c:v>
                </c:pt>
                <c:pt idx="17335">
                  <c:v>38.906501770019503</c:v>
                </c:pt>
                <c:pt idx="17336">
                  <c:v>38.906501770019503</c:v>
                </c:pt>
                <c:pt idx="17337">
                  <c:v>38.906501770019503</c:v>
                </c:pt>
                <c:pt idx="17338">
                  <c:v>38.906501770019503</c:v>
                </c:pt>
                <c:pt idx="17339">
                  <c:v>38.906501770019503</c:v>
                </c:pt>
                <c:pt idx="17340">
                  <c:v>38.906501770019503</c:v>
                </c:pt>
                <c:pt idx="17341">
                  <c:v>38.924098968505803</c:v>
                </c:pt>
                <c:pt idx="17342">
                  <c:v>38.924098968505803</c:v>
                </c:pt>
                <c:pt idx="17343">
                  <c:v>38.924098968505803</c:v>
                </c:pt>
                <c:pt idx="17344">
                  <c:v>38.894699096679602</c:v>
                </c:pt>
                <c:pt idx="17345">
                  <c:v>38.894699096679602</c:v>
                </c:pt>
                <c:pt idx="17346">
                  <c:v>38.894699096679602</c:v>
                </c:pt>
                <c:pt idx="17347">
                  <c:v>38.894699096679602</c:v>
                </c:pt>
                <c:pt idx="17348">
                  <c:v>38.877101898193303</c:v>
                </c:pt>
                <c:pt idx="17349">
                  <c:v>38.877101898193303</c:v>
                </c:pt>
                <c:pt idx="17350">
                  <c:v>38.865299224853501</c:v>
                </c:pt>
                <c:pt idx="17351">
                  <c:v>38.865299224853501</c:v>
                </c:pt>
                <c:pt idx="17352">
                  <c:v>38.865299224853501</c:v>
                </c:pt>
                <c:pt idx="17353">
                  <c:v>38.865299224853501</c:v>
                </c:pt>
                <c:pt idx="17354">
                  <c:v>38.865299224853501</c:v>
                </c:pt>
                <c:pt idx="17355">
                  <c:v>38.865299224853501</c:v>
                </c:pt>
                <c:pt idx="17356">
                  <c:v>38.841800689697202</c:v>
                </c:pt>
                <c:pt idx="17357">
                  <c:v>38.841800689697202</c:v>
                </c:pt>
                <c:pt idx="17358">
                  <c:v>38.841800689697202</c:v>
                </c:pt>
                <c:pt idx="17359">
                  <c:v>38.859401702880803</c:v>
                </c:pt>
                <c:pt idx="17360">
                  <c:v>38.859401702880803</c:v>
                </c:pt>
                <c:pt idx="17361">
                  <c:v>38.841800689697202</c:v>
                </c:pt>
                <c:pt idx="17362">
                  <c:v>38.841800689697202</c:v>
                </c:pt>
                <c:pt idx="17363">
                  <c:v>38.841800689697202</c:v>
                </c:pt>
                <c:pt idx="17364">
                  <c:v>38.830001831054602</c:v>
                </c:pt>
                <c:pt idx="17365">
                  <c:v>38.830001831054602</c:v>
                </c:pt>
                <c:pt idx="17366">
                  <c:v>38.835899353027301</c:v>
                </c:pt>
                <c:pt idx="17367">
                  <c:v>38.835899353027301</c:v>
                </c:pt>
                <c:pt idx="17368">
                  <c:v>38.835899353027301</c:v>
                </c:pt>
                <c:pt idx="17369">
                  <c:v>38.830001831054602</c:v>
                </c:pt>
                <c:pt idx="17370">
                  <c:v>38.830001831054602</c:v>
                </c:pt>
                <c:pt idx="17371">
                  <c:v>38.830001831054602</c:v>
                </c:pt>
                <c:pt idx="17372">
                  <c:v>38.812400817871001</c:v>
                </c:pt>
                <c:pt idx="17373">
                  <c:v>38.812400817871001</c:v>
                </c:pt>
                <c:pt idx="17374">
                  <c:v>38.794700622558501</c:v>
                </c:pt>
                <c:pt idx="17375">
                  <c:v>38.794700622558501</c:v>
                </c:pt>
                <c:pt idx="17376">
                  <c:v>38.794700622558501</c:v>
                </c:pt>
                <c:pt idx="17377">
                  <c:v>38.788799285888601</c:v>
                </c:pt>
                <c:pt idx="17378">
                  <c:v>38.788799285888601</c:v>
                </c:pt>
                <c:pt idx="17379">
                  <c:v>38.788799285888601</c:v>
                </c:pt>
                <c:pt idx="17380">
                  <c:v>38.788799285888601</c:v>
                </c:pt>
                <c:pt idx="17381">
                  <c:v>38.788799285888601</c:v>
                </c:pt>
                <c:pt idx="17382">
                  <c:v>38.771198272705</c:v>
                </c:pt>
                <c:pt idx="17383">
                  <c:v>38.771198272705</c:v>
                </c:pt>
                <c:pt idx="17384">
                  <c:v>38.771198272705</c:v>
                </c:pt>
                <c:pt idx="17385">
                  <c:v>38.777099609375</c:v>
                </c:pt>
                <c:pt idx="17386">
                  <c:v>38.777099609375</c:v>
                </c:pt>
                <c:pt idx="17387">
                  <c:v>38.771198272705</c:v>
                </c:pt>
                <c:pt idx="17388">
                  <c:v>38.771198272705</c:v>
                </c:pt>
                <c:pt idx="17389">
                  <c:v>38.771198272705</c:v>
                </c:pt>
                <c:pt idx="17390">
                  <c:v>38.753501892089801</c:v>
                </c:pt>
                <c:pt idx="17391">
                  <c:v>38.753501892089801</c:v>
                </c:pt>
                <c:pt idx="17392">
                  <c:v>38.753501892089801</c:v>
                </c:pt>
                <c:pt idx="17393">
                  <c:v>38.788799285888601</c:v>
                </c:pt>
                <c:pt idx="17394">
                  <c:v>38.788799285888601</c:v>
                </c:pt>
                <c:pt idx="17395">
                  <c:v>38.788799285888601</c:v>
                </c:pt>
                <c:pt idx="17396">
                  <c:v>38.771198272705</c:v>
                </c:pt>
                <c:pt idx="17397">
                  <c:v>38.771198272705</c:v>
                </c:pt>
                <c:pt idx="17398">
                  <c:v>38.771198272705</c:v>
                </c:pt>
                <c:pt idx="17399">
                  <c:v>38.771198272705</c:v>
                </c:pt>
                <c:pt idx="17400">
                  <c:v>38.753501892089801</c:v>
                </c:pt>
                <c:pt idx="17401">
                  <c:v>38.753501892089801</c:v>
                </c:pt>
                <c:pt idx="17402">
                  <c:v>38.753501892089801</c:v>
                </c:pt>
                <c:pt idx="17403">
                  <c:v>38.753501892089801</c:v>
                </c:pt>
                <c:pt idx="17404">
                  <c:v>38.7359008789062</c:v>
                </c:pt>
                <c:pt idx="17405">
                  <c:v>38.7359008789062</c:v>
                </c:pt>
                <c:pt idx="17406">
                  <c:v>38.7359008789062</c:v>
                </c:pt>
                <c:pt idx="17407">
                  <c:v>38.7299995422363</c:v>
                </c:pt>
                <c:pt idx="17408">
                  <c:v>38.7299995422363</c:v>
                </c:pt>
                <c:pt idx="17409">
                  <c:v>38.7299995422363</c:v>
                </c:pt>
                <c:pt idx="17410">
                  <c:v>38.7182006835937</c:v>
                </c:pt>
                <c:pt idx="17411">
                  <c:v>38.7182006835937</c:v>
                </c:pt>
                <c:pt idx="17412">
                  <c:v>38.7182006835937</c:v>
                </c:pt>
                <c:pt idx="17413">
                  <c:v>38.7359008789062</c:v>
                </c:pt>
                <c:pt idx="17414">
                  <c:v>38.7359008789062</c:v>
                </c:pt>
                <c:pt idx="17415">
                  <c:v>38.724098205566399</c:v>
                </c:pt>
                <c:pt idx="17416">
                  <c:v>38.724098205566399</c:v>
                </c:pt>
                <c:pt idx="17417">
                  <c:v>38.724098205566399</c:v>
                </c:pt>
                <c:pt idx="17418">
                  <c:v>38.700599670410099</c:v>
                </c:pt>
                <c:pt idx="17419">
                  <c:v>38.700599670410099</c:v>
                </c:pt>
                <c:pt idx="17420">
                  <c:v>38.700599670410099</c:v>
                </c:pt>
                <c:pt idx="17421">
                  <c:v>38.700599670410099</c:v>
                </c:pt>
                <c:pt idx="17422">
                  <c:v>38.700599670410099</c:v>
                </c:pt>
                <c:pt idx="17423">
                  <c:v>38.694698333740199</c:v>
                </c:pt>
                <c:pt idx="17424">
                  <c:v>38.694698333740199</c:v>
                </c:pt>
                <c:pt idx="17425">
                  <c:v>38.694698333740199</c:v>
                </c:pt>
                <c:pt idx="17426">
                  <c:v>38.694698333740199</c:v>
                </c:pt>
                <c:pt idx="17427">
                  <c:v>38.659400939941399</c:v>
                </c:pt>
                <c:pt idx="17428">
                  <c:v>38.682899475097599</c:v>
                </c:pt>
                <c:pt idx="17429">
                  <c:v>38.682899475097599</c:v>
                </c:pt>
                <c:pt idx="17430">
                  <c:v>38.682899475097599</c:v>
                </c:pt>
                <c:pt idx="17431">
                  <c:v>38.682899475097599</c:v>
                </c:pt>
                <c:pt idx="17432">
                  <c:v>38.677101135253899</c:v>
                </c:pt>
                <c:pt idx="17433">
                  <c:v>38.677101135253899</c:v>
                </c:pt>
                <c:pt idx="17434">
                  <c:v>38.677101135253899</c:v>
                </c:pt>
                <c:pt idx="17435">
                  <c:v>38.659400939941399</c:v>
                </c:pt>
                <c:pt idx="17436">
                  <c:v>38.659400939941399</c:v>
                </c:pt>
                <c:pt idx="17437">
                  <c:v>38.659400939941399</c:v>
                </c:pt>
                <c:pt idx="17438">
                  <c:v>38.659400939941399</c:v>
                </c:pt>
                <c:pt idx="17439">
                  <c:v>38.665298461913999</c:v>
                </c:pt>
                <c:pt idx="17440">
                  <c:v>38.665298461913999</c:v>
                </c:pt>
                <c:pt idx="17441">
                  <c:v>38.635898590087798</c:v>
                </c:pt>
                <c:pt idx="17442">
                  <c:v>38.635898590087798</c:v>
                </c:pt>
                <c:pt idx="17443">
                  <c:v>38.647701263427699</c:v>
                </c:pt>
                <c:pt idx="17444">
                  <c:v>38.647701263427699</c:v>
                </c:pt>
                <c:pt idx="17445">
                  <c:v>38.647701263427699</c:v>
                </c:pt>
                <c:pt idx="17446">
                  <c:v>38.647701263427699</c:v>
                </c:pt>
                <c:pt idx="17447">
                  <c:v>38.624099731445298</c:v>
                </c:pt>
                <c:pt idx="17448">
                  <c:v>38.606498718261697</c:v>
                </c:pt>
                <c:pt idx="17449">
                  <c:v>38.606498718261697</c:v>
                </c:pt>
                <c:pt idx="17450">
                  <c:v>38.618198394775298</c:v>
                </c:pt>
                <c:pt idx="17451">
                  <c:v>38.618198394775298</c:v>
                </c:pt>
                <c:pt idx="17452">
                  <c:v>38.618198394775298</c:v>
                </c:pt>
                <c:pt idx="17453">
                  <c:v>38.606498718261697</c:v>
                </c:pt>
                <c:pt idx="17454">
                  <c:v>38.606498718261697</c:v>
                </c:pt>
                <c:pt idx="17455">
                  <c:v>38.606498718261697</c:v>
                </c:pt>
                <c:pt idx="17456">
                  <c:v>38.606498718261697</c:v>
                </c:pt>
                <c:pt idx="17457">
                  <c:v>38.571201324462798</c:v>
                </c:pt>
                <c:pt idx="17458">
                  <c:v>38.571201324462798</c:v>
                </c:pt>
                <c:pt idx="17459">
                  <c:v>38.571201324462798</c:v>
                </c:pt>
                <c:pt idx="17460">
                  <c:v>38.588798522949197</c:v>
                </c:pt>
                <c:pt idx="17461">
                  <c:v>38.588798522949197</c:v>
                </c:pt>
                <c:pt idx="17462">
                  <c:v>38.588798522949197</c:v>
                </c:pt>
                <c:pt idx="17463">
                  <c:v>38.582901000976499</c:v>
                </c:pt>
                <c:pt idx="17464">
                  <c:v>38.582901000976499</c:v>
                </c:pt>
                <c:pt idx="17465">
                  <c:v>38.582901000976499</c:v>
                </c:pt>
                <c:pt idx="17466">
                  <c:v>38.588798522949197</c:v>
                </c:pt>
                <c:pt idx="17467">
                  <c:v>38.588798522949197</c:v>
                </c:pt>
                <c:pt idx="17468">
                  <c:v>38.588798522949197</c:v>
                </c:pt>
                <c:pt idx="17469">
                  <c:v>38.588798522949197</c:v>
                </c:pt>
                <c:pt idx="17470">
                  <c:v>38.553501129150298</c:v>
                </c:pt>
                <c:pt idx="17471">
                  <c:v>38.553501129150298</c:v>
                </c:pt>
                <c:pt idx="17472">
                  <c:v>38.553501129150298</c:v>
                </c:pt>
                <c:pt idx="17473">
                  <c:v>38.553501129150298</c:v>
                </c:pt>
                <c:pt idx="17474">
                  <c:v>38.571201324462798</c:v>
                </c:pt>
                <c:pt idx="17475">
                  <c:v>38.571201324462798</c:v>
                </c:pt>
                <c:pt idx="17476">
                  <c:v>38.571201324462798</c:v>
                </c:pt>
                <c:pt idx="17477">
                  <c:v>38.553501129150298</c:v>
                </c:pt>
                <c:pt idx="17478">
                  <c:v>38.553501129150298</c:v>
                </c:pt>
                <c:pt idx="17479">
                  <c:v>38.541801452636697</c:v>
                </c:pt>
                <c:pt idx="17480">
                  <c:v>38.541801452636697</c:v>
                </c:pt>
                <c:pt idx="17481">
                  <c:v>38.541801452636697</c:v>
                </c:pt>
                <c:pt idx="17482">
                  <c:v>38.547599792480398</c:v>
                </c:pt>
                <c:pt idx="17483">
                  <c:v>38.547599792480398</c:v>
                </c:pt>
                <c:pt idx="17484">
                  <c:v>38.535900115966797</c:v>
                </c:pt>
                <c:pt idx="17485">
                  <c:v>38.535900115966797</c:v>
                </c:pt>
                <c:pt idx="17486">
                  <c:v>38.535900115966797</c:v>
                </c:pt>
                <c:pt idx="17487">
                  <c:v>38.518199920654297</c:v>
                </c:pt>
                <c:pt idx="17488">
                  <c:v>38.518199920654297</c:v>
                </c:pt>
                <c:pt idx="17489">
                  <c:v>38.518199920654297</c:v>
                </c:pt>
                <c:pt idx="17490">
                  <c:v>38.512298583984297</c:v>
                </c:pt>
                <c:pt idx="17491">
                  <c:v>38.512298583984297</c:v>
                </c:pt>
                <c:pt idx="17492">
                  <c:v>38.512298583984297</c:v>
                </c:pt>
                <c:pt idx="17493">
                  <c:v>38.506500244140597</c:v>
                </c:pt>
                <c:pt idx="17494">
                  <c:v>38.506500244140597</c:v>
                </c:pt>
                <c:pt idx="17495">
                  <c:v>38.506500244140597</c:v>
                </c:pt>
                <c:pt idx="17496">
                  <c:v>38.506500244140597</c:v>
                </c:pt>
                <c:pt idx="17497">
                  <c:v>38.506500244140597</c:v>
                </c:pt>
                <c:pt idx="17498">
                  <c:v>38.471199035644503</c:v>
                </c:pt>
                <c:pt idx="17499">
                  <c:v>38.471199035644503</c:v>
                </c:pt>
                <c:pt idx="17500">
                  <c:v>38.471199035644503</c:v>
                </c:pt>
                <c:pt idx="17501">
                  <c:v>38.477100372314403</c:v>
                </c:pt>
                <c:pt idx="17502">
                  <c:v>38.477100372314403</c:v>
                </c:pt>
                <c:pt idx="17503">
                  <c:v>38.477100372314403</c:v>
                </c:pt>
                <c:pt idx="17504">
                  <c:v>38.477100372314403</c:v>
                </c:pt>
                <c:pt idx="17505">
                  <c:v>38.477100372314403</c:v>
                </c:pt>
                <c:pt idx="17506">
                  <c:v>38.477100372314403</c:v>
                </c:pt>
                <c:pt idx="17507">
                  <c:v>38.477100372314403</c:v>
                </c:pt>
                <c:pt idx="17508">
                  <c:v>38.482898712158203</c:v>
                </c:pt>
                <c:pt idx="17509">
                  <c:v>38.482898712158203</c:v>
                </c:pt>
                <c:pt idx="17510">
                  <c:v>38.471199035644503</c:v>
                </c:pt>
                <c:pt idx="17511">
                  <c:v>38.471199035644503</c:v>
                </c:pt>
                <c:pt idx="17512">
                  <c:v>38.471199035644503</c:v>
                </c:pt>
                <c:pt idx="17513">
                  <c:v>38.471199035644503</c:v>
                </c:pt>
                <c:pt idx="17514">
                  <c:v>38.471199035644503</c:v>
                </c:pt>
                <c:pt idx="17515">
                  <c:v>38.482898712158203</c:v>
                </c:pt>
                <c:pt idx="17516">
                  <c:v>38.482898712158203</c:v>
                </c:pt>
                <c:pt idx="17517">
                  <c:v>38.482898712158203</c:v>
                </c:pt>
                <c:pt idx="17518">
                  <c:v>38.465301513671797</c:v>
                </c:pt>
                <c:pt idx="17519">
                  <c:v>38.465301513671797</c:v>
                </c:pt>
                <c:pt idx="17520">
                  <c:v>38.447601318359297</c:v>
                </c:pt>
                <c:pt idx="17521">
                  <c:v>38.447601318359297</c:v>
                </c:pt>
                <c:pt idx="17522">
                  <c:v>38.447601318359297</c:v>
                </c:pt>
                <c:pt idx="17523">
                  <c:v>38.465301513671797</c:v>
                </c:pt>
                <c:pt idx="17524">
                  <c:v>38.465301513671797</c:v>
                </c:pt>
                <c:pt idx="17525">
                  <c:v>38.465301513671797</c:v>
                </c:pt>
                <c:pt idx="17526">
                  <c:v>38.465301513671797</c:v>
                </c:pt>
                <c:pt idx="17527">
                  <c:v>38.465301513671797</c:v>
                </c:pt>
                <c:pt idx="17528">
                  <c:v>38.465301513671797</c:v>
                </c:pt>
                <c:pt idx="17529">
                  <c:v>38.465301513671797</c:v>
                </c:pt>
                <c:pt idx="17530">
                  <c:v>38.435901641845703</c:v>
                </c:pt>
                <c:pt idx="17531">
                  <c:v>38.435901641845703</c:v>
                </c:pt>
                <c:pt idx="17532">
                  <c:v>38.435901641845703</c:v>
                </c:pt>
                <c:pt idx="17533">
                  <c:v>38.430000305175703</c:v>
                </c:pt>
                <c:pt idx="17534">
                  <c:v>38.430000305175703</c:v>
                </c:pt>
                <c:pt idx="17535">
                  <c:v>38.430000305175703</c:v>
                </c:pt>
                <c:pt idx="17536">
                  <c:v>38.412399291992102</c:v>
                </c:pt>
                <c:pt idx="17537">
                  <c:v>38.412399291992102</c:v>
                </c:pt>
                <c:pt idx="17538">
                  <c:v>38.412399291992102</c:v>
                </c:pt>
                <c:pt idx="17539">
                  <c:v>38.412399291992102</c:v>
                </c:pt>
                <c:pt idx="17540">
                  <c:v>38.406501770019503</c:v>
                </c:pt>
                <c:pt idx="17541">
                  <c:v>38.406501770019503</c:v>
                </c:pt>
                <c:pt idx="17542">
                  <c:v>38.406501770019503</c:v>
                </c:pt>
                <c:pt idx="17543">
                  <c:v>38.406501770019503</c:v>
                </c:pt>
                <c:pt idx="17544">
                  <c:v>38.412399291992102</c:v>
                </c:pt>
                <c:pt idx="17545">
                  <c:v>38.412399291992102</c:v>
                </c:pt>
                <c:pt idx="17546">
                  <c:v>38.412399291992102</c:v>
                </c:pt>
                <c:pt idx="17547">
                  <c:v>38.412399291992102</c:v>
                </c:pt>
                <c:pt idx="17548">
                  <c:v>38.394699096679602</c:v>
                </c:pt>
                <c:pt idx="17549">
                  <c:v>38.394699096679602</c:v>
                </c:pt>
                <c:pt idx="17550">
                  <c:v>38.394699096679602</c:v>
                </c:pt>
                <c:pt idx="17551">
                  <c:v>38.388801574707003</c:v>
                </c:pt>
                <c:pt idx="17552">
                  <c:v>38.388801574707003</c:v>
                </c:pt>
                <c:pt idx="17553">
                  <c:v>38.388801574707003</c:v>
                </c:pt>
                <c:pt idx="17554">
                  <c:v>38.382900238037102</c:v>
                </c:pt>
                <c:pt idx="17555">
                  <c:v>38.382900238037102</c:v>
                </c:pt>
                <c:pt idx="17556">
                  <c:v>38.382900238037102</c:v>
                </c:pt>
                <c:pt idx="17557">
                  <c:v>38.377101898193303</c:v>
                </c:pt>
                <c:pt idx="17558">
                  <c:v>38.377101898193303</c:v>
                </c:pt>
                <c:pt idx="17559">
                  <c:v>38.406501770019503</c:v>
                </c:pt>
                <c:pt idx="17560">
                  <c:v>38.406501770019503</c:v>
                </c:pt>
                <c:pt idx="17561">
                  <c:v>38.406501770019503</c:v>
                </c:pt>
                <c:pt idx="17562">
                  <c:v>38.382900238037102</c:v>
                </c:pt>
                <c:pt idx="17563">
                  <c:v>38.382900238037102</c:v>
                </c:pt>
                <c:pt idx="17564">
                  <c:v>38.382900238037102</c:v>
                </c:pt>
                <c:pt idx="17565">
                  <c:v>38.371200561523402</c:v>
                </c:pt>
                <c:pt idx="17566">
                  <c:v>38.371200561523402</c:v>
                </c:pt>
                <c:pt idx="17567">
                  <c:v>38.371200561523402</c:v>
                </c:pt>
                <c:pt idx="17568">
                  <c:v>38.359401702880803</c:v>
                </c:pt>
                <c:pt idx="17569">
                  <c:v>38.359401702880803</c:v>
                </c:pt>
                <c:pt idx="17570">
                  <c:v>38.359401702880803</c:v>
                </c:pt>
                <c:pt idx="17571">
                  <c:v>38.341800689697202</c:v>
                </c:pt>
                <c:pt idx="17572">
                  <c:v>38.341800689697202</c:v>
                </c:pt>
                <c:pt idx="17573">
                  <c:v>38.341800689697202</c:v>
                </c:pt>
                <c:pt idx="17574">
                  <c:v>38.341800689697202</c:v>
                </c:pt>
                <c:pt idx="17575">
                  <c:v>38.341800689697202</c:v>
                </c:pt>
                <c:pt idx="17576">
                  <c:v>38.341800689697202</c:v>
                </c:pt>
                <c:pt idx="17577">
                  <c:v>38.341800689697202</c:v>
                </c:pt>
                <c:pt idx="17578">
                  <c:v>38.318199157714801</c:v>
                </c:pt>
                <c:pt idx="17579">
                  <c:v>38.318199157714801</c:v>
                </c:pt>
                <c:pt idx="17580">
                  <c:v>38.330001831054602</c:v>
                </c:pt>
                <c:pt idx="17581">
                  <c:v>38.330001831054602</c:v>
                </c:pt>
                <c:pt idx="17582">
                  <c:v>38.330001831054602</c:v>
                </c:pt>
                <c:pt idx="17583">
                  <c:v>38.335899353027301</c:v>
                </c:pt>
                <c:pt idx="17584">
                  <c:v>38.335899353027301</c:v>
                </c:pt>
                <c:pt idx="17585">
                  <c:v>38.335899353027301</c:v>
                </c:pt>
                <c:pt idx="17586">
                  <c:v>38.330001831054602</c:v>
                </c:pt>
                <c:pt idx="17587">
                  <c:v>38.330001831054602</c:v>
                </c:pt>
                <c:pt idx="17588">
                  <c:v>38.318199157714801</c:v>
                </c:pt>
                <c:pt idx="17589">
                  <c:v>38.318199157714801</c:v>
                </c:pt>
                <c:pt idx="17590">
                  <c:v>38.318199157714801</c:v>
                </c:pt>
                <c:pt idx="17591">
                  <c:v>38.318199157714801</c:v>
                </c:pt>
                <c:pt idx="17592">
                  <c:v>38.312400817871001</c:v>
                </c:pt>
                <c:pt idx="17593">
                  <c:v>38.312400817871001</c:v>
                </c:pt>
                <c:pt idx="17594">
                  <c:v>38.312400817871001</c:v>
                </c:pt>
                <c:pt idx="17595">
                  <c:v>38.312400817871001</c:v>
                </c:pt>
                <c:pt idx="17596">
                  <c:v>38.324100494384702</c:v>
                </c:pt>
                <c:pt idx="17597">
                  <c:v>38.324100494384702</c:v>
                </c:pt>
                <c:pt idx="17598">
                  <c:v>38.324100494384702</c:v>
                </c:pt>
                <c:pt idx="17599">
                  <c:v>38.294700622558501</c:v>
                </c:pt>
                <c:pt idx="17600">
                  <c:v>38.294700622558501</c:v>
                </c:pt>
                <c:pt idx="17601">
                  <c:v>38.294700622558501</c:v>
                </c:pt>
                <c:pt idx="17602">
                  <c:v>38.294700622558501</c:v>
                </c:pt>
                <c:pt idx="17603">
                  <c:v>38.294700622558501</c:v>
                </c:pt>
                <c:pt idx="17604">
                  <c:v>38.294700622558501</c:v>
                </c:pt>
                <c:pt idx="17605">
                  <c:v>38.294700622558501</c:v>
                </c:pt>
                <c:pt idx="17606">
                  <c:v>38.294700622558501</c:v>
                </c:pt>
                <c:pt idx="17607">
                  <c:v>38.288799285888601</c:v>
                </c:pt>
                <c:pt idx="17608">
                  <c:v>38.288799285888601</c:v>
                </c:pt>
                <c:pt idx="17609">
                  <c:v>38.2593994140625</c:v>
                </c:pt>
                <c:pt idx="17610">
                  <c:v>38.2593994140625</c:v>
                </c:pt>
                <c:pt idx="17611">
                  <c:v>38.2593994140625</c:v>
                </c:pt>
                <c:pt idx="17612">
                  <c:v>38.282901763916001</c:v>
                </c:pt>
                <c:pt idx="17613">
                  <c:v>38.282901763916001</c:v>
                </c:pt>
                <c:pt idx="17614">
                  <c:v>38.2593994140625</c:v>
                </c:pt>
                <c:pt idx="17615">
                  <c:v>38.2593994140625</c:v>
                </c:pt>
                <c:pt idx="17616">
                  <c:v>38.2593994140625</c:v>
                </c:pt>
                <c:pt idx="17617">
                  <c:v>38.2593994140625</c:v>
                </c:pt>
                <c:pt idx="17618">
                  <c:v>38.265300750732401</c:v>
                </c:pt>
                <c:pt idx="17619">
                  <c:v>38.265300750732401</c:v>
                </c:pt>
                <c:pt idx="17620">
                  <c:v>38.265300750732401</c:v>
                </c:pt>
                <c:pt idx="17621">
                  <c:v>38.2593994140625</c:v>
                </c:pt>
                <c:pt idx="17622">
                  <c:v>38.2593994140625</c:v>
                </c:pt>
                <c:pt idx="17623">
                  <c:v>38.2593994140625</c:v>
                </c:pt>
                <c:pt idx="17624">
                  <c:v>38.2593994140625</c:v>
                </c:pt>
                <c:pt idx="17625">
                  <c:v>38.2593994140625</c:v>
                </c:pt>
                <c:pt idx="17626">
                  <c:v>38.265300750732401</c:v>
                </c:pt>
                <c:pt idx="17627">
                  <c:v>38.265300750732401</c:v>
                </c:pt>
                <c:pt idx="17628">
                  <c:v>38.265300750732401</c:v>
                </c:pt>
                <c:pt idx="17629">
                  <c:v>38.265300750732401</c:v>
                </c:pt>
                <c:pt idx="17630">
                  <c:v>38.2593994140625</c:v>
                </c:pt>
                <c:pt idx="17631">
                  <c:v>38.2593994140625</c:v>
                </c:pt>
                <c:pt idx="17632">
                  <c:v>38.2593994140625</c:v>
                </c:pt>
                <c:pt idx="17633">
                  <c:v>38.2299995422363</c:v>
                </c:pt>
                <c:pt idx="17634">
                  <c:v>38.2299995422363</c:v>
                </c:pt>
                <c:pt idx="17635">
                  <c:v>38.2299995422363</c:v>
                </c:pt>
                <c:pt idx="17636">
                  <c:v>38.2182006835937</c:v>
                </c:pt>
                <c:pt idx="17637">
                  <c:v>38.2182006835937</c:v>
                </c:pt>
                <c:pt idx="17638">
                  <c:v>38.241798400878899</c:v>
                </c:pt>
                <c:pt idx="17639">
                  <c:v>38.241798400878899</c:v>
                </c:pt>
                <c:pt idx="17640">
                  <c:v>38.241798400878899</c:v>
                </c:pt>
                <c:pt idx="17641">
                  <c:v>38.241798400878899</c:v>
                </c:pt>
                <c:pt idx="17642">
                  <c:v>38.253501892089801</c:v>
                </c:pt>
                <c:pt idx="17643">
                  <c:v>38.253501892089801</c:v>
                </c:pt>
                <c:pt idx="17644">
                  <c:v>38.253501892089801</c:v>
                </c:pt>
                <c:pt idx="17645">
                  <c:v>38.20650100708</c:v>
                </c:pt>
                <c:pt idx="17646">
                  <c:v>38.20650100708</c:v>
                </c:pt>
                <c:pt idx="17647">
                  <c:v>38.20650100708</c:v>
                </c:pt>
                <c:pt idx="17648">
                  <c:v>38.224098205566399</c:v>
                </c:pt>
                <c:pt idx="17649">
                  <c:v>38.224098205566399</c:v>
                </c:pt>
                <c:pt idx="17650">
                  <c:v>38.224098205566399</c:v>
                </c:pt>
                <c:pt idx="17651">
                  <c:v>38.224098205566399</c:v>
                </c:pt>
                <c:pt idx="17652">
                  <c:v>38.200599670410099</c:v>
                </c:pt>
                <c:pt idx="17653">
                  <c:v>38.200599670410099</c:v>
                </c:pt>
                <c:pt idx="17654">
                  <c:v>38.200599670410099</c:v>
                </c:pt>
                <c:pt idx="17655">
                  <c:v>38.212398529052699</c:v>
                </c:pt>
                <c:pt idx="17656">
                  <c:v>38.212398529052699</c:v>
                </c:pt>
                <c:pt idx="17657">
                  <c:v>38.212398529052699</c:v>
                </c:pt>
                <c:pt idx="17658">
                  <c:v>38.212398529052699</c:v>
                </c:pt>
                <c:pt idx="17659">
                  <c:v>38.212398529052699</c:v>
                </c:pt>
                <c:pt idx="17660">
                  <c:v>38.2182006835937</c:v>
                </c:pt>
                <c:pt idx="17661">
                  <c:v>38.2182006835937</c:v>
                </c:pt>
                <c:pt idx="17662">
                  <c:v>38.2182006835937</c:v>
                </c:pt>
                <c:pt idx="17663">
                  <c:v>38.2182006835937</c:v>
                </c:pt>
                <c:pt idx="17664">
                  <c:v>38.194698333740199</c:v>
                </c:pt>
                <c:pt idx="17665">
                  <c:v>38.194698333740199</c:v>
                </c:pt>
                <c:pt idx="17666">
                  <c:v>38.182899475097599</c:v>
                </c:pt>
                <c:pt idx="17667">
                  <c:v>38.182899475097599</c:v>
                </c:pt>
                <c:pt idx="17668">
                  <c:v>38.182899475097599</c:v>
                </c:pt>
                <c:pt idx="17669">
                  <c:v>38.182899475097599</c:v>
                </c:pt>
                <c:pt idx="17670">
                  <c:v>38.171199798583899</c:v>
                </c:pt>
                <c:pt idx="17671">
                  <c:v>38.171199798583899</c:v>
                </c:pt>
                <c:pt idx="17672">
                  <c:v>38.171199798583899</c:v>
                </c:pt>
                <c:pt idx="17673">
                  <c:v>38.171199798583899</c:v>
                </c:pt>
                <c:pt idx="17674">
                  <c:v>38.171199798583899</c:v>
                </c:pt>
                <c:pt idx="17675">
                  <c:v>38.171199798583899</c:v>
                </c:pt>
                <c:pt idx="17676">
                  <c:v>38.171199798583899</c:v>
                </c:pt>
                <c:pt idx="17677">
                  <c:v>38.177101135253899</c:v>
                </c:pt>
                <c:pt idx="17678">
                  <c:v>38.177101135253899</c:v>
                </c:pt>
                <c:pt idx="17679">
                  <c:v>38.147701263427699</c:v>
                </c:pt>
                <c:pt idx="17680">
                  <c:v>38.147701263427699</c:v>
                </c:pt>
                <c:pt idx="17681">
                  <c:v>38.147701263427699</c:v>
                </c:pt>
                <c:pt idx="17682">
                  <c:v>38.153499603271399</c:v>
                </c:pt>
                <c:pt idx="17683">
                  <c:v>38.153499603271399</c:v>
                </c:pt>
                <c:pt idx="17684">
                  <c:v>38.135898590087798</c:v>
                </c:pt>
                <c:pt idx="17685">
                  <c:v>38.135898590087798</c:v>
                </c:pt>
                <c:pt idx="17686">
                  <c:v>38.130001068115199</c:v>
                </c:pt>
                <c:pt idx="17687">
                  <c:v>38.130001068115199</c:v>
                </c:pt>
                <c:pt idx="17688">
                  <c:v>38.130001068115199</c:v>
                </c:pt>
                <c:pt idx="17689">
                  <c:v>38.118198394775298</c:v>
                </c:pt>
                <c:pt idx="17690">
                  <c:v>38.118198394775298</c:v>
                </c:pt>
                <c:pt idx="17691">
                  <c:v>38.106498718261697</c:v>
                </c:pt>
                <c:pt idx="17692">
                  <c:v>38.106498718261697</c:v>
                </c:pt>
                <c:pt idx="17693">
                  <c:v>38.106498718261697</c:v>
                </c:pt>
                <c:pt idx="17694">
                  <c:v>38.094699859619098</c:v>
                </c:pt>
                <c:pt idx="17695">
                  <c:v>38.094699859619098</c:v>
                </c:pt>
                <c:pt idx="17696">
                  <c:v>38.094699859619098</c:v>
                </c:pt>
                <c:pt idx="17697">
                  <c:v>38.124099731445298</c:v>
                </c:pt>
                <c:pt idx="17698">
                  <c:v>38.124099731445298</c:v>
                </c:pt>
                <c:pt idx="17699">
                  <c:v>38.124099731445298</c:v>
                </c:pt>
                <c:pt idx="17700">
                  <c:v>38.112400054931598</c:v>
                </c:pt>
                <c:pt idx="17701">
                  <c:v>38.112400054931598</c:v>
                </c:pt>
                <c:pt idx="17702">
                  <c:v>38.077098846435497</c:v>
                </c:pt>
                <c:pt idx="17703">
                  <c:v>38.077098846435497</c:v>
                </c:pt>
                <c:pt idx="17704">
                  <c:v>38.077098846435497</c:v>
                </c:pt>
                <c:pt idx="17705">
                  <c:v>38.100601196288999</c:v>
                </c:pt>
                <c:pt idx="17706">
                  <c:v>38.100601196288999</c:v>
                </c:pt>
                <c:pt idx="17707">
                  <c:v>38.100601196288999</c:v>
                </c:pt>
                <c:pt idx="17708">
                  <c:v>38.077098846435497</c:v>
                </c:pt>
                <c:pt idx="17709">
                  <c:v>38.077098846435497</c:v>
                </c:pt>
                <c:pt idx="17710">
                  <c:v>38.077098846435497</c:v>
                </c:pt>
                <c:pt idx="17711">
                  <c:v>38.077098846435497</c:v>
                </c:pt>
                <c:pt idx="17712">
                  <c:v>38.077098846435497</c:v>
                </c:pt>
                <c:pt idx="17713">
                  <c:v>38.071201324462798</c:v>
                </c:pt>
                <c:pt idx="17714">
                  <c:v>38.071201324462798</c:v>
                </c:pt>
                <c:pt idx="17715">
                  <c:v>38.071201324462798</c:v>
                </c:pt>
                <c:pt idx="17716">
                  <c:v>38.071201324462798</c:v>
                </c:pt>
                <c:pt idx="17717">
                  <c:v>38.065299987792898</c:v>
                </c:pt>
                <c:pt idx="17718">
                  <c:v>38.065299987792898</c:v>
                </c:pt>
                <c:pt idx="17719">
                  <c:v>38.065299987792898</c:v>
                </c:pt>
                <c:pt idx="17720">
                  <c:v>38.065299987792898</c:v>
                </c:pt>
                <c:pt idx="17721">
                  <c:v>38.053501129150298</c:v>
                </c:pt>
                <c:pt idx="17722">
                  <c:v>38.053501129150298</c:v>
                </c:pt>
                <c:pt idx="17723">
                  <c:v>38.041801452636697</c:v>
                </c:pt>
                <c:pt idx="17724">
                  <c:v>38.041801452636697</c:v>
                </c:pt>
                <c:pt idx="17725">
                  <c:v>38.041801452636697</c:v>
                </c:pt>
                <c:pt idx="17726">
                  <c:v>38.035900115966797</c:v>
                </c:pt>
                <c:pt idx="17727">
                  <c:v>38.035900115966797</c:v>
                </c:pt>
                <c:pt idx="17728">
                  <c:v>38.035900115966797</c:v>
                </c:pt>
                <c:pt idx="17729">
                  <c:v>38.035900115966797</c:v>
                </c:pt>
                <c:pt idx="17730">
                  <c:v>38.041801452636697</c:v>
                </c:pt>
                <c:pt idx="17731">
                  <c:v>38.041801452636697</c:v>
                </c:pt>
                <c:pt idx="17732">
                  <c:v>38.041801452636697</c:v>
                </c:pt>
                <c:pt idx="17733">
                  <c:v>38.035900115966797</c:v>
                </c:pt>
                <c:pt idx="17734">
                  <c:v>38.035900115966797</c:v>
                </c:pt>
                <c:pt idx="17735">
                  <c:v>38.035900115966797</c:v>
                </c:pt>
                <c:pt idx="17736">
                  <c:v>38.029998779296797</c:v>
                </c:pt>
                <c:pt idx="17737">
                  <c:v>38.029998779296797</c:v>
                </c:pt>
                <c:pt idx="17738">
                  <c:v>38.035900115966797</c:v>
                </c:pt>
                <c:pt idx="17739">
                  <c:v>38.035900115966797</c:v>
                </c:pt>
                <c:pt idx="17740">
                  <c:v>38.035900115966797</c:v>
                </c:pt>
                <c:pt idx="17741">
                  <c:v>38.035900115966797</c:v>
                </c:pt>
                <c:pt idx="17742">
                  <c:v>38.047599792480398</c:v>
                </c:pt>
                <c:pt idx="17743">
                  <c:v>38.047599792480398</c:v>
                </c:pt>
                <c:pt idx="17744">
                  <c:v>38.006500244140597</c:v>
                </c:pt>
                <c:pt idx="17745">
                  <c:v>38.006500244140597</c:v>
                </c:pt>
                <c:pt idx="17746">
                  <c:v>38.006500244140597</c:v>
                </c:pt>
                <c:pt idx="17747">
                  <c:v>38.006500244140597</c:v>
                </c:pt>
                <c:pt idx="17748">
                  <c:v>38.035900115966797</c:v>
                </c:pt>
                <c:pt idx="17749">
                  <c:v>38.035900115966797</c:v>
                </c:pt>
                <c:pt idx="17750">
                  <c:v>38.012298583984297</c:v>
                </c:pt>
                <c:pt idx="17751">
                  <c:v>38.012298583984297</c:v>
                </c:pt>
                <c:pt idx="17752">
                  <c:v>38.012298583984297</c:v>
                </c:pt>
                <c:pt idx="17753">
                  <c:v>38.012298583984297</c:v>
                </c:pt>
                <c:pt idx="17754">
                  <c:v>38.000598907470703</c:v>
                </c:pt>
                <c:pt idx="17755">
                  <c:v>38.000598907470703</c:v>
                </c:pt>
                <c:pt idx="17756">
                  <c:v>38.000598907470703</c:v>
                </c:pt>
                <c:pt idx="17757">
                  <c:v>38.000598907470703</c:v>
                </c:pt>
                <c:pt idx="17758">
                  <c:v>37.988800048828097</c:v>
                </c:pt>
                <c:pt idx="17759">
                  <c:v>37.988800048828097</c:v>
                </c:pt>
                <c:pt idx="17760">
                  <c:v>37.965301513671797</c:v>
                </c:pt>
                <c:pt idx="17761">
                  <c:v>37.965301513671797</c:v>
                </c:pt>
                <c:pt idx="17762">
                  <c:v>37.965301513671797</c:v>
                </c:pt>
                <c:pt idx="17763">
                  <c:v>37.977100372314403</c:v>
                </c:pt>
                <c:pt idx="17764">
                  <c:v>37.977100372314403</c:v>
                </c:pt>
                <c:pt idx="17765">
                  <c:v>37.977100372314403</c:v>
                </c:pt>
                <c:pt idx="17766">
                  <c:v>37.977100372314403</c:v>
                </c:pt>
                <c:pt idx="17767">
                  <c:v>37.994701385497997</c:v>
                </c:pt>
                <c:pt idx="17768">
                  <c:v>37.994701385497997</c:v>
                </c:pt>
                <c:pt idx="17769">
                  <c:v>37.994701385497997</c:v>
                </c:pt>
                <c:pt idx="17770">
                  <c:v>37.994701385497997</c:v>
                </c:pt>
                <c:pt idx="17771">
                  <c:v>37.971199035644503</c:v>
                </c:pt>
                <c:pt idx="17772">
                  <c:v>37.971199035644503</c:v>
                </c:pt>
                <c:pt idx="17773">
                  <c:v>37.971199035644503</c:v>
                </c:pt>
                <c:pt idx="17774">
                  <c:v>37.971199035644503</c:v>
                </c:pt>
                <c:pt idx="17775">
                  <c:v>37.965301513671797</c:v>
                </c:pt>
                <c:pt idx="17776">
                  <c:v>37.965301513671797</c:v>
                </c:pt>
                <c:pt idx="17777">
                  <c:v>37.971199035644503</c:v>
                </c:pt>
                <c:pt idx="17778">
                  <c:v>37.971199035644503</c:v>
                </c:pt>
                <c:pt idx="17779">
                  <c:v>37.971199035644503</c:v>
                </c:pt>
                <c:pt idx="17780">
                  <c:v>37.971199035644503</c:v>
                </c:pt>
                <c:pt idx="17781">
                  <c:v>37.965301513671797</c:v>
                </c:pt>
                <c:pt idx="17782">
                  <c:v>37.965301513671797</c:v>
                </c:pt>
                <c:pt idx="17783">
                  <c:v>37.965301513671797</c:v>
                </c:pt>
                <c:pt idx="17784">
                  <c:v>37.941799163818303</c:v>
                </c:pt>
                <c:pt idx="17785">
                  <c:v>37.941799163818303</c:v>
                </c:pt>
                <c:pt idx="17786">
                  <c:v>37.941799163818303</c:v>
                </c:pt>
                <c:pt idx="17787">
                  <c:v>37.941799163818303</c:v>
                </c:pt>
                <c:pt idx="17788">
                  <c:v>37.924098968505803</c:v>
                </c:pt>
                <c:pt idx="17789">
                  <c:v>37.924098968505803</c:v>
                </c:pt>
                <c:pt idx="17790">
                  <c:v>37.953498840332003</c:v>
                </c:pt>
                <c:pt idx="17791">
                  <c:v>37.953498840332003</c:v>
                </c:pt>
                <c:pt idx="17792">
                  <c:v>37.953498840332003</c:v>
                </c:pt>
                <c:pt idx="17793">
                  <c:v>37.953498840332003</c:v>
                </c:pt>
                <c:pt idx="17794">
                  <c:v>37.924098968505803</c:v>
                </c:pt>
                <c:pt idx="17795">
                  <c:v>37.924098968505803</c:v>
                </c:pt>
                <c:pt idx="17796">
                  <c:v>37.924098968505803</c:v>
                </c:pt>
                <c:pt idx="17797">
                  <c:v>37.924098968505803</c:v>
                </c:pt>
                <c:pt idx="17798">
                  <c:v>37.924098968505803</c:v>
                </c:pt>
                <c:pt idx="17799">
                  <c:v>37.924098968505803</c:v>
                </c:pt>
                <c:pt idx="17800">
                  <c:v>37.924098968505803</c:v>
                </c:pt>
                <c:pt idx="17801">
                  <c:v>37.930000305175703</c:v>
                </c:pt>
                <c:pt idx="17802">
                  <c:v>37.930000305175703</c:v>
                </c:pt>
                <c:pt idx="17803">
                  <c:v>37.930000305175703</c:v>
                </c:pt>
                <c:pt idx="17804">
                  <c:v>37.906501770019503</c:v>
                </c:pt>
                <c:pt idx="17805">
                  <c:v>37.906501770019503</c:v>
                </c:pt>
                <c:pt idx="17806">
                  <c:v>37.906501770019503</c:v>
                </c:pt>
                <c:pt idx="17807">
                  <c:v>37.906501770019503</c:v>
                </c:pt>
                <c:pt idx="17808">
                  <c:v>37.906501770019503</c:v>
                </c:pt>
                <c:pt idx="17809">
                  <c:v>37.906501770019503</c:v>
                </c:pt>
                <c:pt idx="17810">
                  <c:v>37.888801574707003</c:v>
                </c:pt>
                <c:pt idx="17811">
                  <c:v>37.888801574707003</c:v>
                </c:pt>
                <c:pt idx="17812">
                  <c:v>37.888801574707003</c:v>
                </c:pt>
                <c:pt idx="17813">
                  <c:v>37.888801574707003</c:v>
                </c:pt>
                <c:pt idx="17814">
                  <c:v>37.888801574707003</c:v>
                </c:pt>
                <c:pt idx="17815">
                  <c:v>37.888801574707003</c:v>
                </c:pt>
                <c:pt idx="17816">
                  <c:v>37.888801574707003</c:v>
                </c:pt>
                <c:pt idx="17817">
                  <c:v>37.888801574707003</c:v>
                </c:pt>
                <c:pt idx="17818">
                  <c:v>37.888801574707003</c:v>
                </c:pt>
                <c:pt idx="17819">
                  <c:v>37.888801574707003</c:v>
                </c:pt>
                <c:pt idx="17820">
                  <c:v>37.888801574707003</c:v>
                </c:pt>
                <c:pt idx="17821">
                  <c:v>37.888801574707003</c:v>
                </c:pt>
                <c:pt idx="17822">
                  <c:v>37.888801574707003</c:v>
                </c:pt>
                <c:pt idx="17823">
                  <c:v>37.871200561523402</c:v>
                </c:pt>
                <c:pt idx="17824">
                  <c:v>37.871200561523402</c:v>
                </c:pt>
                <c:pt idx="17825">
                  <c:v>37.871200561523402</c:v>
                </c:pt>
                <c:pt idx="17826">
                  <c:v>37.841800689697202</c:v>
                </c:pt>
                <c:pt idx="17827">
                  <c:v>37.841800689697202</c:v>
                </c:pt>
                <c:pt idx="17828">
                  <c:v>37.841800689697202</c:v>
                </c:pt>
                <c:pt idx="17829">
                  <c:v>37.847599029541001</c:v>
                </c:pt>
                <c:pt idx="17830">
                  <c:v>37.847599029541001</c:v>
                </c:pt>
                <c:pt idx="17831">
                  <c:v>37.835899353027301</c:v>
                </c:pt>
                <c:pt idx="17832">
                  <c:v>37.835899353027301</c:v>
                </c:pt>
                <c:pt idx="17833">
                  <c:v>37.835899353027301</c:v>
                </c:pt>
                <c:pt idx="17834">
                  <c:v>37.847599029541001</c:v>
                </c:pt>
                <c:pt idx="17835">
                  <c:v>37.847599029541001</c:v>
                </c:pt>
                <c:pt idx="17836">
                  <c:v>37.847599029541001</c:v>
                </c:pt>
                <c:pt idx="17837">
                  <c:v>37.847599029541001</c:v>
                </c:pt>
                <c:pt idx="17838">
                  <c:v>37.830001831054602</c:v>
                </c:pt>
                <c:pt idx="17839">
                  <c:v>37.830001831054602</c:v>
                </c:pt>
                <c:pt idx="17840">
                  <c:v>37.841800689697202</c:v>
                </c:pt>
                <c:pt idx="17841">
                  <c:v>37.824100494384702</c:v>
                </c:pt>
                <c:pt idx="17842">
                  <c:v>37.824100494384702</c:v>
                </c:pt>
                <c:pt idx="17843">
                  <c:v>37.824100494384702</c:v>
                </c:pt>
                <c:pt idx="17844">
                  <c:v>37.812400817871001</c:v>
                </c:pt>
                <c:pt idx="17845">
                  <c:v>37.812400817871001</c:v>
                </c:pt>
                <c:pt idx="17846">
                  <c:v>37.812400817871001</c:v>
                </c:pt>
                <c:pt idx="17847">
                  <c:v>37.812400817871001</c:v>
                </c:pt>
                <c:pt idx="17848">
                  <c:v>37.818199157714801</c:v>
                </c:pt>
                <c:pt idx="17849">
                  <c:v>37.818199157714801</c:v>
                </c:pt>
                <c:pt idx="17850">
                  <c:v>37.806499481201101</c:v>
                </c:pt>
                <c:pt idx="17851">
                  <c:v>37.806499481201101</c:v>
                </c:pt>
                <c:pt idx="17852">
                  <c:v>37.806499481201101</c:v>
                </c:pt>
                <c:pt idx="17853">
                  <c:v>37.771198272705</c:v>
                </c:pt>
                <c:pt idx="17854">
                  <c:v>37.771198272705</c:v>
                </c:pt>
                <c:pt idx="17855">
                  <c:v>37.771198272705</c:v>
                </c:pt>
                <c:pt idx="17856">
                  <c:v>37.753501892089801</c:v>
                </c:pt>
                <c:pt idx="17857">
                  <c:v>37.753501892089801</c:v>
                </c:pt>
                <c:pt idx="17858">
                  <c:v>37.753501892089801</c:v>
                </c:pt>
                <c:pt idx="17859">
                  <c:v>37.771198272705</c:v>
                </c:pt>
                <c:pt idx="17860">
                  <c:v>37.771198272705</c:v>
                </c:pt>
                <c:pt idx="17861">
                  <c:v>37.771198272705</c:v>
                </c:pt>
                <c:pt idx="17862">
                  <c:v>37.771198272705</c:v>
                </c:pt>
                <c:pt idx="17863">
                  <c:v>37.771198272705</c:v>
                </c:pt>
                <c:pt idx="17864">
                  <c:v>37.771198272705</c:v>
                </c:pt>
                <c:pt idx="17865">
                  <c:v>37.747600555419901</c:v>
                </c:pt>
                <c:pt idx="17866">
                  <c:v>37.747600555419901</c:v>
                </c:pt>
                <c:pt idx="17867">
                  <c:v>37.753501892089801</c:v>
                </c:pt>
                <c:pt idx="17868">
                  <c:v>37.753501892089801</c:v>
                </c:pt>
                <c:pt idx="17869">
                  <c:v>37.753501892089801</c:v>
                </c:pt>
                <c:pt idx="17870">
                  <c:v>37.753501892089801</c:v>
                </c:pt>
                <c:pt idx="17871">
                  <c:v>37.7593994140625</c:v>
                </c:pt>
                <c:pt idx="17872">
                  <c:v>37.7593994140625</c:v>
                </c:pt>
                <c:pt idx="17873">
                  <c:v>37.7593994140625</c:v>
                </c:pt>
                <c:pt idx="17874">
                  <c:v>37.724098205566399</c:v>
                </c:pt>
                <c:pt idx="17875">
                  <c:v>37.724098205566399</c:v>
                </c:pt>
                <c:pt idx="17876">
                  <c:v>37.724098205566399</c:v>
                </c:pt>
                <c:pt idx="17877">
                  <c:v>37.724098205566399</c:v>
                </c:pt>
                <c:pt idx="17878">
                  <c:v>37.7299995422363</c:v>
                </c:pt>
                <c:pt idx="17879">
                  <c:v>37.7299995422363</c:v>
                </c:pt>
                <c:pt idx="17880">
                  <c:v>37.7299995422363</c:v>
                </c:pt>
                <c:pt idx="17881">
                  <c:v>37.747600555419901</c:v>
                </c:pt>
                <c:pt idx="17882">
                  <c:v>37.747600555419901</c:v>
                </c:pt>
                <c:pt idx="17883">
                  <c:v>37.747600555419901</c:v>
                </c:pt>
                <c:pt idx="17884">
                  <c:v>37.747600555419901</c:v>
                </c:pt>
                <c:pt idx="17885">
                  <c:v>37.724098205566399</c:v>
                </c:pt>
                <c:pt idx="17886">
                  <c:v>37.724098205566399</c:v>
                </c:pt>
                <c:pt idx="17887">
                  <c:v>37.712398529052699</c:v>
                </c:pt>
                <c:pt idx="17888">
                  <c:v>37.712398529052699</c:v>
                </c:pt>
                <c:pt idx="17889">
                  <c:v>37.712398529052699</c:v>
                </c:pt>
                <c:pt idx="17890">
                  <c:v>37.712398529052699</c:v>
                </c:pt>
                <c:pt idx="17891">
                  <c:v>37.70650100708</c:v>
                </c:pt>
                <c:pt idx="17892">
                  <c:v>37.70650100708</c:v>
                </c:pt>
                <c:pt idx="17893">
                  <c:v>37.70650100708</c:v>
                </c:pt>
                <c:pt idx="17894">
                  <c:v>37.694698333740199</c:v>
                </c:pt>
                <c:pt idx="17895">
                  <c:v>37.694698333740199</c:v>
                </c:pt>
                <c:pt idx="17896">
                  <c:v>37.677101135253899</c:v>
                </c:pt>
                <c:pt idx="17897">
                  <c:v>37.677101135253899</c:v>
                </c:pt>
                <c:pt idx="17898">
                  <c:v>37.677101135253899</c:v>
                </c:pt>
                <c:pt idx="17899">
                  <c:v>37.677101135253899</c:v>
                </c:pt>
                <c:pt idx="17900">
                  <c:v>37.682899475097599</c:v>
                </c:pt>
                <c:pt idx="17901">
                  <c:v>37.682899475097599</c:v>
                </c:pt>
                <c:pt idx="17902">
                  <c:v>37.682899475097599</c:v>
                </c:pt>
                <c:pt idx="17903">
                  <c:v>37.647701263427699</c:v>
                </c:pt>
                <c:pt idx="17904">
                  <c:v>37.647701263427699</c:v>
                </c:pt>
                <c:pt idx="17905">
                  <c:v>37.647701263427699</c:v>
                </c:pt>
                <c:pt idx="17906">
                  <c:v>37.677101135253899</c:v>
                </c:pt>
                <c:pt idx="17907">
                  <c:v>37.677101135253899</c:v>
                </c:pt>
                <c:pt idx="17908">
                  <c:v>37.677101135253899</c:v>
                </c:pt>
                <c:pt idx="17909">
                  <c:v>37.677101135253899</c:v>
                </c:pt>
                <c:pt idx="17910">
                  <c:v>37.659400939941399</c:v>
                </c:pt>
                <c:pt idx="17911">
                  <c:v>37.659400939941399</c:v>
                </c:pt>
                <c:pt idx="17912">
                  <c:v>37.647701263427699</c:v>
                </c:pt>
                <c:pt idx="17913">
                  <c:v>37.647701263427699</c:v>
                </c:pt>
                <c:pt idx="17914">
                  <c:v>37.647701263427699</c:v>
                </c:pt>
                <c:pt idx="17915">
                  <c:v>37.647701263427699</c:v>
                </c:pt>
                <c:pt idx="17916">
                  <c:v>37.659400939941399</c:v>
                </c:pt>
                <c:pt idx="17917">
                  <c:v>37.659400939941399</c:v>
                </c:pt>
                <c:pt idx="17918">
                  <c:v>37.659400939941399</c:v>
                </c:pt>
                <c:pt idx="17919">
                  <c:v>37.630001068115199</c:v>
                </c:pt>
                <c:pt idx="17920">
                  <c:v>37.630001068115199</c:v>
                </c:pt>
                <c:pt idx="17921">
                  <c:v>37.630001068115199</c:v>
                </c:pt>
                <c:pt idx="17922">
                  <c:v>37.630001068115199</c:v>
                </c:pt>
                <c:pt idx="17923">
                  <c:v>37.641799926757798</c:v>
                </c:pt>
                <c:pt idx="17924">
                  <c:v>37.600601196288999</c:v>
                </c:pt>
                <c:pt idx="17925">
                  <c:v>37.600601196288999</c:v>
                </c:pt>
                <c:pt idx="17926">
                  <c:v>37.600601196288999</c:v>
                </c:pt>
                <c:pt idx="17927">
                  <c:v>37.606498718261697</c:v>
                </c:pt>
                <c:pt idx="17928">
                  <c:v>37.606498718261697</c:v>
                </c:pt>
                <c:pt idx="17929">
                  <c:v>37.606498718261697</c:v>
                </c:pt>
                <c:pt idx="17930">
                  <c:v>37.606498718261697</c:v>
                </c:pt>
                <c:pt idx="17931">
                  <c:v>37.594699859619098</c:v>
                </c:pt>
                <c:pt idx="17932">
                  <c:v>37.594699859619098</c:v>
                </c:pt>
                <c:pt idx="17933">
                  <c:v>37.588798522949197</c:v>
                </c:pt>
                <c:pt idx="17934">
                  <c:v>37.588798522949197</c:v>
                </c:pt>
                <c:pt idx="17935">
                  <c:v>37.588798522949197</c:v>
                </c:pt>
                <c:pt idx="17936">
                  <c:v>37.588798522949197</c:v>
                </c:pt>
                <c:pt idx="17937">
                  <c:v>37.577098846435497</c:v>
                </c:pt>
                <c:pt idx="17938">
                  <c:v>37.577098846435497</c:v>
                </c:pt>
                <c:pt idx="17939">
                  <c:v>37.559398651122997</c:v>
                </c:pt>
                <c:pt idx="17940">
                  <c:v>37.559398651122997</c:v>
                </c:pt>
                <c:pt idx="17941">
                  <c:v>37.559398651122997</c:v>
                </c:pt>
                <c:pt idx="17942">
                  <c:v>37.559398651122997</c:v>
                </c:pt>
                <c:pt idx="17943">
                  <c:v>37.582901000976499</c:v>
                </c:pt>
                <c:pt idx="17944">
                  <c:v>37.582901000976499</c:v>
                </c:pt>
                <c:pt idx="17945">
                  <c:v>37.553501129150298</c:v>
                </c:pt>
                <c:pt idx="17946">
                  <c:v>37.553501129150298</c:v>
                </c:pt>
                <c:pt idx="17947">
                  <c:v>37.553501129150298</c:v>
                </c:pt>
                <c:pt idx="17948">
                  <c:v>37.559398651122997</c:v>
                </c:pt>
                <c:pt idx="17949">
                  <c:v>37.559398651122997</c:v>
                </c:pt>
                <c:pt idx="17950">
                  <c:v>37.559398651122997</c:v>
                </c:pt>
                <c:pt idx="17951">
                  <c:v>37.559398651122997</c:v>
                </c:pt>
                <c:pt idx="17952">
                  <c:v>37.535900115966797</c:v>
                </c:pt>
                <c:pt idx="17953">
                  <c:v>37.535900115966797</c:v>
                </c:pt>
                <c:pt idx="17954">
                  <c:v>37.535900115966797</c:v>
                </c:pt>
                <c:pt idx="17955">
                  <c:v>37.559398651122997</c:v>
                </c:pt>
                <c:pt idx="17956">
                  <c:v>37.559398651122997</c:v>
                </c:pt>
                <c:pt idx="17957">
                  <c:v>37.559398651122997</c:v>
                </c:pt>
                <c:pt idx="17958">
                  <c:v>37.518199920654297</c:v>
                </c:pt>
                <c:pt idx="17959">
                  <c:v>37.518199920654297</c:v>
                </c:pt>
                <c:pt idx="17960">
                  <c:v>37.512298583984297</c:v>
                </c:pt>
                <c:pt idx="17961">
                  <c:v>37.512298583984297</c:v>
                </c:pt>
                <c:pt idx="17962">
                  <c:v>37.512298583984297</c:v>
                </c:pt>
                <c:pt idx="17963">
                  <c:v>37.524101257324197</c:v>
                </c:pt>
                <c:pt idx="17964">
                  <c:v>37.524101257324197</c:v>
                </c:pt>
                <c:pt idx="17965">
                  <c:v>37.500598907470703</c:v>
                </c:pt>
                <c:pt idx="17966">
                  <c:v>37.500598907470703</c:v>
                </c:pt>
                <c:pt idx="17967">
                  <c:v>37.500598907470703</c:v>
                </c:pt>
                <c:pt idx="17968">
                  <c:v>37.494701385497997</c:v>
                </c:pt>
                <c:pt idx="17969">
                  <c:v>37.494701385497997</c:v>
                </c:pt>
                <c:pt idx="17970">
                  <c:v>37.494701385497997</c:v>
                </c:pt>
                <c:pt idx="17971">
                  <c:v>37.494701385497997</c:v>
                </c:pt>
                <c:pt idx="17972">
                  <c:v>37.500598907470703</c:v>
                </c:pt>
                <c:pt idx="17973">
                  <c:v>37.500598907470703</c:v>
                </c:pt>
                <c:pt idx="17974">
                  <c:v>37.500598907470703</c:v>
                </c:pt>
                <c:pt idx="17975">
                  <c:v>37.465301513671797</c:v>
                </c:pt>
                <c:pt idx="17976">
                  <c:v>37.465301513671797</c:v>
                </c:pt>
                <c:pt idx="17977">
                  <c:v>37.465301513671797</c:v>
                </c:pt>
                <c:pt idx="17978">
                  <c:v>37.465301513671797</c:v>
                </c:pt>
                <c:pt idx="17979">
                  <c:v>37.453498840332003</c:v>
                </c:pt>
                <c:pt idx="17980">
                  <c:v>37.453498840332003</c:v>
                </c:pt>
                <c:pt idx="17981">
                  <c:v>37.441799163818303</c:v>
                </c:pt>
                <c:pt idx="17982">
                  <c:v>37.441799163818303</c:v>
                </c:pt>
                <c:pt idx="17983">
                  <c:v>37.441799163818303</c:v>
                </c:pt>
                <c:pt idx="17984">
                  <c:v>37.441799163818303</c:v>
                </c:pt>
                <c:pt idx="17985">
                  <c:v>37.453498840332003</c:v>
                </c:pt>
                <c:pt idx="17986">
                  <c:v>37.453498840332003</c:v>
                </c:pt>
                <c:pt idx="17987">
                  <c:v>37.441799163818303</c:v>
                </c:pt>
                <c:pt idx="17988">
                  <c:v>37.441799163818303</c:v>
                </c:pt>
                <c:pt idx="17989">
                  <c:v>37.441799163818303</c:v>
                </c:pt>
                <c:pt idx="17990">
                  <c:v>37.418201446533203</c:v>
                </c:pt>
                <c:pt idx="17991">
                  <c:v>37.418201446533203</c:v>
                </c:pt>
                <c:pt idx="17992">
                  <c:v>37.418201446533203</c:v>
                </c:pt>
                <c:pt idx="17993">
                  <c:v>37.418201446533203</c:v>
                </c:pt>
                <c:pt idx="17994">
                  <c:v>37.418201446533203</c:v>
                </c:pt>
                <c:pt idx="17995">
                  <c:v>37.424098968505803</c:v>
                </c:pt>
                <c:pt idx="17996">
                  <c:v>37.424098968505803</c:v>
                </c:pt>
                <c:pt idx="17997">
                  <c:v>37.435901641845703</c:v>
                </c:pt>
                <c:pt idx="17998">
                  <c:v>37.435901641845703</c:v>
                </c:pt>
                <c:pt idx="17999">
                  <c:v>37.435901641845703</c:v>
                </c:pt>
                <c:pt idx="18000">
                  <c:v>37.435901641845703</c:v>
                </c:pt>
                <c:pt idx="18001">
                  <c:v>37.435901641845703</c:v>
                </c:pt>
                <c:pt idx="18002">
                  <c:v>37.382900238037102</c:v>
                </c:pt>
                <c:pt idx="18003">
                  <c:v>37.382900238037102</c:v>
                </c:pt>
                <c:pt idx="18004">
                  <c:v>37.382900238037102</c:v>
                </c:pt>
                <c:pt idx="18005">
                  <c:v>37.406501770019503</c:v>
                </c:pt>
                <c:pt idx="18006">
                  <c:v>37.406501770019503</c:v>
                </c:pt>
                <c:pt idx="18007">
                  <c:v>37.406501770019503</c:v>
                </c:pt>
                <c:pt idx="18008">
                  <c:v>37.406501770019503</c:v>
                </c:pt>
                <c:pt idx="18009">
                  <c:v>37.406501770019503</c:v>
                </c:pt>
                <c:pt idx="18010">
                  <c:v>37.394699096679602</c:v>
                </c:pt>
                <c:pt idx="18011">
                  <c:v>37.394699096679602</c:v>
                </c:pt>
                <c:pt idx="18012">
                  <c:v>37.394699096679602</c:v>
                </c:pt>
                <c:pt idx="18013">
                  <c:v>37.382900238037102</c:v>
                </c:pt>
                <c:pt idx="18014">
                  <c:v>37.382900238037102</c:v>
                </c:pt>
                <c:pt idx="18015">
                  <c:v>37.382900238037102</c:v>
                </c:pt>
                <c:pt idx="18016">
                  <c:v>37.382900238037102</c:v>
                </c:pt>
                <c:pt idx="18017">
                  <c:v>37.382900238037102</c:v>
                </c:pt>
                <c:pt idx="18018">
                  <c:v>37.359401702880803</c:v>
                </c:pt>
                <c:pt idx="18019">
                  <c:v>37.359401702880803</c:v>
                </c:pt>
                <c:pt idx="18020">
                  <c:v>37.359401702880803</c:v>
                </c:pt>
                <c:pt idx="18021">
                  <c:v>37.347599029541001</c:v>
                </c:pt>
                <c:pt idx="18022">
                  <c:v>37.347599029541001</c:v>
                </c:pt>
                <c:pt idx="18023">
                  <c:v>37.347599029541001</c:v>
                </c:pt>
                <c:pt idx="18024">
                  <c:v>37.365299224853501</c:v>
                </c:pt>
                <c:pt idx="18025">
                  <c:v>37.365299224853501</c:v>
                </c:pt>
                <c:pt idx="18026">
                  <c:v>37.365299224853501</c:v>
                </c:pt>
                <c:pt idx="18027">
                  <c:v>37.365299224853501</c:v>
                </c:pt>
                <c:pt idx="18028">
                  <c:v>37.359401702880803</c:v>
                </c:pt>
                <c:pt idx="18029">
                  <c:v>37.359401702880803</c:v>
                </c:pt>
                <c:pt idx="18030">
                  <c:v>37.359401702880803</c:v>
                </c:pt>
                <c:pt idx="18031">
                  <c:v>37.359401702880803</c:v>
                </c:pt>
                <c:pt idx="18032">
                  <c:v>37.347599029541001</c:v>
                </c:pt>
                <c:pt idx="18033">
                  <c:v>37.347599029541001</c:v>
                </c:pt>
                <c:pt idx="18034">
                  <c:v>37.312400817871001</c:v>
                </c:pt>
                <c:pt idx="18035">
                  <c:v>37.312400817871001</c:v>
                </c:pt>
                <c:pt idx="18036">
                  <c:v>37.312400817871001</c:v>
                </c:pt>
                <c:pt idx="18037">
                  <c:v>37.330001831054602</c:v>
                </c:pt>
                <c:pt idx="18038">
                  <c:v>37.330001831054602</c:v>
                </c:pt>
                <c:pt idx="18039">
                  <c:v>37.330001831054602</c:v>
                </c:pt>
                <c:pt idx="18040">
                  <c:v>37.330001831054602</c:v>
                </c:pt>
                <c:pt idx="18041">
                  <c:v>37.330001831054602</c:v>
                </c:pt>
                <c:pt idx="18042">
                  <c:v>37.335899353027301</c:v>
                </c:pt>
                <c:pt idx="18043">
                  <c:v>37.335899353027301</c:v>
                </c:pt>
                <c:pt idx="18044">
                  <c:v>37.335899353027301</c:v>
                </c:pt>
                <c:pt idx="18045">
                  <c:v>37.335899353027301</c:v>
                </c:pt>
                <c:pt idx="18046">
                  <c:v>37.3005981445312</c:v>
                </c:pt>
                <c:pt idx="18047">
                  <c:v>37.3005981445312</c:v>
                </c:pt>
                <c:pt idx="18048">
                  <c:v>37.3005981445312</c:v>
                </c:pt>
                <c:pt idx="18049">
                  <c:v>37.324100494384702</c:v>
                </c:pt>
                <c:pt idx="18050">
                  <c:v>37.324100494384702</c:v>
                </c:pt>
                <c:pt idx="18051">
                  <c:v>37.324100494384702</c:v>
                </c:pt>
                <c:pt idx="18052">
                  <c:v>37.318199157714801</c:v>
                </c:pt>
                <c:pt idx="18053">
                  <c:v>37.318199157714801</c:v>
                </c:pt>
                <c:pt idx="18054">
                  <c:v>37.318199157714801</c:v>
                </c:pt>
                <c:pt idx="18055">
                  <c:v>37.318199157714801</c:v>
                </c:pt>
                <c:pt idx="18056">
                  <c:v>37.318199157714801</c:v>
                </c:pt>
                <c:pt idx="18057">
                  <c:v>37.282901763916001</c:v>
                </c:pt>
                <c:pt idx="18058">
                  <c:v>37.282901763916001</c:v>
                </c:pt>
                <c:pt idx="18059">
                  <c:v>37.282901763916001</c:v>
                </c:pt>
                <c:pt idx="18060">
                  <c:v>37.282901763916001</c:v>
                </c:pt>
                <c:pt idx="18061">
                  <c:v>37.271198272705</c:v>
                </c:pt>
                <c:pt idx="18062">
                  <c:v>37.271198272705</c:v>
                </c:pt>
                <c:pt idx="18063">
                  <c:v>37.265300750732401</c:v>
                </c:pt>
                <c:pt idx="18064">
                  <c:v>37.265300750732401</c:v>
                </c:pt>
                <c:pt idx="18065">
                  <c:v>37.265300750732401</c:v>
                </c:pt>
                <c:pt idx="18066">
                  <c:v>37.265300750732401</c:v>
                </c:pt>
                <c:pt idx="18067">
                  <c:v>37.265300750732401</c:v>
                </c:pt>
                <c:pt idx="18068">
                  <c:v>37.277099609375</c:v>
                </c:pt>
                <c:pt idx="18069">
                  <c:v>37.277099609375</c:v>
                </c:pt>
                <c:pt idx="18070">
                  <c:v>37.277099609375</c:v>
                </c:pt>
                <c:pt idx="18071">
                  <c:v>37.277099609375</c:v>
                </c:pt>
                <c:pt idx="18072">
                  <c:v>37.265300750732401</c:v>
                </c:pt>
                <c:pt idx="18073">
                  <c:v>37.265300750732401</c:v>
                </c:pt>
                <c:pt idx="18074">
                  <c:v>37.265300750732401</c:v>
                </c:pt>
                <c:pt idx="18075">
                  <c:v>37.247600555419901</c:v>
                </c:pt>
                <c:pt idx="18076">
                  <c:v>37.247600555419901</c:v>
                </c:pt>
                <c:pt idx="18077">
                  <c:v>37.247600555419901</c:v>
                </c:pt>
                <c:pt idx="18078">
                  <c:v>37.241798400878899</c:v>
                </c:pt>
                <c:pt idx="18079">
                  <c:v>37.241798400878899</c:v>
                </c:pt>
                <c:pt idx="18080">
                  <c:v>37.241798400878899</c:v>
                </c:pt>
                <c:pt idx="18081">
                  <c:v>37.2299995422363</c:v>
                </c:pt>
                <c:pt idx="18082">
                  <c:v>37.2299995422363</c:v>
                </c:pt>
                <c:pt idx="18083">
                  <c:v>37.224098205566399</c:v>
                </c:pt>
                <c:pt idx="18084">
                  <c:v>37.224098205566399</c:v>
                </c:pt>
                <c:pt idx="18085">
                  <c:v>37.224098205566399</c:v>
                </c:pt>
                <c:pt idx="18086">
                  <c:v>37.224098205566399</c:v>
                </c:pt>
                <c:pt idx="18087">
                  <c:v>37.224098205566399</c:v>
                </c:pt>
                <c:pt idx="18088">
                  <c:v>37.224098205566399</c:v>
                </c:pt>
                <c:pt idx="18089">
                  <c:v>37.224098205566399</c:v>
                </c:pt>
                <c:pt idx="18090">
                  <c:v>37.2182006835937</c:v>
                </c:pt>
                <c:pt idx="18091">
                  <c:v>37.2182006835937</c:v>
                </c:pt>
                <c:pt idx="18092">
                  <c:v>37.2182006835937</c:v>
                </c:pt>
                <c:pt idx="18093">
                  <c:v>37.2182006835937</c:v>
                </c:pt>
                <c:pt idx="18094">
                  <c:v>37.20650100708</c:v>
                </c:pt>
                <c:pt idx="18095">
                  <c:v>37.2182006835937</c:v>
                </c:pt>
                <c:pt idx="18096">
                  <c:v>37.2182006835937</c:v>
                </c:pt>
                <c:pt idx="18097">
                  <c:v>37.2182006835937</c:v>
                </c:pt>
                <c:pt idx="18098">
                  <c:v>37.2182006835937</c:v>
                </c:pt>
                <c:pt idx="18099">
                  <c:v>37.1888008117675</c:v>
                </c:pt>
                <c:pt idx="18100">
                  <c:v>37.1888008117675</c:v>
                </c:pt>
                <c:pt idx="18101">
                  <c:v>37.1888008117675</c:v>
                </c:pt>
                <c:pt idx="18102">
                  <c:v>37.1888008117675</c:v>
                </c:pt>
                <c:pt idx="18103">
                  <c:v>37.1888008117675</c:v>
                </c:pt>
                <c:pt idx="18104">
                  <c:v>37.1888008117675</c:v>
                </c:pt>
                <c:pt idx="18105">
                  <c:v>37.153499603271399</c:v>
                </c:pt>
                <c:pt idx="18106">
                  <c:v>37.153499603271399</c:v>
                </c:pt>
                <c:pt idx="18107">
                  <c:v>37.153499603271399</c:v>
                </c:pt>
                <c:pt idx="18108">
                  <c:v>37.171199798583899</c:v>
                </c:pt>
                <c:pt idx="18109">
                  <c:v>37.171199798583899</c:v>
                </c:pt>
                <c:pt idx="18110">
                  <c:v>37.171199798583899</c:v>
                </c:pt>
                <c:pt idx="18111">
                  <c:v>37.171199798583899</c:v>
                </c:pt>
                <c:pt idx="18112">
                  <c:v>37.147701263427699</c:v>
                </c:pt>
                <c:pt idx="18113">
                  <c:v>37.147701263427699</c:v>
                </c:pt>
                <c:pt idx="18114">
                  <c:v>37.147701263427699</c:v>
                </c:pt>
                <c:pt idx="18115">
                  <c:v>37.147701263427699</c:v>
                </c:pt>
                <c:pt idx="18116">
                  <c:v>37.130001068115199</c:v>
                </c:pt>
                <c:pt idx="18117">
                  <c:v>37.130001068115199</c:v>
                </c:pt>
                <c:pt idx="18118">
                  <c:v>37.130001068115199</c:v>
                </c:pt>
                <c:pt idx="18119">
                  <c:v>37.130001068115199</c:v>
                </c:pt>
                <c:pt idx="18120">
                  <c:v>37.141799926757798</c:v>
                </c:pt>
                <c:pt idx="18121">
                  <c:v>37.141799926757798</c:v>
                </c:pt>
                <c:pt idx="18122">
                  <c:v>37.141799926757798</c:v>
                </c:pt>
                <c:pt idx="18123">
                  <c:v>37.130001068115199</c:v>
                </c:pt>
                <c:pt idx="18124">
                  <c:v>37.130001068115199</c:v>
                </c:pt>
                <c:pt idx="18125">
                  <c:v>37.124099731445298</c:v>
                </c:pt>
                <c:pt idx="18126">
                  <c:v>37.124099731445298</c:v>
                </c:pt>
                <c:pt idx="18127">
                  <c:v>37.124099731445298</c:v>
                </c:pt>
                <c:pt idx="18128">
                  <c:v>37.135898590087798</c:v>
                </c:pt>
                <c:pt idx="18129">
                  <c:v>37.135898590087798</c:v>
                </c:pt>
                <c:pt idx="18130">
                  <c:v>37.135898590087798</c:v>
                </c:pt>
                <c:pt idx="18131">
                  <c:v>37.124099731445298</c:v>
                </c:pt>
                <c:pt idx="18132">
                  <c:v>37.124099731445298</c:v>
                </c:pt>
                <c:pt idx="18133">
                  <c:v>37.124099731445298</c:v>
                </c:pt>
                <c:pt idx="18134">
                  <c:v>37.112400054931598</c:v>
                </c:pt>
                <c:pt idx="18135">
                  <c:v>37.112400054931598</c:v>
                </c:pt>
                <c:pt idx="18136">
                  <c:v>37.112400054931598</c:v>
                </c:pt>
                <c:pt idx="18137">
                  <c:v>37.112400054931598</c:v>
                </c:pt>
                <c:pt idx="18138">
                  <c:v>37.112400054931598</c:v>
                </c:pt>
                <c:pt idx="18139">
                  <c:v>37.112400054931598</c:v>
                </c:pt>
                <c:pt idx="18140">
                  <c:v>37.112400054931598</c:v>
                </c:pt>
                <c:pt idx="18141">
                  <c:v>37.112400054931598</c:v>
                </c:pt>
                <c:pt idx="18142">
                  <c:v>37.112400054931598</c:v>
                </c:pt>
                <c:pt idx="18143">
                  <c:v>37.112400054931598</c:v>
                </c:pt>
                <c:pt idx="18144">
                  <c:v>37.112400054931598</c:v>
                </c:pt>
                <c:pt idx="18145">
                  <c:v>37.077098846435497</c:v>
                </c:pt>
                <c:pt idx="18146">
                  <c:v>37.077098846435497</c:v>
                </c:pt>
                <c:pt idx="18147">
                  <c:v>37.077098846435497</c:v>
                </c:pt>
                <c:pt idx="18148">
                  <c:v>37.082901000976499</c:v>
                </c:pt>
                <c:pt idx="18149">
                  <c:v>37.082901000976499</c:v>
                </c:pt>
                <c:pt idx="18150">
                  <c:v>37.077098846435497</c:v>
                </c:pt>
                <c:pt idx="18151">
                  <c:v>37.077098846435497</c:v>
                </c:pt>
                <c:pt idx="18152">
                  <c:v>37.071201324462798</c:v>
                </c:pt>
                <c:pt idx="18153">
                  <c:v>37.071201324462798</c:v>
                </c:pt>
                <c:pt idx="18154">
                  <c:v>37.071201324462798</c:v>
                </c:pt>
                <c:pt idx="18155">
                  <c:v>37.071201324462798</c:v>
                </c:pt>
                <c:pt idx="18156">
                  <c:v>37.071201324462798</c:v>
                </c:pt>
                <c:pt idx="18157">
                  <c:v>37.071201324462798</c:v>
                </c:pt>
                <c:pt idx="18158">
                  <c:v>37.071201324462798</c:v>
                </c:pt>
                <c:pt idx="18159">
                  <c:v>37.071201324462798</c:v>
                </c:pt>
                <c:pt idx="18160">
                  <c:v>37.053501129150298</c:v>
                </c:pt>
                <c:pt idx="18161">
                  <c:v>37.053501129150298</c:v>
                </c:pt>
                <c:pt idx="18162">
                  <c:v>37.053501129150298</c:v>
                </c:pt>
                <c:pt idx="18163">
                  <c:v>37.053501129150298</c:v>
                </c:pt>
                <c:pt idx="18164">
                  <c:v>37.035900115966797</c:v>
                </c:pt>
                <c:pt idx="18165">
                  <c:v>37.035900115966797</c:v>
                </c:pt>
                <c:pt idx="18166">
                  <c:v>37.035900115966797</c:v>
                </c:pt>
                <c:pt idx="18167">
                  <c:v>37.029998779296797</c:v>
                </c:pt>
                <c:pt idx="18168">
                  <c:v>37.029998779296797</c:v>
                </c:pt>
                <c:pt idx="18169">
                  <c:v>37.029998779296797</c:v>
                </c:pt>
                <c:pt idx="18170">
                  <c:v>37.029998779296797</c:v>
                </c:pt>
                <c:pt idx="18171">
                  <c:v>37.018199920654297</c:v>
                </c:pt>
                <c:pt idx="18172">
                  <c:v>37.018199920654297</c:v>
                </c:pt>
                <c:pt idx="18173">
                  <c:v>37.018199920654297</c:v>
                </c:pt>
                <c:pt idx="18174">
                  <c:v>37.018199920654297</c:v>
                </c:pt>
                <c:pt idx="18175">
                  <c:v>37.018199920654297</c:v>
                </c:pt>
                <c:pt idx="18176">
                  <c:v>37.018199920654297</c:v>
                </c:pt>
                <c:pt idx="18177">
                  <c:v>37.018199920654297</c:v>
                </c:pt>
                <c:pt idx="18178">
                  <c:v>37.018199920654297</c:v>
                </c:pt>
                <c:pt idx="18179">
                  <c:v>37.018199920654297</c:v>
                </c:pt>
                <c:pt idx="18180">
                  <c:v>37.006500244140597</c:v>
                </c:pt>
                <c:pt idx="18181">
                  <c:v>37.006500244140597</c:v>
                </c:pt>
                <c:pt idx="18182">
                  <c:v>37.006500244140597</c:v>
                </c:pt>
                <c:pt idx="18183">
                  <c:v>36.988800048828097</c:v>
                </c:pt>
                <c:pt idx="18184">
                  <c:v>36.988800048828097</c:v>
                </c:pt>
                <c:pt idx="18185">
                  <c:v>36.988800048828097</c:v>
                </c:pt>
                <c:pt idx="18186">
                  <c:v>36.982898712158203</c:v>
                </c:pt>
                <c:pt idx="18187">
                  <c:v>36.982898712158203</c:v>
                </c:pt>
                <c:pt idx="18188">
                  <c:v>36.977100372314403</c:v>
                </c:pt>
                <c:pt idx="18189">
                  <c:v>36.977100372314403</c:v>
                </c:pt>
                <c:pt idx="18190">
                  <c:v>36.971199035644503</c:v>
                </c:pt>
                <c:pt idx="18191">
                  <c:v>36.971199035644503</c:v>
                </c:pt>
                <c:pt idx="18192">
                  <c:v>36.959400177001903</c:v>
                </c:pt>
                <c:pt idx="18193">
                  <c:v>36.959400177001903</c:v>
                </c:pt>
                <c:pt idx="18194">
                  <c:v>36.959400177001903</c:v>
                </c:pt>
                <c:pt idx="18195">
                  <c:v>36.959400177001903</c:v>
                </c:pt>
                <c:pt idx="18196">
                  <c:v>36.959400177001903</c:v>
                </c:pt>
                <c:pt idx="18197">
                  <c:v>36.953498840332003</c:v>
                </c:pt>
                <c:pt idx="18198">
                  <c:v>36.953498840332003</c:v>
                </c:pt>
                <c:pt idx="18199">
                  <c:v>36.953498840332003</c:v>
                </c:pt>
                <c:pt idx="18200">
                  <c:v>36.971199035644503</c:v>
                </c:pt>
                <c:pt idx="18201">
                  <c:v>36.971199035644503</c:v>
                </c:pt>
                <c:pt idx="18202">
                  <c:v>36.971199035644503</c:v>
                </c:pt>
                <c:pt idx="18203">
                  <c:v>36.953498840332003</c:v>
                </c:pt>
                <c:pt idx="18204">
                  <c:v>36.953498840332003</c:v>
                </c:pt>
                <c:pt idx="18205">
                  <c:v>36.953498840332003</c:v>
                </c:pt>
                <c:pt idx="18206">
                  <c:v>36.959400177001903</c:v>
                </c:pt>
                <c:pt idx="18207">
                  <c:v>36.959400177001903</c:v>
                </c:pt>
                <c:pt idx="18208">
                  <c:v>36.935901641845703</c:v>
                </c:pt>
                <c:pt idx="18209">
                  <c:v>36.935901641845703</c:v>
                </c:pt>
                <c:pt idx="18210">
                  <c:v>36.935901641845703</c:v>
                </c:pt>
                <c:pt idx="18211">
                  <c:v>36.935901641845703</c:v>
                </c:pt>
                <c:pt idx="18212">
                  <c:v>36.912399291992102</c:v>
                </c:pt>
                <c:pt idx="18213">
                  <c:v>36.912399291992102</c:v>
                </c:pt>
                <c:pt idx="18214">
                  <c:v>36.912399291992102</c:v>
                </c:pt>
                <c:pt idx="18215">
                  <c:v>36.935901641845703</c:v>
                </c:pt>
                <c:pt idx="18216">
                  <c:v>36.935901641845703</c:v>
                </c:pt>
                <c:pt idx="18217">
                  <c:v>36.935901641845703</c:v>
                </c:pt>
                <c:pt idx="18218">
                  <c:v>36.935901641845703</c:v>
                </c:pt>
                <c:pt idx="18219">
                  <c:v>36.900600433349602</c:v>
                </c:pt>
                <c:pt idx="18220">
                  <c:v>36.900600433349602</c:v>
                </c:pt>
                <c:pt idx="18221">
                  <c:v>36.912399291992102</c:v>
                </c:pt>
                <c:pt idx="18222">
                  <c:v>36.912399291992102</c:v>
                </c:pt>
                <c:pt idx="18223">
                  <c:v>36.912399291992102</c:v>
                </c:pt>
                <c:pt idx="18224">
                  <c:v>36.900600433349602</c:v>
                </c:pt>
                <c:pt idx="18225">
                  <c:v>36.900600433349602</c:v>
                </c:pt>
                <c:pt idx="18226">
                  <c:v>36.900600433349602</c:v>
                </c:pt>
                <c:pt idx="18227">
                  <c:v>36.900600433349602</c:v>
                </c:pt>
                <c:pt idx="18228">
                  <c:v>36.900600433349602</c:v>
                </c:pt>
                <c:pt idx="18229">
                  <c:v>36.871200561523402</c:v>
                </c:pt>
                <c:pt idx="18230">
                  <c:v>36.871200561523402</c:v>
                </c:pt>
                <c:pt idx="18231">
                  <c:v>36.877101898193303</c:v>
                </c:pt>
                <c:pt idx="18232">
                  <c:v>36.877101898193303</c:v>
                </c:pt>
                <c:pt idx="18233">
                  <c:v>36.877101898193303</c:v>
                </c:pt>
                <c:pt idx="18234">
                  <c:v>36.894699096679602</c:v>
                </c:pt>
                <c:pt idx="18235">
                  <c:v>36.894699096679602</c:v>
                </c:pt>
                <c:pt idx="18236">
                  <c:v>36.894699096679602</c:v>
                </c:pt>
                <c:pt idx="18237">
                  <c:v>36.894699096679602</c:v>
                </c:pt>
                <c:pt idx="18238">
                  <c:v>36.865299224853501</c:v>
                </c:pt>
                <c:pt idx="18239">
                  <c:v>36.865299224853501</c:v>
                </c:pt>
                <c:pt idx="18240">
                  <c:v>36.859401702880803</c:v>
                </c:pt>
                <c:pt idx="18241">
                  <c:v>36.859401702880803</c:v>
                </c:pt>
                <c:pt idx="18242">
                  <c:v>36.859401702880803</c:v>
                </c:pt>
                <c:pt idx="18243">
                  <c:v>36.859401702880803</c:v>
                </c:pt>
                <c:pt idx="18244">
                  <c:v>36.853500366210902</c:v>
                </c:pt>
                <c:pt idx="18245">
                  <c:v>36.853500366210902</c:v>
                </c:pt>
                <c:pt idx="18246">
                  <c:v>36.853500366210902</c:v>
                </c:pt>
                <c:pt idx="18247">
                  <c:v>36.853500366210902</c:v>
                </c:pt>
                <c:pt idx="18248">
                  <c:v>36.830001831054602</c:v>
                </c:pt>
                <c:pt idx="18249">
                  <c:v>36.830001831054602</c:v>
                </c:pt>
                <c:pt idx="18250">
                  <c:v>36.830001831054602</c:v>
                </c:pt>
                <c:pt idx="18251">
                  <c:v>36.830001831054602</c:v>
                </c:pt>
                <c:pt idx="18252">
                  <c:v>36.841800689697202</c:v>
                </c:pt>
                <c:pt idx="18253">
                  <c:v>36.841800689697202</c:v>
                </c:pt>
                <c:pt idx="18254">
                  <c:v>36.841800689697202</c:v>
                </c:pt>
                <c:pt idx="18255">
                  <c:v>36.841800689697202</c:v>
                </c:pt>
                <c:pt idx="18256">
                  <c:v>36.835899353027301</c:v>
                </c:pt>
                <c:pt idx="18257">
                  <c:v>36.835899353027301</c:v>
                </c:pt>
                <c:pt idx="18258">
                  <c:v>36.835899353027301</c:v>
                </c:pt>
                <c:pt idx="18259">
                  <c:v>36.806499481201101</c:v>
                </c:pt>
                <c:pt idx="18260">
                  <c:v>36.806499481201101</c:v>
                </c:pt>
                <c:pt idx="18261">
                  <c:v>36.824100494384702</c:v>
                </c:pt>
                <c:pt idx="18262">
                  <c:v>36.824100494384702</c:v>
                </c:pt>
                <c:pt idx="18263">
                  <c:v>36.824100494384702</c:v>
                </c:pt>
                <c:pt idx="18264">
                  <c:v>36.824100494384702</c:v>
                </c:pt>
                <c:pt idx="18265">
                  <c:v>36.812400817871001</c:v>
                </c:pt>
                <c:pt idx="18266">
                  <c:v>36.812400817871001</c:v>
                </c:pt>
                <c:pt idx="18267">
                  <c:v>36.806499481201101</c:v>
                </c:pt>
                <c:pt idx="18268">
                  <c:v>36.806499481201101</c:v>
                </c:pt>
                <c:pt idx="18269">
                  <c:v>36.806499481201101</c:v>
                </c:pt>
                <c:pt idx="18270">
                  <c:v>36.806499481201101</c:v>
                </c:pt>
                <c:pt idx="18271">
                  <c:v>36.812400817871001</c:v>
                </c:pt>
                <c:pt idx="18272">
                  <c:v>36.812400817871001</c:v>
                </c:pt>
                <c:pt idx="18273">
                  <c:v>36.812400817871001</c:v>
                </c:pt>
                <c:pt idx="18274">
                  <c:v>36.818199157714801</c:v>
                </c:pt>
                <c:pt idx="18275">
                  <c:v>36.818199157714801</c:v>
                </c:pt>
                <c:pt idx="18276">
                  <c:v>36.818199157714801</c:v>
                </c:pt>
                <c:pt idx="18277">
                  <c:v>36.818199157714801</c:v>
                </c:pt>
                <c:pt idx="18278">
                  <c:v>36.794700622558501</c:v>
                </c:pt>
                <c:pt idx="18279">
                  <c:v>36.794700622558501</c:v>
                </c:pt>
                <c:pt idx="18280">
                  <c:v>36.794700622558501</c:v>
                </c:pt>
                <c:pt idx="18281">
                  <c:v>36.794700622558501</c:v>
                </c:pt>
                <c:pt idx="18282">
                  <c:v>36.794700622558501</c:v>
                </c:pt>
                <c:pt idx="18283">
                  <c:v>36.794700622558501</c:v>
                </c:pt>
                <c:pt idx="18284">
                  <c:v>36.788799285888601</c:v>
                </c:pt>
                <c:pt idx="18285">
                  <c:v>36.788799285888601</c:v>
                </c:pt>
                <c:pt idx="18286">
                  <c:v>36.788799285888601</c:v>
                </c:pt>
                <c:pt idx="18287">
                  <c:v>36.777099609375</c:v>
                </c:pt>
                <c:pt idx="18288">
                  <c:v>36.777099609375</c:v>
                </c:pt>
                <c:pt idx="18289">
                  <c:v>36.765300750732401</c:v>
                </c:pt>
                <c:pt idx="18290">
                  <c:v>36.765300750732401</c:v>
                </c:pt>
                <c:pt idx="18291">
                  <c:v>36.765300750732401</c:v>
                </c:pt>
                <c:pt idx="18292">
                  <c:v>36.765300750732401</c:v>
                </c:pt>
                <c:pt idx="18293">
                  <c:v>36.765300750732401</c:v>
                </c:pt>
                <c:pt idx="18294">
                  <c:v>36.765300750732401</c:v>
                </c:pt>
                <c:pt idx="18295">
                  <c:v>36.765300750732401</c:v>
                </c:pt>
                <c:pt idx="18296">
                  <c:v>36.771198272705</c:v>
                </c:pt>
                <c:pt idx="18297">
                  <c:v>36.771198272705</c:v>
                </c:pt>
                <c:pt idx="18298">
                  <c:v>36.771198272705</c:v>
                </c:pt>
                <c:pt idx="18299">
                  <c:v>36.771198272705</c:v>
                </c:pt>
                <c:pt idx="18300">
                  <c:v>36.7299995422363</c:v>
                </c:pt>
                <c:pt idx="18301">
                  <c:v>36.7299995422363</c:v>
                </c:pt>
                <c:pt idx="18302">
                  <c:v>36.7299995422363</c:v>
                </c:pt>
                <c:pt idx="18303">
                  <c:v>36.7299995422363</c:v>
                </c:pt>
                <c:pt idx="18304">
                  <c:v>36.7299995422363</c:v>
                </c:pt>
                <c:pt idx="18305">
                  <c:v>36.7299995422363</c:v>
                </c:pt>
                <c:pt idx="18306">
                  <c:v>36.7299995422363</c:v>
                </c:pt>
                <c:pt idx="18307">
                  <c:v>36.7299995422363</c:v>
                </c:pt>
                <c:pt idx="18308">
                  <c:v>36.7299995422363</c:v>
                </c:pt>
                <c:pt idx="18309">
                  <c:v>36.7299995422363</c:v>
                </c:pt>
                <c:pt idx="18310">
                  <c:v>36.7359008789062</c:v>
                </c:pt>
                <c:pt idx="18311">
                  <c:v>36.7359008789062</c:v>
                </c:pt>
                <c:pt idx="18312">
                  <c:v>36.700599670410099</c:v>
                </c:pt>
                <c:pt idx="18313">
                  <c:v>36.700599670410099</c:v>
                </c:pt>
                <c:pt idx="18314">
                  <c:v>36.700599670410099</c:v>
                </c:pt>
                <c:pt idx="18315">
                  <c:v>36.712398529052699</c:v>
                </c:pt>
                <c:pt idx="18316">
                  <c:v>36.712398529052699</c:v>
                </c:pt>
                <c:pt idx="18317">
                  <c:v>36.712398529052699</c:v>
                </c:pt>
                <c:pt idx="18318">
                  <c:v>36.7182006835937</c:v>
                </c:pt>
                <c:pt idx="18319">
                  <c:v>36.7182006835937</c:v>
                </c:pt>
                <c:pt idx="18320">
                  <c:v>36.7182006835937</c:v>
                </c:pt>
                <c:pt idx="18321">
                  <c:v>36.7182006835937</c:v>
                </c:pt>
                <c:pt idx="18322">
                  <c:v>36.724098205566399</c:v>
                </c:pt>
                <c:pt idx="18323">
                  <c:v>36.724098205566399</c:v>
                </c:pt>
                <c:pt idx="18324">
                  <c:v>36.700599670410099</c:v>
                </c:pt>
                <c:pt idx="18325">
                  <c:v>36.700599670410099</c:v>
                </c:pt>
                <c:pt idx="18326">
                  <c:v>36.700599670410099</c:v>
                </c:pt>
                <c:pt idx="18327">
                  <c:v>36.6888008117675</c:v>
                </c:pt>
                <c:pt idx="18328">
                  <c:v>36.6888008117675</c:v>
                </c:pt>
                <c:pt idx="18329">
                  <c:v>36.6888008117675</c:v>
                </c:pt>
                <c:pt idx="18330">
                  <c:v>36.694698333740199</c:v>
                </c:pt>
                <c:pt idx="18331">
                  <c:v>36.694698333740199</c:v>
                </c:pt>
                <c:pt idx="18332">
                  <c:v>36.694698333740199</c:v>
                </c:pt>
                <c:pt idx="18333">
                  <c:v>36.694698333740199</c:v>
                </c:pt>
                <c:pt idx="18334">
                  <c:v>36.677101135253899</c:v>
                </c:pt>
                <c:pt idx="18335">
                  <c:v>36.677101135253899</c:v>
                </c:pt>
                <c:pt idx="18336">
                  <c:v>36.682899475097599</c:v>
                </c:pt>
                <c:pt idx="18337">
                  <c:v>36.682899475097599</c:v>
                </c:pt>
                <c:pt idx="18338">
                  <c:v>36.682899475097599</c:v>
                </c:pt>
                <c:pt idx="18339">
                  <c:v>36.682899475097599</c:v>
                </c:pt>
                <c:pt idx="18340">
                  <c:v>36.665298461913999</c:v>
                </c:pt>
                <c:pt idx="18341">
                  <c:v>36.665298461913999</c:v>
                </c:pt>
                <c:pt idx="18342">
                  <c:v>36.671199798583899</c:v>
                </c:pt>
                <c:pt idx="18343">
                  <c:v>36.671199798583899</c:v>
                </c:pt>
                <c:pt idx="18344">
                  <c:v>36.671199798583899</c:v>
                </c:pt>
                <c:pt idx="18345">
                  <c:v>36.671199798583899</c:v>
                </c:pt>
                <c:pt idx="18346">
                  <c:v>36.677101135253899</c:v>
                </c:pt>
                <c:pt idx="18347">
                  <c:v>36.677101135253899</c:v>
                </c:pt>
                <c:pt idx="18348">
                  <c:v>36.624099731445298</c:v>
                </c:pt>
                <c:pt idx="18349">
                  <c:v>36.624099731445298</c:v>
                </c:pt>
                <c:pt idx="18350">
                  <c:v>36.624099731445298</c:v>
                </c:pt>
                <c:pt idx="18351">
                  <c:v>36.612400054931598</c:v>
                </c:pt>
                <c:pt idx="18352">
                  <c:v>36.612400054931598</c:v>
                </c:pt>
                <c:pt idx="18353">
                  <c:v>36.612400054931598</c:v>
                </c:pt>
                <c:pt idx="18354">
                  <c:v>36.612400054931598</c:v>
                </c:pt>
                <c:pt idx="18355">
                  <c:v>36.612400054931598</c:v>
                </c:pt>
                <c:pt idx="18356">
                  <c:v>36.635898590087798</c:v>
                </c:pt>
                <c:pt idx="18357">
                  <c:v>36.635898590087798</c:v>
                </c:pt>
                <c:pt idx="18358">
                  <c:v>36.612400054931598</c:v>
                </c:pt>
                <c:pt idx="18359">
                  <c:v>36.612400054931598</c:v>
                </c:pt>
                <c:pt idx="18360">
                  <c:v>36.612400054931598</c:v>
                </c:pt>
                <c:pt idx="18361">
                  <c:v>36.612400054931598</c:v>
                </c:pt>
                <c:pt idx="18362">
                  <c:v>36.588798522949197</c:v>
                </c:pt>
                <c:pt idx="18363">
                  <c:v>36.588798522949197</c:v>
                </c:pt>
                <c:pt idx="18364">
                  <c:v>36.588798522949197</c:v>
                </c:pt>
                <c:pt idx="18365">
                  <c:v>36.588798522949197</c:v>
                </c:pt>
                <c:pt idx="18366">
                  <c:v>36.588798522949197</c:v>
                </c:pt>
                <c:pt idx="18367">
                  <c:v>36.588798522949197</c:v>
                </c:pt>
                <c:pt idx="18368">
                  <c:v>36.588798522949197</c:v>
                </c:pt>
                <c:pt idx="18369">
                  <c:v>36.588798522949197</c:v>
                </c:pt>
                <c:pt idx="18370">
                  <c:v>36.594699859619098</c:v>
                </c:pt>
                <c:pt idx="18371">
                  <c:v>36.594699859619098</c:v>
                </c:pt>
                <c:pt idx="18372">
                  <c:v>36.594699859619098</c:v>
                </c:pt>
                <c:pt idx="18373">
                  <c:v>36.577098846435497</c:v>
                </c:pt>
                <c:pt idx="18374">
                  <c:v>36.577098846435497</c:v>
                </c:pt>
                <c:pt idx="18375">
                  <c:v>36.577098846435497</c:v>
                </c:pt>
                <c:pt idx="18376">
                  <c:v>36.577098846435497</c:v>
                </c:pt>
                <c:pt idx="18377">
                  <c:v>36.577098846435497</c:v>
                </c:pt>
                <c:pt idx="18378">
                  <c:v>36.594699859619098</c:v>
                </c:pt>
                <c:pt idx="18379">
                  <c:v>36.594699859619098</c:v>
                </c:pt>
                <c:pt idx="18380">
                  <c:v>36.594699859619098</c:v>
                </c:pt>
                <c:pt idx="18381">
                  <c:v>36.541801452636697</c:v>
                </c:pt>
                <c:pt idx="18382">
                  <c:v>36.541801452636697</c:v>
                </c:pt>
                <c:pt idx="18383">
                  <c:v>36.541801452636697</c:v>
                </c:pt>
                <c:pt idx="18384">
                  <c:v>36.553501129150298</c:v>
                </c:pt>
                <c:pt idx="18385">
                  <c:v>36.553501129150298</c:v>
                </c:pt>
                <c:pt idx="18386">
                  <c:v>36.553501129150298</c:v>
                </c:pt>
                <c:pt idx="18387">
                  <c:v>36.547599792480398</c:v>
                </c:pt>
                <c:pt idx="18388">
                  <c:v>36.547599792480398</c:v>
                </c:pt>
                <c:pt idx="18389">
                  <c:v>36.547599792480398</c:v>
                </c:pt>
                <c:pt idx="18390">
                  <c:v>36.541801452636697</c:v>
                </c:pt>
                <c:pt idx="18391">
                  <c:v>36.541801452636697</c:v>
                </c:pt>
                <c:pt idx="18392">
                  <c:v>36.541801452636697</c:v>
                </c:pt>
                <c:pt idx="18393">
                  <c:v>36.541801452636697</c:v>
                </c:pt>
                <c:pt idx="18394">
                  <c:v>36.541801452636697</c:v>
                </c:pt>
                <c:pt idx="18395">
                  <c:v>36.541801452636697</c:v>
                </c:pt>
                <c:pt idx="18396">
                  <c:v>36.541801452636697</c:v>
                </c:pt>
                <c:pt idx="18397">
                  <c:v>36.524101257324197</c:v>
                </c:pt>
                <c:pt idx="18398">
                  <c:v>36.524101257324197</c:v>
                </c:pt>
                <c:pt idx="18399">
                  <c:v>36.524101257324197</c:v>
                </c:pt>
                <c:pt idx="18400">
                  <c:v>36.529998779296797</c:v>
                </c:pt>
                <c:pt idx="18401">
                  <c:v>36.529998779296797</c:v>
                </c:pt>
                <c:pt idx="18402">
                  <c:v>36.529998779296797</c:v>
                </c:pt>
                <c:pt idx="18403">
                  <c:v>36.529998779296797</c:v>
                </c:pt>
                <c:pt idx="18404">
                  <c:v>36.524101257324197</c:v>
                </c:pt>
                <c:pt idx="18405">
                  <c:v>36.524101257324197</c:v>
                </c:pt>
                <c:pt idx="18406">
                  <c:v>36.524101257324197</c:v>
                </c:pt>
                <c:pt idx="18407">
                  <c:v>36.518199920654297</c:v>
                </c:pt>
                <c:pt idx="18408">
                  <c:v>36.518199920654297</c:v>
                </c:pt>
                <c:pt idx="18409">
                  <c:v>36.500598907470703</c:v>
                </c:pt>
                <c:pt idx="18410">
                  <c:v>36.500598907470703</c:v>
                </c:pt>
                <c:pt idx="18411">
                  <c:v>36.500598907470703</c:v>
                </c:pt>
                <c:pt idx="18412">
                  <c:v>36.494701385497997</c:v>
                </c:pt>
                <c:pt idx="18413">
                  <c:v>36.494701385497997</c:v>
                </c:pt>
                <c:pt idx="18414">
                  <c:v>36.494701385497997</c:v>
                </c:pt>
                <c:pt idx="18415">
                  <c:v>36.471199035644503</c:v>
                </c:pt>
                <c:pt idx="18416">
                  <c:v>36.471199035644503</c:v>
                </c:pt>
                <c:pt idx="18417">
                  <c:v>36.482898712158203</c:v>
                </c:pt>
                <c:pt idx="18418">
                  <c:v>36.482898712158203</c:v>
                </c:pt>
                <c:pt idx="18419">
                  <c:v>36.482898712158203</c:v>
                </c:pt>
                <c:pt idx="18420">
                  <c:v>36.465301513671797</c:v>
                </c:pt>
                <c:pt idx="18421">
                  <c:v>36.465301513671797</c:v>
                </c:pt>
                <c:pt idx="18422">
                  <c:v>36.465301513671797</c:v>
                </c:pt>
                <c:pt idx="18423">
                  <c:v>36.453498840332003</c:v>
                </c:pt>
                <c:pt idx="18424">
                  <c:v>36.453498840332003</c:v>
                </c:pt>
                <c:pt idx="18425">
                  <c:v>36.453498840332003</c:v>
                </c:pt>
                <c:pt idx="18426">
                  <c:v>36.453498840332003</c:v>
                </c:pt>
                <c:pt idx="18427">
                  <c:v>36.453498840332003</c:v>
                </c:pt>
                <c:pt idx="18428">
                  <c:v>36.459400177001903</c:v>
                </c:pt>
                <c:pt idx="18429">
                  <c:v>36.459400177001903</c:v>
                </c:pt>
                <c:pt idx="18430">
                  <c:v>36.441799163818303</c:v>
                </c:pt>
                <c:pt idx="18431">
                  <c:v>36.441799163818303</c:v>
                </c:pt>
                <c:pt idx="18432">
                  <c:v>36.441799163818303</c:v>
                </c:pt>
                <c:pt idx="18433">
                  <c:v>36.435901641845703</c:v>
                </c:pt>
                <c:pt idx="18434">
                  <c:v>36.435901641845703</c:v>
                </c:pt>
                <c:pt idx="18435">
                  <c:v>36.435901641845703</c:v>
                </c:pt>
                <c:pt idx="18436">
                  <c:v>36.424098968505803</c:v>
                </c:pt>
                <c:pt idx="18437">
                  <c:v>36.424098968505803</c:v>
                </c:pt>
                <c:pt idx="18438">
                  <c:v>36.424098968505803</c:v>
                </c:pt>
                <c:pt idx="18439">
                  <c:v>36.418201446533203</c:v>
                </c:pt>
                <c:pt idx="18440">
                  <c:v>36.418201446533203</c:v>
                </c:pt>
                <c:pt idx="18441">
                  <c:v>36.418201446533203</c:v>
                </c:pt>
                <c:pt idx="18442">
                  <c:v>36.418201446533203</c:v>
                </c:pt>
                <c:pt idx="18443">
                  <c:v>36.441799163818303</c:v>
                </c:pt>
                <c:pt idx="18444">
                  <c:v>36.441799163818303</c:v>
                </c:pt>
                <c:pt idx="18445">
                  <c:v>36.441799163818303</c:v>
                </c:pt>
                <c:pt idx="18446">
                  <c:v>36.441799163818303</c:v>
                </c:pt>
                <c:pt idx="18447">
                  <c:v>36.441799163818303</c:v>
                </c:pt>
                <c:pt idx="18448">
                  <c:v>36.441799163818303</c:v>
                </c:pt>
                <c:pt idx="18449">
                  <c:v>36.412399291992102</c:v>
                </c:pt>
                <c:pt idx="18450">
                  <c:v>36.412399291992102</c:v>
                </c:pt>
                <c:pt idx="18451">
                  <c:v>36.412399291992102</c:v>
                </c:pt>
                <c:pt idx="18452">
                  <c:v>36.382900238037102</c:v>
                </c:pt>
                <c:pt idx="18453">
                  <c:v>36.382900238037102</c:v>
                </c:pt>
                <c:pt idx="18454">
                  <c:v>36.382900238037102</c:v>
                </c:pt>
                <c:pt idx="18455">
                  <c:v>36.382900238037102</c:v>
                </c:pt>
                <c:pt idx="18456">
                  <c:v>36.382900238037102</c:v>
                </c:pt>
                <c:pt idx="18457">
                  <c:v>36.394699096679602</c:v>
                </c:pt>
                <c:pt idx="18458">
                  <c:v>36.394699096679602</c:v>
                </c:pt>
                <c:pt idx="18459">
                  <c:v>36.394699096679602</c:v>
                </c:pt>
                <c:pt idx="18460">
                  <c:v>36.394699096679602</c:v>
                </c:pt>
                <c:pt idx="18461">
                  <c:v>36.377101898193303</c:v>
                </c:pt>
                <c:pt idx="18462">
                  <c:v>36.377101898193303</c:v>
                </c:pt>
                <c:pt idx="18463">
                  <c:v>36.359401702880803</c:v>
                </c:pt>
                <c:pt idx="18464">
                  <c:v>36.359401702880803</c:v>
                </c:pt>
                <c:pt idx="18465">
                  <c:v>36.359401702880803</c:v>
                </c:pt>
                <c:pt idx="18466">
                  <c:v>36.359401702880803</c:v>
                </c:pt>
                <c:pt idx="18467">
                  <c:v>36.388801574707003</c:v>
                </c:pt>
                <c:pt idx="18468">
                  <c:v>36.388801574707003</c:v>
                </c:pt>
                <c:pt idx="18469">
                  <c:v>36.377101898193303</c:v>
                </c:pt>
                <c:pt idx="18470">
                  <c:v>36.377101898193303</c:v>
                </c:pt>
                <c:pt idx="18471">
                  <c:v>36.377101898193303</c:v>
                </c:pt>
                <c:pt idx="18472">
                  <c:v>36.365299224853501</c:v>
                </c:pt>
                <c:pt idx="18473">
                  <c:v>36.365299224853501</c:v>
                </c:pt>
                <c:pt idx="18474">
                  <c:v>36.365299224853501</c:v>
                </c:pt>
                <c:pt idx="18475">
                  <c:v>36.359401702880803</c:v>
                </c:pt>
                <c:pt idx="18476">
                  <c:v>36.359401702880803</c:v>
                </c:pt>
                <c:pt idx="18477">
                  <c:v>36.359401702880803</c:v>
                </c:pt>
                <c:pt idx="18478">
                  <c:v>36.359401702880803</c:v>
                </c:pt>
                <c:pt idx="18479">
                  <c:v>36.347599029541001</c:v>
                </c:pt>
                <c:pt idx="18480">
                  <c:v>36.341800689697202</c:v>
                </c:pt>
                <c:pt idx="18481">
                  <c:v>36.341800689697202</c:v>
                </c:pt>
                <c:pt idx="18482">
                  <c:v>36.341800689697202</c:v>
                </c:pt>
                <c:pt idx="18483">
                  <c:v>36.341800689697202</c:v>
                </c:pt>
                <c:pt idx="18484">
                  <c:v>36.341800689697202</c:v>
                </c:pt>
                <c:pt idx="18485">
                  <c:v>36.330001831054602</c:v>
                </c:pt>
                <c:pt idx="18486">
                  <c:v>36.330001831054602</c:v>
                </c:pt>
                <c:pt idx="18487">
                  <c:v>36.330001831054602</c:v>
                </c:pt>
                <c:pt idx="18488">
                  <c:v>36.312400817871001</c:v>
                </c:pt>
                <c:pt idx="18489">
                  <c:v>36.312400817871001</c:v>
                </c:pt>
                <c:pt idx="18490">
                  <c:v>36.312400817871001</c:v>
                </c:pt>
                <c:pt idx="18491">
                  <c:v>36.312400817871001</c:v>
                </c:pt>
                <c:pt idx="18492">
                  <c:v>36.312400817871001</c:v>
                </c:pt>
                <c:pt idx="18493">
                  <c:v>36.312400817871001</c:v>
                </c:pt>
                <c:pt idx="18494">
                  <c:v>36.330001831054602</c:v>
                </c:pt>
                <c:pt idx="18495">
                  <c:v>36.330001831054602</c:v>
                </c:pt>
                <c:pt idx="18496">
                  <c:v>36.330001831054602</c:v>
                </c:pt>
                <c:pt idx="18497">
                  <c:v>36.330001831054602</c:v>
                </c:pt>
                <c:pt idx="18498">
                  <c:v>36.306499481201101</c:v>
                </c:pt>
                <c:pt idx="18499">
                  <c:v>36.306499481201101</c:v>
                </c:pt>
                <c:pt idx="18500">
                  <c:v>36.306499481201101</c:v>
                </c:pt>
                <c:pt idx="18501">
                  <c:v>36.294700622558501</c:v>
                </c:pt>
                <c:pt idx="18502">
                  <c:v>36.294700622558501</c:v>
                </c:pt>
                <c:pt idx="18503">
                  <c:v>36.294700622558501</c:v>
                </c:pt>
                <c:pt idx="18504">
                  <c:v>36.294700622558501</c:v>
                </c:pt>
                <c:pt idx="18505">
                  <c:v>36.324100494384702</c:v>
                </c:pt>
                <c:pt idx="18506">
                  <c:v>36.324100494384702</c:v>
                </c:pt>
                <c:pt idx="18507">
                  <c:v>36.324100494384702</c:v>
                </c:pt>
                <c:pt idx="18508">
                  <c:v>36.271198272705</c:v>
                </c:pt>
                <c:pt idx="18509">
                  <c:v>36.271198272705</c:v>
                </c:pt>
                <c:pt idx="18510">
                  <c:v>36.271198272705</c:v>
                </c:pt>
                <c:pt idx="18511">
                  <c:v>36.294700622558501</c:v>
                </c:pt>
                <c:pt idx="18512">
                  <c:v>36.294700622558501</c:v>
                </c:pt>
                <c:pt idx="18513">
                  <c:v>36.294700622558501</c:v>
                </c:pt>
                <c:pt idx="18514">
                  <c:v>36.294700622558501</c:v>
                </c:pt>
                <c:pt idx="18515">
                  <c:v>36.2593994140625</c:v>
                </c:pt>
                <c:pt idx="18516">
                  <c:v>36.2593994140625</c:v>
                </c:pt>
                <c:pt idx="18517">
                  <c:v>36.2593994140625</c:v>
                </c:pt>
                <c:pt idx="18518">
                  <c:v>36.2593994140625</c:v>
                </c:pt>
                <c:pt idx="18519">
                  <c:v>36.247600555419901</c:v>
                </c:pt>
                <c:pt idx="18520">
                  <c:v>36.247600555419901</c:v>
                </c:pt>
                <c:pt idx="18521">
                  <c:v>36.247600555419901</c:v>
                </c:pt>
                <c:pt idx="18522">
                  <c:v>36.253501892089801</c:v>
                </c:pt>
                <c:pt idx="18523">
                  <c:v>36.253501892089801</c:v>
                </c:pt>
                <c:pt idx="18524">
                  <c:v>36.253501892089801</c:v>
                </c:pt>
                <c:pt idx="18525">
                  <c:v>36.2359008789062</c:v>
                </c:pt>
                <c:pt idx="18526">
                  <c:v>36.2359008789062</c:v>
                </c:pt>
                <c:pt idx="18527">
                  <c:v>36.2359008789062</c:v>
                </c:pt>
                <c:pt idx="18528">
                  <c:v>36.2359008789062</c:v>
                </c:pt>
                <c:pt idx="18529">
                  <c:v>36.241798400878899</c:v>
                </c:pt>
                <c:pt idx="18530">
                  <c:v>36.241798400878899</c:v>
                </c:pt>
                <c:pt idx="18531">
                  <c:v>36.2359008789062</c:v>
                </c:pt>
                <c:pt idx="18532">
                  <c:v>36.2359008789062</c:v>
                </c:pt>
                <c:pt idx="18533">
                  <c:v>36.2359008789062</c:v>
                </c:pt>
                <c:pt idx="18534">
                  <c:v>36.2359008789062</c:v>
                </c:pt>
                <c:pt idx="18535">
                  <c:v>36.2299995422363</c:v>
                </c:pt>
                <c:pt idx="18536">
                  <c:v>36.2299995422363</c:v>
                </c:pt>
                <c:pt idx="18537">
                  <c:v>36.2299995422363</c:v>
                </c:pt>
                <c:pt idx="18538">
                  <c:v>36.2359008789062</c:v>
                </c:pt>
                <c:pt idx="18539">
                  <c:v>36.2359008789062</c:v>
                </c:pt>
                <c:pt idx="18540">
                  <c:v>36.2359008789062</c:v>
                </c:pt>
                <c:pt idx="18541">
                  <c:v>36.2299995422363</c:v>
                </c:pt>
                <c:pt idx="18542">
                  <c:v>36.2299995422363</c:v>
                </c:pt>
                <c:pt idx="18543">
                  <c:v>36.2299995422363</c:v>
                </c:pt>
                <c:pt idx="18544">
                  <c:v>36.2299995422363</c:v>
                </c:pt>
                <c:pt idx="18545">
                  <c:v>36.212398529052699</c:v>
                </c:pt>
                <c:pt idx="18546">
                  <c:v>36.212398529052699</c:v>
                </c:pt>
                <c:pt idx="18547">
                  <c:v>36.212398529052699</c:v>
                </c:pt>
                <c:pt idx="18548">
                  <c:v>36.212398529052699</c:v>
                </c:pt>
                <c:pt idx="18549">
                  <c:v>36.212398529052699</c:v>
                </c:pt>
                <c:pt idx="18550">
                  <c:v>36.212398529052699</c:v>
                </c:pt>
                <c:pt idx="18551">
                  <c:v>36.1888008117675</c:v>
                </c:pt>
                <c:pt idx="18552">
                  <c:v>36.1888008117675</c:v>
                </c:pt>
                <c:pt idx="18553">
                  <c:v>36.1888008117675</c:v>
                </c:pt>
                <c:pt idx="18554">
                  <c:v>36.200599670410099</c:v>
                </c:pt>
                <c:pt idx="18555">
                  <c:v>36.200599670410099</c:v>
                </c:pt>
                <c:pt idx="18556">
                  <c:v>36.200599670410099</c:v>
                </c:pt>
                <c:pt idx="18557">
                  <c:v>36.182899475097599</c:v>
                </c:pt>
                <c:pt idx="18558">
                  <c:v>36.182899475097599</c:v>
                </c:pt>
                <c:pt idx="18559">
                  <c:v>36.1888008117675</c:v>
                </c:pt>
                <c:pt idx="18560">
                  <c:v>36.1888008117675</c:v>
                </c:pt>
                <c:pt idx="18561">
                  <c:v>36.1888008117675</c:v>
                </c:pt>
                <c:pt idx="18562">
                  <c:v>36.1888008117675</c:v>
                </c:pt>
                <c:pt idx="18563">
                  <c:v>36.147701263427699</c:v>
                </c:pt>
                <c:pt idx="18564">
                  <c:v>36.147701263427699</c:v>
                </c:pt>
                <c:pt idx="18565">
                  <c:v>36.147701263427699</c:v>
                </c:pt>
                <c:pt idx="18566">
                  <c:v>36.159400939941399</c:v>
                </c:pt>
                <c:pt idx="18567">
                  <c:v>36.159400939941399</c:v>
                </c:pt>
                <c:pt idx="18568">
                  <c:v>36.159400939941399</c:v>
                </c:pt>
                <c:pt idx="18569">
                  <c:v>36.159400939941399</c:v>
                </c:pt>
                <c:pt idx="18570">
                  <c:v>36.159400939941399</c:v>
                </c:pt>
                <c:pt idx="18571">
                  <c:v>36.159400939941399</c:v>
                </c:pt>
                <c:pt idx="18572">
                  <c:v>36.165298461913999</c:v>
                </c:pt>
                <c:pt idx="18573">
                  <c:v>36.165298461913999</c:v>
                </c:pt>
                <c:pt idx="18574">
                  <c:v>36.165298461913999</c:v>
                </c:pt>
                <c:pt idx="18575">
                  <c:v>36.165298461913999</c:v>
                </c:pt>
                <c:pt idx="18576">
                  <c:v>36.118198394775298</c:v>
                </c:pt>
                <c:pt idx="18577">
                  <c:v>36.135898590087798</c:v>
                </c:pt>
                <c:pt idx="18578">
                  <c:v>36.135898590087798</c:v>
                </c:pt>
                <c:pt idx="18579">
                  <c:v>36.135898590087798</c:v>
                </c:pt>
                <c:pt idx="18580">
                  <c:v>36.130001068115199</c:v>
                </c:pt>
                <c:pt idx="18581">
                  <c:v>36.130001068115199</c:v>
                </c:pt>
                <c:pt idx="18582">
                  <c:v>36.130001068115199</c:v>
                </c:pt>
                <c:pt idx="18583">
                  <c:v>36.118198394775298</c:v>
                </c:pt>
                <c:pt idx="18584">
                  <c:v>36.118198394775298</c:v>
                </c:pt>
                <c:pt idx="18585">
                  <c:v>36.118198394775298</c:v>
                </c:pt>
                <c:pt idx="18586">
                  <c:v>36.118198394775298</c:v>
                </c:pt>
                <c:pt idx="18587">
                  <c:v>36.124099731445298</c:v>
                </c:pt>
                <c:pt idx="18588">
                  <c:v>36.124099731445298</c:v>
                </c:pt>
                <c:pt idx="18589">
                  <c:v>36.124099731445298</c:v>
                </c:pt>
                <c:pt idx="18590">
                  <c:v>36.124099731445298</c:v>
                </c:pt>
                <c:pt idx="18591">
                  <c:v>36.130001068115199</c:v>
                </c:pt>
                <c:pt idx="18592">
                  <c:v>36.130001068115199</c:v>
                </c:pt>
                <c:pt idx="18593">
                  <c:v>36.106498718261697</c:v>
                </c:pt>
                <c:pt idx="18594">
                  <c:v>36.118198394775298</c:v>
                </c:pt>
                <c:pt idx="18595">
                  <c:v>36.118198394775298</c:v>
                </c:pt>
                <c:pt idx="18596">
                  <c:v>36.118198394775298</c:v>
                </c:pt>
                <c:pt idx="18597">
                  <c:v>36.118198394775298</c:v>
                </c:pt>
                <c:pt idx="18598">
                  <c:v>36.094699859619098</c:v>
                </c:pt>
                <c:pt idx="18599">
                  <c:v>36.094699859619098</c:v>
                </c:pt>
                <c:pt idx="18600">
                  <c:v>36.094699859619098</c:v>
                </c:pt>
                <c:pt idx="18601">
                  <c:v>36.082901000976499</c:v>
                </c:pt>
                <c:pt idx="18602">
                  <c:v>36.082901000976499</c:v>
                </c:pt>
                <c:pt idx="18603">
                  <c:v>36.082901000976499</c:v>
                </c:pt>
                <c:pt idx="18604">
                  <c:v>36.082901000976499</c:v>
                </c:pt>
                <c:pt idx="18605">
                  <c:v>36.082901000976499</c:v>
                </c:pt>
                <c:pt idx="18606">
                  <c:v>36.082901000976499</c:v>
                </c:pt>
                <c:pt idx="18607">
                  <c:v>36.082901000976499</c:v>
                </c:pt>
                <c:pt idx="18608">
                  <c:v>36.082901000976499</c:v>
                </c:pt>
                <c:pt idx="18609">
                  <c:v>36.082901000976499</c:v>
                </c:pt>
                <c:pt idx="18610">
                  <c:v>36.082901000976499</c:v>
                </c:pt>
                <c:pt idx="18611">
                  <c:v>36.082901000976499</c:v>
                </c:pt>
                <c:pt idx="18612">
                  <c:v>36.100601196288999</c:v>
                </c:pt>
                <c:pt idx="18613">
                  <c:v>36.100601196288999</c:v>
                </c:pt>
                <c:pt idx="18614">
                  <c:v>36.100601196288999</c:v>
                </c:pt>
                <c:pt idx="18615">
                  <c:v>36.077098846435497</c:v>
                </c:pt>
                <c:pt idx="18616">
                  <c:v>36.077098846435497</c:v>
                </c:pt>
                <c:pt idx="18617">
                  <c:v>36.077098846435497</c:v>
                </c:pt>
                <c:pt idx="18618">
                  <c:v>36.071201324462798</c:v>
                </c:pt>
                <c:pt idx="18619">
                  <c:v>36.071201324462798</c:v>
                </c:pt>
                <c:pt idx="18620">
                  <c:v>36.065299987792898</c:v>
                </c:pt>
                <c:pt idx="18621">
                  <c:v>36.065299987792898</c:v>
                </c:pt>
                <c:pt idx="18622">
                  <c:v>36.065299987792898</c:v>
                </c:pt>
                <c:pt idx="18623">
                  <c:v>36.065299987792898</c:v>
                </c:pt>
                <c:pt idx="18624">
                  <c:v>36.071201324462798</c:v>
                </c:pt>
                <c:pt idx="18625">
                  <c:v>36.071201324462798</c:v>
                </c:pt>
                <c:pt idx="18626">
                  <c:v>36.071201324462798</c:v>
                </c:pt>
                <c:pt idx="18627">
                  <c:v>36.053501129150298</c:v>
                </c:pt>
                <c:pt idx="18628">
                  <c:v>36.053501129150298</c:v>
                </c:pt>
                <c:pt idx="18629">
                  <c:v>36.053501129150298</c:v>
                </c:pt>
                <c:pt idx="18630">
                  <c:v>36.053501129150298</c:v>
                </c:pt>
                <c:pt idx="18631">
                  <c:v>36.071201324462798</c:v>
                </c:pt>
                <c:pt idx="18632">
                  <c:v>36.071201324462798</c:v>
                </c:pt>
                <c:pt idx="18633">
                  <c:v>36.071201324462798</c:v>
                </c:pt>
                <c:pt idx="18634">
                  <c:v>36.035900115966797</c:v>
                </c:pt>
                <c:pt idx="18635">
                  <c:v>36.035900115966797</c:v>
                </c:pt>
                <c:pt idx="18636">
                  <c:v>36.035900115966797</c:v>
                </c:pt>
                <c:pt idx="18637">
                  <c:v>36.035900115966797</c:v>
                </c:pt>
                <c:pt idx="18638">
                  <c:v>36.029998779296797</c:v>
                </c:pt>
                <c:pt idx="18639">
                  <c:v>36.029998779296797</c:v>
                </c:pt>
                <c:pt idx="18640">
                  <c:v>36.012298583984297</c:v>
                </c:pt>
                <c:pt idx="18641">
                  <c:v>36.012298583984297</c:v>
                </c:pt>
                <c:pt idx="18642">
                  <c:v>36.006500244140597</c:v>
                </c:pt>
                <c:pt idx="18643">
                  <c:v>36.006500244140597</c:v>
                </c:pt>
                <c:pt idx="18644">
                  <c:v>36.006500244140597</c:v>
                </c:pt>
                <c:pt idx="18645">
                  <c:v>36.006500244140597</c:v>
                </c:pt>
                <c:pt idx="18646">
                  <c:v>36.006500244140597</c:v>
                </c:pt>
                <c:pt idx="18647">
                  <c:v>36.018199920654297</c:v>
                </c:pt>
                <c:pt idx="18648">
                  <c:v>36.018199920654297</c:v>
                </c:pt>
                <c:pt idx="18649">
                  <c:v>36.018199920654297</c:v>
                </c:pt>
                <c:pt idx="18650">
                  <c:v>35.988800048828097</c:v>
                </c:pt>
                <c:pt idx="18651">
                  <c:v>35.982898712158203</c:v>
                </c:pt>
                <c:pt idx="18652">
                  <c:v>35.982898712158203</c:v>
                </c:pt>
                <c:pt idx="18653">
                  <c:v>35.977100372314403</c:v>
                </c:pt>
                <c:pt idx="18654">
                  <c:v>35.977100372314403</c:v>
                </c:pt>
                <c:pt idx="18655">
                  <c:v>35.977100372314403</c:v>
                </c:pt>
                <c:pt idx="18656">
                  <c:v>35.971199035644503</c:v>
                </c:pt>
                <c:pt idx="18657">
                  <c:v>35.971199035644503</c:v>
                </c:pt>
                <c:pt idx="18658">
                  <c:v>35.971199035644503</c:v>
                </c:pt>
                <c:pt idx="18659">
                  <c:v>35.971199035644503</c:v>
                </c:pt>
                <c:pt idx="18660">
                  <c:v>35.977100372314403</c:v>
                </c:pt>
                <c:pt idx="18661">
                  <c:v>35.977100372314403</c:v>
                </c:pt>
                <c:pt idx="18662">
                  <c:v>35.977100372314403</c:v>
                </c:pt>
                <c:pt idx="18663">
                  <c:v>35.977100372314403</c:v>
                </c:pt>
                <c:pt idx="18664">
                  <c:v>35.977100372314403</c:v>
                </c:pt>
                <c:pt idx="18665">
                  <c:v>35.977100372314403</c:v>
                </c:pt>
                <c:pt idx="18666">
                  <c:v>35.977100372314403</c:v>
                </c:pt>
                <c:pt idx="18667">
                  <c:v>35.965301513671797</c:v>
                </c:pt>
                <c:pt idx="18668">
                  <c:v>35.965301513671797</c:v>
                </c:pt>
                <c:pt idx="18669">
                  <c:v>35.965301513671797</c:v>
                </c:pt>
                <c:pt idx="18670">
                  <c:v>35.947601318359297</c:v>
                </c:pt>
                <c:pt idx="18671">
                  <c:v>35.947601318359297</c:v>
                </c:pt>
                <c:pt idx="18672">
                  <c:v>35.947601318359297</c:v>
                </c:pt>
                <c:pt idx="18673">
                  <c:v>35.941799163818303</c:v>
                </c:pt>
                <c:pt idx="18674">
                  <c:v>35.941799163818303</c:v>
                </c:pt>
                <c:pt idx="18675">
                  <c:v>35.941799163818303</c:v>
                </c:pt>
                <c:pt idx="18676">
                  <c:v>35.930000305175703</c:v>
                </c:pt>
                <c:pt idx="18677">
                  <c:v>35.930000305175703</c:v>
                </c:pt>
                <c:pt idx="18678">
                  <c:v>35.930000305175703</c:v>
                </c:pt>
                <c:pt idx="18679">
                  <c:v>35.941799163818303</c:v>
                </c:pt>
                <c:pt idx="18680">
                  <c:v>35.941799163818303</c:v>
                </c:pt>
                <c:pt idx="18681">
                  <c:v>35.941799163818303</c:v>
                </c:pt>
                <c:pt idx="18682">
                  <c:v>35.941799163818303</c:v>
                </c:pt>
                <c:pt idx="18683">
                  <c:v>35.941799163818303</c:v>
                </c:pt>
                <c:pt idx="18684">
                  <c:v>35.935901641845703</c:v>
                </c:pt>
                <c:pt idx="18685">
                  <c:v>35.935901641845703</c:v>
                </c:pt>
                <c:pt idx="18686">
                  <c:v>35.935901641845703</c:v>
                </c:pt>
                <c:pt idx="18687">
                  <c:v>35.918201446533203</c:v>
                </c:pt>
                <c:pt idx="18688">
                  <c:v>35.918201446533203</c:v>
                </c:pt>
                <c:pt idx="18689">
                  <c:v>35.918201446533203</c:v>
                </c:pt>
                <c:pt idx="18690">
                  <c:v>35.918201446533203</c:v>
                </c:pt>
                <c:pt idx="18691">
                  <c:v>35.930000305175703</c:v>
                </c:pt>
                <c:pt idx="18692">
                  <c:v>35.930000305175703</c:v>
                </c:pt>
                <c:pt idx="18693">
                  <c:v>35.930000305175703</c:v>
                </c:pt>
                <c:pt idx="18694">
                  <c:v>35.906501770019503</c:v>
                </c:pt>
                <c:pt idx="18695">
                  <c:v>35.906501770019503</c:v>
                </c:pt>
                <c:pt idx="18696">
                  <c:v>35.906501770019503</c:v>
                </c:pt>
                <c:pt idx="18697">
                  <c:v>35.906501770019503</c:v>
                </c:pt>
                <c:pt idx="18698">
                  <c:v>35.906501770019503</c:v>
                </c:pt>
                <c:pt idx="18699">
                  <c:v>35.906501770019503</c:v>
                </c:pt>
                <c:pt idx="18700">
                  <c:v>35.918201446533203</c:v>
                </c:pt>
                <c:pt idx="18701">
                  <c:v>35.918201446533203</c:v>
                </c:pt>
                <c:pt idx="18702">
                  <c:v>35.918201446533203</c:v>
                </c:pt>
                <c:pt idx="18703">
                  <c:v>35.906501770019503</c:v>
                </c:pt>
                <c:pt idx="18704">
                  <c:v>35.906501770019503</c:v>
                </c:pt>
                <c:pt idx="18705">
                  <c:v>35.906501770019503</c:v>
                </c:pt>
                <c:pt idx="18706">
                  <c:v>35.906501770019503</c:v>
                </c:pt>
                <c:pt idx="18707">
                  <c:v>35.912399291992102</c:v>
                </c:pt>
                <c:pt idx="18708">
                  <c:v>35.912399291992102</c:v>
                </c:pt>
                <c:pt idx="18709">
                  <c:v>35.882900238037102</c:v>
                </c:pt>
                <c:pt idx="18710">
                  <c:v>35.882900238037102</c:v>
                </c:pt>
                <c:pt idx="18711">
                  <c:v>35.865299224853501</c:v>
                </c:pt>
                <c:pt idx="18712">
                  <c:v>35.865299224853501</c:v>
                </c:pt>
                <c:pt idx="18713">
                  <c:v>35.877101898193303</c:v>
                </c:pt>
                <c:pt idx="18714">
                  <c:v>35.877101898193303</c:v>
                </c:pt>
                <c:pt idx="18715">
                  <c:v>35.877101898193303</c:v>
                </c:pt>
                <c:pt idx="18716">
                  <c:v>35.877101898193303</c:v>
                </c:pt>
                <c:pt idx="18717">
                  <c:v>35.877101898193303</c:v>
                </c:pt>
                <c:pt idx="18718">
                  <c:v>35.877101898193303</c:v>
                </c:pt>
                <c:pt idx="18719">
                  <c:v>35.877101898193303</c:v>
                </c:pt>
                <c:pt idx="18720">
                  <c:v>35.882900238037102</c:v>
                </c:pt>
                <c:pt idx="18721">
                  <c:v>35.882900238037102</c:v>
                </c:pt>
                <c:pt idx="18722">
                  <c:v>35.882900238037102</c:v>
                </c:pt>
                <c:pt idx="18723">
                  <c:v>35.877101898193303</c:v>
                </c:pt>
                <c:pt idx="18724">
                  <c:v>35.877101898193303</c:v>
                </c:pt>
                <c:pt idx="18725">
                  <c:v>35.877101898193303</c:v>
                </c:pt>
                <c:pt idx="18726">
                  <c:v>35.877101898193303</c:v>
                </c:pt>
                <c:pt idx="18727">
                  <c:v>35.847599029541001</c:v>
                </c:pt>
                <c:pt idx="18728">
                  <c:v>35.847599029541001</c:v>
                </c:pt>
                <c:pt idx="18729">
                  <c:v>35.847599029541001</c:v>
                </c:pt>
                <c:pt idx="18730">
                  <c:v>35.859401702880803</c:v>
                </c:pt>
                <c:pt idx="18731">
                  <c:v>35.859401702880803</c:v>
                </c:pt>
                <c:pt idx="18732">
                  <c:v>35.859401702880803</c:v>
                </c:pt>
                <c:pt idx="18733">
                  <c:v>35.865299224853501</c:v>
                </c:pt>
                <c:pt idx="18734">
                  <c:v>35.865299224853501</c:v>
                </c:pt>
                <c:pt idx="18735">
                  <c:v>35.865299224853501</c:v>
                </c:pt>
                <c:pt idx="18736">
                  <c:v>35.824100494384702</c:v>
                </c:pt>
                <c:pt idx="18737">
                  <c:v>35.824100494384702</c:v>
                </c:pt>
                <c:pt idx="18738">
                  <c:v>35.824100494384702</c:v>
                </c:pt>
                <c:pt idx="18739">
                  <c:v>35.824100494384702</c:v>
                </c:pt>
                <c:pt idx="18740">
                  <c:v>35.830001831054602</c:v>
                </c:pt>
                <c:pt idx="18741">
                  <c:v>35.830001831054602</c:v>
                </c:pt>
                <c:pt idx="18742">
                  <c:v>35.830001831054602</c:v>
                </c:pt>
                <c:pt idx="18743">
                  <c:v>35.818199157714801</c:v>
                </c:pt>
                <c:pt idx="18744">
                  <c:v>35.818199157714801</c:v>
                </c:pt>
                <c:pt idx="18745">
                  <c:v>35.818199157714801</c:v>
                </c:pt>
                <c:pt idx="18746">
                  <c:v>35.818199157714801</c:v>
                </c:pt>
                <c:pt idx="18747">
                  <c:v>35.8005981445312</c:v>
                </c:pt>
                <c:pt idx="18748">
                  <c:v>35.8005981445312</c:v>
                </c:pt>
                <c:pt idx="18749">
                  <c:v>35.794700622558501</c:v>
                </c:pt>
                <c:pt idx="18750">
                  <c:v>35.794700622558501</c:v>
                </c:pt>
                <c:pt idx="18751">
                  <c:v>35.794700622558501</c:v>
                </c:pt>
                <c:pt idx="18752">
                  <c:v>35.8005981445312</c:v>
                </c:pt>
                <c:pt idx="18753">
                  <c:v>35.8005981445312</c:v>
                </c:pt>
                <c:pt idx="18754">
                  <c:v>35.8005981445312</c:v>
                </c:pt>
                <c:pt idx="18755">
                  <c:v>35.782901763916001</c:v>
                </c:pt>
                <c:pt idx="18756">
                  <c:v>35.782901763916001</c:v>
                </c:pt>
                <c:pt idx="18757">
                  <c:v>35.782901763916001</c:v>
                </c:pt>
                <c:pt idx="18758">
                  <c:v>35.782901763916001</c:v>
                </c:pt>
                <c:pt idx="18759">
                  <c:v>35.782901763916001</c:v>
                </c:pt>
                <c:pt idx="18760">
                  <c:v>35.782901763916001</c:v>
                </c:pt>
                <c:pt idx="18761">
                  <c:v>35.771198272705</c:v>
                </c:pt>
                <c:pt idx="18762">
                  <c:v>35.771198272705</c:v>
                </c:pt>
                <c:pt idx="18763">
                  <c:v>35.771198272705</c:v>
                </c:pt>
                <c:pt idx="18764">
                  <c:v>35.771198272705</c:v>
                </c:pt>
                <c:pt idx="18765">
                  <c:v>35.771198272705</c:v>
                </c:pt>
                <c:pt idx="18766">
                  <c:v>35.7593994140625</c:v>
                </c:pt>
                <c:pt idx="18767">
                  <c:v>35.7593994140625</c:v>
                </c:pt>
                <c:pt idx="18768">
                  <c:v>35.7593994140625</c:v>
                </c:pt>
                <c:pt idx="18769">
                  <c:v>35.7593994140625</c:v>
                </c:pt>
                <c:pt idx="18770">
                  <c:v>35.7593994140625</c:v>
                </c:pt>
                <c:pt idx="18771">
                  <c:v>35.7593994140625</c:v>
                </c:pt>
                <c:pt idx="18772">
                  <c:v>35.724098205566399</c:v>
                </c:pt>
                <c:pt idx="18773">
                  <c:v>35.724098205566399</c:v>
                </c:pt>
                <c:pt idx="18774">
                  <c:v>35.724098205566399</c:v>
                </c:pt>
                <c:pt idx="18775">
                  <c:v>35.7359008789062</c:v>
                </c:pt>
                <c:pt idx="18776">
                  <c:v>35.7359008789062</c:v>
                </c:pt>
                <c:pt idx="18777">
                  <c:v>35.7359008789062</c:v>
                </c:pt>
                <c:pt idx="18778">
                  <c:v>35.7359008789062</c:v>
                </c:pt>
                <c:pt idx="18779">
                  <c:v>35.7299995422363</c:v>
                </c:pt>
                <c:pt idx="18780">
                  <c:v>35.7299995422363</c:v>
                </c:pt>
                <c:pt idx="18781">
                  <c:v>35.7299995422363</c:v>
                </c:pt>
                <c:pt idx="18782">
                  <c:v>35.7299995422363</c:v>
                </c:pt>
                <c:pt idx="18783">
                  <c:v>35.7182006835937</c:v>
                </c:pt>
                <c:pt idx="18784">
                  <c:v>35.7182006835937</c:v>
                </c:pt>
                <c:pt idx="18785">
                  <c:v>35.7182006835937</c:v>
                </c:pt>
                <c:pt idx="18786">
                  <c:v>35.712398529052699</c:v>
                </c:pt>
                <c:pt idx="18787">
                  <c:v>35.712398529052699</c:v>
                </c:pt>
                <c:pt idx="18788">
                  <c:v>35.712398529052699</c:v>
                </c:pt>
                <c:pt idx="18789">
                  <c:v>35.700599670410099</c:v>
                </c:pt>
                <c:pt idx="18790">
                  <c:v>35.700599670410099</c:v>
                </c:pt>
                <c:pt idx="18791">
                  <c:v>35.700599670410099</c:v>
                </c:pt>
                <c:pt idx="18792">
                  <c:v>35.700599670410099</c:v>
                </c:pt>
                <c:pt idx="18793">
                  <c:v>35.70650100708</c:v>
                </c:pt>
                <c:pt idx="18794">
                  <c:v>35.70650100708</c:v>
                </c:pt>
                <c:pt idx="18795">
                  <c:v>35.70650100708</c:v>
                </c:pt>
                <c:pt idx="18796">
                  <c:v>35.7299995422363</c:v>
                </c:pt>
                <c:pt idx="18797">
                  <c:v>35.7299995422363</c:v>
                </c:pt>
                <c:pt idx="18798">
                  <c:v>35.7299995422363</c:v>
                </c:pt>
                <c:pt idx="18799">
                  <c:v>35.7299995422363</c:v>
                </c:pt>
                <c:pt idx="18800">
                  <c:v>35.682899475097599</c:v>
                </c:pt>
                <c:pt idx="18801">
                  <c:v>35.682899475097599</c:v>
                </c:pt>
                <c:pt idx="18802">
                  <c:v>35.682899475097599</c:v>
                </c:pt>
                <c:pt idx="18803">
                  <c:v>35.6888008117675</c:v>
                </c:pt>
                <c:pt idx="18804">
                  <c:v>35.6888008117675</c:v>
                </c:pt>
                <c:pt idx="18805">
                  <c:v>35.6888008117675</c:v>
                </c:pt>
                <c:pt idx="18806">
                  <c:v>35.6888008117675</c:v>
                </c:pt>
                <c:pt idx="18807">
                  <c:v>35.665298461913999</c:v>
                </c:pt>
                <c:pt idx="18808">
                  <c:v>35.671199798583899</c:v>
                </c:pt>
                <c:pt idx="18809">
                  <c:v>35.671199798583899</c:v>
                </c:pt>
                <c:pt idx="18810">
                  <c:v>35.671199798583899</c:v>
                </c:pt>
                <c:pt idx="18811">
                  <c:v>35.671199798583899</c:v>
                </c:pt>
                <c:pt idx="18812">
                  <c:v>35.677101135253899</c:v>
                </c:pt>
                <c:pt idx="18813">
                  <c:v>35.682899475097599</c:v>
                </c:pt>
                <c:pt idx="18814">
                  <c:v>35.682899475097599</c:v>
                </c:pt>
                <c:pt idx="18815">
                  <c:v>35.682899475097599</c:v>
                </c:pt>
                <c:pt idx="18816">
                  <c:v>35.682899475097599</c:v>
                </c:pt>
                <c:pt idx="18817">
                  <c:v>35.671199798583899</c:v>
                </c:pt>
                <c:pt idx="18818">
                  <c:v>35.671199798583899</c:v>
                </c:pt>
                <c:pt idx="18819">
                  <c:v>35.671199798583899</c:v>
                </c:pt>
                <c:pt idx="18820">
                  <c:v>35.659400939941399</c:v>
                </c:pt>
                <c:pt idx="18821">
                  <c:v>35.659400939941399</c:v>
                </c:pt>
                <c:pt idx="18822">
                  <c:v>35.659400939941399</c:v>
                </c:pt>
                <c:pt idx="18823">
                  <c:v>35.659400939941399</c:v>
                </c:pt>
                <c:pt idx="18824">
                  <c:v>35.641799926757798</c:v>
                </c:pt>
                <c:pt idx="18825">
                  <c:v>35.641799926757798</c:v>
                </c:pt>
                <c:pt idx="18826">
                  <c:v>35.641799926757798</c:v>
                </c:pt>
                <c:pt idx="18827">
                  <c:v>35.641799926757798</c:v>
                </c:pt>
                <c:pt idx="18828">
                  <c:v>35.647701263427699</c:v>
                </c:pt>
                <c:pt idx="18829">
                  <c:v>35.647701263427699</c:v>
                </c:pt>
                <c:pt idx="18830">
                  <c:v>35.647701263427699</c:v>
                </c:pt>
                <c:pt idx="18831">
                  <c:v>35.647701263427699</c:v>
                </c:pt>
                <c:pt idx="18832">
                  <c:v>35.618198394775298</c:v>
                </c:pt>
                <c:pt idx="18833">
                  <c:v>35.618198394775298</c:v>
                </c:pt>
                <c:pt idx="18834">
                  <c:v>35.618198394775298</c:v>
                </c:pt>
                <c:pt idx="18835">
                  <c:v>35.618198394775298</c:v>
                </c:pt>
                <c:pt idx="18836">
                  <c:v>35.594699859619098</c:v>
                </c:pt>
                <c:pt idx="18837">
                  <c:v>35.594699859619098</c:v>
                </c:pt>
                <c:pt idx="18838">
                  <c:v>35.594699859619098</c:v>
                </c:pt>
                <c:pt idx="18839">
                  <c:v>35.606498718261697</c:v>
                </c:pt>
                <c:pt idx="18840">
                  <c:v>35.606498718261697</c:v>
                </c:pt>
                <c:pt idx="18841">
                  <c:v>35.600601196288999</c:v>
                </c:pt>
                <c:pt idx="18842">
                  <c:v>35.600601196288999</c:v>
                </c:pt>
                <c:pt idx="18843">
                  <c:v>35.600601196288999</c:v>
                </c:pt>
                <c:pt idx="18844">
                  <c:v>35.600601196288999</c:v>
                </c:pt>
                <c:pt idx="18845">
                  <c:v>35.594699859619098</c:v>
                </c:pt>
                <c:pt idx="18846">
                  <c:v>35.594699859619098</c:v>
                </c:pt>
                <c:pt idx="18847">
                  <c:v>35.594699859619098</c:v>
                </c:pt>
                <c:pt idx="18848">
                  <c:v>35.594699859619098</c:v>
                </c:pt>
                <c:pt idx="18849">
                  <c:v>35.594699859619098</c:v>
                </c:pt>
                <c:pt idx="18850">
                  <c:v>35.594699859619098</c:v>
                </c:pt>
                <c:pt idx="18851">
                  <c:v>35.594699859619098</c:v>
                </c:pt>
                <c:pt idx="18852">
                  <c:v>35.594699859619098</c:v>
                </c:pt>
                <c:pt idx="18853">
                  <c:v>35.577098846435497</c:v>
                </c:pt>
                <c:pt idx="18854">
                  <c:v>35.577098846435497</c:v>
                </c:pt>
                <c:pt idx="18855">
                  <c:v>35.577098846435497</c:v>
                </c:pt>
                <c:pt idx="18856">
                  <c:v>35.577098846435497</c:v>
                </c:pt>
                <c:pt idx="18857">
                  <c:v>35.577098846435497</c:v>
                </c:pt>
                <c:pt idx="18858">
                  <c:v>35.577098846435497</c:v>
                </c:pt>
                <c:pt idx="18859">
                  <c:v>35.577098846435497</c:v>
                </c:pt>
                <c:pt idx="18860">
                  <c:v>35.565299987792898</c:v>
                </c:pt>
                <c:pt idx="18861">
                  <c:v>35.565299987792898</c:v>
                </c:pt>
                <c:pt idx="18862">
                  <c:v>35.565299987792898</c:v>
                </c:pt>
                <c:pt idx="18863">
                  <c:v>35.571201324462798</c:v>
                </c:pt>
                <c:pt idx="18864">
                  <c:v>35.571201324462798</c:v>
                </c:pt>
                <c:pt idx="18865">
                  <c:v>35.571201324462798</c:v>
                </c:pt>
                <c:pt idx="18866">
                  <c:v>35.571201324462798</c:v>
                </c:pt>
                <c:pt idx="18867">
                  <c:v>35.571201324462798</c:v>
                </c:pt>
                <c:pt idx="18868">
                  <c:v>35.571201324462798</c:v>
                </c:pt>
                <c:pt idx="18869">
                  <c:v>35.571201324462798</c:v>
                </c:pt>
                <c:pt idx="18870">
                  <c:v>35.541801452636697</c:v>
                </c:pt>
                <c:pt idx="18871">
                  <c:v>35.541801452636697</c:v>
                </c:pt>
                <c:pt idx="18872">
                  <c:v>35.541801452636697</c:v>
                </c:pt>
                <c:pt idx="18873">
                  <c:v>35.535900115966797</c:v>
                </c:pt>
                <c:pt idx="18874">
                  <c:v>35.535900115966797</c:v>
                </c:pt>
                <c:pt idx="18875">
                  <c:v>35.535900115966797</c:v>
                </c:pt>
                <c:pt idx="18876">
                  <c:v>35.535900115966797</c:v>
                </c:pt>
                <c:pt idx="18877">
                  <c:v>35.529998779296797</c:v>
                </c:pt>
                <c:pt idx="18878">
                  <c:v>35.529998779296797</c:v>
                </c:pt>
                <c:pt idx="18879">
                  <c:v>35.512298583984297</c:v>
                </c:pt>
                <c:pt idx="18880">
                  <c:v>35.512298583984297</c:v>
                </c:pt>
                <c:pt idx="18881">
                  <c:v>35.512298583984297</c:v>
                </c:pt>
                <c:pt idx="18882">
                  <c:v>35.512298583984297</c:v>
                </c:pt>
                <c:pt idx="18883">
                  <c:v>35.535900115966797</c:v>
                </c:pt>
                <c:pt idx="18884">
                  <c:v>35.535900115966797</c:v>
                </c:pt>
                <c:pt idx="18885">
                  <c:v>35.535900115966797</c:v>
                </c:pt>
                <c:pt idx="18886">
                  <c:v>35.535900115966797</c:v>
                </c:pt>
                <c:pt idx="18887">
                  <c:v>35.535900115966797</c:v>
                </c:pt>
                <c:pt idx="18888">
                  <c:v>35.488800048828097</c:v>
                </c:pt>
                <c:pt idx="18889">
                  <c:v>35.488800048828097</c:v>
                </c:pt>
                <c:pt idx="18890">
                  <c:v>35.488800048828097</c:v>
                </c:pt>
                <c:pt idx="18891">
                  <c:v>35.488800048828097</c:v>
                </c:pt>
                <c:pt idx="18892">
                  <c:v>35.535900115966797</c:v>
                </c:pt>
                <c:pt idx="18893">
                  <c:v>35.535900115966797</c:v>
                </c:pt>
                <c:pt idx="18894">
                  <c:v>35.506500244140597</c:v>
                </c:pt>
                <c:pt idx="18895">
                  <c:v>35.506500244140597</c:v>
                </c:pt>
                <c:pt idx="18896">
                  <c:v>35.506500244140597</c:v>
                </c:pt>
                <c:pt idx="18897">
                  <c:v>35.506500244140597</c:v>
                </c:pt>
                <c:pt idx="18898">
                  <c:v>35.482898712158203</c:v>
                </c:pt>
                <c:pt idx="18899">
                  <c:v>35.488800048828097</c:v>
                </c:pt>
                <c:pt idx="18900">
                  <c:v>35.488800048828097</c:v>
                </c:pt>
                <c:pt idx="18901">
                  <c:v>35.488800048828097</c:v>
                </c:pt>
                <c:pt idx="18902">
                  <c:v>35.488800048828097</c:v>
                </c:pt>
                <c:pt idx="18903">
                  <c:v>35.465301513671797</c:v>
                </c:pt>
                <c:pt idx="18904">
                  <c:v>35.465301513671797</c:v>
                </c:pt>
                <c:pt idx="18905">
                  <c:v>35.465301513671797</c:v>
                </c:pt>
                <c:pt idx="18906">
                  <c:v>35.465301513671797</c:v>
                </c:pt>
                <c:pt idx="18907">
                  <c:v>35.459400177001903</c:v>
                </c:pt>
                <c:pt idx="18908">
                  <c:v>35.459400177001903</c:v>
                </c:pt>
                <c:pt idx="18909">
                  <c:v>35.459400177001903</c:v>
                </c:pt>
                <c:pt idx="18910">
                  <c:v>35.447601318359297</c:v>
                </c:pt>
                <c:pt idx="18911">
                  <c:v>35.447601318359297</c:v>
                </c:pt>
                <c:pt idx="18912">
                  <c:v>35.447601318359297</c:v>
                </c:pt>
                <c:pt idx="18913">
                  <c:v>35.447601318359297</c:v>
                </c:pt>
                <c:pt idx="18914">
                  <c:v>35.453498840332003</c:v>
                </c:pt>
                <c:pt idx="18915">
                  <c:v>35.453498840332003</c:v>
                </c:pt>
                <c:pt idx="18916">
                  <c:v>35.447601318359297</c:v>
                </c:pt>
                <c:pt idx="18917">
                  <c:v>35.447601318359297</c:v>
                </c:pt>
                <c:pt idx="18918">
                  <c:v>35.447601318359297</c:v>
                </c:pt>
                <c:pt idx="18919">
                  <c:v>35.447601318359297</c:v>
                </c:pt>
                <c:pt idx="18920">
                  <c:v>35.424098968505803</c:v>
                </c:pt>
                <c:pt idx="18921">
                  <c:v>35.424098968505803</c:v>
                </c:pt>
                <c:pt idx="18922">
                  <c:v>35.424098968505803</c:v>
                </c:pt>
                <c:pt idx="18923">
                  <c:v>35.424098968505803</c:v>
                </c:pt>
                <c:pt idx="18924">
                  <c:v>35.447601318359297</c:v>
                </c:pt>
                <c:pt idx="18925">
                  <c:v>35.447601318359297</c:v>
                </c:pt>
                <c:pt idx="18926">
                  <c:v>35.430000305175703</c:v>
                </c:pt>
                <c:pt idx="18927">
                  <c:v>35.430000305175703</c:v>
                </c:pt>
                <c:pt idx="18928">
                  <c:v>35.430000305175703</c:v>
                </c:pt>
                <c:pt idx="18929">
                  <c:v>35.418201446533203</c:v>
                </c:pt>
                <c:pt idx="18930">
                  <c:v>35.418201446533203</c:v>
                </c:pt>
                <c:pt idx="18931">
                  <c:v>35.418201446533203</c:v>
                </c:pt>
                <c:pt idx="18932">
                  <c:v>35.441799163818303</c:v>
                </c:pt>
                <c:pt idx="18933">
                  <c:v>35.441799163818303</c:v>
                </c:pt>
                <c:pt idx="18934">
                  <c:v>35.418201446533203</c:v>
                </c:pt>
                <c:pt idx="18935">
                  <c:v>35.418201446533203</c:v>
                </c:pt>
                <c:pt idx="18936">
                  <c:v>35.418201446533203</c:v>
                </c:pt>
                <c:pt idx="18937">
                  <c:v>35.418201446533203</c:v>
                </c:pt>
                <c:pt idx="18938">
                  <c:v>35.400600433349602</c:v>
                </c:pt>
                <c:pt idx="18939">
                  <c:v>35.400600433349602</c:v>
                </c:pt>
                <c:pt idx="18940">
                  <c:v>35.400600433349602</c:v>
                </c:pt>
                <c:pt idx="18941">
                  <c:v>35.400600433349602</c:v>
                </c:pt>
                <c:pt idx="18942">
                  <c:v>35.400600433349602</c:v>
                </c:pt>
                <c:pt idx="18943">
                  <c:v>35.400600433349602</c:v>
                </c:pt>
                <c:pt idx="18944">
                  <c:v>35.388801574707003</c:v>
                </c:pt>
                <c:pt idx="18945">
                  <c:v>35.388801574707003</c:v>
                </c:pt>
                <c:pt idx="18946">
                  <c:v>35.388801574707003</c:v>
                </c:pt>
                <c:pt idx="18947">
                  <c:v>35.406501770019503</c:v>
                </c:pt>
                <c:pt idx="18948">
                  <c:v>35.406501770019503</c:v>
                </c:pt>
                <c:pt idx="18949">
                  <c:v>35.406501770019503</c:v>
                </c:pt>
                <c:pt idx="18950">
                  <c:v>35.406501770019503</c:v>
                </c:pt>
                <c:pt idx="18951">
                  <c:v>35.365299224853501</c:v>
                </c:pt>
                <c:pt idx="18952">
                  <c:v>35.365299224853501</c:v>
                </c:pt>
                <c:pt idx="18953">
                  <c:v>35.365299224853501</c:v>
                </c:pt>
                <c:pt idx="18954">
                  <c:v>35.353500366210902</c:v>
                </c:pt>
                <c:pt idx="18955">
                  <c:v>35.353500366210902</c:v>
                </c:pt>
                <c:pt idx="18956">
                  <c:v>35.353500366210902</c:v>
                </c:pt>
                <c:pt idx="18957">
                  <c:v>35.353500366210902</c:v>
                </c:pt>
                <c:pt idx="18958">
                  <c:v>35.371200561523402</c:v>
                </c:pt>
                <c:pt idx="18959">
                  <c:v>35.371200561523402</c:v>
                </c:pt>
                <c:pt idx="18960">
                  <c:v>35.371200561523402</c:v>
                </c:pt>
                <c:pt idx="18961">
                  <c:v>35.371200561523402</c:v>
                </c:pt>
                <c:pt idx="18962">
                  <c:v>35.377101898193303</c:v>
                </c:pt>
                <c:pt idx="18963">
                  <c:v>35.377101898193303</c:v>
                </c:pt>
                <c:pt idx="18964">
                  <c:v>35.377101898193303</c:v>
                </c:pt>
                <c:pt idx="18965">
                  <c:v>35.377101898193303</c:v>
                </c:pt>
                <c:pt idx="18966">
                  <c:v>35.377101898193303</c:v>
                </c:pt>
                <c:pt idx="18967">
                  <c:v>35.341800689697202</c:v>
                </c:pt>
                <c:pt idx="18968">
                  <c:v>35.341800689697202</c:v>
                </c:pt>
                <c:pt idx="18969">
                  <c:v>35.341800689697202</c:v>
                </c:pt>
                <c:pt idx="18970">
                  <c:v>35.347599029541001</c:v>
                </c:pt>
                <c:pt idx="18971">
                  <c:v>35.347599029541001</c:v>
                </c:pt>
                <c:pt idx="18972">
                  <c:v>35.347599029541001</c:v>
                </c:pt>
                <c:pt idx="18973">
                  <c:v>35.359401702880803</c:v>
                </c:pt>
                <c:pt idx="18974">
                  <c:v>35.359401702880803</c:v>
                </c:pt>
                <c:pt idx="18975">
                  <c:v>35.359401702880803</c:v>
                </c:pt>
                <c:pt idx="18976">
                  <c:v>35.359401702880803</c:v>
                </c:pt>
                <c:pt idx="18977">
                  <c:v>35.341800689697202</c:v>
                </c:pt>
                <c:pt idx="18978">
                  <c:v>35.341800689697202</c:v>
                </c:pt>
                <c:pt idx="18979">
                  <c:v>35.341800689697202</c:v>
                </c:pt>
                <c:pt idx="18980">
                  <c:v>35.341800689697202</c:v>
                </c:pt>
                <c:pt idx="18981">
                  <c:v>35.341800689697202</c:v>
                </c:pt>
                <c:pt idx="18982">
                  <c:v>35.330001831054602</c:v>
                </c:pt>
                <c:pt idx="18983">
                  <c:v>35.330001831054602</c:v>
                </c:pt>
                <c:pt idx="18984">
                  <c:v>35.330001831054602</c:v>
                </c:pt>
                <c:pt idx="18985">
                  <c:v>35.330001831054602</c:v>
                </c:pt>
                <c:pt idx="18986">
                  <c:v>35.312400817871001</c:v>
                </c:pt>
                <c:pt idx="18987">
                  <c:v>35.312400817871001</c:v>
                </c:pt>
                <c:pt idx="18988">
                  <c:v>35.318199157714801</c:v>
                </c:pt>
                <c:pt idx="18989">
                  <c:v>35.318199157714801</c:v>
                </c:pt>
                <c:pt idx="18990">
                  <c:v>35.312400817871001</c:v>
                </c:pt>
                <c:pt idx="18991">
                  <c:v>35.312400817871001</c:v>
                </c:pt>
                <c:pt idx="18992">
                  <c:v>35.312400817871001</c:v>
                </c:pt>
                <c:pt idx="18993">
                  <c:v>35.312400817871001</c:v>
                </c:pt>
                <c:pt idx="18994">
                  <c:v>35.312400817871001</c:v>
                </c:pt>
                <c:pt idx="18995">
                  <c:v>35.312400817871001</c:v>
                </c:pt>
                <c:pt idx="18996">
                  <c:v>35.282901763916001</c:v>
                </c:pt>
                <c:pt idx="18997">
                  <c:v>35.282901763916001</c:v>
                </c:pt>
                <c:pt idx="18998">
                  <c:v>35.282901763916001</c:v>
                </c:pt>
                <c:pt idx="18999">
                  <c:v>35.306499481201101</c:v>
                </c:pt>
                <c:pt idx="19000">
                  <c:v>35.306499481201101</c:v>
                </c:pt>
                <c:pt idx="19001">
                  <c:v>35.306499481201101</c:v>
                </c:pt>
                <c:pt idx="19002">
                  <c:v>35.306499481201101</c:v>
                </c:pt>
                <c:pt idx="19003">
                  <c:v>35.282901763916001</c:v>
                </c:pt>
                <c:pt idx="19004">
                  <c:v>35.282901763916001</c:v>
                </c:pt>
                <c:pt idx="19005">
                  <c:v>35.282901763916001</c:v>
                </c:pt>
                <c:pt idx="19006">
                  <c:v>35.294700622558501</c:v>
                </c:pt>
                <c:pt idx="19007">
                  <c:v>35.294700622558501</c:v>
                </c:pt>
                <c:pt idx="19008">
                  <c:v>35.294700622558501</c:v>
                </c:pt>
                <c:pt idx="19009">
                  <c:v>35.282901763916001</c:v>
                </c:pt>
                <c:pt idx="19010">
                  <c:v>35.282901763916001</c:v>
                </c:pt>
                <c:pt idx="19011">
                  <c:v>35.265300750732401</c:v>
                </c:pt>
                <c:pt idx="19012">
                  <c:v>35.265300750732401</c:v>
                </c:pt>
                <c:pt idx="19013">
                  <c:v>35.265300750732401</c:v>
                </c:pt>
                <c:pt idx="19014">
                  <c:v>35.265300750732401</c:v>
                </c:pt>
                <c:pt idx="19015">
                  <c:v>35.253501892089801</c:v>
                </c:pt>
                <c:pt idx="19016">
                  <c:v>35.253501892089801</c:v>
                </c:pt>
                <c:pt idx="19017">
                  <c:v>35.253501892089801</c:v>
                </c:pt>
                <c:pt idx="19018">
                  <c:v>35.253501892089801</c:v>
                </c:pt>
                <c:pt idx="19019">
                  <c:v>35.247600555419901</c:v>
                </c:pt>
                <c:pt idx="19020">
                  <c:v>35.247600555419901</c:v>
                </c:pt>
                <c:pt idx="19021">
                  <c:v>35.247600555419901</c:v>
                </c:pt>
                <c:pt idx="19022">
                  <c:v>35.247600555419901</c:v>
                </c:pt>
                <c:pt idx="19023">
                  <c:v>35.247600555419901</c:v>
                </c:pt>
                <c:pt idx="19024">
                  <c:v>35.247600555419901</c:v>
                </c:pt>
                <c:pt idx="19025">
                  <c:v>35.2182006835937</c:v>
                </c:pt>
                <c:pt idx="19026">
                  <c:v>35.2182006835937</c:v>
                </c:pt>
                <c:pt idx="19027">
                  <c:v>35.2182006835937</c:v>
                </c:pt>
                <c:pt idx="19028">
                  <c:v>35.2182006835937</c:v>
                </c:pt>
                <c:pt idx="19029">
                  <c:v>35.2182006835937</c:v>
                </c:pt>
                <c:pt idx="19030">
                  <c:v>35.224098205566399</c:v>
                </c:pt>
                <c:pt idx="19031">
                  <c:v>35.224098205566399</c:v>
                </c:pt>
                <c:pt idx="19032">
                  <c:v>35.224098205566399</c:v>
                </c:pt>
                <c:pt idx="19033">
                  <c:v>35.224098205566399</c:v>
                </c:pt>
                <c:pt idx="19034">
                  <c:v>35.212398529052699</c:v>
                </c:pt>
                <c:pt idx="19035">
                  <c:v>35.212398529052699</c:v>
                </c:pt>
                <c:pt idx="19036">
                  <c:v>35.212398529052699</c:v>
                </c:pt>
                <c:pt idx="19037">
                  <c:v>35.212398529052699</c:v>
                </c:pt>
                <c:pt idx="19038">
                  <c:v>35.212398529052699</c:v>
                </c:pt>
                <c:pt idx="19039">
                  <c:v>35.212398529052699</c:v>
                </c:pt>
                <c:pt idx="19040">
                  <c:v>35.1888008117675</c:v>
                </c:pt>
                <c:pt idx="19041">
                  <c:v>35.1888008117675</c:v>
                </c:pt>
                <c:pt idx="19042">
                  <c:v>35.200599670410099</c:v>
                </c:pt>
                <c:pt idx="19043">
                  <c:v>35.200599670410099</c:v>
                </c:pt>
                <c:pt idx="19044">
                  <c:v>35.200599670410099</c:v>
                </c:pt>
                <c:pt idx="19045">
                  <c:v>35.200599670410099</c:v>
                </c:pt>
                <c:pt idx="19046">
                  <c:v>35.200599670410099</c:v>
                </c:pt>
                <c:pt idx="19047">
                  <c:v>35.200599670410099</c:v>
                </c:pt>
                <c:pt idx="19048">
                  <c:v>35.200599670410099</c:v>
                </c:pt>
                <c:pt idx="19049">
                  <c:v>35.200599670410099</c:v>
                </c:pt>
                <c:pt idx="19050">
                  <c:v>35.200599670410099</c:v>
                </c:pt>
                <c:pt idx="19051">
                  <c:v>35.200599670410099</c:v>
                </c:pt>
                <c:pt idx="19052">
                  <c:v>35.171199798583899</c:v>
                </c:pt>
                <c:pt idx="19053">
                  <c:v>35.171199798583899</c:v>
                </c:pt>
                <c:pt idx="19054">
                  <c:v>35.171199798583899</c:v>
                </c:pt>
                <c:pt idx="19055">
                  <c:v>35.1888008117675</c:v>
                </c:pt>
                <c:pt idx="19056">
                  <c:v>35.1888008117675</c:v>
                </c:pt>
                <c:pt idx="19057">
                  <c:v>35.1888008117675</c:v>
                </c:pt>
                <c:pt idx="19058">
                  <c:v>35.1888008117675</c:v>
                </c:pt>
                <c:pt idx="19059">
                  <c:v>35.153499603271399</c:v>
                </c:pt>
                <c:pt idx="19060">
                  <c:v>35.153499603271399</c:v>
                </c:pt>
                <c:pt idx="19061">
                  <c:v>35.153499603271399</c:v>
                </c:pt>
                <c:pt idx="19062">
                  <c:v>35.153499603271399</c:v>
                </c:pt>
                <c:pt idx="19063">
                  <c:v>35.147701263427699</c:v>
                </c:pt>
                <c:pt idx="19064">
                  <c:v>35.147701263427699</c:v>
                </c:pt>
                <c:pt idx="19065">
                  <c:v>35.147701263427699</c:v>
                </c:pt>
                <c:pt idx="19066">
                  <c:v>35.135898590087798</c:v>
                </c:pt>
                <c:pt idx="19067">
                  <c:v>35.135898590087798</c:v>
                </c:pt>
                <c:pt idx="19068">
                  <c:v>35.135898590087798</c:v>
                </c:pt>
                <c:pt idx="19069">
                  <c:v>35.135898590087798</c:v>
                </c:pt>
                <c:pt idx="19070">
                  <c:v>35.147701263427699</c:v>
                </c:pt>
                <c:pt idx="19071">
                  <c:v>35.147701263427699</c:v>
                </c:pt>
                <c:pt idx="19072">
                  <c:v>35.147701263427699</c:v>
                </c:pt>
                <c:pt idx="19073">
                  <c:v>35.153499603271399</c:v>
                </c:pt>
                <c:pt idx="19074">
                  <c:v>35.153499603271399</c:v>
                </c:pt>
                <c:pt idx="19075">
                  <c:v>35.153499603271399</c:v>
                </c:pt>
                <c:pt idx="19076">
                  <c:v>35.153499603271399</c:v>
                </c:pt>
                <c:pt idx="19077">
                  <c:v>35.135898590087798</c:v>
                </c:pt>
                <c:pt idx="19078">
                  <c:v>35.135898590087798</c:v>
                </c:pt>
                <c:pt idx="19079">
                  <c:v>35.135898590087798</c:v>
                </c:pt>
                <c:pt idx="19080">
                  <c:v>35.112400054931598</c:v>
                </c:pt>
                <c:pt idx="19081">
                  <c:v>35.112400054931598</c:v>
                </c:pt>
                <c:pt idx="19082">
                  <c:v>35.112400054931598</c:v>
                </c:pt>
                <c:pt idx="19083">
                  <c:v>35.112400054931598</c:v>
                </c:pt>
                <c:pt idx="19084">
                  <c:v>35.118198394775298</c:v>
                </c:pt>
                <c:pt idx="19085">
                  <c:v>35.118198394775298</c:v>
                </c:pt>
                <c:pt idx="19086">
                  <c:v>35.112400054931598</c:v>
                </c:pt>
                <c:pt idx="19087">
                  <c:v>35.112400054931598</c:v>
                </c:pt>
                <c:pt idx="19088">
                  <c:v>35.112400054931598</c:v>
                </c:pt>
                <c:pt idx="19089">
                  <c:v>35.112400054931598</c:v>
                </c:pt>
                <c:pt idx="19090">
                  <c:v>35.106498718261697</c:v>
                </c:pt>
                <c:pt idx="19091">
                  <c:v>35.106498718261697</c:v>
                </c:pt>
                <c:pt idx="19092">
                  <c:v>35.106498718261697</c:v>
                </c:pt>
                <c:pt idx="19093">
                  <c:v>35.082901000976499</c:v>
                </c:pt>
                <c:pt idx="19094">
                  <c:v>35.082901000976499</c:v>
                </c:pt>
                <c:pt idx="19095">
                  <c:v>35.082901000976499</c:v>
                </c:pt>
                <c:pt idx="19096">
                  <c:v>35.082901000976499</c:v>
                </c:pt>
                <c:pt idx="19097">
                  <c:v>35.124099731445298</c:v>
                </c:pt>
                <c:pt idx="19098">
                  <c:v>35.124099731445298</c:v>
                </c:pt>
                <c:pt idx="19099">
                  <c:v>35.124099731445298</c:v>
                </c:pt>
                <c:pt idx="19100">
                  <c:v>35.124099731445298</c:v>
                </c:pt>
                <c:pt idx="19101">
                  <c:v>35.118198394775298</c:v>
                </c:pt>
                <c:pt idx="19102">
                  <c:v>35.118198394775298</c:v>
                </c:pt>
                <c:pt idx="19103">
                  <c:v>35.100601196288999</c:v>
                </c:pt>
                <c:pt idx="19104">
                  <c:v>35.100601196288999</c:v>
                </c:pt>
                <c:pt idx="19105">
                  <c:v>35.100601196288999</c:v>
                </c:pt>
                <c:pt idx="19106">
                  <c:v>35.082901000976499</c:v>
                </c:pt>
                <c:pt idx="19107">
                  <c:v>35.082901000976499</c:v>
                </c:pt>
                <c:pt idx="19108">
                  <c:v>35.082901000976499</c:v>
                </c:pt>
                <c:pt idx="19109">
                  <c:v>35.082901000976499</c:v>
                </c:pt>
                <c:pt idx="19110">
                  <c:v>35.082901000976499</c:v>
                </c:pt>
                <c:pt idx="19111">
                  <c:v>35.082901000976499</c:v>
                </c:pt>
                <c:pt idx="19112">
                  <c:v>35.082901000976499</c:v>
                </c:pt>
                <c:pt idx="19113">
                  <c:v>35.082901000976499</c:v>
                </c:pt>
                <c:pt idx="19114">
                  <c:v>35.077098846435497</c:v>
                </c:pt>
                <c:pt idx="19115">
                  <c:v>35.077098846435497</c:v>
                </c:pt>
                <c:pt idx="19116">
                  <c:v>35.077098846435497</c:v>
                </c:pt>
                <c:pt idx="19117">
                  <c:v>35.077098846435497</c:v>
                </c:pt>
                <c:pt idx="19118">
                  <c:v>35.077098846435497</c:v>
                </c:pt>
                <c:pt idx="19119">
                  <c:v>35.059398651122997</c:v>
                </c:pt>
                <c:pt idx="19120">
                  <c:v>35.059398651122997</c:v>
                </c:pt>
                <c:pt idx="19121">
                  <c:v>35.059398651122997</c:v>
                </c:pt>
                <c:pt idx="19122">
                  <c:v>35.071201324462798</c:v>
                </c:pt>
                <c:pt idx="19123">
                  <c:v>35.071201324462798</c:v>
                </c:pt>
                <c:pt idx="19124">
                  <c:v>35.071201324462798</c:v>
                </c:pt>
                <c:pt idx="19125">
                  <c:v>35.071201324462798</c:v>
                </c:pt>
                <c:pt idx="19126">
                  <c:v>35.065299987792898</c:v>
                </c:pt>
                <c:pt idx="19127">
                  <c:v>35.065299987792898</c:v>
                </c:pt>
                <c:pt idx="19128">
                  <c:v>35.065299987792898</c:v>
                </c:pt>
                <c:pt idx="19129">
                  <c:v>35.065299987792898</c:v>
                </c:pt>
                <c:pt idx="19130">
                  <c:v>35.065299987792898</c:v>
                </c:pt>
                <c:pt idx="19131">
                  <c:v>35.065299987792898</c:v>
                </c:pt>
                <c:pt idx="19132">
                  <c:v>35.065299987792898</c:v>
                </c:pt>
                <c:pt idx="19133">
                  <c:v>35.065299987792898</c:v>
                </c:pt>
                <c:pt idx="19134">
                  <c:v>35.059398651122997</c:v>
                </c:pt>
                <c:pt idx="19135">
                  <c:v>35.053501129150298</c:v>
                </c:pt>
                <c:pt idx="19136">
                  <c:v>35.029998779296797</c:v>
                </c:pt>
                <c:pt idx="19137">
                  <c:v>35.029998779296797</c:v>
                </c:pt>
                <c:pt idx="19138">
                  <c:v>35.029998779296797</c:v>
                </c:pt>
                <c:pt idx="19139">
                  <c:v>35.029998779296797</c:v>
                </c:pt>
                <c:pt idx="19140">
                  <c:v>35.029998779296797</c:v>
                </c:pt>
                <c:pt idx="19141">
                  <c:v>35.006500244140597</c:v>
                </c:pt>
                <c:pt idx="19142">
                  <c:v>35.006500244140597</c:v>
                </c:pt>
                <c:pt idx="19143">
                  <c:v>35.024101257324197</c:v>
                </c:pt>
                <c:pt idx="19144">
                  <c:v>35.024101257324197</c:v>
                </c:pt>
                <c:pt idx="19145">
                  <c:v>35.024101257324197</c:v>
                </c:pt>
                <c:pt idx="19146">
                  <c:v>35.012298583984297</c:v>
                </c:pt>
                <c:pt idx="19147">
                  <c:v>35.012298583984297</c:v>
                </c:pt>
                <c:pt idx="19148">
                  <c:v>35.006500244140597</c:v>
                </c:pt>
                <c:pt idx="19149">
                  <c:v>35.006500244140597</c:v>
                </c:pt>
                <c:pt idx="19150">
                  <c:v>35.006500244140597</c:v>
                </c:pt>
                <c:pt idx="19151">
                  <c:v>35.000598907470703</c:v>
                </c:pt>
                <c:pt idx="19152">
                  <c:v>35.000598907470703</c:v>
                </c:pt>
                <c:pt idx="19153">
                  <c:v>35.000598907470703</c:v>
                </c:pt>
                <c:pt idx="19154">
                  <c:v>34.988800048828097</c:v>
                </c:pt>
                <c:pt idx="19155">
                  <c:v>34.988800048828097</c:v>
                </c:pt>
                <c:pt idx="19156">
                  <c:v>34.988800048828097</c:v>
                </c:pt>
                <c:pt idx="19157">
                  <c:v>35.000598907470703</c:v>
                </c:pt>
                <c:pt idx="19158">
                  <c:v>35.000598907470703</c:v>
                </c:pt>
                <c:pt idx="19159">
                  <c:v>35.000598907470703</c:v>
                </c:pt>
                <c:pt idx="19160">
                  <c:v>34.982898712158203</c:v>
                </c:pt>
                <c:pt idx="19161">
                  <c:v>34.982898712158203</c:v>
                </c:pt>
                <c:pt idx="19162">
                  <c:v>34.982898712158203</c:v>
                </c:pt>
                <c:pt idx="19163">
                  <c:v>34.982898712158203</c:v>
                </c:pt>
                <c:pt idx="19164">
                  <c:v>34.965301513671797</c:v>
                </c:pt>
                <c:pt idx="19165">
                  <c:v>34.965301513671797</c:v>
                </c:pt>
                <c:pt idx="19166">
                  <c:v>34.971199035644503</c:v>
                </c:pt>
                <c:pt idx="19167">
                  <c:v>34.971199035644503</c:v>
                </c:pt>
                <c:pt idx="19168">
                  <c:v>34.971199035644503</c:v>
                </c:pt>
                <c:pt idx="19169">
                  <c:v>34.971199035644503</c:v>
                </c:pt>
                <c:pt idx="19170">
                  <c:v>34.971199035644503</c:v>
                </c:pt>
                <c:pt idx="19171">
                  <c:v>34.971199035644503</c:v>
                </c:pt>
                <c:pt idx="19172">
                  <c:v>34.971199035644503</c:v>
                </c:pt>
                <c:pt idx="19173">
                  <c:v>34.971199035644503</c:v>
                </c:pt>
                <c:pt idx="19174">
                  <c:v>34.971199035644503</c:v>
                </c:pt>
                <c:pt idx="19175">
                  <c:v>34.959400177001903</c:v>
                </c:pt>
                <c:pt idx="19176">
                  <c:v>34.959400177001903</c:v>
                </c:pt>
                <c:pt idx="19177">
                  <c:v>34.959400177001903</c:v>
                </c:pt>
                <c:pt idx="19178">
                  <c:v>34.959400177001903</c:v>
                </c:pt>
                <c:pt idx="19179">
                  <c:v>34.971199035644503</c:v>
                </c:pt>
                <c:pt idx="19180">
                  <c:v>34.971199035644503</c:v>
                </c:pt>
                <c:pt idx="19181">
                  <c:v>34.971199035644503</c:v>
                </c:pt>
                <c:pt idx="19182">
                  <c:v>34.971199035644503</c:v>
                </c:pt>
                <c:pt idx="19183">
                  <c:v>34.947601318359297</c:v>
                </c:pt>
                <c:pt idx="19184">
                  <c:v>34.947601318359297</c:v>
                </c:pt>
                <c:pt idx="19185">
                  <c:v>34.947601318359297</c:v>
                </c:pt>
                <c:pt idx="19186">
                  <c:v>34.947601318359297</c:v>
                </c:pt>
                <c:pt idx="19187">
                  <c:v>34.965301513671797</c:v>
                </c:pt>
                <c:pt idx="19188">
                  <c:v>34.935901641845703</c:v>
                </c:pt>
                <c:pt idx="19189">
                  <c:v>34.935901641845703</c:v>
                </c:pt>
                <c:pt idx="19190">
                  <c:v>34.935901641845703</c:v>
                </c:pt>
                <c:pt idx="19191">
                  <c:v>34.935901641845703</c:v>
                </c:pt>
                <c:pt idx="19192">
                  <c:v>34.935901641845703</c:v>
                </c:pt>
                <c:pt idx="19193">
                  <c:v>34.947601318359297</c:v>
                </c:pt>
                <c:pt idx="19194">
                  <c:v>34.947601318359297</c:v>
                </c:pt>
                <c:pt idx="19195">
                  <c:v>34.947601318359297</c:v>
                </c:pt>
                <c:pt idx="19196">
                  <c:v>34.947601318359297</c:v>
                </c:pt>
                <c:pt idx="19197">
                  <c:v>34.912399291992102</c:v>
                </c:pt>
                <c:pt idx="19198">
                  <c:v>34.912399291992102</c:v>
                </c:pt>
                <c:pt idx="19199">
                  <c:v>34.912399291992102</c:v>
                </c:pt>
                <c:pt idx="19200">
                  <c:v>34.930000305175703</c:v>
                </c:pt>
                <c:pt idx="19201">
                  <c:v>34.930000305175703</c:v>
                </c:pt>
                <c:pt idx="19202">
                  <c:v>34.930000305175703</c:v>
                </c:pt>
                <c:pt idx="19203">
                  <c:v>34.930000305175703</c:v>
                </c:pt>
                <c:pt idx="19204">
                  <c:v>34.930000305175703</c:v>
                </c:pt>
                <c:pt idx="19205">
                  <c:v>34.930000305175703</c:v>
                </c:pt>
                <c:pt idx="19206">
                  <c:v>34.930000305175703</c:v>
                </c:pt>
                <c:pt idx="19207">
                  <c:v>34.924098968505803</c:v>
                </c:pt>
                <c:pt idx="19208">
                  <c:v>34.924098968505803</c:v>
                </c:pt>
                <c:pt idx="19209">
                  <c:v>34.924098968505803</c:v>
                </c:pt>
                <c:pt idx="19210">
                  <c:v>34.924098968505803</c:v>
                </c:pt>
                <c:pt idx="19211">
                  <c:v>34.906501770019503</c:v>
                </c:pt>
                <c:pt idx="19212">
                  <c:v>34.894699096679602</c:v>
                </c:pt>
                <c:pt idx="19213">
                  <c:v>34.894699096679602</c:v>
                </c:pt>
                <c:pt idx="19214">
                  <c:v>34.894699096679602</c:v>
                </c:pt>
                <c:pt idx="19215">
                  <c:v>34.894699096679602</c:v>
                </c:pt>
                <c:pt idx="19216">
                  <c:v>34.894699096679602</c:v>
                </c:pt>
                <c:pt idx="19217">
                  <c:v>34.906501770019503</c:v>
                </c:pt>
                <c:pt idx="19218">
                  <c:v>34.906501770019503</c:v>
                </c:pt>
                <c:pt idx="19219">
                  <c:v>34.906501770019503</c:v>
                </c:pt>
                <c:pt idx="19220">
                  <c:v>34.906501770019503</c:v>
                </c:pt>
                <c:pt idx="19221">
                  <c:v>34.894699096679602</c:v>
                </c:pt>
                <c:pt idx="19222">
                  <c:v>34.894699096679602</c:v>
                </c:pt>
                <c:pt idx="19223">
                  <c:v>34.894699096679602</c:v>
                </c:pt>
                <c:pt idx="19224">
                  <c:v>34.894699096679602</c:v>
                </c:pt>
                <c:pt idx="19225">
                  <c:v>34.859401702880803</c:v>
                </c:pt>
                <c:pt idx="19226">
                  <c:v>34.859401702880803</c:v>
                </c:pt>
                <c:pt idx="19227">
                  <c:v>34.859401702880803</c:v>
                </c:pt>
                <c:pt idx="19228">
                  <c:v>34.859401702880803</c:v>
                </c:pt>
                <c:pt idx="19229">
                  <c:v>34.877101898193303</c:v>
                </c:pt>
                <c:pt idx="19230">
                  <c:v>34.877101898193303</c:v>
                </c:pt>
                <c:pt idx="19231">
                  <c:v>34.877101898193303</c:v>
                </c:pt>
                <c:pt idx="19232">
                  <c:v>34.877101898193303</c:v>
                </c:pt>
                <c:pt idx="19233">
                  <c:v>34.865299224853501</c:v>
                </c:pt>
                <c:pt idx="19234">
                  <c:v>34.871200561523402</c:v>
                </c:pt>
                <c:pt idx="19235">
                  <c:v>34.871200561523402</c:v>
                </c:pt>
                <c:pt idx="19236">
                  <c:v>34.871200561523402</c:v>
                </c:pt>
                <c:pt idx="19237">
                  <c:v>34.871200561523402</c:v>
                </c:pt>
                <c:pt idx="19238">
                  <c:v>34.871200561523402</c:v>
                </c:pt>
                <c:pt idx="19239">
                  <c:v>34.888801574707003</c:v>
                </c:pt>
                <c:pt idx="19240">
                  <c:v>34.888801574707003</c:v>
                </c:pt>
                <c:pt idx="19241">
                  <c:v>34.888801574707003</c:v>
                </c:pt>
                <c:pt idx="19242">
                  <c:v>34.865299224853501</c:v>
                </c:pt>
                <c:pt idx="19243">
                  <c:v>34.865299224853501</c:v>
                </c:pt>
                <c:pt idx="19244">
                  <c:v>34.865299224853501</c:v>
                </c:pt>
                <c:pt idx="19245">
                  <c:v>34.865299224853501</c:v>
                </c:pt>
                <c:pt idx="19246">
                  <c:v>34.871200561523402</c:v>
                </c:pt>
                <c:pt idx="19247">
                  <c:v>34.871200561523402</c:v>
                </c:pt>
                <c:pt idx="19248">
                  <c:v>34.871200561523402</c:v>
                </c:pt>
                <c:pt idx="19249">
                  <c:v>34.859401702880803</c:v>
                </c:pt>
                <c:pt idx="19250">
                  <c:v>34.859401702880803</c:v>
                </c:pt>
                <c:pt idx="19251">
                  <c:v>34.859401702880803</c:v>
                </c:pt>
                <c:pt idx="19252">
                  <c:v>34.859401702880803</c:v>
                </c:pt>
                <c:pt idx="19253">
                  <c:v>34.853500366210902</c:v>
                </c:pt>
                <c:pt idx="19254">
                  <c:v>34.853500366210902</c:v>
                </c:pt>
                <c:pt idx="19255">
                  <c:v>34.853500366210902</c:v>
                </c:pt>
                <c:pt idx="19256">
                  <c:v>34.830001831054602</c:v>
                </c:pt>
                <c:pt idx="19257">
                  <c:v>34.830001831054602</c:v>
                </c:pt>
                <c:pt idx="19258">
                  <c:v>34.830001831054602</c:v>
                </c:pt>
                <c:pt idx="19259">
                  <c:v>34.830001831054602</c:v>
                </c:pt>
                <c:pt idx="19260">
                  <c:v>34.830001831054602</c:v>
                </c:pt>
                <c:pt idx="19261">
                  <c:v>34.830001831054602</c:v>
                </c:pt>
                <c:pt idx="19262">
                  <c:v>34.830001831054602</c:v>
                </c:pt>
                <c:pt idx="19263">
                  <c:v>34.841800689697202</c:v>
                </c:pt>
                <c:pt idx="19264">
                  <c:v>34.841800689697202</c:v>
                </c:pt>
                <c:pt idx="19265">
                  <c:v>34.841800689697202</c:v>
                </c:pt>
                <c:pt idx="19266">
                  <c:v>34.835899353027301</c:v>
                </c:pt>
                <c:pt idx="19267">
                  <c:v>34.835899353027301</c:v>
                </c:pt>
                <c:pt idx="19268">
                  <c:v>34.8005981445312</c:v>
                </c:pt>
                <c:pt idx="19269">
                  <c:v>34.8005981445312</c:v>
                </c:pt>
                <c:pt idx="19270">
                  <c:v>34.8005981445312</c:v>
                </c:pt>
                <c:pt idx="19271">
                  <c:v>34.8005981445312</c:v>
                </c:pt>
                <c:pt idx="19272">
                  <c:v>34.812400817871001</c:v>
                </c:pt>
                <c:pt idx="19273">
                  <c:v>34.812400817871001</c:v>
                </c:pt>
                <c:pt idx="19274">
                  <c:v>34.794700622558501</c:v>
                </c:pt>
                <c:pt idx="19275">
                  <c:v>34.794700622558501</c:v>
                </c:pt>
                <c:pt idx="19276">
                  <c:v>34.794700622558501</c:v>
                </c:pt>
                <c:pt idx="19277">
                  <c:v>34.8005981445312</c:v>
                </c:pt>
                <c:pt idx="19278">
                  <c:v>34.8005981445312</c:v>
                </c:pt>
                <c:pt idx="19279">
                  <c:v>34.8005981445312</c:v>
                </c:pt>
                <c:pt idx="19280">
                  <c:v>34.8005981445312</c:v>
                </c:pt>
                <c:pt idx="19281">
                  <c:v>34.8005981445312</c:v>
                </c:pt>
                <c:pt idx="19282">
                  <c:v>34.8005981445312</c:v>
                </c:pt>
                <c:pt idx="19283">
                  <c:v>34.8005981445312</c:v>
                </c:pt>
                <c:pt idx="19284">
                  <c:v>34.794700622558501</c:v>
                </c:pt>
                <c:pt idx="19285">
                  <c:v>34.794700622558501</c:v>
                </c:pt>
                <c:pt idx="19286">
                  <c:v>34.794700622558501</c:v>
                </c:pt>
                <c:pt idx="19287">
                  <c:v>34.788799285888601</c:v>
                </c:pt>
                <c:pt idx="19288">
                  <c:v>34.788799285888601</c:v>
                </c:pt>
                <c:pt idx="19289">
                  <c:v>34.788799285888601</c:v>
                </c:pt>
                <c:pt idx="19290">
                  <c:v>34.788799285888601</c:v>
                </c:pt>
                <c:pt idx="19291">
                  <c:v>34.782901763916001</c:v>
                </c:pt>
                <c:pt idx="19292">
                  <c:v>34.782901763916001</c:v>
                </c:pt>
                <c:pt idx="19293">
                  <c:v>34.777099609375</c:v>
                </c:pt>
                <c:pt idx="19294">
                  <c:v>34.777099609375</c:v>
                </c:pt>
                <c:pt idx="19295">
                  <c:v>34.782901763916001</c:v>
                </c:pt>
                <c:pt idx="19296">
                  <c:v>34.782901763916001</c:v>
                </c:pt>
                <c:pt idx="19297">
                  <c:v>34.782901763916001</c:v>
                </c:pt>
                <c:pt idx="19298">
                  <c:v>34.771198272705</c:v>
                </c:pt>
                <c:pt idx="19299">
                  <c:v>34.771198272705</c:v>
                </c:pt>
                <c:pt idx="19300">
                  <c:v>34.771198272705</c:v>
                </c:pt>
                <c:pt idx="19301">
                  <c:v>34.771198272705</c:v>
                </c:pt>
                <c:pt idx="19302">
                  <c:v>34.753501892089801</c:v>
                </c:pt>
                <c:pt idx="19303">
                  <c:v>34.753501892089801</c:v>
                </c:pt>
                <c:pt idx="19304">
                  <c:v>34.777099609375</c:v>
                </c:pt>
                <c:pt idx="19305">
                  <c:v>34.777099609375</c:v>
                </c:pt>
                <c:pt idx="19306">
                  <c:v>34.777099609375</c:v>
                </c:pt>
                <c:pt idx="19307">
                  <c:v>34.777099609375</c:v>
                </c:pt>
                <c:pt idx="19308">
                  <c:v>34.753501892089801</c:v>
                </c:pt>
                <c:pt idx="19309">
                  <c:v>34.753501892089801</c:v>
                </c:pt>
                <c:pt idx="19310">
                  <c:v>34.7593994140625</c:v>
                </c:pt>
                <c:pt idx="19311">
                  <c:v>34.7593994140625</c:v>
                </c:pt>
                <c:pt idx="19312">
                  <c:v>34.7593994140625</c:v>
                </c:pt>
                <c:pt idx="19313">
                  <c:v>34.7593994140625</c:v>
                </c:pt>
                <c:pt idx="19314">
                  <c:v>34.747600555419901</c:v>
                </c:pt>
                <c:pt idx="19315">
                  <c:v>34.747600555419901</c:v>
                </c:pt>
                <c:pt idx="19316">
                  <c:v>34.747600555419901</c:v>
                </c:pt>
                <c:pt idx="19317">
                  <c:v>34.747600555419901</c:v>
                </c:pt>
                <c:pt idx="19318">
                  <c:v>34.747600555419901</c:v>
                </c:pt>
                <c:pt idx="19319">
                  <c:v>34.747600555419901</c:v>
                </c:pt>
                <c:pt idx="19320">
                  <c:v>34.7299995422363</c:v>
                </c:pt>
                <c:pt idx="19321">
                  <c:v>34.7299995422363</c:v>
                </c:pt>
                <c:pt idx="19322">
                  <c:v>34.7182006835937</c:v>
                </c:pt>
                <c:pt idx="19323">
                  <c:v>34.7182006835937</c:v>
                </c:pt>
                <c:pt idx="19324">
                  <c:v>34.7182006835937</c:v>
                </c:pt>
                <c:pt idx="19325">
                  <c:v>34.724098205566399</c:v>
                </c:pt>
                <c:pt idx="19326">
                  <c:v>34.724098205566399</c:v>
                </c:pt>
                <c:pt idx="19327">
                  <c:v>34.70650100708</c:v>
                </c:pt>
                <c:pt idx="19328">
                  <c:v>34.70650100708</c:v>
                </c:pt>
                <c:pt idx="19329">
                  <c:v>34.700599670410099</c:v>
                </c:pt>
                <c:pt idx="19330">
                  <c:v>34.700599670410099</c:v>
                </c:pt>
                <c:pt idx="19331">
                  <c:v>34.70650100708</c:v>
                </c:pt>
                <c:pt idx="19332">
                  <c:v>34.70650100708</c:v>
                </c:pt>
                <c:pt idx="19333">
                  <c:v>34.70650100708</c:v>
                </c:pt>
                <c:pt idx="19334">
                  <c:v>34.70650100708</c:v>
                </c:pt>
                <c:pt idx="19335">
                  <c:v>34.6888008117675</c:v>
                </c:pt>
                <c:pt idx="19336">
                  <c:v>34.6888008117675</c:v>
                </c:pt>
                <c:pt idx="19337">
                  <c:v>34.6888008117675</c:v>
                </c:pt>
                <c:pt idx="19338">
                  <c:v>34.6888008117675</c:v>
                </c:pt>
                <c:pt idx="19339">
                  <c:v>34.6888008117675</c:v>
                </c:pt>
                <c:pt idx="19340">
                  <c:v>34.665298461913999</c:v>
                </c:pt>
                <c:pt idx="19341">
                  <c:v>34.665298461913999</c:v>
                </c:pt>
                <c:pt idx="19342">
                  <c:v>34.665298461913999</c:v>
                </c:pt>
                <c:pt idx="19343">
                  <c:v>34.665298461913999</c:v>
                </c:pt>
                <c:pt idx="19344">
                  <c:v>34.653499603271399</c:v>
                </c:pt>
                <c:pt idx="19345">
                  <c:v>34.653499603271399</c:v>
                </c:pt>
                <c:pt idx="19346">
                  <c:v>34.647701263427699</c:v>
                </c:pt>
                <c:pt idx="19347">
                  <c:v>34.647701263427699</c:v>
                </c:pt>
                <c:pt idx="19348">
                  <c:v>34.647701263427699</c:v>
                </c:pt>
                <c:pt idx="19349">
                  <c:v>34.641799926757798</c:v>
                </c:pt>
                <c:pt idx="19350">
                  <c:v>34.641799926757798</c:v>
                </c:pt>
                <c:pt idx="19351">
                  <c:v>34.641799926757798</c:v>
                </c:pt>
                <c:pt idx="19352">
                  <c:v>34.659400939941399</c:v>
                </c:pt>
                <c:pt idx="19353">
                  <c:v>34.659400939941399</c:v>
                </c:pt>
                <c:pt idx="19354">
                  <c:v>34.659400939941399</c:v>
                </c:pt>
                <c:pt idx="19355">
                  <c:v>34.659400939941399</c:v>
                </c:pt>
                <c:pt idx="19356">
                  <c:v>34.659400939941399</c:v>
                </c:pt>
                <c:pt idx="19357">
                  <c:v>34.665298461913999</c:v>
                </c:pt>
                <c:pt idx="19358">
                  <c:v>34.665298461913999</c:v>
                </c:pt>
                <c:pt idx="19359">
                  <c:v>34.647701263427699</c:v>
                </c:pt>
                <c:pt idx="19360">
                  <c:v>34.647701263427699</c:v>
                </c:pt>
                <c:pt idx="19361">
                  <c:v>34.647701263427699</c:v>
                </c:pt>
                <c:pt idx="19362">
                  <c:v>34.630001068115199</c:v>
                </c:pt>
                <c:pt idx="19363">
                  <c:v>34.630001068115199</c:v>
                </c:pt>
                <c:pt idx="19364">
                  <c:v>34.630001068115199</c:v>
                </c:pt>
                <c:pt idx="19365">
                  <c:v>34.630001068115199</c:v>
                </c:pt>
                <c:pt idx="19366">
                  <c:v>34.641799926757798</c:v>
                </c:pt>
                <c:pt idx="19367">
                  <c:v>34.641799926757798</c:v>
                </c:pt>
                <c:pt idx="19368">
                  <c:v>34.641799926757798</c:v>
                </c:pt>
                <c:pt idx="19369">
                  <c:v>34.641799926757798</c:v>
                </c:pt>
                <c:pt idx="19370">
                  <c:v>34.630001068115199</c:v>
                </c:pt>
                <c:pt idx="19371">
                  <c:v>34.630001068115199</c:v>
                </c:pt>
                <c:pt idx="19372">
                  <c:v>34.630001068115199</c:v>
                </c:pt>
                <c:pt idx="19373">
                  <c:v>34.624099731445298</c:v>
                </c:pt>
                <c:pt idx="19374">
                  <c:v>34.624099731445298</c:v>
                </c:pt>
                <c:pt idx="19375">
                  <c:v>34.624099731445298</c:v>
                </c:pt>
                <c:pt idx="19376">
                  <c:v>34.624099731445298</c:v>
                </c:pt>
                <c:pt idx="19377">
                  <c:v>34.630001068115199</c:v>
                </c:pt>
                <c:pt idx="19378">
                  <c:v>34.635898590087798</c:v>
                </c:pt>
                <c:pt idx="19379">
                  <c:v>34.618198394775298</c:v>
                </c:pt>
                <c:pt idx="19380">
                  <c:v>34.618198394775298</c:v>
                </c:pt>
                <c:pt idx="19381">
                  <c:v>34.618198394775298</c:v>
                </c:pt>
                <c:pt idx="19382">
                  <c:v>34.618198394775298</c:v>
                </c:pt>
                <c:pt idx="19383">
                  <c:v>34.618198394775298</c:v>
                </c:pt>
                <c:pt idx="19384">
                  <c:v>34.618198394775298</c:v>
                </c:pt>
                <c:pt idx="19385">
                  <c:v>34.618198394775298</c:v>
                </c:pt>
                <c:pt idx="19386">
                  <c:v>34.635898590087798</c:v>
                </c:pt>
                <c:pt idx="19387">
                  <c:v>34.635898590087798</c:v>
                </c:pt>
                <c:pt idx="19388">
                  <c:v>34.635898590087798</c:v>
                </c:pt>
                <c:pt idx="19389">
                  <c:v>34.635898590087798</c:v>
                </c:pt>
                <c:pt idx="19390">
                  <c:v>34.612400054931598</c:v>
                </c:pt>
                <c:pt idx="19391">
                  <c:v>34.612400054931598</c:v>
                </c:pt>
                <c:pt idx="19392">
                  <c:v>34.612400054931598</c:v>
                </c:pt>
                <c:pt idx="19393">
                  <c:v>34.582901000976499</c:v>
                </c:pt>
                <c:pt idx="19394">
                  <c:v>34.582901000976499</c:v>
                </c:pt>
                <c:pt idx="19395">
                  <c:v>34.582901000976499</c:v>
                </c:pt>
                <c:pt idx="19396">
                  <c:v>34.582901000976499</c:v>
                </c:pt>
                <c:pt idx="19397">
                  <c:v>34.600601196288999</c:v>
                </c:pt>
                <c:pt idx="19398">
                  <c:v>34.600601196288999</c:v>
                </c:pt>
                <c:pt idx="19399">
                  <c:v>34.600601196288999</c:v>
                </c:pt>
                <c:pt idx="19400">
                  <c:v>34.588798522949197</c:v>
                </c:pt>
                <c:pt idx="19401">
                  <c:v>34.588798522949197</c:v>
                </c:pt>
                <c:pt idx="19402">
                  <c:v>34.588798522949197</c:v>
                </c:pt>
                <c:pt idx="19403">
                  <c:v>34.588798522949197</c:v>
                </c:pt>
                <c:pt idx="19404">
                  <c:v>34.582901000976499</c:v>
                </c:pt>
                <c:pt idx="19405">
                  <c:v>34.582901000976499</c:v>
                </c:pt>
                <c:pt idx="19406">
                  <c:v>34.600601196288999</c:v>
                </c:pt>
                <c:pt idx="19407">
                  <c:v>34.600601196288999</c:v>
                </c:pt>
                <c:pt idx="19408">
                  <c:v>34.600601196288999</c:v>
                </c:pt>
                <c:pt idx="19409">
                  <c:v>34.582901000976499</c:v>
                </c:pt>
                <c:pt idx="19410">
                  <c:v>34.582901000976499</c:v>
                </c:pt>
                <c:pt idx="19411">
                  <c:v>34.582901000976499</c:v>
                </c:pt>
                <c:pt idx="19412">
                  <c:v>34.582901000976499</c:v>
                </c:pt>
                <c:pt idx="19413">
                  <c:v>34.547599792480398</c:v>
                </c:pt>
                <c:pt idx="19414">
                  <c:v>34.547599792480398</c:v>
                </c:pt>
                <c:pt idx="19415">
                  <c:v>34.582901000976499</c:v>
                </c:pt>
                <c:pt idx="19416">
                  <c:v>34.582901000976499</c:v>
                </c:pt>
                <c:pt idx="19417">
                  <c:v>34.582901000976499</c:v>
                </c:pt>
                <c:pt idx="19418">
                  <c:v>34.535900115966797</c:v>
                </c:pt>
                <c:pt idx="19419">
                  <c:v>34.535900115966797</c:v>
                </c:pt>
                <c:pt idx="19420">
                  <c:v>34.535900115966797</c:v>
                </c:pt>
                <c:pt idx="19421">
                  <c:v>34.535900115966797</c:v>
                </c:pt>
                <c:pt idx="19422">
                  <c:v>34.559398651122997</c:v>
                </c:pt>
                <c:pt idx="19423">
                  <c:v>34.559398651122997</c:v>
                </c:pt>
                <c:pt idx="19424">
                  <c:v>34.553501129150298</c:v>
                </c:pt>
                <c:pt idx="19425">
                  <c:v>34.553501129150298</c:v>
                </c:pt>
                <c:pt idx="19426">
                  <c:v>34.553501129150298</c:v>
                </c:pt>
                <c:pt idx="19427">
                  <c:v>34.535900115966797</c:v>
                </c:pt>
                <c:pt idx="19428">
                  <c:v>34.535900115966797</c:v>
                </c:pt>
                <c:pt idx="19429">
                  <c:v>34.535900115966797</c:v>
                </c:pt>
                <c:pt idx="19430">
                  <c:v>34.535900115966797</c:v>
                </c:pt>
                <c:pt idx="19431">
                  <c:v>34.559398651122997</c:v>
                </c:pt>
                <c:pt idx="19432">
                  <c:v>34.559398651122997</c:v>
                </c:pt>
                <c:pt idx="19433">
                  <c:v>34.559398651122997</c:v>
                </c:pt>
                <c:pt idx="19434">
                  <c:v>34.535900115966797</c:v>
                </c:pt>
                <c:pt idx="19435">
                  <c:v>34.535900115966797</c:v>
                </c:pt>
                <c:pt idx="19436">
                  <c:v>34.541801452636697</c:v>
                </c:pt>
                <c:pt idx="19437">
                  <c:v>34.541801452636697</c:v>
                </c:pt>
                <c:pt idx="19438">
                  <c:v>34.541801452636697</c:v>
                </c:pt>
                <c:pt idx="19439">
                  <c:v>34.553501129150298</c:v>
                </c:pt>
                <c:pt idx="19440">
                  <c:v>34.553501129150298</c:v>
                </c:pt>
                <c:pt idx="19441">
                  <c:v>34.518199920654297</c:v>
                </c:pt>
                <c:pt idx="19442">
                  <c:v>34.518199920654297</c:v>
                </c:pt>
                <c:pt idx="19443">
                  <c:v>34.518199920654297</c:v>
                </c:pt>
                <c:pt idx="19444">
                  <c:v>34.482898712158203</c:v>
                </c:pt>
                <c:pt idx="19445">
                  <c:v>34.482898712158203</c:v>
                </c:pt>
                <c:pt idx="19446">
                  <c:v>34.482898712158203</c:v>
                </c:pt>
                <c:pt idx="19447">
                  <c:v>34.482898712158203</c:v>
                </c:pt>
                <c:pt idx="19448">
                  <c:v>34.500598907470703</c:v>
                </c:pt>
                <c:pt idx="19449">
                  <c:v>34.500598907470703</c:v>
                </c:pt>
                <c:pt idx="19450">
                  <c:v>34.500598907470703</c:v>
                </c:pt>
                <c:pt idx="19451">
                  <c:v>34.518199920654297</c:v>
                </c:pt>
                <c:pt idx="19452">
                  <c:v>34.518199920654297</c:v>
                </c:pt>
                <c:pt idx="19453">
                  <c:v>34.518199920654297</c:v>
                </c:pt>
                <c:pt idx="19454">
                  <c:v>34.518199920654297</c:v>
                </c:pt>
                <c:pt idx="19455">
                  <c:v>34.518199920654297</c:v>
                </c:pt>
                <c:pt idx="19456">
                  <c:v>34.518199920654297</c:v>
                </c:pt>
                <c:pt idx="19457">
                  <c:v>34.518199920654297</c:v>
                </c:pt>
                <c:pt idx="19458">
                  <c:v>34.506500244140597</c:v>
                </c:pt>
                <c:pt idx="19459">
                  <c:v>34.506500244140597</c:v>
                </c:pt>
                <c:pt idx="19460">
                  <c:v>34.488800048828097</c:v>
                </c:pt>
                <c:pt idx="19461">
                  <c:v>34.488800048828097</c:v>
                </c:pt>
                <c:pt idx="19462">
                  <c:v>34.471199035644503</c:v>
                </c:pt>
                <c:pt idx="19463">
                  <c:v>34.471199035644503</c:v>
                </c:pt>
                <c:pt idx="19464">
                  <c:v>34.471199035644503</c:v>
                </c:pt>
                <c:pt idx="19465">
                  <c:v>34.500598907470703</c:v>
                </c:pt>
                <c:pt idx="19466">
                  <c:v>34.500598907470703</c:v>
                </c:pt>
                <c:pt idx="19467">
                  <c:v>34.500598907470703</c:v>
                </c:pt>
                <c:pt idx="19468">
                  <c:v>34.500598907470703</c:v>
                </c:pt>
                <c:pt idx="19469">
                  <c:v>34.500598907470703</c:v>
                </c:pt>
                <c:pt idx="19470">
                  <c:v>34.488800048828097</c:v>
                </c:pt>
                <c:pt idx="19471">
                  <c:v>34.488800048828097</c:v>
                </c:pt>
                <c:pt idx="19472">
                  <c:v>34.488800048828097</c:v>
                </c:pt>
                <c:pt idx="19473">
                  <c:v>34.477100372314403</c:v>
                </c:pt>
                <c:pt idx="19474">
                  <c:v>34.477100372314403</c:v>
                </c:pt>
                <c:pt idx="19475">
                  <c:v>34.477100372314403</c:v>
                </c:pt>
                <c:pt idx="19476">
                  <c:v>34.477100372314403</c:v>
                </c:pt>
                <c:pt idx="19477">
                  <c:v>34.477100372314403</c:v>
                </c:pt>
                <c:pt idx="19478">
                  <c:v>34.477100372314403</c:v>
                </c:pt>
                <c:pt idx="19479">
                  <c:v>34.435901641845703</c:v>
                </c:pt>
                <c:pt idx="19480">
                  <c:v>34.435901641845703</c:v>
                </c:pt>
                <c:pt idx="19481">
                  <c:v>34.435901641845703</c:v>
                </c:pt>
                <c:pt idx="19482">
                  <c:v>34.477100372314403</c:v>
                </c:pt>
                <c:pt idx="19483">
                  <c:v>34.477100372314403</c:v>
                </c:pt>
                <c:pt idx="19484">
                  <c:v>34.477100372314403</c:v>
                </c:pt>
                <c:pt idx="19485">
                  <c:v>34.453498840332003</c:v>
                </c:pt>
                <c:pt idx="19486">
                  <c:v>34.453498840332003</c:v>
                </c:pt>
                <c:pt idx="19487">
                  <c:v>34.453498840332003</c:v>
                </c:pt>
                <c:pt idx="19488">
                  <c:v>34.453498840332003</c:v>
                </c:pt>
                <c:pt idx="19489">
                  <c:v>34.459400177001903</c:v>
                </c:pt>
                <c:pt idx="19490">
                  <c:v>34.459400177001903</c:v>
                </c:pt>
                <c:pt idx="19491">
                  <c:v>34.430000305175703</c:v>
                </c:pt>
                <c:pt idx="19492">
                  <c:v>34.430000305175703</c:v>
                </c:pt>
                <c:pt idx="19493">
                  <c:v>34.430000305175703</c:v>
                </c:pt>
                <c:pt idx="19494">
                  <c:v>34.430000305175703</c:v>
                </c:pt>
                <c:pt idx="19495">
                  <c:v>34.430000305175703</c:v>
                </c:pt>
                <c:pt idx="19496">
                  <c:v>34.430000305175703</c:v>
                </c:pt>
                <c:pt idx="19497">
                  <c:v>34.441799163818303</c:v>
                </c:pt>
                <c:pt idx="19498">
                  <c:v>34.441799163818303</c:v>
                </c:pt>
                <c:pt idx="19499">
                  <c:v>34.441799163818303</c:v>
                </c:pt>
                <c:pt idx="19500">
                  <c:v>34.441799163818303</c:v>
                </c:pt>
                <c:pt idx="19501">
                  <c:v>34.441799163818303</c:v>
                </c:pt>
                <c:pt idx="19502">
                  <c:v>34.418201446533203</c:v>
                </c:pt>
                <c:pt idx="19503">
                  <c:v>34.418201446533203</c:v>
                </c:pt>
                <c:pt idx="19504">
                  <c:v>34.447601318359297</c:v>
                </c:pt>
                <c:pt idx="19505">
                  <c:v>34.447601318359297</c:v>
                </c:pt>
                <c:pt idx="19506">
                  <c:v>34.447601318359297</c:v>
                </c:pt>
                <c:pt idx="19507">
                  <c:v>34.406501770019503</c:v>
                </c:pt>
                <c:pt idx="19508">
                  <c:v>34.406501770019503</c:v>
                </c:pt>
                <c:pt idx="19509">
                  <c:v>34.406501770019503</c:v>
                </c:pt>
                <c:pt idx="19510">
                  <c:v>34.406501770019503</c:v>
                </c:pt>
                <c:pt idx="19511">
                  <c:v>34.388801574707003</c:v>
                </c:pt>
                <c:pt idx="19512">
                  <c:v>34.388801574707003</c:v>
                </c:pt>
                <c:pt idx="19513">
                  <c:v>34.388801574707003</c:v>
                </c:pt>
                <c:pt idx="19514">
                  <c:v>34.388801574707003</c:v>
                </c:pt>
                <c:pt idx="19515">
                  <c:v>34.388801574707003</c:v>
                </c:pt>
                <c:pt idx="19516">
                  <c:v>34.388801574707003</c:v>
                </c:pt>
                <c:pt idx="19517">
                  <c:v>34.388801574707003</c:v>
                </c:pt>
                <c:pt idx="19518">
                  <c:v>34.412399291992102</c:v>
                </c:pt>
                <c:pt idx="19519">
                  <c:v>34.412399291992102</c:v>
                </c:pt>
                <c:pt idx="19520">
                  <c:v>34.412399291992102</c:v>
                </c:pt>
                <c:pt idx="19521">
                  <c:v>34.388801574707003</c:v>
                </c:pt>
                <c:pt idx="19522">
                  <c:v>34.388801574707003</c:v>
                </c:pt>
                <c:pt idx="19523">
                  <c:v>34.388801574707003</c:v>
                </c:pt>
                <c:pt idx="19524">
                  <c:v>34.388801574707003</c:v>
                </c:pt>
                <c:pt idx="19525">
                  <c:v>34.388801574707003</c:v>
                </c:pt>
                <c:pt idx="19526">
                  <c:v>34.388801574707003</c:v>
                </c:pt>
                <c:pt idx="19527">
                  <c:v>34.388801574707003</c:v>
                </c:pt>
                <c:pt idx="19528">
                  <c:v>34.371200561523402</c:v>
                </c:pt>
                <c:pt idx="19529">
                  <c:v>34.371200561523402</c:v>
                </c:pt>
                <c:pt idx="19530">
                  <c:v>34.359401702880803</c:v>
                </c:pt>
                <c:pt idx="19531">
                  <c:v>34.359401702880803</c:v>
                </c:pt>
                <c:pt idx="19532">
                  <c:v>34.359401702880803</c:v>
                </c:pt>
                <c:pt idx="19533">
                  <c:v>34.371200561523402</c:v>
                </c:pt>
                <c:pt idx="19534">
                  <c:v>34.371200561523402</c:v>
                </c:pt>
                <c:pt idx="19535">
                  <c:v>34.371200561523402</c:v>
                </c:pt>
                <c:pt idx="19536">
                  <c:v>34.371200561523402</c:v>
                </c:pt>
                <c:pt idx="19537">
                  <c:v>34.353500366210902</c:v>
                </c:pt>
                <c:pt idx="19538">
                  <c:v>34.353500366210902</c:v>
                </c:pt>
                <c:pt idx="19539">
                  <c:v>34.353500366210902</c:v>
                </c:pt>
                <c:pt idx="19540">
                  <c:v>34.353500366210902</c:v>
                </c:pt>
                <c:pt idx="19541">
                  <c:v>34.353500366210902</c:v>
                </c:pt>
                <c:pt idx="19542">
                  <c:v>34.353500366210902</c:v>
                </c:pt>
                <c:pt idx="19543">
                  <c:v>34.353500366210902</c:v>
                </c:pt>
                <c:pt idx="19544">
                  <c:v>34.371200561523402</c:v>
                </c:pt>
                <c:pt idx="19545">
                  <c:v>34.371200561523402</c:v>
                </c:pt>
                <c:pt idx="19546">
                  <c:v>34.330001831054602</c:v>
                </c:pt>
                <c:pt idx="19547">
                  <c:v>34.330001831054602</c:v>
                </c:pt>
                <c:pt idx="19548">
                  <c:v>34.330001831054602</c:v>
                </c:pt>
                <c:pt idx="19549">
                  <c:v>34.330001831054602</c:v>
                </c:pt>
                <c:pt idx="19550">
                  <c:v>34.341800689697202</c:v>
                </c:pt>
                <c:pt idx="19551">
                  <c:v>34.341800689697202</c:v>
                </c:pt>
                <c:pt idx="19552">
                  <c:v>34.341800689697202</c:v>
                </c:pt>
                <c:pt idx="19553">
                  <c:v>34.341800689697202</c:v>
                </c:pt>
                <c:pt idx="19554">
                  <c:v>34.335899353027301</c:v>
                </c:pt>
                <c:pt idx="19555">
                  <c:v>34.335899353027301</c:v>
                </c:pt>
                <c:pt idx="19556">
                  <c:v>34.335899353027301</c:v>
                </c:pt>
                <c:pt idx="19557">
                  <c:v>34.335899353027301</c:v>
                </c:pt>
                <c:pt idx="19558">
                  <c:v>34.324100494384702</c:v>
                </c:pt>
                <c:pt idx="19559">
                  <c:v>34.324100494384702</c:v>
                </c:pt>
                <c:pt idx="19560">
                  <c:v>34.324100494384702</c:v>
                </c:pt>
                <c:pt idx="19561">
                  <c:v>34.324100494384702</c:v>
                </c:pt>
                <c:pt idx="19562">
                  <c:v>34.324100494384702</c:v>
                </c:pt>
                <c:pt idx="19563">
                  <c:v>34.324100494384702</c:v>
                </c:pt>
                <c:pt idx="19564">
                  <c:v>34.324100494384702</c:v>
                </c:pt>
                <c:pt idx="19565">
                  <c:v>34.330001831054602</c:v>
                </c:pt>
                <c:pt idx="19566">
                  <c:v>34.330001831054602</c:v>
                </c:pt>
                <c:pt idx="19567">
                  <c:v>34.330001831054602</c:v>
                </c:pt>
                <c:pt idx="19568">
                  <c:v>34.330001831054602</c:v>
                </c:pt>
                <c:pt idx="19569">
                  <c:v>34.306499481201101</c:v>
                </c:pt>
                <c:pt idx="19570">
                  <c:v>34.306499481201101</c:v>
                </c:pt>
                <c:pt idx="19571">
                  <c:v>34.312400817871001</c:v>
                </c:pt>
                <c:pt idx="19572">
                  <c:v>34.312400817871001</c:v>
                </c:pt>
                <c:pt idx="19573">
                  <c:v>34.312400817871001</c:v>
                </c:pt>
                <c:pt idx="19574">
                  <c:v>34.312400817871001</c:v>
                </c:pt>
                <c:pt idx="19575">
                  <c:v>34.282901763916001</c:v>
                </c:pt>
                <c:pt idx="19576">
                  <c:v>34.282901763916001</c:v>
                </c:pt>
                <c:pt idx="19577">
                  <c:v>34.282901763916001</c:v>
                </c:pt>
                <c:pt idx="19578">
                  <c:v>34.282901763916001</c:v>
                </c:pt>
                <c:pt idx="19579">
                  <c:v>34.282901763916001</c:v>
                </c:pt>
                <c:pt idx="19580">
                  <c:v>34.306499481201101</c:v>
                </c:pt>
                <c:pt idx="19581">
                  <c:v>34.306499481201101</c:v>
                </c:pt>
                <c:pt idx="19582">
                  <c:v>34.306499481201101</c:v>
                </c:pt>
                <c:pt idx="19583">
                  <c:v>34.306499481201101</c:v>
                </c:pt>
                <c:pt idx="19584">
                  <c:v>34.306499481201101</c:v>
                </c:pt>
                <c:pt idx="19585">
                  <c:v>34.306499481201101</c:v>
                </c:pt>
                <c:pt idx="19586">
                  <c:v>34.306499481201101</c:v>
                </c:pt>
                <c:pt idx="19587">
                  <c:v>34.288799285888601</c:v>
                </c:pt>
                <c:pt idx="19588">
                  <c:v>34.288799285888601</c:v>
                </c:pt>
                <c:pt idx="19589">
                  <c:v>34.265300750732401</c:v>
                </c:pt>
                <c:pt idx="19590">
                  <c:v>34.265300750732401</c:v>
                </c:pt>
                <c:pt idx="19591">
                  <c:v>34.247600555419901</c:v>
                </c:pt>
                <c:pt idx="19592">
                  <c:v>34.247600555419901</c:v>
                </c:pt>
                <c:pt idx="19593">
                  <c:v>34.265300750732401</c:v>
                </c:pt>
                <c:pt idx="19594">
                  <c:v>34.265300750732401</c:v>
                </c:pt>
                <c:pt idx="19595">
                  <c:v>34.265300750732401</c:v>
                </c:pt>
                <c:pt idx="19596">
                  <c:v>34.265300750732401</c:v>
                </c:pt>
                <c:pt idx="19597">
                  <c:v>34.265300750732401</c:v>
                </c:pt>
                <c:pt idx="19598">
                  <c:v>34.265300750732401</c:v>
                </c:pt>
                <c:pt idx="19599">
                  <c:v>34.241798400878899</c:v>
                </c:pt>
                <c:pt idx="19600">
                  <c:v>34.241798400878899</c:v>
                </c:pt>
                <c:pt idx="19601">
                  <c:v>34.241798400878899</c:v>
                </c:pt>
                <c:pt idx="19602">
                  <c:v>34.253501892089801</c:v>
                </c:pt>
                <c:pt idx="19603">
                  <c:v>34.253501892089801</c:v>
                </c:pt>
                <c:pt idx="19604">
                  <c:v>34.253501892089801</c:v>
                </c:pt>
                <c:pt idx="19605">
                  <c:v>34.253501892089801</c:v>
                </c:pt>
                <c:pt idx="19606">
                  <c:v>34.2359008789062</c:v>
                </c:pt>
                <c:pt idx="19607">
                  <c:v>34.2359008789062</c:v>
                </c:pt>
                <c:pt idx="19608">
                  <c:v>34.2359008789062</c:v>
                </c:pt>
                <c:pt idx="19609">
                  <c:v>34.2359008789062</c:v>
                </c:pt>
                <c:pt idx="19610">
                  <c:v>34.253501892089801</c:v>
                </c:pt>
                <c:pt idx="19611">
                  <c:v>34.253501892089801</c:v>
                </c:pt>
                <c:pt idx="19612">
                  <c:v>34.253501892089801</c:v>
                </c:pt>
                <c:pt idx="19613">
                  <c:v>34.247600555419901</c:v>
                </c:pt>
                <c:pt idx="19614">
                  <c:v>34.247600555419901</c:v>
                </c:pt>
                <c:pt idx="19615">
                  <c:v>34.247600555419901</c:v>
                </c:pt>
                <c:pt idx="19616">
                  <c:v>34.247600555419901</c:v>
                </c:pt>
                <c:pt idx="19617">
                  <c:v>34.241798400878899</c:v>
                </c:pt>
                <c:pt idx="19618">
                  <c:v>34.241798400878899</c:v>
                </c:pt>
                <c:pt idx="19619">
                  <c:v>34.241798400878899</c:v>
                </c:pt>
                <c:pt idx="19620">
                  <c:v>34.241798400878899</c:v>
                </c:pt>
                <c:pt idx="19621">
                  <c:v>34.2299995422363</c:v>
                </c:pt>
                <c:pt idx="19622">
                  <c:v>34.2299995422363</c:v>
                </c:pt>
                <c:pt idx="19623">
                  <c:v>34.20650100708</c:v>
                </c:pt>
                <c:pt idx="19624">
                  <c:v>34.20650100708</c:v>
                </c:pt>
                <c:pt idx="19625">
                  <c:v>34.20650100708</c:v>
                </c:pt>
                <c:pt idx="19626">
                  <c:v>34.212398529052699</c:v>
                </c:pt>
                <c:pt idx="19627">
                  <c:v>34.212398529052699</c:v>
                </c:pt>
                <c:pt idx="19628">
                  <c:v>34.212398529052699</c:v>
                </c:pt>
                <c:pt idx="19629">
                  <c:v>34.194698333740199</c:v>
                </c:pt>
                <c:pt idx="19630">
                  <c:v>34.194698333740199</c:v>
                </c:pt>
                <c:pt idx="19631">
                  <c:v>34.194698333740199</c:v>
                </c:pt>
                <c:pt idx="19632">
                  <c:v>34.194698333740199</c:v>
                </c:pt>
                <c:pt idx="19633">
                  <c:v>34.194698333740199</c:v>
                </c:pt>
                <c:pt idx="19634">
                  <c:v>34.194698333740199</c:v>
                </c:pt>
                <c:pt idx="19635">
                  <c:v>34.200599670410099</c:v>
                </c:pt>
                <c:pt idx="19636">
                  <c:v>34.200599670410099</c:v>
                </c:pt>
                <c:pt idx="19637">
                  <c:v>34.200599670410099</c:v>
                </c:pt>
                <c:pt idx="19638">
                  <c:v>34.200599670410099</c:v>
                </c:pt>
                <c:pt idx="19639">
                  <c:v>34.182899475097599</c:v>
                </c:pt>
                <c:pt idx="19640">
                  <c:v>34.182899475097599</c:v>
                </c:pt>
                <c:pt idx="19641">
                  <c:v>34.200599670410099</c:v>
                </c:pt>
                <c:pt idx="19642">
                  <c:v>34.200599670410099</c:v>
                </c:pt>
                <c:pt idx="19643">
                  <c:v>34.200599670410099</c:v>
                </c:pt>
                <c:pt idx="19644">
                  <c:v>34.200599670410099</c:v>
                </c:pt>
                <c:pt idx="19645">
                  <c:v>34.171199798583899</c:v>
                </c:pt>
                <c:pt idx="19646">
                  <c:v>34.171199798583899</c:v>
                </c:pt>
                <c:pt idx="19647">
                  <c:v>34.171199798583899</c:v>
                </c:pt>
                <c:pt idx="19648">
                  <c:v>34.171199798583899</c:v>
                </c:pt>
                <c:pt idx="19649">
                  <c:v>34.171199798583899</c:v>
                </c:pt>
                <c:pt idx="19650">
                  <c:v>34.171199798583899</c:v>
                </c:pt>
                <c:pt idx="19651">
                  <c:v>34.171199798583899</c:v>
                </c:pt>
                <c:pt idx="19652">
                  <c:v>34.171199798583899</c:v>
                </c:pt>
                <c:pt idx="19653">
                  <c:v>34.165298461913999</c:v>
                </c:pt>
                <c:pt idx="19654">
                  <c:v>34.165298461913999</c:v>
                </c:pt>
                <c:pt idx="19655">
                  <c:v>34.165298461913999</c:v>
                </c:pt>
                <c:pt idx="19656">
                  <c:v>34.165298461913999</c:v>
                </c:pt>
                <c:pt idx="19657">
                  <c:v>34.159400939941399</c:v>
                </c:pt>
                <c:pt idx="19658">
                  <c:v>34.159400939941399</c:v>
                </c:pt>
                <c:pt idx="19659">
                  <c:v>34.159400939941399</c:v>
                </c:pt>
                <c:pt idx="19660">
                  <c:v>34.153499603271399</c:v>
                </c:pt>
                <c:pt idx="19661">
                  <c:v>34.153499603271399</c:v>
                </c:pt>
                <c:pt idx="19662">
                  <c:v>34.153499603271399</c:v>
                </c:pt>
                <c:pt idx="19663">
                  <c:v>34.153499603271399</c:v>
                </c:pt>
                <c:pt idx="19664">
                  <c:v>34.153499603271399</c:v>
                </c:pt>
                <c:pt idx="19665">
                  <c:v>34.153499603271399</c:v>
                </c:pt>
                <c:pt idx="19666">
                  <c:v>34.153499603271399</c:v>
                </c:pt>
                <c:pt idx="19667">
                  <c:v>34.177101135253899</c:v>
                </c:pt>
                <c:pt idx="19668">
                  <c:v>34.177101135253899</c:v>
                </c:pt>
                <c:pt idx="19669">
                  <c:v>34.177101135253899</c:v>
                </c:pt>
                <c:pt idx="19670">
                  <c:v>34.177101135253899</c:v>
                </c:pt>
                <c:pt idx="19671">
                  <c:v>34.141799926757798</c:v>
                </c:pt>
                <c:pt idx="19672">
                  <c:v>34.141799926757798</c:v>
                </c:pt>
                <c:pt idx="19673">
                  <c:v>34.112400054931598</c:v>
                </c:pt>
                <c:pt idx="19674">
                  <c:v>34.112400054931598</c:v>
                </c:pt>
                <c:pt idx="19675">
                  <c:v>34.112400054931598</c:v>
                </c:pt>
                <c:pt idx="19676">
                  <c:v>34.124099731445298</c:v>
                </c:pt>
                <c:pt idx="19677">
                  <c:v>34.124099731445298</c:v>
                </c:pt>
                <c:pt idx="19678">
                  <c:v>34.112400054931598</c:v>
                </c:pt>
                <c:pt idx="19679">
                  <c:v>34.112400054931598</c:v>
                </c:pt>
                <c:pt idx="19680">
                  <c:v>34.112400054931598</c:v>
                </c:pt>
                <c:pt idx="19681">
                  <c:v>34.112400054931598</c:v>
                </c:pt>
                <c:pt idx="19682">
                  <c:v>34.112400054931598</c:v>
                </c:pt>
                <c:pt idx="19683">
                  <c:v>34.112400054931598</c:v>
                </c:pt>
                <c:pt idx="19684">
                  <c:v>34.112400054931598</c:v>
                </c:pt>
                <c:pt idx="19685">
                  <c:v>34.112400054931598</c:v>
                </c:pt>
                <c:pt idx="19686">
                  <c:v>34.112400054931598</c:v>
                </c:pt>
                <c:pt idx="19687">
                  <c:v>34.112400054931598</c:v>
                </c:pt>
                <c:pt idx="19688">
                  <c:v>34.112400054931598</c:v>
                </c:pt>
                <c:pt idx="19689">
                  <c:v>34.112400054931598</c:v>
                </c:pt>
                <c:pt idx="19690">
                  <c:v>34.118198394775298</c:v>
                </c:pt>
                <c:pt idx="19691">
                  <c:v>34.118198394775298</c:v>
                </c:pt>
                <c:pt idx="19692">
                  <c:v>34.118198394775298</c:v>
                </c:pt>
                <c:pt idx="19693">
                  <c:v>34.082901000976499</c:v>
                </c:pt>
                <c:pt idx="19694">
                  <c:v>34.082901000976499</c:v>
                </c:pt>
                <c:pt idx="19695">
                  <c:v>34.082901000976499</c:v>
                </c:pt>
                <c:pt idx="19696">
                  <c:v>34.094699859619098</c:v>
                </c:pt>
                <c:pt idx="19697">
                  <c:v>34.094699859619098</c:v>
                </c:pt>
                <c:pt idx="19698">
                  <c:v>34.094699859619098</c:v>
                </c:pt>
                <c:pt idx="19699">
                  <c:v>34.094699859619098</c:v>
                </c:pt>
                <c:pt idx="19700">
                  <c:v>34.088798522949197</c:v>
                </c:pt>
                <c:pt idx="19701">
                  <c:v>34.088798522949197</c:v>
                </c:pt>
                <c:pt idx="19702">
                  <c:v>34.065299987792898</c:v>
                </c:pt>
                <c:pt idx="19703">
                  <c:v>34.065299987792898</c:v>
                </c:pt>
                <c:pt idx="19704">
                  <c:v>34.065299987792898</c:v>
                </c:pt>
                <c:pt idx="19705">
                  <c:v>34.065299987792898</c:v>
                </c:pt>
                <c:pt idx="19706">
                  <c:v>34.065299987792898</c:v>
                </c:pt>
                <c:pt idx="19707">
                  <c:v>34.065299987792898</c:v>
                </c:pt>
                <c:pt idx="19708">
                  <c:v>34.088798522949197</c:v>
                </c:pt>
                <c:pt idx="19709">
                  <c:v>34.088798522949197</c:v>
                </c:pt>
                <c:pt idx="19710">
                  <c:v>34.088798522949197</c:v>
                </c:pt>
                <c:pt idx="19711">
                  <c:v>34.088798522949197</c:v>
                </c:pt>
                <c:pt idx="19712">
                  <c:v>34.059398651122997</c:v>
                </c:pt>
                <c:pt idx="19713">
                  <c:v>34.059398651122997</c:v>
                </c:pt>
                <c:pt idx="19714">
                  <c:v>34.071201324462798</c:v>
                </c:pt>
                <c:pt idx="19715">
                  <c:v>34.071201324462798</c:v>
                </c:pt>
                <c:pt idx="19716">
                  <c:v>34.071201324462798</c:v>
                </c:pt>
                <c:pt idx="19717">
                  <c:v>34.065299987792898</c:v>
                </c:pt>
                <c:pt idx="19718">
                  <c:v>34.065299987792898</c:v>
                </c:pt>
                <c:pt idx="19719">
                  <c:v>34.041801452636697</c:v>
                </c:pt>
                <c:pt idx="19720">
                  <c:v>34.041801452636697</c:v>
                </c:pt>
                <c:pt idx="19721">
                  <c:v>34.041801452636697</c:v>
                </c:pt>
                <c:pt idx="19722">
                  <c:v>34.041801452636697</c:v>
                </c:pt>
                <c:pt idx="19723">
                  <c:v>34.065299987792898</c:v>
                </c:pt>
                <c:pt idx="19724">
                  <c:v>34.065299987792898</c:v>
                </c:pt>
                <c:pt idx="19725">
                  <c:v>34.065299987792898</c:v>
                </c:pt>
                <c:pt idx="19726">
                  <c:v>34.065299987792898</c:v>
                </c:pt>
                <c:pt idx="19727">
                  <c:v>34.065299987792898</c:v>
                </c:pt>
                <c:pt idx="19728">
                  <c:v>34.047599792480398</c:v>
                </c:pt>
                <c:pt idx="19729">
                  <c:v>34.047599792480398</c:v>
                </c:pt>
                <c:pt idx="19730">
                  <c:v>34.047599792480398</c:v>
                </c:pt>
                <c:pt idx="19731">
                  <c:v>34.047599792480398</c:v>
                </c:pt>
                <c:pt idx="19732">
                  <c:v>34.018199920654297</c:v>
                </c:pt>
                <c:pt idx="19733">
                  <c:v>34.018199920654297</c:v>
                </c:pt>
                <c:pt idx="19734">
                  <c:v>34.035900115966797</c:v>
                </c:pt>
                <c:pt idx="19735">
                  <c:v>34.035900115966797</c:v>
                </c:pt>
                <c:pt idx="19736">
                  <c:v>34.029998779296797</c:v>
                </c:pt>
                <c:pt idx="19737">
                  <c:v>34.029998779296797</c:v>
                </c:pt>
                <c:pt idx="19738">
                  <c:v>34.029998779296797</c:v>
                </c:pt>
                <c:pt idx="19739">
                  <c:v>34.035900115966797</c:v>
                </c:pt>
                <c:pt idx="19740">
                  <c:v>34.035900115966797</c:v>
                </c:pt>
                <c:pt idx="19741">
                  <c:v>34.035900115966797</c:v>
                </c:pt>
                <c:pt idx="19742">
                  <c:v>34.035900115966797</c:v>
                </c:pt>
                <c:pt idx="19743">
                  <c:v>34.035900115966797</c:v>
                </c:pt>
                <c:pt idx="19744">
                  <c:v>34.018199920654297</c:v>
                </c:pt>
                <c:pt idx="19745">
                  <c:v>34.018199920654297</c:v>
                </c:pt>
                <c:pt idx="19746">
                  <c:v>34.018199920654297</c:v>
                </c:pt>
                <c:pt idx="19747">
                  <c:v>34.018199920654297</c:v>
                </c:pt>
                <c:pt idx="19748">
                  <c:v>34.018199920654297</c:v>
                </c:pt>
                <c:pt idx="19749">
                  <c:v>34.018199920654297</c:v>
                </c:pt>
                <c:pt idx="19750">
                  <c:v>34.006500244140597</c:v>
                </c:pt>
                <c:pt idx="19751">
                  <c:v>34.006500244140597</c:v>
                </c:pt>
                <c:pt idx="19752">
                  <c:v>33.994701385497997</c:v>
                </c:pt>
                <c:pt idx="19753">
                  <c:v>33.994701385497997</c:v>
                </c:pt>
                <c:pt idx="19754">
                  <c:v>33.994701385497997</c:v>
                </c:pt>
                <c:pt idx="19755">
                  <c:v>33.994701385497997</c:v>
                </c:pt>
                <c:pt idx="19756">
                  <c:v>33.994701385497997</c:v>
                </c:pt>
                <c:pt idx="19757">
                  <c:v>34.000598907470703</c:v>
                </c:pt>
                <c:pt idx="19758">
                  <c:v>34.000598907470703</c:v>
                </c:pt>
                <c:pt idx="19759">
                  <c:v>34.000598907470703</c:v>
                </c:pt>
                <c:pt idx="19760">
                  <c:v>33.994701385497997</c:v>
                </c:pt>
                <c:pt idx="19761">
                  <c:v>33.994701385497997</c:v>
                </c:pt>
                <c:pt idx="19762">
                  <c:v>33.994701385497997</c:v>
                </c:pt>
                <c:pt idx="19763">
                  <c:v>33.994701385497997</c:v>
                </c:pt>
                <c:pt idx="19764">
                  <c:v>34.006500244140597</c:v>
                </c:pt>
                <c:pt idx="19765">
                  <c:v>34.006500244140597</c:v>
                </c:pt>
                <c:pt idx="19766">
                  <c:v>34.006500244140597</c:v>
                </c:pt>
                <c:pt idx="19767">
                  <c:v>34.006500244140597</c:v>
                </c:pt>
                <c:pt idx="19768">
                  <c:v>33.982898712158203</c:v>
                </c:pt>
                <c:pt idx="19769">
                  <c:v>33.982898712158203</c:v>
                </c:pt>
                <c:pt idx="19770">
                  <c:v>33.982898712158203</c:v>
                </c:pt>
                <c:pt idx="19771">
                  <c:v>33.982898712158203</c:v>
                </c:pt>
                <c:pt idx="19772">
                  <c:v>33.988800048828097</c:v>
                </c:pt>
                <c:pt idx="19773">
                  <c:v>33.988800048828097</c:v>
                </c:pt>
                <c:pt idx="19774">
                  <c:v>33.971199035644503</c:v>
                </c:pt>
                <c:pt idx="19775">
                  <c:v>33.971199035644503</c:v>
                </c:pt>
                <c:pt idx="19776">
                  <c:v>33.977100372314403</c:v>
                </c:pt>
                <c:pt idx="19777">
                  <c:v>33.977100372314403</c:v>
                </c:pt>
                <c:pt idx="19778">
                  <c:v>33.977100372314403</c:v>
                </c:pt>
                <c:pt idx="19779">
                  <c:v>33.959400177001903</c:v>
                </c:pt>
                <c:pt idx="19780">
                  <c:v>33.959400177001903</c:v>
                </c:pt>
                <c:pt idx="19781">
                  <c:v>33.959400177001903</c:v>
                </c:pt>
                <c:pt idx="19782">
                  <c:v>33.959400177001903</c:v>
                </c:pt>
                <c:pt idx="19783">
                  <c:v>33.953498840332003</c:v>
                </c:pt>
                <c:pt idx="19784">
                  <c:v>33.953498840332003</c:v>
                </c:pt>
                <c:pt idx="19785">
                  <c:v>33.924098968505803</c:v>
                </c:pt>
                <c:pt idx="19786">
                  <c:v>33.924098968505803</c:v>
                </c:pt>
                <c:pt idx="19787">
                  <c:v>33.935901641845703</c:v>
                </c:pt>
                <c:pt idx="19788">
                  <c:v>33.935901641845703</c:v>
                </c:pt>
                <c:pt idx="19789">
                  <c:v>33.935901641845703</c:v>
                </c:pt>
                <c:pt idx="19790">
                  <c:v>33.947601318359297</c:v>
                </c:pt>
                <c:pt idx="19791">
                  <c:v>33.947601318359297</c:v>
                </c:pt>
                <c:pt idx="19792">
                  <c:v>33.947601318359297</c:v>
                </c:pt>
                <c:pt idx="19793">
                  <c:v>33.947601318359297</c:v>
                </c:pt>
                <c:pt idx="19794">
                  <c:v>33.941799163818303</c:v>
                </c:pt>
                <c:pt idx="19795">
                  <c:v>33.941799163818303</c:v>
                </c:pt>
                <c:pt idx="19796">
                  <c:v>33.941799163818303</c:v>
                </c:pt>
                <c:pt idx="19797">
                  <c:v>33.941799163818303</c:v>
                </c:pt>
                <c:pt idx="19798">
                  <c:v>33.941799163818303</c:v>
                </c:pt>
                <c:pt idx="19799">
                  <c:v>33.941799163818303</c:v>
                </c:pt>
                <c:pt idx="19800">
                  <c:v>33.941799163818303</c:v>
                </c:pt>
                <c:pt idx="19801">
                  <c:v>33.941799163818303</c:v>
                </c:pt>
                <c:pt idx="19802">
                  <c:v>33.924098968505803</c:v>
                </c:pt>
                <c:pt idx="19803">
                  <c:v>33.924098968505803</c:v>
                </c:pt>
                <c:pt idx="19804">
                  <c:v>33.900600433349602</c:v>
                </c:pt>
                <c:pt idx="19805">
                  <c:v>33.900600433349602</c:v>
                </c:pt>
                <c:pt idx="19806">
                  <c:v>33.888801574707003</c:v>
                </c:pt>
                <c:pt idx="19807">
                  <c:v>33.888801574707003</c:v>
                </c:pt>
                <c:pt idx="19808">
                  <c:v>33.888801574707003</c:v>
                </c:pt>
                <c:pt idx="19809">
                  <c:v>33.906501770019503</c:v>
                </c:pt>
                <c:pt idx="19810">
                  <c:v>33.906501770019503</c:v>
                </c:pt>
                <c:pt idx="19811">
                  <c:v>33.906501770019503</c:v>
                </c:pt>
                <c:pt idx="19812">
                  <c:v>33.906501770019503</c:v>
                </c:pt>
                <c:pt idx="19813">
                  <c:v>33.900600433349602</c:v>
                </c:pt>
                <c:pt idx="19814">
                  <c:v>33.900600433349602</c:v>
                </c:pt>
                <c:pt idx="19815">
                  <c:v>33.918201446533203</c:v>
                </c:pt>
                <c:pt idx="19816">
                  <c:v>33.918201446533203</c:v>
                </c:pt>
                <c:pt idx="19817">
                  <c:v>33.918201446533203</c:v>
                </c:pt>
                <c:pt idx="19818">
                  <c:v>33.900600433349602</c:v>
                </c:pt>
                <c:pt idx="19819">
                  <c:v>33.900600433349602</c:v>
                </c:pt>
                <c:pt idx="19820">
                  <c:v>33.900600433349602</c:v>
                </c:pt>
                <c:pt idx="19821">
                  <c:v>33.894699096679602</c:v>
                </c:pt>
                <c:pt idx="19822">
                  <c:v>33.894699096679602</c:v>
                </c:pt>
                <c:pt idx="19823">
                  <c:v>33.894699096679602</c:v>
                </c:pt>
                <c:pt idx="19824">
                  <c:v>33.894699096679602</c:v>
                </c:pt>
                <c:pt idx="19825">
                  <c:v>33.877101898193303</c:v>
                </c:pt>
                <c:pt idx="19826">
                  <c:v>33.877101898193303</c:v>
                </c:pt>
                <c:pt idx="19827">
                  <c:v>33.871200561523402</c:v>
                </c:pt>
                <c:pt idx="19828">
                  <c:v>33.871200561523402</c:v>
                </c:pt>
                <c:pt idx="19829">
                  <c:v>33.871200561523402</c:v>
                </c:pt>
                <c:pt idx="19830">
                  <c:v>33.888801574707003</c:v>
                </c:pt>
                <c:pt idx="19831">
                  <c:v>33.888801574707003</c:v>
                </c:pt>
                <c:pt idx="19832">
                  <c:v>33.888801574707003</c:v>
                </c:pt>
                <c:pt idx="19833">
                  <c:v>33.877101898193303</c:v>
                </c:pt>
                <c:pt idx="19834">
                  <c:v>33.877101898193303</c:v>
                </c:pt>
                <c:pt idx="19835">
                  <c:v>33.877101898193303</c:v>
                </c:pt>
                <c:pt idx="19836">
                  <c:v>33.877101898193303</c:v>
                </c:pt>
                <c:pt idx="19837">
                  <c:v>33.882900238037102</c:v>
                </c:pt>
                <c:pt idx="19838">
                  <c:v>33.882900238037102</c:v>
                </c:pt>
                <c:pt idx="19839">
                  <c:v>33.882900238037102</c:v>
                </c:pt>
                <c:pt idx="19840">
                  <c:v>33.888801574707003</c:v>
                </c:pt>
                <c:pt idx="19841">
                  <c:v>33.888801574707003</c:v>
                </c:pt>
                <c:pt idx="19842">
                  <c:v>33.888801574707003</c:v>
                </c:pt>
                <c:pt idx="19843">
                  <c:v>33.847599029541001</c:v>
                </c:pt>
                <c:pt idx="19844">
                  <c:v>33.847599029541001</c:v>
                </c:pt>
                <c:pt idx="19845">
                  <c:v>33.847599029541001</c:v>
                </c:pt>
                <c:pt idx="19846">
                  <c:v>33.847599029541001</c:v>
                </c:pt>
                <c:pt idx="19847">
                  <c:v>33.894699096679602</c:v>
                </c:pt>
                <c:pt idx="19848">
                  <c:v>33.894699096679602</c:v>
                </c:pt>
                <c:pt idx="19849">
                  <c:v>33.882900238037102</c:v>
                </c:pt>
                <c:pt idx="19850">
                  <c:v>33.882900238037102</c:v>
                </c:pt>
                <c:pt idx="19851">
                  <c:v>33.882900238037102</c:v>
                </c:pt>
                <c:pt idx="19852">
                  <c:v>33.882900238037102</c:v>
                </c:pt>
                <c:pt idx="19853">
                  <c:v>33.865299224853501</c:v>
                </c:pt>
                <c:pt idx="19854">
                  <c:v>33.865299224853501</c:v>
                </c:pt>
                <c:pt idx="19855">
                  <c:v>33.871200561523402</c:v>
                </c:pt>
                <c:pt idx="19856">
                  <c:v>33.871200561523402</c:v>
                </c:pt>
                <c:pt idx="19857">
                  <c:v>33.841800689697202</c:v>
                </c:pt>
                <c:pt idx="19858">
                  <c:v>33.841800689697202</c:v>
                </c:pt>
                <c:pt idx="19859">
                  <c:v>33.841800689697202</c:v>
                </c:pt>
                <c:pt idx="19860">
                  <c:v>33.841800689697202</c:v>
                </c:pt>
                <c:pt idx="19861">
                  <c:v>33.841800689697202</c:v>
                </c:pt>
                <c:pt idx="19862">
                  <c:v>33.841800689697202</c:v>
                </c:pt>
                <c:pt idx="19863">
                  <c:v>33.830001831054602</c:v>
                </c:pt>
                <c:pt idx="19864">
                  <c:v>33.830001831054602</c:v>
                </c:pt>
                <c:pt idx="19865">
                  <c:v>33.824100494384702</c:v>
                </c:pt>
                <c:pt idx="19866">
                  <c:v>33.824100494384702</c:v>
                </c:pt>
                <c:pt idx="19867">
                  <c:v>33.812400817871001</c:v>
                </c:pt>
                <c:pt idx="19868">
                  <c:v>33.812400817871001</c:v>
                </c:pt>
                <c:pt idx="19869">
                  <c:v>33.812400817871001</c:v>
                </c:pt>
                <c:pt idx="19870">
                  <c:v>33.812400817871001</c:v>
                </c:pt>
                <c:pt idx="19871">
                  <c:v>33.806499481201101</c:v>
                </c:pt>
                <c:pt idx="19872">
                  <c:v>33.806499481201101</c:v>
                </c:pt>
                <c:pt idx="19873">
                  <c:v>33.806499481201101</c:v>
                </c:pt>
                <c:pt idx="19874">
                  <c:v>33.806499481201101</c:v>
                </c:pt>
                <c:pt idx="19875">
                  <c:v>33.812400817871001</c:v>
                </c:pt>
                <c:pt idx="19876">
                  <c:v>33.812400817871001</c:v>
                </c:pt>
                <c:pt idx="19877">
                  <c:v>33.812400817871001</c:v>
                </c:pt>
                <c:pt idx="19878">
                  <c:v>33.818199157714801</c:v>
                </c:pt>
                <c:pt idx="19879">
                  <c:v>33.818199157714801</c:v>
                </c:pt>
                <c:pt idx="19880">
                  <c:v>33.818199157714801</c:v>
                </c:pt>
                <c:pt idx="19881">
                  <c:v>33.8005981445312</c:v>
                </c:pt>
                <c:pt idx="19882">
                  <c:v>33.8005981445312</c:v>
                </c:pt>
                <c:pt idx="19883">
                  <c:v>33.8005981445312</c:v>
                </c:pt>
                <c:pt idx="19884">
                  <c:v>33.8005981445312</c:v>
                </c:pt>
                <c:pt idx="19885">
                  <c:v>33.8005981445312</c:v>
                </c:pt>
                <c:pt idx="19886">
                  <c:v>33.8005981445312</c:v>
                </c:pt>
                <c:pt idx="19887">
                  <c:v>33.8005981445312</c:v>
                </c:pt>
                <c:pt idx="19888">
                  <c:v>33.8005981445312</c:v>
                </c:pt>
                <c:pt idx="19889">
                  <c:v>33.812400817871001</c:v>
                </c:pt>
                <c:pt idx="19890">
                  <c:v>33.812400817871001</c:v>
                </c:pt>
                <c:pt idx="19891">
                  <c:v>33.812400817871001</c:v>
                </c:pt>
                <c:pt idx="19892">
                  <c:v>33.812400817871001</c:v>
                </c:pt>
                <c:pt idx="19893">
                  <c:v>33.812400817871001</c:v>
                </c:pt>
                <c:pt idx="19894">
                  <c:v>33.812400817871001</c:v>
                </c:pt>
                <c:pt idx="19895">
                  <c:v>33.788799285888601</c:v>
                </c:pt>
                <c:pt idx="19896">
                  <c:v>33.788799285888601</c:v>
                </c:pt>
                <c:pt idx="19897">
                  <c:v>33.788799285888601</c:v>
                </c:pt>
                <c:pt idx="19898">
                  <c:v>33.782901763916001</c:v>
                </c:pt>
                <c:pt idx="19899">
                  <c:v>33.782901763916001</c:v>
                </c:pt>
                <c:pt idx="19900">
                  <c:v>33.782901763916001</c:v>
                </c:pt>
                <c:pt idx="19901">
                  <c:v>33.782901763916001</c:v>
                </c:pt>
                <c:pt idx="19902">
                  <c:v>33.782901763916001</c:v>
                </c:pt>
                <c:pt idx="19903">
                  <c:v>33.782901763916001</c:v>
                </c:pt>
                <c:pt idx="19904">
                  <c:v>33.782901763916001</c:v>
                </c:pt>
                <c:pt idx="19905">
                  <c:v>33.782901763916001</c:v>
                </c:pt>
                <c:pt idx="19906">
                  <c:v>33.782901763916001</c:v>
                </c:pt>
                <c:pt idx="19907">
                  <c:v>33.782901763916001</c:v>
                </c:pt>
                <c:pt idx="19908">
                  <c:v>33.782901763916001</c:v>
                </c:pt>
                <c:pt idx="19909">
                  <c:v>33.7593994140625</c:v>
                </c:pt>
                <c:pt idx="19910">
                  <c:v>33.7593994140625</c:v>
                </c:pt>
                <c:pt idx="19911">
                  <c:v>33.7593994140625</c:v>
                </c:pt>
                <c:pt idx="19912">
                  <c:v>33.7593994140625</c:v>
                </c:pt>
                <c:pt idx="19913">
                  <c:v>33.765300750732401</c:v>
                </c:pt>
                <c:pt idx="19914">
                  <c:v>33.753501892089801</c:v>
                </c:pt>
                <c:pt idx="19915">
                  <c:v>33.753501892089801</c:v>
                </c:pt>
                <c:pt idx="19916">
                  <c:v>33.753501892089801</c:v>
                </c:pt>
                <c:pt idx="19917">
                  <c:v>33.753501892089801</c:v>
                </c:pt>
                <c:pt idx="19918">
                  <c:v>33.747600555419901</c:v>
                </c:pt>
                <c:pt idx="19919">
                  <c:v>33.747600555419901</c:v>
                </c:pt>
                <c:pt idx="19920">
                  <c:v>33.765300750732401</c:v>
                </c:pt>
                <c:pt idx="19921">
                  <c:v>33.765300750732401</c:v>
                </c:pt>
                <c:pt idx="19922">
                  <c:v>33.765300750732401</c:v>
                </c:pt>
                <c:pt idx="19923">
                  <c:v>33.765300750732401</c:v>
                </c:pt>
                <c:pt idx="19924">
                  <c:v>33.7299995422363</c:v>
                </c:pt>
                <c:pt idx="19925">
                  <c:v>33.7299995422363</c:v>
                </c:pt>
                <c:pt idx="19926">
                  <c:v>33.7299995422363</c:v>
                </c:pt>
                <c:pt idx="19927">
                  <c:v>33.7299995422363</c:v>
                </c:pt>
                <c:pt idx="19928">
                  <c:v>33.7299995422363</c:v>
                </c:pt>
                <c:pt idx="19929">
                  <c:v>33.7299995422363</c:v>
                </c:pt>
                <c:pt idx="19930">
                  <c:v>33.7299995422363</c:v>
                </c:pt>
                <c:pt idx="19931">
                  <c:v>33.7299995422363</c:v>
                </c:pt>
                <c:pt idx="19932">
                  <c:v>33.7299995422363</c:v>
                </c:pt>
                <c:pt idx="19933">
                  <c:v>33.7299995422363</c:v>
                </c:pt>
                <c:pt idx="19934">
                  <c:v>33.7359008789062</c:v>
                </c:pt>
                <c:pt idx="19935">
                  <c:v>33.7359008789062</c:v>
                </c:pt>
                <c:pt idx="19936">
                  <c:v>33.7359008789062</c:v>
                </c:pt>
                <c:pt idx="19937">
                  <c:v>33.7359008789062</c:v>
                </c:pt>
                <c:pt idx="19938">
                  <c:v>33.7182006835937</c:v>
                </c:pt>
                <c:pt idx="19939">
                  <c:v>33.7182006835937</c:v>
                </c:pt>
                <c:pt idx="19940">
                  <c:v>33.7182006835937</c:v>
                </c:pt>
                <c:pt idx="19941">
                  <c:v>33.7299995422363</c:v>
                </c:pt>
                <c:pt idx="19942">
                  <c:v>33.7299995422363</c:v>
                </c:pt>
                <c:pt idx="19943">
                  <c:v>33.7299995422363</c:v>
                </c:pt>
                <c:pt idx="19944">
                  <c:v>33.7299995422363</c:v>
                </c:pt>
                <c:pt idx="19945">
                  <c:v>33.741798400878899</c:v>
                </c:pt>
                <c:pt idx="19946">
                  <c:v>33.741798400878899</c:v>
                </c:pt>
                <c:pt idx="19947">
                  <c:v>33.712398529052699</c:v>
                </c:pt>
                <c:pt idx="19948">
                  <c:v>33.712398529052699</c:v>
                </c:pt>
                <c:pt idx="19949">
                  <c:v>33.712398529052699</c:v>
                </c:pt>
                <c:pt idx="19950">
                  <c:v>33.712398529052699</c:v>
                </c:pt>
                <c:pt idx="19951">
                  <c:v>33.7299995422363</c:v>
                </c:pt>
                <c:pt idx="19952">
                  <c:v>33.7299995422363</c:v>
                </c:pt>
                <c:pt idx="19953">
                  <c:v>33.7299995422363</c:v>
                </c:pt>
                <c:pt idx="19954">
                  <c:v>33.724098205566399</c:v>
                </c:pt>
                <c:pt idx="19955">
                  <c:v>33.724098205566399</c:v>
                </c:pt>
                <c:pt idx="19956">
                  <c:v>33.724098205566399</c:v>
                </c:pt>
                <c:pt idx="19957">
                  <c:v>33.724098205566399</c:v>
                </c:pt>
                <c:pt idx="19958">
                  <c:v>33.741798400878899</c:v>
                </c:pt>
                <c:pt idx="19959">
                  <c:v>33.741798400878899</c:v>
                </c:pt>
                <c:pt idx="19960">
                  <c:v>33.700599670410099</c:v>
                </c:pt>
                <c:pt idx="19961">
                  <c:v>33.700599670410099</c:v>
                </c:pt>
                <c:pt idx="19962">
                  <c:v>33.700599670410099</c:v>
                </c:pt>
                <c:pt idx="19963">
                  <c:v>33.700599670410099</c:v>
                </c:pt>
                <c:pt idx="19964">
                  <c:v>33.700599670410099</c:v>
                </c:pt>
                <c:pt idx="19965">
                  <c:v>33.700599670410099</c:v>
                </c:pt>
                <c:pt idx="19966">
                  <c:v>33.700599670410099</c:v>
                </c:pt>
                <c:pt idx="19967">
                  <c:v>33.700599670410099</c:v>
                </c:pt>
                <c:pt idx="19968">
                  <c:v>33.694698333740199</c:v>
                </c:pt>
                <c:pt idx="19969">
                  <c:v>33.694698333740199</c:v>
                </c:pt>
                <c:pt idx="19970">
                  <c:v>33.694698333740199</c:v>
                </c:pt>
                <c:pt idx="19971">
                  <c:v>33.694698333740199</c:v>
                </c:pt>
                <c:pt idx="19972">
                  <c:v>33.682899475097599</c:v>
                </c:pt>
                <c:pt idx="19973">
                  <c:v>33.682899475097599</c:v>
                </c:pt>
                <c:pt idx="19974">
                  <c:v>33.6888008117675</c:v>
                </c:pt>
                <c:pt idx="19975">
                  <c:v>33.6888008117675</c:v>
                </c:pt>
                <c:pt idx="19976">
                  <c:v>33.6888008117675</c:v>
                </c:pt>
                <c:pt idx="19977">
                  <c:v>33.6888008117675</c:v>
                </c:pt>
                <c:pt idx="19978">
                  <c:v>33.6888008117675</c:v>
                </c:pt>
                <c:pt idx="19979">
                  <c:v>33.700599670410099</c:v>
                </c:pt>
                <c:pt idx="19980">
                  <c:v>33.700599670410099</c:v>
                </c:pt>
                <c:pt idx="19981">
                  <c:v>33.700599670410099</c:v>
                </c:pt>
                <c:pt idx="19982">
                  <c:v>33.700599670410099</c:v>
                </c:pt>
                <c:pt idx="19983">
                  <c:v>33.694698333740199</c:v>
                </c:pt>
                <c:pt idx="19984">
                  <c:v>33.694698333740199</c:v>
                </c:pt>
                <c:pt idx="19985">
                  <c:v>33.694698333740199</c:v>
                </c:pt>
                <c:pt idx="19986">
                  <c:v>33.694698333740199</c:v>
                </c:pt>
                <c:pt idx="19987">
                  <c:v>33.682899475097599</c:v>
                </c:pt>
                <c:pt idx="19988">
                  <c:v>33.677101135253899</c:v>
                </c:pt>
                <c:pt idx="19989">
                  <c:v>33.677101135253899</c:v>
                </c:pt>
                <c:pt idx="19990">
                  <c:v>33.677101135253899</c:v>
                </c:pt>
                <c:pt idx="19991">
                  <c:v>33.677101135253899</c:v>
                </c:pt>
                <c:pt idx="19992">
                  <c:v>33.647701263427699</c:v>
                </c:pt>
                <c:pt idx="19993">
                  <c:v>33.647701263427699</c:v>
                </c:pt>
                <c:pt idx="19994">
                  <c:v>33.665298461913999</c:v>
                </c:pt>
                <c:pt idx="19995">
                  <c:v>33.665298461913999</c:v>
                </c:pt>
                <c:pt idx="19996">
                  <c:v>33.665298461913999</c:v>
                </c:pt>
                <c:pt idx="19997">
                  <c:v>33.665298461913999</c:v>
                </c:pt>
                <c:pt idx="19998">
                  <c:v>33.641799926757798</c:v>
                </c:pt>
                <c:pt idx="19999">
                  <c:v>33.641799926757798</c:v>
                </c:pt>
                <c:pt idx="20000">
                  <c:v>33.653499603271399</c:v>
                </c:pt>
                <c:pt idx="20001">
                  <c:v>33.653499603271399</c:v>
                </c:pt>
                <c:pt idx="20002">
                  <c:v>33.653499603271399</c:v>
                </c:pt>
                <c:pt idx="20003">
                  <c:v>33.653499603271399</c:v>
                </c:pt>
                <c:pt idx="20004">
                  <c:v>33.665298461913999</c:v>
                </c:pt>
                <c:pt idx="20005">
                  <c:v>33.665298461913999</c:v>
                </c:pt>
                <c:pt idx="20006">
                  <c:v>33.665298461913999</c:v>
                </c:pt>
                <c:pt idx="20007">
                  <c:v>33.665298461913999</c:v>
                </c:pt>
                <c:pt idx="20008">
                  <c:v>33.618198394775298</c:v>
                </c:pt>
                <c:pt idx="20009">
                  <c:v>33.618198394775298</c:v>
                </c:pt>
                <c:pt idx="20010">
                  <c:v>33.641799926757798</c:v>
                </c:pt>
                <c:pt idx="20011">
                  <c:v>33.641799926757798</c:v>
                </c:pt>
                <c:pt idx="20012">
                  <c:v>33.641799926757798</c:v>
                </c:pt>
                <c:pt idx="20013">
                  <c:v>33.641799926757798</c:v>
                </c:pt>
                <c:pt idx="20014">
                  <c:v>33.641799926757798</c:v>
                </c:pt>
                <c:pt idx="20015">
                  <c:v>33.641799926757798</c:v>
                </c:pt>
                <c:pt idx="20016">
                  <c:v>33.618198394775298</c:v>
                </c:pt>
                <c:pt idx="20017">
                  <c:v>33.618198394775298</c:v>
                </c:pt>
                <c:pt idx="20018">
                  <c:v>33.618198394775298</c:v>
                </c:pt>
                <c:pt idx="20019">
                  <c:v>33.618198394775298</c:v>
                </c:pt>
                <c:pt idx="20020">
                  <c:v>33.606498718261697</c:v>
                </c:pt>
                <c:pt idx="20021">
                  <c:v>33.606498718261697</c:v>
                </c:pt>
                <c:pt idx="20022">
                  <c:v>33.647701263427699</c:v>
                </c:pt>
                <c:pt idx="20023">
                  <c:v>33.647701263427699</c:v>
                </c:pt>
                <c:pt idx="20024">
                  <c:v>33.647701263427699</c:v>
                </c:pt>
                <c:pt idx="20025">
                  <c:v>33.630001068115199</c:v>
                </c:pt>
                <c:pt idx="20026">
                  <c:v>33.630001068115199</c:v>
                </c:pt>
                <c:pt idx="20027">
                  <c:v>33.630001068115199</c:v>
                </c:pt>
                <c:pt idx="20028">
                  <c:v>33.630001068115199</c:v>
                </c:pt>
                <c:pt idx="20029">
                  <c:v>33.635898590087798</c:v>
                </c:pt>
                <c:pt idx="20030">
                  <c:v>33.635898590087798</c:v>
                </c:pt>
                <c:pt idx="20031">
                  <c:v>33.635898590087798</c:v>
                </c:pt>
                <c:pt idx="20032">
                  <c:v>33.612400054931598</c:v>
                </c:pt>
                <c:pt idx="20033">
                  <c:v>33.612400054931598</c:v>
                </c:pt>
                <c:pt idx="20034">
                  <c:v>33.612400054931598</c:v>
                </c:pt>
                <c:pt idx="20035">
                  <c:v>33.612400054931598</c:v>
                </c:pt>
                <c:pt idx="20036">
                  <c:v>33.606498718261697</c:v>
                </c:pt>
                <c:pt idx="20037">
                  <c:v>33.606498718261697</c:v>
                </c:pt>
                <c:pt idx="20038">
                  <c:v>33.588798522949197</c:v>
                </c:pt>
                <c:pt idx="20039">
                  <c:v>33.588798522949197</c:v>
                </c:pt>
                <c:pt idx="20040">
                  <c:v>33.588798522949197</c:v>
                </c:pt>
                <c:pt idx="20041">
                  <c:v>33.588798522949197</c:v>
                </c:pt>
                <c:pt idx="20042">
                  <c:v>33.600601196288999</c:v>
                </c:pt>
                <c:pt idx="20043">
                  <c:v>33.600601196288999</c:v>
                </c:pt>
                <c:pt idx="20044">
                  <c:v>33.600601196288999</c:v>
                </c:pt>
                <c:pt idx="20045">
                  <c:v>33.588798522949197</c:v>
                </c:pt>
                <c:pt idx="20046">
                  <c:v>33.588798522949197</c:v>
                </c:pt>
                <c:pt idx="20047">
                  <c:v>33.588798522949197</c:v>
                </c:pt>
                <c:pt idx="20048">
                  <c:v>33.588798522949197</c:v>
                </c:pt>
                <c:pt idx="20049">
                  <c:v>33.577098846435497</c:v>
                </c:pt>
                <c:pt idx="20050">
                  <c:v>33.577098846435497</c:v>
                </c:pt>
                <c:pt idx="20051">
                  <c:v>33.577098846435497</c:v>
                </c:pt>
                <c:pt idx="20052">
                  <c:v>33.577098846435497</c:v>
                </c:pt>
                <c:pt idx="20053">
                  <c:v>33.577098846435497</c:v>
                </c:pt>
                <c:pt idx="20054">
                  <c:v>33.577098846435497</c:v>
                </c:pt>
                <c:pt idx="20055">
                  <c:v>33.577098846435497</c:v>
                </c:pt>
                <c:pt idx="20056">
                  <c:v>33.582901000976499</c:v>
                </c:pt>
                <c:pt idx="20057">
                  <c:v>33.582901000976499</c:v>
                </c:pt>
                <c:pt idx="20058">
                  <c:v>33.582901000976499</c:v>
                </c:pt>
                <c:pt idx="20059">
                  <c:v>33.582901000976499</c:v>
                </c:pt>
                <c:pt idx="20060">
                  <c:v>33.582901000976499</c:v>
                </c:pt>
                <c:pt idx="20061">
                  <c:v>33.559398651122997</c:v>
                </c:pt>
                <c:pt idx="20062">
                  <c:v>33.559398651122997</c:v>
                </c:pt>
                <c:pt idx="20063">
                  <c:v>33.559398651122997</c:v>
                </c:pt>
                <c:pt idx="20064">
                  <c:v>33.535900115966797</c:v>
                </c:pt>
                <c:pt idx="20065">
                  <c:v>33.535900115966797</c:v>
                </c:pt>
                <c:pt idx="20066">
                  <c:v>33.571201324462798</c:v>
                </c:pt>
                <c:pt idx="20067">
                  <c:v>33.571201324462798</c:v>
                </c:pt>
                <c:pt idx="20068">
                  <c:v>33.571201324462798</c:v>
                </c:pt>
                <c:pt idx="20069">
                  <c:v>33.571201324462798</c:v>
                </c:pt>
                <c:pt idx="20070">
                  <c:v>33.547599792480398</c:v>
                </c:pt>
                <c:pt idx="20071">
                  <c:v>33.547599792480398</c:v>
                </c:pt>
                <c:pt idx="20072">
                  <c:v>33.541801452636697</c:v>
                </c:pt>
                <c:pt idx="20073">
                  <c:v>33.541801452636697</c:v>
                </c:pt>
                <c:pt idx="20074">
                  <c:v>33.547599792480398</c:v>
                </c:pt>
                <c:pt idx="20075">
                  <c:v>33.547599792480398</c:v>
                </c:pt>
                <c:pt idx="20076">
                  <c:v>33.547599792480398</c:v>
                </c:pt>
                <c:pt idx="20077">
                  <c:v>33.547599792480398</c:v>
                </c:pt>
                <c:pt idx="20078">
                  <c:v>33.541801452636697</c:v>
                </c:pt>
                <c:pt idx="20079">
                  <c:v>33.541801452636697</c:v>
                </c:pt>
                <c:pt idx="20080">
                  <c:v>33.524101257324197</c:v>
                </c:pt>
                <c:pt idx="20081">
                  <c:v>33.524101257324197</c:v>
                </c:pt>
                <c:pt idx="20082">
                  <c:v>33.524101257324197</c:v>
                </c:pt>
                <c:pt idx="20083">
                  <c:v>33.524101257324197</c:v>
                </c:pt>
                <c:pt idx="20084">
                  <c:v>33.571201324462798</c:v>
                </c:pt>
                <c:pt idx="20085">
                  <c:v>33.571201324462798</c:v>
                </c:pt>
                <c:pt idx="20086">
                  <c:v>33.571201324462798</c:v>
                </c:pt>
                <c:pt idx="20087">
                  <c:v>33.571201324462798</c:v>
                </c:pt>
                <c:pt idx="20088">
                  <c:v>33.518199920654297</c:v>
                </c:pt>
                <c:pt idx="20089">
                  <c:v>33.518199920654297</c:v>
                </c:pt>
                <c:pt idx="20090">
                  <c:v>33.512298583984297</c:v>
                </c:pt>
                <c:pt idx="20091">
                  <c:v>33.512298583984297</c:v>
                </c:pt>
                <c:pt idx="20092">
                  <c:v>33.512298583984297</c:v>
                </c:pt>
                <c:pt idx="20093">
                  <c:v>33.512298583984297</c:v>
                </c:pt>
                <c:pt idx="20094">
                  <c:v>33.524101257324197</c:v>
                </c:pt>
                <c:pt idx="20095">
                  <c:v>33.524101257324197</c:v>
                </c:pt>
                <c:pt idx="20096">
                  <c:v>33.518199920654297</c:v>
                </c:pt>
                <c:pt idx="20097">
                  <c:v>33.518199920654297</c:v>
                </c:pt>
                <c:pt idx="20098">
                  <c:v>33.518199920654297</c:v>
                </c:pt>
                <c:pt idx="20099">
                  <c:v>33.506500244140597</c:v>
                </c:pt>
                <c:pt idx="20100">
                  <c:v>33.506500244140597</c:v>
                </c:pt>
                <c:pt idx="20101">
                  <c:v>33.529998779296797</c:v>
                </c:pt>
                <c:pt idx="20102">
                  <c:v>33.529998779296797</c:v>
                </c:pt>
                <c:pt idx="20103">
                  <c:v>33.529998779296797</c:v>
                </c:pt>
                <c:pt idx="20104">
                  <c:v>33.529998779296797</c:v>
                </c:pt>
                <c:pt idx="20105">
                  <c:v>33.494701385497997</c:v>
                </c:pt>
                <c:pt idx="20106">
                  <c:v>33.494701385497997</c:v>
                </c:pt>
                <c:pt idx="20107">
                  <c:v>33.494701385497997</c:v>
                </c:pt>
                <c:pt idx="20108">
                  <c:v>33.494701385497997</c:v>
                </c:pt>
                <c:pt idx="20109">
                  <c:v>33.494701385497997</c:v>
                </c:pt>
                <c:pt idx="20110">
                  <c:v>33.494701385497997</c:v>
                </c:pt>
                <c:pt idx="20111">
                  <c:v>33.494701385497997</c:v>
                </c:pt>
                <c:pt idx="20112">
                  <c:v>33.494701385497997</c:v>
                </c:pt>
                <c:pt idx="20113">
                  <c:v>33.494701385497997</c:v>
                </c:pt>
                <c:pt idx="20114">
                  <c:v>33.482898712158203</c:v>
                </c:pt>
                <c:pt idx="20115">
                  <c:v>33.482898712158203</c:v>
                </c:pt>
                <c:pt idx="20116">
                  <c:v>33.482898712158203</c:v>
                </c:pt>
                <c:pt idx="20117">
                  <c:v>33.482898712158203</c:v>
                </c:pt>
                <c:pt idx="20118">
                  <c:v>33.488800048828097</c:v>
                </c:pt>
                <c:pt idx="20119">
                  <c:v>33.488800048828097</c:v>
                </c:pt>
                <c:pt idx="20120">
                  <c:v>33.488800048828097</c:v>
                </c:pt>
                <c:pt idx="20121">
                  <c:v>33.482898712158203</c:v>
                </c:pt>
                <c:pt idx="20122">
                  <c:v>33.482898712158203</c:v>
                </c:pt>
                <c:pt idx="20123">
                  <c:v>33.482898712158203</c:v>
                </c:pt>
                <c:pt idx="20124">
                  <c:v>33.471199035644503</c:v>
                </c:pt>
                <c:pt idx="20125">
                  <c:v>33.471199035644503</c:v>
                </c:pt>
                <c:pt idx="20126">
                  <c:v>33.471199035644503</c:v>
                </c:pt>
                <c:pt idx="20127">
                  <c:v>33.471199035644503</c:v>
                </c:pt>
                <c:pt idx="20128">
                  <c:v>33.471199035644503</c:v>
                </c:pt>
                <c:pt idx="20129">
                  <c:v>33.471199035644503</c:v>
                </c:pt>
                <c:pt idx="20130">
                  <c:v>33.471199035644503</c:v>
                </c:pt>
                <c:pt idx="20131">
                  <c:v>33.465301513671797</c:v>
                </c:pt>
                <c:pt idx="20132">
                  <c:v>33.465301513671797</c:v>
                </c:pt>
                <c:pt idx="20133">
                  <c:v>33.465301513671797</c:v>
                </c:pt>
                <c:pt idx="20134">
                  <c:v>33.482898712158203</c:v>
                </c:pt>
                <c:pt idx="20135">
                  <c:v>33.482898712158203</c:v>
                </c:pt>
                <c:pt idx="20136">
                  <c:v>33.482898712158203</c:v>
                </c:pt>
                <c:pt idx="20137">
                  <c:v>33.482898712158203</c:v>
                </c:pt>
                <c:pt idx="20138">
                  <c:v>33.453498840332003</c:v>
                </c:pt>
                <c:pt idx="20139">
                  <c:v>33.453498840332003</c:v>
                </c:pt>
                <c:pt idx="20140">
                  <c:v>33.453498840332003</c:v>
                </c:pt>
                <c:pt idx="20141">
                  <c:v>33.453498840332003</c:v>
                </c:pt>
                <c:pt idx="20142">
                  <c:v>33.453498840332003</c:v>
                </c:pt>
                <c:pt idx="20143">
                  <c:v>33.453498840332003</c:v>
                </c:pt>
                <c:pt idx="20144">
                  <c:v>33.441799163818303</c:v>
                </c:pt>
                <c:pt idx="20145">
                  <c:v>33.441799163818303</c:v>
                </c:pt>
                <c:pt idx="20146">
                  <c:v>33.435901641845703</c:v>
                </c:pt>
                <c:pt idx="20147">
                  <c:v>33.435901641845703</c:v>
                </c:pt>
                <c:pt idx="20148">
                  <c:v>33.435901641845703</c:v>
                </c:pt>
                <c:pt idx="20149">
                  <c:v>33.435901641845703</c:v>
                </c:pt>
                <c:pt idx="20150">
                  <c:v>33.447601318359297</c:v>
                </c:pt>
                <c:pt idx="20151">
                  <c:v>33.447601318359297</c:v>
                </c:pt>
                <c:pt idx="20152">
                  <c:v>33.447601318359297</c:v>
                </c:pt>
                <c:pt idx="20153">
                  <c:v>33.453498840332003</c:v>
                </c:pt>
                <c:pt idx="20154">
                  <c:v>33.453498840332003</c:v>
                </c:pt>
                <c:pt idx="20155">
                  <c:v>33.430000305175703</c:v>
                </c:pt>
                <c:pt idx="20156">
                  <c:v>33.430000305175703</c:v>
                </c:pt>
                <c:pt idx="20157">
                  <c:v>33.430000305175703</c:v>
                </c:pt>
                <c:pt idx="20158">
                  <c:v>33.441799163818303</c:v>
                </c:pt>
                <c:pt idx="20159">
                  <c:v>33.441799163818303</c:v>
                </c:pt>
                <c:pt idx="20160">
                  <c:v>33.441799163818303</c:v>
                </c:pt>
                <c:pt idx="20161">
                  <c:v>33.441799163818303</c:v>
                </c:pt>
                <c:pt idx="20162">
                  <c:v>33.435901641845703</c:v>
                </c:pt>
                <c:pt idx="20163">
                  <c:v>33.435901641845703</c:v>
                </c:pt>
                <c:pt idx="20164">
                  <c:v>33.435901641845703</c:v>
                </c:pt>
                <c:pt idx="20165">
                  <c:v>33.435901641845703</c:v>
                </c:pt>
                <c:pt idx="20166">
                  <c:v>33.435901641845703</c:v>
                </c:pt>
                <c:pt idx="20167">
                  <c:v>33.418201446533203</c:v>
                </c:pt>
                <c:pt idx="20168">
                  <c:v>33.418201446533203</c:v>
                </c:pt>
                <c:pt idx="20169">
                  <c:v>33.418201446533203</c:v>
                </c:pt>
                <c:pt idx="20170">
                  <c:v>33.441799163818303</c:v>
                </c:pt>
                <c:pt idx="20171">
                  <c:v>33.441799163818303</c:v>
                </c:pt>
                <c:pt idx="20172">
                  <c:v>33.441799163818303</c:v>
                </c:pt>
                <c:pt idx="20173">
                  <c:v>33.441799163818303</c:v>
                </c:pt>
                <c:pt idx="20174">
                  <c:v>33.424098968505803</c:v>
                </c:pt>
                <c:pt idx="20175">
                  <c:v>33.424098968505803</c:v>
                </c:pt>
                <c:pt idx="20176">
                  <c:v>33.424098968505803</c:v>
                </c:pt>
                <c:pt idx="20177">
                  <c:v>33.424098968505803</c:v>
                </c:pt>
                <c:pt idx="20178">
                  <c:v>33.424098968505803</c:v>
                </c:pt>
                <c:pt idx="20179">
                  <c:v>33.400600433349602</c:v>
                </c:pt>
                <c:pt idx="20180">
                  <c:v>33.400600433349602</c:v>
                </c:pt>
                <c:pt idx="20181">
                  <c:v>33.400600433349602</c:v>
                </c:pt>
                <c:pt idx="20182">
                  <c:v>33.412399291992102</c:v>
                </c:pt>
                <c:pt idx="20183">
                  <c:v>33.412399291992102</c:v>
                </c:pt>
                <c:pt idx="20184">
                  <c:v>33.412399291992102</c:v>
                </c:pt>
                <c:pt idx="20185">
                  <c:v>33.412399291992102</c:v>
                </c:pt>
                <c:pt idx="20186">
                  <c:v>33.388801574707003</c:v>
                </c:pt>
                <c:pt idx="20187">
                  <c:v>33.388801574707003</c:v>
                </c:pt>
                <c:pt idx="20188">
                  <c:v>33.388801574707003</c:v>
                </c:pt>
                <c:pt idx="20189">
                  <c:v>33.388801574707003</c:v>
                </c:pt>
                <c:pt idx="20190">
                  <c:v>33.388801574707003</c:v>
                </c:pt>
                <c:pt idx="20191">
                  <c:v>33.388801574707003</c:v>
                </c:pt>
                <c:pt idx="20192">
                  <c:v>33.388801574707003</c:v>
                </c:pt>
                <c:pt idx="20193">
                  <c:v>33.388801574707003</c:v>
                </c:pt>
                <c:pt idx="20194">
                  <c:v>33.394699096679602</c:v>
                </c:pt>
                <c:pt idx="20195">
                  <c:v>33.394699096679602</c:v>
                </c:pt>
                <c:pt idx="20196">
                  <c:v>33.394699096679602</c:v>
                </c:pt>
                <c:pt idx="20197">
                  <c:v>33.394699096679602</c:v>
                </c:pt>
                <c:pt idx="20198">
                  <c:v>33.371200561523402</c:v>
                </c:pt>
                <c:pt idx="20199">
                  <c:v>33.371200561523402</c:v>
                </c:pt>
                <c:pt idx="20200">
                  <c:v>33.382900238037102</c:v>
                </c:pt>
                <c:pt idx="20201">
                  <c:v>33.382900238037102</c:v>
                </c:pt>
                <c:pt idx="20202">
                  <c:v>33.371200561523402</c:v>
                </c:pt>
                <c:pt idx="20203">
                  <c:v>33.371200561523402</c:v>
                </c:pt>
                <c:pt idx="20204">
                  <c:v>33.371200561523402</c:v>
                </c:pt>
                <c:pt idx="20205">
                  <c:v>33.371200561523402</c:v>
                </c:pt>
                <c:pt idx="20206">
                  <c:v>33.371200561523402</c:v>
                </c:pt>
                <c:pt idx="20207">
                  <c:v>33.371200561523402</c:v>
                </c:pt>
                <c:pt idx="20208">
                  <c:v>33.371200561523402</c:v>
                </c:pt>
                <c:pt idx="20209">
                  <c:v>33.347599029541001</c:v>
                </c:pt>
                <c:pt idx="20210">
                  <c:v>33.347599029541001</c:v>
                </c:pt>
                <c:pt idx="20211">
                  <c:v>33.353500366210902</c:v>
                </c:pt>
                <c:pt idx="20212">
                  <c:v>33.353500366210902</c:v>
                </c:pt>
                <c:pt idx="20213">
                  <c:v>33.353500366210902</c:v>
                </c:pt>
                <c:pt idx="20214">
                  <c:v>33.335899353027301</c:v>
                </c:pt>
                <c:pt idx="20215">
                  <c:v>33.335899353027301</c:v>
                </c:pt>
                <c:pt idx="20216">
                  <c:v>33.335899353027301</c:v>
                </c:pt>
                <c:pt idx="20217">
                  <c:v>33.335899353027301</c:v>
                </c:pt>
                <c:pt idx="20218">
                  <c:v>33.359401702880803</c:v>
                </c:pt>
                <c:pt idx="20219">
                  <c:v>33.359401702880803</c:v>
                </c:pt>
                <c:pt idx="20220">
                  <c:v>33.359401702880803</c:v>
                </c:pt>
                <c:pt idx="20221">
                  <c:v>33.330001831054602</c:v>
                </c:pt>
                <c:pt idx="20222">
                  <c:v>33.330001831054602</c:v>
                </c:pt>
                <c:pt idx="20223">
                  <c:v>33.330001831054602</c:v>
                </c:pt>
                <c:pt idx="20224">
                  <c:v>33.318199157714801</c:v>
                </c:pt>
                <c:pt idx="20225">
                  <c:v>33.318199157714801</c:v>
                </c:pt>
                <c:pt idx="20226">
                  <c:v>33.318199157714801</c:v>
                </c:pt>
                <c:pt idx="20227">
                  <c:v>33.318199157714801</c:v>
                </c:pt>
                <c:pt idx="20228">
                  <c:v>33.318199157714801</c:v>
                </c:pt>
                <c:pt idx="20229">
                  <c:v>33.318199157714801</c:v>
                </c:pt>
                <c:pt idx="20230">
                  <c:v>33.318199157714801</c:v>
                </c:pt>
                <c:pt idx="20231">
                  <c:v>33.318199157714801</c:v>
                </c:pt>
                <c:pt idx="20232">
                  <c:v>33.312400817871001</c:v>
                </c:pt>
                <c:pt idx="20233">
                  <c:v>33.312400817871001</c:v>
                </c:pt>
                <c:pt idx="20234">
                  <c:v>33.312400817871001</c:v>
                </c:pt>
                <c:pt idx="20235">
                  <c:v>33.312400817871001</c:v>
                </c:pt>
                <c:pt idx="20236">
                  <c:v>33.312400817871001</c:v>
                </c:pt>
                <c:pt idx="20237">
                  <c:v>33.312400817871001</c:v>
                </c:pt>
                <c:pt idx="20238">
                  <c:v>33.312400817871001</c:v>
                </c:pt>
                <c:pt idx="20239">
                  <c:v>33.312400817871001</c:v>
                </c:pt>
                <c:pt idx="20240">
                  <c:v>33.324100494384702</c:v>
                </c:pt>
                <c:pt idx="20241">
                  <c:v>33.324100494384702</c:v>
                </c:pt>
                <c:pt idx="20242">
                  <c:v>33.324100494384702</c:v>
                </c:pt>
                <c:pt idx="20243">
                  <c:v>33.324100494384702</c:v>
                </c:pt>
                <c:pt idx="20244">
                  <c:v>33.324100494384702</c:v>
                </c:pt>
                <c:pt idx="20245">
                  <c:v>33.288799285888601</c:v>
                </c:pt>
                <c:pt idx="20246">
                  <c:v>33.288799285888601</c:v>
                </c:pt>
                <c:pt idx="20247">
                  <c:v>33.288799285888601</c:v>
                </c:pt>
                <c:pt idx="20248">
                  <c:v>33.318199157714801</c:v>
                </c:pt>
                <c:pt idx="20249">
                  <c:v>33.318199157714801</c:v>
                </c:pt>
                <c:pt idx="20250">
                  <c:v>33.318199157714801</c:v>
                </c:pt>
                <c:pt idx="20251">
                  <c:v>33.318199157714801</c:v>
                </c:pt>
                <c:pt idx="20252">
                  <c:v>33.318199157714801</c:v>
                </c:pt>
                <c:pt idx="20253">
                  <c:v>33.294700622558501</c:v>
                </c:pt>
                <c:pt idx="20254">
                  <c:v>33.294700622558501</c:v>
                </c:pt>
                <c:pt idx="20255">
                  <c:v>33.294700622558501</c:v>
                </c:pt>
                <c:pt idx="20256">
                  <c:v>33.294700622558501</c:v>
                </c:pt>
                <c:pt idx="20257">
                  <c:v>33.294700622558501</c:v>
                </c:pt>
                <c:pt idx="20258">
                  <c:v>33.294700622558501</c:v>
                </c:pt>
                <c:pt idx="20259">
                  <c:v>33.294700622558501</c:v>
                </c:pt>
                <c:pt idx="20260">
                  <c:v>33.294700622558501</c:v>
                </c:pt>
                <c:pt idx="20261">
                  <c:v>33.277099609375</c:v>
                </c:pt>
                <c:pt idx="20262">
                  <c:v>33.277099609375</c:v>
                </c:pt>
                <c:pt idx="20263">
                  <c:v>33.277099609375</c:v>
                </c:pt>
                <c:pt idx="20264">
                  <c:v>33.277099609375</c:v>
                </c:pt>
                <c:pt idx="20265">
                  <c:v>33.277099609375</c:v>
                </c:pt>
                <c:pt idx="20266">
                  <c:v>33.265300750732401</c:v>
                </c:pt>
                <c:pt idx="20267">
                  <c:v>33.265300750732401</c:v>
                </c:pt>
                <c:pt idx="20268">
                  <c:v>33.265300750732401</c:v>
                </c:pt>
                <c:pt idx="20269">
                  <c:v>33.271198272705</c:v>
                </c:pt>
                <c:pt idx="20270">
                  <c:v>33.271198272705</c:v>
                </c:pt>
                <c:pt idx="20271">
                  <c:v>33.271198272705</c:v>
                </c:pt>
                <c:pt idx="20272">
                  <c:v>33.2593994140625</c:v>
                </c:pt>
                <c:pt idx="20273">
                  <c:v>33.2593994140625</c:v>
                </c:pt>
                <c:pt idx="20274">
                  <c:v>33.2593994140625</c:v>
                </c:pt>
                <c:pt idx="20275">
                  <c:v>33.247600555419901</c:v>
                </c:pt>
                <c:pt idx="20276">
                  <c:v>33.247600555419901</c:v>
                </c:pt>
                <c:pt idx="20277">
                  <c:v>33.247600555419901</c:v>
                </c:pt>
                <c:pt idx="20278">
                  <c:v>33.2593994140625</c:v>
                </c:pt>
                <c:pt idx="20279">
                  <c:v>33.2593994140625</c:v>
                </c:pt>
                <c:pt idx="20280">
                  <c:v>33.2593994140625</c:v>
                </c:pt>
                <c:pt idx="20281">
                  <c:v>33.2593994140625</c:v>
                </c:pt>
                <c:pt idx="20282">
                  <c:v>33.241798400878899</c:v>
                </c:pt>
                <c:pt idx="20283">
                  <c:v>33.241798400878899</c:v>
                </c:pt>
                <c:pt idx="20284">
                  <c:v>33.241798400878899</c:v>
                </c:pt>
                <c:pt idx="20285">
                  <c:v>33.241798400878899</c:v>
                </c:pt>
                <c:pt idx="20286">
                  <c:v>33.277099609375</c:v>
                </c:pt>
                <c:pt idx="20287">
                  <c:v>33.277099609375</c:v>
                </c:pt>
                <c:pt idx="20288">
                  <c:v>33.277099609375</c:v>
                </c:pt>
                <c:pt idx="20289">
                  <c:v>33.253501892089801</c:v>
                </c:pt>
                <c:pt idx="20290">
                  <c:v>33.253501892089801</c:v>
                </c:pt>
                <c:pt idx="20291">
                  <c:v>33.253501892089801</c:v>
                </c:pt>
                <c:pt idx="20292">
                  <c:v>33.241798400878899</c:v>
                </c:pt>
                <c:pt idx="20293">
                  <c:v>33.241798400878899</c:v>
                </c:pt>
                <c:pt idx="20294">
                  <c:v>33.241798400878899</c:v>
                </c:pt>
                <c:pt idx="20295">
                  <c:v>33.241798400878899</c:v>
                </c:pt>
                <c:pt idx="20296">
                  <c:v>33.241798400878899</c:v>
                </c:pt>
                <c:pt idx="20297">
                  <c:v>33.2359008789062</c:v>
                </c:pt>
                <c:pt idx="20298">
                  <c:v>33.2359008789062</c:v>
                </c:pt>
                <c:pt idx="20299">
                  <c:v>33.2359008789062</c:v>
                </c:pt>
                <c:pt idx="20300">
                  <c:v>33.2359008789062</c:v>
                </c:pt>
                <c:pt idx="20301">
                  <c:v>33.2359008789062</c:v>
                </c:pt>
                <c:pt idx="20302">
                  <c:v>33.2359008789062</c:v>
                </c:pt>
                <c:pt idx="20303">
                  <c:v>33.2359008789062</c:v>
                </c:pt>
                <c:pt idx="20304">
                  <c:v>33.2359008789062</c:v>
                </c:pt>
                <c:pt idx="20305">
                  <c:v>33.2359008789062</c:v>
                </c:pt>
                <c:pt idx="20306">
                  <c:v>33.2359008789062</c:v>
                </c:pt>
                <c:pt idx="20307">
                  <c:v>33.2359008789062</c:v>
                </c:pt>
                <c:pt idx="20308">
                  <c:v>33.2359008789062</c:v>
                </c:pt>
                <c:pt idx="20309">
                  <c:v>33.194698333740199</c:v>
                </c:pt>
                <c:pt idx="20310">
                  <c:v>33.194698333740199</c:v>
                </c:pt>
                <c:pt idx="20311">
                  <c:v>33.194698333740199</c:v>
                </c:pt>
                <c:pt idx="20312">
                  <c:v>33.194698333740199</c:v>
                </c:pt>
                <c:pt idx="20313">
                  <c:v>33.20650100708</c:v>
                </c:pt>
                <c:pt idx="20314">
                  <c:v>33.20650100708</c:v>
                </c:pt>
                <c:pt idx="20315">
                  <c:v>33.20650100708</c:v>
                </c:pt>
                <c:pt idx="20316">
                  <c:v>33.194698333740199</c:v>
                </c:pt>
                <c:pt idx="20317">
                  <c:v>33.194698333740199</c:v>
                </c:pt>
                <c:pt idx="20318">
                  <c:v>33.194698333740199</c:v>
                </c:pt>
                <c:pt idx="20319">
                  <c:v>33.194698333740199</c:v>
                </c:pt>
                <c:pt idx="20320">
                  <c:v>33.2182006835937</c:v>
                </c:pt>
                <c:pt idx="20321">
                  <c:v>33.2182006835937</c:v>
                </c:pt>
                <c:pt idx="20322">
                  <c:v>33.2182006835937</c:v>
                </c:pt>
                <c:pt idx="20323">
                  <c:v>33.182899475097599</c:v>
                </c:pt>
                <c:pt idx="20324">
                  <c:v>33.182899475097599</c:v>
                </c:pt>
                <c:pt idx="20325">
                  <c:v>33.182899475097599</c:v>
                </c:pt>
                <c:pt idx="20326">
                  <c:v>33.182899475097599</c:v>
                </c:pt>
                <c:pt idx="20327">
                  <c:v>33.182899475097599</c:v>
                </c:pt>
                <c:pt idx="20328">
                  <c:v>33.182899475097599</c:v>
                </c:pt>
                <c:pt idx="20329">
                  <c:v>33.1888008117675</c:v>
                </c:pt>
                <c:pt idx="20330">
                  <c:v>33.1888008117675</c:v>
                </c:pt>
                <c:pt idx="20331">
                  <c:v>33.159400939941399</c:v>
                </c:pt>
                <c:pt idx="20332">
                  <c:v>33.200599670410099</c:v>
                </c:pt>
                <c:pt idx="20333">
                  <c:v>33.200599670410099</c:v>
                </c:pt>
                <c:pt idx="20334">
                  <c:v>33.200599670410099</c:v>
                </c:pt>
                <c:pt idx="20335">
                  <c:v>33.200599670410099</c:v>
                </c:pt>
                <c:pt idx="20336">
                  <c:v>33.159400939941399</c:v>
                </c:pt>
                <c:pt idx="20337">
                  <c:v>33.159400939941399</c:v>
                </c:pt>
                <c:pt idx="20338">
                  <c:v>33.171199798583899</c:v>
                </c:pt>
                <c:pt idx="20339">
                  <c:v>33.171199798583899</c:v>
                </c:pt>
                <c:pt idx="20340">
                  <c:v>33.171199798583899</c:v>
                </c:pt>
                <c:pt idx="20341">
                  <c:v>33.171199798583899</c:v>
                </c:pt>
                <c:pt idx="20342">
                  <c:v>33.159400939941399</c:v>
                </c:pt>
                <c:pt idx="20343">
                  <c:v>33.159400939941399</c:v>
                </c:pt>
                <c:pt idx="20344">
                  <c:v>33.159400939941399</c:v>
                </c:pt>
                <c:pt idx="20345">
                  <c:v>33.159400939941399</c:v>
                </c:pt>
                <c:pt idx="20346">
                  <c:v>33.159400939941399</c:v>
                </c:pt>
                <c:pt idx="20347">
                  <c:v>33.159400939941399</c:v>
                </c:pt>
                <c:pt idx="20348">
                  <c:v>33.159400939941399</c:v>
                </c:pt>
                <c:pt idx="20349">
                  <c:v>33.153499603271399</c:v>
                </c:pt>
                <c:pt idx="20350">
                  <c:v>33.153499603271399</c:v>
                </c:pt>
                <c:pt idx="20351">
                  <c:v>33.153499603271399</c:v>
                </c:pt>
                <c:pt idx="20352">
                  <c:v>33.165298461913999</c:v>
                </c:pt>
                <c:pt idx="20353">
                  <c:v>33.165298461913999</c:v>
                </c:pt>
                <c:pt idx="20354">
                  <c:v>33.165298461913999</c:v>
                </c:pt>
                <c:pt idx="20355">
                  <c:v>33.165298461913999</c:v>
                </c:pt>
                <c:pt idx="20356">
                  <c:v>33.124099731445298</c:v>
                </c:pt>
                <c:pt idx="20357">
                  <c:v>33.124099731445298</c:v>
                </c:pt>
                <c:pt idx="20358">
                  <c:v>33.112400054931598</c:v>
                </c:pt>
                <c:pt idx="20359">
                  <c:v>33.112400054931598</c:v>
                </c:pt>
                <c:pt idx="20360">
                  <c:v>33.112400054931598</c:v>
                </c:pt>
                <c:pt idx="20361">
                  <c:v>33.112400054931598</c:v>
                </c:pt>
                <c:pt idx="20362">
                  <c:v>33.112400054931598</c:v>
                </c:pt>
                <c:pt idx="20363">
                  <c:v>33.141799926757798</c:v>
                </c:pt>
                <c:pt idx="20364">
                  <c:v>33.141799926757798</c:v>
                </c:pt>
                <c:pt idx="20365">
                  <c:v>33.141799926757798</c:v>
                </c:pt>
                <c:pt idx="20366">
                  <c:v>33.094699859619098</c:v>
                </c:pt>
                <c:pt idx="20367">
                  <c:v>33.094699859619098</c:v>
                </c:pt>
                <c:pt idx="20368">
                  <c:v>33.094699859619098</c:v>
                </c:pt>
                <c:pt idx="20369">
                  <c:v>33.130001068115199</c:v>
                </c:pt>
                <c:pt idx="20370">
                  <c:v>33.130001068115199</c:v>
                </c:pt>
                <c:pt idx="20371">
                  <c:v>33.130001068115199</c:v>
                </c:pt>
                <c:pt idx="20372">
                  <c:v>33.124099731445298</c:v>
                </c:pt>
                <c:pt idx="20373">
                  <c:v>33.124099731445298</c:v>
                </c:pt>
                <c:pt idx="20374">
                  <c:v>33.082901000976499</c:v>
                </c:pt>
                <c:pt idx="20375">
                  <c:v>33.082901000976499</c:v>
                </c:pt>
                <c:pt idx="20376">
                  <c:v>33.082901000976499</c:v>
                </c:pt>
                <c:pt idx="20377">
                  <c:v>33.106498718261697</c:v>
                </c:pt>
                <c:pt idx="20378">
                  <c:v>33.106498718261697</c:v>
                </c:pt>
                <c:pt idx="20379">
                  <c:v>33.106498718261697</c:v>
                </c:pt>
                <c:pt idx="20380">
                  <c:v>33.106498718261697</c:v>
                </c:pt>
                <c:pt idx="20381">
                  <c:v>33.106498718261697</c:v>
                </c:pt>
                <c:pt idx="20382">
                  <c:v>33.106498718261697</c:v>
                </c:pt>
                <c:pt idx="20383">
                  <c:v>33.106498718261697</c:v>
                </c:pt>
                <c:pt idx="20384">
                  <c:v>33.106498718261697</c:v>
                </c:pt>
                <c:pt idx="20385">
                  <c:v>33.088798522949197</c:v>
                </c:pt>
                <c:pt idx="20386">
                  <c:v>33.088798522949197</c:v>
                </c:pt>
                <c:pt idx="20387">
                  <c:v>33.082901000976499</c:v>
                </c:pt>
                <c:pt idx="20388">
                  <c:v>33.082901000976499</c:v>
                </c:pt>
                <c:pt idx="20389">
                  <c:v>33.082901000976499</c:v>
                </c:pt>
                <c:pt idx="20390">
                  <c:v>33.106498718261697</c:v>
                </c:pt>
                <c:pt idx="20391">
                  <c:v>33.106498718261697</c:v>
                </c:pt>
                <c:pt idx="20392">
                  <c:v>33.106498718261697</c:v>
                </c:pt>
                <c:pt idx="20393">
                  <c:v>33.106498718261697</c:v>
                </c:pt>
                <c:pt idx="20394">
                  <c:v>33.071201324462798</c:v>
                </c:pt>
                <c:pt idx="20395">
                  <c:v>33.071201324462798</c:v>
                </c:pt>
                <c:pt idx="20396">
                  <c:v>33.071201324462798</c:v>
                </c:pt>
                <c:pt idx="20397">
                  <c:v>33.094699859619098</c:v>
                </c:pt>
                <c:pt idx="20398">
                  <c:v>33.094699859619098</c:v>
                </c:pt>
                <c:pt idx="20399">
                  <c:v>33.094699859619098</c:v>
                </c:pt>
                <c:pt idx="20400">
                  <c:v>33.094699859619098</c:v>
                </c:pt>
                <c:pt idx="20401">
                  <c:v>33.094699859619098</c:v>
                </c:pt>
                <c:pt idx="20402">
                  <c:v>33.071201324462798</c:v>
                </c:pt>
                <c:pt idx="20403">
                  <c:v>33.071201324462798</c:v>
                </c:pt>
                <c:pt idx="20404">
                  <c:v>33.047599792480398</c:v>
                </c:pt>
                <c:pt idx="20405">
                  <c:v>33.047599792480398</c:v>
                </c:pt>
                <c:pt idx="20406">
                  <c:v>33.047599792480398</c:v>
                </c:pt>
                <c:pt idx="20407">
                  <c:v>33.047599792480398</c:v>
                </c:pt>
                <c:pt idx="20408">
                  <c:v>33.035900115966797</c:v>
                </c:pt>
                <c:pt idx="20409">
                  <c:v>33.035900115966797</c:v>
                </c:pt>
                <c:pt idx="20410">
                  <c:v>33.053501129150298</c:v>
                </c:pt>
                <c:pt idx="20411">
                  <c:v>33.053501129150298</c:v>
                </c:pt>
                <c:pt idx="20412">
                  <c:v>33.047599792480398</c:v>
                </c:pt>
                <c:pt idx="20413">
                  <c:v>33.047599792480398</c:v>
                </c:pt>
                <c:pt idx="20414">
                  <c:v>33.047599792480398</c:v>
                </c:pt>
                <c:pt idx="20415">
                  <c:v>33.053501129150298</c:v>
                </c:pt>
                <c:pt idx="20416">
                  <c:v>33.053501129150298</c:v>
                </c:pt>
                <c:pt idx="20417">
                  <c:v>33.053501129150298</c:v>
                </c:pt>
                <c:pt idx="20418">
                  <c:v>33.053501129150298</c:v>
                </c:pt>
                <c:pt idx="20419">
                  <c:v>33.053501129150298</c:v>
                </c:pt>
                <c:pt idx="20420">
                  <c:v>33.053501129150298</c:v>
                </c:pt>
                <c:pt idx="20421">
                  <c:v>33.035900115966797</c:v>
                </c:pt>
                <c:pt idx="20422">
                  <c:v>33.035900115966797</c:v>
                </c:pt>
                <c:pt idx="20423">
                  <c:v>33.035900115966797</c:v>
                </c:pt>
                <c:pt idx="20424">
                  <c:v>33.035900115966797</c:v>
                </c:pt>
                <c:pt idx="20425">
                  <c:v>33.035900115966797</c:v>
                </c:pt>
                <c:pt idx="20426">
                  <c:v>33.047599792480398</c:v>
                </c:pt>
                <c:pt idx="20427">
                  <c:v>33.047599792480398</c:v>
                </c:pt>
                <c:pt idx="20428">
                  <c:v>33.047599792480398</c:v>
                </c:pt>
                <c:pt idx="20429">
                  <c:v>33.047599792480398</c:v>
                </c:pt>
                <c:pt idx="20430">
                  <c:v>33.006500244140597</c:v>
                </c:pt>
                <c:pt idx="20431">
                  <c:v>33.006500244140597</c:v>
                </c:pt>
                <c:pt idx="20432">
                  <c:v>33.006500244140597</c:v>
                </c:pt>
                <c:pt idx="20433">
                  <c:v>33.024101257324197</c:v>
                </c:pt>
                <c:pt idx="20434">
                  <c:v>33.024101257324197</c:v>
                </c:pt>
                <c:pt idx="20435">
                  <c:v>33.024101257324197</c:v>
                </c:pt>
                <c:pt idx="20436">
                  <c:v>33.024101257324197</c:v>
                </c:pt>
                <c:pt idx="20437">
                  <c:v>33.018199920654297</c:v>
                </c:pt>
                <c:pt idx="20438">
                  <c:v>33.018199920654297</c:v>
                </c:pt>
                <c:pt idx="20439">
                  <c:v>33.018199920654297</c:v>
                </c:pt>
                <c:pt idx="20440">
                  <c:v>33.018199920654297</c:v>
                </c:pt>
                <c:pt idx="20441">
                  <c:v>33.018199920654297</c:v>
                </c:pt>
                <c:pt idx="20442">
                  <c:v>33.018199920654297</c:v>
                </c:pt>
                <c:pt idx="20443">
                  <c:v>33.018199920654297</c:v>
                </c:pt>
                <c:pt idx="20444">
                  <c:v>32.994701385497997</c:v>
                </c:pt>
                <c:pt idx="20445">
                  <c:v>32.994701385497997</c:v>
                </c:pt>
                <c:pt idx="20446">
                  <c:v>32.994701385497997</c:v>
                </c:pt>
                <c:pt idx="20447">
                  <c:v>33.012298583984297</c:v>
                </c:pt>
                <c:pt idx="20448">
                  <c:v>33.012298583984297</c:v>
                </c:pt>
                <c:pt idx="20449">
                  <c:v>33.012298583984297</c:v>
                </c:pt>
                <c:pt idx="20450">
                  <c:v>33.012298583984297</c:v>
                </c:pt>
                <c:pt idx="20451">
                  <c:v>32.994701385497997</c:v>
                </c:pt>
                <c:pt idx="20452">
                  <c:v>32.994701385497997</c:v>
                </c:pt>
                <c:pt idx="20453">
                  <c:v>32.994701385497997</c:v>
                </c:pt>
                <c:pt idx="20454">
                  <c:v>32.994701385497997</c:v>
                </c:pt>
                <c:pt idx="20455">
                  <c:v>32.994701385497997</c:v>
                </c:pt>
                <c:pt idx="20456">
                  <c:v>32.994701385497997</c:v>
                </c:pt>
                <c:pt idx="20457">
                  <c:v>32.994701385497997</c:v>
                </c:pt>
                <c:pt idx="20458">
                  <c:v>32.994701385497997</c:v>
                </c:pt>
                <c:pt idx="20459">
                  <c:v>33.000598907470703</c:v>
                </c:pt>
                <c:pt idx="20460">
                  <c:v>33.000598907470703</c:v>
                </c:pt>
                <c:pt idx="20461">
                  <c:v>33.000598907470703</c:v>
                </c:pt>
                <c:pt idx="20462">
                  <c:v>32.994701385497997</c:v>
                </c:pt>
                <c:pt idx="20463">
                  <c:v>32.994701385497997</c:v>
                </c:pt>
                <c:pt idx="20464">
                  <c:v>32.971199035644503</c:v>
                </c:pt>
                <c:pt idx="20465">
                  <c:v>32.971199035644503</c:v>
                </c:pt>
                <c:pt idx="20466">
                  <c:v>32.971199035644503</c:v>
                </c:pt>
                <c:pt idx="20467">
                  <c:v>33.000598907470703</c:v>
                </c:pt>
                <c:pt idx="20468">
                  <c:v>33.000598907470703</c:v>
                </c:pt>
                <c:pt idx="20469">
                  <c:v>33.000598907470703</c:v>
                </c:pt>
                <c:pt idx="20470">
                  <c:v>33.000598907470703</c:v>
                </c:pt>
                <c:pt idx="20471">
                  <c:v>32.977100372314403</c:v>
                </c:pt>
                <c:pt idx="20472">
                  <c:v>32.977100372314403</c:v>
                </c:pt>
                <c:pt idx="20473">
                  <c:v>32.977100372314403</c:v>
                </c:pt>
                <c:pt idx="20474">
                  <c:v>32.982898712158203</c:v>
                </c:pt>
                <c:pt idx="20475">
                  <c:v>32.982898712158203</c:v>
                </c:pt>
                <c:pt idx="20476">
                  <c:v>32.982898712158203</c:v>
                </c:pt>
                <c:pt idx="20477">
                  <c:v>32.982898712158203</c:v>
                </c:pt>
                <c:pt idx="20478">
                  <c:v>32.971199035644503</c:v>
                </c:pt>
                <c:pt idx="20479">
                  <c:v>32.971199035644503</c:v>
                </c:pt>
                <c:pt idx="20480">
                  <c:v>32.941799163818303</c:v>
                </c:pt>
                <c:pt idx="20481">
                  <c:v>32.941799163818303</c:v>
                </c:pt>
                <c:pt idx="20482">
                  <c:v>32.941799163818303</c:v>
                </c:pt>
                <c:pt idx="20483">
                  <c:v>32.941799163818303</c:v>
                </c:pt>
                <c:pt idx="20484">
                  <c:v>32.953498840332003</c:v>
                </c:pt>
                <c:pt idx="20485">
                  <c:v>32.953498840332003</c:v>
                </c:pt>
                <c:pt idx="20486">
                  <c:v>32.953498840332003</c:v>
                </c:pt>
                <c:pt idx="20487">
                  <c:v>32.953498840332003</c:v>
                </c:pt>
                <c:pt idx="20488">
                  <c:v>32.953498840332003</c:v>
                </c:pt>
                <c:pt idx="20489">
                  <c:v>32.953498840332003</c:v>
                </c:pt>
                <c:pt idx="20490">
                  <c:v>32.953498840332003</c:v>
                </c:pt>
                <c:pt idx="20491">
                  <c:v>32.965301513671797</c:v>
                </c:pt>
                <c:pt idx="20492">
                  <c:v>32.965301513671797</c:v>
                </c:pt>
                <c:pt idx="20493">
                  <c:v>32.935901641845703</c:v>
                </c:pt>
                <c:pt idx="20494">
                  <c:v>32.935901641845703</c:v>
                </c:pt>
                <c:pt idx="20495">
                  <c:v>32.935901641845703</c:v>
                </c:pt>
                <c:pt idx="20496">
                  <c:v>32.935901641845703</c:v>
                </c:pt>
                <c:pt idx="20497">
                  <c:v>32.935901641845703</c:v>
                </c:pt>
                <c:pt idx="20498">
                  <c:v>32.941799163818303</c:v>
                </c:pt>
                <c:pt idx="20499">
                  <c:v>32.941799163818303</c:v>
                </c:pt>
                <c:pt idx="20500">
                  <c:v>32.935901641845703</c:v>
                </c:pt>
                <c:pt idx="20501">
                  <c:v>32.935901641845703</c:v>
                </c:pt>
                <c:pt idx="20502">
                  <c:v>32.935901641845703</c:v>
                </c:pt>
                <c:pt idx="20503">
                  <c:v>32.930000305175703</c:v>
                </c:pt>
                <c:pt idx="20504">
                  <c:v>32.930000305175703</c:v>
                </c:pt>
                <c:pt idx="20505">
                  <c:v>32.930000305175703</c:v>
                </c:pt>
                <c:pt idx="20506">
                  <c:v>32.935901641845703</c:v>
                </c:pt>
                <c:pt idx="20507">
                  <c:v>32.935901641845703</c:v>
                </c:pt>
                <c:pt idx="20508">
                  <c:v>32.935901641845703</c:v>
                </c:pt>
                <c:pt idx="20509">
                  <c:v>32.935901641845703</c:v>
                </c:pt>
                <c:pt idx="20510">
                  <c:v>32.906501770019503</c:v>
                </c:pt>
                <c:pt idx="20511">
                  <c:v>32.906501770019503</c:v>
                </c:pt>
                <c:pt idx="20512">
                  <c:v>32.918201446533203</c:v>
                </c:pt>
                <c:pt idx="20513">
                  <c:v>32.918201446533203</c:v>
                </c:pt>
                <c:pt idx="20514">
                  <c:v>32.935901641845703</c:v>
                </c:pt>
                <c:pt idx="20515">
                  <c:v>32.935901641845703</c:v>
                </c:pt>
                <c:pt idx="20516">
                  <c:v>32.935901641845703</c:v>
                </c:pt>
                <c:pt idx="20517">
                  <c:v>32.912399291992102</c:v>
                </c:pt>
                <c:pt idx="20518">
                  <c:v>32.912399291992102</c:v>
                </c:pt>
                <c:pt idx="20519">
                  <c:v>32.912399291992102</c:v>
                </c:pt>
                <c:pt idx="20520">
                  <c:v>32.912399291992102</c:v>
                </c:pt>
                <c:pt idx="20521">
                  <c:v>32.906501770019503</c:v>
                </c:pt>
                <c:pt idx="20522">
                  <c:v>32.906501770019503</c:v>
                </c:pt>
                <c:pt idx="20523">
                  <c:v>32.900600433349602</c:v>
                </c:pt>
                <c:pt idx="20524">
                  <c:v>32.900600433349602</c:v>
                </c:pt>
                <c:pt idx="20525">
                  <c:v>32.900600433349602</c:v>
                </c:pt>
                <c:pt idx="20526">
                  <c:v>32.882900238037102</c:v>
                </c:pt>
                <c:pt idx="20527">
                  <c:v>32.882900238037102</c:v>
                </c:pt>
                <c:pt idx="20528">
                  <c:v>32.882900238037102</c:v>
                </c:pt>
                <c:pt idx="20529">
                  <c:v>32.859401702880803</c:v>
                </c:pt>
                <c:pt idx="20530">
                  <c:v>32.859401702880803</c:v>
                </c:pt>
                <c:pt idx="20531">
                  <c:v>32.859401702880803</c:v>
                </c:pt>
                <c:pt idx="20532">
                  <c:v>32.859401702880803</c:v>
                </c:pt>
                <c:pt idx="20533">
                  <c:v>32.894699096679602</c:v>
                </c:pt>
                <c:pt idx="20534">
                  <c:v>32.894699096679602</c:v>
                </c:pt>
                <c:pt idx="20535">
                  <c:v>32.894699096679602</c:v>
                </c:pt>
                <c:pt idx="20536">
                  <c:v>32.894699096679602</c:v>
                </c:pt>
                <c:pt idx="20537">
                  <c:v>32.900600433349602</c:v>
                </c:pt>
                <c:pt idx="20538">
                  <c:v>32.900600433349602</c:v>
                </c:pt>
                <c:pt idx="20539">
                  <c:v>32.900600433349602</c:v>
                </c:pt>
                <c:pt idx="20540">
                  <c:v>32.900600433349602</c:v>
                </c:pt>
                <c:pt idx="20541">
                  <c:v>32.871200561523402</c:v>
                </c:pt>
                <c:pt idx="20542">
                  <c:v>32.871200561523402</c:v>
                </c:pt>
                <c:pt idx="20543">
                  <c:v>32.871200561523402</c:v>
                </c:pt>
                <c:pt idx="20544">
                  <c:v>32.877101898193303</c:v>
                </c:pt>
                <c:pt idx="20545">
                  <c:v>32.877101898193303</c:v>
                </c:pt>
                <c:pt idx="20546">
                  <c:v>32.877101898193303</c:v>
                </c:pt>
                <c:pt idx="20547">
                  <c:v>32.877101898193303</c:v>
                </c:pt>
                <c:pt idx="20548">
                  <c:v>32.871200561523402</c:v>
                </c:pt>
                <c:pt idx="20549">
                  <c:v>32.871200561523402</c:v>
                </c:pt>
                <c:pt idx="20550">
                  <c:v>32.871200561523402</c:v>
                </c:pt>
                <c:pt idx="20551">
                  <c:v>32.871200561523402</c:v>
                </c:pt>
                <c:pt idx="20552">
                  <c:v>32.871200561523402</c:v>
                </c:pt>
                <c:pt idx="20553">
                  <c:v>32.865299224853501</c:v>
                </c:pt>
                <c:pt idx="20554">
                  <c:v>32.865299224853501</c:v>
                </c:pt>
                <c:pt idx="20555">
                  <c:v>32.865299224853501</c:v>
                </c:pt>
                <c:pt idx="20556">
                  <c:v>32.859401702880803</c:v>
                </c:pt>
                <c:pt idx="20557">
                  <c:v>32.859401702880803</c:v>
                </c:pt>
                <c:pt idx="20558">
                  <c:v>32.859401702880803</c:v>
                </c:pt>
                <c:pt idx="20559">
                  <c:v>32.859401702880803</c:v>
                </c:pt>
                <c:pt idx="20560">
                  <c:v>32.841800689697202</c:v>
                </c:pt>
                <c:pt idx="20561">
                  <c:v>32.841800689697202</c:v>
                </c:pt>
                <c:pt idx="20562">
                  <c:v>32.835899353027301</c:v>
                </c:pt>
                <c:pt idx="20563">
                  <c:v>32.835899353027301</c:v>
                </c:pt>
                <c:pt idx="20564">
                  <c:v>32.835899353027301</c:v>
                </c:pt>
                <c:pt idx="20565">
                  <c:v>32.841800689697202</c:v>
                </c:pt>
                <c:pt idx="20566">
                  <c:v>32.841800689697202</c:v>
                </c:pt>
                <c:pt idx="20567">
                  <c:v>32.841800689697202</c:v>
                </c:pt>
                <c:pt idx="20568">
                  <c:v>32.824100494384702</c:v>
                </c:pt>
                <c:pt idx="20569">
                  <c:v>32.824100494384702</c:v>
                </c:pt>
                <c:pt idx="20570">
                  <c:v>32.824100494384702</c:v>
                </c:pt>
                <c:pt idx="20571">
                  <c:v>32.824100494384702</c:v>
                </c:pt>
                <c:pt idx="20572">
                  <c:v>32.835899353027301</c:v>
                </c:pt>
                <c:pt idx="20573">
                  <c:v>32.835899353027301</c:v>
                </c:pt>
                <c:pt idx="20574">
                  <c:v>32.835899353027301</c:v>
                </c:pt>
                <c:pt idx="20575">
                  <c:v>32.812400817871001</c:v>
                </c:pt>
                <c:pt idx="20576">
                  <c:v>32.812400817871001</c:v>
                </c:pt>
                <c:pt idx="20577">
                  <c:v>32.812400817871001</c:v>
                </c:pt>
                <c:pt idx="20578">
                  <c:v>32.812400817871001</c:v>
                </c:pt>
                <c:pt idx="20579">
                  <c:v>32.824100494384702</c:v>
                </c:pt>
                <c:pt idx="20580">
                  <c:v>32.824100494384702</c:v>
                </c:pt>
                <c:pt idx="20581">
                  <c:v>32.824100494384702</c:v>
                </c:pt>
                <c:pt idx="20582">
                  <c:v>32.812400817871001</c:v>
                </c:pt>
                <c:pt idx="20583">
                  <c:v>32.812400817871001</c:v>
                </c:pt>
                <c:pt idx="20584">
                  <c:v>32.812400817871001</c:v>
                </c:pt>
                <c:pt idx="20585">
                  <c:v>32.812400817871001</c:v>
                </c:pt>
                <c:pt idx="20586">
                  <c:v>32.818199157714801</c:v>
                </c:pt>
                <c:pt idx="20587">
                  <c:v>32.818199157714801</c:v>
                </c:pt>
                <c:pt idx="20588">
                  <c:v>32.818199157714801</c:v>
                </c:pt>
                <c:pt idx="20589">
                  <c:v>32.824100494384702</c:v>
                </c:pt>
                <c:pt idx="20590">
                  <c:v>32.824100494384702</c:v>
                </c:pt>
                <c:pt idx="20591">
                  <c:v>32.824100494384702</c:v>
                </c:pt>
                <c:pt idx="20592">
                  <c:v>32.824100494384702</c:v>
                </c:pt>
                <c:pt idx="20593">
                  <c:v>32.812400817871001</c:v>
                </c:pt>
                <c:pt idx="20594">
                  <c:v>32.812400817871001</c:v>
                </c:pt>
                <c:pt idx="20595">
                  <c:v>32.812400817871001</c:v>
                </c:pt>
                <c:pt idx="20596">
                  <c:v>32.812400817871001</c:v>
                </c:pt>
                <c:pt idx="20597">
                  <c:v>32.8005981445312</c:v>
                </c:pt>
                <c:pt idx="20598">
                  <c:v>32.8005981445312</c:v>
                </c:pt>
                <c:pt idx="20599">
                  <c:v>32.8005981445312</c:v>
                </c:pt>
                <c:pt idx="20600">
                  <c:v>32.8005981445312</c:v>
                </c:pt>
                <c:pt idx="20601">
                  <c:v>32.806499481201101</c:v>
                </c:pt>
                <c:pt idx="20602">
                  <c:v>32.806499481201101</c:v>
                </c:pt>
                <c:pt idx="20603">
                  <c:v>32.806499481201101</c:v>
                </c:pt>
                <c:pt idx="20604">
                  <c:v>32.8005981445312</c:v>
                </c:pt>
                <c:pt idx="20605">
                  <c:v>32.8005981445312</c:v>
                </c:pt>
                <c:pt idx="20606">
                  <c:v>32.8005981445312</c:v>
                </c:pt>
                <c:pt idx="20607">
                  <c:v>32.8005981445312</c:v>
                </c:pt>
                <c:pt idx="20608">
                  <c:v>32.8005981445312</c:v>
                </c:pt>
                <c:pt idx="20609">
                  <c:v>32.788799285888601</c:v>
                </c:pt>
                <c:pt idx="20610">
                  <c:v>32.788799285888601</c:v>
                </c:pt>
                <c:pt idx="20611">
                  <c:v>32.788799285888601</c:v>
                </c:pt>
                <c:pt idx="20612">
                  <c:v>32.788799285888601</c:v>
                </c:pt>
                <c:pt idx="20613">
                  <c:v>32.782901763916001</c:v>
                </c:pt>
                <c:pt idx="20614">
                  <c:v>32.782901763916001</c:v>
                </c:pt>
                <c:pt idx="20615">
                  <c:v>32.8005981445312</c:v>
                </c:pt>
                <c:pt idx="20616">
                  <c:v>32.8005981445312</c:v>
                </c:pt>
                <c:pt idx="20617">
                  <c:v>32.8005981445312</c:v>
                </c:pt>
                <c:pt idx="20618">
                  <c:v>32.788799285888601</c:v>
                </c:pt>
                <c:pt idx="20619">
                  <c:v>32.788799285888601</c:v>
                </c:pt>
                <c:pt idx="20620">
                  <c:v>32.788799285888601</c:v>
                </c:pt>
                <c:pt idx="20621">
                  <c:v>32.788799285888601</c:v>
                </c:pt>
                <c:pt idx="20622">
                  <c:v>32.7593994140625</c:v>
                </c:pt>
                <c:pt idx="20623">
                  <c:v>32.7593994140625</c:v>
                </c:pt>
                <c:pt idx="20624">
                  <c:v>32.7593994140625</c:v>
                </c:pt>
                <c:pt idx="20625">
                  <c:v>32.794700622558501</c:v>
                </c:pt>
                <c:pt idx="20626">
                  <c:v>32.794700622558501</c:v>
                </c:pt>
                <c:pt idx="20627">
                  <c:v>32.794700622558501</c:v>
                </c:pt>
                <c:pt idx="20628">
                  <c:v>32.794700622558501</c:v>
                </c:pt>
                <c:pt idx="20629">
                  <c:v>32.7593994140625</c:v>
                </c:pt>
                <c:pt idx="20630">
                  <c:v>32.7593994140625</c:v>
                </c:pt>
                <c:pt idx="20631">
                  <c:v>32.7593994140625</c:v>
                </c:pt>
                <c:pt idx="20632">
                  <c:v>32.7593994140625</c:v>
                </c:pt>
                <c:pt idx="20633">
                  <c:v>32.7593994140625</c:v>
                </c:pt>
                <c:pt idx="20634">
                  <c:v>32.788799285888601</c:v>
                </c:pt>
                <c:pt idx="20635">
                  <c:v>32.788799285888601</c:v>
                </c:pt>
                <c:pt idx="20636">
                  <c:v>32.788799285888601</c:v>
                </c:pt>
                <c:pt idx="20637">
                  <c:v>32.788799285888601</c:v>
                </c:pt>
                <c:pt idx="20638">
                  <c:v>32.788799285888601</c:v>
                </c:pt>
                <c:pt idx="20639">
                  <c:v>32.741798400878899</c:v>
                </c:pt>
                <c:pt idx="20640">
                  <c:v>32.741798400878899</c:v>
                </c:pt>
                <c:pt idx="20641">
                  <c:v>32.741798400878899</c:v>
                </c:pt>
                <c:pt idx="20642">
                  <c:v>32.765300750732401</c:v>
                </c:pt>
                <c:pt idx="20643">
                  <c:v>32.765300750732401</c:v>
                </c:pt>
                <c:pt idx="20644">
                  <c:v>32.765300750732401</c:v>
                </c:pt>
                <c:pt idx="20645">
                  <c:v>32.765300750732401</c:v>
                </c:pt>
                <c:pt idx="20646">
                  <c:v>32.741798400878899</c:v>
                </c:pt>
                <c:pt idx="20647">
                  <c:v>32.741798400878899</c:v>
                </c:pt>
                <c:pt idx="20648">
                  <c:v>32.741798400878899</c:v>
                </c:pt>
                <c:pt idx="20649">
                  <c:v>32.747600555419901</c:v>
                </c:pt>
                <c:pt idx="20650">
                  <c:v>32.747600555419901</c:v>
                </c:pt>
                <c:pt idx="20651">
                  <c:v>32.747600555419901</c:v>
                </c:pt>
                <c:pt idx="20652">
                  <c:v>32.747600555419901</c:v>
                </c:pt>
                <c:pt idx="20653">
                  <c:v>32.7359008789062</c:v>
                </c:pt>
                <c:pt idx="20654">
                  <c:v>32.7359008789062</c:v>
                </c:pt>
                <c:pt idx="20655">
                  <c:v>32.7359008789062</c:v>
                </c:pt>
                <c:pt idx="20656">
                  <c:v>32.7359008789062</c:v>
                </c:pt>
                <c:pt idx="20657">
                  <c:v>32.7359008789062</c:v>
                </c:pt>
                <c:pt idx="20658">
                  <c:v>32.7359008789062</c:v>
                </c:pt>
                <c:pt idx="20659">
                  <c:v>32.7359008789062</c:v>
                </c:pt>
                <c:pt idx="20660">
                  <c:v>32.7359008789062</c:v>
                </c:pt>
                <c:pt idx="20661">
                  <c:v>32.7359008789062</c:v>
                </c:pt>
                <c:pt idx="20662">
                  <c:v>32.7299995422363</c:v>
                </c:pt>
                <c:pt idx="20663">
                  <c:v>32.7299995422363</c:v>
                </c:pt>
                <c:pt idx="20664">
                  <c:v>32.7299995422363</c:v>
                </c:pt>
                <c:pt idx="20665">
                  <c:v>32.7182006835937</c:v>
                </c:pt>
                <c:pt idx="20666">
                  <c:v>32.7182006835937</c:v>
                </c:pt>
                <c:pt idx="20667">
                  <c:v>32.7182006835937</c:v>
                </c:pt>
                <c:pt idx="20668">
                  <c:v>32.7182006835937</c:v>
                </c:pt>
                <c:pt idx="20669">
                  <c:v>32.7182006835937</c:v>
                </c:pt>
                <c:pt idx="20670">
                  <c:v>32.7182006835937</c:v>
                </c:pt>
                <c:pt idx="20671">
                  <c:v>32.7182006835937</c:v>
                </c:pt>
                <c:pt idx="20672">
                  <c:v>32.70650100708</c:v>
                </c:pt>
                <c:pt idx="20673">
                  <c:v>32.70650100708</c:v>
                </c:pt>
                <c:pt idx="20674">
                  <c:v>32.7182006835937</c:v>
                </c:pt>
                <c:pt idx="20675">
                  <c:v>32.7182006835937</c:v>
                </c:pt>
                <c:pt idx="20676">
                  <c:v>32.7182006835937</c:v>
                </c:pt>
                <c:pt idx="20677">
                  <c:v>32.712398529052699</c:v>
                </c:pt>
                <c:pt idx="20678">
                  <c:v>32.712398529052699</c:v>
                </c:pt>
                <c:pt idx="20679">
                  <c:v>32.712398529052699</c:v>
                </c:pt>
                <c:pt idx="20680">
                  <c:v>32.694698333740199</c:v>
                </c:pt>
                <c:pt idx="20681">
                  <c:v>32.694698333740199</c:v>
                </c:pt>
                <c:pt idx="20682">
                  <c:v>32.694698333740199</c:v>
                </c:pt>
                <c:pt idx="20683">
                  <c:v>32.694698333740199</c:v>
                </c:pt>
                <c:pt idx="20684">
                  <c:v>32.6888008117675</c:v>
                </c:pt>
                <c:pt idx="20685">
                  <c:v>32.6888008117675</c:v>
                </c:pt>
                <c:pt idx="20686">
                  <c:v>32.6888008117675</c:v>
                </c:pt>
                <c:pt idx="20687">
                  <c:v>32.6888008117675</c:v>
                </c:pt>
                <c:pt idx="20688">
                  <c:v>32.6888008117675</c:v>
                </c:pt>
                <c:pt idx="20689">
                  <c:v>32.677101135253899</c:v>
                </c:pt>
                <c:pt idx="20690">
                  <c:v>32.677101135253899</c:v>
                </c:pt>
                <c:pt idx="20691">
                  <c:v>32.677101135253899</c:v>
                </c:pt>
                <c:pt idx="20692">
                  <c:v>32.677101135253899</c:v>
                </c:pt>
                <c:pt idx="20693">
                  <c:v>32.677101135253899</c:v>
                </c:pt>
                <c:pt idx="20694">
                  <c:v>32.671199798583899</c:v>
                </c:pt>
                <c:pt idx="20695">
                  <c:v>32.671199798583899</c:v>
                </c:pt>
                <c:pt idx="20696">
                  <c:v>32.671199798583899</c:v>
                </c:pt>
                <c:pt idx="20697">
                  <c:v>32.671199798583899</c:v>
                </c:pt>
                <c:pt idx="20698">
                  <c:v>32.677101135253899</c:v>
                </c:pt>
                <c:pt idx="20699">
                  <c:v>32.677101135253899</c:v>
                </c:pt>
                <c:pt idx="20700">
                  <c:v>32.677101135253899</c:v>
                </c:pt>
                <c:pt idx="20701">
                  <c:v>32.671199798583899</c:v>
                </c:pt>
                <c:pt idx="20702">
                  <c:v>32.671199798583899</c:v>
                </c:pt>
                <c:pt idx="20703">
                  <c:v>32.671199798583899</c:v>
                </c:pt>
                <c:pt idx="20704">
                  <c:v>32.671199798583899</c:v>
                </c:pt>
                <c:pt idx="20705">
                  <c:v>32.665298461913999</c:v>
                </c:pt>
                <c:pt idx="20706">
                  <c:v>32.641799926757798</c:v>
                </c:pt>
                <c:pt idx="20707">
                  <c:v>32.641799926757798</c:v>
                </c:pt>
                <c:pt idx="20708">
                  <c:v>32.641799926757798</c:v>
                </c:pt>
                <c:pt idx="20709">
                  <c:v>32.641799926757798</c:v>
                </c:pt>
                <c:pt idx="20710">
                  <c:v>32.665298461913999</c:v>
                </c:pt>
                <c:pt idx="20711">
                  <c:v>32.665298461913999</c:v>
                </c:pt>
                <c:pt idx="20712">
                  <c:v>32.665298461913999</c:v>
                </c:pt>
                <c:pt idx="20713">
                  <c:v>32.659400939941399</c:v>
                </c:pt>
                <c:pt idx="20714">
                  <c:v>32.659400939941399</c:v>
                </c:pt>
                <c:pt idx="20715">
                  <c:v>32.659400939941399</c:v>
                </c:pt>
                <c:pt idx="20716">
                  <c:v>32.659400939941399</c:v>
                </c:pt>
                <c:pt idx="20717">
                  <c:v>32.641799926757798</c:v>
                </c:pt>
                <c:pt idx="20718">
                  <c:v>32.641799926757798</c:v>
                </c:pt>
                <c:pt idx="20719">
                  <c:v>32.641799926757798</c:v>
                </c:pt>
                <c:pt idx="20720">
                  <c:v>32.647701263427699</c:v>
                </c:pt>
                <c:pt idx="20721">
                  <c:v>32.647701263427699</c:v>
                </c:pt>
                <c:pt idx="20722">
                  <c:v>32.647701263427699</c:v>
                </c:pt>
                <c:pt idx="20723">
                  <c:v>32.647701263427699</c:v>
                </c:pt>
                <c:pt idx="20724">
                  <c:v>32.624099731445298</c:v>
                </c:pt>
                <c:pt idx="20725">
                  <c:v>32.641799926757798</c:v>
                </c:pt>
                <c:pt idx="20726">
                  <c:v>32.641799926757798</c:v>
                </c:pt>
                <c:pt idx="20727">
                  <c:v>32.641799926757798</c:v>
                </c:pt>
                <c:pt idx="20728">
                  <c:v>32.641799926757798</c:v>
                </c:pt>
                <c:pt idx="20729">
                  <c:v>32.618198394775298</c:v>
                </c:pt>
                <c:pt idx="20730">
                  <c:v>32.618198394775298</c:v>
                </c:pt>
                <c:pt idx="20731">
                  <c:v>32.618198394775298</c:v>
                </c:pt>
                <c:pt idx="20732">
                  <c:v>32.618198394775298</c:v>
                </c:pt>
                <c:pt idx="20733">
                  <c:v>32.618198394775298</c:v>
                </c:pt>
                <c:pt idx="20734">
                  <c:v>32.624099731445298</c:v>
                </c:pt>
                <c:pt idx="20735">
                  <c:v>32.624099731445298</c:v>
                </c:pt>
                <c:pt idx="20736">
                  <c:v>32.624099731445298</c:v>
                </c:pt>
                <c:pt idx="20737">
                  <c:v>32.630001068115199</c:v>
                </c:pt>
                <c:pt idx="20738">
                  <c:v>32.630001068115199</c:v>
                </c:pt>
                <c:pt idx="20739">
                  <c:v>32.630001068115199</c:v>
                </c:pt>
                <c:pt idx="20740">
                  <c:v>32.630001068115199</c:v>
                </c:pt>
                <c:pt idx="20741">
                  <c:v>32.618198394775298</c:v>
                </c:pt>
                <c:pt idx="20742">
                  <c:v>32.618198394775298</c:v>
                </c:pt>
                <c:pt idx="20743">
                  <c:v>32.618198394775298</c:v>
                </c:pt>
                <c:pt idx="20744">
                  <c:v>32.630001068115199</c:v>
                </c:pt>
                <c:pt idx="20745">
                  <c:v>32.630001068115199</c:v>
                </c:pt>
                <c:pt idx="20746">
                  <c:v>32.630001068115199</c:v>
                </c:pt>
                <c:pt idx="20747">
                  <c:v>32.630001068115199</c:v>
                </c:pt>
                <c:pt idx="20748">
                  <c:v>32.612400054931598</c:v>
                </c:pt>
                <c:pt idx="20749">
                  <c:v>32.612400054931598</c:v>
                </c:pt>
                <c:pt idx="20750">
                  <c:v>32.612400054931598</c:v>
                </c:pt>
                <c:pt idx="20751">
                  <c:v>32.612400054931598</c:v>
                </c:pt>
                <c:pt idx="20752">
                  <c:v>32.612400054931598</c:v>
                </c:pt>
                <c:pt idx="20753">
                  <c:v>32.612400054931598</c:v>
                </c:pt>
                <c:pt idx="20754">
                  <c:v>32.606498718261697</c:v>
                </c:pt>
                <c:pt idx="20755">
                  <c:v>32.606498718261697</c:v>
                </c:pt>
                <c:pt idx="20756">
                  <c:v>32.606498718261697</c:v>
                </c:pt>
                <c:pt idx="20757">
                  <c:v>32.612400054931598</c:v>
                </c:pt>
                <c:pt idx="20758">
                  <c:v>32.612400054931598</c:v>
                </c:pt>
                <c:pt idx="20759">
                  <c:v>32.612400054931598</c:v>
                </c:pt>
                <c:pt idx="20760">
                  <c:v>32.612400054931598</c:v>
                </c:pt>
                <c:pt idx="20761">
                  <c:v>32.594699859619098</c:v>
                </c:pt>
                <c:pt idx="20762">
                  <c:v>32.594699859619098</c:v>
                </c:pt>
                <c:pt idx="20763">
                  <c:v>32.594699859619098</c:v>
                </c:pt>
                <c:pt idx="20764">
                  <c:v>32.606498718261697</c:v>
                </c:pt>
                <c:pt idx="20765">
                  <c:v>32.606498718261697</c:v>
                </c:pt>
                <c:pt idx="20766">
                  <c:v>32.606498718261697</c:v>
                </c:pt>
                <c:pt idx="20767">
                  <c:v>32.606498718261697</c:v>
                </c:pt>
                <c:pt idx="20768">
                  <c:v>32.594699859619098</c:v>
                </c:pt>
                <c:pt idx="20769">
                  <c:v>32.594699859619098</c:v>
                </c:pt>
                <c:pt idx="20770">
                  <c:v>32.600601196288999</c:v>
                </c:pt>
                <c:pt idx="20771">
                  <c:v>32.600601196288999</c:v>
                </c:pt>
                <c:pt idx="20772">
                  <c:v>32.600601196288999</c:v>
                </c:pt>
                <c:pt idx="20773">
                  <c:v>32.600601196288999</c:v>
                </c:pt>
                <c:pt idx="20774">
                  <c:v>32.577098846435497</c:v>
                </c:pt>
                <c:pt idx="20775">
                  <c:v>32.577098846435497</c:v>
                </c:pt>
                <c:pt idx="20776">
                  <c:v>32.577098846435497</c:v>
                </c:pt>
                <c:pt idx="20777">
                  <c:v>32.577098846435497</c:v>
                </c:pt>
                <c:pt idx="20778">
                  <c:v>32.577098846435497</c:v>
                </c:pt>
                <c:pt idx="20779">
                  <c:v>32.577098846435497</c:v>
                </c:pt>
                <c:pt idx="20780">
                  <c:v>32.577098846435497</c:v>
                </c:pt>
                <c:pt idx="20781">
                  <c:v>32.588798522949197</c:v>
                </c:pt>
                <c:pt idx="20782">
                  <c:v>32.588798522949197</c:v>
                </c:pt>
                <c:pt idx="20783">
                  <c:v>32.588798522949197</c:v>
                </c:pt>
                <c:pt idx="20784">
                  <c:v>32.594699859619098</c:v>
                </c:pt>
                <c:pt idx="20785">
                  <c:v>32.594699859619098</c:v>
                </c:pt>
                <c:pt idx="20786">
                  <c:v>32.594699859619098</c:v>
                </c:pt>
                <c:pt idx="20787">
                  <c:v>32.594699859619098</c:v>
                </c:pt>
                <c:pt idx="20788">
                  <c:v>32.565299987792898</c:v>
                </c:pt>
                <c:pt idx="20789">
                  <c:v>32.565299987792898</c:v>
                </c:pt>
                <c:pt idx="20790">
                  <c:v>32.577098846435497</c:v>
                </c:pt>
                <c:pt idx="20791">
                  <c:v>32.577098846435497</c:v>
                </c:pt>
                <c:pt idx="20792">
                  <c:v>32.577098846435497</c:v>
                </c:pt>
                <c:pt idx="20793">
                  <c:v>32.577098846435497</c:v>
                </c:pt>
                <c:pt idx="20794">
                  <c:v>32.553501129150298</c:v>
                </c:pt>
                <c:pt idx="20795">
                  <c:v>32.553501129150298</c:v>
                </c:pt>
                <c:pt idx="20796">
                  <c:v>32.553501129150298</c:v>
                </c:pt>
                <c:pt idx="20797">
                  <c:v>32.553501129150298</c:v>
                </c:pt>
                <c:pt idx="20798">
                  <c:v>32.535900115966797</c:v>
                </c:pt>
                <c:pt idx="20799">
                  <c:v>32.535900115966797</c:v>
                </c:pt>
                <c:pt idx="20800">
                  <c:v>32.535900115966797</c:v>
                </c:pt>
                <c:pt idx="20801">
                  <c:v>32.535900115966797</c:v>
                </c:pt>
                <c:pt idx="20802">
                  <c:v>32.547599792480398</c:v>
                </c:pt>
                <c:pt idx="20803">
                  <c:v>32.547599792480398</c:v>
                </c:pt>
                <c:pt idx="20804">
                  <c:v>32.547599792480398</c:v>
                </c:pt>
                <c:pt idx="20805">
                  <c:v>32.547599792480398</c:v>
                </c:pt>
                <c:pt idx="20806">
                  <c:v>32.547599792480398</c:v>
                </c:pt>
                <c:pt idx="20807">
                  <c:v>32.547599792480398</c:v>
                </c:pt>
                <c:pt idx="20808">
                  <c:v>32.547599792480398</c:v>
                </c:pt>
                <c:pt idx="20809">
                  <c:v>32.524101257324197</c:v>
                </c:pt>
                <c:pt idx="20810">
                  <c:v>32.524101257324197</c:v>
                </c:pt>
                <c:pt idx="20811">
                  <c:v>32.524101257324197</c:v>
                </c:pt>
                <c:pt idx="20812">
                  <c:v>32.535900115966797</c:v>
                </c:pt>
                <c:pt idx="20813">
                  <c:v>32.535900115966797</c:v>
                </c:pt>
                <c:pt idx="20814">
                  <c:v>32.535900115966797</c:v>
                </c:pt>
                <c:pt idx="20815">
                  <c:v>32.535900115966797</c:v>
                </c:pt>
                <c:pt idx="20816">
                  <c:v>32.541801452636697</c:v>
                </c:pt>
                <c:pt idx="20817">
                  <c:v>32.541801452636697</c:v>
                </c:pt>
                <c:pt idx="20818">
                  <c:v>32.541801452636697</c:v>
                </c:pt>
                <c:pt idx="20819">
                  <c:v>32.529998779296797</c:v>
                </c:pt>
                <c:pt idx="20820">
                  <c:v>32.529998779296797</c:v>
                </c:pt>
                <c:pt idx="20821">
                  <c:v>32.529998779296797</c:v>
                </c:pt>
                <c:pt idx="20822">
                  <c:v>32.529998779296797</c:v>
                </c:pt>
                <c:pt idx="20823">
                  <c:v>32.535900115966797</c:v>
                </c:pt>
                <c:pt idx="20824">
                  <c:v>32.535900115966797</c:v>
                </c:pt>
                <c:pt idx="20825">
                  <c:v>32.535900115966797</c:v>
                </c:pt>
                <c:pt idx="20826">
                  <c:v>32.535900115966797</c:v>
                </c:pt>
                <c:pt idx="20827">
                  <c:v>32.524101257324197</c:v>
                </c:pt>
                <c:pt idx="20828">
                  <c:v>32.524101257324197</c:v>
                </c:pt>
                <c:pt idx="20829">
                  <c:v>32.524101257324197</c:v>
                </c:pt>
                <c:pt idx="20830">
                  <c:v>32.518199920654297</c:v>
                </c:pt>
                <c:pt idx="20831">
                  <c:v>32.518199920654297</c:v>
                </c:pt>
                <c:pt idx="20832">
                  <c:v>32.518199920654297</c:v>
                </c:pt>
                <c:pt idx="20833">
                  <c:v>32.529998779296797</c:v>
                </c:pt>
                <c:pt idx="20834">
                  <c:v>32.529998779296797</c:v>
                </c:pt>
                <c:pt idx="20835">
                  <c:v>32.529998779296797</c:v>
                </c:pt>
                <c:pt idx="20836">
                  <c:v>32.529998779296797</c:v>
                </c:pt>
                <c:pt idx="20837">
                  <c:v>32.518199920654297</c:v>
                </c:pt>
                <c:pt idx="20838">
                  <c:v>32.518199920654297</c:v>
                </c:pt>
                <c:pt idx="20839">
                  <c:v>32.500598907470703</c:v>
                </c:pt>
                <c:pt idx="20840">
                  <c:v>32.500598907470703</c:v>
                </c:pt>
                <c:pt idx="20841">
                  <c:v>32.500598907470703</c:v>
                </c:pt>
                <c:pt idx="20842">
                  <c:v>32.500598907470703</c:v>
                </c:pt>
                <c:pt idx="20843">
                  <c:v>32.500598907470703</c:v>
                </c:pt>
                <c:pt idx="20844">
                  <c:v>32.500598907470703</c:v>
                </c:pt>
                <c:pt idx="20845">
                  <c:v>32.494701385497997</c:v>
                </c:pt>
                <c:pt idx="20846">
                  <c:v>32.494701385497997</c:v>
                </c:pt>
                <c:pt idx="20847">
                  <c:v>32.506500244140597</c:v>
                </c:pt>
                <c:pt idx="20848">
                  <c:v>32.506500244140597</c:v>
                </c:pt>
                <c:pt idx="20849">
                  <c:v>32.488800048828097</c:v>
                </c:pt>
                <c:pt idx="20850">
                  <c:v>32.488800048828097</c:v>
                </c:pt>
                <c:pt idx="20851">
                  <c:v>32.488800048828097</c:v>
                </c:pt>
                <c:pt idx="20852">
                  <c:v>32.488800048828097</c:v>
                </c:pt>
                <c:pt idx="20853">
                  <c:v>32.488800048828097</c:v>
                </c:pt>
                <c:pt idx="20854">
                  <c:v>32.494701385497997</c:v>
                </c:pt>
                <c:pt idx="20855">
                  <c:v>32.494701385497997</c:v>
                </c:pt>
                <c:pt idx="20856">
                  <c:v>32.465301513671797</c:v>
                </c:pt>
                <c:pt idx="20857">
                  <c:v>32.465301513671797</c:v>
                </c:pt>
                <c:pt idx="20858">
                  <c:v>32.465301513671797</c:v>
                </c:pt>
                <c:pt idx="20859">
                  <c:v>32.465301513671797</c:v>
                </c:pt>
                <c:pt idx="20860">
                  <c:v>32.488800048828097</c:v>
                </c:pt>
                <c:pt idx="20861">
                  <c:v>32.488800048828097</c:v>
                </c:pt>
                <c:pt idx="20862">
                  <c:v>32.482898712158203</c:v>
                </c:pt>
                <c:pt idx="20863">
                  <c:v>32.482898712158203</c:v>
                </c:pt>
                <c:pt idx="20864">
                  <c:v>32.482898712158203</c:v>
                </c:pt>
                <c:pt idx="20865">
                  <c:v>32.471199035644503</c:v>
                </c:pt>
                <c:pt idx="20866">
                  <c:v>32.471199035644503</c:v>
                </c:pt>
                <c:pt idx="20867">
                  <c:v>32.471199035644503</c:v>
                </c:pt>
                <c:pt idx="20868">
                  <c:v>32.482898712158203</c:v>
                </c:pt>
                <c:pt idx="20869">
                  <c:v>32.453498840332003</c:v>
                </c:pt>
                <c:pt idx="20870">
                  <c:v>32.453498840332003</c:v>
                </c:pt>
                <c:pt idx="20871">
                  <c:v>32.471199035644503</c:v>
                </c:pt>
                <c:pt idx="20872">
                  <c:v>32.471199035644503</c:v>
                </c:pt>
                <c:pt idx="20873">
                  <c:v>32.471199035644503</c:v>
                </c:pt>
                <c:pt idx="20874">
                  <c:v>32.459400177001903</c:v>
                </c:pt>
                <c:pt idx="20875">
                  <c:v>32.459400177001903</c:v>
                </c:pt>
                <c:pt idx="20876">
                  <c:v>32.459400177001903</c:v>
                </c:pt>
                <c:pt idx="20877">
                  <c:v>32.471199035644503</c:v>
                </c:pt>
                <c:pt idx="20878">
                  <c:v>32.471199035644503</c:v>
                </c:pt>
                <c:pt idx="20879">
                  <c:v>32.471199035644503</c:v>
                </c:pt>
                <c:pt idx="20880">
                  <c:v>32.471199035644503</c:v>
                </c:pt>
                <c:pt idx="20881">
                  <c:v>32.435901641845703</c:v>
                </c:pt>
                <c:pt idx="20882">
                  <c:v>32.435901641845703</c:v>
                </c:pt>
                <c:pt idx="20883">
                  <c:v>32.435901641845703</c:v>
                </c:pt>
                <c:pt idx="20884">
                  <c:v>32.453498840332003</c:v>
                </c:pt>
                <c:pt idx="20885">
                  <c:v>32.453498840332003</c:v>
                </c:pt>
                <c:pt idx="20886">
                  <c:v>32.453498840332003</c:v>
                </c:pt>
                <c:pt idx="20887">
                  <c:v>32.453498840332003</c:v>
                </c:pt>
                <c:pt idx="20888">
                  <c:v>32.453498840332003</c:v>
                </c:pt>
                <c:pt idx="20889">
                  <c:v>32.453498840332003</c:v>
                </c:pt>
                <c:pt idx="20890">
                  <c:v>32.453498840332003</c:v>
                </c:pt>
                <c:pt idx="20891">
                  <c:v>32.441799163818303</c:v>
                </c:pt>
                <c:pt idx="20892">
                  <c:v>32.441799163818303</c:v>
                </c:pt>
                <c:pt idx="20893">
                  <c:v>32.441799163818303</c:v>
                </c:pt>
                <c:pt idx="20894">
                  <c:v>32.441799163818303</c:v>
                </c:pt>
                <c:pt idx="20895">
                  <c:v>32.418201446533203</c:v>
                </c:pt>
                <c:pt idx="20896">
                  <c:v>32.418201446533203</c:v>
                </c:pt>
                <c:pt idx="20897">
                  <c:v>32.430000305175703</c:v>
                </c:pt>
                <c:pt idx="20898">
                  <c:v>32.430000305175703</c:v>
                </c:pt>
                <c:pt idx="20899">
                  <c:v>32.430000305175703</c:v>
                </c:pt>
                <c:pt idx="20900">
                  <c:v>32.430000305175703</c:v>
                </c:pt>
                <c:pt idx="20901">
                  <c:v>32.453498840332003</c:v>
                </c:pt>
                <c:pt idx="20902">
                  <c:v>32.453498840332003</c:v>
                </c:pt>
                <c:pt idx="20903">
                  <c:v>32.453498840332003</c:v>
                </c:pt>
                <c:pt idx="20904">
                  <c:v>32.430000305175703</c:v>
                </c:pt>
                <c:pt idx="20905">
                  <c:v>32.430000305175703</c:v>
                </c:pt>
                <c:pt idx="20906">
                  <c:v>32.430000305175703</c:v>
                </c:pt>
                <c:pt idx="20907">
                  <c:v>32.430000305175703</c:v>
                </c:pt>
                <c:pt idx="20908">
                  <c:v>32.430000305175703</c:v>
                </c:pt>
                <c:pt idx="20909">
                  <c:v>32.406501770019503</c:v>
                </c:pt>
                <c:pt idx="20910">
                  <c:v>32.406501770019503</c:v>
                </c:pt>
                <c:pt idx="20911">
                  <c:v>32.441799163818303</c:v>
                </c:pt>
                <c:pt idx="20912">
                  <c:v>32.441799163818303</c:v>
                </c:pt>
                <c:pt idx="20913">
                  <c:v>32.441799163818303</c:v>
                </c:pt>
                <c:pt idx="20914">
                  <c:v>32.441799163818303</c:v>
                </c:pt>
                <c:pt idx="20915">
                  <c:v>32.418201446533203</c:v>
                </c:pt>
                <c:pt idx="20916">
                  <c:v>32.418201446533203</c:v>
                </c:pt>
                <c:pt idx="20917">
                  <c:v>32.418201446533203</c:v>
                </c:pt>
                <c:pt idx="20918">
                  <c:v>32.430000305175703</c:v>
                </c:pt>
                <c:pt idx="20919">
                  <c:v>32.430000305175703</c:v>
                </c:pt>
                <c:pt idx="20920">
                  <c:v>32.430000305175703</c:v>
                </c:pt>
                <c:pt idx="20921">
                  <c:v>32.430000305175703</c:v>
                </c:pt>
                <c:pt idx="20922">
                  <c:v>32.394699096679602</c:v>
                </c:pt>
                <c:pt idx="20923">
                  <c:v>32.394699096679602</c:v>
                </c:pt>
                <c:pt idx="20924">
                  <c:v>32.400600433349602</c:v>
                </c:pt>
                <c:pt idx="20925">
                  <c:v>32.400600433349602</c:v>
                </c:pt>
                <c:pt idx="20926">
                  <c:v>32.400600433349602</c:v>
                </c:pt>
                <c:pt idx="20927">
                  <c:v>32.377101898193303</c:v>
                </c:pt>
                <c:pt idx="20928">
                  <c:v>32.377101898193303</c:v>
                </c:pt>
                <c:pt idx="20929">
                  <c:v>32.377101898193303</c:v>
                </c:pt>
                <c:pt idx="20930">
                  <c:v>32.412399291992102</c:v>
                </c:pt>
                <c:pt idx="20931">
                  <c:v>32.412399291992102</c:v>
                </c:pt>
                <c:pt idx="20932">
                  <c:v>32.412399291992102</c:v>
                </c:pt>
                <c:pt idx="20933">
                  <c:v>32.412399291992102</c:v>
                </c:pt>
                <c:pt idx="20934">
                  <c:v>32.394699096679602</c:v>
                </c:pt>
                <c:pt idx="20935">
                  <c:v>32.394699096679602</c:v>
                </c:pt>
                <c:pt idx="20936">
                  <c:v>32.394699096679602</c:v>
                </c:pt>
                <c:pt idx="20937">
                  <c:v>32.394699096679602</c:v>
                </c:pt>
                <c:pt idx="20938">
                  <c:v>32.394699096679602</c:v>
                </c:pt>
                <c:pt idx="20939">
                  <c:v>32.394699096679602</c:v>
                </c:pt>
                <c:pt idx="20940">
                  <c:v>32.394699096679602</c:v>
                </c:pt>
                <c:pt idx="20941">
                  <c:v>32.400600433349602</c:v>
                </c:pt>
                <c:pt idx="20942">
                  <c:v>32.400600433349602</c:v>
                </c:pt>
                <c:pt idx="20943">
                  <c:v>32.400600433349602</c:v>
                </c:pt>
                <c:pt idx="20944">
                  <c:v>32.394699096679602</c:v>
                </c:pt>
                <c:pt idx="20945">
                  <c:v>32.394699096679602</c:v>
                </c:pt>
                <c:pt idx="20946">
                  <c:v>32.394699096679602</c:v>
                </c:pt>
                <c:pt idx="20947">
                  <c:v>32.394699096679602</c:v>
                </c:pt>
                <c:pt idx="20948">
                  <c:v>32.377101898193303</c:v>
                </c:pt>
                <c:pt idx="20949">
                  <c:v>32.377101898193303</c:v>
                </c:pt>
                <c:pt idx="20950">
                  <c:v>32.377101898193303</c:v>
                </c:pt>
                <c:pt idx="20951">
                  <c:v>32.400600433349602</c:v>
                </c:pt>
                <c:pt idx="20952">
                  <c:v>32.400600433349602</c:v>
                </c:pt>
                <c:pt idx="20953">
                  <c:v>32.400600433349602</c:v>
                </c:pt>
                <c:pt idx="20954">
                  <c:v>32.371200561523402</c:v>
                </c:pt>
                <c:pt idx="20955">
                  <c:v>32.371200561523402</c:v>
                </c:pt>
                <c:pt idx="20956">
                  <c:v>32.371200561523402</c:v>
                </c:pt>
                <c:pt idx="20957">
                  <c:v>32.388801574707003</c:v>
                </c:pt>
                <c:pt idx="20958">
                  <c:v>32.388801574707003</c:v>
                </c:pt>
                <c:pt idx="20959">
                  <c:v>32.388801574707003</c:v>
                </c:pt>
                <c:pt idx="20960">
                  <c:v>32.388801574707003</c:v>
                </c:pt>
                <c:pt idx="20961">
                  <c:v>32.377101898193303</c:v>
                </c:pt>
                <c:pt idx="20962">
                  <c:v>32.377101898193303</c:v>
                </c:pt>
                <c:pt idx="20963">
                  <c:v>32.382900238037102</c:v>
                </c:pt>
                <c:pt idx="20964">
                  <c:v>32.382900238037102</c:v>
                </c:pt>
                <c:pt idx="20965">
                  <c:v>32.382900238037102</c:v>
                </c:pt>
                <c:pt idx="20966">
                  <c:v>32.394699096679602</c:v>
                </c:pt>
                <c:pt idx="20967">
                  <c:v>32.394699096679602</c:v>
                </c:pt>
                <c:pt idx="20968">
                  <c:v>32.394699096679602</c:v>
                </c:pt>
                <c:pt idx="20969">
                  <c:v>32.365299224853501</c:v>
                </c:pt>
                <c:pt idx="20970">
                  <c:v>32.365299224853501</c:v>
                </c:pt>
                <c:pt idx="20971">
                  <c:v>32.365299224853501</c:v>
                </c:pt>
                <c:pt idx="20972">
                  <c:v>32.365299224853501</c:v>
                </c:pt>
                <c:pt idx="20973">
                  <c:v>32.359401702880803</c:v>
                </c:pt>
                <c:pt idx="20974">
                  <c:v>32.359401702880803</c:v>
                </c:pt>
                <c:pt idx="20975">
                  <c:v>32.377101898193303</c:v>
                </c:pt>
                <c:pt idx="20976">
                  <c:v>32.377101898193303</c:v>
                </c:pt>
                <c:pt idx="20977">
                  <c:v>32.377101898193303</c:v>
                </c:pt>
                <c:pt idx="20978">
                  <c:v>32.377101898193303</c:v>
                </c:pt>
                <c:pt idx="20979">
                  <c:v>32.377101898193303</c:v>
                </c:pt>
                <c:pt idx="20980">
                  <c:v>32.347599029541001</c:v>
                </c:pt>
                <c:pt idx="20981">
                  <c:v>32.347599029541001</c:v>
                </c:pt>
                <c:pt idx="20982">
                  <c:v>32.347599029541001</c:v>
                </c:pt>
                <c:pt idx="20983">
                  <c:v>32.341800689697202</c:v>
                </c:pt>
                <c:pt idx="20984">
                  <c:v>32.341800689697202</c:v>
                </c:pt>
                <c:pt idx="20985">
                  <c:v>32.341800689697202</c:v>
                </c:pt>
                <c:pt idx="20986">
                  <c:v>32.341800689697202</c:v>
                </c:pt>
                <c:pt idx="20987">
                  <c:v>32.341800689697202</c:v>
                </c:pt>
                <c:pt idx="20988">
                  <c:v>32.341800689697202</c:v>
                </c:pt>
                <c:pt idx="20989">
                  <c:v>32.353500366210902</c:v>
                </c:pt>
                <c:pt idx="20990">
                  <c:v>32.353500366210902</c:v>
                </c:pt>
                <c:pt idx="20991">
                  <c:v>32.353500366210902</c:v>
                </c:pt>
                <c:pt idx="20992">
                  <c:v>32.341800689697202</c:v>
                </c:pt>
                <c:pt idx="20993">
                  <c:v>32.341800689697202</c:v>
                </c:pt>
                <c:pt idx="20994">
                  <c:v>32.341800689697202</c:v>
                </c:pt>
                <c:pt idx="20995">
                  <c:v>32.353500366210902</c:v>
                </c:pt>
                <c:pt idx="20996">
                  <c:v>32.353500366210902</c:v>
                </c:pt>
                <c:pt idx="20997">
                  <c:v>32.353500366210902</c:v>
                </c:pt>
                <c:pt idx="20998">
                  <c:v>32.353500366210902</c:v>
                </c:pt>
                <c:pt idx="20999">
                  <c:v>32.353500366210902</c:v>
                </c:pt>
                <c:pt idx="21000">
                  <c:v>32.353500366210902</c:v>
                </c:pt>
                <c:pt idx="21001">
                  <c:v>32.347599029541001</c:v>
                </c:pt>
                <c:pt idx="21002">
                  <c:v>32.347599029541001</c:v>
                </c:pt>
                <c:pt idx="21003">
                  <c:v>32.347599029541001</c:v>
                </c:pt>
                <c:pt idx="21004">
                  <c:v>32.341800689697202</c:v>
                </c:pt>
                <c:pt idx="21005">
                  <c:v>32.341800689697202</c:v>
                </c:pt>
                <c:pt idx="21006">
                  <c:v>32.318199157714801</c:v>
                </c:pt>
                <c:pt idx="21007">
                  <c:v>32.318199157714801</c:v>
                </c:pt>
                <c:pt idx="21008">
                  <c:v>32.335899353027301</c:v>
                </c:pt>
                <c:pt idx="21009">
                  <c:v>32.335899353027301</c:v>
                </c:pt>
                <c:pt idx="21010">
                  <c:v>32.335899353027301</c:v>
                </c:pt>
                <c:pt idx="21011">
                  <c:v>32.341800689697202</c:v>
                </c:pt>
                <c:pt idx="21012">
                  <c:v>32.341800689697202</c:v>
                </c:pt>
                <c:pt idx="21013">
                  <c:v>32.341800689697202</c:v>
                </c:pt>
                <c:pt idx="21014">
                  <c:v>32.341800689697202</c:v>
                </c:pt>
                <c:pt idx="21015">
                  <c:v>32.324100494384702</c:v>
                </c:pt>
                <c:pt idx="21016">
                  <c:v>32.324100494384702</c:v>
                </c:pt>
                <c:pt idx="21017">
                  <c:v>32.324100494384702</c:v>
                </c:pt>
                <c:pt idx="21018">
                  <c:v>32.324100494384702</c:v>
                </c:pt>
                <c:pt idx="21019">
                  <c:v>32.324100494384702</c:v>
                </c:pt>
                <c:pt idx="21020">
                  <c:v>32.324100494384702</c:v>
                </c:pt>
                <c:pt idx="21021">
                  <c:v>32.324100494384702</c:v>
                </c:pt>
                <c:pt idx="21022">
                  <c:v>32.341800689697202</c:v>
                </c:pt>
                <c:pt idx="21023">
                  <c:v>32.341800689697202</c:v>
                </c:pt>
                <c:pt idx="21024">
                  <c:v>32.294700622558501</c:v>
                </c:pt>
                <c:pt idx="21025">
                  <c:v>32.294700622558501</c:v>
                </c:pt>
                <c:pt idx="21026">
                  <c:v>32.294700622558501</c:v>
                </c:pt>
                <c:pt idx="21027">
                  <c:v>32.294700622558501</c:v>
                </c:pt>
                <c:pt idx="21028">
                  <c:v>32.294700622558501</c:v>
                </c:pt>
                <c:pt idx="21029">
                  <c:v>32.294700622558501</c:v>
                </c:pt>
                <c:pt idx="21030">
                  <c:v>32.3005981445312</c:v>
                </c:pt>
                <c:pt idx="21031">
                  <c:v>32.3005981445312</c:v>
                </c:pt>
                <c:pt idx="21032">
                  <c:v>32.3005981445312</c:v>
                </c:pt>
                <c:pt idx="21033">
                  <c:v>32.3005981445312</c:v>
                </c:pt>
                <c:pt idx="21034">
                  <c:v>32.306499481201101</c:v>
                </c:pt>
                <c:pt idx="21035">
                  <c:v>32.306499481201101</c:v>
                </c:pt>
                <c:pt idx="21036">
                  <c:v>32.335899353027301</c:v>
                </c:pt>
                <c:pt idx="21037">
                  <c:v>32.335899353027301</c:v>
                </c:pt>
                <c:pt idx="21038">
                  <c:v>32.335899353027301</c:v>
                </c:pt>
                <c:pt idx="21039">
                  <c:v>32.3005981445312</c:v>
                </c:pt>
                <c:pt idx="21040">
                  <c:v>32.3005981445312</c:v>
                </c:pt>
                <c:pt idx="21041">
                  <c:v>32.3005981445312</c:v>
                </c:pt>
                <c:pt idx="21042">
                  <c:v>32.312400817871001</c:v>
                </c:pt>
                <c:pt idx="21043">
                  <c:v>32.312400817871001</c:v>
                </c:pt>
                <c:pt idx="21044">
                  <c:v>32.312400817871001</c:v>
                </c:pt>
                <c:pt idx="21045">
                  <c:v>32.312400817871001</c:v>
                </c:pt>
                <c:pt idx="21046">
                  <c:v>32.294700622558501</c:v>
                </c:pt>
                <c:pt idx="21047">
                  <c:v>32.294700622558501</c:v>
                </c:pt>
                <c:pt idx="21048">
                  <c:v>32.282901763916001</c:v>
                </c:pt>
                <c:pt idx="21049">
                  <c:v>32.282901763916001</c:v>
                </c:pt>
                <c:pt idx="21050">
                  <c:v>32.282901763916001</c:v>
                </c:pt>
                <c:pt idx="21051">
                  <c:v>32.282901763916001</c:v>
                </c:pt>
                <c:pt idx="21052">
                  <c:v>32.282901763916001</c:v>
                </c:pt>
                <c:pt idx="21053">
                  <c:v>32.282901763916001</c:v>
                </c:pt>
                <c:pt idx="21054">
                  <c:v>32.282901763916001</c:v>
                </c:pt>
                <c:pt idx="21055">
                  <c:v>32.288799285888601</c:v>
                </c:pt>
                <c:pt idx="21056">
                  <c:v>32.288799285888601</c:v>
                </c:pt>
                <c:pt idx="21057">
                  <c:v>32.288799285888601</c:v>
                </c:pt>
                <c:pt idx="21058">
                  <c:v>32.288799285888601</c:v>
                </c:pt>
                <c:pt idx="21059">
                  <c:v>32.2593994140625</c:v>
                </c:pt>
                <c:pt idx="21060">
                  <c:v>32.2593994140625</c:v>
                </c:pt>
                <c:pt idx="21061">
                  <c:v>32.288799285888601</c:v>
                </c:pt>
                <c:pt idx="21062">
                  <c:v>32.288799285888601</c:v>
                </c:pt>
                <c:pt idx="21063">
                  <c:v>32.288799285888601</c:v>
                </c:pt>
                <c:pt idx="21064">
                  <c:v>32.277099609375</c:v>
                </c:pt>
                <c:pt idx="21065">
                  <c:v>32.277099609375</c:v>
                </c:pt>
                <c:pt idx="21066">
                  <c:v>32.277099609375</c:v>
                </c:pt>
                <c:pt idx="21067">
                  <c:v>32.288799285888601</c:v>
                </c:pt>
                <c:pt idx="21068">
                  <c:v>32.288799285888601</c:v>
                </c:pt>
                <c:pt idx="21069">
                  <c:v>32.288799285888601</c:v>
                </c:pt>
                <c:pt idx="21070">
                  <c:v>32.288799285888601</c:v>
                </c:pt>
                <c:pt idx="21071">
                  <c:v>32.288799285888601</c:v>
                </c:pt>
                <c:pt idx="21072">
                  <c:v>32.277099609375</c:v>
                </c:pt>
                <c:pt idx="21073">
                  <c:v>32.277099609375</c:v>
                </c:pt>
                <c:pt idx="21074">
                  <c:v>32.277099609375</c:v>
                </c:pt>
                <c:pt idx="21075">
                  <c:v>32.271198272705</c:v>
                </c:pt>
                <c:pt idx="21076">
                  <c:v>32.271198272705</c:v>
                </c:pt>
                <c:pt idx="21077">
                  <c:v>32.271198272705</c:v>
                </c:pt>
                <c:pt idx="21078">
                  <c:v>32.271198272705</c:v>
                </c:pt>
                <c:pt idx="21079">
                  <c:v>32.271198272705</c:v>
                </c:pt>
                <c:pt idx="21080">
                  <c:v>32.253501892089801</c:v>
                </c:pt>
                <c:pt idx="21081">
                  <c:v>32.253501892089801</c:v>
                </c:pt>
                <c:pt idx="21082">
                  <c:v>32.282901763916001</c:v>
                </c:pt>
                <c:pt idx="21083">
                  <c:v>32.282901763916001</c:v>
                </c:pt>
                <c:pt idx="21084">
                  <c:v>32.282901763916001</c:v>
                </c:pt>
                <c:pt idx="21085">
                  <c:v>32.282901763916001</c:v>
                </c:pt>
                <c:pt idx="21086">
                  <c:v>32.282901763916001</c:v>
                </c:pt>
                <c:pt idx="21087">
                  <c:v>32.282901763916001</c:v>
                </c:pt>
                <c:pt idx="21088">
                  <c:v>32.282901763916001</c:v>
                </c:pt>
                <c:pt idx="21089">
                  <c:v>32.288799285888601</c:v>
                </c:pt>
                <c:pt idx="21090">
                  <c:v>32.288799285888601</c:v>
                </c:pt>
                <c:pt idx="21091">
                  <c:v>32.271198272705</c:v>
                </c:pt>
                <c:pt idx="21092">
                  <c:v>32.271198272705</c:v>
                </c:pt>
                <c:pt idx="21093">
                  <c:v>32.271198272705</c:v>
                </c:pt>
                <c:pt idx="21094">
                  <c:v>32.271198272705</c:v>
                </c:pt>
                <c:pt idx="21095">
                  <c:v>32.271198272705</c:v>
                </c:pt>
                <c:pt idx="21096">
                  <c:v>32.271198272705</c:v>
                </c:pt>
                <c:pt idx="21097">
                  <c:v>32.271198272705</c:v>
                </c:pt>
                <c:pt idx="21098">
                  <c:v>32.271198272705</c:v>
                </c:pt>
                <c:pt idx="21099">
                  <c:v>32.271198272705</c:v>
                </c:pt>
                <c:pt idx="21100">
                  <c:v>32.271198272705</c:v>
                </c:pt>
                <c:pt idx="21101">
                  <c:v>32.282901763916001</c:v>
                </c:pt>
                <c:pt idx="21102">
                  <c:v>32.282901763916001</c:v>
                </c:pt>
                <c:pt idx="21103">
                  <c:v>32.282901763916001</c:v>
                </c:pt>
                <c:pt idx="21104">
                  <c:v>32.271198272705</c:v>
                </c:pt>
                <c:pt idx="21105">
                  <c:v>32.271198272705</c:v>
                </c:pt>
                <c:pt idx="21106">
                  <c:v>32.271198272705</c:v>
                </c:pt>
                <c:pt idx="21107">
                  <c:v>32.271198272705</c:v>
                </c:pt>
                <c:pt idx="21108">
                  <c:v>32.288799285888601</c:v>
                </c:pt>
                <c:pt idx="21109">
                  <c:v>32.288799285888601</c:v>
                </c:pt>
                <c:pt idx="21110">
                  <c:v>32.277099609375</c:v>
                </c:pt>
                <c:pt idx="21111">
                  <c:v>32.277099609375</c:v>
                </c:pt>
                <c:pt idx="21112">
                  <c:v>32.277099609375</c:v>
                </c:pt>
                <c:pt idx="21113">
                  <c:v>32.277099609375</c:v>
                </c:pt>
                <c:pt idx="21114">
                  <c:v>32.247600555419901</c:v>
                </c:pt>
                <c:pt idx="21115">
                  <c:v>32.247600555419901</c:v>
                </c:pt>
                <c:pt idx="21116">
                  <c:v>32.288799285888601</c:v>
                </c:pt>
                <c:pt idx="21117">
                  <c:v>32.282901763916001</c:v>
                </c:pt>
                <c:pt idx="21118">
                  <c:v>32.282901763916001</c:v>
                </c:pt>
                <c:pt idx="21119">
                  <c:v>32.282901763916001</c:v>
                </c:pt>
                <c:pt idx="21120">
                  <c:v>32.282901763916001</c:v>
                </c:pt>
                <c:pt idx="21121">
                  <c:v>32.277099609375</c:v>
                </c:pt>
                <c:pt idx="21122">
                  <c:v>32.277099609375</c:v>
                </c:pt>
                <c:pt idx="21123">
                  <c:v>32.271198272705</c:v>
                </c:pt>
                <c:pt idx="21124">
                  <c:v>32.271198272705</c:v>
                </c:pt>
                <c:pt idx="21125">
                  <c:v>32.271198272705</c:v>
                </c:pt>
                <c:pt idx="21126">
                  <c:v>32.271198272705</c:v>
                </c:pt>
                <c:pt idx="21127">
                  <c:v>32.277099609375</c:v>
                </c:pt>
                <c:pt idx="21128">
                  <c:v>32.277099609375</c:v>
                </c:pt>
                <c:pt idx="21129">
                  <c:v>32.277099609375</c:v>
                </c:pt>
                <c:pt idx="21130">
                  <c:v>32.288799285888601</c:v>
                </c:pt>
                <c:pt idx="21131">
                  <c:v>32.288799285888601</c:v>
                </c:pt>
                <c:pt idx="21132">
                  <c:v>32.288799285888601</c:v>
                </c:pt>
                <c:pt idx="21133">
                  <c:v>32.277099609375</c:v>
                </c:pt>
                <c:pt idx="21134">
                  <c:v>32.277099609375</c:v>
                </c:pt>
                <c:pt idx="21135">
                  <c:v>32.277099609375</c:v>
                </c:pt>
                <c:pt idx="21136">
                  <c:v>32.3005981445312</c:v>
                </c:pt>
                <c:pt idx="21137">
                  <c:v>32.3005981445312</c:v>
                </c:pt>
                <c:pt idx="21138">
                  <c:v>32.3005981445312</c:v>
                </c:pt>
                <c:pt idx="21139">
                  <c:v>32.324100494384702</c:v>
                </c:pt>
                <c:pt idx="21140">
                  <c:v>32.324100494384702</c:v>
                </c:pt>
                <c:pt idx="21141">
                  <c:v>32.324100494384702</c:v>
                </c:pt>
                <c:pt idx="21142">
                  <c:v>32.294700622558501</c:v>
                </c:pt>
                <c:pt idx="21143">
                  <c:v>32.294700622558501</c:v>
                </c:pt>
                <c:pt idx="21144">
                  <c:v>32.294700622558501</c:v>
                </c:pt>
                <c:pt idx="21145">
                  <c:v>32.294700622558501</c:v>
                </c:pt>
                <c:pt idx="21146">
                  <c:v>32.294700622558501</c:v>
                </c:pt>
                <c:pt idx="21147">
                  <c:v>32.3005981445312</c:v>
                </c:pt>
                <c:pt idx="21148">
                  <c:v>32.3005981445312</c:v>
                </c:pt>
                <c:pt idx="21149">
                  <c:v>32.3005981445312</c:v>
                </c:pt>
                <c:pt idx="21150">
                  <c:v>32.3005981445312</c:v>
                </c:pt>
                <c:pt idx="21151">
                  <c:v>32.318199157714801</c:v>
                </c:pt>
                <c:pt idx="21152">
                  <c:v>32.318199157714801</c:v>
                </c:pt>
                <c:pt idx="21153">
                  <c:v>32.318199157714801</c:v>
                </c:pt>
                <c:pt idx="21154">
                  <c:v>32.330001831054602</c:v>
                </c:pt>
                <c:pt idx="21155">
                  <c:v>32.330001831054602</c:v>
                </c:pt>
                <c:pt idx="21156">
                  <c:v>32.330001831054602</c:v>
                </c:pt>
                <c:pt idx="21157">
                  <c:v>32.330001831054602</c:v>
                </c:pt>
                <c:pt idx="21158">
                  <c:v>32.341800689697202</c:v>
                </c:pt>
                <c:pt idx="21159">
                  <c:v>32.341800689697202</c:v>
                </c:pt>
                <c:pt idx="21160">
                  <c:v>32.341800689697202</c:v>
                </c:pt>
                <c:pt idx="21161">
                  <c:v>32.353500366210902</c:v>
                </c:pt>
                <c:pt idx="21162">
                  <c:v>32.353500366210902</c:v>
                </c:pt>
                <c:pt idx="21163">
                  <c:v>32.353500366210902</c:v>
                </c:pt>
                <c:pt idx="21164">
                  <c:v>32.353500366210902</c:v>
                </c:pt>
                <c:pt idx="21165">
                  <c:v>32.341800689697202</c:v>
                </c:pt>
                <c:pt idx="21166">
                  <c:v>32.341800689697202</c:v>
                </c:pt>
                <c:pt idx="21167">
                  <c:v>32.341800689697202</c:v>
                </c:pt>
                <c:pt idx="21168">
                  <c:v>32.335899353027301</c:v>
                </c:pt>
                <c:pt idx="21169">
                  <c:v>32.335899353027301</c:v>
                </c:pt>
                <c:pt idx="21170">
                  <c:v>32.335899353027301</c:v>
                </c:pt>
                <c:pt idx="21171">
                  <c:v>32.335899353027301</c:v>
                </c:pt>
                <c:pt idx="21172">
                  <c:v>32.371200561523402</c:v>
                </c:pt>
                <c:pt idx="21173">
                  <c:v>32.371200561523402</c:v>
                </c:pt>
                <c:pt idx="21174">
                  <c:v>32.365299224853501</c:v>
                </c:pt>
                <c:pt idx="21175">
                  <c:v>32.365299224853501</c:v>
                </c:pt>
                <c:pt idx="21176">
                  <c:v>32.365299224853501</c:v>
                </c:pt>
                <c:pt idx="21177">
                  <c:v>32.382900238037102</c:v>
                </c:pt>
                <c:pt idx="21178">
                  <c:v>32.382900238037102</c:v>
                </c:pt>
                <c:pt idx="21179">
                  <c:v>32.394699096679602</c:v>
                </c:pt>
                <c:pt idx="21180">
                  <c:v>32.394699096679602</c:v>
                </c:pt>
                <c:pt idx="21181">
                  <c:v>32.388801574707003</c:v>
                </c:pt>
                <c:pt idx="21182">
                  <c:v>32.388801574707003</c:v>
                </c:pt>
                <c:pt idx="21183">
                  <c:v>32.406501770019503</c:v>
                </c:pt>
                <c:pt idx="21184">
                  <c:v>32.406501770019503</c:v>
                </c:pt>
                <c:pt idx="21185">
                  <c:v>32.406501770019503</c:v>
                </c:pt>
                <c:pt idx="21186">
                  <c:v>32.406501770019503</c:v>
                </c:pt>
                <c:pt idx="21187">
                  <c:v>32.406501770019503</c:v>
                </c:pt>
                <c:pt idx="21188">
                  <c:v>32.406501770019503</c:v>
                </c:pt>
                <c:pt idx="21189">
                  <c:v>32.406501770019503</c:v>
                </c:pt>
                <c:pt idx="21190">
                  <c:v>32.424098968505803</c:v>
                </c:pt>
                <c:pt idx="21191">
                  <c:v>32.424098968505803</c:v>
                </c:pt>
                <c:pt idx="21192">
                  <c:v>32.424098968505803</c:v>
                </c:pt>
                <c:pt idx="21193">
                  <c:v>32.424098968505803</c:v>
                </c:pt>
                <c:pt idx="21194">
                  <c:v>32.430000305175703</c:v>
                </c:pt>
                <c:pt idx="21195">
                  <c:v>32.430000305175703</c:v>
                </c:pt>
                <c:pt idx="21196">
                  <c:v>32.430000305175703</c:v>
                </c:pt>
                <c:pt idx="21197">
                  <c:v>32.430000305175703</c:v>
                </c:pt>
                <c:pt idx="21198">
                  <c:v>32.430000305175703</c:v>
                </c:pt>
                <c:pt idx="21199">
                  <c:v>32.430000305175703</c:v>
                </c:pt>
                <c:pt idx="21200">
                  <c:v>32.430000305175703</c:v>
                </c:pt>
                <c:pt idx="21201">
                  <c:v>32.430000305175703</c:v>
                </c:pt>
                <c:pt idx="21202">
                  <c:v>32.430000305175703</c:v>
                </c:pt>
                <c:pt idx="21203">
                  <c:v>32.430000305175703</c:v>
                </c:pt>
                <c:pt idx="21204">
                  <c:v>32.430000305175703</c:v>
                </c:pt>
                <c:pt idx="21205">
                  <c:v>32.447601318359297</c:v>
                </c:pt>
                <c:pt idx="21206">
                  <c:v>32.447601318359297</c:v>
                </c:pt>
                <c:pt idx="21207">
                  <c:v>32.465301513671797</c:v>
                </c:pt>
                <c:pt idx="21208">
                  <c:v>32.465301513671797</c:v>
                </c:pt>
                <c:pt idx="21209">
                  <c:v>32.465301513671797</c:v>
                </c:pt>
                <c:pt idx="21210">
                  <c:v>32.482898712158203</c:v>
                </c:pt>
                <c:pt idx="21211">
                  <c:v>32.482898712158203</c:v>
                </c:pt>
                <c:pt idx="21212">
                  <c:v>32.482898712158203</c:v>
                </c:pt>
                <c:pt idx="21213">
                  <c:v>32.482898712158203</c:v>
                </c:pt>
                <c:pt idx="21214">
                  <c:v>32.482898712158203</c:v>
                </c:pt>
                <c:pt idx="21215">
                  <c:v>32.482898712158203</c:v>
                </c:pt>
                <c:pt idx="21216">
                  <c:v>32.494701385497997</c:v>
                </c:pt>
                <c:pt idx="21217">
                  <c:v>32.494701385497997</c:v>
                </c:pt>
                <c:pt idx="21218">
                  <c:v>32.494701385497997</c:v>
                </c:pt>
                <c:pt idx="21219">
                  <c:v>32.494701385497997</c:v>
                </c:pt>
                <c:pt idx="21220">
                  <c:v>32.500598907470703</c:v>
                </c:pt>
                <c:pt idx="21221">
                  <c:v>32.500598907470703</c:v>
                </c:pt>
                <c:pt idx="21222">
                  <c:v>32.500598907470703</c:v>
                </c:pt>
                <c:pt idx="21223">
                  <c:v>32.500598907470703</c:v>
                </c:pt>
                <c:pt idx="21224">
                  <c:v>32.500598907470703</c:v>
                </c:pt>
                <c:pt idx="21225">
                  <c:v>32.500598907470703</c:v>
                </c:pt>
                <c:pt idx="21226">
                  <c:v>32.500598907470703</c:v>
                </c:pt>
                <c:pt idx="21227">
                  <c:v>32.512298583984297</c:v>
                </c:pt>
                <c:pt idx="21228">
                  <c:v>32.512298583984297</c:v>
                </c:pt>
                <c:pt idx="21229">
                  <c:v>32.512298583984297</c:v>
                </c:pt>
                <c:pt idx="21230">
                  <c:v>32.524101257324197</c:v>
                </c:pt>
                <c:pt idx="21231">
                  <c:v>32.524101257324197</c:v>
                </c:pt>
                <c:pt idx="21232">
                  <c:v>32.524101257324197</c:v>
                </c:pt>
                <c:pt idx="21233">
                  <c:v>32.524101257324197</c:v>
                </c:pt>
                <c:pt idx="21234">
                  <c:v>32.529998779296797</c:v>
                </c:pt>
                <c:pt idx="21235">
                  <c:v>32.529998779296797</c:v>
                </c:pt>
                <c:pt idx="21236">
                  <c:v>32.529998779296797</c:v>
                </c:pt>
                <c:pt idx="21237">
                  <c:v>32.529998779296797</c:v>
                </c:pt>
                <c:pt idx="21238">
                  <c:v>32.547599792480398</c:v>
                </c:pt>
                <c:pt idx="21239">
                  <c:v>32.547599792480398</c:v>
                </c:pt>
                <c:pt idx="21240">
                  <c:v>32.547599792480398</c:v>
                </c:pt>
                <c:pt idx="21241">
                  <c:v>32.553501129150298</c:v>
                </c:pt>
                <c:pt idx="21242">
                  <c:v>32.553501129150298</c:v>
                </c:pt>
                <c:pt idx="21243">
                  <c:v>32.553501129150298</c:v>
                </c:pt>
                <c:pt idx="21244">
                  <c:v>32.577098846435497</c:v>
                </c:pt>
                <c:pt idx="21245">
                  <c:v>32.577098846435497</c:v>
                </c:pt>
                <c:pt idx="21246">
                  <c:v>32.577098846435497</c:v>
                </c:pt>
                <c:pt idx="21247">
                  <c:v>32.577098846435497</c:v>
                </c:pt>
                <c:pt idx="21248">
                  <c:v>32.577098846435497</c:v>
                </c:pt>
                <c:pt idx="21249">
                  <c:v>32.577098846435497</c:v>
                </c:pt>
                <c:pt idx="21250">
                  <c:v>32.577098846435497</c:v>
                </c:pt>
                <c:pt idx="21251">
                  <c:v>32.577098846435497</c:v>
                </c:pt>
                <c:pt idx="21252">
                  <c:v>32.582901000976499</c:v>
                </c:pt>
                <c:pt idx="21253">
                  <c:v>32.582901000976499</c:v>
                </c:pt>
                <c:pt idx="21254">
                  <c:v>32.582901000976499</c:v>
                </c:pt>
                <c:pt idx="21255">
                  <c:v>32.618198394775298</c:v>
                </c:pt>
                <c:pt idx="21256">
                  <c:v>32.618198394775298</c:v>
                </c:pt>
                <c:pt idx="21257">
                  <c:v>32.618198394775298</c:v>
                </c:pt>
                <c:pt idx="21258">
                  <c:v>32.600601196288999</c:v>
                </c:pt>
                <c:pt idx="21259">
                  <c:v>32.600601196288999</c:v>
                </c:pt>
                <c:pt idx="21260">
                  <c:v>32.600601196288999</c:v>
                </c:pt>
                <c:pt idx="21261">
                  <c:v>32.600601196288999</c:v>
                </c:pt>
                <c:pt idx="21262">
                  <c:v>32.624099731445298</c:v>
                </c:pt>
                <c:pt idx="21263">
                  <c:v>32.624099731445298</c:v>
                </c:pt>
                <c:pt idx="21264">
                  <c:v>32.665298461913999</c:v>
                </c:pt>
                <c:pt idx="21265">
                  <c:v>32.665298461913999</c:v>
                </c:pt>
                <c:pt idx="21266">
                  <c:v>32.665298461913999</c:v>
                </c:pt>
                <c:pt idx="21267">
                  <c:v>32.665298461913999</c:v>
                </c:pt>
                <c:pt idx="21268">
                  <c:v>32.659400939941399</c:v>
                </c:pt>
                <c:pt idx="21269">
                  <c:v>32.659400939941399</c:v>
                </c:pt>
                <c:pt idx="21270">
                  <c:v>32.659400939941399</c:v>
                </c:pt>
                <c:pt idx="21271">
                  <c:v>32.659400939941399</c:v>
                </c:pt>
                <c:pt idx="21272">
                  <c:v>32.653499603271399</c:v>
                </c:pt>
                <c:pt idx="21273">
                  <c:v>32.653499603271399</c:v>
                </c:pt>
                <c:pt idx="21274">
                  <c:v>32.653499603271399</c:v>
                </c:pt>
                <c:pt idx="21275">
                  <c:v>32.682899475097599</c:v>
                </c:pt>
                <c:pt idx="21276">
                  <c:v>32.682899475097599</c:v>
                </c:pt>
                <c:pt idx="21277">
                  <c:v>32.682899475097599</c:v>
                </c:pt>
                <c:pt idx="21278">
                  <c:v>32.682899475097599</c:v>
                </c:pt>
                <c:pt idx="21279">
                  <c:v>32.682899475097599</c:v>
                </c:pt>
                <c:pt idx="21280">
                  <c:v>32.682899475097599</c:v>
                </c:pt>
                <c:pt idx="21281">
                  <c:v>32.682899475097599</c:v>
                </c:pt>
                <c:pt idx="21282">
                  <c:v>32.682899475097599</c:v>
                </c:pt>
                <c:pt idx="21283">
                  <c:v>32.682899475097599</c:v>
                </c:pt>
                <c:pt idx="21284">
                  <c:v>32.682899475097599</c:v>
                </c:pt>
                <c:pt idx="21285">
                  <c:v>32.682899475097599</c:v>
                </c:pt>
                <c:pt idx="21286">
                  <c:v>32.682899475097599</c:v>
                </c:pt>
                <c:pt idx="21287">
                  <c:v>32.682899475097599</c:v>
                </c:pt>
                <c:pt idx="21288">
                  <c:v>32.7182006835937</c:v>
                </c:pt>
                <c:pt idx="21289">
                  <c:v>32.7182006835937</c:v>
                </c:pt>
                <c:pt idx="21290">
                  <c:v>32.7182006835937</c:v>
                </c:pt>
                <c:pt idx="21291">
                  <c:v>32.7182006835937</c:v>
                </c:pt>
                <c:pt idx="21292">
                  <c:v>32.700599670410099</c:v>
                </c:pt>
                <c:pt idx="21293">
                  <c:v>32.700599670410099</c:v>
                </c:pt>
                <c:pt idx="21294">
                  <c:v>32.712398529052699</c:v>
                </c:pt>
                <c:pt idx="21295">
                  <c:v>32.712398529052699</c:v>
                </c:pt>
                <c:pt idx="21296">
                  <c:v>32.712398529052699</c:v>
                </c:pt>
                <c:pt idx="21297">
                  <c:v>32.741798400878899</c:v>
                </c:pt>
                <c:pt idx="21298">
                  <c:v>32.741798400878899</c:v>
                </c:pt>
                <c:pt idx="21299">
                  <c:v>32.741798400878899</c:v>
                </c:pt>
                <c:pt idx="21300">
                  <c:v>32.741798400878899</c:v>
                </c:pt>
                <c:pt idx="21301">
                  <c:v>32.7359008789062</c:v>
                </c:pt>
                <c:pt idx="21302">
                  <c:v>32.7359008789062</c:v>
                </c:pt>
                <c:pt idx="21303">
                  <c:v>32.7299995422363</c:v>
                </c:pt>
                <c:pt idx="21304">
                  <c:v>32.7299995422363</c:v>
                </c:pt>
                <c:pt idx="21305">
                  <c:v>32.7299995422363</c:v>
                </c:pt>
                <c:pt idx="21306">
                  <c:v>32.7299995422363</c:v>
                </c:pt>
                <c:pt idx="21307">
                  <c:v>32.7299995422363</c:v>
                </c:pt>
                <c:pt idx="21308">
                  <c:v>32.765300750732401</c:v>
                </c:pt>
                <c:pt idx="21309">
                  <c:v>32.765300750732401</c:v>
                </c:pt>
                <c:pt idx="21310">
                  <c:v>32.771198272705</c:v>
                </c:pt>
                <c:pt idx="21311">
                  <c:v>32.771198272705</c:v>
                </c:pt>
                <c:pt idx="21312">
                  <c:v>32.771198272705</c:v>
                </c:pt>
                <c:pt idx="21313">
                  <c:v>32.771198272705</c:v>
                </c:pt>
                <c:pt idx="21314">
                  <c:v>32.771198272705</c:v>
                </c:pt>
                <c:pt idx="21315">
                  <c:v>32.771198272705</c:v>
                </c:pt>
                <c:pt idx="21316">
                  <c:v>32.8005981445312</c:v>
                </c:pt>
                <c:pt idx="21317">
                  <c:v>32.8005981445312</c:v>
                </c:pt>
                <c:pt idx="21318">
                  <c:v>32.8005981445312</c:v>
                </c:pt>
                <c:pt idx="21319">
                  <c:v>32.8005981445312</c:v>
                </c:pt>
                <c:pt idx="21320">
                  <c:v>32.8005981445312</c:v>
                </c:pt>
                <c:pt idx="21321">
                  <c:v>32.8005981445312</c:v>
                </c:pt>
                <c:pt idx="21322">
                  <c:v>32.8005981445312</c:v>
                </c:pt>
                <c:pt idx="21323">
                  <c:v>32.824100494384702</c:v>
                </c:pt>
                <c:pt idx="21324">
                  <c:v>32.824100494384702</c:v>
                </c:pt>
                <c:pt idx="21325">
                  <c:v>32.824100494384702</c:v>
                </c:pt>
                <c:pt idx="21326">
                  <c:v>32.818199157714801</c:v>
                </c:pt>
                <c:pt idx="21327">
                  <c:v>32.818199157714801</c:v>
                </c:pt>
                <c:pt idx="21328">
                  <c:v>32.818199157714801</c:v>
                </c:pt>
                <c:pt idx="21329">
                  <c:v>32.818199157714801</c:v>
                </c:pt>
                <c:pt idx="21330">
                  <c:v>32.841800689697202</c:v>
                </c:pt>
                <c:pt idx="21331">
                  <c:v>32.841800689697202</c:v>
                </c:pt>
                <c:pt idx="21332">
                  <c:v>32.841800689697202</c:v>
                </c:pt>
                <c:pt idx="21333">
                  <c:v>32.830001831054602</c:v>
                </c:pt>
                <c:pt idx="21334">
                  <c:v>32.830001831054602</c:v>
                </c:pt>
                <c:pt idx="21335">
                  <c:v>32.830001831054602</c:v>
                </c:pt>
                <c:pt idx="21336">
                  <c:v>32.830001831054602</c:v>
                </c:pt>
                <c:pt idx="21337">
                  <c:v>32.841800689697202</c:v>
                </c:pt>
                <c:pt idx="21338">
                  <c:v>32.841800689697202</c:v>
                </c:pt>
                <c:pt idx="21339">
                  <c:v>32.841800689697202</c:v>
                </c:pt>
                <c:pt idx="21340">
                  <c:v>32.865299224853501</c:v>
                </c:pt>
                <c:pt idx="21341">
                  <c:v>32.865299224853501</c:v>
                </c:pt>
                <c:pt idx="21342">
                  <c:v>32.865299224853501</c:v>
                </c:pt>
                <c:pt idx="21343">
                  <c:v>32.865299224853501</c:v>
                </c:pt>
                <c:pt idx="21344">
                  <c:v>32.859401702880803</c:v>
                </c:pt>
                <c:pt idx="21345">
                  <c:v>32.859401702880803</c:v>
                </c:pt>
                <c:pt idx="21346">
                  <c:v>32.859401702880803</c:v>
                </c:pt>
                <c:pt idx="21347">
                  <c:v>32.877101898193303</c:v>
                </c:pt>
                <c:pt idx="21348">
                  <c:v>32.877101898193303</c:v>
                </c:pt>
                <c:pt idx="21349">
                  <c:v>32.877101898193303</c:v>
                </c:pt>
                <c:pt idx="21350">
                  <c:v>32.877101898193303</c:v>
                </c:pt>
                <c:pt idx="21351">
                  <c:v>32.882900238037102</c:v>
                </c:pt>
                <c:pt idx="21352">
                  <c:v>32.882900238037102</c:v>
                </c:pt>
                <c:pt idx="21353">
                  <c:v>32.882900238037102</c:v>
                </c:pt>
                <c:pt idx="21354">
                  <c:v>32.900600433349602</c:v>
                </c:pt>
                <c:pt idx="21355">
                  <c:v>32.900600433349602</c:v>
                </c:pt>
                <c:pt idx="21356">
                  <c:v>32.900600433349602</c:v>
                </c:pt>
                <c:pt idx="21357">
                  <c:v>32.900600433349602</c:v>
                </c:pt>
                <c:pt idx="21358">
                  <c:v>32.888801574707003</c:v>
                </c:pt>
                <c:pt idx="21359">
                  <c:v>32.888801574707003</c:v>
                </c:pt>
                <c:pt idx="21360">
                  <c:v>32.888801574707003</c:v>
                </c:pt>
                <c:pt idx="21361">
                  <c:v>32.912399291992102</c:v>
                </c:pt>
                <c:pt idx="21362">
                  <c:v>32.912399291992102</c:v>
                </c:pt>
                <c:pt idx="21363">
                  <c:v>32.912399291992102</c:v>
                </c:pt>
                <c:pt idx="21364">
                  <c:v>32.912399291992102</c:v>
                </c:pt>
                <c:pt idx="21365">
                  <c:v>32.900600433349602</c:v>
                </c:pt>
                <c:pt idx="21366">
                  <c:v>32.900600433349602</c:v>
                </c:pt>
                <c:pt idx="21367">
                  <c:v>32.900600433349602</c:v>
                </c:pt>
                <c:pt idx="21368">
                  <c:v>32.941799163818303</c:v>
                </c:pt>
                <c:pt idx="21369">
                  <c:v>32.941799163818303</c:v>
                </c:pt>
                <c:pt idx="21370">
                  <c:v>32.941799163818303</c:v>
                </c:pt>
                <c:pt idx="21371">
                  <c:v>32.941799163818303</c:v>
                </c:pt>
                <c:pt idx="21372">
                  <c:v>32.918201446533203</c:v>
                </c:pt>
                <c:pt idx="21373">
                  <c:v>32.953498840332003</c:v>
                </c:pt>
                <c:pt idx="21374">
                  <c:v>32.953498840332003</c:v>
                </c:pt>
                <c:pt idx="21375">
                  <c:v>32.977100372314403</c:v>
                </c:pt>
                <c:pt idx="21376">
                  <c:v>32.977100372314403</c:v>
                </c:pt>
                <c:pt idx="21377">
                  <c:v>32.977100372314403</c:v>
                </c:pt>
                <c:pt idx="21378">
                  <c:v>32.977100372314403</c:v>
                </c:pt>
                <c:pt idx="21379">
                  <c:v>32.965301513671797</c:v>
                </c:pt>
                <c:pt idx="21380">
                  <c:v>32.965301513671797</c:v>
                </c:pt>
                <c:pt idx="21381">
                  <c:v>32.965301513671797</c:v>
                </c:pt>
                <c:pt idx="21382">
                  <c:v>32.959400177001903</c:v>
                </c:pt>
                <c:pt idx="21383">
                  <c:v>32.959400177001903</c:v>
                </c:pt>
                <c:pt idx="21384">
                  <c:v>32.959400177001903</c:v>
                </c:pt>
                <c:pt idx="21385">
                  <c:v>32.959400177001903</c:v>
                </c:pt>
                <c:pt idx="21386">
                  <c:v>32.994701385497997</c:v>
                </c:pt>
                <c:pt idx="21387">
                  <c:v>32.994701385497997</c:v>
                </c:pt>
                <c:pt idx="21388">
                  <c:v>33.000598907470703</c:v>
                </c:pt>
                <c:pt idx="21389">
                  <c:v>33.000598907470703</c:v>
                </c:pt>
                <c:pt idx="21390">
                  <c:v>33.000598907470703</c:v>
                </c:pt>
                <c:pt idx="21391">
                  <c:v>33.000598907470703</c:v>
                </c:pt>
                <c:pt idx="21392">
                  <c:v>33.000598907470703</c:v>
                </c:pt>
                <c:pt idx="21393">
                  <c:v>33.018199920654297</c:v>
                </c:pt>
                <c:pt idx="21394">
                  <c:v>33.018199920654297</c:v>
                </c:pt>
                <c:pt idx="21395">
                  <c:v>33.018199920654297</c:v>
                </c:pt>
                <c:pt idx="21396">
                  <c:v>33.012298583984297</c:v>
                </c:pt>
                <c:pt idx="21397">
                  <c:v>33.012298583984297</c:v>
                </c:pt>
                <c:pt idx="21398">
                  <c:v>33.041801452636697</c:v>
                </c:pt>
                <c:pt idx="21399">
                  <c:v>33.041801452636697</c:v>
                </c:pt>
                <c:pt idx="21400">
                  <c:v>33.041801452636697</c:v>
                </c:pt>
                <c:pt idx="21401">
                  <c:v>33.000598907470703</c:v>
                </c:pt>
                <c:pt idx="21402">
                  <c:v>33.000598907470703</c:v>
                </c:pt>
                <c:pt idx="21403">
                  <c:v>33.000598907470703</c:v>
                </c:pt>
                <c:pt idx="21404">
                  <c:v>33.024101257324197</c:v>
                </c:pt>
                <c:pt idx="21405">
                  <c:v>33.024101257324197</c:v>
                </c:pt>
                <c:pt idx="21406">
                  <c:v>33.024101257324197</c:v>
                </c:pt>
                <c:pt idx="21407">
                  <c:v>33.024101257324197</c:v>
                </c:pt>
                <c:pt idx="21408">
                  <c:v>33.024101257324197</c:v>
                </c:pt>
                <c:pt idx="21409">
                  <c:v>33.024101257324197</c:v>
                </c:pt>
                <c:pt idx="21410">
                  <c:v>33.024101257324197</c:v>
                </c:pt>
                <c:pt idx="21411">
                  <c:v>33.053501129150298</c:v>
                </c:pt>
                <c:pt idx="21412">
                  <c:v>33.053501129150298</c:v>
                </c:pt>
                <c:pt idx="21413">
                  <c:v>33.053501129150298</c:v>
                </c:pt>
                <c:pt idx="21414">
                  <c:v>33.029998779296797</c:v>
                </c:pt>
                <c:pt idx="21415">
                  <c:v>33.029998779296797</c:v>
                </c:pt>
                <c:pt idx="21416">
                  <c:v>33.029998779296797</c:v>
                </c:pt>
                <c:pt idx="21417">
                  <c:v>33.059398651122997</c:v>
                </c:pt>
                <c:pt idx="21418">
                  <c:v>33.059398651122997</c:v>
                </c:pt>
                <c:pt idx="21419">
                  <c:v>33.059398651122997</c:v>
                </c:pt>
                <c:pt idx="21420">
                  <c:v>33.059398651122997</c:v>
                </c:pt>
                <c:pt idx="21421">
                  <c:v>33.059398651122997</c:v>
                </c:pt>
                <c:pt idx="21422">
                  <c:v>33.059398651122997</c:v>
                </c:pt>
                <c:pt idx="21423">
                  <c:v>33.059398651122997</c:v>
                </c:pt>
                <c:pt idx="21424">
                  <c:v>33.065299987792898</c:v>
                </c:pt>
                <c:pt idx="21425">
                  <c:v>33.065299987792898</c:v>
                </c:pt>
                <c:pt idx="21426">
                  <c:v>33.053501129150298</c:v>
                </c:pt>
                <c:pt idx="21427">
                  <c:v>33.053501129150298</c:v>
                </c:pt>
                <c:pt idx="21428">
                  <c:v>33.053501129150298</c:v>
                </c:pt>
                <c:pt idx="21429">
                  <c:v>33.059398651122997</c:v>
                </c:pt>
                <c:pt idx="21430">
                  <c:v>33.059398651122997</c:v>
                </c:pt>
                <c:pt idx="21431">
                  <c:v>33.059398651122997</c:v>
                </c:pt>
                <c:pt idx="21432">
                  <c:v>33.059398651122997</c:v>
                </c:pt>
                <c:pt idx="21433">
                  <c:v>33.071201324462798</c:v>
                </c:pt>
                <c:pt idx="21434">
                  <c:v>33.071201324462798</c:v>
                </c:pt>
                <c:pt idx="21435">
                  <c:v>33.071201324462798</c:v>
                </c:pt>
                <c:pt idx="21436">
                  <c:v>33.094699859619098</c:v>
                </c:pt>
                <c:pt idx="21437">
                  <c:v>33.094699859619098</c:v>
                </c:pt>
                <c:pt idx="21438">
                  <c:v>33.094699859619098</c:v>
                </c:pt>
                <c:pt idx="21439">
                  <c:v>33.094699859619098</c:v>
                </c:pt>
                <c:pt idx="21440">
                  <c:v>33.077098846435497</c:v>
                </c:pt>
                <c:pt idx="21441">
                  <c:v>33.077098846435497</c:v>
                </c:pt>
                <c:pt idx="21442">
                  <c:v>33.082901000976499</c:v>
                </c:pt>
                <c:pt idx="21443">
                  <c:v>33.082901000976499</c:v>
                </c:pt>
                <c:pt idx="21444">
                  <c:v>33.082901000976499</c:v>
                </c:pt>
                <c:pt idx="21445">
                  <c:v>33.082901000976499</c:v>
                </c:pt>
                <c:pt idx="21446">
                  <c:v>33.082901000976499</c:v>
                </c:pt>
                <c:pt idx="21447">
                  <c:v>33.082901000976499</c:v>
                </c:pt>
                <c:pt idx="21448">
                  <c:v>33.082901000976499</c:v>
                </c:pt>
                <c:pt idx="21449">
                  <c:v>33.082901000976499</c:v>
                </c:pt>
                <c:pt idx="21450">
                  <c:v>33.088798522949197</c:v>
                </c:pt>
                <c:pt idx="21451">
                  <c:v>33.088798522949197</c:v>
                </c:pt>
                <c:pt idx="21452">
                  <c:v>33.088798522949197</c:v>
                </c:pt>
                <c:pt idx="21453">
                  <c:v>33.088798522949197</c:v>
                </c:pt>
                <c:pt idx="21454">
                  <c:v>33.118198394775298</c:v>
                </c:pt>
                <c:pt idx="21455">
                  <c:v>33.118198394775298</c:v>
                </c:pt>
                <c:pt idx="21456">
                  <c:v>33.118198394775298</c:v>
                </c:pt>
                <c:pt idx="21457">
                  <c:v>33.118198394775298</c:v>
                </c:pt>
                <c:pt idx="21458">
                  <c:v>33.147701263427699</c:v>
                </c:pt>
                <c:pt idx="21459">
                  <c:v>33.147701263427699</c:v>
                </c:pt>
                <c:pt idx="21460">
                  <c:v>33.147701263427699</c:v>
                </c:pt>
                <c:pt idx="21461">
                  <c:v>33.153499603271399</c:v>
                </c:pt>
                <c:pt idx="21462">
                  <c:v>33.153499603271399</c:v>
                </c:pt>
                <c:pt idx="21463">
                  <c:v>33.153499603271399</c:v>
                </c:pt>
                <c:pt idx="21464">
                  <c:v>33.118198394775298</c:v>
                </c:pt>
                <c:pt idx="21465">
                  <c:v>33.118198394775298</c:v>
                </c:pt>
                <c:pt idx="21466">
                  <c:v>33.118198394775298</c:v>
                </c:pt>
                <c:pt idx="21467">
                  <c:v>33.118198394775298</c:v>
                </c:pt>
                <c:pt idx="21468">
                  <c:v>33.118198394775298</c:v>
                </c:pt>
                <c:pt idx="21469">
                  <c:v>33.141799926757798</c:v>
                </c:pt>
                <c:pt idx="21470">
                  <c:v>33.141799926757798</c:v>
                </c:pt>
                <c:pt idx="21471">
                  <c:v>33.141799926757798</c:v>
                </c:pt>
                <c:pt idx="21472">
                  <c:v>33.135898590087798</c:v>
                </c:pt>
                <c:pt idx="21473">
                  <c:v>33.135898590087798</c:v>
                </c:pt>
                <c:pt idx="21474">
                  <c:v>33.135898590087798</c:v>
                </c:pt>
                <c:pt idx="21475">
                  <c:v>33.135898590087798</c:v>
                </c:pt>
                <c:pt idx="21476">
                  <c:v>33.135898590087798</c:v>
                </c:pt>
                <c:pt idx="21477">
                  <c:v>33.147701263427699</c:v>
                </c:pt>
                <c:pt idx="21478">
                  <c:v>33.147701263427699</c:v>
                </c:pt>
                <c:pt idx="21479">
                  <c:v>33.147701263427699</c:v>
                </c:pt>
                <c:pt idx="21480">
                  <c:v>33.165298461913999</c:v>
                </c:pt>
                <c:pt idx="21481">
                  <c:v>33.165298461913999</c:v>
                </c:pt>
                <c:pt idx="21482">
                  <c:v>33.165298461913999</c:v>
                </c:pt>
                <c:pt idx="21483">
                  <c:v>33.165298461913999</c:v>
                </c:pt>
                <c:pt idx="21484">
                  <c:v>33.182899475097599</c:v>
                </c:pt>
                <c:pt idx="21485">
                  <c:v>33.182899475097599</c:v>
                </c:pt>
                <c:pt idx="21486">
                  <c:v>33.182899475097599</c:v>
                </c:pt>
                <c:pt idx="21487">
                  <c:v>33.182899475097599</c:v>
                </c:pt>
                <c:pt idx="21488">
                  <c:v>33.194698333740199</c:v>
                </c:pt>
                <c:pt idx="21489">
                  <c:v>33.194698333740199</c:v>
                </c:pt>
                <c:pt idx="21490">
                  <c:v>33.194698333740199</c:v>
                </c:pt>
                <c:pt idx="21491">
                  <c:v>33.194698333740199</c:v>
                </c:pt>
                <c:pt idx="21492">
                  <c:v>33.194698333740199</c:v>
                </c:pt>
                <c:pt idx="21493">
                  <c:v>33.200599670410099</c:v>
                </c:pt>
                <c:pt idx="21494">
                  <c:v>33.200599670410099</c:v>
                </c:pt>
                <c:pt idx="21495">
                  <c:v>33.200599670410099</c:v>
                </c:pt>
                <c:pt idx="21496">
                  <c:v>33.200599670410099</c:v>
                </c:pt>
                <c:pt idx="21497">
                  <c:v>33.1888008117675</c:v>
                </c:pt>
                <c:pt idx="21498">
                  <c:v>33.1888008117675</c:v>
                </c:pt>
                <c:pt idx="21499">
                  <c:v>33.1888008117675</c:v>
                </c:pt>
                <c:pt idx="21500">
                  <c:v>33.1888008117675</c:v>
                </c:pt>
                <c:pt idx="21501">
                  <c:v>33.194698333740199</c:v>
                </c:pt>
                <c:pt idx="21502">
                  <c:v>33.194698333740199</c:v>
                </c:pt>
                <c:pt idx="21503">
                  <c:v>33.194698333740199</c:v>
                </c:pt>
                <c:pt idx="21504">
                  <c:v>33.194698333740199</c:v>
                </c:pt>
                <c:pt idx="21505">
                  <c:v>33.20650100708</c:v>
                </c:pt>
                <c:pt idx="21506">
                  <c:v>33.20650100708</c:v>
                </c:pt>
                <c:pt idx="21507">
                  <c:v>33.20650100708</c:v>
                </c:pt>
                <c:pt idx="21508">
                  <c:v>33.212398529052699</c:v>
                </c:pt>
                <c:pt idx="21509">
                  <c:v>33.212398529052699</c:v>
                </c:pt>
                <c:pt idx="21510">
                  <c:v>33.212398529052699</c:v>
                </c:pt>
                <c:pt idx="21511">
                  <c:v>33.212398529052699</c:v>
                </c:pt>
                <c:pt idx="21512">
                  <c:v>33.212398529052699</c:v>
                </c:pt>
                <c:pt idx="21513">
                  <c:v>33.212398529052699</c:v>
                </c:pt>
                <c:pt idx="21514">
                  <c:v>33.212398529052699</c:v>
                </c:pt>
                <c:pt idx="21515">
                  <c:v>33.2359008789062</c:v>
                </c:pt>
                <c:pt idx="21516">
                  <c:v>33.2359008789062</c:v>
                </c:pt>
                <c:pt idx="21517">
                  <c:v>33.2359008789062</c:v>
                </c:pt>
                <c:pt idx="21518">
                  <c:v>33.2359008789062</c:v>
                </c:pt>
                <c:pt idx="21519">
                  <c:v>33.2359008789062</c:v>
                </c:pt>
                <c:pt idx="21520">
                  <c:v>33.2359008789062</c:v>
                </c:pt>
                <c:pt idx="21521">
                  <c:v>33.2359008789062</c:v>
                </c:pt>
                <c:pt idx="21522">
                  <c:v>33.2359008789062</c:v>
                </c:pt>
                <c:pt idx="21523">
                  <c:v>33.2359008789062</c:v>
                </c:pt>
                <c:pt idx="21524">
                  <c:v>33.2359008789062</c:v>
                </c:pt>
                <c:pt idx="21525">
                  <c:v>33.2359008789062</c:v>
                </c:pt>
                <c:pt idx="21526">
                  <c:v>33.2359008789062</c:v>
                </c:pt>
                <c:pt idx="21527">
                  <c:v>33.253501892089801</c:v>
                </c:pt>
                <c:pt idx="21528">
                  <c:v>33.253501892089801</c:v>
                </c:pt>
                <c:pt idx="21529">
                  <c:v>33.253501892089801</c:v>
                </c:pt>
                <c:pt idx="21530">
                  <c:v>33.253501892089801</c:v>
                </c:pt>
                <c:pt idx="21531">
                  <c:v>33.247600555419901</c:v>
                </c:pt>
                <c:pt idx="21532">
                  <c:v>33.247600555419901</c:v>
                </c:pt>
                <c:pt idx="21533">
                  <c:v>33.247600555419901</c:v>
                </c:pt>
                <c:pt idx="21534">
                  <c:v>33.247600555419901</c:v>
                </c:pt>
                <c:pt idx="21535">
                  <c:v>33.247600555419901</c:v>
                </c:pt>
                <c:pt idx="21536">
                  <c:v>33.265300750732401</c:v>
                </c:pt>
                <c:pt idx="21537">
                  <c:v>33.265300750732401</c:v>
                </c:pt>
                <c:pt idx="21538">
                  <c:v>33.265300750732401</c:v>
                </c:pt>
                <c:pt idx="21539">
                  <c:v>33.265300750732401</c:v>
                </c:pt>
                <c:pt idx="21540">
                  <c:v>33.277099609375</c:v>
                </c:pt>
                <c:pt idx="21541">
                  <c:v>33.277099609375</c:v>
                </c:pt>
                <c:pt idx="21542">
                  <c:v>33.277099609375</c:v>
                </c:pt>
                <c:pt idx="21543">
                  <c:v>33.277099609375</c:v>
                </c:pt>
                <c:pt idx="21544">
                  <c:v>33.277099609375</c:v>
                </c:pt>
                <c:pt idx="21545">
                  <c:v>33.277099609375</c:v>
                </c:pt>
                <c:pt idx="21546">
                  <c:v>33.277099609375</c:v>
                </c:pt>
                <c:pt idx="21547">
                  <c:v>33.253501892089801</c:v>
                </c:pt>
                <c:pt idx="21548">
                  <c:v>33.253501892089801</c:v>
                </c:pt>
                <c:pt idx="21549">
                  <c:v>33.253501892089801</c:v>
                </c:pt>
                <c:pt idx="21550">
                  <c:v>33.282901763916001</c:v>
                </c:pt>
                <c:pt idx="21551">
                  <c:v>33.282901763916001</c:v>
                </c:pt>
                <c:pt idx="21552">
                  <c:v>33.294700622558501</c:v>
                </c:pt>
                <c:pt idx="21553">
                  <c:v>33.294700622558501</c:v>
                </c:pt>
                <c:pt idx="21554">
                  <c:v>33.294700622558501</c:v>
                </c:pt>
                <c:pt idx="21555">
                  <c:v>33.3005981445312</c:v>
                </c:pt>
                <c:pt idx="21556">
                  <c:v>33.3005981445312</c:v>
                </c:pt>
                <c:pt idx="21557">
                  <c:v>33.3005981445312</c:v>
                </c:pt>
                <c:pt idx="21558">
                  <c:v>33.3005981445312</c:v>
                </c:pt>
                <c:pt idx="21559">
                  <c:v>33.3005981445312</c:v>
                </c:pt>
                <c:pt idx="21560">
                  <c:v>33.3005981445312</c:v>
                </c:pt>
                <c:pt idx="21561">
                  <c:v>33.3005981445312</c:v>
                </c:pt>
                <c:pt idx="21562">
                  <c:v>33.3005981445312</c:v>
                </c:pt>
                <c:pt idx="21563">
                  <c:v>33.318199157714801</c:v>
                </c:pt>
                <c:pt idx="21564">
                  <c:v>33.318199157714801</c:v>
                </c:pt>
                <c:pt idx="21565">
                  <c:v>33.324100494384702</c:v>
                </c:pt>
                <c:pt idx="21566">
                  <c:v>33.324100494384702</c:v>
                </c:pt>
                <c:pt idx="21567">
                  <c:v>33.324100494384702</c:v>
                </c:pt>
                <c:pt idx="21568">
                  <c:v>33.335899353027301</c:v>
                </c:pt>
                <c:pt idx="21569">
                  <c:v>33.335899353027301</c:v>
                </c:pt>
                <c:pt idx="21570">
                  <c:v>33.335899353027301</c:v>
                </c:pt>
                <c:pt idx="21571">
                  <c:v>33.330001831054602</c:v>
                </c:pt>
                <c:pt idx="21572">
                  <c:v>33.330001831054602</c:v>
                </c:pt>
                <c:pt idx="21573">
                  <c:v>33.347599029541001</c:v>
                </c:pt>
                <c:pt idx="21574">
                  <c:v>33.347599029541001</c:v>
                </c:pt>
                <c:pt idx="21575">
                  <c:v>33.347599029541001</c:v>
                </c:pt>
                <c:pt idx="21576">
                  <c:v>33.347599029541001</c:v>
                </c:pt>
                <c:pt idx="21577">
                  <c:v>33.347599029541001</c:v>
                </c:pt>
                <c:pt idx="21578">
                  <c:v>33.371200561523402</c:v>
                </c:pt>
                <c:pt idx="21579">
                  <c:v>33.371200561523402</c:v>
                </c:pt>
                <c:pt idx="21580">
                  <c:v>33.371200561523402</c:v>
                </c:pt>
                <c:pt idx="21581">
                  <c:v>33.365299224853501</c:v>
                </c:pt>
                <c:pt idx="21582">
                  <c:v>33.365299224853501</c:v>
                </c:pt>
                <c:pt idx="21583">
                  <c:v>33.365299224853501</c:v>
                </c:pt>
                <c:pt idx="21584">
                  <c:v>33.365299224853501</c:v>
                </c:pt>
                <c:pt idx="21585">
                  <c:v>33.388801574707003</c:v>
                </c:pt>
                <c:pt idx="21586">
                  <c:v>33.388801574707003</c:v>
                </c:pt>
                <c:pt idx="21587">
                  <c:v>33.377101898193303</c:v>
                </c:pt>
                <c:pt idx="21588">
                  <c:v>33.377101898193303</c:v>
                </c:pt>
                <c:pt idx="21589">
                  <c:v>33.377101898193303</c:v>
                </c:pt>
                <c:pt idx="21590">
                  <c:v>33.394699096679602</c:v>
                </c:pt>
                <c:pt idx="21591">
                  <c:v>33.394699096679602</c:v>
                </c:pt>
                <c:pt idx="21592">
                  <c:v>33.394699096679602</c:v>
                </c:pt>
                <c:pt idx="21593">
                  <c:v>33.394699096679602</c:v>
                </c:pt>
                <c:pt idx="21594">
                  <c:v>33.394699096679602</c:v>
                </c:pt>
                <c:pt idx="21595">
                  <c:v>33.394699096679602</c:v>
                </c:pt>
                <c:pt idx="21596">
                  <c:v>33.394699096679602</c:v>
                </c:pt>
                <c:pt idx="21597">
                  <c:v>33.394699096679602</c:v>
                </c:pt>
                <c:pt idx="21598">
                  <c:v>33.394699096679602</c:v>
                </c:pt>
                <c:pt idx="21599">
                  <c:v>33.394699096679602</c:v>
                </c:pt>
                <c:pt idx="21600">
                  <c:v>33.394699096679602</c:v>
                </c:pt>
                <c:pt idx="21601">
                  <c:v>33.412399291992102</c:v>
                </c:pt>
                <c:pt idx="21602">
                  <c:v>33.412399291992102</c:v>
                </c:pt>
                <c:pt idx="21603">
                  <c:v>33.412399291992102</c:v>
                </c:pt>
                <c:pt idx="21604">
                  <c:v>33.435901641845703</c:v>
                </c:pt>
                <c:pt idx="21605">
                  <c:v>33.435901641845703</c:v>
                </c:pt>
                <c:pt idx="21606">
                  <c:v>33.435901641845703</c:v>
                </c:pt>
                <c:pt idx="21607">
                  <c:v>33.435901641845703</c:v>
                </c:pt>
                <c:pt idx="21608">
                  <c:v>33.418201446533203</c:v>
                </c:pt>
                <c:pt idx="21609">
                  <c:v>33.418201446533203</c:v>
                </c:pt>
                <c:pt idx="21610">
                  <c:v>33.435901641845703</c:v>
                </c:pt>
                <c:pt idx="21611">
                  <c:v>33.435901641845703</c:v>
                </c:pt>
                <c:pt idx="21612">
                  <c:v>33.435901641845703</c:v>
                </c:pt>
                <c:pt idx="21613">
                  <c:v>33.435901641845703</c:v>
                </c:pt>
                <c:pt idx="21614">
                  <c:v>33.441799163818303</c:v>
                </c:pt>
                <c:pt idx="21615">
                  <c:v>33.441799163818303</c:v>
                </c:pt>
                <c:pt idx="21616">
                  <c:v>33.459400177001903</c:v>
                </c:pt>
                <c:pt idx="21617">
                  <c:v>33.459400177001903</c:v>
                </c:pt>
                <c:pt idx="21618">
                  <c:v>33.459400177001903</c:v>
                </c:pt>
                <c:pt idx="21619">
                  <c:v>33.459400177001903</c:v>
                </c:pt>
                <c:pt idx="21620">
                  <c:v>33.459400177001903</c:v>
                </c:pt>
                <c:pt idx="21621">
                  <c:v>33.459400177001903</c:v>
                </c:pt>
                <c:pt idx="21622">
                  <c:v>33.459400177001903</c:v>
                </c:pt>
                <c:pt idx="21623">
                  <c:v>33.471199035644503</c:v>
                </c:pt>
                <c:pt idx="21624">
                  <c:v>33.471199035644503</c:v>
                </c:pt>
                <c:pt idx="21625">
                  <c:v>33.471199035644503</c:v>
                </c:pt>
                <c:pt idx="21626">
                  <c:v>33.471199035644503</c:v>
                </c:pt>
                <c:pt idx="21627">
                  <c:v>33.482898712158203</c:v>
                </c:pt>
                <c:pt idx="21628">
                  <c:v>33.482898712158203</c:v>
                </c:pt>
                <c:pt idx="21629">
                  <c:v>33.482898712158203</c:v>
                </c:pt>
                <c:pt idx="21630">
                  <c:v>33.512298583984297</c:v>
                </c:pt>
                <c:pt idx="21631">
                  <c:v>33.512298583984297</c:v>
                </c:pt>
                <c:pt idx="21632">
                  <c:v>33.512298583984297</c:v>
                </c:pt>
                <c:pt idx="21633">
                  <c:v>33.529998779296797</c:v>
                </c:pt>
                <c:pt idx="21634">
                  <c:v>33.529998779296797</c:v>
                </c:pt>
                <c:pt idx="21635">
                  <c:v>33.529998779296797</c:v>
                </c:pt>
                <c:pt idx="21636">
                  <c:v>33.529998779296797</c:v>
                </c:pt>
                <c:pt idx="21637">
                  <c:v>33.529998779296797</c:v>
                </c:pt>
                <c:pt idx="21638">
                  <c:v>33.541801452636697</c:v>
                </c:pt>
                <c:pt idx="21639">
                  <c:v>33.541801452636697</c:v>
                </c:pt>
                <c:pt idx="21640">
                  <c:v>33.541801452636697</c:v>
                </c:pt>
                <c:pt idx="21641">
                  <c:v>33.565299987792898</c:v>
                </c:pt>
                <c:pt idx="21642">
                  <c:v>33.565299987792898</c:v>
                </c:pt>
                <c:pt idx="21643">
                  <c:v>33.565299987792898</c:v>
                </c:pt>
                <c:pt idx="21644">
                  <c:v>33.565299987792898</c:v>
                </c:pt>
                <c:pt idx="21645">
                  <c:v>33.541801452636697</c:v>
                </c:pt>
                <c:pt idx="21646">
                  <c:v>33.541801452636697</c:v>
                </c:pt>
                <c:pt idx="21647">
                  <c:v>33.559398651122997</c:v>
                </c:pt>
                <c:pt idx="21648">
                  <c:v>33.559398651122997</c:v>
                </c:pt>
                <c:pt idx="21649">
                  <c:v>33.559398651122997</c:v>
                </c:pt>
                <c:pt idx="21650">
                  <c:v>33.559398651122997</c:v>
                </c:pt>
                <c:pt idx="21651">
                  <c:v>33.577098846435497</c:v>
                </c:pt>
                <c:pt idx="21652">
                  <c:v>33.577098846435497</c:v>
                </c:pt>
                <c:pt idx="21653">
                  <c:v>33.571201324462798</c:v>
                </c:pt>
                <c:pt idx="21654">
                  <c:v>33.571201324462798</c:v>
                </c:pt>
                <c:pt idx="21655">
                  <c:v>33.571201324462798</c:v>
                </c:pt>
                <c:pt idx="21656">
                  <c:v>33.571201324462798</c:v>
                </c:pt>
                <c:pt idx="21657">
                  <c:v>33.571201324462798</c:v>
                </c:pt>
                <c:pt idx="21658">
                  <c:v>33.588798522949197</c:v>
                </c:pt>
                <c:pt idx="21659">
                  <c:v>33.588798522949197</c:v>
                </c:pt>
                <c:pt idx="21660">
                  <c:v>33.588798522949197</c:v>
                </c:pt>
                <c:pt idx="21661">
                  <c:v>33.618198394775298</c:v>
                </c:pt>
                <c:pt idx="21662">
                  <c:v>33.618198394775298</c:v>
                </c:pt>
                <c:pt idx="21663">
                  <c:v>33.618198394775298</c:v>
                </c:pt>
                <c:pt idx="21664">
                  <c:v>33.618198394775298</c:v>
                </c:pt>
                <c:pt idx="21665">
                  <c:v>33.618198394775298</c:v>
                </c:pt>
                <c:pt idx="21666">
                  <c:v>33.618198394775298</c:v>
                </c:pt>
                <c:pt idx="21667">
                  <c:v>33.618198394775298</c:v>
                </c:pt>
                <c:pt idx="21668">
                  <c:v>33.635898590087798</c:v>
                </c:pt>
                <c:pt idx="21669">
                  <c:v>33.635898590087798</c:v>
                </c:pt>
                <c:pt idx="21670">
                  <c:v>33.635898590087798</c:v>
                </c:pt>
                <c:pt idx="21671">
                  <c:v>33.635898590087798</c:v>
                </c:pt>
                <c:pt idx="21672">
                  <c:v>33.653499603271399</c:v>
                </c:pt>
                <c:pt idx="21673">
                  <c:v>33.653499603271399</c:v>
                </c:pt>
                <c:pt idx="21674">
                  <c:v>33.653499603271399</c:v>
                </c:pt>
                <c:pt idx="21675">
                  <c:v>33.647701263427699</c:v>
                </c:pt>
                <c:pt idx="21676">
                  <c:v>33.647701263427699</c:v>
                </c:pt>
                <c:pt idx="21677">
                  <c:v>33.647701263427699</c:v>
                </c:pt>
                <c:pt idx="21678">
                  <c:v>33.647701263427699</c:v>
                </c:pt>
                <c:pt idx="21679">
                  <c:v>33.665298461913999</c:v>
                </c:pt>
                <c:pt idx="21680">
                  <c:v>33.665298461913999</c:v>
                </c:pt>
                <c:pt idx="21681">
                  <c:v>33.665298461913999</c:v>
                </c:pt>
                <c:pt idx="21682">
                  <c:v>33.665298461913999</c:v>
                </c:pt>
                <c:pt idx="21683">
                  <c:v>33.694698333740199</c:v>
                </c:pt>
                <c:pt idx="21684">
                  <c:v>33.694698333740199</c:v>
                </c:pt>
                <c:pt idx="21685">
                  <c:v>33.694698333740199</c:v>
                </c:pt>
                <c:pt idx="21686">
                  <c:v>33.694698333740199</c:v>
                </c:pt>
                <c:pt idx="21687">
                  <c:v>33.665298461913999</c:v>
                </c:pt>
                <c:pt idx="21688">
                  <c:v>33.665298461913999</c:v>
                </c:pt>
                <c:pt idx="21689">
                  <c:v>33.665298461913999</c:v>
                </c:pt>
                <c:pt idx="21690">
                  <c:v>33.665298461913999</c:v>
                </c:pt>
                <c:pt idx="21691">
                  <c:v>33.665298461913999</c:v>
                </c:pt>
                <c:pt idx="21692">
                  <c:v>33.6888008117675</c:v>
                </c:pt>
                <c:pt idx="21693">
                  <c:v>33.6888008117675</c:v>
                </c:pt>
                <c:pt idx="21694">
                  <c:v>33.724098205566399</c:v>
                </c:pt>
                <c:pt idx="21695">
                  <c:v>33.724098205566399</c:v>
                </c:pt>
                <c:pt idx="21696">
                  <c:v>33.724098205566399</c:v>
                </c:pt>
                <c:pt idx="21697">
                  <c:v>33.7182006835937</c:v>
                </c:pt>
                <c:pt idx="21698">
                  <c:v>33.7182006835937</c:v>
                </c:pt>
                <c:pt idx="21699">
                  <c:v>33.7182006835937</c:v>
                </c:pt>
                <c:pt idx="21700">
                  <c:v>33.7182006835937</c:v>
                </c:pt>
                <c:pt idx="21701">
                  <c:v>33.7359008789062</c:v>
                </c:pt>
                <c:pt idx="21702">
                  <c:v>33.7359008789062</c:v>
                </c:pt>
                <c:pt idx="21703">
                  <c:v>33.741798400878899</c:v>
                </c:pt>
                <c:pt idx="21704">
                  <c:v>33.741798400878899</c:v>
                </c:pt>
                <c:pt idx="21705">
                  <c:v>33.741798400878899</c:v>
                </c:pt>
                <c:pt idx="21706">
                  <c:v>33.7359008789062</c:v>
                </c:pt>
                <c:pt idx="21707">
                  <c:v>33.7359008789062</c:v>
                </c:pt>
                <c:pt idx="21708">
                  <c:v>33.7593994140625</c:v>
                </c:pt>
                <c:pt idx="21709">
                  <c:v>33.7593994140625</c:v>
                </c:pt>
                <c:pt idx="21710">
                  <c:v>33.7593994140625</c:v>
                </c:pt>
                <c:pt idx="21711">
                  <c:v>33.7593994140625</c:v>
                </c:pt>
                <c:pt idx="21712">
                  <c:v>33.788799285888601</c:v>
                </c:pt>
                <c:pt idx="21713">
                  <c:v>33.788799285888601</c:v>
                </c:pt>
                <c:pt idx="21714">
                  <c:v>33.777099609375</c:v>
                </c:pt>
                <c:pt idx="21715">
                  <c:v>33.777099609375</c:v>
                </c:pt>
                <c:pt idx="21716">
                  <c:v>33.777099609375</c:v>
                </c:pt>
                <c:pt idx="21717">
                  <c:v>33.777099609375</c:v>
                </c:pt>
                <c:pt idx="21718">
                  <c:v>33.794700622558501</c:v>
                </c:pt>
                <c:pt idx="21719">
                  <c:v>33.794700622558501</c:v>
                </c:pt>
                <c:pt idx="21720">
                  <c:v>33.782901763916001</c:v>
                </c:pt>
                <c:pt idx="21721">
                  <c:v>33.782901763916001</c:v>
                </c:pt>
                <c:pt idx="21722">
                  <c:v>33.782901763916001</c:v>
                </c:pt>
                <c:pt idx="21723">
                  <c:v>33.782901763916001</c:v>
                </c:pt>
                <c:pt idx="21724">
                  <c:v>33.782901763916001</c:v>
                </c:pt>
                <c:pt idx="21725">
                  <c:v>33.812400817871001</c:v>
                </c:pt>
                <c:pt idx="21726">
                  <c:v>33.812400817871001</c:v>
                </c:pt>
                <c:pt idx="21727">
                  <c:v>33.812400817871001</c:v>
                </c:pt>
                <c:pt idx="21728">
                  <c:v>33.812400817871001</c:v>
                </c:pt>
                <c:pt idx="21729">
                  <c:v>33.812400817871001</c:v>
                </c:pt>
                <c:pt idx="21730">
                  <c:v>33.835899353027301</c:v>
                </c:pt>
                <c:pt idx="21731">
                  <c:v>33.835899353027301</c:v>
                </c:pt>
                <c:pt idx="21732">
                  <c:v>33.835899353027301</c:v>
                </c:pt>
                <c:pt idx="21733">
                  <c:v>33.835899353027301</c:v>
                </c:pt>
                <c:pt idx="21734">
                  <c:v>33.824100494384702</c:v>
                </c:pt>
                <c:pt idx="21735">
                  <c:v>33.824100494384702</c:v>
                </c:pt>
                <c:pt idx="21736">
                  <c:v>33.824100494384702</c:v>
                </c:pt>
                <c:pt idx="21737">
                  <c:v>33.824100494384702</c:v>
                </c:pt>
                <c:pt idx="21738">
                  <c:v>33.841800689697202</c:v>
                </c:pt>
                <c:pt idx="21739">
                  <c:v>33.841800689697202</c:v>
                </c:pt>
                <c:pt idx="21740">
                  <c:v>33.841800689697202</c:v>
                </c:pt>
                <c:pt idx="21741">
                  <c:v>33.841800689697202</c:v>
                </c:pt>
                <c:pt idx="21742">
                  <c:v>33.877101898193303</c:v>
                </c:pt>
                <c:pt idx="21743">
                  <c:v>33.877101898193303</c:v>
                </c:pt>
                <c:pt idx="21744">
                  <c:v>33.877101898193303</c:v>
                </c:pt>
                <c:pt idx="21745">
                  <c:v>33.865299224853501</c:v>
                </c:pt>
                <c:pt idx="21746">
                  <c:v>33.865299224853501</c:v>
                </c:pt>
                <c:pt idx="21747">
                  <c:v>33.865299224853501</c:v>
                </c:pt>
                <c:pt idx="21748">
                  <c:v>33.859401702880803</c:v>
                </c:pt>
                <c:pt idx="21749">
                  <c:v>33.859401702880803</c:v>
                </c:pt>
                <c:pt idx="21750">
                  <c:v>33.859401702880803</c:v>
                </c:pt>
                <c:pt idx="21751">
                  <c:v>33.871200561523402</c:v>
                </c:pt>
                <c:pt idx="21752">
                  <c:v>33.871200561523402</c:v>
                </c:pt>
                <c:pt idx="21753">
                  <c:v>33.871200561523402</c:v>
                </c:pt>
                <c:pt idx="21754">
                  <c:v>33.871200561523402</c:v>
                </c:pt>
                <c:pt idx="21755">
                  <c:v>33.882900238037102</c:v>
                </c:pt>
                <c:pt idx="21756">
                  <c:v>33.882900238037102</c:v>
                </c:pt>
                <c:pt idx="21757">
                  <c:v>33.882900238037102</c:v>
                </c:pt>
                <c:pt idx="21758">
                  <c:v>33.906501770019503</c:v>
                </c:pt>
                <c:pt idx="21759">
                  <c:v>33.906501770019503</c:v>
                </c:pt>
                <c:pt idx="21760">
                  <c:v>33.906501770019503</c:v>
                </c:pt>
                <c:pt idx="21761">
                  <c:v>33.906501770019503</c:v>
                </c:pt>
                <c:pt idx="21762">
                  <c:v>33.930000305175703</c:v>
                </c:pt>
                <c:pt idx="21763">
                  <c:v>33.930000305175703</c:v>
                </c:pt>
                <c:pt idx="21764">
                  <c:v>33.930000305175703</c:v>
                </c:pt>
                <c:pt idx="21765">
                  <c:v>33.924098968505803</c:v>
                </c:pt>
                <c:pt idx="21766">
                  <c:v>33.924098968505803</c:v>
                </c:pt>
                <c:pt idx="21767">
                  <c:v>33.924098968505803</c:v>
                </c:pt>
                <c:pt idx="21768">
                  <c:v>33.924098968505803</c:v>
                </c:pt>
                <c:pt idx="21769">
                  <c:v>33.930000305175703</c:v>
                </c:pt>
                <c:pt idx="21770">
                  <c:v>33.930000305175703</c:v>
                </c:pt>
                <c:pt idx="21771">
                  <c:v>33.930000305175703</c:v>
                </c:pt>
                <c:pt idx="21772">
                  <c:v>33.935901641845703</c:v>
                </c:pt>
                <c:pt idx="21773">
                  <c:v>33.935901641845703</c:v>
                </c:pt>
                <c:pt idx="21774">
                  <c:v>33.935901641845703</c:v>
                </c:pt>
                <c:pt idx="21775">
                  <c:v>33.935901641845703</c:v>
                </c:pt>
                <c:pt idx="21776">
                  <c:v>33.971199035644503</c:v>
                </c:pt>
                <c:pt idx="21777">
                  <c:v>33.971199035644503</c:v>
                </c:pt>
                <c:pt idx="21778">
                  <c:v>33.971199035644503</c:v>
                </c:pt>
                <c:pt idx="21779">
                  <c:v>33.971199035644503</c:v>
                </c:pt>
                <c:pt idx="21780">
                  <c:v>33.971199035644503</c:v>
                </c:pt>
                <c:pt idx="21781">
                  <c:v>33.971199035644503</c:v>
                </c:pt>
                <c:pt idx="21782">
                  <c:v>33.971199035644503</c:v>
                </c:pt>
                <c:pt idx="21783">
                  <c:v>33.994701385497997</c:v>
                </c:pt>
                <c:pt idx="21784">
                  <c:v>33.994701385497997</c:v>
                </c:pt>
                <c:pt idx="21785">
                  <c:v>33.994701385497997</c:v>
                </c:pt>
                <c:pt idx="21786">
                  <c:v>33.994701385497997</c:v>
                </c:pt>
                <c:pt idx="21787">
                  <c:v>34.006500244140597</c:v>
                </c:pt>
                <c:pt idx="21788">
                  <c:v>34.006500244140597</c:v>
                </c:pt>
                <c:pt idx="21789">
                  <c:v>34.006500244140597</c:v>
                </c:pt>
                <c:pt idx="21790">
                  <c:v>34.006500244140597</c:v>
                </c:pt>
                <c:pt idx="21791">
                  <c:v>34.006500244140597</c:v>
                </c:pt>
                <c:pt idx="21792">
                  <c:v>34.006500244140597</c:v>
                </c:pt>
                <c:pt idx="21793">
                  <c:v>34.018199920654297</c:v>
                </c:pt>
                <c:pt idx="21794">
                  <c:v>34.018199920654297</c:v>
                </c:pt>
                <c:pt idx="21795">
                  <c:v>34.018199920654297</c:v>
                </c:pt>
                <c:pt idx="21796">
                  <c:v>34.018199920654297</c:v>
                </c:pt>
                <c:pt idx="21797">
                  <c:v>33.994701385497997</c:v>
                </c:pt>
                <c:pt idx="21798">
                  <c:v>33.994701385497997</c:v>
                </c:pt>
                <c:pt idx="21799">
                  <c:v>33.994701385497997</c:v>
                </c:pt>
                <c:pt idx="21800">
                  <c:v>34.029998779296797</c:v>
                </c:pt>
                <c:pt idx="21801">
                  <c:v>34.029998779296797</c:v>
                </c:pt>
                <c:pt idx="21802">
                  <c:v>34.029998779296797</c:v>
                </c:pt>
                <c:pt idx="21803">
                  <c:v>34.029998779296797</c:v>
                </c:pt>
                <c:pt idx="21804">
                  <c:v>34.024101257324197</c:v>
                </c:pt>
                <c:pt idx="21805">
                  <c:v>34.024101257324197</c:v>
                </c:pt>
                <c:pt idx="21806">
                  <c:v>34.024101257324197</c:v>
                </c:pt>
                <c:pt idx="21807">
                  <c:v>34.065299987792898</c:v>
                </c:pt>
                <c:pt idx="21808">
                  <c:v>34.065299987792898</c:v>
                </c:pt>
                <c:pt idx="21809">
                  <c:v>34.065299987792898</c:v>
                </c:pt>
                <c:pt idx="21810">
                  <c:v>34.065299987792898</c:v>
                </c:pt>
                <c:pt idx="21811">
                  <c:v>34.065299987792898</c:v>
                </c:pt>
                <c:pt idx="21812">
                  <c:v>34.041801452636697</c:v>
                </c:pt>
                <c:pt idx="21813">
                  <c:v>34.041801452636697</c:v>
                </c:pt>
                <c:pt idx="21814">
                  <c:v>34.041801452636697</c:v>
                </c:pt>
                <c:pt idx="21815">
                  <c:v>34.082901000976499</c:v>
                </c:pt>
                <c:pt idx="21816">
                  <c:v>34.082901000976499</c:v>
                </c:pt>
                <c:pt idx="21817">
                  <c:v>34.082901000976499</c:v>
                </c:pt>
                <c:pt idx="21818">
                  <c:v>34.082901000976499</c:v>
                </c:pt>
                <c:pt idx="21819">
                  <c:v>34.088798522949197</c:v>
                </c:pt>
                <c:pt idx="21820">
                  <c:v>34.088798522949197</c:v>
                </c:pt>
                <c:pt idx="21821">
                  <c:v>34.088798522949197</c:v>
                </c:pt>
                <c:pt idx="21822">
                  <c:v>34.082901000976499</c:v>
                </c:pt>
                <c:pt idx="21823">
                  <c:v>34.082901000976499</c:v>
                </c:pt>
                <c:pt idx="21824">
                  <c:v>34.118198394775298</c:v>
                </c:pt>
                <c:pt idx="21825">
                  <c:v>34.118198394775298</c:v>
                </c:pt>
                <c:pt idx="21826">
                  <c:v>34.118198394775298</c:v>
                </c:pt>
                <c:pt idx="21827">
                  <c:v>34.118198394775298</c:v>
                </c:pt>
                <c:pt idx="21828">
                  <c:v>34.118198394775298</c:v>
                </c:pt>
                <c:pt idx="21829">
                  <c:v>34.118198394775298</c:v>
                </c:pt>
                <c:pt idx="21830">
                  <c:v>34.118198394775298</c:v>
                </c:pt>
                <c:pt idx="21831">
                  <c:v>34.118198394775298</c:v>
                </c:pt>
                <c:pt idx="21832">
                  <c:v>34.118198394775298</c:v>
                </c:pt>
                <c:pt idx="21833">
                  <c:v>34.118198394775298</c:v>
                </c:pt>
                <c:pt idx="21834">
                  <c:v>34.118198394775298</c:v>
                </c:pt>
                <c:pt idx="21835">
                  <c:v>34.165298461913999</c:v>
                </c:pt>
                <c:pt idx="21836">
                  <c:v>34.165298461913999</c:v>
                </c:pt>
                <c:pt idx="21837">
                  <c:v>34.147701263427699</c:v>
                </c:pt>
                <c:pt idx="21838">
                  <c:v>34.147701263427699</c:v>
                </c:pt>
                <c:pt idx="21839">
                  <c:v>34.147701263427699</c:v>
                </c:pt>
                <c:pt idx="21840">
                  <c:v>34.153499603271399</c:v>
                </c:pt>
                <c:pt idx="21841">
                  <c:v>34.153499603271399</c:v>
                </c:pt>
                <c:pt idx="21842">
                  <c:v>34.153499603271399</c:v>
                </c:pt>
                <c:pt idx="21843">
                  <c:v>34.153499603271399</c:v>
                </c:pt>
                <c:pt idx="21844">
                  <c:v>34.159400939941399</c:v>
                </c:pt>
                <c:pt idx="21845">
                  <c:v>34.159400939941399</c:v>
                </c:pt>
                <c:pt idx="21846">
                  <c:v>34.159400939941399</c:v>
                </c:pt>
                <c:pt idx="21847">
                  <c:v>34.182899475097599</c:v>
                </c:pt>
                <c:pt idx="21848">
                  <c:v>34.182899475097599</c:v>
                </c:pt>
                <c:pt idx="21849">
                  <c:v>34.182899475097599</c:v>
                </c:pt>
                <c:pt idx="21850">
                  <c:v>34.182899475097599</c:v>
                </c:pt>
                <c:pt idx="21851">
                  <c:v>34.194698333740199</c:v>
                </c:pt>
                <c:pt idx="21852">
                  <c:v>34.194698333740199</c:v>
                </c:pt>
                <c:pt idx="21853">
                  <c:v>34.194698333740199</c:v>
                </c:pt>
                <c:pt idx="21854">
                  <c:v>34.212398529052699</c:v>
                </c:pt>
                <c:pt idx="21855">
                  <c:v>34.212398529052699</c:v>
                </c:pt>
                <c:pt idx="21856">
                  <c:v>34.212398529052699</c:v>
                </c:pt>
                <c:pt idx="21857">
                  <c:v>34.212398529052699</c:v>
                </c:pt>
                <c:pt idx="21858">
                  <c:v>34.212398529052699</c:v>
                </c:pt>
                <c:pt idx="21859">
                  <c:v>34.212398529052699</c:v>
                </c:pt>
                <c:pt idx="21860">
                  <c:v>34.212398529052699</c:v>
                </c:pt>
                <c:pt idx="21861">
                  <c:v>34.2359008789062</c:v>
                </c:pt>
                <c:pt idx="21862">
                  <c:v>34.2359008789062</c:v>
                </c:pt>
                <c:pt idx="21863">
                  <c:v>34.2359008789062</c:v>
                </c:pt>
                <c:pt idx="21864">
                  <c:v>34.2359008789062</c:v>
                </c:pt>
                <c:pt idx="21865">
                  <c:v>34.253501892089801</c:v>
                </c:pt>
                <c:pt idx="21866">
                  <c:v>34.253501892089801</c:v>
                </c:pt>
                <c:pt idx="21867">
                  <c:v>34.253501892089801</c:v>
                </c:pt>
                <c:pt idx="21868">
                  <c:v>34.241798400878899</c:v>
                </c:pt>
                <c:pt idx="21869">
                  <c:v>34.241798400878899</c:v>
                </c:pt>
                <c:pt idx="21870">
                  <c:v>34.241798400878899</c:v>
                </c:pt>
                <c:pt idx="21871">
                  <c:v>34.241798400878899</c:v>
                </c:pt>
                <c:pt idx="21872">
                  <c:v>34.265300750732401</c:v>
                </c:pt>
                <c:pt idx="21873">
                  <c:v>34.265300750732401</c:v>
                </c:pt>
                <c:pt idx="21874">
                  <c:v>34.265300750732401</c:v>
                </c:pt>
                <c:pt idx="21875">
                  <c:v>34.265300750732401</c:v>
                </c:pt>
                <c:pt idx="21876">
                  <c:v>34.282901763916001</c:v>
                </c:pt>
                <c:pt idx="21877">
                  <c:v>34.282901763916001</c:v>
                </c:pt>
                <c:pt idx="21878">
                  <c:v>34.288799285888601</c:v>
                </c:pt>
                <c:pt idx="21879">
                  <c:v>34.288799285888601</c:v>
                </c:pt>
                <c:pt idx="21880">
                  <c:v>34.288799285888601</c:v>
                </c:pt>
                <c:pt idx="21881">
                  <c:v>34.324100494384702</c:v>
                </c:pt>
                <c:pt idx="21882">
                  <c:v>34.324100494384702</c:v>
                </c:pt>
                <c:pt idx="21883">
                  <c:v>34.324100494384702</c:v>
                </c:pt>
                <c:pt idx="21884">
                  <c:v>34.324100494384702</c:v>
                </c:pt>
                <c:pt idx="21885">
                  <c:v>34.347599029541001</c:v>
                </c:pt>
                <c:pt idx="21886">
                  <c:v>34.347599029541001</c:v>
                </c:pt>
                <c:pt idx="21887">
                  <c:v>34.330001831054602</c:v>
                </c:pt>
                <c:pt idx="21888">
                  <c:v>34.330001831054602</c:v>
                </c:pt>
                <c:pt idx="21889">
                  <c:v>34.330001831054602</c:v>
                </c:pt>
                <c:pt idx="21890">
                  <c:v>34.330001831054602</c:v>
                </c:pt>
                <c:pt idx="21891">
                  <c:v>34.330001831054602</c:v>
                </c:pt>
                <c:pt idx="21892">
                  <c:v>34.335899353027301</c:v>
                </c:pt>
                <c:pt idx="21893">
                  <c:v>34.412399291992102</c:v>
                </c:pt>
                <c:pt idx="21894">
                  <c:v>34.412399291992102</c:v>
                </c:pt>
                <c:pt idx="21895">
                  <c:v>34.412399291992102</c:v>
                </c:pt>
                <c:pt idx="21896">
                  <c:v>34.412399291992102</c:v>
                </c:pt>
                <c:pt idx="21897">
                  <c:v>34.394699096679602</c:v>
                </c:pt>
                <c:pt idx="21898">
                  <c:v>34.394699096679602</c:v>
                </c:pt>
                <c:pt idx="21899">
                  <c:v>34.394699096679602</c:v>
                </c:pt>
                <c:pt idx="21900">
                  <c:v>34.435901641845703</c:v>
                </c:pt>
                <c:pt idx="21901">
                  <c:v>34.435901641845703</c:v>
                </c:pt>
                <c:pt idx="21902">
                  <c:v>34.435901641845703</c:v>
                </c:pt>
                <c:pt idx="21903">
                  <c:v>34.435901641845703</c:v>
                </c:pt>
                <c:pt idx="21904">
                  <c:v>34.435901641845703</c:v>
                </c:pt>
                <c:pt idx="21905">
                  <c:v>34.435901641845703</c:v>
                </c:pt>
                <c:pt idx="21906">
                  <c:v>34.435901641845703</c:v>
                </c:pt>
                <c:pt idx="21907">
                  <c:v>34.435901641845703</c:v>
                </c:pt>
                <c:pt idx="21908">
                  <c:v>34.435901641845703</c:v>
                </c:pt>
                <c:pt idx="21909">
                  <c:v>34.435901641845703</c:v>
                </c:pt>
                <c:pt idx="21910">
                  <c:v>34.435901641845703</c:v>
                </c:pt>
                <c:pt idx="21911">
                  <c:v>34.435901641845703</c:v>
                </c:pt>
                <c:pt idx="21912">
                  <c:v>34.465301513671797</c:v>
                </c:pt>
                <c:pt idx="21913">
                  <c:v>34.465301513671797</c:v>
                </c:pt>
                <c:pt idx="21914">
                  <c:v>34.453498840332003</c:v>
                </c:pt>
                <c:pt idx="21915">
                  <c:v>34.453498840332003</c:v>
                </c:pt>
                <c:pt idx="21916">
                  <c:v>34.453498840332003</c:v>
                </c:pt>
                <c:pt idx="21917">
                  <c:v>34.459400177001903</c:v>
                </c:pt>
                <c:pt idx="21918">
                  <c:v>34.459400177001903</c:v>
                </c:pt>
                <c:pt idx="21919">
                  <c:v>34.459400177001903</c:v>
                </c:pt>
                <c:pt idx="21920">
                  <c:v>34.459400177001903</c:v>
                </c:pt>
                <c:pt idx="21921">
                  <c:v>34.500598907470703</c:v>
                </c:pt>
                <c:pt idx="21922">
                  <c:v>34.500598907470703</c:v>
                </c:pt>
                <c:pt idx="21923">
                  <c:v>34.500598907470703</c:v>
                </c:pt>
                <c:pt idx="21924">
                  <c:v>34.471199035644503</c:v>
                </c:pt>
                <c:pt idx="21925">
                  <c:v>34.471199035644503</c:v>
                </c:pt>
                <c:pt idx="21926">
                  <c:v>34.471199035644503</c:v>
                </c:pt>
                <c:pt idx="21927">
                  <c:v>34.512298583984297</c:v>
                </c:pt>
                <c:pt idx="21928">
                  <c:v>34.512298583984297</c:v>
                </c:pt>
                <c:pt idx="21929">
                  <c:v>34.512298583984297</c:v>
                </c:pt>
                <c:pt idx="21930">
                  <c:v>34.500598907470703</c:v>
                </c:pt>
                <c:pt idx="21931">
                  <c:v>34.500598907470703</c:v>
                </c:pt>
                <c:pt idx="21932">
                  <c:v>34.500598907470703</c:v>
                </c:pt>
                <c:pt idx="21933">
                  <c:v>34.500598907470703</c:v>
                </c:pt>
                <c:pt idx="21934">
                  <c:v>34.529998779296797</c:v>
                </c:pt>
                <c:pt idx="21935">
                  <c:v>34.529998779296797</c:v>
                </c:pt>
                <c:pt idx="21936">
                  <c:v>34.529998779296797</c:v>
                </c:pt>
                <c:pt idx="21937">
                  <c:v>34.529998779296797</c:v>
                </c:pt>
                <c:pt idx="21938">
                  <c:v>34.529998779296797</c:v>
                </c:pt>
                <c:pt idx="21939">
                  <c:v>34.529998779296797</c:v>
                </c:pt>
                <c:pt idx="21940">
                  <c:v>34.529998779296797</c:v>
                </c:pt>
                <c:pt idx="21941">
                  <c:v>34.529998779296797</c:v>
                </c:pt>
                <c:pt idx="21942">
                  <c:v>34.547599792480398</c:v>
                </c:pt>
                <c:pt idx="21943">
                  <c:v>34.547599792480398</c:v>
                </c:pt>
                <c:pt idx="21944">
                  <c:v>34.547599792480398</c:v>
                </c:pt>
                <c:pt idx="21945">
                  <c:v>34.547599792480398</c:v>
                </c:pt>
                <c:pt idx="21946">
                  <c:v>34.571201324462798</c:v>
                </c:pt>
                <c:pt idx="21947">
                  <c:v>34.571201324462798</c:v>
                </c:pt>
                <c:pt idx="21948">
                  <c:v>34.571201324462798</c:v>
                </c:pt>
                <c:pt idx="21949">
                  <c:v>34.571201324462798</c:v>
                </c:pt>
                <c:pt idx="21950">
                  <c:v>34.577098846435497</c:v>
                </c:pt>
                <c:pt idx="21951">
                  <c:v>34.577098846435497</c:v>
                </c:pt>
                <c:pt idx="21952">
                  <c:v>34.582901000976499</c:v>
                </c:pt>
                <c:pt idx="21953">
                  <c:v>34.582901000976499</c:v>
                </c:pt>
                <c:pt idx="21954">
                  <c:v>34.582901000976499</c:v>
                </c:pt>
                <c:pt idx="21955">
                  <c:v>34.582901000976499</c:v>
                </c:pt>
                <c:pt idx="21956">
                  <c:v>34.577098846435497</c:v>
                </c:pt>
                <c:pt idx="21957">
                  <c:v>34.577098846435497</c:v>
                </c:pt>
                <c:pt idx="21958">
                  <c:v>34.577098846435497</c:v>
                </c:pt>
                <c:pt idx="21959">
                  <c:v>34.577098846435497</c:v>
                </c:pt>
                <c:pt idx="21960">
                  <c:v>34.600601196288999</c:v>
                </c:pt>
                <c:pt idx="21961">
                  <c:v>34.600601196288999</c:v>
                </c:pt>
                <c:pt idx="21962">
                  <c:v>34.600601196288999</c:v>
                </c:pt>
                <c:pt idx="21963">
                  <c:v>34.600601196288999</c:v>
                </c:pt>
                <c:pt idx="21964">
                  <c:v>34.630001068115199</c:v>
                </c:pt>
                <c:pt idx="21965">
                  <c:v>34.630001068115199</c:v>
                </c:pt>
                <c:pt idx="21966">
                  <c:v>34.630001068115199</c:v>
                </c:pt>
                <c:pt idx="21967">
                  <c:v>34.606498718261697</c:v>
                </c:pt>
                <c:pt idx="21968">
                  <c:v>34.606498718261697</c:v>
                </c:pt>
                <c:pt idx="21969">
                  <c:v>34.606498718261697</c:v>
                </c:pt>
                <c:pt idx="21970">
                  <c:v>34.606498718261697</c:v>
                </c:pt>
                <c:pt idx="21971">
                  <c:v>34.624099731445298</c:v>
                </c:pt>
                <c:pt idx="21972">
                  <c:v>34.624099731445298</c:v>
                </c:pt>
                <c:pt idx="21973">
                  <c:v>34.624099731445298</c:v>
                </c:pt>
                <c:pt idx="21974">
                  <c:v>34.624099731445298</c:v>
                </c:pt>
                <c:pt idx="21975">
                  <c:v>34.624099731445298</c:v>
                </c:pt>
                <c:pt idx="21976">
                  <c:v>34.641799926757798</c:v>
                </c:pt>
                <c:pt idx="21977">
                  <c:v>34.641799926757798</c:v>
                </c:pt>
                <c:pt idx="21978">
                  <c:v>34.641799926757798</c:v>
                </c:pt>
                <c:pt idx="21979">
                  <c:v>34.641799926757798</c:v>
                </c:pt>
                <c:pt idx="21980">
                  <c:v>34.659400939941399</c:v>
                </c:pt>
                <c:pt idx="21981">
                  <c:v>34.659400939941399</c:v>
                </c:pt>
                <c:pt idx="21982">
                  <c:v>34.659400939941399</c:v>
                </c:pt>
                <c:pt idx="21983">
                  <c:v>34.659400939941399</c:v>
                </c:pt>
                <c:pt idx="21984">
                  <c:v>34.665298461913999</c:v>
                </c:pt>
                <c:pt idx="21985">
                  <c:v>34.665298461913999</c:v>
                </c:pt>
                <c:pt idx="21986">
                  <c:v>34.665298461913999</c:v>
                </c:pt>
                <c:pt idx="21987">
                  <c:v>34.653499603271399</c:v>
                </c:pt>
                <c:pt idx="21988">
                  <c:v>34.653499603271399</c:v>
                </c:pt>
                <c:pt idx="21989">
                  <c:v>34.653499603271399</c:v>
                </c:pt>
                <c:pt idx="21990">
                  <c:v>34.665298461913999</c:v>
                </c:pt>
                <c:pt idx="21991">
                  <c:v>34.665298461913999</c:v>
                </c:pt>
                <c:pt idx="21992">
                  <c:v>34.665298461913999</c:v>
                </c:pt>
                <c:pt idx="21993">
                  <c:v>34.665298461913999</c:v>
                </c:pt>
                <c:pt idx="21994">
                  <c:v>34.682899475097599</c:v>
                </c:pt>
                <c:pt idx="21995">
                  <c:v>34.682899475097599</c:v>
                </c:pt>
                <c:pt idx="21996">
                  <c:v>34.682899475097599</c:v>
                </c:pt>
                <c:pt idx="21997">
                  <c:v>34.700599670410099</c:v>
                </c:pt>
                <c:pt idx="21998">
                  <c:v>34.700599670410099</c:v>
                </c:pt>
                <c:pt idx="21999">
                  <c:v>34.700599670410099</c:v>
                </c:pt>
                <c:pt idx="22000">
                  <c:v>34.700599670410099</c:v>
                </c:pt>
                <c:pt idx="22001">
                  <c:v>34.694698333740199</c:v>
                </c:pt>
                <c:pt idx="22002">
                  <c:v>34.694698333740199</c:v>
                </c:pt>
                <c:pt idx="22003">
                  <c:v>34.694698333740199</c:v>
                </c:pt>
                <c:pt idx="22004">
                  <c:v>34.694698333740199</c:v>
                </c:pt>
                <c:pt idx="22005">
                  <c:v>34.7182006835937</c:v>
                </c:pt>
                <c:pt idx="22006">
                  <c:v>34.7182006835937</c:v>
                </c:pt>
                <c:pt idx="22007">
                  <c:v>34.712398529052699</c:v>
                </c:pt>
                <c:pt idx="22008">
                  <c:v>34.712398529052699</c:v>
                </c:pt>
                <c:pt idx="22009">
                  <c:v>34.712398529052699</c:v>
                </c:pt>
                <c:pt idx="22010">
                  <c:v>34.70650100708</c:v>
                </c:pt>
                <c:pt idx="22011">
                  <c:v>34.70650100708</c:v>
                </c:pt>
                <c:pt idx="22012">
                  <c:v>34.7299995422363</c:v>
                </c:pt>
                <c:pt idx="22013">
                  <c:v>34.7299995422363</c:v>
                </c:pt>
                <c:pt idx="22014">
                  <c:v>34.771198272705</c:v>
                </c:pt>
                <c:pt idx="22015">
                  <c:v>34.771198272705</c:v>
                </c:pt>
                <c:pt idx="22016">
                  <c:v>34.771198272705</c:v>
                </c:pt>
                <c:pt idx="22017">
                  <c:v>34.771198272705</c:v>
                </c:pt>
                <c:pt idx="22018">
                  <c:v>34.771198272705</c:v>
                </c:pt>
                <c:pt idx="22019">
                  <c:v>34.771198272705</c:v>
                </c:pt>
                <c:pt idx="22020">
                  <c:v>34.771198272705</c:v>
                </c:pt>
                <c:pt idx="22021">
                  <c:v>34.782901763916001</c:v>
                </c:pt>
                <c:pt idx="22022">
                  <c:v>34.782901763916001</c:v>
                </c:pt>
                <c:pt idx="22023">
                  <c:v>34.782901763916001</c:v>
                </c:pt>
                <c:pt idx="22024">
                  <c:v>34.782901763916001</c:v>
                </c:pt>
                <c:pt idx="22025">
                  <c:v>34.8005981445312</c:v>
                </c:pt>
                <c:pt idx="22026">
                  <c:v>34.8005981445312</c:v>
                </c:pt>
                <c:pt idx="22027">
                  <c:v>34.8005981445312</c:v>
                </c:pt>
                <c:pt idx="22028">
                  <c:v>34.824100494384702</c:v>
                </c:pt>
                <c:pt idx="22029">
                  <c:v>34.824100494384702</c:v>
                </c:pt>
                <c:pt idx="22030">
                  <c:v>34.824100494384702</c:v>
                </c:pt>
                <c:pt idx="22031">
                  <c:v>34.824100494384702</c:v>
                </c:pt>
                <c:pt idx="22032">
                  <c:v>34.824100494384702</c:v>
                </c:pt>
                <c:pt idx="22033">
                  <c:v>34.824100494384702</c:v>
                </c:pt>
                <c:pt idx="22034">
                  <c:v>34.824100494384702</c:v>
                </c:pt>
                <c:pt idx="22035">
                  <c:v>34.835899353027301</c:v>
                </c:pt>
                <c:pt idx="22036">
                  <c:v>34.835899353027301</c:v>
                </c:pt>
                <c:pt idx="22037">
                  <c:v>34.835899353027301</c:v>
                </c:pt>
                <c:pt idx="22038">
                  <c:v>34.835899353027301</c:v>
                </c:pt>
                <c:pt idx="22039">
                  <c:v>34.865299224853501</c:v>
                </c:pt>
                <c:pt idx="22040">
                  <c:v>34.865299224853501</c:v>
                </c:pt>
                <c:pt idx="22041">
                  <c:v>34.871200561523402</c:v>
                </c:pt>
                <c:pt idx="22042">
                  <c:v>34.871200561523402</c:v>
                </c:pt>
                <c:pt idx="22043">
                  <c:v>34.859401702880803</c:v>
                </c:pt>
                <c:pt idx="22044">
                  <c:v>34.859401702880803</c:v>
                </c:pt>
                <c:pt idx="22045">
                  <c:v>34.859401702880803</c:v>
                </c:pt>
                <c:pt idx="22046">
                  <c:v>34.859401702880803</c:v>
                </c:pt>
                <c:pt idx="22047">
                  <c:v>34.871200561523402</c:v>
                </c:pt>
                <c:pt idx="22048">
                  <c:v>34.871200561523402</c:v>
                </c:pt>
                <c:pt idx="22049">
                  <c:v>34.871200561523402</c:v>
                </c:pt>
                <c:pt idx="22050">
                  <c:v>34.877101898193303</c:v>
                </c:pt>
                <c:pt idx="22051">
                  <c:v>34.877101898193303</c:v>
                </c:pt>
                <c:pt idx="22052">
                  <c:v>34.877101898193303</c:v>
                </c:pt>
                <c:pt idx="22053">
                  <c:v>34.888801574707003</c:v>
                </c:pt>
                <c:pt idx="22054">
                  <c:v>34.888801574707003</c:v>
                </c:pt>
                <c:pt idx="22055">
                  <c:v>34.888801574707003</c:v>
                </c:pt>
                <c:pt idx="22056">
                  <c:v>34.888801574707003</c:v>
                </c:pt>
                <c:pt idx="22057">
                  <c:v>34.900600433349602</c:v>
                </c:pt>
                <c:pt idx="22058">
                  <c:v>34.900600433349602</c:v>
                </c:pt>
                <c:pt idx="22059">
                  <c:v>34.930000305175703</c:v>
                </c:pt>
                <c:pt idx="22060">
                  <c:v>34.930000305175703</c:v>
                </c:pt>
                <c:pt idx="22061">
                  <c:v>34.930000305175703</c:v>
                </c:pt>
                <c:pt idx="22062">
                  <c:v>34.912399291992102</c:v>
                </c:pt>
                <c:pt idx="22063">
                  <c:v>34.912399291992102</c:v>
                </c:pt>
                <c:pt idx="22064">
                  <c:v>34.935901641845703</c:v>
                </c:pt>
                <c:pt idx="22065">
                  <c:v>34.935901641845703</c:v>
                </c:pt>
                <c:pt idx="22066">
                  <c:v>34.935901641845703</c:v>
                </c:pt>
                <c:pt idx="22067">
                  <c:v>34.935901641845703</c:v>
                </c:pt>
                <c:pt idx="22068">
                  <c:v>34.935901641845703</c:v>
                </c:pt>
                <c:pt idx="22069">
                  <c:v>34.947601318359297</c:v>
                </c:pt>
                <c:pt idx="22070">
                  <c:v>34.947601318359297</c:v>
                </c:pt>
                <c:pt idx="22071">
                  <c:v>34.947601318359297</c:v>
                </c:pt>
                <c:pt idx="22072">
                  <c:v>34.947601318359297</c:v>
                </c:pt>
                <c:pt idx="22073">
                  <c:v>34.947601318359297</c:v>
                </c:pt>
                <c:pt idx="22074">
                  <c:v>34.947601318359297</c:v>
                </c:pt>
                <c:pt idx="22075">
                  <c:v>34.965301513671797</c:v>
                </c:pt>
                <c:pt idx="22076">
                  <c:v>34.965301513671797</c:v>
                </c:pt>
                <c:pt idx="22077">
                  <c:v>34.965301513671797</c:v>
                </c:pt>
                <c:pt idx="22078">
                  <c:v>34.994701385497997</c:v>
                </c:pt>
                <c:pt idx="22079">
                  <c:v>34.994701385497997</c:v>
                </c:pt>
                <c:pt idx="22080">
                  <c:v>34.994701385497997</c:v>
                </c:pt>
                <c:pt idx="22081">
                  <c:v>34.994701385497997</c:v>
                </c:pt>
                <c:pt idx="22082">
                  <c:v>34.982898712158203</c:v>
                </c:pt>
                <c:pt idx="22083">
                  <c:v>34.982898712158203</c:v>
                </c:pt>
                <c:pt idx="22084">
                  <c:v>34.982898712158203</c:v>
                </c:pt>
                <c:pt idx="22085">
                  <c:v>35.018199920654297</c:v>
                </c:pt>
                <c:pt idx="22086">
                  <c:v>35.018199920654297</c:v>
                </c:pt>
                <c:pt idx="22087">
                  <c:v>35.018199920654297</c:v>
                </c:pt>
                <c:pt idx="22088">
                  <c:v>35.018199920654297</c:v>
                </c:pt>
                <c:pt idx="22089">
                  <c:v>35.029998779296797</c:v>
                </c:pt>
                <c:pt idx="22090">
                  <c:v>35.029998779296797</c:v>
                </c:pt>
                <c:pt idx="22091">
                  <c:v>35.029998779296797</c:v>
                </c:pt>
                <c:pt idx="22092">
                  <c:v>34.994701385497997</c:v>
                </c:pt>
                <c:pt idx="22093">
                  <c:v>34.994701385497997</c:v>
                </c:pt>
                <c:pt idx="22094">
                  <c:v>34.994701385497997</c:v>
                </c:pt>
                <c:pt idx="22095">
                  <c:v>34.994701385497997</c:v>
                </c:pt>
                <c:pt idx="22096">
                  <c:v>35.024101257324197</c:v>
                </c:pt>
                <c:pt idx="22097">
                  <c:v>35.024101257324197</c:v>
                </c:pt>
                <c:pt idx="22098">
                  <c:v>35.024101257324197</c:v>
                </c:pt>
                <c:pt idx="22099">
                  <c:v>35.018199920654297</c:v>
                </c:pt>
                <c:pt idx="22100">
                  <c:v>35.018199920654297</c:v>
                </c:pt>
                <c:pt idx="22101">
                  <c:v>35.018199920654297</c:v>
                </c:pt>
                <c:pt idx="22102">
                  <c:v>35.018199920654297</c:v>
                </c:pt>
                <c:pt idx="22103">
                  <c:v>35.024101257324197</c:v>
                </c:pt>
                <c:pt idx="22104">
                  <c:v>35.024101257324197</c:v>
                </c:pt>
                <c:pt idx="22105">
                  <c:v>35.006500244140597</c:v>
                </c:pt>
                <c:pt idx="22106">
                  <c:v>35.006500244140597</c:v>
                </c:pt>
                <c:pt idx="22107">
                  <c:v>35.006500244140597</c:v>
                </c:pt>
                <c:pt idx="22108">
                  <c:v>34.988800048828097</c:v>
                </c:pt>
                <c:pt idx="22109">
                  <c:v>34.988800048828097</c:v>
                </c:pt>
                <c:pt idx="22110">
                  <c:v>34.988800048828097</c:v>
                </c:pt>
                <c:pt idx="22111">
                  <c:v>34.994701385497997</c:v>
                </c:pt>
                <c:pt idx="22112">
                  <c:v>34.994701385497997</c:v>
                </c:pt>
                <c:pt idx="22113">
                  <c:v>34.994701385497997</c:v>
                </c:pt>
                <c:pt idx="22114">
                  <c:v>34.994701385497997</c:v>
                </c:pt>
                <c:pt idx="22115">
                  <c:v>34.988800048828097</c:v>
                </c:pt>
                <c:pt idx="22116">
                  <c:v>34.988800048828097</c:v>
                </c:pt>
                <c:pt idx="22117">
                  <c:v>34.988800048828097</c:v>
                </c:pt>
                <c:pt idx="22118">
                  <c:v>34.988800048828097</c:v>
                </c:pt>
                <c:pt idx="22119">
                  <c:v>35.000598907470703</c:v>
                </c:pt>
                <c:pt idx="22120">
                  <c:v>35.000598907470703</c:v>
                </c:pt>
                <c:pt idx="22121">
                  <c:v>35.000598907470703</c:v>
                </c:pt>
                <c:pt idx="22122">
                  <c:v>34.982898712158203</c:v>
                </c:pt>
                <c:pt idx="22123">
                  <c:v>34.982898712158203</c:v>
                </c:pt>
                <c:pt idx="22124">
                  <c:v>34.982898712158203</c:v>
                </c:pt>
                <c:pt idx="22125">
                  <c:v>34.982898712158203</c:v>
                </c:pt>
                <c:pt idx="22126">
                  <c:v>34.965301513671797</c:v>
                </c:pt>
                <c:pt idx="22127">
                  <c:v>34.965301513671797</c:v>
                </c:pt>
                <c:pt idx="22128">
                  <c:v>34.988800048828097</c:v>
                </c:pt>
                <c:pt idx="22129">
                  <c:v>34.988800048828097</c:v>
                </c:pt>
                <c:pt idx="22130">
                  <c:v>34.988800048828097</c:v>
                </c:pt>
                <c:pt idx="22131">
                  <c:v>34.953498840332003</c:v>
                </c:pt>
                <c:pt idx="22132">
                  <c:v>34.953498840332003</c:v>
                </c:pt>
                <c:pt idx="22133">
                  <c:v>34.953498840332003</c:v>
                </c:pt>
                <c:pt idx="22134">
                  <c:v>34.953498840332003</c:v>
                </c:pt>
                <c:pt idx="22135">
                  <c:v>34.977100372314403</c:v>
                </c:pt>
                <c:pt idx="22136">
                  <c:v>34.977100372314403</c:v>
                </c:pt>
                <c:pt idx="22137">
                  <c:v>34.977100372314403</c:v>
                </c:pt>
                <c:pt idx="22138">
                  <c:v>34.977100372314403</c:v>
                </c:pt>
                <c:pt idx="22139">
                  <c:v>34.930000305175703</c:v>
                </c:pt>
                <c:pt idx="22140">
                  <c:v>34.930000305175703</c:v>
                </c:pt>
                <c:pt idx="22141">
                  <c:v>34.930000305175703</c:v>
                </c:pt>
                <c:pt idx="22142">
                  <c:v>34.930000305175703</c:v>
                </c:pt>
                <c:pt idx="22143">
                  <c:v>34.930000305175703</c:v>
                </c:pt>
                <c:pt idx="22144">
                  <c:v>34.930000305175703</c:v>
                </c:pt>
                <c:pt idx="22145">
                  <c:v>34.930000305175703</c:v>
                </c:pt>
                <c:pt idx="22146">
                  <c:v>34.930000305175703</c:v>
                </c:pt>
                <c:pt idx="22147">
                  <c:v>34.930000305175703</c:v>
                </c:pt>
                <c:pt idx="22148">
                  <c:v>34.930000305175703</c:v>
                </c:pt>
                <c:pt idx="22149">
                  <c:v>34.930000305175703</c:v>
                </c:pt>
                <c:pt idx="22150">
                  <c:v>34.930000305175703</c:v>
                </c:pt>
                <c:pt idx="22151">
                  <c:v>34.900600433349602</c:v>
                </c:pt>
                <c:pt idx="22152">
                  <c:v>34.900600433349602</c:v>
                </c:pt>
                <c:pt idx="22153">
                  <c:v>34.900600433349602</c:v>
                </c:pt>
                <c:pt idx="22154">
                  <c:v>34.894699096679602</c:v>
                </c:pt>
                <c:pt idx="22155">
                  <c:v>34.894699096679602</c:v>
                </c:pt>
                <c:pt idx="22156">
                  <c:v>34.894699096679602</c:v>
                </c:pt>
                <c:pt idx="22157">
                  <c:v>34.894699096679602</c:v>
                </c:pt>
                <c:pt idx="22158">
                  <c:v>34.882900238037102</c:v>
                </c:pt>
                <c:pt idx="22159">
                  <c:v>34.882900238037102</c:v>
                </c:pt>
                <c:pt idx="22160">
                  <c:v>34.888801574707003</c:v>
                </c:pt>
                <c:pt idx="22161">
                  <c:v>34.888801574707003</c:v>
                </c:pt>
                <c:pt idx="22162">
                  <c:v>34.888801574707003</c:v>
                </c:pt>
                <c:pt idx="22163">
                  <c:v>34.888801574707003</c:v>
                </c:pt>
                <c:pt idx="22164">
                  <c:v>34.888801574707003</c:v>
                </c:pt>
                <c:pt idx="22165">
                  <c:v>34.888801574707003</c:v>
                </c:pt>
                <c:pt idx="22166">
                  <c:v>34.888801574707003</c:v>
                </c:pt>
                <c:pt idx="22167">
                  <c:v>34.888801574707003</c:v>
                </c:pt>
                <c:pt idx="22168">
                  <c:v>34.859401702880803</c:v>
                </c:pt>
                <c:pt idx="22169">
                  <c:v>34.859401702880803</c:v>
                </c:pt>
                <c:pt idx="22170">
                  <c:v>34.853500366210902</c:v>
                </c:pt>
                <c:pt idx="22171">
                  <c:v>34.853500366210902</c:v>
                </c:pt>
                <c:pt idx="22172">
                  <c:v>34.853500366210902</c:v>
                </c:pt>
                <c:pt idx="22173">
                  <c:v>34.877101898193303</c:v>
                </c:pt>
                <c:pt idx="22174">
                  <c:v>34.877101898193303</c:v>
                </c:pt>
                <c:pt idx="22175">
                  <c:v>34.877101898193303</c:v>
                </c:pt>
                <c:pt idx="22176">
                  <c:v>34.877101898193303</c:v>
                </c:pt>
                <c:pt idx="22177">
                  <c:v>34.871200561523402</c:v>
                </c:pt>
                <c:pt idx="22178">
                  <c:v>34.871200561523402</c:v>
                </c:pt>
                <c:pt idx="22179">
                  <c:v>34.871200561523402</c:v>
                </c:pt>
                <c:pt idx="22180">
                  <c:v>34.841800689697202</c:v>
                </c:pt>
                <c:pt idx="22181">
                  <c:v>34.841800689697202</c:v>
                </c:pt>
                <c:pt idx="22182">
                  <c:v>34.841800689697202</c:v>
                </c:pt>
                <c:pt idx="22183">
                  <c:v>34.865299224853501</c:v>
                </c:pt>
                <c:pt idx="22184">
                  <c:v>34.865299224853501</c:v>
                </c:pt>
                <c:pt idx="22185">
                  <c:v>34.841800689697202</c:v>
                </c:pt>
                <c:pt idx="22186">
                  <c:v>34.841800689697202</c:v>
                </c:pt>
                <c:pt idx="22187">
                  <c:v>34.841800689697202</c:v>
                </c:pt>
                <c:pt idx="22188">
                  <c:v>34.841800689697202</c:v>
                </c:pt>
                <c:pt idx="22189">
                  <c:v>34.824100494384702</c:v>
                </c:pt>
                <c:pt idx="22190">
                  <c:v>34.824100494384702</c:v>
                </c:pt>
                <c:pt idx="22191">
                  <c:v>34.835899353027301</c:v>
                </c:pt>
                <c:pt idx="22192">
                  <c:v>34.835899353027301</c:v>
                </c:pt>
                <c:pt idx="22193">
                  <c:v>34.835899353027301</c:v>
                </c:pt>
                <c:pt idx="22194">
                  <c:v>34.835899353027301</c:v>
                </c:pt>
                <c:pt idx="22195">
                  <c:v>34.853500366210902</c:v>
                </c:pt>
                <c:pt idx="22196">
                  <c:v>34.853500366210902</c:v>
                </c:pt>
                <c:pt idx="22197">
                  <c:v>34.853500366210902</c:v>
                </c:pt>
                <c:pt idx="22198">
                  <c:v>34.853500366210902</c:v>
                </c:pt>
                <c:pt idx="22199">
                  <c:v>34.853500366210902</c:v>
                </c:pt>
                <c:pt idx="22200">
                  <c:v>34.847599029541001</c:v>
                </c:pt>
                <c:pt idx="22201">
                  <c:v>34.847599029541001</c:v>
                </c:pt>
                <c:pt idx="22202">
                  <c:v>34.847599029541001</c:v>
                </c:pt>
                <c:pt idx="22203">
                  <c:v>34.830001831054602</c:v>
                </c:pt>
                <c:pt idx="22204">
                  <c:v>34.830001831054602</c:v>
                </c:pt>
                <c:pt idx="22205">
                  <c:v>34.830001831054602</c:v>
                </c:pt>
                <c:pt idx="22206">
                  <c:v>34.830001831054602</c:v>
                </c:pt>
                <c:pt idx="22207">
                  <c:v>34.853500366210902</c:v>
                </c:pt>
                <c:pt idx="22208">
                  <c:v>34.853500366210902</c:v>
                </c:pt>
                <c:pt idx="22209">
                  <c:v>34.853500366210902</c:v>
                </c:pt>
                <c:pt idx="22210">
                  <c:v>34.853500366210902</c:v>
                </c:pt>
                <c:pt idx="22211">
                  <c:v>34.853500366210902</c:v>
                </c:pt>
                <c:pt idx="22212">
                  <c:v>34.841800689697202</c:v>
                </c:pt>
                <c:pt idx="22213">
                  <c:v>34.841800689697202</c:v>
                </c:pt>
                <c:pt idx="22214">
                  <c:v>34.841800689697202</c:v>
                </c:pt>
                <c:pt idx="22215">
                  <c:v>34.847599029541001</c:v>
                </c:pt>
                <c:pt idx="22216">
                  <c:v>34.847599029541001</c:v>
                </c:pt>
                <c:pt idx="22217">
                  <c:v>34.847599029541001</c:v>
                </c:pt>
                <c:pt idx="22218">
                  <c:v>34.847599029541001</c:v>
                </c:pt>
                <c:pt idx="22219">
                  <c:v>34.853500366210902</c:v>
                </c:pt>
                <c:pt idx="22220">
                  <c:v>34.853500366210902</c:v>
                </c:pt>
                <c:pt idx="22221">
                  <c:v>34.853500366210902</c:v>
                </c:pt>
                <c:pt idx="22222">
                  <c:v>34.847599029541001</c:v>
                </c:pt>
                <c:pt idx="22223">
                  <c:v>34.847599029541001</c:v>
                </c:pt>
                <c:pt idx="22224">
                  <c:v>34.847599029541001</c:v>
                </c:pt>
                <c:pt idx="22225">
                  <c:v>34.847599029541001</c:v>
                </c:pt>
                <c:pt idx="22226">
                  <c:v>34.818199157714801</c:v>
                </c:pt>
                <c:pt idx="22227">
                  <c:v>34.830001831054602</c:v>
                </c:pt>
                <c:pt idx="22228">
                  <c:v>34.830001831054602</c:v>
                </c:pt>
                <c:pt idx="22229">
                  <c:v>34.824100494384702</c:v>
                </c:pt>
                <c:pt idx="22230">
                  <c:v>34.824100494384702</c:v>
                </c:pt>
                <c:pt idx="22231">
                  <c:v>34.824100494384702</c:v>
                </c:pt>
                <c:pt idx="22232">
                  <c:v>34.824100494384702</c:v>
                </c:pt>
                <c:pt idx="22233">
                  <c:v>34.830001831054602</c:v>
                </c:pt>
                <c:pt idx="22234">
                  <c:v>34.830001831054602</c:v>
                </c:pt>
                <c:pt idx="22235">
                  <c:v>34.835899353027301</c:v>
                </c:pt>
                <c:pt idx="22236">
                  <c:v>34.835899353027301</c:v>
                </c:pt>
                <c:pt idx="22237">
                  <c:v>34.835899353027301</c:v>
                </c:pt>
                <c:pt idx="22238">
                  <c:v>34.835899353027301</c:v>
                </c:pt>
                <c:pt idx="22239">
                  <c:v>34.853500366210902</c:v>
                </c:pt>
                <c:pt idx="22240">
                  <c:v>34.853500366210902</c:v>
                </c:pt>
                <c:pt idx="22241">
                  <c:v>34.853500366210902</c:v>
                </c:pt>
                <c:pt idx="22242">
                  <c:v>34.835899353027301</c:v>
                </c:pt>
                <c:pt idx="22243">
                  <c:v>34.835899353027301</c:v>
                </c:pt>
                <c:pt idx="22244">
                  <c:v>34.835899353027301</c:v>
                </c:pt>
                <c:pt idx="22245">
                  <c:v>34.835899353027301</c:v>
                </c:pt>
                <c:pt idx="22246">
                  <c:v>34.835899353027301</c:v>
                </c:pt>
                <c:pt idx="22247">
                  <c:v>34.830001831054602</c:v>
                </c:pt>
                <c:pt idx="22248">
                  <c:v>34.830001831054602</c:v>
                </c:pt>
                <c:pt idx="22249">
                  <c:v>34.830001831054602</c:v>
                </c:pt>
                <c:pt idx="22250">
                  <c:v>34.835899353027301</c:v>
                </c:pt>
                <c:pt idx="22251">
                  <c:v>34.835899353027301</c:v>
                </c:pt>
                <c:pt idx="22252">
                  <c:v>34.835899353027301</c:v>
                </c:pt>
                <c:pt idx="22253">
                  <c:v>34.835899353027301</c:v>
                </c:pt>
                <c:pt idx="22254">
                  <c:v>34.835899353027301</c:v>
                </c:pt>
                <c:pt idx="22255">
                  <c:v>34.835899353027301</c:v>
                </c:pt>
                <c:pt idx="22256">
                  <c:v>34.841800689697202</c:v>
                </c:pt>
                <c:pt idx="22257">
                  <c:v>34.841800689697202</c:v>
                </c:pt>
                <c:pt idx="22258">
                  <c:v>34.841800689697202</c:v>
                </c:pt>
                <c:pt idx="22259">
                  <c:v>34.841800689697202</c:v>
                </c:pt>
                <c:pt idx="22260">
                  <c:v>34.830001831054602</c:v>
                </c:pt>
                <c:pt idx="22261">
                  <c:v>34.830001831054602</c:v>
                </c:pt>
                <c:pt idx="22262">
                  <c:v>34.830001831054602</c:v>
                </c:pt>
                <c:pt idx="22263">
                  <c:v>34.824100494384702</c:v>
                </c:pt>
                <c:pt idx="22264">
                  <c:v>34.824100494384702</c:v>
                </c:pt>
                <c:pt idx="22265">
                  <c:v>34.824100494384702</c:v>
                </c:pt>
                <c:pt idx="22266">
                  <c:v>34.824100494384702</c:v>
                </c:pt>
                <c:pt idx="22267">
                  <c:v>34.847599029541001</c:v>
                </c:pt>
                <c:pt idx="22268">
                  <c:v>34.847599029541001</c:v>
                </c:pt>
                <c:pt idx="22269">
                  <c:v>34.847599029541001</c:v>
                </c:pt>
                <c:pt idx="22270">
                  <c:v>34.847599029541001</c:v>
                </c:pt>
                <c:pt idx="22271">
                  <c:v>34.847599029541001</c:v>
                </c:pt>
                <c:pt idx="22272">
                  <c:v>34.841800689697202</c:v>
                </c:pt>
                <c:pt idx="22273">
                  <c:v>34.841800689697202</c:v>
                </c:pt>
                <c:pt idx="22274">
                  <c:v>34.841800689697202</c:v>
                </c:pt>
                <c:pt idx="22275">
                  <c:v>34.841800689697202</c:v>
                </c:pt>
                <c:pt idx="22276">
                  <c:v>34.812400817871001</c:v>
                </c:pt>
                <c:pt idx="22277">
                  <c:v>34.812400817871001</c:v>
                </c:pt>
                <c:pt idx="22278">
                  <c:v>34.812400817871001</c:v>
                </c:pt>
                <c:pt idx="22279">
                  <c:v>34.835899353027301</c:v>
                </c:pt>
                <c:pt idx="22280">
                  <c:v>34.835899353027301</c:v>
                </c:pt>
                <c:pt idx="22281">
                  <c:v>34.835899353027301</c:v>
                </c:pt>
                <c:pt idx="22282">
                  <c:v>34.824100494384702</c:v>
                </c:pt>
                <c:pt idx="22283">
                  <c:v>34.824100494384702</c:v>
                </c:pt>
                <c:pt idx="22284">
                  <c:v>34.824100494384702</c:v>
                </c:pt>
                <c:pt idx="22285">
                  <c:v>34.824100494384702</c:v>
                </c:pt>
                <c:pt idx="22286">
                  <c:v>34.830001831054602</c:v>
                </c:pt>
                <c:pt idx="22287">
                  <c:v>34.830001831054602</c:v>
                </c:pt>
                <c:pt idx="22288">
                  <c:v>34.824100494384702</c:v>
                </c:pt>
                <c:pt idx="22289">
                  <c:v>34.824100494384702</c:v>
                </c:pt>
                <c:pt idx="22290">
                  <c:v>34.824100494384702</c:v>
                </c:pt>
                <c:pt idx="22291">
                  <c:v>34.824100494384702</c:v>
                </c:pt>
                <c:pt idx="22292">
                  <c:v>34.824100494384702</c:v>
                </c:pt>
                <c:pt idx="22293">
                  <c:v>34.841800689697202</c:v>
                </c:pt>
                <c:pt idx="22294">
                  <c:v>34.841800689697202</c:v>
                </c:pt>
                <c:pt idx="22295">
                  <c:v>34.841800689697202</c:v>
                </c:pt>
                <c:pt idx="22296">
                  <c:v>34.835899353027301</c:v>
                </c:pt>
                <c:pt idx="22297">
                  <c:v>34.835899353027301</c:v>
                </c:pt>
                <c:pt idx="22298">
                  <c:v>34.835899353027301</c:v>
                </c:pt>
                <c:pt idx="22299">
                  <c:v>34.830001831054602</c:v>
                </c:pt>
                <c:pt idx="22300">
                  <c:v>34.830001831054602</c:v>
                </c:pt>
                <c:pt idx="22301">
                  <c:v>34.824100494384702</c:v>
                </c:pt>
                <c:pt idx="22302">
                  <c:v>34.824100494384702</c:v>
                </c:pt>
                <c:pt idx="22303">
                  <c:v>34.824100494384702</c:v>
                </c:pt>
                <c:pt idx="22304">
                  <c:v>34.824100494384702</c:v>
                </c:pt>
                <c:pt idx="22305">
                  <c:v>34.824100494384702</c:v>
                </c:pt>
                <c:pt idx="22306">
                  <c:v>34.830001831054602</c:v>
                </c:pt>
                <c:pt idx="22307">
                  <c:v>34.830001831054602</c:v>
                </c:pt>
                <c:pt idx="22308">
                  <c:v>34.847599029541001</c:v>
                </c:pt>
                <c:pt idx="22309">
                  <c:v>34.847599029541001</c:v>
                </c:pt>
                <c:pt idx="22310">
                  <c:v>34.847599029541001</c:v>
                </c:pt>
                <c:pt idx="22311">
                  <c:v>34.847599029541001</c:v>
                </c:pt>
                <c:pt idx="22312">
                  <c:v>34.847599029541001</c:v>
                </c:pt>
                <c:pt idx="22313">
                  <c:v>34.847599029541001</c:v>
                </c:pt>
                <c:pt idx="22314">
                  <c:v>34.830001831054602</c:v>
                </c:pt>
                <c:pt idx="22315">
                  <c:v>34.830001831054602</c:v>
                </c:pt>
                <c:pt idx="22316">
                  <c:v>34.830001831054602</c:v>
                </c:pt>
                <c:pt idx="22317">
                  <c:v>34.830001831054602</c:v>
                </c:pt>
                <c:pt idx="22318">
                  <c:v>34.794700622558501</c:v>
                </c:pt>
                <c:pt idx="22319">
                  <c:v>34.794700622558501</c:v>
                </c:pt>
                <c:pt idx="22320">
                  <c:v>34.794700622558501</c:v>
                </c:pt>
                <c:pt idx="22321">
                  <c:v>34.835899353027301</c:v>
                </c:pt>
                <c:pt idx="22322">
                  <c:v>34.835899353027301</c:v>
                </c:pt>
                <c:pt idx="22323">
                  <c:v>34.835899353027301</c:v>
                </c:pt>
                <c:pt idx="22324">
                  <c:v>34.835899353027301</c:v>
                </c:pt>
                <c:pt idx="22325">
                  <c:v>34.824100494384702</c:v>
                </c:pt>
                <c:pt idx="22326">
                  <c:v>34.824100494384702</c:v>
                </c:pt>
                <c:pt idx="22327">
                  <c:v>34.824100494384702</c:v>
                </c:pt>
                <c:pt idx="22328">
                  <c:v>34.824100494384702</c:v>
                </c:pt>
                <c:pt idx="22329">
                  <c:v>34.824100494384702</c:v>
                </c:pt>
                <c:pt idx="22330">
                  <c:v>34.824100494384702</c:v>
                </c:pt>
                <c:pt idx="22331">
                  <c:v>34.824100494384702</c:v>
                </c:pt>
                <c:pt idx="22332">
                  <c:v>34.818199157714801</c:v>
                </c:pt>
                <c:pt idx="22333">
                  <c:v>34.818199157714801</c:v>
                </c:pt>
                <c:pt idx="22334">
                  <c:v>34.818199157714801</c:v>
                </c:pt>
                <c:pt idx="22335">
                  <c:v>34.818199157714801</c:v>
                </c:pt>
                <c:pt idx="22336">
                  <c:v>34.830001831054602</c:v>
                </c:pt>
                <c:pt idx="22337">
                  <c:v>34.830001831054602</c:v>
                </c:pt>
                <c:pt idx="22338">
                  <c:v>34.830001831054602</c:v>
                </c:pt>
                <c:pt idx="22339">
                  <c:v>34.830001831054602</c:v>
                </c:pt>
                <c:pt idx="22340">
                  <c:v>34.818199157714801</c:v>
                </c:pt>
                <c:pt idx="22341">
                  <c:v>34.818199157714801</c:v>
                </c:pt>
                <c:pt idx="22342">
                  <c:v>34.818199157714801</c:v>
                </c:pt>
                <c:pt idx="22343">
                  <c:v>34.818199157714801</c:v>
                </c:pt>
                <c:pt idx="22344">
                  <c:v>34.818199157714801</c:v>
                </c:pt>
                <c:pt idx="22345">
                  <c:v>34.818199157714801</c:v>
                </c:pt>
                <c:pt idx="22346">
                  <c:v>34.818199157714801</c:v>
                </c:pt>
                <c:pt idx="22347">
                  <c:v>34.818199157714801</c:v>
                </c:pt>
                <c:pt idx="22348">
                  <c:v>34.818199157714801</c:v>
                </c:pt>
                <c:pt idx="22349">
                  <c:v>34.818199157714801</c:v>
                </c:pt>
                <c:pt idx="22350">
                  <c:v>34.818199157714801</c:v>
                </c:pt>
                <c:pt idx="22351">
                  <c:v>34.830001831054602</c:v>
                </c:pt>
                <c:pt idx="22352">
                  <c:v>34.830001831054602</c:v>
                </c:pt>
                <c:pt idx="22353">
                  <c:v>34.830001831054602</c:v>
                </c:pt>
                <c:pt idx="22354">
                  <c:v>34.830001831054602</c:v>
                </c:pt>
                <c:pt idx="22355">
                  <c:v>34.818199157714801</c:v>
                </c:pt>
                <c:pt idx="22356">
                  <c:v>34.818199157714801</c:v>
                </c:pt>
                <c:pt idx="22357">
                  <c:v>34.835899353027301</c:v>
                </c:pt>
                <c:pt idx="22358">
                  <c:v>34.835899353027301</c:v>
                </c:pt>
                <c:pt idx="22359">
                  <c:v>34.830001831054602</c:v>
                </c:pt>
                <c:pt idx="22360">
                  <c:v>34.830001831054602</c:v>
                </c:pt>
                <c:pt idx="22361">
                  <c:v>34.830001831054602</c:v>
                </c:pt>
                <c:pt idx="22362">
                  <c:v>34.847599029541001</c:v>
                </c:pt>
                <c:pt idx="22363">
                  <c:v>34.847599029541001</c:v>
                </c:pt>
                <c:pt idx="22364">
                  <c:v>34.847599029541001</c:v>
                </c:pt>
                <c:pt idx="22365">
                  <c:v>34.847599029541001</c:v>
                </c:pt>
                <c:pt idx="22366">
                  <c:v>34.853500366210902</c:v>
                </c:pt>
                <c:pt idx="22367">
                  <c:v>34.853500366210902</c:v>
                </c:pt>
                <c:pt idx="22368">
                  <c:v>34.853500366210902</c:v>
                </c:pt>
                <c:pt idx="22369">
                  <c:v>34.853500366210902</c:v>
                </c:pt>
                <c:pt idx="22370">
                  <c:v>34.906501770019503</c:v>
                </c:pt>
                <c:pt idx="22371">
                  <c:v>34.906501770019503</c:v>
                </c:pt>
                <c:pt idx="22372">
                  <c:v>34.906501770019503</c:v>
                </c:pt>
                <c:pt idx="22373">
                  <c:v>34.924098968505803</c:v>
                </c:pt>
                <c:pt idx="22374">
                  <c:v>34.924098968505803</c:v>
                </c:pt>
                <c:pt idx="22375">
                  <c:v>34.924098968505803</c:v>
                </c:pt>
                <c:pt idx="22376">
                  <c:v>34.924098968505803</c:v>
                </c:pt>
                <c:pt idx="22377">
                  <c:v>34.924098968505803</c:v>
                </c:pt>
                <c:pt idx="22378">
                  <c:v>34.924098968505803</c:v>
                </c:pt>
                <c:pt idx="22379">
                  <c:v>34.947601318359297</c:v>
                </c:pt>
                <c:pt idx="22380">
                  <c:v>34.947601318359297</c:v>
                </c:pt>
                <c:pt idx="22381">
                  <c:v>34.947601318359297</c:v>
                </c:pt>
                <c:pt idx="22382">
                  <c:v>34.935901641845703</c:v>
                </c:pt>
                <c:pt idx="22383">
                  <c:v>34.935901641845703</c:v>
                </c:pt>
                <c:pt idx="22384">
                  <c:v>34.935901641845703</c:v>
                </c:pt>
                <c:pt idx="22385">
                  <c:v>34.935901641845703</c:v>
                </c:pt>
                <c:pt idx="22386">
                  <c:v>34.982898712158203</c:v>
                </c:pt>
                <c:pt idx="22387">
                  <c:v>34.982898712158203</c:v>
                </c:pt>
                <c:pt idx="22388">
                  <c:v>34.982898712158203</c:v>
                </c:pt>
                <c:pt idx="22389">
                  <c:v>35.018199920654297</c:v>
                </c:pt>
                <c:pt idx="22390">
                  <c:v>35.018199920654297</c:v>
                </c:pt>
                <c:pt idx="22391">
                  <c:v>35.018199920654297</c:v>
                </c:pt>
                <c:pt idx="22392">
                  <c:v>35.018199920654297</c:v>
                </c:pt>
                <c:pt idx="22393">
                  <c:v>35.041801452636697</c:v>
                </c:pt>
                <c:pt idx="22394">
                  <c:v>35.118198394775298</c:v>
                </c:pt>
                <c:pt idx="22395">
                  <c:v>35.118198394775298</c:v>
                </c:pt>
                <c:pt idx="22396">
                  <c:v>35.147701263427699</c:v>
                </c:pt>
                <c:pt idx="22397">
                  <c:v>35.147701263427699</c:v>
                </c:pt>
                <c:pt idx="22398">
                  <c:v>35.147701263427699</c:v>
                </c:pt>
                <c:pt idx="22399">
                  <c:v>35.147701263427699</c:v>
                </c:pt>
                <c:pt idx="22400">
                  <c:v>35.20650100708</c:v>
                </c:pt>
                <c:pt idx="22401">
                  <c:v>35.20650100708</c:v>
                </c:pt>
                <c:pt idx="22402">
                  <c:v>35.247600555419901</c:v>
                </c:pt>
                <c:pt idx="22403">
                  <c:v>35.247600555419901</c:v>
                </c:pt>
                <c:pt idx="22404">
                  <c:v>35.247600555419901</c:v>
                </c:pt>
                <c:pt idx="22405">
                  <c:v>35.247600555419901</c:v>
                </c:pt>
                <c:pt idx="22406">
                  <c:v>35.282901763916001</c:v>
                </c:pt>
                <c:pt idx="22407">
                  <c:v>35.282901763916001</c:v>
                </c:pt>
                <c:pt idx="22408">
                  <c:v>35.318199157714801</c:v>
                </c:pt>
                <c:pt idx="22409">
                  <c:v>35.318199157714801</c:v>
                </c:pt>
                <c:pt idx="22410">
                  <c:v>35.318199157714801</c:v>
                </c:pt>
                <c:pt idx="22411">
                  <c:v>35.318199157714801</c:v>
                </c:pt>
                <c:pt idx="22412">
                  <c:v>35.318199157714801</c:v>
                </c:pt>
                <c:pt idx="22413">
                  <c:v>35.353500366210902</c:v>
                </c:pt>
                <c:pt idx="22414">
                  <c:v>35.353500366210902</c:v>
                </c:pt>
                <c:pt idx="22415">
                  <c:v>35.353500366210902</c:v>
                </c:pt>
                <c:pt idx="22416">
                  <c:v>35.388801574707003</c:v>
                </c:pt>
                <c:pt idx="22417">
                  <c:v>35.388801574707003</c:v>
                </c:pt>
                <c:pt idx="22418">
                  <c:v>35.388801574707003</c:v>
                </c:pt>
                <c:pt idx="22419">
                  <c:v>35.388801574707003</c:v>
                </c:pt>
                <c:pt idx="22420">
                  <c:v>35.424098968505803</c:v>
                </c:pt>
                <c:pt idx="22421">
                  <c:v>35.424098968505803</c:v>
                </c:pt>
                <c:pt idx="22422">
                  <c:v>35.424098968505803</c:v>
                </c:pt>
                <c:pt idx="22423">
                  <c:v>35.424098968505803</c:v>
                </c:pt>
                <c:pt idx="22424">
                  <c:v>35.477100372314403</c:v>
                </c:pt>
                <c:pt idx="22425">
                  <c:v>35.477100372314403</c:v>
                </c:pt>
                <c:pt idx="22426">
                  <c:v>35.477100372314403</c:v>
                </c:pt>
                <c:pt idx="22427">
                  <c:v>35.477100372314403</c:v>
                </c:pt>
                <c:pt idx="22428">
                  <c:v>35.524101257324197</c:v>
                </c:pt>
                <c:pt idx="22429">
                  <c:v>35.524101257324197</c:v>
                </c:pt>
                <c:pt idx="22430">
                  <c:v>35.524101257324197</c:v>
                </c:pt>
                <c:pt idx="22431">
                  <c:v>35.541801452636697</c:v>
                </c:pt>
                <c:pt idx="22432">
                  <c:v>35.541801452636697</c:v>
                </c:pt>
                <c:pt idx="22433">
                  <c:v>35.541801452636697</c:v>
                </c:pt>
                <c:pt idx="22434">
                  <c:v>35.541801452636697</c:v>
                </c:pt>
                <c:pt idx="22435">
                  <c:v>35.612400054931598</c:v>
                </c:pt>
                <c:pt idx="22436">
                  <c:v>35.612400054931598</c:v>
                </c:pt>
                <c:pt idx="22437">
                  <c:v>35.618198394775298</c:v>
                </c:pt>
                <c:pt idx="22438">
                  <c:v>35.618198394775298</c:v>
                </c:pt>
                <c:pt idx="22439">
                  <c:v>35.653499603271399</c:v>
                </c:pt>
                <c:pt idx="22440">
                  <c:v>35.653499603271399</c:v>
                </c:pt>
                <c:pt idx="22441">
                  <c:v>35.653499603271399</c:v>
                </c:pt>
                <c:pt idx="22442">
                  <c:v>35.700599670410099</c:v>
                </c:pt>
                <c:pt idx="22443">
                  <c:v>35.700599670410099</c:v>
                </c:pt>
                <c:pt idx="22444">
                  <c:v>35.700599670410099</c:v>
                </c:pt>
                <c:pt idx="22445">
                  <c:v>35.700599670410099</c:v>
                </c:pt>
                <c:pt idx="22446">
                  <c:v>35.7359008789062</c:v>
                </c:pt>
                <c:pt idx="22447">
                  <c:v>35.7359008789062</c:v>
                </c:pt>
                <c:pt idx="22448">
                  <c:v>35.7359008789062</c:v>
                </c:pt>
                <c:pt idx="22449">
                  <c:v>35.777099609375</c:v>
                </c:pt>
                <c:pt idx="22450">
                  <c:v>35.777099609375</c:v>
                </c:pt>
                <c:pt idx="22451">
                  <c:v>35.777099609375</c:v>
                </c:pt>
                <c:pt idx="22452">
                  <c:v>35.777099609375</c:v>
                </c:pt>
                <c:pt idx="22453">
                  <c:v>35.777099609375</c:v>
                </c:pt>
                <c:pt idx="22454">
                  <c:v>35.853500366210902</c:v>
                </c:pt>
                <c:pt idx="22455">
                  <c:v>35.853500366210902</c:v>
                </c:pt>
                <c:pt idx="22456">
                  <c:v>35.882900238037102</c:v>
                </c:pt>
                <c:pt idx="22457">
                  <c:v>35.882900238037102</c:v>
                </c:pt>
                <c:pt idx="22458">
                  <c:v>35.882900238037102</c:v>
                </c:pt>
                <c:pt idx="22459">
                  <c:v>35.882900238037102</c:v>
                </c:pt>
                <c:pt idx="22460">
                  <c:v>35.882900238037102</c:v>
                </c:pt>
                <c:pt idx="22461">
                  <c:v>35.882900238037102</c:v>
                </c:pt>
                <c:pt idx="22462">
                  <c:v>35.882900238037102</c:v>
                </c:pt>
                <c:pt idx="22463">
                  <c:v>35.947601318359297</c:v>
                </c:pt>
                <c:pt idx="22464">
                  <c:v>35.947601318359297</c:v>
                </c:pt>
                <c:pt idx="22465">
                  <c:v>35.947601318359297</c:v>
                </c:pt>
                <c:pt idx="22466">
                  <c:v>35.982898712158203</c:v>
                </c:pt>
                <c:pt idx="22467">
                  <c:v>35.982898712158203</c:v>
                </c:pt>
                <c:pt idx="22468">
                  <c:v>35.982898712158203</c:v>
                </c:pt>
                <c:pt idx="22469">
                  <c:v>36.024101257324197</c:v>
                </c:pt>
                <c:pt idx="22470">
                  <c:v>36.024101257324197</c:v>
                </c:pt>
                <c:pt idx="22471">
                  <c:v>36.024101257324197</c:v>
                </c:pt>
                <c:pt idx="22472">
                  <c:v>36.024101257324197</c:v>
                </c:pt>
                <c:pt idx="22473">
                  <c:v>36.059398651122997</c:v>
                </c:pt>
                <c:pt idx="22474">
                  <c:v>36.059398651122997</c:v>
                </c:pt>
                <c:pt idx="22475">
                  <c:v>36.082901000976499</c:v>
                </c:pt>
                <c:pt idx="22476">
                  <c:v>36.082901000976499</c:v>
                </c:pt>
                <c:pt idx="22477">
                  <c:v>36.082901000976499</c:v>
                </c:pt>
                <c:pt idx="22478">
                  <c:v>36.082901000976499</c:v>
                </c:pt>
                <c:pt idx="22479">
                  <c:v>36.112400054931598</c:v>
                </c:pt>
                <c:pt idx="22480">
                  <c:v>36.112400054931598</c:v>
                </c:pt>
                <c:pt idx="22481">
                  <c:v>36.112400054931598</c:v>
                </c:pt>
                <c:pt idx="22482">
                  <c:v>36.135898590087798</c:v>
                </c:pt>
                <c:pt idx="22483">
                  <c:v>36.135898590087798</c:v>
                </c:pt>
                <c:pt idx="22484">
                  <c:v>36.135898590087798</c:v>
                </c:pt>
                <c:pt idx="22485">
                  <c:v>36.135898590087798</c:v>
                </c:pt>
                <c:pt idx="22486">
                  <c:v>36.147701263427699</c:v>
                </c:pt>
                <c:pt idx="22487">
                  <c:v>36.147701263427699</c:v>
                </c:pt>
                <c:pt idx="22488">
                  <c:v>36.147701263427699</c:v>
                </c:pt>
                <c:pt idx="22489">
                  <c:v>36.171199798583899</c:v>
                </c:pt>
                <c:pt idx="22490">
                  <c:v>36.171199798583899</c:v>
                </c:pt>
                <c:pt idx="22491">
                  <c:v>36.171199798583899</c:v>
                </c:pt>
                <c:pt idx="22492">
                  <c:v>36.171199798583899</c:v>
                </c:pt>
                <c:pt idx="22493">
                  <c:v>36.2299995422363</c:v>
                </c:pt>
                <c:pt idx="22494">
                  <c:v>36.2299995422363</c:v>
                </c:pt>
                <c:pt idx="22495">
                  <c:v>36.2299995422363</c:v>
                </c:pt>
                <c:pt idx="22496">
                  <c:v>36.2299995422363</c:v>
                </c:pt>
                <c:pt idx="22497">
                  <c:v>36.2299995422363</c:v>
                </c:pt>
                <c:pt idx="22498">
                  <c:v>36.2299995422363</c:v>
                </c:pt>
                <c:pt idx="22499">
                  <c:v>36.2299995422363</c:v>
                </c:pt>
                <c:pt idx="22500">
                  <c:v>36.277099609375</c:v>
                </c:pt>
                <c:pt idx="22501">
                  <c:v>36.277099609375</c:v>
                </c:pt>
                <c:pt idx="22502">
                  <c:v>36.318199157714801</c:v>
                </c:pt>
                <c:pt idx="22503">
                  <c:v>36.318199157714801</c:v>
                </c:pt>
                <c:pt idx="22504">
                  <c:v>36.318199157714801</c:v>
                </c:pt>
                <c:pt idx="22505">
                  <c:v>36.353500366210902</c:v>
                </c:pt>
                <c:pt idx="22506">
                  <c:v>36.353500366210902</c:v>
                </c:pt>
                <c:pt idx="22507">
                  <c:v>36.353500366210902</c:v>
                </c:pt>
                <c:pt idx="22508">
                  <c:v>36.353500366210902</c:v>
                </c:pt>
                <c:pt idx="22509">
                  <c:v>36.388801574707003</c:v>
                </c:pt>
                <c:pt idx="22510">
                  <c:v>36.388801574707003</c:v>
                </c:pt>
                <c:pt idx="22511">
                  <c:v>36.388801574707003</c:v>
                </c:pt>
                <c:pt idx="22512">
                  <c:v>36.388801574707003</c:v>
                </c:pt>
                <c:pt idx="22513">
                  <c:v>36.447601318359297</c:v>
                </c:pt>
                <c:pt idx="22514">
                  <c:v>36.447601318359297</c:v>
                </c:pt>
                <c:pt idx="22515">
                  <c:v>36.435901641845703</c:v>
                </c:pt>
                <c:pt idx="22516">
                  <c:v>36.435901641845703</c:v>
                </c:pt>
                <c:pt idx="22517">
                  <c:v>36.435901641845703</c:v>
                </c:pt>
                <c:pt idx="22518">
                  <c:v>36.477100372314403</c:v>
                </c:pt>
                <c:pt idx="22519">
                  <c:v>36.477100372314403</c:v>
                </c:pt>
                <c:pt idx="22520">
                  <c:v>36.477100372314403</c:v>
                </c:pt>
                <c:pt idx="22521">
                  <c:v>36.518199920654297</c:v>
                </c:pt>
                <c:pt idx="22522">
                  <c:v>36.518199920654297</c:v>
                </c:pt>
                <c:pt idx="22523">
                  <c:v>36.518199920654297</c:v>
                </c:pt>
                <c:pt idx="22524">
                  <c:v>36.518199920654297</c:v>
                </c:pt>
                <c:pt idx="22525">
                  <c:v>36.529998779296797</c:v>
                </c:pt>
                <c:pt idx="22526">
                  <c:v>36.529998779296797</c:v>
                </c:pt>
                <c:pt idx="22527">
                  <c:v>36.529998779296797</c:v>
                </c:pt>
                <c:pt idx="22528">
                  <c:v>36.535900115966797</c:v>
                </c:pt>
                <c:pt idx="22529">
                  <c:v>36.535900115966797</c:v>
                </c:pt>
                <c:pt idx="22530">
                  <c:v>36.535900115966797</c:v>
                </c:pt>
                <c:pt idx="22531">
                  <c:v>36.535900115966797</c:v>
                </c:pt>
                <c:pt idx="22532">
                  <c:v>36.588798522949197</c:v>
                </c:pt>
                <c:pt idx="22533">
                  <c:v>36.588798522949197</c:v>
                </c:pt>
                <c:pt idx="22534">
                  <c:v>36.588798522949197</c:v>
                </c:pt>
                <c:pt idx="22535">
                  <c:v>36.582901000976499</c:v>
                </c:pt>
                <c:pt idx="22536">
                  <c:v>36.582901000976499</c:v>
                </c:pt>
                <c:pt idx="22537">
                  <c:v>36.582901000976499</c:v>
                </c:pt>
                <c:pt idx="22538">
                  <c:v>36.582901000976499</c:v>
                </c:pt>
                <c:pt idx="22539">
                  <c:v>36.635898590087798</c:v>
                </c:pt>
                <c:pt idx="22540">
                  <c:v>36.635898590087798</c:v>
                </c:pt>
                <c:pt idx="22541">
                  <c:v>36.635898590087798</c:v>
                </c:pt>
                <c:pt idx="22542">
                  <c:v>36.635898590087798</c:v>
                </c:pt>
                <c:pt idx="22543">
                  <c:v>36.635898590087798</c:v>
                </c:pt>
                <c:pt idx="22544">
                  <c:v>36.665298461913999</c:v>
                </c:pt>
                <c:pt idx="22545">
                  <c:v>36.665298461913999</c:v>
                </c:pt>
                <c:pt idx="22546">
                  <c:v>36.665298461913999</c:v>
                </c:pt>
                <c:pt idx="22547">
                  <c:v>36.665298461913999</c:v>
                </c:pt>
                <c:pt idx="22548">
                  <c:v>36.677101135253899</c:v>
                </c:pt>
                <c:pt idx="22549">
                  <c:v>36.677101135253899</c:v>
                </c:pt>
                <c:pt idx="22550">
                  <c:v>36.677101135253899</c:v>
                </c:pt>
                <c:pt idx="22551">
                  <c:v>36.7182006835937</c:v>
                </c:pt>
                <c:pt idx="22552">
                  <c:v>36.7182006835937</c:v>
                </c:pt>
                <c:pt idx="22553">
                  <c:v>36.7182006835937</c:v>
                </c:pt>
                <c:pt idx="22554">
                  <c:v>36.7182006835937</c:v>
                </c:pt>
                <c:pt idx="22555">
                  <c:v>36.7299995422363</c:v>
                </c:pt>
                <c:pt idx="22556">
                  <c:v>36.7299995422363</c:v>
                </c:pt>
                <c:pt idx="22557">
                  <c:v>36.7299995422363</c:v>
                </c:pt>
                <c:pt idx="22558">
                  <c:v>36.7299995422363</c:v>
                </c:pt>
                <c:pt idx="22559">
                  <c:v>36.765300750732401</c:v>
                </c:pt>
                <c:pt idx="22560">
                  <c:v>36.765300750732401</c:v>
                </c:pt>
                <c:pt idx="22561">
                  <c:v>36.765300750732401</c:v>
                </c:pt>
                <c:pt idx="22562">
                  <c:v>36.788799285888601</c:v>
                </c:pt>
                <c:pt idx="22563">
                  <c:v>36.788799285888601</c:v>
                </c:pt>
                <c:pt idx="22564">
                  <c:v>36.788799285888601</c:v>
                </c:pt>
                <c:pt idx="22565">
                  <c:v>36.788799285888601</c:v>
                </c:pt>
                <c:pt idx="22566">
                  <c:v>36.8005981445312</c:v>
                </c:pt>
                <c:pt idx="22567">
                  <c:v>36.8005981445312</c:v>
                </c:pt>
                <c:pt idx="22568">
                  <c:v>36.841800689697202</c:v>
                </c:pt>
                <c:pt idx="22569">
                  <c:v>36.841800689697202</c:v>
                </c:pt>
                <c:pt idx="22570">
                  <c:v>36.841800689697202</c:v>
                </c:pt>
                <c:pt idx="22571">
                  <c:v>36.859401702880803</c:v>
                </c:pt>
                <c:pt idx="22572">
                  <c:v>36.859401702880803</c:v>
                </c:pt>
                <c:pt idx="22573">
                  <c:v>36.859401702880803</c:v>
                </c:pt>
                <c:pt idx="22574">
                  <c:v>36.859401702880803</c:v>
                </c:pt>
                <c:pt idx="22575">
                  <c:v>36.865299224853501</c:v>
                </c:pt>
                <c:pt idx="22576">
                  <c:v>36.865299224853501</c:v>
                </c:pt>
                <c:pt idx="22577">
                  <c:v>36.865299224853501</c:v>
                </c:pt>
                <c:pt idx="22578">
                  <c:v>36.865299224853501</c:v>
                </c:pt>
                <c:pt idx="22579">
                  <c:v>36.894699096679602</c:v>
                </c:pt>
                <c:pt idx="22580">
                  <c:v>36.894699096679602</c:v>
                </c:pt>
                <c:pt idx="22581">
                  <c:v>36.894699096679602</c:v>
                </c:pt>
                <c:pt idx="22582">
                  <c:v>36.894699096679602</c:v>
                </c:pt>
                <c:pt idx="22583">
                  <c:v>36.894699096679602</c:v>
                </c:pt>
                <c:pt idx="22584">
                  <c:v>36.894699096679602</c:v>
                </c:pt>
                <c:pt idx="22585">
                  <c:v>36.941799163818303</c:v>
                </c:pt>
                <c:pt idx="22586">
                  <c:v>36.941799163818303</c:v>
                </c:pt>
                <c:pt idx="22587">
                  <c:v>36.935901641845703</c:v>
                </c:pt>
                <c:pt idx="22588">
                  <c:v>36.935901641845703</c:v>
                </c:pt>
                <c:pt idx="22589">
                  <c:v>36.935901641845703</c:v>
                </c:pt>
                <c:pt idx="22590">
                  <c:v>36.971199035644503</c:v>
                </c:pt>
                <c:pt idx="22591">
                  <c:v>36.971199035644503</c:v>
                </c:pt>
                <c:pt idx="22592">
                  <c:v>36.971199035644503</c:v>
                </c:pt>
                <c:pt idx="22593">
                  <c:v>36.971199035644503</c:v>
                </c:pt>
                <c:pt idx="22594">
                  <c:v>36.971199035644503</c:v>
                </c:pt>
                <c:pt idx="22595">
                  <c:v>37.012298583984297</c:v>
                </c:pt>
                <c:pt idx="22596">
                  <c:v>37.012298583984297</c:v>
                </c:pt>
                <c:pt idx="22597">
                  <c:v>37.012298583984297</c:v>
                </c:pt>
                <c:pt idx="22598">
                  <c:v>37.012298583984297</c:v>
                </c:pt>
                <c:pt idx="22599">
                  <c:v>37.012298583984297</c:v>
                </c:pt>
                <c:pt idx="22600">
                  <c:v>37.012298583984297</c:v>
                </c:pt>
                <c:pt idx="22601">
                  <c:v>37.012298583984297</c:v>
                </c:pt>
                <c:pt idx="22602">
                  <c:v>37.012298583984297</c:v>
                </c:pt>
                <c:pt idx="22603">
                  <c:v>37.035900115966797</c:v>
                </c:pt>
                <c:pt idx="22604">
                  <c:v>37.035900115966797</c:v>
                </c:pt>
                <c:pt idx="22605">
                  <c:v>37.035900115966797</c:v>
                </c:pt>
                <c:pt idx="22606">
                  <c:v>37.082901000976499</c:v>
                </c:pt>
                <c:pt idx="22607">
                  <c:v>37.082901000976499</c:v>
                </c:pt>
                <c:pt idx="22608">
                  <c:v>37.082901000976499</c:v>
                </c:pt>
                <c:pt idx="22609">
                  <c:v>37.094699859619098</c:v>
                </c:pt>
                <c:pt idx="22610">
                  <c:v>37.094699859619098</c:v>
                </c:pt>
                <c:pt idx="22611">
                  <c:v>37.094699859619098</c:v>
                </c:pt>
                <c:pt idx="22612">
                  <c:v>37.147701263427699</c:v>
                </c:pt>
                <c:pt idx="22613">
                  <c:v>37.147701263427699</c:v>
                </c:pt>
                <c:pt idx="22614">
                  <c:v>37.171199798583899</c:v>
                </c:pt>
                <c:pt idx="22615">
                  <c:v>37.171199798583899</c:v>
                </c:pt>
                <c:pt idx="22616">
                  <c:v>37.171199798583899</c:v>
                </c:pt>
                <c:pt idx="22617">
                  <c:v>37.224098205566399</c:v>
                </c:pt>
                <c:pt idx="22618">
                  <c:v>37.224098205566399</c:v>
                </c:pt>
                <c:pt idx="22619">
                  <c:v>37.224098205566399</c:v>
                </c:pt>
                <c:pt idx="22620">
                  <c:v>37.224098205566399</c:v>
                </c:pt>
                <c:pt idx="22621">
                  <c:v>37.224098205566399</c:v>
                </c:pt>
                <c:pt idx="22622">
                  <c:v>37.277099609375</c:v>
                </c:pt>
                <c:pt idx="22623">
                  <c:v>37.277099609375</c:v>
                </c:pt>
                <c:pt idx="22624">
                  <c:v>37.277099609375</c:v>
                </c:pt>
                <c:pt idx="22625">
                  <c:v>37.265300750732401</c:v>
                </c:pt>
                <c:pt idx="22626">
                  <c:v>37.265300750732401</c:v>
                </c:pt>
                <c:pt idx="22627">
                  <c:v>37.265300750732401</c:v>
                </c:pt>
                <c:pt idx="22628">
                  <c:v>37.265300750732401</c:v>
                </c:pt>
                <c:pt idx="22629">
                  <c:v>37.265300750732401</c:v>
                </c:pt>
                <c:pt idx="22630">
                  <c:v>37.312400817871001</c:v>
                </c:pt>
                <c:pt idx="22631">
                  <c:v>37.312400817871001</c:v>
                </c:pt>
                <c:pt idx="22632">
                  <c:v>37.312400817871001</c:v>
                </c:pt>
                <c:pt idx="22633">
                  <c:v>37.312400817871001</c:v>
                </c:pt>
                <c:pt idx="22634">
                  <c:v>37.341800689697202</c:v>
                </c:pt>
                <c:pt idx="22635">
                  <c:v>37.341800689697202</c:v>
                </c:pt>
                <c:pt idx="22636">
                  <c:v>37.341800689697202</c:v>
                </c:pt>
                <c:pt idx="22637">
                  <c:v>37.353500366210902</c:v>
                </c:pt>
                <c:pt idx="22638">
                  <c:v>37.353500366210902</c:v>
                </c:pt>
                <c:pt idx="22639">
                  <c:v>37.353500366210902</c:v>
                </c:pt>
                <c:pt idx="22640">
                  <c:v>37.353500366210902</c:v>
                </c:pt>
                <c:pt idx="22641">
                  <c:v>37.353500366210902</c:v>
                </c:pt>
                <c:pt idx="22642">
                  <c:v>37.353500366210902</c:v>
                </c:pt>
                <c:pt idx="22643">
                  <c:v>37.353500366210902</c:v>
                </c:pt>
                <c:pt idx="22644">
                  <c:v>37.388801574707003</c:v>
                </c:pt>
                <c:pt idx="22645">
                  <c:v>37.388801574707003</c:v>
                </c:pt>
                <c:pt idx="22646">
                  <c:v>37.388801574707003</c:v>
                </c:pt>
                <c:pt idx="22647">
                  <c:v>37.388801574707003</c:v>
                </c:pt>
                <c:pt idx="22648">
                  <c:v>37.371200561523402</c:v>
                </c:pt>
                <c:pt idx="22649">
                  <c:v>37.371200561523402</c:v>
                </c:pt>
                <c:pt idx="22650">
                  <c:v>37.371200561523402</c:v>
                </c:pt>
                <c:pt idx="22651">
                  <c:v>37.371200561523402</c:v>
                </c:pt>
                <c:pt idx="22652">
                  <c:v>37.371200561523402</c:v>
                </c:pt>
                <c:pt idx="22653">
                  <c:v>37.365299224853501</c:v>
                </c:pt>
                <c:pt idx="22654">
                  <c:v>37.365299224853501</c:v>
                </c:pt>
                <c:pt idx="22655">
                  <c:v>37.365299224853501</c:v>
                </c:pt>
                <c:pt idx="22656">
                  <c:v>37.388801574707003</c:v>
                </c:pt>
                <c:pt idx="22657">
                  <c:v>37.388801574707003</c:v>
                </c:pt>
                <c:pt idx="22658">
                  <c:v>37.388801574707003</c:v>
                </c:pt>
                <c:pt idx="22659">
                  <c:v>37.430000305175703</c:v>
                </c:pt>
                <c:pt idx="22660">
                  <c:v>37.430000305175703</c:v>
                </c:pt>
                <c:pt idx="22661">
                  <c:v>37.430000305175703</c:v>
                </c:pt>
                <c:pt idx="22662">
                  <c:v>37.453498840332003</c:v>
                </c:pt>
                <c:pt idx="22663">
                  <c:v>37.453498840332003</c:v>
                </c:pt>
                <c:pt idx="22664">
                  <c:v>37.453498840332003</c:v>
                </c:pt>
                <c:pt idx="22665">
                  <c:v>37.465301513671797</c:v>
                </c:pt>
                <c:pt idx="22666">
                  <c:v>37.465301513671797</c:v>
                </c:pt>
                <c:pt idx="22667">
                  <c:v>37.465301513671797</c:v>
                </c:pt>
                <c:pt idx="22668">
                  <c:v>37.465301513671797</c:v>
                </c:pt>
                <c:pt idx="22669">
                  <c:v>37.471199035644503</c:v>
                </c:pt>
                <c:pt idx="22670">
                  <c:v>37.471199035644503</c:v>
                </c:pt>
                <c:pt idx="22671">
                  <c:v>37.518199920654297</c:v>
                </c:pt>
                <c:pt idx="22672">
                  <c:v>37.518199920654297</c:v>
                </c:pt>
                <c:pt idx="22673">
                  <c:v>37.518199920654297</c:v>
                </c:pt>
                <c:pt idx="22674">
                  <c:v>37.518199920654297</c:v>
                </c:pt>
                <c:pt idx="22675">
                  <c:v>37.547599792480398</c:v>
                </c:pt>
                <c:pt idx="22676">
                  <c:v>37.547599792480398</c:v>
                </c:pt>
                <c:pt idx="22677">
                  <c:v>37.547599792480398</c:v>
                </c:pt>
                <c:pt idx="22678">
                  <c:v>37.547599792480398</c:v>
                </c:pt>
                <c:pt idx="22679">
                  <c:v>37.582901000976499</c:v>
                </c:pt>
                <c:pt idx="22680">
                  <c:v>37.582901000976499</c:v>
                </c:pt>
                <c:pt idx="22681">
                  <c:v>37.582901000976499</c:v>
                </c:pt>
                <c:pt idx="22682">
                  <c:v>37.594699859619098</c:v>
                </c:pt>
                <c:pt idx="22683">
                  <c:v>37.594699859619098</c:v>
                </c:pt>
                <c:pt idx="22684">
                  <c:v>37.594699859619098</c:v>
                </c:pt>
                <c:pt idx="22685">
                  <c:v>37.594699859619098</c:v>
                </c:pt>
                <c:pt idx="22686">
                  <c:v>37.594699859619098</c:v>
                </c:pt>
                <c:pt idx="22687">
                  <c:v>37.624099731445298</c:v>
                </c:pt>
                <c:pt idx="22688">
                  <c:v>37.624099731445298</c:v>
                </c:pt>
                <c:pt idx="22689">
                  <c:v>37.647701263427699</c:v>
                </c:pt>
                <c:pt idx="22690">
                  <c:v>37.647701263427699</c:v>
                </c:pt>
                <c:pt idx="22691">
                  <c:v>37.653499603271399</c:v>
                </c:pt>
                <c:pt idx="22692">
                  <c:v>37.653499603271399</c:v>
                </c:pt>
                <c:pt idx="22693">
                  <c:v>37.653499603271399</c:v>
                </c:pt>
                <c:pt idx="22694">
                  <c:v>37.653499603271399</c:v>
                </c:pt>
                <c:pt idx="22695">
                  <c:v>37.659400939941399</c:v>
                </c:pt>
                <c:pt idx="22696">
                  <c:v>37.659400939941399</c:v>
                </c:pt>
                <c:pt idx="22697">
                  <c:v>37.659400939941399</c:v>
                </c:pt>
                <c:pt idx="22698">
                  <c:v>37.694698333740199</c:v>
                </c:pt>
                <c:pt idx="22699">
                  <c:v>37.694698333740199</c:v>
                </c:pt>
                <c:pt idx="22700">
                  <c:v>37.694698333740199</c:v>
                </c:pt>
                <c:pt idx="22701">
                  <c:v>37.700599670410099</c:v>
                </c:pt>
                <c:pt idx="22702">
                  <c:v>37.700599670410099</c:v>
                </c:pt>
                <c:pt idx="22703">
                  <c:v>37.7299995422363</c:v>
                </c:pt>
                <c:pt idx="22704">
                  <c:v>37.7299995422363</c:v>
                </c:pt>
                <c:pt idx="22705">
                  <c:v>37.7299995422363</c:v>
                </c:pt>
                <c:pt idx="22706">
                  <c:v>37.7299995422363</c:v>
                </c:pt>
                <c:pt idx="22707">
                  <c:v>37.7359008789062</c:v>
                </c:pt>
                <c:pt idx="22708">
                  <c:v>37.7359008789062</c:v>
                </c:pt>
                <c:pt idx="22709">
                  <c:v>37.7359008789062</c:v>
                </c:pt>
                <c:pt idx="22710">
                  <c:v>37.7359008789062</c:v>
                </c:pt>
                <c:pt idx="22711">
                  <c:v>37.753501892089801</c:v>
                </c:pt>
                <c:pt idx="22712">
                  <c:v>37.753501892089801</c:v>
                </c:pt>
                <c:pt idx="22713">
                  <c:v>37.753501892089801</c:v>
                </c:pt>
                <c:pt idx="22714">
                  <c:v>37.753501892089801</c:v>
                </c:pt>
                <c:pt idx="22715">
                  <c:v>37.8005981445312</c:v>
                </c:pt>
                <c:pt idx="22716">
                  <c:v>37.8005981445312</c:v>
                </c:pt>
                <c:pt idx="22717">
                  <c:v>37.8005981445312</c:v>
                </c:pt>
                <c:pt idx="22718">
                  <c:v>37.8005981445312</c:v>
                </c:pt>
                <c:pt idx="22719">
                  <c:v>37.835899353027301</c:v>
                </c:pt>
                <c:pt idx="22720">
                  <c:v>37.835899353027301</c:v>
                </c:pt>
                <c:pt idx="22721">
                  <c:v>37.835899353027301</c:v>
                </c:pt>
                <c:pt idx="22722">
                  <c:v>37.835899353027301</c:v>
                </c:pt>
                <c:pt idx="22723">
                  <c:v>37.835899353027301</c:v>
                </c:pt>
                <c:pt idx="22724">
                  <c:v>37.865299224853501</c:v>
                </c:pt>
                <c:pt idx="22725">
                  <c:v>37.865299224853501</c:v>
                </c:pt>
                <c:pt idx="22726">
                  <c:v>37.865299224853501</c:v>
                </c:pt>
                <c:pt idx="22727">
                  <c:v>37.865299224853501</c:v>
                </c:pt>
                <c:pt idx="22728">
                  <c:v>37.894699096679602</c:v>
                </c:pt>
                <c:pt idx="22729">
                  <c:v>37.894699096679602</c:v>
                </c:pt>
                <c:pt idx="22730">
                  <c:v>37.894699096679602</c:v>
                </c:pt>
                <c:pt idx="22731">
                  <c:v>37.894699096679602</c:v>
                </c:pt>
                <c:pt idx="22732">
                  <c:v>37.935901641845703</c:v>
                </c:pt>
                <c:pt idx="22733">
                  <c:v>37.935901641845703</c:v>
                </c:pt>
                <c:pt idx="22734">
                  <c:v>37.935901641845703</c:v>
                </c:pt>
                <c:pt idx="22735">
                  <c:v>37.959400177001903</c:v>
                </c:pt>
                <c:pt idx="22736">
                  <c:v>37.959400177001903</c:v>
                </c:pt>
                <c:pt idx="22737">
                  <c:v>37.959400177001903</c:v>
                </c:pt>
                <c:pt idx="22738">
                  <c:v>37.959400177001903</c:v>
                </c:pt>
                <c:pt idx="22739">
                  <c:v>37.982898712158203</c:v>
                </c:pt>
                <c:pt idx="22740">
                  <c:v>37.982898712158203</c:v>
                </c:pt>
                <c:pt idx="22741">
                  <c:v>37.982898712158203</c:v>
                </c:pt>
                <c:pt idx="22742">
                  <c:v>38.059398651122997</c:v>
                </c:pt>
                <c:pt idx="22743">
                  <c:v>38.059398651122997</c:v>
                </c:pt>
                <c:pt idx="22744">
                  <c:v>38.059398651122997</c:v>
                </c:pt>
                <c:pt idx="22745">
                  <c:v>38.059398651122997</c:v>
                </c:pt>
                <c:pt idx="22746">
                  <c:v>38.082901000976499</c:v>
                </c:pt>
                <c:pt idx="22747">
                  <c:v>38.082901000976499</c:v>
                </c:pt>
                <c:pt idx="22748">
                  <c:v>38.082901000976499</c:v>
                </c:pt>
                <c:pt idx="22749">
                  <c:v>38.059398651122997</c:v>
                </c:pt>
                <c:pt idx="22750">
                  <c:v>38.059398651122997</c:v>
                </c:pt>
                <c:pt idx="22751">
                  <c:v>38.059398651122997</c:v>
                </c:pt>
                <c:pt idx="22752">
                  <c:v>38.059398651122997</c:v>
                </c:pt>
                <c:pt idx="22753">
                  <c:v>38.124099731445298</c:v>
                </c:pt>
                <c:pt idx="22754">
                  <c:v>38.124099731445298</c:v>
                </c:pt>
                <c:pt idx="22755">
                  <c:v>38.124099731445298</c:v>
                </c:pt>
                <c:pt idx="22756">
                  <c:v>38.124099731445298</c:v>
                </c:pt>
                <c:pt idx="22757">
                  <c:v>38.171199798583899</c:v>
                </c:pt>
                <c:pt idx="22758">
                  <c:v>38.171199798583899</c:v>
                </c:pt>
                <c:pt idx="22759">
                  <c:v>38.224098205566399</c:v>
                </c:pt>
                <c:pt idx="22760">
                  <c:v>38.224098205566399</c:v>
                </c:pt>
                <c:pt idx="22761">
                  <c:v>38.224098205566399</c:v>
                </c:pt>
                <c:pt idx="22762">
                  <c:v>38.2593994140625</c:v>
                </c:pt>
                <c:pt idx="22763">
                  <c:v>38.2593994140625</c:v>
                </c:pt>
                <c:pt idx="22764">
                  <c:v>38.2593994140625</c:v>
                </c:pt>
                <c:pt idx="22765">
                  <c:v>38.306499481201101</c:v>
                </c:pt>
                <c:pt idx="22766">
                  <c:v>38.306499481201101</c:v>
                </c:pt>
                <c:pt idx="22767">
                  <c:v>38.324100494384702</c:v>
                </c:pt>
                <c:pt idx="22768">
                  <c:v>38.324100494384702</c:v>
                </c:pt>
                <c:pt idx="22769">
                  <c:v>38.324100494384702</c:v>
                </c:pt>
                <c:pt idx="22770">
                  <c:v>38.324100494384702</c:v>
                </c:pt>
                <c:pt idx="22771">
                  <c:v>38.400600433349602</c:v>
                </c:pt>
                <c:pt idx="22772">
                  <c:v>38.400600433349602</c:v>
                </c:pt>
                <c:pt idx="22773">
                  <c:v>38.424098968505803</c:v>
                </c:pt>
                <c:pt idx="22774">
                  <c:v>38.424098968505803</c:v>
                </c:pt>
                <c:pt idx="22775">
                  <c:v>38.424098968505803</c:v>
                </c:pt>
                <c:pt idx="22776">
                  <c:v>38.424098968505803</c:v>
                </c:pt>
                <c:pt idx="22777">
                  <c:v>38.482898712158203</c:v>
                </c:pt>
                <c:pt idx="22778">
                  <c:v>38.482898712158203</c:v>
                </c:pt>
                <c:pt idx="22779">
                  <c:v>38.529998779296797</c:v>
                </c:pt>
                <c:pt idx="22780">
                  <c:v>38.529998779296797</c:v>
                </c:pt>
                <c:pt idx="22781">
                  <c:v>38.565299987792898</c:v>
                </c:pt>
                <c:pt idx="22782">
                  <c:v>38.565299987792898</c:v>
                </c:pt>
                <c:pt idx="22783">
                  <c:v>38.565299987792898</c:v>
                </c:pt>
                <c:pt idx="22784">
                  <c:v>38.594699859619098</c:v>
                </c:pt>
                <c:pt idx="22785">
                  <c:v>38.594699859619098</c:v>
                </c:pt>
                <c:pt idx="22786">
                  <c:v>38.594699859619098</c:v>
                </c:pt>
                <c:pt idx="22787">
                  <c:v>38.594699859619098</c:v>
                </c:pt>
                <c:pt idx="22788">
                  <c:v>38.653499603271399</c:v>
                </c:pt>
                <c:pt idx="22789">
                  <c:v>38.653499603271399</c:v>
                </c:pt>
                <c:pt idx="22790">
                  <c:v>38.653499603271399</c:v>
                </c:pt>
                <c:pt idx="22791">
                  <c:v>38.694698333740199</c:v>
                </c:pt>
                <c:pt idx="22792">
                  <c:v>38.694698333740199</c:v>
                </c:pt>
                <c:pt idx="22793">
                  <c:v>38.694698333740199</c:v>
                </c:pt>
                <c:pt idx="22794">
                  <c:v>38.694698333740199</c:v>
                </c:pt>
                <c:pt idx="22795">
                  <c:v>38.7299995422363</c:v>
                </c:pt>
                <c:pt idx="22796">
                  <c:v>38.7299995422363</c:v>
                </c:pt>
                <c:pt idx="22797">
                  <c:v>38.7299995422363</c:v>
                </c:pt>
                <c:pt idx="22798">
                  <c:v>38.788799285888601</c:v>
                </c:pt>
                <c:pt idx="22799">
                  <c:v>38.788799285888601</c:v>
                </c:pt>
                <c:pt idx="22800">
                  <c:v>38.788799285888601</c:v>
                </c:pt>
                <c:pt idx="22801">
                  <c:v>38.788799285888601</c:v>
                </c:pt>
                <c:pt idx="22802">
                  <c:v>38.812400817871001</c:v>
                </c:pt>
                <c:pt idx="22803">
                  <c:v>38.812400817871001</c:v>
                </c:pt>
                <c:pt idx="22804">
                  <c:v>38.812400817871001</c:v>
                </c:pt>
                <c:pt idx="22805">
                  <c:v>38.888801574707003</c:v>
                </c:pt>
                <c:pt idx="22806">
                  <c:v>38.888801574707003</c:v>
                </c:pt>
                <c:pt idx="22807">
                  <c:v>38.888801574707003</c:v>
                </c:pt>
                <c:pt idx="22808">
                  <c:v>38.888801574707003</c:v>
                </c:pt>
                <c:pt idx="22809">
                  <c:v>38.888801574707003</c:v>
                </c:pt>
                <c:pt idx="22810">
                  <c:v>38.918201446533203</c:v>
                </c:pt>
                <c:pt idx="22811">
                  <c:v>38.918201446533203</c:v>
                </c:pt>
                <c:pt idx="22812">
                  <c:v>38.918201446533203</c:v>
                </c:pt>
                <c:pt idx="22813">
                  <c:v>38.988800048828097</c:v>
                </c:pt>
                <c:pt idx="22814">
                  <c:v>38.988800048828097</c:v>
                </c:pt>
                <c:pt idx="22815">
                  <c:v>38.988800048828097</c:v>
                </c:pt>
                <c:pt idx="22816">
                  <c:v>38.988800048828097</c:v>
                </c:pt>
                <c:pt idx="22817">
                  <c:v>39.018199920654297</c:v>
                </c:pt>
                <c:pt idx="22818">
                  <c:v>39.018199920654297</c:v>
                </c:pt>
                <c:pt idx="22819">
                  <c:v>39.018199920654297</c:v>
                </c:pt>
                <c:pt idx="22820">
                  <c:v>39.071201324462798</c:v>
                </c:pt>
                <c:pt idx="22821">
                  <c:v>39.071201324462798</c:v>
                </c:pt>
                <c:pt idx="22822">
                  <c:v>39.071201324462798</c:v>
                </c:pt>
                <c:pt idx="22823">
                  <c:v>39.118198394775298</c:v>
                </c:pt>
                <c:pt idx="22824">
                  <c:v>39.118198394775298</c:v>
                </c:pt>
                <c:pt idx="22825">
                  <c:v>39.118198394775298</c:v>
                </c:pt>
                <c:pt idx="22826">
                  <c:v>39.182899475097599</c:v>
                </c:pt>
                <c:pt idx="22827">
                  <c:v>39.182899475097599</c:v>
                </c:pt>
                <c:pt idx="22828">
                  <c:v>39.182899475097599</c:v>
                </c:pt>
                <c:pt idx="22829">
                  <c:v>39.182899475097599</c:v>
                </c:pt>
                <c:pt idx="22830">
                  <c:v>39.224098205566399</c:v>
                </c:pt>
                <c:pt idx="22831">
                  <c:v>39.224098205566399</c:v>
                </c:pt>
                <c:pt idx="22832">
                  <c:v>39.253501892089801</c:v>
                </c:pt>
                <c:pt idx="22833">
                  <c:v>39.253501892089801</c:v>
                </c:pt>
                <c:pt idx="22834">
                  <c:v>39.288799285888601</c:v>
                </c:pt>
                <c:pt idx="22835">
                  <c:v>39.288799285888601</c:v>
                </c:pt>
                <c:pt idx="22836">
                  <c:v>39.288799285888601</c:v>
                </c:pt>
                <c:pt idx="22837">
                  <c:v>39.359401702880803</c:v>
                </c:pt>
                <c:pt idx="22838">
                  <c:v>39.359401702880803</c:v>
                </c:pt>
                <c:pt idx="22839">
                  <c:v>39.359401702880803</c:v>
                </c:pt>
                <c:pt idx="22840">
                  <c:v>39.359401702880803</c:v>
                </c:pt>
                <c:pt idx="22841">
                  <c:v>39.418201446533203</c:v>
                </c:pt>
                <c:pt idx="22842">
                  <c:v>39.418201446533203</c:v>
                </c:pt>
                <c:pt idx="22843">
                  <c:v>39.418201446533203</c:v>
                </c:pt>
                <c:pt idx="22844">
                  <c:v>39.418201446533203</c:v>
                </c:pt>
                <c:pt idx="22845">
                  <c:v>39.453498840332003</c:v>
                </c:pt>
                <c:pt idx="22846">
                  <c:v>39.453498840332003</c:v>
                </c:pt>
                <c:pt idx="22847">
                  <c:v>39.477100372314403</c:v>
                </c:pt>
                <c:pt idx="22848">
                  <c:v>39.477100372314403</c:v>
                </c:pt>
                <c:pt idx="22849">
                  <c:v>39.477100372314403</c:v>
                </c:pt>
                <c:pt idx="22850">
                  <c:v>39.529998779296797</c:v>
                </c:pt>
                <c:pt idx="22851">
                  <c:v>39.529998779296797</c:v>
                </c:pt>
                <c:pt idx="22852">
                  <c:v>39.529998779296797</c:v>
                </c:pt>
                <c:pt idx="22853">
                  <c:v>39.529998779296797</c:v>
                </c:pt>
                <c:pt idx="22854">
                  <c:v>39.612400054931598</c:v>
                </c:pt>
                <c:pt idx="22855">
                  <c:v>39.612400054931598</c:v>
                </c:pt>
                <c:pt idx="22856">
                  <c:v>39.671199798583899</c:v>
                </c:pt>
                <c:pt idx="22857">
                  <c:v>39.671199798583899</c:v>
                </c:pt>
                <c:pt idx="22858">
                  <c:v>39.694698333740199</c:v>
                </c:pt>
                <c:pt idx="22859">
                  <c:v>39.7359008789062</c:v>
                </c:pt>
                <c:pt idx="22860">
                  <c:v>39.7359008789062</c:v>
                </c:pt>
                <c:pt idx="22861">
                  <c:v>39.7359008789062</c:v>
                </c:pt>
                <c:pt idx="22862">
                  <c:v>39.794700622558501</c:v>
                </c:pt>
                <c:pt idx="22863">
                  <c:v>39.794700622558501</c:v>
                </c:pt>
                <c:pt idx="22864">
                  <c:v>39.794700622558501</c:v>
                </c:pt>
                <c:pt idx="22865">
                  <c:v>39.841800689697202</c:v>
                </c:pt>
                <c:pt idx="22866">
                  <c:v>39.841800689697202</c:v>
                </c:pt>
                <c:pt idx="22867">
                  <c:v>39.841800689697202</c:v>
                </c:pt>
                <c:pt idx="22868">
                  <c:v>39.841800689697202</c:v>
                </c:pt>
                <c:pt idx="22869">
                  <c:v>39.888801574707003</c:v>
                </c:pt>
                <c:pt idx="22870">
                  <c:v>39.888801574707003</c:v>
                </c:pt>
                <c:pt idx="22871">
                  <c:v>39.888801574707003</c:v>
                </c:pt>
                <c:pt idx="22872">
                  <c:v>39.935901641845703</c:v>
                </c:pt>
                <c:pt idx="22873">
                  <c:v>39.935901641845703</c:v>
                </c:pt>
                <c:pt idx="22874">
                  <c:v>39.935901641845703</c:v>
                </c:pt>
                <c:pt idx="22875">
                  <c:v>39.935901641845703</c:v>
                </c:pt>
                <c:pt idx="22876">
                  <c:v>39.965301513671797</c:v>
                </c:pt>
                <c:pt idx="22877">
                  <c:v>39.965301513671797</c:v>
                </c:pt>
                <c:pt idx="22878">
                  <c:v>39.965301513671797</c:v>
                </c:pt>
                <c:pt idx="22879">
                  <c:v>39.965301513671797</c:v>
                </c:pt>
                <c:pt idx="22880">
                  <c:v>40.047599792480398</c:v>
                </c:pt>
                <c:pt idx="22881">
                  <c:v>40.047599792480398</c:v>
                </c:pt>
                <c:pt idx="22882">
                  <c:v>40.047599792480398</c:v>
                </c:pt>
                <c:pt idx="22883">
                  <c:v>40.082901000976499</c:v>
                </c:pt>
                <c:pt idx="22884">
                  <c:v>40.082901000976499</c:v>
                </c:pt>
                <c:pt idx="22885">
                  <c:v>40.082901000976499</c:v>
                </c:pt>
                <c:pt idx="22886">
                  <c:v>40.106498718261697</c:v>
                </c:pt>
                <c:pt idx="22887">
                  <c:v>40.106498718261697</c:v>
                </c:pt>
                <c:pt idx="22888">
                  <c:v>40.106498718261697</c:v>
                </c:pt>
                <c:pt idx="22889">
                  <c:v>40.106498718261697</c:v>
                </c:pt>
                <c:pt idx="22890">
                  <c:v>40.141799926757798</c:v>
                </c:pt>
                <c:pt idx="22891">
                  <c:v>40.141799926757798</c:v>
                </c:pt>
                <c:pt idx="22892">
                  <c:v>40.141799926757798</c:v>
                </c:pt>
                <c:pt idx="22893">
                  <c:v>40.141799926757798</c:v>
                </c:pt>
                <c:pt idx="22894">
                  <c:v>40.194698333740199</c:v>
                </c:pt>
                <c:pt idx="22895">
                  <c:v>40.194698333740199</c:v>
                </c:pt>
                <c:pt idx="22896">
                  <c:v>40.194698333740199</c:v>
                </c:pt>
                <c:pt idx="22897">
                  <c:v>40.194698333740199</c:v>
                </c:pt>
                <c:pt idx="22898">
                  <c:v>40.241798400878899</c:v>
                </c:pt>
                <c:pt idx="22899">
                  <c:v>40.241798400878899</c:v>
                </c:pt>
                <c:pt idx="22900">
                  <c:v>40.241798400878899</c:v>
                </c:pt>
                <c:pt idx="22901">
                  <c:v>40.265300750732401</c:v>
                </c:pt>
                <c:pt idx="22902">
                  <c:v>40.265300750732401</c:v>
                </c:pt>
                <c:pt idx="22903">
                  <c:v>40.265300750732401</c:v>
                </c:pt>
                <c:pt idx="22904">
                  <c:v>40.265300750732401</c:v>
                </c:pt>
                <c:pt idx="22905">
                  <c:v>40.312400817871001</c:v>
                </c:pt>
                <c:pt idx="22906">
                  <c:v>40.312400817871001</c:v>
                </c:pt>
                <c:pt idx="22907">
                  <c:v>40.312400817871001</c:v>
                </c:pt>
                <c:pt idx="22908">
                  <c:v>40.324100494384702</c:v>
                </c:pt>
                <c:pt idx="22909">
                  <c:v>40.324100494384702</c:v>
                </c:pt>
                <c:pt idx="22910">
                  <c:v>40.324100494384702</c:v>
                </c:pt>
                <c:pt idx="22911">
                  <c:v>40.324100494384702</c:v>
                </c:pt>
                <c:pt idx="22912">
                  <c:v>40.377101898193303</c:v>
                </c:pt>
                <c:pt idx="22913">
                  <c:v>40.377101898193303</c:v>
                </c:pt>
                <c:pt idx="22914">
                  <c:v>40.377101898193303</c:v>
                </c:pt>
                <c:pt idx="22915">
                  <c:v>40.500598907470703</c:v>
                </c:pt>
                <c:pt idx="22916">
                  <c:v>40.500598907470703</c:v>
                </c:pt>
                <c:pt idx="22917">
                  <c:v>40.500598907470703</c:v>
                </c:pt>
                <c:pt idx="22918">
                  <c:v>40.535900115966797</c:v>
                </c:pt>
                <c:pt idx="22919">
                  <c:v>40.535900115966797</c:v>
                </c:pt>
                <c:pt idx="22920">
                  <c:v>40.594699859619098</c:v>
                </c:pt>
                <c:pt idx="22921">
                  <c:v>40.594699859619098</c:v>
                </c:pt>
                <c:pt idx="22922">
                  <c:v>40.600601196288999</c:v>
                </c:pt>
                <c:pt idx="22923">
                  <c:v>40.600601196288999</c:v>
                </c:pt>
                <c:pt idx="22924">
                  <c:v>40.600601196288999</c:v>
                </c:pt>
                <c:pt idx="22925">
                  <c:v>40.618198394775298</c:v>
                </c:pt>
                <c:pt idx="22926">
                  <c:v>40.618198394775298</c:v>
                </c:pt>
                <c:pt idx="22927">
                  <c:v>40.618198394775298</c:v>
                </c:pt>
                <c:pt idx="22928">
                  <c:v>40.618198394775298</c:v>
                </c:pt>
                <c:pt idx="22929">
                  <c:v>40.618198394775298</c:v>
                </c:pt>
                <c:pt idx="22930">
                  <c:v>40.6888008117675</c:v>
                </c:pt>
                <c:pt idx="22931">
                  <c:v>40.6888008117675</c:v>
                </c:pt>
                <c:pt idx="22932">
                  <c:v>40.6888008117675</c:v>
                </c:pt>
                <c:pt idx="22933">
                  <c:v>40.7182006835937</c:v>
                </c:pt>
                <c:pt idx="22934">
                  <c:v>40.7182006835937</c:v>
                </c:pt>
                <c:pt idx="22935">
                  <c:v>40.7182006835937</c:v>
                </c:pt>
                <c:pt idx="22936">
                  <c:v>40.7182006835937</c:v>
                </c:pt>
                <c:pt idx="22937">
                  <c:v>40.747600555419901</c:v>
                </c:pt>
                <c:pt idx="22938">
                  <c:v>40.747600555419901</c:v>
                </c:pt>
                <c:pt idx="22939">
                  <c:v>40.747600555419901</c:v>
                </c:pt>
                <c:pt idx="22940">
                  <c:v>40.747600555419901</c:v>
                </c:pt>
                <c:pt idx="22941">
                  <c:v>40.806499481201101</c:v>
                </c:pt>
                <c:pt idx="22942">
                  <c:v>40.806499481201101</c:v>
                </c:pt>
                <c:pt idx="22943">
                  <c:v>40.806499481201101</c:v>
                </c:pt>
                <c:pt idx="22944">
                  <c:v>40.853500366210902</c:v>
                </c:pt>
                <c:pt idx="22945">
                  <c:v>40.853500366210902</c:v>
                </c:pt>
                <c:pt idx="22946">
                  <c:v>40.853500366210902</c:v>
                </c:pt>
                <c:pt idx="22947">
                  <c:v>40.877101898193303</c:v>
                </c:pt>
                <c:pt idx="22948">
                  <c:v>40.877101898193303</c:v>
                </c:pt>
                <c:pt idx="22949">
                  <c:v>40.877101898193303</c:v>
                </c:pt>
                <c:pt idx="22950">
                  <c:v>40.877101898193303</c:v>
                </c:pt>
                <c:pt idx="22951">
                  <c:v>40.924098968505803</c:v>
                </c:pt>
                <c:pt idx="22952">
                  <c:v>40.924098968505803</c:v>
                </c:pt>
                <c:pt idx="22953">
                  <c:v>40.977100372314403</c:v>
                </c:pt>
                <c:pt idx="22954">
                  <c:v>40.977100372314403</c:v>
                </c:pt>
                <c:pt idx="22955">
                  <c:v>41.006500244140597</c:v>
                </c:pt>
                <c:pt idx="22956">
                  <c:v>41.006500244140597</c:v>
                </c:pt>
                <c:pt idx="22957">
                  <c:v>41.006500244140597</c:v>
                </c:pt>
                <c:pt idx="22958">
                  <c:v>41.006500244140597</c:v>
                </c:pt>
                <c:pt idx="22959">
                  <c:v>41.035900115966797</c:v>
                </c:pt>
                <c:pt idx="22960">
                  <c:v>41.035900115966797</c:v>
                </c:pt>
                <c:pt idx="22961">
                  <c:v>41.035900115966797</c:v>
                </c:pt>
                <c:pt idx="22962">
                  <c:v>41.035900115966797</c:v>
                </c:pt>
                <c:pt idx="22963">
                  <c:v>41.088798522949197</c:v>
                </c:pt>
                <c:pt idx="22964">
                  <c:v>41.088798522949197</c:v>
                </c:pt>
                <c:pt idx="22965">
                  <c:v>41.088798522949197</c:v>
                </c:pt>
                <c:pt idx="22966">
                  <c:v>41.112400054931598</c:v>
                </c:pt>
                <c:pt idx="22967">
                  <c:v>41.112400054931598</c:v>
                </c:pt>
                <c:pt idx="22968">
                  <c:v>41.112400054931598</c:v>
                </c:pt>
                <c:pt idx="22969">
                  <c:v>41.112400054931598</c:v>
                </c:pt>
                <c:pt idx="22970">
                  <c:v>41.177101135253899</c:v>
                </c:pt>
                <c:pt idx="22971">
                  <c:v>41.177101135253899</c:v>
                </c:pt>
                <c:pt idx="22972">
                  <c:v>41.177101135253899</c:v>
                </c:pt>
                <c:pt idx="22973">
                  <c:v>41.20650100708</c:v>
                </c:pt>
                <c:pt idx="22974">
                  <c:v>41.20650100708</c:v>
                </c:pt>
                <c:pt idx="22975">
                  <c:v>41.20650100708</c:v>
                </c:pt>
                <c:pt idx="22976">
                  <c:v>41.20650100708</c:v>
                </c:pt>
                <c:pt idx="22977">
                  <c:v>41.2593994140625</c:v>
                </c:pt>
                <c:pt idx="22978">
                  <c:v>41.2593994140625</c:v>
                </c:pt>
                <c:pt idx="22979">
                  <c:v>41.277099609375</c:v>
                </c:pt>
                <c:pt idx="22980">
                  <c:v>41.277099609375</c:v>
                </c:pt>
                <c:pt idx="22981">
                  <c:v>41.277099609375</c:v>
                </c:pt>
                <c:pt idx="22982">
                  <c:v>41.306499481201101</c:v>
                </c:pt>
                <c:pt idx="22983">
                  <c:v>41.306499481201101</c:v>
                </c:pt>
                <c:pt idx="22984">
                  <c:v>41.306499481201101</c:v>
                </c:pt>
                <c:pt idx="22985">
                  <c:v>41.365299224853501</c:v>
                </c:pt>
                <c:pt idx="22986">
                  <c:v>41.365299224853501</c:v>
                </c:pt>
                <c:pt idx="22987">
                  <c:v>41.365299224853501</c:v>
                </c:pt>
                <c:pt idx="22988">
                  <c:v>41.365299224853501</c:v>
                </c:pt>
                <c:pt idx="22989">
                  <c:v>41.365299224853501</c:v>
                </c:pt>
                <c:pt idx="22990">
                  <c:v>41.365299224853501</c:v>
                </c:pt>
                <c:pt idx="22991">
                  <c:v>41.365299224853501</c:v>
                </c:pt>
                <c:pt idx="22992">
                  <c:v>41.430000305175703</c:v>
                </c:pt>
                <c:pt idx="22993">
                  <c:v>41.430000305175703</c:v>
                </c:pt>
                <c:pt idx="22994">
                  <c:v>41.430000305175703</c:v>
                </c:pt>
                <c:pt idx="22995">
                  <c:v>41.430000305175703</c:v>
                </c:pt>
                <c:pt idx="22996">
                  <c:v>41.524101257324197</c:v>
                </c:pt>
                <c:pt idx="22997">
                  <c:v>41.524101257324197</c:v>
                </c:pt>
                <c:pt idx="22998">
                  <c:v>41.547599792480398</c:v>
                </c:pt>
                <c:pt idx="22999">
                  <c:v>41.547599792480398</c:v>
                </c:pt>
                <c:pt idx="23000">
                  <c:v>41.547599792480398</c:v>
                </c:pt>
                <c:pt idx="23001">
                  <c:v>41.577098846435497</c:v>
                </c:pt>
                <c:pt idx="23002">
                  <c:v>41.577098846435497</c:v>
                </c:pt>
                <c:pt idx="23003">
                  <c:v>41.577098846435497</c:v>
                </c:pt>
                <c:pt idx="23004">
                  <c:v>41.641799926757798</c:v>
                </c:pt>
                <c:pt idx="23005">
                  <c:v>41.641799926757798</c:v>
                </c:pt>
                <c:pt idx="23006">
                  <c:v>41.641799926757798</c:v>
                </c:pt>
                <c:pt idx="23007">
                  <c:v>41.641799926757798</c:v>
                </c:pt>
                <c:pt idx="23008">
                  <c:v>41.641799926757798</c:v>
                </c:pt>
                <c:pt idx="23009">
                  <c:v>41.694698333740199</c:v>
                </c:pt>
                <c:pt idx="23010">
                  <c:v>41.694698333740199</c:v>
                </c:pt>
                <c:pt idx="23011">
                  <c:v>41.694698333740199</c:v>
                </c:pt>
                <c:pt idx="23012">
                  <c:v>41.7182006835937</c:v>
                </c:pt>
                <c:pt idx="23013">
                  <c:v>41.7182006835937</c:v>
                </c:pt>
                <c:pt idx="23014">
                  <c:v>41.7182006835937</c:v>
                </c:pt>
                <c:pt idx="23015">
                  <c:v>41.7182006835937</c:v>
                </c:pt>
                <c:pt idx="23016">
                  <c:v>41.765300750732401</c:v>
                </c:pt>
                <c:pt idx="23017">
                  <c:v>41.765300750732401</c:v>
                </c:pt>
                <c:pt idx="23018">
                  <c:v>41.765300750732401</c:v>
                </c:pt>
                <c:pt idx="23019">
                  <c:v>41.765300750732401</c:v>
                </c:pt>
                <c:pt idx="23020">
                  <c:v>41.818199157714801</c:v>
                </c:pt>
                <c:pt idx="23021">
                  <c:v>41.818199157714801</c:v>
                </c:pt>
                <c:pt idx="23022">
                  <c:v>41.894699096679602</c:v>
                </c:pt>
                <c:pt idx="23023">
                  <c:v>41.894699096679602</c:v>
                </c:pt>
                <c:pt idx="23024">
                  <c:v>41.894699096679602</c:v>
                </c:pt>
                <c:pt idx="23025">
                  <c:v>41.894699096679602</c:v>
                </c:pt>
                <c:pt idx="23026">
                  <c:v>41.912399291992102</c:v>
                </c:pt>
                <c:pt idx="23027">
                  <c:v>41.912399291992102</c:v>
                </c:pt>
                <c:pt idx="23028">
                  <c:v>41.912399291992102</c:v>
                </c:pt>
                <c:pt idx="23029">
                  <c:v>41.971199035644503</c:v>
                </c:pt>
                <c:pt idx="23030">
                  <c:v>41.971199035644503</c:v>
                </c:pt>
                <c:pt idx="23031">
                  <c:v>41.971199035644503</c:v>
                </c:pt>
                <c:pt idx="23032">
                  <c:v>41.971199035644503</c:v>
                </c:pt>
                <c:pt idx="23033">
                  <c:v>41.988800048828097</c:v>
                </c:pt>
                <c:pt idx="23034">
                  <c:v>41.988800048828097</c:v>
                </c:pt>
                <c:pt idx="23035">
                  <c:v>41.988800048828097</c:v>
                </c:pt>
                <c:pt idx="23036">
                  <c:v>42.035900115966797</c:v>
                </c:pt>
                <c:pt idx="23037">
                  <c:v>42.035900115966797</c:v>
                </c:pt>
                <c:pt idx="23038">
                  <c:v>42.035900115966797</c:v>
                </c:pt>
                <c:pt idx="23039">
                  <c:v>42.094699859619098</c:v>
                </c:pt>
                <c:pt idx="23040">
                  <c:v>42.094699859619098</c:v>
                </c:pt>
                <c:pt idx="23041">
                  <c:v>42.094699859619098</c:v>
                </c:pt>
                <c:pt idx="23042">
                  <c:v>42.094699859619098</c:v>
                </c:pt>
                <c:pt idx="23043">
                  <c:v>42.094699859619098</c:v>
                </c:pt>
                <c:pt idx="23044">
                  <c:v>42.159400939941399</c:v>
                </c:pt>
                <c:pt idx="23045">
                  <c:v>42.159400939941399</c:v>
                </c:pt>
                <c:pt idx="23046">
                  <c:v>42.159400939941399</c:v>
                </c:pt>
                <c:pt idx="23047">
                  <c:v>42.159400939941399</c:v>
                </c:pt>
                <c:pt idx="23048">
                  <c:v>42.177101135253899</c:v>
                </c:pt>
                <c:pt idx="23049">
                  <c:v>42.177101135253899</c:v>
                </c:pt>
                <c:pt idx="23050">
                  <c:v>42.224098205566399</c:v>
                </c:pt>
                <c:pt idx="23051">
                  <c:v>42.224098205566399</c:v>
                </c:pt>
                <c:pt idx="23052">
                  <c:v>42.224098205566399</c:v>
                </c:pt>
                <c:pt idx="23053">
                  <c:v>42.224098205566399</c:v>
                </c:pt>
                <c:pt idx="23054">
                  <c:v>42.2593994140625</c:v>
                </c:pt>
                <c:pt idx="23055">
                  <c:v>42.2593994140625</c:v>
                </c:pt>
                <c:pt idx="23056">
                  <c:v>42.2593994140625</c:v>
                </c:pt>
                <c:pt idx="23057">
                  <c:v>42.288799285888601</c:v>
                </c:pt>
                <c:pt idx="23058">
                  <c:v>42.288799285888601</c:v>
                </c:pt>
                <c:pt idx="23059">
                  <c:v>42.288799285888601</c:v>
                </c:pt>
                <c:pt idx="23060">
                  <c:v>42.288799285888601</c:v>
                </c:pt>
                <c:pt idx="23061">
                  <c:v>42.347599029541001</c:v>
                </c:pt>
                <c:pt idx="23062">
                  <c:v>42.347599029541001</c:v>
                </c:pt>
                <c:pt idx="23063">
                  <c:v>42.347599029541001</c:v>
                </c:pt>
                <c:pt idx="23064">
                  <c:v>42.394699096679602</c:v>
                </c:pt>
                <c:pt idx="23065">
                  <c:v>42.394699096679602</c:v>
                </c:pt>
                <c:pt idx="23066">
                  <c:v>42.394699096679602</c:v>
                </c:pt>
                <c:pt idx="23067">
                  <c:v>42.430000305175703</c:v>
                </c:pt>
                <c:pt idx="23068">
                  <c:v>42.430000305175703</c:v>
                </c:pt>
                <c:pt idx="23069">
                  <c:v>42.430000305175703</c:v>
                </c:pt>
                <c:pt idx="23070">
                  <c:v>42.430000305175703</c:v>
                </c:pt>
                <c:pt idx="23071">
                  <c:v>42.465301513671797</c:v>
                </c:pt>
                <c:pt idx="23072">
                  <c:v>42.465301513671797</c:v>
                </c:pt>
                <c:pt idx="23073">
                  <c:v>42.465301513671797</c:v>
                </c:pt>
                <c:pt idx="23074">
                  <c:v>42.465301513671797</c:v>
                </c:pt>
                <c:pt idx="23075">
                  <c:v>42.524101257324197</c:v>
                </c:pt>
                <c:pt idx="23076">
                  <c:v>42.524101257324197</c:v>
                </c:pt>
                <c:pt idx="23077">
                  <c:v>42.524101257324197</c:v>
                </c:pt>
                <c:pt idx="23078">
                  <c:v>42.518199920654297</c:v>
                </c:pt>
                <c:pt idx="23079">
                  <c:v>42.518199920654297</c:v>
                </c:pt>
                <c:pt idx="23080">
                  <c:v>42.518199920654297</c:v>
                </c:pt>
                <c:pt idx="23081">
                  <c:v>42.518199920654297</c:v>
                </c:pt>
                <c:pt idx="23082">
                  <c:v>42.606498718261697</c:v>
                </c:pt>
                <c:pt idx="23083">
                  <c:v>42.606498718261697</c:v>
                </c:pt>
                <c:pt idx="23084">
                  <c:v>42.606498718261697</c:v>
                </c:pt>
                <c:pt idx="23085">
                  <c:v>42.612400054931598</c:v>
                </c:pt>
                <c:pt idx="23086">
                  <c:v>42.612400054931598</c:v>
                </c:pt>
                <c:pt idx="23087">
                  <c:v>42.612400054931598</c:v>
                </c:pt>
                <c:pt idx="23088">
                  <c:v>42.612400054931598</c:v>
                </c:pt>
                <c:pt idx="23089">
                  <c:v>42.641799926757798</c:v>
                </c:pt>
                <c:pt idx="23090">
                  <c:v>42.641799926757798</c:v>
                </c:pt>
                <c:pt idx="23091">
                  <c:v>42.694698333740199</c:v>
                </c:pt>
                <c:pt idx="23092">
                  <c:v>42.694698333740199</c:v>
                </c:pt>
                <c:pt idx="23093">
                  <c:v>42.694698333740199</c:v>
                </c:pt>
                <c:pt idx="23094">
                  <c:v>42.694698333740199</c:v>
                </c:pt>
                <c:pt idx="23095">
                  <c:v>42.7182006835937</c:v>
                </c:pt>
                <c:pt idx="23096">
                  <c:v>42.7182006835937</c:v>
                </c:pt>
                <c:pt idx="23097">
                  <c:v>42.7182006835937</c:v>
                </c:pt>
                <c:pt idx="23098">
                  <c:v>42.788799285888601</c:v>
                </c:pt>
                <c:pt idx="23099">
                  <c:v>42.788799285888601</c:v>
                </c:pt>
                <c:pt idx="23100">
                  <c:v>42.788799285888601</c:v>
                </c:pt>
                <c:pt idx="23101">
                  <c:v>42.788799285888601</c:v>
                </c:pt>
                <c:pt idx="23102">
                  <c:v>42.812400817871001</c:v>
                </c:pt>
                <c:pt idx="23103">
                  <c:v>42.812400817871001</c:v>
                </c:pt>
                <c:pt idx="23104">
                  <c:v>42.812400817871001</c:v>
                </c:pt>
                <c:pt idx="23105">
                  <c:v>42.841800689697202</c:v>
                </c:pt>
                <c:pt idx="23106">
                  <c:v>42.841800689697202</c:v>
                </c:pt>
                <c:pt idx="23107">
                  <c:v>42.841800689697202</c:v>
                </c:pt>
                <c:pt idx="23108">
                  <c:v>42.841800689697202</c:v>
                </c:pt>
                <c:pt idx="23109">
                  <c:v>42.877101898193303</c:v>
                </c:pt>
                <c:pt idx="23110">
                  <c:v>42.877101898193303</c:v>
                </c:pt>
                <c:pt idx="23111">
                  <c:v>42.877101898193303</c:v>
                </c:pt>
                <c:pt idx="23112">
                  <c:v>42.877101898193303</c:v>
                </c:pt>
                <c:pt idx="23113">
                  <c:v>42.918201446533203</c:v>
                </c:pt>
                <c:pt idx="23114">
                  <c:v>42.918201446533203</c:v>
                </c:pt>
                <c:pt idx="23115">
                  <c:v>42.918201446533203</c:v>
                </c:pt>
                <c:pt idx="23116">
                  <c:v>42.947601318359297</c:v>
                </c:pt>
                <c:pt idx="23117">
                  <c:v>42.982898712158203</c:v>
                </c:pt>
                <c:pt idx="23118">
                  <c:v>42.982898712158203</c:v>
                </c:pt>
                <c:pt idx="23119">
                  <c:v>43.035900115966797</c:v>
                </c:pt>
                <c:pt idx="23120">
                  <c:v>43.035900115966797</c:v>
                </c:pt>
                <c:pt idx="23121">
                  <c:v>43.035900115966797</c:v>
                </c:pt>
                <c:pt idx="23122">
                  <c:v>43.053501129150298</c:v>
                </c:pt>
                <c:pt idx="23123">
                  <c:v>43.053501129150298</c:v>
                </c:pt>
                <c:pt idx="23124">
                  <c:v>43.053501129150298</c:v>
                </c:pt>
                <c:pt idx="23125">
                  <c:v>43.053501129150298</c:v>
                </c:pt>
                <c:pt idx="23126">
                  <c:v>43.082901000976499</c:v>
                </c:pt>
                <c:pt idx="23127">
                  <c:v>43.082901000976499</c:v>
                </c:pt>
                <c:pt idx="23128">
                  <c:v>43.082901000976499</c:v>
                </c:pt>
                <c:pt idx="23129">
                  <c:v>43.112400054931598</c:v>
                </c:pt>
                <c:pt idx="23130">
                  <c:v>43.112400054931598</c:v>
                </c:pt>
                <c:pt idx="23131">
                  <c:v>43.112400054931598</c:v>
                </c:pt>
                <c:pt idx="23132">
                  <c:v>43.112400054931598</c:v>
                </c:pt>
                <c:pt idx="23133">
                  <c:v>43.141799926757798</c:v>
                </c:pt>
                <c:pt idx="23134">
                  <c:v>43.141799926757798</c:v>
                </c:pt>
                <c:pt idx="23135">
                  <c:v>43.141799926757798</c:v>
                </c:pt>
                <c:pt idx="23136">
                  <c:v>43.141799926757798</c:v>
                </c:pt>
                <c:pt idx="23137">
                  <c:v>43.182899475097599</c:v>
                </c:pt>
                <c:pt idx="23138">
                  <c:v>43.182899475097599</c:v>
                </c:pt>
                <c:pt idx="23139">
                  <c:v>43.182899475097599</c:v>
                </c:pt>
                <c:pt idx="23140">
                  <c:v>43.182899475097599</c:v>
                </c:pt>
                <c:pt idx="23141">
                  <c:v>43.212398529052699</c:v>
                </c:pt>
                <c:pt idx="23142">
                  <c:v>43.212398529052699</c:v>
                </c:pt>
                <c:pt idx="23143">
                  <c:v>43.2182006835937</c:v>
                </c:pt>
                <c:pt idx="23144">
                  <c:v>43.2182006835937</c:v>
                </c:pt>
                <c:pt idx="23145">
                  <c:v>43.2182006835937</c:v>
                </c:pt>
                <c:pt idx="23146">
                  <c:v>43.2182006835937</c:v>
                </c:pt>
                <c:pt idx="23147">
                  <c:v>43.2182006835937</c:v>
                </c:pt>
                <c:pt idx="23148">
                  <c:v>43.265300750732401</c:v>
                </c:pt>
                <c:pt idx="23149">
                  <c:v>43.265300750732401</c:v>
                </c:pt>
                <c:pt idx="23150">
                  <c:v>43.265300750732401</c:v>
                </c:pt>
                <c:pt idx="23151">
                  <c:v>43.265300750732401</c:v>
                </c:pt>
                <c:pt idx="23152">
                  <c:v>43.324100494384702</c:v>
                </c:pt>
                <c:pt idx="23153">
                  <c:v>43.324100494384702</c:v>
                </c:pt>
                <c:pt idx="23154">
                  <c:v>43.324100494384702</c:v>
                </c:pt>
                <c:pt idx="23155">
                  <c:v>43.324100494384702</c:v>
                </c:pt>
                <c:pt idx="23156">
                  <c:v>43.324100494384702</c:v>
                </c:pt>
                <c:pt idx="23157">
                  <c:v>43.359401702880803</c:v>
                </c:pt>
                <c:pt idx="23158">
                  <c:v>43.359401702880803</c:v>
                </c:pt>
                <c:pt idx="23159">
                  <c:v>43.359401702880803</c:v>
                </c:pt>
                <c:pt idx="23160">
                  <c:v>43.359401702880803</c:v>
                </c:pt>
                <c:pt idx="23161">
                  <c:v>43.400600433349602</c:v>
                </c:pt>
                <c:pt idx="23162">
                  <c:v>43.400600433349602</c:v>
                </c:pt>
                <c:pt idx="23163">
                  <c:v>43.400600433349602</c:v>
                </c:pt>
                <c:pt idx="23164">
                  <c:v>43.406501770019503</c:v>
                </c:pt>
                <c:pt idx="23165">
                  <c:v>43.406501770019503</c:v>
                </c:pt>
                <c:pt idx="23166">
                  <c:v>43.406501770019503</c:v>
                </c:pt>
                <c:pt idx="23167">
                  <c:v>43.406501770019503</c:v>
                </c:pt>
                <c:pt idx="23168">
                  <c:v>43.441799163818303</c:v>
                </c:pt>
                <c:pt idx="23169">
                  <c:v>43.441799163818303</c:v>
                </c:pt>
                <c:pt idx="23170">
                  <c:v>43.459400177001903</c:v>
                </c:pt>
                <c:pt idx="23171">
                  <c:v>43.459400177001903</c:v>
                </c:pt>
                <c:pt idx="23172">
                  <c:v>43.459400177001903</c:v>
                </c:pt>
                <c:pt idx="23173">
                  <c:v>43.494701385497997</c:v>
                </c:pt>
                <c:pt idx="23174">
                  <c:v>43.541801452636697</c:v>
                </c:pt>
                <c:pt idx="23175">
                  <c:v>43.541801452636697</c:v>
                </c:pt>
                <c:pt idx="23176">
                  <c:v>43.541801452636697</c:v>
                </c:pt>
                <c:pt idx="23177">
                  <c:v>43.547599792480398</c:v>
                </c:pt>
                <c:pt idx="23178">
                  <c:v>43.547599792480398</c:v>
                </c:pt>
                <c:pt idx="23179">
                  <c:v>43.547599792480398</c:v>
                </c:pt>
                <c:pt idx="23180">
                  <c:v>43.547599792480398</c:v>
                </c:pt>
                <c:pt idx="23181">
                  <c:v>43.559398651122997</c:v>
                </c:pt>
                <c:pt idx="23182">
                  <c:v>43.559398651122997</c:v>
                </c:pt>
                <c:pt idx="23183">
                  <c:v>43.559398651122997</c:v>
                </c:pt>
                <c:pt idx="23184">
                  <c:v>43.565299987792898</c:v>
                </c:pt>
                <c:pt idx="23185">
                  <c:v>43.565299987792898</c:v>
                </c:pt>
                <c:pt idx="23186">
                  <c:v>43.565299987792898</c:v>
                </c:pt>
                <c:pt idx="23187">
                  <c:v>43.565299987792898</c:v>
                </c:pt>
                <c:pt idx="23188">
                  <c:v>43.571201324462798</c:v>
                </c:pt>
                <c:pt idx="23189">
                  <c:v>43.571201324462798</c:v>
                </c:pt>
                <c:pt idx="23190">
                  <c:v>43.571201324462798</c:v>
                </c:pt>
                <c:pt idx="23191">
                  <c:v>43.600601196288999</c:v>
                </c:pt>
                <c:pt idx="23192">
                  <c:v>43.600601196288999</c:v>
                </c:pt>
                <c:pt idx="23193">
                  <c:v>43.600601196288999</c:v>
                </c:pt>
                <c:pt idx="23194">
                  <c:v>43.600601196288999</c:v>
                </c:pt>
                <c:pt idx="23195">
                  <c:v>43.600601196288999</c:v>
                </c:pt>
                <c:pt idx="23196">
                  <c:v>43.600601196288999</c:v>
                </c:pt>
                <c:pt idx="23197">
                  <c:v>43.618198394775298</c:v>
                </c:pt>
                <c:pt idx="23198">
                  <c:v>43.618198394775298</c:v>
                </c:pt>
                <c:pt idx="23199">
                  <c:v>43.618198394775298</c:v>
                </c:pt>
                <c:pt idx="23200">
                  <c:v>43.618198394775298</c:v>
                </c:pt>
                <c:pt idx="23201">
                  <c:v>43.618198394775298</c:v>
                </c:pt>
                <c:pt idx="23202">
                  <c:v>43.618198394775298</c:v>
                </c:pt>
                <c:pt idx="23203">
                  <c:v>43.653499603271399</c:v>
                </c:pt>
                <c:pt idx="23204">
                  <c:v>43.653499603271399</c:v>
                </c:pt>
                <c:pt idx="23205">
                  <c:v>43.647701263427699</c:v>
                </c:pt>
                <c:pt idx="23206">
                  <c:v>43.647701263427699</c:v>
                </c:pt>
                <c:pt idx="23207">
                  <c:v>43.647701263427699</c:v>
                </c:pt>
                <c:pt idx="23208">
                  <c:v>43.682899475097599</c:v>
                </c:pt>
                <c:pt idx="23209">
                  <c:v>43.682899475097599</c:v>
                </c:pt>
                <c:pt idx="23210">
                  <c:v>43.671199798583899</c:v>
                </c:pt>
                <c:pt idx="23211">
                  <c:v>43.671199798583899</c:v>
                </c:pt>
                <c:pt idx="23212">
                  <c:v>43.671199798583899</c:v>
                </c:pt>
                <c:pt idx="23213">
                  <c:v>43.712398529052699</c:v>
                </c:pt>
                <c:pt idx="23214">
                  <c:v>43.712398529052699</c:v>
                </c:pt>
                <c:pt idx="23215">
                  <c:v>43.712398529052699</c:v>
                </c:pt>
                <c:pt idx="23216">
                  <c:v>43.741798400878899</c:v>
                </c:pt>
                <c:pt idx="23217">
                  <c:v>43.741798400878899</c:v>
                </c:pt>
                <c:pt idx="23218">
                  <c:v>43.741798400878899</c:v>
                </c:pt>
                <c:pt idx="23219">
                  <c:v>43.777099609375</c:v>
                </c:pt>
                <c:pt idx="23220">
                  <c:v>43.777099609375</c:v>
                </c:pt>
                <c:pt idx="23221">
                  <c:v>43.777099609375</c:v>
                </c:pt>
                <c:pt idx="23222">
                  <c:v>43.771198272705</c:v>
                </c:pt>
                <c:pt idx="23223">
                  <c:v>43.771198272705</c:v>
                </c:pt>
                <c:pt idx="23224">
                  <c:v>43.771198272705</c:v>
                </c:pt>
                <c:pt idx="23225">
                  <c:v>43.771198272705</c:v>
                </c:pt>
                <c:pt idx="23226">
                  <c:v>43.771198272705</c:v>
                </c:pt>
                <c:pt idx="23227">
                  <c:v>43.812400817871001</c:v>
                </c:pt>
                <c:pt idx="23228">
                  <c:v>43.812400817871001</c:v>
                </c:pt>
                <c:pt idx="23229">
                  <c:v>43.812400817871001</c:v>
                </c:pt>
                <c:pt idx="23230">
                  <c:v>43.812400817871001</c:v>
                </c:pt>
                <c:pt idx="23231">
                  <c:v>43.812400817871001</c:v>
                </c:pt>
                <c:pt idx="23232">
                  <c:v>43.812400817871001</c:v>
                </c:pt>
                <c:pt idx="23233">
                  <c:v>43.865299224853501</c:v>
                </c:pt>
                <c:pt idx="23234">
                  <c:v>43.865299224853501</c:v>
                </c:pt>
                <c:pt idx="23235">
                  <c:v>43.865299224853501</c:v>
                </c:pt>
                <c:pt idx="23236">
                  <c:v>43.865299224853501</c:v>
                </c:pt>
                <c:pt idx="23237">
                  <c:v>43.865299224853501</c:v>
                </c:pt>
                <c:pt idx="23238">
                  <c:v>43.877101898193303</c:v>
                </c:pt>
                <c:pt idx="23239">
                  <c:v>43.877101898193303</c:v>
                </c:pt>
                <c:pt idx="23240">
                  <c:v>43.877101898193303</c:v>
                </c:pt>
                <c:pt idx="23241">
                  <c:v>43.888801574707003</c:v>
                </c:pt>
                <c:pt idx="23242">
                  <c:v>43.888801574707003</c:v>
                </c:pt>
                <c:pt idx="23243">
                  <c:v>43.888801574707003</c:v>
                </c:pt>
                <c:pt idx="23244">
                  <c:v>43.906501770019503</c:v>
                </c:pt>
                <c:pt idx="23245">
                  <c:v>43.906501770019503</c:v>
                </c:pt>
                <c:pt idx="23246">
                  <c:v>43.906501770019503</c:v>
                </c:pt>
                <c:pt idx="23247">
                  <c:v>43.906501770019503</c:v>
                </c:pt>
                <c:pt idx="23248">
                  <c:v>43.953498840332003</c:v>
                </c:pt>
                <c:pt idx="23249">
                  <c:v>43.953498840332003</c:v>
                </c:pt>
                <c:pt idx="23250">
                  <c:v>43.953498840332003</c:v>
                </c:pt>
                <c:pt idx="23251">
                  <c:v>43.953498840332003</c:v>
                </c:pt>
                <c:pt idx="23252">
                  <c:v>43.953498840332003</c:v>
                </c:pt>
                <c:pt idx="23253">
                  <c:v>44.012298583984297</c:v>
                </c:pt>
                <c:pt idx="23254">
                  <c:v>44.012298583984297</c:v>
                </c:pt>
                <c:pt idx="23255">
                  <c:v>44.018199920654297</c:v>
                </c:pt>
                <c:pt idx="23256">
                  <c:v>44.018199920654297</c:v>
                </c:pt>
                <c:pt idx="23257">
                  <c:v>44.018199920654297</c:v>
                </c:pt>
                <c:pt idx="23258">
                  <c:v>44.018199920654297</c:v>
                </c:pt>
                <c:pt idx="23259">
                  <c:v>44.018199920654297</c:v>
                </c:pt>
                <c:pt idx="23260">
                  <c:v>44.024101257324197</c:v>
                </c:pt>
                <c:pt idx="23261">
                  <c:v>44.024101257324197</c:v>
                </c:pt>
                <c:pt idx="23262">
                  <c:v>44.024101257324197</c:v>
                </c:pt>
                <c:pt idx="23263">
                  <c:v>44.100601196288999</c:v>
                </c:pt>
                <c:pt idx="23264">
                  <c:v>44.100601196288999</c:v>
                </c:pt>
                <c:pt idx="23265">
                  <c:v>44.100601196288999</c:v>
                </c:pt>
                <c:pt idx="23266">
                  <c:v>44.147701263427699</c:v>
                </c:pt>
                <c:pt idx="23267">
                  <c:v>44.147701263427699</c:v>
                </c:pt>
                <c:pt idx="23268">
                  <c:v>44.147701263427699</c:v>
                </c:pt>
                <c:pt idx="23269">
                  <c:v>44.147701263427699</c:v>
                </c:pt>
                <c:pt idx="23270">
                  <c:v>44.194698333740199</c:v>
                </c:pt>
                <c:pt idx="23271">
                  <c:v>44.194698333740199</c:v>
                </c:pt>
                <c:pt idx="23272">
                  <c:v>44.194698333740199</c:v>
                </c:pt>
                <c:pt idx="23273">
                  <c:v>44.212398529052699</c:v>
                </c:pt>
                <c:pt idx="23274">
                  <c:v>44.212398529052699</c:v>
                </c:pt>
                <c:pt idx="23275">
                  <c:v>44.212398529052699</c:v>
                </c:pt>
                <c:pt idx="23276">
                  <c:v>44.212398529052699</c:v>
                </c:pt>
                <c:pt idx="23277">
                  <c:v>44.265300750732401</c:v>
                </c:pt>
                <c:pt idx="23278">
                  <c:v>44.265300750732401</c:v>
                </c:pt>
                <c:pt idx="23279">
                  <c:v>44.265300750732401</c:v>
                </c:pt>
                <c:pt idx="23280">
                  <c:v>44.265300750732401</c:v>
                </c:pt>
                <c:pt idx="23281">
                  <c:v>44.312400817871001</c:v>
                </c:pt>
                <c:pt idx="23282">
                  <c:v>44.312400817871001</c:v>
                </c:pt>
                <c:pt idx="23283">
                  <c:v>44.312400817871001</c:v>
                </c:pt>
                <c:pt idx="23284">
                  <c:v>44.347599029541001</c:v>
                </c:pt>
                <c:pt idx="23285">
                  <c:v>44.347599029541001</c:v>
                </c:pt>
                <c:pt idx="23286">
                  <c:v>44.347599029541001</c:v>
                </c:pt>
                <c:pt idx="23287">
                  <c:v>44.394699096679602</c:v>
                </c:pt>
                <c:pt idx="23288">
                  <c:v>44.394699096679602</c:v>
                </c:pt>
                <c:pt idx="23289">
                  <c:v>44.394699096679602</c:v>
                </c:pt>
                <c:pt idx="23290">
                  <c:v>44.430000305175703</c:v>
                </c:pt>
                <c:pt idx="23291">
                  <c:v>44.430000305175703</c:v>
                </c:pt>
                <c:pt idx="23292">
                  <c:v>44.430000305175703</c:v>
                </c:pt>
                <c:pt idx="23293">
                  <c:v>44.441799163818303</c:v>
                </c:pt>
                <c:pt idx="23294">
                  <c:v>44.441799163818303</c:v>
                </c:pt>
                <c:pt idx="23295">
                  <c:v>44.441799163818303</c:v>
                </c:pt>
                <c:pt idx="23296">
                  <c:v>44.441799163818303</c:v>
                </c:pt>
                <c:pt idx="23297">
                  <c:v>44.441799163818303</c:v>
                </c:pt>
                <c:pt idx="23298">
                  <c:v>44.488800048828097</c:v>
                </c:pt>
                <c:pt idx="23299">
                  <c:v>44.488800048828097</c:v>
                </c:pt>
                <c:pt idx="23300">
                  <c:v>44.488800048828097</c:v>
                </c:pt>
                <c:pt idx="23301">
                  <c:v>44.529998779296797</c:v>
                </c:pt>
                <c:pt idx="23302">
                  <c:v>44.529998779296797</c:v>
                </c:pt>
                <c:pt idx="23303">
                  <c:v>44.529998779296797</c:v>
                </c:pt>
                <c:pt idx="23304">
                  <c:v>44.529998779296797</c:v>
                </c:pt>
                <c:pt idx="23305">
                  <c:v>44.559398651122997</c:v>
                </c:pt>
                <c:pt idx="23306">
                  <c:v>44.559398651122997</c:v>
                </c:pt>
                <c:pt idx="23307">
                  <c:v>44.559398651122997</c:v>
                </c:pt>
                <c:pt idx="23308">
                  <c:v>44.594699859619098</c:v>
                </c:pt>
                <c:pt idx="23309">
                  <c:v>44.594699859619098</c:v>
                </c:pt>
                <c:pt idx="23310">
                  <c:v>44.594699859619098</c:v>
                </c:pt>
                <c:pt idx="23311">
                  <c:v>44.594699859619098</c:v>
                </c:pt>
                <c:pt idx="23312">
                  <c:v>44.594699859619098</c:v>
                </c:pt>
                <c:pt idx="23313">
                  <c:v>44.641799926757798</c:v>
                </c:pt>
                <c:pt idx="23314">
                  <c:v>44.641799926757798</c:v>
                </c:pt>
                <c:pt idx="23315">
                  <c:v>44.641799926757798</c:v>
                </c:pt>
                <c:pt idx="23316">
                  <c:v>44.677101135253899</c:v>
                </c:pt>
                <c:pt idx="23317">
                  <c:v>44.677101135253899</c:v>
                </c:pt>
                <c:pt idx="23318">
                  <c:v>44.677101135253899</c:v>
                </c:pt>
                <c:pt idx="23319">
                  <c:v>44.677101135253899</c:v>
                </c:pt>
                <c:pt idx="23320">
                  <c:v>44.677101135253899</c:v>
                </c:pt>
                <c:pt idx="23321">
                  <c:v>44.724098205566399</c:v>
                </c:pt>
                <c:pt idx="23322">
                  <c:v>44.724098205566399</c:v>
                </c:pt>
                <c:pt idx="23323">
                  <c:v>44.724098205566399</c:v>
                </c:pt>
                <c:pt idx="23324">
                  <c:v>44.7359008789062</c:v>
                </c:pt>
                <c:pt idx="23325">
                  <c:v>44.7359008789062</c:v>
                </c:pt>
                <c:pt idx="23326">
                  <c:v>44.7359008789062</c:v>
                </c:pt>
                <c:pt idx="23327">
                  <c:v>44.7359008789062</c:v>
                </c:pt>
                <c:pt idx="23328">
                  <c:v>44.788799285888601</c:v>
                </c:pt>
                <c:pt idx="23329">
                  <c:v>44.788799285888601</c:v>
                </c:pt>
                <c:pt idx="23330">
                  <c:v>44.788799285888601</c:v>
                </c:pt>
                <c:pt idx="23331">
                  <c:v>44.812400817871001</c:v>
                </c:pt>
                <c:pt idx="23332">
                  <c:v>44.812400817871001</c:v>
                </c:pt>
                <c:pt idx="23333">
                  <c:v>44.812400817871001</c:v>
                </c:pt>
                <c:pt idx="23334">
                  <c:v>44.812400817871001</c:v>
                </c:pt>
                <c:pt idx="23335">
                  <c:v>44.871200561523402</c:v>
                </c:pt>
                <c:pt idx="23336">
                  <c:v>44.871200561523402</c:v>
                </c:pt>
                <c:pt idx="23337">
                  <c:v>44.871200561523402</c:v>
                </c:pt>
                <c:pt idx="23338">
                  <c:v>44.906501770019503</c:v>
                </c:pt>
                <c:pt idx="23339">
                  <c:v>44.906501770019503</c:v>
                </c:pt>
                <c:pt idx="23340">
                  <c:v>44.906501770019503</c:v>
                </c:pt>
                <c:pt idx="23341">
                  <c:v>44.906501770019503</c:v>
                </c:pt>
                <c:pt idx="23342">
                  <c:v>44.935901641845703</c:v>
                </c:pt>
                <c:pt idx="23343">
                  <c:v>44.935901641845703</c:v>
                </c:pt>
                <c:pt idx="23344">
                  <c:v>44.935901641845703</c:v>
                </c:pt>
                <c:pt idx="23345">
                  <c:v>44.935901641845703</c:v>
                </c:pt>
                <c:pt idx="23346">
                  <c:v>44.935901641845703</c:v>
                </c:pt>
                <c:pt idx="23347">
                  <c:v>44.982898712158203</c:v>
                </c:pt>
                <c:pt idx="23348">
                  <c:v>44.982898712158203</c:v>
                </c:pt>
                <c:pt idx="23349">
                  <c:v>44.982898712158203</c:v>
                </c:pt>
                <c:pt idx="23350">
                  <c:v>45.000598907470703</c:v>
                </c:pt>
                <c:pt idx="23351">
                  <c:v>45.000598907470703</c:v>
                </c:pt>
                <c:pt idx="23352">
                  <c:v>45.000598907470703</c:v>
                </c:pt>
                <c:pt idx="23353">
                  <c:v>45.053501129150298</c:v>
                </c:pt>
                <c:pt idx="23354">
                  <c:v>45.053501129150298</c:v>
                </c:pt>
                <c:pt idx="23355">
                  <c:v>45.100601196288999</c:v>
                </c:pt>
                <c:pt idx="23356">
                  <c:v>45.100601196288999</c:v>
                </c:pt>
                <c:pt idx="23357">
                  <c:v>45.100601196288999</c:v>
                </c:pt>
                <c:pt idx="23358">
                  <c:v>45.112400054931598</c:v>
                </c:pt>
                <c:pt idx="23359">
                  <c:v>45.112400054931598</c:v>
                </c:pt>
                <c:pt idx="23360">
                  <c:v>45.112400054931598</c:v>
                </c:pt>
                <c:pt idx="23361">
                  <c:v>45.112400054931598</c:v>
                </c:pt>
                <c:pt idx="23362">
                  <c:v>45.159400939941399</c:v>
                </c:pt>
                <c:pt idx="23363">
                  <c:v>45.159400939941399</c:v>
                </c:pt>
                <c:pt idx="23364">
                  <c:v>45.159400939941399</c:v>
                </c:pt>
                <c:pt idx="23365">
                  <c:v>45.153499603271399</c:v>
                </c:pt>
                <c:pt idx="23366">
                  <c:v>45.153499603271399</c:v>
                </c:pt>
                <c:pt idx="23367">
                  <c:v>45.153499603271399</c:v>
                </c:pt>
                <c:pt idx="23368">
                  <c:v>45.153499603271399</c:v>
                </c:pt>
                <c:pt idx="23369">
                  <c:v>45.153499603271399</c:v>
                </c:pt>
                <c:pt idx="23370">
                  <c:v>45.212398529052699</c:v>
                </c:pt>
                <c:pt idx="23371">
                  <c:v>45.212398529052699</c:v>
                </c:pt>
                <c:pt idx="23372">
                  <c:v>45.212398529052699</c:v>
                </c:pt>
                <c:pt idx="23373">
                  <c:v>45.224098205566399</c:v>
                </c:pt>
                <c:pt idx="23374">
                  <c:v>45.224098205566399</c:v>
                </c:pt>
                <c:pt idx="23375">
                  <c:v>45.277099609375</c:v>
                </c:pt>
                <c:pt idx="23376">
                  <c:v>45.277099609375</c:v>
                </c:pt>
                <c:pt idx="23377">
                  <c:v>45.277099609375</c:v>
                </c:pt>
                <c:pt idx="23378">
                  <c:v>45.277099609375</c:v>
                </c:pt>
                <c:pt idx="23379">
                  <c:v>45.277099609375</c:v>
                </c:pt>
                <c:pt idx="23380">
                  <c:v>45.306499481201101</c:v>
                </c:pt>
                <c:pt idx="23381">
                  <c:v>45.306499481201101</c:v>
                </c:pt>
                <c:pt idx="23382">
                  <c:v>45.347599029541001</c:v>
                </c:pt>
                <c:pt idx="23383">
                  <c:v>45.347599029541001</c:v>
                </c:pt>
                <c:pt idx="23384">
                  <c:v>45.347599029541001</c:v>
                </c:pt>
                <c:pt idx="23385">
                  <c:v>45.347599029541001</c:v>
                </c:pt>
                <c:pt idx="23386">
                  <c:v>45.377101898193303</c:v>
                </c:pt>
                <c:pt idx="23387">
                  <c:v>45.377101898193303</c:v>
                </c:pt>
                <c:pt idx="23388">
                  <c:v>45.377101898193303</c:v>
                </c:pt>
                <c:pt idx="23389">
                  <c:v>45.377101898193303</c:v>
                </c:pt>
                <c:pt idx="23390">
                  <c:v>45.377101898193303</c:v>
                </c:pt>
                <c:pt idx="23391">
                  <c:v>45.377101898193303</c:v>
                </c:pt>
                <c:pt idx="23392">
                  <c:v>45.418201446533203</c:v>
                </c:pt>
                <c:pt idx="23393">
                  <c:v>45.418201446533203</c:v>
                </c:pt>
                <c:pt idx="23394">
                  <c:v>45.418201446533203</c:v>
                </c:pt>
                <c:pt idx="23395">
                  <c:v>45.418201446533203</c:v>
                </c:pt>
                <c:pt idx="23396">
                  <c:v>45.418201446533203</c:v>
                </c:pt>
                <c:pt idx="23397">
                  <c:v>45.459400177001903</c:v>
                </c:pt>
                <c:pt idx="23398">
                  <c:v>45.459400177001903</c:v>
                </c:pt>
                <c:pt idx="23399">
                  <c:v>45.477100372314403</c:v>
                </c:pt>
                <c:pt idx="23400">
                  <c:v>45.477100372314403</c:v>
                </c:pt>
                <c:pt idx="23401">
                  <c:v>45.477100372314403</c:v>
                </c:pt>
                <c:pt idx="23402">
                  <c:v>45.488800048828097</c:v>
                </c:pt>
                <c:pt idx="23403">
                  <c:v>45.488800048828097</c:v>
                </c:pt>
                <c:pt idx="23404">
                  <c:v>45.488800048828097</c:v>
                </c:pt>
                <c:pt idx="23405">
                  <c:v>45.512298583984297</c:v>
                </c:pt>
                <c:pt idx="23406">
                  <c:v>45.512298583984297</c:v>
                </c:pt>
                <c:pt idx="23407">
                  <c:v>45.512298583984297</c:v>
                </c:pt>
                <c:pt idx="23408">
                  <c:v>45.553501129150298</c:v>
                </c:pt>
                <c:pt idx="23409">
                  <c:v>45.553501129150298</c:v>
                </c:pt>
                <c:pt idx="23410">
                  <c:v>45.553501129150298</c:v>
                </c:pt>
                <c:pt idx="23411">
                  <c:v>45.553501129150298</c:v>
                </c:pt>
                <c:pt idx="23412">
                  <c:v>45.559398651122997</c:v>
                </c:pt>
                <c:pt idx="23413">
                  <c:v>45.559398651122997</c:v>
                </c:pt>
                <c:pt idx="23414">
                  <c:v>45.559398651122997</c:v>
                </c:pt>
                <c:pt idx="23415">
                  <c:v>45.577098846435497</c:v>
                </c:pt>
                <c:pt idx="23416">
                  <c:v>45.577098846435497</c:v>
                </c:pt>
                <c:pt idx="23417">
                  <c:v>45.577098846435497</c:v>
                </c:pt>
                <c:pt idx="23418">
                  <c:v>45.606498718261697</c:v>
                </c:pt>
                <c:pt idx="23419">
                  <c:v>45.606498718261697</c:v>
                </c:pt>
                <c:pt idx="23420">
                  <c:v>45.606498718261697</c:v>
                </c:pt>
                <c:pt idx="23421">
                  <c:v>45.630001068115199</c:v>
                </c:pt>
                <c:pt idx="23422">
                  <c:v>45.630001068115199</c:v>
                </c:pt>
                <c:pt idx="23423">
                  <c:v>45.630001068115199</c:v>
                </c:pt>
                <c:pt idx="23424">
                  <c:v>45.630001068115199</c:v>
                </c:pt>
                <c:pt idx="23425">
                  <c:v>45.671199798583899</c:v>
                </c:pt>
                <c:pt idx="23426">
                  <c:v>45.671199798583899</c:v>
                </c:pt>
                <c:pt idx="23427">
                  <c:v>45.677101135253899</c:v>
                </c:pt>
                <c:pt idx="23428">
                  <c:v>45.677101135253899</c:v>
                </c:pt>
                <c:pt idx="23429">
                  <c:v>45.677101135253899</c:v>
                </c:pt>
                <c:pt idx="23430">
                  <c:v>45.677101135253899</c:v>
                </c:pt>
                <c:pt idx="23431">
                  <c:v>45.677101135253899</c:v>
                </c:pt>
                <c:pt idx="23432">
                  <c:v>45.677101135253899</c:v>
                </c:pt>
                <c:pt idx="23433">
                  <c:v>45.712398529052699</c:v>
                </c:pt>
                <c:pt idx="23434">
                  <c:v>45.712398529052699</c:v>
                </c:pt>
                <c:pt idx="23435">
                  <c:v>45.712398529052699</c:v>
                </c:pt>
                <c:pt idx="23436">
                  <c:v>45.712398529052699</c:v>
                </c:pt>
                <c:pt idx="23437">
                  <c:v>45.7182006835937</c:v>
                </c:pt>
                <c:pt idx="23438">
                  <c:v>45.7593994140625</c:v>
                </c:pt>
                <c:pt idx="23439">
                  <c:v>45.782901763916001</c:v>
                </c:pt>
                <c:pt idx="23440">
                  <c:v>45.782901763916001</c:v>
                </c:pt>
                <c:pt idx="23441">
                  <c:v>45.782901763916001</c:v>
                </c:pt>
                <c:pt idx="23442">
                  <c:v>45.782901763916001</c:v>
                </c:pt>
                <c:pt idx="23443">
                  <c:v>45.788799285888601</c:v>
                </c:pt>
                <c:pt idx="23444">
                  <c:v>45.788799285888601</c:v>
                </c:pt>
                <c:pt idx="23445">
                  <c:v>45.788799285888601</c:v>
                </c:pt>
                <c:pt idx="23446">
                  <c:v>45.806499481201101</c:v>
                </c:pt>
                <c:pt idx="23447">
                  <c:v>45.806499481201101</c:v>
                </c:pt>
                <c:pt idx="23448">
                  <c:v>45.806499481201101</c:v>
                </c:pt>
                <c:pt idx="23449">
                  <c:v>45.806499481201101</c:v>
                </c:pt>
                <c:pt idx="23450">
                  <c:v>45.835899353027301</c:v>
                </c:pt>
                <c:pt idx="23451">
                  <c:v>45.835899353027301</c:v>
                </c:pt>
                <c:pt idx="23452">
                  <c:v>45.835899353027301</c:v>
                </c:pt>
                <c:pt idx="23453">
                  <c:v>45.835899353027301</c:v>
                </c:pt>
                <c:pt idx="23454">
                  <c:v>45.847599029541001</c:v>
                </c:pt>
                <c:pt idx="23455">
                  <c:v>45.847599029541001</c:v>
                </c:pt>
                <c:pt idx="23456">
                  <c:v>45.859401702880803</c:v>
                </c:pt>
                <c:pt idx="23457">
                  <c:v>45.859401702880803</c:v>
                </c:pt>
                <c:pt idx="23458">
                  <c:v>45.859401702880803</c:v>
                </c:pt>
                <c:pt idx="23459">
                  <c:v>45.865299224853501</c:v>
                </c:pt>
                <c:pt idx="23460">
                  <c:v>45.865299224853501</c:v>
                </c:pt>
                <c:pt idx="23461">
                  <c:v>45.865299224853501</c:v>
                </c:pt>
                <c:pt idx="23462">
                  <c:v>45.906501770019503</c:v>
                </c:pt>
                <c:pt idx="23463">
                  <c:v>45.906501770019503</c:v>
                </c:pt>
                <c:pt idx="23464">
                  <c:v>45.906501770019503</c:v>
                </c:pt>
                <c:pt idx="23465">
                  <c:v>45.894699096679602</c:v>
                </c:pt>
                <c:pt idx="23466">
                  <c:v>45.894699096679602</c:v>
                </c:pt>
                <c:pt idx="23467">
                  <c:v>45.894699096679602</c:v>
                </c:pt>
                <c:pt idx="23468">
                  <c:v>45.894699096679602</c:v>
                </c:pt>
                <c:pt idx="23469">
                  <c:v>45.912399291992102</c:v>
                </c:pt>
                <c:pt idx="23470">
                  <c:v>45.912399291992102</c:v>
                </c:pt>
                <c:pt idx="23471">
                  <c:v>45.918201446533203</c:v>
                </c:pt>
                <c:pt idx="23472">
                  <c:v>45.918201446533203</c:v>
                </c:pt>
                <c:pt idx="23473">
                  <c:v>45.918201446533203</c:v>
                </c:pt>
                <c:pt idx="23474">
                  <c:v>45.918201446533203</c:v>
                </c:pt>
                <c:pt idx="23475">
                  <c:v>45.918201446533203</c:v>
                </c:pt>
                <c:pt idx="23476">
                  <c:v>45.906501770019503</c:v>
                </c:pt>
                <c:pt idx="23477">
                  <c:v>45.906501770019503</c:v>
                </c:pt>
                <c:pt idx="23478">
                  <c:v>45.906501770019503</c:v>
                </c:pt>
                <c:pt idx="23479">
                  <c:v>45.900600433349602</c:v>
                </c:pt>
                <c:pt idx="23480">
                  <c:v>45.900600433349602</c:v>
                </c:pt>
                <c:pt idx="23481">
                  <c:v>45.900600433349602</c:v>
                </c:pt>
                <c:pt idx="23482">
                  <c:v>45.935901641845703</c:v>
                </c:pt>
                <c:pt idx="23483">
                  <c:v>45.935901641845703</c:v>
                </c:pt>
                <c:pt idx="23484">
                  <c:v>45.935901641845703</c:v>
                </c:pt>
                <c:pt idx="23485">
                  <c:v>45.935901641845703</c:v>
                </c:pt>
                <c:pt idx="23486">
                  <c:v>45.935901641845703</c:v>
                </c:pt>
                <c:pt idx="23487">
                  <c:v>45.935901641845703</c:v>
                </c:pt>
                <c:pt idx="23488">
                  <c:v>45.935901641845703</c:v>
                </c:pt>
                <c:pt idx="23489">
                  <c:v>45.935901641845703</c:v>
                </c:pt>
                <c:pt idx="23490">
                  <c:v>45.959400177001903</c:v>
                </c:pt>
                <c:pt idx="23491">
                  <c:v>45.959400177001903</c:v>
                </c:pt>
                <c:pt idx="23492">
                  <c:v>45.959400177001903</c:v>
                </c:pt>
                <c:pt idx="23493">
                  <c:v>45.982898712158203</c:v>
                </c:pt>
                <c:pt idx="23494">
                  <c:v>45.982898712158203</c:v>
                </c:pt>
                <c:pt idx="23495">
                  <c:v>45.982898712158203</c:v>
                </c:pt>
                <c:pt idx="23496">
                  <c:v>45.994701385497997</c:v>
                </c:pt>
                <c:pt idx="23497">
                  <c:v>45.994701385497997</c:v>
                </c:pt>
                <c:pt idx="23498">
                  <c:v>45.994701385497997</c:v>
                </c:pt>
                <c:pt idx="23499">
                  <c:v>45.982898712158203</c:v>
                </c:pt>
                <c:pt idx="23500">
                  <c:v>45.982898712158203</c:v>
                </c:pt>
                <c:pt idx="23501">
                  <c:v>45.982898712158203</c:v>
                </c:pt>
                <c:pt idx="23502">
                  <c:v>45.982898712158203</c:v>
                </c:pt>
                <c:pt idx="23503">
                  <c:v>46.006500244140597</c:v>
                </c:pt>
                <c:pt idx="23504">
                  <c:v>46.006500244140597</c:v>
                </c:pt>
                <c:pt idx="23505">
                  <c:v>46.006500244140597</c:v>
                </c:pt>
                <c:pt idx="23506">
                  <c:v>46.000598907470703</c:v>
                </c:pt>
                <c:pt idx="23507">
                  <c:v>46.000598907470703</c:v>
                </c:pt>
                <c:pt idx="23508">
                  <c:v>46.012298583984297</c:v>
                </c:pt>
                <c:pt idx="23509">
                  <c:v>46.012298583984297</c:v>
                </c:pt>
                <c:pt idx="23510">
                  <c:v>46.024101257324197</c:v>
                </c:pt>
                <c:pt idx="23511">
                  <c:v>46.024101257324197</c:v>
                </c:pt>
                <c:pt idx="23512">
                  <c:v>46.024101257324197</c:v>
                </c:pt>
                <c:pt idx="23513">
                  <c:v>46.024101257324197</c:v>
                </c:pt>
                <c:pt idx="23514">
                  <c:v>46.024101257324197</c:v>
                </c:pt>
                <c:pt idx="23515">
                  <c:v>46.024101257324197</c:v>
                </c:pt>
                <c:pt idx="23516">
                  <c:v>46.024101257324197</c:v>
                </c:pt>
                <c:pt idx="23517">
                  <c:v>46.053501129150298</c:v>
                </c:pt>
                <c:pt idx="23518">
                  <c:v>46.053501129150298</c:v>
                </c:pt>
                <c:pt idx="23519">
                  <c:v>46.053501129150298</c:v>
                </c:pt>
                <c:pt idx="23520">
                  <c:v>46.053501129150298</c:v>
                </c:pt>
                <c:pt idx="23521">
                  <c:v>46.059398651122997</c:v>
                </c:pt>
                <c:pt idx="23522">
                  <c:v>46.059398651122997</c:v>
                </c:pt>
                <c:pt idx="23523">
                  <c:v>46.071201324462798</c:v>
                </c:pt>
                <c:pt idx="23524">
                  <c:v>46.071201324462798</c:v>
                </c:pt>
                <c:pt idx="23525">
                  <c:v>46.071201324462798</c:v>
                </c:pt>
                <c:pt idx="23526">
                  <c:v>46.071201324462798</c:v>
                </c:pt>
                <c:pt idx="23527">
                  <c:v>46.112400054931598</c:v>
                </c:pt>
                <c:pt idx="23528">
                  <c:v>46.112400054931598</c:v>
                </c:pt>
                <c:pt idx="23529">
                  <c:v>46.112400054931598</c:v>
                </c:pt>
                <c:pt idx="23530">
                  <c:v>46.118198394775298</c:v>
                </c:pt>
                <c:pt idx="23531">
                  <c:v>46.118198394775298</c:v>
                </c:pt>
                <c:pt idx="23532">
                  <c:v>46.118198394775298</c:v>
                </c:pt>
                <c:pt idx="23533">
                  <c:v>46.118198394775298</c:v>
                </c:pt>
                <c:pt idx="23534">
                  <c:v>46.153499603271399</c:v>
                </c:pt>
                <c:pt idx="23535">
                  <c:v>46.153499603271399</c:v>
                </c:pt>
                <c:pt idx="23536">
                  <c:v>46.153499603271399</c:v>
                </c:pt>
                <c:pt idx="23537">
                  <c:v>46.171199798583899</c:v>
                </c:pt>
                <c:pt idx="23538">
                  <c:v>46.171199798583899</c:v>
                </c:pt>
                <c:pt idx="23539">
                  <c:v>46.171199798583899</c:v>
                </c:pt>
                <c:pt idx="23540">
                  <c:v>46.147701263427699</c:v>
                </c:pt>
                <c:pt idx="23541">
                  <c:v>46.147701263427699</c:v>
                </c:pt>
                <c:pt idx="23542">
                  <c:v>46.147701263427699</c:v>
                </c:pt>
                <c:pt idx="23543">
                  <c:v>46.147701263427699</c:v>
                </c:pt>
                <c:pt idx="23544">
                  <c:v>46.171199798583899</c:v>
                </c:pt>
                <c:pt idx="23545">
                  <c:v>46.171199798583899</c:v>
                </c:pt>
                <c:pt idx="23546">
                  <c:v>46.171199798583899</c:v>
                </c:pt>
                <c:pt idx="23547">
                  <c:v>46.171199798583899</c:v>
                </c:pt>
                <c:pt idx="23548">
                  <c:v>46.20650100708</c:v>
                </c:pt>
                <c:pt idx="23549">
                  <c:v>46.20650100708</c:v>
                </c:pt>
                <c:pt idx="23550">
                  <c:v>46.224098205566399</c:v>
                </c:pt>
                <c:pt idx="23551">
                  <c:v>46.224098205566399</c:v>
                </c:pt>
                <c:pt idx="23552">
                  <c:v>46.224098205566399</c:v>
                </c:pt>
                <c:pt idx="23553">
                  <c:v>46.224098205566399</c:v>
                </c:pt>
                <c:pt idx="23554">
                  <c:v>46.2182006835937</c:v>
                </c:pt>
                <c:pt idx="23555">
                  <c:v>46.2182006835937</c:v>
                </c:pt>
                <c:pt idx="23556">
                  <c:v>46.2182006835937</c:v>
                </c:pt>
                <c:pt idx="23557">
                  <c:v>46.241798400878899</c:v>
                </c:pt>
                <c:pt idx="23558">
                  <c:v>46.241798400878899</c:v>
                </c:pt>
                <c:pt idx="23559">
                  <c:v>46.241798400878899</c:v>
                </c:pt>
                <c:pt idx="23560">
                  <c:v>46.241798400878899</c:v>
                </c:pt>
                <c:pt idx="23561">
                  <c:v>46.2593994140625</c:v>
                </c:pt>
                <c:pt idx="23562">
                  <c:v>46.2593994140625</c:v>
                </c:pt>
                <c:pt idx="23563">
                  <c:v>46.2593994140625</c:v>
                </c:pt>
                <c:pt idx="23564">
                  <c:v>46.2593994140625</c:v>
                </c:pt>
                <c:pt idx="23565">
                  <c:v>46.2593994140625</c:v>
                </c:pt>
                <c:pt idx="23566">
                  <c:v>46.282901763916001</c:v>
                </c:pt>
                <c:pt idx="23567">
                  <c:v>46.282901763916001</c:v>
                </c:pt>
                <c:pt idx="23568">
                  <c:v>46.282901763916001</c:v>
                </c:pt>
                <c:pt idx="23569">
                  <c:v>46.306499481201101</c:v>
                </c:pt>
                <c:pt idx="23570">
                  <c:v>46.306499481201101</c:v>
                </c:pt>
                <c:pt idx="23571">
                  <c:v>46.306499481201101</c:v>
                </c:pt>
                <c:pt idx="23572">
                  <c:v>46.306499481201101</c:v>
                </c:pt>
                <c:pt idx="23573">
                  <c:v>46.318199157714801</c:v>
                </c:pt>
                <c:pt idx="23574">
                  <c:v>46.318199157714801</c:v>
                </c:pt>
                <c:pt idx="23575">
                  <c:v>46.318199157714801</c:v>
                </c:pt>
                <c:pt idx="23576">
                  <c:v>46.312400817871001</c:v>
                </c:pt>
                <c:pt idx="23577">
                  <c:v>46.312400817871001</c:v>
                </c:pt>
                <c:pt idx="23578">
                  <c:v>46.312400817871001</c:v>
                </c:pt>
                <c:pt idx="23579">
                  <c:v>46.312400817871001</c:v>
                </c:pt>
                <c:pt idx="23580">
                  <c:v>46.335899353027301</c:v>
                </c:pt>
                <c:pt idx="23581">
                  <c:v>46.335899353027301</c:v>
                </c:pt>
                <c:pt idx="23582">
                  <c:v>46.324100494384702</c:v>
                </c:pt>
                <c:pt idx="23583">
                  <c:v>46.324100494384702</c:v>
                </c:pt>
                <c:pt idx="23584">
                  <c:v>46.324100494384702</c:v>
                </c:pt>
                <c:pt idx="23585">
                  <c:v>46.341800689697202</c:v>
                </c:pt>
                <c:pt idx="23586">
                  <c:v>46.341800689697202</c:v>
                </c:pt>
                <c:pt idx="23587">
                  <c:v>46.341800689697202</c:v>
                </c:pt>
                <c:pt idx="23588">
                  <c:v>46.365299224853501</c:v>
                </c:pt>
                <c:pt idx="23589">
                  <c:v>46.365299224853501</c:v>
                </c:pt>
                <c:pt idx="23590">
                  <c:v>46.365299224853501</c:v>
                </c:pt>
                <c:pt idx="23591">
                  <c:v>46.365299224853501</c:v>
                </c:pt>
                <c:pt idx="23592">
                  <c:v>46.371200561523402</c:v>
                </c:pt>
                <c:pt idx="23593">
                  <c:v>46.371200561523402</c:v>
                </c:pt>
                <c:pt idx="23594">
                  <c:v>46.371200561523402</c:v>
                </c:pt>
                <c:pt idx="23595">
                  <c:v>46.371200561523402</c:v>
                </c:pt>
                <c:pt idx="23596">
                  <c:v>46.377101898193303</c:v>
                </c:pt>
                <c:pt idx="23597">
                  <c:v>46.377101898193303</c:v>
                </c:pt>
                <c:pt idx="23598">
                  <c:v>46.377101898193303</c:v>
                </c:pt>
                <c:pt idx="23599">
                  <c:v>46.377101898193303</c:v>
                </c:pt>
                <c:pt idx="23600">
                  <c:v>46.406501770019503</c:v>
                </c:pt>
                <c:pt idx="23601">
                  <c:v>46.406501770019503</c:v>
                </c:pt>
                <c:pt idx="23602">
                  <c:v>46.406501770019503</c:v>
                </c:pt>
                <c:pt idx="23603">
                  <c:v>46.388801574707003</c:v>
                </c:pt>
                <c:pt idx="23604">
                  <c:v>46.388801574707003</c:v>
                </c:pt>
                <c:pt idx="23605">
                  <c:v>46.388801574707003</c:v>
                </c:pt>
                <c:pt idx="23606">
                  <c:v>46.388801574707003</c:v>
                </c:pt>
                <c:pt idx="23607">
                  <c:v>46.418201446533203</c:v>
                </c:pt>
                <c:pt idx="23608">
                  <c:v>46.418201446533203</c:v>
                </c:pt>
                <c:pt idx="23609">
                  <c:v>46.418201446533203</c:v>
                </c:pt>
                <c:pt idx="23610">
                  <c:v>46.406501770019503</c:v>
                </c:pt>
                <c:pt idx="23611">
                  <c:v>46.406501770019503</c:v>
                </c:pt>
                <c:pt idx="23612">
                  <c:v>46.447601318359297</c:v>
                </c:pt>
                <c:pt idx="23613">
                  <c:v>46.447601318359297</c:v>
                </c:pt>
                <c:pt idx="23614">
                  <c:v>46.447601318359297</c:v>
                </c:pt>
                <c:pt idx="23615">
                  <c:v>46.447601318359297</c:v>
                </c:pt>
                <c:pt idx="23616">
                  <c:v>46.447601318359297</c:v>
                </c:pt>
                <c:pt idx="23617">
                  <c:v>46.447601318359297</c:v>
                </c:pt>
                <c:pt idx="23618">
                  <c:v>46.447601318359297</c:v>
                </c:pt>
                <c:pt idx="23619">
                  <c:v>46.435901641845703</c:v>
                </c:pt>
                <c:pt idx="23620">
                  <c:v>46.435901641845703</c:v>
                </c:pt>
                <c:pt idx="23621">
                  <c:v>46.435901641845703</c:v>
                </c:pt>
                <c:pt idx="23622">
                  <c:v>46.435901641845703</c:v>
                </c:pt>
                <c:pt idx="23623">
                  <c:v>46.435901641845703</c:v>
                </c:pt>
                <c:pt idx="23624">
                  <c:v>46.435901641845703</c:v>
                </c:pt>
                <c:pt idx="23625">
                  <c:v>46.435901641845703</c:v>
                </c:pt>
                <c:pt idx="23626">
                  <c:v>46.435901641845703</c:v>
                </c:pt>
                <c:pt idx="23627">
                  <c:v>46.459400177001903</c:v>
                </c:pt>
                <c:pt idx="23628">
                  <c:v>46.459400177001903</c:v>
                </c:pt>
                <c:pt idx="23629">
                  <c:v>46.459400177001903</c:v>
                </c:pt>
                <c:pt idx="23630">
                  <c:v>46.459400177001903</c:v>
                </c:pt>
                <c:pt idx="23631">
                  <c:v>46.459400177001903</c:v>
                </c:pt>
                <c:pt idx="23632">
                  <c:v>46.459400177001903</c:v>
                </c:pt>
                <c:pt idx="23633">
                  <c:v>46.459400177001903</c:v>
                </c:pt>
                <c:pt idx="23634">
                  <c:v>46.459400177001903</c:v>
                </c:pt>
                <c:pt idx="23635">
                  <c:v>46.459400177001903</c:v>
                </c:pt>
                <c:pt idx="23636">
                  <c:v>46.459400177001903</c:v>
                </c:pt>
                <c:pt idx="23637">
                  <c:v>46.453498840332003</c:v>
                </c:pt>
                <c:pt idx="23638">
                  <c:v>46.453498840332003</c:v>
                </c:pt>
                <c:pt idx="23639">
                  <c:v>46.453498840332003</c:v>
                </c:pt>
                <c:pt idx="23640">
                  <c:v>46.453498840332003</c:v>
                </c:pt>
                <c:pt idx="23641">
                  <c:v>46.488800048828097</c:v>
                </c:pt>
                <c:pt idx="23642">
                  <c:v>46.488800048828097</c:v>
                </c:pt>
                <c:pt idx="23643">
                  <c:v>46.471199035644503</c:v>
                </c:pt>
                <c:pt idx="23644">
                  <c:v>46.471199035644503</c:v>
                </c:pt>
                <c:pt idx="23645">
                  <c:v>46.471199035644503</c:v>
                </c:pt>
                <c:pt idx="23646">
                  <c:v>46.500598907470703</c:v>
                </c:pt>
                <c:pt idx="23647">
                  <c:v>46.500598907470703</c:v>
                </c:pt>
                <c:pt idx="23648">
                  <c:v>46.500598907470703</c:v>
                </c:pt>
                <c:pt idx="23649">
                  <c:v>46.512298583984297</c:v>
                </c:pt>
                <c:pt idx="23650">
                  <c:v>46.512298583984297</c:v>
                </c:pt>
                <c:pt idx="23651">
                  <c:v>46.512298583984297</c:v>
                </c:pt>
                <c:pt idx="23652">
                  <c:v>46.512298583984297</c:v>
                </c:pt>
                <c:pt idx="23653">
                  <c:v>46.553501129150298</c:v>
                </c:pt>
                <c:pt idx="23654">
                  <c:v>46.553501129150298</c:v>
                </c:pt>
                <c:pt idx="23655">
                  <c:v>46.553501129150298</c:v>
                </c:pt>
                <c:pt idx="23656">
                  <c:v>46.553501129150298</c:v>
                </c:pt>
                <c:pt idx="23657">
                  <c:v>46.553501129150298</c:v>
                </c:pt>
                <c:pt idx="23658">
                  <c:v>46.553501129150298</c:v>
                </c:pt>
                <c:pt idx="23659">
                  <c:v>46.565299987792898</c:v>
                </c:pt>
                <c:pt idx="23660">
                  <c:v>46.565299987792898</c:v>
                </c:pt>
                <c:pt idx="23661">
                  <c:v>46.565299987792898</c:v>
                </c:pt>
                <c:pt idx="23662">
                  <c:v>46.582901000976499</c:v>
                </c:pt>
                <c:pt idx="23663">
                  <c:v>46.582901000976499</c:v>
                </c:pt>
                <c:pt idx="23664">
                  <c:v>46.600601196288999</c:v>
                </c:pt>
                <c:pt idx="23665">
                  <c:v>46.600601196288999</c:v>
                </c:pt>
                <c:pt idx="23666">
                  <c:v>46.600601196288999</c:v>
                </c:pt>
                <c:pt idx="23667">
                  <c:v>46.600601196288999</c:v>
                </c:pt>
                <c:pt idx="23668">
                  <c:v>46.582901000976499</c:v>
                </c:pt>
                <c:pt idx="23669">
                  <c:v>46.582901000976499</c:v>
                </c:pt>
                <c:pt idx="23670">
                  <c:v>46.582901000976499</c:v>
                </c:pt>
                <c:pt idx="23671">
                  <c:v>46.582901000976499</c:v>
                </c:pt>
                <c:pt idx="23672">
                  <c:v>46.582901000976499</c:v>
                </c:pt>
                <c:pt idx="23673">
                  <c:v>46.582901000976499</c:v>
                </c:pt>
                <c:pt idx="23674">
                  <c:v>46.582901000976499</c:v>
                </c:pt>
                <c:pt idx="23675">
                  <c:v>46.600601196288999</c:v>
                </c:pt>
                <c:pt idx="23676">
                  <c:v>46.600601196288999</c:v>
                </c:pt>
                <c:pt idx="23677">
                  <c:v>46.600601196288999</c:v>
                </c:pt>
                <c:pt idx="23678">
                  <c:v>46.600601196288999</c:v>
                </c:pt>
                <c:pt idx="23679">
                  <c:v>46.600601196288999</c:v>
                </c:pt>
                <c:pt idx="23680">
                  <c:v>46.600601196288999</c:v>
                </c:pt>
                <c:pt idx="23681">
                  <c:v>46.600601196288999</c:v>
                </c:pt>
                <c:pt idx="23682">
                  <c:v>46.624099731445298</c:v>
                </c:pt>
                <c:pt idx="23683">
                  <c:v>46.624099731445298</c:v>
                </c:pt>
                <c:pt idx="23684">
                  <c:v>46.624099731445298</c:v>
                </c:pt>
                <c:pt idx="23685">
                  <c:v>46.635898590087798</c:v>
                </c:pt>
                <c:pt idx="23686">
                  <c:v>46.635898590087798</c:v>
                </c:pt>
                <c:pt idx="23687">
                  <c:v>46.635898590087798</c:v>
                </c:pt>
                <c:pt idx="23688">
                  <c:v>46.635898590087798</c:v>
                </c:pt>
                <c:pt idx="23689">
                  <c:v>46.635898590087798</c:v>
                </c:pt>
                <c:pt idx="23690">
                  <c:v>46.641799926757798</c:v>
                </c:pt>
                <c:pt idx="23691">
                  <c:v>46.647701263427699</c:v>
                </c:pt>
                <c:pt idx="23692">
                  <c:v>46.647701263427699</c:v>
                </c:pt>
                <c:pt idx="23693">
                  <c:v>46.647701263427699</c:v>
                </c:pt>
                <c:pt idx="23694">
                  <c:v>46.647701263427699</c:v>
                </c:pt>
                <c:pt idx="23695">
                  <c:v>46.647701263427699</c:v>
                </c:pt>
                <c:pt idx="23696">
                  <c:v>46.647701263427699</c:v>
                </c:pt>
                <c:pt idx="23697">
                  <c:v>46.665298461913999</c:v>
                </c:pt>
                <c:pt idx="23698">
                  <c:v>46.665298461913999</c:v>
                </c:pt>
                <c:pt idx="23699">
                  <c:v>46.665298461913999</c:v>
                </c:pt>
                <c:pt idx="23700">
                  <c:v>46.665298461913999</c:v>
                </c:pt>
                <c:pt idx="23701">
                  <c:v>46.677101135253899</c:v>
                </c:pt>
                <c:pt idx="23702">
                  <c:v>46.677101135253899</c:v>
                </c:pt>
                <c:pt idx="23703">
                  <c:v>46.677101135253899</c:v>
                </c:pt>
                <c:pt idx="23704">
                  <c:v>46.712398529052699</c:v>
                </c:pt>
                <c:pt idx="23705">
                  <c:v>46.712398529052699</c:v>
                </c:pt>
                <c:pt idx="23706">
                  <c:v>46.712398529052699</c:v>
                </c:pt>
                <c:pt idx="23707">
                  <c:v>46.694698333740199</c:v>
                </c:pt>
                <c:pt idx="23708">
                  <c:v>46.694698333740199</c:v>
                </c:pt>
                <c:pt idx="23709">
                  <c:v>46.694698333740199</c:v>
                </c:pt>
                <c:pt idx="23710">
                  <c:v>46.70650100708</c:v>
                </c:pt>
                <c:pt idx="23711">
                  <c:v>46.70650100708</c:v>
                </c:pt>
                <c:pt idx="23712">
                  <c:v>46.70650100708</c:v>
                </c:pt>
                <c:pt idx="23713">
                  <c:v>46.724098205566399</c:v>
                </c:pt>
                <c:pt idx="23714">
                  <c:v>46.724098205566399</c:v>
                </c:pt>
                <c:pt idx="23715">
                  <c:v>46.724098205566399</c:v>
                </c:pt>
                <c:pt idx="23716">
                  <c:v>46.724098205566399</c:v>
                </c:pt>
                <c:pt idx="23717">
                  <c:v>46.724098205566399</c:v>
                </c:pt>
                <c:pt idx="23718">
                  <c:v>46.777099609375</c:v>
                </c:pt>
                <c:pt idx="23719">
                  <c:v>46.777099609375</c:v>
                </c:pt>
                <c:pt idx="23720">
                  <c:v>46.777099609375</c:v>
                </c:pt>
                <c:pt idx="23721">
                  <c:v>46.8005981445312</c:v>
                </c:pt>
                <c:pt idx="23722">
                  <c:v>46.8005981445312</c:v>
                </c:pt>
                <c:pt idx="23723">
                  <c:v>46.8005981445312</c:v>
                </c:pt>
                <c:pt idx="23724">
                  <c:v>46.8005981445312</c:v>
                </c:pt>
                <c:pt idx="23725">
                  <c:v>46.8005981445312</c:v>
                </c:pt>
                <c:pt idx="23726">
                  <c:v>46.8005981445312</c:v>
                </c:pt>
                <c:pt idx="23727">
                  <c:v>46.8005981445312</c:v>
                </c:pt>
                <c:pt idx="23728">
                  <c:v>46.835899353027301</c:v>
                </c:pt>
                <c:pt idx="23729">
                  <c:v>46.835899353027301</c:v>
                </c:pt>
                <c:pt idx="23730">
                  <c:v>46.835899353027301</c:v>
                </c:pt>
                <c:pt idx="23731">
                  <c:v>46.835899353027301</c:v>
                </c:pt>
                <c:pt idx="23732">
                  <c:v>46.859401702880803</c:v>
                </c:pt>
                <c:pt idx="23733">
                  <c:v>46.859401702880803</c:v>
                </c:pt>
                <c:pt idx="23734">
                  <c:v>46.859401702880803</c:v>
                </c:pt>
                <c:pt idx="23735">
                  <c:v>46.859401702880803</c:v>
                </c:pt>
                <c:pt idx="23736">
                  <c:v>46.830001831054602</c:v>
                </c:pt>
                <c:pt idx="23737">
                  <c:v>46.830001831054602</c:v>
                </c:pt>
                <c:pt idx="23738">
                  <c:v>46.830001831054602</c:v>
                </c:pt>
                <c:pt idx="23739">
                  <c:v>46.888801574707003</c:v>
                </c:pt>
                <c:pt idx="23740">
                  <c:v>46.888801574707003</c:v>
                </c:pt>
                <c:pt idx="23741">
                  <c:v>46.888801574707003</c:v>
                </c:pt>
                <c:pt idx="23742">
                  <c:v>46.888801574707003</c:v>
                </c:pt>
                <c:pt idx="23743">
                  <c:v>46.894699096679602</c:v>
                </c:pt>
                <c:pt idx="23744">
                  <c:v>46.894699096679602</c:v>
                </c:pt>
                <c:pt idx="23745">
                  <c:v>46.912399291992102</c:v>
                </c:pt>
                <c:pt idx="23746">
                  <c:v>46.912399291992102</c:v>
                </c:pt>
                <c:pt idx="23747">
                  <c:v>46.912399291992102</c:v>
                </c:pt>
                <c:pt idx="23748">
                  <c:v>46.912399291992102</c:v>
                </c:pt>
                <c:pt idx="23749">
                  <c:v>46.906501770019503</c:v>
                </c:pt>
                <c:pt idx="23750">
                  <c:v>46.906501770019503</c:v>
                </c:pt>
                <c:pt idx="23751">
                  <c:v>46.918201446533203</c:v>
                </c:pt>
                <c:pt idx="23752">
                  <c:v>46.918201446533203</c:v>
                </c:pt>
                <c:pt idx="23753">
                  <c:v>46.918201446533203</c:v>
                </c:pt>
                <c:pt idx="23754">
                  <c:v>46.918201446533203</c:v>
                </c:pt>
                <c:pt idx="23755">
                  <c:v>46.994701385497997</c:v>
                </c:pt>
                <c:pt idx="23756">
                  <c:v>46.994701385497997</c:v>
                </c:pt>
                <c:pt idx="23757">
                  <c:v>46.994701385497997</c:v>
                </c:pt>
                <c:pt idx="23758">
                  <c:v>46.965301513671797</c:v>
                </c:pt>
                <c:pt idx="23759">
                  <c:v>46.965301513671797</c:v>
                </c:pt>
                <c:pt idx="23760">
                  <c:v>46.965301513671797</c:v>
                </c:pt>
                <c:pt idx="23761">
                  <c:v>46.965301513671797</c:v>
                </c:pt>
                <c:pt idx="23762">
                  <c:v>47.006500244140597</c:v>
                </c:pt>
                <c:pt idx="23763">
                  <c:v>47.006500244140597</c:v>
                </c:pt>
                <c:pt idx="23764">
                  <c:v>47.018199920654297</c:v>
                </c:pt>
                <c:pt idx="23765">
                  <c:v>47.018199920654297</c:v>
                </c:pt>
                <c:pt idx="23766">
                  <c:v>47.018199920654297</c:v>
                </c:pt>
                <c:pt idx="23767">
                  <c:v>47.018199920654297</c:v>
                </c:pt>
                <c:pt idx="23768">
                  <c:v>47.018199920654297</c:v>
                </c:pt>
                <c:pt idx="23769">
                  <c:v>47.035900115966797</c:v>
                </c:pt>
                <c:pt idx="23770">
                  <c:v>47.035900115966797</c:v>
                </c:pt>
                <c:pt idx="23771">
                  <c:v>47.035900115966797</c:v>
                </c:pt>
                <c:pt idx="23772">
                  <c:v>47.053501129150298</c:v>
                </c:pt>
                <c:pt idx="23773">
                  <c:v>47.053501129150298</c:v>
                </c:pt>
                <c:pt idx="23774">
                  <c:v>47.053501129150298</c:v>
                </c:pt>
                <c:pt idx="23775">
                  <c:v>47.053501129150298</c:v>
                </c:pt>
                <c:pt idx="23776">
                  <c:v>47.077098846435497</c:v>
                </c:pt>
                <c:pt idx="23777">
                  <c:v>47.077098846435497</c:v>
                </c:pt>
                <c:pt idx="23778">
                  <c:v>47.077098846435497</c:v>
                </c:pt>
                <c:pt idx="23779">
                  <c:v>47.077098846435497</c:v>
                </c:pt>
                <c:pt idx="23780">
                  <c:v>47.082901000976499</c:v>
                </c:pt>
                <c:pt idx="23781">
                  <c:v>47.082901000976499</c:v>
                </c:pt>
                <c:pt idx="23782">
                  <c:v>47.082901000976499</c:v>
                </c:pt>
                <c:pt idx="23783">
                  <c:v>47.094699859619098</c:v>
                </c:pt>
                <c:pt idx="23784">
                  <c:v>47.094699859619098</c:v>
                </c:pt>
                <c:pt idx="23785">
                  <c:v>47.094699859619098</c:v>
                </c:pt>
                <c:pt idx="23786">
                  <c:v>47.106498718261697</c:v>
                </c:pt>
                <c:pt idx="23787">
                  <c:v>47.106498718261697</c:v>
                </c:pt>
                <c:pt idx="23788">
                  <c:v>47.106498718261697</c:v>
                </c:pt>
                <c:pt idx="23789">
                  <c:v>47.106498718261697</c:v>
                </c:pt>
                <c:pt idx="23790">
                  <c:v>47.147701263427699</c:v>
                </c:pt>
                <c:pt idx="23791">
                  <c:v>47.147701263427699</c:v>
                </c:pt>
                <c:pt idx="23792">
                  <c:v>47.147701263427699</c:v>
                </c:pt>
                <c:pt idx="23793">
                  <c:v>47.165298461913999</c:v>
                </c:pt>
                <c:pt idx="23794">
                  <c:v>47.165298461913999</c:v>
                </c:pt>
                <c:pt idx="23795">
                  <c:v>47.165298461913999</c:v>
                </c:pt>
                <c:pt idx="23796">
                  <c:v>47.165298461913999</c:v>
                </c:pt>
                <c:pt idx="23797">
                  <c:v>47.165298461913999</c:v>
                </c:pt>
                <c:pt idx="23798">
                  <c:v>47.165298461913999</c:v>
                </c:pt>
                <c:pt idx="23799">
                  <c:v>47.165298461913999</c:v>
                </c:pt>
                <c:pt idx="23800">
                  <c:v>47.165298461913999</c:v>
                </c:pt>
                <c:pt idx="23801">
                  <c:v>47.182899475097599</c:v>
                </c:pt>
                <c:pt idx="23802">
                  <c:v>47.182899475097599</c:v>
                </c:pt>
                <c:pt idx="23803">
                  <c:v>47.182899475097599</c:v>
                </c:pt>
                <c:pt idx="23804">
                  <c:v>47.182899475097599</c:v>
                </c:pt>
                <c:pt idx="23805">
                  <c:v>47.212398529052699</c:v>
                </c:pt>
                <c:pt idx="23806">
                  <c:v>47.212398529052699</c:v>
                </c:pt>
                <c:pt idx="23807">
                  <c:v>47.2359008789062</c:v>
                </c:pt>
                <c:pt idx="23808">
                  <c:v>47.2359008789062</c:v>
                </c:pt>
                <c:pt idx="23809">
                  <c:v>47.2359008789062</c:v>
                </c:pt>
                <c:pt idx="23810">
                  <c:v>47.2359008789062</c:v>
                </c:pt>
                <c:pt idx="23811">
                  <c:v>47.247600555419901</c:v>
                </c:pt>
                <c:pt idx="23812">
                  <c:v>47.247600555419901</c:v>
                </c:pt>
                <c:pt idx="23813">
                  <c:v>47.247600555419901</c:v>
                </c:pt>
                <c:pt idx="23814">
                  <c:v>47.265300750732401</c:v>
                </c:pt>
                <c:pt idx="23815">
                  <c:v>47.265300750732401</c:v>
                </c:pt>
                <c:pt idx="23816">
                  <c:v>47.265300750732401</c:v>
                </c:pt>
                <c:pt idx="23817">
                  <c:v>47.265300750732401</c:v>
                </c:pt>
                <c:pt idx="23818">
                  <c:v>47.271198272705</c:v>
                </c:pt>
                <c:pt idx="23819">
                  <c:v>47.271198272705</c:v>
                </c:pt>
                <c:pt idx="23820">
                  <c:v>47.271198272705</c:v>
                </c:pt>
                <c:pt idx="23821">
                  <c:v>47.265300750732401</c:v>
                </c:pt>
                <c:pt idx="23822">
                  <c:v>47.265300750732401</c:v>
                </c:pt>
                <c:pt idx="23823">
                  <c:v>47.265300750732401</c:v>
                </c:pt>
                <c:pt idx="23824">
                  <c:v>47.265300750732401</c:v>
                </c:pt>
                <c:pt idx="23825">
                  <c:v>47.335899353027301</c:v>
                </c:pt>
                <c:pt idx="23826">
                  <c:v>47.335899353027301</c:v>
                </c:pt>
                <c:pt idx="23827">
                  <c:v>47.335899353027301</c:v>
                </c:pt>
                <c:pt idx="23828">
                  <c:v>47.318199157714801</c:v>
                </c:pt>
                <c:pt idx="23829">
                  <c:v>47.318199157714801</c:v>
                </c:pt>
                <c:pt idx="23830">
                  <c:v>47.318199157714801</c:v>
                </c:pt>
                <c:pt idx="23831">
                  <c:v>47.341800689697202</c:v>
                </c:pt>
                <c:pt idx="23832">
                  <c:v>47.341800689697202</c:v>
                </c:pt>
                <c:pt idx="23833">
                  <c:v>47.347599029541001</c:v>
                </c:pt>
                <c:pt idx="23834">
                  <c:v>47.347599029541001</c:v>
                </c:pt>
                <c:pt idx="23835">
                  <c:v>47.347599029541001</c:v>
                </c:pt>
                <c:pt idx="23836">
                  <c:v>47.353500366210902</c:v>
                </c:pt>
                <c:pt idx="23837">
                  <c:v>47.353500366210902</c:v>
                </c:pt>
                <c:pt idx="23838">
                  <c:v>47.353500366210902</c:v>
                </c:pt>
                <c:pt idx="23839">
                  <c:v>47.353500366210902</c:v>
                </c:pt>
                <c:pt idx="23840">
                  <c:v>47.353500366210902</c:v>
                </c:pt>
                <c:pt idx="23841">
                  <c:v>47.377101898193303</c:v>
                </c:pt>
                <c:pt idx="23842">
                  <c:v>47.377101898193303</c:v>
                </c:pt>
                <c:pt idx="23843">
                  <c:v>47.377101898193303</c:v>
                </c:pt>
                <c:pt idx="23844">
                  <c:v>47.371200561523402</c:v>
                </c:pt>
                <c:pt idx="23845">
                  <c:v>47.371200561523402</c:v>
                </c:pt>
                <c:pt idx="23846">
                  <c:v>47.371200561523402</c:v>
                </c:pt>
                <c:pt idx="23847">
                  <c:v>47.371200561523402</c:v>
                </c:pt>
                <c:pt idx="23848">
                  <c:v>47.371200561523402</c:v>
                </c:pt>
                <c:pt idx="23849">
                  <c:v>47.371200561523402</c:v>
                </c:pt>
                <c:pt idx="23850">
                  <c:v>47.371200561523402</c:v>
                </c:pt>
                <c:pt idx="23851">
                  <c:v>47.382900238037102</c:v>
                </c:pt>
                <c:pt idx="23852">
                  <c:v>47.382900238037102</c:v>
                </c:pt>
                <c:pt idx="23853">
                  <c:v>47.382900238037102</c:v>
                </c:pt>
                <c:pt idx="23854">
                  <c:v>47.382900238037102</c:v>
                </c:pt>
                <c:pt idx="23855">
                  <c:v>47.371200561523402</c:v>
                </c:pt>
                <c:pt idx="23856">
                  <c:v>47.371200561523402</c:v>
                </c:pt>
                <c:pt idx="23857">
                  <c:v>47.371200561523402</c:v>
                </c:pt>
                <c:pt idx="23858">
                  <c:v>47.371200561523402</c:v>
                </c:pt>
                <c:pt idx="23859">
                  <c:v>47.394699096679602</c:v>
                </c:pt>
                <c:pt idx="23860">
                  <c:v>47.394699096679602</c:v>
                </c:pt>
                <c:pt idx="23861">
                  <c:v>47.394699096679602</c:v>
                </c:pt>
                <c:pt idx="23862">
                  <c:v>47.412399291992102</c:v>
                </c:pt>
                <c:pt idx="23863">
                  <c:v>47.412399291992102</c:v>
                </c:pt>
                <c:pt idx="23864">
                  <c:v>47.412399291992102</c:v>
                </c:pt>
                <c:pt idx="23865">
                  <c:v>47.412399291992102</c:v>
                </c:pt>
                <c:pt idx="23866">
                  <c:v>47.435901641845703</c:v>
                </c:pt>
                <c:pt idx="23867">
                  <c:v>47.435901641845703</c:v>
                </c:pt>
                <c:pt idx="23868">
                  <c:v>47.435901641845703</c:v>
                </c:pt>
                <c:pt idx="23869">
                  <c:v>47.453498840332003</c:v>
                </c:pt>
                <c:pt idx="23870">
                  <c:v>47.453498840332003</c:v>
                </c:pt>
                <c:pt idx="23871">
                  <c:v>47.453498840332003</c:v>
                </c:pt>
                <c:pt idx="23872">
                  <c:v>47.453498840332003</c:v>
                </c:pt>
                <c:pt idx="23873">
                  <c:v>47.453498840332003</c:v>
                </c:pt>
                <c:pt idx="23874">
                  <c:v>47.453498840332003</c:v>
                </c:pt>
                <c:pt idx="23875">
                  <c:v>47.465301513671797</c:v>
                </c:pt>
                <c:pt idx="23876">
                  <c:v>47.465301513671797</c:v>
                </c:pt>
                <c:pt idx="23877">
                  <c:v>47.500598907470703</c:v>
                </c:pt>
                <c:pt idx="23878">
                  <c:v>47.500598907470703</c:v>
                </c:pt>
                <c:pt idx="23879">
                  <c:v>47.500598907470703</c:v>
                </c:pt>
                <c:pt idx="23880">
                  <c:v>47.500598907470703</c:v>
                </c:pt>
                <c:pt idx="23881">
                  <c:v>47.512298583984297</c:v>
                </c:pt>
                <c:pt idx="23882">
                  <c:v>47.512298583984297</c:v>
                </c:pt>
                <c:pt idx="23883">
                  <c:v>47.512298583984297</c:v>
                </c:pt>
                <c:pt idx="23884">
                  <c:v>47.529998779296797</c:v>
                </c:pt>
                <c:pt idx="23885">
                  <c:v>47.529998779296797</c:v>
                </c:pt>
                <c:pt idx="23886">
                  <c:v>47.529998779296797</c:v>
                </c:pt>
                <c:pt idx="23887">
                  <c:v>47.529998779296797</c:v>
                </c:pt>
                <c:pt idx="23888">
                  <c:v>47.559398651122997</c:v>
                </c:pt>
                <c:pt idx="23889">
                  <c:v>47.559398651122997</c:v>
                </c:pt>
                <c:pt idx="23890">
                  <c:v>47.577098846435497</c:v>
                </c:pt>
                <c:pt idx="23891">
                  <c:v>47.577098846435497</c:v>
                </c:pt>
                <c:pt idx="23892">
                  <c:v>47.577098846435497</c:v>
                </c:pt>
                <c:pt idx="23893">
                  <c:v>47.577098846435497</c:v>
                </c:pt>
                <c:pt idx="23894">
                  <c:v>47.577098846435497</c:v>
                </c:pt>
                <c:pt idx="23895">
                  <c:v>47.618198394775298</c:v>
                </c:pt>
                <c:pt idx="23896">
                  <c:v>47.618198394775298</c:v>
                </c:pt>
                <c:pt idx="23897">
                  <c:v>47.647701263427699</c:v>
                </c:pt>
                <c:pt idx="23898">
                  <c:v>47.647701263427699</c:v>
                </c:pt>
                <c:pt idx="23899">
                  <c:v>47.647701263427699</c:v>
                </c:pt>
                <c:pt idx="23900">
                  <c:v>47.659400939941399</c:v>
                </c:pt>
                <c:pt idx="23901">
                  <c:v>47.659400939941399</c:v>
                </c:pt>
                <c:pt idx="23902">
                  <c:v>47.659400939941399</c:v>
                </c:pt>
                <c:pt idx="23903">
                  <c:v>47.665298461913999</c:v>
                </c:pt>
                <c:pt idx="23904">
                  <c:v>47.665298461913999</c:v>
                </c:pt>
                <c:pt idx="23905">
                  <c:v>47.665298461913999</c:v>
                </c:pt>
                <c:pt idx="23906">
                  <c:v>47.665298461913999</c:v>
                </c:pt>
                <c:pt idx="23907">
                  <c:v>47.682899475097599</c:v>
                </c:pt>
                <c:pt idx="23908">
                  <c:v>47.682899475097599</c:v>
                </c:pt>
                <c:pt idx="23909">
                  <c:v>47.682899475097599</c:v>
                </c:pt>
                <c:pt idx="23910">
                  <c:v>47.682899475097599</c:v>
                </c:pt>
                <c:pt idx="23911">
                  <c:v>47.682899475097599</c:v>
                </c:pt>
                <c:pt idx="23912">
                  <c:v>47.70650100708</c:v>
                </c:pt>
                <c:pt idx="23913">
                  <c:v>47.70650100708</c:v>
                </c:pt>
                <c:pt idx="23914">
                  <c:v>47.70650100708</c:v>
                </c:pt>
                <c:pt idx="23915">
                  <c:v>47.70650100708</c:v>
                </c:pt>
                <c:pt idx="23916">
                  <c:v>47.70650100708</c:v>
                </c:pt>
                <c:pt idx="23917">
                  <c:v>47.724098205566399</c:v>
                </c:pt>
                <c:pt idx="23918">
                  <c:v>47.724098205566399</c:v>
                </c:pt>
                <c:pt idx="23919">
                  <c:v>47.771198272705</c:v>
                </c:pt>
                <c:pt idx="23920">
                  <c:v>47.771198272705</c:v>
                </c:pt>
                <c:pt idx="23921">
                  <c:v>47.771198272705</c:v>
                </c:pt>
                <c:pt idx="23922">
                  <c:v>47.771198272705</c:v>
                </c:pt>
                <c:pt idx="23923">
                  <c:v>47.7593994140625</c:v>
                </c:pt>
                <c:pt idx="23924">
                  <c:v>47.7593994140625</c:v>
                </c:pt>
                <c:pt idx="23925">
                  <c:v>47.7593994140625</c:v>
                </c:pt>
                <c:pt idx="23926">
                  <c:v>47.765300750732401</c:v>
                </c:pt>
                <c:pt idx="23927">
                  <c:v>47.765300750732401</c:v>
                </c:pt>
                <c:pt idx="23928">
                  <c:v>47.765300750732401</c:v>
                </c:pt>
                <c:pt idx="23929">
                  <c:v>47.765300750732401</c:v>
                </c:pt>
                <c:pt idx="23930">
                  <c:v>47.806499481201101</c:v>
                </c:pt>
                <c:pt idx="23931">
                  <c:v>47.806499481201101</c:v>
                </c:pt>
                <c:pt idx="23932">
                  <c:v>47.806499481201101</c:v>
                </c:pt>
                <c:pt idx="23933">
                  <c:v>47.806499481201101</c:v>
                </c:pt>
                <c:pt idx="23934">
                  <c:v>47.835899353027301</c:v>
                </c:pt>
                <c:pt idx="23935">
                  <c:v>47.835899353027301</c:v>
                </c:pt>
                <c:pt idx="23936">
                  <c:v>47.835899353027301</c:v>
                </c:pt>
                <c:pt idx="23937">
                  <c:v>47.877101898193303</c:v>
                </c:pt>
                <c:pt idx="23938">
                  <c:v>47.877101898193303</c:v>
                </c:pt>
                <c:pt idx="23939">
                  <c:v>47.877101898193303</c:v>
                </c:pt>
                <c:pt idx="23940">
                  <c:v>47.877101898193303</c:v>
                </c:pt>
                <c:pt idx="23941">
                  <c:v>47.877101898193303</c:v>
                </c:pt>
                <c:pt idx="23942">
                  <c:v>47.877101898193303</c:v>
                </c:pt>
                <c:pt idx="23943">
                  <c:v>47.877101898193303</c:v>
                </c:pt>
                <c:pt idx="23944">
                  <c:v>47.900600433349602</c:v>
                </c:pt>
                <c:pt idx="23945">
                  <c:v>47.900600433349602</c:v>
                </c:pt>
                <c:pt idx="23946">
                  <c:v>47.900600433349602</c:v>
                </c:pt>
                <c:pt idx="23947">
                  <c:v>47.941799163818303</c:v>
                </c:pt>
                <c:pt idx="23948">
                  <c:v>47.941799163818303</c:v>
                </c:pt>
                <c:pt idx="23949">
                  <c:v>47.941799163818303</c:v>
                </c:pt>
                <c:pt idx="23950">
                  <c:v>47.941799163818303</c:v>
                </c:pt>
                <c:pt idx="23951">
                  <c:v>47.941799163818303</c:v>
                </c:pt>
                <c:pt idx="23952">
                  <c:v>47.988800048828097</c:v>
                </c:pt>
                <c:pt idx="23953">
                  <c:v>47.988800048828097</c:v>
                </c:pt>
                <c:pt idx="23954">
                  <c:v>47.988800048828097</c:v>
                </c:pt>
                <c:pt idx="23955">
                  <c:v>48.071201324462798</c:v>
                </c:pt>
                <c:pt idx="23956">
                  <c:v>48.071201324462798</c:v>
                </c:pt>
                <c:pt idx="23957">
                  <c:v>48.071201324462798</c:v>
                </c:pt>
                <c:pt idx="23958">
                  <c:v>48.106498718261697</c:v>
                </c:pt>
                <c:pt idx="23959">
                  <c:v>48.106498718261697</c:v>
                </c:pt>
                <c:pt idx="23960">
                  <c:v>48.106498718261697</c:v>
                </c:pt>
                <c:pt idx="23961">
                  <c:v>48.124099731445298</c:v>
                </c:pt>
                <c:pt idx="23962">
                  <c:v>48.124099731445298</c:v>
                </c:pt>
                <c:pt idx="23963">
                  <c:v>48.124099731445298</c:v>
                </c:pt>
                <c:pt idx="23964">
                  <c:v>48.124099731445298</c:v>
                </c:pt>
                <c:pt idx="23965">
                  <c:v>48.153499603271399</c:v>
                </c:pt>
                <c:pt idx="23966">
                  <c:v>48.153499603271399</c:v>
                </c:pt>
                <c:pt idx="23967">
                  <c:v>48.153499603271399</c:v>
                </c:pt>
                <c:pt idx="23968">
                  <c:v>48.182899475097599</c:v>
                </c:pt>
                <c:pt idx="23969">
                  <c:v>48.182899475097599</c:v>
                </c:pt>
                <c:pt idx="23970">
                  <c:v>48.182899475097599</c:v>
                </c:pt>
                <c:pt idx="23971">
                  <c:v>48.182899475097599</c:v>
                </c:pt>
                <c:pt idx="23972">
                  <c:v>48.2182006835937</c:v>
                </c:pt>
                <c:pt idx="23973">
                  <c:v>48.2182006835937</c:v>
                </c:pt>
                <c:pt idx="23974">
                  <c:v>48.2182006835937</c:v>
                </c:pt>
                <c:pt idx="23975">
                  <c:v>48.20650100708</c:v>
                </c:pt>
                <c:pt idx="23976">
                  <c:v>48.20650100708</c:v>
                </c:pt>
                <c:pt idx="23977">
                  <c:v>48.20650100708</c:v>
                </c:pt>
                <c:pt idx="23978">
                  <c:v>48.20650100708</c:v>
                </c:pt>
                <c:pt idx="23979">
                  <c:v>48.247600555419901</c:v>
                </c:pt>
                <c:pt idx="23980">
                  <c:v>48.247600555419901</c:v>
                </c:pt>
                <c:pt idx="23981">
                  <c:v>48.247600555419901</c:v>
                </c:pt>
                <c:pt idx="23982">
                  <c:v>48.294700622558501</c:v>
                </c:pt>
                <c:pt idx="23983">
                  <c:v>48.294700622558501</c:v>
                </c:pt>
                <c:pt idx="23984">
                  <c:v>48.294700622558501</c:v>
                </c:pt>
                <c:pt idx="23985">
                  <c:v>48.294700622558501</c:v>
                </c:pt>
                <c:pt idx="23986">
                  <c:v>48.312400817871001</c:v>
                </c:pt>
                <c:pt idx="23987">
                  <c:v>48.312400817871001</c:v>
                </c:pt>
                <c:pt idx="23988">
                  <c:v>48.335899353027301</c:v>
                </c:pt>
                <c:pt idx="23989">
                  <c:v>48.335899353027301</c:v>
                </c:pt>
                <c:pt idx="23990">
                  <c:v>48.365299224853501</c:v>
                </c:pt>
                <c:pt idx="23991">
                  <c:v>48.365299224853501</c:v>
                </c:pt>
                <c:pt idx="23992">
                  <c:v>48.400600433349602</c:v>
                </c:pt>
                <c:pt idx="23993">
                  <c:v>48.400600433349602</c:v>
                </c:pt>
                <c:pt idx="23994">
                  <c:v>48.400600433349602</c:v>
                </c:pt>
                <c:pt idx="23995">
                  <c:v>48.400600433349602</c:v>
                </c:pt>
                <c:pt idx="23996">
                  <c:v>48.406501770019503</c:v>
                </c:pt>
                <c:pt idx="23997">
                  <c:v>48.406501770019503</c:v>
                </c:pt>
                <c:pt idx="23998">
                  <c:v>48.406501770019503</c:v>
                </c:pt>
                <c:pt idx="23999">
                  <c:v>48.406501770019503</c:v>
                </c:pt>
                <c:pt idx="24000">
                  <c:v>48.406501770019503</c:v>
                </c:pt>
                <c:pt idx="24001">
                  <c:v>48.406501770019503</c:v>
                </c:pt>
                <c:pt idx="24002">
                  <c:v>48.406501770019503</c:v>
                </c:pt>
                <c:pt idx="24003">
                  <c:v>48.406501770019503</c:v>
                </c:pt>
                <c:pt idx="24004">
                  <c:v>48.447601318359297</c:v>
                </c:pt>
                <c:pt idx="24005">
                  <c:v>48.447601318359297</c:v>
                </c:pt>
                <c:pt idx="24006">
                  <c:v>48.447601318359297</c:v>
                </c:pt>
                <c:pt idx="24007">
                  <c:v>48.453498840332003</c:v>
                </c:pt>
                <c:pt idx="24008">
                  <c:v>48.453498840332003</c:v>
                </c:pt>
                <c:pt idx="24009">
                  <c:v>48.453498840332003</c:v>
                </c:pt>
                <c:pt idx="24010">
                  <c:v>48.453498840332003</c:v>
                </c:pt>
                <c:pt idx="24011">
                  <c:v>48.488800048828097</c:v>
                </c:pt>
                <c:pt idx="24012">
                  <c:v>48.488800048828097</c:v>
                </c:pt>
                <c:pt idx="24013">
                  <c:v>48.488800048828097</c:v>
                </c:pt>
                <c:pt idx="24014">
                  <c:v>48.500598907470703</c:v>
                </c:pt>
                <c:pt idx="24015">
                  <c:v>48.500598907470703</c:v>
                </c:pt>
                <c:pt idx="24016">
                  <c:v>48.500598907470703</c:v>
                </c:pt>
                <c:pt idx="24017">
                  <c:v>48.500598907470703</c:v>
                </c:pt>
                <c:pt idx="24018">
                  <c:v>48.500598907470703</c:v>
                </c:pt>
                <c:pt idx="24019">
                  <c:v>48.500598907470703</c:v>
                </c:pt>
                <c:pt idx="24020">
                  <c:v>48.500598907470703</c:v>
                </c:pt>
                <c:pt idx="24021">
                  <c:v>48.500598907470703</c:v>
                </c:pt>
                <c:pt idx="24022">
                  <c:v>48.547599792480398</c:v>
                </c:pt>
                <c:pt idx="24023">
                  <c:v>48.547599792480398</c:v>
                </c:pt>
                <c:pt idx="24024">
                  <c:v>48.547599792480398</c:v>
                </c:pt>
                <c:pt idx="24025">
                  <c:v>48.547599792480398</c:v>
                </c:pt>
                <c:pt idx="24026">
                  <c:v>48.535900115966797</c:v>
                </c:pt>
                <c:pt idx="24027">
                  <c:v>48.535900115966797</c:v>
                </c:pt>
                <c:pt idx="24028">
                  <c:v>48.535900115966797</c:v>
                </c:pt>
                <c:pt idx="24029">
                  <c:v>48.535900115966797</c:v>
                </c:pt>
                <c:pt idx="24030">
                  <c:v>48.541801452636697</c:v>
                </c:pt>
                <c:pt idx="24031">
                  <c:v>48.541801452636697</c:v>
                </c:pt>
                <c:pt idx="24032">
                  <c:v>48.541801452636697</c:v>
                </c:pt>
                <c:pt idx="24033">
                  <c:v>48.541801452636697</c:v>
                </c:pt>
                <c:pt idx="24034">
                  <c:v>48.600601196288999</c:v>
                </c:pt>
                <c:pt idx="24035">
                  <c:v>48.600601196288999</c:v>
                </c:pt>
                <c:pt idx="24036">
                  <c:v>48.600601196288999</c:v>
                </c:pt>
                <c:pt idx="24037">
                  <c:v>48.600601196288999</c:v>
                </c:pt>
                <c:pt idx="24038">
                  <c:v>48.612400054931598</c:v>
                </c:pt>
                <c:pt idx="24039">
                  <c:v>48.612400054931598</c:v>
                </c:pt>
                <c:pt idx="24040">
                  <c:v>48.612400054931598</c:v>
                </c:pt>
                <c:pt idx="24041">
                  <c:v>48.641799926757798</c:v>
                </c:pt>
                <c:pt idx="24042">
                  <c:v>48.641799926757798</c:v>
                </c:pt>
                <c:pt idx="24043">
                  <c:v>48.641799926757798</c:v>
                </c:pt>
                <c:pt idx="24044">
                  <c:v>48.641799926757798</c:v>
                </c:pt>
                <c:pt idx="24045">
                  <c:v>48.659400939941399</c:v>
                </c:pt>
                <c:pt idx="24046">
                  <c:v>48.659400939941399</c:v>
                </c:pt>
                <c:pt idx="24047">
                  <c:v>48.659400939941399</c:v>
                </c:pt>
                <c:pt idx="24048">
                  <c:v>48.682899475097599</c:v>
                </c:pt>
                <c:pt idx="24049">
                  <c:v>48.682899475097599</c:v>
                </c:pt>
                <c:pt idx="24050">
                  <c:v>48.682899475097599</c:v>
                </c:pt>
                <c:pt idx="24051">
                  <c:v>48.724098205566399</c:v>
                </c:pt>
                <c:pt idx="24052">
                  <c:v>48.724098205566399</c:v>
                </c:pt>
                <c:pt idx="24053">
                  <c:v>48.724098205566399</c:v>
                </c:pt>
                <c:pt idx="24054">
                  <c:v>48.753501892089801</c:v>
                </c:pt>
                <c:pt idx="24055">
                  <c:v>48.753501892089801</c:v>
                </c:pt>
                <c:pt idx="24056">
                  <c:v>48.753501892089801</c:v>
                </c:pt>
                <c:pt idx="24057">
                  <c:v>48.753501892089801</c:v>
                </c:pt>
                <c:pt idx="24058">
                  <c:v>48.788799285888601</c:v>
                </c:pt>
                <c:pt idx="24059">
                  <c:v>48.788799285888601</c:v>
                </c:pt>
                <c:pt idx="24060">
                  <c:v>48.788799285888601</c:v>
                </c:pt>
                <c:pt idx="24061">
                  <c:v>48.8005981445312</c:v>
                </c:pt>
                <c:pt idx="24062">
                  <c:v>48.8005981445312</c:v>
                </c:pt>
                <c:pt idx="24063">
                  <c:v>48.8005981445312</c:v>
                </c:pt>
                <c:pt idx="24064">
                  <c:v>48.8005981445312</c:v>
                </c:pt>
                <c:pt idx="24065">
                  <c:v>48.830001831054602</c:v>
                </c:pt>
                <c:pt idx="24066">
                  <c:v>48.830001831054602</c:v>
                </c:pt>
                <c:pt idx="24067">
                  <c:v>48.853500366210902</c:v>
                </c:pt>
                <c:pt idx="24068">
                  <c:v>48.853500366210902</c:v>
                </c:pt>
                <c:pt idx="24069">
                  <c:v>48.853500366210902</c:v>
                </c:pt>
                <c:pt idx="24070">
                  <c:v>48.888801574707003</c:v>
                </c:pt>
                <c:pt idx="24071">
                  <c:v>48.888801574707003</c:v>
                </c:pt>
                <c:pt idx="24072">
                  <c:v>48.888801574707003</c:v>
                </c:pt>
                <c:pt idx="24073">
                  <c:v>48.894699096679602</c:v>
                </c:pt>
                <c:pt idx="24074">
                  <c:v>48.894699096679602</c:v>
                </c:pt>
                <c:pt idx="24075">
                  <c:v>48.894699096679602</c:v>
                </c:pt>
                <c:pt idx="24076">
                  <c:v>48.894699096679602</c:v>
                </c:pt>
                <c:pt idx="24077">
                  <c:v>48.894699096679602</c:v>
                </c:pt>
                <c:pt idx="24078">
                  <c:v>48.941799163818303</c:v>
                </c:pt>
                <c:pt idx="24079">
                  <c:v>48.941799163818303</c:v>
                </c:pt>
                <c:pt idx="24080">
                  <c:v>48.941799163818303</c:v>
                </c:pt>
                <c:pt idx="24081">
                  <c:v>48.930000305175703</c:v>
                </c:pt>
                <c:pt idx="24082">
                  <c:v>48.930000305175703</c:v>
                </c:pt>
                <c:pt idx="24083">
                  <c:v>48.930000305175703</c:v>
                </c:pt>
                <c:pt idx="24084">
                  <c:v>48.918201446533203</c:v>
                </c:pt>
                <c:pt idx="24085">
                  <c:v>48.918201446533203</c:v>
                </c:pt>
                <c:pt idx="24086">
                  <c:v>48.918201446533203</c:v>
                </c:pt>
                <c:pt idx="24087">
                  <c:v>48.918201446533203</c:v>
                </c:pt>
                <c:pt idx="24088">
                  <c:v>48.918201446533203</c:v>
                </c:pt>
                <c:pt idx="24089">
                  <c:v>48.918201446533203</c:v>
                </c:pt>
                <c:pt idx="24090">
                  <c:v>48.924098968505803</c:v>
                </c:pt>
                <c:pt idx="24091">
                  <c:v>48.924098968505803</c:v>
                </c:pt>
                <c:pt idx="24092">
                  <c:v>48.924098968505803</c:v>
                </c:pt>
                <c:pt idx="24093">
                  <c:v>48.924098968505803</c:v>
                </c:pt>
                <c:pt idx="24094">
                  <c:v>48.900600433349602</c:v>
                </c:pt>
                <c:pt idx="24095">
                  <c:v>48.900600433349602</c:v>
                </c:pt>
                <c:pt idx="24096">
                  <c:v>48.900600433349602</c:v>
                </c:pt>
                <c:pt idx="24097">
                  <c:v>48.918201446533203</c:v>
                </c:pt>
                <c:pt idx="24098">
                  <c:v>48.918201446533203</c:v>
                </c:pt>
                <c:pt idx="24099">
                  <c:v>48.918201446533203</c:v>
                </c:pt>
                <c:pt idx="24100">
                  <c:v>48.918201446533203</c:v>
                </c:pt>
                <c:pt idx="24101">
                  <c:v>48.930000305175703</c:v>
                </c:pt>
                <c:pt idx="24102">
                  <c:v>48.930000305175703</c:v>
                </c:pt>
                <c:pt idx="24103">
                  <c:v>48.930000305175703</c:v>
                </c:pt>
                <c:pt idx="24104">
                  <c:v>48.959400177001903</c:v>
                </c:pt>
                <c:pt idx="24105">
                  <c:v>48.959400177001903</c:v>
                </c:pt>
                <c:pt idx="24106">
                  <c:v>48.959400177001903</c:v>
                </c:pt>
                <c:pt idx="24107">
                  <c:v>48.959400177001903</c:v>
                </c:pt>
                <c:pt idx="24108">
                  <c:v>48.935901641845703</c:v>
                </c:pt>
                <c:pt idx="24109">
                  <c:v>48.935901641845703</c:v>
                </c:pt>
                <c:pt idx="24110">
                  <c:v>48.953498840332003</c:v>
                </c:pt>
                <c:pt idx="24111">
                  <c:v>48.953498840332003</c:v>
                </c:pt>
                <c:pt idx="24112">
                  <c:v>48.947601318359297</c:v>
                </c:pt>
                <c:pt idx="24113">
                  <c:v>48.947601318359297</c:v>
                </c:pt>
                <c:pt idx="24114">
                  <c:v>48.953498840332003</c:v>
                </c:pt>
                <c:pt idx="24115">
                  <c:v>48.953498840332003</c:v>
                </c:pt>
                <c:pt idx="24116">
                  <c:v>48.953498840332003</c:v>
                </c:pt>
                <c:pt idx="24117">
                  <c:v>48.953498840332003</c:v>
                </c:pt>
                <c:pt idx="24118">
                  <c:v>48.947601318359297</c:v>
                </c:pt>
                <c:pt idx="24119">
                  <c:v>48.947601318359297</c:v>
                </c:pt>
                <c:pt idx="24120">
                  <c:v>48.947601318359297</c:v>
                </c:pt>
                <c:pt idx="24121">
                  <c:v>48.947601318359297</c:v>
                </c:pt>
                <c:pt idx="24122">
                  <c:v>48.965301513671797</c:v>
                </c:pt>
                <c:pt idx="24123">
                  <c:v>48.965301513671797</c:v>
                </c:pt>
                <c:pt idx="24124">
                  <c:v>48.959400177001903</c:v>
                </c:pt>
                <c:pt idx="24125">
                  <c:v>48.959400177001903</c:v>
                </c:pt>
                <c:pt idx="24126">
                  <c:v>48.959400177001903</c:v>
                </c:pt>
                <c:pt idx="24127">
                  <c:v>48.959400177001903</c:v>
                </c:pt>
                <c:pt idx="24128">
                  <c:v>48.959400177001903</c:v>
                </c:pt>
                <c:pt idx="24129">
                  <c:v>48.977100372314403</c:v>
                </c:pt>
                <c:pt idx="24130">
                  <c:v>48.977100372314403</c:v>
                </c:pt>
                <c:pt idx="24131">
                  <c:v>48.977100372314403</c:v>
                </c:pt>
                <c:pt idx="24132">
                  <c:v>48.982898712158203</c:v>
                </c:pt>
                <c:pt idx="24133">
                  <c:v>48.982898712158203</c:v>
                </c:pt>
                <c:pt idx="24134">
                  <c:v>48.982898712158203</c:v>
                </c:pt>
                <c:pt idx="24135">
                  <c:v>48.982898712158203</c:v>
                </c:pt>
                <c:pt idx="24136">
                  <c:v>48.982898712158203</c:v>
                </c:pt>
                <c:pt idx="24137">
                  <c:v>48.994701385497997</c:v>
                </c:pt>
                <c:pt idx="24138">
                  <c:v>48.994701385497997</c:v>
                </c:pt>
                <c:pt idx="24139">
                  <c:v>48.994701385497997</c:v>
                </c:pt>
                <c:pt idx="24140">
                  <c:v>48.994701385497997</c:v>
                </c:pt>
                <c:pt idx="24141">
                  <c:v>48.994701385497997</c:v>
                </c:pt>
                <c:pt idx="24142">
                  <c:v>49.000598907470703</c:v>
                </c:pt>
                <c:pt idx="24143">
                  <c:v>49.000598907470703</c:v>
                </c:pt>
                <c:pt idx="24144">
                  <c:v>49.000598907470703</c:v>
                </c:pt>
                <c:pt idx="24145">
                  <c:v>49.000598907470703</c:v>
                </c:pt>
                <c:pt idx="24146">
                  <c:v>49.000598907470703</c:v>
                </c:pt>
                <c:pt idx="24147">
                  <c:v>49.041801452636697</c:v>
                </c:pt>
                <c:pt idx="24148">
                  <c:v>49.041801452636697</c:v>
                </c:pt>
                <c:pt idx="24149">
                  <c:v>49.041801452636697</c:v>
                </c:pt>
                <c:pt idx="24150">
                  <c:v>49.041801452636697</c:v>
                </c:pt>
                <c:pt idx="24151">
                  <c:v>49.065299987792898</c:v>
                </c:pt>
                <c:pt idx="24152">
                  <c:v>49.065299987792898</c:v>
                </c:pt>
                <c:pt idx="24153">
                  <c:v>49.065299987792898</c:v>
                </c:pt>
                <c:pt idx="24154">
                  <c:v>49.077098846435497</c:v>
                </c:pt>
                <c:pt idx="24155">
                  <c:v>49.077098846435497</c:v>
                </c:pt>
                <c:pt idx="24156">
                  <c:v>49.077098846435497</c:v>
                </c:pt>
                <c:pt idx="24157">
                  <c:v>49.088798522949197</c:v>
                </c:pt>
                <c:pt idx="24158">
                  <c:v>49.088798522949197</c:v>
                </c:pt>
                <c:pt idx="24159">
                  <c:v>49.088798522949197</c:v>
                </c:pt>
                <c:pt idx="24160">
                  <c:v>49.088798522949197</c:v>
                </c:pt>
                <c:pt idx="24161">
                  <c:v>49.118198394775298</c:v>
                </c:pt>
                <c:pt idx="24162">
                  <c:v>49.118198394775298</c:v>
                </c:pt>
                <c:pt idx="24163">
                  <c:v>49.118198394775298</c:v>
                </c:pt>
                <c:pt idx="24164">
                  <c:v>49.118198394775298</c:v>
                </c:pt>
                <c:pt idx="24165">
                  <c:v>49.118198394775298</c:v>
                </c:pt>
                <c:pt idx="24166">
                  <c:v>49.118198394775298</c:v>
                </c:pt>
                <c:pt idx="24167">
                  <c:v>49.118198394775298</c:v>
                </c:pt>
                <c:pt idx="24168">
                  <c:v>49.118198394775298</c:v>
                </c:pt>
                <c:pt idx="24169">
                  <c:v>49.118198394775298</c:v>
                </c:pt>
                <c:pt idx="24170">
                  <c:v>49.118198394775298</c:v>
                </c:pt>
                <c:pt idx="24171">
                  <c:v>49.112400054931598</c:v>
                </c:pt>
                <c:pt idx="24172">
                  <c:v>49.112400054931598</c:v>
                </c:pt>
                <c:pt idx="24173">
                  <c:v>49.112400054931598</c:v>
                </c:pt>
                <c:pt idx="24174">
                  <c:v>49.112400054931598</c:v>
                </c:pt>
                <c:pt idx="24175">
                  <c:v>49.124099731445298</c:v>
                </c:pt>
                <c:pt idx="24176">
                  <c:v>49.124099731445298</c:v>
                </c:pt>
                <c:pt idx="24177">
                  <c:v>49.124099731445298</c:v>
                </c:pt>
                <c:pt idx="24178">
                  <c:v>49.153499603271399</c:v>
                </c:pt>
                <c:pt idx="24179">
                  <c:v>49.153499603271399</c:v>
                </c:pt>
                <c:pt idx="24180">
                  <c:v>49.153499603271399</c:v>
                </c:pt>
                <c:pt idx="24181">
                  <c:v>49.153499603271399</c:v>
                </c:pt>
                <c:pt idx="24182">
                  <c:v>49.147701263427699</c:v>
                </c:pt>
                <c:pt idx="24183">
                  <c:v>49.147701263427699</c:v>
                </c:pt>
                <c:pt idx="24184">
                  <c:v>49.182899475097599</c:v>
                </c:pt>
                <c:pt idx="24185">
                  <c:v>49.182899475097599</c:v>
                </c:pt>
                <c:pt idx="24186">
                  <c:v>49.182899475097599</c:v>
                </c:pt>
                <c:pt idx="24187">
                  <c:v>49.182899475097599</c:v>
                </c:pt>
                <c:pt idx="24188">
                  <c:v>49.182899475097599</c:v>
                </c:pt>
                <c:pt idx="24189">
                  <c:v>49.182899475097599</c:v>
                </c:pt>
                <c:pt idx="24190">
                  <c:v>49.182899475097599</c:v>
                </c:pt>
                <c:pt idx="24191">
                  <c:v>49.182899475097599</c:v>
                </c:pt>
                <c:pt idx="24192">
                  <c:v>49.153499603271399</c:v>
                </c:pt>
                <c:pt idx="24193">
                  <c:v>49.153499603271399</c:v>
                </c:pt>
                <c:pt idx="24194">
                  <c:v>49.153499603271399</c:v>
                </c:pt>
                <c:pt idx="24195">
                  <c:v>49.153499603271399</c:v>
                </c:pt>
                <c:pt idx="24196">
                  <c:v>49.1888008117675</c:v>
                </c:pt>
                <c:pt idx="24197">
                  <c:v>49.1888008117675</c:v>
                </c:pt>
                <c:pt idx="24198">
                  <c:v>49.1888008117675</c:v>
                </c:pt>
                <c:pt idx="24199">
                  <c:v>49.2182006835937</c:v>
                </c:pt>
                <c:pt idx="24200">
                  <c:v>49.2182006835937</c:v>
                </c:pt>
                <c:pt idx="24201">
                  <c:v>49.2182006835937</c:v>
                </c:pt>
                <c:pt idx="24202">
                  <c:v>49.2182006835937</c:v>
                </c:pt>
                <c:pt idx="24203">
                  <c:v>49.212398529052699</c:v>
                </c:pt>
                <c:pt idx="24204">
                  <c:v>49.212398529052699</c:v>
                </c:pt>
                <c:pt idx="24205">
                  <c:v>49.212398529052699</c:v>
                </c:pt>
                <c:pt idx="24206">
                  <c:v>49.212398529052699</c:v>
                </c:pt>
                <c:pt idx="24207">
                  <c:v>49.212398529052699</c:v>
                </c:pt>
                <c:pt idx="24208">
                  <c:v>49.212398529052699</c:v>
                </c:pt>
                <c:pt idx="24209">
                  <c:v>49.212398529052699</c:v>
                </c:pt>
                <c:pt idx="24210">
                  <c:v>49.212398529052699</c:v>
                </c:pt>
                <c:pt idx="24211">
                  <c:v>49.212398529052699</c:v>
                </c:pt>
                <c:pt idx="24212">
                  <c:v>49.212398529052699</c:v>
                </c:pt>
                <c:pt idx="24213">
                  <c:v>49.212398529052699</c:v>
                </c:pt>
                <c:pt idx="24214">
                  <c:v>49.212398529052699</c:v>
                </c:pt>
                <c:pt idx="24215">
                  <c:v>49.265300750732401</c:v>
                </c:pt>
                <c:pt idx="24216">
                  <c:v>49.265300750732401</c:v>
                </c:pt>
                <c:pt idx="24217">
                  <c:v>49.265300750732401</c:v>
                </c:pt>
                <c:pt idx="24218">
                  <c:v>49.253501892089801</c:v>
                </c:pt>
                <c:pt idx="24219">
                  <c:v>49.253501892089801</c:v>
                </c:pt>
                <c:pt idx="24220">
                  <c:v>49.253501892089801</c:v>
                </c:pt>
                <c:pt idx="24221">
                  <c:v>49.253501892089801</c:v>
                </c:pt>
                <c:pt idx="24222">
                  <c:v>49.271198272705</c:v>
                </c:pt>
                <c:pt idx="24223">
                  <c:v>49.271198272705</c:v>
                </c:pt>
                <c:pt idx="24224">
                  <c:v>49.271198272705</c:v>
                </c:pt>
                <c:pt idx="24225">
                  <c:v>49.294700622558501</c:v>
                </c:pt>
                <c:pt idx="24226">
                  <c:v>49.294700622558501</c:v>
                </c:pt>
                <c:pt idx="24227">
                  <c:v>49.294700622558501</c:v>
                </c:pt>
                <c:pt idx="24228">
                  <c:v>49.294700622558501</c:v>
                </c:pt>
                <c:pt idx="24229">
                  <c:v>49.288799285888601</c:v>
                </c:pt>
                <c:pt idx="24230">
                  <c:v>49.288799285888601</c:v>
                </c:pt>
                <c:pt idx="24231">
                  <c:v>49.288799285888601</c:v>
                </c:pt>
                <c:pt idx="24232">
                  <c:v>49.288799285888601</c:v>
                </c:pt>
                <c:pt idx="24233">
                  <c:v>49.288799285888601</c:v>
                </c:pt>
                <c:pt idx="24234">
                  <c:v>49.288799285888601</c:v>
                </c:pt>
                <c:pt idx="24235">
                  <c:v>49.288799285888601</c:v>
                </c:pt>
                <c:pt idx="24236">
                  <c:v>49.312400817871001</c:v>
                </c:pt>
                <c:pt idx="24237">
                  <c:v>49.312400817871001</c:v>
                </c:pt>
                <c:pt idx="24238">
                  <c:v>49.312400817871001</c:v>
                </c:pt>
                <c:pt idx="24239">
                  <c:v>49.312400817871001</c:v>
                </c:pt>
                <c:pt idx="24240">
                  <c:v>49.312400817871001</c:v>
                </c:pt>
                <c:pt idx="24241">
                  <c:v>49.3005981445312</c:v>
                </c:pt>
                <c:pt idx="24242">
                  <c:v>49.3005981445312</c:v>
                </c:pt>
                <c:pt idx="24243">
                  <c:v>49.3005981445312</c:v>
                </c:pt>
                <c:pt idx="24244">
                  <c:v>49.335899353027301</c:v>
                </c:pt>
                <c:pt idx="24245">
                  <c:v>49.335899353027301</c:v>
                </c:pt>
                <c:pt idx="24246">
                  <c:v>49.335899353027301</c:v>
                </c:pt>
                <c:pt idx="24247">
                  <c:v>49.324100494384702</c:v>
                </c:pt>
                <c:pt idx="24248">
                  <c:v>49.324100494384702</c:v>
                </c:pt>
                <c:pt idx="24249">
                  <c:v>49.324100494384702</c:v>
                </c:pt>
                <c:pt idx="24250">
                  <c:v>49.324100494384702</c:v>
                </c:pt>
                <c:pt idx="24251">
                  <c:v>49.330001831054602</c:v>
                </c:pt>
                <c:pt idx="24252">
                  <c:v>49.330001831054602</c:v>
                </c:pt>
                <c:pt idx="24253">
                  <c:v>49.330001831054602</c:v>
                </c:pt>
                <c:pt idx="24254">
                  <c:v>49.377101898193303</c:v>
                </c:pt>
                <c:pt idx="24255">
                  <c:v>49.377101898193303</c:v>
                </c:pt>
                <c:pt idx="24256">
                  <c:v>49.377101898193303</c:v>
                </c:pt>
                <c:pt idx="24257">
                  <c:v>49.377101898193303</c:v>
                </c:pt>
                <c:pt idx="24258">
                  <c:v>49.371200561523402</c:v>
                </c:pt>
                <c:pt idx="24259">
                  <c:v>49.371200561523402</c:v>
                </c:pt>
                <c:pt idx="24260">
                  <c:v>49.382900238037102</c:v>
                </c:pt>
                <c:pt idx="24261">
                  <c:v>49.382900238037102</c:v>
                </c:pt>
                <c:pt idx="24262">
                  <c:v>49.382900238037102</c:v>
                </c:pt>
                <c:pt idx="24263">
                  <c:v>49.382900238037102</c:v>
                </c:pt>
                <c:pt idx="24264">
                  <c:v>49.371200561523402</c:v>
                </c:pt>
                <c:pt idx="24265">
                  <c:v>49.371200561523402</c:v>
                </c:pt>
                <c:pt idx="24266">
                  <c:v>49.371200561523402</c:v>
                </c:pt>
                <c:pt idx="24267">
                  <c:v>49.371200561523402</c:v>
                </c:pt>
                <c:pt idx="24268">
                  <c:v>49.371200561523402</c:v>
                </c:pt>
                <c:pt idx="24269">
                  <c:v>49.382900238037102</c:v>
                </c:pt>
                <c:pt idx="24270">
                  <c:v>49.382900238037102</c:v>
                </c:pt>
                <c:pt idx="24271">
                  <c:v>49.382900238037102</c:v>
                </c:pt>
                <c:pt idx="24272">
                  <c:v>49.382900238037102</c:v>
                </c:pt>
                <c:pt idx="24273">
                  <c:v>49.382900238037102</c:v>
                </c:pt>
                <c:pt idx="24274">
                  <c:v>49.365299224853501</c:v>
                </c:pt>
                <c:pt idx="24275">
                  <c:v>49.365299224853501</c:v>
                </c:pt>
                <c:pt idx="24276">
                  <c:v>49.365299224853501</c:v>
                </c:pt>
                <c:pt idx="24277">
                  <c:v>49.365299224853501</c:v>
                </c:pt>
                <c:pt idx="24278">
                  <c:v>49.382900238037102</c:v>
                </c:pt>
                <c:pt idx="24279">
                  <c:v>49.382900238037102</c:v>
                </c:pt>
                <c:pt idx="24280">
                  <c:v>49.382900238037102</c:v>
                </c:pt>
                <c:pt idx="24281">
                  <c:v>49.382900238037102</c:v>
                </c:pt>
                <c:pt idx="24282">
                  <c:v>49.382900238037102</c:v>
                </c:pt>
                <c:pt idx="24283">
                  <c:v>49.382900238037102</c:v>
                </c:pt>
                <c:pt idx="24284">
                  <c:v>49.382900238037102</c:v>
                </c:pt>
                <c:pt idx="24285">
                  <c:v>49.406501770019503</c:v>
                </c:pt>
                <c:pt idx="24286">
                  <c:v>49.406501770019503</c:v>
                </c:pt>
                <c:pt idx="24287">
                  <c:v>49.406501770019503</c:v>
                </c:pt>
                <c:pt idx="24288">
                  <c:v>49.406501770019503</c:v>
                </c:pt>
                <c:pt idx="24289">
                  <c:v>49.406501770019503</c:v>
                </c:pt>
                <c:pt idx="24290">
                  <c:v>49.400600433349602</c:v>
                </c:pt>
                <c:pt idx="24291">
                  <c:v>49.400600433349602</c:v>
                </c:pt>
                <c:pt idx="24292">
                  <c:v>49.400600433349602</c:v>
                </c:pt>
                <c:pt idx="24293">
                  <c:v>49.400600433349602</c:v>
                </c:pt>
                <c:pt idx="24294">
                  <c:v>49.377101898193303</c:v>
                </c:pt>
                <c:pt idx="24295">
                  <c:v>49.377101898193303</c:v>
                </c:pt>
                <c:pt idx="24296">
                  <c:v>49.377101898193303</c:v>
                </c:pt>
                <c:pt idx="24297">
                  <c:v>49.377101898193303</c:v>
                </c:pt>
                <c:pt idx="24298">
                  <c:v>49.418201446533203</c:v>
                </c:pt>
                <c:pt idx="24299">
                  <c:v>49.418201446533203</c:v>
                </c:pt>
                <c:pt idx="24300">
                  <c:v>49.418201446533203</c:v>
                </c:pt>
                <c:pt idx="24301">
                  <c:v>49.400600433349602</c:v>
                </c:pt>
                <c:pt idx="24302">
                  <c:v>49.400600433349602</c:v>
                </c:pt>
                <c:pt idx="24303">
                  <c:v>49.400600433349602</c:v>
                </c:pt>
                <c:pt idx="24304">
                  <c:v>49.400600433349602</c:v>
                </c:pt>
                <c:pt idx="24305">
                  <c:v>49.400600433349602</c:v>
                </c:pt>
                <c:pt idx="24306">
                  <c:v>49.359401702880803</c:v>
                </c:pt>
                <c:pt idx="24307">
                  <c:v>49.359401702880803</c:v>
                </c:pt>
                <c:pt idx="24308">
                  <c:v>49.359401702880803</c:v>
                </c:pt>
                <c:pt idx="24309">
                  <c:v>49.382900238037102</c:v>
                </c:pt>
                <c:pt idx="24310">
                  <c:v>49.382900238037102</c:v>
                </c:pt>
                <c:pt idx="24311">
                  <c:v>49.382900238037102</c:v>
                </c:pt>
                <c:pt idx="24312">
                  <c:v>49.371200561523402</c:v>
                </c:pt>
                <c:pt idx="24313">
                  <c:v>49.371200561523402</c:v>
                </c:pt>
                <c:pt idx="24314">
                  <c:v>49.394699096679602</c:v>
                </c:pt>
                <c:pt idx="24315">
                  <c:v>49.394699096679602</c:v>
                </c:pt>
                <c:pt idx="24316">
                  <c:v>49.394699096679602</c:v>
                </c:pt>
                <c:pt idx="24317">
                  <c:v>49.388801574707003</c:v>
                </c:pt>
                <c:pt idx="24318">
                  <c:v>49.388801574707003</c:v>
                </c:pt>
                <c:pt idx="24319">
                  <c:v>49.388801574707003</c:v>
                </c:pt>
                <c:pt idx="24320">
                  <c:v>49.430000305175703</c:v>
                </c:pt>
                <c:pt idx="24321">
                  <c:v>49.430000305175703</c:v>
                </c:pt>
                <c:pt idx="24322">
                  <c:v>49.430000305175703</c:v>
                </c:pt>
                <c:pt idx="24323">
                  <c:v>49.430000305175703</c:v>
                </c:pt>
                <c:pt idx="24324">
                  <c:v>49.430000305175703</c:v>
                </c:pt>
                <c:pt idx="24325">
                  <c:v>49.418201446533203</c:v>
                </c:pt>
                <c:pt idx="24326">
                  <c:v>49.418201446533203</c:v>
                </c:pt>
                <c:pt idx="24327">
                  <c:v>49.418201446533203</c:v>
                </c:pt>
                <c:pt idx="24328">
                  <c:v>49.418201446533203</c:v>
                </c:pt>
                <c:pt idx="24329">
                  <c:v>49.430000305175703</c:v>
                </c:pt>
                <c:pt idx="24330">
                  <c:v>49.430000305175703</c:v>
                </c:pt>
                <c:pt idx="24331">
                  <c:v>49.430000305175703</c:v>
                </c:pt>
                <c:pt idx="24332">
                  <c:v>49.453498840332003</c:v>
                </c:pt>
                <c:pt idx="24333">
                  <c:v>49.453498840332003</c:v>
                </c:pt>
                <c:pt idx="24334">
                  <c:v>49.453498840332003</c:v>
                </c:pt>
                <c:pt idx="24335">
                  <c:v>49.453498840332003</c:v>
                </c:pt>
                <c:pt idx="24336">
                  <c:v>49.453498840332003</c:v>
                </c:pt>
                <c:pt idx="24337">
                  <c:v>49.430000305175703</c:v>
                </c:pt>
                <c:pt idx="24338">
                  <c:v>49.430000305175703</c:v>
                </c:pt>
                <c:pt idx="24339">
                  <c:v>49.430000305175703</c:v>
                </c:pt>
                <c:pt idx="24340">
                  <c:v>49.430000305175703</c:v>
                </c:pt>
                <c:pt idx="24341">
                  <c:v>49.430000305175703</c:v>
                </c:pt>
                <c:pt idx="24342">
                  <c:v>49.430000305175703</c:v>
                </c:pt>
                <c:pt idx="24343">
                  <c:v>49.435901641845703</c:v>
                </c:pt>
                <c:pt idx="24344">
                  <c:v>49.435901641845703</c:v>
                </c:pt>
                <c:pt idx="24345">
                  <c:v>49.435901641845703</c:v>
                </c:pt>
                <c:pt idx="24346">
                  <c:v>49.430000305175703</c:v>
                </c:pt>
                <c:pt idx="24347">
                  <c:v>49.430000305175703</c:v>
                </c:pt>
                <c:pt idx="24348">
                  <c:v>49.430000305175703</c:v>
                </c:pt>
                <c:pt idx="24349">
                  <c:v>49.430000305175703</c:v>
                </c:pt>
                <c:pt idx="24350">
                  <c:v>49.430000305175703</c:v>
                </c:pt>
                <c:pt idx="24351">
                  <c:v>49.430000305175703</c:v>
                </c:pt>
                <c:pt idx="24352">
                  <c:v>49.430000305175703</c:v>
                </c:pt>
                <c:pt idx="24353">
                  <c:v>49.453498840332003</c:v>
                </c:pt>
                <c:pt idx="24354">
                  <c:v>49.453498840332003</c:v>
                </c:pt>
                <c:pt idx="24355">
                  <c:v>49.453498840332003</c:v>
                </c:pt>
                <c:pt idx="24356">
                  <c:v>49.430000305175703</c:v>
                </c:pt>
                <c:pt idx="24357">
                  <c:v>49.430000305175703</c:v>
                </c:pt>
                <c:pt idx="24358">
                  <c:v>49.430000305175703</c:v>
                </c:pt>
                <c:pt idx="24359">
                  <c:v>49.430000305175703</c:v>
                </c:pt>
                <c:pt idx="24360">
                  <c:v>49.430000305175703</c:v>
                </c:pt>
                <c:pt idx="24361">
                  <c:v>49.430000305175703</c:v>
                </c:pt>
                <c:pt idx="24362">
                  <c:v>49.430000305175703</c:v>
                </c:pt>
                <c:pt idx="24363">
                  <c:v>49.465301513671797</c:v>
                </c:pt>
                <c:pt idx="24364">
                  <c:v>49.465301513671797</c:v>
                </c:pt>
                <c:pt idx="24365">
                  <c:v>49.465301513671797</c:v>
                </c:pt>
                <c:pt idx="24366">
                  <c:v>49.500598907470703</c:v>
                </c:pt>
                <c:pt idx="24367">
                  <c:v>49.500598907470703</c:v>
                </c:pt>
                <c:pt idx="24368">
                  <c:v>49.500598907470703</c:v>
                </c:pt>
                <c:pt idx="24369">
                  <c:v>49.500598907470703</c:v>
                </c:pt>
                <c:pt idx="24370">
                  <c:v>49.500598907470703</c:v>
                </c:pt>
                <c:pt idx="24371">
                  <c:v>49.500598907470703</c:v>
                </c:pt>
                <c:pt idx="24372">
                  <c:v>49.512298583984297</c:v>
                </c:pt>
                <c:pt idx="24373">
                  <c:v>49.512298583984297</c:v>
                </c:pt>
                <c:pt idx="24374">
                  <c:v>49.512298583984297</c:v>
                </c:pt>
                <c:pt idx="24375">
                  <c:v>49.529998779296797</c:v>
                </c:pt>
                <c:pt idx="24376">
                  <c:v>49.529998779296797</c:v>
                </c:pt>
                <c:pt idx="24377">
                  <c:v>49.529998779296797</c:v>
                </c:pt>
                <c:pt idx="24378">
                  <c:v>49.529998779296797</c:v>
                </c:pt>
                <c:pt idx="24379">
                  <c:v>49.535900115966797</c:v>
                </c:pt>
                <c:pt idx="24380">
                  <c:v>49.535900115966797</c:v>
                </c:pt>
                <c:pt idx="24381">
                  <c:v>49.529998779296797</c:v>
                </c:pt>
                <c:pt idx="24382">
                  <c:v>49.529998779296797</c:v>
                </c:pt>
                <c:pt idx="24383">
                  <c:v>49.529998779296797</c:v>
                </c:pt>
                <c:pt idx="24384">
                  <c:v>49.529998779296797</c:v>
                </c:pt>
                <c:pt idx="24385">
                  <c:v>49.565299987792898</c:v>
                </c:pt>
                <c:pt idx="24386">
                  <c:v>49.565299987792898</c:v>
                </c:pt>
                <c:pt idx="24387">
                  <c:v>49.565299987792898</c:v>
                </c:pt>
                <c:pt idx="24388">
                  <c:v>49.565299987792898</c:v>
                </c:pt>
                <c:pt idx="24389">
                  <c:v>49.577098846435497</c:v>
                </c:pt>
                <c:pt idx="24390">
                  <c:v>49.577098846435497</c:v>
                </c:pt>
                <c:pt idx="24391">
                  <c:v>49.577098846435497</c:v>
                </c:pt>
                <c:pt idx="24392">
                  <c:v>49.577098846435497</c:v>
                </c:pt>
                <c:pt idx="24393">
                  <c:v>49.553501129150298</c:v>
                </c:pt>
                <c:pt idx="24394">
                  <c:v>49.553501129150298</c:v>
                </c:pt>
                <c:pt idx="24395">
                  <c:v>49.553501129150298</c:v>
                </c:pt>
                <c:pt idx="24396">
                  <c:v>49.553501129150298</c:v>
                </c:pt>
                <c:pt idx="24397">
                  <c:v>49.571201324462798</c:v>
                </c:pt>
                <c:pt idx="24398">
                  <c:v>49.571201324462798</c:v>
                </c:pt>
                <c:pt idx="24399">
                  <c:v>49.571201324462798</c:v>
                </c:pt>
                <c:pt idx="24400">
                  <c:v>49.582901000976499</c:v>
                </c:pt>
                <c:pt idx="24401">
                  <c:v>49.582901000976499</c:v>
                </c:pt>
                <c:pt idx="24402">
                  <c:v>49.582901000976499</c:v>
                </c:pt>
                <c:pt idx="24403">
                  <c:v>49.577098846435497</c:v>
                </c:pt>
                <c:pt idx="24404">
                  <c:v>49.577098846435497</c:v>
                </c:pt>
                <c:pt idx="24405">
                  <c:v>49.577098846435497</c:v>
                </c:pt>
                <c:pt idx="24406">
                  <c:v>49.588798522949197</c:v>
                </c:pt>
                <c:pt idx="24407">
                  <c:v>49.588798522949197</c:v>
                </c:pt>
                <c:pt idx="24408">
                  <c:v>49.588798522949197</c:v>
                </c:pt>
                <c:pt idx="24409">
                  <c:v>49.594699859619098</c:v>
                </c:pt>
                <c:pt idx="24410">
                  <c:v>49.594699859619098</c:v>
                </c:pt>
                <c:pt idx="24411">
                  <c:v>49.594699859619098</c:v>
                </c:pt>
                <c:pt idx="24412">
                  <c:v>49.612400054931598</c:v>
                </c:pt>
                <c:pt idx="24413">
                  <c:v>49.612400054931598</c:v>
                </c:pt>
                <c:pt idx="24414">
                  <c:v>49.612400054931598</c:v>
                </c:pt>
                <c:pt idx="24415">
                  <c:v>49.594699859619098</c:v>
                </c:pt>
                <c:pt idx="24416">
                  <c:v>49.594699859619098</c:v>
                </c:pt>
                <c:pt idx="24417">
                  <c:v>49.606498718261697</c:v>
                </c:pt>
                <c:pt idx="24418">
                  <c:v>49.606498718261697</c:v>
                </c:pt>
                <c:pt idx="24419">
                  <c:v>49.606498718261697</c:v>
                </c:pt>
                <c:pt idx="24420">
                  <c:v>49.612400054931598</c:v>
                </c:pt>
                <c:pt idx="24421">
                  <c:v>49.612400054931598</c:v>
                </c:pt>
                <c:pt idx="24422">
                  <c:v>49.612400054931598</c:v>
                </c:pt>
                <c:pt idx="24423">
                  <c:v>49.606498718261697</c:v>
                </c:pt>
                <c:pt idx="24424">
                  <c:v>49.606498718261697</c:v>
                </c:pt>
                <c:pt idx="24425">
                  <c:v>49.600601196288999</c:v>
                </c:pt>
                <c:pt idx="24426">
                  <c:v>49.600601196288999</c:v>
                </c:pt>
                <c:pt idx="24427">
                  <c:v>49.600601196288999</c:v>
                </c:pt>
                <c:pt idx="24428">
                  <c:v>49.600601196288999</c:v>
                </c:pt>
                <c:pt idx="24429">
                  <c:v>49.600601196288999</c:v>
                </c:pt>
                <c:pt idx="24430">
                  <c:v>49.624099731445298</c:v>
                </c:pt>
                <c:pt idx="24431">
                  <c:v>49.624099731445298</c:v>
                </c:pt>
                <c:pt idx="24432">
                  <c:v>49.618198394775298</c:v>
                </c:pt>
                <c:pt idx="24433">
                  <c:v>49.618198394775298</c:v>
                </c:pt>
                <c:pt idx="24434">
                  <c:v>49.635898590087798</c:v>
                </c:pt>
                <c:pt idx="24435">
                  <c:v>49.635898590087798</c:v>
                </c:pt>
                <c:pt idx="24436">
                  <c:v>49.635898590087798</c:v>
                </c:pt>
                <c:pt idx="24437">
                  <c:v>49.659400939941399</c:v>
                </c:pt>
                <c:pt idx="24438">
                  <c:v>49.659400939941399</c:v>
                </c:pt>
                <c:pt idx="24439">
                  <c:v>49.659400939941399</c:v>
                </c:pt>
                <c:pt idx="24440">
                  <c:v>49.659400939941399</c:v>
                </c:pt>
                <c:pt idx="24441">
                  <c:v>49.665298461913999</c:v>
                </c:pt>
                <c:pt idx="24442">
                  <c:v>49.665298461913999</c:v>
                </c:pt>
                <c:pt idx="24443">
                  <c:v>49.700599670410099</c:v>
                </c:pt>
                <c:pt idx="24444">
                  <c:v>49.700599670410099</c:v>
                </c:pt>
                <c:pt idx="24445">
                  <c:v>49.700599670410099</c:v>
                </c:pt>
                <c:pt idx="24446">
                  <c:v>49.700599670410099</c:v>
                </c:pt>
                <c:pt idx="24447">
                  <c:v>49.70650100708</c:v>
                </c:pt>
                <c:pt idx="24448">
                  <c:v>49.70650100708</c:v>
                </c:pt>
                <c:pt idx="24449">
                  <c:v>49.70650100708</c:v>
                </c:pt>
                <c:pt idx="24450">
                  <c:v>49.70650100708</c:v>
                </c:pt>
                <c:pt idx="24451">
                  <c:v>49.70650100708</c:v>
                </c:pt>
                <c:pt idx="24452">
                  <c:v>49.70650100708</c:v>
                </c:pt>
                <c:pt idx="24453">
                  <c:v>49.70650100708</c:v>
                </c:pt>
                <c:pt idx="24454">
                  <c:v>49.70650100708</c:v>
                </c:pt>
                <c:pt idx="24455">
                  <c:v>49.700599670410099</c:v>
                </c:pt>
                <c:pt idx="24456">
                  <c:v>49.700599670410099</c:v>
                </c:pt>
                <c:pt idx="24457">
                  <c:v>49.700599670410099</c:v>
                </c:pt>
                <c:pt idx="24458">
                  <c:v>49.712398529052699</c:v>
                </c:pt>
                <c:pt idx="24459">
                  <c:v>49.712398529052699</c:v>
                </c:pt>
                <c:pt idx="24460">
                  <c:v>49.712398529052699</c:v>
                </c:pt>
                <c:pt idx="24461">
                  <c:v>49.712398529052699</c:v>
                </c:pt>
                <c:pt idx="24462">
                  <c:v>49.712398529052699</c:v>
                </c:pt>
                <c:pt idx="24463">
                  <c:v>49.712398529052699</c:v>
                </c:pt>
                <c:pt idx="24464">
                  <c:v>49.7299995422363</c:v>
                </c:pt>
                <c:pt idx="24465">
                  <c:v>49.7299995422363</c:v>
                </c:pt>
                <c:pt idx="24466">
                  <c:v>49.7299995422363</c:v>
                </c:pt>
                <c:pt idx="24467">
                  <c:v>49.7299995422363</c:v>
                </c:pt>
                <c:pt idx="24468">
                  <c:v>49.741798400878899</c:v>
                </c:pt>
                <c:pt idx="24469">
                  <c:v>49.777099609375</c:v>
                </c:pt>
                <c:pt idx="24470">
                  <c:v>49.777099609375</c:v>
                </c:pt>
                <c:pt idx="24471">
                  <c:v>49.777099609375</c:v>
                </c:pt>
                <c:pt idx="24472">
                  <c:v>49.777099609375</c:v>
                </c:pt>
                <c:pt idx="24473">
                  <c:v>49.771198272705</c:v>
                </c:pt>
                <c:pt idx="24474">
                  <c:v>49.771198272705</c:v>
                </c:pt>
                <c:pt idx="24475">
                  <c:v>49.812400817871001</c:v>
                </c:pt>
                <c:pt idx="24476">
                  <c:v>49.812400817871001</c:v>
                </c:pt>
                <c:pt idx="24477">
                  <c:v>49.812400817871001</c:v>
                </c:pt>
                <c:pt idx="24478">
                  <c:v>49.812400817871001</c:v>
                </c:pt>
                <c:pt idx="24479">
                  <c:v>49.812400817871001</c:v>
                </c:pt>
                <c:pt idx="24480">
                  <c:v>49.824100494384702</c:v>
                </c:pt>
                <c:pt idx="24481">
                  <c:v>49.824100494384702</c:v>
                </c:pt>
                <c:pt idx="24482">
                  <c:v>49.824100494384702</c:v>
                </c:pt>
                <c:pt idx="24483">
                  <c:v>49.824100494384702</c:v>
                </c:pt>
                <c:pt idx="24484">
                  <c:v>49.853500366210902</c:v>
                </c:pt>
                <c:pt idx="24485">
                  <c:v>49.853500366210902</c:v>
                </c:pt>
                <c:pt idx="24486">
                  <c:v>49.853500366210902</c:v>
                </c:pt>
                <c:pt idx="24487">
                  <c:v>49.853500366210902</c:v>
                </c:pt>
                <c:pt idx="24488">
                  <c:v>49.853500366210902</c:v>
                </c:pt>
                <c:pt idx="24489">
                  <c:v>49.853500366210902</c:v>
                </c:pt>
                <c:pt idx="24490">
                  <c:v>49.877101898193303</c:v>
                </c:pt>
                <c:pt idx="24491">
                  <c:v>49.877101898193303</c:v>
                </c:pt>
                <c:pt idx="24492">
                  <c:v>49.877101898193303</c:v>
                </c:pt>
                <c:pt idx="24493">
                  <c:v>49.877101898193303</c:v>
                </c:pt>
                <c:pt idx="24494">
                  <c:v>49.877101898193303</c:v>
                </c:pt>
                <c:pt idx="24495">
                  <c:v>49.877101898193303</c:v>
                </c:pt>
                <c:pt idx="24496">
                  <c:v>49.906501770019503</c:v>
                </c:pt>
                <c:pt idx="24497">
                  <c:v>49.906501770019503</c:v>
                </c:pt>
                <c:pt idx="24498">
                  <c:v>49.906501770019503</c:v>
                </c:pt>
                <c:pt idx="24499">
                  <c:v>49.912399291992102</c:v>
                </c:pt>
                <c:pt idx="24500">
                  <c:v>49.912399291992102</c:v>
                </c:pt>
                <c:pt idx="24501">
                  <c:v>49.912399291992102</c:v>
                </c:pt>
                <c:pt idx="24502">
                  <c:v>49.930000305175703</c:v>
                </c:pt>
                <c:pt idx="24503">
                  <c:v>49.930000305175703</c:v>
                </c:pt>
                <c:pt idx="24504">
                  <c:v>49.930000305175703</c:v>
                </c:pt>
                <c:pt idx="24505">
                  <c:v>49.930000305175703</c:v>
                </c:pt>
                <c:pt idx="24506">
                  <c:v>49.930000305175703</c:v>
                </c:pt>
                <c:pt idx="24507">
                  <c:v>49.930000305175703</c:v>
                </c:pt>
                <c:pt idx="24508">
                  <c:v>49.941799163818303</c:v>
                </c:pt>
                <c:pt idx="24509">
                  <c:v>49.941799163818303</c:v>
                </c:pt>
                <c:pt idx="24510">
                  <c:v>49.941799163818303</c:v>
                </c:pt>
                <c:pt idx="24511">
                  <c:v>49.953498840332003</c:v>
                </c:pt>
                <c:pt idx="24512">
                  <c:v>49.953498840332003</c:v>
                </c:pt>
                <c:pt idx="24513">
                  <c:v>49.988800048828097</c:v>
                </c:pt>
                <c:pt idx="24514">
                  <c:v>49.988800048828097</c:v>
                </c:pt>
                <c:pt idx="24515">
                  <c:v>49.988800048828097</c:v>
                </c:pt>
                <c:pt idx="24516">
                  <c:v>49.977100372314403</c:v>
                </c:pt>
                <c:pt idx="24517">
                  <c:v>49.977100372314403</c:v>
                </c:pt>
                <c:pt idx="24518">
                  <c:v>49.965301513671797</c:v>
                </c:pt>
                <c:pt idx="24519">
                  <c:v>49.965301513671797</c:v>
                </c:pt>
                <c:pt idx="24520">
                  <c:v>49.965301513671797</c:v>
                </c:pt>
                <c:pt idx="24521">
                  <c:v>49.965301513671797</c:v>
                </c:pt>
                <c:pt idx="24522">
                  <c:v>50.024101257324197</c:v>
                </c:pt>
                <c:pt idx="24523">
                  <c:v>50.024101257324197</c:v>
                </c:pt>
                <c:pt idx="24524">
                  <c:v>50.018199920654297</c:v>
                </c:pt>
                <c:pt idx="24525">
                  <c:v>50.018199920654297</c:v>
                </c:pt>
                <c:pt idx="24526">
                  <c:v>50.018199920654297</c:v>
                </c:pt>
                <c:pt idx="24527">
                  <c:v>50.006500244140597</c:v>
                </c:pt>
                <c:pt idx="24528">
                  <c:v>50.006500244140597</c:v>
                </c:pt>
                <c:pt idx="24529">
                  <c:v>50.006500244140597</c:v>
                </c:pt>
                <c:pt idx="24530">
                  <c:v>50.006500244140597</c:v>
                </c:pt>
                <c:pt idx="24531">
                  <c:v>50.053501129150298</c:v>
                </c:pt>
                <c:pt idx="24532">
                  <c:v>50.053501129150298</c:v>
                </c:pt>
                <c:pt idx="24533">
                  <c:v>50.071201324462798</c:v>
                </c:pt>
                <c:pt idx="24534">
                  <c:v>50.071201324462798</c:v>
                </c:pt>
                <c:pt idx="24535">
                  <c:v>50.071201324462798</c:v>
                </c:pt>
                <c:pt idx="24536">
                  <c:v>50.071201324462798</c:v>
                </c:pt>
                <c:pt idx="24537">
                  <c:v>50.071201324462798</c:v>
                </c:pt>
                <c:pt idx="24538">
                  <c:v>50.071201324462798</c:v>
                </c:pt>
                <c:pt idx="24539">
                  <c:v>50.100601196288999</c:v>
                </c:pt>
                <c:pt idx="24540">
                  <c:v>50.100601196288999</c:v>
                </c:pt>
                <c:pt idx="24541">
                  <c:v>50.130001068115199</c:v>
                </c:pt>
                <c:pt idx="24542">
                  <c:v>50.130001068115199</c:v>
                </c:pt>
                <c:pt idx="24543">
                  <c:v>50.124099731445298</c:v>
                </c:pt>
                <c:pt idx="24544">
                  <c:v>50.124099731445298</c:v>
                </c:pt>
                <c:pt idx="24545">
                  <c:v>50.124099731445298</c:v>
                </c:pt>
                <c:pt idx="24546">
                  <c:v>50.135898590087798</c:v>
                </c:pt>
                <c:pt idx="24547">
                  <c:v>50.135898590087798</c:v>
                </c:pt>
                <c:pt idx="24548">
                  <c:v>50.135898590087798</c:v>
                </c:pt>
                <c:pt idx="24549">
                  <c:v>50.182899475097599</c:v>
                </c:pt>
                <c:pt idx="24550">
                  <c:v>50.182899475097599</c:v>
                </c:pt>
                <c:pt idx="24551">
                  <c:v>50.182899475097599</c:v>
                </c:pt>
                <c:pt idx="24552">
                  <c:v>50.177101135253899</c:v>
                </c:pt>
                <c:pt idx="24553">
                  <c:v>50.177101135253899</c:v>
                </c:pt>
                <c:pt idx="24554">
                  <c:v>50.200599670410099</c:v>
                </c:pt>
                <c:pt idx="24555">
                  <c:v>50.200599670410099</c:v>
                </c:pt>
                <c:pt idx="24556">
                  <c:v>50.200599670410099</c:v>
                </c:pt>
                <c:pt idx="24557">
                  <c:v>50.2359008789062</c:v>
                </c:pt>
                <c:pt idx="24558">
                  <c:v>50.2359008789062</c:v>
                </c:pt>
                <c:pt idx="24559">
                  <c:v>50.2359008789062</c:v>
                </c:pt>
                <c:pt idx="24560">
                  <c:v>50.2359008789062</c:v>
                </c:pt>
                <c:pt idx="24561">
                  <c:v>50.247600555419901</c:v>
                </c:pt>
                <c:pt idx="24562">
                  <c:v>50.247600555419901</c:v>
                </c:pt>
                <c:pt idx="24563">
                  <c:v>50.247600555419901</c:v>
                </c:pt>
                <c:pt idx="24564">
                  <c:v>50.277099609375</c:v>
                </c:pt>
                <c:pt idx="24565">
                  <c:v>50.277099609375</c:v>
                </c:pt>
                <c:pt idx="24566">
                  <c:v>50.277099609375</c:v>
                </c:pt>
                <c:pt idx="24567">
                  <c:v>50.277099609375</c:v>
                </c:pt>
                <c:pt idx="24568">
                  <c:v>50.3005981445312</c:v>
                </c:pt>
                <c:pt idx="24569">
                  <c:v>50.3005981445312</c:v>
                </c:pt>
                <c:pt idx="24570">
                  <c:v>50.3005981445312</c:v>
                </c:pt>
                <c:pt idx="24571">
                  <c:v>50.335899353027301</c:v>
                </c:pt>
                <c:pt idx="24572">
                  <c:v>50.335899353027301</c:v>
                </c:pt>
                <c:pt idx="24573">
                  <c:v>50.335899353027301</c:v>
                </c:pt>
                <c:pt idx="24574">
                  <c:v>50.335899353027301</c:v>
                </c:pt>
                <c:pt idx="24575">
                  <c:v>50.377101898193303</c:v>
                </c:pt>
                <c:pt idx="24576">
                  <c:v>50.377101898193303</c:v>
                </c:pt>
                <c:pt idx="24577">
                  <c:v>50.377101898193303</c:v>
                </c:pt>
                <c:pt idx="24578">
                  <c:v>50.406501770019503</c:v>
                </c:pt>
                <c:pt idx="24579">
                  <c:v>50.406501770019503</c:v>
                </c:pt>
                <c:pt idx="24580">
                  <c:v>50.406501770019503</c:v>
                </c:pt>
                <c:pt idx="24581">
                  <c:v>50.447601318359297</c:v>
                </c:pt>
                <c:pt idx="24582">
                  <c:v>50.447601318359297</c:v>
                </c:pt>
                <c:pt idx="24583">
                  <c:v>50.447601318359297</c:v>
                </c:pt>
                <c:pt idx="24584">
                  <c:v>50.488800048828097</c:v>
                </c:pt>
                <c:pt idx="24585">
                  <c:v>50.488800048828097</c:v>
                </c:pt>
                <c:pt idx="24586">
                  <c:v>50.488800048828097</c:v>
                </c:pt>
                <c:pt idx="24587">
                  <c:v>50.488800048828097</c:v>
                </c:pt>
                <c:pt idx="24588">
                  <c:v>50.518199920654297</c:v>
                </c:pt>
                <c:pt idx="24589">
                  <c:v>50.518199920654297</c:v>
                </c:pt>
                <c:pt idx="24590">
                  <c:v>50.518199920654297</c:v>
                </c:pt>
                <c:pt idx="24591">
                  <c:v>50.577098846435497</c:v>
                </c:pt>
                <c:pt idx="24592">
                  <c:v>50.577098846435497</c:v>
                </c:pt>
                <c:pt idx="24593">
                  <c:v>50.624099731445298</c:v>
                </c:pt>
                <c:pt idx="24594">
                  <c:v>50.624099731445298</c:v>
                </c:pt>
                <c:pt idx="24595">
                  <c:v>50.624099731445298</c:v>
                </c:pt>
                <c:pt idx="24596">
                  <c:v>50.624099731445298</c:v>
                </c:pt>
                <c:pt idx="24597">
                  <c:v>50.682899475097599</c:v>
                </c:pt>
                <c:pt idx="24598">
                  <c:v>50.682899475097599</c:v>
                </c:pt>
                <c:pt idx="24599">
                  <c:v>50.682899475097599</c:v>
                </c:pt>
                <c:pt idx="24600">
                  <c:v>50.682899475097599</c:v>
                </c:pt>
                <c:pt idx="24601">
                  <c:v>50.7359008789062</c:v>
                </c:pt>
                <c:pt idx="24602">
                  <c:v>50.7359008789062</c:v>
                </c:pt>
                <c:pt idx="24603">
                  <c:v>50.7359008789062</c:v>
                </c:pt>
                <c:pt idx="24604">
                  <c:v>50.7593994140625</c:v>
                </c:pt>
                <c:pt idx="24605">
                  <c:v>50.7593994140625</c:v>
                </c:pt>
                <c:pt idx="24606">
                  <c:v>50.7593994140625</c:v>
                </c:pt>
                <c:pt idx="24607">
                  <c:v>50.7593994140625</c:v>
                </c:pt>
                <c:pt idx="24608">
                  <c:v>50.818199157714801</c:v>
                </c:pt>
                <c:pt idx="24609">
                  <c:v>50.818199157714801</c:v>
                </c:pt>
                <c:pt idx="24610">
                  <c:v>50.818199157714801</c:v>
                </c:pt>
                <c:pt idx="24611">
                  <c:v>50.859401702880803</c:v>
                </c:pt>
                <c:pt idx="24612">
                  <c:v>50.859401702880803</c:v>
                </c:pt>
                <c:pt idx="24613">
                  <c:v>50.906501770019503</c:v>
                </c:pt>
                <c:pt idx="24614">
                  <c:v>50.906501770019503</c:v>
                </c:pt>
                <c:pt idx="24615">
                  <c:v>50.906501770019503</c:v>
                </c:pt>
                <c:pt idx="24616">
                  <c:v>50.953498840332003</c:v>
                </c:pt>
                <c:pt idx="24617">
                  <c:v>50.953498840332003</c:v>
                </c:pt>
                <c:pt idx="24618">
                  <c:v>50.953498840332003</c:v>
                </c:pt>
                <c:pt idx="24619">
                  <c:v>50.953498840332003</c:v>
                </c:pt>
                <c:pt idx="24620">
                  <c:v>51.006500244140597</c:v>
                </c:pt>
                <c:pt idx="24621">
                  <c:v>51.006500244140597</c:v>
                </c:pt>
                <c:pt idx="24622">
                  <c:v>51.006500244140597</c:v>
                </c:pt>
                <c:pt idx="24623">
                  <c:v>51.071201324462798</c:v>
                </c:pt>
                <c:pt idx="24624">
                  <c:v>51.071201324462798</c:v>
                </c:pt>
                <c:pt idx="24625">
                  <c:v>51.071201324462798</c:v>
                </c:pt>
                <c:pt idx="24626">
                  <c:v>51.071201324462798</c:v>
                </c:pt>
                <c:pt idx="24627">
                  <c:v>51.118198394775298</c:v>
                </c:pt>
                <c:pt idx="24628">
                  <c:v>51.118198394775298</c:v>
                </c:pt>
                <c:pt idx="24629">
                  <c:v>51.118198394775298</c:v>
                </c:pt>
                <c:pt idx="24630">
                  <c:v>51.124099731445298</c:v>
                </c:pt>
                <c:pt idx="24631">
                  <c:v>51.124099731445298</c:v>
                </c:pt>
                <c:pt idx="24632">
                  <c:v>51.124099731445298</c:v>
                </c:pt>
                <c:pt idx="24633">
                  <c:v>51.124099731445298</c:v>
                </c:pt>
                <c:pt idx="24634">
                  <c:v>51.194698333740199</c:v>
                </c:pt>
                <c:pt idx="24635">
                  <c:v>51.194698333740199</c:v>
                </c:pt>
                <c:pt idx="24636">
                  <c:v>51.20650100708</c:v>
                </c:pt>
                <c:pt idx="24637">
                  <c:v>51.20650100708</c:v>
                </c:pt>
                <c:pt idx="24638">
                  <c:v>51.20650100708</c:v>
                </c:pt>
                <c:pt idx="24639">
                  <c:v>51.20650100708</c:v>
                </c:pt>
                <c:pt idx="24640">
                  <c:v>51.265300750732401</c:v>
                </c:pt>
                <c:pt idx="24641">
                  <c:v>51.265300750732401</c:v>
                </c:pt>
                <c:pt idx="24642">
                  <c:v>51.282901763916001</c:v>
                </c:pt>
                <c:pt idx="24643">
                  <c:v>51.282901763916001</c:v>
                </c:pt>
                <c:pt idx="24644">
                  <c:v>51.282901763916001</c:v>
                </c:pt>
                <c:pt idx="24645">
                  <c:v>51.282901763916001</c:v>
                </c:pt>
                <c:pt idx="24646">
                  <c:v>51.324100494384702</c:v>
                </c:pt>
                <c:pt idx="24647">
                  <c:v>51.324100494384702</c:v>
                </c:pt>
                <c:pt idx="24648">
                  <c:v>51.365299224853501</c:v>
                </c:pt>
                <c:pt idx="24649">
                  <c:v>51.365299224853501</c:v>
                </c:pt>
                <c:pt idx="24650">
                  <c:v>51.365299224853501</c:v>
                </c:pt>
                <c:pt idx="24651">
                  <c:v>51.359401702880803</c:v>
                </c:pt>
                <c:pt idx="24652">
                  <c:v>51.359401702880803</c:v>
                </c:pt>
                <c:pt idx="24653">
                  <c:v>51.359401702880803</c:v>
                </c:pt>
                <c:pt idx="24654">
                  <c:v>51.400600433349602</c:v>
                </c:pt>
                <c:pt idx="24655">
                  <c:v>51.400600433349602</c:v>
                </c:pt>
                <c:pt idx="24656">
                  <c:v>51.400600433349602</c:v>
                </c:pt>
                <c:pt idx="24657">
                  <c:v>51.435901641845703</c:v>
                </c:pt>
                <c:pt idx="24658">
                  <c:v>51.435901641845703</c:v>
                </c:pt>
                <c:pt idx="24659">
                  <c:v>51.435901641845703</c:v>
                </c:pt>
                <c:pt idx="24660">
                  <c:v>51.459400177001903</c:v>
                </c:pt>
                <c:pt idx="24661">
                  <c:v>51.459400177001903</c:v>
                </c:pt>
                <c:pt idx="24662">
                  <c:v>51.512298583984297</c:v>
                </c:pt>
                <c:pt idx="24663">
                  <c:v>51.512298583984297</c:v>
                </c:pt>
                <c:pt idx="24664">
                  <c:v>51.512298583984297</c:v>
                </c:pt>
                <c:pt idx="24665">
                  <c:v>51.482898712158203</c:v>
                </c:pt>
                <c:pt idx="24666">
                  <c:v>51.482898712158203</c:v>
                </c:pt>
                <c:pt idx="24667">
                  <c:v>51.482898712158203</c:v>
                </c:pt>
                <c:pt idx="24668">
                  <c:v>51.482898712158203</c:v>
                </c:pt>
                <c:pt idx="24669">
                  <c:v>51.524101257324197</c:v>
                </c:pt>
                <c:pt idx="24670">
                  <c:v>51.524101257324197</c:v>
                </c:pt>
                <c:pt idx="24671">
                  <c:v>51.524101257324197</c:v>
                </c:pt>
                <c:pt idx="24672">
                  <c:v>51.565299987792898</c:v>
                </c:pt>
                <c:pt idx="24673">
                  <c:v>51.565299987792898</c:v>
                </c:pt>
                <c:pt idx="24674">
                  <c:v>51.565299987792898</c:v>
                </c:pt>
                <c:pt idx="24675">
                  <c:v>51.565299987792898</c:v>
                </c:pt>
                <c:pt idx="24676">
                  <c:v>51.594699859619098</c:v>
                </c:pt>
                <c:pt idx="24677">
                  <c:v>51.594699859619098</c:v>
                </c:pt>
                <c:pt idx="24678">
                  <c:v>51.594699859619098</c:v>
                </c:pt>
                <c:pt idx="24679">
                  <c:v>51.635898590087798</c:v>
                </c:pt>
                <c:pt idx="24680">
                  <c:v>51.635898590087798</c:v>
                </c:pt>
                <c:pt idx="24681">
                  <c:v>51.635898590087798</c:v>
                </c:pt>
                <c:pt idx="24682">
                  <c:v>51.635898590087798</c:v>
                </c:pt>
                <c:pt idx="24683">
                  <c:v>51.635898590087798</c:v>
                </c:pt>
                <c:pt idx="24684">
                  <c:v>51.677101135253899</c:v>
                </c:pt>
                <c:pt idx="24685">
                  <c:v>51.677101135253899</c:v>
                </c:pt>
                <c:pt idx="24686">
                  <c:v>51.677101135253899</c:v>
                </c:pt>
                <c:pt idx="24687">
                  <c:v>51.7182006835937</c:v>
                </c:pt>
                <c:pt idx="24688">
                  <c:v>51.7182006835937</c:v>
                </c:pt>
                <c:pt idx="24689">
                  <c:v>51.7182006835937</c:v>
                </c:pt>
                <c:pt idx="24690">
                  <c:v>51.70650100708</c:v>
                </c:pt>
                <c:pt idx="24691">
                  <c:v>51.70650100708</c:v>
                </c:pt>
                <c:pt idx="24692">
                  <c:v>51.70650100708</c:v>
                </c:pt>
                <c:pt idx="24693">
                  <c:v>51.7359008789062</c:v>
                </c:pt>
                <c:pt idx="24694">
                  <c:v>51.7359008789062</c:v>
                </c:pt>
                <c:pt idx="24695">
                  <c:v>51.7359008789062</c:v>
                </c:pt>
                <c:pt idx="24696">
                  <c:v>51.782901763916001</c:v>
                </c:pt>
                <c:pt idx="24697">
                  <c:v>51.782901763916001</c:v>
                </c:pt>
                <c:pt idx="24698">
                  <c:v>51.8005981445312</c:v>
                </c:pt>
                <c:pt idx="24699">
                  <c:v>51.824100494384702</c:v>
                </c:pt>
                <c:pt idx="24700">
                  <c:v>51.824100494384702</c:v>
                </c:pt>
                <c:pt idx="24701">
                  <c:v>51.824100494384702</c:v>
                </c:pt>
                <c:pt idx="24702">
                  <c:v>51.830001831054602</c:v>
                </c:pt>
                <c:pt idx="24703">
                  <c:v>51.830001831054602</c:v>
                </c:pt>
                <c:pt idx="24704">
                  <c:v>51.830001831054602</c:v>
                </c:pt>
                <c:pt idx="24705">
                  <c:v>51.847599029541001</c:v>
                </c:pt>
                <c:pt idx="24706">
                  <c:v>51.847599029541001</c:v>
                </c:pt>
                <c:pt idx="24707">
                  <c:v>51.847599029541001</c:v>
                </c:pt>
                <c:pt idx="24708">
                  <c:v>51.847599029541001</c:v>
                </c:pt>
                <c:pt idx="24709">
                  <c:v>51.853500366210902</c:v>
                </c:pt>
                <c:pt idx="24710">
                  <c:v>51.853500366210902</c:v>
                </c:pt>
                <c:pt idx="24711">
                  <c:v>51.888801574707003</c:v>
                </c:pt>
                <c:pt idx="24712">
                  <c:v>51.888801574707003</c:v>
                </c:pt>
                <c:pt idx="24713">
                  <c:v>51.888801574707003</c:v>
                </c:pt>
                <c:pt idx="24714">
                  <c:v>51.888801574707003</c:v>
                </c:pt>
                <c:pt idx="24715">
                  <c:v>51.888801574707003</c:v>
                </c:pt>
                <c:pt idx="24716">
                  <c:v>51.888801574707003</c:v>
                </c:pt>
                <c:pt idx="24717">
                  <c:v>51.924098968505803</c:v>
                </c:pt>
                <c:pt idx="24718">
                  <c:v>51.924098968505803</c:v>
                </c:pt>
                <c:pt idx="24719">
                  <c:v>51.924098968505803</c:v>
                </c:pt>
                <c:pt idx="24720">
                  <c:v>51.924098968505803</c:v>
                </c:pt>
                <c:pt idx="24721">
                  <c:v>51.924098968505803</c:v>
                </c:pt>
                <c:pt idx="24722">
                  <c:v>51.924098968505803</c:v>
                </c:pt>
                <c:pt idx="24723">
                  <c:v>51.924098968505803</c:v>
                </c:pt>
                <c:pt idx="24724">
                  <c:v>51.900600433349602</c:v>
                </c:pt>
                <c:pt idx="24725">
                  <c:v>51.900600433349602</c:v>
                </c:pt>
                <c:pt idx="24726">
                  <c:v>51.941799163818303</c:v>
                </c:pt>
                <c:pt idx="24727">
                  <c:v>51.941799163818303</c:v>
                </c:pt>
                <c:pt idx="24728">
                  <c:v>51.941799163818303</c:v>
                </c:pt>
                <c:pt idx="24729">
                  <c:v>51.935901641845703</c:v>
                </c:pt>
                <c:pt idx="24730">
                  <c:v>51.935901641845703</c:v>
                </c:pt>
                <c:pt idx="24731">
                  <c:v>51.935901641845703</c:v>
                </c:pt>
                <c:pt idx="24732">
                  <c:v>51.935901641845703</c:v>
                </c:pt>
                <c:pt idx="24733">
                  <c:v>51.953498840332003</c:v>
                </c:pt>
                <c:pt idx="24734">
                  <c:v>51.953498840332003</c:v>
                </c:pt>
                <c:pt idx="24735">
                  <c:v>51.953498840332003</c:v>
                </c:pt>
                <c:pt idx="24736">
                  <c:v>51.953498840332003</c:v>
                </c:pt>
                <c:pt idx="24737">
                  <c:v>51.953498840332003</c:v>
                </c:pt>
                <c:pt idx="24738">
                  <c:v>51.953498840332003</c:v>
                </c:pt>
                <c:pt idx="24739">
                  <c:v>51.959400177001903</c:v>
                </c:pt>
                <c:pt idx="24740">
                  <c:v>51.959400177001903</c:v>
                </c:pt>
                <c:pt idx="24741">
                  <c:v>51.971199035644503</c:v>
                </c:pt>
                <c:pt idx="24742">
                  <c:v>51.971199035644503</c:v>
                </c:pt>
                <c:pt idx="24743">
                  <c:v>51.971199035644503</c:v>
                </c:pt>
                <c:pt idx="24744">
                  <c:v>51.971199035644503</c:v>
                </c:pt>
                <c:pt idx="24745">
                  <c:v>51.971199035644503</c:v>
                </c:pt>
                <c:pt idx="24746">
                  <c:v>51.971199035644503</c:v>
                </c:pt>
                <c:pt idx="24747">
                  <c:v>51.971199035644503</c:v>
                </c:pt>
                <c:pt idx="24748">
                  <c:v>51.971199035644503</c:v>
                </c:pt>
                <c:pt idx="24749">
                  <c:v>52.012298583984297</c:v>
                </c:pt>
                <c:pt idx="24750">
                  <c:v>52.012298583984297</c:v>
                </c:pt>
                <c:pt idx="24751">
                  <c:v>51.982898712158203</c:v>
                </c:pt>
                <c:pt idx="24752">
                  <c:v>51.982898712158203</c:v>
                </c:pt>
                <c:pt idx="24753">
                  <c:v>51.982898712158203</c:v>
                </c:pt>
                <c:pt idx="24754">
                  <c:v>51.982898712158203</c:v>
                </c:pt>
                <c:pt idx="24755">
                  <c:v>51.982898712158203</c:v>
                </c:pt>
                <c:pt idx="24756">
                  <c:v>52.018199920654297</c:v>
                </c:pt>
                <c:pt idx="24757">
                  <c:v>52.018199920654297</c:v>
                </c:pt>
                <c:pt idx="24758">
                  <c:v>52.018199920654297</c:v>
                </c:pt>
                <c:pt idx="24759">
                  <c:v>52.000598907470703</c:v>
                </c:pt>
                <c:pt idx="24760">
                  <c:v>52.000598907470703</c:v>
                </c:pt>
                <c:pt idx="24761">
                  <c:v>52.000598907470703</c:v>
                </c:pt>
                <c:pt idx="24762">
                  <c:v>52.000598907470703</c:v>
                </c:pt>
                <c:pt idx="24763">
                  <c:v>52.006500244140597</c:v>
                </c:pt>
                <c:pt idx="24764">
                  <c:v>52.006500244140597</c:v>
                </c:pt>
                <c:pt idx="24765">
                  <c:v>52.006500244140597</c:v>
                </c:pt>
                <c:pt idx="24766">
                  <c:v>52.006500244140597</c:v>
                </c:pt>
                <c:pt idx="24767">
                  <c:v>52.041801452636697</c:v>
                </c:pt>
                <c:pt idx="24768">
                  <c:v>52.041801452636697</c:v>
                </c:pt>
                <c:pt idx="24769">
                  <c:v>52.041801452636697</c:v>
                </c:pt>
                <c:pt idx="24770">
                  <c:v>52.041801452636697</c:v>
                </c:pt>
                <c:pt idx="24771">
                  <c:v>52.041801452636697</c:v>
                </c:pt>
                <c:pt idx="24772">
                  <c:v>52.041801452636697</c:v>
                </c:pt>
                <c:pt idx="24773">
                  <c:v>52.041801452636697</c:v>
                </c:pt>
                <c:pt idx="24774">
                  <c:v>52.047599792480398</c:v>
                </c:pt>
                <c:pt idx="24775">
                  <c:v>52.047599792480398</c:v>
                </c:pt>
                <c:pt idx="24776">
                  <c:v>52.047599792480398</c:v>
                </c:pt>
                <c:pt idx="24777">
                  <c:v>52.047599792480398</c:v>
                </c:pt>
                <c:pt idx="24778">
                  <c:v>52.059398651122997</c:v>
                </c:pt>
                <c:pt idx="24779">
                  <c:v>52.059398651122997</c:v>
                </c:pt>
                <c:pt idx="24780">
                  <c:v>52.059398651122997</c:v>
                </c:pt>
                <c:pt idx="24781">
                  <c:v>52.041801452636697</c:v>
                </c:pt>
                <c:pt idx="24782">
                  <c:v>52.041801452636697</c:v>
                </c:pt>
                <c:pt idx="24783">
                  <c:v>52.041801452636697</c:v>
                </c:pt>
                <c:pt idx="24784">
                  <c:v>52.041801452636697</c:v>
                </c:pt>
                <c:pt idx="24785">
                  <c:v>52.065299987792898</c:v>
                </c:pt>
                <c:pt idx="24786">
                  <c:v>52.065299987792898</c:v>
                </c:pt>
                <c:pt idx="24787">
                  <c:v>52.065299987792898</c:v>
                </c:pt>
                <c:pt idx="24788">
                  <c:v>52.059398651122997</c:v>
                </c:pt>
                <c:pt idx="24789">
                  <c:v>52.059398651122997</c:v>
                </c:pt>
                <c:pt idx="24790">
                  <c:v>52.059398651122997</c:v>
                </c:pt>
                <c:pt idx="24791">
                  <c:v>52.065299987792898</c:v>
                </c:pt>
                <c:pt idx="24792">
                  <c:v>52.065299987792898</c:v>
                </c:pt>
                <c:pt idx="24793">
                  <c:v>52.088798522949197</c:v>
                </c:pt>
                <c:pt idx="24794">
                  <c:v>52.088798522949197</c:v>
                </c:pt>
                <c:pt idx="24795">
                  <c:v>52.088798522949197</c:v>
                </c:pt>
                <c:pt idx="24796">
                  <c:v>52.071201324462798</c:v>
                </c:pt>
                <c:pt idx="24797">
                  <c:v>52.071201324462798</c:v>
                </c:pt>
                <c:pt idx="24798">
                  <c:v>52.071201324462798</c:v>
                </c:pt>
                <c:pt idx="24799">
                  <c:v>52.065299987792898</c:v>
                </c:pt>
                <c:pt idx="24800">
                  <c:v>52.065299987792898</c:v>
                </c:pt>
                <c:pt idx="24801">
                  <c:v>52.065299987792898</c:v>
                </c:pt>
                <c:pt idx="24802">
                  <c:v>52.100601196288999</c:v>
                </c:pt>
                <c:pt idx="24803">
                  <c:v>52.100601196288999</c:v>
                </c:pt>
                <c:pt idx="24804">
                  <c:v>52.100601196288999</c:v>
                </c:pt>
                <c:pt idx="24805">
                  <c:v>52.100601196288999</c:v>
                </c:pt>
                <c:pt idx="24806">
                  <c:v>52.100601196288999</c:v>
                </c:pt>
                <c:pt idx="24807">
                  <c:v>52.100601196288999</c:v>
                </c:pt>
                <c:pt idx="24808">
                  <c:v>52.100601196288999</c:v>
                </c:pt>
                <c:pt idx="24809">
                  <c:v>52.112400054931598</c:v>
                </c:pt>
                <c:pt idx="24810">
                  <c:v>52.112400054931598</c:v>
                </c:pt>
                <c:pt idx="24811">
                  <c:v>52.130001068115199</c:v>
                </c:pt>
                <c:pt idx="24812">
                  <c:v>52.130001068115199</c:v>
                </c:pt>
                <c:pt idx="24813">
                  <c:v>52.130001068115199</c:v>
                </c:pt>
                <c:pt idx="24814">
                  <c:v>52.130001068115199</c:v>
                </c:pt>
                <c:pt idx="24815">
                  <c:v>52.130001068115199</c:v>
                </c:pt>
                <c:pt idx="24816">
                  <c:v>52.130001068115199</c:v>
                </c:pt>
                <c:pt idx="24817">
                  <c:v>52.130001068115199</c:v>
                </c:pt>
                <c:pt idx="24818">
                  <c:v>52.124099731445298</c:v>
                </c:pt>
                <c:pt idx="24819">
                  <c:v>52.124099731445298</c:v>
                </c:pt>
                <c:pt idx="24820">
                  <c:v>52.124099731445298</c:v>
                </c:pt>
                <c:pt idx="24821">
                  <c:v>52.124099731445298</c:v>
                </c:pt>
                <c:pt idx="24822">
                  <c:v>52.118198394775298</c:v>
                </c:pt>
                <c:pt idx="24823">
                  <c:v>52.118198394775298</c:v>
                </c:pt>
                <c:pt idx="24824">
                  <c:v>52.118198394775298</c:v>
                </c:pt>
                <c:pt idx="24825">
                  <c:v>52.118198394775298</c:v>
                </c:pt>
                <c:pt idx="24826">
                  <c:v>52.130001068115199</c:v>
                </c:pt>
                <c:pt idx="24827">
                  <c:v>52.130001068115199</c:v>
                </c:pt>
                <c:pt idx="24828">
                  <c:v>52.124099731445298</c:v>
                </c:pt>
                <c:pt idx="24829">
                  <c:v>52.124099731445298</c:v>
                </c:pt>
                <c:pt idx="24830">
                  <c:v>52.124099731445298</c:v>
                </c:pt>
                <c:pt idx="24831">
                  <c:v>52.147701263427699</c:v>
                </c:pt>
                <c:pt idx="24832">
                  <c:v>52.147701263427699</c:v>
                </c:pt>
                <c:pt idx="24833">
                  <c:v>52.147701263427699</c:v>
                </c:pt>
                <c:pt idx="24834">
                  <c:v>52.147701263427699</c:v>
                </c:pt>
                <c:pt idx="24835">
                  <c:v>52.153499603271399</c:v>
                </c:pt>
                <c:pt idx="24836">
                  <c:v>52.153499603271399</c:v>
                </c:pt>
                <c:pt idx="24837">
                  <c:v>52.153499603271399</c:v>
                </c:pt>
                <c:pt idx="24838">
                  <c:v>52.147701263427699</c:v>
                </c:pt>
                <c:pt idx="24839">
                  <c:v>52.147701263427699</c:v>
                </c:pt>
                <c:pt idx="24840">
                  <c:v>52.147701263427699</c:v>
                </c:pt>
                <c:pt idx="24841">
                  <c:v>52.147701263427699</c:v>
                </c:pt>
                <c:pt idx="24842">
                  <c:v>52.153499603271399</c:v>
                </c:pt>
                <c:pt idx="24843">
                  <c:v>52.153499603271399</c:v>
                </c:pt>
                <c:pt idx="24844">
                  <c:v>52.165298461913999</c:v>
                </c:pt>
                <c:pt idx="24845">
                  <c:v>52.165298461913999</c:v>
                </c:pt>
                <c:pt idx="24846">
                  <c:v>52.165298461913999</c:v>
                </c:pt>
                <c:pt idx="24847">
                  <c:v>52.165298461913999</c:v>
                </c:pt>
                <c:pt idx="24848">
                  <c:v>52.159400939941399</c:v>
                </c:pt>
                <c:pt idx="24849">
                  <c:v>52.159400939941399</c:v>
                </c:pt>
                <c:pt idx="24850">
                  <c:v>52.177101135253899</c:v>
                </c:pt>
                <c:pt idx="24851">
                  <c:v>52.177101135253899</c:v>
                </c:pt>
                <c:pt idx="24852">
                  <c:v>52.177101135253899</c:v>
                </c:pt>
                <c:pt idx="24853">
                  <c:v>52.200599670410099</c:v>
                </c:pt>
                <c:pt idx="24854">
                  <c:v>52.200599670410099</c:v>
                </c:pt>
                <c:pt idx="24855">
                  <c:v>52.200599670410099</c:v>
                </c:pt>
                <c:pt idx="24856">
                  <c:v>52.1888008117675</c:v>
                </c:pt>
                <c:pt idx="24857">
                  <c:v>52.1888008117675</c:v>
                </c:pt>
                <c:pt idx="24858">
                  <c:v>52.177101135253899</c:v>
                </c:pt>
                <c:pt idx="24859">
                  <c:v>52.177101135253899</c:v>
                </c:pt>
                <c:pt idx="24860">
                  <c:v>52.177101135253899</c:v>
                </c:pt>
                <c:pt idx="24861">
                  <c:v>52.194698333740199</c:v>
                </c:pt>
                <c:pt idx="24862">
                  <c:v>52.194698333740199</c:v>
                </c:pt>
                <c:pt idx="24863">
                  <c:v>52.194698333740199</c:v>
                </c:pt>
                <c:pt idx="24864">
                  <c:v>52.194698333740199</c:v>
                </c:pt>
                <c:pt idx="24865">
                  <c:v>52.212398529052699</c:v>
                </c:pt>
                <c:pt idx="24866">
                  <c:v>52.212398529052699</c:v>
                </c:pt>
                <c:pt idx="24867">
                  <c:v>52.212398529052699</c:v>
                </c:pt>
                <c:pt idx="24868">
                  <c:v>52.200599670410099</c:v>
                </c:pt>
                <c:pt idx="24869">
                  <c:v>52.200599670410099</c:v>
                </c:pt>
                <c:pt idx="24870">
                  <c:v>52.2182006835937</c:v>
                </c:pt>
                <c:pt idx="24871">
                  <c:v>52.2182006835937</c:v>
                </c:pt>
                <c:pt idx="24872">
                  <c:v>52.2182006835937</c:v>
                </c:pt>
                <c:pt idx="24873">
                  <c:v>52.20650100708</c:v>
                </c:pt>
                <c:pt idx="24874">
                  <c:v>52.20650100708</c:v>
                </c:pt>
                <c:pt idx="24875">
                  <c:v>52.212398529052699</c:v>
                </c:pt>
                <c:pt idx="24876">
                  <c:v>52.212398529052699</c:v>
                </c:pt>
                <c:pt idx="24877">
                  <c:v>52.212398529052699</c:v>
                </c:pt>
                <c:pt idx="24878">
                  <c:v>52.2359008789062</c:v>
                </c:pt>
                <c:pt idx="24879">
                  <c:v>52.2359008789062</c:v>
                </c:pt>
                <c:pt idx="24880">
                  <c:v>52.2359008789062</c:v>
                </c:pt>
                <c:pt idx="24881">
                  <c:v>52.2359008789062</c:v>
                </c:pt>
                <c:pt idx="24882">
                  <c:v>52.253501892089801</c:v>
                </c:pt>
                <c:pt idx="24883">
                  <c:v>52.253501892089801</c:v>
                </c:pt>
                <c:pt idx="24884">
                  <c:v>52.253501892089801</c:v>
                </c:pt>
                <c:pt idx="24885">
                  <c:v>52.247600555419901</c:v>
                </c:pt>
                <c:pt idx="24886">
                  <c:v>52.247600555419901</c:v>
                </c:pt>
                <c:pt idx="24887">
                  <c:v>52.247600555419901</c:v>
                </c:pt>
                <c:pt idx="24888">
                  <c:v>52.247600555419901</c:v>
                </c:pt>
                <c:pt idx="24889">
                  <c:v>52.271198272705</c:v>
                </c:pt>
                <c:pt idx="24890">
                  <c:v>52.271198272705</c:v>
                </c:pt>
                <c:pt idx="24891">
                  <c:v>52.271198272705</c:v>
                </c:pt>
                <c:pt idx="24892">
                  <c:v>52.277099609375</c:v>
                </c:pt>
                <c:pt idx="24893">
                  <c:v>52.277099609375</c:v>
                </c:pt>
                <c:pt idx="24894">
                  <c:v>52.277099609375</c:v>
                </c:pt>
                <c:pt idx="24895">
                  <c:v>52.277099609375</c:v>
                </c:pt>
                <c:pt idx="24896">
                  <c:v>52.288799285888601</c:v>
                </c:pt>
                <c:pt idx="24897">
                  <c:v>52.288799285888601</c:v>
                </c:pt>
                <c:pt idx="24898">
                  <c:v>52.306499481201101</c:v>
                </c:pt>
                <c:pt idx="24899">
                  <c:v>52.306499481201101</c:v>
                </c:pt>
                <c:pt idx="24900">
                  <c:v>52.306499481201101</c:v>
                </c:pt>
                <c:pt idx="24901">
                  <c:v>52.306499481201101</c:v>
                </c:pt>
                <c:pt idx="24902">
                  <c:v>52.3005981445312</c:v>
                </c:pt>
                <c:pt idx="24903">
                  <c:v>52.3005981445312</c:v>
                </c:pt>
                <c:pt idx="24904">
                  <c:v>52.3005981445312</c:v>
                </c:pt>
                <c:pt idx="24905">
                  <c:v>52.312400817871001</c:v>
                </c:pt>
                <c:pt idx="24906">
                  <c:v>52.312400817871001</c:v>
                </c:pt>
                <c:pt idx="24907">
                  <c:v>52.312400817871001</c:v>
                </c:pt>
                <c:pt idx="24908">
                  <c:v>52.335899353027301</c:v>
                </c:pt>
                <c:pt idx="24909">
                  <c:v>52.335899353027301</c:v>
                </c:pt>
                <c:pt idx="24910">
                  <c:v>52.335899353027301</c:v>
                </c:pt>
                <c:pt idx="24911">
                  <c:v>52.347599029541001</c:v>
                </c:pt>
                <c:pt idx="24912">
                  <c:v>52.347599029541001</c:v>
                </c:pt>
                <c:pt idx="24913">
                  <c:v>52.347599029541001</c:v>
                </c:pt>
                <c:pt idx="24914">
                  <c:v>52.353500366210902</c:v>
                </c:pt>
                <c:pt idx="24915">
                  <c:v>52.353500366210902</c:v>
                </c:pt>
                <c:pt idx="24916">
                  <c:v>52.353500366210902</c:v>
                </c:pt>
                <c:pt idx="24917">
                  <c:v>52.382900238037102</c:v>
                </c:pt>
                <c:pt idx="24918">
                  <c:v>52.382900238037102</c:v>
                </c:pt>
                <c:pt idx="24919">
                  <c:v>52.382900238037102</c:v>
                </c:pt>
                <c:pt idx="24920">
                  <c:v>52.382900238037102</c:v>
                </c:pt>
                <c:pt idx="24921">
                  <c:v>52.388801574707003</c:v>
                </c:pt>
                <c:pt idx="24922">
                  <c:v>52.388801574707003</c:v>
                </c:pt>
                <c:pt idx="24923">
                  <c:v>52.388801574707003</c:v>
                </c:pt>
                <c:pt idx="24924">
                  <c:v>52.388801574707003</c:v>
                </c:pt>
                <c:pt idx="24925">
                  <c:v>52.388801574707003</c:v>
                </c:pt>
                <c:pt idx="24926">
                  <c:v>52.388801574707003</c:v>
                </c:pt>
                <c:pt idx="24927">
                  <c:v>52.412399291992102</c:v>
                </c:pt>
                <c:pt idx="24928">
                  <c:v>52.412399291992102</c:v>
                </c:pt>
                <c:pt idx="24929">
                  <c:v>52.412399291992102</c:v>
                </c:pt>
                <c:pt idx="24930">
                  <c:v>52.406501770019503</c:v>
                </c:pt>
                <c:pt idx="24931">
                  <c:v>52.406501770019503</c:v>
                </c:pt>
                <c:pt idx="24932">
                  <c:v>52.406501770019503</c:v>
                </c:pt>
                <c:pt idx="24933">
                  <c:v>52.406501770019503</c:v>
                </c:pt>
                <c:pt idx="24934">
                  <c:v>52.400600433349602</c:v>
                </c:pt>
                <c:pt idx="24935">
                  <c:v>52.400600433349602</c:v>
                </c:pt>
                <c:pt idx="24936">
                  <c:v>52.400600433349602</c:v>
                </c:pt>
                <c:pt idx="24937">
                  <c:v>52.400600433349602</c:v>
                </c:pt>
                <c:pt idx="24938">
                  <c:v>52.424098968505803</c:v>
                </c:pt>
                <c:pt idx="24939">
                  <c:v>52.424098968505803</c:v>
                </c:pt>
                <c:pt idx="24940">
                  <c:v>52.424098968505803</c:v>
                </c:pt>
                <c:pt idx="24941">
                  <c:v>52.435901641845703</c:v>
                </c:pt>
                <c:pt idx="24942">
                  <c:v>52.435901641845703</c:v>
                </c:pt>
                <c:pt idx="24943">
                  <c:v>52.459400177001903</c:v>
                </c:pt>
                <c:pt idx="24944">
                  <c:v>52.459400177001903</c:v>
                </c:pt>
                <c:pt idx="24945">
                  <c:v>52.465301513671797</c:v>
                </c:pt>
                <c:pt idx="24946">
                  <c:v>52.465301513671797</c:v>
                </c:pt>
                <c:pt idx="24947">
                  <c:v>52.465301513671797</c:v>
                </c:pt>
                <c:pt idx="24948">
                  <c:v>52.465301513671797</c:v>
                </c:pt>
                <c:pt idx="24949">
                  <c:v>52.494701385497997</c:v>
                </c:pt>
                <c:pt idx="24950">
                  <c:v>52.494701385497997</c:v>
                </c:pt>
                <c:pt idx="24951">
                  <c:v>52.494701385497997</c:v>
                </c:pt>
                <c:pt idx="24952">
                  <c:v>52.494701385497997</c:v>
                </c:pt>
                <c:pt idx="24953">
                  <c:v>52.512401580810497</c:v>
                </c:pt>
                <c:pt idx="24954">
                  <c:v>52.512401580810497</c:v>
                </c:pt>
                <c:pt idx="24955">
                  <c:v>52.512401580810497</c:v>
                </c:pt>
                <c:pt idx="24956">
                  <c:v>52.506500244140597</c:v>
                </c:pt>
                <c:pt idx="24957">
                  <c:v>52.506500244140597</c:v>
                </c:pt>
                <c:pt idx="24958">
                  <c:v>52.506500244140597</c:v>
                </c:pt>
                <c:pt idx="24959">
                  <c:v>52.547599792480398</c:v>
                </c:pt>
                <c:pt idx="24960">
                  <c:v>52.547599792480398</c:v>
                </c:pt>
                <c:pt idx="24961">
                  <c:v>52.547599792480398</c:v>
                </c:pt>
                <c:pt idx="24962">
                  <c:v>52.565299987792898</c:v>
                </c:pt>
                <c:pt idx="24963">
                  <c:v>52.565299987792898</c:v>
                </c:pt>
                <c:pt idx="24964">
                  <c:v>52.571201324462798</c:v>
                </c:pt>
                <c:pt idx="24965">
                  <c:v>52.571201324462798</c:v>
                </c:pt>
                <c:pt idx="24966">
                  <c:v>52.571201324462798</c:v>
                </c:pt>
                <c:pt idx="24967">
                  <c:v>52.571201324462798</c:v>
                </c:pt>
                <c:pt idx="24968">
                  <c:v>52.571201324462798</c:v>
                </c:pt>
                <c:pt idx="24969">
                  <c:v>52.606498718261697</c:v>
                </c:pt>
                <c:pt idx="24970">
                  <c:v>52.606498718261697</c:v>
                </c:pt>
                <c:pt idx="24971">
                  <c:v>52.600601196288999</c:v>
                </c:pt>
                <c:pt idx="24972">
                  <c:v>52.600601196288999</c:v>
                </c:pt>
                <c:pt idx="24973">
                  <c:v>52.600601196288999</c:v>
                </c:pt>
                <c:pt idx="24974">
                  <c:v>52.600601196288999</c:v>
                </c:pt>
                <c:pt idx="24975">
                  <c:v>52.624099731445298</c:v>
                </c:pt>
                <c:pt idx="24976">
                  <c:v>52.624099731445298</c:v>
                </c:pt>
                <c:pt idx="24977">
                  <c:v>52.624099731445298</c:v>
                </c:pt>
                <c:pt idx="24978">
                  <c:v>52.624099731445298</c:v>
                </c:pt>
                <c:pt idx="24979">
                  <c:v>52.641799926757798</c:v>
                </c:pt>
                <c:pt idx="24980">
                  <c:v>52.641799926757798</c:v>
                </c:pt>
                <c:pt idx="24981">
                  <c:v>52.641799926757798</c:v>
                </c:pt>
                <c:pt idx="24982">
                  <c:v>52.641799926757798</c:v>
                </c:pt>
                <c:pt idx="24983">
                  <c:v>52.635898590087798</c:v>
                </c:pt>
                <c:pt idx="24984">
                  <c:v>52.635898590087798</c:v>
                </c:pt>
                <c:pt idx="24985">
                  <c:v>52.682899475097599</c:v>
                </c:pt>
                <c:pt idx="24986">
                  <c:v>52.682899475097599</c:v>
                </c:pt>
                <c:pt idx="24987">
                  <c:v>52.682899475097599</c:v>
                </c:pt>
                <c:pt idx="24988">
                  <c:v>52.682899475097599</c:v>
                </c:pt>
                <c:pt idx="24989">
                  <c:v>52.682899475097599</c:v>
                </c:pt>
                <c:pt idx="24990">
                  <c:v>52.682899475097599</c:v>
                </c:pt>
                <c:pt idx="24991">
                  <c:v>52.659400939941399</c:v>
                </c:pt>
                <c:pt idx="24992">
                  <c:v>52.659400939941399</c:v>
                </c:pt>
                <c:pt idx="24993">
                  <c:v>52.659400939941399</c:v>
                </c:pt>
                <c:pt idx="24994">
                  <c:v>52.659400939941399</c:v>
                </c:pt>
                <c:pt idx="24995">
                  <c:v>52.682899475097599</c:v>
                </c:pt>
                <c:pt idx="24996">
                  <c:v>52.682899475097599</c:v>
                </c:pt>
                <c:pt idx="24997">
                  <c:v>52.682899475097599</c:v>
                </c:pt>
                <c:pt idx="24998">
                  <c:v>52.682899475097599</c:v>
                </c:pt>
                <c:pt idx="24999">
                  <c:v>52.70650100708</c:v>
                </c:pt>
                <c:pt idx="25000">
                  <c:v>52.70650100708</c:v>
                </c:pt>
                <c:pt idx="25001">
                  <c:v>52.70650100708</c:v>
                </c:pt>
                <c:pt idx="25002">
                  <c:v>52.70650100708</c:v>
                </c:pt>
                <c:pt idx="25003">
                  <c:v>52.724098205566399</c:v>
                </c:pt>
                <c:pt idx="25004">
                  <c:v>52.724098205566399</c:v>
                </c:pt>
                <c:pt idx="25005">
                  <c:v>52.7299995422363</c:v>
                </c:pt>
                <c:pt idx="25006">
                  <c:v>52.7299995422363</c:v>
                </c:pt>
                <c:pt idx="25007">
                  <c:v>52.7299995422363</c:v>
                </c:pt>
                <c:pt idx="25008">
                  <c:v>52.741798400878899</c:v>
                </c:pt>
                <c:pt idx="25009">
                  <c:v>52.741798400878899</c:v>
                </c:pt>
                <c:pt idx="25010">
                  <c:v>52.741798400878899</c:v>
                </c:pt>
                <c:pt idx="25011">
                  <c:v>52.741798400878899</c:v>
                </c:pt>
                <c:pt idx="25012">
                  <c:v>52.741798400878899</c:v>
                </c:pt>
                <c:pt idx="25013">
                  <c:v>52.741798400878899</c:v>
                </c:pt>
                <c:pt idx="25014">
                  <c:v>52.741798400878899</c:v>
                </c:pt>
                <c:pt idx="25015">
                  <c:v>52.765300750732401</c:v>
                </c:pt>
                <c:pt idx="25016">
                  <c:v>52.765300750732401</c:v>
                </c:pt>
                <c:pt idx="25017">
                  <c:v>52.7593994140625</c:v>
                </c:pt>
                <c:pt idx="25018">
                  <c:v>52.7593994140625</c:v>
                </c:pt>
                <c:pt idx="25019">
                  <c:v>52.7593994140625</c:v>
                </c:pt>
                <c:pt idx="25020">
                  <c:v>52.7593994140625</c:v>
                </c:pt>
                <c:pt idx="25021">
                  <c:v>52.777099609375</c:v>
                </c:pt>
                <c:pt idx="25022">
                  <c:v>52.777099609375</c:v>
                </c:pt>
                <c:pt idx="25023">
                  <c:v>52.777099609375</c:v>
                </c:pt>
                <c:pt idx="25024">
                  <c:v>52.777099609375</c:v>
                </c:pt>
                <c:pt idx="25025">
                  <c:v>52.777099609375</c:v>
                </c:pt>
                <c:pt idx="25026">
                  <c:v>52.777099609375</c:v>
                </c:pt>
                <c:pt idx="25027">
                  <c:v>52.777099609375</c:v>
                </c:pt>
                <c:pt idx="25028">
                  <c:v>52.777099609375</c:v>
                </c:pt>
                <c:pt idx="25029">
                  <c:v>52.782901763916001</c:v>
                </c:pt>
                <c:pt idx="25030">
                  <c:v>52.782901763916001</c:v>
                </c:pt>
                <c:pt idx="25031">
                  <c:v>52.782901763916001</c:v>
                </c:pt>
                <c:pt idx="25032">
                  <c:v>52.812400817871001</c:v>
                </c:pt>
                <c:pt idx="25033">
                  <c:v>52.812400817871001</c:v>
                </c:pt>
                <c:pt idx="25034">
                  <c:v>52.812400817871001</c:v>
                </c:pt>
                <c:pt idx="25035">
                  <c:v>52.806499481201101</c:v>
                </c:pt>
                <c:pt idx="25036">
                  <c:v>52.806499481201101</c:v>
                </c:pt>
                <c:pt idx="25037">
                  <c:v>52.818199157714801</c:v>
                </c:pt>
                <c:pt idx="25038">
                  <c:v>52.818199157714801</c:v>
                </c:pt>
                <c:pt idx="25039">
                  <c:v>52.818199157714801</c:v>
                </c:pt>
                <c:pt idx="25040">
                  <c:v>52.824100494384702</c:v>
                </c:pt>
                <c:pt idx="25041">
                  <c:v>52.824100494384702</c:v>
                </c:pt>
                <c:pt idx="25042">
                  <c:v>52.824100494384702</c:v>
                </c:pt>
                <c:pt idx="25043">
                  <c:v>52.824100494384702</c:v>
                </c:pt>
                <c:pt idx="25044">
                  <c:v>52.824100494384702</c:v>
                </c:pt>
                <c:pt idx="25045">
                  <c:v>52.824100494384702</c:v>
                </c:pt>
                <c:pt idx="25046">
                  <c:v>52.824100494384702</c:v>
                </c:pt>
                <c:pt idx="25047">
                  <c:v>52.824100494384702</c:v>
                </c:pt>
                <c:pt idx="25048">
                  <c:v>52.865299224853501</c:v>
                </c:pt>
                <c:pt idx="25049">
                  <c:v>52.865299224853501</c:v>
                </c:pt>
                <c:pt idx="25050">
                  <c:v>52.865299224853501</c:v>
                </c:pt>
                <c:pt idx="25051">
                  <c:v>52.835899353027301</c:v>
                </c:pt>
                <c:pt idx="25052">
                  <c:v>52.835899353027301</c:v>
                </c:pt>
                <c:pt idx="25053">
                  <c:v>52.835899353027301</c:v>
                </c:pt>
                <c:pt idx="25054">
                  <c:v>52.859401702880803</c:v>
                </c:pt>
                <c:pt idx="25055">
                  <c:v>52.859401702880803</c:v>
                </c:pt>
                <c:pt idx="25056">
                  <c:v>52.865299224853501</c:v>
                </c:pt>
                <c:pt idx="25057">
                  <c:v>52.865299224853501</c:v>
                </c:pt>
                <c:pt idx="25058">
                  <c:v>52.865299224853501</c:v>
                </c:pt>
                <c:pt idx="25059">
                  <c:v>52.912399291992102</c:v>
                </c:pt>
                <c:pt idx="25060">
                  <c:v>52.912399291992102</c:v>
                </c:pt>
                <c:pt idx="25061">
                  <c:v>52.912399291992102</c:v>
                </c:pt>
                <c:pt idx="25062">
                  <c:v>52.906501770019503</c:v>
                </c:pt>
                <c:pt idx="25063">
                  <c:v>52.906501770019503</c:v>
                </c:pt>
                <c:pt idx="25064">
                  <c:v>52.906501770019503</c:v>
                </c:pt>
                <c:pt idx="25065">
                  <c:v>52.906501770019503</c:v>
                </c:pt>
                <c:pt idx="25066">
                  <c:v>52.906501770019503</c:v>
                </c:pt>
                <c:pt idx="25067">
                  <c:v>52.924098968505803</c:v>
                </c:pt>
                <c:pt idx="25068">
                  <c:v>52.924098968505803</c:v>
                </c:pt>
                <c:pt idx="25069">
                  <c:v>52.924098968505803</c:v>
                </c:pt>
                <c:pt idx="25070">
                  <c:v>52.935901641845703</c:v>
                </c:pt>
                <c:pt idx="25071">
                  <c:v>52.935901641845703</c:v>
                </c:pt>
                <c:pt idx="25072">
                  <c:v>52.935901641845703</c:v>
                </c:pt>
                <c:pt idx="25073">
                  <c:v>52.935901641845703</c:v>
                </c:pt>
                <c:pt idx="25074">
                  <c:v>52.947601318359297</c:v>
                </c:pt>
                <c:pt idx="25075">
                  <c:v>52.947601318359297</c:v>
                </c:pt>
                <c:pt idx="25076">
                  <c:v>52.971199035644503</c:v>
                </c:pt>
                <c:pt idx="25077">
                  <c:v>52.971199035644503</c:v>
                </c:pt>
                <c:pt idx="25078">
                  <c:v>52.965301513671797</c:v>
                </c:pt>
                <c:pt idx="25079">
                  <c:v>52.965301513671797</c:v>
                </c:pt>
                <c:pt idx="25080">
                  <c:v>52.965301513671797</c:v>
                </c:pt>
                <c:pt idx="25081">
                  <c:v>52.965301513671797</c:v>
                </c:pt>
                <c:pt idx="25082">
                  <c:v>53.000598907470703</c:v>
                </c:pt>
                <c:pt idx="25083">
                  <c:v>53.000598907470703</c:v>
                </c:pt>
                <c:pt idx="25084">
                  <c:v>52.982898712158203</c:v>
                </c:pt>
                <c:pt idx="25085">
                  <c:v>52.982898712158203</c:v>
                </c:pt>
                <c:pt idx="25086">
                  <c:v>52.982898712158203</c:v>
                </c:pt>
                <c:pt idx="25087">
                  <c:v>52.982898712158203</c:v>
                </c:pt>
                <c:pt idx="25088">
                  <c:v>52.994701385497997</c:v>
                </c:pt>
                <c:pt idx="25089">
                  <c:v>52.994701385497997</c:v>
                </c:pt>
                <c:pt idx="25090">
                  <c:v>52.994701385497997</c:v>
                </c:pt>
                <c:pt idx="25091">
                  <c:v>52.994701385497997</c:v>
                </c:pt>
                <c:pt idx="25092">
                  <c:v>53.006500244140597</c:v>
                </c:pt>
                <c:pt idx="25093">
                  <c:v>53.006500244140597</c:v>
                </c:pt>
                <c:pt idx="25094">
                  <c:v>53.006500244140597</c:v>
                </c:pt>
                <c:pt idx="25095">
                  <c:v>53.006500244140597</c:v>
                </c:pt>
                <c:pt idx="25096">
                  <c:v>53.029998779296797</c:v>
                </c:pt>
                <c:pt idx="25097">
                  <c:v>53.029998779296797</c:v>
                </c:pt>
                <c:pt idx="25098">
                  <c:v>53.012401580810497</c:v>
                </c:pt>
                <c:pt idx="25099">
                  <c:v>53.012401580810497</c:v>
                </c:pt>
                <c:pt idx="25100">
                  <c:v>53.012401580810497</c:v>
                </c:pt>
                <c:pt idx="25101">
                  <c:v>53.047599792480398</c:v>
                </c:pt>
                <c:pt idx="25102">
                  <c:v>53.047599792480398</c:v>
                </c:pt>
                <c:pt idx="25103">
                  <c:v>53.047599792480398</c:v>
                </c:pt>
                <c:pt idx="25104">
                  <c:v>53.047599792480398</c:v>
                </c:pt>
                <c:pt idx="25105">
                  <c:v>53.047599792480398</c:v>
                </c:pt>
                <c:pt idx="25106">
                  <c:v>53.047599792480398</c:v>
                </c:pt>
                <c:pt idx="25107">
                  <c:v>53.077098846435497</c:v>
                </c:pt>
                <c:pt idx="25108">
                  <c:v>53.077098846435497</c:v>
                </c:pt>
                <c:pt idx="25109">
                  <c:v>53.077098846435497</c:v>
                </c:pt>
                <c:pt idx="25110">
                  <c:v>53.065299987792898</c:v>
                </c:pt>
                <c:pt idx="25111">
                  <c:v>53.065299987792898</c:v>
                </c:pt>
                <c:pt idx="25112">
                  <c:v>53.065299987792898</c:v>
                </c:pt>
                <c:pt idx="25113">
                  <c:v>53.082901000976499</c:v>
                </c:pt>
                <c:pt idx="25114">
                  <c:v>53.082901000976499</c:v>
                </c:pt>
                <c:pt idx="25115">
                  <c:v>53.112400054931598</c:v>
                </c:pt>
                <c:pt idx="25116">
                  <c:v>53.112400054931598</c:v>
                </c:pt>
                <c:pt idx="25117">
                  <c:v>53.112400054931598</c:v>
                </c:pt>
                <c:pt idx="25118">
                  <c:v>53.094699859619098</c:v>
                </c:pt>
                <c:pt idx="25119">
                  <c:v>53.094699859619098</c:v>
                </c:pt>
                <c:pt idx="25120">
                  <c:v>53.094699859619098</c:v>
                </c:pt>
                <c:pt idx="25121">
                  <c:v>53.106498718261697</c:v>
                </c:pt>
                <c:pt idx="25122">
                  <c:v>53.106498718261697</c:v>
                </c:pt>
                <c:pt idx="25123">
                  <c:v>53.106498718261697</c:v>
                </c:pt>
                <c:pt idx="25124">
                  <c:v>53.106498718261697</c:v>
                </c:pt>
                <c:pt idx="25125">
                  <c:v>53.088798522949197</c:v>
                </c:pt>
                <c:pt idx="25126">
                  <c:v>53.088798522949197</c:v>
                </c:pt>
                <c:pt idx="25127">
                  <c:v>53.088798522949197</c:v>
                </c:pt>
                <c:pt idx="25128">
                  <c:v>53.147598266601499</c:v>
                </c:pt>
                <c:pt idx="25129">
                  <c:v>53.147598266601499</c:v>
                </c:pt>
                <c:pt idx="25130">
                  <c:v>53.118198394775298</c:v>
                </c:pt>
                <c:pt idx="25131">
                  <c:v>53.118198394775298</c:v>
                </c:pt>
                <c:pt idx="25132">
                  <c:v>53.141799926757798</c:v>
                </c:pt>
                <c:pt idx="25133">
                  <c:v>53.141799926757798</c:v>
                </c:pt>
                <c:pt idx="25134">
                  <c:v>53.141799926757798</c:v>
                </c:pt>
                <c:pt idx="25135">
                  <c:v>53.141799926757798</c:v>
                </c:pt>
                <c:pt idx="25136">
                  <c:v>53.141799926757798</c:v>
                </c:pt>
                <c:pt idx="25137">
                  <c:v>53.141799926757798</c:v>
                </c:pt>
                <c:pt idx="25138">
                  <c:v>53.165298461913999</c:v>
                </c:pt>
                <c:pt idx="25139">
                  <c:v>53.165298461913999</c:v>
                </c:pt>
                <c:pt idx="25140">
                  <c:v>53.165298461913999</c:v>
                </c:pt>
                <c:pt idx="25141">
                  <c:v>53.153499603271399</c:v>
                </c:pt>
                <c:pt idx="25142">
                  <c:v>53.153499603271399</c:v>
                </c:pt>
                <c:pt idx="25143">
                  <c:v>53.153499603271399</c:v>
                </c:pt>
                <c:pt idx="25144">
                  <c:v>53.159400939941399</c:v>
                </c:pt>
                <c:pt idx="25145">
                  <c:v>53.159400939941399</c:v>
                </c:pt>
                <c:pt idx="25146">
                  <c:v>53.1888008117675</c:v>
                </c:pt>
                <c:pt idx="25147">
                  <c:v>53.1888008117675</c:v>
                </c:pt>
                <c:pt idx="25148">
                  <c:v>53.1888008117675</c:v>
                </c:pt>
                <c:pt idx="25149">
                  <c:v>53.194698333740199</c:v>
                </c:pt>
                <c:pt idx="25150">
                  <c:v>53.194698333740199</c:v>
                </c:pt>
                <c:pt idx="25151">
                  <c:v>53.194698333740199</c:v>
                </c:pt>
                <c:pt idx="25152">
                  <c:v>53.194698333740199</c:v>
                </c:pt>
                <c:pt idx="25153">
                  <c:v>53.2182006835937</c:v>
                </c:pt>
                <c:pt idx="25154">
                  <c:v>53.2182006835937</c:v>
                </c:pt>
                <c:pt idx="25155">
                  <c:v>53.2182006835937</c:v>
                </c:pt>
                <c:pt idx="25156">
                  <c:v>53.2182006835937</c:v>
                </c:pt>
                <c:pt idx="25157">
                  <c:v>53.2182006835937</c:v>
                </c:pt>
                <c:pt idx="25158">
                  <c:v>53.241798400878899</c:v>
                </c:pt>
                <c:pt idx="25159">
                  <c:v>53.253501892089801</c:v>
                </c:pt>
                <c:pt idx="25160">
                  <c:v>53.253501892089801</c:v>
                </c:pt>
                <c:pt idx="25161">
                  <c:v>53.253501892089801</c:v>
                </c:pt>
                <c:pt idx="25162">
                  <c:v>53.271198272705</c:v>
                </c:pt>
                <c:pt idx="25163">
                  <c:v>53.271198272705</c:v>
                </c:pt>
                <c:pt idx="25164">
                  <c:v>53.271198272705</c:v>
                </c:pt>
                <c:pt idx="25165">
                  <c:v>53.306499481201101</c:v>
                </c:pt>
                <c:pt idx="25166">
                  <c:v>53.306499481201101</c:v>
                </c:pt>
                <c:pt idx="25167">
                  <c:v>53.306499481201101</c:v>
                </c:pt>
                <c:pt idx="25168">
                  <c:v>53.306499481201101</c:v>
                </c:pt>
                <c:pt idx="25169">
                  <c:v>53.294700622558501</c:v>
                </c:pt>
                <c:pt idx="25170">
                  <c:v>53.294700622558501</c:v>
                </c:pt>
                <c:pt idx="25171">
                  <c:v>53.294700622558501</c:v>
                </c:pt>
                <c:pt idx="25172">
                  <c:v>53.318199157714801</c:v>
                </c:pt>
                <c:pt idx="25173">
                  <c:v>53.318199157714801</c:v>
                </c:pt>
                <c:pt idx="25174">
                  <c:v>53.318199157714801</c:v>
                </c:pt>
                <c:pt idx="25175">
                  <c:v>53.330001831054602</c:v>
                </c:pt>
                <c:pt idx="25176">
                  <c:v>53.318199157714801</c:v>
                </c:pt>
                <c:pt idx="25177">
                  <c:v>53.318199157714801</c:v>
                </c:pt>
                <c:pt idx="25178">
                  <c:v>53.318199157714801</c:v>
                </c:pt>
                <c:pt idx="25179">
                  <c:v>53.318199157714801</c:v>
                </c:pt>
                <c:pt idx="25180">
                  <c:v>53.341800689697202</c:v>
                </c:pt>
                <c:pt idx="25181">
                  <c:v>53.341800689697202</c:v>
                </c:pt>
                <c:pt idx="25182">
                  <c:v>53.353500366210902</c:v>
                </c:pt>
                <c:pt idx="25183">
                  <c:v>53.353500366210902</c:v>
                </c:pt>
                <c:pt idx="25184">
                  <c:v>53.353500366210902</c:v>
                </c:pt>
                <c:pt idx="25185">
                  <c:v>53.377101898193303</c:v>
                </c:pt>
                <c:pt idx="25186">
                  <c:v>53.377101898193303</c:v>
                </c:pt>
                <c:pt idx="25187">
                  <c:v>53.377101898193303</c:v>
                </c:pt>
                <c:pt idx="25188">
                  <c:v>53.365299224853501</c:v>
                </c:pt>
                <c:pt idx="25189">
                  <c:v>53.365299224853501</c:v>
                </c:pt>
                <c:pt idx="25190">
                  <c:v>53.365299224853501</c:v>
                </c:pt>
                <c:pt idx="25191">
                  <c:v>53.365299224853501</c:v>
                </c:pt>
                <c:pt idx="25192">
                  <c:v>53.382900238037102</c:v>
                </c:pt>
                <c:pt idx="25193">
                  <c:v>53.382900238037102</c:v>
                </c:pt>
                <c:pt idx="25194">
                  <c:v>53.382900238037102</c:v>
                </c:pt>
                <c:pt idx="25195">
                  <c:v>53.400600433349602</c:v>
                </c:pt>
                <c:pt idx="25196">
                  <c:v>53.400600433349602</c:v>
                </c:pt>
                <c:pt idx="25197">
                  <c:v>53.412399291992102</c:v>
                </c:pt>
                <c:pt idx="25198">
                  <c:v>53.412399291992102</c:v>
                </c:pt>
                <c:pt idx="25199">
                  <c:v>53.412399291992102</c:v>
                </c:pt>
                <c:pt idx="25200">
                  <c:v>53.412399291992102</c:v>
                </c:pt>
                <c:pt idx="25201">
                  <c:v>53.441799163818303</c:v>
                </c:pt>
                <c:pt idx="25202">
                  <c:v>53.441799163818303</c:v>
                </c:pt>
                <c:pt idx="25203">
                  <c:v>53.441799163818303</c:v>
                </c:pt>
                <c:pt idx="25204">
                  <c:v>53.441799163818303</c:v>
                </c:pt>
                <c:pt idx="25205">
                  <c:v>53.441799163818303</c:v>
                </c:pt>
                <c:pt idx="25206">
                  <c:v>53.465301513671797</c:v>
                </c:pt>
                <c:pt idx="25207">
                  <c:v>53.465301513671797</c:v>
                </c:pt>
                <c:pt idx="25208">
                  <c:v>53.465301513671797</c:v>
                </c:pt>
                <c:pt idx="25209">
                  <c:v>53.465301513671797</c:v>
                </c:pt>
                <c:pt idx="25210">
                  <c:v>53.465301513671797</c:v>
                </c:pt>
                <c:pt idx="25211">
                  <c:v>53.465301513671797</c:v>
                </c:pt>
                <c:pt idx="25212">
                  <c:v>53.465301513671797</c:v>
                </c:pt>
                <c:pt idx="25213">
                  <c:v>53.488800048828097</c:v>
                </c:pt>
                <c:pt idx="25214">
                  <c:v>53.488800048828097</c:v>
                </c:pt>
                <c:pt idx="25215">
                  <c:v>53.488800048828097</c:v>
                </c:pt>
                <c:pt idx="25216">
                  <c:v>53.500598907470703</c:v>
                </c:pt>
                <c:pt idx="25217">
                  <c:v>53.500598907470703</c:v>
                </c:pt>
                <c:pt idx="25218">
                  <c:v>53.500598907470703</c:v>
                </c:pt>
                <c:pt idx="25219">
                  <c:v>53.500598907470703</c:v>
                </c:pt>
                <c:pt idx="25220">
                  <c:v>53.529998779296797</c:v>
                </c:pt>
                <c:pt idx="25221">
                  <c:v>53.529998779296797</c:v>
                </c:pt>
                <c:pt idx="25222">
                  <c:v>53.541801452636697</c:v>
                </c:pt>
                <c:pt idx="25223">
                  <c:v>53.541801452636697</c:v>
                </c:pt>
                <c:pt idx="25224">
                  <c:v>53.559398651122997</c:v>
                </c:pt>
                <c:pt idx="25225">
                  <c:v>53.559398651122997</c:v>
                </c:pt>
                <c:pt idx="25226">
                  <c:v>53.559398651122997</c:v>
                </c:pt>
                <c:pt idx="25227">
                  <c:v>53.541801452636697</c:v>
                </c:pt>
                <c:pt idx="25228">
                  <c:v>53.541801452636697</c:v>
                </c:pt>
                <c:pt idx="25229">
                  <c:v>53.541801452636697</c:v>
                </c:pt>
                <c:pt idx="25230">
                  <c:v>53.553501129150298</c:v>
                </c:pt>
                <c:pt idx="25231">
                  <c:v>53.553501129150298</c:v>
                </c:pt>
                <c:pt idx="25232">
                  <c:v>53.553501129150298</c:v>
                </c:pt>
                <c:pt idx="25233">
                  <c:v>53.594699859619098</c:v>
                </c:pt>
                <c:pt idx="25234">
                  <c:v>53.594699859619098</c:v>
                </c:pt>
                <c:pt idx="25235">
                  <c:v>53.594699859619098</c:v>
                </c:pt>
                <c:pt idx="25236">
                  <c:v>53.582901000976499</c:v>
                </c:pt>
                <c:pt idx="25237">
                  <c:v>53.582901000976499</c:v>
                </c:pt>
                <c:pt idx="25238">
                  <c:v>53.582901000976499</c:v>
                </c:pt>
                <c:pt idx="25239">
                  <c:v>53.588798522949197</c:v>
                </c:pt>
                <c:pt idx="25240">
                  <c:v>53.588798522949197</c:v>
                </c:pt>
                <c:pt idx="25241">
                  <c:v>53.577098846435497</c:v>
                </c:pt>
                <c:pt idx="25242">
                  <c:v>53.577098846435497</c:v>
                </c:pt>
                <c:pt idx="25243">
                  <c:v>53.577098846435497</c:v>
                </c:pt>
                <c:pt idx="25244">
                  <c:v>53.571201324462798</c:v>
                </c:pt>
                <c:pt idx="25245">
                  <c:v>53.571201324462798</c:v>
                </c:pt>
                <c:pt idx="25246">
                  <c:v>53.571201324462798</c:v>
                </c:pt>
                <c:pt idx="25247">
                  <c:v>53.577098846435497</c:v>
                </c:pt>
                <c:pt idx="25248">
                  <c:v>53.577098846435497</c:v>
                </c:pt>
                <c:pt idx="25249">
                  <c:v>53.577098846435497</c:v>
                </c:pt>
                <c:pt idx="25250">
                  <c:v>53.612400054931598</c:v>
                </c:pt>
                <c:pt idx="25251">
                  <c:v>53.612400054931598</c:v>
                </c:pt>
                <c:pt idx="25252">
                  <c:v>53.606498718261697</c:v>
                </c:pt>
                <c:pt idx="25253">
                  <c:v>53.606498718261697</c:v>
                </c:pt>
                <c:pt idx="25254">
                  <c:v>53.612400054931598</c:v>
                </c:pt>
                <c:pt idx="25255">
                  <c:v>53.612400054931598</c:v>
                </c:pt>
                <c:pt idx="25256">
                  <c:v>53.630001068115199</c:v>
                </c:pt>
                <c:pt idx="25257">
                  <c:v>53.630001068115199</c:v>
                </c:pt>
                <c:pt idx="25258">
                  <c:v>53.630001068115199</c:v>
                </c:pt>
                <c:pt idx="25259">
                  <c:v>53.630001068115199</c:v>
                </c:pt>
                <c:pt idx="25260">
                  <c:v>53.630001068115199</c:v>
                </c:pt>
                <c:pt idx="25261">
                  <c:v>53.630001068115199</c:v>
                </c:pt>
                <c:pt idx="25262">
                  <c:v>53.630001068115199</c:v>
                </c:pt>
                <c:pt idx="25263">
                  <c:v>53.606498718261697</c:v>
                </c:pt>
                <c:pt idx="25264">
                  <c:v>53.606498718261697</c:v>
                </c:pt>
                <c:pt idx="25265">
                  <c:v>53.606498718261697</c:v>
                </c:pt>
                <c:pt idx="25266">
                  <c:v>53.612400054931598</c:v>
                </c:pt>
                <c:pt idx="25267">
                  <c:v>53.612400054931598</c:v>
                </c:pt>
                <c:pt idx="25268">
                  <c:v>53.612400054931598</c:v>
                </c:pt>
                <c:pt idx="25269">
                  <c:v>53.641799926757798</c:v>
                </c:pt>
                <c:pt idx="25270">
                  <c:v>53.641799926757798</c:v>
                </c:pt>
                <c:pt idx="25271">
                  <c:v>53.618198394775298</c:v>
                </c:pt>
                <c:pt idx="25272">
                  <c:v>53.618198394775298</c:v>
                </c:pt>
                <c:pt idx="25273">
                  <c:v>53.618198394775298</c:v>
                </c:pt>
                <c:pt idx="25274">
                  <c:v>53.618198394775298</c:v>
                </c:pt>
                <c:pt idx="25275">
                  <c:v>53.618198394775298</c:v>
                </c:pt>
                <c:pt idx="25276">
                  <c:v>53.618198394775298</c:v>
                </c:pt>
                <c:pt idx="25277">
                  <c:v>53.618198394775298</c:v>
                </c:pt>
                <c:pt idx="25278">
                  <c:v>53.618198394775298</c:v>
                </c:pt>
                <c:pt idx="25279">
                  <c:v>53.618198394775298</c:v>
                </c:pt>
                <c:pt idx="25280">
                  <c:v>53.618198394775298</c:v>
                </c:pt>
                <c:pt idx="25281">
                  <c:v>53.618198394775298</c:v>
                </c:pt>
                <c:pt idx="25282">
                  <c:v>53.618198394775298</c:v>
                </c:pt>
                <c:pt idx="25283">
                  <c:v>53.618198394775298</c:v>
                </c:pt>
                <c:pt idx="25284">
                  <c:v>53.618198394775298</c:v>
                </c:pt>
                <c:pt idx="25285">
                  <c:v>53.618198394775298</c:v>
                </c:pt>
                <c:pt idx="25286">
                  <c:v>53.647598266601499</c:v>
                </c:pt>
                <c:pt idx="25287">
                  <c:v>53.647598266601499</c:v>
                </c:pt>
                <c:pt idx="25288">
                  <c:v>53.647598266601499</c:v>
                </c:pt>
                <c:pt idx="25289">
                  <c:v>53.647598266601499</c:v>
                </c:pt>
                <c:pt idx="25290">
                  <c:v>53.635898590087798</c:v>
                </c:pt>
                <c:pt idx="25291">
                  <c:v>53.635898590087798</c:v>
                </c:pt>
                <c:pt idx="25292">
                  <c:v>53.635898590087798</c:v>
                </c:pt>
                <c:pt idx="25293">
                  <c:v>53.647598266601499</c:v>
                </c:pt>
                <c:pt idx="25294">
                  <c:v>53.647598266601499</c:v>
                </c:pt>
                <c:pt idx="25295">
                  <c:v>53.647598266601499</c:v>
                </c:pt>
                <c:pt idx="25296">
                  <c:v>53.647598266601499</c:v>
                </c:pt>
                <c:pt idx="25297">
                  <c:v>53.665298461913999</c:v>
                </c:pt>
                <c:pt idx="25298">
                  <c:v>53.665298461913999</c:v>
                </c:pt>
                <c:pt idx="25299">
                  <c:v>53.682899475097599</c:v>
                </c:pt>
                <c:pt idx="25300">
                  <c:v>53.682899475097599</c:v>
                </c:pt>
                <c:pt idx="25301">
                  <c:v>53.6888008117675</c:v>
                </c:pt>
                <c:pt idx="25302">
                  <c:v>53.6888008117675</c:v>
                </c:pt>
                <c:pt idx="25303">
                  <c:v>53.6888008117675</c:v>
                </c:pt>
                <c:pt idx="25304">
                  <c:v>53.700599670410099</c:v>
                </c:pt>
                <c:pt idx="25305">
                  <c:v>53.700599670410099</c:v>
                </c:pt>
                <c:pt idx="25306">
                  <c:v>53.700599670410099</c:v>
                </c:pt>
                <c:pt idx="25307">
                  <c:v>53.700599670410099</c:v>
                </c:pt>
                <c:pt idx="25308">
                  <c:v>53.7182006835937</c:v>
                </c:pt>
                <c:pt idx="25309">
                  <c:v>53.7182006835937</c:v>
                </c:pt>
                <c:pt idx="25310">
                  <c:v>53.7182006835937</c:v>
                </c:pt>
                <c:pt idx="25311">
                  <c:v>53.7299995422363</c:v>
                </c:pt>
                <c:pt idx="25312">
                  <c:v>53.7299995422363</c:v>
                </c:pt>
                <c:pt idx="25313">
                  <c:v>53.7299995422363</c:v>
                </c:pt>
                <c:pt idx="25314">
                  <c:v>53.7299995422363</c:v>
                </c:pt>
                <c:pt idx="25315">
                  <c:v>53.7299995422363</c:v>
                </c:pt>
                <c:pt idx="25316">
                  <c:v>53.7299995422363</c:v>
                </c:pt>
                <c:pt idx="25317">
                  <c:v>53.747600555419901</c:v>
                </c:pt>
                <c:pt idx="25318">
                  <c:v>53.747600555419901</c:v>
                </c:pt>
                <c:pt idx="25319">
                  <c:v>53.747600555419901</c:v>
                </c:pt>
                <c:pt idx="25320">
                  <c:v>53.747600555419901</c:v>
                </c:pt>
                <c:pt idx="25321">
                  <c:v>53.7593994140625</c:v>
                </c:pt>
                <c:pt idx="25322">
                  <c:v>53.7593994140625</c:v>
                </c:pt>
                <c:pt idx="25323">
                  <c:v>53.7593994140625</c:v>
                </c:pt>
                <c:pt idx="25324">
                  <c:v>53.747600555419901</c:v>
                </c:pt>
                <c:pt idx="25325">
                  <c:v>53.747600555419901</c:v>
                </c:pt>
                <c:pt idx="25326">
                  <c:v>53.747600555419901</c:v>
                </c:pt>
                <c:pt idx="25327">
                  <c:v>53.753501892089801</c:v>
                </c:pt>
                <c:pt idx="25328">
                  <c:v>53.753501892089801</c:v>
                </c:pt>
                <c:pt idx="25329">
                  <c:v>53.753501892089801</c:v>
                </c:pt>
                <c:pt idx="25330">
                  <c:v>53.765300750732401</c:v>
                </c:pt>
                <c:pt idx="25331">
                  <c:v>53.765300750732401</c:v>
                </c:pt>
                <c:pt idx="25332">
                  <c:v>53.777099609375</c:v>
                </c:pt>
                <c:pt idx="25333">
                  <c:v>53.777099609375</c:v>
                </c:pt>
                <c:pt idx="25334">
                  <c:v>53.777099609375</c:v>
                </c:pt>
                <c:pt idx="25335">
                  <c:v>53.782901763916001</c:v>
                </c:pt>
                <c:pt idx="25336">
                  <c:v>53.782901763916001</c:v>
                </c:pt>
                <c:pt idx="25337">
                  <c:v>53.782901763916001</c:v>
                </c:pt>
                <c:pt idx="25338">
                  <c:v>53.788799285888601</c:v>
                </c:pt>
                <c:pt idx="25339">
                  <c:v>53.788799285888601</c:v>
                </c:pt>
                <c:pt idx="25340">
                  <c:v>53.788799285888601</c:v>
                </c:pt>
                <c:pt idx="25341">
                  <c:v>53.788799285888601</c:v>
                </c:pt>
                <c:pt idx="25342">
                  <c:v>53.771198272705</c:v>
                </c:pt>
                <c:pt idx="25343">
                  <c:v>53.771198272705</c:v>
                </c:pt>
                <c:pt idx="25344">
                  <c:v>53.771198272705</c:v>
                </c:pt>
                <c:pt idx="25345">
                  <c:v>53.771198272705</c:v>
                </c:pt>
                <c:pt idx="25346">
                  <c:v>53.788799285888601</c:v>
                </c:pt>
                <c:pt idx="25347">
                  <c:v>53.788799285888601</c:v>
                </c:pt>
                <c:pt idx="25348">
                  <c:v>53.788799285888601</c:v>
                </c:pt>
                <c:pt idx="25349">
                  <c:v>53.788799285888601</c:v>
                </c:pt>
                <c:pt idx="25350">
                  <c:v>53.788799285888601</c:v>
                </c:pt>
                <c:pt idx="25351">
                  <c:v>53.788799285888601</c:v>
                </c:pt>
                <c:pt idx="25352">
                  <c:v>53.812400817871001</c:v>
                </c:pt>
                <c:pt idx="25353">
                  <c:v>53.812400817871001</c:v>
                </c:pt>
                <c:pt idx="25354">
                  <c:v>53.812400817871001</c:v>
                </c:pt>
                <c:pt idx="25355">
                  <c:v>53.812400817871001</c:v>
                </c:pt>
                <c:pt idx="25356">
                  <c:v>53.812400817871001</c:v>
                </c:pt>
                <c:pt idx="25357">
                  <c:v>53.806499481201101</c:v>
                </c:pt>
                <c:pt idx="25358">
                  <c:v>53.806499481201101</c:v>
                </c:pt>
                <c:pt idx="25359">
                  <c:v>53.806499481201101</c:v>
                </c:pt>
                <c:pt idx="25360">
                  <c:v>53.806499481201101</c:v>
                </c:pt>
                <c:pt idx="25361">
                  <c:v>53.806499481201101</c:v>
                </c:pt>
                <c:pt idx="25362">
                  <c:v>53.806499481201101</c:v>
                </c:pt>
                <c:pt idx="25363">
                  <c:v>53.806499481201101</c:v>
                </c:pt>
                <c:pt idx="25364">
                  <c:v>53.794700622558501</c:v>
                </c:pt>
                <c:pt idx="25365">
                  <c:v>53.794700622558501</c:v>
                </c:pt>
                <c:pt idx="25366">
                  <c:v>53.788799285888601</c:v>
                </c:pt>
                <c:pt idx="25367">
                  <c:v>53.788799285888601</c:v>
                </c:pt>
                <c:pt idx="25368">
                  <c:v>53.788799285888601</c:v>
                </c:pt>
                <c:pt idx="25369">
                  <c:v>53.812400817871001</c:v>
                </c:pt>
                <c:pt idx="25370">
                  <c:v>53.812400817871001</c:v>
                </c:pt>
                <c:pt idx="25371">
                  <c:v>53.830001831054602</c:v>
                </c:pt>
                <c:pt idx="25372">
                  <c:v>53.830001831054602</c:v>
                </c:pt>
                <c:pt idx="25373">
                  <c:v>53.830001831054602</c:v>
                </c:pt>
                <c:pt idx="25374">
                  <c:v>53.830001831054602</c:v>
                </c:pt>
                <c:pt idx="25375">
                  <c:v>53.847599029541001</c:v>
                </c:pt>
                <c:pt idx="25376">
                  <c:v>53.847599029541001</c:v>
                </c:pt>
                <c:pt idx="25377">
                  <c:v>53.847599029541001</c:v>
                </c:pt>
                <c:pt idx="25378">
                  <c:v>53.847599029541001</c:v>
                </c:pt>
                <c:pt idx="25379">
                  <c:v>53.859401702880803</c:v>
                </c:pt>
                <c:pt idx="25380">
                  <c:v>53.859401702880803</c:v>
                </c:pt>
                <c:pt idx="25381">
                  <c:v>53.859401702880803</c:v>
                </c:pt>
                <c:pt idx="25382">
                  <c:v>53.859401702880803</c:v>
                </c:pt>
                <c:pt idx="25383">
                  <c:v>53.859401702880803</c:v>
                </c:pt>
                <c:pt idx="25384">
                  <c:v>53.859401702880803</c:v>
                </c:pt>
                <c:pt idx="25385">
                  <c:v>53.888801574707003</c:v>
                </c:pt>
                <c:pt idx="25386">
                  <c:v>53.888801574707003</c:v>
                </c:pt>
                <c:pt idx="25387">
                  <c:v>53.888801574707003</c:v>
                </c:pt>
                <c:pt idx="25388">
                  <c:v>53.888801574707003</c:v>
                </c:pt>
                <c:pt idx="25389">
                  <c:v>53.894699096679602</c:v>
                </c:pt>
                <c:pt idx="25390">
                  <c:v>53.894699096679602</c:v>
                </c:pt>
                <c:pt idx="25391">
                  <c:v>53.894699096679602</c:v>
                </c:pt>
                <c:pt idx="25392">
                  <c:v>53.900600433349602</c:v>
                </c:pt>
                <c:pt idx="25393">
                  <c:v>53.900600433349602</c:v>
                </c:pt>
                <c:pt idx="25394">
                  <c:v>53.900600433349602</c:v>
                </c:pt>
                <c:pt idx="25395">
                  <c:v>53.900600433349602</c:v>
                </c:pt>
                <c:pt idx="25396">
                  <c:v>53.906501770019503</c:v>
                </c:pt>
                <c:pt idx="25397">
                  <c:v>53.906501770019503</c:v>
                </c:pt>
                <c:pt idx="25398">
                  <c:v>53.906501770019503</c:v>
                </c:pt>
                <c:pt idx="25399">
                  <c:v>53.906501770019503</c:v>
                </c:pt>
                <c:pt idx="25400">
                  <c:v>53.906501770019503</c:v>
                </c:pt>
                <c:pt idx="25401">
                  <c:v>53.906501770019503</c:v>
                </c:pt>
                <c:pt idx="25402">
                  <c:v>53.906501770019503</c:v>
                </c:pt>
                <c:pt idx="25403">
                  <c:v>53.900600433349602</c:v>
                </c:pt>
                <c:pt idx="25404">
                  <c:v>53.900600433349602</c:v>
                </c:pt>
                <c:pt idx="25405">
                  <c:v>53.900600433349602</c:v>
                </c:pt>
                <c:pt idx="25406">
                  <c:v>53.900600433349602</c:v>
                </c:pt>
                <c:pt idx="25407">
                  <c:v>53.906501770019503</c:v>
                </c:pt>
                <c:pt idx="25408">
                  <c:v>53.906501770019503</c:v>
                </c:pt>
                <c:pt idx="25409">
                  <c:v>53.906501770019503</c:v>
                </c:pt>
                <c:pt idx="25410">
                  <c:v>53.918201446533203</c:v>
                </c:pt>
                <c:pt idx="25411">
                  <c:v>53.918201446533203</c:v>
                </c:pt>
                <c:pt idx="25412">
                  <c:v>53.918201446533203</c:v>
                </c:pt>
                <c:pt idx="25413">
                  <c:v>53.924098968505803</c:v>
                </c:pt>
                <c:pt idx="25414">
                  <c:v>53.924098968505803</c:v>
                </c:pt>
                <c:pt idx="25415">
                  <c:v>53.924098968505803</c:v>
                </c:pt>
                <c:pt idx="25416">
                  <c:v>53.924098968505803</c:v>
                </c:pt>
                <c:pt idx="25417">
                  <c:v>53.906501770019503</c:v>
                </c:pt>
                <c:pt idx="25418">
                  <c:v>53.906501770019503</c:v>
                </c:pt>
                <c:pt idx="25419">
                  <c:v>53.924098968505803</c:v>
                </c:pt>
                <c:pt idx="25420">
                  <c:v>53.924098968505803</c:v>
                </c:pt>
                <c:pt idx="25421">
                  <c:v>53.935901641845703</c:v>
                </c:pt>
                <c:pt idx="25422">
                  <c:v>53.935901641845703</c:v>
                </c:pt>
                <c:pt idx="25423">
                  <c:v>53.935901641845703</c:v>
                </c:pt>
                <c:pt idx="25424">
                  <c:v>53.935901641845703</c:v>
                </c:pt>
                <c:pt idx="25425">
                  <c:v>53.924098968505803</c:v>
                </c:pt>
                <c:pt idx="25426">
                  <c:v>53.924098968505803</c:v>
                </c:pt>
                <c:pt idx="25427">
                  <c:v>53.924098968505803</c:v>
                </c:pt>
                <c:pt idx="25428">
                  <c:v>53.924098968505803</c:v>
                </c:pt>
                <c:pt idx="25429">
                  <c:v>53.959400177001903</c:v>
                </c:pt>
                <c:pt idx="25430">
                  <c:v>53.959400177001903</c:v>
                </c:pt>
                <c:pt idx="25431">
                  <c:v>53.959400177001903</c:v>
                </c:pt>
                <c:pt idx="25432">
                  <c:v>53.982898712158203</c:v>
                </c:pt>
                <c:pt idx="25433">
                  <c:v>53.982898712158203</c:v>
                </c:pt>
                <c:pt idx="25434">
                  <c:v>53.982898712158203</c:v>
                </c:pt>
                <c:pt idx="25435">
                  <c:v>53.982898712158203</c:v>
                </c:pt>
                <c:pt idx="25436">
                  <c:v>53.959400177001903</c:v>
                </c:pt>
                <c:pt idx="25437">
                  <c:v>53.959400177001903</c:v>
                </c:pt>
                <c:pt idx="25438">
                  <c:v>53.959400177001903</c:v>
                </c:pt>
                <c:pt idx="25439">
                  <c:v>53.982898712158203</c:v>
                </c:pt>
                <c:pt idx="25440">
                  <c:v>53.982898712158203</c:v>
                </c:pt>
                <c:pt idx="25441">
                  <c:v>53.982898712158203</c:v>
                </c:pt>
                <c:pt idx="25442">
                  <c:v>54.012401580810497</c:v>
                </c:pt>
                <c:pt idx="25443">
                  <c:v>54.012401580810497</c:v>
                </c:pt>
                <c:pt idx="25444">
                  <c:v>54.012401580810497</c:v>
                </c:pt>
                <c:pt idx="25445">
                  <c:v>54.012401580810497</c:v>
                </c:pt>
                <c:pt idx="25446">
                  <c:v>54.012401580810497</c:v>
                </c:pt>
                <c:pt idx="25447">
                  <c:v>54.012401580810497</c:v>
                </c:pt>
                <c:pt idx="25448">
                  <c:v>54.012401580810497</c:v>
                </c:pt>
                <c:pt idx="25449">
                  <c:v>54.018199920654297</c:v>
                </c:pt>
                <c:pt idx="25450">
                  <c:v>54.018199920654297</c:v>
                </c:pt>
                <c:pt idx="25451">
                  <c:v>54.018199920654297</c:v>
                </c:pt>
                <c:pt idx="25452">
                  <c:v>54.029998779296797</c:v>
                </c:pt>
                <c:pt idx="25453">
                  <c:v>54.029998779296797</c:v>
                </c:pt>
                <c:pt idx="25454">
                  <c:v>54.029998779296797</c:v>
                </c:pt>
                <c:pt idx="25455">
                  <c:v>54.024101257324197</c:v>
                </c:pt>
                <c:pt idx="25456">
                  <c:v>54.024101257324197</c:v>
                </c:pt>
                <c:pt idx="25457">
                  <c:v>54.024101257324197</c:v>
                </c:pt>
                <c:pt idx="25458">
                  <c:v>54.041801452636697</c:v>
                </c:pt>
                <c:pt idx="25459">
                  <c:v>54.041801452636697</c:v>
                </c:pt>
                <c:pt idx="25460">
                  <c:v>54.053501129150298</c:v>
                </c:pt>
                <c:pt idx="25461">
                  <c:v>54.053501129150298</c:v>
                </c:pt>
                <c:pt idx="25462">
                  <c:v>54.053501129150298</c:v>
                </c:pt>
                <c:pt idx="25463">
                  <c:v>54.047599792480398</c:v>
                </c:pt>
                <c:pt idx="25464">
                  <c:v>54.047599792480398</c:v>
                </c:pt>
                <c:pt idx="25465">
                  <c:v>54.047599792480398</c:v>
                </c:pt>
                <c:pt idx="25466">
                  <c:v>54.059398651122997</c:v>
                </c:pt>
                <c:pt idx="25467">
                  <c:v>54.059398651122997</c:v>
                </c:pt>
                <c:pt idx="25468">
                  <c:v>54.059398651122997</c:v>
                </c:pt>
                <c:pt idx="25469">
                  <c:v>54.059398651122997</c:v>
                </c:pt>
                <c:pt idx="25470">
                  <c:v>54.059398651122997</c:v>
                </c:pt>
                <c:pt idx="25471">
                  <c:v>54.059398651122997</c:v>
                </c:pt>
                <c:pt idx="25472">
                  <c:v>54.059398651122997</c:v>
                </c:pt>
                <c:pt idx="25473">
                  <c:v>54.077098846435497</c:v>
                </c:pt>
                <c:pt idx="25474">
                  <c:v>54.077098846435497</c:v>
                </c:pt>
                <c:pt idx="25475">
                  <c:v>54.077098846435497</c:v>
                </c:pt>
                <c:pt idx="25476">
                  <c:v>54.088798522949197</c:v>
                </c:pt>
                <c:pt idx="25477">
                  <c:v>54.088798522949197</c:v>
                </c:pt>
                <c:pt idx="25478">
                  <c:v>54.088798522949197</c:v>
                </c:pt>
                <c:pt idx="25479">
                  <c:v>54.088798522949197</c:v>
                </c:pt>
                <c:pt idx="25480">
                  <c:v>54.088798522949197</c:v>
                </c:pt>
                <c:pt idx="25481">
                  <c:v>54.124099731445298</c:v>
                </c:pt>
                <c:pt idx="25482">
                  <c:v>54.124099731445298</c:v>
                </c:pt>
                <c:pt idx="25483">
                  <c:v>54.124099731445298</c:v>
                </c:pt>
                <c:pt idx="25484">
                  <c:v>54.124099731445298</c:v>
                </c:pt>
                <c:pt idx="25485">
                  <c:v>54.112400054931598</c:v>
                </c:pt>
                <c:pt idx="25486">
                  <c:v>54.112400054931598</c:v>
                </c:pt>
                <c:pt idx="25487">
                  <c:v>54.130001068115199</c:v>
                </c:pt>
                <c:pt idx="25488">
                  <c:v>54.130001068115199</c:v>
                </c:pt>
                <c:pt idx="25489">
                  <c:v>54.130001068115199</c:v>
                </c:pt>
                <c:pt idx="25490">
                  <c:v>54.135898590087798</c:v>
                </c:pt>
                <c:pt idx="25491">
                  <c:v>54.135898590087798</c:v>
                </c:pt>
                <c:pt idx="25492">
                  <c:v>54.135898590087798</c:v>
                </c:pt>
                <c:pt idx="25493">
                  <c:v>54.147598266601499</c:v>
                </c:pt>
                <c:pt idx="25494">
                  <c:v>54.147598266601499</c:v>
                </c:pt>
                <c:pt idx="25495">
                  <c:v>54.147598266601499</c:v>
                </c:pt>
                <c:pt idx="25496">
                  <c:v>54.147598266601499</c:v>
                </c:pt>
                <c:pt idx="25497">
                  <c:v>54.147598266601499</c:v>
                </c:pt>
                <c:pt idx="25498">
                  <c:v>54.147598266601499</c:v>
                </c:pt>
                <c:pt idx="25499">
                  <c:v>54.147598266601499</c:v>
                </c:pt>
                <c:pt idx="25500">
                  <c:v>54.171199798583899</c:v>
                </c:pt>
                <c:pt idx="25501">
                  <c:v>54.171199798583899</c:v>
                </c:pt>
                <c:pt idx="25502">
                  <c:v>54.171199798583899</c:v>
                </c:pt>
                <c:pt idx="25503">
                  <c:v>54.165298461913999</c:v>
                </c:pt>
                <c:pt idx="25504">
                  <c:v>54.165298461913999</c:v>
                </c:pt>
                <c:pt idx="25505">
                  <c:v>54.165298461913999</c:v>
                </c:pt>
                <c:pt idx="25506">
                  <c:v>54.165298461913999</c:v>
                </c:pt>
                <c:pt idx="25507">
                  <c:v>54.2182006835937</c:v>
                </c:pt>
                <c:pt idx="25508">
                  <c:v>54.2182006835937</c:v>
                </c:pt>
                <c:pt idx="25509">
                  <c:v>54.2182006835937</c:v>
                </c:pt>
                <c:pt idx="25510">
                  <c:v>54.212398529052699</c:v>
                </c:pt>
                <c:pt idx="25511">
                  <c:v>54.212398529052699</c:v>
                </c:pt>
                <c:pt idx="25512">
                  <c:v>54.224098205566399</c:v>
                </c:pt>
                <c:pt idx="25513">
                  <c:v>54.224098205566399</c:v>
                </c:pt>
                <c:pt idx="25514">
                  <c:v>54.224098205566399</c:v>
                </c:pt>
                <c:pt idx="25515">
                  <c:v>54.241798400878899</c:v>
                </c:pt>
                <c:pt idx="25516">
                  <c:v>54.241798400878899</c:v>
                </c:pt>
                <c:pt idx="25517">
                  <c:v>54.241798400878899</c:v>
                </c:pt>
                <c:pt idx="25518">
                  <c:v>54.2593994140625</c:v>
                </c:pt>
                <c:pt idx="25519">
                  <c:v>54.2593994140625</c:v>
                </c:pt>
                <c:pt idx="25520">
                  <c:v>54.2593994140625</c:v>
                </c:pt>
                <c:pt idx="25521">
                  <c:v>54.2593994140625</c:v>
                </c:pt>
                <c:pt idx="25522">
                  <c:v>54.2593994140625</c:v>
                </c:pt>
                <c:pt idx="25523">
                  <c:v>54.3005981445312</c:v>
                </c:pt>
                <c:pt idx="25524">
                  <c:v>54.3005981445312</c:v>
                </c:pt>
                <c:pt idx="25525">
                  <c:v>54.3005981445312</c:v>
                </c:pt>
                <c:pt idx="25526">
                  <c:v>54.3005981445312</c:v>
                </c:pt>
                <c:pt idx="25527">
                  <c:v>54.288799285888601</c:v>
                </c:pt>
                <c:pt idx="25528">
                  <c:v>54.288799285888601</c:v>
                </c:pt>
                <c:pt idx="25529">
                  <c:v>54.288799285888601</c:v>
                </c:pt>
                <c:pt idx="25530">
                  <c:v>54.330001831054602</c:v>
                </c:pt>
                <c:pt idx="25531">
                  <c:v>54.330001831054602</c:v>
                </c:pt>
                <c:pt idx="25532">
                  <c:v>54.330001831054602</c:v>
                </c:pt>
                <c:pt idx="25533">
                  <c:v>54.341800689697202</c:v>
                </c:pt>
                <c:pt idx="25534">
                  <c:v>54.341800689697202</c:v>
                </c:pt>
                <c:pt idx="25535">
                  <c:v>54.341800689697202</c:v>
                </c:pt>
                <c:pt idx="25536">
                  <c:v>54.341800689697202</c:v>
                </c:pt>
                <c:pt idx="25537">
                  <c:v>54.371200561523402</c:v>
                </c:pt>
                <c:pt idx="25538">
                  <c:v>54.371200561523402</c:v>
                </c:pt>
                <c:pt idx="25539">
                  <c:v>54.371200561523402</c:v>
                </c:pt>
                <c:pt idx="25540">
                  <c:v>54.371200561523402</c:v>
                </c:pt>
                <c:pt idx="25541">
                  <c:v>54.371200561523402</c:v>
                </c:pt>
                <c:pt idx="25542">
                  <c:v>54.371200561523402</c:v>
                </c:pt>
                <c:pt idx="25543">
                  <c:v>54.371200561523402</c:v>
                </c:pt>
                <c:pt idx="25544">
                  <c:v>54.371200561523402</c:v>
                </c:pt>
                <c:pt idx="25545">
                  <c:v>54.388801574707003</c:v>
                </c:pt>
                <c:pt idx="25546">
                  <c:v>54.388801574707003</c:v>
                </c:pt>
                <c:pt idx="25547">
                  <c:v>54.388801574707003</c:v>
                </c:pt>
                <c:pt idx="25548">
                  <c:v>54.388801574707003</c:v>
                </c:pt>
                <c:pt idx="25549">
                  <c:v>54.424098968505803</c:v>
                </c:pt>
                <c:pt idx="25550">
                  <c:v>54.424098968505803</c:v>
                </c:pt>
                <c:pt idx="25551">
                  <c:v>54.424098968505803</c:v>
                </c:pt>
                <c:pt idx="25552">
                  <c:v>54.424098968505803</c:v>
                </c:pt>
                <c:pt idx="25553">
                  <c:v>54.424098968505803</c:v>
                </c:pt>
                <c:pt idx="25554">
                  <c:v>54.424098968505803</c:v>
                </c:pt>
                <c:pt idx="25555">
                  <c:v>54.424098968505803</c:v>
                </c:pt>
                <c:pt idx="25556">
                  <c:v>54.465301513671797</c:v>
                </c:pt>
                <c:pt idx="25557">
                  <c:v>54.465301513671797</c:v>
                </c:pt>
                <c:pt idx="25558">
                  <c:v>54.465301513671797</c:v>
                </c:pt>
                <c:pt idx="25559">
                  <c:v>54.465301513671797</c:v>
                </c:pt>
                <c:pt idx="25560">
                  <c:v>54.488800048828097</c:v>
                </c:pt>
                <c:pt idx="25561">
                  <c:v>54.488800048828097</c:v>
                </c:pt>
                <c:pt idx="25562">
                  <c:v>54.471199035644503</c:v>
                </c:pt>
                <c:pt idx="25563">
                  <c:v>54.471199035644503</c:v>
                </c:pt>
                <c:pt idx="25564">
                  <c:v>54.482898712158203</c:v>
                </c:pt>
                <c:pt idx="25565">
                  <c:v>54.482898712158203</c:v>
                </c:pt>
                <c:pt idx="25566">
                  <c:v>54.500598907470703</c:v>
                </c:pt>
                <c:pt idx="25567">
                  <c:v>54.500598907470703</c:v>
                </c:pt>
                <c:pt idx="25568">
                  <c:v>54.500598907470703</c:v>
                </c:pt>
                <c:pt idx="25569">
                  <c:v>54.477100372314403</c:v>
                </c:pt>
                <c:pt idx="25570">
                  <c:v>54.477100372314403</c:v>
                </c:pt>
                <c:pt idx="25571">
                  <c:v>54.477100372314403</c:v>
                </c:pt>
                <c:pt idx="25572">
                  <c:v>54.471199035644503</c:v>
                </c:pt>
                <c:pt idx="25573">
                  <c:v>54.471199035644503</c:v>
                </c:pt>
                <c:pt idx="25574">
                  <c:v>54.477100372314403</c:v>
                </c:pt>
                <c:pt idx="25575">
                  <c:v>54.477100372314403</c:v>
                </c:pt>
                <c:pt idx="25576">
                  <c:v>54.506500244140597</c:v>
                </c:pt>
                <c:pt idx="25577">
                  <c:v>54.506500244140597</c:v>
                </c:pt>
                <c:pt idx="25578">
                  <c:v>54.506500244140597</c:v>
                </c:pt>
                <c:pt idx="25579">
                  <c:v>54.506500244140597</c:v>
                </c:pt>
                <c:pt idx="25580">
                  <c:v>54.529998779296797</c:v>
                </c:pt>
                <c:pt idx="25581">
                  <c:v>54.529998779296797</c:v>
                </c:pt>
                <c:pt idx="25582">
                  <c:v>54.524101257324197</c:v>
                </c:pt>
                <c:pt idx="25583">
                  <c:v>54.524101257324197</c:v>
                </c:pt>
                <c:pt idx="25584">
                  <c:v>54.524101257324197</c:v>
                </c:pt>
                <c:pt idx="25585">
                  <c:v>54.524101257324197</c:v>
                </c:pt>
                <c:pt idx="25586">
                  <c:v>54.518199920654297</c:v>
                </c:pt>
                <c:pt idx="25587">
                  <c:v>54.518199920654297</c:v>
                </c:pt>
                <c:pt idx="25588">
                  <c:v>54.518199920654297</c:v>
                </c:pt>
                <c:pt idx="25589">
                  <c:v>54.547599792480398</c:v>
                </c:pt>
                <c:pt idx="25590">
                  <c:v>54.547599792480398</c:v>
                </c:pt>
                <c:pt idx="25591">
                  <c:v>54.547599792480398</c:v>
                </c:pt>
                <c:pt idx="25592">
                  <c:v>54.547599792480398</c:v>
                </c:pt>
                <c:pt idx="25593">
                  <c:v>54.547599792480398</c:v>
                </c:pt>
                <c:pt idx="25594">
                  <c:v>54.547599792480398</c:v>
                </c:pt>
                <c:pt idx="25595">
                  <c:v>54.541801452636697</c:v>
                </c:pt>
                <c:pt idx="25596">
                  <c:v>54.541801452636697</c:v>
                </c:pt>
                <c:pt idx="25597">
                  <c:v>54.541801452636697</c:v>
                </c:pt>
                <c:pt idx="25598">
                  <c:v>54.559398651122997</c:v>
                </c:pt>
                <c:pt idx="25599">
                  <c:v>54.559398651122997</c:v>
                </c:pt>
                <c:pt idx="25600">
                  <c:v>54.559398651122997</c:v>
                </c:pt>
                <c:pt idx="25601">
                  <c:v>54.571201324462798</c:v>
                </c:pt>
                <c:pt idx="25602">
                  <c:v>54.571201324462798</c:v>
                </c:pt>
                <c:pt idx="25603">
                  <c:v>54.571201324462798</c:v>
                </c:pt>
                <c:pt idx="25604">
                  <c:v>54.582901000976499</c:v>
                </c:pt>
                <c:pt idx="25605">
                  <c:v>54.582901000976499</c:v>
                </c:pt>
                <c:pt idx="25606">
                  <c:v>54.582901000976499</c:v>
                </c:pt>
                <c:pt idx="25607">
                  <c:v>54.630001068115199</c:v>
                </c:pt>
                <c:pt idx="25608">
                  <c:v>54.630001068115199</c:v>
                </c:pt>
                <c:pt idx="25609">
                  <c:v>54.630001068115199</c:v>
                </c:pt>
                <c:pt idx="25610">
                  <c:v>54.624099731445298</c:v>
                </c:pt>
                <c:pt idx="25611">
                  <c:v>54.624099731445298</c:v>
                </c:pt>
                <c:pt idx="25612">
                  <c:v>54.653499603271399</c:v>
                </c:pt>
                <c:pt idx="25613">
                  <c:v>54.653499603271399</c:v>
                </c:pt>
                <c:pt idx="25614">
                  <c:v>54.671199798583899</c:v>
                </c:pt>
                <c:pt idx="25615">
                  <c:v>54.671199798583899</c:v>
                </c:pt>
                <c:pt idx="25616">
                  <c:v>54.671199798583899</c:v>
                </c:pt>
                <c:pt idx="25617">
                  <c:v>54.671199798583899</c:v>
                </c:pt>
                <c:pt idx="25618">
                  <c:v>54.671199798583899</c:v>
                </c:pt>
                <c:pt idx="25619">
                  <c:v>54.671199798583899</c:v>
                </c:pt>
                <c:pt idx="25620">
                  <c:v>54.677101135253899</c:v>
                </c:pt>
                <c:pt idx="25621">
                  <c:v>54.677101135253899</c:v>
                </c:pt>
                <c:pt idx="25622">
                  <c:v>54.677101135253899</c:v>
                </c:pt>
                <c:pt idx="25623">
                  <c:v>54.7182006835937</c:v>
                </c:pt>
                <c:pt idx="25624">
                  <c:v>54.7182006835937</c:v>
                </c:pt>
                <c:pt idx="25625">
                  <c:v>54.7182006835937</c:v>
                </c:pt>
                <c:pt idx="25626">
                  <c:v>54.747600555419901</c:v>
                </c:pt>
                <c:pt idx="25627">
                  <c:v>54.747600555419901</c:v>
                </c:pt>
                <c:pt idx="25628">
                  <c:v>54.747600555419901</c:v>
                </c:pt>
                <c:pt idx="25629">
                  <c:v>54.747600555419901</c:v>
                </c:pt>
                <c:pt idx="25630">
                  <c:v>54.765300750732401</c:v>
                </c:pt>
                <c:pt idx="25631">
                  <c:v>54.765300750732401</c:v>
                </c:pt>
                <c:pt idx="25632">
                  <c:v>54.7593994140625</c:v>
                </c:pt>
                <c:pt idx="25633">
                  <c:v>54.7593994140625</c:v>
                </c:pt>
                <c:pt idx="25634">
                  <c:v>54.7593994140625</c:v>
                </c:pt>
                <c:pt idx="25635">
                  <c:v>54.7593994140625</c:v>
                </c:pt>
                <c:pt idx="25636">
                  <c:v>54.8005981445312</c:v>
                </c:pt>
                <c:pt idx="25637">
                  <c:v>54.8005981445312</c:v>
                </c:pt>
                <c:pt idx="25638">
                  <c:v>54.8005981445312</c:v>
                </c:pt>
                <c:pt idx="25639">
                  <c:v>54.8005981445312</c:v>
                </c:pt>
                <c:pt idx="25640">
                  <c:v>54.830001831054602</c:v>
                </c:pt>
                <c:pt idx="25641">
                  <c:v>54.830001831054602</c:v>
                </c:pt>
                <c:pt idx="25642">
                  <c:v>54.835899353027301</c:v>
                </c:pt>
                <c:pt idx="25643">
                  <c:v>54.835899353027301</c:v>
                </c:pt>
                <c:pt idx="25644">
                  <c:v>54.835899353027301</c:v>
                </c:pt>
                <c:pt idx="25645">
                  <c:v>54.835899353027301</c:v>
                </c:pt>
                <c:pt idx="25646">
                  <c:v>54.859401702880803</c:v>
                </c:pt>
                <c:pt idx="25647">
                  <c:v>54.859401702880803</c:v>
                </c:pt>
                <c:pt idx="25648">
                  <c:v>54.859401702880803</c:v>
                </c:pt>
                <c:pt idx="25649">
                  <c:v>54.859401702880803</c:v>
                </c:pt>
                <c:pt idx="25650">
                  <c:v>54.859401702880803</c:v>
                </c:pt>
                <c:pt idx="25651">
                  <c:v>54.924098968505803</c:v>
                </c:pt>
                <c:pt idx="25652">
                  <c:v>54.924098968505803</c:v>
                </c:pt>
                <c:pt idx="25653">
                  <c:v>54.924098968505803</c:v>
                </c:pt>
                <c:pt idx="25654">
                  <c:v>54.906501770019503</c:v>
                </c:pt>
                <c:pt idx="25655">
                  <c:v>54.906501770019503</c:v>
                </c:pt>
                <c:pt idx="25656">
                  <c:v>54.906501770019503</c:v>
                </c:pt>
                <c:pt idx="25657">
                  <c:v>54.906501770019503</c:v>
                </c:pt>
                <c:pt idx="25658">
                  <c:v>54.906501770019503</c:v>
                </c:pt>
                <c:pt idx="25659">
                  <c:v>54.935901641845703</c:v>
                </c:pt>
                <c:pt idx="25660">
                  <c:v>54.971199035644503</c:v>
                </c:pt>
                <c:pt idx="25661">
                  <c:v>54.971199035644503</c:v>
                </c:pt>
                <c:pt idx="25662">
                  <c:v>54.971199035644503</c:v>
                </c:pt>
                <c:pt idx="25663">
                  <c:v>54.982898712158203</c:v>
                </c:pt>
                <c:pt idx="25664">
                  <c:v>54.982898712158203</c:v>
                </c:pt>
                <c:pt idx="25665">
                  <c:v>54.982898712158203</c:v>
                </c:pt>
                <c:pt idx="25666">
                  <c:v>54.982898712158203</c:v>
                </c:pt>
                <c:pt idx="25667">
                  <c:v>54.994701385497997</c:v>
                </c:pt>
                <c:pt idx="25668">
                  <c:v>54.994701385497997</c:v>
                </c:pt>
                <c:pt idx="25669">
                  <c:v>54.994701385497997</c:v>
                </c:pt>
                <c:pt idx="25670">
                  <c:v>54.994701385497997</c:v>
                </c:pt>
                <c:pt idx="25671">
                  <c:v>55.018199920654297</c:v>
                </c:pt>
                <c:pt idx="25672">
                  <c:v>55.018199920654297</c:v>
                </c:pt>
                <c:pt idx="25673">
                  <c:v>55.018199920654297</c:v>
                </c:pt>
                <c:pt idx="25674">
                  <c:v>55.029998779296797</c:v>
                </c:pt>
                <c:pt idx="25675">
                  <c:v>55.029998779296797</c:v>
                </c:pt>
                <c:pt idx="25676">
                  <c:v>55.029998779296797</c:v>
                </c:pt>
                <c:pt idx="25677">
                  <c:v>55.029998779296797</c:v>
                </c:pt>
                <c:pt idx="25678">
                  <c:v>55.041801452636697</c:v>
                </c:pt>
                <c:pt idx="25679">
                  <c:v>55.041801452636697</c:v>
                </c:pt>
                <c:pt idx="25680">
                  <c:v>55.041801452636697</c:v>
                </c:pt>
                <c:pt idx="25681">
                  <c:v>55.053501129150298</c:v>
                </c:pt>
                <c:pt idx="25682">
                  <c:v>55.053501129150298</c:v>
                </c:pt>
                <c:pt idx="25683">
                  <c:v>55.053501129150298</c:v>
                </c:pt>
                <c:pt idx="25684">
                  <c:v>55.053501129150298</c:v>
                </c:pt>
                <c:pt idx="25685">
                  <c:v>55.065299987792898</c:v>
                </c:pt>
                <c:pt idx="25686">
                  <c:v>55.065299987792898</c:v>
                </c:pt>
                <c:pt idx="25687">
                  <c:v>55.065299987792898</c:v>
                </c:pt>
                <c:pt idx="25688">
                  <c:v>55.088798522949197</c:v>
                </c:pt>
                <c:pt idx="25689">
                  <c:v>55.088798522949197</c:v>
                </c:pt>
                <c:pt idx="25690">
                  <c:v>55.088798522949197</c:v>
                </c:pt>
                <c:pt idx="25691">
                  <c:v>55.088798522949197</c:v>
                </c:pt>
                <c:pt idx="25692">
                  <c:v>55.094699859619098</c:v>
                </c:pt>
                <c:pt idx="25693">
                  <c:v>55.094699859619098</c:v>
                </c:pt>
                <c:pt idx="25694">
                  <c:v>55.112400054931598</c:v>
                </c:pt>
                <c:pt idx="25695">
                  <c:v>55.112400054931598</c:v>
                </c:pt>
                <c:pt idx="25696">
                  <c:v>55.112400054931598</c:v>
                </c:pt>
                <c:pt idx="25697">
                  <c:v>55.112400054931598</c:v>
                </c:pt>
                <c:pt idx="25698">
                  <c:v>55.135898590087798</c:v>
                </c:pt>
                <c:pt idx="25699">
                  <c:v>55.135898590087798</c:v>
                </c:pt>
                <c:pt idx="25700">
                  <c:v>55.135898590087798</c:v>
                </c:pt>
                <c:pt idx="25701">
                  <c:v>55.141799926757798</c:v>
                </c:pt>
                <c:pt idx="25702">
                  <c:v>55.141799926757798</c:v>
                </c:pt>
                <c:pt idx="25703">
                  <c:v>55.141799926757798</c:v>
                </c:pt>
                <c:pt idx="25704">
                  <c:v>55.141799926757798</c:v>
                </c:pt>
                <c:pt idx="25705">
                  <c:v>55.141799926757798</c:v>
                </c:pt>
                <c:pt idx="25706">
                  <c:v>55.141799926757798</c:v>
                </c:pt>
                <c:pt idx="25707">
                  <c:v>55.141799926757798</c:v>
                </c:pt>
                <c:pt idx="25708">
                  <c:v>55.141799926757798</c:v>
                </c:pt>
                <c:pt idx="25709">
                  <c:v>55.153499603271399</c:v>
                </c:pt>
                <c:pt idx="25710">
                  <c:v>55.153499603271399</c:v>
                </c:pt>
                <c:pt idx="25711">
                  <c:v>55.153499603271399</c:v>
                </c:pt>
                <c:pt idx="25712">
                  <c:v>55.153499603271399</c:v>
                </c:pt>
                <c:pt idx="25713">
                  <c:v>55.171199798583899</c:v>
                </c:pt>
                <c:pt idx="25714">
                  <c:v>55.171199798583899</c:v>
                </c:pt>
                <c:pt idx="25715">
                  <c:v>55.171199798583899</c:v>
                </c:pt>
                <c:pt idx="25716">
                  <c:v>55.182899475097599</c:v>
                </c:pt>
                <c:pt idx="25717">
                  <c:v>55.182899475097599</c:v>
                </c:pt>
                <c:pt idx="25718">
                  <c:v>55.20650100708</c:v>
                </c:pt>
                <c:pt idx="25719">
                  <c:v>55.20650100708</c:v>
                </c:pt>
                <c:pt idx="25720">
                  <c:v>55.20650100708</c:v>
                </c:pt>
                <c:pt idx="25721">
                  <c:v>55.20650100708</c:v>
                </c:pt>
                <c:pt idx="25722">
                  <c:v>55.212398529052699</c:v>
                </c:pt>
                <c:pt idx="25723">
                  <c:v>55.212398529052699</c:v>
                </c:pt>
                <c:pt idx="25724">
                  <c:v>55.212398529052699</c:v>
                </c:pt>
                <c:pt idx="25725">
                  <c:v>55.224098205566399</c:v>
                </c:pt>
                <c:pt idx="25726">
                  <c:v>55.224098205566399</c:v>
                </c:pt>
                <c:pt idx="25727">
                  <c:v>55.224098205566399</c:v>
                </c:pt>
                <c:pt idx="25728">
                  <c:v>55.2593994140625</c:v>
                </c:pt>
                <c:pt idx="25729">
                  <c:v>55.2593994140625</c:v>
                </c:pt>
                <c:pt idx="25730">
                  <c:v>55.2593994140625</c:v>
                </c:pt>
                <c:pt idx="25731">
                  <c:v>55.247600555419901</c:v>
                </c:pt>
                <c:pt idx="25732">
                  <c:v>55.247600555419901</c:v>
                </c:pt>
                <c:pt idx="25733">
                  <c:v>55.277099609375</c:v>
                </c:pt>
                <c:pt idx="25734">
                  <c:v>55.277099609375</c:v>
                </c:pt>
                <c:pt idx="25735">
                  <c:v>55.277099609375</c:v>
                </c:pt>
                <c:pt idx="25736">
                  <c:v>55.288799285888601</c:v>
                </c:pt>
                <c:pt idx="25737">
                  <c:v>55.288799285888601</c:v>
                </c:pt>
                <c:pt idx="25738">
                  <c:v>55.288799285888601</c:v>
                </c:pt>
                <c:pt idx="25739">
                  <c:v>55.3005981445312</c:v>
                </c:pt>
                <c:pt idx="25740">
                  <c:v>55.3005981445312</c:v>
                </c:pt>
                <c:pt idx="25741">
                  <c:v>55.3005981445312</c:v>
                </c:pt>
                <c:pt idx="25742">
                  <c:v>55.318199157714801</c:v>
                </c:pt>
                <c:pt idx="25743">
                  <c:v>55.318199157714801</c:v>
                </c:pt>
                <c:pt idx="25744">
                  <c:v>55.318199157714801</c:v>
                </c:pt>
                <c:pt idx="25745">
                  <c:v>55.347599029541001</c:v>
                </c:pt>
                <c:pt idx="25746">
                  <c:v>55.347599029541001</c:v>
                </c:pt>
                <c:pt idx="25747">
                  <c:v>55.347599029541001</c:v>
                </c:pt>
                <c:pt idx="25748">
                  <c:v>55.335899353027301</c:v>
                </c:pt>
                <c:pt idx="25749">
                  <c:v>55.335899353027301</c:v>
                </c:pt>
                <c:pt idx="25750">
                  <c:v>55.335899353027301</c:v>
                </c:pt>
                <c:pt idx="25751">
                  <c:v>55.365299224853501</c:v>
                </c:pt>
                <c:pt idx="25752">
                  <c:v>55.365299224853501</c:v>
                </c:pt>
                <c:pt idx="25753">
                  <c:v>55.365299224853501</c:v>
                </c:pt>
                <c:pt idx="25754">
                  <c:v>55.365299224853501</c:v>
                </c:pt>
                <c:pt idx="25755">
                  <c:v>55.394699096679602</c:v>
                </c:pt>
                <c:pt idx="25756">
                  <c:v>55.394699096679602</c:v>
                </c:pt>
                <c:pt idx="25757">
                  <c:v>55.394699096679602</c:v>
                </c:pt>
                <c:pt idx="25758">
                  <c:v>55.394699096679602</c:v>
                </c:pt>
                <c:pt idx="25759">
                  <c:v>55.406501770019503</c:v>
                </c:pt>
                <c:pt idx="25760">
                  <c:v>55.406501770019503</c:v>
                </c:pt>
                <c:pt idx="25761">
                  <c:v>55.406501770019503</c:v>
                </c:pt>
                <c:pt idx="25762">
                  <c:v>55.424098968505803</c:v>
                </c:pt>
                <c:pt idx="25763">
                  <c:v>55.424098968505803</c:v>
                </c:pt>
                <c:pt idx="25764">
                  <c:v>55.424098968505803</c:v>
                </c:pt>
                <c:pt idx="25765">
                  <c:v>55.418201446533203</c:v>
                </c:pt>
                <c:pt idx="25766">
                  <c:v>55.418201446533203</c:v>
                </c:pt>
                <c:pt idx="25767">
                  <c:v>55.418201446533203</c:v>
                </c:pt>
                <c:pt idx="25768">
                  <c:v>55.435901641845703</c:v>
                </c:pt>
                <c:pt idx="25769">
                  <c:v>55.435901641845703</c:v>
                </c:pt>
                <c:pt idx="25770">
                  <c:v>55.435901641845703</c:v>
                </c:pt>
                <c:pt idx="25771">
                  <c:v>55.453498840332003</c:v>
                </c:pt>
                <c:pt idx="25772">
                  <c:v>55.453498840332003</c:v>
                </c:pt>
                <c:pt idx="25773">
                  <c:v>55.441799163818303</c:v>
                </c:pt>
                <c:pt idx="25774">
                  <c:v>55.441799163818303</c:v>
                </c:pt>
                <c:pt idx="25775">
                  <c:v>55.441799163818303</c:v>
                </c:pt>
                <c:pt idx="25776">
                  <c:v>55.459400177001903</c:v>
                </c:pt>
                <c:pt idx="25777">
                  <c:v>55.459400177001903</c:v>
                </c:pt>
                <c:pt idx="25778">
                  <c:v>55.459400177001903</c:v>
                </c:pt>
                <c:pt idx="25779">
                  <c:v>55.512401580810497</c:v>
                </c:pt>
                <c:pt idx="25780">
                  <c:v>55.512401580810497</c:v>
                </c:pt>
                <c:pt idx="25781">
                  <c:v>55.512401580810497</c:v>
                </c:pt>
                <c:pt idx="25782">
                  <c:v>55.512401580810497</c:v>
                </c:pt>
                <c:pt idx="25783">
                  <c:v>55.512401580810497</c:v>
                </c:pt>
                <c:pt idx="25784">
                  <c:v>55.512401580810497</c:v>
                </c:pt>
                <c:pt idx="25785">
                  <c:v>55.512401580810497</c:v>
                </c:pt>
                <c:pt idx="25786">
                  <c:v>55.512401580810497</c:v>
                </c:pt>
                <c:pt idx="25787">
                  <c:v>55.512401580810497</c:v>
                </c:pt>
                <c:pt idx="25788">
                  <c:v>55.512401580810497</c:v>
                </c:pt>
                <c:pt idx="25789">
                  <c:v>55.518199920654297</c:v>
                </c:pt>
                <c:pt idx="25790">
                  <c:v>55.518199920654297</c:v>
                </c:pt>
                <c:pt idx="25791">
                  <c:v>55.518199920654297</c:v>
                </c:pt>
                <c:pt idx="25792">
                  <c:v>55.518199920654297</c:v>
                </c:pt>
                <c:pt idx="25793">
                  <c:v>55.547599792480398</c:v>
                </c:pt>
                <c:pt idx="25794">
                  <c:v>55.547599792480398</c:v>
                </c:pt>
                <c:pt idx="25795">
                  <c:v>55.547599792480398</c:v>
                </c:pt>
                <c:pt idx="25796">
                  <c:v>55.565299987792898</c:v>
                </c:pt>
                <c:pt idx="25797">
                  <c:v>55.565299987792898</c:v>
                </c:pt>
                <c:pt idx="25798">
                  <c:v>55.577098846435497</c:v>
                </c:pt>
                <c:pt idx="25799">
                  <c:v>55.577098846435497</c:v>
                </c:pt>
                <c:pt idx="25800">
                  <c:v>55.577098846435497</c:v>
                </c:pt>
                <c:pt idx="25801">
                  <c:v>55.577098846435497</c:v>
                </c:pt>
                <c:pt idx="25802">
                  <c:v>55.594699859619098</c:v>
                </c:pt>
                <c:pt idx="25803">
                  <c:v>55.594699859619098</c:v>
                </c:pt>
                <c:pt idx="25804">
                  <c:v>55.594699859619098</c:v>
                </c:pt>
                <c:pt idx="25805">
                  <c:v>55.594699859619098</c:v>
                </c:pt>
                <c:pt idx="25806">
                  <c:v>55.600601196288999</c:v>
                </c:pt>
                <c:pt idx="25807">
                  <c:v>55.600601196288999</c:v>
                </c:pt>
                <c:pt idx="25808">
                  <c:v>55.630001068115199</c:v>
                </c:pt>
                <c:pt idx="25809">
                  <c:v>55.630001068115199</c:v>
                </c:pt>
                <c:pt idx="25810">
                  <c:v>55.630001068115199</c:v>
                </c:pt>
                <c:pt idx="25811">
                  <c:v>55.630001068115199</c:v>
                </c:pt>
                <c:pt idx="25812">
                  <c:v>55.630001068115199</c:v>
                </c:pt>
                <c:pt idx="25813">
                  <c:v>55.630001068115199</c:v>
                </c:pt>
                <c:pt idx="25814">
                  <c:v>55.630001068115199</c:v>
                </c:pt>
                <c:pt idx="25815">
                  <c:v>55.653499603271399</c:v>
                </c:pt>
                <c:pt idx="25816">
                  <c:v>55.653499603271399</c:v>
                </c:pt>
                <c:pt idx="25817">
                  <c:v>55.653499603271399</c:v>
                </c:pt>
                <c:pt idx="25818">
                  <c:v>55.653499603271399</c:v>
                </c:pt>
                <c:pt idx="25819">
                  <c:v>55.653499603271399</c:v>
                </c:pt>
                <c:pt idx="25820">
                  <c:v>55.647598266601499</c:v>
                </c:pt>
                <c:pt idx="25821">
                  <c:v>55.647598266601499</c:v>
                </c:pt>
                <c:pt idx="25822">
                  <c:v>55.647598266601499</c:v>
                </c:pt>
                <c:pt idx="25823">
                  <c:v>55.682899475097599</c:v>
                </c:pt>
                <c:pt idx="25824">
                  <c:v>55.682899475097599</c:v>
                </c:pt>
                <c:pt idx="25825">
                  <c:v>55.682899475097599</c:v>
                </c:pt>
                <c:pt idx="25826">
                  <c:v>55.682899475097599</c:v>
                </c:pt>
                <c:pt idx="25827">
                  <c:v>55.682899475097599</c:v>
                </c:pt>
                <c:pt idx="25828">
                  <c:v>55.682899475097599</c:v>
                </c:pt>
                <c:pt idx="25829">
                  <c:v>55.682899475097599</c:v>
                </c:pt>
                <c:pt idx="25830">
                  <c:v>55.682899475097599</c:v>
                </c:pt>
                <c:pt idx="25831">
                  <c:v>55.682899475097599</c:v>
                </c:pt>
                <c:pt idx="25832">
                  <c:v>55.682899475097599</c:v>
                </c:pt>
                <c:pt idx="25833">
                  <c:v>55.7182006835937</c:v>
                </c:pt>
                <c:pt idx="25834">
                  <c:v>55.7182006835937</c:v>
                </c:pt>
                <c:pt idx="25835">
                  <c:v>55.7182006835937</c:v>
                </c:pt>
                <c:pt idx="25836">
                  <c:v>55.7182006835937</c:v>
                </c:pt>
                <c:pt idx="25837">
                  <c:v>55.724098205566399</c:v>
                </c:pt>
                <c:pt idx="25838">
                  <c:v>55.724098205566399</c:v>
                </c:pt>
                <c:pt idx="25839">
                  <c:v>55.724098205566399</c:v>
                </c:pt>
                <c:pt idx="25840">
                  <c:v>55.7182006835937</c:v>
                </c:pt>
                <c:pt idx="25841">
                  <c:v>55.7182006835937</c:v>
                </c:pt>
                <c:pt idx="25842">
                  <c:v>55.7359008789062</c:v>
                </c:pt>
                <c:pt idx="25843">
                  <c:v>55.7359008789062</c:v>
                </c:pt>
                <c:pt idx="25844">
                  <c:v>55.7359008789062</c:v>
                </c:pt>
                <c:pt idx="25845">
                  <c:v>55.741798400878899</c:v>
                </c:pt>
                <c:pt idx="25846">
                  <c:v>55.741798400878899</c:v>
                </c:pt>
                <c:pt idx="25847">
                  <c:v>55.741798400878899</c:v>
                </c:pt>
                <c:pt idx="25848">
                  <c:v>55.741798400878899</c:v>
                </c:pt>
                <c:pt idx="25849">
                  <c:v>55.753501892089801</c:v>
                </c:pt>
                <c:pt idx="25850">
                  <c:v>55.753501892089801</c:v>
                </c:pt>
                <c:pt idx="25851">
                  <c:v>55.753501892089801</c:v>
                </c:pt>
                <c:pt idx="25852">
                  <c:v>55.753501892089801</c:v>
                </c:pt>
                <c:pt idx="25853">
                  <c:v>55.765300750732401</c:v>
                </c:pt>
                <c:pt idx="25854">
                  <c:v>55.765300750732401</c:v>
                </c:pt>
                <c:pt idx="25855">
                  <c:v>55.765300750732401</c:v>
                </c:pt>
                <c:pt idx="25856">
                  <c:v>55.765300750732401</c:v>
                </c:pt>
                <c:pt idx="25857">
                  <c:v>55.794700622558501</c:v>
                </c:pt>
                <c:pt idx="25858">
                  <c:v>55.794700622558501</c:v>
                </c:pt>
                <c:pt idx="25859">
                  <c:v>55.782901763916001</c:v>
                </c:pt>
                <c:pt idx="25860">
                  <c:v>55.782901763916001</c:v>
                </c:pt>
                <c:pt idx="25861">
                  <c:v>55.782901763916001</c:v>
                </c:pt>
                <c:pt idx="25862">
                  <c:v>55.782901763916001</c:v>
                </c:pt>
                <c:pt idx="25863">
                  <c:v>55.771198272705</c:v>
                </c:pt>
                <c:pt idx="25864">
                  <c:v>55.771198272705</c:v>
                </c:pt>
                <c:pt idx="25865">
                  <c:v>55.8005981445312</c:v>
                </c:pt>
                <c:pt idx="25866">
                  <c:v>55.8005981445312</c:v>
                </c:pt>
                <c:pt idx="25867">
                  <c:v>55.8005981445312</c:v>
                </c:pt>
                <c:pt idx="25868">
                  <c:v>55.8005981445312</c:v>
                </c:pt>
                <c:pt idx="25869">
                  <c:v>55.794700622558501</c:v>
                </c:pt>
                <c:pt idx="25870">
                  <c:v>55.794700622558501</c:v>
                </c:pt>
                <c:pt idx="25871">
                  <c:v>55.794700622558501</c:v>
                </c:pt>
                <c:pt idx="25872">
                  <c:v>55.812400817871001</c:v>
                </c:pt>
                <c:pt idx="25873">
                  <c:v>55.812400817871001</c:v>
                </c:pt>
                <c:pt idx="25874">
                  <c:v>55.788799285888601</c:v>
                </c:pt>
                <c:pt idx="25875">
                  <c:v>55.788799285888601</c:v>
                </c:pt>
                <c:pt idx="25876">
                  <c:v>55.788799285888601</c:v>
                </c:pt>
                <c:pt idx="25877">
                  <c:v>55.788799285888601</c:v>
                </c:pt>
                <c:pt idx="25878">
                  <c:v>55.8005981445312</c:v>
                </c:pt>
                <c:pt idx="25879">
                  <c:v>55.8005981445312</c:v>
                </c:pt>
                <c:pt idx="25880">
                  <c:v>55.8005981445312</c:v>
                </c:pt>
                <c:pt idx="25881">
                  <c:v>55.806499481201101</c:v>
                </c:pt>
                <c:pt idx="25882">
                  <c:v>55.806499481201101</c:v>
                </c:pt>
                <c:pt idx="25883">
                  <c:v>55.806499481201101</c:v>
                </c:pt>
                <c:pt idx="25884">
                  <c:v>55.8005981445312</c:v>
                </c:pt>
                <c:pt idx="25885">
                  <c:v>55.8005981445312</c:v>
                </c:pt>
                <c:pt idx="25886">
                  <c:v>55.8005981445312</c:v>
                </c:pt>
                <c:pt idx="25887">
                  <c:v>55.8005981445312</c:v>
                </c:pt>
                <c:pt idx="25888">
                  <c:v>55.812400817871001</c:v>
                </c:pt>
                <c:pt idx="25889">
                  <c:v>55.812400817871001</c:v>
                </c:pt>
                <c:pt idx="25890">
                  <c:v>55.8005981445312</c:v>
                </c:pt>
                <c:pt idx="25891">
                  <c:v>55.818199157714801</c:v>
                </c:pt>
                <c:pt idx="25892">
                  <c:v>55.818199157714801</c:v>
                </c:pt>
                <c:pt idx="25893">
                  <c:v>55.818199157714801</c:v>
                </c:pt>
                <c:pt idx="25894">
                  <c:v>55.818199157714801</c:v>
                </c:pt>
                <c:pt idx="25895">
                  <c:v>55.824100494384702</c:v>
                </c:pt>
                <c:pt idx="25896">
                  <c:v>55.824100494384702</c:v>
                </c:pt>
                <c:pt idx="25897">
                  <c:v>55.841800689697202</c:v>
                </c:pt>
                <c:pt idx="25898">
                  <c:v>55.841800689697202</c:v>
                </c:pt>
                <c:pt idx="25899">
                  <c:v>55.841800689697202</c:v>
                </c:pt>
                <c:pt idx="25900">
                  <c:v>55.841800689697202</c:v>
                </c:pt>
                <c:pt idx="25901">
                  <c:v>55.841800689697202</c:v>
                </c:pt>
                <c:pt idx="25902">
                  <c:v>55.847599029541001</c:v>
                </c:pt>
                <c:pt idx="25903">
                  <c:v>55.847599029541001</c:v>
                </c:pt>
                <c:pt idx="25904">
                  <c:v>55.847599029541001</c:v>
                </c:pt>
                <c:pt idx="25905">
                  <c:v>55.877101898193303</c:v>
                </c:pt>
                <c:pt idx="25906">
                  <c:v>55.877101898193303</c:v>
                </c:pt>
                <c:pt idx="25907">
                  <c:v>55.877101898193303</c:v>
                </c:pt>
                <c:pt idx="25908">
                  <c:v>55.877101898193303</c:v>
                </c:pt>
                <c:pt idx="25909">
                  <c:v>55.865299224853501</c:v>
                </c:pt>
                <c:pt idx="25910">
                  <c:v>55.877101898193303</c:v>
                </c:pt>
                <c:pt idx="25911">
                  <c:v>55.877101898193303</c:v>
                </c:pt>
                <c:pt idx="25912">
                  <c:v>55.877101898193303</c:v>
                </c:pt>
                <c:pt idx="25913">
                  <c:v>55.877101898193303</c:v>
                </c:pt>
                <c:pt idx="25914">
                  <c:v>55.888801574707003</c:v>
                </c:pt>
                <c:pt idx="25915">
                  <c:v>55.888801574707003</c:v>
                </c:pt>
                <c:pt idx="25916">
                  <c:v>55.888801574707003</c:v>
                </c:pt>
                <c:pt idx="25917">
                  <c:v>55.888801574707003</c:v>
                </c:pt>
                <c:pt idx="25918">
                  <c:v>55.871200561523402</c:v>
                </c:pt>
                <c:pt idx="25919">
                  <c:v>55.871200561523402</c:v>
                </c:pt>
                <c:pt idx="25920">
                  <c:v>55.871200561523402</c:v>
                </c:pt>
                <c:pt idx="25921">
                  <c:v>55.871200561523402</c:v>
                </c:pt>
                <c:pt idx="25922">
                  <c:v>55.912399291992102</c:v>
                </c:pt>
                <c:pt idx="25923">
                  <c:v>55.912399291992102</c:v>
                </c:pt>
                <c:pt idx="25924">
                  <c:v>55.912399291992102</c:v>
                </c:pt>
                <c:pt idx="25925">
                  <c:v>55.912399291992102</c:v>
                </c:pt>
                <c:pt idx="25926">
                  <c:v>55.924098968505803</c:v>
                </c:pt>
                <c:pt idx="25927">
                  <c:v>55.924098968505803</c:v>
                </c:pt>
                <c:pt idx="25928">
                  <c:v>55.930000305175703</c:v>
                </c:pt>
                <c:pt idx="25929">
                  <c:v>55.930000305175703</c:v>
                </c:pt>
                <c:pt idx="25930">
                  <c:v>55.930000305175703</c:v>
                </c:pt>
                <c:pt idx="25931">
                  <c:v>55.930000305175703</c:v>
                </c:pt>
                <c:pt idx="25932">
                  <c:v>55.935901641845703</c:v>
                </c:pt>
                <c:pt idx="25933">
                  <c:v>55.935901641845703</c:v>
                </c:pt>
                <c:pt idx="25934">
                  <c:v>55.935901641845703</c:v>
                </c:pt>
                <c:pt idx="25935">
                  <c:v>55.935901641845703</c:v>
                </c:pt>
                <c:pt idx="25936">
                  <c:v>55.935901641845703</c:v>
                </c:pt>
                <c:pt idx="25937">
                  <c:v>55.935901641845703</c:v>
                </c:pt>
                <c:pt idx="25938">
                  <c:v>55.924098968505803</c:v>
                </c:pt>
                <c:pt idx="25939">
                  <c:v>55.924098968505803</c:v>
                </c:pt>
                <c:pt idx="25940">
                  <c:v>55.930000305175703</c:v>
                </c:pt>
                <c:pt idx="25941">
                  <c:v>55.930000305175703</c:v>
                </c:pt>
                <c:pt idx="25942">
                  <c:v>55.930000305175703</c:v>
                </c:pt>
                <c:pt idx="25943">
                  <c:v>55.930000305175703</c:v>
                </c:pt>
                <c:pt idx="25944">
                  <c:v>55.930000305175703</c:v>
                </c:pt>
                <c:pt idx="25945">
                  <c:v>55.930000305175703</c:v>
                </c:pt>
                <c:pt idx="25946">
                  <c:v>55.930000305175703</c:v>
                </c:pt>
                <c:pt idx="25947">
                  <c:v>55.930000305175703</c:v>
                </c:pt>
                <c:pt idx="25948">
                  <c:v>55.930000305175703</c:v>
                </c:pt>
                <c:pt idx="25949">
                  <c:v>55.947601318359297</c:v>
                </c:pt>
                <c:pt idx="25950">
                  <c:v>55.947601318359297</c:v>
                </c:pt>
                <c:pt idx="25951">
                  <c:v>55.930000305175703</c:v>
                </c:pt>
                <c:pt idx="25952">
                  <c:v>55.930000305175703</c:v>
                </c:pt>
                <c:pt idx="25953">
                  <c:v>55.930000305175703</c:v>
                </c:pt>
                <c:pt idx="25954">
                  <c:v>55.930000305175703</c:v>
                </c:pt>
                <c:pt idx="25955">
                  <c:v>55.935901641845703</c:v>
                </c:pt>
                <c:pt idx="25956">
                  <c:v>55.935901641845703</c:v>
                </c:pt>
                <c:pt idx="25957">
                  <c:v>55.935901641845703</c:v>
                </c:pt>
                <c:pt idx="25958">
                  <c:v>55.935901641845703</c:v>
                </c:pt>
                <c:pt idx="25959">
                  <c:v>55.935901641845703</c:v>
                </c:pt>
                <c:pt idx="25960">
                  <c:v>55.930000305175703</c:v>
                </c:pt>
                <c:pt idx="25961">
                  <c:v>55.930000305175703</c:v>
                </c:pt>
                <c:pt idx="25962">
                  <c:v>55.930000305175703</c:v>
                </c:pt>
                <c:pt idx="25963">
                  <c:v>55.924098968505803</c:v>
                </c:pt>
                <c:pt idx="25964">
                  <c:v>55.924098968505803</c:v>
                </c:pt>
                <c:pt idx="25965">
                  <c:v>55.947601318359297</c:v>
                </c:pt>
                <c:pt idx="25966">
                  <c:v>55.947601318359297</c:v>
                </c:pt>
                <c:pt idx="25967">
                  <c:v>55.947601318359297</c:v>
                </c:pt>
                <c:pt idx="25968">
                  <c:v>55.941799163818303</c:v>
                </c:pt>
                <c:pt idx="25969">
                  <c:v>55.941799163818303</c:v>
                </c:pt>
                <c:pt idx="25970">
                  <c:v>55.941799163818303</c:v>
                </c:pt>
                <c:pt idx="25971">
                  <c:v>55.941799163818303</c:v>
                </c:pt>
                <c:pt idx="25972">
                  <c:v>55.971199035644503</c:v>
                </c:pt>
                <c:pt idx="25973">
                  <c:v>55.971199035644503</c:v>
                </c:pt>
                <c:pt idx="25974">
                  <c:v>55.971199035644503</c:v>
                </c:pt>
                <c:pt idx="25975">
                  <c:v>55.977100372314403</c:v>
                </c:pt>
                <c:pt idx="25976">
                  <c:v>55.977100372314403</c:v>
                </c:pt>
                <c:pt idx="25977">
                  <c:v>55.988800048828097</c:v>
                </c:pt>
                <c:pt idx="25978">
                  <c:v>55.988800048828097</c:v>
                </c:pt>
                <c:pt idx="25979">
                  <c:v>55.988800048828097</c:v>
                </c:pt>
                <c:pt idx="25980">
                  <c:v>55.971199035644503</c:v>
                </c:pt>
                <c:pt idx="25981">
                  <c:v>55.971199035644503</c:v>
                </c:pt>
                <c:pt idx="25982">
                  <c:v>55.971199035644503</c:v>
                </c:pt>
                <c:pt idx="25983">
                  <c:v>55.971199035644503</c:v>
                </c:pt>
                <c:pt idx="25984">
                  <c:v>55.965301513671797</c:v>
                </c:pt>
                <c:pt idx="25985">
                  <c:v>55.965301513671797</c:v>
                </c:pt>
                <c:pt idx="25986">
                  <c:v>55.965301513671797</c:v>
                </c:pt>
                <c:pt idx="25987">
                  <c:v>55.965301513671797</c:v>
                </c:pt>
                <c:pt idx="25988">
                  <c:v>55.971199035644503</c:v>
                </c:pt>
                <c:pt idx="25989">
                  <c:v>55.971199035644503</c:v>
                </c:pt>
                <c:pt idx="25990">
                  <c:v>55.971199035644503</c:v>
                </c:pt>
                <c:pt idx="25991">
                  <c:v>55.977100372314403</c:v>
                </c:pt>
                <c:pt idx="25992">
                  <c:v>55.977100372314403</c:v>
                </c:pt>
                <c:pt idx="25993">
                  <c:v>55.977100372314403</c:v>
                </c:pt>
                <c:pt idx="25994">
                  <c:v>55.988800048828097</c:v>
                </c:pt>
                <c:pt idx="25995">
                  <c:v>55.988800048828097</c:v>
                </c:pt>
                <c:pt idx="25996">
                  <c:v>55.965301513671797</c:v>
                </c:pt>
                <c:pt idx="25997">
                  <c:v>55.965301513671797</c:v>
                </c:pt>
                <c:pt idx="25998">
                  <c:v>55.977100372314403</c:v>
                </c:pt>
                <c:pt idx="25999">
                  <c:v>55.977100372314403</c:v>
                </c:pt>
                <c:pt idx="26000">
                  <c:v>55.977100372314403</c:v>
                </c:pt>
                <c:pt idx="26001">
                  <c:v>55.977100372314403</c:v>
                </c:pt>
                <c:pt idx="26002">
                  <c:v>55.977100372314403</c:v>
                </c:pt>
                <c:pt idx="26003">
                  <c:v>55.977100372314403</c:v>
                </c:pt>
                <c:pt idx="26004">
                  <c:v>55.965301513671797</c:v>
                </c:pt>
                <c:pt idx="26005">
                  <c:v>55.965301513671797</c:v>
                </c:pt>
                <c:pt idx="26006">
                  <c:v>55.982898712158203</c:v>
                </c:pt>
                <c:pt idx="26007">
                  <c:v>55.982898712158203</c:v>
                </c:pt>
                <c:pt idx="26008">
                  <c:v>55.982898712158203</c:v>
                </c:pt>
                <c:pt idx="26009">
                  <c:v>55.982898712158203</c:v>
                </c:pt>
                <c:pt idx="26010">
                  <c:v>55.982898712158203</c:v>
                </c:pt>
                <c:pt idx="26011">
                  <c:v>55.982898712158203</c:v>
                </c:pt>
                <c:pt idx="26012">
                  <c:v>55.982898712158203</c:v>
                </c:pt>
                <c:pt idx="26013">
                  <c:v>56.000598907470703</c:v>
                </c:pt>
                <c:pt idx="26014">
                  <c:v>56.000598907470703</c:v>
                </c:pt>
                <c:pt idx="26015">
                  <c:v>56.000598907470703</c:v>
                </c:pt>
                <c:pt idx="26016">
                  <c:v>55.988800048828097</c:v>
                </c:pt>
                <c:pt idx="26017">
                  <c:v>55.988800048828097</c:v>
                </c:pt>
                <c:pt idx="26018">
                  <c:v>56.018199920654297</c:v>
                </c:pt>
                <c:pt idx="26019">
                  <c:v>56.018199920654297</c:v>
                </c:pt>
                <c:pt idx="26020">
                  <c:v>56.018199920654297</c:v>
                </c:pt>
                <c:pt idx="26021">
                  <c:v>56.018199920654297</c:v>
                </c:pt>
                <c:pt idx="26022">
                  <c:v>55.994701385497997</c:v>
                </c:pt>
                <c:pt idx="26023">
                  <c:v>55.994701385497997</c:v>
                </c:pt>
                <c:pt idx="26024">
                  <c:v>55.994701385497997</c:v>
                </c:pt>
                <c:pt idx="26025">
                  <c:v>56.024101257324197</c:v>
                </c:pt>
                <c:pt idx="26026">
                  <c:v>56.024101257324197</c:v>
                </c:pt>
                <c:pt idx="26027">
                  <c:v>56.024101257324197</c:v>
                </c:pt>
                <c:pt idx="26028">
                  <c:v>56.018199920654297</c:v>
                </c:pt>
                <c:pt idx="26029">
                  <c:v>56.018199920654297</c:v>
                </c:pt>
                <c:pt idx="26030">
                  <c:v>56.018199920654297</c:v>
                </c:pt>
                <c:pt idx="26031">
                  <c:v>56.018199920654297</c:v>
                </c:pt>
                <c:pt idx="26032">
                  <c:v>56.035900115966797</c:v>
                </c:pt>
                <c:pt idx="26033">
                  <c:v>56.035900115966797</c:v>
                </c:pt>
                <c:pt idx="26034">
                  <c:v>56.035900115966797</c:v>
                </c:pt>
                <c:pt idx="26035">
                  <c:v>56.053501129150298</c:v>
                </c:pt>
                <c:pt idx="26036">
                  <c:v>56.053501129150298</c:v>
                </c:pt>
                <c:pt idx="26037">
                  <c:v>56.082901000976499</c:v>
                </c:pt>
                <c:pt idx="26038">
                  <c:v>56.082901000976499</c:v>
                </c:pt>
                <c:pt idx="26039">
                  <c:v>56.082901000976499</c:v>
                </c:pt>
                <c:pt idx="26040">
                  <c:v>56.082901000976499</c:v>
                </c:pt>
                <c:pt idx="26041">
                  <c:v>56.082901000976499</c:v>
                </c:pt>
                <c:pt idx="26042">
                  <c:v>56.082901000976499</c:v>
                </c:pt>
                <c:pt idx="26043">
                  <c:v>56.082901000976499</c:v>
                </c:pt>
                <c:pt idx="26044">
                  <c:v>56.082901000976499</c:v>
                </c:pt>
                <c:pt idx="26045">
                  <c:v>56.088798522949197</c:v>
                </c:pt>
                <c:pt idx="26046">
                  <c:v>56.088798522949197</c:v>
                </c:pt>
                <c:pt idx="26047">
                  <c:v>56.088798522949197</c:v>
                </c:pt>
                <c:pt idx="26048">
                  <c:v>56.094699859619098</c:v>
                </c:pt>
                <c:pt idx="26049">
                  <c:v>56.094699859619098</c:v>
                </c:pt>
                <c:pt idx="26050">
                  <c:v>56.094699859619098</c:v>
                </c:pt>
                <c:pt idx="26051">
                  <c:v>56.106498718261697</c:v>
                </c:pt>
                <c:pt idx="26052">
                  <c:v>56.106498718261697</c:v>
                </c:pt>
                <c:pt idx="26053">
                  <c:v>56.112400054931598</c:v>
                </c:pt>
                <c:pt idx="26054">
                  <c:v>56.112400054931598</c:v>
                </c:pt>
                <c:pt idx="26055">
                  <c:v>56.112400054931598</c:v>
                </c:pt>
                <c:pt idx="26056">
                  <c:v>56.118198394775298</c:v>
                </c:pt>
                <c:pt idx="26057">
                  <c:v>56.118198394775298</c:v>
                </c:pt>
                <c:pt idx="26058">
                  <c:v>56.118198394775298</c:v>
                </c:pt>
                <c:pt idx="26059">
                  <c:v>56.106498718261697</c:v>
                </c:pt>
                <c:pt idx="26060">
                  <c:v>56.106498718261697</c:v>
                </c:pt>
                <c:pt idx="26061">
                  <c:v>56.130001068115199</c:v>
                </c:pt>
                <c:pt idx="26062">
                  <c:v>56.130001068115199</c:v>
                </c:pt>
                <c:pt idx="26063">
                  <c:v>56.130001068115199</c:v>
                </c:pt>
                <c:pt idx="26064">
                  <c:v>56.141799926757798</c:v>
                </c:pt>
                <c:pt idx="26065">
                  <c:v>56.141799926757798</c:v>
                </c:pt>
                <c:pt idx="26066">
                  <c:v>56.141799926757798</c:v>
                </c:pt>
                <c:pt idx="26067">
                  <c:v>56.141799926757798</c:v>
                </c:pt>
                <c:pt idx="26068">
                  <c:v>56.130001068115199</c:v>
                </c:pt>
                <c:pt idx="26069">
                  <c:v>56.130001068115199</c:v>
                </c:pt>
                <c:pt idx="26070">
                  <c:v>56.130001068115199</c:v>
                </c:pt>
                <c:pt idx="26071">
                  <c:v>56.130001068115199</c:v>
                </c:pt>
                <c:pt idx="26072">
                  <c:v>56.130001068115199</c:v>
                </c:pt>
                <c:pt idx="26073">
                  <c:v>56.177101135253899</c:v>
                </c:pt>
                <c:pt idx="26074">
                  <c:v>56.177101135253899</c:v>
                </c:pt>
                <c:pt idx="26075">
                  <c:v>56.177101135253899</c:v>
                </c:pt>
                <c:pt idx="26076">
                  <c:v>56.177101135253899</c:v>
                </c:pt>
                <c:pt idx="26077">
                  <c:v>56.177101135253899</c:v>
                </c:pt>
                <c:pt idx="26078">
                  <c:v>56.153499603271399</c:v>
                </c:pt>
                <c:pt idx="26079">
                  <c:v>56.153499603271399</c:v>
                </c:pt>
                <c:pt idx="26080">
                  <c:v>56.153499603271399</c:v>
                </c:pt>
                <c:pt idx="26081">
                  <c:v>56.165298461913999</c:v>
                </c:pt>
                <c:pt idx="26082">
                  <c:v>56.165298461913999</c:v>
                </c:pt>
                <c:pt idx="26083">
                  <c:v>56.165298461913999</c:v>
                </c:pt>
                <c:pt idx="26084">
                  <c:v>56.171199798583899</c:v>
                </c:pt>
                <c:pt idx="26085">
                  <c:v>56.171199798583899</c:v>
                </c:pt>
                <c:pt idx="26086">
                  <c:v>56.200599670410099</c:v>
                </c:pt>
                <c:pt idx="26087">
                  <c:v>56.200599670410099</c:v>
                </c:pt>
                <c:pt idx="26088">
                  <c:v>56.200599670410099</c:v>
                </c:pt>
                <c:pt idx="26089">
                  <c:v>56.224098205566399</c:v>
                </c:pt>
                <c:pt idx="26090">
                  <c:v>56.224098205566399</c:v>
                </c:pt>
                <c:pt idx="26091">
                  <c:v>56.224098205566399</c:v>
                </c:pt>
                <c:pt idx="26092">
                  <c:v>56.224098205566399</c:v>
                </c:pt>
                <c:pt idx="26093">
                  <c:v>56.20650100708</c:v>
                </c:pt>
                <c:pt idx="26094">
                  <c:v>56.20650100708</c:v>
                </c:pt>
                <c:pt idx="26095">
                  <c:v>56.20650100708</c:v>
                </c:pt>
                <c:pt idx="26096">
                  <c:v>56.20650100708</c:v>
                </c:pt>
                <c:pt idx="26097">
                  <c:v>56.241798400878899</c:v>
                </c:pt>
                <c:pt idx="26098">
                  <c:v>56.241798400878899</c:v>
                </c:pt>
                <c:pt idx="26099">
                  <c:v>56.241798400878899</c:v>
                </c:pt>
                <c:pt idx="26100">
                  <c:v>56.2593994140625</c:v>
                </c:pt>
                <c:pt idx="26101">
                  <c:v>56.2593994140625</c:v>
                </c:pt>
                <c:pt idx="26102">
                  <c:v>56.2593994140625</c:v>
                </c:pt>
                <c:pt idx="26103">
                  <c:v>56.265300750732401</c:v>
                </c:pt>
                <c:pt idx="26104">
                  <c:v>56.265300750732401</c:v>
                </c:pt>
                <c:pt idx="26105">
                  <c:v>56.271198272705</c:v>
                </c:pt>
                <c:pt idx="26106">
                  <c:v>56.271198272705</c:v>
                </c:pt>
                <c:pt idx="26107">
                  <c:v>56.271198272705</c:v>
                </c:pt>
                <c:pt idx="26108">
                  <c:v>56.271198272705</c:v>
                </c:pt>
                <c:pt idx="26109">
                  <c:v>56.306499481201101</c:v>
                </c:pt>
                <c:pt idx="26110">
                  <c:v>56.306499481201101</c:v>
                </c:pt>
                <c:pt idx="26111">
                  <c:v>56.306499481201101</c:v>
                </c:pt>
                <c:pt idx="26112">
                  <c:v>56.330001831054602</c:v>
                </c:pt>
                <c:pt idx="26113">
                  <c:v>56.330001831054602</c:v>
                </c:pt>
                <c:pt idx="26114">
                  <c:v>56.330001831054602</c:v>
                </c:pt>
                <c:pt idx="26115">
                  <c:v>56.353500366210902</c:v>
                </c:pt>
                <c:pt idx="26116">
                  <c:v>56.353500366210902</c:v>
                </c:pt>
                <c:pt idx="26117">
                  <c:v>56.353500366210902</c:v>
                </c:pt>
                <c:pt idx="26118">
                  <c:v>56.359401702880803</c:v>
                </c:pt>
                <c:pt idx="26119">
                  <c:v>56.359401702880803</c:v>
                </c:pt>
                <c:pt idx="26120">
                  <c:v>56.359401702880803</c:v>
                </c:pt>
                <c:pt idx="26121">
                  <c:v>56.359401702880803</c:v>
                </c:pt>
                <c:pt idx="26122">
                  <c:v>56.377101898193303</c:v>
                </c:pt>
                <c:pt idx="26123">
                  <c:v>56.377101898193303</c:v>
                </c:pt>
                <c:pt idx="26124">
                  <c:v>56.382900238037102</c:v>
                </c:pt>
                <c:pt idx="26125">
                  <c:v>56.382900238037102</c:v>
                </c:pt>
                <c:pt idx="26126">
                  <c:v>56.382900238037102</c:v>
                </c:pt>
                <c:pt idx="26127">
                  <c:v>56.382900238037102</c:v>
                </c:pt>
                <c:pt idx="26128">
                  <c:v>56.388801574707003</c:v>
                </c:pt>
                <c:pt idx="26129">
                  <c:v>56.388801574707003</c:v>
                </c:pt>
                <c:pt idx="26130">
                  <c:v>56.388801574707003</c:v>
                </c:pt>
                <c:pt idx="26131">
                  <c:v>56.388801574707003</c:v>
                </c:pt>
                <c:pt idx="26132">
                  <c:v>56.412399291992102</c:v>
                </c:pt>
                <c:pt idx="26133">
                  <c:v>56.412399291992102</c:v>
                </c:pt>
                <c:pt idx="26134">
                  <c:v>56.424098968505803</c:v>
                </c:pt>
                <c:pt idx="26135">
                  <c:v>56.424098968505803</c:v>
                </c:pt>
                <c:pt idx="26136">
                  <c:v>56.424098968505803</c:v>
                </c:pt>
                <c:pt idx="26137">
                  <c:v>56.424098968505803</c:v>
                </c:pt>
                <c:pt idx="26138">
                  <c:v>56.435901641845703</c:v>
                </c:pt>
                <c:pt idx="26139">
                  <c:v>56.435901641845703</c:v>
                </c:pt>
                <c:pt idx="26140">
                  <c:v>56.435901641845703</c:v>
                </c:pt>
                <c:pt idx="26141">
                  <c:v>56.459400177001903</c:v>
                </c:pt>
                <c:pt idx="26142">
                  <c:v>56.459400177001903</c:v>
                </c:pt>
                <c:pt idx="26143">
                  <c:v>56.459400177001903</c:v>
                </c:pt>
                <c:pt idx="26144">
                  <c:v>56.447601318359297</c:v>
                </c:pt>
                <c:pt idx="26145">
                  <c:v>56.447601318359297</c:v>
                </c:pt>
                <c:pt idx="26146">
                  <c:v>56.447601318359297</c:v>
                </c:pt>
                <c:pt idx="26147">
                  <c:v>56.447601318359297</c:v>
                </c:pt>
                <c:pt idx="26148">
                  <c:v>56.447601318359297</c:v>
                </c:pt>
                <c:pt idx="26149">
                  <c:v>56.447601318359297</c:v>
                </c:pt>
                <c:pt idx="26150">
                  <c:v>56.447601318359297</c:v>
                </c:pt>
                <c:pt idx="26151">
                  <c:v>56.535900115966797</c:v>
                </c:pt>
                <c:pt idx="26152">
                  <c:v>56.535900115966797</c:v>
                </c:pt>
                <c:pt idx="26153">
                  <c:v>56.535900115966797</c:v>
                </c:pt>
                <c:pt idx="26154">
                  <c:v>56.535900115966797</c:v>
                </c:pt>
                <c:pt idx="26155">
                  <c:v>56.559398651122997</c:v>
                </c:pt>
                <c:pt idx="26156">
                  <c:v>56.559398651122997</c:v>
                </c:pt>
                <c:pt idx="26157">
                  <c:v>56.582901000976499</c:v>
                </c:pt>
                <c:pt idx="26158">
                  <c:v>56.582901000976499</c:v>
                </c:pt>
                <c:pt idx="26159">
                  <c:v>56.582901000976499</c:v>
                </c:pt>
                <c:pt idx="26160">
                  <c:v>56.582901000976499</c:v>
                </c:pt>
                <c:pt idx="26161">
                  <c:v>56.582901000976499</c:v>
                </c:pt>
                <c:pt idx="26162">
                  <c:v>56.600601196288999</c:v>
                </c:pt>
                <c:pt idx="26163">
                  <c:v>56.600601196288999</c:v>
                </c:pt>
                <c:pt idx="26164">
                  <c:v>56.600601196288999</c:v>
                </c:pt>
                <c:pt idx="26165">
                  <c:v>56.624099731445298</c:v>
                </c:pt>
                <c:pt idx="26166">
                  <c:v>56.624099731445298</c:v>
                </c:pt>
                <c:pt idx="26167">
                  <c:v>56.624099731445298</c:v>
                </c:pt>
                <c:pt idx="26168">
                  <c:v>56.641799926757798</c:v>
                </c:pt>
                <c:pt idx="26169">
                  <c:v>56.70650100708</c:v>
                </c:pt>
                <c:pt idx="26170">
                  <c:v>56.70650100708</c:v>
                </c:pt>
                <c:pt idx="26171">
                  <c:v>56.70650100708</c:v>
                </c:pt>
                <c:pt idx="26172">
                  <c:v>56.70650100708</c:v>
                </c:pt>
                <c:pt idx="26173">
                  <c:v>56.712398529052699</c:v>
                </c:pt>
                <c:pt idx="26174">
                  <c:v>56.712398529052699</c:v>
                </c:pt>
                <c:pt idx="26175">
                  <c:v>56.712398529052699</c:v>
                </c:pt>
                <c:pt idx="26176">
                  <c:v>56.747600555419901</c:v>
                </c:pt>
                <c:pt idx="26177">
                  <c:v>56.747600555419901</c:v>
                </c:pt>
                <c:pt idx="26178">
                  <c:v>56.753501892089801</c:v>
                </c:pt>
                <c:pt idx="26179">
                  <c:v>56.753501892089801</c:v>
                </c:pt>
                <c:pt idx="26180">
                  <c:v>56.753501892089801</c:v>
                </c:pt>
                <c:pt idx="26181">
                  <c:v>56.753501892089801</c:v>
                </c:pt>
                <c:pt idx="26182">
                  <c:v>56.8005981445312</c:v>
                </c:pt>
                <c:pt idx="26183">
                  <c:v>56.8005981445312</c:v>
                </c:pt>
                <c:pt idx="26184">
                  <c:v>56.782901763916001</c:v>
                </c:pt>
                <c:pt idx="26185">
                  <c:v>56.782901763916001</c:v>
                </c:pt>
                <c:pt idx="26186">
                  <c:v>56.782901763916001</c:v>
                </c:pt>
                <c:pt idx="26187">
                  <c:v>56.782901763916001</c:v>
                </c:pt>
                <c:pt idx="26188">
                  <c:v>56.782901763916001</c:v>
                </c:pt>
                <c:pt idx="26189">
                  <c:v>56.788799285888601</c:v>
                </c:pt>
                <c:pt idx="26190">
                  <c:v>56.788799285888601</c:v>
                </c:pt>
                <c:pt idx="26191">
                  <c:v>56.788799285888601</c:v>
                </c:pt>
                <c:pt idx="26192">
                  <c:v>56.8005981445312</c:v>
                </c:pt>
                <c:pt idx="26193">
                  <c:v>56.8005981445312</c:v>
                </c:pt>
                <c:pt idx="26194">
                  <c:v>56.835899353027301</c:v>
                </c:pt>
                <c:pt idx="26195">
                  <c:v>56.835899353027301</c:v>
                </c:pt>
                <c:pt idx="26196">
                  <c:v>56.835899353027301</c:v>
                </c:pt>
                <c:pt idx="26197">
                  <c:v>56.871200561523402</c:v>
                </c:pt>
                <c:pt idx="26198">
                  <c:v>56.871200561523402</c:v>
                </c:pt>
                <c:pt idx="26199">
                  <c:v>56.871200561523402</c:v>
                </c:pt>
                <c:pt idx="26200">
                  <c:v>56.871200561523402</c:v>
                </c:pt>
                <c:pt idx="26201">
                  <c:v>56.894699096679602</c:v>
                </c:pt>
                <c:pt idx="26202">
                  <c:v>56.894699096679602</c:v>
                </c:pt>
                <c:pt idx="26203">
                  <c:v>56.894699096679602</c:v>
                </c:pt>
                <c:pt idx="26204">
                  <c:v>56.888801574707003</c:v>
                </c:pt>
                <c:pt idx="26205">
                  <c:v>56.888801574707003</c:v>
                </c:pt>
                <c:pt idx="26206">
                  <c:v>56.888801574707003</c:v>
                </c:pt>
                <c:pt idx="26207">
                  <c:v>56.900600433349602</c:v>
                </c:pt>
                <c:pt idx="26208">
                  <c:v>56.900600433349602</c:v>
                </c:pt>
                <c:pt idx="26209">
                  <c:v>56.900600433349602</c:v>
                </c:pt>
                <c:pt idx="26210">
                  <c:v>56.930000305175703</c:v>
                </c:pt>
                <c:pt idx="26211">
                  <c:v>56.930000305175703</c:v>
                </c:pt>
                <c:pt idx="26212">
                  <c:v>56.930000305175703</c:v>
                </c:pt>
                <c:pt idx="26213">
                  <c:v>56.930000305175703</c:v>
                </c:pt>
                <c:pt idx="26214">
                  <c:v>56.941799163818303</c:v>
                </c:pt>
                <c:pt idx="26215">
                  <c:v>56.941799163818303</c:v>
                </c:pt>
                <c:pt idx="26216">
                  <c:v>56.959400177001903</c:v>
                </c:pt>
                <c:pt idx="26217">
                  <c:v>56.959400177001903</c:v>
                </c:pt>
                <c:pt idx="26218">
                  <c:v>56.959400177001903</c:v>
                </c:pt>
                <c:pt idx="26219">
                  <c:v>56.959400177001903</c:v>
                </c:pt>
                <c:pt idx="26220">
                  <c:v>56.982898712158203</c:v>
                </c:pt>
                <c:pt idx="26221">
                  <c:v>56.982898712158203</c:v>
                </c:pt>
                <c:pt idx="26222">
                  <c:v>56.982898712158203</c:v>
                </c:pt>
                <c:pt idx="26223">
                  <c:v>57.000598907470703</c:v>
                </c:pt>
                <c:pt idx="26224">
                  <c:v>57.000598907470703</c:v>
                </c:pt>
                <c:pt idx="26225">
                  <c:v>57.000598907470703</c:v>
                </c:pt>
                <c:pt idx="26226">
                  <c:v>57.000598907470703</c:v>
                </c:pt>
                <c:pt idx="26227">
                  <c:v>57.041801452636697</c:v>
                </c:pt>
                <c:pt idx="26228">
                  <c:v>57.041801452636697</c:v>
                </c:pt>
                <c:pt idx="26229">
                  <c:v>57.059398651122997</c:v>
                </c:pt>
                <c:pt idx="26230">
                  <c:v>57.059398651122997</c:v>
                </c:pt>
                <c:pt idx="26231">
                  <c:v>57.059398651122997</c:v>
                </c:pt>
                <c:pt idx="26232">
                  <c:v>57.053501129150298</c:v>
                </c:pt>
                <c:pt idx="26233">
                  <c:v>57.053501129150298</c:v>
                </c:pt>
                <c:pt idx="26234">
                  <c:v>57.053501129150298</c:v>
                </c:pt>
                <c:pt idx="26235">
                  <c:v>57.071201324462798</c:v>
                </c:pt>
                <c:pt idx="26236">
                  <c:v>57.071201324462798</c:v>
                </c:pt>
                <c:pt idx="26237">
                  <c:v>57.071201324462798</c:v>
                </c:pt>
                <c:pt idx="26238">
                  <c:v>57.071201324462798</c:v>
                </c:pt>
                <c:pt idx="26239">
                  <c:v>57.059398651122997</c:v>
                </c:pt>
                <c:pt idx="26240">
                  <c:v>57.059398651122997</c:v>
                </c:pt>
                <c:pt idx="26241">
                  <c:v>57.059398651122997</c:v>
                </c:pt>
                <c:pt idx="26242">
                  <c:v>57.118198394775298</c:v>
                </c:pt>
                <c:pt idx="26243">
                  <c:v>57.118198394775298</c:v>
                </c:pt>
                <c:pt idx="26244">
                  <c:v>57.118198394775298</c:v>
                </c:pt>
                <c:pt idx="26245">
                  <c:v>57.118198394775298</c:v>
                </c:pt>
                <c:pt idx="26246">
                  <c:v>57.130001068115199</c:v>
                </c:pt>
                <c:pt idx="26247">
                  <c:v>57.130001068115199</c:v>
                </c:pt>
                <c:pt idx="26248">
                  <c:v>57.130001068115199</c:v>
                </c:pt>
                <c:pt idx="26249">
                  <c:v>57.130001068115199</c:v>
                </c:pt>
                <c:pt idx="26250">
                  <c:v>57.171199798583899</c:v>
                </c:pt>
                <c:pt idx="26251">
                  <c:v>57.171199798583899</c:v>
                </c:pt>
                <c:pt idx="26252">
                  <c:v>57.177101135253899</c:v>
                </c:pt>
                <c:pt idx="26253">
                  <c:v>57.177101135253899</c:v>
                </c:pt>
                <c:pt idx="26254">
                  <c:v>57.177101135253899</c:v>
                </c:pt>
                <c:pt idx="26255">
                  <c:v>57.200599670410099</c:v>
                </c:pt>
                <c:pt idx="26256">
                  <c:v>57.200599670410099</c:v>
                </c:pt>
                <c:pt idx="26257">
                  <c:v>57.200599670410099</c:v>
                </c:pt>
                <c:pt idx="26258">
                  <c:v>57.224098205566399</c:v>
                </c:pt>
                <c:pt idx="26259">
                  <c:v>57.224098205566399</c:v>
                </c:pt>
                <c:pt idx="26260">
                  <c:v>57.294700622558501</c:v>
                </c:pt>
                <c:pt idx="26261">
                  <c:v>57.294700622558501</c:v>
                </c:pt>
                <c:pt idx="26262">
                  <c:v>57.294700622558501</c:v>
                </c:pt>
                <c:pt idx="26263">
                  <c:v>57.294700622558501</c:v>
                </c:pt>
                <c:pt idx="26264">
                  <c:v>57.294700622558501</c:v>
                </c:pt>
                <c:pt idx="26265">
                  <c:v>57.306499481201101</c:v>
                </c:pt>
                <c:pt idx="26266">
                  <c:v>57.306499481201101</c:v>
                </c:pt>
                <c:pt idx="26267">
                  <c:v>57.306499481201101</c:v>
                </c:pt>
                <c:pt idx="26268">
                  <c:v>57.306499481201101</c:v>
                </c:pt>
                <c:pt idx="26269">
                  <c:v>57.324100494384702</c:v>
                </c:pt>
                <c:pt idx="26270">
                  <c:v>57.324100494384702</c:v>
                </c:pt>
                <c:pt idx="26271">
                  <c:v>57.324100494384702</c:v>
                </c:pt>
                <c:pt idx="26272">
                  <c:v>57.306499481201101</c:v>
                </c:pt>
                <c:pt idx="26273">
                  <c:v>57.306499481201101</c:v>
                </c:pt>
                <c:pt idx="26274">
                  <c:v>57.306499481201101</c:v>
                </c:pt>
                <c:pt idx="26275">
                  <c:v>57.353500366210902</c:v>
                </c:pt>
                <c:pt idx="26276">
                  <c:v>57.353500366210902</c:v>
                </c:pt>
                <c:pt idx="26277">
                  <c:v>57.353500366210902</c:v>
                </c:pt>
                <c:pt idx="26278">
                  <c:v>57.382900238037102</c:v>
                </c:pt>
                <c:pt idx="26279">
                  <c:v>57.382900238037102</c:v>
                </c:pt>
                <c:pt idx="26280">
                  <c:v>57.382900238037102</c:v>
                </c:pt>
                <c:pt idx="26281">
                  <c:v>57.382900238037102</c:v>
                </c:pt>
                <c:pt idx="26282">
                  <c:v>57.394699096679602</c:v>
                </c:pt>
                <c:pt idx="26283">
                  <c:v>57.394699096679602</c:v>
                </c:pt>
                <c:pt idx="26284">
                  <c:v>57.394699096679602</c:v>
                </c:pt>
                <c:pt idx="26285">
                  <c:v>57.377101898193303</c:v>
                </c:pt>
                <c:pt idx="26286">
                  <c:v>57.377101898193303</c:v>
                </c:pt>
                <c:pt idx="26287">
                  <c:v>57.377101898193303</c:v>
                </c:pt>
                <c:pt idx="26288">
                  <c:v>57.418201446533203</c:v>
                </c:pt>
                <c:pt idx="26289">
                  <c:v>57.418201446533203</c:v>
                </c:pt>
                <c:pt idx="26290">
                  <c:v>57.418201446533203</c:v>
                </c:pt>
                <c:pt idx="26291">
                  <c:v>57.418201446533203</c:v>
                </c:pt>
                <c:pt idx="26292">
                  <c:v>57.418201446533203</c:v>
                </c:pt>
                <c:pt idx="26293">
                  <c:v>57.441799163818303</c:v>
                </c:pt>
                <c:pt idx="26294">
                  <c:v>57.441799163818303</c:v>
                </c:pt>
                <c:pt idx="26295">
                  <c:v>57.441799163818303</c:v>
                </c:pt>
                <c:pt idx="26296">
                  <c:v>57.435901641845703</c:v>
                </c:pt>
                <c:pt idx="26297">
                  <c:v>57.435901641845703</c:v>
                </c:pt>
                <c:pt idx="26298">
                  <c:v>57.435901641845703</c:v>
                </c:pt>
                <c:pt idx="26299">
                  <c:v>57.435901641845703</c:v>
                </c:pt>
                <c:pt idx="26300">
                  <c:v>57.465301513671797</c:v>
                </c:pt>
                <c:pt idx="26301">
                  <c:v>57.465301513671797</c:v>
                </c:pt>
                <c:pt idx="26302">
                  <c:v>57.465301513671797</c:v>
                </c:pt>
                <c:pt idx="26303">
                  <c:v>57.465301513671797</c:v>
                </c:pt>
                <c:pt idx="26304">
                  <c:v>57.488800048828097</c:v>
                </c:pt>
                <c:pt idx="26305">
                  <c:v>57.488800048828097</c:v>
                </c:pt>
                <c:pt idx="26306">
                  <c:v>57.488800048828097</c:v>
                </c:pt>
                <c:pt idx="26307">
                  <c:v>57.518199920654297</c:v>
                </c:pt>
                <c:pt idx="26308">
                  <c:v>57.518199920654297</c:v>
                </c:pt>
                <c:pt idx="26309">
                  <c:v>57.541801452636697</c:v>
                </c:pt>
                <c:pt idx="26310">
                  <c:v>57.541801452636697</c:v>
                </c:pt>
                <c:pt idx="26311">
                  <c:v>57.541801452636697</c:v>
                </c:pt>
                <c:pt idx="26312">
                  <c:v>57.547599792480398</c:v>
                </c:pt>
                <c:pt idx="26313">
                  <c:v>57.547599792480398</c:v>
                </c:pt>
                <c:pt idx="26314">
                  <c:v>57.547599792480398</c:v>
                </c:pt>
                <c:pt idx="26315">
                  <c:v>57.547599792480398</c:v>
                </c:pt>
                <c:pt idx="26316">
                  <c:v>57.547599792480398</c:v>
                </c:pt>
                <c:pt idx="26317">
                  <c:v>57.547599792480398</c:v>
                </c:pt>
                <c:pt idx="26318">
                  <c:v>57.577098846435497</c:v>
                </c:pt>
                <c:pt idx="26319">
                  <c:v>57.577098846435497</c:v>
                </c:pt>
                <c:pt idx="26320">
                  <c:v>57.577098846435497</c:v>
                </c:pt>
                <c:pt idx="26321">
                  <c:v>57.577098846435497</c:v>
                </c:pt>
                <c:pt idx="26322">
                  <c:v>57.582901000976499</c:v>
                </c:pt>
                <c:pt idx="26323">
                  <c:v>57.582901000976499</c:v>
                </c:pt>
                <c:pt idx="26324">
                  <c:v>57.582901000976499</c:v>
                </c:pt>
                <c:pt idx="26325">
                  <c:v>57.606498718261697</c:v>
                </c:pt>
                <c:pt idx="26326">
                  <c:v>57.606498718261697</c:v>
                </c:pt>
                <c:pt idx="26327">
                  <c:v>57.635898590087798</c:v>
                </c:pt>
                <c:pt idx="26328">
                  <c:v>57.635898590087798</c:v>
                </c:pt>
                <c:pt idx="26329">
                  <c:v>57.635898590087798</c:v>
                </c:pt>
                <c:pt idx="26330">
                  <c:v>57.624099731445298</c:v>
                </c:pt>
                <c:pt idx="26331">
                  <c:v>57.624099731445298</c:v>
                </c:pt>
                <c:pt idx="26332">
                  <c:v>57.624099731445298</c:v>
                </c:pt>
                <c:pt idx="26333">
                  <c:v>57.624099731445298</c:v>
                </c:pt>
                <c:pt idx="26334">
                  <c:v>57.677101135253899</c:v>
                </c:pt>
                <c:pt idx="26335">
                  <c:v>57.677101135253899</c:v>
                </c:pt>
                <c:pt idx="26336">
                  <c:v>57.677101135253899</c:v>
                </c:pt>
                <c:pt idx="26337">
                  <c:v>57.653499603271399</c:v>
                </c:pt>
                <c:pt idx="26338">
                  <c:v>57.653499603271399</c:v>
                </c:pt>
                <c:pt idx="26339">
                  <c:v>57.700599670410099</c:v>
                </c:pt>
                <c:pt idx="26340">
                  <c:v>57.700599670410099</c:v>
                </c:pt>
                <c:pt idx="26341">
                  <c:v>57.712398529052699</c:v>
                </c:pt>
                <c:pt idx="26342">
                  <c:v>57.712398529052699</c:v>
                </c:pt>
                <c:pt idx="26343">
                  <c:v>57.712398529052699</c:v>
                </c:pt>
                <c:pt idx="26344">
                  <c:v>57.694698333740199</c:v>
                </c:pt>
                <c:pt idx="26345">
                  <c:v>57.694698333740199</c:v>
                </c:pt>
                <c:pt idx="26346">
                  <c:v>57.694698333740199</c:v>
                </c:pt>
                <c:pt idx="26347">
                  <c:v>57.671199798583899</c:v>
                </c:pt>
                <c:pt idx="26348">
                  <c:v>57.671199798583899</c:v>
                </c:pt>
                <c:pt idx="26349">
                  <c:v>57.671199798583899</c:v>
                </c:pt>
                <c:pt idx="26350">
                  <c:v>57.671199798583899</c:v>
                </c:pt>
                <c:pt idx="26351">
                  <c:v>57.712398529052699</c:v>
                </c:pt>
                <c:pt idx="26352">
                  <c:v>57.712398529052699</c:v>
                </c:pt>
                <c:pt idx="26353">
                  <c:v>57.724098205566399</c:v>
                </c:pt>
                <c:pt idx="26354">
                  <c:v>57.724098205566399</c:v>
                </c:pt>
                <c:pt idx="26355">
                  <c:v>57.724098205566399</c:v>
                </c:pt>
                <c:pt idx="26356">
                  <c:v>57.724098205566399</c:v>
                </c:pt>
                <c:pt idx="26357">
                  <c:v>57.7359008789062</c:v>
                </c:pt>
                <c:pt idx="26358">
                  <c:v>57.7359008789062</c:v>
                </c:pt>
                <c:pt idx="26359">
                  <c:v>57.7359008789062</c:v>
                </c:pt>
                <c:pt idx="26360">
                  <c:v>57.7359008789062</c:v>
                </c:pt>
                <c:pt idx="26361">
                  <c:v>57.7299995422363</c:v>
                </c:pt>
                <c:pt idx="26362">
                  <c:v>57.7299995422363</c:v>
                </c:pt>
                <c:pt idx="26363">
                  <c:v>57.741798400878899</c:v>
                </c:pt>
                <c:pt idx="26364">
                  <c:v>57.741798400878899</c:v>
                </c:pt>
                <c:pt idx="26365">
                  <c:v>57.741798400878899</c:v>
                </c:pt>
                <c:pt idx="26366">
                  <c:v>57.741798400878899</c:v>
                </c:pt>
                <c:pt idx="26367">
                  <c:v>57.741798400878899</c:v>
                </c:pt>
                <c:pt idx="26368">
                  <c:v>57.7359008789062</c:v>
                </c:pt>
                <c:pt idx="26369">
                  <c:v>57.7359008789062</c:v>
                </c:pt>
                <c:pt idx="26370">
                  <c:v>57.747600555419901</c:v>
                </c:pt>
                <c:pt idx="26371">
                  <c:v>57.747600555419901</c:v>
                </c:pt>
                <c:pt idx="26372">
                  <c:v>57.747600555419901</c:v>
                </c:pt>
                <c:pt idx="26373">
                  <c:v>57.747600555419901</c:v>
                </c:pt>
                <c:pt idx="26374">
                  <c:v>57.753501892089801</c:v>
                </c:pt>
                <c:pt idx="26375">
                  <c:v>57.753501892089801</c:v>
                </c:pt>
                <c:pt idx="26376">
                  <c:v>57.753501892089801</c:v>
                </c:pt>
                <c:pt idx="26377">
                  <c:v>57.753501892089801</c:v>
                </c:pt>
                <c:pt idx="26378">
                  <c:v>57.765300750732401</c:v>
                </c:pt>
                <c:pt idx="26379">
                  <c:v>57.777099609375</c:v>
                </c:pt>
                <c:pt idx="26380">
                  <c:v>57.777099609375</c:v>
                </c:pt>
                <c:pt idx="26381">
                  <c:v>57.777099609375</c:v>
                </c:pt>
                <c:pt idx="26382">
                  <c:v>57.782901763916001</c:v>
                </c:pt>
                <c:pt idx="26383">
                  <c:v>57.782901763916001</c:v>
                </c:pt>
                <c:pt idx="26384">
                  <c:v>57.771198272705</c:v>
                </c:pt>
                <c:pt idx="26385">
                  <c:v>57.771198272705</c:v>
                </c:pt>
                <c:pt idx="26386">
                  <c:v>57.771198272705</c:v>
                </c:pt>
                <c:pt idx="26387">
                  <c:v>57.788799285888601</c:v>
                </c:pt>
                <c:pt idx="26388">
                  <c:v>57.788799285888601</c:v>
                </c:pt>
                <c:pt idx="26389">
                  <c:v>57.788799285888601</c:v>
                </c:pt>
                <c:pt idx="26390">
                  <c:v>57.777099609375</c:v>
                </c:pt>
                <c:pt idx="26391">
                  <c:v>57.777099609375</c:v>
                </c:pt>
                <c:pt idx="26392">
                  <c:v>57.777099609375</c:v>
                </c:pt>
                <c:pt idx="26393">
                  <c:v>57.8005981445312</c:v>
                </c:pt>
                <c:pt idx="26394">
                  <c:v>57.8005981445312</c:v>
                </c:pt>
                <c:pt idx="26395">
                  <c:v>57.8005981445312</c:v>
                </c:pt>
                <c:pt idx="26396">
                  <c:v>57.8005981445312</c:v>
                </c:pt>
                <c:pt idx="26397">
                  <c:v>57.788799285888601</c:v>
                </c:pt>
                <c:pt idx="26398">
                  <c:v>57.788799285888601</c:v>
                </c:pt>
                <c:pt idx="26399">
                  <c:v>57.788799285888601</c:v>
                </c:pt>
                <c:pt idx="26400">
                  <c:v>57.788799285888601</c:v>
                </c:pt>
                <c:pt idx="26401">
                  <c:v>57.812400817871001</c:v>
                </c:pt>
                <c:pt idx="26402">
                  <c:v>57.812400817871001</c:v>
                </c:pt>
                <c:pt idx="26403">
                  <c:v>57.812400817871001</c:v>
                </c:pt>
                <c:pt idx="26404">
                  <c:v>57.8005981445312</c:v>
                </c:pt>
                <c:pt idx="26405">
                  <c:v>57.8005981445312</c:v>
                </c:pt>
                <c:pt idx="26406">
                  <c:v>57.8005981445312</c:v>
                </c:pt>
                <c:pt idx="26407">
                  <c:v>57.8005981445312</c:v>
                </c:pt>
                <c:pt idx="26408">
                  <c:v>57.812400817871001</c:v>
                </c:pt>
                <c:pt idx="26409">
                  <c:v>57.812400817871001</c:v>
                </c:pt>
                <c:pt idx="26410">
                  <c:v>57.812400817871001</c:v>
                </c:pt>
                <c:pt idx="26411">
                  <c:v>57.812400817871001</c:v>
                </c:pt>
                <c:pt idx="26412">
                  <c:v>57.812400817871001</c:v>
                </c:pt>
                <c:pt idx="26413">
                  <c:v>57.812400817871001</c:v>
                </c:pt>
                <c:pt idx="26414">
                  <c:v>57.818199157714801</c:v>
                </c:pt>
                <c:pt idx="26415">
                  <c:v>57.818199157714801</c:v>
                </c:pt>
                <c:pt idx="26416">
                  <c:v>57.818199157714801</c:v>
                </c:pt>
                <c:pt idx="26417">
                  <c:v>57.818199157714801</c:v>
                </c:pt>
                <c:pt idx="26418">
                  <c:v>57.818199157714801</c:v>
                </c:pt>
                <c:pt idx="26419">
                  <c:v>57.818199157714801</c:v>
                </c:pt>
                <c:pt idx="26420">
                  <c:v>57.818199157714801</c:v>
                </c:pt>
                <c:pt idx="26421">
                  <c:v>57.841800689697202</c:v>
                </c:pt>
                <c:pt idx="26422">
                  <c:v>57.841800689697202</c:v>
                </c:pt>
                <c:pt idx="26423">
                  <c:v>57.841800689697202</c:v>
                </c:pt>
                <c:pt idx="26424">
                  <c:v>57.865299224853501</c:v>
                </c:pt>
                <c:pt idx="26425">
                  <c:v>57.865299224853501</c:v>
                </c:pt>
                <c:pt idx="26426">
                  <c:v>57.865299224853501</c:v>
                </c:pt>
                <c:pt idx="26427">
                  <c:v>57.865299224853501</c:v>
                </c:pt>
                <c:pt idx="26428">
                  <c:v>57.865299224853501</c:v>
                </c:pt>
                <c:pt idx="26429">
                  <c:v>57.841800689697202</c:v>
                </c:pt>
                <c:pt idx="26430">
                  <c:v>57.841800689697202</c:v>
                </c:pt>
                <c:pt idx="26431">
                  <c:v>57.841800689697202</c:v>
                </c:pt>
                <c:pt idx="26432">
                  <c:v>57.841800689697202</c:v>
                </c:pt>
                <c:pt idx="26433">
                  <c:v>57.859401702880803</c:v>
                </c:pt>
                <c:pt idx="26434">
                  <c:v>57.859401702880803</c:v>
                </c:pt>
                <c:pt idx="26435">
                  <c:v>57.859401702880803</c:v>
                </c:pt>
                <c:pt idx="26436">
                  <c:v>57.853500366210902</c:v>
                </c:pt>
                <c:pt idx="26437">
                  <c:v>57.853500366210902</c:v>
                </c:pt>
                <c:pt idx="26438">
                  <c:v>57.853500366210902</c:v>
                </c:pt>
                <c:pt idx="26439">
                  <c:v>57.871200561523402</c:v>
                </c:pt>
                <c:pt idx="26440">
                  <c:v>57.871200561523402</c:v>
                </c:pt>
                <c:pt idx="26441">
                  <c:v>57.877101898193303</c:v>
                </c:pt>
                <c:pt idx="26442">
                  <c:v>57.877101898193303</c:v>
                </c:pt>
                <c:pt idx="26443">
                  <c:v>57.871200561523402</c:v>
                </c:pt>
                <c:pt idx="26444">
                  <c:v>57.871200561523402</c:v>
                </c:pt>
                <c:pt idx="26445">
                  <c:v>57.871200561523402</c:v>
                </c:pt>
                <c:pt idx="26446">
                  <c:v>57.871200561523402</c:v>
                </c:pt>
                <c:pt idx="26447">
                  <c:v>57.871200561523402</c:v>
                </c:pt>
                <c:pt idx="26448">
                  <c:v>57.888801574707003</c:v>
                </c:pt>
                <c:pt idx="26449">
                  <c:v>57.888801574707003</c:v>
                </c:pt>
                <c:pt idx="26450">
                  <c:v>57.882900238037102</c:v>
                </c:pt>
                <c:pt idx="26451">
                  <c:v>57.882900238037102</c:v>
                </c:pt>
                <c:pt idx="26452">
                  <c:v>57.882900238037102</c:v>
                </c:pt>
                <c:pt idx="26453">
                  <c:v>57.882900238037102</c:v>
                </c:pt>
                <c:pt idx="26454">
                  <c:v>57.882900238037102</c:v>
                </c:pt>
                <c:pt idx="26455">
                  <c:v>57.882900238037102</c:v>
                </c:pt>
                <c:pt idx="26456">
                  <c:v>57.900600433349602</c:v>
                </c:pt>
                <c:pt idx="26457">
                  <c:v>57.900600433349602</c:v>
                </c:pt>
                <c:pt idx="26458">
                  <c:v>57.882900238037102</c:v>
                </c:pt>
                <c:pt idx="26459">
                  <c:v>57.882900238037102</c:v>
                </c:pt>
                <c:pt idx="26460">
                  <c:v>57.882900238037102</c:v>
                </c:pt>
                <c:pt idx="26461">
                  <c:v>57.859401702880803</c:v>
                </c:pt>
                <c:pt idx="26462">
                  <c:v>57.859401702880803</c:v>
                </c:pt>
                <c:pt idx="26463">
                  <c:v>57.859401702880803</c:v>
                </c:pt>
                <c:pt idx="26464">
                  <c:v>57.847599029541001</c:v>
                </c:pt>
                <c:pt idx="26465">
                  <c:v>57.847599029541001</c:v>
                </c:pt>
                <c:pt idx="26466">
                  <c:v>57.877101898193303</c:v>
                </c:pt>
                <c:pt idx="26467">
                  <c:v>57.877101898193303</c:v>
                </c:pt>
                <c:pt idx="26468">
                  <c:v>57.882900238037102</c:v>
                </c:pt>
                <c:pt idx="26469">
                  <c:v>57.882900238037102</c:v>
                </c:pt>
                <c:pt idx="26470">
                  <c:v>57.882900238037102</c:v>
                </c:pt>
                <c:pt idx="26471">
                  <c:v>57.882900238037102</c:v>
                </c:pt>
                <c:pt idx="26472">
                  <c:v>57.865299224853501</c:v>
                </c:pt>
                <c:pt idx="26473">
                  <c:v>57.865299224853501</c:v>
                </c:pt>
                <c:pt idx="26474">
                  <c:v>57.865299224853501</c:v>
                </c:pt>
                <c:pt idx="26475">
                  <c:v>57.865299224853501</c:v>
                </c:pt>
                <c:pt idx="26476">
                  <c:v>57.865299224853501</c:v>
                </c:pt>
                <c:pt idx="26477">
                  <c:v>57.865299224853501</c:v>
                </c:pt>
                <c:pt idx="26478">
                  <c:v>57.865299224853501</c:v>
                </c:pt>
                <c:pt idx="26479">
                  <c:v>57.865299224853501</c:v>
                </c:pt>
                <c:pt idx="26480">
                  <c:v>57.871200561523402</c:v>
                </c:pt>
                <c:pt idx="26481">
                  <c:v>57.871200561523402</c:v>
                </c:pt>
                <c:pt idx="26482">
                  <c:v>57.865299224853501</c:v>
                </c:pt>
                <c:pt idx="26483">
                  <c:v>57.865299224853501</c:v>
                </c:pt>
                <c:pt idx="26484">
                  <c:v>57.865299224853501</c:v>
                </c:pt>
                <c:pt idx="26485">
                  <c:v>57.853500366210902</c:v>
                </c:pt>
                <c:pt idx="26486">
                  <c:v>57.853500366210902</c:v>
                </c:pt>
                <c:pt idx="26487">
                  <c:v>57.853500366210902</c:v>
                </c:pt>
                <c:pt idx="26488">
                  <c:v>57.882900238037102</c:v>
                </c:pt>
                <c:pt idx="26489">
                  <c:v>57.865299224853501</c:v>
                </c:pt>
                <c:pt idx="26490">
                  <c:v>57.865299224853501</c:v>
                </c:pt>
                <c:pt idx="26491">
                  <c:v>57.865299224853501</c:v>
                </c:pt>
                <c:pt idx="26492">
                  <c:v>57.894699096679602</c:v>
                </c:pt>
                <c:pt idx="26493">
                  <c:v>57.894699096679602</c:v>
                </c:pt>
                <c:pt idx="26494">
                  <c:v>57.894699096679602</c:v>
                </c:pt>
                <c:pt idx="26495">
                  <c:v>57.906501770019503</c:v>
                </c:pt>
                <c:pt idx="26496">
                  <c:v>57.906501770019503</c:v>
                </c:pt>
                <c:pt idx="26497">
                  <c:v>57.906501770019503</c:v>
                </c:pt>
                <c:pt idx="26498">
                  <c:v>57.906501770019503</c:v>
                </c:pt>
                <c:pt idx="26499">
                  <c:v>57.924098968505803</c:v>
                </c:pt>
                <c:pt idx="26500">
                  <c:v>57.906501770019503</c:v>
                </c:pt>
                <c:pt idx="26501">
                  <c:v>57.906501770019503</c:v>
                </c:pt>
                <c:pt idx="26502">
                  <c:v>57.906501770019503</c:v>
                </c:pt>
                <c:pt idx="26503">
                  <c:v>57.906501770019503</c:v>
                </c:pt>
                <c:pt idx="26504">
                  <c:v>57.912399291992102</c:v>
                </c:pt>
                <c:pt idx="26505">
                  <c:v>57.912399291992102</c:v>
                </c:pt>
                <c:pt idx="26506">
                  <c:v>57.918201446533203</c:v>
                </c:pt>
                <c:pt idx="26507">
                  <c:v>57.918201446533203</c:v>
                </c:pt>
                <c:pt idx="26508">
                  <c:v>57.918201446533203</c:v>
                </c:pt>
                <c:pt idx="26509">
                  <c:v>57.935901641845703</c:v>
                </c:pt>
                <c:pt idx="26510">
                  <c:v>57.935901641845703</c:v>
                </c:pt>
                <c:pt idx="26511">
                  <c:v>57.935901641845703</c:v>
                </c:pt>
                <c:pt idx="26512">
                  <c:v>57.953498840332003</c:v>
                </c:pt>
                <c:pt idx="26513">
                  <c:v>57.953498840332003</c:v>
                </c:pt>
                <c:pt idx="26514">
                  <c:v>57.941799163818303</c:v>
                </c:pt>
                <c:pt idx="26515">
                  <c:v>57.941799163818303</c:v>
                </c:pt>
                <c:pt idx="26516">
                  <c:v>57.941799163818303</c:v>
                </c:pt>
                <c:pt idx="26517">
                  <c:v>57.930000305175703</c:v>
                </c:pt>
                <c:pt idx="26518">
                  <c:v>57.930000305175703</c:v>
                </c:pt>
                <c:pt idx="26519">
                  <c:v>57.930000305175703</c:v>
                </c:pt>
                <c:pt idx="26520">
                  <c:v>57.965301513671797</c:v>
                </c:pt>
                <c:pt idx="26521">
                  <c:v>57.965301513671797</c:v>
                </c:pt>
                <c:pt idx="26522">
                  <c:v>57.965301513671797</c:v>
                </c:pt>
                <c:pt idx="26523">
                  <c:v>57.941799163818303</c:v>
                </c:pt>
                <c:pt idx="26524">
                  <c:v>57.941799163818303</c:v>
                </c:pt>
                <c:pt idx="26525">
                  <c:v>57.941799163818303</c:v>
                </c:pt>
                <c:pt idx="26526">
                  <c:v>57.941799163818303</c:v>
                </c:pt>
                <c:pt idx="26527">
                  <c:v>57.953498840332003</c:v>
                </c:pt>
                <c:pt idx="26528">
                  <c:v>57.953498840332003</c:v>
                </c:pt>
                <c:pt idx="26529">
                  <c:v>57.953498840332003</c:v>
                </c:pt>
                <c:pt idx="26530">
                  <c:v>57.953498840332003</c:v>
                </c:pt>
                <c:pt idx="26531">
                  <c:v>57.959400177001903</c:v>
                </c:pt>
                <c:pt idx="26532">
                  <c:v>57.959400177001903</c:v>
                </c:pt>
                <c:pt idx="26533">
                  <c:v>57.982898712158203</c:v>
                </c:pt>
                <c:pt idx="26534">
                  <c:v>57.982898712158203</c:v>
                </c:pt>
                <c:pt idx="26535">
                  <c:v>57.982898712158203</c:v>
                </c:pt>
                <c:pt idx="26536">
                  <c:v>57.982898712158203</c:v>
                </c:pt>
                <c:pt idx="26537">
                  <c:v>57.982898712158203</c:v>
                </c:pt>
                <c:pt idx="26538">
                  <c:v>57.982898712158203</c:v>
                </c:pt>
                <c:pt idx="26539">
                  <c:v>57.977100372314403</c:v>
                </c:pt>
                <c:pt idx="26540">
                  <c:v>57.977100372314403</c:v>
                </c:pt>
                <c:pt idx="26541">
                  <c:v>57.977100372314403</c:v>
                </c:pt>
                <c:pt idx="26542">
                  <c:v>58.012401580810497</c:v>
                </c:pt>
                <c:pt idx="26543">
                  <c:v>58.012401580810497</c:v>
                </c:pt>
                <c:pt idx="26544">
                  <c:v>58.012401580810497</c:v>
                </c:pt>
                <c:pt idx="26545">
                  <c:v>58.012401580810497</c:v>
                </c:pt>
                <c:pt idx="26546">
                  <c:v>58.012401580810497</c:v>
                </c:pt>
                <c:pt idx="26547">
                  <c:v>58.000598907470703</c:v>
                </c:pt>
                <c:pt idx="26548">
                  <c:v>58.000598907470703</c:v>
                </c:pt>
                <c:pt idx="26549">
                  <c:v>58.000598907470703</c:v>
                </c:pt>
                <c:pt idx="26550">
                  <c:v>58.018199920654297</c:v>
                </c:pt>
                <c:pt idx="26551">
                  <c:v>58.018199920654297</c:v>
                </c:pt>
                <c:pt idx="26552">
                  <c:v>58.018199920654297</c:v>
                </c:pt>
                <c:pt idx="26553">
                  <c:v>58.012401580810497</c:v>
                </c:pt>
                <c:pt idx="26554">
                  <c:v>58.012401580810497</c:v>
                </c:pt>
                <c:pt idx="26555">
                  <c:v>58.012401580810497</c:v>
                </c:pt>
                <c:pt idx="26556">
                  <c:v>58.024101257324197</c:v>
                </c:pt>
                <c:pt idx="26557">
                  <c:v>58.024101257324197</c:v>
                </c:pt>
                <c:pt idx="26558">
                  <c:v>58.024101257324197</c:v>
                </c:pt>
                <c:pt idx="26559">
                  <c:v>58.024101257324197</c:v>
                </c:pt>
                <c:pt idx="26560">
                  <c:v>58.018199920654297</c:v>
                </c:pt>
                <c:pt idx="26561">
                  <c:v>58.018199920654297</c:v>
                </c:pt>
                <c:pt idx="26562">
                  <c:v>58.018199920654297</c:v>
                </c:pt>
                <c:pt idx="26563">
                  <c:v>58.018199920654297</c:v>
                </c:pt>
                <c:pt idx="26564">
                  <c:v>58.006500244140597</c:v>
                </c:pt>
                <c:pt idx="26565">
                  <c:v>58.006500244140597</c:v>
                </c:pt>
                <c:pt idx="26566">
                  <c:v>58.006500244140597</c:v>
                </c:pt>
                <c:pt idx="26567">
                  <c:v>58.006500244140597</c:v>
                </c:pt>
                <c:pt idx="26568">
                  <c:v>58.053501129150298</c:v>
                </c:pt>
                <c:pt idx="26569">
                  <c:v>58.053501129150298</c:v>
                </c:pt>
                <c:pt idx="26570">
                  <c:v>58.053501129150298</c:v>
                </c:pt>
                <c:pt idx="26571">
                  <c:v>58.065299987792898</c:v>
                </c:pt>
                <c:pt idx="26572">
                  <c:v>58.065299987792898</c:v>
                </c:pt>
                <c:pt idx="26573">
                  <c:v>58.065299987792898</c:v>
                </c:pt>
                <c:pt idx="26574">
                  <c:v>58.065299987792898</c:v>
                </c:pt>
                <c:pt idx="26575">
                  <c:v>58.065299987792898</c:v>
                </c:pt>
                <c:pt idx="26576">
                  <c:v>58.065299987792898</c:v>
                </c:pt>
                <c:pt idx="26577">
                  <c:v>58.065299987792898</c:v>
                </c:pt>
                <c:pt idx="26578">
                  <c:v>58.071201324462798</c:v>
                </c:pt>
                <c:pt idx="26579">
                  <c:v>58.071201324462798</c:v>
                </c:pt>
                <c:pt idx="26580">
                  <c:v>58.071201324462798</c:v>
                </c:pt>
                <c:pt idx="26581">
                  <c:v>58.071201324462798</c:v>
                </c:pt>
                <c:pt idx="26582">
                  <c:v>58.082901000976499</c:v>
                </c:pt>
                <c:pt idx="26583">
                  <c:v>58.082901000976499</c:v>
                </c:pt>
                <c:pt idx="26584">
                  <c:v>58.130001068115199</c:v>
                </c:pt>
                <c:pt idx="26585">
                  <c:v>58.130001068115199</c:v>
                </c:pt>
                <c:pt idx="26586">
                  <c:v>58.130001068115199</c:v>
                </c:pt>
                <c:pt idx="26587">
                  <c:v>58.118198394775298</c:v>
                </c:pt>
                <c:pt idx="26588">
                  <c:v>58.118198394775298</c:v>
                </c:pt>
                <c:pt idx="26589">
                  <c:v>58.118198394775298</c:v>
                </c:pt>
                <c:pt idx="26590">
                  <c:v>58.159400939941399</c:v>
                </c:pt>
                <c:pt idx="26591">
                  <c:v>58.165298461913999</c:v>
                </c:pt>
                <c:pt idx="26592">
                  <c:v>58.165298461913999</c:v>
                </c:pt>
                <c:pt idx="26593">
                  <c:v>58.165298461913999</c:v>
                </c:pt>
                <c:pt idx="26594">
                  <c:v>58.165298461913999</c:v>
                </c:pt>
                <c:pt idx="26595">
                  <c:v>58.159400939941399</c:v>
                </c:pt>
                <c:pt idx="26596">
                  <c:v>58.159400939941399</c:v>
                </c:pt>
                <c:pt idx="26597">
                  <c:v>58.171199798583899</c:v>
                </c:pt>
                <c:pt idx="26598">
                  <c:v>58.171199798583899</c:v>
                </c:pt>
                <c:pt idx="26599">
                  <c:v>58.171199798583899</c:v>
                </c:pt>
                <c:pt idx="26600">
                  <c:v>58.171199798583899</c:v>
                </c:pt>
                <c:pt idx="26601">
                  <c:v>58.194698333740199</c:v>
                </c:pt>
                <c:pt idx="26602">
                  <c:v>58.194698333740199</c:v>
                </c:pt>
                <c:pt idx="26603">
                  <c:v>58.194698333740199</c:v>
                </c:pt>
                <c:pt idx="26604">
                  <c:v>58.194698333740199</c:v>
                </c:pt>
                <c:pt idx="26605">
                  <c:v>58.194698333740199</c:v>
                </c:pt>
                <c:pt idx="26606">
                  <c:v>58.194698333740199</c:v>
                </c:pt>
                <c:pt idx="26607">
                  <c:v>58.2182006835937</c:v>
                </c:pt>
                <c:pt idx="26608">
                  <c:v>58.2182006835937</c:v>
                </c:pt>
                <c:pt idx="26609">
                  <c:v>58.2182006835937</c:v>
                </c:pt>
                <c:pt idx="26610">
                  <c:v>58.2182006835937</c:v>
                </c:pt>
                <c:pt idx="26611">
                  <c:v>58.2182006835937</c:v>
                </c:pt>
                <c:pt idx="26612">
                  <c:v>58.2182006835937</c:v>
                </c:pt>
                <c:pt idx="26613">
                  <c:v>58.2182006835937</c:v>
                </c:pt>
                <c:pt idx="26614">
                  <c:v>58.2182006835937</c:v>
                </c:pt>
                <c:pt idx="26615">
                  <c:v>58.2182006835937</c:v>
                </c:pt>
                <c:pt idx="26616">
                  <c:v>58.2299995422363</c:v>
                </c:pt>
                <c:pt idx="26617">
                  <c:v>58.2299995422363</c:v>
                </c:pt>
                <c:pt idx="26618">
                  <c:v>58.2299995422363</c:v>
                </c:pt>
                <c:pt idx="26619">
                  <c:v>58.2299995422363</c:v>
                </c:pt>
                <c:pt idx="26620">
                  <c:v>58.241798400878899</c:v>
                </c:pt>
                <c:pt idx="26621">
                  <c:v>58.241798400878899</c:v>
                </c:pt>
                <c:pt idx="26622">
                  <c:v>58.241798400878899</c:v>
                </c:pt>
                <c:pt idx="26623">
                  <c:v>58.241798400878899</c:v>
                </c:pt>
                <c:pt idx="26624">
                  <c:v>58.265300750732401</c:v>
                </c:pt>
                <c:pt idx="26625">
                  <c:v>58.265300750732401</c:v>
                </c:pt>
                <c:pt idx="26626">
                  <c:v>58.265300750732401</c:v>
                </c:pt>
                <c:pt idx="26627">
                  <c:v>58.265300750732401</c:v>
                </c:pt>
                <c:pt idx="26628">
                  <c:v>58.265300750732401</c:v>
                </c:pt>
                <c:pt idx="26629">
                  <c:v>58.271198272705</c:v>
                </c:pt>
                <c:pt idx="26630">
                  <c:v>58.271198272705</c:v>
                </c:pt>
                <c:pt idx="26631">
                  <c:v>58.271198272705</c:v>
                </c:pt>
                <c:pt idx="26632">
                  <c:v>58.282901763916001</c:v>
                </c:pt>
                <c:pt idx="26633">
                  <c:v>58.282901763916001</c:v>
                </c:pt>
                <c:pt idx="26634">
                  <c:v>58.282901763916001</c:v>
                </c:pt>
                <c:pt idx="26635">
                  <c:v>58.294700622558501</c:v>
                </c:pt>
                <c:pt idx="26636">
                  <c:v>58.294700622558501</c:v>
                </c:pt>
                <c:pt idx="26637">
                  <c:v>58.294700622558501</c:v>
                </c:pt>
                <c:pt idx="26638">
                  <c:v>58.294700622558501</c:v>
                </c:pt>
                <c:pt idx="26639">
                  <c:v>58.294700622558501</c:v>
                </c:pt>
                <c:pt idx="26640">
                  <c:v>58.294700622558501</c:v>
                </c:pt>
                <c:pt idx="26641">
                  <c:v>58.294700622558501</c:v>
                </c:pt>
                <c:pt idx="26642">
                  <c:v>58.294700622558501</c:v>
                </c:pt>
                <c:pt idx="26643">
                  <c:v>58.294700622558501</c:v>
                </c:pt>
                <c:pt idx="26644">
                  <c:v>58.294700622558501</c:v>
                </c:pt>
                <c:pt idx="26645">
                  <c:v>58.330001831054602</c:v>
                </c:pt>
                <c:pt idx="26646">
                  <c:v>58.330001831054602</c:v>
                </c:pt>
                <c:pt idx="26647">
                  <c:v>58.330001831054602</c:v>
                </c:pt>
                <c:pt idx="26648">
                  <c:v>58.330001831054602</c:v>
                </c:pt>
                <c:pt idx="26649">
                  <c:v>58.318199157714801</c:v>
                </c:pt>
                <c:pt idx="26650">
                  <c:v>58.318199157714801</c:v>
                </c:pt>
                <c:pt idx="26651">
                  <c:v>58.318199157714801</c:v>
                </c:pt>
                <c:pt idx="26652">
                  <c:v>58.318199157714801</c:v>
                </c:pt>
                <c:pt idx="26653">
                  <c:v>58.312400817871001</c:v>
                </c:pt>
                <c:pt idx="26654">
                  <c:v>58.312400817871001</c:v>
                </c:pt>
                <c:pt idx="26655">
                  <c:v>58.330001831054602</c:v>
                </c:pt>
                <c:pt idx="26656">
                  <c:v>58.330001831054602</c:v>
                </c:pt>
                <c:pt idx="26657">
                  <c:v>58.330001831054602</c:v>
                </c:pt>
                <c:pt idx="26658">
                  <c:v>58.330001831054602</c:v>
                </c:pt>
                <c:pt idx="26659">
                  <c:v>58.312400817871001</c:v>
                </c:pt>
                <c:pt idx="26660">
                  <c:v>58.312400817871001</c:v>
                </c:pt>
                <c:pt idx="26661">
                  <c:v>58.312400817871001</c:v>
                </c:pt>
                <c:pt idx="26662">
                  <c:v>58.312400817871001</c:v>
                </c:pt>
                <c:pt idx="26663">
                  <c:v>58.312400817871001</c:v>
                </c:pt>
                <c:pt idx="26664">
                  <c:v>58.312400817871001</c:v>
                </c:pt>
                <c:pt idx="26665">
                  <c:v>58.353500366210902</c:v>
                </c:pt>
                <c:pt idx="26666">
                  <c:v>58.353500366210902</c:v>
                </c:pt>
                <c:pt idx="26667">
                  <c:v>58.312400817871001</c:v>
                </c:pt>
                <c:pt idx="26668">
                  <c:v>58.312400817871001</c:v>
                </c:pt>
                <c:pt idx="26669">
                  <c:v>58.312400817871001</c:v>
                </c:pt>
                <c:pt idx="26670">
                  <c:v>58.330001831054602</c:v>
                </c:pt>
                <c:pt idx="26671">
                  <c:v>58.330001831054602</c:v>
                </c:pt>
                <c:pt idx="26672">
                  <c:v>58.341800689697202</c:v>
                </c:pt>
                <c:pt idx="26673">
                  <c:v>58.341800689697202</c:v>
                </c:pt>
                <c:pt idx="26674">
                  <c:v>58.359401702880803</c:v>
                </c:pt>
                <c:pt idx="26675">
                  <c:v>58.359401702880803</c:v>
                </c:pt>
                <c:pt idx="26676">
                  <c:v>58.359401702880803</c:v>
                </c:pt>
                <c:pt idx="26677">
                  <c:v>58.359401702880803</c:v>
                </c:pt>
                <c:pt idx="26678">
                  <c:v>58.388801574707003</c:v>
                </c:pt>
                <c:pt idx="26679">
                  <c:v>58.388801574707003</c:v>
                </c:pt>
                <c:pt idx="26680">
                  <c:v>58.388801574707003</c:v>
                </c:pt>
                <c:pt idx="26681">
                  <c:v>58.388801574707003</c:v>
                </c:pt>
                <c:pt idx="26682">
                  <c:v>58.388801574707003</c:v>
                </c:pt>
                <c:pt idx="26683">
                  <c:v>58.388801574707003</c:v>
                </c:pt>
                <c:pt idx="26684">
                  <c:v>58.353500366210902</c:v>
                </c:pt>
                <c:pt idx="26685">
                  <c:v>58.353500366210902</c:v>
                </c:pt>
                <c:pt idx="26686">
                  <c:v>58.353500366210902</c:v>
                </c:pt>
                <c:pt idx="26687">
                  <c:v>58.424098968505803</c:v>
                </c:pt>
                <c:pt idx="26688">
                  <c:v>58.424098968505803</c:v>
                </c:pt>
                <c:pt idx="26689">
                  <c:v>58.371200561523402</c:v>
                </c:pt>
                <c:pt idx="26690">
                  <c:v>58.371200561523402</c:v>
                </c:pt>
                <c:pt idx="26691">
                  <c:v>58.371200561523402</c:v>
                </c:pt>
                <c:pt idx="26692">
                  <c:v>58.371200561523402</c:v>
                </c:pt>
                <c:pt idx="26693">
                  <c:v>58.371200561523402</c:v>
                </c:pt>
                <c:pt idx="26694">
                  <c:v>58.418201446533203</c:v>
                </c:pt>
                <c:pt idx="26695">
                  <c:v>58.418201446533203</c:v>
                </c:pt>
                <c:pt idx="26696">
                  <c:v>58.435901641845703</c:v>
                </c:pt>
                <c:pt idx="26697">
                  <c:v>58.435901641845703</c:v>
                </c:pt>
                <c:pt idx="26698">
                  <c:v>58.435901641845703</c:v>
                </c:pt>
                <c:pt idx="26699">
                  <c:v>58.435901641845703</c:v>
                </c:pt>
                <c:pt idx="26700">
                  <c:v>58.447601318359297</c:v>
                </c:pt>
                <c:pt idx="26701">
                  <c:v>58.447601318359297</c:v>
                </c:pt>
                <c:pt idx="26702">
                  <c:v>58.459400177001903</c:v>
                </c:pt>
                <c:pt idx="26703">
                  <c:v>58.459400177001903</c:v>
                </c:pt>
                <c:pt idx="26704">
                  <c:v>58.459400177001903</c:v>
                </c:pt>
                <c:pt idx="26705">
                  <c:v>58.459400177001903</c:v>
                </c:pt>
                <c:pt idx="26706">
                  <c:v>58.482898712158203</c:v>
                </c:pt>
                <c:pt idx="26707">
                  <c:v>58.482898712158203</c:v>
                </c:pt>
                <c:pt idx="26708">
                  <c:v>58.500598907470703</c:v>
                </c:pt>
                <c:pt idx="26709">
                  <c:v>58.500598907470703</c:v>
                </c:pt>
                <c:pt idx="26710">
                  <c:v>58.500598907470703</c:v>
                </c:pt>
                <c:pt idx="26711">
                  <c:v>58.500598907470703</c:v>
                </c:pt>
                <c:pt idx="26712">
                  <c:v>58.488800048828097</c:v>
                </c:pt>
                <c:pt idx="26713">
                  <c:v>58.488800048828097</c:v>
                </c:pt>
                <c:pt idx="26714">
                  <c:v>58.488800048828097</c:v>
                </c:pt>
                <c:pt idx="26715">
                  <c:v>58.488800048828097</c:v>
                </c:pt>
                <c:pt idx="26716">
                  <c:v>58.477100372314403</c:v>
                </c:pt>
                <c:pt idx="26717">
                  <c:v>58.477100372314403</c:v>
                </c:pt>
                <c:pt idx="26718">
                  <c:v>58.477100372314403</c:v>
                </c:pt>
                <c:pt idx="26719">
                  <c:v>58.477100372314403</c:v>
                </c:pt>
                <c:pt idx="26720">
                  <c:v>58.524101257324197</c:v>
                </c:pt>
                <c:pt idx="26721">
                  <c:v>58.524101257324197</c:v>
                </c:pt>
                <c:pt idx="26722">
                  <c:v>58.565299987792898</c:v>
                </c:pt>
                <c:pt idx="26723">
                  <c:v>58.565299987792898</c:v>
                </c:pt>
                <c:pt idx="26724">
                  <c:v>58.565299987792898</c:v>
                </c:pt>
                <c:pt idx="26725">
                  <c:v>58.577098846435497</c:v>
                </c:pt>
                <c:pt idx="26726">
                  <c:v>58.577098846435497</c:v>
                </c:pt>
                <c:pt idx="26727">
                  <c:v>58.565299987792898</c:v>
                </c:pt>
                <c:pt idx="26728">
                  <c:v>58.565299987792898</c:v>
                </c:pt>
                <c:pt idx="26729">
                  <c:v>58.588798522949197</c:v>
                </c:pt>
                <c:pt idx="26730">
                  <c:v>58.588798522949197</c:v>
                </c:pt>
                <c:pt idx="26731">
                  <c:v>58.594699859619098</c:v>
                </c:pt>
                <c:pt idx="26732">
                  <c:v>58.594699859619098</c:v>
                </c:pt>
                <c:pt idx="26733">
                  <c:v>58.594699859619098</c:v>
                </c:pt>
                <c:pt idx="26734">
                  <c:v>58.594699859619098</c:v>
                </c:pt>
                <c:pt idx="26735">
                  <c:v>58.641799926757798</c:v>
                </c:pt>
                <c:pt idx="26736">
                  <c:v>58.641799926757798</c:v>
                </c:pt>
                <c:pt idx="26737">
                  <c:v>58.641799926757798</c:v>
                </c:pt>
                <c:pt idx="26738">
                  <c:v>58.659400939941399</c:v>
                </c:pt>
                <c:pt idx="26739">
                  <c:v>58.659400939941399</c:v>
                </c:pt>
                <c:pt idx="26740">
                  <c:v>58.659400939941399</c:v>
                </c:pt>
                <c:pt idx="26741">
                  <c:v>58.659400939941399</c:v>
                </c:pt>
                <c:pt idx="26742">
                  <c:v>58.653499603271399</c:v>
                </c:pt>
                <c:pt idx="26743">
                  <c:v>58.653499603271399</c:v>
                </c:pt>
                <c:pt idx="26744">
                  <c:v>58.653499603271399</c:v>
                </c:pt>
                <c:pt idx="26745">
                  <c:v>58.677101135253899</c:v>
                </c:pt>
                <c:pt idx="26746">
                  <c:v>58.677101135253899</c:v>
                </c:pt>
                <c:pt idx="26747">
                  <c:v>58.677101135253899</c:v>
                </c:pt>
                <c:pt idx="26748">
                  <c:v>58.677101135253899</c:v>
                </c:pt>
                <c:pt idx="26749">
                  <c:v>58.712398529052699</c:v>
                </c:pt>
                <c:pt idx="26750">
                  <c:v>58.712398529052699</c:v>
                </c:pt>
                <c:pt idx="26751">
                  <c:v>58.712398529052699</c:v>
                </c:pt>
                <c:pt idx="26752">
                  <c:v>58.724098205566399</c:v>
                </c:pt>
                <c:pt idx="26753">
                  <c:v>58.724098205566399</c:v>
                </c:pt>
                <c:pt idx="26754">
                  <c:v>58.724098205566399</c:v>
                </c:pt>
                <c:pt idx="26755">
                  <c:v>58.724098205566399</c:v>
                </c:pt>
                <c:pt idx="26756">
                  <c:v>58.741798400878899</c:v>
                </c:pt>
                <c:pt idx="26757">
                  <c:v>58.741798400878899</c:v>
                </c:pt>
                <c:pt idx="26758">
                  <c:v>58.747600555419901</c:v>
                </c:pt>
                <c:pt idx="26759">
                  <c:v>58.747600555419901</c:v>
                </c:pt>
                <c:pt idx="26760">
                  <c:v>58.747600555419901</c:v>
                </c:pt>
                <c:pt idx="26761">
                  <c:v>58.782901763916001</c:v>
                </c:pt>
                <c:pt idx="26762">
                  <c:v>58.782901763916001</c:v>
                </c:pt>
                <c:pt idx="26763">
                  <c:v>58.782901763916001</c:v>
                </c:pt>
                <c:pt idx="26764">
                  <c:v>58.788799285888601</c:v>
                </c:pt>
                <c:pt idx="26765">
                  <c:v>58.788799285888601</c:v>
                </c:pt>
                <c:pt idx="26766">
                  <c:v>58.788799285888601</c:v>
                </c:pt>
                <c:pt idx="26767">
                  <c:v>58.788799285888601</c:v>
                </c:pt>
                <c:pt idx="26768">
                  <c:v>58.788799285888601</c:v>
                </c:pt>
                <c:pt idx="26769">
                  <c:v>58.777099609375</c:v>
                </c:pt>
                <c:pt idx="26770">
                  <c:v>58.777099609375</c:v>
                </c:pt>
                <c:pt idx="26771">
                  <c:v>58.788799285888601</c:v>
                </c:pt>
                <c:pt idx="26772">
                  <c:v>58.788799285888601</c:v>
                </c:pt>
                <c:pt idx="26773">
                  <c:v>58.788799285888601</c:v>
                </c:pt>
                <c:pt idx="26774">
                  <c:v>58.8005981445312</c:v>
                </c:pt>
                <c:pt idx="26775">
                  <c:v>58.8005981445312</c:v>
                </c:pt>
                <c:pt idx="26776">
                  <c:v>58.8005981445312</c:v>
                </c:pt>
                <c:pt idx="26777">
                  <c:v>58.8005981445312</c:v>
                </c:pt>
                <c:pt idx="26778">
                  <c:v>58.812400817871001</c:v>
                </c:pt>
                <c:pt idx="26779">
                  <c:v>58.812400817871001</c:v>
                </c:pt>
                <c:pt idx="26780">
                  <c:v>58.830001831054602</c:v>
                </c:pt>
                <c:pt idx="26781">
                  <c:v>58.830001831054602</c:v>
                </c:pt>
                <c:pt idx="26782">
                  <c:v>58.859401702880803</c:v>
                </c:pt>
                <c:pt idx="26783">
                  <c:v>58.859401702880803</c:v>
                </c:pt>
                <c:pt idx="26784">
                  <c:v>58.859401702880803</c:v>
                </c:pt>
                <c:pt idx="26785">
                  <c:v>58.859401702880803</c:v>
                </c:pt>
                <c:pt idx="26786">
                  <c:v>58.859401702880803</c:v>
                </c:pt>
                <c:pt idx="26787">
                  <c:v>58.877101898193303</c:v>
                </c:pt>
                <c:pt idx="26788">
                  <c:v>58.877101898193303</c:v>
                </c:pt>
                <c:pt idx="26789">
                  <c:v>58.877101898193303</c:v>
                </c:pt>
                <c:pt idx="26790">
                  <c:v>58.877101898193303</c:v>
                </c:pt>
                <c:pt idx="26791">
                  <c:v>58.877101898193303</c:v>
                </c:pt>
                <c:pt idx="26792">
                  <c:v>58.877101898193303</c:v>
                </c:pt>
                <c:pt idx="26793">
                  <c:v>58.877101898193303</c:v>
                </c:pt>
                <c:pt idx="26794">
                  <c:v>58.877101898193303</c:v>
                </c:pt>
                <c:pt idx="26795">
                  <c:v>58.882900238037102</c:v>
                </c:pt>
                <c:pt idx="26796">
                  <c:v>58.882900238037102</c:v>
                </c:pt>
                <c:pt idx="26797">
                  <c:v>58.882900238037102</c:v>
                </c:pt>
                <c:pt idx="26798">
                  <c:v>58.888801574707003</c:v>
                </c:pt>
                <c:pt idx="26799">
                  <c:v>58.888801574707003</c:v>
                </c:pt>
                <c:pt idx="26800">
                  <c:v>58.888801574707003</c:v>
                </c:pt>
                <c:pt idx="26801">
                  <c:v>58.888801574707003</c:v>
                </c:pt>
                <c:pt idx="26802">
                  <c:v>58.888801574707003</c:v>
                </c:pt>
                <c:pt idx="26803">
                  <c:v>58.906501770019503</c:v>
                </c:pt>
                <c:pt idx="26804">
                  <c:v>58.906501770019503</c:v>
                </c:pt>
                <c:pt idx="26805">
                  <c:v>58.906501770019503</c:v>
                </c:pt>
                <c:pt idx="26806">
                  <c:v>58.906501770019503</c:v>
                </c:pt>
                <c:pt idx="26807">
                  <c:v>58.930000305175703</c:v>
                </c:pt>
                <c:pt idx="26808">
                  <c:v>58.930000305175703</c:v>
                </c:pt>
                <c:pt idx="26809">
                  <c:v>58.930000305175703</c:v>
                </c:pt>
                <c:pt idx="26810">
                  <c:v>58.930000305175703</c:v>
                </c:pt>
                <c:pt idx="26811">
                  <c:v>58.953498840332003</c:v>
                </c:pt>
                <c:pt idx="26812">
                  <c:v>58.953498840332003</c:v>
                </c:pt>
                <c:pt idx="26813">
                  <c:v>58.941799163818303</c:v>
                </c:pt>
                <c:pt idx="26814">
                  <c:v>58.941799163818303</c:v>
                </c:pt>
                <c:pt idx="26815">
                  <c:v>58.941799163818303</c:v>
                </c:pt>
                <c:pt idx="26816">
                  <c:v>58.941799163818303</c:v>
                </c:pt>
                <c:pt idx="26817">
                  <c:v>58.959400177001903</c:v>
                </c:pt>
                <c:pt idx="26818">
                  <c:v>58.959400177001903</c:v>
                </c:pt>
                <c:pt idx="26819">
                  <c:v>58.959400177001903</c:v>
                </c:pt>
                <c:pt idx="26820">
                  <c:v>58.959400177001903</c:v>
                </c:pt>
                <c:pt idx="26821">
                  <c:v>58.965301513671797</c:v>
                </c:pt>
                <c:pt idx="26822">
                  <c:v>58.965301513671797</c:v>
                </c:pt>
                <c:pt idx="26823">
                  <c:v>58.988800048828097</c:v>
                </c:pt>
                <c:pt idx="26824">
                  <c:v>58.988800048828097</c:v>
                </c:pt>
                <c:pt idx="26825">
                  <c:v>58.988800048828097</c:v>
                </c:pt>
                <c:pt idx="26826">
                  <c:v>58.988800048828097</c:v>
                </c:pt>
                <c:pt idx="26827">
                  <c:v>59.024101257324197</c:v>
                </c:pt>
                <c:pt idx="26828">
                  <c:v>59.024101257324197</c:v>
                </c:pt>
                <c:pt idx="26829">
                  <c:v>59.012401580810497</c:v>
                </c:pt>
                <c:pt idx="26830">
                  <c:v>59.024101257324197</c:v>
                </c:pt>
                <c:pt idx="26831">
                  <c:v>59.024101257324197</c:v>
                </c:pt>
                <c:pt idx="26832">
                  <c:v>59.024101257324197</c:v>
                </c:pt>
                <c:pt idx="26833">
                  <c:v>59.024101257324197</c:v>
                </c:pt>
                <c:pt idx="26834">
                  <c:v>59.047599792480398</c:v>
                </c:pt>
                <c:pt idx="26835">
                  <c:v>59.047599792480398</c:v>
                </c:pt>
                <c:pt idx="26836">
                  <c:v>59.047599792480398</c:v>
                </c:pt>
                <c:pt idx="26837">
                  <c:v>59.071201324462798</c:v>
                </c:pt>
                <c:pt idx="26838">
                  <c:v>59.071201324462798</c:v>
                </c:pt>
                <c:pt idx="26839">
                  <c:v>59.077098846435497</c:v>
                </c:pt>
                <c:pt idx="26840">
                  <c:v>59.077098846435497</c:v>
                </c:pt>
                <c:pt idx="26841">
                  <c:v>59.071201324462798</c:v>
                </c:pt>
                <c:pt idx="26842">
                  <c:v>59.071201324462798</c:v>
                </c:pt>
                <c:pt idx="26843">
                  <c:v>59.071201324462798</c:v>
                </c:pt>
                <c:pt idx="26844">
                  <c:v>59.077098846435497</c:v>
                </c:pt>
                <c:pt idx="26845">
                  <c:v>59.077098846435497</c:v>
                </c:pt>
                <c:pt idx="26846">
                  <c:v>59.124099731445298</c:v>
                </c:pt>
                <c:pt idx="26847">
                  <c:v>59.124099731445298</c:v>
                </c:pt>
                <c:pt idx="26848">
                  <c:v>59.124099731445298</c:v>
                </c:pt>
                <c:pt idx="26849">
                  <c:v>59.124099731445298</c:v>
                </c:pt>
                <c:pt idx="26850">
                  <c:v>59.112400054931598</c:v>
                </c:pt>
                <c:pt idx="26851">
                  <c:v>59.112400054931598</c:v>
                </c:pt>
                <c:pt idx="26852">
                  <c:v>59.130001068115199</c:v>
                </c:pt>
                <c:pt idx="26853">
                  <c:v>59.130001068115199</c:v>
                </c:pt>
                <c:pt idx="26854">
                  <c:v>59.130001068115199</c:v>
                </c:pt>
                <c:pt idx="26855">
                  <c:v>59.130001068115199</c:v>
                </c:pt>
                <c:pt idx="26856">
                  <c:v>59.159400939941399</c:v>
                </c:pt>
                <c:pt idx="26857">
                  <c:v>59.159400939941399</c:v>
                </c:pt>
                <c:pt idx="26858">
                  <c:v>59.159400939941399</c:v>
                </c:pt>
                <c:pt idx="26859">
                  <c:v>59.141799926757798</c:v>
                </c:pt>
                <c:pt idx="26860">
                  <c:v>59.141799926757798</c:v>
                </c:pt>
                <c:pt idx="26861">
                  <c:v>59.141799926757798</c:v>
                </c:pt>
                <c:pt idx="26862">
                  <c:v>59.141799926757798</c:v>
                </c:pt>
                <c:pt idx="26863">
                  <c:v>59.159400939941399</c:v>
                </c:pt>
                <c:pt idx="26864">
                  <c:v>59.165298461913999</c:v>
                </c:pt>
                <c:pt idx="26865">
                  <c:v>59.165298461913999</c:v>
                </c:pt>
                <c:pt idx="26866">
                  <c:v>59.165298461913999</c:v>
                </c:pt>
                <c:pt idx="26867">
                  <c:v>59.165298461913999</c:v>
                </c:pt>
                <c:pt idx="26868">
                  <c:v>59.165298461913999</c:v>
                </c:pt>
                <c:pt idx="26869">
                  <c:v>59.165298461913999</c:v>
                </c:pt>
                <c:pt idx="26870">
                  <c:v>59.165298461913999</c:v>
                </c:pt>
                <c:pt idx="26871">
                  <c:v>59.200599670410099</c:v>
                </c:pt>
                <c:pt idx="26872">
                  <c:v>59.200599670410099</c:v>
                </c:pt>
                <c:pt idx="26873">
                  <c:v>59.200599670410099</c:v>
                </c:pt>
                <c:pt idx="26874">
                  <c:v>59.212398529052699</c:v>
                </c:pt>
                <c:pt idx="26875">
                  <c:v>59.212398529052699</c:v>
                </c:pt>
                <c:pt idx="26876">
                  <c:v>59.212398529052699</c:v>
                </c:pt>
                <c:pt idx="26877">
                  <c:v>59.20650100708</c:v>
                </c:pt>
                <c:pt idx="26878">
                  <c:v>59.20650100708</c:v>
                </c:pt>
                <c:pt idx="26879">
                  <c:v>59.20650100708</c:v>
                </c:pt>
                <c:pt idx="26880">
                  <c:v>59.20650100708</c:v>
                </c:pt>
                <c:pt idx="26881">
                  <c:v>59.182899475097599</c:v>
                </c:pt>
                <c:pt idx="26882">
                  <c:v>59.182899475097599</c:v>
                </c:pt>
                <c:pt idx="26883">
                  <c:v>59.182899475097599</c:v>
                </c:pt>
                <c:pt idx="26884">
                  <c:v>59.224098205566399</c:v>
                </c:pt>
                <c:pt idx="26885">
                  <c:v>59.224098205566399</c:v>
                </c:pt>
                <c:pt idx="26886">
                  <c:v>59.224098205566399</c:v>
                </c:pt>
                <c:pt idx="26887">
                  <c:v>59.2182006835937</c:v>
                </c:pt>
                <c:pt idx="26888">
                  <c:v>59.2182006835937</c:v>
                </c:pt>
                <c:pt idx="26889">
                  <c:v>59.2182006835937</c:v>
                </c:pt>
                <c:pt idx="26890">
                  <c:v>59.247600555419901</c:v>
                </c:pt>
                <c:pt idx="26891">
                  <c:v>59.247600555419901</c:v>
                </c:pt>
                <c:pt idx="26892">
                  <c:v>59.247600555419901</c:v>
                </c:pt>
                <c:pt idx="26893">
                  <c:v>59.247600555419901</c:v>
                </c:pt>
                <c:pt idx="26894">
                  <c:v>59.2359008789062</c:v>
                </c:pt>
                <c:pt idx="26895">
                  <c:v>59.2359008789062</c:v>
                </c:pt>
                <c:pt idx="26896">
                  <c:v>59.2359008789062</c:v>
                </c:pt>
                <c:pt idx="26897">
                  <c:v>59.247600555419901</c:v>
                </c:pt>
                <c:pt idx="26898">
                  <c:v>59.247600555419901</c:v>
                </c:pt>
                <c:pt idx="26899">
                  <c:v>59.247600555419901</c:v>
                </c:pt>
                <c:pt idx="26900">
                  <c:v>59.2359008789062</c:v>
                </c:pt>
                <c:pt idx="26901">
                  <c:v>59.2359008789062</c:v>
                </c:pt>
                <c:pt idx="26902">
                  <c:v>59.2359008789062</c:v>
                </c:pt>
                <c:pt idx="26903">
                  <c:v>59.2299995422363</c:v>
                </c:pt>
                <c:pt idx="26904">
                  <c:v>59.2299995422363</c:v>
                </c:pt>
                <c:pt idx="26905">
                  <c:v>59.2299995422363</c:v>
                </c:pt>
                <c:pt idx="26906">
                  <c:v>59.265300750732401</c:v>
                </c:pt>
                <c:pt idx="26907">
                  <c:v>59.265300750732401</c:v>
                </c:pt>
                <c:pt idx="26908">
                  <c:v>59.265300750732401</c:v>
                </c:pt>
                <c:pt idx="26909">
                  <c:v>59.241798400878899</c:v>
                </c:pt>
                <c:pt idx="26910">
                  <c:v>59.241798400878899</c:v>
                </c:pt>
                <c:pt idx="26911">
                  <c:v>59.241798400878899</c:v>
                </c:pt>
                <c:pt idx="26912">
                  <c:v>59.277099609375</c:v>
                </c:pt>
                <c:pt idx="26913">
                  <c:v>59.277099609375</c:v>
                </c:pt>
                <c:pt idx="26914">
                  <c:v>59.277099609375</c:v>
                </c:pt>
                <c:pt idx="26915">
                  <c:v>59.265300750732401</c:v>
                </c:pt>
                <c:pt idx="26916">
                  <c:v>59.265300750732401</c:v>
                </c:pt>
                <c:pt idx="26917">
                  <c:v>59.247600555419901</c:v>
                </c:pt>
                <c:pt idx="26918">
                  <c:v>59.247600555419901</c:v>
                </c:pt>
                <c:pt idx="26919">
                  <c:v>59.253501892089801</c:v>
                </c:pt>
                <c:pt idx="26920">
                  <c:v>59.253501892089801</c:v>
                </c:pt>
                <c:pt idx="26921">
                  <c:v>59.253501892089801</c:v>
                </c:pt>
                <c:pt idx="26922">
                  <c:v>59.253501892089801</c:v>
                </c:pt>
                <c:pt idx="26923">
                  <c:v>59.265300750732401</c:v>
                </c:pt>
                <c:pt idx="26924">
                  <c:v>59.265300750732401</c:v>
                </c:pt>
                <c:pt idx="26925">
                  <c:v>59.265300750732401</c:v>
                </c:pt>
                <c:pt idx="26926">
                  <c:v>59.265300750732401</c:v>
                </c:pt>
                <c:pt idx="26927">
                  <c:v>59.265300750732401</c:v>
                </c:pt>
                <c:pt idx="26928">
                  <c:v>59.265300750732401</c:v>
                </c:pt>
                <c:pt idx="26929">
                  <c:v>59.265300750732401</c:v>
                </c:pt>
                <c:pt idx="26930">
                  <c:v>59.253501892089801</c:v>
                </c:pt>
                <c:pt idx="26931">
                  <c:v>59.253501892089801</c:v>
                </c:pt>
                <c:pt idx="26932">
                  <c:v>59.253501892089801</c:v>
                </c:pt>
                <c:pt idx="26933">
                  <c:v>59.265300750732401</c:v>
                </c:pt>
                <c:pt idx="26934">
                  <c:v>59.265300750732401</c:v>
                </c:pt>
                <c:pt idx="26935">
                  <c:v>59.265300750732401</c:v>
                </c:pt>
                <c:pt idx="26936">
                  <c:v>59.265300750732401</c:v>
                </c:pt>
                <c:pt idx="26937">
                  <c:v>59.271198272705</c:v>
                </c:pt>
                <c:pt idx="26938">
                  <c:v>59.271198272705</c:v>
                </c:pt>
                <c:pt idx="26939">
                  <c:v>59.271198272705</c:v>
                </c:pt>
                <c:pt idx="26940">
                  <c:v>59.277099609375</c:v>
                </c:pt>
                <c:pt idx="26941">
                  <c:v>59.277099609375</c:v>
                </c:pt>
                <c:pt idx="26942">
                  <c:v>59.2593994140625</c:v>
                </c:pt>
                <c:pt idx="26943">
                  <c:v>59.2593994140625</c:v>
                </c:pt>
                <c:pt idx="26944">
                  <c:v>59.253501892089801</c:v>
                </c:pt>
                <c:pt idx="26945">
                  <c:v>59.253501892089801</c:v>
                </c:pt>
                <c:pt idx="26946">
                  <c:v>59.253501892089801</c:v>
                </c:pt>
                <c:pt idx="26947">
                  <c:v>59.253501892089801</c:v>
                </c:pt>
                <c:pt idx="26948">
                  <c:v>59.282901763916001</c:v>
                </c:pt>
                <c:pt idx="26949">
                  <c:v>59.282901763916001</c:v>
                </c:pt>
                <c:pt idx="26950">
                  <c:v>59.282901763916001</c:v>
                </c:pt>
                <c:pt idx="26951">
                  <c:v>59.2593994140625</c:v>
                </c:pt>
                <c:pt idx="26952">
                  <c:v>59.2593994140625</c:v>
                </c:pt>
                <c:pt idx="26953">
                  <c:v>59.2593994140625</c:v>
                </c:pt>
                <c:pt idx="26954">
                  <c:v>59.2593994140625</c:v>
                </c:pt>
                <c:pt idx="26955">
                  <c:v>59.271198272705</c:v>
                </c:pt>
                <c:pt idx="26956">
                  <c:v>59.271198272705</c:v>
                </c:pt>
                <c:pt idx="26957">
                  <c:v>59.271198272705</c:v>
                </c:pt>
                <c:pt idx="26958">
                  <c:v>59.271198272705</c:v>
                </c:pt>
                <c:pt idx="26959">
                  <c:v>59.271198272705</c:v>
                </c:pt>
                <c:pt idx="26960">
                  <c:v>59.271198272705</c:v>
                </c:pt>
                <c:pt idx="26961">
                  <c:v>59.271198272705</c:v>
                </c:pt>
                <c:pt idx="26962">
                  <c:v>59.2593994140625</c:v>
                </c:pt>
                <c:pt idx="26963">
                  <c:v>59.2593994140625</c:v>
                </c:pt>
                <c:pt idx="26964">
                  <c:v>59.265300750732401</c:v>
                </c:pt>
                <c:pt idx="26965">
                  <c:v>59.265300750732401</c:v>
                </c:pt>
                <c:pt idx="26966">
                  <c:v>59.265300750732401</c:v>
                </c:pt>
                <c:pt idx="26967">
                  <c:v>59.277099609375</c:v>
                </c:pt>
                <c:pt idx="26968">
                  <c:v>59.277099609375</c:v>
                </c:pt>
                <c:pt idx="26969">
                  <c:v>59.306499481201101</c:v>
                </c:pt>
                <c:pt idx="26970">
                  <c:v>59.306499481201101</c:v>
                </c:pt>
                <c:pt idx="26971">
                  <c:v>59.288799285888601</c:v>
                </c:pt>
                <c:pt idx="26972">
                  <c:v>59.288799285888601</c:v>
                </c:pt>
                <c:pt idx="26973">
                  <c:v>59.288799285888601</c:v>
                </c:pt>
                <c:pt idx="26974">
                  <c:v>59.288799285888601</c:v>
                </c:pt>
                <c:pt idx="26975">
                  <c:v>59.288799285888601</c:v>
                </c:pt>
                <c:pt idx="26976">
                  <c:v>59.288799285888601</c:v>
                </c:pt>
                <c:pt idx="26977">
                  <c:v>59.312400817871001</c:v>
                </c:pt>
                <c:pt idx="26978">
                  <c:v>59.312400817871001</c:v>
                </c:pt>
                <c:pt idx="26979">
                  <c:v>59.3005981445312</c:v>
                </c:pt>
                <c:pt idx="26980">
                  <c:v>59.3005981445312</c:v>
                </c:pt>
                <c:pt idx="26981">
                  <c:v>59.3005981445312</c:v>
                </c:pt>
                <c:pt idx="26982">
                  <c:v>59.3005981445312</c:v>
                </c:pt>
                <c:pt idx="26983">
                  <c:v>59.3005981445312</c:v>
                </c:pt>
                <c:pt idx="26984">
                  <c:v>59.3005981445312</c:v>
                </c:pt>
                <c:pt idx="26985">
                  <c:v>59.318199157714801</c:v>
                </c:pt>
                <c:pt idx="26986">
                  <c:v>59.318199157714801</c:v>
                </c:pt>
                <c:pt idx="26987">
                  <c:v>59.318199157714801</c:v>
                </c:pt>
                <c:pt idx="26988">
                  <c:v>59.288799285888601</c:v>
                </c:pt>
                <c:pt idx="26989">
                  <c:v>59.288799285888601</c:v>
                </c:pt>
                <c:pt idx="26990">
                  <c:v>59.288799285888601</c:v>
                </c:pt>
                <c:pt idx="26991">
                  <c:v>59.318199157714801</c:v>
                </c:pt>
                <c:pt idx="26992">
                  <c:v>59.318199157714801</c:v>
                </c:pt>
                <c:pt idx="26993">
                  <c:v>59.318199157714801</c:v>
                </c:pt>
                <c:pt idx="26994">
                  <c:v>59.318199157714801</c:v>
                </c:pt>
                <c:pt idx="26995">
                  <c:v>59.330001831054602</c:v>
                </c:pt>
                <c:pt idx="26996">
                  <c:v>59.330001831054602</c:v>
                </c:pt>
                <c:pt idx="26997">
                  <c:v>59.330001831054602</c:v>
                </c:pt>
                <c:pt idx="26998">
                  <c:v>59.330001831054602</c:v>
                </c:pt>
                <c:pt idx="26999">
                  <c:v>59.312400817871001</c:v>
                </c:pt>
                <c:pt idx="27000">
                  <c:v>59.312400817871001</c:v>
                </c:pt>
                <c:pt idx="27001">
                  <c:v>59.312400817871001</c:v>
                </c:pt>
                <c:pt idx="27002">
                  <c:v>59.318199157714801</c:v>
                </c:pt>
                <c:pt idx="27003">
                  <c:v>59.318199157714801</c:v>
                </c:pt>
                <c:pt idx="27004">
                  <c:v>59.318199157714801</c:v>
                </c:pt>
                <c:pt idx="27005">
                  <c:v>59.324100494384702</c:v>
                </c:pt>
                <c:pt idx="27006">
                  <c:v>59.324100494384702</c:v>
                </c:pt>
                <c:pt idx="27007">
                  <c:v>59.324100494384702</c:v>
                </c:pt>
                <c:pt idx="27008">
                  <c:v>59.353500366210902</c:v>
                </c:pt>
                <c:pt idx="27009">
                  <c:v>59.353500366210902</c:v>
                </c:pt>
                <c:pt idx="27010">
                  <c:v>59.341800689697202</c:v>
                </c:pt>
                <c:pt idx="27011">
                  <c:v>59.341800689697202</c:v>
                </c:pt>
                <c:pt idx="27012">
                  <c:v>59.341800689697202</c:v>
                </c:pt>
                <c:pt idx="27013">
                  <c:v>59.347599029541001</c:v>
                </c:pt>
                <c:pt idx="27014">
                  <c:v>59.347599029541001</c:v>
                </c:pt>
                <c:pt idx="27015">
                  <c:v>59.347599029541001</c:v>
                </c:pt>
                <c:pt idx="27016">
                  <c:v>59.347599029541001</c:v>
                </c:pt>
                <c:pt idx="27017">
                  <c:v>59.353500366210902</c:v>
                </c:pt>
                <c:pt idx="27018">
                  <c:v>59.353500366210902</c:v>
                </c:pt>
                <c:pt idx="27019">
                  <c:v>59.353500366210902</c:v>
                </c:pt>
                <c:pt idx="27020">
                  <c:v>59.365299224853501</c:v>
                </c:pt>
                <c:pt idx="27021">
                  <c:v>59.365299224853501</c:v>
                </c:pt>
                <c:pt idx="27022">
                  <c:v>59.365299224853501</c:v>
                </c:pt>
                <c:pt idx="27023">
                  <c:v>59.365299224853501</c:v>
                </c:pt>
                <c:pt idx="27024">
                  <c:v>59.371200561523402</c:v>
                </c:pt>
                <c:pt idx="27025">
                  <c:v>59.371200561523402</c:v>
                </c:pt>
                <c:pt idx="27026">
                  <c:v>59.371200561523402</c:v>
                </c:pt>
                <c:pt idx="27027">
                  <c:v>59.365299224853501</c:v>
                </c:pt>
                <c:pt idx="27028">
                  <c:v>59.365299224853501</c:v>
                </c:pt>
                <c:pt idx="27029">
                  <c:v>59.365299224853501</c:v>
                </c:pt>
                <c:pt idx="27030">
                  <c:v>59.330001831054602</c:v>
                </c:pt>
                <c:pt idx="27031">
                  <c:v>59.330001831054602</c:v>
                </c:pt>
                <c:pt idx="27032">
                  <c:v>59.330001831054602</c:v>
                </c:pt>
                <c:pt idx="27033">
                  <c:v>59.359401702880803</c:v>
                </c:pt>
                <c:pt idx="27034">
                  <c:v>59.359401702880803</c:v>
                </c:pt>
                <c:pt idx="27035">
                  <c:v>59.359401702880803</c:v>
                </c:pt>
                <c:pt idx="27036">
                  <c:v>59.359401702880803</c:v>
                </c:pt>
                <c:pt idx="27037">
                  <c:v>59.347599029541001</c:v>
                </c:pt>
                <c:pt idx="27038">
                  <c:v>59.347599029541001</c:v>
                </c:pt>
                <c:pt idx="27039">
                  <c:v>59.347599029541001</c:v>
                </c:pt>
                <c:pt idx="27040">
                  <c:v>59.353500366210902</c:v>
                </c:pt>
                <c:pt idx="27041">
                  <c:v>59.353500366210902</c:v>
                </c:pt>
                <c:pt idx="27042">
                  <c:v>59.353500366210902</c:v>
                </c:pt>
                <c:pt idx="27043">
                  <c:v>59.341800689697202</c:v>
                </c:pt>
                <c:pt idx="27044">
                  <c:v>59.341800689697202</c:v>
                </c:pt>
                <c:pt idx="27045">
                  <c:v>59.341800689697202</c:v>
                </c:pt>
                <c:pt idx="27046">
                  <c:v>59.341800689697202</c:v>
                </c:pt>
                <c:pt idx="27047">
                  <c:v>59.371200561523402</c:v>
                </c:pt>
                <c:pt idx="27048">
                  <c:v>59.371200561523402</c:v>
                </c:pt>
                <c:pt idx="27049">
                  <c:v>59.371200561523402</c:v>
                </c:pt>
                <c:pt idx="27050">
                  <c:v>59.359401702880803</c:v>
                </c:pt>
                <c:pt idx="27051">
                  <c:v>59.359401702880803</c:v>
                </c:pt>
                <c:pt idx="27052">
                  <c:v>59.359401702880803</c:v>
                </c:pt>
                <c:pt idx="27053">
                  <c:v>59.341800689697202</c:v>
                </c:pt>
                <c:pt idx="27054">
                  <c:v>59.341800689697202</c:v>
                </c:pt>
                <c:pt idx="27055">
                  <c:v>59.324100494384702</c:v>
                </c:pt>
                <c:pt idx="27056">
                  <c:v>59.324100494384702</c:v>
                </c:pt>
                <c:pt idx="27057">
                  <c:v>59.353500366210902</c:v>
                </c:pt>
                <c:pt idx="27058">
                  <c:v>59.353500366210902</c:v>
                </c:pt>
                <c:pt idx="27059">
                  <c:v>59.353500366210902</c:v>
                </c:pt>
                <c:pt idx="27060">
                  <c:v>59.371200561523402</c:v>
                </c:pt>
                <c:pt idx="27061">
                  <c:v>59.371200561523402</c:v>
                </c:pt>
                <c:pt idx="27062">
                  <c:v>59.371200561523402</c:v>
                </c:pt>
                <c:pt idx="27063">
                  <c:v>59.394699096679602</c:v>
                </c:pt>
                <c:pt idx="27064">
                  <c:v>59.394699096679602</c:v>
                </c:pt>
                <c:pt idx="27065">
                  <c:v>59.394699096679602</c:v>
                </c:pt>
                <c:pt idx="27066">
                  <c:v>59.394699096679602</c:v>
                </c:pt>
                <c:pt idx="27067">
                  <c:v>59.400600433349602</c:v>
                </c:pt>
                <c:pt idx="27068">
                  <c:v>59.400600433349602</c:v>
                </c:pt>
                <c:pt idx="27069">
                  <c:v>59.394699096679602</c:v>
                </c:pt>
                <c:pt idx="27070">
                  <c:v>59.394699096679602</c:v>
                </c:pt>
                <c:pt idx="27071">
                  <c:v>59.394699096679602</c:v>
                </c:pt>
                <c:pt idx="27072">
                  <c:v>59.412399291992102</c:v>
                </c:pt>
                <c:pt idx="27073">
                  <c:v>59.412399291992102</c:v>
                </c:pt>
                <c:pt idx="27074">
                  <c:v>59.412399291992102</c:v>
                </c:pt>
                <c:pt idx="27075">
                  <c:v>59.394699096679602</c:v>
                </c:pt>
                <c:pt idx="27076">
                  <c:v>59.394699096679602</c:v>
                </c:pt>
                <c:pt idx="27077">
                  <c:v>59.412399291992102</c:v>
                </c:pt>
                <c:pt idx="27078">
                  <c:v>59.412399291992102</c:v>
                </c:pt>
                <c:pt idx="27079">
                  <c:v>59.412399291992102</c:v>
                </c:pt>
                <c:pt idx="27080">
                  <c:v>59.406501770019503</c:v>
                </c:pt>
                <c:pt idx="27081">
                  <c:v>59.406501770019503</c:v>
                </c:pt>
                <c:pt idx="27082">
                  <c:v>59.406501770019503</c:v>
                </c:pt>
                <c:pt idx="27083">
                  <c:v>59.424098968505803</c:v>
                </c:pt>
                <c:pt idx="27084">
                  <c:v>59.424098968505803</c:v>
                </c:pt>
                <c:pt idx="27085">
                  <c:v>59.424098968505803</c:v>
                </c:pt>
                <c:pt idx="27086">
                  <c:v>59.435901641845703</c:v>
                </c:pt>
                <c:pt idx="27087">
                  <c:v>59.435901641845703</c:v>
                </c:pt>
                <c:pt idx="27088">
                  <c:v>59.435901641845703</c:v>
                </c:pt>
                <c:pt idx="27089">
                  <c:v>59.435901641845703</c:v>
                </c:pt>
                <c:pt idx="27090">
                  <c:v>59.435901641845703</c:v>
                </c:pt>
                <c:pt idx="27091">
                  <c:v>59.418201446533203</c:v>
                </c:pt>
                <c:pt idx="27092">
                  <c:v>59.418201446533203</c:v>
                </c:pt>
                <c:pt idx="27093">
                  <c:v>59.418201446533203</c:v>
                </c:pt>
                <c:pt idx="27094">
                  <c:v>59.418201446533203</c:v>
                </c:pt>
                <c:pt idx="27095">
                  <c:v>59.418201446533203</c:v>
                </c:pt>
                <c:pt idx="27096">
                  <c:v>59.418201446533203</c:v>
                </c:pt>
                <c:pt idx="27097">
                  <c:v>59.418201446533203</c:v>
                </c:pt>
                <c:pt idx="27098">
                  <c:v>59.418201446533203</c:v>
                </c:pt>
                <c:pt idx="27099">
                  <c:v>59.459400177001903</c:v>
                </c:pt>
                <c:pt idx="27100">
                  <c:v>59.459400177001903</c:v>
                </c:pt>
                <c:pt idx="27101">
                  <c:v>59.459400177001903</c:v>
                </c:pt>
                <c:pt idx="27102">
                  <c:v>59.453498840332003</c:v>
                </c:pt>
                <c:pt idx="27103">
                  <c:v>59.453498840332003</c:v>
                </c:pt>
                <c:pt idx="27104">
                  <c:v>59.453498840332003</c:v>
                </c:pt>
                <c:pt idx="27105">
                  <c:v>59.453498840332003</c:v>
                </c:pt>
                <c:pt idx="27106">
                  <c:v>59.453498840332003</c:v>
                </c:pt>
                <c:pt idx="27107">
                  <c:v>59.453498840332003</c:v>
                </c:pt>
                <c:pt idx="27108">
                  <c:v>59.453498840332003</c:v>
                </c:pt>
                <c:pt idx="27109">
                  <c:v>59.447601318359297</c:v>
                </c:pt>
                <c:pt idx="27110">
                  <c:v>59.447601318359297</c:v>
                </c:pt>
                <c:pt idx="27111">
                  <c:v>59.447601318359297</c:v>
                </c:pt>
                <c:pt idx="27112">
                  <c:v>59.447601318359297</c:v>
                </c:pt>
                <c:pt idx="27113">
                  <c:v>59.500598907470703</c:v>
                </c:pt>
                <c:pt idx="27114">
                  <c:v>59.500598907470703</c:v>
                </c:pt>
                <c:pt idx="27115">
                  <c:v>59.500598907470703</c:v>
                </c:pt>
                <c:pt idx="27116">
                  <c:v>59.471199035644503</c:v>
                </c:pt>
                <c:pt idx="27117">
                  <c:v>59.471199035644503</c:v>
                </c:pt>
                <c:pt idx="27118">
                  <c:v>59.471199035644503</c:v>
                </c:pt>
                <c:pt idx="27119">
                  <c:v>59.471199035644503</c:v>
                </c:pt>
                <c:pt idx="27120">
                  <c:v>59.506500244140597</c:v>
                </c:pt>
                <c:pt idx="27121">
                  <c:v>59.506500244140597</c:v>
                </c:pt>
                <c:pt idx="27122">
                  <c:v>59.506500244140597</c:v>
                </c:pt>
                <c:pt idx="27123">
                  <c:v>59.506500244140597</c:v>
                </c:pt>
                <c:pt idx="27124">
                  <c:v>59.518199920654297</c:v>
                </c:pt>
                <c:pt idx="27125">
                  <c:v>59.518199920654297</c:v>
                </c:pt>
                <c:pt idx="27126">
                  <c:v>59.518199920654297</c:v>
                </c:pt>
                <c:pt idx="27127">
                  <c:v>59.477100372314403</c:v>
                </c:pt>
                <c:pt idx="27128">
                  <c:v>59.477100372314403</c:v>
                </c:pt>
                <c:pt idx="27129">
                  <c:v>59.488800048828097</c:v>
                </c:pt>
                <c:pt idx="27130">
                  <c:v>59.488800048828097</c:v>
                </c:pt>
                <c:pt idx="27131">
                  <c:v>59.488800048828097</c:v>
                </c:pt>
                <c:pt idx="27132">
                  <c:v>59.500598907470703</c:v>
                </c:pt>
                <c:pt idx="27133">
                  <c:v>59.500598907470703</c:v>
                </c:pt>
                <c:pt idx="27134">
                  <c:v>59.500598907470703</c:v>
                </c:pt>
                <c:pt idx="27135">
                  <c:v>59.500598907470703</c:v>
                </c:pt>
                <c:pt idx="27136">
                  <c:v>59.506500244140597</c:v>
                </c:pt>
                <c:pt idx="27137">
                  <c:v>59.506500244140597</c:v>
                </c:pt>
                <c:pt idx="27138">
                  <c:v>59.506500244140597</c:v>
                </c:pt>
                <c:pt idx="27139">
                  <c:v>59.500598907470703</c:v>
                </c:pt>
                <c:pt idx="27140">
                  <c:v>59.500598907470703</c:v>
                </c:pt>
                <c:pt idx="27141">
                  <c:v>59.500598907470703</c:v>
                </c:pt>
                <c:pt idx="27142">
                  <c:v>59.518199920654297</c:v>
                </c:pt>
                <c:pt idx="27143">
                  <c:v>59.518199920654297</c:v>
                </c:pt>
                <c:pt idx="27144">
                  <c:v>59.529998779296797</c:v>
                </c:pt>
                <c:pt idx="27145">
                  <c:v>59.529998779296797</c:v>
                </c:pt>
                <c:pt idx="27146">
                  <c:v>59.529998779296797</c:v>
                </c:pt>
                <c:pt idx="27147">
                  <c:v>59.529998779296797</c:v>
                </c:pt>
                <c:pt idx="27148">
                  <c:v>59.529998779296797</c:v>
                </c:pt>
                <c:pt idx="27149">
                  <c:v>59.529998779296797</c:v>
                </c:pt>
                <c:pt idx="27150">
                  <c:v>59.529998779296797</c:v>
                </c:pt>
                <c:pt idx="27151">
                  <c:v>59.529998779296797</c:v>
                </c:pt>
                <c:pt idx="27152">
                  <c:v>59.529998779296797</c:v>
                </c:pt>
                <c:pt idx="27153">
                  <c:v>59.529998779296797</c:v>
                </c:pt>
                <c:pt idx="27154">
                  <c:v>59.535900115966797</c:v>
                </c:pt>
                <c:pt idx="27155">
                  <c:v>59.535900115966797</c:v>
                </c:pt>
                <c:pt idx="27156">
                  <c:v>59.518199920654297</c:v>
                </c:pt>
                <c:pt idx="27157">
                  <c:v>59.518199920654297</c:v>
                </c:pt>
                <c:pt idx="27158">
                  <c:v>59.518199920654297</c:v>
                </c:pt>
                <c:pt idx="27159">
                  <c:v>59.529998779296797</c:v>
                </c:pt>
                <c:pt idx="27160">
                  <c:v>59.529998779296797</c:v>
                </c:pt>
                <c:pt idx="27161">
                  <c:v>59.529998779296797</c:v>
                </c:pt>
                <c:pt idx="27162">
                  <c:v>59.541801452636697</c:v>
                </c:pt>
                <c:pt idx="27163">
                  <c:v>59.541801452636697</c:v>
                </c:pt>
                <c:pt idx="27164">
                  <c:v>59.541801452636697</c:v>
                </c:pt>
                <c:pt idx="27165">
                  <c:v>59.565299987792898</c:v>
                </c:pt>
                <c:pt idx="27166">
                  <c:v>59.565299987792898</c:v>
                </c:pt>
                <c:pt idx="27167">
                  <c:v>59.565299987792898</c:v>
                </c:pt>
                <c:pt idx="27168">
                  <c:v>59.577098846435497</c:v>
                </c:pt>
                <c:pt idx="27169">
                  <c:v>59.577098846435497</c:v>
                </c:pt>
                <c:pt idx="27170">
                  <c:v>59.588798522949197</c:v>
                </c:pt>
                <c:pt idx="27171">
                  <c:v>59.588798522949197</c:v>
                </c:pt>
                <c:pt idx="27172">
                  <c:v>59.588798522949197</c:v>
                </c:pt>
                <c:pt idx="27173">
                  <c:v>59.588798522949197</c:v>
                </c:pt>
                <c:pt idx="27174">
                  <c:v>59.588798522949197</c:v>
                </c:pt>
                <c:pt idx="27175">
                  <c:v>59.600601196288999</c:v>
                </c:pt>
                <c:pt idx="27176">
                  <c:v>59.600601196288999</c:v>
                </c:pt>
                <c:pt idx="27177">
                  <c:v>59.594699859619098</c:v>
                </c:pt>
                <c:pt idx="27178">
                  <c:v>59.594699859619098</c:v>
                </c:pt>
                <c:pt idx="27179">
                  <c:v>59.594699859619098</c:v>
                </c:pt>
                <c:pt idx="27180">
                  <c:v>59.600601196288999</c:v>
                </c:pt>
                <c:pt idx="27181">
                  <c:v>59.600601196288999</c:v>
                </c:pt>
                <c:pt idx="27182">
                  <c:v>59.600601196288999</c:v>
                </c:pt>
                <c:pt idx="27183">
                  <c:v>59.612400054931598</c:v>
                </c:pt>
                <c:pt idx="27184">
                  <c:v>59.612400054931598</c:v>
                </c:pt>
                <c:pt idx="27185">
                  <c:v>59.635898590087798</c:v>
                </c:pt>
                <c:pt idx="27186">
                  <c:v>59.635898590087798</c:v>
                </c:pt>
                <c:pt idx="27187">
                  <c:v>59.630001068115199</c:v>
                </c:pt>
                <c:pt idx="27188">
                  <c:v>59.630001068115199</c:v>
                </c:pt>
                <c:pt idx="27189">
                  <c:v>59.630001068115199</c:v>
                </c:pt>
                <c:pt idx="27190">
                  <c:v>59.647598266601499</c:v>
                </c:pt>
                <c:pt idx="27191">
                  <c:v>59.647598266601499</c:v>
                </c:pt>
                <c:pt idx="27192">
                  <c:v>59.677101135253899</c:v>
                </c:pt>
                <c:pt idx="27193">
                  <c:v>59.677101135253899</c:v>
                </c:pt>
                <c:pt idx="27194">
                  <c:v>59.647598266601499</c:v>
                </c:pt>
                <c:pt idx="27195">
                  <c:v>59.647598266601499</c:v>
                </c:pt>
                <c:pt idx="27196">
                  <c:v>59.647598266601499</c:v>
                </c:pt>
                <c:pt idx="27197">
                  <c:v>59.647598266601499</c:v>
                </c:pt>
                <c:pt idx="27198">
                  <c:v>59.653499603271399</c:v>
                </c:pt>
                <c:pt idx="27199">
                  <c:v>59.653499603271399</c:v>
                </c:pt>
                <c:pt idx="27200">
                  <c:v>59.653499603271399</c:v>
                </c:pt>
                <c:pt idx="27201">
                  <c:v>59.653499603271399</c:v>
                </c:pt>
                <c:pt idx="27202">
                  <c:v>59.6888008117675</c:v>
                </c:pt>
                <c:pt idx="27203">
                  <c:v>59.6888008117675</c:v>
                </c:pt>
                <c:pt idx="27204">
                  <c:v>59.6888008117675</c:v>
                </c:pt>
                <c:pt idx="27205">
                  <c:v>59.6888008117675</c:v>
                </c:pt>
                <c:pt idx="27206">
                  <c:v>59.6888008117675</c:v>
                </c:pt>
                <c:pt idx="27207">
                  <c:v>59.6888008117675</c:v>
                </c:pt>
                <c:pt idx="27208">
                  <c:v>59.694698333740199</c:v>
                </c:pt>
                <c:pt idx="27209">
                  <c:v>59.694698333740199</c:v>
                </c:pt>
                <c:pt idx="27210">
                  <c:v>59.694698333740199</c:v>
                </c:pt>
                <c:pt idx="27211">
                  <c:v>59.677101135253899</c:v>
                </c:pt>
                <c:pt idx="27212">
                  <c:v>59.677101135253899</c:v>
                </c:pt>
                <c:pt idx="27213">
                  <c:v>59.677101135253899</c:v>
                </c:pt>
                <c:pt idx="27214">
                  <c:v>59.677101135253899</c:v>
                </c:pt>
                <c:pt idx="27215">
                  <c:v>59.677101135253899</c:v>
                </c:pt>
                <c:pt idx="27216">
                  <c:v>59.694698333740199</c:v>
                </c:pt>
                <c:pt idx="27217">
                  <c:v>59.694698333740199</c:v>
                </c:pt>
                <c:pt idx="27218">
                  <c:v>59.694698333740199</c:v>
                </c:pt>
                <c:pt idx="27219">
                  <c:v>59.712398529052699</c:v>
                </c:pt>
                <c:pt idx="27220">
                  <c:v>59.712398529052699</c:v>
                </c:pt>
                <c:pt idx="27221">
                  <c:v>59.712398529052699</c:v>
                </c:pt>
                <c:pt idx="27222">
                  <c:v>59.712398529052699</c:v>
                </c:pt>
                <c:pt idx="27223">
                  <c:v>59.70650100708</c:v>
                </c:pt>
                <c:pt idx="27224">
                  <c:v>59.70650100708</c:v>
                </c:pt>
                <c:pt idx="27225">
                  <c:v>59.70650100708</c:v>
                </c:pt>
                <c:pt idx="27226">
                  <c:v>59.70650100708</c:v>
                </c:pt>
                <c:pt idx="27227">
                  <c:v>59.7182006835937</c:v>
                </c:pt>
                <c:pt idx="27228">
                  <c:v>59.7182006835937</c:v>
                </c:pt>
                <c:pt idx="27229">
                  <c:v>59.7182006835937</c:v>
                </c:pt>
                <c:pt idx="27230">
                  <c:v>59.741798400878899</c:v>
                </c:pt>
                <c:pt idx="27231">
                  <c:v>59.741798400878899</c:v>
                </c:pt>
                <c:pt idx="27232">
                  <c:v>59.741798400878899</c:v>
                </c:pt>
                <c:pt idx="27233">
                  <c:v>59.7359008789062</c:v>
                </c:pt>
                <c:pt idx="27234">
                  <c:v>59.7359008789062</c:v>
                </c:pt>
                <c:pt idx="27235">
                  <c:v>59.7359008789062</c:v>
                </c:pt>
                <c:pt idx="27236">
                  <c:v>59.7359008789062</c:v>
                </c:pt>
                <c:pt idx="27237">
                  <c:v>59.741798400878899</c:v>
                </c:pt>
                <c:pt idx="27238">
                  <c:v>59.741798400878899</c:v>
                </c:pt>
                <c:pt idx="27239">
                  <c:v>59.741798400878899</c:v>
                </c:pt>
                <c:pt idx="27240">
                  <c:v>59.741798400878899</c:v>
                </c:pt>
                <c:pt idx="27241">
                  <c:v>59.741798400878899</c:v>
                </c:pt>
                <c:pt idx="27242">
                  <c:v>59.741798400878899</c:v>
                </c:pt>
                <c:pt idx="27243">
                  <c:v>59.747600555419901</c:v>
                </c:pt>
                <c:pt idx="27244">
                  <c:v>59.747600555419901</c:v>
                </c:pt>
                <c:pt idx="27245">
                  <c:v>59.747600555419901</c:v>
                </c:pt>
                <c:pt idx="27246">
                  <c:v>59.753501892089801</c:v>
                </c:pt>
                <c:pt idx="27247">
                  <c:v>59.753501892089801</c:v>
                </c:pt>
                <c:pt idx="27248">
                  <c:v>59.782901763916001</c:v>
                </c:pt>
                <c:pt idx="27249">
                  <c:v>59.782901763916001</c:v>
                </c:pt>
                <c:pt idx="27250">
                  <c:v>59.782901763916001</c:v>
                </c:pt>
                <c:pt idx="27251">
                  <c:v>59.782901763916001</c:v>
                </c:pt>
                <c:pt idx="27252">
                  <c:v>59.794700622558501</c:v>
                </c:pt>
                <c:pt idx="27253">
                  <c:v>59.794700622558501</c:v>
                </c:pt>
                <c:pt idx="27254">
                  <c:v>59.794700622558501</c:v>
                </c:pt>
                <c:pt idx="27255">
                  <c:v>59.794700622558501</c:v>
                </c:pt>
                <c:pt idx="27256">
                  <c:v>59.812400817871001</c:v>
                </c:pt>
                <c:pt idx="27257">
                  <c:v>59.812400817871001</c:v>
                </c:pt>
                <c:pt idx="27258">
                  <c:v>59.812400817871001</c:v>
                </c:pt>
                <c:pt idx="27259">
                  <c:v>59.824100494384702</c:v>
                </c:pt>
                <c:pt idx="27260">
                  <c:v>59.824100494384702</c:v>
                </c:pt>
                <c:pt idx="27261">
                  <c:v>59.824100494384702</c:v>
                </c:pt>
                <c:pt idx="27262">
                  <c:v>59.824100494384702</c:v>
                </c:pt>
                <c:pt idx="27263">
                  <c:v>59.841800689697202</c:v>
                </c:pt>
                <c:pt idx="27264">
                  <c:v>59.841800689697202</c:v>
                </c:pt>
                <c:pt idx="27265">
                  <c:v>59.841800689697202</c:v>
                </c:pt>
                <c:pt idx="27266">
                  <c:v>59.853500366210902</c:v>
                </c:pt>
                <c:pt idx="27267">
                  <c:v>59.853500366210902</c:v>
                </c:pt>
                <c:pt idx="27268">
                  <c:v>59.853500366210902</c:v>
                </c:pt>
                <c:pt idx="27269">
                  <c:v>59.853500366210902</c:v>
                </c:pt>
                <c:pt idx="27270">
                  <c:v>59.888801574707003</c:v>
                </c:pt>
                <c:pt idx="27271">
                  <c:v>59.888801574707003</c:v>
                </c:pt>
                <c:pt idx="27272">
                  <c:v>59.882900238037102</c:v>
                </c:pt>
                <c:pt idx="27273">
                  <c:v>59.882900238037102</c:v>
                </c:pt>
                <c:pt idx="27274">
                  <c:v>59.882900238037102</c:v>
                </c:pt>
                <c:pt idx="27275">
                  <c:v>59.900600433349602</c:v>
                </c:pt>
                <c:pt idx="27276">
                  <c:v>59.900600433349602</c:v>
                </c:pt>
                <c:pt idx="27277">
                  <c:v>59.900600433349602</c:v>
                </c:pt>
                <c:pt idx="27278">
                  <c:v>59.918201446533203</c:v>
                </c:pt>
                <c:pt idx="27279">
                  <c:v>59.918201446533203</c:v>
                </c:pt>
                <c:pt idx="27280">
                  <c:v>59.918201446533203</c:v>
                </c:pt>
                <c:pt idx="27281">
                  <c:v>59.918201446533203</c:v>
                </c:pt>
                <c:pt idx="27282">
                  <c:v>59.947601318359297</c:v>
                </c:pt>
                <c:pt idx="27283">
                  <c:v>59.947601318359297</c:v>
                </c:pt>
                <c:pt idx="27284">
                  <c:v>59.947601318359297</c:v>
                </c:pt>
                <c:pt idx="27285">
                  <c:v>59.965301513671797</c:v>
                </c:pt>
                <c:pt idx="27286">
                  <c:v>59.965301513671797</c:v>
                </c:pt>
                <c:pt idx="27287">
                  <c:v>59.965301513671797</c:v>
                </c:pt>
                <c:pt idx="27288">
                  <c:v>59.965301513671797</c:v>
                </c:pt>
                <c:pt idx="27289">
                  <c:v>59.965301513671797</c:v>
                </c:pt>
                <c:pt idx="27290">
                  <c:v>59.965301513671797</c:v>
                </c:pt>
                <c:pt idx="27291">
                  <c:v>59.959400177001903</c:v>
                </c:pt>
                <c:pt idx="27292">
                  <c:v>59.959400177001903</c:v>
                </c:pt>
                <c:pt idx="27293">
                  <c:v>59.959400177001903</c:v>
                </c:pt>
                <c:pt idx="27294">
                  <c:v>59.965301513671797</c:v>
                </c:pt>
                <c:pt idx="27295">
                  <c:v>59.965301513671797</c:v>
                </c:pt>
                <c:pt idx="27296">
                  <c:v>59.965301513671797</c:v>
                </c:pt>
                <c:pt idx="27297">
                  <c:v>59.994701385497997</c:v>
                </c:pt>
                <c:pt idx="27298">
                  <c:v>59.994701385497997</c:v>
                </c:pt>
                <c:pt idx="27299">
                  <c:v>59.988800048828097</c:v>
                </c:pt>
                <c:pt idx="27300">
                  <c:v>59.988800048828097</c:v>
                </c:pt>
                <c:pt idx="27301">
                  <c:v>59.988800048828097</c:v>
                </c:pt>
                <c:pt idx="27302">
                  <c:v>59.988800048828097</c:v>
                </c:pt>
                <c:pt idx="27303">
                  <c:v>60.018199920654297</c:v>
                </c:pt>
                <c:pt idx="27304">
                  <c:v>60.018199920654297</c:v>
                </c:pt>
                <c:pt idx="27305">
                  <c:v>60.018199920654297</c:v>
                </c:pt>
                <c:pt idx="27306">
                  <c:v>60.029998779296797</c:v>
                </c:pt>
                <c:pt idx="27307">
                  <c:v>60.029998779296797</c:v>
                </c:pt>
                <c:pt idx="27308">
                  <c:v>60.029998779296797</c:v>
                </c:pt>
                <c:pt idx="27309">
                  <c:v>60.029998779296797</c:v>
                </c:pt>
                <c:pt idx="27310">
                  <c:v>60.029998779296797</c:v>
                </c:pt>
                <c:pt idx="27311">
                  <c:v>60.077098846435497</c:v>
                </c:pt>
                <c:pt idx="27312">
                  <c:v>60.077098846435497</c:v>
                </c:pt>
                <c:pt idx="27313">
                  <c:v>60.077098846435497</c:v>
                </c:pt>
                <c:pt idx="27314">
                  <c:v>60.088798522949197</c:v>
                </c:pt>
                <c:pt idx="27315">
                  <c:v>60.088798522949197</c:v>
                </c:pt>
                <c:pt idx="27316">
                  <c:v>60.088798522949197</c:v>
                </c:pt>
                <c:pt idx="27317">
                  <c:v>60.088798522949197</c:v>
                </c:pt>
                <c:pt idx="27318">
                  <c:v>60.088798522949197</c:v>
                </c:pt>
                <c:pt idx="27319">
                  <c:v>60.088798522949197</c:v>
                </c:pt>
                <c:pt idx="27320">
                  <c:v>60.088798522949197</c:v>
                </c:pt>
                <c:pt idx="27321">
                  <c:v>60.088798522949197</c:v>
                </c:pt>
                <c:pt idx="27322">
                  <c:v>60.082901000976499</c:v>
                </c:pt>
                <c:pt idx="27323">
                  <c:v>60.082901000976499</c:v>
                </c:pt>
                <c:pt idx="27324">
                  <c:v>60.082901000976499</c:v>
                </c:pt>
                <c:pt idx="27325">
                  <c:v>60.082901000976499</c:v>
                </c:pt>
                <c:pt idx="27326">
                  <c:v>60.130001068115199</c:v>
                </c:pt>
                <c:pt idx="27327">
                  <c:v>60.130001068115199</c:v>
                </c:pt>
                <c:pt idx="27328">
                  <c:v>60.118198394775298</c:v>
                </c:pt>
                <c:pt idx="27329">
                  <c:v>60.118198394775298</c:v>
                </c:pt>
                <c:pt idx="27330">
                  <c:v>60.118198394775298</c:v>
                </c:pt>
                <c:pt idx="27331">
                  <c:v>60.130001068115199</c:v>
                </c:pt>
                <c:pt idx="27332">
                  <c:v>60.130001068115199</c:v>
                </c:pt>
                <c:pt idx="27333">
                  <c:v>60.130001068115199</c:v>
                </c:pt>
                <c:pt idx="27334">
                  <c:v>60.141799926757798</c:v>
                </c:pt>
                <c:pt idx="27335">
                  <c:v>60.141799926757798</c:v>
                </c:pt>
                <c:pt idx="27336">
                  <c:v>60.159400939941399</c:v>
                </c:pt>
                <c:pt idx="27337">
                  <c:v>60.159400939941399</c:v>
                </c:pt>
                <c:pt idx="27338">
                  <c:v>60.159400939941399</c:v>
                </c:pt>
                <c:pt idx="27339">
                  <c:v>60.159400939941399</c:v>
                </c:pt>
                <c:pt idx="27340">
                  <c:v>60.171199798583899</c:v>
                </c:pt>
                <c:pt idx="27341">
                  <c:v>60.171199798583899</c:v>
                </c:pt>
                <c:pt idx="27342">
                  <c:v>60.171199798583899</c:v>
                </c:pt>
                <c:pt idx="27343">
                  <c:v>60.194698333740199</c:v>
                </c:pt>
                <c:pt idx="27344">
                  <c:v>60.194698333740199</c:v>
                </c:pt>
                <c:pt idx="27345">
                  <c:v>60.194698333740199</c:v>
                </c:pt>
                <c:pt idx="27346">
                  <c:v>60.200599670410099</c:v>
                </c:pt>
                <c:pt idx="27347">
                  <c:v>60.200599670410099</c:v>
                </c:pt>
                <c:pt idx="27348">
                  <c:v>60.200599670410099</c:v>
                </c:pt>
                <c:pt idx="27349">
                  <c:v>60.200599670410099</c:v>
                </c:pt>
                <c:pt idx="27350">
                  <c:v>60.200599670410099</c:v>
                </c:pt>
                <c:pt idx="27351">
                  <c:v>60.200599670410099</c:v>
                </c:pt>
                <c:pt idx="27352">
                  <c:v>60.200599670410099</c:v>
                </c:pt>
                <c:pt idx="27353">
                  <c:v>60.200599670410099</c:v>
                </c:pt>
                <c:pt idx="27354">
                  <c:v>60.212398529052699</c:v>
                </c:pt>
                <c:pt idx="27355">
                  <c:v>60.212398529052699</c:v>
                </c:pt>
                <c:pt idx="27356">
                  <c:v>60.212398529052699</c:v>
                </c:pt>
                <c:pt idx="27357">
                  <c:v>60.212398529052699</c:v>
                </c:pt>
                <c:pt idx="27358">
                  <c:v>60.241798400878899</c:v>
                </c:pt>
                <c:pt idx="27359">
                  <c:v>60.241798400878899</c:v>
                </c:pt>
                <c:pt idx="27360">
                  <c:v>60.271198272705</c:v>
                </c:pt>
                <c:pt idx="27361">
                  <c:v>60.271198272705</c:v>
                </c:pt>
                <c:pt idx="27362">
                  <c:v>60.271198272705</c:v>
                </c:pt>
                <c:pt idx="27363">
                  <c:v>60.271198272705</c:v>
                </c:pt>
                <c:pt idx="27364">
                  <c:v>60.2593994140625</c:v>
                </c:pt>
                <c:pt idx="27365">
                  <c:v>60.2593994140625</c:v>
                </c:pt>
                <c:pt idx="27366">
                  <c:v>60.2593994140625</c:v>
                </c:pt>
                <c:pt idx="27367">
                  <c:v>60.241798400878899</c:v>
                </c:pt>
                <c:pt idx="27368">
                  <c:v>60.241798400878899</c:v>
                </c:pt>
                <c:pt idx="27369">
                  <c:v>60.241798400878899</c:v>
                </c:pt>
                <c:pt idx="27370">
                  <c:v>60.2593994140625</c:v>
                </c:pt>
                <c:pt idx="27371">
                  <c:v>60.2593994140625</c:v>
                </c:pt>
                <c:pt idx="27372">
                  <c:v>60.2593994140625</c:v>
                </c:pt>
                <c:pt idx="27373">
                  <c:v>60.2593994140625</c:v>
                </c:pt>
                <c:pt idx="27374">
                  <c:v>60.294700622558501</c:v>
                </c:pt>
                <c:pt idx="27375">
                  <c:v>60.294700622558501</c:v>
                </c:pt>
                <c:pt idx="27376">
                  <c:v>60.294700622558501</c:v>
                </c:pt>
                <c:pt idx="27377">
                  <c:v>60.294700622558501</c:v>
                </c:pt>
                <c:pt idx="27378">
                  <c:v>60.3005981445312</c:v>
                </c:pt>
                <c:pt idx="27379">
                  <c:v>60.3005981445312</c:v>
                </c:pt>
                <c:pt idx="27380">
                  <c:v>60.306499481201101</c:v>
                </c:pt>
                <c:pt idx="27381">
                  <c:v>60.306499481201101</c:v>
                </c:pt>
                <c:pt idx="27382">
                  <c:v>60.318199157714801</c:v>
                </c:pt>
                <c:pt idx="27383">
                  <c:v>60.318199157714801</c:v>
                </c:pt>
                <c:pt idx="27384">
                  <c:v>60.318199157714801</c:v>
                </c:pt>
                <c:pt idx="27385">
                  <c:v>60.318199157714801</c:v>
                </c:pt>
                <c:pt idx="27386">
                  <c:v>60.3005981445312</c:v>
                </c:pt>
                <c:pt idx="27387">
                  <c:v>60.3005981445312</c:v>
                </c:pt>
                <c:pt idx="27388">
                  <c:v>60.3005981445312</c:v>
                </c:pt>
                <c:pt idx="27389">
                  <c:v>60.330001831054602</c:v>
                </c:pt>
                <c:pt idx="27390">
                  <c:v>60.330001831054602</c:v>
                </c:pt>
                <c:pt idx="27391">
                  <c:v>60.330001831054602</c:v>
                </c:pt>
                <c:pt idx="27392">
                  <c:v>60.312400817871001</c:v>
                </c:pt>
                <c:pt idx="27393">
                  <c:v>60.312400817871001</c:v>
                </c:pt>
                <c:pt idx="27394">
                  <c:v>60.312400817871001</c:v>
                </c:pt>
                <c:pt idx="27395">
                  <c:v>60.330001831054602</c:v>
                </c:pt>
                <c:pt idx="27396">
                  <c:v>60.330001831054602</c:v>
                </c:pt>
                <c:pt idx="27397">
                  <c:v>60.330001831054602</c:v>
                </c:pt>
                <c:pt idx="27398">
                  <c:v>60.330001831054602</c:v>
                </c:pt>
                <c:pt idx="27399">
                  <c:v>60.341800689697202</c:v>
                </c:pt>
                <c:pt idx="27400">
                  <c:v>60.341800689697202</c:v>
                </c:pt>
                <c:pt idx="27401">
                  <c:v>60.341800689697202</c:v>
                </c:pt>
                <c:pt idx="27402">
                  <c:v>60.359401702880803</c:v>
                </c:pt>
                <c:pt idx="27403">
                  <c:v>60.359401702880803</c:v>
                </c:pt>
                <c:pt idx="27404">
                  <c:v>60.359401702880803</c:v>
                </c:pt>
                <c:pt idx="27405">
                  <c:v>60.359401702880803</c:v>
                </c:pt>
                <c:pt idx="27406">
                  <c:v>60.394699096679602</c:v>
                </c:pt>
                <c:pt idx="27407">
                  <c:v>60.394699096679602</c:v>
                </c:pt>
                <c:pt idx="27408">
                  <c:v>60.394699096679602</c:v>
                </c:pt>
                <c:pt idx="27409">
                  <c:v>60.394699096679602</c:v>
                </c:pt>
                <c:pt idx="27410">
                  <c:v>60.394699096679602</c:v>
                </c:pt>
                <c:pt idx="27411">
                  <c:v>60.394699096679602</c:v>
                </c:pt>
                <c:pt idx="27412">
                  <c:v>60.394699096679602</c:v>
                </c:pt>
                <c:pt idx="27413">
                  <c:v>60.400600433349602</c:v>
                </c:pt>
                <c:pt idx="27414">
                  <c:v>60.400600433349602</c:v>
                </c:pt>
                <c:pt idx="27415">
                  <c:v>60.400600433349602</c:v>
                </c:pt>
                <c:pt idx="27416">
                  <c:v>60.400600433349602</c:v>
                </c:pt>
                <c:pt idx="27417">
                  <c:v>60.430000305175703</c:v>
                </c:pt>
                <c:pt idx="27418">
                  <c:v>60.430000305175703</c:v>
                </c:pt>
                <c:pt idx="27419">
                  <c:v>60.430000305175703</c:v>
                </c:pt>
                <c:pt idx="27420">
                  <c:v>60.430000305175703</c:v>
                </c:pt>
                <c:pt idx="27421">
                  <c:v>60.430000305175703</c:v>
                </c:pt>
                <c:pt idx="27422">
                  <c:v>60.430000305175703</c:v>
                </c:pt>
                <c:pt idx="27423">
                  <c:v>60.430000305175703</c:v>
                </c:pt>
                <c:pt idx="27424">
                  <c:v>60.430000305175703</c:v>
                </c:pt>
                <c:pt idx="27425">
                  <c:v>60.430000305175703</c:v>
                </c:pt>
                <c:pt idx="27426">
                  <c:v>60.430000305175703</c:v>
                </c:pt>
                <c:pt idx="27427">
                  <c:v>60.430000305175703</c:v>
                </c:pt>
                <c:pt idx="27428">
                  <c:v>60.430000305175703</c:v>
                </c:pt>
                <c:pt idx="27429">
                  <c:v>60.430000305175703</c:v>
                </c:pt>
                <c:pt idx="27430">
                  <c:v>60.435901641845703</c:v>
                </c:pt>
                <c:pt idx="27431">
                  <c:v>60.435901641845703</c:v>
                </c:pt>
                <c:pt idx="27432">
                  <c:v>60.447601318359297</c:v>
                </c:pt>
                <c:pt idx="27433">
                  <c:v>60.447601318359297</c:v>
                </c:pt>
                <c:pt idx="27434">
                  <c:v>60.441799163818303</c:v>
                </c:pt>
                <c:pt idx="27435">
                  <c:v>60.441799163818303</c:v>
                </c:pt>
                <c:pt idx="27436">
                  <c:v>60.441799163818303</c:v>
                </c:pt>
                <c:pt idx="27437">
                  <c:v>60.441799163818303</c:v>
                </c:pt>
                <c:pt idx="27438">
                  <c:v>60.441799163818303</c:v>
                </c:pt>
                <c:pt idx="27439">
                  <c:v>60.441799163818303</c:v>
                </c:pt>
                <c:pt idx="27440">
                  <c:v>60.447601318359297</c:v>
                </c:pt>
                <c:pt idx="27441">
                  <c:v>60.447601318359297</c:v>
                </c:pt>
                <c:pt idx="27442">
                  <c:v>60.447601318359297</c:v>
                </c:pt>
                <c:pt idx="27443">
                  <c:v>60.459400177001903</c:v>
                </c:pt>
                <c:pt idx="27444">
                  <c:v>60.459400177001903</c:v>
                </c:pt>
                <c:pt idx="27445">
                  <c:v>60.459400177001903</c:v>
                </c:pt>
                <c:pt idx="27446">
                  <c:v>60.465301513671797</c:v>
                </c:pt>
                <c:pt idx="27447">
                  <c:v>60.465301513671797</c:v>
                </c:pt>
                <c:pt idx="27448">
                  <c:v>60.482898712158203</c:v>
                </c:pt>
                <c:pt idx="27449">
                  <c:v>60.482898712158203</c:v>
                </c:pt>
                <c:pt idx="27450">
                  <c:v>60.482898712158203</c:v>
                </c:pt>
                <c:pt idx="27451">
                  <c:v>60.482898712158203</c:v>
                </c:pt>
                <c:pt idx="27452">
                  <c:v>60.482898712158203</c:v>
                </c:pt>
                <c:pt idx="27453">
                  <c:v>60.482898712158203</c:v>
                </c:pt>
                <c:pt idx="27454">
                  <c:v>60.482898712158203</c:v>
                </c:pt>
                <c:pt idx="27455">
                  <c:v>60.482898712158203</c:v>
                </c:pt>
                <c:pt idx="27456">
                  <c:v>60.441799163818303</c:v>
                </c:pt>
                <c:pt idx="27457">
                  <c:v>60.441799163818303</c:v>
                </c:pt>
                <c:pt idx="27458">
                  <c:v>60.477100372314403</c:v>
                </c:pt>
                <c:pt idx="27459">
                  <c:v>60.477100372314403</c:v>
                </c:pt>
                <c:pt idx="27460">
                  <c:v>60.477100372314403</c:v>
                </c:pt>
                <c:pt idx="27461">
                  <c:v>60.477100372314403</c:v>
                </c:pt>
                <c:pt idx="27462">
                  <c:v>60.488800048828097</c:v>
                </c:pt>
                <c:pt idx="27463">
                  <c:v>60.488800048828097</c:v>
                </c:pt>
                <c:pt idx="27464">
                  <c:v>60.494701385497997</c:v>
                </c:pt>
                <c:pt idx="27465">
                  <c:v>60.494701385497997</c:v>
                </c:pt>
                <c:pt idx="27466">
                  <c:v>60.494701385497997</c:v>
                </c:pt>
                <c:pt idx="27467">
                  <c:v>60.482898712158203</c:v>
                </c:pt>
                <c:pt idx="27468">
                  <c:v>60.482898712158203</c:v>
                </c:pt>
                <c:pt idx="27469">
                  <c:v>60.482898712158203</c:v>
                </c:pt>
                <c:pt idx="27470">
                  <c:v>60.482898712158203</c:v>
                </c:pt>
                <c:pt idx="27471">
                  <c:v>60.506500244140597</c:v>
                </c:pt>
                <c:pt idx="27472">
                  <c:v>60.506500244140597</c:v>
                </c:pt>
                <c:pt idx="27473">
                  <c:v>60.506500244140597</c:v>
                </c:pt>
                <c:pt idx="27474">
                  <c:v>60.506500244140597</c:v>
                </c:pt>
                <c:pt idx="27475">
                  <c:v>60.488800048828097</c:v>
                </c:pt>
                <c:pt idx="27476">
                  <c:v>60.488800048828097</c:v>
                </c:pt>
                <c:pt idx="27477">
                  <c:v>60.488800048828097</c:v>
                </c:pt>
                <c:pt idx="27478">
                  <c:v>60.494701385497997</c:v>
                </c:pt>
                <c:pt idx="27479">
                  <c:v>60.494701385497997</c:v>
                </c:pt>
                <c:pt idx="27480">
                  <c:v>60.477100372314403</c:v>
                </c:pt>
                <c:pt idx="27481">
                  <c:v>60.477100372314403</c:v>
                </c:pt>
                <c:pt idx="27482">
                  <c:v>60.477100372314403</c:v>
                </c:pt>
                <c:pt idx="27483">
                  <c:v>60.488800048828097</c:v>
                </c:pt>
                <c:pt idx="27484">
                  <c:v>60.488800048828097</c:v>
                </c:pt>
                <c:pt idx="27485">
                  <c:v>60.488800048828097</c:v>
                </c:pt>
                <c:pt idx="27486">
                  <c:v>60.494701385497997</c:v>
                </c:pt>
                <c:pt idx="27487">
                  <c:v>60.494701385497997</c:v>
                </c:pt>
                <c:pt idx="27488">
                  <c:v>60.494701385497997</c:v>
                </c:pt>
                <c:pt idx="27489">
                  <c:v>60.494701385497997</c:v>
                </c:pt>
                <c:pt idx="27490">
                  <c:v>60.500598907470703</c:v>
                </c:pt>
                <c:pt idx="27491">
                  <c:v>60.500598907470703</c:v>
                </c:pt>
                <c:pt idx="27492">
                  <c:v>60.512401580810497</c:v>
                </c:pt>
                <c:pt idx="27493">
                  <c:v>60.512401580810497</c:v>
                </c:pt>
                <c:pt idx="27494">
                  <c:v>60.506500244140597</c:v>
                </c:pt>
                <c:pt idx="27495">
                  <c:v>60.506500244140597</c:v>
                </c:pt>
                <c:pt idx="27496">
                  <c:v>60.506500244140597</c:v>
                </c:pt>
                <c:pt idx="27497">
                  <c:v>60.506500244140597</c:v>
                </c:pt>
                <c:pt idx="27498">
                  <c:v>60.494701385497997</c:v>
                </c:pt>
                <c:pt idx="27499">
                  <c:v>60.494701385497997</c:v>
                </c:pt>
                <c:pt idx="27500">
                  <c:v>60.506500244140597</c:v>
                </c:pt>
                <c:pt idx="27501">
                  <c:v>60.506500244140597</c:v>
                </c:pt>
                <c:pt idx="27502">
                  <c:v>60.500598907470703</c:v>
                </c:pt>
                <c:pt idx="27503">
                  <c:v>60.500598907470703</c:v>
                </c:pt>
                <c:pt idx="27504">
                  <c:v>60.500598907470703</c:v>
                </c:pt>
                <c:pt idx="27505">
                  <c:v>60.500598907470703</c:v>
                </c:pt>
                <c:pt idx="27506">
                  <c:v>60.500598907470703</c:v>
                </c:pt>
                <c:pt idx="27507">
                  <c:v>60.518199920654297</c:v>
                </c:pt>
                <c:pt idx="27508">
                  <c:v>60.518199920654297</c:v>
                </c:pt>
                <c:pt idx="27509">
                  <c:v>60.518199920654297</c:v>
                </c:pt>
                <c:pt idx="27510">
                  <c:v>60.529998779296797</c:v>
                </c:pt>
                <c:pt idx="27511">
                  <c:v>60.529998779296797</c:v>
                </c:pt>
                <c:pt idx="27512">
                  <c:v>60.529998779296797</c:v>
                </c:pt>
                <c:pt idx="27513">
                  <c:v>60.529998779296797</c:v>
                </c:pt>
                <c:pt idx="27514">
                  <c:v>60.512401580810497</c:v>
                </c:pt>
                <c:pt idx="27515">
                  <c:v>60.512401580810497</c:v>
                </c:pt>
                <c:pt idx="27516">
                  <c:v>60.512401580810497</c:v>
                </c:pt>
                <c:pt idx="27517">
                  <c:v>60.518199920654297</c:v>
                </c:pt>
                <c:pt idx="27518">
                  <c:v>60.518199920654297</c:v>
                </c:pt>
                <c:pt idx="27519">
                  <c:v>60.518199920654297</c:v>
                </c:pt>
                <c:pt idx="27520">
                  <c:v>60.518199920654297</c:v>
                </c:pt>
                <c:pt idx="27521">
                  <c:v>60.494701385497997</c:v>
                </c:pt>
                <c:pt idx="27522">
                  <c:v>60.494701385497997</c:v>
                </c:pt>
                <c:pt idx="27523">
                  <c:v>60.494701385497997</c:v>
                </c:pt>
                <c:pt idx="27524">
                  <c:v>60.500598907470703</c:v>
                </c:pt>
                <c:pt idx="27525">
                  <c:v>60.500598907470703</c:v>
                </c:pt>
                <c:pt idx="27526">
                  <c:v>60.500598907470703</c:v>
                </c:pt>
                <c:pt idx="27527">
                  <c:v>60.500598907470703</c:v>
                </c:pt>
                <c:pt idx="27528">
                  <c:v>60.500598907470703</c:v>
                </c:pt>
                <c:pt idx="27529">
                  <c:v>60.500598907470703</c:v>
                </c:pt>
                <c:pt idx="27530">
                  <c:v>60.500598907470703</c:v>
                </c:pt>
                <c:pt idx="27531">
                  <c:v>60.500598907470703</c:v>
                </c:pt>
                <c:pt idx="27532">
                  <c:v>60.512401580810497</c:v>
                </c:pt>
                <c:pt idx="27533">
                  <c:v>60.512401580810497</c:v>
                </c:pt>
                <c:pt idx="27534">
                  <c:v>60.512401580810497</c:v>
                </c:pt>
                <c:pt idx="27535">
                  <c:v>60.512401580810497</c:v>
                </c:pt>
                <c:pt idx="27536">
                  <c:v>60.512401580810497</c:v>
                </c:pt>
                <c:pt idx="27537">
                  <c:v>60.512401580810497</c:v>
                </c:pt>
                <c:pt idx="27538">
                  <c:v>60.518199920654297</c:v>
                </c:pt>
                <c:pt idx="27539">
                  <c:v>60.518199920654297</c:v>
                </c:pt>
                <c:pt idx="27540">
                  <c:v>60.518199920654297</c:v>
                </c:pt>
                <c:pt idx="27541">
                  <c:v>60.518199920654297</c:v>
                </c:pt>
                <c:pt idx="27542">
                  <c:v>60.518199920654297</c:v>
                </c:pt>
                <c:pt idx="27543">
                  <c:v>60.518199920654297</c:v>
                </c:pt>
                <c:pt idx="27544">
                  <c:v>60.529998779296797</c:v>
                </c:pt>
                <c:pt idx="27545">
                  <c:v>60.529998779296797</c:v>
                </c:pt>
                <c:pt idx="27546">
                  <c:v>60.529998779296797</c:v>
                </c:pt>
                <c:pt idx="27547">
                  <c:v>60.529998779296797</c:v>
                </c:pt>
                <c:pt idx="27548">
                  <c:v>60.529998779296797</c:v>
                </c:pt>
                <c:pt idx="27549">
                  <c:v>60.529998779296797</c:v>
                </c:pt>
                <c:pt idx="27550">
                  <c:v>60.529998779296797</c:v>
                </c:pt>
                <c:pt idx="27551">
                  <c:v>60.529998779296797</c:v>
                </c:pt>
                <c:pt idx="27552">
                  <c:v>60.524101257324197</c:v>
                </c:pt>
                <c:pt idx="27553">
                  <c:v>60.524101257324197</c:v>
                </c:pt>
                <c:pt idx="27554">
                  <c:v>60.524101257324197</c:v>
                </c:pt>
                <c:pt idx="27555">
                  <c:v>60.529998779296797</c:v>
                </c:pt>
                <c:pt idx="27556">
                  <c:v>60.529998779296797</c:v>
                </c:pt>
                <c:pt idx="27557">
                  <c:v>60.529998779296797</c:v>
                </c:pt>
                <c:pt idx="27558">
                  <c:v>60.529998779296797</c:v>
                </c:pt>
                <c:pt idx="27559">
                  <c:v>60.506500244140597</c:v>
                </c:pt>
                <c:pt idx="27560">
                  <c:v>60.506500244140597</c:v>
                </c:pt>
                <c:pt idx="27561">
                  <c:v>60.506500244140597</c:v>
                </c:pt>
                <c:pt idx="27562">
                  <c:v>60.506500244140597</c:v>
                </c:pt>
                <c:pt idx="27563">
                  <c:v>60.553501129150298</c:v>
                </c:pt>
                <c:pt idx="27564">
                  <c:v>60.565299987792898</c:v>
                </c:pt>
                <c:pt idx="27565">
                  <c:v>60.565299987792898</c:v>
                </c:pt>
                <c:pt idx="27566">
                  <c:v>60.565299987792898</c:v>
                </c:pt>
                <c:pt idx="27567">
                  <c:v>60.535900115966797</c:v>
                </c:pt>
                <c:pt idx="27568">
                  <c:v>60.535900115966797</c:v>
                </c:pt>
                <c:pt idx="27569">
                  <c:v>60.535900115966797</c:v>
                </c:pt>
                <c:pt idx="27570">
                  <c:v>60.529998779296797</c:v>
                </c:pt>
                <c:pt idx="27571">
                  <c:v>60.529998779296797</c:v>
                </c:pt>
                <c:pt idx="27572">
                  <c:v>60.529998779296797</c:v>
                </c:pt>
                <c:pt idx="27573">
                  <c:v>60.547599792480398</c:v>
                </c:pt>
                <c:pt idx="27574">
                  <c:v>60.547599792480398</c:v>
                </c:pt>
                <c:pt idx="27575">
                  <c:v>60.547599792480398</c:v>
                </c:pt>
                <c:pt idx="27576">
                  <c:v>60.547599792480398</c:v>
                </c:pt>
                <c:pt idx="27577">
                  <c:v>60.518199920654297</c:v>
                </c:pt>
                <c:pt idx="27578">
                  <c:v>60.518199920654297</c:v>
                </c:pt>
                <c:pt idx="27579">
                  <c:v>60.518199920654297</c:v>
                </c:pt>
                <c:pt idx="27580">
                  <c:v>60.524101257324197</c:v>
                </c:pt>
                <c:pt idx="27581">
                  <c:v>60.524101257324197</c:v>
                </c:pt>
                <c:pt idx="27582">
                  <c:v>60.541801452636697</c:v>
                </c:pt>
                <c:pt idx="27583">
                  <c:v>60.541801452636697</c:v>
                </c:pt>
                <c:pt idx="27584">
                  <c:v>60.541801452636697</c:v>
                </c:pt>
                <c:pt idx="27585">
                  <c:v>60.535900115966797</c:v>
                </c:pt>
                <c:pt idx="27586">
                  <c:v>60.535900115966797</c:v>
                </c:pt>
                <c:pt idx="27587">
                  <c:v>60.535900115966797</c:v>
                </c:pt>
                <c:pt idx="27588">
                  <c:v>60.535900115966797</c:v>
                </c:pt>
                <c:pt idx="27589">
                  <c:v>60.535900115966797</c:v>
                </c:pt>
                <c:pt idx="27590">
                  <c:v>60.547599792480398</c:v>
                </c:pt>
                <c:pt idx="27591">
                  <c:v>60.547599792480398</c:v>
                </c:pt>
                <c:pt idx="27592">
                  <c:v>60.547599792480398</c:v>
                </c:pt>
                <c:pt idx="27593">
                  <c:v>60.529998779296797</c:v>
                </c:pt>
                <c:pt idx="27594">
                  <c:v>60.529998779296797</c:v>
                </c:pt>
                <c:pt idx="27595">
                  <c:v>60.529998779296797</c:v>
                </c:pt>
                <c:pt idx="27596">
                  <c:v>60.529998779296797</c:v>
                </c:pt>
                <c:pt idx="27597">
                  <c:v>60.529998779296797</c:v>
                </c:pt>
                <c:pt idx="27598">
                  <c:v>60.529998779296797</c:v>
                </c:pt>
                <c:pt idx="27599">
                  <c:v>60.541801452636697</c:v>
                </c:pt>
                <c:pt idx="27600">
                  <c:v>60.541801452636697</c:v>
                </c:pt>
                <c:pt idx="27601">
                  <c:v>60.541801452636697</c:v>
                </c:pt>
                <c:pt idx="27602">
                  <c:v>60.535900115966797</c:v>
                </c:pt>
                <c:pt idx="27603">
                  <c:v>60.535900115966797</c:v>
                </c:pt>
                <c:pt idx="27604">
                  <c:v>60.553501129150298</c:v>
                </c:pt>
                <c:pt idx="27605">
                  <c:v>60.553501129150298</c:v>
                </c:pt>
                <c:pt idx="27606">
                  <c:v>60.553501129150298</c:v>
                </c:pt>
                <c:pt idx="27607">
                  <c:v>60.524101257324197</c:v>
                </c:pt>
                <c:pt idx="27608">
                  <c:v>60.524101257324197</c:v>
                </c:pt>
                <c:pt idx="27609">
                  <c:v>60.524101257324197</c:v>
                </c:pt>
                <c:pt idx="27610">
                  <c:v>60.571201324462798</c:v>
                </c:pt>
                <c:pt idx="27611">
                  <c:v>60.571201324462798</c:v>
                </c:pt>
                <c:pt idx="27612">
                  <c:v>60.571201324462798</c:v>
                </c:pt>
                <c:pt idx="27613">
                  <c:v>60.553501129150298</c:v>
                </c:pt>
                <c:pt idx="27614">
                  <c:v>60.553501129150298</c:v>
                </c:pt>
                <c:pt idx="27615">
                  <c:v>60.553501129150298</c:v>
                </c:pt>
                <c:pt idx="27616">
                  <c:v>60.565299987792898</c:v>
                </c:pt>
                <c:pt idx="27617">
                  <c:v>60.565299987792898</c:v>
                </c:pt>
                <c:pt idx="27618">
                  <c:v>60.565299987792898</c:v>
                </c:pt>
                <c:pt idx="27619">
                  <c:v>60.571201324462798</c:v>
                </c:pt>
                <c:pt idx="27620">
                  <c:v>60.571201324462798</c:v>
                </c:pt>
                <c:pt idx="27621">
                  <c:v>60.571201324462798</c:v>
                </c:pt>
                <c:pt idx="27622">
                  <c:v>60.577098846435497</c:v>
                </c:pt>
                <c:pt idx="27623">
                  <c:v>60.577098846435497</c:v>
                </c:pt>
                <c:pt idx="27624">
                  <c:v>60.582901000976499</c:v>
                </c:pt>
                <c:pt idx="27625">
                  <c:v>60.582901000976499</c:v>
                </c:pt>
                <c:pt idx="27626">
                  <c:v>60.582901000976499</c:v>
                </c:pt>
                <c:pt idx="27627">
                  <c:v>60.582901000976499</c:v>
                </c:pt>
                <c:pt idx="27628">
                  <c:v>60.577098846435497</c:v>
                </c:pt>
                <c:pt idx="27629">
                  <c:v>60.577098846435497</c:v>
                </c:pt>
                <c:pt idx="27630">
                  <c:v>60.577098846435497</c:v>
                </c:pt>
                <c:pt idx="27631">
                  <c:v>60.577098846435497</c:v>
                </c:pt>
                <c:pt idx="27632">
                  <c:v>60.577098846435497</c:v>
                </c:pt>
                <c:pt idx="27633">
                  <c:v>60.577098846435497</c:v>
                </c:pt>
                <c:pt idx="27634">
                  <c:v>60.577098846435497</c:v>
                </c:pt>
                <c:pt idx="27635">
                  <c:v>60.577098846435497</c:v>
                </c:pt>
                <c:pt idx="27636">
                  <c:v>60.571201324462798</c:v>
                </c:pt>
                <c:pt idx="27637">
                  <c:v>60.571201324462798</c:v>
                </c:pt>
                <c:pt idx="27638">
                  <c:v>60.571201324462798</c:v>
                </c:pt>
                <c:pt idx="27639">
                  <c:v>60.571201324462798</c:v>
                </c:pt>
                <c:pt idx="27640">
                  <c:v>60.594699859619098</c:v>
                </c:pt>
                <c:pt idx="27641">
                  <c:v>60.594699859619098</c:v>
                </c:pt>
                <c:pt idx="27642">
                  <c:v>60.594699859619098</c:v>
                </c:pt>
                <c:pt idx="27643">
                  <c:v>60.582901000976499</c:v>
                </c:pt>
                <c:pt idx="27644">
                  <c:v>60.582901000976499</c:v>
                </c:pt>
                <c:pt idx="27645">
                  <c:v>60.582901000976499</c:v>
                </c:pt>
                <c:pt idx="27646">
                  <c:v>60.582901000976499</c:v>
                </c:pt>
                <c:pt idx="27647">
                  <c:v>60.594699859619098</c:v>
                </c:pt>
                <c:pt idx="27648">
                  <c:v>60.594699859619098</c:v>
                </c:pt>
                <c:pt idx="27649">
                  <c:v>60.594699859619098</c:v>
                </c:pt>
                <c:pt idx="27650">
                  <c:v>60.588798522949197</c:v>
                </c:pt>
                <c:pt idx="27651">
                  <c:v>60.588798522949197</c:v>
                </c:pt>
                <c:pt idx="27652">
                  <c:v>60.588798522949197</c:v>
                </c:pt>
                <c:pt idx="27653">
                  <c:v>60.600601196288999</c:v>
                </c:pt>
                <c:pt idx="27654">
                  <c:v>60.600601196288999</c:v>
                </c:pt>
                <c:pt idx="27655">
                  <c:v>60.600601196288999</c:v>
                </c:pt>
                <c:pt idx="27656">
                  <c:v>60.600601196288999</c:v>
                </c:pt>
                <c:pt idx="27657">
                  <c:v>60.594699859619098</c:v>
                </c:pt>
                <c:pt idx="27658">
                  <c:v>60.594699859619098</c:v>
                </c:pt>
                <c:pt idx="27659">
                  <c:v>60.594699859619098</c:v>
                </c:pt>
                <c:pt idx="27660">
                  <c:v>60.594699859619098</c:v>
                </c:pt>
                <c:pt idx="27661">
                  <c:v>60.582901000976499</c:v>
                </c:pt>
                <c:pt idx="27662">
                  <c:v>60.582901000976499</c:v>
                </c:pt>
                <c:pt idx="27663">
                  <c:v>60.606498718261697</c:v>
                </c:pt>
                <c:pt idx="27664">
                  <c:v>60.606498718261697</c:v>
                </c:pt>
                <c:pt idx="27665">
                  <c:v>60.606498718261697</c:v>
                </c:pt>
                <c:pt idx="27666">
                  <c:v>60.606498718261697</c:v>
                </c:pt>
                <c:pt idx="27667">
                  <c:v>60.594699859619098</c:v>
                </c:pt>
                <c:pt idx="27668">
                  <c:v>60.594699859619098</c:v>
                </c:pt>
                <c:pt idx="27669">
                  <c:v>60.594699859619098</c:v>
                </c:pt>
                <c:pt idx="27670">
                  <c:v>60.594699859619098</c:v>
                </c:pt>
                <c:pt idx="27671">
                  <c:v>60.618198394775298</c:v>
                </c:pt>
                <c:pt idx="27672">
                  <c:v>60.618198394775298</c:v>
                </c:pt>
                <c:pt idx="27673">
                  <c:v>60.618198394775298</c:v>
                </c:pt>
                <c:pt idx="27674">
                  <c:v>60.618198394775298</c:v>
                </c:pt>
                <c:pt idx="27675">
                  <c:v>60.612400054931598</c:v>
                </c:pt>
                <c:pt idx="27676">
                  <c:v>60.612400054931598</c:v>
                </c:pt>
                <c:pt idx="27677">
                  <c:v>60.612400054931598</c:v>
                </c:pt>
                <c:pt idx="27678">
                  <c:v>60.606498718261697</c:v>
                </c:pt>
                <c:pt idx="27679">
                  <c:v>60.606498718261697</c:v>
                </c:pt>
                <c:pt idx="27680">
                  <c:v>60.606498718261697</c:v>
                </c:pt>
                <c:pt idx="27681">
                  <c:v>60.606498718261697</c:v>
                </c:pt>
                <c:pt idx="27682">
                  <c:v>60.606498718261697</c:v>
                </c:pt>
                <c:pt idx="27683">
                  <c:v>60.606498718261697</c:v>
                </c:pt>
                <c:pt idx="27684">
                  <c:v>60.606498718261697</c:v>
                </c:pt>
                <c:pt idx="27685">
                  <c:v>60.606498718261697</c:v>
                </c:pt>
                <c:pt idx="27686">
                  <c:v>60.606498718261697</c:v>
                </c:pt>
                <c:pt idx="27687">
                  <c:v>60.606498718261697</c:v>
                </c:pt>
                <c:pt idx="27688">
                  <c:v>60.606498718261697</c:v>
                </c:pt>
                <c:pt idx="27689">
                  <c:v>60.565299987792898</c:v>
                </c:pt>
                <c:pt idx="27690">
                  <c:v>60.565299987792898</c:v>
                </c:pt>
                <c:pt idx="27691">
                  <c:v>60.565299987792898</c:v>
                </c:pt>
                <c:pt idx="27692">
                  <c:v>60.606498718261697</c:v>
                </c:pt>
                <c:pt idx="27693">
                  <c:v>60.606498718261697</c:v>
                </c:pt>
                <c:pt idx="27694">
                  <c:v>60.606498718261697</c:v>
                </c:pt>
                <c:pt idx="27695">
                  <c:v>60.606498718261697</c:v>
                </c:pt>
                <c:pt idx="27696">
                  <c:v>60.630001068115199</c:v>
                </c:pt>
                <c:pt idx="27697">
                  <c:v>60.630001068115199</c:v>
                </c:pt>
                <c:pt idx="27698">
                  <c:v>60.612400054931598</c:v>
                </c:pt>
                <c:pt idx="27699">
                  <c:v>60.612400054931598</c:v>
                </c:pt>
                <c:pt idx="27700">
                  <c:v>60.612400054931598</c:v>
                </c:pt>
                <c:pt idx="27701">
                  <c:v>60.612400054931598</c:v>
                </c:pt>
                <c:pt idx="27702">
                  <c:v>60.630001068115199</c:v>
                </c:pt>
                <c:pt idx="27703">
                  <c:v>60.630001068115199</c:v>
                </c:pt>
                <c:pt idx="27704">
                  <c:v>60.624099731445298</c:v>
                </c:pt>
                <c:pt idx="27705">
                  <c:v>60.624099731445298</c:v>
                </c:pt>
                <c:pt idx="27706">
                  <c:v>60.624099731445298</c:v>
                </c:pt>
                <c:pt idx="27707">
                  <c:v>60.624099731445298</c:v>
                </c:pt>
                <c:pt idx="27708">
                  <c:v>60.624099731445298</c:v>
                </c:pt>
                <c:pt idx="27709">
                  <c:v>60.618198394775298</c:v>
                </c:pt>
                <c:pt idx="27710">
                  <c:v>60.618198394775298</c:v>
                </c:pt>
                <c:pt idx="27711">
                  <c:v>60.624099731445298</c:v>
                </c:pt>
                <c:pt idx="27712">
                  <c:v>60.624099731445298</c:v>
                </c:pt>
                <c:pt idx="27713">
                  <c:v>60.624099731445298</c:v>
                </c:pt>
                <c:pt idx="27714">
                  <c:v>60.635898590087798</c:v>
                </c:pt>
                <c:pt idx="27715">
                  <c:v>60.635898590087798</c:v>
                </c:pt>
                <c:pt idx="27716">
                  <c:v>60.624099731445298</c:v>
                </c:pt>
                <c:pt idx="27717">
                  <c:v>60.624099731445298</c:v>
                </c:pt>
                <c:pt idx="27718">
                  <c:v>60.624099731445298</c:v>
                </c:pt>
                <c:pt idx="27719">
                  <c:v>60.624099731445298</c:v>
                </c:pt>
                <c:pt idx="27720">
                  <c:v>60.635898590087798</c:v>
                </c:pt>
                <c:pt idx="27721">
                  <c:v>60.635898590087798</c:v>
                </c:pt>
                <c:pt idx="27722">
                  <c:v>60.635898590087798</c:v>
                </c:pt>
                <c:pt idx="27723">
                  <c:v>60.635898590087798</c:v>
                </c:pt>
                <c:pt idx="27724">
                  <c:v>60.635898590087798</c:v>
                </c:pt>
                <c:pt idx="27725">
                  <c:v>60.635898590087798</c:v>
                </c:pt>
                <c:pt idx="27726">
                  <c:v>60.635898590087798</c:v>
                </c:pt>
                <c:pt idx="27727">
                  <c:v>60.635898590087798</c:v>
                </c:pt>
                <c:pt idx="27728">
                  <c:v>60.618198394775298</c:v>
                </c:pt>
                <c:pt idx="27729">
                  <c:v>60.618198394775298</c:v>
                </c:pt>
                <c:pt idx="27730">
                  <c:v>60.618198394775298</c:v>
                </c:pt>
                <c:pt idx="27731">
                  <c:v>60.618198394775298</c:v>
                </c:pt>
                <c:pt idx="27732">
                  <c:v>60.618198394775298</c:v>
                </c:pt>
                <c:pt idx="27733">
                  <c:v>60.618198394775298</c:v>
                </c:pt>
                <c:pt idx="27734">
                  <c:v>60.618198394775298</c:v>
                </c:pt>
                <c:pt idx="27735">
                  <c:v>60.618198394775298</c:v>
                </c:pt>
                <c:pt idx="27736">
                  <c:v>60.618198394775298</c:v>
                </c:pt>
                <c:pt idx="27737">
                  <c:v>60.618198394775298</c:v>
                </c:pt>
                <c:pt idx="27738">
                  <c:v>60.618198394775298</c:v>
                </c:pt>
                <c:pt idx="27739">
                  <c:v>60.594699859619098</c:v>
                </c:pt>
                <c:pt idx="27740">
                  <c:v>60.594699859619098</c:v>
                </c:pt>
                <c:pt idx="27741">
                  <c:v>60.594699859619098</c:v>
                </c:pt>
                <c:pt idx="27742">
                  <c:v>60.594699859619098</c:v>
                </c:pt>
                <c:pt idx="27743">
                  <c:v>60.618198394775298</c:v>
                </c:pt>
                <c:pt idx="27744">
                  <c:v>60.618198394775298</c:v>
                </c:pt>
                <c:pt idx="27745">
                  <c:v>60.612400054931598</c:v>
                </c:pt>
                <c:pt idx="27746">
                  <c:v>60.612400054931598</c:v>
                </c:pt>
                <c:pt idx="27747">
                  <c:v>60.612400054931598</c:v>
                </c:pt>
                <c:pt idx="27748">
                  <c:v>60.612400054931598</c:v>
                </c:pt>
                <c:pt idx="27749">
                  <c:v>60.612400054931598</c:v>
                </c:pt>
                <c:pt idx="27750">
                  <c:v>60.641799926757798</c:v>
                </c:pt>
                <c:pt idx="27751">
                  <c:v>60.641799926757798</c:v>
                </c:pt>
                <c:pt idx="27752">
                  <c:v>60.641799926757798</c:v>
                </c:pt>
                <c:pt idx="27753">
                  <c:v>60.647598266601499</c:v>
                </c:pt>
                <c:pt idx="27754">
                  <c:v>60.647598266601499</c:v>
                </c:pt>
                <c:pt idx="27755">
                  <c:v>60.647598266601499</c:v>
                </c:pt>
                <c:pt idx="27756">
                  <c:v>60.647598266601499</c:v>
                </c:pt>
                <c:pt idx="27757">
                  <c:v>60.653499603271399</c:v>
                </c:pt>
                <c:pt idx="27758">
                  <c:v>60.653499603271399</c:v>
                </c:pt>
                <c:pt idx="27759">
                  <c:v>60.624099731445298</c:v>
                </c:pt>
                <c:pt idx="27760">
                  <c:v>60.624099731445298</c:v>
                </c:pt>
                <c:pt idx="27761">
                  <c:v>60.624099731445298</c:v>
                </c:pt>
                <c:pt idx="27762">
                  <c:v>60.641799926757798</c:v>
                </c:pt>
                <c:pt idx="27763">
                  <c:v>60.641799926757798</c:v>
                </c:pt>
                <c:pt idx="27764">
                  <c:v>60.641799926757798</c:v>
                </c:pt>
                <c:pt idx="27765">
                  <c:v>60.630001068115199</c:v>
                </c:pt>
                <c:pt idx="27766">
                  <c:v>60.630001068115199</c:v>
                </c:pt>
                <c:pt idx="27767">
                  <c:v>60.635898590087798</c:v>
                </c:pt>
                <c:pt idx="27768">
                  <c:v>60.635898590087798</c:v>
                </c:pt>
                <c:pt idx="27769">
                  <c:v>60.635898590087798</c:v>
                </c:pt>
                <c:pt idx="27770">
                  <c:v>60.635898590087798</c:v>
                </c:pt>
                <c:pt idx="27771">
                  <c:v>60.635898590087798</c:v>
                </c:pt>
                <c:pt idx="27772">
                  <c:v>60.635898590087798</c:v>
                </c:pt>
                <c:pt idx="27773">
                  <c:v>60.635898590087798</c:v>
                </c:pt>
                <c:pt idx="27774">
                  <c:v>60.635898590087798</c:v>
                </c:pt>
                <c:pt idx="27775">
                  <c:v>60.624099731445298</c:v>
                </c:pt>
                <c:pt idx="27776">
                  <c:v>60.624099731445298</c:v>
                </c:pt>
                <c:pt idx="27777">
                  <c:v>60.624099731445298</c:v>
                </c:pt>
                <c:pt idx="27778">
                  <c:v>60.647598266601499</c:v>
                </c:pt>
                <c:pt idx="27779">
                  <c:v>60.647598266601499</c:v>
                </c:pt>
                <c:pt idx="27780">
                  <c:v>60.647598266601499</c:v>
                </c:pt>
                <c:pt idx="27781">
                  <c:v>60.647598266601499</c:v>
                </c:pt>
                <c:pt idx="27782">
                  <c:v>60.647598266601499</c:v>
                </c:pt>
                <c:pt idx="27783">
                  <c:v>60.647598266601499</c:v>
                </c:pt>
                <c:pt idx="27784">
                  <c:v>60.630001068115199</c:v>
                </c:pt>
                <c:pt idx="27785">
                  <c:v>60.630001068115199</c:v>
                </c:pt>
                <c:pt idx="27786">
                  <c:v>60.659400939941399</c:v>
                </c:pt>
                <c:pt idx="27787">
                  <c:v>60.659400939941399</c:v>
                </c:pt>
                <c:pt idx="27788">
                  <c:v>60.659400939941399</c:v>
                </c:pt>
                <c:pt idx="27789">
                  <c:v>60.653499603271399</c:v>
                </c:pt>
                <c:pt idx="27790">
                  <c:v>60.653499603271399</c:v>
                </c:pt>
                <c:pt idx="27791">
                  <c:v>60.653499603271399</c:v>
                </c:pt>
                <c:pt idx="27792">
                  <c:v>60.653499603271399</c:v>
                </c:pt>
                <c:pt idx="27793">
                  <c:v>60.659400939941399</c:v>
                </c:pt>
                <c:pt idx="27794">
                  <c:v>60.659400939941399</c:v>
                </c:pt>
                <c:pt idx="27795">
                  <c:v>60.659400939941399</c:v>
                </c:pt>
                <c:pt idx="27796">
                  <c:v>60.653499603271399</c:v>
                </c:pt>
                <c:pt idx="27797">
                  <c:v>60.653499603271399</c:v>
                </c:pt>
                <c:pt idx="27798">
                  <c:v>60.653499603271399</c:v>
                </c:pt>
                <c:pt idx="27799">
                  <c:v>60.653499603271399</c:v>
                </c:pt>
                <c:pt idx="27800">
                  <c:v>60.630001068115199</c:v>
                </c:pt>
                <c:pt idx="27801">
                  <c:v>60.630001068115199</c:v>
                </c:pt>
                <c:pt idx="27802">
                  <c:v>60.659400939941399</c:v>
                </c:pt>
                <c:pt idx="27803">
                  <c:v>60.659400939941399</c:v>
                </c:pt>
                <c:pt idx="27804">
                  <c:v>60.659400939941399</c:v>
                </c:pt>
                <c:pt idx="27805">
                  <c:v>60.659400939941399</c:v>
                </c:pt>
                <c:pt idx="27806">
                  <c:v>60.659400939941399</c:v>
                </c:pt>
                <c:pt idx="27807">
                  <c:v>60.659400939941399</c:v>
                </c:pt>
                <c:pt idx="27808">
                  <c:v>60.665298461913999</c:v>
                </c:pt>
                <c:pt idx="27809">
                  <c:v>60.665298461913999</c:v>
                </c:pt>
                <c:pt idx="27810">
                  <c:v>60.665298461913999</c:v>
                </c:pt>
                <c:pt idx="27811">
                  <c:v>60.665298461913999</c:v>
                </c:pt>
                <c:pt idx="27812">
                  <c:v>60.6888008117675</c:v>
                </c:pt>
                <c:pt idx="27813">
                  <c:v>60.6888008117675</c:v>
                </c:pt>
                <c:pt idx="27814">
                  <c:v>60.6888008117675</c:v>
                </c:pt>
                <c:pt idx="27815">
                  <c:v>60.677101135253899</c:v>
                </c:pt>
                <c:pt idx="27816">
                  <c:v>60.677101135253899</c:v>
                </c:pt>
                <c:pt idx="27817">
                  <c:v>60.677101135253899</c:v>
                </c:pt>
                <c:pt idx="27818">
                  <c:v>60.712398529052699</c:v>
                </c:pt>
                <c:pt idx="27819">
                  <c:v>60.712398529052699</c:v>
                </c:pt>
                <c:pt idx="27820">
                  <c:v>60.712398529052699</c:v>
                </c:pt>
                <c:pt idx="27821">
                  <c:v>60.6888008117675</c:v>
                </c:pt>
                <c:pt idx="27822">
                  <c:v>60.6888008117675</c:v>
                </c:pt>
                <c:pt idx="27823">
                  <c:v>60.6888008117675</c:v>
                </c:pt>
                <c:pt idx="27824">
                  <c:v>60.6888008117675</c:v>
                </c:pt>
                <c:pt idx="27825">
                  <c:v>60.724098205566399</c:v>
                </c:pt>
                <c:pt idx="27826">
                  <c:v>60.724098205566399</c:v>
                </c:pt>
                <c:pt idx="27827">
                  <c:v>60.724098205566399</c:v>
                </c:pt>
                <c:pt idx="27828">
                  <c:v>60.712398529052699</c:v>
                </c:pt>
                <c:pt idx="27829">
                  <c:v>60.712398529052699</c:v>
                </c:pt>
                <c:pt idx="27830">
                  <c:v>60.712398529052699</c:v>
                </c:pt>
                <c:pt idx="27831">
                  <c:v>60.712398529052699</c:v>
                </c:pt>
                <c:pt idx="27832">
                  <c:v>60.741798400878899</c:v>
                </c:pt>
                <c:pt idx="27833">
                  <c:v>60.741798400878899</c:v>
                </c:pt>
                <c:pt idx="27834">
                  <c:v>60.741798400878899</c:v>
                </c:pt>
                <c:pt idx="27835">
                  <c:v>60.741798400878899</c:v>
                </c:pt>
                <c:pt idx="27836">
                  <c:v>60.7359008789062</c:v>
                </c:pt>
                <c:pt idx="27837">
                  <c:v>60.7359008789062</c:v>
                </c:pt>
                <c:pt idx="27838">
                  <c:v>60.7359008789062</c:v>
                </c:pt>
                <c:pt idx="27839">
                  <c:v>60.7359008789062</c:v>
                </c:pt>
                <c:pt idx="27840">
                  <c:v>60.7359008789062</c:v>
                </c:pt>
                <c:pt idx="27841">
                  <c:v>60.7359008789062</c:v>
                </c:pt>
                <c:pt idx="27842">
                  <c:v>60.7359008789062</c:v>
                </c:pt>
                <c:pt idx="27843">
                  <c:v>60.7593994140625</c:v>
                </c:pt>
                <c:pt idx="27844">
                  <c:v>60.7593994140625</c:v>
                </c:pt>
                <c:pt idx="27845">
                  <c:v>60.7593994140625</c:v>
                </c:pt>
                <c:pt idx="27846">
                  <c:v>60.7593994140625</c:v>
                </c:pt>
                <c:pt idx="27847">
                  <c:v>60.777099609375</c:v>
                </c:pt>
                <c:pt idx="27848">
                  <c:v>60.777099609375</c:v>
                </c:pt>
                <c:pt idx="27849">
                  <c:v>60.777099609375</c:v>
                </c:pt>
                <c:pt idx="27850">
                  <c:v>60.806499481201101</c:v>
                </c:pt>
                <c:pt idx="27851">
                  <c:v>60.806499481201101</c:v>
                </c:pt>
                <c:pt idx="27852">
                  <c:v>60.806499481201101</c:v>
                </c:pt>
                <c:pt idx="27853">
                  <c:v>60.806499481201101</c:v>
                </c:pt>
                <c:pt idx="27854">
                  <c:v>60.812400817871001</c:v>
                </c:pt>
                <c:pt idx="27855">
                  <c:v>60.812400817871001</c:v>
                </c:pt>
                <c:pt idx="27856">
                  <c:v>60.812400817871001</c:v>
                </c:pt>
                <c:pt idx="27857">
                  <c:v>60.812400817871001</c:v>
                </c:pt>
                <c:pt idx="27858">
                  <c:v>60.812400817871001</c:v>
                </c:pt>
                <c:pt idx="27859">
                  <c:v>60.853500366210902</c:v>
                </c:pt>
                <c:pt idx="27860">
                  <c:v>60.853500366210902</c:v>
                </c:pt>
                <c:pt idx="27861">
                  <c:v>60.853500366210902</c:v>
                </c:pt>
                <c:pt idx="27862">
                  <c:v>60.853500366210902</c:v>
                </c:pt>
                <c:pt idx="27863">
                  <c:v>60.865299224853501</c:v>
                </c:pt>
                <c:pt idx="27864">
                  <c:v>60.865299224853501</c:v>
                </c:pt>
                <c:pt idx="27865">
                  <c:v>60.865299224853501</c:v>
                </c:pt>
                <c:pt idx="27866">
                  <c:v>60.847599029541001</c:v>
                </c:pt>
                <c:pt idx="27867">
                  <c:v>60.847599029541001</c:v>
                </c:pt>
                <c:pt idx="27868">
                  <c:v>60.847599029541001</c:v>
                </c:pt>
                <c:pt idx="27869">
                  <c:v>60.865299224853501</c:v>
                </c:pt>
                <c:pt idx="27870">
                  <c:v>60.865299224853501</c:v>
                </c:pt>
                <c:pt idx="27871">
                  <c:v>60.865299224853501</c:v>
                </c:pt>
                <c:pt idx="27872">
                  <c:v>60.865299224853501</c:v>
                </c:pt>
                <c:pt idx="27873">
                  <c:v>60.859401702880803</c:v>
                </c:pt>
                <c:pt idx="27874">
                  <c:v>60.859401702880803</c:v>
                </c:pt>
                <c:pt idx="27875">
                  <c:v>60.859401702880803</c:v>
                </c:pt>
                <c:pt idx="27876">
                  <c:v>60.877101898193303</c:v>
                </c:pt>
                <c:pt idx="27877">
                  <c:v>60.877101898193303</c:v>
                </c:pt>
                <c:pt idx="27878">
                  <c:v>60.894699096679602</c:v>
                </c:pt>
                <c:pt idx="27879">
                  <c:v>60.894699096679602</c:v>
                </c:pt>
                <c:pt idx="27880">
                  <c:v>60.894699096679602</c:v>
                </c:pt>
                <c:pt idx="27881">
                  <c:v>60.900600433349602</c:v>
                </c:pt>
                <c:pt idx="27882">
                  <c:v>60.900600433349602</c:v>
                </c:pt>
                <c:pt idx="27883">
                  <c:v>60.900600433349602</c:v>
                </c:pt>
                <c:pt idx="27884">
                  <c:v>60.900600433349602</c:v>
                </c:pt>
                <c:pt idx="27885">
                  <c:v>60.900600433349602</c:v>
                </c:pt>
                <c:pt idx="27886">
                  <c:v>60.924098968505803</c:v>
                </c:pt>
                <c:pt idx="27887">
                  <c:v>60.924098968505803</c:v>
                </c:pt>
                <c:pt idx="27888">
                  <c:v>60.924098968505803</c:v>
                </c:pt>
                <c:pt idx="27889">
                  <c:v>60.924098968505803</c:v>
                </c:pt>
                <c:pt idx="27890">
                  <c:v>60.924098968505803</c:v>
                </c:pt>
                <c:pt idx="27891">
                  <c:v>60.924098968505803</c:v>
                </c:pt>
                <c:pt idx="27892">
                  <c:v>60.924098968505803</c:v>
                </c:pt>
                <c:pt idx="27893">
                  <c:v>60.924098968505803</c:v>
                </c:pt>
                <c:pt idx="27894">
                  <c:v>60.918201446533203</c:v>
                </c:pt>
                <c:pt idx="27895">
                  <c:v>60.918201446533203</c:v>
                </c:pt>
                <c:pt idx="27896">
                  <c:v>60.918201446533203</c:v>
                </c:pt>
                <c:pt idx="27897">
                  <c:v>60.930000305175703</c:v>
                </c:pt>
                <c:pt idx="27898">
                  <c:v>60.930000305175703</c:v>
                </c:pt>
                <c:pt idx="27899">
                  <c:v>60.930000305175703</c:v>
                </c:pt>
                <c:pt idx="27900">
                  <c:v>60.965301513671797</c:v>
                </c:pt>
                <c:pt idx="27901">
                  <c:v>60.965301513671797</c:v>
                </c:pt>
                <c:pt idx="27902">
                  <c:v>60.965301513671797</c:v>
                </c:pt>
                <c:pt idx="27903">
                  <c:v>60.965301513671797</c:v>
                </c:pt>
                <c:pt idx="27904">
                  <c:v>60.959400177001903</c:v>
                </c:pt>
                <c:pt idx="27905">
                  <c:v>60.959400177001903</c:v>
                </c:pt>
                <c:pt idx="27906">
                  <c:v>60.959400177001903</c:v>
                </c:pt>
                <c:pt idx="27907">
                  <c:v>60.959400177001903</c:v>
                </c:pt>
                <c:pt idx="27908">
                  <c:v>60.959400177001903</c:v>
                </c:pt>
                <c:pt idx="27909">
                  <c:v>60.959400177001903</c:v>
                </c:pt>
                <c:pt idx="27910">
                  <c:v>60.959400177001903</c:v>
                </c:pt>
                <c:pt idx="27911">
                  <c:v>60.982898712158203</c:v>
                </c:pt>
                <c:pt idx="27912">
                  <c:v>60.982898712158203</c:v>
                </c:pt>
                <c:pt idx="27913">
                  <c:v>60.982898712158203</c:v>
                </c:pt>
                <c:pt idx="27914">
                  <c:v>61.012401580810497</c:v>
                </c:pt>
                <c:pt idx="27915">
                  <c:v>61.012401580810497</c:v>
                </c:pt>
                <c:pt idx="27916">
                  <c:v>61.012401580810497</c:v>
                </c:pt>
                <c:pt idx="27917">
                  <c:v>61.012401580810497</c:v>
                </c:pt>
                <c:pt idx="27918">
                  <c:v>61.006500244140597</c:v>
                </c:pt>
                <c:pt idx="27919">
                  <c:v>61.006500244140597</c:v>
                </c:pt>
                <c:pt idx="27920">
                  <c:v>60.994701385497997</c:v>
                </c:pt>
                <c:pt idx="27921">
                  <c:v>60.994701385497997</c:v>
                </c:pt>
                <c:pt idx="27922">
                  <c:v>60.994701385497997</c:v>
                </c:pt>
                <c:pt idx="27923">
                  <c:v>60.994701385497997</c:v>
                </c:pt>
                <c:pt idx="27924">
                  <c:v>61.012401580810497</c:v>
                </c:pt>
                <c:pt idx="27925">
                  <c:v>61.012401580810497</c:v>
                </c:pt>
                <c:pt idx="27926">
                  <c:v>61.024101257324197</c:v>
                </c:pt>
                <c:pt idx="27927">
                  <c:v>61.024101257324197</c:v>
                </c:pt>
                <c:pt idx="27928">
                  <c:v>61.024101257324197</c:v>
                </c:pt>
                <c:pt idx="27929">
                  <c:v>61.024101257324197</c:v>
                </c:pt>
                <c:pt idx="27930">
                  <c:v>61.024101257324197</c:v>
                </c:pt>
                <c:pt idx="27931">
                  <c:v>61.024101257324197</c:v>
                </c:pt>
                <c:pt idx="27932">
                  <c:v>61.024101257324197</c:v>
                </c:pt>
                <c:pt idx="27933">
                  <c:v>61.029998779296797</c:v>
                </c:pt>
                <c:pt idx="27934">
                  <c:v>61.029998779296797</c:v>
                </c:pt>
                <c:pt idx="27935">
                  <c:v>61.029998779296797</c:v>
                </c:pt>
                <c:pt idx="27936">
                  <c:v>61.029998779296797</c:v>
                </c:pt>
                <c:pt idx="27937">
                  <c:v>61.029998779296797</c:v>
                </c:pt>
                <c:pt idx="27938">
                  <c:v>61.047599792480398</c:v>
                </c:pt>
                <c:pt idx="27939">
                  <c:v>61.047599792480398</c:v>
                </c:pt>
                <c:pt idx="27940">
                  <c:v>61.047599792480398</c:v>
                </c:pt>
                <c:pt idx="27941">
                  <c:v>61.047599792480398</c:v>
                </c:pt>
                <c:pt idx="27942">
                  <c:v>61.053501129150298</c:v>
                </c:pt>
                <c:pt idx="27943">
                  <c:v>61.053501129150298</c:v>
                </c:pt>
                <c:pt idx="27944">
                  <c:v>61.047599792480398</c:v>
                </c:pt>
                <c:pt idx="27945">
                  <c:v>61.047599792480398</c:v>
                </c:pt>
                <c:pt idx="27946">
                  <c:v>61.047599792480398</c:v>
                </c:pt>
                <c:pt idx="27947">
                  <c:v>61.047599792480398</c:v>
                </c:pt>
                <c:pt idx="27948">
                  <c:v>61.059398651122997</c:v>
                </c:pt>
                <c:pt idx="27949">
                  <c:v>61.059398651122997</c:v>
                </c:pt>
                <c:pt idx="27950">
                  <c:v>61.059398651122997</c:v>
                </c:pt>
                <c:pt idx="27951">
                  <c:v>61.041801452636697</c:v>
                </c:pt>
                <c:pt idx="27952">
                  <c:v>61.041801452636697</c:v>
                </c:pt>
                <c:pt idx="27953">
                  <c:v>61.041801452636697</c:v>
                </c:pt>
                <c:pt idx="27954">
                  <c:v>61.071201324462798</c:v>
                </c:pt>
                <c:pt idx="27955">
                  <c:v>61.071201324462798</c:v>
                </c:pt>
                <c:pt idx="27956">
                  <c:v>61.071201324462798</c:v>
                </c:pt>
                <c:pt idx="27957">
                  <c:v>61.071201324462798</c:v>
                </c:pt>
                <c:pt idx="27958">
                  <c:v>61.065299987792898</c:v>
                </c:pt>
                <c:pt idx="27959">
                  <c:v>61.065299987792898</c:v>
                </c:pt>
                <c:pt idx="27960">
                  <c:v>61.088798522949197</c:v>
                </c:pt>
                <c:pt idx="27961">
                  <c:v>61.088798522949197</c:v>
                </c:pt>
                <c:pt idx="27962">
                  <c:v>61.082901000976499</c:v>
                </c:pt>
                <c:pt idx="27963">
                  <c:v>61.082901000976499</c:v>
                </c:pt>
                <c:pt idx="27964">
                  <c:v>61.082901000976499</c:v>
                </c:pt>
                <c:pt idx="27965">
                  <c:v>61.082901000976499</c:v>
                </c:pt>
                <c:pt idx="27966">
                  <c:v>61.082901000976499</c:v>
                </c:pt>
                <c:pt idx="27967">
                  <c:v>61.071201324462798</c:v>
                </c:pt>
                <c:pt idx="27968">
                  <c:v>61.071201324462798</c:v>
                </c:pt>
                <c:pt idx="27969">
                  <c:v>61.071201324462798</c:v>
                </c:pt>
                <c:pt idx="27970">
                  <c:v>61.071201324462798</c:v>
                </c:pt>
                <c:pt idx="27971">
                  <c:v>61.082901000976499</c:v>
                </c:pt>
                <c:pt idx="27972">
                  <c:v>61.082901000976499</c:v>
                </c:pt>
                <c:pt idx="27973">
                  <c:v>61.082901000976499</c:v>
                </c:pt>
                <c:pt idx="27974">
                  <c:v>61.082901000976499</c:v>
                </c:pt>
                <c:pt idx="27975">
                  <c:v>61.082901000976499</c:v>
                </c:pt>
                <c:pt idx="27976">
                  <c:v>61.082901000976499</c:v>
                </c:pt>
                <c:pt idx="27977">
                  <c:v>61.082901000976499</c:v>
                </c:pt>
                <c:pt idx="27978">
                  <c:v>61.082901000976499</c:v>
                </c:pt>
                <c:pt idx="27979">
                  <c:v>61.112400054931598</c:v>
                </c:pt>
                <c:pt idx="27980">
                  <c:v>61.112400054931598</c:v>
                </c:pt>
                <c:pt idx="27981">
                  <c:v>61.112400054931598</c:v>
                </c:pt>
                <c:pt idx="27982">
                  <c:v>61.088798522949197</c:v>
                </c:pt>
                <c:pt idx="27983">
                  <c:v>61.088798522949197</c:v>
                </c:pt>
                <c:pt idx="27984">
                  <c:v>61.088798522949197</c:v>
                </c:pt>
                <c:pt idx="27985">
                  <c:v>61.088798522949197</c:v>
                </c:pt>
                <c:pt idx="27986">
                  <c:v>61.118198394775298</c:v>
                </c:pt>
                <c:pt idx="27987">
                  <c:v>61.118198394775298</c:v>
                </c:pt>
                <c:pt idx="27988">
                  <c:v>61.118198394775298</c:v>
                </c:pt>
                <c:pt idx="27989">
                  <c:v>61.141799926757798</c:v>
                </c:pt>
                <c:pt idx="27990">
                  <c:v>61.141799926757798</c:v>
                </c:pt>
                <c:pt idx="27991">
                  <c:v>61.124099731445298</c:v>
                </c:pt>
                <c:pt idx="27992">
                  <c:v>61.124099731445298</c:v>
                </c:pt>
                <c:pt idx="27993">
                  <c:v>61.124099731445298</c:v>
                </c:pt>
                <c:pt idx="27994">
                  <c:v>61.135898590087798</c:v>
                </c:pt>
                <c:pt idx="27995">
                  <c:v>61.135898590087798</c:v>
                </c:pt>
                <c:pt idx="27996">
                  <c:v>61.135898590087798</c:v>
                </c:pt>
                <c:pt idx="27997">
                  <c:v>61.135898590087798</c:v>
                </c:pt>
                <c:pt idx="27998">
                  <c:v>61.171199798583899</c:v>
                </c:pt>
                <c:pt idx="27999">
                  <c:v>61.171199798583899</c:v>
                </c:pt>
                <c:pt idx="28000">
                  <c:v>61.171199798583899</c:v>
                </c:pt>
                <c:pt idx="28001">
                  <c:v>61.171199798583899</c:v>
                </c:pt>
                <c:pt idx="28002">
                  <c:v>61.124099731445298</c:v>
                </c:pt>
                <c:pt idx="28003">
                  <c:v>61.124099731445298</c:v>
                </c:pt>
                <c:pt idx="28004">
                  <c:v>61.153499603271399</c:v>
                </c:pt>
                <c:pt idx="28005">
                  <c:v>61.153499603271399</c:v>
                </c:pt>
                <c:pt idx="28006">
                  <c:v>61.153499603271399</c:v>
                </c:pt>
                <c:pt idx="28007">
                  <c:v>61.165298461913999</c:v>
                </c:pt>
                <c:pt idx="28008">
                  <c:v>61.165298461913999</c:v>
                </c:pt>
                <c:pt idx="28009">
                  <c:v>61.147598266601499</c:v>
                </c:pt>
                <c:pt idx="28010">
                  <c:v>61.147598266601499</c:v>
                </c:pt>
                <c:pt idx="28011">
                  <c:v>61.147598266601499</c:v>
                </c:pt>
                <c:pt idx="28012">
                  <c:v>61.147598266601499</c:v>
                </c:pt>
                <c:pt idx="28013">
                  <c:v>61.165298461913999</c:v>
                </c:pt>
                <c:pt idx="28014">
                  <c:v>61.165298461913999</c:v>
                </c:pt>
                <c:pt idx="28015">
                  <c:v>61.153499603271399</c:v>
                </c:pt>
                <c:pt idx="28016">
                  <c:v>61.153499603271399</c:v>
                </c:pt>
                <c:pt idx="28017">
                  <c:v>61.135898590087798</c:v>
                </c:pt>
                <c:pt idx="28018">
                  <c:v>61.135898590087798</c:v>
                </c:pt>
                <c:pt idx="28019">
                  <c:v>61.135898590087798</c:v>
                </c:pt>
                <c:pt idx="28020">
                  <c:v>61.153499603271399</c:v>
                </c:pt>
                <c:pt idx="28021">
                  <c:v>61.153499603271399</c:v>
                </c:pt>
                <c:pt idx="28022">
                  <c:v>61.153499603271399</c:v>
                </c:pt>
                <c:pt idx="28023">
                  <c:v>61.171199798583899</c:v>
                </c:pt>
                <c:pt idx="28024">
                  <c:v>61.171199798583899</c:v>
                </c:pt>
                <c:pt idx="28025">
                  <c:v>61.171199798583899</c:v>
                </c:pt>
                <c:pt idx="28026">
                  <c:v>61.171199798583899</c:v>
                </c:pt>
                <c:pt idx="28027">
                  <c:v>61.153499603271399</c:v>
                </c:pt>
                <c:pt idx="28028">
                  <c:v>61.153499603271399</c:v>
                </c:pt>
                <c:pt idx="28029">
                  <c:v>61.159400939941399</c:v>
                </c:pt>
                <c:pt idx="28030">
                  <c:v>61.159400939941399</c:v>
                </c:pt>
                <c:pt idx="28031">
                  <c:v>61.159400939941399</c:v>
                </c:pt>
                <c:pt idx="28032">
                  <c:v>61.159400939941399</c:v>
                </c:pt>
                <c:pt idx="28033">
                  <c:v>61.177101135253899</c:v>
                </c:pt>
                <c:pt idx="28034">
                  <c:v>61.177101135253899</c:v>
                </c:pt>
                <c:pt idx="28035">
                  <c:v>61.177101135253899</c:v>
                </c:pt>
                <c:pt idx="28036">
                  <c:v>61.194698333740199</c:v>
                </c:pt>
                <c:pt idx="28037">
                  <c:v>61.194698333740199</c:v>
                </c:pt>
                <c:pt idx="28038">
                  <c:v>61.194698333740199</c:v>
                </c:pt>
                <c:pt idx="28039">
                  <c:v>61.194698333740199</c:v>
                </c:pt>
                <c:pt idx="28040">
                  <c:v>61.212398529052699</c:v>
                </c:pt>
                <c:pt idx="28041">
                  <c:v>61.212398529052699</c:v>
                </c:pt>
                <c:pt idx="28042">
                  <c:v>61.212398529052699</c:v>
                </c:pt>
                <c:pt idx="28043">
                  <c:v>61.20650100708</c:v>
                </c:pt>
                <c:pt idx="28044">
                  <c:v>61.20650100708</c:v>
                </c:pt>
                <c:pt idx="28045">
                  <c:v>61.20650100708</c:v>
                </c:pt>
                <c:pt idx="28046">
                  <c:v>61.20650100708</c:v>
                </c:pt>
                <c:pt idx="28047">
                  <c:v>61.20650100708</c:v>
                </c:pt>
                <c:pt idx="28048">
                  <c:v>61.20650100708</c:v>
                </c:pt>
                <c:pt idx="28049">
                  <c:v>61.20650100708</c:v>
                </c:pt>
                <c:pt idx="28050">
                  <c:v>61.20650100708</c:v>
                </c:pt>
                <c:pt idx="28051">
                  <c:v>61.224098205566399</c:v>
                </c:pt>
                <c:pt idx="28052">
                  <c:v>61.224098205566399</c:v>
                </c:pt>
                <c:pt idx="28053">
                  <c:v>61.224098205566399</c:v>
                </c:pt>
                <c:pt idx="28054">
                  <c:v>61.224098205566399</c:v>
                </c:pt>
                <c:pt idx="28055">
                  <c:v>61.224098205566399</c:v>
                </c:pt>
                <c:pt idx="28056">
                  <c:v>61.224098205566399</c:v>
                </c:pt>
                <c:pt idx="28057">
                  <c:v>61.2299995422363</c:v>
                </c:pt>
                <c:pt idx="28058">
                  <c:v>61.2299995422363</c:v>
                </c:pt>
                <c:pt idx="28059">
                  <c:v>61.2299995422363</c:v>
                </c:pt>
                <c:pt idx="28060">
                  <c:v>61.200599670410099</c:v>
                </c:pt>
                <c:pt idx="28061">
                  <c:v>61.200599670410099</c:v>
                </c:pt>
                <c:pt idx="28062">
                  <c:v>61.200599670410099</c:v>
                </c:pt>
                <c:pt idx="28063">
                  <c:v>61.224098205566399</c:v>
                </c:pt>
                <c:pt idx="28064">
                  <c:v>61.224098205566399</c:v>
                </c:pt>
                <c:pt idx="28065">
                  <c:v>61.194698333740199</c:v>
                </c:pt>
                <c:pt idx="28066">
                  <c:v>61.194698333740199</c:v>
                </c:pt>
                <c:pt idx="28067">
                  <c:v>61.194698333740199</c:v>
                </c:pt>
                <c:pt idx="28068">
                  <c:v>61.200599670410099</c:v>
                </c:pt>
                <c:pt idx="28069">
                  <c:v>61.200599670410099</c:v>
                </c:pt>
                <c:pt idx="28070">
                  <c:v>61.200599670410099</c:v>
                </c:pt>
                <c:pt idx="28071">
                  <c:v>61.200599670410099</c:v>
                </c:pt>
                <c:pt idx="28072">
                  <c:v>61.20650100708</c:v>
                </c:pt>
                <c:pt idx="28073">
                  <c:v>61.20650100708</c:v>
                </c:pt>
                <c:pt idx="28074">
                  <c:v>61.212398529052699</c:v>
                </c:pt>
                <c:pt idx="28075">
                  <c:v>61.212398529052699</c:v>
                </c:pt>
                <c:pt idx="28076">
                  <c:v>61.212398529052699</c:v>
                </c:pt>
                <c:pt idx="28077">
                  <c:v>61.200599670410099</c:v>
                </c:pt>
                <c:pt idx="28078">
                  <c:v>61.200599670410099</c:v>
                </c:pt>
                <c:pt idx="28079">
                  <c:v>61.200599670410099</c:v>
                </c:pt>
                <c:pt idx="28080">
                  <c:v>61.20650100708</c:v>
                </c:pt>
                <c:pt idx="28081">
                  <c:v>61.20650100708</c:v>
                </c:pt>
                <c:pt idx="28082">
                  <c:v>61.20650100708</c:v>
                </c:pt>
                <c:pt idx="28083">
                  <c:v>61.20650100708</c:v>
                </c:pt>
                <c:pt idx="28084">
                  <c:v>61.1888008117675</c:v>
                </c:pt>
                <c:pt idx="28085">
                  <c:v>61.1888008117675</c:v>
                </c:pt>
                <c:pt idx="28086">
                  <c:v>61.1888008117675</c:v>
                </c:pt>
                <c:pt idx="28087">
                  <c:v>61.1888008117675</c:v>
                </c:pt>
                <c:pt idx="28088">
                  <c:v>61.1888008117675</c:v>
                </c:pt>
                <c:pt idx="28089">
                  <c:v>61.200599670410099</c:v>
                </c:pt>
                <c:pt idx="28090">
                  <c:v>61.200599670410099</c:v>
                </c:pt>
                <c:pt idx="28091">
                  <c:v>61.200599670410099</c:v>
                </c:pt>
                <c:pt idx="28092">
                  <c:v>61.1888008117675</c:v>
                </c:pt>
                <c:pt idx="28093">
                  <c:v>61.1888008117675</c:v>
                </c:pt>
                <c:pt idx="28094">
                  <c:v>61.1888008117675</c:v>
                </c:pt>
                <c:pt idx="28095">
                  <c:v>61.1888008117675</c:v>
                </c:pt>
                <c:pt idx="28096">
                  <c:v>61.194698333740199</c:v>
                </c:pt>
                <c:pt idx="28097">
                  <c:v>61.194698333740199</c:v>
                </c:pt>
                <c:pt idx="28098">
                  <c:v>61.194698333740199</c:v>
                </c:pt>
                <c:pt idx="28099">
                  <c:v>61.200599670410099</c:v>
                </c:pt>
                <c:pt idx="28100">
                  <c:v>61.200599670410099</c:v>
                </c:pt>
                <c:pt idx="28101">
                  <c:v>61.200599670410099</c:v>
                </c:pt>
                <c:pt idx="28102">
                  <c:v>61.200599670410099</c:v>
                </c:pt>
                <c:pt idx="28103">
                  <c:v>61.194698333740199</c:v>
                </c:pt>
                <c:pt idx="28104">
                  <c:v>61.194698333740199</c:v>
                </c:pt>
                <c:pt idx="28105">
                  <c:v>61.200599670410099</c:v>
                </c:pt>
                <c:pt idx="28106">
                  <c:v>61.200599670410099</c:v>
                </c:pt>
                <c:pt idx="28107">
                  <c:v>61.1888008117675</c:v>
                </c:pt>
                <c:pt idx="28108">
                  <c:v>61.1888008117675</c:v>
                </c:pt>
                <c:pt idx="28109">
                  <c:v>61.1888008117675</c:v>
                </c:pt>
                <c:pt idx="28110">
                  <c:v>61.1888008117675</c:v>
                </c:pt>
                <c:pt idx="28111">
                  <c:v>61.1888008117675</c:v>
                </c:pt>
                <c:pt idx="28112">
                  <c:v>61.1888008117675</c:v>
                </c:pt>
                <c:pt idx="28113">
                  <c:v>61.1888008117675</c:v>
                </c:pt>
                <c:pt idx="28114">
                  <c:v>61.1888008117675</c:v>
                </c:pt>
                <c:pt idx="28115">
                  <c:v>61.1888008117675</c:v>
                </c:pt>
                <c:pt idx="28116">
                  <c:v>61.200599670410099</c:v>
                </c:pt>
                <c:pt idx="28117">
                  <c:v>61.200599670410099</c:v>
                </c:pt>
                <c:pt idx="28118">
                  <c:v>61.200599670410099</c:v>
                </c:pt>
                <c:pt idx="28119">
                  <c:v>61.165298461913999</c:v>
                </c:pt>
                <c:pt idx="28120">
                  <c:v>61.165298461913999</c:v>
                </c:pt>
                <c:pt idx="28121">
                  <c:v>61.165298461913999</c:v>
                </c:pt>
                <c:pt idx="28122">
                  <c:v>61.182899475097599</c:v>
                </c:pt>
                <c:pt idx="28123">
                  <c:v>61.182899475097599</c:v>
                </c:pt>
                <c:pt idx="28124">
                  <c:v>61.182899475097599</c:v>
                </c:pt>
                <c:pt idx="28125">
                  <c:v>61.182899475097599</c:v>
                </c:pt>
                <c:pt idx="28126">
                  <c:v>61.165298461913999</c:v>
                </c:pt>
                <c:pt idx="28127">
                  <c:v>61.165298461913999</c:v>
                </c:pt>
                <c:pt idx="28128">
                  <c:v>61.165298461913999</c:v>
                </c:pt>
                <c:pt idx="28129">
                  <c:v>61.165298461913999</c:v>
                </c:pt>
                <c:pt idx="28130">
                  <c:v>61.165298461913999</c:v>
                </c:pt>
                <c:pt idx="28131">
                  <c:v>61.165298461913999</c:v>
                </c:pt>
                <c:pt idx="28132">
                  <c:v>61.135898590087798</c:v>
                </c:pt>
                <c:pt idx="28133">
                  <c:v>61.135898590087798</c:v>
                </c:pt>
                <c:pt idx="28134">
                  <c:v>61.135898590087798</c:v>
                </c:pt>
                <c:pt idx="28135">
                  <c:v>61.177101135253899</c:v>
                </c:pt>
                <c:pt idx="28136">
                  <c:v>61.177101135253899</c:v>
                </c:pt>
                <c:pt idx="28137">
                  <c:v>61.177101135253899</c:v>
                </c:pt>
                <c:pt idx="28138">
                  <c:v>61.177101135253899</c:v>
                </c:pt>
                <c:pt idx="28139">
                  <c:v>61.182899475097599</c:v>
                </c:pt>
                <c:pt idx="28140">
                  <c:v>61.182899475097599</c:v>
                </c:pt>
                <c:pt idx="28141">
                  <c:v>61.182899475097599</c:v>
                </c:pt>
                <c:pt idx="28142">
                  <c:v>61.159400939941399</c:v>
                </c:pt>
                <c:pt idx="28143">
                  <c:v>61.159400939941399</c:v>
                </c:pt>
                <c:pt idx="28144">
                  <c:v>61.171199798583899</c:v>
                </c:pt>
                <c:pt idx="28145">
                  <c:v>61.171199798583899</c:v>
                </c:pt>
                <c:pt idx="28146">
                  <c:v>61.171199798583899</c:v>
                </c:pt>
                <c:pt idx="28147">
                  <c:v>61.171199798583899</c:v>
                </c:pt>
                <c:pt idx="28148">
                  <c:v>61.171199798583899</c:v>
                </c:pt>
                <c:pt idx="28149">
                  <c:v>61.171199798583899</c:v>
                </c:pt>
                <c:pt idx="28150">
                  <c:v>61.171199798583899</c:v>
                </c:pt>
                <c:pt idx="28151">
                  <c:v>61.135898590087798</c:v>
                </c:pt>
                <c:pt idx="28152">
                  <c:v>61.135898590087798</c:v>
                </c:pt>
                <c:pt idx="28153">
                  <c:v>61.135898590087798</c:v>
                </c:pt>
                <c:pt idx="28154">
                  <c:v>61.135898590087798</c:v>
                </c:pt>
                <c:pt idx="28155">
                  <c:v>61.147598266601499</c:v>
                </c:pt>
                <c:pt idx="28156">
                  <c:v>61.147598266601499</c:v>
                </c:pt>
                <c:pt idx="28157">
                  <c:v>61.147598266601499</c:v>
                </c:pt>
                <c:pt idx="28158">
                  <c:v>61.147598266601499</c:v>
                </c:pt>
                <c:pt idx="28159">
                  <c:v>61.135898590087798</c:v>
                </c:pt>
                <c:pt idx="28160">
                  <c:v>61.135898590087798</c:v>
                </c:pt>
                <c:pt idx="28161">
                  <c:v>61.135898590087798</c:v>
                </c:pt>
                <c:pt idx="28162">
                  <c:v>61.147598266601499</c:v>
                </c:pt>
                <c:pt idx="28163">
                  <c:v>61.147598266601499</c:v>
                </c:pt>
                <c:pt idx="28164">
                  <c:v>61.147598266601499</c:v>
                </c:pt>
                <c:pt idx="28165">
                  <c:v>61.141799926757798</c:v>
                </c:pt>
                <c:pt idx="28166">
                  <c:v>61.141799926757798</c:v>
                </c:pt>
                <c:pt idx="28167">
                  <c:v>61.141799926757798</c:v>
                </c:pt>
                <c:pt idx="28168">
                  <c:v>61.141799926757798</c:v>
                </c:pt>
                <c:pt idx="28169">
                  <c:v>61.141799926757798</c:v>
                </c:pt>
                <c:pt idx="28170">
                  <c:v>61.141799926757798</c:v>
                </c:pt>
                <c:pt idx="28171">
                  <c:v>61.141799926757798</c:v>
                </c:pt>
                <c:pt idx="28172">
                  <c:v>61.141799926757798</c:v>
                </c:pt>
                <c:pt idx="28173">
                  <c:v>61.159400939941399</c:v>
                </c:pt>
                <c:pt idx="28174">
                  <c:v>61.159400939941399</c:v>
                </c:pt>
                <c:pt idx="28175">
                  <c:v>61.159400939941399</c:v>
                </c:pt>
                <c:pt idx="28176">
                  <c:v>61.159400939941399</c:v>
                </c:pt>
                <c:pt idx="28177">
                  <c:v>61.159400939941399</c:v>
                </c:pt>
                <c:pt idx="28178">
                  <c:v>61.159400939941399</c:v>
                </c:pt>
                <c:pt idx="28179">
                  <c:v>61.159400939941399</c:v>
                </c:pt>
                <c:pt idx="28180">
                  <c:v>61.165298461913999</c:v>
                </c:pt>
                <c:pt idx="28181">
                  <c:v>61.165298461913999</c:v>
                </c:pt>
                <c:pt idx="28182">
                  <c:v>61.165298461913999</c:v>
                </c:pt>
                <c:pt idx="28183">
                  <c:v>61.165298461913999</c:v>
                </c:pt>
                <c:pt idx="28184">
                  <c:v>61.165298461913999</c:v>
                </c:pt>
                <c:pt idx="28185">
                  <c:v>61.171199798583899</c:v>
                </c:pt>
                <c:pt idx="28186">
                  <c:v>61.171199798583899</c:v>
                </c:pt>
                <c:pt idx="28187">
                  <c:v>61.171199798583899</c:v>
                </c:pt>
                <c:pt idx="28188">
                  <c:v>61.182899475097599</c:v>
                </c:pt>
                <c:pt idx="28189">
                  <c:v>61.182899475097599</c:v>
                </c:pt>
                <c:pt idx="28190">
                  <c:v>61.177101135253899</c:v>
                </c:pt>
                <c:pt idx="28191">
                  <c:v>61.177101135253899</c:v>
                </c:pt>
                <c:pt idx="28192">
                  <c:v>61.177101135253899</c:v>
                </c:pt>
                <c:pt idx="28193">
                  <c:v>61.224098205566399</c:v>
                </c:pt>
                <c:pt idx="28194">
                  <c:v>61.224098205566399</c:v>
                </c:pt>
                <c:pt idx="28195">
                  <c:v>61.194698333740199</c:v>
                </c:pt>
                <c:pt idx="28196">
                  <c:v>61.194698333740199</c:v>
                </c:pt>
                <c:pt idx="28197">
                  <c:v>61.194698333740199</c:v>
                </c:pt>
                <c:pt idx="28198">
                  <c:v>61.194698333740199</c:v>
                </c:pt>
                <c:pt idx="28199">
                  <c:v>61.194698333740199</c:v>
                </c:pt>
                <c:pt idx="28200">
                  <c:v>61.194698333740199</c:v>
                </c:pt>
                <c:pt idx="28201">
                  <c:v>61.194698333740199</c:v>
                </c:pt>
                <c:pt idx="28202">
                  <c:v>61.194698333740199</c:v>
                </c:pt>
                <c:pt idx="28203">
                  <c:v>61.20650100708</c:v>
                </c:pt>
                <c:pt idx="28204">
                  <c:v>61.20650100708</c:v>
                </c:pt>
                <c:pt idx="28205">
                  <c:v>61.200599670410099</c:v>
                </c:pt>
                <c:pt idx="28206">
                  <c:v>61.200599670410099</c:v>
                </c:pt>
                <c:pt idx="28207">
                  <c:v>61.20650100708</c:v>
                </c:pt>
                <c:pt idx="28208">
                  <c:v>61.20650100708</c:v>
                </c:pt>
                <c:pt idx="28209">
                  <c:v>61.20650100708</c:v>
                </c:pt>
                <c:pt idx="28210">
                  <c:v>61.20650100708</c:v>
                </c:pt>
                <c:pt idx="28211">
                  <c:v>61.20650100708</c:v>
                </c:pt>
                <c:pt idx="28212">
                  <c:v>61.2359008789062</c:v>
                </c:pt>
                <c:pt idx="28213">
                  <c:v>61.2359008789062</c:v>
                </c:pt>
                <c:pt idx="28214">
                  <c:v>61.20650100708</c:v>
                </c:pt>
                <c:pt idx="28215">
                  <c:v>61.20650100708</c:v>
                </c:pt>
                <c:pt idx="28216">
                  <c:v>61.20650100708</c:v>
                </c:pt>
                <c:pt idx="28217">
                  <c:v>61.2182006835937</c:v>
                </c:pt>
                <c:pt idx="28218">
                  <c:v>61.2182006835937</c:v>
                </c:pt>
                <c:pt idx="28219">
                  <c:v>61.2182006835937</c:v>
                </c:pt>
                <c:pt idx="28220">
                  <c:v>61.2182006835937</c:v>
                </c:pt>
                <c:pt idx="28221">
                  <c:v>61.212398529052699</c:v>
                </c:pt>
                <c:pt idx="28222">
                  <c:v>61.212398529052699</c:v>
                </c:pt>
                <c:pt idx="28223">
                  <c:v>61.2299995422363</c:v>
                </c:pt>
                <c:pt idx="28224">
                  <c:v>61.2299995422363</c:v>
                </c:pt>
                <c:pt idx="28225">
                  <c:v>61.2299995422363</c:v>
                </c:pt>
                <c:pt idx="28226">
                  <c:v>61.2299995422363</c:v>
                </c:pt>
                <c:pt idx="28227">
                  <c:v>61.212398529052699</c:v>
                </c:pt>
                <c:pt idx="28228">
                  <c:v>61.212398529052699</c:v>
                </c:pt>
                <c:pt idx="28229">
                  <c:v>61.212398529052699</c:v>
                </c:pt>
                <c:pt idx="28230">
                  <c:v>61.212398529052699</c:v>
                </c:pt>
                <c:pt idx="28231">
                  <c:v>61.224098205566399</c:v>
                </c:pt>
                <c:pt idx="28232">
                  <c:v>61.224098205566399</c:v>
                </c:pt>
                <c:pt idx="28233">
                  <c:v>61.224098205566399</c:v>
                </c:pt>
                <c:pt idx="28234">
                  <c:v>61.247600555419901</c:v>
                </c:pt>
                <c:pt idx="28235">
                  <c:v>61.247600555419901</c:v>
                </c:pt>
                <c:pt idx="28236">
                  <c:v>61.247600555419901</c:v>
                </c:pt>
                <c:pt idx="28237">
                  <c:v>61.2359008789062</c:v>
                </c:pt>
                <c:pt idx="28238">
                  <c:v>61.2359008789062</c:v>
                </c:pt>
                <c:pt idx="28239">
                  <c:v>61.2359008789062</c:v>
                </c:pt>
                <c:pt idx="28240">
                  <c:v>61.224098205566399</c:v>
                </c:pt>
                <c:pt idx="28241">
                  <c:v>61.224098205566399</c:v>
                </c:pt>
                <c:pt idx="28242">
                  <c:v>61.224098205566399</c:v>
                </c:pt>
                <c:pt idx="28243">
                  <c:v>61.224098205566399</c:v>
                </c:pt>
                <c:pt idx="28244">
                  <c:v>61.241798400878899</c:v>
                </c:pt>
                <c:pt idx="28245">
                  <c:v>61.241798400878899</c:v>
                </c:pt>
                <c:pt idx="28246">
                  <c:v>61.241798400878899</c:v>
                </c:pt>
                <c:pt idx="28247">
                  <c:v>61.277099609375</c:v>
                </c:pt>
                <c:pt idx="28248">
                  <c:v>61.277099609375</c:v>
                </c:pt>
                <c:pt idx="28249">
                  <c:v>61.277099609375</c:v>
                </c:pt>
                <c:pt idx="28250">
                  <c:v>61.277099609375</c:v>
                </c:pt>
                <c:pt idx="28251">
                  <c:v>61.277099609375</c:v>
                </c:pt>
                <c:pt idx="28252">
                  <c:v>61.253501892089801</c:v>
                </c:pt>
                <c:pt idx="28253">
                  <c:v>61.253501892089801</c:v>
                </c:pt>
                <c:pt idx="28254">
                  <c:v>61.253501892089801</c:v>
                </c:pt>
                <c:pt idx="28255">
                  <c:v>61.253501892089801</c:v>
                </c:pt>
                <c:pt idx="28256">
                  <c:v>61.2593994140625</c:v>
                </c:pt>
                <c:pt idx="28257">
                  <c:v>61.2593994140625</c:v>
                </c:pt>
                <c:pt idx="28258">
                  <c:v>61.2593994140625</c:v>
                </c:pt>
                <c:pt idx="28259">
                  <c:v>61.288799285888601</c:v>
                </c:pt>
                <c:pt idx="28260">
                  <c:v>61.288799285888601</c:v>
                </c:pt>
                <c:pt idx="28261">
                  <c:v>61.288799285888601</c:v>
                </c:pt>
                <c:pt idx="28262">
                  <c:v>61.288799285888601</c:v>
                </c:pt>
                <c:pt idx="28263">
                  <c:v>61.2593994140625</c:v>
                </c:pt>
                <c:pt idx="28264">
                  <c:v>61.2593994140625</c:v>
                </c:pt>
                <c:pt idx="28265">
                  <c:v>61.288799285888601</c:v>
                </c:pt>
                <c:pt idx="28266">
                  <c:v>61.288799285888601</c:v>
                </c:pt>
                <c:pt idx="28267">
                  <c:v>61.288799285888601</c:v>
                </c:pt>
                <c:pt idx="28268">
                  <c:v>61.288799285888601</c:v>
                </c:pt>
                <c:pt idx="28269">
                  <c:v>61.282901763916001</c:v>
                </c:pt>
                <c:pt idx="28270">
                  <c:v>61.282901763916001</c:v>
                </c:pt>
                <c:pt idx="28271">
                  <c:v>61.282901763916001</c:v>
                </c:pt>
                <c:pt idx="28272">
                  <c:v>61.3005981445312</c:v>
                </c:pt>
                <c:pt idx="28273">
                  <c:v>61.3005981445312</c:v>
                </c:pt>
                <c:pt idx="28274">
                  <c:v>61.3005981445312</c:v>
                </c:pt>
                <c:pt idx="28275">
                  <c:v>61.3005981445312</c:v>
                </c:pt>
                <c:pt idx="28276">
                  <c:v>61.306499481201101</c:v>
                </c:pt>
                <c:pt idx="28277">
                  <c:v>61.306499481201101</c:v>
                </c:pt>
                <c:pt idx="28278">
                  <c:v>61.306499481201101</c:v>
                </c:pt>
                <c:pt idx="28279">
                  <c:v>61.341800689697202</c:v>
                </c:pt>
                <c:pt idx="28280">
                  <c:v>61.341800689697202</c:v>
                </c:pt>
                <c:pt idx="28281">
                  <c:v>61.341800689697202</c:v>
                </c:pt>
                <c:pt idx="28282">
                  <c:v>61.341800689697202</c:v>
                </c:pt>
                <c:pt idx="28283">
                  <c:v>61.330001831054602</c:v>
                </c:pt>
                <c:pt idx="28284">
                  <c:v>61.330001831054602</c:v>
                </c:pt>
                <c:pt idx="28285">
                  <c:v>61.306499481201101</c:v>
                </c:pt>
                <c:pt idx="28286">
                  <c:v>61.306499481201101</c:v>
                </c:pt>
                <c:pt idx="28287">
                  <c:v>61.330001831054602</c:v>
                </c:pt>
                <c:pt idx="28288">
                  <c:v>61.306499481201101</c:v>
                </c:pt>
                <c:pt idx="28289">
                  <c:v>61.306499481201101</c:v>
                </c:pt>
                <c:pt idx="28290">
                  <c:v>61.371200561523402</c:v>
                </c:pt>
                <c:pt idx="28291">
                  <c:v>61.371200561523402</c:v>
                </c:pt>
                <c:pt idx="28292">
                  <c:v>61.371200561523402</c:v>
                </c:pt>
                <c:pt idx="28293">
                  <c:v>61.371200561523402</c:v>
                </c:pt>
                <c:pt idx="28294">
                  <c:v>61.347599029541001</c:v>
                </c:pt>
                <c:pt idx="28295">
                  <c:v>61.347599029541001</c:v>
                </c:pt>
                <c:pt idx="28296">
                  <c:v>61.347599029541001</c:v>
                </c:pt>
                <c:pt idx="28297">
                  <c:v>61.341800689697202</c:v>
                </c:pt>
                <c:pt idx="28298">
                  <c:v>61.341800689697202</c:v>
                </c:pt>
                <c:pt idx="28299">
                  <c:v>61.341800689697202</c:v>
                </c:pt>
                <c:pt idx="28300">
                  <c:v>61.341800689697202</c:v>
                </c:pt>
                <c:pt idx="28301">
                  <c:v>61.330001831054602</c:v>
                </c:pt>
                <c:pt idx="28302">
                  <c:v>61.330001831054602</c:v>
                </c:pt>
                <c:pt idx="28303">
                  <c:v>61.330001831054602</c:v>
                </c:pt>
                <c:pt idx="28304">
                  <c:v>61.371200561523402</c:v>
                </c:pt>
                <c:pt idx="28305">
                  <c:v>61.371200561523402</c:v>
                </c:pt>
                <c:pt idx="28306">
                  <c:v>61.371200561523402</c:v>
                </c:pt>
                <c:pt idx="28307">
                  <c:v>61.371200561523402</c:v>
                </c:pt>
                <c:pt idx="28308">
                  <c:v>61.359401702880803</c:v>
                </c:pt>
                <c:pt idx="28309">
                  <c:v>61.359401702880803</c:v>
                </c:pt>
                <c:pt idx="28310">
                  <c:v>61.359401702880803</c:v>
                </c:pt>
                <c:pt idx="28311">
                  <c:v>61.365299224853501</c:v>
                </c:pt>
                <c:pt idx="28312">
                  <c:v>61.365299224853501</c:v>
                </c:pt>
                <c:pt idx="28313">
                  <c:v>61.365299224853501</c:v>
                </c:pt>
                <c:pt idx="28314">
                  <c:v>61.365299224853501</c:v>
                </c:pt>
                <c:pt idx="28315">
                  <c:v>61.371200561523402</c:v>
                </c:pt>
                <c:pt idx="28316">
                  <c:v>61.371200561523402</c:v>
                </c:pt>
                <c:pt idx="28317">
                  <c:v>61.371200561523402</c:v>
                </c:pt>
                <c:pt idx="28318">
                  <c:v>61.365299224853501</c:v>
                </c:pt>
                <c:pt idx="28319">
                  <c:v>61.365299224853501</c:v>
                </c:pt>
                <c:pt idx="28320">
                  <c:v>61.365299224853501</c:v>
                </c:pt>
                <c:pt idx="28321">
                  <c:v>61.359401702880803</c:v>
                </c:pt>
                <c:pt idx="28322">
                  <c:v>61.359401702880803</c:v>
                </c:pt>
                <c:pt idx="28323">
                  <c:v>61.359401702880803</c:v>
                </c:pt>
                <c:pt idx="28324">
                  <c:v>61.347599029541001</c:v>
                </c:pt>
                <c:pt idx="28325">
                  <c:v>61.347599029541001</c:v>
                </c:pt>
                <c:pt idx="28326">
                  <c:v>61.347599029541001</c:v>
                </c:pt>
                <c:pt idx="28327">
                  <c:v>61.347599029541001</c:v>
                </c:pt>
                <c:pt idx="28328">
                  <c:v>61.382900238037102</c:v>
                </c:pt>
                <c:pt idx="28329">
                  <c:v>61.382900238037102</c:v>
                </c:pt>
                <c:pt idx="28330">
                  <c:v>61.382900238037102</c:v>
                </c:pt>
                <c:pt idx="28331">
                  <c:v>61.353500366210902</c:v>
                </c:pt>
                <c:pt idx="28332">
                  <c:v>61.353500366210902</c:v>
                </c:pt>
                <c:pt idx="28333">
                  <c:v>61.353500366210902</c:v>
                </c:pt>
                <c:pt idx="28334">
                  <c:v>61.359401702880803</c:v>
                </c:pt>
                <c:pt idx="28335">
                  <c:v>61.359401702880803</c:v>
                </c:pt>
                <c:pt idx="28336">
                  <c:v>61.359401702880803</c:v>
                </c:pt>
                <c:pt idx="28337">
                  <c:v>61.353500366210902</c:v>
                </c:pt>
                <c:pt idx="28338">
                  <c:v>61.353500366210902</c:v>
                </c:pt>
                <c:pt idx="28339">
                  <c:v>61.347599029541001</c:v>
                </c:pt>
                <c:pt idx="28340">
                  <c:v>61.347599029541001</c:v>
                </c:pt>
                <c:pt idx="28341">
                  <c:v>61.347599029541001</c:v>
                </c:pt>
                <c:pt idx="28342">
                  <c:v>61.341800689697202</c:v>
                </c:pt>
                <c:pt idx="28343">
                  <c:v>61.341800689697202</c:v>
                </c:pt>
                <c:pt idx="28344">
                  <c:v>61.341800689697202</c:v>
                </c:pt>
                <c:pt idx="28345">
                  <c:v>61.341800689697202</c:v>
                </c:pt>
                <c:pt idx="28346">
                  <c:v>61.353500366210902</c:v>
                </c:pt>
                <c:pt idx="28347">
                  <c:v>61.365299224853501</c:v>
                </c:pt>
                <c:pt idx="28348">
                  <c:v>61.365299224853501</c:v>
                </c:pt>
                <c:pt idx="28349">
                  <c:v>61.365299224853501</c:v>
                </c:pt>
                <c:pt idx="28350">
                  <c:v>61.377101898193303</c:v>
                </c:pt>
                <c:pt idx="28351">
                  <c:v>61.377101898193303</c:v>
                </c:pt>
                <c:pt idx="28352">
                  <c:v>61.377101898193303</c:v>
                </c:pt>
                <c:pt idx="28353">
                  <c:v>61.377101898193303</c:v>
                </c:pt>
                <c:pt idx="28354">
                  <c:v>61.377101898193303</c:v>
                </c:pt>
                <c:pt idx="28355">
                  <c:v>61.377101898193303</c:v>
                </c:pt>
                <c:pt idx="28356">
                  <c:v>61.377101898193303</c:v>
                </c:pt>
                <c:pt idx="28357">
                  <c:v>61.377101898193303</c:v>
                </c:pt>
                <c:pt idx="28358">
                  <c:v>61.377101898193303</c:v>
                </c:pt>
                <c:pt idx="28359">
                  <c:v>61.377101898193303</c:v>
                </c:pt>
                <c:pt idx="28360">
                  <c:v>61.377101898193303</c:v>
                </c:pt>
                <c:pt idx="28361">
                  <c:v>61.377101898193303</c:v>
                </c:pt>
                <c:pt idx="28362">
                  <c:v>61.377101898193303</c:v>
                </c:pt>
                <c:pt idx="28363">
                  <c:v>61.394699096679602</c:v>
                </c:pt>
                <c:pt idx="28364">
                  <c:v>61.394699096679602</c:v>
                </c:pt>
                <c:pt idx="28365">
                  <c:v>61.388801574707003</c:v>
                </c:pt>
                <c:pt idx="28366">
                  <c:v>61.388801574707003</c:v>
                </c:pt>
                <c:pt idx="28367">
                  <c:v>61.388801574707003</c:v>
                </c:pt>
                <c:pt idx="28368">
                  <c:v>61.388801574707003</c:v>
                </c:pt>
                <c:pt idx="28369">
                  <c:v>61.406501770019503</c:v>
                </c:pt>
                <c:pt idx="28370">
                  <c:v>61.406501770019503</c:v>
                </c:pt>
                <c:pt idx="28371">
                  <c:v>61.424098968505803</c:v>
                </c:pt>
                <c:pt idx="28372">
                  <c:v>61.424098968505803</c:v>
                </c:pt>
                <c:pt idx="28373">
                  <c:v>61.424098968505803</c:v>
                </c:pt>
                <c:pt idx="28374">
                  <c:v>61.424098968505803</c:v>
                </c:pt>
                <c:pt idx="28375">
                  <c:v>61.424098968505803</c:v>
                </c:pt>
                <c:pt idx="28376">
                  <c:v>61.435901641845703</c:v>
                </c:pt>
                <c:pt idx="28377">
                  <c:v>61.435901641845703</c:v>
                </c:pt>
                <c:pt idx="28378">
                  <c:v>61.435901641845703</c:v>
                </c:pt>
                <c:pt idx="28379">
                  <c:v>61.435901641845703</c:v>
                </c:pt>
                <c:pt idx="28380">
                  <c:v>61.435901641845703</c:v>
                </c:pt>
                <c:pt idx="28381">
                  <c:v>61.441799163818303</c:v>
                </c:pt>
                <c:pt idx="28382">
                  <c:v>61.441799163818303</c:v>
                </c:pt>
                <c:pt idx="28383">
                  <c:v>61.441799163818303</c:v>
                </c:pt>
                <c:pt idx="28384">
                  <c:v>61.441799163818303</c:v>
                </c:pt>
                <c:pt idx="28385">
                  <c:v>61.441799163818303</c:v>
                </c:pt>
                <c:pt idx="28386">
                  <c:v>61.441799163818303</c:v>
                </c:pt>
                <c:pt idx="28387">
                  <c:v>61.441799163818303</c:v>
                </c:pt>
                <c:pt idx="28388">
                  <c:v>61.441799163818303</c:v>
                </c:pt>
                <c:pt idx="28389">
                  <c:v>61.441799163818303</c:v>
                </c:pt>
                <c:pt idx="28390">
                  <c:v>61.435901641845703</c:v>
                </c:pt>
                <c:pt idx="28391">
                  <c:v>61.435901641845703</c:v>
                </c:pt>
                <c:pt idx="28392">
                  <c:v>61.435901641845703</c:v>
                </c:pt>
                <c:pt idx="28393">
                  <c:v>61.441799163818303</c:v>
                </c:pt>
                <c:pt idx="28394">
                  <c:v>61.441799163818303</c:v>
                </c:pt>
                <c:pt idx="28395">
                  <c:v>61.441799163818303</c:v>
                </c:pt>
                <c:pt idx="28396">
                  <c:v>61.453498840332003</c:v>
                </c:pt>
                <c:pt idx="28397">
                  <c:v>61.453498840332003</c:v>
                </c:pt>
                <c:pt idx="28398">
                  <c:v>61.453498840332003</c:v>
                </c:pt>
                <c:pt idx="28399">
                  <c:v>61.453498840332003</c:v>
                </c:pt>
                <c:pt idx="28400">
                  <c:v>61.459400177001903</c:v>
                </c:pt>
                <c:pt idx="28401">
                  <c:v>61.459400177001903</c:v>
                </c:pt>
                <c:pt idx="28402">
                  <c:v>61.459400177001903</c:v>
                </c:pt>
                <c:pt idx="28403">
                  <c:v>61.453498840332003</c:v>
                </c:pt>
                <c:pt idx="28404">
                  <c:v>61.453498840332003</c:v>
                </c:pt>
                <c:pt idx="28405">
                  <c:v>61.453498840332003</c:v>
                </c:pt>
                <c:pt idx="28406">
                  <c:v>61.459400177001903</c:v>
                </c:pt>
                <c:pt idx="28407">
                  <c:v>61.459400177001903</c:v>
                </c:pt>
                <c:pt idx="28408">
                  <c:v>61.459400177001903</c:v>
                </c:pt>
                <c:pt idx="28409">
                  <c:v>61.471199035644503</c:v>
                </c:pt>
                <c:pt idx="28410">
                  <c:v>61.471199035644503</c:v>
                </c:pt>
                <c:pt idx="28411">
                  <c:v>61.453498840332003</c:v>
                </c:pt>
                <c:pt idx="28412">
                  <c:v>61.453498840332003</c:v>
                </c:pt>
                <c:pt idx="28413">
                  <c:v>61.459400177001903</c:v>
                </c:pt>
                <c:pt idx="28414">
                  <c:v>61.459400177001903</c:v>
                </c:pt>
                <c:pt idx="28415">
                  <c:v>61.459400177001903</c:v>
                </c:pt>
                <c:pt idx="28416">
                  <c:v>61.459400177001903</c:v>
                </c:pt>
                <c:pt idx="28417">
                  <c:v>61.477100372314403</c:v>
                </c:pt>
                <c:pt idx="28418">
                  <c:v>61.477100372314403</c:v>
                </c:pt>
                <c:pt idx="28419">
                  <c:v>61.477100372314403</c:v>
                </c:pt>
                <c:pt idx="28420">
                  <c:v>61.465301513671797</c:v>
                </c:pt>
                <c:pt idx="28421">
                  <c:v>61.465301513671797</c:v>
                </c:pt>
                <c:pt idx="28422">
                  <c:v>61.465301513671797</c:v>
                </c:pt>
                <c:pt idx="28423">
                  <c:v>61.465301513671797</c:v>
                </c:pt>
                <c:pt idx="28424">
                  <c:v>61.477100372314403</c:v>
                </c:pt>
                <c:pt idx="28425">
                  <c:v>61.477100372314403</c:v>
                </c:pt>
                <c:pt idx="28426">
                  <c:v>61.477100372314403</c:v>
                </c:pt>
                <c:pt idx="28427">
                  <c:v>61.453498840332003</c:v>
                </c:pt>
                <c:pt idx="28428">
                  <c:v>61.453498840332003</c:v>
                </c:pt>
                <c:pt idx="28429">
                  <c:v>61.453498840332003</c:v>
                </c:pt>
                <c:pt idx="28430">
                  <c:v>61.453498840332003</c:v>
                </c:pt>
                <c:pt idx="28431">
                  <c:v>61.465301513671797</c:v>
                </c:pt>
                <c:pt idx="28432">
                  <c:v>61.465301513671797</c:v>
                </c:pt>
                <c:pt idx="28433">
                  <c:v>61.465301513671797</c:v>
                </c:pt>
                <c:pt idx="28434">
                  <c:v>61.459400177001903</c:v>
                </c:pt>
                <c:pt idx="28435">
                  <c:v>61.459400177001903</c:v>
                </c:pt>
                <c:pt idx="28436">
                  <c:v>61.471199035644503</c:v>
                </c:pt>
                <c:pt idx="28437">
                  <c:v>61.471199035644503</c:v>
                </c:pt>
                <c:pt idx="28438">
                  <c:v>61.471199035644503</c:v>
                </c:pt>
                <c:pt idx="28439">
                  <c:v>61.471199035644503</c:v>
                </c:pt>
                <c:pt idx="28440">
                  <c:v>61.465301513671797</c:v>
                </c:pt>
                <c:pt idx="28441">
                  <c:v>61.465301513671797</c:v>
                </c:pt>
                <c:pt idx="28442">
                  <c:v>61.465301513671797</c:v>
                </c:pt>
                <c:pt idx="28443">
                  <c:v>61.465301513671797</c:v>
                </c:pt>
                <c:pt idx="28444">
                  <c:v>61.465301513671797</c:v>
                </c:pt>
                <c:pt idx="28445">
                  <c:v>61.453498840332003</c:v>
                </c:pt>
                <c:pt idx="28446">
                  <c:v>61.453498840332003</c:v>
                </c:pt>
                <c:pt idx="28447">
                  <c:v>61.453498840332003</c:v>
                </c:pt>
                <c:pt idx="28448">
                  <c:v>61.453498840332003</c:v>
                </c:pt>
                <c:pt idx="28449">
                  <c:v>61.453498840332003</c:v>
                </c:pt>
                <c:pt idx="28450">
                  <c:v>61.453498840332003</c:v>
                </c:pt>
                <c:pt idx="28451">
                  <c:v>61.453498840332003</c:v>
                </c:pt>
                <c:pt idx="28452">
                  <c:v>61.494701385497997</c:v>
                </c:pt>
                <c:pt idx="28453">
                  <c:v>61.494701385497997</c:v>
                </c:pt>
                <c:pt idx="28454">
                  <c:v>61.494701385497997</c:v>
                </c:pt>
                <c:pt idx="28455">
                  <c:v>61.494701385497997</c:v>
                </c:pt>
                <c:pt idx="28456">
                  <c:v>61.488800048828097</c:v>
                </c:pt>
                <c:pt idx="28457">
                  <c:v>61.488800048828097</c:v>
                </c:pt>
                <c:pt idx="28458">
                  <c:v>61.471199035644503</c:v>
                </c:pt>
                <c:pt idx="28459">
                  <c:v>61.471199035644503</c:v>
                </c:pt>
                <c:pt idx="28460">
                  <c:v>61.488800048828097</c:v>
                </c:pt>
                <c:pt idx="28461">
                  <c:v>61.488800048828097</c:v>
                </c:pt>
                <c:pt idx="28462">
                  <c:v>61.494701385497997</c:v>
                </c:pt>
                <c:pt idx="28463">
                  <c:v>61.494701385497997</c:v>
                </c:pt>
                <c:pt idx="28464">
                  <c:v>61.494701385497997</c:v>
                </c:pt>
                <c:pt idx="28465">
                  <c:v>61.494701385497997</c:v>
                </c:pt>
                <c:pt idx="28466">
                  <c:v>61.500598907470703</c:v>
                </c:pt>
                <c:pt idx="28467">
                  <c:v>61.500598907470703</c:v>
                </c:pt>
                <c:pt idx="28468">
                  <c:v>61.488800048828097</c:v>
                </c:pt>
                <c:pt idx="28469">
                  <c:v>61.488800048828097</c:v>
                </c:pt>
                <c:pt idx="28470">
                  <c:v>61.482898712158203</c:v>
                </c:pt>
                <c:pt idx="28471">
                  <c:v>61.482898712158203</c:v>
                </c:pt>
                <c:pt idx="28472">
                  <c:v>61.482898712158203</c:v>
                </c:pt>
                <c:pt idx="28473">
                  <c:v>61.488800048828097</c:v>
                </c:pt>
                <c:pt idx="28474">
                  <c:v>61.488800048828097</c:v>
                </c:pt>
                <c:pt idx="28475">
                  <c:v>61.488800048828097</c:v>
                </c:pt>
                <c:pt idx="28476">
                  <c:v>61.488800048828097</c:v>
                </c:pt>
                <c:pt idx="28477">
                  <c:v>61.494701385497997</c:v>
                </c:pt>
                <c:pt idx="28478">
                  <c:v>61.494701385497997</c:v>
                </c:pt>
                <c:pt idx="28479">
                  <c:v>61.488800048828097</c:v>
                </c:pt>
                <c:pt idx="28480">
                  <c:v>61.488800048828097</c:v>
                </c:pt>
                <c:pt idx="28481">
                  <c:v>61.488800048828097</c:v>
                </c:pt>
                <c:pt idx="28482">
                  <c:v>61.488800048828097</c:v>
                </c:pt>
                <c:pt idx="28483">
                  <c:v>61.488800048828097</c:v>
                </c:pt>
                <c:pt idx="28484">
                  <c:v>61.494701385497997</c:v>
                </c:pt>
                <c:pt idx="28485">
                  <c:v>61.494701385497997</c:v>
                </c:pt>
                <c:pt idx="28486">
                  <c:v>61.494701385497997</c:v>
                </c:pt>
                <c:pt idx="28487">
                  <c:v>61.477100372314403</c:v>
                </c:pt>
                <c:pt idx="28488">
                  <c:v>61.477100372314403</c:v>
                </c:pt>
                <c:pt idx="28489">
                  <c:v>61.477100372314403</c:v>
                </c:pt>
                <c:pt idx="28490">
                  <c:v>61.471199035644503</c:v>
                </c:pt>
                <c:pt idx="28491">
                  <c:v>61.471199035644503</c:v>
                </c:pt>
                <c:pt idx="28492">
                  <c:v>61.482898712158203</c:v>
                </c:pt>
                <c:pt idx="28493">
                  <c:v>61.482898712158203</c:v>
                </c:pt>
                <c:pt idx="28494">
                  <c:v>61.482898712158203</c:v>
                </c:pt>
                <c:pt idx="28495">
                  <c:v>61.477100372314403</c:v>
                </c:pt>
                <c:pt idx="28496">
                  <c:v>61.477100372314403</c:v>
                </c:pt>
                <c:pt idx="28497">
                  <c:v>61.477100372314403</c:v>
                </c:pt>
                <c:pt idx="28498">
                  <c:v>61.494701385497997</c:v>
                </c:pt>
                <c:pt idx="28499">
                  <c:v>61.494701385497997</c:v>
                </c:pt>
                <c:pt idx="28500">
                  <c:v>61.494701385497997</c:v>
                </c:pt>
                <c:pt idx="28501">
                  <c:v>61.494701385497997</c:v>
                </c:pt>
                <c:pt idx="28502">
                  <c:v>61.494701385497997</c:v>
                </c:pt>
                <c:pt idx="28503">
                  <c:v>61.494701385497997</c:v>
                </c:pt>
                <c:pt idx="28504">
                  <c:v>61.494701385497997</c:v>
                </c:pt>
                <c:pt idx="28505">
                  <c:v>61.494701385497997</c:v>
                </c:pt>
                <c:pt idx="28506">
                  <c:v>61.494701385497997</c:v>
                </c:pt>
                <c:pt idx="28507">
                  <c:v>61.494701385497997</c:v>
                </c:pt>
                <c:pt idx="28508">
                  <c:v>61.494701385497997</c:v>
                </c:pt>
                <c:pt idx="28509">
                  <c:v>61.465301513671797</c:v>
                </c:pt>
                <c:pt idx="28510">
                  <c:v>61.465301513671797</c:v>
                </c:pt>
                <c:pt idx="28511">
                  <c:v>61.477100372314403</c:v>
                </c:pt>
                <c:pt idx="28512">
                  <c:v>61.477100372314403</c:v>
                </c:pt>
                <c:pt idx="28513">
                  <c:v>61.477100372314403</c:v>
                </c:pt>
                <c:pt idx="28514">
                  <c:v>61.477100372314403</c:v>
                </c:pt>
                <c:pt idx="28515">
                  <c:v>61.477100372314403</c:v>
                </c:pt>
                <c:pt idx="28516">
                  <c:v>61.500598907470703</c:v>
                </c:pt>
                <c:pt idx="28517">
                  <c:v>61.500598907470703</c:v>
                </c:pt>
                <c:pt idx="28518">
                  <c:v>61.500598907470703</c:v>
                </c:pt>
                <c:pt idx="28519">
                  <c:v>61.471199035644503</c:v>
                </c:pt>
                <c:pt idx="28520">
                  <c:v>61.471199035644503</c:v>
                </c:pt>
                <c:pt idx="28521">
                  <c:v>61.471199035644503</c:v>
                </c:pt>
                <c:pt idx="28522">
                  <c:v>61.471199035644503</c:v>
                </c:pt>
                <c:pt idx="28523">
                  <c:v>61.453498840332003</c:v>
                </c:pt>
                <c:pt idx="28524">
                  <c:v>61.453498840332003</c:v>
                </c:pt>
                <c:pt idx="28525">
                  <c:v>61.453498840332003</c:v>
                </c:pt>
                <c:pt idx="28526">
                  <c:v>61.459400177001903</c:v>
                </c:pt>
                <c:pt idx="28527">
                  <c:v>61.459400177001903</c:v>
                </c:pt>
                <c:pt idx="28528">
                  <c:v>61.459400177001903</c:v>
                </c:pt>
                <c:pt idx="28529">
                  <c:v>61.471199035644503</c:v>
                </c:pt>
                <c:pt idx="28530">
                  <c:v>61.471199035644503</c:v>
                </c:pt>
                <c:pt idx="28531">
                  <c:v>61.435901641845703</c:v>
                </c:pt>
                <c:pt idx="28532">
                  <c:v>61.435901641845703</c:v>
                </c:pt>
                <c:pt idx="28533">
                  <c:v>61.441799163818303</c:v>
                </c:pt>
                <c:pt idx="28534">
                  <c:v>61.441799163818303</c:v>
                </c:pt>
                <c:pt idx="28535">
                  <c:v>61.441799163818303</c:v>
                </c:pt>
                <c:pt idx="28536">
                  <c:v>61.430000305175703</c:v>
                </c:pt>
                <c:pt idx="28537">
                  <c:v>61.430000305175703</c:v>
                </c:pt>
                <c:pt idx="28538">
                  <c:v>61.430000305175703</c:v>
                </c:pt>
                <c:pt idx="28539">
                  <c:v>61.418201446533203</c:v>
                </c:pt>
                <c:pt idx="28540">
                  <c:v>61.418201446533203</c:v>
                </c:pt>
                <c:pt idx="28541">
                  <c:v>61.418201446533203</c:v>
                </c:pt>
                <c:pt idx="28542">
                  <c:v>61.418201446533203</c:v>
                </c:pt>
                <c:pt idx="28543">
                  <c:v>61.406501770019503</c:v>
                </c:pt>
                <c:pt idx="28544">
                  <c:v>61.406501770019503</c:v>
                </c:pt>
                <c:pt idx="28545">
                  <c:v>61.406501770019503</c:v>
                </c:pt>
                <c:pt idx="28546">
                  <c:v>61.412399291992102</c:v>
                </c:pt>
                <c:pt idx="28547">
                  <c:v>61.412399291992102</c:v>
                </c:pt>
                <c:pt idx="28548">
                  <c:v>61.412399291992102</c:v>
                </c:pt>
                <c:pt idx="28549">
                  <c:v>61.430000305175703</c:v>
                </c:pt>
                <c:pt idx="28550">
                  <c:v>61.430000305175703</c:v>
                </c:pt>
                <c:pt idx="28551">
                  <c:v>61.430000305175703</c:v>
                </c:pt>
                <c:pt idx="28552">
                  <c:v>61.430000305175703</c:v>
                </c:pt>
                <c:pt idx="28553">
                  <c:v>61.400600433349602</c:v>
                </c:pt>
                <c:pt idx="28554">
                  <c:v>61.400600433349602</c:v>
                </c:pt>
                <c:pt idx="28555">
                  <c:v>61.382900238037102</c:v>
                </c:pt>
                <c:pt idx="28556">
                  <c:v>61.382900238037102</c:v>
                </c:pt>
                <c:pt idx="28557">
                  <c:v>61.382900238037102</c:v>
                </c:pt>
                <c:pt idx="28558">
                  <c:v>61.382900238037102</c:v>
                </c:pt>
                <c:pt idx="28559">
                  <c:v>61.394699096679602</c:v>
                </c:pt>
                <c:pt idx="28560">
                  <c:v>61.394699096679602</c:v>
                </c:pt>
                <c:pt idx="28561">
                  <c:v>61.394699096679602</c:v>
                </c:pt>
                <c:pt idx="28562">
                  <c:v>61.377101898193303</c:v>
                </c:pt>
                <c:pt idx="28563">
                  <c:v>61.377101898193303</c:v>
                </c:pt>
                <c:pt idx="28564">
                  <c:v>61.377101898193303</c:v>
                </c:pt>
                <c:pt idx="28565">
                  <c:v>61.377101898193303</c:v>
                </c:pt>
                <c:pt idx="28566">
                  <c:v>61.382900238037102</c:v>
                </c:pt>
                <c:pt idx="28567">
                  <c:v>61.382900238037102</c:v>
                </c:pt>
                <c:pt idx="28568">
                  <c:v>61.382900238037102</c:v>
                </c:pt>
                <c:pt idx="28569">
                  <c:v>61.382900238037102</c:v>
                </c:pt>
                <c:pt idx="28570">
                  <c:v>61.394699096679602</c:v>
                </c:pt>
                <c:pt idx="28571">
                  <c:v>61.394699096679602</c:v>
                </c:pt>
                <c:pt idx="28572">
                  <c:v>61.394699096679602</c:v>
                </c:pt>
                <c:pt idx="28573">
                  <c:v>61.394699096679602</c:v>
                </c:pt>
                <c:pt idx="28574">
                  <c:v>61.365299224853501</c:v>
                </c:pt>
                <c:pt idx="28575">
                  <c:v>61.365299224853501</c:v>
                </c:pt>
                <c:pt idx="28576">
                  <c:v>61.365299224853501</c:v>
                </c:pt>
                <c:pt idx="28577">
                  <c:v>61.359401702880803</c:v>
                </c:pt>
                <c:pt idx="28578">
                  <c:v>61.359401702880803</c:v>
                </c:pt>
                <c:pt idx="28579">
                  <c:v>61.359401702880803</c:v>
                </c:pt>
                <c:pt idx="28580">
                  <c:v>61.359401702880803</c:v>
                </c:pt>
                <c:pt idx="28581">
                  <c:v>61.359401702880803</c:v>
                </c:pt>
                <c:pt idx="28582">
                  <c:v>61.359401702880803</c:v>
                </c:pt>
                <c:pt idx="28583">
                  <c:v>61.353500366210902</c:v>
                </c:pt>
                <c:pt idx="28584">
                  <c:v>61.353500366210902</c:v>
                </c:pt>
                <c:pt idx="28585">
                  <c:v>61.359401702880803</c:v>
                </c:pt>
                <c:pt idx="28586">
                  <c:v>61.359401702880803</c:v>
                </c:pt>
                <c:pt idx="28587">
                  <c:v>61.347599029541001</c:v>
                </c:pt>
                <c:pt idx="28588">
                  <c:v>61.347599029541001</c:v>
                </c:pt>
                <c:pt idx="28589">
                  <c:v>61.347599029541001</c:v>
                </c:pt>
                <c:pt idx="28590">
                  <c:v>61.347599029541001</c:v>
                </c:pt>
                <c:pt idx="28591">
                  <c:v>61.365299224853501</c:v>
                </c:pt>
                <c:pt idx="28592">
                  <c:v>61.365299224853501</c:v>
                </c:pt>
                <c:pt idx="28593">
                  <c:v>61.359401702880803</c:v>
                </c:pt>
                <c:pt idx="28594">
                  <c:v>61.359401702880803</c:v>
                </c:pt>
                <c:pt idx="28595">
                  <c:v>61.359401702880803</c:v>
                </c:pt>
                <c:pt idx="28596">
                  <c:v>61.347599029541001</c:v>
                </c:pt>
                <c:pt idx="28597">
                  <c:v>61.347599029541001</c:v>
                </c:pt>
                <c:pt idx="28598">
                  <c:v>61.347599029541001</c:v>
                </c:pt>
                <c:pt idx="28599">
                  <c:v>61.347599029541001</c:v>
                </c:pt>
                <c:pt idx="28600">
                  <c:v>61.347599029541001</c:v>
                </c:pt>
                <c:pt idx="28601">
                  <c:v>61.347599029541001</c:v>
                </c:pt>
                <c:pt idx="28602">
                  <c:v>61.347599029541001</c:v>
                </c:pt>
                <c:pt idx="28603">
                  <c:v>61.335899353027301</c:v>
                </c:pt>
                <c:pt idx="28604">
                  <c:v>61.335899353027301</c:v>
                </c:pt>
                <c:pt idx="28605">
                  <c:v>61.341800689697202</c:v>
                </c:pt>
                <c:pt idx="28606">
                  <c:v>61.341800689697202</c:v>
                </c:pt>
                <c:pt idx="28607">
                  <c:v>61.341800689697202</c:v>
                </c:pt>
                <c:pt idx="28608">
                  <c:v>61.341800689697202</c:v>
                </c:pt>
                <c:pt idx="28609">
                  <c:v>61.341800689697202</c:v>
                </c:pt>
                <c:pt idx="28610">
                  <c:v>61.341800689697202</c:v>
                </c:pt>
                <c:pt idx="28611">
                  <c:v>61.318199157714801</c:v>
                </c:pt>
                <c:pt idx="28612">
                  <c:v>61.318199157714801</c:v>
                </c:pt>
                <c:pt idx="28613">
                  <c:v>61.324100494384702</c:v>
                </c:pt>
                <c:pt idx="28614">
                  <c:v>61.324100494384702</c:v>
                </c:pt>
                <c:pt idx="28615">
                  <c:v>61.324100494384702</c:v>
                </c:pt>
                <c:pt idx="28616">
                  <c:v>61.324100494384702</c:v>
                </c:pt>
                <c:pt idx="28617">
                  <c:v>61.324100494384702</c:v>
                </c:pt>
                <c:pt idx="28618">
                  <c:v>61.324100494384702</c:v>
                </c:pt>
                <c:pt idx="28619">
                  <c:v>61.324100494384702</c:v>
                </c:pt>
                <c:pt idx="28620">
                  <c:v>61.282901763916001</c:v>
                </c:pt>
                <c:pt idx="28621">
                  <c:v>61.282901763916001</c:v>
                </c:pt>
                <c:pt idx="28622">
                  <c:v>61.3005981445312</c:v>
                </c:pt>
                <c:pt idx="28623">
                  <c:v>61.3005981445312</c:v>
                </c:pt>
                <c:pt idx="28624">
                  <c:v>61.3005981445312</c:v>
                </c:pt>
                <c:pt idx="28625">
                  <c:v>61.3005981445312</c:v>
                </c:pt>
                <c:pt idx="28626">
                  <c:v>61.3005981445312</c:v>
                </c:pt>
                <c:pt idx="28627">
                  <c:v>61.288799285888601</c:v>
                </c:pt>
                <c:pt idx="28628">
                  <c:v>61.288799285888601</c:v>
                </c:pt>
                <c:pt idx="28629">
                  <c:v>61.288799285888601</c:v>
                </c:pt>
                <c:pt idx="28630">
                  <c:v>61.288799285888601</c:v>
                </c:pt>
                <c:pt idx="28631">
                  <c:v>61.282901763916001</c:v>
                </c:pt>
                <c:pt idx="28632">
                  <c:v>61.282901763916001</c:v>
                </c:pt>
                <c:pt idx="28633">
                  <c:v>61.282901763916001</c:v>
                </c:pt>
                <c:pt idx="28634">
                  <c:v>61.282901763916001</c:v>
                </c:pt>
                <c:pt idx="28635">
                  <c:v>61.282901763916001</c:v>
                </c:pt>
                <c:pt idx="28636">
                  <c:v>61.306499481201101</c:v>
                </c:pt>
                <c:pt idx="28637">
                  <c:v>61.306499481201101</c:v>
                </c:pt>
                <c:pt idx="28638">
                  <c:v>61.306499481201101</c:v>
                </c:pt>
                <c:pt idx="28639">
                  <c:v>61.3005981445312</c:v>
                </c:pt>
                <c:pt idx="28640">
                  <c:v>61.3005981445312</c:v>
                </c:pt>
                <c:pt idx="28641">
                  <c:v>61.3005981445312</c:v>
                </c:pt>
                <c:pt idx="28642">
                  <c:v>61.294700622558501</c:v>
                </c:pt>
                <c:pt idx="28643">
                  <c:v>61.294700622558501</c:v>
                </c:pt>
                <c:pt idx="28644">
                  <c:v>61.294700622558501</c:v>
                </c:pt>
                <c:pt idx="28645">
                  <c:v>61.294700622558501</c:v>
                </c:pt>
                <c:pt idx="28646">
                  <c:v>61.294700622558501</c:v>
                </c:pt>
                <c:pt idx="28647">
                  <c:v>61.294700622558501</c:v>
                </c:pt>
                <c:pt idx="28648">
                  <c:v>61.277099609375</c:v>
                </c:pt>
                <c:pt idx="28649">
                  <c:v>61.277099609375</c:v>
                </c:pt>
                <c:pt idx="28650">
                  <c:v>61.277099609375</c:v>
                </c:pt>
                <c:pt idx="28651">
                  <c:v>61.288799285888601</c:v>
                </c:pt>
                <c:pt idx="28652">
                  <c:v>61.288799285888601</c:v>
                </c:pt>
                <c:pt idx="28653">
                  <c:v>61.288799285888601</c:v>
                </c:pt>
                <c:pt idx="28654">
                  <c:v>61.288799285888601</c:v>
                </c:pt>
                <c:pt idx="28655">
                  <c:v>61.247600555419901</c:v>
                </c:pt>
                <c:pt idx="28656">
                  <c:v>61.247600555419901</c:v>
                </c:pt>
                <c:pt idx="28657">
                  <c:v>61.265300750732401</c:v>
                </c:pt>
                <c:pt idx="28658">
                  <c:v>61.265300750732401</c:v>
                </c:pt>
                <c:pt idx="28659">
                  <c:v>61.265300750732401</c:v>
                </c:pt>
                <c:pt idx="28660">
                  <c:v>61.2593994140625</c:v>
                </c:pt>
                <c:pt idx="28661">
                  <c:v>61.2593994140625</c:v>
                </c:pt>
                <c:pt idx="28662">
                  <c:v>61.2593994140625</c:v>
                </c:pt>
                <c:pt idx="28663">
                  <c:v>61.241798400878899</c:v>
                </c:pt>
                <c:pt idx="28664">
                  <c:v>61.241798400878899</c:v>
                </c:pt>
                <c:pt idx="28665">
                  <c:v>61.241798400878899</c:v>
                </c:pt>
                <c:pt idx="28666">
                  <c:v>61.224098205566399</c:v>
                </c:pt>
                <c:pt idx="28667">
                  <c:v>61.224098205566399</c:v>
                </c:pt>
                <c:pt idx="28668">
                  <c:v>61.224098205566399</c:v>
                </c:pt>
                <c:pt idx="28669">
                  <c:v>61.224098205566399</c:v>
                </c:pt>
                <c:pt idx="28670">
                  <c:v>61.2182006835937</c:v>
                </c:pt>
                <c:pt idx="28671">
                  <c:v>61.2182006835937</c:v>
                </c:pt>
                <c:pt idx="28672">
                  <c:v>61.2182006835937</c:v>
                </c:pt>
                <c:pt idx="28673">
                  <c:v>61.224098205566399</c:v>
                </c:pt>
                <c:pt idx="28674">
                  <c:v>61.224098205566399</c:v>
                </c:pt>
                <c:pt idx="28675">
                  <c:v>61.224098205566399</c:v>
                </c:pt>
                <c:pt idx="28676">
                  <c:v>61.224098205566399</c:v>
                </c:pt>
                <c:pt idx="28677">
                  <c:v>61.224098205566399</c:v>
                </c:pt>
                <c:pt idx="28678">
                  <c:v>61.241798400878899</c:v>
                </c:pt>
                <c:pt idx="28679">
                  <c:v>61.241798400878899</c:v>
                </c:pt>
                <c:pt idx="28680">
                  <c:v>61.241798400878899</c:v>
                </c:pt>
                <c:pt idx="28681">
                  <c:v>61.241798400878899</c:v>
                </c:pt>
                <c:pt idx="28682">
                  <c:v>61.2182006835937</c:v>
                </c:pt>
                <c:pt idx="28683">
                  <c:v>61.2182006835937</c:v>
                </c:pt>
                <c:pt idx="28684">
                  <c:v>61.2182006835937</c:v>
                </c:pt>
                <c:pt idx="28685">
                  <c:v>61.2182006835937</c:v>
                </c:pt>
                <c:pt idx="28686">
                  <c:v>61.253501892089801</c:v>
                </c:pt>
                <c:pt idx="28687">
                  <c:v>61.253501892089801</c:v>
                </c:pt>
                <c:pt idx="28688">
                  <c:v>61.212398529052699</c:v>
                </c:pt>
                <c:pt idx="28689">
                  <c:v>61.212398529052699</c:v>
                </c:pt>
                <c:pt idx="28690">
                  <c:v>61.212398529052699</c:v>
                </c:pt>
                <c:pt idx="28691">
                  <c:v>61.212398529052699</c:v>
                </c:pt>
                <c:pt idx="28692">
                  <c:v>61.241798400878899</c:v>
                </c:pt>
                <c:pt idx="28693">
                  <c:v>61.241798400878899</c:v>
                </c:pt>
                <c:pt idx="28694">
                  <c:v>61.241798400878899</c:v>
                </c:pt>
                <c:pt idx="28695">
                  <c:v>61.241798400878899</c:v>
                </c:pt>
                <c:pt idx="28696">
                  <c:v>61.241798400878899</c:v>
                </c:pt>
                <c:pt idx="28697">
                  <c:v>61.241798400878899</c:v>
                </c:pt>
                <c:pt idx="28698">
                  <c:v>61.241798400878899</c:v>
                </c:pt>
                <c:pt idx="28699">
                  <c:v>61.241798400878899</c:v>
                </c:pt>
                <c:pt idx="28700">
                  <c:v>61.224098205566399</c:v>
                </c:pt>
                <c:pt idx="28701">
                  <c:v>61.224098205566399</c:v>
                </c:pt>
                <c:pt idx="28702">
                  <c:v>61.224098205566399</c:v>
                </c:pt>
                <c:pt idx="28703">
                  <c:v>61.224098205566399</c:v>
                </c:pt>
                <c:pt idx="28704">
                  <c:v>61.20650100708</c:v>
                </c:pt>
                <c:pt idx="28705">
                  <c:v>61.20650100708</c:v>
                </c:pt>
                <c:pt idx="28706">
                  <c:v>61.20650100708</c:v>
                </c:pt>
                <c:pt idx="28707">
                  <c:v>61.224098205566399</c:v>
                </c:pt>
                <c:pt idx="28708">
                  <c:v>61.224098205566399</c:v>
                </c:pt>
                <c:pt idx="28709">
                  <c:v>61.212398529052699</c:v>
                </c:pt>
                <c:pt idx="28710">
                  <c:v>61.212398529052699</c:v>
                </c:pt>
                <c:pt idx="28711">
                  <c:v>61.212398529052699</c:v>
                </c:pt>
                <c:pt idx="28712">
                  <c:v>61.212398529052699</c:v>
                </c:pt>
                <c:pt idx="28713">
                  <c:v>61.212398529052699</c:v>
                </c:pt>
                <c:pt idx="28714">
                  <c:v>61.212398529052699</c:v>
                </c:pt>
                <c:pt idx="28715">
                  <c:v>61.200599670410099</c:v>
                </c:pt>
                <c:pt idx="28716">
                  <c:v>61.200599670410099</c:v>
                </c:pt>
                <c:pt idx="28717">
                  <c:v>61.200599670410099</c:v>
                </c:pt>
                <c:pt idx="28718">
                  <c:v>61.194698333740199</c:v>
                </c:pt>
                <c:pt idx="28719">
                  <c:v>61.194698333740199</c:v>
                </c:pt>
                <c:pt idx="28720">
                  <c:v>61.194698333740199</c:v>
                </c:pt>
                <c:pt idx="28721">
                  <c:v>61.200599670410099</c:v>
                </c:pt>
                <c:pt idx="28722">
                  <c:v>61.200599670410099</c:v>
                </c:pt>
                <c:pt idx="28723">
                  <c:v>61.200599670410099</c:v>
                </c:pt>
                <c:pt idx="28724">
                  <c:v>61.1888008117675</c:v>
                </c:pt>
                <c:pt idx="28725">
                  <c:v>61.1888008117675</c:v>
                </c:pt>
                <c:pt idx="28726">
                  <c:v>61.1888008117675</c:v>
                </c:pt>
                <c:pt idx="28727">
                  <c:v>61.1888008117675</c:v>
                </c:pt>
                <c:pt idx="28728">
                  <c:v>61.194698333740199</c:v>
                </c:pt>
                <c:pt idx="28729">
                  <c:v>61.194698333740199</c:v>
                </c:pt>
                <c:pt idx="28730">
                  <c:v>61.194698333740199</c:v>
                </c:pt>
                <c:pt idx="28731">
                  <c:v>61.177101135253899</c:v>
                </c:pt>
                <c:pt idx="28732">
                  <c:v>61.177101135253899</c:v>
                </c:pt>
                <c:pt idx="28733">
                  <c:v>61.1888008117675</c:v>
                </c:pt>
                <c:pt idx="28734">
                  <c:v>61.1888008117675</c:v>
                </c:pt>
                <c:pt idx="28735">
                  <c:v>61.1888008117675</c:v>
                </c:pt>
                <c:pt idx="28736">
                  <c:v>61.177101135253899</c:v>
                </c:pt>
                <c:pt idx="28737">
                  <c:v>61.177101135253899</c:v>
                </c:pt>
                <c:pt idx="28738">
                  <c:v>61.177101135253899</c:v>
                </c:pt>
                <c:pt idx="28739">
                  <c:v>61.177101135253899</c:v>
                </c:pt>
                <c:pt idx="28740">
                  <c:v>61.20650100708</c:v>
                </c:pt>
                <c:pt idx="28741">
                  <c:v>61.20650100708</c:v>
                </c:pt>
                <c:pt idx="28742">
                  <c:v>61.20650100708</c:v>
                </c:pt>
                <c:pt idx="28743">
                  <c:v>61.1888008117675</c:v>
                </c:pt>
                <c:pt idx="28744">
                  <c:v>61.1888008117675</c:v>
                </c:pt>
                <c:pt idx="28745">
                  <c:v>61.1888008117675</c:v>
                </c:pt>
                <c:pt idx="28746">
                  <c:v>61.1888008117675</c:v>
                </c:pt>
                <c:pt idx="28747">
                  <c:v>61.200599670410099</c:v>
                </c:pt>
                <c:pt idx="28748">
                  <c:v>61.200599670410099</c:v>
                </c:pt>
                <c:pt idx="28749">
                  <c:v>61.200599670410099</c:v>
                </c:pt>
                <c:pt idx="28750">
                  <c:v>61.200599670410099</c:v>
                </c:pt>
                <c:pt idx="28751">
                  <c:v>61.200599670410099</c:v>
                </c:pt>
                <c:pt idx="28752">
                  <c:v>61.200599670410099</c:v>
                </c:pt>
                <c:pt idx="28753">
                  <c:v>61.200599670410099</c:v>
                </c:pt>
                <c:pt idx="28754">
                  <c:v>61.200599670410099</c:v>
                </c:pt>
                <c:pt idx="28755">
                  <c:v>61.182899475097599</c:v>
                </c:pt>
                <c:pt idx="28756">
                  <c:v>61.182899475097599</c:v>
                </c:pt>
                <c:pt idx="28757">
                  <c:v>61.182899475097599</c:v>
                </c:pt>
                <c:pt idx="28758">
                  <c:v>61.194698333740199</c:v>
                </c:pt>
                <c:pt idx="28759">
                  <c:v>61.194698333740199</c:v>
                </c:pt>
                <c:pt idx="28760">
                  <c:v>61.194698333740199</c:v>
                </c:pt>
                <c:pt idx="28761">
                  <c:v>61.1888008117675</c:v>
                </c:pt>
                <c:pt idx="28762">
                  <c:v>61.177101135253899</c:v>
                </c:pt>
                <c:pt idx="28763">
                  <c:v>61.177101135253899</c:v>
                </c:pt>
                <c:pt idx="28764">
                  <c:v>61.159400939941399</c:v>
                </c:pt>
                <c:pt idx="28765">
                  <c:v>61.159400939941399</c:v>
                </c:pt>
                <c:pt idx="28766">
                  <c:v>61.159400939941399</c:v>
                </c:pt>
                <c:pt idx="28767">
                  <c:v>61.159400939941399</c:v>
                </c:pt>
                <c:pt idx="28768">
                  <c:v>61.153499603271399</c:v>
                </c:pt>
                <c:pt idx="28769">
                  <c:v>61.153499603271399</c:v>
                </c:pt>
                <c:pt idx="28770">
                  <c:v>61.153499603271399</c:v>
                </c:pt>
                <c:pt idx="28771">
                  <c:v>61.171199798583899</c:v>
                </c:pt>
                <c:pt idx="28772">
                  <c:v>61.171199798583899</c:v>
                </c:pt>
                <c:pt idx="28773">
                  <c:v>61.171199798583899</c:v>
                </c:pt>
                <c:pt idx="28774">
                  <c:v>61.171199798583899</c:v>
                </c:pt>
                <c:pt idx="28775">
                  <c:v>61.165298461913999</c:v>
                </c:pt>
                <c:pt idx="28776">
                  <c:v>61.165298461913999</c:v>
                </c:pt>
                <c:pt idx="28777">
                  <c:v>61.165298461913999</c:v>
                </c:pt>
                <c:pt idx="28778">
                  <c:v>61.130001068115199</c:v>
                </c:pt>
                <c:pt idx="28779">
                  <c:v>61.130001068115199</c:v>
                </c:pt>
                <c:pt idx="28780">
                  <c:v>61.130001068115199</c:v>
                </c:pt>
                <c:pt idx="28781">
                  <c:v>61.130001068115199</c:v>
                </c:pt>
                <c:pt idx="28782">
                  <c:v>61.141799926757798</c:v>
                </c:pt>
                <c:pt idx="28783">
                  <c:v>61.141799926757798</c:v>
                </c:pt>
                <c:pt idx="28784">
                  <c:v>61.147598266601499</c:v>
                </c:pt>
                <c:pt idx="28785">
                  <c:v>61.147598266601499</c:v>
                </c:pt>
                <c:pt idx="28786">
                  <c:v>61.147598266601499</c:v>
                </c:pt>
                <c:pt idx="28787">
                  <c:v>61.135898590087798</c:v>
                </c:pt>
                <c:pt idx="28788">
                  <c:v>61.135898590087798</c:v>
                </c:pt>
                <c:pt idx="28789">
                  <c:v>61.135898590087798</c:v>
                </c:pt>
                <c:pt idx="28790">
                  <c:v>61.130001068115199</c:v>
                </c:pt>
                <c:pt idx="28791">
                  <c:v>61.130001068115199</c:v>
                </c:pt>
                <c:pt idx="28792">
                  <c:v>61.130001068115199</c:v>
                </c:pt>
                <c:pt idx="28793">
                  <c:v>61.130001068115199</c:v>
                </c:pt>
                <c:pt idx="28794">
                  <c:v>61.141799926757798</c:v>
                </c:pt>
                <c:pt idx="28795">
                  <c:v>61.141799926757798</c:v>
                </c:pt>
                <c:pt idx="28796">
                  <c:v>61.141799926757798</c:v>
                </c:pt>
                <c:pt idx="28797">
                  <c:v>61.135898590087798</c:v>
                </c:pt>
                <c:pt idx="28798">
                  <c:v>61.135898590087798</c:v>
                </c:pt>
                <c:pt idx="28799">
                  <c:v>61.135898590087798</c:v>
                </c:pt>
                <c:pt idx="28800">
                  <c:v>61.135898590087798</c:v>
                </c:pt>
                <c:pt idx="28801">
                  <c:v>61.159400939941399</c:v>
                </c:pt>
                <c:pt idx="28802">
                  <c:v>61.159400939941399</c:v>
                </c:pt>
                <c:pt idx="28803">
                  <c:v>61.159400939941399</c:v>
                </c:pt>
                <c:pt idx="28804">
                  <c:v>61.135898590087798</c:v>
                </c:pt>
                <c:pt idx="28805">
                  <c:v>61.135898590087798</c:v>
                </c:pt>
                <c:pt idx="28806">
                  <c:v>61.135898590087798</c:v>
                </c:pt>
                <c:pt idx="28807">
                  <c:v>61.135898590087798</c:v>
                </c:pt>
                <c:pt idx="28808">
                  <c:v>61.135898590087798</c:v>
                </c:pt>
                <c:pt idx="28809">
                  <c:v>61.165298461913999</c:v>
                </c:pt>
                <c:pt idx="28810">
                  <c:v>61.165298461913999</c:v>
                </c:pt>
                <c:pt idx="28811">
                  <c:v>61.165298461913999</c:v>
                </c:pt>
                <c:pt idx="28812">
                  <c:v>61.165298461913999</c:v>
                </c:pt>
                <c:pt idx="28813">
                  <c:v>61.141799926757798</c:v>
                </c:pt>
                <c:pt idx="28814">
                  <c:v>61.141799926757798</c:v>
                </c:pt>
                <c:pt idx="28815">
                  <c:v>61.141799926757798</c:v>
                </c:pt>
                <c:pt idx="28816">
                  <c:v>61.141799926757798</c:v>
                </c:pt>
                <c:pt idx="28817">
                  <c:v>61.159400939941399</c:v>
                </c:pt>
                <c:pt idx="28818">
                  <c:v>61.159400939941399</c:v>
                </c:pt>
                <c:pt idx="28819">
                  <c:v>61.159400939941399</c:v>
                </c:pt>
                <c:pt idx="28820">
                  <c:v>61.159400939941399</c:v>
                </c:pt>
                <c:pt idx="28821">
                  <c:v>61.165298461913999</c:v>
                </c:pt>
                <c:pt idx="28822">
                  <c:v>61.165298461913999</c:v>
                </c:pt>
                <c:pt idx="28823">
                  <c:v>61.165298461913999</c:v>
                </c:pt>
                <c:pt idx="28824">
                  <c:v>61.1888008117675</c:v>
                </c:pt>
                <c:pt idx="28825">
                  <c:v>61.1888008117675</c:v>
                </c:pt>
                <c:pt idx="28826">
                  <c:v>61.1888008117675</c:v>
                </c:pt>
                <c:pt idx="28827">
                  <c:v>61.1888008117675</c:v>
                </c:pt>
                <c:pt idx="28828">
                  <c:v>61.1888008117675</c:v>
                </c:pt>
                <c:pt idx="28829">
                  <c:v>61.1888008117675</c:v>
                </c:pt>
                <c:pt idx="28830">
                  <c:v>61.1888008117675</c:v>
                </c:pt>
                <c:pt idx="28831">
                  <c:v>61.1888008117675</c:v>
                </c:pt>
                <c:pt idx="28832">
                  <c:v>61.1888008117675</c:v>
                </c:pt>
                <c:pt idx="28833">
                  <c:v>61.182899475097599</c:v>
                </c:pt>
                <c:pt idx="28834">
                  <c:v>61.182899475097599</c:v>
                </c:pt>
                <c:pt idx="28835">
                  <c:v>61.182899475097599</c:v>
                </c:pt>
                <c:pt idx="28836">
                  <c:v>61.165298461913999</c:v>
                </c:pt>
                <c:pt idx="28837">
                  <c:v>61.165298461913999</c:v>
                </c:pt>
                <c:pt idx="28838">
                  <c:v>61.165298461913999</c:v>
                </c:pt>
                <c:pt idx="28839">
                  <c:v>61.165298461913999</c:v>
                </c:pt>
                <c:pt idx="28840">
                  <c:v>61.165298461913999</c:v>
                </c:pt>
                <c:pt idx="28841">
                  <c:v>61.1888008117675</c:v>
                </c:pt>
                <c:pt idx="28842">
                  <c:v>61.1888008117675</c:v>
                </c:pt>
                <c:pt idx="28843">
                  <c:v>61.1888008117675</c:v>
                </c:pt>
                <c:pt idx="28844">
                  <c:v>61.1888008117675</c:v>
                </c:pt>
                <c:pt idx="28845">
                  <c:v>61.171199798583899</c:v>
                </c:pt>
                <c:pt idx="28846">
                  <c:v>61.171199798583899</c:v>
                </c:pt>
                <c:pt idx="28847">
                  <c:v>61.165298461913999</c:v>
                </c:pt>
                <c:pt idx="28848">
                  <c:v>61.165298461913999</c:v>
                </c:pt>
                <c:pt idx="28849">
                  <c:v>61.165298461913999</c:v>
                </c:pt>
                <c:pt idx="28850">
                  <c:v>61.159400939941399</c:v>
                </c:pt>
                <c:pt idx="28851">
                  <c:v>61.159400939941399</c:v>
                </c:pt>
                <c:pt idx="28852">
                  <c:v>61.159400939941399</c:v>
                </c:pt>
                <c:pt idx="28853">
                  <c:v>61.159400939941399</c:v>
                </c:pt>
                <c:pt idx="28854">
                  <c:v>61.171199798583899</c:v>
                </c:pt>
                <c:pt idx="28855">
                  <c:v>61.171199798583899</c:v>
                </c:pt>
                <c:pt idx="28856">
                  <c:v>61.171199798583899</c:v>
                </c:pt>
                <c:pt idx="28857">
                  <c:v>61.182899475097599</c:v>
                </c:pt>
                <c:pt idx="28858">
                  <c:v>61.182899475097599</c:v>
                </c:pt>
                <c:pt idx="28859">
                  <c:v>61.182899475097599</c:v>
                </c:pt>
                <c:pt idx="28860">
                  <c:v>61.182899475097599</c:v>
                </c:pt>
                <c:pt idx="28861">
                  <c:v>61.182899475097599</c:v>
                </c:pt>
                <c:pt idx="28862">
                  <c:v>61.182899475097599</c:v>
                </c:pt>
                <c:pt idx="28863">
                  <c:v>61.200599670410099</c:v>
                </c:pt>
                <c:pt idx="28864">
                  <c:v>61.200599670410099</c:v>
                </c:pt>
                <c:pt idx="28865">
                  <c:v>61.200599670410099</c:v>
                </c:pt>
                <c:pt idx="28866">
                  <c:v>61.212398529052699</c:v>
                </c:pt>
                <c:pt idx="28867">
                  <c:v>61.194698333740199</c:v>
                </c:pt>
                <c:pt idx="28868">
                  <c:v>61.194698333740199</c:v>
                </c:pt>
                <c:pt idx="28869">
                  <c:v>61.194698333740199</c:v>
                </c:pt>
                <c:pt idx="28870">
                  <c:v>61.2299995422363</c:v>
                </c:pt>
                <c:pt idx="28871">
                  <c:v>61.2299995422363</c:v>
                </c:pt>
                <c:pt idx="28872">
                  <c:v>61.2182006835937</c:v>
                </c:pt>
                <c:pt idx="28873">
                  <c:v>61.2182006835937</c:v>
                </c:pt>
                <c:pt idx="28874">
                  <c:v>61.2182006835937</c:v>
                </c:pt>
                <c:pt idx="28875">
                  <c:v>61.2182006835937</c:v>
                </c:pt>
                <c:pt idx="28876">
                  <c:v>61.224098205566399</c:v>
                </c:pt>
                <c:pt idx="28877">
                  <c:v>61.224098205566399</c:v>
                </c:pt>
                <c:pt idx="28878">
                  <c:v>61.224098205566399</c:v>
                </c:pt>
                <c:pt idx="28879">
                  <c:v>61.241798400878899</c:v>
                </c:pt>
                <c:pt idx="28880">
                  <c:v>61.241798400878899</c:v>
                </c:pt>
                <c:pt idx="28881">
                  <c:v>61.241798400878899</c:v>
                </c:pt>
                <c:pt idx="28882">
                  <c:v>61.2299995422363</c:v>
                </c:pt>
                <c:pt idx="28883">
                  <c:v>61.2299995422363</c:v>
                </c:pt>
                <c:pt idx="28884">
                  <c:v>61.2299995422363</c:v>
                </c:pt>
                <c:pt idx="28885">
                  <c:v>61.2593994140625</c:v>
                </c:pt>
                <c:pt idx="28886">
                  <c:v>61.2593994140625</c:v>
                </c:pt>
                <c:pt idx="28887">
                  <c:v>61.2593994140625</c:v>
                </c:pt>
                <c:pt idx="28888">
                  <c:v>61.2593994140625</c:v>
                </c:pt>
                <c:pt idx="28889">
                  <c:v>61.2593994140625</c:v>
                </c:pt>
                <c:pt idx="28890">
                  <c:v>61.2299995422363</c:v>
                </c:pt>
                <c:pt idx="28891">
                  <c:v>61.2299995422363</c:v>
                </c:pt>
                <c:pt idx="28892">
                  <c:v>61.2299995422363</c:v>
                </c:pt>
                <c:pt idx="28893">
                  <c:v>61.2299995422363</c:v>
                </c:pt>
                <c:pt idx="28894">
                  <c:v>61.2299995422363</c:v>
                </c:pt>
                <c:pt idx="28895">
                  <c:v>61.2299995422363</c:v>
                </c:pt>
                <c:pt idx="28896">
                  <c:v>61.2299995422363</c:v>
                </c:pt>
                <c:pt idx="28897">
                  <c:v>61.2299995422363</c:v>
                </c:pt>
                <c:pt idx="28898">
                  <c:v>61.247600555419901</c:v>
                </c:pt>
                <c:pt idx="28899">
                  <c:v>61.247600555419901</c:v>
                </c:pt>
                <c:pt idx="28900">
                  <c:v>61.247600555419901</c:v>
                </c:pt>
                <c:pt idx="28901">
                  <c:v>61.224098205566399</c:v>
                </c:pt>
                <c:pt idx="28902">
                  <c:v>61.224098205566399</c:v>
                </c:pt>
                <c:pt idx="28903">
                  <c:v>61.224098205566399</c:v>
                </c:pt>
                <c:pt idx="28904">
                  <c:v>61.224098205566399</c:v>
                </c:pt>
                <c:pt idx="28905">
                  <c:v>61.247600555419901</c:v>
                </c:pt>
                <c:pt idx="28906">
                  <c:v>61.247600555419901</c:v>
                </c:pt>
                <c:pt idx="28907">
                  <c:v>61.265300750732401</c:v>
                </c:pt>
                <c:pt idx="28908">
                  <c:v>61.265300750732401</c:v>
                </c:pt>
                <c:pt idx="28909">
                  <c:v>61.271198272705</c:v>
                </c:pt>
                <c:pt idx="28910">
                  <c:v>61.271198272705</c:v>
                </c:pt>
                <c:pt idx="28911">
                  <c:v>61.271198272705</c:v>
                </c:pt>
                <c:pt idx="28912">
                  <c:v>61.271198272705</c:v>
                </c:pt>
                <c:pt idx="28913">
                  <c:v>61.271198272705</c:v>
                </c:pt>
                <c:pt idx="28914">
                  <c:v>61.271198272705</c:v>
                </c:pt>
                <c:pt idx="28915">
                  <c:v>61.271198272705</c:v>
                </c:pt>
                <c:pt idx="28916">
                  <c:v>61.271198272705</c:v>
                </c:pt>
                <c:pt idx="28917">
                  <c:v>61.271198272705</c:v>
                </c:pt>
                <c:pt idx="28918">
                  <c:v>61.271198272705</c:v>
                </c:pt>
                <c:pt idx="28919">
                  <c:v>61.271198272705</c:v>
                </c:pt>
                <c:pt idx="28920">
                  <c:v>61.277099609375</c:v>
                </c:pt>
                <c:pt idx="28921">
                  <c:v>61.277099609375</c:v>
                </c:pt>
                <c:pt idx="28922">
                  <c:v>61.277099609375</c:v>
                </c:pt>
                <c:pt idx="28923">
                  <c:v>61.277099609375</c:v>
                </c:pt>
                <c:pt idx="28924">
                  <c:v>61.277099609375</c:v>
                </c:pt>
                <c:pt idx="28925">
                  <c:v>61.324100494384702</c:v>
                </c:pt>
                <c:pt idx="28926">
                  <c:v>61.324100494384702</c:v>
                </c:pt>
                <c:pt idx="28927">
                  <c:v>61.324100494384702</c:v>
                </c:pt>
                <c:pt idx="28928">
                  <c:v>61.324100494384702</c:v>
                </c:pt>
                <c:pt idx="28929">
                  <c:v>61.324100494384702</c:v>
                </c:pt>
                <c:pt idx="28930">
                  <c:v>61.324100494384702</c:v>
                </c:pt>
                <c:pt idx="28931">
                  <c:v>61.324100494384702</c:v>
                </c:pt>
                <c:pt idx="28932">
                  <c:v>61.324100494384702</c:v>
                </c:pt>
                <c:pt idx="28933">
                  <c:v>61.324100494384702</c:v>
                </c:pt>
                <c:pt idx="28934">
                  <c:v>61.353500366210902</c:v>
                </c:pt>
                <c:pt idx="28935">
                  <c:v>61.353500366210902</c:v>
                </c:pt>
                <c:pt idx="28936">
                  <c:v>61.353500366210902</c:v>
                </c:pt>
                <c:pt idx="28937">
                  <c:v>61.353500366210902</c:v>
                </c:pt>
                <c:pt idx="28938">
                  <c:v>61.377101898193303</c:v>
                </c:pt>
                <c:pt idx="28939">
                  <c:v>61.377101898193303</c:v>
                </c:pt>
                <c:pt idx="28940">
                  <c:v>61.394699096679602</c:v>
                </c:pt>
                <c:pt idx="28941">
                  <c:v>61.394699096679602</c:v>
                </c:pt>
                <c:pt idx="28942">
                  <c:v>61.418201446533203</c:v>
                </c:pt>
                <c:pt idx="28943">
                  <c:v>61.418201446533203</c:v>
                </c:pt>
                <c:pt idx="28944">
                  <c:v>61.424098968505803</c:v>
                </c:pt>
                <c:pt idx="28945">
                  <c:v>61.424098968505803</c:v>
                </c:pt>
                <c:pt idx="28946">
                  <c:v>61.424098968505803</c:v>
                </c:pt>
                <c:pt idx="28947">
                  <c:v>61.424098968505803</c:v>
                </c:pt>
                <c:pt idx="28948">
                  <c:v>61.424098968505803</c:v>
                </c:pt>
                <c:pt idx="28949">
                  <c:v>61.424098968505803</c:v>
                </c:pt>
                <c:pt idx="28950">
                  <c:v>61.424098968505803</c:v>
                </c:pt>
                <c:pt idx="28951">
                  <c:v>61.424098968505803</c:v>
                </c:pt>
                <c:pt idx="28952">
                  <c:v>61.459400177001903</c:v>
                </c:pt>
                <c:pt idx="28953">
                  <c:v>61.453498840332003</c:v>
                </c:pt>
                <c:pt idx="28954">
                  <c:v>61.453498840332003</c:v>
                </c:pt>
                <c:pt idx="28955">
                  <c:v>61.453498840332003</c:v>
                </c:pt>
                <c:pt idx="28956">
                  <c:v>61.453498840332003</c:v>
                </c:pt>
                <c:pt idx="28957">
                  <c:v>61.477100372314403</c:v>
                </c:pt>
                <c:pt idx="28958">
                  <c:v>61.477100372314403</c:v>
                </c:pt>
                <c:pt idx="28959">
                  <c:v>61.477100372314403</c:v>
                </c:pt>
                <c:pt idx="28960">
                  <c:v>61.477100372314403</c:v>
                </c:pt>
                <c:pt idx="28961">
                  <c:v>61.512401580810497</c:v>
                </c:pt>
                <c:pt idx="28962">
                  <c:v>61.512401580810497</c:v>
                </c:pt>
                <c:pt idx="28963">
                  <c:v>61.512401580810497</c:v>
                </c:pt>
                <c:pt idx="28964">
                  <c:v>61.512401580810497</c:v>
                </c:pt>
                <c:pt idx="28965">
                  <c:v>61.506500244140597</c:v>
                </c:pt>
                <c:pt idx="28966">
                  <c:v>61.506500244140597</c:v>
                </c:pt>
                <c:pt idx="28967">
                  <c:v>61.506500244140597</c:v>
                </c:pt>
                <c:pt idx="28968">
                  <c:v>61.518199920654297</c:v>
                </c:pt>
                <c:pt idx="28969">
                  <c:v>61.518199920654297</c:v>
                </c:pt>
                <c:pt idx="28970">
                  <c:v>61.518199920654297</c:v>
                </c:pt>
                <c:pt idx="28971">
                  <c:v>61.518199920654297</c:v>
                </c:pt>
                <c:pt idx="28972">
                  <c:v>61.518199920654297</c:v>
                </c:pt>
                <c:pt idx="28973">
                  <c:v>61.518199920654297</c:v>
                </c:pt>
                <c:pt idx="28974">
                  <c:v>61.518199920654297</c:v>
                </c:pt>
                <c:pt idx="28975">
                  <c:v>61.547599792480398</c:v>
                </c:pt>
                <c:pt idx="28976">
                  <c:v>61.547599792480398</c:v>
                </c:pt>
                <c:pt idx="28977">
                  <c:v>61.547599792480398</c:v>
                </c:pt>
                <c:pt idx="28978">
                  <c:v>61.547599792480398</c:v>
                </c:pt>
                <c:pt idx="28979">
                  <c:v>61.588798522949197</c:v>
                </c:pt>
                <c:pt idx="28980">
                  <c:v>61.588798522949197</c:v>
                </c:pt>
                <c:pt idx="28981">
                  <c:v>61.588798522949197</c:v>
                </c:pt>
                <c:pt idx="28982">
                  <c:v>61.588798522949197</c:v>
                </c:pt>
                <c:pt idx="28983">
                  <c:v>61.588798522949197</c:v>
                </c:pt>
                <c:pt idx="28984">
                  <c:v>61.588798522949197</c:v>
                </c:pt>
                <c:pt idx="28985">
                  <c:v>61.588798522949197</c:v>
                </c:pt>
                <c:pt idx="28986">
                  <c:v>61.577098846435497</c:v>
                </c:pt>
                <c:pt idx="28987">
                  <c:v>61.577098846435497</c:v>
                </c:pt>
                <c:pt idx="28988">
                  <c:v>61.582901000976499</c:v>
                </c:pt>
                <c:pt idx="28989">
                  <c:v>61.582901000976499</c:v>
                </c:pt>
                <c:pt idx="28990">
                  <c:v>61.582901000976499</c:v>
                </c:pt>
                <c:pt idx="28991">
                  <c:v>61.582901000976499</c:v>
                </c:pt>
                <c:pt idx="28992">
                  <c:v>61.606498718261697</c:v>
                </c:pt>
                <c:pt idx="28993">
                  <c:v>61.606498718261697</c:v>
                </c:pt>
                <c:pt idx="28994">
                  <c:v>61.594699859619098</c:v>
                </c:pt>
                <c:pt idx="28995">
                  <c:v>61.594699859619098</c:v>
                </c:pt>
                <c:pt idx="28996">
                  <c:v>61.594699859619098</c:v>
                </c:pt>
                <c:pt idx="28997">
                  <c:v>61.594699859619098</c:v>
                </c:pt>
                <c:pt idx="28998">
                  <c:v>61.630001068115199</c:v>
                </c:pt>
                <c:pt idx="28999">
                  <c:v>61.630001068115199</c:v>
                </c:pt>
                <c:pt idx="29000">
                  <c:v>61.630001068115199</c:v>
                </c:pt>
                <c:pt idx="29001">
                  <c:v>61.612400054931598</c:v>
                </c:pt>
                <c:pt idx="29002">
                  <c:v>61.612400054931598</c:v>
                </c:pt>
                <c:pt idx="29003">
                  <c:v>61.612400054931598</c:v>
                </c:pt>
                <c:pt idx="29004">
                  <c:v>61.647598266601499</c:v>
                </c:pt>
                <c:pt idx="29005">
                  <c:v>61.647598266601499</c:v>
                </c:pt>
                <c:pt idx="29006">
                  <c:v>61.647598266601499</c:v>
                </c:pt>
                <c:pt idx="29007">
                  <c:v>61.671199798583899</c:v>
                </c:pt>
                <c:pt idx="29008">
                  <c:v>61.671199798583899</c:v>
                </c:pt>
                <c:pt idx="29009">
                  <c:v>61.671199798583899</c:v>
                </c:pt>
                <c:pt idx="29010">
                  <c:v>61.677101135253899</c:v>
                </c:pt>
                <c:pt idx="29011">
                  <c:v>61.682899475097599</c:v>
                </c:pt>
                <c:pt idx="29012">
                  <c:v>61.70650100708</c:v>
                </c:pt>
                <c:pt idx="29013">
                  <c:v>61.70650100708</c:v>
                </c:pt>
                <c:pt idx="29014">
                  <c:v>61.70650100708</c:v>
                </c:pt>
                <c:pt idx="29015">
                  <c:v>61.712398529052699</c:v>
                </c:pt>
                <c:pt idx="29016">
                  <c:v>61.712398529052699</c:v>
                </c:pt>
                <c:pt idx="29017">
                  <c:v>61.712398529052699</c:v>
                </c:pt>
                <c:pt idx="29018">
                  <c:v>61.7299995422363</c:v>
                </c:pt>
                <c:pt idx="29019">
                  <c:v>61.7299995422363</c:v>
                </c:pt>
                <c:pt idx="29020">
                  <c:v>61.7299995422363</c:v>
                </c:pt>
                <c:pt idx="29021">
                  <c:v>61.7299995422363</c:v>
                </c:pt>
                <c:pt idx="29022">
                  <c:v>61.7299995422363</c:v>
                </c:pt>
                <c:pt idx="29023">
                  <c:v>61.7299995422363</c:v>
                </c:pt>
                <c:pt idx="29024">
                  <c:v>61.7299995422363</c:v>
                </c:pt>
                <c:pt idx="29025">
                  <c:v>61.70650100708</c:v>
                </c:pt>
                <c:pt idx="29026">
                  <c:v>61.70650100708</c:v>
                </c:pt>
                <c:pt idx="29027">
                  <c:v>61.70650100708</c:v>
                </c:pt>
                <c:pt idx="29028">
                  <c:v>61.70650100708</c:v>
                </c:pt>
                <c:pt idx="29029">
                  <c:v>61.724098205566399</c:v>
                </c:pt>
                <c:pt idx="29030">
                  <c:v>61.724098205566399</c:v>
                </c:pt>
                <c:pt idx="29031">
                  <c:v>61.724098205566399</c:v>
                </c:pt>
                <c:pt idx="29032">
                  <c:v>61.741798400878899</c:v>
                </c:pt>
                <c:pt idx="29033">
                  <c:v>61.741798400878899</c:v>
                </c:pt>
                <c:pt idx="29034">
                  <c:v>61.741798400878899</c:v>
                </c:pt>
                <c:pt idx="29035">
                  <c:v>61.741798400878899</c:v>
                </c:pt>
                <c:pt idx="29036">
                  <c:v>61.7593994140625</c:v>
                </c:pt>
                <c:pt idx="29037">
                  <c:v>61.7593994140625</c:v>
                </c:pt>
                <c:pt idx="29038">
                  <c:v>61.765300750732401</c:v>
                </c:pt>
                <c:pt idx="29039">
                  <c:v>61.765300750732401</c:v>
                </c:pt>
                <c:pt idx="29040">
                  <c:v>61.765300750732401</c:v>
                </c:pt>
                <c:pt idx="29041">
                  <c:v>61.788799285888601</c:v>
                </c:pt>
                <c:pt idx="29042">
                  <c:v>61.788799285888601</c:v>
                </c:pt>
                <c:pt idx="29043">
                  <c:v>61.788799285888601</c:v>
                </c:pt>
                <c:pt idx="29044">
                  <c:v>61.788799285888601</c:v>
                </c:pt>
                <c:pt idx="29045">
                  <c:v>61.788799285888601</c:v>
                </c:pt>
                <c:pt idx="29046">
                  <c:v>61.788799285888601</c:v>
                </c:pt>
                <c:pt idx="29047">
                  <c:v>61.788799285888601</c:v>
                </c:pt>
                <c:pt idx="29048">
                  <c:v>61.794700622558501</c:v>
                </c:pt>
                <c:pt idx="29049">
                  <c:v>61.794700622558501</c:v>
                </c:pt>
                <c:pt idx="29050">
                  <c:v>61.806499481201101</c:v>
                </c:pt>
                <c:pt idx="29051">
                  <c:v>61.806499481201101</c:v>
                </c:pt>
                <c:pt idx="29052">
                  <c:v>61.806499481201101</c:v>
                </c:pt>
                <c:pt idx="29053">
                  <c:v>61.818199157714801</c:v>
                </c:pt>
                <c:pt idx="29054">
                  <c:v>61.818199157714801</c:v>
                </c:pt>
                <c:pt idx="29055">
                  <c:v>61.818199157714801</c:v>
                </c:pt>
                <c:pt idx="29056">
                  <c:v>61.818199157714801</c:v>
                </c:pt>
                <c:pt idx="29057">
                  <c:v>61.818199157714801</c:v>
                </c:pt>
                <c:pt idx="29058">
                  <c:v>61.818199157714801</c:v>
                </c:pt>
                <c:pt idx="29059">
                  <c:v>61.830001831054602</c:v>
                </c:pt>
                <c:pt idx="29060">
                  <c:v>61.830001831054602</c:v>
                </c:pt>
                <c:pt idx="29061">
                  <c:v>61.835899353027301</c:v>
                </c:pt>
                <c:pt idx="29062">
                  <c:v>61.835899353027301</c:v>
                </c:pt>
                <c:pt idx="29063">
                  <c:v>61.835899353027301</c:v>
                </c:pt>
                <c:pt idx="29064">
                  <c:v>61.818199157714801</c:v>
                </c:pt>
                <c:pt idx="29065">
                  <c:v>61.818199157714801</c:v>
                </c:pt>
                <c:pt idx="29066">
                  <c:v>61.818199157714801</c:v>
                </c:pt>
                <c:pt idx="29067">
                  <c:v>61.818199157714801</c:v>
                </c:pt>
                <c:pt idx="29068">
                  <c:v>61.830001831054602</c:v>
                </c:pt>
                <c:pt idx="29069">
                  <c:v>61.830001831054602</c:v>
                </c:pt>
                <c:pt idx="29070">
                  <c:v>61.830001831054602</c:v>
                </c:pt>
                <c:pt idx="29071">
                  <c:v>61.830001831054602</c:v>
                </c:pt>
                <c:pt idx="29072">
                  <c:v>61.859401702880803</c:v>
                </c:pt>
                <c:pt idx="29073">
                  <c:v>61.859401702880803</c:v>
                </c:pt>
                <c:pt idx="29074">
                  <c:v>61.859401702880803</c:v>
                </c:pt>
                <c:pt idx="29075">
                  <c:v>61.877101898193303</c:v>
                </c:pt>
                <c:pt idx="29076">
                  <c:v>61.877101898193303</c:v>
                </c:pt>
                <c:pt idx="29077">
                  <c:v>61.877101898193303</c:v>
                </c:pt>
                <c:pt idx="29078">
                  <c:v>61.877101898193303</c:v>
                </c:pt>
                <c:pt idx="29079">
                  <c:v>61.841800689697202</c:v>
                </c:pt>
                <c:pt idx="29080">
                  <c:v>61.841800689697202</c:v>
                </c:pt>
                <c:pt idx="29081">
                  <c:v>61.841800689697202</c:v>
                </c:pt>
                <c:pt idx="29082">
                  <c:v>61.841800689697202</c:v>
                </c:pt>
                <c:pt idx="29083">
                  <c:v>61.841800689697202</c:v>
                </c:pt>
                <c:pt idx="29084">
                  <c:v>61.859401702880803</c:v>
                </c:pt>
                <c:pt idx="29085">
                  <c:v>61.859401702880803</c:v>
                </c:pt>
                <c:pt idx="29086">
                  <c:v>61.859401702880803</c:v>
                </c:pt>
                <c:pt idx="29087">
                  <c:v>61.865299224853501</c:v>
                </c:pt>
                <c:pt idx="29088">
                  <c:v>61.865299224853501</c:v>
                </c:pt>
                <c:pt idx="29089">
                  <c:v>61.865299224853501</c:v>
                </c:pt>
                <c:pt idx="29090">
                  <c:v>61.865299224853501</c:v>
                </c:pt>
                <c:pt idx="29091">
                  <c:v>61.853500366210902</c:v>
                </c:pt>
                <c:pt idx="29092">
                  <c:v>61.853500366210902</c:v>
                </c:pt>
                <c:pt idx="29093">
                  <c:v>61.853500366210902</c:v>
                </c:pt>
                <c:pt idx="29094">
                  <c:v>61.859401702880803</c:v>
                </c:pt>
                <c:pt idx="29095">
                  <c:v>61.859401702880803</c:v>
                </c:pt>
                <c:pt idx="29096">
                  <c:v>61.859401702880803</c:v>
                </c:pt>
                <c:pt idx="29097">
                  <c:v>61.847599029541001</c:v>
                </c:pt>
                <c:pt idx="29098">
                  <c:v>61.847599029541001</c:v>
                </c:pt>
                <c:pt idx="29099">
                  <c:v>61.847599029541001</c:v>
                </c:pt>
                <c:pt idx="29100">
                  <c:v>61.847599029541001</c:v>
                </c:pt>
                <c:pt idx="29101">
                  <c:v>61.871200561523402</c:v>
                </c:pt>
                <c:pt idx="29102">
                  <c:v>61.871200561523402</c:v>
                </c:pt>
                <c:pt idx="29103">
                  <c:v>61.871200561523402</c:v>
                </c:pt>
                <c:pt idx="29104">
                  <c:v>61.871200561523402</c:v>
                </c:pt>
                <c:pt idx="29105">
                  <c:v>61.871200561523402</c:v>
                </c:pt>
                <c:pt idx="29106">
                  <c:v>61.871200561523402</c:v>
                </c:pt>
                <c:pt idx="29107">
                  <c:v>61.871200561523402</c:v>
                </c:pt>
                <c:pt idx="29108">
                  <c:v>61.888801574707003</c:v>
                </c:pt>
                <c:pt idx="29109">
                  <c:v>61.888801574707003</c:v>
                </c:pt>
                <c:pt idx="29110">
                  <c:v>61.888801574707003</c:v>
                </c:pt>
                <c:pt idx="29111">
                  <c:v>61.882900238037102</c:v>
                </c:pt>
                <c:pt idx="29112">
                  <c:v>61.882900238037102</c:v>
                </c:pt>
                <c:pt idx="29113">
                  <c:v>61.882900238037102</c:v>
                </c:pt>
                <c:pt idx="29114">
                  <c:v>61.882900238037102</c:v>
                </c:pt>
                <c:pt idx="29115">
                  <c:v>61.900600433349602</c:v>
                </c:pt>
                <c:pt idx="29116">
                  <c:v>61.900600433349602</c:v>
                </c:pt>
                <c:pt idx="29117">
                  <c:v>61.918201446533203</c:v>
                </c:pt>
                <c:pt idx="29118">
                  <c:v>61.918201446533203</c:v>
                </c:pt>
                <c:pt idx="29119">
                  <c:v>61.918201446533203</c:v>
                </c:pt>
                <c:pt idx="29120">
                  <c:v>61.906501770019503</c:v>
                </c:pt>
                <c:pt idx="29121">
                  <c:v>61.906501770019503</c:v>
                </c:pt>
                <c:pt idx="29122">
                  <c:v>61.906501770019503</c:v>
                </c:pt>
                <c:pt idx="29123">
                  <c:v>61.912399291992102</c:v>
                </c:pt>
                <c:pt idx="29124">
                  <c:v>61.912399291992102</c:v>
                </c:pt>
                <c:pt idx="29125">
                  <c:v>61.912399291992102</c:v>
                </c:pt>
                <c:pt idx="29126">
                  <c:v>61.894699096679602</c:v>
                </c:pt>
                <c:pt idx="29127">
                  <c:v>61.894699096679602</c:v>
                </c:pt>
                <c:pt idx="29128">
                  <c:v>61.894699096679602</c:v>
                </c:pt>
                <c:pt idx="29129">
                  <c:v>61.906501770019503</c:v>
                </c:pt>
                <c:pt idx="29130">
                  <c:v>61.906501770019503</c:v>
                </c:pt>
                <c:pt idx="29131">
                  <c:v>61.906501770019503</c:v>
                </c:pt>
                <c:pt idx="29132">
                  <c:v>61.894699096679602</c:v>
                </c:pt>
                <c:pt idx="29133">
                  <c:v>61.882900238037102</c:v>
                </c:pt>
                <c:pt idx="29134">
                  <c:v>61.882900238037102</c:v>
                </c:pt>
                <c:pt idx="29135">
                  <c:v>61.882900238037102</c:v>
                </c:pt>
                <c:pt idx="29136">
                  <c:v>61.906501770019503</c:v>
                </c:pt>
                <c:pt idx="29137">
                  <c:v>61.906501770019503</c:v>
                </c:pt>
                <c:pt idx="29138">
                  <c:v>61.906501770019503</c:v>
                </c:pt>
                <c:pt idx="29139">
                  <c:v>61.906501770019503</c:v>
                </c:pt>
                <c:pt idx="29140">
                  <c:v>61.900600433349602</c:v>
                </c:pt>
                <c:pt idx="29141">
                  <c:v>61.900600433349602</c:v>
                </c:pt>
                <c:pt idx="29142">
                  <c:v>61.900600433349602</c:v>
                </c:pt>
                <c:pt idx="29143">
                  <c:v>61.900600433349602</c:v>
                </c:pt>
                <c:pt idx="29144">
                  <c:v>61.900600433349602</c:v>
                </c:pt>
                <c:pt idx="29145">
                  <c:v>61.912399291992102</c:v>
                </c:pt>
                <c:pt idx="29146">
                  <c:v>61.912399291992102</c:v>
                </c:pt>
                <c:pt idx="29147">
                  <c:v>61.912399291992102</c:v>
                </c:pt>
                <c:pt idx="29148">
                  <c:v>61.894699096679602</c:v>
                </c:pt>
                <c:pt idx="29149">
                  <c:v>61.894699096679602</c:v>
                </c:pt>
                <c:pt idx="29150">
                  <c:v>61.894699096679602</c:v>
                </c:pt>
                <c:pt idx="29151">
                  <c:v>61.894699096679602</c:v>
                </c:pt>
                <c:pt idx="29152">
                  <c:v>61.882900238037102</c:v>
                </c:pt>
                <c:pt idx="29153">
                  <c:v>61.882900238037102</c:v>
                </c:pt>
                <c:pt idx="29154">
                  <c:v>61.912399291992102</c:v>
                </c:pt>
                <c:pt idx="29155">
                  <c:v>61.912399291992102</c:v>
                </c:pt>
                <c:pt idx="29156">
                  <c:v>61.912399291992102</c:v>
                </c:pt>
                <c:pt idx="29157">
                  <c:v>61.900600433349602</c:v>
                </c:pt>
                <c:pt idx="29158">
                  <c:v>61.900600433349602</c:v>
                </c:pt>
                <c:pt idx="29159">
                  <c:v>61.900600433349602</c:v>
                </c:pt>
                <c:pt idx="29160">
                  <c:v>61.906501770019503</c:v>
                </c:pt>
                <c:pt idx="29161">
                  <c:v>61.906501770019503</c:v>
                </c:pt>
                <c:pt idx="29162">
                  <c:v>61.906501770019503</c:v>
                </c:pt>
                <c:pt idx="29163">
                  <c:v>61.906501770019503</c:v>
                </c:pt>
                <c:pt idx="29164">
                  <c:v>61.912399291992102</c:v>
                </c:pt>
                <c:pt idx="29165">
                  <c:v>61.912399291992102</c:v>
                </c:pt>
                <c:pt idx="29166">
                  <c:v>61.918201446533203</c:v>
                </c:pt>
                <c:pt idx="29167">
                  <c:v>61.918201446533203</c:v>
                </c:pt>
                <c:pt idx="29168">
                  <c:v>61.918201446533203</c:v>
                </c:pt>
                <c:pt idx="29169">
                  <c:v>61.912399291992102</c:v>
                </c:pt>
                <c:pt idx="29170">
                  <c:v>61.912399291992102</c:v>
                </c:pt>
                <c:pt idx="29171">
                  <c:v>61.912399291992102</c:v>
                </c:pt>
                <c:pt idx="29172">
                  <c:v>61.912399291992102</c:v>
                </c:pt>
                <c:pt idx="29173">
                  <c:v>61.912399291992102</c:v>
                </c:pt>
                <c:pt idx="29174">
                  <c:v>61.912399291992102</c:v>
                </c:pt>
                <c:pt idx="29175">
                  <c:v>61.912399291992102</c:v>
                </c:pt>
                <c:pt idx="29176">
                  <c:v>61.941799163818303</c:v>
                </c:pt>
                <c:pt idx="29177">
                  <c:v>61.941799163818303</c:v>
                </c:pt>
                <c:pt idx="29178">
                  <c:v>61.941799163818303</c:v>
                </c:pt>
                <c:pt idx="29179">
                  <c:v>61.941799163818303</c:v>
                </c:pt>
                <c:pt idx="29180">
                  <c:v>61.906501770019503</c:v>
                </c:pt>
                <c:pt idx="29181">
                  <c:v>61.906501770019503</c:v>
                </c:pt>
                <c:pt idx="29182">
                  <c:v>61.906501770019503</c:v>
                </c:pt>
                <c:pt idx="29183">
                  <c:v>61.906501770019503</c:v>
                </c:pt>
                <c:pt idx="29184">
                  <c:v>61.900600433349602</c:v>
                </c:pt>
                <c:pt idx="29185">
                  <c:v>61.900600433349602</c:v>
                </c:pt>
                <c:pt idx="29186">
                  <c:v>61.912399291992102</c:v>
                </c:pt>
                <c:pt idx="29187">
                  <c:v>61.912399291992102</c:v>
                </c:pt>
                <c:pt idx="29188">
                  <c:v>61.912399291992102</c:v>
                </c:pt>
                <c:pt idx="29189">
                  <c:v>61.924098968505803</c:v>
                </c:pt>
                <c:pt idx="29190">
                  <c:v>61.924098968505803</c:v>
                </c:pt>
                <c:pt idx="29191">
                  <c:v>61.924098968505803</c:v>
                </c:pt>
                <c:pt idx="29192">
                  <c:v>61.924098968505803</c:v>
                </c:pt>
                <c:pt idx="29193">
                  <c:v>61.912399291992102</c:v>
                </c:pt>
                <c:pt idx="29194">
                  <c:v>61.918201446533203</c:v>
                </c:pt>
                <c:pt idx="29195">
                  <c:v>61.918201446533203</c:v>
                </c:pt>
                <c:pt idx="29196">
                  <c:v>61.918201446533203</c:v>
                </c:pt>
                <c:pt idx="29197">
                  <c:v>61.918201446533203</c:v>
                </c:pt>
                <c:pt idx="29198">
                  <c:v>61.918201446533203</c:v>
                </c:pt>
                <c:pt idx="29199">
                  <c:v>61.900600433349602</c:v>
                </c:pt>
                <c:pt idx="29200">
                  <c:v>61.900600433349602</c:v>
                </c:pt>
                <c:pt idx="29201">
                  <c:v>61.900600433349602</c:v>
                </c:pt>
                <c:pt idx="29202">
                  <c:v>61.900600433349602</c:v>
                </c:pt>
                <c:pt idx="29203">
                  <c:v>61.882900238037102</c:v>
                </c:pt>
                <c:pt idx="29204">
                  <c:v>61.882900238037102</c:v>
                </c:pt>
                <c:pt idx="29205">
                  <c:v>61.882900238037102</c:v>
                </c:pt>
                <c:pt idx="29206">
                  <c:v>61.918201446533203</c:v>
                </c:pt>
                <c:pt idx="29207">
                  <c:v>61.918201446533203</c:v>
                </c:pt>
                <c:pt idx="29208">
                  <c:v>61.918201446533203</c:v>
                </c:pt>
                <c:pt idx="29209">
                  <c:v>61.918201446533203</c:v>
                </c:pt>
                <c:pt idx="29210">
                  <c:v>61.894699096679602</c:v>
                </c:pt>
                <c:pt idx="29211">
                  <c:v>61.894699096679602</c:v>
                </c:pt>
                <c:pt idx="29212">
                  <c:v>61.894699096679602</c:v>
                </c:pt>
                <c:pt idx="29213">
                  <c:v>61.894699096679602</c:v>
                </c:pt>
                <c:pt idx="29214">
                  <c:v>61.900600433349602</c:v>
                </c:pt>
                <c:pt idx="29215">
                  <c:v>61.900600433349602</c:v>
                </c:pt>
                <c:pt idx="29216">
                  <c:v>61.900600433349602</c:v>
                </c:pt>
                <c:pt idx="29217">
                  <c:v>61.894699096679602</c:v>
                </c:pt>
                <c:pt idx="29218">
                  <c:v>61.894699096679602</c:v>
                </c:pt>
                <c:pt idx="29219">
                  <c:v>61.894699096679602</c:v>
                </c:pt>
                <c:pt idx="29220">
                  <c:v>61.894699096679602</c:v>
                </c:pt>
                <c:pt idx="29221">
                  <c:v>61.906501770019503</c:v>
                </c:pt>
                <c:pt idx="29222">
                  <c:v>61.906501770019503</c:v>
                </c:pt>
                <c:pt idx="29223">
                  <c:v>61.906501770019503</c:v>
                </c:pt>
                <c:pt idx="29224">
                  <c:v>61.894699096679602</c:v>
                </c:pt>
                <c:pt idx="29225">
                  <c:v>61.894699096679602</c:v>
                </c:pt>
                <c:pt idx="29226">
                  <c:v>61.894699096679602</c:v>
                </c:pt>
                <c:pt idx="29227">
                  <c:v>61.894699096679602</c:v>
                </c:pt>
                <c:pt idx="29228">
                  <c:v>61.871200561523402</c:v>
                </c:pt>
                <c:pt idx="29229">
                  <c:v>61.871200561523402</c:v>
                </c:pt>
                <c:pt idx="29230">
                  <c:v>61.871200561523402</c:v>
                </c:pt>
                <c:pt idx="29231">
                  <c:v>61.882900238037102</c:v>
                </c:pt>
                <c:pt idx="29232">
                  <c:v>61.882900238037102</c:v>
                </c:pt>
                <c:pt idx="29233">
                  <c:v>61.882900238037102</c:v>
                </c:pt>
                <c:pt idx="29234">
                  <c:v>61.882900238037102</c:v>
                </c:pt>
                <c:pt idx="29235">
                  <c:v>61.882900238037102</c:v>
                </c:pt>
                <c:pt idx="29236">
                  <c:v>61.871200561523402</c:v>
                </c:pt>
                <c:pt idx="29237">
                  <c:v>61.871200561523402</c:v>
                </c:pt>
                <c:pt idx="29238">
                  <c:v>61.882900238037102</c:v>
                </c:pt>
                <c:pt idx="29239">
                  <c:v>61.882900238037102</c:v>
                </c:pt>
                <c:pt idx="29240">
                  <c:v>61.882900238037102</c:v>
                </c:pt>
                <c:pt idx="29241">
                  <c:v>61.882900238037102</c:v>
                </c:pt>
                <c:pt idx="29242">
                  <c:v>61.882900238037102</c:v>
                </c:pt>
                <c:pt idx="29243">
                  <c:v>61.882900238037102</c:v>
                </c:pt>
                <c:pt idx="29244">
                  <c:v>61.871200561523402</c:v>
                </c:pt>
                <c:pt idx="29245">
                  <c:v>61.871200561523402</c:v>
                </c:pt>
                <c:pt idx="29246">
                  <c:v>61.871200561523402</c:v>
                </c:pt>
                <c:pt idx="29247">
                  <c:v>61.871200561523402</c:v>
                </c:pt>
                <c:pt idx="29248">
                  <c:v>61.871200561523402</c:v>
                </c:pt>
                <c:pt idx="29249">
                  <c:v>61.871200561523402</c:v>
                </c:pt>
                <c:pt idx="29250">
                  <c:v>61.871200561523402</c:v>
                </c:pt>
                <c:pt idx="29251">
                  <c:v>61.865299224853501</c:v>
                </c:pt>
                <c:pt idx="29252">
                  <c:v>61.865299224853501</c:v>
                </c:pt>
                <c:pt idx="29253">
                  <c:v>61.865299224853501</c:v>
                </c:pt>
                <c:pt idx="29254">
                  <c:v>61.865299224853501</c:v>
                </c:pt>
                <c:pt idx="29255">
                  <c:v>61.877101898193303</c:v>
                </c:pt>
                <c:pt idx="29256">
                  <c:v>61.877101898193303</c:v>
                </c:pt>
                <c:pt idx="29257">
                  <c:v>61.882900238037102</c:v>
                </c:pt>
                <c:pt idx="29258">
                  <c:v>61.882900238037102</c:v>
                </c:pt>
                <c:pt idx="29259">
                  <c:v>61.882900238037102</c:v>
                </c:pt>
                <c:pt idx="29260">
                  <c:v>61.865299224853501</c:v>
                </c:pt>
                <c:pt idx="29261">
                  <c:v>61.865299224853501</c:v>
                </c:pt>
                <c:pt idx="29262">
                  <c:v>61.865299224853501</c:v>
                </c:pt>
                <c:pt idx="29263">
                  <c:v>61.865299224853501</c:v>
                </c:pt>
                <c:pt idx="29264">
                  <c:v>61.871200561523402</c:v>
                </c:pt>
                <c:pt idx="29265">
                  <c:v>61.871200561523402</c:v>
                </c:pt>
                <c:pt idx="29266">
                  <c:v>61.871200561523402</c:v>
                </c:pt>
                <c:pt idx="29267">
                  <c:v>61.877101898193303</c:v>
                </c:pt>
                <c:pt idx="29268">
                  <c:v>61.877101898193303</c:v>
                </c:pt>
                <c:pt idx="29269">
                  <c:v>61.877101898193303</c:v>
                </c:pt>
                <c:pt idx="29270">
                  <c:v>61.877101898193303</c:v>
                </c:pt>
                <c:pt idx="29271">
                  <c:v>61.853500366210902</c:v>
                </c:pt>
                <c:pt idx="29272">
                  <c:v>61.853500366210902</c:v>
                </c:pt>
                <c:pt idx="29273">
                  <c:v>61.853500366210902</c:v>
                </c:pt>
                <c:pt idx="29274">
                  <c:v>61.877101898193303</c:v>
                </c:pt>
                <c:pt idx="29275">
                  <c:v>61.877101898193303</c:v>
                </c:pt>
                <c:pt idx="29276">
                  <c:v>61.877101898193303</c:v>
                </c:pt>
                <c:pt idx="29277">
                  <c:v>61.877101898193303</c:v>
                </c:pt>
                <c:pt idx="29278">
                  <c:v>61.906501770019503</c:v>
                </c:pt>
                <c:pt idx="29279">
                  <c:v>61.906501770019503</c:v>
                </c:pt>
                <c:pt idx="29280">
                  <c:v>61.906501770019503</c:v>
                </c:pt>
                <c:pt idx="29281">
                  <c:v>61.882900238037102</c:v>
                </c:pt>
                <c:pt idx="29282">
                  <c:v>61.882900238037102</c:v>
                </c:pt>
                <c:pt idx="29283">
                  <c:v>61.882900238037102</c:v>
                </c:pt>
                <c:pt idx="29284">
                  <c:v>61.882900238037102</c:v>
                </c:pt>
                <c:pt idx="29285">
                  <c:v>61.888801574707003</c:v>
                </c:pt>
                <c:pt idx="29286">
                  <c:v>61.888801574707003</c:v>
                </c:pt>
                <c:pt idx="29287">
                  <c:v>61.871200561523402</c:v>
                </c:pt>
                <c:pt idx="29288">
                  <c:v>61.871200561523402</c:v>
                </c:pt>
                <c:pt idx="29289">
                  <c:v>61.871200561523402</c:v>
                </c:pt>
                <c:pt idx="29290">
                  <c:v>61.871200561523402</c:v>
                </c:pt>
                <c:pt idx="29291">
                  <c:v>61.871200561523402</c:v>
                </c:pt>
                <c:pt idx="29292">
                  <c:v>61.894699096679602</c:v>
                </c:pt>
                <c:pt idx="29293">
                  <c:v>61.894699096679602</c:v>
                </c:pt>
                <c:pt idx="29294">
                  <c:v>61.894699096679602</c:v>
                </c:pt>
                <c:pt idx="29295">
                  <c:v>61.871200561523402</c:v>
                </c:pt>
                <c:pt idx="29296">
                  <c:v>61.871200561523402</c:v>
                </c:pt>
                <c:pt idx="29297">
                  <c:v>61.871200561523402</c:v>
                </c:pt>
                <c:pt idx="29298">
                  <c:v>61.871200561523402</c:v>
                </c:pt>
                <c:pt idx="29299">
                  <c:v>61.882900238037102</c:v>
                </c:pt>
                <c:pt idx="29300">
                  <c:v>61.882900238037102</c:v>
                </c:pt>
                <c:pt idx="29301">
                  <c:v>61.882900238037102</c:v>
                </c:pt>
                <c:pt idx="29302">
                  <c:v>61.871200561523402</c:v>
                </c:pt>
                <c:pt idx="29303">
                  <c:v>61.871200561523402</c:v>
                </c:pt>
                <c:pt idx="29304">
                  <c:v>61.871200561523402</c:v>
                </c:pt>
                <c:pt idx="29305">
                  <c:v>61.871200561523402</c:v>
                </c:pt>
                <c:pt idx="29306">
                  <c:v>61.882900238037102</c:v>
                </c:pt>
                <c:pt idx="29307">
                  <c:v>61.882900238037102</c:v>
                </c:pt>
                <c:pt idx="29308">
                  <c:v>61.882900238037102</c:v>
                </c:pt>
                <c:pt idx="29309">
                  <c:v>61.882900238037102</c:v>
                </c:pt>
                <c:pt idx="29310">
                  <c:v>61.865299224853501</c:v>
                </c:pt>
                <c:pt idx="29311">
                  <c:v>61.865299224853501</c:v>
                </c:pt>
                <c:pt idx="29312">
                  <c:v>61.853500366210902</c:v>
                </c:pt>
                <c:pt idx="29313">
                  <c:v>61.853500366210902</c:v>
                </c:pt>
                <c:pt idx="29314">
                  <c:v>61.853500366210902</c:v>
                </c:pt>
                <c:pt idx="29315">
                  <c:v>61.859401702880803</c:v>
                </c:pt>
                <c:pt idx="29316">
                  <c:v>61.859401702880803</c:v>
                </c:pt>
                <c:pt idx="29317">
                  <c:v>61.859401702880803</c:v>
                </c:pt>
                <c:pt idx="29318">
                  <c:v>61.853500366210902</c:v>
                </c:pt>
                <c:pt idx="29319">
                  <c:v>61.853500366210902</c:v>
                </c:pt>
                <c:pt idx="29320">
                  <c:v>61.853500366210902</c:v>
                </c:pt>
                <c:pt idx="29321">
                  <c:v>61.853500366210902</c:v>
                </c:pt>
                <c:pt idx="29322">
                  <c:v>61.853500366210902</c:v>
                </c:pt>
                <c:pt idx="29323">
                  <c:v>61.853500366210902</c:v>
                </c:pt>
                <c:pt idx="29324">
                  <c:v>61.853500366210902</c:v>
                </c:pt>
                <c:pt idx="29325">
                  <c:v>61.865299224853501</c:v>
                </c:pt>
                <c:pt idx="29326">
                  <c:v>61.865299224853501</c:v>
                </c:pt>
                <c:pt idx="29327">
                  <c:v>61.865299224853501</c:v>
                </c:pt>
                <c:pt idx="29328">
                  <c:v>61.865299224853501</c:v>
                </c:pt>
                <c:pt idx="29329">
                  <c:v>61.865299224853501</c:v>
                </c:pt>
                <c:pt idx="29330">
                  <c:v>61.824100494384702</c:v>
                </c:pt>
                <c:pt idx="29331">
                  <c:v>61.824100494384702</c:v>
                </c:pt>
                <c:pt idx="29332">
                  <c:v>61.824100494384702</c:v>
                </c:pt>
                <c:pt idx="29333">
                  <c:v>61.835899353027301</c:v>
                </c:pt>
                <c:pt idx="29334">
                  <c:v>61.835899353027301</c:v>
                </c:pt>
                <c:pt idx="29335">
                  <c:v>61.835899353027301</c:v>
                </c:pt>
                <c:pt idx="29336">
                  <c:v>61.835899353027301</c:v>
                </c:pt>
                <c:pt idx="29337">
                  <c:v>61.835899353027301</c:v>
                </c:pt>
                <c:pt idx="29338">
                  <c:v>61.835899353027301</c:v>
                </c:pt>
                <c:pt idx="29339">
                  <c:v>61.835899353027301</c:v>
                </c:pt>
                <c:pt idx="29340">
                  <c:v>61.835899353027301</c:v>
                </c:pt>
                <c:pt idx="29341">
                  <c:v>61.818199157714801</c:v>
                </c:pt>
                <c:pt idx="29342">
                  <c:v>61.818199157714801</c:v>
                </c:pt>
                <c:pt idx="29343">
                  <c:v>61.818199157714801</c:v>
                </c:pt>
                <c:pt idx="29344">
                  <c:v>61.841800689697202</c:v>
                </c:pt>
                <c:pt idx="29345">
                  <c:v>61.841800689697202</c:v>
                </c:pt>
                <c:pt idx="29346">
                  <c:v>61.841800689697202</c:v>
                </c:pt>
                <c:pt idx="29347">
                  <c:v>61.841800689697202</c:v>
                </c:pt>
                <c:pt idx="29348">
                  <c:v>61.824100494384702</c:v>
                </c:pt>
                <c:pt idx="29349">
                  <c:v>61.824100494384702</c:v>
                </c:pt>
                <c:pt idx="29350">
                  <c:v>61.824100494384702</c:v>
                </c:pt>
                <c:pt idx="29351">
                  <c:v>61.806499481201101</c:v>
                </c:pt>
                <c:pt idx="29352">
                  <c:v>61.806499481201101</c:v>
                </c:pt>
                <c:pt idx="29353">
                  <c:v>61.806499481201101</c:v>
                </c:pt>
                <c:pt idx="29354">
                  <c:v>61.806499481201101</c:v>
                </c:pt>
                <c:pt idx="29355">
                  <c:v>61.818199157714801</c:v>
                </c:pt>
                <c:pt idx="29356">
                  <c:v>61.818199157714801</c:v>
                </c:pt>
                <c:pt idx="29357">
                  <c:v>61.830001831054602</c:v>
                </c:pt>
                <c:pt idx="29358">
                  <c:v>61.830001831054602</c:v>
                </c:pt>
                <c:pt idx="29359">
                  <c:v>61.818199157714801</c:v>
                </c:pt>
                <c:pt idx="29360">
                  <c:v>61.818199157714801</c:v>
                </c:pt>
                <c:pt idx="29361">
                  <c:v>61.818199157714801</c:v>
                </c:pt>
                <c:pt idx="29362">
                  <c:v>61.818199157714801</c:v>
                </c:pt>
                <c:pt idx="29363">
                  <c:v>61.818199157714801</c:v>
                </c:pt>
                <c:pt idx="29364">
                  <c:v>61.818199157714801</c:v>
                </c:pt>
                <c:pt idx="29365">
                  <c:v>61.818199157714801</c:v>
                </c:pt>
                <c:pt idx="29366">
                  <c:v>61.818199157714801</c:v>
                </c:pt>
                <c:pt idx="29367">
                  <c:v>61.818199157714801</c:v>
                </c:pt>
                <c:pt idx="29368">
                  <c:v>61.806499481201101</c:v>
                </c:pt>
                <c:pt idx="29369">
                  <c:v>61.806499481201101</c:v>
                </c:pt>
                <c:pt idx="29370">
                  <c:v>61.806499481201101</c:v>
                </c:pt>
                <c:pt idx="29371">
                  <c:v>61.812400817871001</c:v>
                </c:pt>
                <c:pt idx="29372">
                  <c:v>61.812400817871001</c:v>
                </c:pt>
                <c:pt idx="29373">
                  <c:v>61.812400817871001</c:v>
                </c:pt>
                <c:pt idx="29374">
                  <c:v>61.812400817871001</c:v>
                </c:pt>
                <c:pt idx="29375">
                  <c:v>61.812400817871001</c:v>
                </c:pt>
                <c:pt idx="29376">
                  <c:v>61.812400817871001</c:v>
                </c:pt>
                <c:pt idx="29377">
                  <c:v>61.812400817871001</c:v>
                </c:pt>
                <c:pt idx="29378">
                  <c:v>61.794700622558501</c:v>
                </c:pt>
                <c:pt idx="29379">
                  <c:v>61.794700622558501</c:v>
                </c:pt>
                <c:pt idx="29380">
                  <c:v>61.794700622558501</c:v>
                </c:pt>
                <c:pt idx="29381">
                  <c:v>61.794700622558501</c:v>
                </c:pt>
                <c:pt idx="29382">
                  <c:v>61.8005981445312</c:v>
                </c:pt>
                <c:pt idx="29383">
                  <c:v>61.8005981445312</c:v>
                </c:pt>
                <c:pt idx="29384">
                  <c:v>61.8005981445312</c:v>
                </c:pt>
                <c:pt idx="29385">
                  <c:v>61.794700622558501</c:v>
                </c:pt>
                <c:pt idx="29386">
                  <c:v>61.794700622558501</c:v>
                </c:pt>
                <c:pt idx="29387">
                  <c:v>61.794700622558501</c:v>
                </c:pt>
                <c:pt idx="29388">
                  <c:v>61.794700622558501</c:v>
                </c:pt>
                <c:pt idx="29389">
                  <c:v>61.794700622558501</c:v>
                </c:pt>
                <c:pt idx="29390">
                  <c:v>61.765300750732401</c:v>
                </c:pt>
                <c:pt idx="29391">
                  <c:v>61.765300750732401</c:v>
                </c:pt>
                <c:pt idx="29392">
                  <c:v>61.765300750732401</c:v>
                </c:pt>
                <c:pt idx="29393">
                  <c:v>61.782901763916001</c:v>
                </c:pt>
                <c:pt idx="29394">
                  <c:v>61.782901763916001</c:v>
                </c:pt>
                <c:pt idx="29395">
                  <c:v>61.782901763916001</c:v>
                </c:pt>
                <c:pt idx="29396">
                  <c:v>61.782901763916001</c:v>
                </c:pt>
                <c:pt idx="29397">
                  <c:v>61.782901763916001</c:v>
                </c:pt>
                <c:pt idx="29398">
                  <c:v>61.777099609375</c:v>
                </c:pt>
                <c:pt idx="29399">
                  <c:v>61.777099609375</c:v>
                </c:pt>
                <c:pt idx="29400">
                  <c:v>61.777099609375</c:v>
                </c:pt>
                <c:pt idx="29401">
                  <c:v>61.782901763916001</c:v>
                </c:pt>
                <c:pt idx="29402">
                  <c:v>61.782901763916001</c:v>
                </c:pt>
                <c:pt idx="29403">
                  <c:v>61.782901763916001</c:v>
                </c:pt>
                <c:pt idx="29404">
                  <c:v>61.782901763916001</c:v>
                </c:pt>
                <c:pt idx="29405">
                  <c:v>61.741798400878899</c:v>
                </c:pt>
                <c:pt idx="29406">
                  <c:v>61.741798400878899</c:v>
                </c:pt>
                <c:pt idx="29407">
                  <c:v>61.747600555419901</c:v>
                </c:pt>
                <c:pt idx="29408">
                  <c:v>61.747600555419901</c:v>
                </c:pt>
                <c:pt idx="29409">
                  <c:v>61.7593994140625</c:v>
                </c:pt>
                <c:pt idx="29410">
                  <c:v>61.7593994140625</c:v>
                </c:pt>
                <c:pt idx="29411">
                  <c:v>61.7593994140625</c:v>
                </c:pt>
                <c:pt idx="29412">
                  <c:v>61.747600555419901</c:v>
                </c:pt>
                <c:pt idx="29413">
                  <c:v>61.747600555419901</c:v>
                </c:pt>
                <c:pt idx="29414">
                  <c:v>61.747600555419901</c:v>
                </c:pt>
                <c:pt idx="29415">
                  <c:v>61.747600555419901</c:v>
                </c:pt>
                <c:pt idx="29416">
                  <c:v>61.747600555419901</c:v>
                </c:pt>
                <c:pt idx="29417">
                  <c:v>61.747600555419901</c:v>
                </c:pt>
                <c:pt idx="29418">
                  <c:v>61.747600555419901</c:v>
                </c:pt>
                <c:pt idx="29419">
                  <c:v>61.747600555419901</c:v>
                </c:pt>
                <c:pt idx="29420">
                  <c:v>61.747600555419901</c:v>
                </c:pt>
                <c:pt idx="29421">
                  <c:v>61.753501892089801</c:v>
                </c:pt>
                <c:pt idx="29422">
                  <c:v>61.753501892089801</c:v>
                </c:pt>
                <c:pt idx="29423">
                  <c:v>61.753501892089801</c:v>
                </c:pt>
                <c:pt idx="29424">
                  <c:v>61.741798400878899</c:v>
                </c:pt>
                <c:pt idx="29425">
                  <c:v>61.741798400878899</c:v>
                </c:pt>
                <c:pt idx="29426">
                  <c:v>61.741798400878899</c:v>
                </c:pt>
                <c:pt idx="29427">
                  <c:v>61.741798400878899</c:v>
                </c:pt>
                <c:pt idx="29428">
                  <c:v>61.741798400878899</c:v>
                </c:pt>
                <c:pt idx="29429">
                  <c:v>61.741798400878899</c:v>
                </c:pt>
                <c:pt idx="29430">
                  <c:v>61.741798400878899</c:v>
                </c:pt>
                <c:pt idx="29431">
                  <c:v>61.7299995422363</c:v>
                </c:pt>
                <c:pt idx="29432">
                  <c:v>61.7299995422363</c:v>
                </c:pt>
                <c:pt idx="29433">
                  <c:v>61.741798400878899</c:v>
                </c:pt>
                <c:pt idx="29434">
                  <c:v>61.741798400878899</c:v>
                </c:pt>
                <c:pt idx="29435">
                  <c:v>61.741798400878899</c:v>
                </c:pt>
                <c:pt idx="29436">
                  <c:v>61.724098205566399</c:v>
                </c:pt>
                <c:pt idx="29437">
                  <c:v>61.724098205566399</c:v>
                </c:pt>
                <c:pt idx="29438">
                  <c:v>61.724098205566399</c:v>
                </c:pt>
                <c:pt idx="29439">
                  <c:v>61.700599670410099</c:v>
                </c:pt>
                <c:pt idx="29440">
                  <c:v>61.700599670410099</c:v>
                </c:pt>
                <c:pt idx="29441">
                  <c:v>61.700599670410099</c:v>
                </c:pt>
                <c:pt idx="29442">
                  <c:v>61.700599670410099</c:v>
                </c:pt>
                <c:pt idx="29443">
                  <c:v>61.700599670410099</c:v>
                </c:pt>
                <c:pt idx="29444">
                  <c:v>61.7359008789062</c:v>
                </c:pt>
                <c:pt idx="29445">
                  <c:v>61.7359008789062</c:v>
                </c:pt>
                <c:pt idx="29446">
                  <c:v>61.7359008789062</c:v>
                </c:pt>
                <c:pt idx="29447">
                  <c:v>61.753501892089801</c:v>
                </c:pt>
                <c:pt idx="29448">
                  <c:v>61.753501892089801</c:v>
                </c:pt>
                <c:pt idx="29449">
                  <c:v>61.753501892089801</c:v>
                </c:pt>
                <c:pt idx="29450">
                  <c:v>61.753501892089801</c:v>
                </c:pt>
                <c:pt idx="29451">
                  <c:v>61.753501892089801</c:v>
                </c:pt>
                <c:pt idx="29452">
                  <c:v>61.753501892089801</c:v>
                </c:pt>
                <c:pt idx="29453">
                  <c:v>61.753501892089801</c:v>
                </c:pt>
                <c:pt idx="29454">
                  <c:v>61.753501892089801</c:v>
                </c:pt>
                <c:pt idx="29455">
                  <c:v>61.741798400878899</c:v>
                </c:pt>
                <c:pt idx="29456">
                  <c:v>61.741798400878899</c:v>
                </c:pt>
                <c:pt idx="29457">
                  <c:v>61.741798400878899</c:v>
                </c:pt>
                <c:pt idx="29458">
                  <c:v>61.70650100708</c:v>
                </c:pt>
                <c:pt idx="29459">
                  <c:v>61.70650100708</c:v>
                </c:pt>
                <c:pt idx="29460">
                  <c:v>61.70650100708</c:v>
                </c:pt>
                <c:pt idx="29461">
                  <c:v>61.70650100708</c:v>
                </c:pt>
                <c:pt idx="29462">
                  <c:v>61.70650100708</c:v>
                </c:pt>
                <c:pt idx="29463">
                  <c:v>61.70650100708</c:v>
                </c:pt>
                <c:pt idx="29464">
                  <c:v>61.7182006835937</c:v>
                </c:pt>
                <c:pt idx="29465">
                  <c:v>61.7182006835937</c:v>
                </c:pt>
                <c:pt idx="29466">
                  <c:v>61.7182006835937</c:v>
                </c:pt>
                <c:pt idx="29467">
                  <c:v>61.7182006835937</c:v>
                </c:pt>
                <c:pt idx="29468">
                  <c:v>61.694698333740199</c:v>
                </c:pt>
                <c:pt idx="29469">
                  <c:v>61.694698333740199</c:v>
                </c:pt>
                <c:pt idx="29470">
                  <c:v>61.694698333740199</c:v>
                </c:pt>
                <c:pt idx="29471">
                  <c:v>61.7182006835937</c:v>
                </c:pt>
                <c:pt idx="29472">
                  <c:v>61.7182006835937</c:v>
                </c:pt>
                <c:pt idx="29473">
                  <c:v>61.7182006835937</c:v>
                </c:pt>
                <c:pt idx="29474">
                  <c:v>61.7182006835937</c:v>
                </c:pt>
                <c:pt idx="29475">
                  <c:v>61.7182006835937</c:v>
                </c:pt>
                <c:pt idx="29476">
                  <c:v>61.7182006835937</c:v>
                </c:pt>
                <c:pt idx="29477">
                  <c:v>61.7182006835937</c:v>
                </c:pt>
                <c:pt idx="29478">
                  <c:v>61.7182006835937</c:v>
                </c:pt>
                <c:pt idx="29479">
                  <c:v>61.7182006835937</c:v>
                </c:pt>
                <c:pt idx="29480">
                  <c:v>61.7182006835937</c:v>
                </c:pt>
                <c:pt idx="29481">
                  <c:v>61.7182006835937</c:v>
                </c:pt>
                <c:pt idx="29482">
                  <c:v>61.7182006835937</c:v>
                </c:pt>
                <c:pt idx="29483">
                  <c:v>61.7359008789062</c:v>
                </c:pt>
                <c:pt idx="29484">
                  <c:v>61.7359008789062</c:v>
                </c:pt>
                <c:pt idx="29485">
                  <c:v>61.7359008789062</c:v>
                </c:pt>
                <c:pt idx="29486">
                  <c:v>61.7359008789062</c:v>
                </c:pt>
                <c:pt idx="29487">
                  <c:v>61.7359008789062</c:v>
                </c:pt>
                <c:pt idx="29488">
                  <c:v>61.70650100708</c:v>
                </c:pt>
                <c:pt idx="29489">
                  <c:v>61.70650100708</c:v>
                </c:pt>
                <c:pt idx="29490">
                  <c:v>61.70650100708</c:v>
                </c:pt>
                <c:pt idx="29491">
                  <c:v>61.700599670410099</c:v>
                </c:pt>
                <c:pt idx="29492">
                  <c:v>61.700599670410099</c:v>
                </c:pt>
                <c:pt idx="29493">
                  <c:v>61.700599670410099</c:v>
                </c:pt>
                <c:pt idx="29494">
                  <c:v>61.700599670410099</c:v>
                </c:pt>
                <c:pt idx="29495">
                  <c:v>61.700599670410099</c:v>
                </c:pt>
                <c:pt idx="29496">
                  <c:v>61.70650100708</c:v>
                </c:pt>
                <c:pt idx="29497">
                  <c:v>61.70650100708</c:v>
                </c:pt>
                <c:pt idx="29498">
                  <c:v>61.70650100708</c:v>
                </c:pt>
                <c:pt idx="29499">
                  <c:v>61.70650100708</c:v>
                </c:pt>
                <c:pt idx="29500">
                  <c:v>61.70650100708</c:v>
                </c:pt>
                <c:pt idx="29501">
                  <c:v>61.70650100708</c:v>
                </c:pt>
                <c:pt idx="29502">
                  <c:v>61.70650100708</c:v>
                </c:pt>
                <c:pt idx="29503">
                  <c:v>61.700599670410099</c:v>
                </c:pt>
                <c:pt idx="29504">
                  <c:v>61.700599670410099</c:v>
                </c:pt>
                <c:pt idx="29505">
                  <c:v>61.700599670410099</c:v>
                </c:pt>
                <c:pt idx="29506">
                  <c:v>61.6888008117675</c:v>
                </c:pt>
                <c:pt idx="29507">
                  <c:v>61.6888008117675</c:v>
                </c:pt>
                <c:pt idx="29508">
                  <c:v>61.6888008117675</c:v>
                </c:pt>
                <c:pt idx="29509">
                  <c:v>61.6888008117675</c:v>
                </c:pt>
                <c:pt idx="29510">
                  <c:v>61.700599670410099</c:v>
                </c:pt>
                <c:pt idx="29511">
                  <c:v>61.700599670410099</c:v>
                </c:pt>
                <c:pt idx="29512">
                  <c:v>61.700599670410099</c:v>
                </c:pt>
                <c:pt idx="29513">
                  <c:v>61.700599670410099</c:v>
                </c:pt>
                <c:pt idx="29514">
                  <c:v>61.7182006835937</c:v>
                </c:pt>
                <c:pt idx="29515">
                  <c:v>61.7182006835937</c:v>
                </c:pt>
                <c:pt idx="29516">
                  <c:v>61.7182006835937</c:v>
                </c:pt>
                <c:pt idx="29517">
                  <c:v>61.694698333740199</c:v>
                </c:pt>
                <c:pt idx="29518">
                  <c:v>61.694698333740199</c:v>
                </c:pt>
                <c:pt idx="29519">
                  <c:v>61.694698333740199</c:v>
                </c:pt>
                <c:pt idx="29520">
                  <c:v>61.694698333740199</c:v>
                </c:pt>
                <c:pt idx="29521">
                  <c:v>61.700599670410099</c:v>
                </c:pt>
                <c:pt idx="29522">
                  <c:v>61.694698333740199</c:v>
                </c:pt>
                <c:pt idx="29523">
                  <c:v>61.694698333740199</c:v>
                </c:pt>
                <c:pt idx="29524">
                  <c:v>61.694698333740199</c:v>
                </c:pt>
                <c:pt idx="29525">
                  <c:v>61.694698333740199</c:v>
                </c:pt>
                <c:pt idx="29526">
                  <c:v>61.677101135253899</c:v>
                </c:pt>
                <c:pt idx="29527">
                  <c:v>61.677101135253899</c:v>
                </c:pt>
                <c:pt idx="29528">
                  <c:v>61.677101135253899</c:v>
                </c:pt>
                <c:pt idx="29529">
                  <c:v>61.665298461913999</c:v>
                </c:pt>
                <c:pt idx="29530">
                  <c:v>61.665298461913999</c:v>
                </c:pt>
                <c:pt idx="29531">
                  <c:v>61.671199798583899</c:v>
                </c:pt>
                <c:pt idx="29532">
                  <c:v>61.671199798583899</c:v>
                </c:pt>
                <c:pt idx="29533">
                  <c:v>61.671199798583899</c:v>
                </c:pt>
                <c:pt idx="29534">
                  <c:v>61.671199798583899</c:v>
                </c:pt>
                <c:pt idx="29535">
                  <c:v>61.694698333740199</c:v>
                </c:pt>
                <c:pt idx="29536">
                  <c:v>61.694698333740199</c:v>
                </c:pt>
                <c:pt idx="29537">
                  <c:v>61.677101135253899</c:v>
                </c:pt>
                <c:pt idx="29538">
                  <c:v>61.677101135253899</c:v>
                </c:pt>
                <c:pt idx="29539">
                  <c:v>61.677101135253899</c:v>
                </c:pt>
                <c:pt idx="29540">
                  <c:v>61.677101135253899</c:v>
                </c:pt>
                <c:pt idx="29541">
                  <c:v>61.677101135253899</c:v>
                </c:pt>
                <c:pt idx="29542">
                  <c:v>61.677101135253899</c:v>
                </c:pt>
                <c:pt idx="29543">
                  <c:v>61.677101135253899</c:v>
                </c:pt>
                <c:pt idx="29544">
                  <c:v>61.677101135253899</c:v>
                </c:pt>
                <c:pt idx="29545">
                  <c:v>61.677101135253899</c:v>
                </c:pt>
                <c:pt idx="29546">
                  <c:v>61.677101135253899</c:v>
                </c:pt>
                <c:pt idx="29547">
                  <c:v>61.677101135253899</c:v>
                </c:pt>
                <c:pt idx="29548">
                  <c:v>61.677101135253899</c:v>
                </c:pt>
                <c:pt idx="29549">
                  <c:v>61.677101135253899</c:v>
                </c:pt>
                <c:pt idx="29550">
                  <c:v>61.677101135253899</c:v>
                </c:pt>
                <c:pt idx="29551">
                  <c:v>61.6888008117675</c:v>
                </c:pt>
                <c:pt idx="29552">
                  <c:v>61.6888008117675</c:v>
                </c:pt>
                <c:pt idx="29553">
                  <c:v>61.6888008117675</c:v>
                </c:pt>
                <c:pt idx="29554">
                  <c:v>61.6888008117675</c:v>
                </c:pt>
                <c:pt idx="29555">
                  <c:v>61.694698333740199</c:v>
                </c:pt>
                <c:pt idx="29556">
                  <c:v>61.694698333740199</c:v>
                </c:pt>
                <c:pt idx="29557">
                  <c:v>61.682899475097599</c:v>
                </c:pt>
                <c:pt idx="29558">
                  <c:v>61.682899475097599</c:v>
                </c:pt>
                <c:pt idx="29559">
                  <c:v>61.682899475097599</c:v>
                </c:pt>
                <c:pt idx="29560">
                  <c:v>61.682899475097599</c:v>
                </c:pt>
                <c:pt idx="29561">
                  <c:v>61.682899475097599</c:v>
                </c:pt>
                <c:pt idx="29562">
                  <c:v>61.682899475097599</c:v>
                </c:pt>
                <c:pt idx="29563">
                  <c:v>61.659400939941399</c:v>
                </c:pt>
                <c:pt idx="29564">
                  <c:v>61.659400939941399</c:v>
                </c:pt>
                <c:pt idx="29565">
                  <c:v>61.659400939941399</c:v>
                </c:pt>
                <c:pt idx="29566">
                  <c:v>61.659400939941399</c:v>
                </c:pt>
                <c:pt idx="29567">
                  <c:v>61.647598266601499</c:v>
                </c:pt>
                <c:pt idx="29568">
                  <c:v>61.647598266601499</c:v>
                </c:pt>
                <c:pt idx="29569">
                  <c:v>61.659400939941399</c:v>
                </c:pt>
                <c:pt idx="29570">
                  <c:v>61.659400939941399</c:v>
                </c:pt>
                <c:pt idx="29571">
                  <c:v>61.659400939941399</c:v>
                </c:pt>
                <c:pt idx="29572">
                  <c:v>61.659400939941399</c:v>
                </c:pt>
                <c:pt idx="29573">
                  <c:v>61.6888008117675</c:v>
                </c:pt>
                <c:pt idx="29574">
                  <c:v>61.6888008117675</c:v>
                </c:pt>
                <c:pt idx="29575">
                  <c:v>61.6888008117675</c:v>
                </c:pt>
                <c:pt idx="29576">
                  <c:v>61.6888008117675</c:v>
                </c:pt>
                <c:pt idx="29577">
                  <c:v>61.677101135253899</c:v>
                </c:pt>
                <c:pt idx="29578">
                  <c:v>61.677101135253899</c:v>
                </c:pt>
                <c:pt idx="29579">
                  <c:v>61.682899475097599</c:v>
                </c:pt>
                <c:pt idx="29580">
                  <c:v>61.682899475097599</c:v>
                </c:pt>
                <c:pt idx="29581">
                  <c:v>61.6888008117675</c:v>
                </c:pt>
                <c:pt idx="29582">
                  <c:v>61.6888008117675</c:v>
                </c:pt>
                <c:pt idx="29583">
                  <c:v>61.700599670410099</c:v>
                </c:pt>
                <c:pt idx="29584">
                  <c:v>61.700599670410099</c:v>
                </c:pt>
                <c:pt idx="29585">
                  <c:v>61.700599670410099</c:v>
                </c:pt>
                <c:pt idx="29586">
                  <c:v>61.700599670410099</c:v>
                </c:pt>
                <c:pt idx="29587">
                  <c:v>61.700599670410099</c:v>
                </c:pt>
                <c:pt idx="29588">
                  <c:v>61.700599670410099</c:v>
                </c:pt>
                <c:pt idx="29589">
                  <c:v>61.700599670410099</c:v>
                </c:pt>
                <c:pt idx="29590">
                  <c:v>61.694698333740199</c:v>
                </c:pt>
                <c:pt idx="29591">
                  <c:v>61.694698333740199</c:v>
                </c:pt>
                <c:pt idx="29592">
                  <c:v>61.7182006835937</c:v>
                </c:pt>
                <c:pt idx="29593">
                  <c:v>61.7182006835937</c:v>
                </c:pt>
                <c:pt idx="29594">
                  <c:v>61.7182006835937</c:v>
                </c:pt>
                <c:pt idx="29595">
                  <c:v>61.712398529052699</c:v>
                </c:pt>
                <c:pt idx="29596">
                  <c:v>61.712398529052699</c:v>
                </c:pt>
                <c:pt idx="29597">
                  <c:v>61.712398529052699</c:v>
                </c:pt>
                <c:pt idx="29598">
                  <c:v>61.6888008117675</c:v>
                </c:pt>
                <c:pt idx="29599">
                  <c:v>61.6888008117675</c:v>
                </c:pt>
                <c:pt idx="29600">
                  <c:v>61.6888008117675</c:v>
                </c:pt>
                <c:pt idx="29601">
                  <c:v>61.6888008117675</c:v>
                </c:pt>
                <c:pt idx="29602">
                  <c:v>61.694698333740199</c:v>
                </c:pt>
                <c:pt idx="29603">
                  <c:v>61.694698333740199</c:v>
                </c:pt>
                <c:pt idx="29604">
                  <c:v>61.7299995422363</c:v>
                </c:pt>
                <c:pt idx="29605">
                  <c:v>61.7299995422363</c:v>
                </c:pt>
                <c:pt idx="29606">
                  <c:v>61.7299995422363</c:v>
                </c:pt>
                <c:pt idx="29607">
                  <c:v>61.753501892089801</c:v>
                </c:pt>
                <c:pt idx="29608">
                  <c:v>61.753501892089801</c:v>
                </c:pt>
                <c:pt idx="29609">
                  <c:v>61.753501892089801</c:v>
                </c:pt>
                <c:pt idx="29610">
                  <c:v>61.753501892089801</c:v>
                </c:pt>
                <c:pt idx="29611">
                  <c:v>61.753501892089801</c:v>
                </c:pt>
                <c:pt idx="29612">
                  <c:v>61.777099609375</c:v>
                </c:pt>
                <c:pt idx="29613">
                  <c:v>61.777099609375</c:v>
                </c:pt>
                <c:pt idx="29614">
                  <c:v>61.777099609375</c:v>
                </c:pt>
                <c:pt idx="29615">
                  <c:v>61.741798400878899</c:v>
                </c:pt>
                <c:pt idx="29616">
                  <c:v>61.741798400878899</c:v>
                </c:pt>
                <c:pt idx="29617">
                  <c:v>61.741798400878899</c:v>
                </c:pt>
                <c:pt idx="29618">
                  <c:v>61.741798400878899</c:v>
                </c:pt>
                <c:pt idx="29619">
                  <c:v>61.771198272705</c:v>
                </c:pt>
                <c:pt idx="29620">
                  <c:v>61.771198272705</c:v>
                </c:pt>
                <c:pt idx="29621">
                  <c:v>61.741798400878899</c:v>
                </c:pt>
                <c:pt idx="29622">
                  <c:v>61.741798400878899</c:v>
                </c:pt>
                <c:pt idx="29623">
                  <c:v>61.741798400878899</c:v>
                </c:pt>
                <c:pt idx="29624">
                  <c:v>61.741798400878899</c:v>
                </c:pt>
                <c:pt idx="29625">
                  <c:v>61.771198272705</c:v>
                </c:pt>
                <c:pt idx="29626">
                  <c:v>61.771198272705</c:v>
                </c:pt>
                <c:pt idx="29627">
                  <c:v>61.771198272705</c:v>
                </c:pt>
                <c:pt idx="29628">
                  <c:v>61.771198272705</c:v>
                </c:pt>
                <c:pt idx="29629">
                  <c:v>61.771198272705</c:v>
                </c:pt>
                <c:pt idx="29630">
                  <c:v>61.771198272705</c:v>
                </c:pt>
                <c:pt idx="29631">
                  <c:v>61.771198272705</c:v>
                </c:pt>
                <c:pt idx="29632">
                  <c:v>61.741798400878899</c:v>
                </c:pt>
                <c:pt idx="29633">
                  <c:v>61.741798400878899</c:v>
                </c:pt>
                <c:pt idx="29634">
                  <c:v>61.741798400878899</c:v>
                </c:pt>
                <c:pt idx="29635">
                  <c:v>61.7593994140625</c:v>
                </c:pt>
                <c:pt idx="29636">
                  <c:v>61.7593994140625</c:v>
                </c:pt>
                <c:pt idx="29637">
                  <c:v>61.7593994140625</c:v>
                </c:pt>
                <c:pt idx="29638">
                  <c:v>61.7593994140625</c:v>
                </c:pt>
                <c:pt idx="29639">
                  <c:v>61.753501892089801</c:v>
                </c:pt>
                <c:pt idx="29640">
                  <c:v>61.753501892089801</c:v>
                </c:pt>
                <c:pt idx="29641">
                  <c:v>61.741798400878899</c:v>
                </c:pt>
                <c:pt idx="29642">
                  <c:v>61.741798400878899</c:v>
                </c:pt>
                <c:pt idx="29643">
                  <c:v>61.741798400878899</c:v>
                </c:pt>
                <c:pt idx="29644">
                  <c:v>61.7359008789062</c:v>
                </c:pt>
                <c:pt idx="29645">
                  <c:v>61.7359008789062</c:v>
                </c:pt>
                <c:pt idx="29646">
                  <c:v>61.753501892089801</c:v>
                </c:pt>
                <c:pt idx="29647">
                  <c:v>61.753501892089801</c:v>
                </c:pt>
                <c:pt idx="29648">
                  <c:v>61.753501892089801</c:v>
                </c:pt>
                <c:pt idx="29649">
                  <c:v>61.753501892089801</c:v>
                </c:pt>
                <c:pt idx="29650">
                  <c:v>61.747600555419901</c:v>
                </c:pt>
                <c:pt idx="29651">
                  <c:v>61.747600555419901</c:v>
                </c:pt>
                <c:pt idx="29652">
                  <c:v>61.747600555419901</c:v>
                </c:pt>
                <c:pt idx="29653">
                  <c:v>61.7359008789062</c:v>
                </c:pt>
                <c:pt idx="29654">
                  <c:v>61.7359008789062</c:v>
                </c:pt>
                <c:pt idx="29655">
                  <c:v>61.7359008789062</c:v>
                </c:pt>
                <c:pt idx="29656">
                  <c:v>61.747600555419901</c:v>
                </c:pt>
                <c:pt idx="29657">
                  <c:v>61.747600555419901</c:v>
                </c:pt>
                <c:pt idx="29658">
                  <c:v>61.747600555419901</c:v>
                </c:pt>
                <c:pt idx="29659">
                  <c:v>61.747600555419901</c:v>
                </c:pt>
                <c:pt idx="29660">
                  <c:v>61.7359008789062</c:v>
                </c:pt>
                <c:pt idx="29661">
                  <c:v>61.7359008789062</c:v>
                </c:pt>
                <c:pt idx="29662">
                  <c:v>61.7593994140625</c:v>
                </c:pt>
                <c:pt idx="29663">
                  <c:v>61.7593994140625</c:v>
                </c:pt>
                <c:pt idx="29664">
                  <c:v>61.747600555419901</c:v>
                </c:pt>
                <c:pt idx="29665">
                  <c:v>61.747600555419901</c:v>
                </c:pt>
                <c:pt idx="29666">
                  <c:v>61.747600555419901</c:v>
                </c:pt>
                <c:pt idx="29667">
                  <c:v>61.747600555419901</c:v>
                </c:pt>
                <c:pt idx="29668">
                  <c:v>61.747600555419901</c:v>
                </c:pt>
                <c:pt idx="29669">
                  <c:v>61.747600555419901</c:v>
                </c:pt>
                <c:pt idx="29670">
                  <c:v>61.747600555419901</c:v>
                </c:pt>
                <c:pt idx="29671">
                  <c:v>61.747600555419901</c:v>
                </c:pt>
                <c:pt idx="29672">
                  <c:v>61.747600555419901</c:v>
                </c:pt>
                <c:pt idx="29673">
                  <c:v>61.747600555419901</c:v>
                </c:pt>
                <c:pt idx="29674">
                  <c:v>61.747600555419901</c:v>
                </c:pt>
                <c:pt idx="29675">
                  <c:v>61.747600555419901</c:v>
                </c:pt>
                <c:pt idx="29676">
                  <c:v>61.7593994140625</c:v>
                </c:pt>
                <c:pt idx="29677">
                  <c:v>61.7593994140625</c:v>
                </c:pt>
                <c:pt idx="29678">
                  <c:v>61.7593994140625</c:v>
                </c:pt>
                <c:pt idx="29679">
                  <c:v>61.7593994140625</c:v>
                </c:pt>
                <c:pt idx="29680">
                  <c:v>61.747600555419901</c:v>
                </c:pt>
                <c:pt idx="29681">
                  <c:v>61.747600555419901</c:v>
                </c:pt>
                <c:pt idx="29682">
                  <c:v>61.747600555419901</c:v>
                </c:pt>
                <c:pt idx="29683">
                  <c:v>61.741798400878899</c:v>
                </c:pt>
                <c:pt idx="29684">
                  <c:v>61.741798400878899</c:v>
                </c:pt>
                <c:pt idx="29685">
                  <c:v>61.741798400878899</c:v>
                </c:pt>
                <c:pt idx="29686">
                  <c:v>61.741798400878899</c:v>
                </c:pt>
                <c:pt idx="29687">
                  <c:v>61.724098205566399</c:v>
                </c:pt>
                <c:pt idx="29688">
                  <c:v>61.724098205566399</c:v>
                </c:pt>
                <c:pt idx="29689">
                  <c:v>61.724098205566399</c:v>
                </c:pt>
                <c:pt idx="29690">
                  <c:v>61.753501892089801</c:v>
                </c:pt>
                <c:pt idx="29691">
                  <c:v>61.753501892089801</c:v>
                </c:pt>
                <c:pt idx="29692">
                  <c:v>61.753501892089801</c:v>
                </c:pt>
                <c:pt idx="29693">
                  <c:v>61.753501892089801</c:v>
                </c:pt>
                <c:pt idx="29694">
                  <c:v>61.753501892089801</c:v>
                </c:pt>
                <c:pt idx="29695">
                  <c:v>61.753501892089801</c:v>
                </c:pt>
                <c:pt idx="29696">
                  <c:v>61.753501892089801</c:v>
                </c:pt>
                <c:pt idx="29697">
                  <c:v>61.753501892089801</c:v>
                </c:pt>
                <c:pt idx="29698">
                  <c:v>61.753501892089801</c:v>
                </c:pt>
                <c:pt idx="29699">
                  <c:v>61.712398529052699</c:v>
                </c:pt>
                <c:pt idx="29700">
                  <c:v>61.712398529052699</c:v>
                </c:pt>
                <c:pt idx="29701">
                  <c:v>61.712398529052699</c:v>
                </c:pt>
                <c:pt idx="29702">
                  <c:v>61.712398529052699</c:v>
                </c:pt>
                <c:pt idx="29703">
                  <c:v>61.712398529052699</c:v>
                </c:pt>
                <c:pt idx="29704">
                  <c:v>61.712398529052699</c:v>
                </c:pt>
                <c:pt idx="29705">
                  <c:v>61.712398529052699</c:v>
                </c:pt>
                <c:pt idx="29706">
                  <c:v>61.712398529052699</c:v>
                </c:pt>
                <c:pt idx="29707">
                  <c:v>61.724098205566399</c:v>
                </c:pt>
                <c:pt idx="29708">
                  <c:v>61.724098205566399</c:v>
                </c:pt>
                <c:pt idx="29709">
                  <c:v>61.724098205566399</c:v>
                </c:pt>
                <c:pt idx="29710">
                  <c:v>61.700599670410099</c:v>
                </c:pt>
                <c:pt idx="29711">
                  <c:v>61.700599670410099</c:v>
                </c:pt>
                <c:pt idx="29712">
                  <c:v>61.700599670410099</c:v>
                </c:pt>
                <c:pt idx="29713">
                  <c:v>61.700599670410099</c:v>
                </c:pt>
                <c:pt idx="29714">
                  <c:v>61.700599670410099</c:v>
                </c:pt>
                <c:pt idx="29715">
                  <c:v>61.700599670410099</c:v>
                </c:pt>
                <c:pt idx="29716">
                  <c:v>61.7299995422363</c:v>
                </c:pt>
                <c:pt idx="29717">
                  <c:v>61.7299995422363</c:v>
                </c:pt>
                <c:pt idx="29718">
                  <c:v>61.7299995422363</c:v>
                </c:pt>
                <c:pt idx="29719">
                  <c:v>61.6888008117675</c:v>
                </c:pt>
                <c:pt idx="29720">
                  <c:v>61.6888008117675</c:v>
                </c:pt>
                <c:pt idx="29721">
                  <c:v>61.6888008117675</c:v>
                </c:pt>
                <c:pt idx="29722">
                  <c:v>61.712398529052699</c:v>
                </c:pt>
                <c:pt idx="29723">
                  <c:v>61.712398529052699</c:v>
                </c:pt>
                <c:pt idx="29724">
                  <c:v>61.712398529052699</c:v>
                </c:pt>
                <c:pt idx="29725">
                  <c:v>61.712398529052699</c:v>
                </c:pt>
                <c:pt idx="29726">
                  <c:v>61.659400939941399</c:v>
                </c:pt>
                <c:pt idx="29727">
                  <c:v>61.659400939941399</c:v>
                </c:pt>
                <c:pt idx="29728">
                  <c:v>61.659400939941399</c:v>
                </c:pt>
                <c:pt idx="29729">
                  <c:v>61.659400939941399</c:v>
                </c:pt>
                <c:pt idx="29730">
                  <c:v>61.659400939941399</c:v>
                </c:pt>
                <c:pt idx="29731">
                  <c:v>61.694698333740199</c:v>
                </c:pt>
                <c:pt idx="29732">
                  <c:v>61.694698333740199</c:v>
                </c:pt>
                <c:pt idx="29733">
                  <c:v>61.694698333740199</c:v>
                </c:pt>
                <c:pt idx="29734">
                  <c:v>61.665298461913999</c:v>
                </c:pt>
                <c:pt idx="29735">
                  <c:v>61.665298461913999</c:v>
                </c:pt>
                <c:pt idx="29736">
                  <c:v>61.665298461913999</c:v>
                </c:pt>
                <c:pt idx="29737">
                  <c:v>61.665298461913999</c:v>
                </c:pt>
                <c:pt idx="29738">
                  <c:v>61.606498718261697</c:v>
                </c:pt>
                <c:pt idx="29739">
                  <c:v>61.618198394775298</c:v>
                </c:pt>
                <c:pt idx="29740">
                  <c:v>61.618198394775298</c:v>
                </c:pt>
                <c:pt idx="29741">
                  <c:v>61.618198394775298</c:v>
                </c:pt>
                <c:pt idx="29742">
                  <c:v>61.618198394775298</c:v>
                </c:pt>
                <c:pt idx="29743">
                  <c:v>61.618198394775298</c:v>
                </c:pt>
                <c:pt idx="29744">
                  <c:v>61.641799926757798</c:v>
                </c:pt>
                <c:pt idx="29745">
                  <c:v>61.635898590087798</c:v>
                </c:pt>
                <c:pt idx="29746">
                  <c:v>61.635898590087798</c:v>
                </c:pt>
                <c:pt idx="29747">
                  <c:v>61.635898590087798</c:v>
                </c:pt>
                <c:pt idx="29748">
                  <c:v>61.635898590087798</c:v>
                </c:pt>
                <c:pt idx="29749">
                  <c:v>61.600601196288999</c:v>
                </c:pt>
                <c:pt idx="29750">
                  <c:v>61.600601196288999</c:v>
                </c:pt>
                <c:pt idx="29751">
                  <c:v>61.600601196288999</c:v>
                </c:pt>
                <c:pt idx="29752">
                  <c:v>61.588798522949197</c:v>
                </c:pt>
                <c:pt idx="29753">
                  <c:v>61.588798522949197</c:v>
                </c:pt>
                <c:pt idx="29754">
                  <c:v>61.588798522949197</c:v>
                </c:pt>
                <c:pt idx="29755">
                  <c:v>61.588798522949197</c:v>
                </c:pt>
                <c:pt idx="29756">
                  <c:v>61.553501129150298</c:v>
                </c:pt>
                <c:pt idx="29757">
                  <c:v>61.553501129150298</c:v>
                </c:pt>
                <c:pt idx="29758">
                  <c:v>61.565299987792898</c:v>
                </c:pt>
                <c:pt idx="29759">
                  <c:v>61.565299987792898</c:v>
                </c:pt>
                <c:pt idx="29760">
                  <c:v>61.565299987792898</c:v>
                </c:pt>
                <c:pt idx="29761">
                  <c:v>61.565299987792898</c:v>
                </c:pt>
                <c:pt idx="29762">
                  <c:v>61.559398651122997</c:v>
                </c:pt>
                <c:pt idx="29763">
                  <c:v>61.559398651122997</c:v>
                </c:pt>
                <c:pt idx="29764">
                  <c:v>61.559398651122997</c:v>
                </c:pt>
                <c:pt idx="29765">
                  <c:v>61.559398651122997</c:v>
                </c:pt>
                <c:pt idx="29766">
                  <c:v>61.559398651122997</c:v>
                </c:pt>
                <c:pt idx="29767">
                  <c:v>61.553501129150298</c:v>
                </c:pt>
                <c:pt idx="29768">
                  <c:v>61.553501129150298</c:v>
                </c:pt>
                <c:pt idx="29769">
                  <c:v>61.553501129150298</c:v>
                </c:pt>
                <c:pt idx="29770">
                  <c:v>61.553501129150298</c:v>
                </c:pt>
                <c:pt idx="29771">
                  <c:v>61.535900115966797</c:v>
                </c:pt>
                <c:pt idx="29772">
                  <c:v>61.535900115966797</c:v>
                </c:pt>
                <c:pt idx="29773">
                  <c:v>61.535900115966797</c:v>
                </c:pt>
                <c:pt idx="29774">
                  <c:v>61.524101257324197</c:v>
                </c:pt>
                <c:pt idx="29775">
                  <c:v>61.524101257324197</c:v>
                </c:pt>
                <c:pt idx="29776">
                  <c:v>61.524101257324197</c:v>
                </c:pt>
                <c:pt idx="29777">
                  <c:v>61.524101257324197</c:v>
                </c:pt>
                <c:pt idx="29778">
                  <c:v>61.529998779296797</c:v>
                </c:pt>
                <c:pt idx="29779">
                  <c:v>61.529998779296797</c:v>
                </c:pt>
                <c:pt idx="29780">
                  <c:v>61.500598907470703</c:v>
                </c:pt>
                <c:pt idx="29781">
                  <c:v>61.500598907470703</c:v>
                </c:pt>
                <c:pt idx="29782">
                  <c:v>61.512401580810497</c:v>
                </c:pt>
                <c:pt idx="29783">
                  <c:v>61.512401580810497</c:v>
                </c:pt>
                <c:pt idx="29784">
                  <c:v>61.512401580810497</c:v>
                </c:pt>
                <c:pt idx="29785">
                  <c:v>61.512401580810497</c:v>
                </c:pt>
                <c:pt idx="29786">
                  <c:v>61.518199920654297</c:v>
                </c:pt>
                <c:pt idx="29787">
                  <c:v>61.518199920654297</c:v>
                </c:pt>
                <c:pt idx="29788">
                  <c:v>61.518199920654297</c:v>
                </c:pt>
                <c:pt idx="29789">
                  <c:v>61.518199920654297</c:v>
                </c:pt>
                <c:pt idx="29790">
                  <c:v>61.512401580810497</c:v>
                </c:pt>
                <c:pt idx="29791">
                  <c:v>61.512401580810497</c:v>
                </c:pt>
                <c:pt idx="29792">
                  <c:v>61.482898712158203</c:v>
                </c:pt>
                <c:pt idx="29793">
                  <c:v>61.482898712158203</c:v>
                </c:pt>
                <c:pt idx="29794">
                  <c:v>61.488800048828097</c:v>
                </c:pt>
                <c:pt idx="29795">
                  <c:v>61.488800048828097</c:v>
                </c:pt>
                <c:pt idx="29796">
                  <c:v>61.506500244140597</c:v>
                </c:pt>
                <c:pt idx="29797">
                  <c:v>61.506500244140597</c:v>
                </c:pt>
                <c:pt idx="29798">
                  <c:v>61.506500244140597</c:v>
                </c:pt>
                <c:pt idx="29799">
                  <c:v>61.506500244140597</c:v>
                </c:pt>
                <c:pt idx="29800">
                  <c:v>61.459400177001903</c:v>
                </c:pt>
                <c:pt idx="29801">
                  <c:v>61.459400177001903</c:v>
                </c:pt>
                <c:pt idx="29802">
                  <c:v>61.459400177001903</c:v>
                </c:pt>
                <c:pt idx="29803">
                  <c:v>61.459400177001903</c:v>
                </c:pt>
                <c:pt idx="29804">
                  <c:v>61.494701385497997</c:v>
                </c:pt>
                <c:pt idx="29805">
                  <c:v>61.494701385497997</c:v>
                </c:pt>
                <c:pt idx="29806">
                  <c:v>61.494701385497997</c:v>
                </c:pt>
                <c:pt idx="29807">
                  <c:v>61.494701385497997</c:v>
                </c:pt>
                <c:pt idx="29808">
                  <c:v>61.494701385497997</c:v>
                </c:pt>
                <c:pt idx="29809">
                  <c:v>61.459400177001903</c:v>
                </c:pt>
                <c:pt idx="29810">
                  <c:v>61.459400177001903</c:v>
                </c:pt>
                <c:pt idx="29811">
                  <c:v>61.459400177001903</c:v>
                </c:pt>
                <c:pt idx="29812">
                  <c:v>61.465301513671797</c:v>
                </c:pt>
                <c:pt idx="29813">
                  <c:v>61.465301513671797</c:v>
                </c:pt>
                <c:pt idx="29814">
                  <c:v>61.465301513671797</c:v>
                </c:pt>
                <c:pt idx="29815">
                  <c:v>61.465301513671797</c:v>
                </c:pt>
                <c:pt idx="29816">
                  <c:v>61.459400177001903</c:v>
                </c:pt>
                <c:pt idx="29817">
                  <c:v>61.459400177001903</c:v>
                </c:pt>
                <c:pt idx="29818">
                  <c:v>61.459400177001903</c:v>
                </c:pt>
                <c:pt idx="29819">
                  <c:v>61.477100372314403</c:v>
                </c:pt>
                <c:pt idx="29820">
                  <c:v>61.477100372314403</c:v>
                </c:pt>
                <c:pt idx="29821">
                  <c:v>61.477100372314403</c:v>
                </c:pt>
                <c:pt idx="29822">
                  <c:v>61.477100372314403</c:v>
                </c:pt>
                <c:pt idx="29823">
                  <c:v>61.477100372314403</c:v>
                </c:pt>
                <c:pt idx="29824">
                  <c:v>61.477100372314403</c:v>
                </c:pt>
                <c:pt idx="29825">
                  <c:v>61.477100372314403</c:v>
                </c:pt>
                <c:pt idx="29826">
                  <c:v>61.488800048828097</c:v>
                </c:pt>
                <c:pt idx="29827">
                  <c:v>61.488800048828097</c:v>
                </c:pt>
                <c:pt idx="29828">
                  <c:v>61.488800048828097</c:v>
                </c:pt>
                <c:pt idx="29829">
                  <c:v>61.447601318359297</c:v>
                </c:pt>
                <c:pt idx="29830">
                  <c:v>61.447601318359297</c:v>
                </c:pt>
                <c:pt idx="29831">
                  <c:v>61.453498840332003</c:v>
                </c:pt>
                <c:pt idx="29832">
                  <c:v>61.453498840332003</c:v>
                </c:pt>
                <c:pt idx="29833">
                  <c:v>61.453498840332003</c:v>
                </c:pt>
                <c:pt idx="29834">
                  <c:v>61.453498840332003</c:v>
                </c:pt>
                <c:pt idx="29835">
                  <c:v>61.459400177001903</c:v>
                </c:pt>
                <c:pt idx="29836">
                  <c:v>61.459400177001903</c:v>
                </c:pt>
                <c:pt idx="29837">
                  <c:v>61.459400177001903</c:v>
                </c:pt>
                <c:pt idx="29838">
                  <c:v>61.459400177001903</c:v>
                </c:pt>
                <c:pt idx="29839">
                  <c:v>61.459400177001903</c:v>
                </c:pt>
                <c:pt idx="29840">
                  <c:v>61.459400177001903</c:v>
                </c:pt>
                <c:pt idx="29841">
                  <c:v>61.459400177001903</c:v>
                </c:pt>
                <c:pt idx="29842">
                  <c:v>61.459400177001903</c:v>
                </c:pt>
                <c:pt idx="29843">
                  <c:v>61.424098968505803</c:v>
                </c:pt>
                <c:pt idx="29844">
                  <c:v>61.424098968505803</c:v>
                </c:pt>
                <c:pt idx="29845">
                  <c:v>61.424098968505803</c:v>
                </c:pt>
                <c:pt idx="29846">
                  <c:v>61.447601318359297</c:v>
                </c:pt>
                <c:pt idx="29847">
                  <c:v>61.447601318359297</c:v>
                </c:pt>
                <c:pt idx="29848">
                  <c:v>61.447601318359297</c:v>
                </c:pt>
                <c:pt idx="29849">
                  <c:v>61.418201446533203</c:v>
                </c:pt>
                <c:pt idx="29850">
                  <c:v>61.418201446533203</c:v>
                </c:pt>
                <c:pt idx="29851">
                  <c:v>61.418201446533203</c:v>
                </c:pt>
                <c:pt idx="29852">
                  <c:v>61.418201446533203</c:v>
                </c:pt>
                <c:pt idx="29853">
                  <c:v>61.418201446533203</c:v>
                </c:pt>
                <c:pt idx="29854">
                  <c:v>61.418201446533203</c:v>
                </c:pt>
                <c:pt idx="29855">
                  <c:v>61.424098968505803</c:v>
                </c:pt>
                <c:pt idx="29856">
                  <c:v>61.424098968505803</c:v>
                </c:pt>
                <c:pt idx="29857">
                  <c:v>61.424098968505803</c:v>
                </c:pt>
                <c:pt idx="29858">
                  <c:v>61.447601318359297</c:v>
                </c:pt>
                <c:pt idx="29859">
                  <c:v>61.447601318359297</c:v>
                </c:pt>
                <c:pt idx="29860">
                  <c:v>61.447601318359297</c:v>
                </c:pt>
                <c:pt idx="29861">
                  <c:v>61.447601318359297</c:v>
                </c:pt>
                <c:pt idx="29862">
                  <c:v>61.447601318359297</c:v>
                </c:pt>
                <c:pt idx="29863">
                  <c:v>61.447601318359297</c:v>
                </c:pt>
                <c:pt idx="29864">
                  <c:v>61.412399291992102</c:v>
                </c:pt>
                <c:pt idx="29865">
                  <c:v>61.412399291992102</c:v>
                </c:pt>
                <c:pt idx="29866">
                  <c:v>61.412399291992102</c:v>
                </c:pt>
                <c:pt idx="29867">
                  <c:v>61.412399291992102</c:v>
                </c:pt>
                <c:pt idx="29868">
                  <c:v>61.412399291992102</c:v>
                </c:pt>
                <c:pt idx="29869">
                  <c:v>61.412399291992102</c:v>
                </c:pt>
                <c:pt idx="29870">
                  <c:v>61.412399291992102</c:v>
                </c:pt>
                <c:pt idx="29871">
                  <c:v>61.412399291992102</c:v>
                </c:pt>
                <c:pt idx="29872">
                  <c:v>61.388801574707003</c:v>
                </c:pt>
                <c:pt idx="29873">
                  <c:v>61.388801574707003</c:v>
                </c:pt>
                <c:pt idx="29874">
                  <c:v>61.388801574707003</c:v>
                </c:pt>
                <c:pt idx="29875">
                  <c:v>61.382900238037102</c:v>
                </c:pt>
                <c:pt idx="29876">
                  <c:v>61.382900238037102</c:v>
                </c:pt>
                <c:pt idx="29877">
                  <c:v>61.382900238037102</c:v>
                </c:pt>
                <c:pt idx="29878">
                  <c:v>61.382900238037102</c:v>
                </c:pt>
                <c:pt idx="29879">
                  <c:v>61.388801574707003</c:v>
                </c:pt>
                <c:pt idx="29880">
                  <c:v>61.388801574707003</c:v>
                </c:pt>
                <c:pt idx="29881">
                  <c:v>61.388801574707003</c:v>
                </c:pt>
                <c:pt idx="29882">
                  <c:v>61.377101898193303</c:v>
                </c:pt>
                <c:pt idx="29883">
                  <c:v>61.377101898193303</c:v>
                </c:pt>
                <c:pt idx="29884">
                  <c:v>61.377101898193303</c:v>
                </c:pt>
                <c:pt idx="29885">
                  <c:v>61.377101898193303</c:v>
                </c:pt>
                <c:pt idx="29886">
                  <c:v>61.353500366210902</c:v>
                </c:pt>
                <c:pt idx="29887">
                  <c:v>61.353500366210902</c:v>
                </c:pt>
                <c:pt idx="29888">
                  <c:v>61.353500366210902</c:v>
                </c:pt>
                <c:pt idx="29889">
                  <c:v>61.353500366210902</c:v>
                </c:pt>
                <c:pt idx="29890">
                  <c:v>61.359401702880803</c:v>
                </c:pt>
                <c:pt idx="29891">
                  <c:v>61.359401702880803</c:v>
                </c:pt>
                <c:pt idx="29892">
                  <c:v>61.359401702880803</c:v>
                </c:pt>
                <c:pt idx="29893">
                  <c:v>61.359401702880803</c:v>
                </c:pt>
                <c:pt idx="29894">
                  <c:v>61.330001831054602</c:v>
                </c:pt>
                <c:pt idx="29895">
                  <c:v>61.359401702880803</c:v>
                </c:pt>
                <c:pt idx="29896">
                  <c:v>61.359401702880803</c:v>
                </c:pt>
                <c:pt idx="29897">
                  <c:v>61.359401702880803</c:v>
                </c:pt>
                <c:pt idx="29898">
                  <c:v>61.359401702880803</c:v>
                </c:pt>
                <c:pt idx="29899">
                  <c:v>61.359401702880803</c:v>
                </c:pt>
                <c:pt idx="29900">
                  <c:v>61.347599029541001</c:v>
                </c:pt>
                <c:pt idx="29901">
                  <c:v>61.347599029541001</c:v>
                </c:pt>
                <c:pt idx="29902">
                  <c:v>61.347599029541001</c:v>
                </c:pt>
                <c:pt idx="29903">
                  <c:v>61.347599029541001</c:v>
                </c:pt>
                <c:pt idx="29904">
                  <c:v>61.306499481201101</c:v>
                </c:pt>
                <c:pt idx="29905">
                  <c:v>61.306499481201101</c:v>
                </c:pt>
                <c:pt idx="29906">
                  <c:v>61.306499481201101</c:v>
                </c:pt>
                <c:pt idx="29907">
                  <c:v>61.306499481201101</c:v>
                </c:pt>
                <c:pt idx="29908">
                  <c:v>61.335899353027301</c:v>
                </c:pt>
                <c:pt idx="29909">
                  <c:v>61.335899353027301</c:v>
                </c:pt>
                <c:pt idx="29910">
                  <c:v>61.335899353027301</c:v>
                </c:pt>
                <c:pt idx="29911">
                  <c:v>61.335899353027301</c:v>
                </c:pt>
                <c:pt idx="29912">
                  <c:v>61.324100494384702</c:v>
                </c:pt>
                <c:pt idx="29913">
                  <c:v>61.324100494384702</c:v>
                </c:pt>
                <c:pt idx="29914">
                  <c:v>61.324100494384702</c:v>
                </c:pt>
                <c:pt idx="29915">
                  <c:v>61.324100494384702</c:v>
                </c:pt>
                <c:pt idx="29916">
                  <c:v>61.330001831054602</c:v>
                </c:pt>
                <c:pt idx="29917">
                  <c:v>61.330001831054602</c:v>
                </c:pt>
                <c:pt idx="29918">
                  <c:v>61.330001831054602</c:v>
                </c:pt>
                <c:pt idx="29919">
                  <c:v>61.330001831054602</c:v>
                </c:pt>
                <c:pt idx="29920">
                  <c:v>61.330001831054602</c:v>
                </c:pt>
                <c:pt idx="29921">
                  <c:v>61.335899353027301</c:v>
                </c:pt>
                <c:pt idx="29922">
                  <c:v>61.335899353027301</c:v>
                </c:pt>
                <c:pt idx="29923">
                  <c:v>61.335899353027301</c:v>
                </c:pt>
                <c:pt idx="29924">
                  <c:v>61.330001831054602</c:v>
                </c:pt>
                <c:pt idx="29925">
                  <c:v>61.330001831054602</c:v>
                </c:pt>
                <c:pt idx="29926">
                  <c:v>61.330001831054602</c:v>
                </c:pt>
                <c:pt idx="29927">
                  <c:v>61.330001831054602</c:v>
                </c:pt>
                <c:pt idx="29928">
                  <c:v>61.330001831054602</c:v>
                </c:pt>
                <c:pt idx="29929">
                  <c:v>61.324100494384702</c:v>
                </c:pt>
                <c:pt idx="29930">
                  <c:v>61.324100494384702</c:v>
                </c:pt>
                <c:pt idx="29931">
                  <c:v>61.324100494384702</c:v>
                </c:pt>
                <c:pt idx="29932">
                  <c:v>61.312400817871001</c:v>
                </c:pt>
                <c:pt idx="29933">
                  <c:v>61.312400817871001</c:v>
                </c:pt>
                <c:pt idx="29934">
                  <c:v>61.312400817871001</c:v>
                </c:pt>
                <c:pt idx="29935">
                  <c:v>61.294700622558501</c:v>
                </c:pt>
                <c:pt idx="29936">
                  <c:v>61.294700622558501</c:v>
                </c:pt>
                <c:pt idx="29937">
                  <c:v>61.294700622558501</c:v>
                </c:pt>
                <c:pt idx="29938">
                  <c:v>61.265300750732401</c:v>
                </c:pt>
                <c:pt idx="29939">
                  <c:v>61.265300750732401</c:v>
                </c:pt>
                <c:pt idx="29940">
                  <c:v>61.265300750732401</c:v>
                </c:pt>
                <c:pt idx="29941">
                  <c:v>61.265300750732401</c:v>
                </c:pt>
                <c:pt idx="29942">
                  <c:v>61.2593994140625</c:v>
                </c:pt>
                <c:pt idx="29943">
                  <c:v>61.2593994140625</c:v>
                </c:pt>
                <c:pt idx="29944">
                  <c:v>61.2593994140625</c:v>
                </c:pt>
                <c:pt idx="29945">
                  <c:v>61.282901763916001</c:v>
                </c:pt>
                <c:pt idx="29946">
                  <c:v>61.282901763916001</c:v>
                </c:pt>
                <c:pt idx="29947">
                  <c:v>61.282901763916001</c:v>
                </c:pt>
                <c:pt idx="29948">
                  <c:v>61.282901763916001</c:v>
                </c:pt>
                <c:pt idx="29949">
                  <c:v>61.265300750732401</c:v>
                </c:pt>
                <c:pt idx="29950">
                  <c:v>61.265300750732401</c:v>
                </c:pt>
                <c:pt idx="29951">
                  <c:v>61.265300750732401</c:v>
                </c:pt>
                <c:pt idx="29952">
                  <c:v>61.265300750732401</c:v>
                </c:pt>
                <c:pt idx="29953">
                  <c:v>61.271198272705</c:v>
                </c:pt>
                <c:pt idx="29954">
                  <c:v>61.271198272705</c:v>
                </c:pt>
                <c:pt idx="29955">
                  <c:v>61.271198272705</c:v>
                </c:pt>
                <c:pt idx="29956">
                  <c:v>61.271198272705</c:v>
                </c:pt>
                <c:pt idx="29957">
                  <c:v>61.271198272705</c:v>
                </c:pt>
                <c:pt idx="29958">
                  <c:v>61.271198272705</c:v>
                </c:pt>
                <c:pt idx="29959">
                  <c:v>61.271198272705</c:v>
                </c:pt>
                <c:pt idx="29960">
                  <c:v>61.271198272705</c:v>
                </c:pt>
                <c:pt idx="29961">
                  <c:v>61.265300750732401</c:v>
                </c:pt>
                <c:pt idx="29962">
                  <c:v>61.265300750732401</c:v>
                </c:pt>
                <c:pt idx="29963">
                  <c:v>61.265300750732401</c:v>
                </c:pt>
                <c:pt idx="29964">
                  <c:v>61.241798400878899</c:v>
                </c:pt>
                <c:pt idx="29965">
                  <c:v>61.241798400878899</c:v>
                </c:pt>
                <c:pt idx="29966">
                  <c:v>61.241798400878899</c:v>
                </c:pt>
                <c:pt idx="29967">
                  <c:v>61.212398529052699</c:v>
                </c:pt>
                <c:pt idx="29968">
                  <c:v>61.212398529052699</c:v>
                </c:pt>
                <c:pt idx="29969">
                  <c:v>61.212398529052699</c:v>
                </c:pt>
                <c:pt idx="29970">
                  <c:v>61.241798400878899</c:v>
                </c:pt>
                <c:pt idx="29971">
                  <c:v>61.241798400878899</c:v>
                </c:pt>
                <c:pt idx="29972">
                  <c:v>61.241798400878899</c:v>
                </c:pt>
                <c:pt idx="29973">
                  <c:v>61.224098205566399</c:v>
                </c:pt>
                <c:pt idx="29974">
                  <c:v>61.224098205566399</c:v>
                </c:pt>
                <c:pt idx="29975">
                  <c:v>61.224098205566399</c:v>
                </c:pt>
                <c:pt idx="29976">
                  <c:v>61.224098205566399</c:v>
                </c:pt>
                <c:pt idx="29977">
                  <c:v>61.224098205566399</c:v>
                </c:pt>
                <c:pt idx="29978">
                  <c:v>61.224098205566399</c:v>
                </c:pt>
                <c:pt idx="29979">
                  <c:v>61.224098205566399</c:v>
                </c:pt>
                <c:pt idx="29980">
                  <c:v>61.224098205566399</c:v>
                </c:pt>
                <c:pt idx="29981">
                  <c:v>61.224098205566399</c:v>
                </c:pt>
                <c:pt idx="29982">
                  <c:v>61.2182006835937</c:v>
                </c:pt>
                <c:pt idx="29983">
                  <c:v>61.2182006835937</c:v>
                </c:pt>
                <c:pt idx="29984">
                  <c:v>61.2182006835937</c:v>
                </c:pt>
                <c:pt idx="29985">
                  <c:v>61.2182006835937</c:v>
                </c:pt>
                <c:pt idx="29986">
                  <c:v>61.224098205566399</c:v>
                </c:pt>
                <c:pt idx="29987">
                  <c:v>61.224098205566399</c:v>
                </c:pt>
                <c:pt idx="29988">
                  <c:v>61.224098205566399</c:v>
                </c:pt>
                <c:pt idx="29989">
                  <c:v>61.224098205566399</c:v>
                </c:pt>
                <c:pt idx="29990">
                  <c:v>61.224098205566399</c:v>
                </c:pt>
                <c:pt idx="29991">
                  <c:v>61.200599670410099</c:v>
                </c:pt>
                <c:pt idx="29992">
                  <c:v>61.2182006835937</c:v>
                </c:pt>
                <c:pt idx="29993">
                  <c:v>61.2182006835937</c:v>
                </c:pt>
                <c:pt idx="29994">
                  <c:v>61.2182006835937</c:v>
                </c:pt>
                <c:pt idx="29995">
                  <c:v>61.2182006835937</c:v>
                </c:pt>
                <c:pt idx="29996">
                  <c:v>61.20650100708</c:v>
                </c:pt>
                <c:pt idx="29997">
                  <c:v>61.20650100708</c:v>
                </c:pt>
                <c:pt idx="29998">
                  <c:v>61.20650100708</c:v>
                </c:pt>
                <c:pt idx="29999">
                  <c:v>61.20650100708</c:v>
                </c:pt>
                <c:pt idx="30000">
                  <c:v>61.20650100708</c:v>
                </c:pt>
                <c:pt idx="30001">
                  <c:v>61.20650100708</c:v>
                </c:pt>
                <c:pt idx="30002">
                  <c:v>61.20650100708</c:v>
                </c:pt>
                <c:pt idx="30003">
                  <c:v>61.194698333740199</c:v>
                </c:pt>
                <c:pt idx="30004">
                  <c:v>61.194698333740199</c:v>
                </c:pt>
                <c:pt idx="30005">
                  <c:v>61.194698333740199</c:v>
                </c:pt>
                <c:pt idx="30006">
                  <c:v>61.194698333740199</c:v>
                </c:pt>
                <c:pt idx="30007">
                  <c:v>61.200599670410099</c:v>
                </c:pt>
                <c:pt idx="30008">
                  <c:v>61.200599670410099</c:v>
                </c:pt>
                <c:pt idx="30009">
                  <c:v>61.200599670410099</c:v>
                </c:pt>
                <c:pt idx="30010">
                  <c:v>61.200599670410099</c:v>
                </c:pt>
                <c:pt idx="30011">
                  <c:v>61.200599670410099</c:v>
                </c:pt>
                <c:pt idx="30012">
                  <c:v>61.194698333740199</c:v>
                </c:pt>
                <c:pt idx="30013">
                  <c:v>61.194698333740199</c:v>
                </c:pt>
                <c:pt idx="30014">
                  <c:v>61.194698333740199</c:v>
                </c:pt>
                <c:pt idx="30015">
                  <c:v>61.194698333740199</c:v>
                </c:pt>
                <c:pt idx="30016">
                  <c:v>61.1888008117675</c:v>
                </c:pt>
                <c:pt idx="30017">
                  <c:v>61.1888008117675</c:v>
                </c:pt>
                <c:pt idx="30018">
                  <c:v>61.20650100708</c:v>
                </c:pt>
                <c:pt idx="30019">
                  <c:v>61.20650100708</c:v>
                </c:pt>
                <c:pt idx="30020">
                  <c:v>61.20650100708</c:v>
                </c:pt>
                <c:pt idx="30021">
                  <c:v>61.20650100708</c:v>
                </c:pt>
                <c:pt idx="30022">
                  <c:v>61.20650100708</c:v>
                </c:pt>
                <c:pt idx="30023">
                  <c:v>61.20650100708</c:v>
                </c:pt>
                <c:pt idx="30024">
                  <c:v>61.20650100708</c:v>
                </c:pt>
                <c:pt idx="30025">
                  <c:v>61.20650100708</c:v>
                </c:pt>
                <c:pt idx="30026">
                  <c:v>61.2182006835937</c:v>
                </c:pt>
                <c:pt idx="30027">
                  <c:v>61.194698333740199</c:v>
                </c:pt>
                <c:pt idx="30028">
                  <c:v>61.194698333740199</c:v>
                </c:pt>
                <c:pt idx="30029">
                  <c:v>61.2182006835937</c:v>
                </c:pt>
                <c:pt idx="30030">
                  <c:v>61.2182006835937</c:v>
                </c:pt>
                <c:pt idx="30031">
                  <c:v>61.2182006835937</c:v>
                </c:pt>
                <c:pt idx="30032">
                  <c:v>61.2182006835937</c:v>
                </c:pt>
                <c:pt idx="30033">
                  <c:v>61.2182006835937</c:v>
                </c:pt>
                <c:pt idx="30034">
                  <c:v>61.2182006835937</c:v>
                </c:pt>
                <c:pt idx="30035">
                  <c:v>61.2182006835937</c:v>
                </c:pt>
                <c:pt idx="30036">
                  <c:v>61.20650100708</c:v>
                </c:pt>
                <c:pt idx="30037">
                  <c:v>61.20650100708</c:v>
                </c:pt>
                <c:pt idx="30038">
                  <c:v>61.20650100708</c:v>
                </c:pt>
                <c:pt idx="30039">
                  <c:v>61.212398529052699</c:v>
                </c:pt>
                <c:pt idx="30040">
                  <c:v>61.212398529052699</c:v>
                </c:pt>
                <c:pt idx="30041">
                  <c:v>61.212398529052699</c:v>
                </c:pt>
                <c:pt idx="30042">
                  <c:v>61.212398529052699</c:v>
                </c:pt>
                <c:pt idx="30043">
                  <c:v>61.212398529052699</c:v>
                </c:pt>
                <c:pt idx="30044">
                  <c:v>61.212398529052699</c:v>
                </c:pt>
                <c:pt idx="30045">
                  <c:v>61.212398529052699</c:v>
                </c:pt>
                <c:pt idx="30046">
                  <c:v>61.224098205566399</c:v>
                </c:pt>
                <c:pt idx="30047">
                  <c:v>61.224098205566399</c:v>
                </c:pt>
                <c:pt idx="30048">
                  <c:v>61.224098205566399</c:v>
                </c:pt>
                <c:pt idx="30049">
                  <c:v>61.224098205566399</c:v>
                </c:pt>
                <c:pt idx="30050">
                  <c:v>61.2182006835937</c:v>
                </c:pt>
                <c:pt idx="30051">
                  <c:v>61.2182006835937</c:v>
                </c:pt>
                <c:pt idx="30052">
                  <c:v>61.2182006835937</c:v>
                </c:pt>
                <c:pt idx="30053">
                  <c:v>61.2359008789062</c:v>
                </c:pt>
                <c:pt idx="30054">
                  <c:v>61.2359008789062</c:v>
                </c:pt>
                <c:pt idx="30055">
                  <c:v>61.2359008789062</c:v>
                </c:pt>
                <c:pt idx="30056">
                  <c:v>61.2359008789062</c:v>
                </c:pt>
                <c:pt idx="30057">
                  <c:v>61.247600555419901</c:v>
                </c:pt>
                <c:pt idx="30058">
                  <c:v>61.247600555419901</c:v>
                </c:pt>
                <c:pt idx="30059">
                  <c:v>61.247600555419901</c:v>
                </c:pt>
                <c:pt idx="30060">
                  <c:v>61.2593994140625</c:v>
                </c:pt>
                <c:pt idx="30061">
                  <c:v>61.2593994140625</c:v>
                </c:pt>
                <c:pt idx="30062">
                  <c:v>61.2593994140625</c:v>
                </c:pt>
                <c:pt idx="30063">
                  <c:v>61.2593994140625</c:v>
                </c:pt>
                <c:pt idx="30064">
                  <c:v>61.282901763916001</c:v>
                </c:pt>
                <c:pt idx="30065">
                  <c:v>61.282901763916001</c:v>
                </c:pt>
                <c:pt idx="30066">
                  <c:v>61.265300750732401</c:v>
                </c:pt>
                <c:pt idx="30067">
                  <c:v>61.265300750732401</c:v>
                </c:pt>
                <c:pt idx="30068">
                  <c:v>61.265300750732401</c:v>
                </c:pt>
                <c:pt idx="30069">
                  <c:v>61.265300750732401</c:v>
                </c:pt>
                <c:pt idx="30070">
                  <c:v>61.271198272705</c:v>
                </c:pt>
                <c:pt idx="30071">
                  <c:v>61.271198272705</c:v>
                </c:pt>
                <c:pt idx="30072">
                  <c:v>61.271198272705</c:v>
                </c:pt>
                <c:pt idx="30073">
                  <c:v>61.277099609375</c:v>
                </c:pt>
                <c:pt idx="30074">
                  <c:v>61.277099609375</c:v>
                </c:pt>
                <c:pt idx="30075">
                  <c:v>61.277099609375</c:v>
                </c:pt>
                <c:pt idx="30076">
                  <c:v>61.277099609375</c:v>
                </c:pt>
                <c:pt idx="30077">
                  <c:v>61.277099609375</c:v>
                </c:pt>
                <c:pt idx="30078">
                  <c:v>61.277099609375</c:v>
                </c:pt>
                <c:pt idx="30079">
                  <c:v>61.271198272705</c:v>
                </c:pt>
                <c:pt idx="30080">
                  <c:v>61.271198272705</c:v>
                </c:pt>
                <c:pt idx="30081">
                  <c:v>61.271198272705</c:v>
                </c:pt>
                <c:pt idx="30082">
                  <c:v>61.271198272705</c:v>
                </c:pt>
                <c:pt idx="30083">
                  <c:v>61.271198272705</c:v>
                </c:pt>
                <c:pt idx="30084">
                  <c:v>61.294700622558501</c:v>
                </c:pt>
                <c:pt idx="30085">
                  <c:v>61.294700622558501</c:v>
                </c:pt>
                <c:pt idx="30086">
                  <c:v>61.294700622558501</c:v>
                </c:pt>
                <c:pt idx="30087">
                  <c:v>61.282901763916001</c:v>
                </c:pt>
                <c:pt idx="30088">
                  <c:v>61.282901763916001</c:v>
                </c:pt>
                <c:pt idx="30089">
                  <c:v>61.282901763916001</c:v>
                </c:pt>
                <c:pt idx="30090">
                  <c:v>61.282901763916001</c:v>
                </c:pt>
                <c:pt idx="30091">
                  <c:v>61.306499481201101</c:v>
                </c:pt>
                <c:pt idx="30092">
                  <c:v>61.306499481201101</c:v>
                </c:pt>
                <c:pt idx="30093">
                  <c:v>61.3005981445312</c:v>
                </c:pt>
                <c:pt idx="30094">
                  <c:v>61.3005981445312</c:v>
                </c:pt>
                <c:pt idx="30095">
                  <c:v>61.3005981445312</c:v>
                </c:pt>
                <c:pt idx="30096">
                  <c:v>61.3005981445312</c:v>
                </c:pt>
                <c:pt idx="30097">
                  <c:v>61.318199157714801</c:v>
                </c:pt>
                <c:pt idx="30098">
                  <c:v>61.318199157714801</c:v>
                </c:pt>
                <c:pt idx="30099">
                  <c:v>61.318199157714801</c:v>
                </c:pt>
                <c:pt idx="30100">
                  <c:v>61.318199157714801</c:v>
                </c:pt>
                <c:pt idx="30101">
                  <c:v>61.324100494384702</c:v>
                </c:pt>
                <c:pt idx="30102">
                  <c:v>61.324100494384702</c:v>
                </c:pt>
                <c:pt idx="30103">
                  <c:v>61.324100494384702</c:v>
                </c:pt>
                <c:pt idx="30104">
                  <c:v>61.3005981445312</c:v>
                </c:pt>
                <c:pt idx="30105">
                  <c:v>61.3005981445312</c:v>
                </c:pt>
                <c:pt idx="30106">
                  <c:v>61.3005981445312</c:v>
                </c:pt>
                <c:pt idx="30107">
                  <c:v>61.3005981445312</c:v>
                </c:pt>
                <c:pt idx="30108">
                  <c:v>61.294700622558501</c:v>
                </c:pt>
                <c:pt idx="30109">
                  <c:v>61.294700622558501</c:v>
                </c:pt>
                <c:pt idx="30110">
                  <c:v>61.294700622558501</c:v>
                </c:pt>
                <c:pt idx="30111">
                  <c:v>61.288799285888601</c:v>
                </c:pt>
                <c:pt idx="30112">
                  <c:v>61.288799285888601</c:v>
                </c:pt>
                <c:pt idx="30113">
                  <c:v>61.288799285888601</c:v>
                </c:pt>
                <c:pt idx="30114">
                  <c:v>61.288799285888601</c:v>
                </c:pt>
                <c:pt idx="30115">
                  <c:v>61.312400817871001</c:v>
                </c:pt>
                <c:pt idx="30116">
                  <c:v>61.312400817871001</c:v>
                </c:pt>
                <c:pt idx="30117">
                  <c:v>61.288799285888601</c:v>
                </c:pt>
                <c:pt idx="30118">
                  <c:v>61.288799285888601</c:v>
                </c:pt>
                <c:pt idx="30119">
                  <c:v>61.288799285888601</c:v>
                </c:pt>
                <c:pt idx="30120">
                  <c:v>61.277099609375</c:v>
                </c:pt>
                <c:pt idx="30121">
                  <c:v>61.277099609375</c:v>
                </c:pt>
                <c:pt idx="30122">
                  <c:v>61.277099609375</c:v>
                </c:pt>
                <c:pt idx="30123">
                  <c:v>61.288799285888601</c:v>
                </c:pt>
                <c:pt idx="30124">
                  <c:v>61.288799285888601</c:v>
                </c:pt>
                <c:pt idx="30125">
                  <c:v>61.288799285888601</c:v>
                </c:pt>
                <c:pt idx="30126">
                  <c:v>61.288799285888601</c:v>
                </c:pt>
                <c:pt idx="30127">
                  <c:v>61.288799285888601</c:v>
                </c:pt>
                <c:pt idx="30128">
                  <c:v>61.288799285888601</c:v>
                </c:pt>
                <c:pt idx="30129">
                  <c:v>61.288799285888601</c:v>
                </c:pt>
                <c:pt idx="30130">
                  <c:v>61.324100494384702</c:v>
                </c:pt>
                <c:pt idx="30131">
                  <c:v>61.324100494384702</c:v>
                </c:pt>
                <c:pt idx="30132">
                  <c:v>61.282901763916001</c:v>
                </c:pt>
                <c:pt idx="30133">
                  <c:v>61.282901763916001</c:v>
                </c:pt>
                <c:pt idx="30134">
                  <c:v>61.282901763916001</c:v>
                </c:pt>
                <c:pt idx="30135">
                  <c:v>61.318199157714801</c:v>
                </c:pt>
                <c:pt idx="30136">
                  <c:v>61.318199157714801</c:v>
                </c:pt>
                <c:pt idx="30137">
                  <c:v>61.318199157714801</c:v>
                </c:pt>
                <c:pt idx="30138">
                  <c:v>61.306499481201101</c:v>
                </c:pt>
                <c:pt idx="30139">
                  <c:v>61.306499481201101</c:v>
                </c:pt>
                <c:pt idx="30140">
                  <c:v>61.312400817871001</c:v>
                </c:pt>
                <c:pt idx="30141">
                  <c:v>61.312400817871001</c:v>
                </c:pt>
                <c:pt idx="30142">
                  <c:v>61.312400817871001</c:v>
                </c:pt>
                <c:pt idx="30143">
                  <c:v>61.312400817871001</c:v>
                </c:pt>
                <c:pt idx="30144">
                  <c:v>61.324100494384702</c:v>
                </c:pt>
                <c:pt idx="30145">
                  <c:v>61.324100494384702</c:v>
                </c:pt>
                <c:pt idx="30146">
                  <c:v>61.324100494384702</c:v>
                </c:pt>
                <c:pt idx="30147">
                  <c:v>61.324100494384702</c:v>
                </c:pt>
                <c:pt idx="30148">
                  <c:v>61.359401702880803</c:v>
                </c:pt>
                <c:pt idx="30149">
                  <c:v>61.371200561523402</c:v>
                </c:pt>
                <c:pt idx="30150">
                  <c:v>61.371200561523402</c:v>
                </c:pt>
                <c:pt idx="30151">
                  <c:v>61.371200561523402</c:v>
                </c:pt>
                <c:pt idx="30152">
                  <c:v>61.359401702880803</c:v>
                </c:pt>
                <c:pt idx="30153">
                  <c:v>61.359401702880803</c:v>
                </c:pt>
                <c:pt idx="30154">
                  <c:v>61.347599029541001</c:v>
                </c:pt>
                <c:pt idx="30155">
                  <c:v>61.347599029541001</c:v>
                </c:pt>
                <c:pt idx="30156">
                  <c:v>61.347599029541001</c:v>
                </c:pt>
                <c:pt idx="30157">
                  <c:v>61.347599029541001</c:v>
                </c:pt>
                <c:pt idx="30158">
                  <c:v>61.347599029541001</c:v>
                </c:pt>
                <c:pt idx="30159">
                  <c:v>61.347599029541001</c:v>
                </c:pt>
                <c:pt idx="30160">
                  <c:v>61.347599029541001</c:v>
                </c:pt>
                <c:pt idx="30161">
                  <c:v>61.359401702880803</c:v>
                </c:pt>
                <c:pt idx="30162">
                  <c:v>61.359401702880803</c:v>
                </c:pt>
                <c:pt idx="30163">
                  <c:v>61.359401702880803</c:v>
                </c:pt>
                <c:pt idx="30164">
                  <c:v>61.388801574707003</c:v>
                </c:pt>
                <c:pt idx="30165">
                  <c:v>61.388801574707003</c:v>
                </c:pt>
                <c:pt idx="30166">
                  <c:v>61.388801574707003</c:v>
                </c:pt>
                <c:pt idx="30167">
                  <c:v>61.388801574707003</c:v>
                </c:pt>
                <c:pt idx="30168">
                  <c:v>61.412399291992102</c:v>
                </c:pt>
                <c:pt idx="30169">
                  <c:v>61.412399291992102</c:v>
                </c:pt>
                <c:pt idx="30170">
                  <c:v>61.412399291992102</c:v>
                </c:pt>
                <c:pt idx="30171">
                  <c:v>61.412399291992102</c:v>
                </c:pt>
                <c:pt idx="30172">
                  <c:v>61.412399291992102</c:v>
                </c:pt>
                <c:pt idx="30173">
                  <c:v>61.435901641845703</c:v>
                </c:pt>
                <c:pt idx="30174">
                  <c:v>61.435901641845703</c:v>
                </c:pt>
                <c:pt idx="30175">
                  <c:v>61.435901641845703</c:v>
                </c:pt>
                <c:pt idx="30176">
                  <c:v>61.424098968505803</c:v>
                </c:pt>
                <c:pt idx="30177">
                  <c:v>61.424098968505803</c:v>
                </c:pt>
                <c:pt idx="30178">
                  <c:v>61.424098968505803</c:v>
                </c:pt>
                <c:pt idx="30179">
                  <c:v>61.424098968505803</c:v>
                </c:pt>
                <c:pt idx="30180">
                  <c:v>61.447601318359297</c:v>
                </c:pt>
                <c:pt idx="30181">
                  <c:v>61.447601318359297</c:v>
                </c:pt>
                <c:pt idx="30182">
                  <c:v>61.441799163818303</c:v>
                </c:pt>
                <c:pt idx="30183">
                  <c:v>61.441799163818303</c:v>
                </c:pt>
                <c:pt idx="30184">
                  <c:v>61.441799163818303</c:v>
                </c:pt>
                <c:pt idx="30185">
                  <c:v>61.482898712158203</c:v>
                </c:pt>
                <c:pt idx="30186">
                  <c:v>61.482898712158203</c:v>
                </c:pt>
                <c:pt idx="30187">
                  <c:v>61.482898712158203</c:v>
                </c:pt>
                <c:pt idx="30188">
                  <c:v>61.500598907470703</c:v>
                </c:pt>
                <c:pt idx="30189">
                  <c:v>61.500598907470703</c:v>
                </c:pt>
                <c:pt idx="30190">
                  <c:v>61.500598907470703</c:v>
                </c:pt>
                <c:pt idx="30191">
                  <c:v>61.500598907470703</c:v>
                </c:pt>
                <c:pt idx="30192">
                  <c:v>61.518199920654297</c:v>
                </c:pt>
                <c:pt idx="30193">
                  <c:v>61.518199920654297</c:v>
                </c:pt>
                <c:pt idx="30194">
                  <c:v>61.547599792480398</c:v>
                </c:pt>
                <c:pt idx="30195">
                  <c:v>61.547599792480398</c:v>
                </c:pt>
                <c:pt idx="30196">
                  <c:v>61.547599792480398</c:v>
                </c:pt>
                <c:pt idx="30197">
                  <c:v>61.582901000976499</c:v>
                </c:pt>
                <c:pt idx="30198">
                  <c:v>61.582901000976499</c:v>
                </c:pt>
                <c:pt idx="30199">
                  <c:v>61.582901000976499</c:v>
                </c:pt>
                <c:pt idx="30200">
                  <c:v>61.577098846435497</c:v>
                </c:pt>
                <c:pt idx="30201">
                  <c:v>61.577098846435497</c:v>
                </c:pt>
                <c:pt idx="30202">
                  <c:v>61.577098846435497</c:v>
                </c:pt>
                <c:pt idx="30203">
                  <c:v>61.577098846435497</c:v>
                </c:pt>
                <c:pt idx="30204">
                  <c:v>61.588798522949197</c:v>
                </c:pt>
                <c:pt idx="30205">
                  <c:v>61.588798522949197</c:v>
                </c:pt>
                <c:pt idx="30206">
                  <c:v>61.588798522949197</c:v>
                </c:pt>
                <c:pt idx="30207">
                  <c:v>61.588798522949197</c:v>
                </c:pt>
                <c:pt idx="30208">
                  <c:v>61.588798522949197</c:v>
                </c:pt>
                <c:pt idx="30209">
                  <c:v>61.588798522949197</c:v>
                </c:pt>
                <c:pt idx="30210">
                  <c:v>61.588798522949197</c:v>
                </c:pt>
                <c:pt idx="30211">
                  <c:v>61.647598266601499</c:v>
                </c:pt>
                <c:pt idx="30212">
                  <c:v>61.647598266601499</c:v>
                </c:pt>
                <c:pt idx="30213">
                  <c:v>61.630001068115199</c:v>
                </c:pt>
                <c:pt idx="30214">
                  <c:v>61.630001068115199</c:v>
                </c:pt>
                <c:pt idx="30215">
                  <c:v>61.630001068115199</c:v>
                </c:pt>
                <c:pt idx="30216">
                  <c:v>61.653499603271399</c:v>
                </c:pt>
                <c:pt idx="30217">
                  <c:v>61.653499603271399</c:v>
                </c:pt>
                <c:pt idx="30218">
                  <c:v>61.653499603271399</c:v>
                </c:pt>
                <c:pt idx="30219">
                  <c:v>61.665298461913999</c:v>
                </c:pt>
                <c:pt idx="30220">
                  <c:v>61.665298461913999</c:v>
                </c:pt>
                <c:pt idx="30221">
                  <c:v>61.671199798583899</c:v>
                </c:pt>
                <c:pt idx="30222">
                  <c:v>61.671199798583899</c:v>
                </c:pt>
                <c:pt idx="30223">
                  <c:v>61.671199798583899</c:v>
                </c:pt>
                <c:pt idx="30224">
                  <c:v>61.682899475097599</c:v>
                </c:pt>
                <c:pt idx="30225">
                  <c:v>61.682899475097599</c:v>
                </c:pt>
                <c:pt idx="30226">
                  <c:v>61.682899475097599</c:v>
                </c:pt>
                <c:pt idx="30227">
                  <c:v>61.682899475097599</c:v>
                </c:pt>
                <c:pt idx="30228">
                  <c:v>61.7359008789062</c:v>
                </c:pt>
                <c:pt idx="30229">
                  <c:v>61.7359008789062</c:v>
                </c:pt>
                <c:pt idx="30230">
                  <c:v>61.700599670410099</c:v>
                </c:pt>
                <c:pt idx="30231">
                  <c:v>61.700599670410099</c:v>
                </c:pt>
                <c:pt idx="30232">
                  <c:v>61.700599670410099</c:v>
                </c:pt>
                <c:pt idx="30233">
                  <c:v>61.700599670410099</c:v>
                </c:pt>
                <c:pt idx="30234">
                  <c:v>61.747600555419901</c:v>
                </c:pt>
                <c:pt idx="30235">
                  <c:v>61.747600555419901</c:v>
                </c:pt>
                <c:pt idx="30236">
                  <c:v>61.747600555419901</c:v>
                </c:pt>
                <c:pt idx="30237">
                  <c:v>61.747600555419901</c:v>
                </c:pt>
                <c:pt idx="30238">
                  <c:v>61.747600555419901</c:v>
                </c:pt>
                <c:pt idx="30239">
                  <c:v>61.741798400878899</c:v>
                </c:pt>
                <c:pt idx="30240">
                  <c:v>61.741798400878899</c:v>
                </c:pt>
                <c:pt idx="30241">
                  <c:v>61.777099609375</c:v>
                </c:pt>
                <c:pt idx="30242">
                  <c:v>61.777099609375</c:v>
                </c:pt>
                <c:pt idx="30243">
                  <c:v>61.777099609375</c:v>
                </c:pt>
                <c:pt idx="30244">
                  <c:v>61.777099609375</c:v>
                </c:pt>
                <c:pt idx="30245">
                  <c:v>61.771198272705</c:v>
                </c:pt>
                <c:pt idx="30246">
                  <c:v>61.771198272705</c:v>
                </c:pt>
                <c:pt idx="30247">
                  <c:v>61.771198272705</c:v>
                </c:pt>
                <c:pt idx="30248">
                  <c:v>61.771198272705</c:v>
                </c:pt>
                <c:pt idx="30249">
                  <c:v>61.771198272705</c:v>
                </c:pt>
                <c:pt idx="30250">
                  <c:v>61.771198272705</c:v>
                </c:pt>
                <c:pt idx="30251">
                  <c:v>61.771198272705</c:v>
                </c:pt>
                <c:pt idx="30252">
                  <c:v>61.788799285888601</c:v>
                </c:pt>
                <c:pt idx="30253">
                  <c:v>61.788799285888601</c:v>
                </c:pt>
                <c:pt idx="30254">
                  <c:v>61.788799285888601</c:v>
                </c:pt>
                <c:pt idx="30255">
                  <c:v>61.788799285888601</c:v>
                </c:pt>
                <c:pt idx="30256">
                  <c:v>61.777099609375</c:v>
                </c:pt>
                <c:pt idx="30257">
                  <c:v>61.777099609375</c:v>
                </c:pt>
                <c:pt idx="30258">
                  <c:v>61.777099609375</c:v>
                </c:pt>
                <c:pt idx="30259">
                  <c:v>61.777099609375</c:v>
                </c:pt>
                <c:pt idx="30260">
                  <c:v>61.806499481201101</c:v>
                </c:pt>
                <c:pt idx="30261">
                  <c:v>61.806499481201101</c:v>
                </c:pt>
                <c:pt idx="30262">
                  <c:v>61.806499481201101</c:v>
                </c:pt>
                <c:pt idx="30263">
                  <c:v>61.806499481201101</c:v>
                </c:pt>
                <c:pt idx="30264">
                  <c:v>61.806499481201101</c:v>
                </c:pt>
                <c:pt idx="30265">
                  <c:v>61.818199157714801</c:v>
                </c:pt>
                <c:pt idx="30266">
                  <c:v>61.818199157714801</c:v>
                </c:pt>
                <c:pt idx="30267">
                  <c:v>61.818199157714801</c:v>
                </c:pt>
                <c:pt idx="30268">
                  <c:v>61.818199157714801</c:v>
                </c:pt>
                <c:pt idx="30269">
                  <c:v>61.818199157714801</c:v>
                </c:pt>
                <c:pt idx="30270">
                  <c:v>61.847599029541001</c:v>
                </c:pt>
                <c:pt idx="30271">
                  <c:v>61.847599029541001</c:v>
                </c:pt>
                <c:pt idx="30272">
                  <c:v>61.847599029541001</c:v>
                </c:pt>
                <c:pt idx="30273">
                  <c:v>61.882900238037102</c:v>
                </c:pt>
                <c:pt idx="30274">
                  <c:v>61.882900238037102</c:v>
                </c:pt>
                <c:pt idx="30275">
                  <c:v>61.882900238037102</c:v>
                </c:pt>
                <c:pt idx="30276">
                  <c:v>61.882900238037102</c:v>
                </c:pt>
                <c:pt idx="30277">
                  <c:v>61.853500366210902</c:v>
                </c:pt>
                <c:pt idx="30278">
                  <c:v>61.853500366210902</c:v>
                </c:pt>
                <c:pt idx="30279">
                  <c:v>61.853500366210902</c:v>
                </c:pt>
                <c:pt idx="30280">
                  <c:v>61.853500366210902</c:v>
                </c:pt>
                <c:pt idx="30281">
                  <c:v>61.859401702880803</c:v>
                </c:pt>
                <c:pt idx="30282">
                  <c:v>61.859401702880803</c:v>
                </c:pt>
                <c:pt idx="30283">
                  <c:v>61.859401702880803</c:v>
                </c:pt>
                <c:pt idx="30284">
                  <c:v>61.871200561523402</c:v>
                </c:pt>
                <c:pt idx="30285">
                  <c:v>61.871200561523402</c:v>
                </c:pt>
                <c:pt idx="30286">
                  <c:v>61.871200561523402</c:v>
                </c:pt>
                <c:pt idx="30287">
                  <c:v>61.877101898193303</c:v>
                </c:pt>
                <c:pt idx="30288">
                  <c:v>61.877101898193303</c:v>
                </c:pt>
                <c:pt idx="30289">
                  <c:v>61.877101898193303</c:v>
                </c:pt>
                <c:pt idx="30290">
                  <c:v>61.865299224853501</c:v>
                </c:pt>
                <c:pt idx="30291">
                  <c:v>61.865299224853501</c:v>
                </c:pt>
                <c:pt idx="30292">
                  <c:v>61.865299224853501</c:v>
                </c:pt>
                <c:pt idx="30293">
                  <c:v>61.906501770019503</c:v>
                </c:pt>
                <c:pt idx="30294">
                  <c:v>61.906501770019503</c:v>
                </c:pt>
                <c:pt idx="30295">
                  <c:v>61.906501770019503</c:v>
                </c:pt>
                <c:pt idx="30296">
                  <c:v>61.906501770019503</c:v>
                </c:pt>
                <c:pt idx="30297">
                  <c:v>61.912399291992102</c:v>
                </c:pt>
                <c:pt idx="30298">
                  <c:v>61.912399291992102</c:v>
                </c:pt>
                <c:pt idx="30299">
                  <c:v>61.906501770019503</c:v>
                </c:pt>
                <c:pt idx="30300">
                  <c:v>61.906501770019503</c:v>
                </c:pt>
                <c:pt idx="30301">
                  <c:v>61.906501770019503</c:v>
                </c:pt>
                <c:pt idx="30302">
                  <c:v>61.906501770019503</c:v>
                </c:pt>
                <c:pt idx="30303">
                  <c:v>61.906501770019503</c:v>
                </c:pt>
                <c:pt idx="30304">
                  <c:v>61.906501770019503</c:v>
                </c:pt>
                <c:pt idx="30305">
                  <c:v>61.906501770019503</c:v>
                </c:pt>
                <c:pt idx="30306">
                  <c:v>61.906501770019503</c:v>
                </c:pt>
                <c:pt idx="30307">
                  <c:v>61.918201446533203</c:v>
                </c:pt>
                <c:pt idx="30308">
                  <c:v>61.918201446533203</c:v>
                </c:pt>
                <c:pt idx="30309">
                  <c:v>61.918201446533203</c:v>
                </c:pt>
                <c:pt idx="30310">
                  <c:v>61.930000305175703</c:v>
                </c:pt>
                <c:pt idx="30311">
                  <c:v>61.930000305175703</c:v>
                </c:pt>
                <c:pt idx="30312">
                  <c:v>61.930000305175703</c:v>
                </c:pt>
                <c:pt idx="30313">
                  <c:v>61.930000305175703</c:v>
                </c:pt>
                <c:pt idx="30314">
                  <c:v>61.930000305175703</c:v>
                </c:pt>
                <c:pt idx="30315">
                  <c:v>61.924098968505803</c:v>
                </c:pt>
                <c:pt idx="30316">
                  <c:v>61.924098968505803</c:v>
                </c:pt>
                <c:pt idx="30317">
                  <c:v>61.924098968505803</c:v>
                </c:pt>
                <c:pt idx="30318">
                  <c:v>61.924098968505803</c:v>
                </c:pt>
                <c:pt idx="30319">
                  <c:v>61.924098968505803</c:v>
                </c:pt>
                <c:pt idx="30320">
                  <c:v>61.924098968505803</c:v>
                </c:pt>
                <c:pt idx="30321">
                  <c:v>61.924098968505803</c:v>
                </c:pt>
                <c:pt idx="30322">
                  <c:v>61.930000305175703</c:v>
                </c:pt>
                <c:pt idx="30323">
                  <c:v>61.930000305175703</c:v>
                </c:pt>
                <c:pt idx="30324">
                  <c:v>61.930000305175703</c:v>
                </c:pt>
                <c:pt idx="30325">
                  <c:v>61.930000305175703</c:v>
                </c:pt>
                <c:pt idx="30326">
                  <c:v>61.930000305175703</c:v>
                </c:pt>
                <c:pt idx="30327">
                  <c:v>61.930000305175703</c:v>
                </c:pt>
                <c:pt idx="30328">
                  <c:v>61.924098968505803</c:v>
                </c:pt>
                <c:pt idx="30329">
                  <c:v>61.924098968505803</c:v>
                </c:pt>
                <c:pt idx="30330">
                  <c:v>61.924098968505803</c:v>
                </c:pt>
                <c:pt idx="30331">
                  <c:v>61.930000305175703</c:v>
                </c:pt>
                <c:pt idx="30332">
                  <c:v>61.930000305175703</c:v>
                </c:pt>
                <c:pt idx="30333">
                  <c:v>61.930000305175703</c:v>
                </c:pt>
                <c:pt idx="30334">
                  <c:v>61.930000305175703</c:v>
                </c:pt>
                <c:pt idx="30335">
                  <c:v>61.912399291992102</c:v>
                </c:pt>
                <c:pt idx="30336">
                  <c:v>61.912399291992102</c:v>
                </c:pt>
                <c:pt idx="30337">
                  <c:v>61.912399291992102</c:v>
                </c:pt>
                <c:pt idx="30338">
                  <c:v>61.912399291992102</c:v>
                </c:pt>
                <c:pt idx="30339">
                  <c:v>61.935901641845703</c:v>
                </c:pt>
                <c:pt idx="30340">
                  <c:v>61.935901641845703</c:v>
                </c:pt>
                <c:pt idx="30341">
                  <c:v>61.935901641845703</c:v>
                </c:pt>
                <c:pt idx="30342">
                  <c:v>61.935901641845703</c:v>
                </c:pt>
                <c:pt idx="30343">
                  <c:v>61.953498840332003</c:v>
                </c:pt>
                <c:pt idx="30344">
                  <c:v>61.953498840332003</c:v>
                </c:pt>
                <c:pt idx="30345">
                  <c:v>61.953498840332003</c:v>
                </c:pt>
                <c:pt idx="30346">
                  <c:v>61.953498840332003</c:v>
                </c:pt>
                <c:pt idx="30347">
                  <c:v>61.953498840332003</c:v>
                </c:pt>
                <c:pt idx="30348">
                  <c:v>61.953498840332003</c:v>
                </c:pt>
                <c:pt idx="30349">
                  <c:v>61.953498840332003</c:v>
                </c:pt>
                <c:pt idx="30350">
                  <c:v>61.953498840332003</c:v>
                </c:pt>
                <c:pt idx="30351">
                  <c:v>61.947601318359297</c:v>
                </c:pt>
                <c:pt idx="30352">
                  <c:v>61.947601318359297</c:v>
                </c:pt>
                <c:pt idx="30353">
                  <c:v>61.947601318359297</c:v>
                </c:pt>
                <c:pt idx="30354">
                  <c:v>61.941799163818303</c:v>
                </c:pt>
                <c:pt idx="30355">
                  <c:v>61.941799163818303</c:v>
                </c:pt>
                <c:pt idx="30356">
                  <c:v>61.941799163818303</c:v>
                </c:pt>
                <c:pt idx="30357">
                  <c:v>61.941799163818303</c:v>
                </c:pt>
                <c:pt idx="30358">
                  <c:v>61.935901641845703</c:v>
                </c:pt>
                <c:pt idx="30359">
                  <c:v>61.935901641845703</c:v>
                </c:pt>
                <c:pt idx="30360">
                  <c:v>61.965301513671797</c:v>
                </c:pt>
                <c:pt idx="30361">
                  <c:v>61.965301513671797</c:v>
                </c:pt>
                <c:pt idx="30362">
                  <c:v>61.965301513671797</c:v>
                </c:pt>
                <c:pt idx="30363">
                  <c:v>61.965301513671797</c:v>
                </c:pt>
                <c:pt idx="30364">
                  <c:v>61.953498840332003</c:v>
                </c:pt>
                <c:pt idx="30365">
                  <c:v>61.953498840332003</c:v>
                </c:pt>
                <c:pt idx="30366">
                  <c:v>61.965301513671797</c:v>
                </c:pt>
                <c:pt idx="30367">
                  <c:v>61.965301513671797</c:v>
                </c:pt>
                <c:pt idx="30368">
                  <c:v>61.965301513671797</c:v>
                </c:pt>
                <c:pt idx="30369">
                  <c:v>61.959400177001903</c:v>
                </c:pt>
                <c:pt idx="30370">
                  <c:v>61.959400177001903</c:v>
                </c:pt>
                <c:pt idx="30371">
                  <c:v>61.959400177001903</c:v>
                </c:pt>
                <c:pt idx="30372">
                  <c:v>61.959400177001903</c:v>
                </c:pt>
                <c:pt idx="30373">
                  <c:v>61.982898712158203</c:v>
                </c:pt>
                <c:pt idx="30374">
                  <c:v>61.982898712158203</c:v>
                </c:pt>
                <c:pt idx="30375">
                  <c:v>61.982898712158203</c:v>
                </c:pt>
                <c:pt idx="30376">
                  <c:v>61.977100372314403</c:v>
                </c:pt>
                <c:pt idx="30377">
                  <c:v>61.977100372314403</c:v>
                </c:pt>
                <c:pt idx="30378">
                  <c:v>61.977100372314403</c:v>
                </c:pt>
                <c:pt idx="30379">
                  <c:v>61.977100372314403</c:v>
                </c:pt>
                <c:pt idx="30380">
                  <c:v>61.965301513671797</c:v>
                </c:pt>
                <c:pt idx="30381">
                  <c:v>61.965301513671797</c:v>
                </c:pt>
                <c:pt idx="30382">
                  <c:v>61.977100372314403</c:v>
                </c:pt>
                <c:pt idx="30383">
                  <c:v>61.977100372314403</c:v>
                </c:pt>
                <c:pt idx="30384">
                  <c:v>61.977100372314403</c:v>
                </c:pt>
                <c:pt idx="30385">
                  <c:v>61.977100372314403</c:v>
                </c:pt>
                <c:pt idx="30386">
                  <c:v>61.982898712158203</c:v>
                </c:pt>
                <c:pt idx="30387">
                  <c:v>61.982898712158203</c:v>
                </c:pt>
                <c:pt idx="30388">
                  <c:v>61.982898712158203</c:v>
                </c:pt>
                <c:pt idx="30389">
                  <c:v>61.994701385497997</c:v>
                </c:pt>
                <c:pt idx="30390">
                  <c:v>61.994701385497997</c:v>
                </c:pt>
                <c:pt idx="30391">
                  <c:v>61.994701385497997</c:v>
                </c:pt>
                <c:pt idx="30392">
                  <c:v>61.994701385497997</c:v>
                </c:pt>
                <c:pt idx="30393">
                  <c:v>61.988800048828097</c:v>
                </c:pt>
                <c:pt idx="30394">
                  <c:v>61.988800048828097</c:v>
                </c:pt>
                <c:pt idx="30395">
                  <c:v>61.988800048828097</c:v>
                </c:pt>
                <c:pt idx="30396">
                  <c:v>61.988800048828097</c:v>
                </c:pt>
                <c:pt idx="30397">
                  <c:v>61.988800048828097</c:v>
                </c:pt>
                <c:pt idx="30398">
                  <c:v>61.988800048828097</c:v>
                </c:pt>
                <c:pt idx="30399">
                  <c:v>61.988800048828097</c:v>
                </c:pt>
                <c:pt idx="30400">
                  <c:v>61.988800048828097</c:v>
                </c:pt>
                <c:pt idx="30401">
                  <c:v>61.971199035644503</c:v>
                </c:pt>
                <c:pt idx="30402">
                  <c:v>61.971199035644503</c:v>
                </c:pt>
                <c:pt idx="30403">
                  <c:v>61.971199035644503</c:v>
                </c:pt>
                <c:pt idx="30404">
                  <c:v>61.971199035644503</c:v>
                </c:pt>
                <c:pt idx="30405">
                  <c:v>61.971199035644503</c:v>
                </c:pt>
                <c:pt idx="30406">
                  <c:v>61.971199035644503</c:v>
                </c:pt>
                <c:pt idx="30407">
                  <c:v>61.971199035644503</c:v>
                </c:pt>
                <c:pt idx="30408">
                  <c:v>61.965301513671797</c:v>
                </c:pt>
                <c:pt idx="30409">
                  <c:v>61.965301513671797</c:v>
                </c:pt>
                <c:pt idx="30410">
                  <c:v>61.965301513671797</c:v>
                </c:pt>
                <c:pt idx="30411">
                  <c:v>61.965301513671797</c:v>
                </c:pt>
                <c:pt idx="30412">
                  <c:v>61.965301513671797</c:v>
                </c:pt>
                <c:pt idx="30413">
                  <c:v>61.965301513671797</c:v>
                </c:pt>
                <c:pt idx="30414">
                  <c:v>61.965301513671797</c:v>
                </c:pt>
                <c:pt idx="30415">
                  <c:v>61.947601318359297</c:v>
                </c:pt>
                <c:pt idx="30416">
                  <c:v>61.947601318359297</c:v>
                </c:pt>
                <c:pt idx="30417">
                  <c:v>61.947601318359297</c:v>
                </c:pt>
                <c:pt idx="30418">
                  <c:v>61.947601318359297</c:v>
                </c:pt>
                <c:pt idx="30419">
                  <c:v>61.947601318359297</c:v>
                </c:pt>
                <c:pt idx="30420">
                  <c:v>61.924098968505803</c:v>
                </c:pt>
                <c:pt idx="30421">
                  <c:v>61.924098968505803</c:v>
                </c:pt>
                <c:pt idx="30422">
                  <c:v>61.924098968505803</c:v>
                </c:pt>
                <c:pt idx="30423">
                  <c:v>61.918201446533203</c:v>
                </c:pt>
                <c:pt idx="30424">
                  <c:v>61.918201446533203</c:v>
                </c:pt>
                <c:pt idx="30425">
                  <c:v>61.918201446533203</c:v>
                </c:pt>
                <c:pt idx="30426">
                  <c:v>61.912399291992102</c:v>
                </c:pt>
                <c:pt idx="30427">
                  <c:v>61.912399291992102</c:v>
                </c:pt>
                <c:pt idx="30428">
                  <c:v>61.912399291992102</c:v>
                </c:pt>
                <c:pt idx="30429">
                  <c:v>61.912399291992102</c:v>
                </c:pt>
                <c:pt idx="30430">
                  <c:v>61.924098968505803</c:v>
                </c:pt>
                <c:pt idx="30431">
                  <c:v>61.924098968505803</c:v>
                </c:pt>
                <c:pt idx="30432">
                  <c:v>61.912399291992102</c:v>
                </c:pt>
                <c:pt idx="30433">
                  <c:v>61.912399291992102</c:v>
                </c:pt>
                <c:pt idx="30434">
                  <c:v>61.912399291992102</c:v>
                </c:pt>
                <c:pt idx="30435">
                  <c:v>61.918201446533203</c:v>
                </c:pt>
                <c:pt idx="30436">
                  <c:v>61.918201446533203</c:v>
                </c:pt>
                <c:pt idx="30437">
                  <c:v>61.918201446533203</c:v>
                </c:pt>
                <c:pt idx="30438">
                  <c:v>61.935901641845703</c:v>
                </c:pt>
                <c:pt idx="30439">
                  <c:v>61.935901641845703</c:v>
                </c:pt>
                <c:pt idx="30440">
                  <c:v>61.935901641845703</c:v>
                </c:pt>
                <c:pt idx="30441">
                  <c:v>61.935901641845703</c:v>
                </c:pt>
                <c:pt idx="30442">
                  <c:v>61.918201446533203</c:v>
                </c:pt>
                <c:pt idx="30443">
                  <c:v>61.918201446533203</c:v>
                </c:pt>
                <c:pt idx="30444">
                  <c:v>61.918201446533203</c:v>
                </c:pt>
                <c:pt idx="30445">
                  <c:v>61.918201446533203</c:v>
                </c:pt>
                <c:pt idx="30446">
                  <c:v>61.953498840332003</c:v>
                </c:pt>
                <c:pt idx="30447">
                  <c:v>61.953498840332003</c:v>
                </c:pt>
                <c:pt idx="30448">
                  <c:v>61.953498840332003</c:v>
                </c:pt>
                <c:pt idx="30449">
                  <c:v>61.935901641845703</c:v>
                </c:pt>
                <c:pt idx="30450">
                  <c:v>61.935901641845703</c:v>
                </c:pt>
                <c:pt idx="30451">
                  <c:v>61.935901641845703</c:v>
                </c:pt>
                <c:pt idx="30452">
                  <c:v>61.935901641845703</c:v>
                </c:pt>
                <c:pt idx="30453">
                  <c:v>61.935901641845703</c:v>
                </c:pt>
                <c:pt idx="30454">
                  <c:v>61.935901641845703</c:v>
                </c:pt>
                <c:pt idx="30455">
                  <c:v>61.935901641845703</c:v>
                </c:pt>
                <c:pt idx="30456">
                  <c:v>61.930000305175703</c:v>
                </c:pt>
                <c:pt idx="30457">
                  <c:v>61.930000305175703</c:v>
                </c:pt>
                <c:pt idx="30458">
                  <c:v>61.930000305175703</c:v>
                </c:pt>
                <c:pt idx="30459">
                  <c:v>61.935901641845703</c:v>
                </c:pt>
                <c:pt idx="30460">
                  <c:v>61.935901641845703</c:v>
                </c:pt>
                <c:pt idx="30461">
                  <c:v>61.935901641845703</c:v>
                </c:pt>
                <c:pt idx="30462">
                  <c:v>61.935901641845703</c:v>
                </c:pt>
                <c:pt idx="30463">
                  <c:v>61.935901641845703</c:v>
                </c:pt>
                <c:pt idx="30464">
                  <c:v>61.924098968505803</c:v>
                </c:pt>
                <c:pt idx="30465">
                  <c:v>61.924098968505803</c:v>
                </c:pt>
                <c:pt idx="30466">
                  <c:v>61.924098968505803</c:v>
                </c:pt>
                <c:pt idx="30467">
                  <c:v>61.930000305175703</c:v>
                </c:pt>
                <c:pt idx="30468">
                  <c:v>61.930000305175703</c:v>
                </c:pt>
                <c:pt idx="30469">
                  <c:v>61.930000305175703</c:v>
                </c:pt>
                <c:pt idx="30470">
                  <c:v>61.930000305175703</c:v>
                </c:pt>
                <c:pt idx="30471">
                  <c:v>61.930000305175703</c:v>
                </c:pt>
                <c:pt idx="30472">
                  <c:v>61.930000305175703</c:v>
                </c:pt>
                <c:pt idx="30473">
                  <c:v>61.930000305175703</c:v>
                </c:pt>
                <c:pt idx="30474">
                  <c:v>61.930000305175703</c:v>
                </c:pt>
                <c:pt idx="30475">
                  <c:v>61.930000305175703</c:v>
                </c:pt>
                <c:pt idx="30476">
                  <c:v>61.930000305175703</c:v>
                </c:pt>
                <c:pt idx="30477">
                  <c:v>61.930000305175703</c:v>
                </c:pt>
                <c:pt idx="30478">
                  <c:v>61.930000305175703</c:v>
                </c:pt>
                <c:pt idx="30479">
                  <c:v>61.930000305175703</c:v>
                </c:pt>
                <c:pt idx="30480">
                  <c:v>61.930000305175703</c:v>
                </c:pt>
                <c:pt idx="30481">
                  <c:v>61.918201446533203</c:v>
                </c:pt>
                <c:pt idx="30482">
                  <c:v>61.918201446533203</c:v>
                </c:pt>
                <c:pt idx="30483">
                  <c:v>61.918201446533203</c:v>
                </c:pt>
                <c:pt idx="30484">
                  <c:v>61.918201446533203</c:v>
                </c:pt>
                <c:pt idx="30485">
                  <c:v>61.918201446533203</c:v>
                </c:pt>
                <c:pt idx="30486">
                  <c:v>61.930000305175703</c:v>
                </c:pt>
                <c:pt idx="30487">
                  <c:v>61.930000305175703</c:v>
                </c:pt>
                <c:pt idx="30488">
                  <c:v>61.930000305175703</c:v>
                </c:pt>
                <c:pt idx="30489">
                  <c:v>61.888801574707003</c:v>
                </c:pt>
                <c:pt idx="30490">
                  <c:v>61.888801574707003</c:v>
                </c:pt>
                <c:pt idx="30491">
                  <c:v>61.888801574707003</c:v>
                </c:pt>
                <c:pt idx="30492">
                  <c:v>61.888801574707003</c:v>
                </c:pt>
                <c:pt idx="30493">
                  <c:v>61.888801574707003</c:v>
                </c:pt>
                <c:pt idx="30494">
                  <c:v>61.888801574707003</c:v>
                </c:pt>
                <c:pt idx="30495">
                  <c:v>61.888801574707003</c:v>
                </c:pt>
                <c:pt idx="30496">
                  <c:v>61.888801574707003</c:v>
                </c:pt>
                <c:pt idx="30497">
                  <c:v>61.859401702880803</c:v>
                </c:pt>
                <c:pt idx="30498">
                  <c:v>61.859401702880803</c:v>
                </c:pt>
                <c:pt idx="30499">
                  <c:v>61.859401702880803</c:v>
                </c:pt>
                <c:pt idx="30500">
                  <c:v>61.877101898193303</c:v>
                </c:pt>
                <c:pt idx="30501">
                  <c:v>61.877101898193303</c:v>
                </c:pt>
                <c:pt idx="30502">
                  <c:v>61.871200561523402</c:v>
                </c:pt>
                <c:pt idx="30503">
                  <c:v>61.871200561523402</c:v>
                </c:pt>
                <c:pt idx="30504">
                  <c:v>61.871200561523402</c:v>
                </c:pt>
                <c:pt idx="30505">
                  <c:v>61.871200561523402</c:v>
                </c:pt>
                <c:pt idx="30506">
                  <c:v>61.871200561523402</c:v>
                </c:pt>
                <c:pt idx="30507">
                  <c:v>61.871200561523402</c:v>
                </c:pt>
                <c:pt idx="30508">
                  <c:v>61.871200561523402</c:v>
                </c:pt>
                <c:pt idx="30509">
                  <c:v>61.859401702880803</c:v>
                </c:pt>
                <c:pt idx="30510">
                  <c:v>61.859401702880803</c:v>
                </c:pt>
                <c:pt idx="30511">
                  <c:v>61.859401702880803</c:v>
                </c:pt>
                <c:pt idx="30512">
                  <c:v>61.888801574707003</c:v>
                </c:pt>
                <c:pt idx="30513">
                  <c:v>61.888801574707003</c:v>
                </c:pt>
                <c:pt idx="30514">
                  <c:v>61.888801574707003</c:v>
                </c:pt>
                <c:pt idx="30515">
                  <c:v>61.888801574707003</c:v>
                </c:pt>
                <c:pt idx="30516">
                  <c:v>61.865299224853501</c:v>
                </c:pt>
                <c:pt idx="30517">
                  <c:v>61.865299224853501</c:v>
                </c:pt>
                <c:pt idx="30518">
                  <c:v>61.865299224853501</c:v>
                </c:pt>
                <c:pt idx="30519">
                  <c:v>61.900600433349602</c:v>
                </c:pt>
                <c:pt idx="30520">
                  <c:v>61.900600433349602</c:v>
                </c:pt>
                <c:pt idx="30521">
                  <c:v>61.894699096679602</c:v>
                </c:pt>
                <c:pt idx="30522">
                  <c:v>61.894699096679602</c:v>
                </c:pt>
                <c:pt idx="30523">
                  <c:v>61.894699096679602</c:v>
                </c:pt>
                <c:pt idx="30524">
                  <c:v>61.894699096679602</c:v>
                </c:pt>
                <c:pt idx="30525">
                  <c:v>61.894699096679602</c:v>
                </c:pt>
                <c:pt idx="30526">
                  <c:v>61.882900238037102</c:v>
                </c:pt>
                <c:pt idx="30527">
                  <c:v>61.882900238037102</c:v>
                </c:pt>
                <c:pt idx="30528">
                  <c:v>61.882900238037102</c:v>
                </c:pt>
                <c:pt idx="30529">
                  <c:v>61.882900238037102</c:v>
                </c:pt>
                <c:pt idx="30530">
                  <c:v>61.888801574707003</c:v>
                </c:pt>
                <c:pt idx="30531">
                  <c:v>61.888801574707003</c:v>
                </c:pt>
                <c:pt idx="30532">
                  <c:v>61.888801574707003</c:v>
                </c:pt>
                <c:pt idx="30533">
                  <c:v>61.888801574707003</c:v>
                </c:pt>
                <c:pt idx="30534">
                  <c:v>61.865299224853501</c:v>
                </c:pt>
                <c:pt idx="30535">
                  <c:v>61.865299224853501</c:v>
                </c:pt>
                <c:pt idx="30536">
                  <c:v>61.865299224853501</c:v>
                </c:pt>
                <c:pt idx="30537">
                  <c:v>61.871200561523402</c:v>
                </c:pt>
                <c:pt idx="30538">
                  <c:v>61.871200561523402</c:v>
                </c:pt>
                <c:pt idx="30539">
                  <c:v>61.871200561523402</c:v>
                </c:pt>
                <c:pt idx="30540">
                  <c:v>61.871200561523402</c:v>
                </c:pt>
                <c:pt idx="30541">
                  <c:v>61.830001831054602</c:v>
                </c:pt>
                <c:pt idx="30542">
                  <c:v>61.830001831054602</c:v>
                </c:pt>
                <c:pt idx="30543">
                  <c:v>61.830001831054602</c:v>
                </c:pt>
                <c:pt idx="30544">
                  <c:v>61.835899353027301</c:v>
                </c:pt>
                <c:pt idx="30545">
                  <c:v>61.835899353027301</c:v>
                </c:pt>
                <c:pt idx="30546">
                  <c:v>61.835899353027301</c:v>
                </c:pt>
                <c:pt idx="30547">
                  <c:v>61.835899353027301</c:v>
                </c:pt>
                <c:pt idx="30548">
                  <c:v>61.847599029541001</c:v>
                </c:pt>
                <c:pt idx="30549">
                  <c:v>61.830001831054602</c:v>
                </c:pt>
                <c:pt idx="30550">
                  <c:v>61.830001831054602</c:v>
                </c:pt>
                <c:pt idx="30551">
                  <c:v>61.830001831054602</c:v>
                </c:pt>
                <c:pt idx="30552">
                  <c:v>61.830001831054602</c:v>
                </c:pt>
                <c:pt idx="30553">
                  <c:v>61.835899353027301</c:v>
                </c:pt>
                <c:pt idx="30554">
                  <c:v>61.835899353027301</c:v>
                </c:pt>
                <c:pt idx="30555">
                  <c:v>61.835899353027301</c:v>
                </c:pt>
                <c:pt idx="30556">
                  <c:v>61.835899353027301</c:v>
                </c:pt>
                <c:pt idx="30557">
                  <c:v>61.835899353027301</c:v>
                </c:pt>
                <c:pt idx="30558">
                  <c:v>61.835899353027301</c:v>
                </c:pt>
                <c:pt idx="30559">
                  <c:v>61.847599029541001</c:v>
                </c:pt>
                <c:pt idx="30560">
                  <c:v>61.847599029541001</c:v>
                </c:pt>
                <c:pt idx="30561">
                  <c:v>61.841800689697202</c:v>
                </c:pt>
                <c:pt idx="30562">
                  <c:v>61.841800689697202</c:v>
                </c:pt>
                <c:pt idx="30563">
                  <c:v>61.841800689697202</c:v>
                </c:pt>
                <c:pt idx="30564">
                  <c:v>61.841800689697202</c:v>
                </c:pt>
                <c:pt idx="30565">
                  <c:v>61.841800689697202</c:v>
                </c:pt>
                <c:pt idx="30566">
                  <c:v>61.853500366210902</c:v>
                </c:pt>
                <c:pt idx="30567">
                  <c:v>61.853500366210902</c:v>
                </c:pt>
                <c:pt idx="30568">
                  <c:v>61.835899353027301</c:v>
                </c:pt>
                <c:pt idx="30569">
                  <c:v>61.835899353027301</c:v>
                </c:pt>
                <c:pt idx="30570">
                  <c:v>61.835899353027301</c:v>
                </c:pt>
                <c:pt idx="30571">
                  <c:v>61.835899353027301</c:v>
                </c:pt>
                <c:pt idx="30572">
                  <c:v>61.824100494384702</c:v>
                </c:pt>
                <c:pt idx="30573">
                  <c:v>61.824100494384702</c:v>
                </c:pt>
                <c:pt idx="30574">
                  <c:v>61.824100494384702</c:v>
                </c:pt>
                <c:pt idx="30575">
                  <c:v>61.824100494384702</c:v>
                </c:pt>
                <c:pt idx="30576">
                  <c:v>61.824100494384702</c:v>
                </c:pt>
                <c:pt idx="30577">
                  <c:v>61.830001831054602</c:v>
                </c:pt>
                <c:pt idx="30578">
                  <c:v>61.830001831054602</c:v>
                </c:pt>
                <c:pt idx="30579">
                  <c:v>61.830001831054602</c:v>
                </c:pt>
                <c:pt idx="30580">
                  <c:v>61.841800689697202</c:v>
                </c:pt>
                <c:pt idx="30581">
                  <c:v>61.841800689697202</c:v>
                </c:pt>
                <c:pt idx="30582">
                  <c:v>61.841800689697202</c:v>
                </c:pt>
                <c:pt idx="30583">
                  <c:v>61.841800689697202</c:v>
                </c:pt>
                <c:pt idx="30584">
                  <c:v>61.853500366210902</c:v>
                </c:pt>
                <c:pt idx="30585">
                  <c:v>61.853500366210902</c:v>
                </c:pt>
                <c:pt idx="30586">
                  <c:v>61.853500366210902</c:v>
                </c:pt>
                <c:pt idx="30587">
                  <c:v>61.830001831054602</c:v>
                </c:pt>
                <c:pt idx="30588">
                  <c:v>61.830001831054602</c:v>
                </c:pt>
                <c:pt idx="30589">
                  <c:v>61.830001831054602</c:v>
                </c:pt>
                <c:pt idx="30590">
                  <c:v>61.830001831054602</c:v>
                </c:pt>
                <c:pt idx="30591">
                  <c:v>61.841800689697202</c:v>
                </c:pt>
                <c:pt idx="30592">
                  <c:v>61.841800689697202</c:v>
                </c:pt>
                <c:pt idx="30593">
                  <c:v>61.853500366210902</c:v>
                </c:pt>
                <c:pt idx="30594">
                  <c:v>61.853500366210902</c:v>
                </c:pt>
                <c:pt idx="30595">
                  <c:v>61.853500366210902</c:v>
                </c:pt>
                <c:pt idx="30596">
                  <c:v>61.853500366210902</c:v>
                </c:pt>
                <c:pt idx="30597">
                  <c:v>61.818199157714801</c:v>
                </c:pt>
                <c:pt idx="30598">
                  <c:v>61.818199157714801</c:v>
                </c:pt>
                <c:pt idx="30599">
                  <c:v>61.830001831054602</c:v>
                </c:pt>
                <c:pt idx="30600">
                  <c:v>61.830001831054602</c:v>
                </c:pt>
                <c:pt idx="30601">
                  <c:v>61.830001831054602</c:v>
                </c:pt>
                <c:pt idx="30602">
                  <c:v>61.830001831054602</c:v>
                </c:pt>
                <c:pt idx="30603">
                  <c:v>61.812400817871001</c:v>
                </c:pt>
                <c:pt idx="30604">
                  <c:v>61.812400817871001</c:v>
                </c:pt>
                <c:pt idx="30605">
                  <c:v>61.812400817871001</c:v>
                </c:pt>
                <c:pt idx="30606">
                  <c:v>61.812400817871001</c:v>
                </c:pt>
                <c:pt idx="30607">
                  <c:v>61.818199157714801</c:v>
                </c:pt>
                <c:pt idx="30608">
                  <c:v>61.818199157714801</c:v>
                </c:pt>
                <c:pt idx="30609">
                  <c:v>61.824100494384702</c:v>
                </c:pt>
                <c:pt idx="30610">
                  <c:v>61.824100494384702</c:v>
                </c:pt>
                <c:pt idx="30611">
                  <c:v>61.824100494384702</c:v>
                </c:pt>
                <c:pt idx="30612">
                  <c:v>61.824100494384702</c:v>
                </c:pt>
                <c:pt idx="30613">
                  <c:v>61.830001831054602</c:v>
                </c:pt>
                <c:pt idx="30614">
                  <c:v>61.830001831054602</c:v>
                </c:pt>
                <c:pt idx="30615">
                  <c:v>61.830001831054602</c:v>
                </c:pt>
                <c:pt idx="30616">
                  <c:v>61.830001831054602</c:v>
                </c:pt>
                <c:pt idx="30617">
                  <c:v>61.812400817871001</c:v>
                </c:pt>
                <c:pt idx="30618">
                  <c:v>61.812400817871001</c:v>
                </c:pt>
                <c:pt idx="30619">
                  <c:v>61.806499481201101</c:v>
                </c:pt>
                <c:pt idx="30620">
                  <c:v>61.806499481201101</c:v>
                </c:pt>
                <c:pt idx="30621">
                  <c:v>61.806499481201101</c:v>
                </c:pt>
                <c:pt idx="30622">
                  <c:v>61.806499481201101</c:v>
                </c:pt>
                <c:pt idx="30623">
                  <c:v>61.806499481201101</c:v>
                </c:pt>
                <c:pt idx="30624">
                  <c:v>61.777099609375</c:v>
                </c:pt>
                <c:pt idx="30625">
                  <c:v>61.777099609375</c:v>
                </c:pt>
                <c:pt idx="30626">
                  <c:v>61.777099609375</c:v>
                </c:pt>
                <c:pt idx="30627">
                  <c:v>61.777099609375</c:v>
                </c:pt>
                <c:pt idx="30628">
                  <c:v>61.771198272705</c:v>
                </c:pt>
                <c:pt idx="30629">
                  <c:v>61.771198272705</c:v>
                </c:pt>
                <c:pt idx="30630">
                  <c:v>61.771198272705</c:v>
                </c:pt>
                <c:pt idx="30631">
                  <c:v>61.771198272705</c:v>
                </c:pt>
                <c:pt idx="30632">
                  <c:v>61.771198272705</c:v>
                </c:pt>
                <c:pt idx="30633">
                  <c:v>61.771198272705</c:v>
                </c:pt>
                <c:pt idx="30634">
                  <c:v>61.771198272705</c:v>
                </c:pt>
                <c:pt idx="30635">
                  <c:v>61.7593994140625</c:v>
                </c:pt>
                <c:pt idx="30636">
                  <c:v>61.7593994140625</c:v>
                </c:pt>
                <c:pt idx="30637">
                  <c:v>61.7593994140625</c:v>
                </c:pt>
                <c:pt idx="30638">
                  <c:v>61.765300750732401</c:v>
                </c:pt>
                <c:pt idx="30639">
                  <c:v>61.765300750732401</c:v>
                </c:pt>
                <c:pt idx="30640">
                  <c:v>61.765300750732401</c:v>
                </c:pt>
                <c:pt idx="30641">
                  <c:v>61.765300750732401</c:v>
                </c:pt>
                <c:pt idx="30642">
                  <c:v>61.753501892089801</c:v>
                </c:pt>
                <c:pt idx="30643">
                  <c:v>61.771198272705</c:v>
                </c:pt>
                <c:pt idx="30644">
                  <c:v>61.771198272705</c:v>
                </c:pt>
                <c:pt idx="30645">
                  <c:v>61.771198272705</c:v>
                </c:pt>
                <c:pt idx="30646">
                  <c:v>61.7299995422363</c:v>
                </c:pt>
                <c:pt idx="30647">
                  <c:v>61.7299995422363</c:v>
                </c:pt>
                <c:pt idx="30648">
                  <c:v>61.7299995422363</c:v>
                </c:pt>
                <c:pt idx="30649">
                  <c:v>61.724098205566399</c:v>
                </c:pt>
                <c:pt idx="30650">
                  <c:v>61.724098205566399</c:v>
                </c:pt>
                <c:pt idx="30651">
                  <c:v>61.724098205566399</c:v>
                </c:pt>
                <c:pt idx="30652">
                  <c:v>61.7359008789062</c:v>
                </c:pt>
                <c:pt idx="30653">
                  <c:v>61.741798400878899</c:v>
                </c:pt>
                <c:pt idx="30654">
                  <c:v>61.741798400878899</c:v>
                </c:pt>
                <c:pt idx="30655">
                  <c:v>61.741798400878899</c:v>
                </c:pt>
                <c:pt idx="30656">
                  <c:v>61.7359008789062</c:v>
                </c:pt>
                <c:pt idx="30657">
                  <c:v>61.7359008789062</c:v>
                </c:pt>
                <c:pt idx="30658">
                  <c:v>61.7359008789062</c:v>
                </c:pt>
                <c:pt idx="30659">
                  <c:v>61.7359008789062</c:v>
                </c:pt>
                <c:pt idx="30660">
                  <c:v>61.7182006835937</c:v>
                </c:pt>
                <c:pt idx="30661">
                  <c:v>61.7182006835937</c:v>
                </c:pt>
                <c:pt idx="30662">
                  <c:v>61.7182006835937</c:v>
                </c:pt>
                <c:pt idx="30663">
                  <c:v>61.70650100708</c:v>
                </c:pt>
                <c:pt idx="30664">
                  <c:v>61.70650100708</c:v>
                </c:pt>
                <c:pt idx="30665">
                  <c:v>61.70650100708</c:v>
                </c:pt>
                <c:pt idx="30666">
                  <c:v>61.70650100708</c:v>
                </c:pt>
                <c:pt idx="30667">
                  <c:v>61.694698333740199</c:v>
                </c:pt>
                <c:pt idx="30668">
                  <c:v>61.694698333740199</c:v>
                </c:pt>
                <c:pt idx="30669">
                  <c:v>61.700599670410099</c:v>
                </c:pt>
                <c:pt idx="30670">
                  <c:v>61.700599670410099</c:v>
                </c:pt>
                <c:pt idx="30671">
                  <c:v>61.700599670410099</c:v>
                </c:pt>
                <c:pt idx="30672">
                  <c:v>61.671199798583899</c:v>
                </c:pt>
                <c:pt idx="30673">
                  <c:v>61.671199798583899</c:v>
                </c:pt>
                <c:pt idx="30674">
                  <c:v>61.671199798583899</c:v>
                </c:pt>
                <c:pt idx="30675">
                  <c:v>61.665298461913999</c:v>
                </c:pt>
                <c:pt idx="30676">
                  <c:v>61.665298461913999</c:v>
                </c:pt>
                <c:pt idx="30677">
                  <c:v>61.665298461913999</c:v>
                </c:pt>
                <c:pt idx="30678">
                  <c:v>61.665298461913999</c:v>
                </c:pt>
                <c:pt idx="30679">
                  <c:v>61.677101135253899</c:v>
                </c:pt>
                <c:pt idx="30680">
                  <c:v>61.677101135253899</c:v>
                </c:pt>
                <c:pt idx="30681">
                  <c:v>61.694698333740199</c:v>
                </c:pt>
                <c:pt idx="30682">
                  <c:v>61.694698333740199</c:v>
                </c:pt>
                <c:pt idx="30683">
                  <c:v>61.659400939941399</c:v>
                </c:pt>
                <c:pt idx="30684">
                  <c:v>61.659400939941399</c:v>
                </c:pt>
                <c:pt idx="30685">
                  <c:v>61.659400939941399</c:v>
                </c:pt>
                <c:pt idx="30686">
                  <c:v>61.647598266601499</c:v>
                </c:pt>
                <c:pt idx="30687">
                  <c:v>61.647598266601499</c:v>
                </c:pt>
                <c:pt idx="30688">
                  <c:v>61.647598266601499</c:v>
                </c:pt>
                <c:pt idx="30689">
                  <c:v>61.647598266601499</c:v>
                </c:pt>
                <c:pt idx="30690">
                  <c:v>61.647598266601499</c:v>
                </c:pt>
                <c:pt idx="30691">
                  <c:v>61.647598266601499</c:v>
                </c:pt>
                <c:pt idx="30692">
                  <c:v>61.665298461913999</c:v>
                </c:pt>
                <c:pt idx="30693">
                  <c:v>61.665298461913999</c:v>
                </c:pt>
                <c:pt idx="30694">
                  <c:v>61.665298461913999</c:v>
                </c:pt>
                <c:pt idx="30695">
                  <c:v>61.635898590087798</c:v>
                </c:pt>
                <c:pt idx="30696">
                  <c:v>61.635898590087798</c:v>
                </c:pt>
                <c:pt idx="30697">
                  <c:v>61.635898590087798</c:v>
                </c:pt>
                <c:pt idx="30698">
                  <c:v>61.618198394775298</c:v>
                </c:pt>
                <c:pt idx="30699">
                  <c:v>61.618198394775298</c:v>
                </c:pt>
                <c:pt idx="30700">
                  <c:v>61.641799926757798</c:v>
                </c:pt>
                <c:pt idx="30701">
                  <c:v>61.641799926757798</c:v>
                </c:pt>
                <c:pt idx="30702">
                  <c:v>61.641799926757798</c:v>
                </c:pt>
                <c:pt idx="30703">
                  <c:v>61.624099731445298</c:v>
                </c:pt>
                <c:pt idx="30704">
                  <c:v>61.624099731445298</c:v>
                </c:pt>
                <c:pt idx="30705">
                  <c:v>61.624099731445298</c:v>
                </c:pt>
                <c:pt idx="30706">
                  <c:v>61.624099731445298</c:v>
                </c:pt>
                <c:pt idx="30707">
                  <c:v>61.588798522949197</c:v>
                </c:pt>
                <c:pt idx="30708">
                  <c:v>61.588798522949197</c:v>
                </c:pt>
                <c:pt idx="30709">
                  <c:v>61.588798522949197</c:v>
                </c:pt>
                <c:pt idx="30710">
                  <c:v>61.600601196288999</c:v>
                </c:pt>
                <c:pt idx="30711">
                  <c:v>61.600601196288999</c:v>
                </c:pt>
                <c:pt idx="30712">
                  <c:v>61.600601196288999</c:v>
                </c:pt>
                <c:pt idx="30713">
                  <c:v>61.600601196288999</c:v>
                </c:pt>
                <c:pt idx="30714">
                  <c:v>61.559398651122997</c:v>
                </c:pt>
                <c:pt idx="30715">
                  <c:v>61.559398651122997</c:v>
                </c:pt>
                <c:pt idx="30716">
                  <c:v>61.559398651122997</c:v>
                </c:pt>
                <c:pt idx="30717">
                  <c:v>61.559398651122997</c:v>
                </c:pt>
                <c:pt idx="30718">
                  <c:v>61.559398651122997</c:v>
                </c:pt>
                <c:pt idx="30719">
                  <c:v>61.547599792480398</c:v>
                </c:pt>
                <c:pt idx="30720">
                  <c:v>61.547599792480398</c:v>
                </c:pt>
                <c:pt idx="30721">
                  <c:v>61.524101257324197</c:v>
                </c:pt>
                <c:pt idx="30722">
                  <c:v>61.524101257324197</c:v>
                </c:pt>
                <c:pt idx="30723">
                  <c:v>61.524101257324197</c:v>
                </c:pt>
                <c:pt idx="30724">
                  <c:v>61.506500244140597</c:v>
                </c:pt>
                <c:pt idx="30725">
                  <c:v>61.506500244140597</c:v>
                </c:pt>
                <c:pt idx="30726">
                  <c:v>61.506500244140597</c:v>
                </c:pt>
                <c:pt idx="30727">
                  <c:v>61.500598907470703</c:v>
                </c:pt>
                <c:pt idx="30728">
                  <c:v>61.500598907470703</c:v>
                </c:pt>
                <c:pt idx="30729">
                  <c:v>61.500598907470703</c:v>
                </c:pt>
                <c:pt idx="30730">
                  <c:v>61.500598907470703</c:v>
                </c:pt>
                <c:pt idx="30731">
                  <c:v>61.500598907470703</c:v>
                </c:pt>
                <c:pt idx="30732">
                  <c:v>61.500598907470703</c:v>
                </c:pt>
                <c:pt idx="30733">
                  <c:v>61.494701385497997</c:v>
                </c:pt>
                <c:pt idx="30734">
                  <c:v>61.494701385497997</c:v>
                </c:pt>
                <c:pt idx="30735">
                  <c:v>61.494701385497997</c:v>
                </c:pt>
                <c:pt idx="30736">
                  <c:v>61.471199035644503</c:v>
                </c:pt>
                <c:pt idx="30737">
                  <c:v>61.471199035644503</c:v>
                </c:pt>
                <c:pt idx="30738">
                  <c:v>61.471199035644503</c:v>
                </c:pt>
                <c:pt idx="30739">
                  <c:v>61.482898712158203</c:v>
                </c:pt>
                <c:pt idx="30740">
                  <c:v>61.482898712158203</c:v>
                </c:pt>
                <c:pt idx="30741">
                  <c:v>61.482898712158203</c:v>
                </c:pt>
                <c:pt idx="30742">
                  <c:v>61.482898712158203</c:v>
                </c:pt>
                <c:pt idx="30743">
                  <c:v>61.482898712158203</c:v>
                </c:pt>
                <c:pt idx="30744">
                  <c:v>61.430000305175703</c:v>
                </c:pt>
                <c:pt idx="30745">
                  <c:v>61.430000305175703</c:v>
                </c:pt>
                <c:pt idx="30746">
                  <c:v>61.430000305175703</c:v>
                </c:pt>
                <c:pt idx="30747">
                  <c:v>61.430000305175703</c:v>
                </c:pt>
                <c:pt idx="30748">
                  <c:v>61.430000305175703</c:v>
                </c:pt>
                <c:pt idx="30749">
                  <c:v>61.430000305175703</c:v>
                </c:pt>
                <c:pt idx="30750">
                  <c:v>61.447601318359297</c:v>
                </c:pt>
                <c:pt idx="30751">
                  <c:v>61.447601318359297</c:v>
                </c:pt>
                <c:pt idx="30752">
                  <c:v>61.447601318359297</c:v>
                </c:pt>
                <c:pt idx="30753">
                  <c:v>61.418201446533203</c:v>
                </c:pt>
                <c:pt idx="30754">
                  <c:v>61.418201446533203</c:v>
                </c:pt>
                <c:pt idx="30755">
                  <c:v>61.418201446533203</c:v>
                </c:pt>
                <c:pt idx="30756">
                  <c:v>61.418201446533203</c:v>
                </c:pt>
                <c:pt idx="30757">
                  <c:v>61.406501770019503</c:v>
                </c:pt>
                <c:pt idx="30758">
                  <c:v>61.406501770019503</c:v>
                </c:pt>
                <c:pt idx="30759">
                  <c:v>61.406501770019503</c:v>
                </c:pt>
                <c:pt idx="30760">
                  <c:v>61.388801574707003</c:v>
                </c:pt>
                <c:pt idx="30761">
                  <c:v>61.388801574707003</c:v>
                </c:pt>
                <c:pt idx="30762">
                  <c:v>61.388801574707003</c:v>
                </c:pt>
                <c:pt idx="30763">
                  <c:v>61.388801574707003</c:v>
                </c:pt>
                <c:pt idx="30764">
                  <c:v>61.388801574707003</c:v>
                </c:pt>
                <c:pt idx="30765">
                  <c:v>61.353500366210902</c:v>
                </c:pt>
                <c:pt idx="30766">
                  <c:v>61.353500366210902</c:v>
                </c:pt>
                <c:pt idx="30767">
                  <c:v>61.353500366210902</c:v>
                </c:pt>
                <c:pt idx="30768">
                  <c:v>61.353500366210902</c:v>
                </c:pt>
                <c:pt idx="30769">
                  <c:v>61.359401702880803</c:v>
                </c:pt>
                <c:pt idx="30770">
                  <c:v>61.359401702880803</c:v>
                </c:pt>
                <c:pt idx="30771">
                  <c:v>61.359401702880803</c:v>
                </c:pt>
                <c:pt idx="30772">
                  <c:v>61.341800689697202</c:v>
                </c:pt>
                <c:pt idx="30773">
                  <c:v>61.341800689697202</c:v>
                </c:pt>
                <c:pt idx="30774">
                  <c:v>61.341800689697202</c:v>
                </c:pt>
                <c:pt idx="30775">
                  <c:v>61.341800689697202</c:v>
                </c:pt>
                <c:pt idx="30776">
                  <c:v>61.324100494384702</c:v>
                </c:pt>
                <c:pt idx="30777">
                  <c:v>61.353500366210902</c:v>
                </c:pt>
                <c:pt idx="30778">
                  <c:v>61.353500366210902</c:v>
                </c:pt>
                <c:pt idx="30779">
                  <c:v>61.353500366210902</c:v>
                </c:pt>
                <c:pt idx="30780">
                  <c:v>61.353500366210902</c:v>
                </c:pt>
                <c:pt idx="30781">
                  <c:v>61.3005981445312</c:v>
                </c:pt>
                <c:pt idx="30782">
                  <c:v>61.306499481201101</c:v>
                </c:pt>
                <c:pt idx="30783">
                  <c:v>61.306499481201101</c:v>
                </c:pt>
                <c:pt idx="30784">
                  <c:v>61.306499481201101</c:v>
                </c:pt>
                <c:pt idx="30785">
                  <c:v>61.306499481201101</c:v>
                </c:pt>
                <c:pt idx="30786">
                  <c:v>61.306499481201101</c:v>
                </c:pt>
                <c:pt idx="30787">
                  <c:v>61.306499481201101</c:v>
                </c:pt>
                <c:pt idx="30788">
                  <c:v>61.306499481201101</c:v>
                </c:pt>
                <c:pt idx="30789">
                  <c:v>61.306499481201101</c:v>
                </c:pt>
                <c:pt idx="30790">
                  <c:v>61.306499481201101</c:v>
                </c:pt>
                <c:pt idx="30791">
                  <c:v>61.306499481201101</c:v>
                </c:pt>
                <c:pt idx="30792">
                  <c:v>61.306499481201101</c:v>
                </c:pt>
                <c:pt idx="30793">
                  <c:v>61.2593994140625</c:v>
                </c:pt>
                <c:pt idx="30794">
                  <c:v>61.2593994140625</c:v>
                </c:pt>
                <c:pt idx="30795">
                  <c:v>61.277099609375</c:v>
                </c:pt>
                <c:pt idx="30796">
                  <c:v>61.277099609375</c:v>
                </c:pt>
                <c:pt idx="30797">
                  <c:v>61.277099609375</c:v>
                </c:pt>
                <c:pt idx="30798">
                  <c:v>61.277099609375</c:v>
                </c:pt>
                <c:pt idx="30799">
                  <c:v>61.247600555419901</c:v>
                </c:pt>
                <c:pt idx="30800">
                  <c:v>61.247600555419901</c:v>
                </c:pt>
                <c:pt idx="30801">
                  <c:v>61.2359008789062</c:v>
                </c:pt>
                <c:pt idx="30802">
                  <c:v>61.2359008789062</c:v>
                </c:pt>
                <c:pt idx="30803">
                  <c:v>61.2359008789062</c:v>
                </c:pt>
                <c:pt idx="30804">
                  <c:v>61.2359008789062</c:v>
                </c:pt>
                <c:pt idx="30805">
                  <c:v>61.2593994140625</c:v>
                </c:pt>
                <c:pt idx="30806">
                  <c:v>61.2593994140625</c:v>
                </c:pt>
                <c:pt idx="30807">
                  <c:v>61.247600555419901</c:v>
                </c:pt>
                <c:pt idx="30808">
                  <c:v>61.224098205566399</c:v>
                </c:pt>
                <c:pt idx="30809">
                  <c:v>61.224098205566399</c:v>
                </c:pt>
                <c:pt idx="30810">
                  <c:v>61.224098205566399</c:v>
                </c:pt>
                <c:pt idx="30811">
                  <c:v>61.241798400878899</c:v>
                </c:pt>
                <c:pt idx="30812">
                  <c:v>61.241798400878899</c:v>
                </c:pt>
                <c:pt idx="30813">
                  <c:v>61.241798400878899</c:v>
                </c:pt>
                <c:pt idx="30814">
                  <c:v>61.241798400878899</c:v>
                </c:pt>
                <c:pt idx="30815">
                  <c:v>61.241798400878899</c:v>
                </c:pt>
                <c:pt idx="30816">
                  <c:v>61.241798400878899</c:v>
                </c:pt>
                <c:pt idx="30817">
                  <c:v>61.241798400878899</c:v>
                </c:pt>
                <c:pt idx="30818">
                  <c:v>61.224098205566399</c:v>
                </c:pt>
                <c:pt idx="30819">
                  <c:v>61.224098205566399</c:v>
                </c:pt>
                <c:pt idx="30820">
                  <c:v>61.224098205566399</c:v>
                </c:pt>
                <c:pt idx="30821">
                  <c:v>61.224098205566399</c:v>
                </c:pt>
                <c:pt idx="30822">
                  <c:v>61.212398529052699</c:v>
                </c:pt>
                <c:pt idx="30823">
                  <c:v>61.212398529052699</c:v>
                </c:pt>
                <c:pt idx="30824">
                  <c:v>61.224098205566399</c:v>
                </c:pt>
                <c:pt idx="30825">
                  <c:v>61.224098205566399</c:v>
                </c:pt>
                <c:pt idx="30826">
                  <c:v>61.224098205566399</c:v>
                </c:pt>
                <c:pt idx="30827">
                  <c:v>61.224098205566399</c:v>
                </c:pt>
                <c:pt idx="30828">
                  <c:v>61.212398529052699</c:v>
                </c:pt>
                <c:pt idx="30829">
                  <c:v>61.212398529052699</c:v>
                </c:pt>
                <c:pt idx="30830">
                  <c:v>61.212398529052699</c:v>
                </c:pt>
                <c:pt idx="30831">
                  <c:v>61.194698333740199</c:v>
                </c:pt>
                <c:pt idx="30832">
                  <c:v>61.194698333740199</c:v>
                </c:pt>
                <c:pt idx="30833">
                  <c:v>61.194698333740199</c:v>
                </c:pt>
                <c:pt idx="30834">
                  <c:v>61.194698333740199</c:v>
                </c:pt>
                <c:pt idx="30835">
                  <c:v>61.200599670410099</c:v>
                </c:pt>
                <c:pt idx="30836">
                  <c:v>61.200599670410099</c:v>
                </c:pt>
                <c:pt idx="30837">
                  <c:v>61.200599670410099</c:v>
                </c:pt>
                <c:pt idx="30838">
                  <c:v>61.200599670410099</c:v>
                </c:pt>
                <c:pt idx="30839">
                  <c:v>61.200599670410099</c:v>
                </c:pt>
                <c:pt idx="30840">
                  <c:v>61.200599670410099</c:v>
                </c:pt>
                <c:pt idx="30841">
                  <c:v>61.200599670410099</c:v>
                </c:pt>
                <c:pt idx="30842">
                  <c:v>61.1888008117675</c:v>
                </c:pt>
                <c:pt idx="30843">
                  <c:v>61.1888008117675</c:v>
                </c:pt>
                <c:pt idx="30844">
                  <c:v>61.177101135253899</c:v>
                </c:pt>
                <c:pt idx="30845">
                  <c:v>61.177101135253899</c:v>
                </c:pt>
                <c:pt idx="30846">
                  <c:v>61.177101135253899</c:v>
                </c:pt>
                <c:pt idx="30847">
                  <c:v>61.177101135253899</c:v>
                </c:pt>
                <c:pt idx="30848">
                  <c:v>61.177101135253899</c:v>
                </c:pt>
                <c:pt idx="30849">
                  <c:v>61.182899475097599</c:v>
                </c:pt>
                <c:pt idx="30850">
                  <c:v>61.182899475097599</c:v>
                </c:pt>
                <c:pt idx="30851">
                  <c:v>61.182899475097599</c:v>
                </c:pt>
                <c:pt idx="30852">
                  <c:v>61.182899475097599</c:v>
                </c:pt>
                <c:pt idx="30853">
                  <c:v>61.165298461913999</c:v>
                </c:pt>
                <c:pt idx="30854">
                  <c:v>61.165298461913999</c:v>
                </c:pt>
                <c:pt idx="30855">
                  <c:v>61.165298461913999</c:v>
                </c:pt>
                <c:pt idx="30856">
                  <c:v>61.165298461913999</c:v>
                </c:pt>
                <c:pt idx="30857">
                  <c:v>61.141799926757798</c:v>
                </c:pt>
                <c:pt idx="30858">
                  <c:v>61.141799926757798</c:v>
                </c:pt>
                <c:pt idx="30859">
                  <c:v>61.141799926757798</c:v>
                </c:pt>
                <c:pt idx="30860">
                  <c:v>61.141799926757798</c:v>
                </c:pt>
                <c:pt idx="30861">
                  <c:v>61.147598266601499</c:v>
                </c:pt>
                <c:pt idx="30862">
                  <c:v>61.147598266601499</c:v>
                </c:pt>
                <c:pt idx="30863">
                  <c:v>61.147598266601499</c:v>
                </c:pt>
                <c:pt idx="30864">
                  <c:v>61.118198394775298</c:v>
                </c:pt>
                <c:pt idx="30865">
                  <c:v>61.118198394775298</c:v>
                </c:pt>
                <c:pt idx="30866">
                  <c:v>61.118198394775298</c:v>
                </c:pt>
                <c:pt idx="30867">
                  <c:v>61.118198394775298</c:v>
                </c:pt>
                <c:pt idx="30868">
                  <c:v>61.124099731445298</c:v>
                </c:pt>
                <c:pt idx="30869">
                  <c:v>61.124099731445298</c:v>
                </c:pt>
                <c:pt idx="30870">
                  <c:v>61.124099731445298</c:v>
                </c:pt>
                <c:pt idx="30871">
                  <c:v>61.124099731445298</c:v>
                </c:pt>
                <c:pt idx="30872">
                  <c:v>61.124099731445298</c:v>
                </c:pt>
                <c:pt idx="30873">
                  <c:v>61.124099731445298</c:v>
                </c:pt>
                <c:pt idx="30874">
                  <c:v>61.124099731445298</c:v>
                </c:pt>
                <c:pt idx="30875">
                  <c:v>61.094699859619098</c:v>
                </c:pt>
                <c:pt idx="30876">
                  <c:v>61.094699859619098</c:v>
                </c:pt>
                <c:pt idx="30877">
                  <c:v>61.094699859619098</c:v>
                </c:pt>
                <c:pt idx="30878">
                  <c:v>61.118198394775298</c:v>
                </c:pt>
                <c:pt idx="30879">
                  <c:v>61.118198394775298</c:v>
                </c:pt>
                <c:pt idx="30880">
                  <c:v>61.118198394775298</c:v>
                </c:pt>
                <c:pt idx="30881">
                  <c:v>61.118198394775298</c:v>
                </c:pt>
                <c:pt idx="30882">
                  <c:v>61.077098846435497</c:v>
                </c:pt>
                <c:pt idx="30883">
                  <c:v>61.077098846435497</c:v>
                </c:pt>
                <c:pt idx="30884">
                  <c:v>61.077098846435497</c:v>
                </c:pt>
                <c:pt idx="30885">
                  <c:v>61.100601196288999</c:v>
                </c:pt>
                <c:pt idx="30886">
                  <c:v>61.100601196288999</c:v>
                </c:pt>
                <c:pt idx="30887">
                  <c:v>61.100601196288999</c:v>
                </c:pt>
                <c:pt idx="30888">
                  <c:v>61.100601196288999</c:v>
                </c:pt>
                <c:pt idx="30889">
                  <c:v>61.082901000976499</c:v>
                </c:pt>
                <c:pt idx="30890">
                  <c:v>61.082901000976499</c:v>
                </c:pt>
                <c:pt idx="30891">
                  <c:v>61.077098846435497</c:v>
                </c:pt>
                <c:pt idx="30892">
                  <c:v>61.077098846435497</c:v>
                </c:pt>
                <c:pt idx="30893">
                  <c:v>61.077098846435497</c:v>
                </c:pt>
                <c:pt idx="30894">
                  <c:v>61.077098846435497</c:v>
                </c:pt>
                <c:pt idx="30895">
                  <c:v>61.071201324462798</c:v>
                </c:pt>
                <c:pt idx="30896">
                  <c:v>61.071201324462798</c:v>
                </c:pt>
                <c:pt idx="30897">
                  <c:v>61.071201324462798</c:v>
                </c:pt>
                <c:pt idx="30898">
                  <c:v>61.071201324462798</c:v>
                </c:pt>
                <c:pt idx="30899">
                  <c:v>61.071201324462798</c:v>
                </c:pt>
                <c:pt idx="30900">
                  <c:v>61.071201324462798</c:v>
                </c:pt>
                <c:pt idx="30901">
                  <c:v>61.071201324462798</c:v>
                </c:pt>
                <c:pt idx="30902">
                  <c:v>61.065299987792898</c:v>
                </c:pt>
                <c:pt idx="30903">
                  <c:v>61.065299987792898</c:v>
                </c:pt>
                <c:pt idx="30904">
                  <c:v>61.053501129150298</c:v>
                </c:pt>
                <c:pt idx="30905">
                  <c:v>61.053501129150298</c:v>
                </c:pt>
                <c:pt idx="30906">
                  <c:v>61.053501129150298</c:v>
                </c:pt>
                <c:pt idx="30907">
                  <c:v>61.053501129150298</c:v>
                </c:pt>
                <c:pt idx="30908">
                  <c:v>61.065299987792898</c:v>
                </c:pt>
                <c:pt idx="30909">
                  <c:v>61.065299987792898</c:v>
                </c:pt>
                <c:pt idx="30910">
                  <c:v>61.065299987792898</c:v>
                </c:pt>
                <c:pt idx="30911">
                  <c:v>61.053501129150298</c:v>
                </c:pt>
                <c:pt idx="30912">
                  <c:v>61.053501129150298</c:v>
                </c:pt>
                <c:pt idx="30913">
                  <c:v>61.053501129150298</c:v>
                </c:pt>
                <c:pt idx="30914">
                  <c:v>61.053501129150298</c:v>
                </c:pt>
                <c:pt idx="30915">
                  <c:v>61.041801452636697</c:v>
                </c:pt>
                <c:pt idx="30916">
                  <c:v>61.041801452636697</c:v>
                </c:pt>
                <c:pt idx="30917">
                  <c:v>61.053501129150298</c:v>
                </c:pt>
                <c:pt idx="30918">
                  <c:v>61.053501129150298</c:v>
                </c:pt>
                <c:pt idx="30919">
                  <c:v>61.053501129150298</c:v>
                </c:pt>
                <c:pt idx="30920">
                  <c:v>61.047599792480398</c:v>
                </c:pt>
                <c:pt idx="30921">
                  <c:v>61.047599792480398</c:v>
                </c:pt>
                <c:pt idx="30922">
                  <c:v>61.035900115966797</c:v>
                </c:pt>
                <c:pt idx="30923">
                  <c:v>61.035900115966797</c:v>
                </c:pt>
                <c:pt idx="30924">
                  <c:v>61.035900115966797</c:v>
                </c:pt>
                <c:pt idx="30925">
                  <c:v>61.024101257324197</c:v>
                </c:pt>
                <c:pt idx="30926">
                  <c:v>61.024101257324197</c:v>
                </c:pt>
                <c:pt idx="30927">
                  <c:v>61.024101257324197</c:v>
                </c:pt>
                <c:pt idx="30928">
                  <c:v>61.018199920654297</c:v>
                </c:pt>
                <c:pt idx="30929">
                  <c:v>61.018199920654297</c:v>
                </c:pt>
                <c:pt idx="30930">
                  <c:v>61.018199920654297</c:v>
                </c:pt>
                <c:pt idx="30931">
                  <c:v>61.018199920654297</c:v>
                </c:pt>
                <c:pt idx="30932">
                  <c:v>61.018199920654297</c:v>
                </c:pt>
                <c:pt idx="30933">
                  <c:v>61.018199920654297</c:v>
                </c:pt>
                <c:pt idx="30934">
                  <c:v>61.018199920654297</c:v>
                </c:pt>
                <c:pt idx="30935">
                  <c:v>61.024101257324197</c:v>
                </c:pt>
                <c:pt idx="30936">
                  <c:v>61.024101257324197</c:v>
                </c:pt>
                <c:pt idx="30937">
                  <c:v>61.024101257324197</c:v>
                </c:pt>
                <c:pt idx="30938">
                  <c:v>61.024101257324197</c:v>
                </c:pt>
                <c:pt idx="30939">
                  <c:v>61.006500244140597</c:v>
                </c:pt>
                <c:pt idx="30940">
                  <c:v>61.006500244140597</c:v>
                </c:pt>
                <c:pt idx="30941">
                  <c:v>61.006500244140597</c:v>
                </c:pt>
                <c:pt idx="30942">
                  <c:v>61.000598907470703</c:v>
                </c:pt>
                <c:pt idx="30943">
                  <c:v>61.000598907470703</c:v>
                </c:pt>
                <c:pt idx="30944">
                  <c:v>61.000598907470703</c:v>
                </c:pt>
                <c:pt idx="30945">
                  <c:v>61.000598907470703</c:v>
                </c:pt>
                <c:pt idx="30946">
                  <c:v>60.988800048828097</c:v>
                </c:pt>
                <c:pt idx="30947">
                  <c:v>60.988800048828097</c:v>
                </c:pt>
                <c:pt idx="30948">
                  <c:v>60.988800048828097</c:v>
                </c:pt>
                <c:pt idx="30949">
                  <c:v>60.988800048828097</c:v>
                </c:pt>
                <c:pt idx="30950">
                  <c:v>60.988800048828097</c:v>
                </c:pt>
                <c:pt idx="30951">
                  <c:v>60.988800048828097</c:v>
                </c:pt>
                <c:pt idx="30952">
                  <c:v>60.988800048828097</c:v>
                </c:pt>
                <c:pt idx="30953">
                  <c:v>60.959400177001903</c:v>
                </c:pt>
                <c:pt idx="30954">
                  <c:v>60.959400177001903</c:v>
                </c:pt>
                <c:pt idx="30955">
                  <c:v>60.959400177001903</c:v>
                </c:pt>
                <c:pt idx="30956">
                  <c:v>60.947601318359297</c:v>
                </c:pt>
                <c:pt idx="30957">
                  <c:v>60.947601318359297</c:v>
                </c:pt>
                <c:pt idx="30958">
                  <c:v>60.947601318359297</c:v>
                </c:pt>
                <c:pt idx="30959">
                  <c:v>60.947601318359297</c:v>
                </c:pt>
                <c:pt idx="30960">
                  <c:v>60.947601318359297</c:v>
                </c:pt>
                <c:pt idx="30961">
                  <c:v>60.947601318359297</c:v>
                </c:pt>
                <c:pt idx="30962">
                  <c:v>60.930000305175703</c:v>
                </c:pt>
                <c:pt idx="30963">
                  <c:v>60.930000305175703</c:v>
                </c:pt>
                <c:pt idx="30964">
                  <c:v>60.930000305175703</c:v>
                </c:pt>
                <c:pt idx="30965">
                  <c:v>60.930000305175703</c:v>
                </c:pt>
                <c:pt idx="30966">
                  <c:v>60.930000305175703</c:v>
                </c:pt>
                <c:pt idx="30967">
                  <c:v>60.930000305175703</c:v>
                </c:pt>
                <c:pt idx="30968">
                  <c:v>60.930000305175703</c:v>
                </c:pt>
                <c:pt idx="30969">
                  <c:v>60.930000305175703</c:v>
                </c:pt>
                <c:pt idx="30970">
                  <c:v>60.930000305175703</c:v>
                </c:pt>
                <c:pt idx="30971">
                  <c:v>60.930000305175703</c:v>
                </c:pt>
                <c:pt idx="30972">
                  <c:v>60.930000305175703</c:v>
                </c:pt>
                <c:pt idx="30973">
                  <c:v>60.930000305175703</c:v>
                </c:pt>
                <c:pt idx="30974">
                  <c:v>60.894699096679602</c:v>
                </c:pt>
                <c:pt idx="30975">
                  <c:v>60.894699096679602</c:v>
                </c:pt>
                <c:pt idx="30976">
                  <c:v>60.894699096679602</c:v>
                </c:pt>
                <c:pt idx="30977">
                  <c:v>60.882900238037102</c:v>
                </c:pt>
                <c:pt idx="30978">
                  <c:v>60.882900238037102</c:v>
                </c:pt>
                <c:pt idx="30979">
                  <c:v>60.882900238037102</c:v>
                </c:pt>
                <c:pt idx="30980">
                  <c:v>60.882900238037102</c:v>
                </c:pt>
                <c:pt idx="30981">
                  <c:v>60.871200561523402</c:v>
                </c:pt>
                <c:pt idx="30982">
                  <c:v>60.871200561523402</c:v>
                </c:pt>
                <c:pt idx="30983">
                  <c:v>60.871200561523402</c:v>
                </c:pt>
                <c:pt idx="30984">
                  <c:v>60.853500366210902</c:v>
                </c:pt>
                <c:pt idx="30985">
                  <c:v>60.853500366210902</c:v>
                </c:pt>
                <c:pt idx="30986">
                  <c:v>60.853500366210902</c:v>
                </c:pt>
                <c:pt idx="30987">
                  <c:v>60.853500366210902</c:v>
                </c:pt>
                <c:pt idx="30988">
                  <c:v>60.830001831054602</c:v>
                </c:pt>
                <c:pt idx="30989">
                  <c:v>60.830001831054602</c:v>
                </c:pt>
                <c:pt idx="30990">
                  <c:v>60.830001831054602</c:v>
                </c:pt>
                <c:pt idx="30991">
                  <c:v>60.835899353027301</c:v>
                </c:pt>
                <c:pt idx="30992">
                  <c:v>60.835899353027301</c:v>
                </c:pt>
                <c:pt idx="30993">
                  <c:v>60.835899353027301</c:v>
                </c:pt>
                <c:pt idx="30994">
                  <c:v>60.835899353027301</c:v>
                </c:pt>
                <c:pt idx="30995">
                  <c:v>60.824100494384702</c:v>
                </c:pt>
                <c:pt idx="30996">
                  <c:v>60.824100494384702</c:v>
                </c:pt>
                <c:pt idx="30997">
                  <c:v>60.824100494384702</c:v>
                </c:pt>
                <c:pt idx="30998">
                  <c:v>60.806499481201101</c:v>
                </c:pt>
                <c:pt idx="30999">
                  <c:v>60.806499481201101</c:v>
                </c:pt>
                <c:pt idx="31000">
                  <c:v>60.806499481201101</c:v>
                </c:pt>
                <c:pt idx="31001">
                  <c:v>60.806499481201101</c:v>
                </c:pt>
                <c:pt idx="31002">
                  <c:v>60.782901763916001</c:v>
                </c:pt>
                <c:pt idx="31003">
                  <c:v>60.782901763916001</c:v>
                </c:pt>
                <c:pt idx="31004">
                  <c:v>60.782901763916001</c:v>
                </c:pt>
                <c:pt idx="31005">
                  <c:v>60.782901763916001</c:v>
                </c:pt>
                <c:pt idx="31006">
                  <c:v>60.782901763916001</c:v>
                </c:pt>
                <c:pt idx="31007">
                  <c:v>60.782901763916001</c:v>
                </c:pt>
                <c:pt idx="31008">
                  <c:v>60.782901763916001</c:v>
                </c:pt>
                <c:pt idx="31009">
                  <c:v>60.7299995422363</c:v>
                </c:pt>
                <c:pt idx="31010">
                  <c:v>60.7299995422363</c:v>
                </c:pt>
                <c:pt idx="31011">
                  <c:v>60.7299995422363</c:v>
                </c:pt>
                <c:pt idx="31012">
                  <c:v>60.7593994140625</c:v>
                </c:pt>
                <c:pt idx="31013">
                  <c:v>60.7593994140625</c:v>
                </c:pt>
                <c:pt idx="31014">
                  <c:v>60.682899475097599</c:v>
                </c:pt>
                <c:pt idx="31015">
                  <c:v>60.682899475097599</c:v>
                </c:pt>
                <c:pt idx="31016">
                  <c:v>60.641799926757798</c:v>
                </c:pt>
                <c:pt idx="31017">
                  <c:v>60.641799926757798</c:v>
                </c:pt>
                <c:pt idx="31018">
                  <c:v>60.641799926757798</c:v>
                </c:pt>
                <c:pt idx="31019">
                  <c:v>60.641799926757798</c:v>
                </c:pt>
                <c:pt idx="31020">
                  <c:v>60.641799926757798</c:v>
                </c:pt>
                <c:pt idx="31021">
                  <c:v>60.641799926757798</c:v>
                </c:pt>
                <c:pt idx="31022">
                  <c:v>60.641799926757798</c:v>
                </c:pt>
                <c:pt idx="31023">
                  <c:v>60.641799926757798</c:v>
                </c:pt>
                <c:pt idx="31024">
                  <c:v>60.641799926757798</c:v>
                </c:pt>
                <c:pt idx="31025">
                  <c:v>60.641799926757798</c:v>
                </c:pt>
                <c:pt idx="31026">
                  <c:v>60.641799926757798</c:v>
                </c:pt>
                <c:pt idx="31027">
                  <c:v>60.606498718261697</c:v>
                </c:pt>
                <c:pt idx="31028">
                  <c:v>60.606498718261697</c:v>
                </c:pt>
                <c:pt idx="31029">
                  <c:v>60.606498718261697</c:v>
                </c:pt>
                <c:pt idx="31030">
                  <c:v>60.618198394775298</c:v>
                </c:pt>
                <c:pt idx="31031">
                  <c:v>60.618198394775298</c:v>
                </c:pt>
                <c:pt idx="31032">
                  <c:v>60.618198394775298</c:v>
                </c:pt>
                <c:pt idx="31033">
                  <c:v>60.618198394775298</c:v>
                </c:pt>
                <c:pt idx="31034">
                  <c:v>60.547599792480398</c:v>
                </c:pt>
                <c:pt idx="31035">
                  <c:v>60.529998779296797</c:v>
                </c:pt>
                <c:pt idx="31036">
                  <c:v>60.529998779296797</c:v>
                </c:pt>
                <c:pt idx="31037">
                  <c:v>60.529998779296797</c:v>
                </c:pt>
                <c:pt idx="31038">
                  <c:v>60.529998779296797</c:v>
                </c:pt>
                <c:pt idx="31039">
                  <c:v>60.529998779296797</c:v>
                </c:pt>
                <c:pt idx="31040">
                  <c:v>60.524101257324197</c:v>
                </c:pt>
                <c:pt idx="31041">
                  <c:v>60.524101257324197</c:v>
                </c:pt>
                <c:pt idx="31042">
                  <c:v>60.524101257324197</c:v>
                </c:pt>
                <c:pt idx="31043">
                  <c:v>60.524101257324197</c:v>
                </c:pt>
                <c:pt idx="31044">
                  <c:v>60.494701385497997</c:v>
                </c:pt>
                <c:pt idx="31045">
                  <c:v>60.494701385497997</c:v>
                </c:pt>
                <c:pt idx="31046">
                  <c:v>60.494701385497997</c:v>
                </c:pt>
                <c:pt idx="31047">
                  <c:v>60.482898712158203</c:v>
                </c:pt>
                <c:pt idx="31048">
                  <c:v>60.482898712158203</c:v>
                </c:pt>
                <c:pt idx="31049">
                  <c:v>60.482898712158203</c:v>
                </c:pt>
                <c:pt idx="31050">
                  <c:v>60.482898712158203</c:v>
                </c:pt>
                <c:pt idx="31051">
                  <c:v>60.471199035644503</c:v>
                </c:pt>
                <c:pt idx="31052">
                  <c:v>60.471199035644503</c:v>
                </c:pt>
                <c:pt idx="31053">
                  <c:v>60.447601318359297</c:v>
                </c:pt>
                <c:pt idx="31054">
                  <c:v>60.447601318359297</c:v>
                </c:pt>
                <c:pt idx="31055">
                  <c:v>60.447601318359297</c:v>
                </c:pt>
                <c:pt idx="31056">
                  <c:v>60.447601318359297</c:v>
                </c:pt>
                <c:pt idx="31057">
                  <c:v>60.447601318359297</c:v>
                </c:pt>
                <c:pt idx="31058">
                  <c:v>60.447601318359297</c:v>
                </c:pt>
                <c:pt idx="31059">
                  <c:v>60.424098968505803</c:v>
                </c:pt>
                <c:pt idx="31060">
                  <c:v>60.424098968505803</c:v>
                </c:pt>
                <c:pt idx="31061">
                  <c:v>60.424098968505803</c:v>
                </c:pt>
                <c:pt idx="31062">
                  <c:v>60.424098968505803</c:v>
                </c:pt>
                <c:pt idx="31063">
                  <c:v>60.400600433349602</c:v>
                </c:pt>
                <c:pt idx="31064">
                  <c:v>60.400600433349602</c:v>
                </c:pt>
                <c:pt idx="31065">
                  <c:v>60.400600433349602</c:v>
                </c:pt>
                <c:pt idx="31066">
                  <c:v>60.400600433349602</c:v>
                </c:pt>
                <c:pt idx="31067">
                  <c:v>60.406501770019503</c:v>
                </c:pt>
                <c:pt idx="31068">
                  <c:v>60.406501770019503</c:v>
                </c:pt>
                <c:pt idx="31069">
                  <c:v>60.406501770019503</c:v>
                </c:pt>
                <c:pt idx="31070">
                  <c:v>60.406501770019503</c:v>
                </c:pt>
                <c:pt idx="31071">
                  <c:v>60.371200561523402</c:v>
                </c:pt>
                <c:pt idx="31072">
                  <c:v>60.371200561523402</c:v>
                </c:pt>
                <c:pt idx="31073">
                  <c:v>60.347599029541001</c:v>
                </c:pt>
                <c:pt idx="31074">
                  <c:v>60.347599029541001</c:v>
                </c:pt>
                <c:pt idx="31075">
                  <c:v>60.347599029541001</c:v>
                </c:pt>
                <c:pt idx="31076">
                  <c:v>60.347599029541001</c:v>
                </c:pt>
                <c:pt idx="31077">
                  <c:v>60.347599029541001</c:v>
                </c:pt>
                <c:pt idx="31078">
                  <c:v>60.347599029541001</c:v>
                </c:pt>
                <c:pt idx="31079">
                  <c:v>60.347599029541001</c:v>
                </c:pt>
                <c:pt idx="31080">
                  <c:v>60.324100494384702</c:v>
                </c:pt>
                <c:pt idx="31081">
                  <c:v>60.324100494384702</c:v>
                </c:pt>
                <c:pt idx="31082">
                  <c:v>60.324100494384702</c:v>
                </c:pt>
                <c:pt idx="31083">
                  <c:v>60.324100494384702</c:v>
                </c:pt>
                <c:pt idx="31084">
                  <c:v>60.3005981445312</c:v>
                </c:pt>
                <c:pt idx="31085">
                  <c:v>60.3005981445312</c:v>
                </c:pt>
                <c:pt idx="31086">
                  <c:v>60.282901763916001</c:v>
                </c:pt>
                <c:pt idx="31087">
                  <c:v>60.282901763916001</c:v>
                </c:pt>
                <c:pt idx="31088">
                  <c:v>60.265300750732401</c:v>
                </c:pt>
                <c:pt idx="31089">
                  <c:v>60.265300750732401</c:v>
                </c:pt>
                <c:pt idx="31090">
                  <c:v>60.265300750732401</c:v>
                </c:pt>
                <c:pt idx="31091">
                  <c:v>60.2593994140625</c:v>
                </c:pt>
                <c:pt idx="31092">
                  <c:v>60.2593994140625</c:v>
                </c:pt>
                <c:pt idx="31093">
                  <c:v>60.182899475097599</c:v>
                </c:pt>
                <c:pt idx="31094">
                  <c:v>60.182899475097599</c:v>
                </c:pt>
                <c:pt idx="31095">
                  <c:v>60.1888008117675</c:v>
                </c:pt>
                <c:pt idx="31096">
                  <c:v>60.1888008117675</c:v>
                </c:pt>
                <c:pt idx="31097">
                  <c:v>60.1888008117675</c:v>
                </c:pt>
                <c:pt idx="31098">
                  <c:v>60.1888008117675</c:v>
                </c:pt>
                <c:pt idx="31099">
                  <c:v>60.159400939941399</c:v>
                </c:pt>
                <c:pt idx="31100">
                  <c:v>60.159400939941399</c:v>
                </c:pt>
                <c:pt idx="31101">
                  <c:v>60.159400939941399</c:v>
                </c:pt>
                <c:pt idx="31102">
                  <c:v>60.159400939941399</c:v>
                </c:pt>
                <c:pt idx="31103">
                  <c:v>60.159400939941399</c:v>
                </c:pt>
                <c:pt idx="31104">
                  <c:v>60.159400939941399</c:v>
                </c:pt>
                <c:pt idx="31105">
                  <c:v>60.159400939941399</c:v>
                </c:pt>
                <c:pt idx="31106">
                  <c:v>60.124099731445298</c:v>
                </c:pt>
                <c:pt idx="31107">
                  <c:v>60.124099731445298</c:v>
                </c:pt>
                <c:pt idx="31108">
                  <c:v>60.124099731445298</c:v>
                </c:pt>
                <c:pt idx="31109">
                  <c:v>60.124099731445298</c:v>
                </c:pt>
                <c:pt idx="31110">
                  <c:v>60.106498718261697</c:v>
                </c:pt>
                <c:pt idx="31111">
                  <c:v>60.106498718261697</c:v>
                </c:pt>
                <c:pt idx="31112">
                  <c:v>60.106498718261697</c:v>
                </c:pt>
                <c:pt idx="31113">
                  <c:v>60.106498718261697</c:v>
                </c:pt>
                <c:pt idx="31114">
                  <c:v>60.082901000976499</c:v>
                </c:pt>
                <c:pt idx="31115">
                  <c:v>60.082901000976499</c:v>
                </c:pt>
                <c:pt idx="31116">
                  <c:v>60.082901000976499</c:v>
                </c:pt>
                <c:pt idx="31117">
                  <c:v>60.082901000976499</c:v>
                </c:pt>
                <c:pt idx="31118">
                  <c:v>60.082901000976499</c:v>
                </c:pt>
                <c:pt idx="31119">
                  <c:v>60.082901000976499</c:v>
                </c:pt>
                <c:pt idx="31120">
                  <c:v>60.088798522949197</c:v>
                </c:pt>
                <c:pt idx="31121">
                  <c:v>60.088798522949197</c:v>
                </c:pt>
                <c:pt idx="31122">
                  <c:v>60.088798522949197</c:v>
                </c:pt>
                <c:pt idx="31123">
                  <c:v>60.088798522949197</c:v>
                </c:pt>
                <c:pt idx="31124">
                  <c:v>60.071201324462798</c:v>
                </c:pt>
                <c:pt idx="31125">
                  <c:v>60.071201324462798</c:v>
                </c:pt>
                <c:pt idx="31126">
                  <c:v>60.071201324462798</c:v>
                </c:pt>
                <c:pt idx="31127">
                  <c:v>60.018199920654297</c:v>
                </c:pt>
                <c:pt idx="31128">
                  <c:v>60.018199920654297</c:v>
                </c:pt>
                <c:pt idx="31129">
                  <c:v>60.018199920654297</c:v>
                </c:pt>
                <c:pt idx="31130">
                  <c:v>60.018199920654297</c:v>
                </c:pt>
                <c:pt idx="31131">
                  <c:v>60.029998779296797</c:v>
                </c:pt>
                <c:pt idx="31132">
                  <c:v>60.029998779296797</c:v>
                </c:pt>
                <c:pt idx="31133">
                  <c:v>60.029998779296797</c:v>
                </c:pt>
                <c:pt idx="31134">
                  <c:v>60.029998779296797</c:v>
                </c:pt>
                <c:pt idx="31135">
                  <c:v>60.029998779296797</c:v>
                </c:pt>
                <c:pt idx="31136">
                  <c:v>60.006500244140597</c:v>
                </c:pt>
                <c:pt idx="31137">
                  <c:v>60.006500244140597</c:v>
                </c:pt>
                <c:pt idx="31138">
                  <c:v>60.006500244140597</c:v>
                </c:pt>
                <c:pt idx="31139">
                  <c:v>60.006500244140597</c:v>
                </c:pt>
                <c:pt idx="31140">
                  <c:v>59.988800048828097</c:v>
                </c:pt>
                <c:pt idx="31141">
                  <c:v>59.988800048828097</c:v>
                </c:pt>
                <c:pt idx="31142">
                  <c:v>59.982898712158203</c:v>
                </c:pt>
                <c:pt idx="31143">
                  <c:v>59.982898712158203</c:v>
                </c:pt>
                <c:pt idx="31144">
                  <c:v>59.982898712158203</c:v>
                </c:pt>
                <c:pt idx="31145">
                  <c:v>59.982898712158203</c:v>
                </c:pt>
                <c:pt idx="31146">
                  <c:v>59.959400177001903</c:v>
                </c:pt>
                <c:pt idx="31147">
                  <c:v>59.959400177001903</c:v>
                </c:pt>
                <c:pt idx="31148">
                  <c:v>59.959400177001903</c:v>
                </c:pt>
                <c:pt idx="31149">
                  <c:v>59.965301513671797</c:v>
                </c:pt>
                <c:pt idx="31150">
                  <c:v>59.965301513671797</c:v>
                </c:pt>
                <c:pt idx="31151">
                  <c:v>59.965301513671797</c:v>
                </c:pt>
                <c:pt idx="31152">
                  <c:v>59.953498840332003</c:v>
                </c:pt>
                <c:pt idx="31153">
                  <c:v>59.953498840332003</c:v>
                </c:pt>
                <c:pt idx="31154">
                  <c:v>59.918201446533203</c:v>
                </c:pt>
                <c:pt idx="31155">
                  <c:v>59.918201446533203</c:v>
                </c:pt>
                <c:pt idx="31156">
                  <c:v>59.918201446533203</c:v>
                </c:pt>
                <c:pt idx="31157">
                  <c:v>59.918201446533203</c:v>
                </c:pt>
                <c:pt idx="31158">
                  <c:v>59.888801574707003</c:v>
                </c:pt>
                <c:pt idx="31159">
                  <c:v>59.888801574707003</c:v>
                </c:pt>
                <c:pt idx="31160">
                  <c:v>59.888801574707003</c:v>
                </c:pt>
                <c:pt idx="31161">
                  <c:v>59.888801574707003</c:v>
                </c:pt>
                <c:pt idx="31162">
                  <c:v>59.888801574707003</c:v>
                </c:pt>
                <c:pt idx="31163">
                  <c:v>59.888801574707003</c:v>
                </c:pt>
                <c:pt idx="31164">
                  <c:v>59.888801574707003</c:v>
                </c:pt>
                <c:pt idx="31165">
                  <c:v>59.859401702880803</c:v>
                </c:pt>
                <c:pt idx="31166">
                  <c:v>59.859401702880803</c:v>
                </c:pt>
                <c:pt idx="31167">
                  <c:v>59.859401702880803</c:v>
                </c:pt>
                <c:pt idx="31168">
                  <c:v>59.859401702880803</c:v>
                </c:pt>
                <c:pt idx="31169">
                  <c:v>59.847599029541001</c:v>
                </c:pt>
                <c:pt idx="31170">
                  <c:v>59.847599029541001</c:v>
                </c:pt>
                <c:pt idx="31171">
                  <c:v>59.847599029541001</c:v>
                </c:pt>
                <c:pt idx="31172">
                  <c:v>59.824100494384702</c:v>
                </c:pt>
                <c:pt idx="31173">
                  <c:v>59.824100494384702</c:v>
                </c:pt>
                <c:pt idx="31174">
                  <c:v>59.824100494384702</c:v>
                </c:pt>
                <c:pt idx="31175">
                  <c:v>59.818199157714801</c:v>
                </c:pt>
                <c:pt idx="31176">
                  <c:v>59.818199157714801</c:v>
                </c:pt>
                <c:pt idx="31177">
                  <c:v>59.818199157714801</c:v>
                </c:pt>
                <c:pt idx="31178">
                  <c:v>59.818199157714801</c:v>
                </c:pt>
                <c:pt idx="31179">
                  <c:v>59.830001831054602</c:v>
                </c:pt>
                <c:pt idx="31180">
                  <c:v>59.830001831054602</c:v>
                </c:pt>
                <c:pt idx="31181">
                  <c:v>59.830001831054602</c:v>
                </c:pt>
                <c:pt idx="31182">
                  <c:v>59.788799285888601</c:v>
                </c:pt>
                <c:pt idx="31183">
                  <c:v>59.788799285888601</c:v>
                </c:pt>
                <c:pt idx="31184">
                  <c:v>59.788799285888601</c:v>
                </c:pt>
                <c:pt idx="31185">
                  <c:v>59.788799285888601</c:v>
                </c:pt>
                <c:pt idx="31186">
                  <c:v>59.8005981445312</c:v>
                </c:pt>
                <c:pt idx="31187">
                  <c:v>59.8005981445312</c:v>
                </c:pt>
                <c:pt idx="31188">
                  <c:v>59.8005981445312</c:v>
                </c:pt>
                <c:pt idx="31189">
                  <c:v>59.7593994140625</c:v>
                </c:pt>
                <c:pt idx="31190">
                  <c:v>59.7593994140625</c:v>
                </c:pt>
                <c:pt idx="31191">
                  <c:v>59.7593994140625</c:v>
                </c:pt>
                <c:pt idx="31192">
                  <c:v>59.7593994140625</c:v>
                </c:pt>
                <c:pt idx="31193">
                  <c:v>59.7593994140625</c:v>
                </c:pt>
                <c:pt idx="31194">
                  <c:v>59.7593994140625</c:v>
                </c:pt>
                <c:pt idx="31195">
                  <c:v>59.7593994140625</c:v>
                </c:pt>
                <c:pt idx="31196">
                  <c:v>59.7593994140625</c:v>
                </c:pt>
                <c:pt idx="31197">
                  <c:v>59.753501892089801</c:v>
                </c:pt>
                <c:pt idx="31198">
                  <c:v>59.753501892089801</c:v>
                </c:pt>
                <c:pt idx="31199">
                  <c:v>59.753501892089801</c:v>
                </c:pt>
                <c:pt idx="31200">
                  <c:v>59.741798400878899</c:v>
                </c:pt>
                <c:pt idx="31201">
                  <c:v>59.741798400878899</c:v>
                </c:pt>
                <c:pt idx="31202">
                  <c:v>59.741798400878899</c:v>
                </c:pt>
                <c:pt idx="31203">
                  <c:v>59.712398529052699</c:v>
                </c:pt>
                <c:pt idx="31204">
                  <c:v>59.712398529052699</c:v>
                </c:pt>
                <c:pt idx="31205">
                  <c:v>59.712398529052699</c:v>
                </c:pt>
                <c:pt idx="31206">
                  <c:v>59.712398529052699</c:v>
                </c:pt>
                <c:pt idx="31207">
                  <c:v>59.7182006835937</c:v>
                </c:pt>
                <c:pt idx="31208">
                  <c:v>59.7182006835937</c:v>
                </c:pt>
                <c:pt idx="31209">
                  <c:v>59.7182006835937</c:v>
                </c:pt>
                <c:pt idx="31210">
                  <c:v>59.700599670410099</c:v>
                </c:pt>
                <c:pt idx="31211">
                  <c:v>59.700599670410099</c:v>
                </c:pt>
                <c:pt idx="31212">
                  <c:v>59.700599670410099</c:v>
                </c:pt>
                <c:pt idx="31213">
                  <c:v>59.700599670410099</c:v>
                </c:pt>
                <c:pt idx="31214">
                  <c:v>59.671199798583899</c:v>
                </c:pt>
                <c:pt idx="31215">
                  <c:v>59.671199798583899</c:v>
                </c:pt>
                <c:pt idx="31216">
                  <c:v>59.671199798583899</c:v>
                </c:pt>
                <c:pt idx="31217">
                  <c:v>59.671199798583899</c:v>
                </c:pt>
                <c:pt idx="31218">
                  <c:v>59.665298461913999</c:v>
                </c:pt>
                <c:pt idx="31219">
                  <c:v>59.665298461913999</c:v>
                </c:pt>
                <c:pt idx="31220">
                  <c:v>59.665298461913999</c:v>
                </c:pt>
                <c:pt idx="31221">
                  <c:v>59.635898590087798</c:v>
                </c:pt>
                <c:pt idx="31222">
                  <c:v>59.635898590087798</c:v>
                </c:pt>
                <c:pt idx="31223">
                  <c:v>59.630001068115199</c:v>
                </c:pt>
                <c:pt idx="31224">
                  <c:v>59.630001068115199</c:v>
                </c:pt>
                <c:pt idx="31225">
                  <c:v>59.630001068115199</c:v>
                </c:pt>
                <c:pt idx="31226">
                  <c:v>59.606498718261697</c:v>
                </c:pt>
                <c:pt idx="31227">
                  <c:v>59.606498718261697</c:v>
                </c:pt>
                <c:pt idx="31228">
                  <c:v>59.606498718261697</c:v>
                </c:pt>
                <c:pt idx="31229">
                  <c:v>59.624099731445298</c:v>
                </c:pt>
                <c:pt idx="31230">
                  <c:v>59.624099731445298</c:v>
                </c:pt>
                <c:pt idx="31231">
                  <c:v>59.624099731445298</c:v>
                </c:pt>
                <c:pt idx="31232">
                  <c:v>59.624099731445298</c:v>
                </c:pt>
                <c:pt idx="31233">
                  <c:v>59.606498718261697</c:v>
                </c:pt>
                <c:pt idx="31234">
                  <c:v>59.606498718261697</c:v>
                </c:pt>
                <c:pt idx="31235">
                  <c:v>59.606498718261697</c:v>
                </c:pt>
                <c:pt idx="31236">
                  <c:v>59.606498718261697</c:v>
                </c:pt>
                <c:pt idx="31237">
                  <c:v>59.606498718261697</c:v>
                </c:pt>
                <c:pt idx="31238">
                  <c:v>59.606498718261697</c:v>
                </c:pt>
                <c:pt idx="31239">
                  <c:v>59.582901000976499</c:v>
                </c:pt>
                <c:pt idx="31240">
                  <c:v>59.582901000976499</c:v>
                </c:pt>
                <c:pt idx="31241">
                  <c:v>59.553501129150298</c:v>
                </c:pt>
                <c:pt idx="31242">
                  <c:v>59.553501129150298</c:v>
                </c:pt>
                <c:pt idx="31243">
                  <c:v>59.553501129150298</c:v>
                </c:pt>
                <c:pt idx="31244">
                  <c:v>59.547599792480398</c:v>
                </c:pt>
                <c:pt idx="31245">
                  <c:v>59.547599792480398</c:v>
                </c:pt>
                <c:pt idx="31246">
                  <c:v>59.547599792480398</c:v>
                </c:pt>
                <c:pt idx="31247">
                  <c:v>59.529998779296797</c:v>
                </c:pt>
                <c:pt idx="31248">
                  <c:v>59.529998779296797</c:v>
                </c:pt>
                <c:pt idx="31249">
                  <c:v>59.529998779296797</c:v>
                </c:pt>
                <c:pt idx="31250">
                  <c:v>59.529998779296797</c:v>
                </c:pt>
                <c:pt idx="31251">
                  <c:v>59.518199920654297</c:v>
                </c:pt>
                <c:pt idx="31252">
                  <c:v>59.518199920654297</c:v>
                </c:pt>
                <c:pt idx="31253">
                  <c:v>59.471199035644503</c:v>
                </c:pt>
                <c:pt idx="31254">
                  <c:v>59.471199035644503</c:v>
                </c:pt>
                <c:pt idx="31255">
                  <c:v>59.471199035644503</c:v>
                </c:pt>
                <c:pt idx="31256">
                  <c:v>59.424098968505803</c:v>
                </c:pt>
                <c:pt idx="31257">
                  <c:v>59.424098968505803</c:v>
                </c:pt>
                <c:pt idx="31258">
                  <c:v>59.424098968505803</c:v>
                </c:pt>
                <c:pt idx="31259">
                  <c:v>59.447601318359297</c:v>
                </c:pt>
                <c:pt idx="31260">
                  <c:v>59.447601318359297</c:v>
                </c:pt>
                <c:pt idx="31261">
                  <c:v>59.447601318359297</c:v>
                </c:pt>
                <c:pt idx="31262">
                  <c:v>59.441799163818303</c:v>
                </c:pt>
                <c:pt idx="31263">
                  <c:v>59.441799163818303</c:v>
                </c:pt>
                <c:pt idx="31264">
                  <c:v>59.441799163818303</c:v>
                </c:pt>
                <c:pt idx="31265">
                  <c:v>59.441799163818303</c:v>
                </c:pt>
                <c:pt idx="31266">
                  <c:v>59.412399291992102</c:v>
                </c:pt>
                <c:pt idx="31267">
                  <c:v>59.412399291992102</c:v>
                </c:pt>
                <c:pt idx="31268">
                  <c:v>59.412399291992102</c:v>
                </c:pt>
                <c:pt idx="31269">
                  <c:v>59.424098968505803</c:v>
                </c:pt>
                <c:pt idx="31270">
                  <c:v>59.424098968505803</c:v>
                </c:pt>
                <c:pt idx="31271">
                  <c:v>59.424098968505803</c:v>
                </c:pt>
                <c:pt idx="31272">
                  <c:v>59.424098968505803</c:v>
                </c:pt>
                <c:pt idx="31273">
                  <c:v>59.406501770019503</c:v>
                </c:pt>
                <c:pt idx="31274">
                  <c:v>59.406501770019503</c:v>
                </c:pt>
                <c:pt idx="31275">
                  <c:v>59.406501770019503</c:v>
                </c:pt>
                <c:pt idx="31276">
                  <c:v>59.406501770019503</c:v>
                </c:pt>
                <c:pt idx="31277">
                  <c:v>59.371200561523402</c:v>
                </c:pt>
                <c:pt idx="31278">
                  <c:v>59.371200561523402</c:v>
                </c:pt>
                <c:pt idx="31279">
                  <c:v>59.365299224853501</c:v>
                </c:pt>
                <c:pt idx="31280">
                  <c:v>59.365299224853501</c:v>
                </c:pt>
                <c:pt idx="31281">
                  <c:v>59.365299224853501</c:v>
                </c:pt>
                <c:pt idx="31282">
                  <c:v>59.365299224853501</c:v>
                </c:pt>
                <c:pt idx="31283">
                  <c:v>59.365299224853501</c:v>
                </c:pt>
                <c:pt idx="31284">
                  <c:v>59.359401702880803</c:v>
                </c:pt>
                <c:pt idx="31285">
                  <c:v>59.359401702880803</c:v>
                </c:pt>
                <c:pt idx="31286">
                  <c:v>59.359401702880803</c:v>
                </c:pt>
                <c:pt idx="31287">
                  <c:v>59.359401702880803</c:v>
                </c:pt>
                <c:pt idx="31288">
                  <c:v>59.359401702880803</c:v>
                </c:pt>
                <c:pt idx="31289">
                  <c:v>59.359401702880803</c:v>
                </c:pt>
                <c:pt idx="31290">
                  <c:v>59.359401702880803</c:v>
                </c:pt>
                <c:pt idx="31291">
                  <c:v>59.324100494384702</c:v>
                </c:pt>
                <c:pt idx="31292">
                  <c:v>59.324100494384702</c:v>
                </c:pt>
                <c:pt idx="31293">
                  <c:v>59.324100494384702</c:v>
                </c:pt>
                <c:pt idx="31294">
                  <c:v>59.335899353027301</c:v>
                </c:pt>
                <c:pt idx="31295">
                  <c:v>59.335899353027301</c:v>
                </c:pt>
                <c:pt idx="31296">
                  <c:v>59.335899353027301</c:v>
                </c:pt>
                <c:pt idx="31297">
                  <c:v>59.335899353027301</c:v>
                </c:pt>
                <c:pt idx="31298">
                  <c:v>59.282901763916001</c:v>
                </c:pt>
                <c:pt idx="31299">
                  <c:v>59.282901763916001</c:v>
                </c:pt>
                <c:pt idx="31300">
                  <c:v>59.282901763916001</c:v>
                </c:pt>
                <c:pt idx="31301">
                  <c:v>59.271198272705</c:v>
                </c:pt>
                <c:pt idx="31302">
                  <c:v>59.271198272705</c:v>
                </c:pt>
                <c:pt idx="31303">
                  <c:v>59.271198272705</c:v>
                </c:pt>
                <c:pt idx="31304">
                  <c:v>59.271198272705</c:v>
                </c:pt>
                <c:pt idx="31305">
                  <c:v>59.277099609375</c:v>
                </c:pt>
                <c:pt idx="31306">
                  <c:v>59.271198272705</c:v>
                </c:pt>
                <c:pt idx="31307">
                  <c:v>59.271198272705</c:v>
                </c:pt>
                <c:pt idx="31308">
                  <c:v>59.271198272705</c:v>
                </c:pt>
                <c:pt idx="31309">
                  <c:v>59.271198272705</c:v>
                </c:pt>
                <c:pt idx="31310">
                  <c:v>59.271198272705</c:v>
                </c:pt>
                <c:pt idx="31311">
                  <c:v>59.253501892089801</c:v>
                </c:pt>
                <c:pt idx="31312">
                  <c:v>59.253501892089801</c:v>
                </c:pt>
                <c:pt idx="31313">
                  <c:v>59.253501892089801</c:v>
                </c:pt>
                <c:pt idx="31314">
                  <c:v>59.253501892089801</c:v>
                </c:pt>
                <c:pt idx="31315">
                  <c:v>59.2359008789062</c:v>
                </c:pt>
                <c:pt idx="31316">
                  <c:v>59.2359008789062</c:v>
                </c:pt>
                <c:pt idx="31317">
                  <c:v>59.2359008789062</c:v>
                </c:pt>
                <c:pt idx="31318">
                  <c:v>59.2299995422363</c:v>
                </c:pt>
                <c:pt idx="31319">
                  <c:v>59.2299995422363</c:v>
                </c:pt>
                <c:pt idx="31320">
                  <c:v>59.2299995422363</c:v>
                </c:pt>
                <c:pt idx="31321">
                  <c:v>59.212398529052699</c:v>
                </c:pt>
                <c:pt idx="31322">
                  <c:v>59.212398529052699</c:v>
                </c:pt>
                <c:pt idx="31323">
                  <c:v>59.212398529052699</c:v>
                </c:pt>
                <c:pt idx="31324">
                  <c:v>59.212398529052699</c:v>
                </c:pt>
                <c:pt idx="31325">
                  <c:v>59.194698333740199</c:v>
                </c:pt>
                <c:pt idx="31326">
                  <c:v>59.194698333740199</c:v>
                </c:pt>
                <c:pt idx="31327">
                  <c:v>59.194698333740199</c:v>
                </c:pt>
                <c:pt idx="31328">
                  <c:v>59.194698333740199</c:v>
                </c:pt>
                <c:pt idx="31329">
                  <c:v>59.165298461913999</c:v>
                </c:pt>
                <c:pt idx="31330">
                  <c:v>59.165298461913999</c:v>
                </c:pt>
                <c:pt idx="31331">
                  <c:v>59.165298461913999</c:v>
                </c:pt>
                <c:pt idx="31332">
                  <c:v>59.165298461913999</c:v>
                </c:pt>
                <c:pt idx="31333">
                  <c:v>59.177101135253899</c:v>
                </c:pt>
                <c:pt idx="31334">
                  <c:v>59.177101135253899</c:v>
                </c:pt>
                <c:pt idx="31335">
                  <c:v>59.147598266601499</c:v>
                </c:pt>
                <c:pt idx="31336">
                  <c:v>59.147598266601499</c:v>
                </c:pt>
                <c:pt idx="31337">
                  <c:v>59.147598266601499</c:v>
                </c:pt>
                <c:pt idx="31338">
                  <c:v>59.147598266601499</c:v>
                </c:pt>
                <c:pt idx="31339">
                  <c:v>59.130001068115199</c:v>
                </c:pt>
                <c:pt idx="31340">
                  <c:v>59.130001068115199</c:v>
                </c:pt>
                <c:pt idx="31341">
                  <c:v>59.130001068115199</c:v>
                </c:pt>
                <c:pt idx="31342">
                  <c:v>59.130001068115199</c:v>
                </c:pt>
                <c:pt idx="31343">
                  <c:v>59.130001068115199</c:v>
                </c:pt>
                <c:pt idx="31344">
                  <c:v>59.130001068115199</c:v>
                </c:pt>
                <c:pt idx="31345">
                  <c:v>59.130001068115199</c:v>
                </c:pt>
                <c:pt idx="31346">
                  <c:v>59.130001068115199</c:v>
                </c:pt>
                <c:pt idx="31347">
                  <c:v>59.106498718261697</c:v>
                </c:pt>
                <c:pt idx="31348">
                  <c:v>59.106498718261697</c:v>
                </c:pt>
                <c:pt idx="31349">
                  <c:v>59.106498718261697</c:v>
                </c:pt>
                <c:pt idx="31350">
                  <c:v>59.106498718261697</c:v>
                </c:pt>
                <c:pt idx="31351">
                  <c:v>59.106498718261697</c:v>
                </c:pt>
                <c:pt idx="31352">
                  <c:v>59.106498718261697</c:v>
                </c:pt>
                <c:pt idx="31353">
                  <c:v>59.106498718261697</c:v>
                </c:pt>
                <c:pt idx="31354">
                  <c:v>59.082901000976499</c:v>
                </c:pt>
                <c:pt idx="31355">
                  <c:v>59.082901000976499</c:v>
                </c:pt>
                <c:pt idx="31356">
                  <c:v>59.071201324462798</c:v>
                </c:pt>
                <c:pt idx="31357">
                  <c:v>59.071201324462798</c:v>
                </c:pt>
                <c:pt idx="31358">
                  <c:v>59.071201324462798</c:v>
                </c:pt>
                <c:pt idx="31359">
                  <c:v>59.071201324462798</c:v>
                </c:pt>
                <c:pt idx="31360">
                  <c:v>59.065299987792898</c:v>
                </c:pt>
                <c:pt idx="31361">
                  <c:v>59.065299987792898</c:v>
                </c:pt>
                <c:pt idx="31362">
                  <c:v>59.065299987792898</c:v>
                </c:pt>
                <c:pt idx="31363">
                  <c:v>59.053501129150298</c:v>
                </c:pt>
                <c:pt idx="31364">
                  <c:v>59.053501129150298</c:v>
                </c:pt>
                <c:pt idx="31365">
                  <c:v>59.053501129150298</c:v>
                </c:pt>
                <c:pt idx="31366">
                  <c:v>59.053501129150298</c:v>
                </c:pt>
                <c:pt idx="31367">
                  <c:v>59.018199920654297</c:v>
                </c:pt>
                <c:pt idx="31368">
                  <c:v>59.018199920654297</c:v>
                </c:pt>
                <c:pt idx="31369">
                  <c:v>59.006500244140597</c:v>
                </c:pt>
                <c:pt idx="31370">
                  <c:v>59.006500244140597</c:v>
                </c:pt>
                <c:pt idx="31371">
                  <c:v>58.994701385497997</c:v>
                </c:pt>
                <c:pt idx="31372">
                  <c:v>58.994701385497997</c:v>
                </c:pt>
                <c:pt idx="31373">
                  <c:v>58.994701385497997</c:v>
                </c:pt>
                <c:pt idx="31374">
                  <c:v>58.982898712158203</c:v>
                </c:pt>
                <c:pt idx="31375">
                  <c:v>58.982898712158203</c:v>
                </c:pt>
                <c:pt idx="31376">
                  <c:v>58.982898712158203</c:v>
                </c:pt>
                <c:pt idx="31377">
                  <c:v>58.982898712158203</c:v>
                </c:pt>
                <c:pt idx="31378">
                  <c:v>58.982898712158203</c:v>
                </c:pt>
                <c:pt idx="31379">
                  <c:v>58.982898712158203</c:v>
                </c:pt>
                <c:pt idx="31380">
                  <c:v>58.982898712158203</c:v>
                </c:pt>
                <c:pt idx="31381">
                  <c:v>58.977100372314403</c:v>
                </c:pt>
                <c:pt idx="31382">
                  <c:v>58.977100372314403</c:v>
                </c:pt>
                <c:pt idx="31383">
                  <c:v>58.977100372314403</c:v>
                </c:pt>
                <c:pt idx="31384">
                  <c:v>58.977100372314403</c:v>
                </c:pt>
                <c:pt idx="31385">
                  <c:v>58.941799163818303</c:v>
                </c:pt>
                <c:pt idx="31386">
                  <c:v>58.941799163818303</c:v>
                </c:pt>
                <c:pt idx="31387">
                  <c:v>58.941799163818303</c:v>
                </c:pt>
                <c:pt idx="31388">
                  <c:v>58.941799163818303</c:v>
                </c:pt>
                <c:pt idx="31389">
                  <c:v>58.941799163818303</c:v>
                </c:pt>
                <c:pt idx="31390">
                  <c:v>58.941799163818303</c:v>
                </c:pt>
                <c:pt idx="31391">
                  <c:v>58.941799163818303</c:v>
                </c:pt>
                <c:pt idx="31392">
                  <c:v>58.900600433349602</c:v>
                </c:pt>
                <c:pt idx="31393">
                  <c:v>58.900600433349602</c:v>
                </c:pt>
                <c:pt idx="31394">
                  <c:v>58.900600433349602</c:v>
                </c:pt>
                <c:pt idx="31395">
                  <c:v>58.894699096679602</c:v>
                </c:pt>
                <c:pt idx="31396">
                  <c:v>58.894699096679602</c:v>
                </c:pt>
                <c:pt idx="31397">
                  <c:v>58.894699096679602</c:v>
                </c:pt>
                <c:pt idx="31398">
                  <c:v>58.894699096679602</c:v>
                </c:pt>
                <c:pt idx="31399">
                  <c:v>58.882900238037102</c:v>
                </c:pt>
                <c:pt idx="31400">
                  <c:v>58.882900238037102</c:v>
                </c:pt>
                <c:pt idx="31401">
                  <c:v>58.865299224853501</c:v>
                </c:pt>
                <c:pt idx="31402">
                  <c:v>58.865299224853501</c:v>
                </c:pt>
                <c:pt idx="31403">
                  <c:v>58.865299224853501</c:v>
                </c:pt>
                <c:pt idx="31404">
                  <c:v>58.824100494384702</c:v>
                </c:pt>
                <c:pt idx="31405">
                  <c:v>58.824100494384702</c:v>
                </c:pt>
                <c:pt idx="31406">
                  <c:v>58.824100494384702</c:v>
                </c:pt>
                <c:pt idx="31407">
                  <c:v>58.841800689697202</c:v>
                </c:pt>
                <c:pt idx="31408">
                  <c:v>58.841800689697202</c:v>
                </c:pt>
                <c:pt idx="31409">
                  <c:v>58.841800689697202</c:v>
                </c:pt>
                <c:pt idx="31410">
                  <c:v>58.841800689697202</c:v>
                </c:pt>
                <c:pt idx="31411">
                  <c:v>58.806499481201101</c:v>
                </c:pt>
                <c:pt idx="31412">
                  <c:v>58.806499481201101</c:v>
                </c:pt>
                <c:pt idx="31413">
                  <c:v>58.806499481201101</c:v>
                </c:pt>
                <c:pt idx="31414">
                  <c:v>58.806499481201101</c:v>
                </c:pt>
                <c:pt idx="31415">
                  <c:v>58.777099609375</c:v>
                </c:pt>
                <c:pt idx="31416">
                  <c:v>58.777099609375</c:v>
                </c:pt>
                <c:pt idx="31417">
                  <c:v>58.777099609375</c:v>
                </c:pt>
                <c:pt idx="31418">
                  <c:v>58.765300750732401</c:v>
                </c:pt>
                <c:pt idx="31419">
                  <c:v>58.765300750732401</c:v>
                </c:pt>
                <c:pt idx="31420">
                  <c:v>58.765300750732401</c:v>
                </c:pt>
                <c:pt idx="31421">
                  <c:v>58.753501892089801</c:v>
                </c:pt>
                <c:pt idx="31422">
                  <c:v>58.753501892089801</c:v>
                </c:pt>
                <c:pt idx="31423">
                  <c:v>58.753501892089801</c:v>
                </c:pt>
                <c:pt idx="31424">
                  <c:v>58.753501892089801</c:v>
                </c:pt>
                <c:pt idx="31425">
                  <c:v>58.724098205566399</c:v>
                </c:pt>
                <c:pt idx="31426">
                  <c:v>58.724098205566399</c:v>
                </c:pt>
                <c:pt idx="31427">
                  <c:v>58.724098205566399</c:v>
                </c:pt>
                <c:pt idx="31428">
                  <c:v>58.724098205566399</c:v>
                </c:pt>
                <c:pt idx="31429">
                  <c:v>58.724098205566399</c:v>
                </c:pt>
                <c:pt idx="31430">
                  <c:v>58.70650100708</c:v>
                </c:pt>
                <c:pt idx="31431">
                  <c:v>58.70650100708</c:v>
                </c:pt>
                <c:pt idx="31432">
                  <c:v>58.70650100708</c:v>
                </c:pt>
                <c:pt idx="31433">
                  <c:v>58.70650100708</c:v>
                </c:pt>
                <c:pt idx="31434">
                  <c:v>58.70650100708</c:v>
                </c:pt>
                <c:pt idx="31435">
                  <c:v>58.694698333740199</c:v>
                </c:pt>
                <c:pt idx="31436">
                  <c:v>58.694698333740199</c:v>
                </c:pt>
                <c:pt idx="31437">
                  <c:v>58.694698333740199</c:v>
                </c:pt>
                <c:pt idx="31438">
                  <c:v>58.665298461913999</c:v>
                </c:pt>
                <c:pt idx="31439">
                  <c:v>58.665298461913999</c:v>
                </c:pt>
                <c:pt idx="31440">
                  <c:v>58.665298461913999</c:v>
                </c:pt>
                <c:pt idx="31441">
                  <c:v>58.653499603271399</c:v>
                </c:pt>
                <c:pt idx="31442">
                  <c:v>58.653499603271399</c:v>
                </c:pt>
                <c:pt idx="31443">
                  <c:v>58.653499603271399</c:v>
                </c:pt>
                <c:pt idx="31444">
                  <c:v>58.665298461913999</c:v>
                </c:pt>
                <c:pt idx="31445">
                  <c:v>58.665298461913999</c:v>
                </c:pt>
                <c:pt idx="31446">
                  <c:v>58.665298461913999</c:v>
                </c:pt>
                <c:pt idx="31447">
                  <c:v>58.665298461913999</c:v>
                </c:pt>
                <c:pt idx="31448">
                  <c:v>58.624099731445298</c:v>
                </c:pt>
                <c:pt idx="31449">
                  <c:v>58.624099731445298</c:v>
                </c:pt>
                <c:pt idx="31450">
                  <c:v>58.624099731445298</c:v>
                </c:pt>
                <c:pt idx="31451">
                  <c:v>58.624099731445298</c:v>
                </c:pt>
                <c:pt idx="31452">
                  <c:v>58.606498718261697</c:v>
                </c:pt>
                <c:pt idx="31453">
                  <c:v>58.606498718261697</c:v>
                </c:pt>
                <c:pt idx="31454">
                  <c:v>58.606498718261697</c:v>
                </c:pt>
                <c:pt idx="31455">
                  <c:v>58.606498718261697</c:v>
                </c:pt>
                <c:pt idx="31456">
                  <c:v>58.571201324462798</c:v>
                </c:pt>
                <c:pt idx="31457">
                  <c:v>58.571201324462798</c:v>
                </c:pt>
                <c:pt idx="31458">
                  <c:v>58.559398651122997</c:v>
                </c:pt>
                <c:pt idx="31459">
                  <c:v>58.559398651122997</c:v>
                </c:pt>
                <c:pt idx="31460">
                  <c:v>58.547599792480398</c:v>
                </c:pt>
                <c:pt idx="31461">
                  <c:v>58.547599792480398</c:v>
                </c:pt>
                <c:pt idx="31462">
                  <c:v>58.547599792480398</c:v>
                </c:pt>
                <c:pt idx="31463">
                  <c:v>58.547599792480398</c:v>
                </c:pt>
                <c:pt idx="31464">
                  <c:v>58.553501129150298</c:v>
                </c:pt>
                <c:pt idx="31465">
                  <c:v>58.553501129150298</c:v>
                </c:pt>
                <c:pt idx="31466">
                  <c:v>58.553501129150298</c:v>
                </c:pt>
                <c:pt idx="31467">
                  <c:v>58.506500244140597</c:v>
                </c:pt>
                <c:pt idx="31468">
                  <c:v>58.506500244140597</c:v>
                </c:pt>
                <c:pt idx="31469">
                  <c:v>58.506500244140597</c:v>
                </c:pt>
                <c:pt idx="31470">
                  <c:v>58.506500244140597</c:v>
                </c:pt>
                <c:pt idx="31471">
                  <c:v>58.482898712158203</c:v>
                </c:pt>
                <c:pt idx="31472">
                  <c:v>58.482898712158203</c:v>
                </c:pt>
                <c:pt idx="31473">
                  <c:v>58.482898712158203</c:v>
                </c:pt>
                <c:pt idx="31474">
                  <c:v>58.482898712158203</c:v>
                </c:pt>
                <c:pt idx="31475">
                  <c:v>58.465301513671797</c:v>
                </c:pt>
                <c:pt idx="31476">
                  <c:v>58.465301513671797</c:v>
                </c:pt>
                <c:pt idx="31477">
                  <c:v>58.465301513671797</c:v>
                </c:pt>
                <c:pt idx="31478">
                  <c:v>58.465301513671797</c:v>
                </c:pt>
                <c:pt idx="31479">
                  <c:v>58.453498840332003</c:v>
                </c:pt>
                <c:pt idx="31480">
                  <c:v>58.453498840332003</c:v>
                </c:pt>
                <c:pt idx="31481">
                  <c:v>58.412399291992102</c:v>
                </c:pt>
                <c:pt idx="31482">
                  <c:v>58.412399291992102</c:v>
                </c:pt>
                <c:pt idx="31483">
                  <c:v>58.412399291992102</c:v>
                </c:pt>
                <c:pt idx="31484">
                  <c:v>58.388801574707003</c:v>
                </c:pt>
                <c:pt idx="31485">
                  <c:v>58.388801574707003</c:v>
                </c:pt>
                <c:pt idx="31486">
                  <c:v>58.388801574707003</c:v>
                </c:pt>
                <c:pt idx="31487">
                  <c:v>58.388801574707003</c:v>
                </c:pt>
                <c:pt idx="31488">
                  <c:v>58.377101898193303</c:v>
                </c:pt>
                <c:pt idx="31489">
                  <c:v>58.377101898193303</c:v>
                </c:pt>
                <c:pt idx="31490">
                  <c:v>58.377101898193303</c:v>
                </c:pt>
                <c:pt idx="31491">
                  <c:v>58.330001831054602</c:v>
                </c:pt>
                <c:pt idx="31492">
                  <c:v>58.330001831054602</c:v>
                </c:pt>
                <c:pt idx="31493">
                  <c:v>58.330001831054602</c:v>
                </c:pt>
                <c:pt idx="31494">
                  <c:v>58.330001831054602</c:v>
                </c:pt>
                <c:pt idx="31495">
                  <c:v>58.318199157714801</c:v>
                </c:pt>
                <c:pt idx="31496">
                  <c:v>58.318199157714801</c:v>
                </c:pt>
                <c:pt idx="31497">
                  <c:v>58.318199157714801</c:v>
                </c:pt>
                <c:pt idx="31498">
                  <c:v>58.288799285888601</c:v>
                </c:pt>
                <c:pt idx="31499">
                  <c:v>58.288799285888601</c:v>
                </c:pt>
                <c:pt idx="31500">
                  <c:v>58.277099609375</c:v>
                </c:pt>
                <c:pt idx="31501">
                  <c:v>58.277099609375</c:v>
                </c:pt>
                <c:pt idx="31502">
                  <c:v>58.277099609375</c:v>
                </c:pt>
                <c:pt idx="31503">
                  <c:v>58.253501892089801</c:v>
                </c:pt>
                <c:pt idx="31504">
                  <c:v>58.253501892089801</c:v>
                </c:pt>
                <c:pt idx="31505">
                  <c:v>58.253501892089801</c:v>
                </c:pt>
                <c:pt idx="31506">
                  <c:v>58.253501892089801</c:v>
                </c:pt>
                <c:pt idx="31507">
                  <c:v>58.253501892089801</c:v>
                </c:pt>
                <c:pt idx="31508">
                  <c:v>58.2593994140625</c:v>
                </c:pt>
                <c:pt idx="31509">
                  <c:v>58.2593994140625</c:v>
                </c:pt>
                <c:pt idx="31510">
                  <c:v>58.2593994140625</c:v>
                </c:pt>
                <c:pt idx="31511">
                  <c:v>58.2593994140625</c:v>
                </c:pt>
                <c:pt idx="31512">
                  <c:v>58.2359008789062</c:v>
                </c:pt>
                <c:pt idx="31513">
                  <c:v>58.2359008789062</c:v>
                </c:pt>
                <c:pt idx="31514">
                  <c:v>58.2359008789062</c:v>
                </c:pt>
                <c:pt idx="31515">
                  <c:v>58.2359008789062</c:v>
                </c:pt>
                <c:pt idx="31516">
                  <c:v>58.212398529052699</c:v>
                </c:pt>
                <c:pt idx="31517">
                  <c:v>58.212398529052699</c:v>
                </c:pt>
                <c:pt idx="31518">
                  <c:v>58.212398529052699</c:v>
                </c:pt>
                <c:pt idx="31519">
                  <c:v>58.171199798583899</c:v>
                </c:pt>
                <c:pt idx="31520">
                  <c:v>58.171199798583899</c:v>
                </c:pt>
                <c:pt idx="31521">
                  <c:v>58.171199798583899</c:v>
                </c:pt>
                <c:pt idx="31522">
                  <c:v>58.171199798583899</c:v>
                </c:pt>
                <c:pt idx="31523">
                  <c:v>58.1888008117675</c:v>
                </c:pt>
                <c:pt idx="31524">
                  <c:v>58.1888008117675</c:v>
                </c:pt>
                <c:pt idx="31525">
                  <c:v>58.1888008117675</c:v>
                </c:pt>
                <c:pt idx="31526">
                  <c:v>58.1888008117675</c:v>
                </c:pt>
                <c:pt idx="31527">
                  <c:v>58.171199798583899</c:v>
                </c:pt>
                <c:pt idx="31528">
                  <c:v>58.171199798583899</c:v>
                </c:pt>
                <c:pt idx="31529">
                  <c:v>58.171199798583899</c:v>
                </c:pt>
                <c:pt idx="31530">
                  <c:v>58.171199798583899</c:v>
                </c:pt>
                <c:pt idx="31531">
                  <c:v>58.147598266601499</c:v>
                </c:pt>
                <c:pt idx="31532">
                  <c:v>58.147598266601499</c:v>
                </c:pt>
                <c:pt idx="31533">
                  <c:v>58.147598266601499</c:v>
                </c:pt>
                <c:pt idx="31534">
                  <c:v>58.147598266601499</c:v>
                </c:pt>
                <c:pt idx="31535">
                  <c:v>58.147598266601499</c:v>
                </c:pt>
                <c:pt idx="31536">
                  <c:v>58.147598266601499</c:v>
                </c:pt>
                <c:pt idx="31537">
                  <c:v>58.147598266601499</c:v>
                </c:pt>
                <c:pt idx="31538">
                  <c:v>58.147598266601499</c:v>
                </c:pt>
                <c:pt idx="31539">
                  <c:v>58.147598266601499</c:v>
                </c:pt>
                <c:pt idx="31540">
                  <c:v>58.106498718261697</c:v>
                </c:pt>
                <c:pt idx="31541">
                  <c:v>58.106498718261697</c:v>
                </c:pt>
                <c:pt idx="31542">
                  <c:v>58.082901000976499</c:v>
                </c:pt>
                <c:pt idx="31543">
                  <c:v>58.082901000976499</c:v>
                </c:pt>
                <c:pt idx="31544">
                  <c:v>58.082901000976499</c:v>
                </c:pt>
                <c:pt idx="31545">
                  <c:v>58.065299987792898</c:v>
                </c:pt>
                <c:pt idx="31546">
                  <c:v>58.065299987792898</c:v>
                </c:pt>
                <c:pt idx="31547">
                  <c:v>58.065299987792898</c:v>
                </c:pt>
                <c:pt idx="31548">
                  <c:v>58.024101257324197</c:v>
                </c:pt>
                <c:pt idx="31549">
                  <c:v>58.024101257324197</c:v>
                </c:pt>
                <c:pt idx="31550">
                  <c:v>58.024101257324197</c:v>
                </c:pt>
                <c:pt idx="31551">
                  <c:v>58.059398651122997</c:v>
                </c:pt>
                <c:pt idx="31552">
                  <c:v>58.059398651122997</c:v>
                </c:pt>
                <c:pt idx="31553">
                  <c:v>58.059398651122997</c:v>
                </c:pt>
                <c:pt idx="31554">
                  <c:v>58.006500244140597</c:v>
                </c:pt>
                <c:pt idx="31555">
                  <c:v>58.006500244140597</c:v>
                </c:pt>
                <c:pt idx="31556">
                  <c:v>58.006500244140597</c:v>
                </c:pt>
                <c:pt idx="31557">
                  <c:v>58.006500244140597</c:v>
                </c:pt>
                <c:pt idx="31558">
                  <c:v>58.000598907470703</c:v>
                </c:pt>
                <c:pt idx="31559">
                  <c:v>58.000598907470703</c:v>
                </c:pt>
                <c:pt idx="31560">
                  <c:v>58.006500244140597</c:v>
                </c:pt>
                <c:pt idx="31561">
                  <c:v>58.006500244140597</c:v>
                </c:pt>
                <c:pt idx="31562">
                  <c:v>58.006500244140597</c:v>
                </c:pt>
                <c:pt idx="31563">
                  <c:v>57.971199035644503</c:v>
                </c:pt>
                <c:pt idx="31564">
                  <c:v>57.971199035644503</c:v>
                </c:pt>
                <c:pt idx="31565">
                  <c:v>57.971199035644503</c:v>
                </c:pt>
                <c:pt idx="31566">
                  <c:v>57.965301513671797</c:v>
                </c:pt>
                <c:pt idx="31567">
                  <c:v>57.965301513671797</c:v>
                </c:pt>
                <c:pt idx="31568">
                  <c:v>57.965301513671797</c:v>
                </c:pt>
                <c:pt idx="31569">
                  <c:v>57.965301513671797</c:v>
                </c:pt>
                <c:pt idx="31570">
                  <c:v>57.935901641845703</c:v>
                </c:pt>
                <c:pt idx="31571">
                  <c:v>57.935901641845703</c:v>
                </c:pt>
                <c:pt idx="31572">
                  <c:v>57.935901641845703</c:v>
                </c:pt>
                <c:pt idx="31573">
                  <c:v>57.935901641845703</c:v>
                </c:pt>
                <c:pt idx="31574">
                  <c:v>57.912399291992102</c:v>
                </c:pt>
                <c:pt idx="31575">
                  <c:v>57.912399291992102</c:v>
                </c:pt>
                <c:pt idx="31576">
                  <c:v>57.912399291992102</c:v>
                </c:pt>
                <c:pt idx="31577">
                  <c:v>57.900600433349602</c:v>
                </c:pt>
                <c:pt idx="31578">
                  <c:v>57.900600433349602</c:v>
                </c:pt>
                <c:pt idx="31579">
                  <c:v>57.900600433349602</c:v>
                </c:pt>
                <c:pt idx="31580">
                  <c:v>57.900600433349602</c:v>
                </c:pt>
                <c:pt idx="31581">
                  <c:v>57.877101898193303</c:v>
                </c:pt>
                <c:pt idx="31582">
                  <c:v>57.877101898193303</c:v>
                </c:pt>
                <c:pt idx="31583">
                  <c:v>57.877101898193303</c:v>
                </c:pt>
                <c:pt idx="31584">
                  <c:v>57.859401702880803</c:v>
                </c:pt>
                <c:pt idx="31585">
                  <c:v>57.859401702880803</c:v>
                </c:pt>
                <c:pt idx="31586">
                  <c:v>57.859401702880803</c:v>
                </c:pt>
                <c:pt idx="31587">
                  <c:v>57.841800689697202</c:v>
                </c:pt>
                <c:pt idx="31588">
                  <c:v>57.841800689697202</c:v>
                </c:pt>
                <c:pt idx="31589">
                  <c:v>57.841800689697202</c:v>
                </c:pt>
                <c:pt idx="31590">
                  <c:v>57.841800689697202</c:v>
                </c:pt>
                <c:pt idx="31591">
                  <c:v>57.853500366210902</c:v>
                </c:pt>
                <c:pt idx="31592">
                  <c:v>57.853500366210902</c:v>
                </c:pt>
                <c:pt idx="31593">
                  <c:v>57.835899353027301</c:v>
                </c:pt>
                <c:pt idx="31594">
                  <c:v>57.835899353027301</c:v>
                </c:pt>
                <c:pt idx="31595">
                  <c:v>57.788799285888601</c:v>
                </c:pt>
                <c:pt idx="31596">
                  <c:v>57.788799285888601</c:v>
                </c:pt>
                <c:pt idx="31597">
                  <c:v>57.788799285888601</c:v>
                </c:pt>
                <c:pt idx="31598">
                  <c:v>57.788799285888601</c:v>
                </c:pt>
                <c:pt idx="31599">
                  <c:v>57.771198272705</c:v>
                </c:pt>
                <c:pt idx="31600">
                  <c:v>57.771198272705</c:v>
                </c:pt>
                <c:pt idx="31601">
                  <c:v>57.747600555419901</c:v>
                </c:pt>
                <c:pt idx="31602">
                  <c:v>57.747600555419901</c:v>
                </c:pt>
                <c:pt idx="31603">
                  <c:v>57.747600555419901</c:v>
                </c:pt>
                <c:pt idx="31604">
                  <c:v>57.7359008789062</c:v>
                </c:pt>
                <c:pt idx="31605">
                  <c:v>57.7359008789062</c:v>
                </c:pt>
                <c:pt idx="31606">
                  <c:v>57.7359008789062</c:v>
                </c:pt>
                <c:pt idx="31607">
                  <c:v>57.7182006835937</c:v>
                </c:pt>
                <c:pt idx="31608">
                  <c:v>57.7182006835937</c:v>
                </c:pt>
                <c:pt idx="31609">
                  <c:v>57.7182006835937</c:v>
                </c:pt>
                <c:pt idx="31610">
                  <c:v>57.7182006835937</c:v>
                </c:pt>
                <c:pt idx="31611">
                  <c:v>57.70650100708</c:v>
                </c:pt>
                <c:pt idx="31612">
                  <c:v>57.70650100708</c:v>
                </c:pt>
                <c:pt idx="31613">
                  <c:v>57.659400939941399</c:v>
                </c:pt>
                <c:pt idx="31614">
                  <c:v>57.659400939941399</c:v>
                </c:pt>
                <c:pt idx="31615">
                  <c:v>57.659400939941399</c:v>
                </c:pt>
                <c:pt idx="31616">
                  <c:v>57.659400939941399</c:v>
                </c:pt>
                <c:pt idx="31617">
                  <c:v>57.647598266601499</c:v>
                </c:pt>
                <c:pt idx="31618">
                  <c:v>57.647598266601499</c:v>
                </c:pt>
                <c:pt idx="31619">
                  <c:v>57.647598266601499</c:v>
                </c:pt>
                <c:pt idx="31620">
                  <c:v>57.653499603271399</c:v>
                </c:pt>
                <c:pt idx="31621">
                  <c:v>57.653499603271399</c:v>
                </c:pt>
                <c:pt idx="31622">
                  <c:v>57.618198394775298</c:v>
                </c:pt>
                <c:pt idx="31623">
                  <c:v>57.618198394775298</c:v>
                </c:pt>
                <c:pt idx="31624">
                  <c:v>57.618198394775298</c:v>
                </c:pt>
                <c:pt idx="31625">
                  <c:v>57.618198394775298</c:v>
                </c:pt>
                <c:pt idx="31626">
                  <c:v>57.618198394775298</c:v>
                </c:pt>
                <c:pt idx="31627">
                  <c:v>57.618198394775298</c:v>
                </c:pt>
                <c:pt idx="31628">
                  <c:v>57.618198394775298</c:v>
                </c:pt>
                <c:pt idx="31629">
                  <c:v>57.571201324462798</c:v>
                </c:pt>
                <c:pt idx="31630">
                  <c:v>57.571201324462798</c:v>
                </c:pt>
                <c:pt idx="31631">
                  <c:v>57.571201324462798</c:v>
                </c:pt>
                <c:pt idx="31632">
                  <c:v>57.571201324462798</c:v>
                </c:pt>
                <c:pt idx="31633">
                  <c:v>57.571201324462798</c:v>
                </c:pt>
                <c:pt idx="31634">
                  <c:v>57.571201324462798</c:v>
                </c:pt>
                <c:pt idx="31635">
                  <c:v>57.571201324462798</c:v>
                </c:pt>
                <c:pt idx="31636">
                  <c:v>57.571201324462798</c:v>
                </c:pt>
                <c:pt idx="31637">
                  <c:v>57.571201324462798</c:v>
                </c:pt>
                <c:pt idx="31638">
                  <c:v>57.559398651122997</c:v>
                </c:pt>
                <c:pt idx="31639">
                  <c:v>57.559398651122997</c:v>
                </c:pt>
                <c:pt idx="31640">
                  <c:v>57.559398651122997</c:v>
                </c:pt>
                <c:pt idx="31641">
                  <c:v>57.518199920654297</c:v>
                </c:pt>
                <c:pt idx="31642">
                  <c:v>57.518199920654297</c:v>
                </c:pt>
                <c:pt idx="31643">
                  <c:v>57.518199920654297</c:v>
                </c:pt>
                <c:pt idx="31644">
                  <c:v>57.518199920654297</c:v>
                </c:pt>
                <c:pt idx="31645">
                  <c:v>57.500598907470703</c:v>
                </c:pt>
                <c:pt idx="31646">
                  <c:v>57.500598907470703</c:v>
                </c:pt>
                <c:pt idx="31647">
                  <c:v>57.500598907470703</c:v>
                </c:pt>
                <c:pt idx="31648">
                  <c:v>57.471199035644503</c:v>
                </c:pt>
                <c:pt idx="31649">
                  <c:v>57.471199035644503</c:v>
                </c:pt>
                <c:pt idx="31650">
                  <c:v>57.471199035644503</c:v>
                </c:pt>
                <c:pt idx="31651">
                  <c:v>57.471199035644503</c:v>
                </c:pt>
                <c:pt idx="31652">
                  <c:v>57.453498840332003</c:v>
                </c:pt>
                <c:pt idx="31653">
                  <c:v>57.453498840332003</c:v>
                </c:pt>
                <c:pt idx="31654">
                  <c:v>57.453498840332003</c:v>
                </c:pt>
                <c:pt idx="31655">
                  <c:v>57.430000305175703</c:v>
                </c:pt>
                <c:pt idx="31656">
                  <c:v>57.430000305175703</c:v>
                </c:pt>
                <c:pt idx="31657">
                  <c:v>57.430000305175703</c:v>
                </c:pt>
                <c:pt idx="31658">
                  <c:v>57.430000305175703</c:v>
                </c:pt>
                <c:pt idx="31659">
                  <c:v>57.412399291992102</c:v>
                </c:pt>
                <c:pt idx="31660">
                  <c:v>57.412399291992102</c:v>
                </c:pt>
                <c:pt idx="31661">
                  <c:v>57.412399291992102</c:v>
                </c:pt>
                <c:pt idx="31662">
                  <c:v>57.388801574707003</c:v>
                </c:pt>
                <c:pt idx="31663">
                  <c:v>57.388801574707003</c:v>
                </c:pt>
                <c:pt idx="31664">
                  <c:v>57.388801574707003</c:v>
                </c:pt>
                <c:pt idx="31665">
                  <c:v>57.388801574707003</c:v>
                </c:pt>
                <c:pt idx="31666">
                  <c:v>57.359401702880803</c:v>
                </c:pt>
                <c:pt idx="31667">
                  <c:v>57.359401702880803</c:v>
                </c:pt>
                <c:pt idx="31668">
                  <c:v>57.359401702880803</c:v>
                </c:pt>
                <c:pt idx="31669">
                  <c:v>57.371200561523402</c:v>
                </c:pt>
                <c:pt idx="31670">
                  <c:v>57.371200561523402</c:v>
                </c:pt>
                <c:pt idx="31671">
                  <c:v>57.371200561523402</c:v>
                </c:pt>
                <c:pt idx="31672">
                  <c:v>57.371200561523402</c:v>
                </c:pt>
                <c:pt idx="31673">
                  <c:v>57.335899353027301</c:v>
                </c:pt>
                <c:pt idx="31674">
                  <c:v>57.335899353027301</c:v>
                </c:pt>
                <c:pt idx="31675">
                  <c:v>57.335899353027301</c:v>
                </c:pt>
                <c:pt idx="31676">
                  <c:v>57.306499481201101</c:v>
                </c:pt>
                <c:pt idx="31677">
                  <c:v>57.306499481201101</c:v>
                </c:pt>
                <c:pt idx="31678">
                  <c:v>57.306499481201101</c:v>
                </c:pt>
                <c:pt idx="31679">
                  <c:v>57.306499481201101</c:v>
                </c:pt>
                <c:pt idx="31680">
                  <c:v>57.282901763916001</c:v>
                </c:pt>
                <c:pt idx="31681">
                  <c:v>57.282901763916001</c:v>
                </c:pt>
                <c:pt idx="31682">
                  <c:v>57.282901763916001</c:v>
                </c:pt>
                <c:pt idx="31683">
                  <c:v>57.282901763916001</c:v>
                </c:pt>
                <c:pt idx="31684">
                  <c:v>57.253501892089801</c:v>
                </c:pt>
                <c:pt idx="31685">
                  <c:v>57.253501892089801</c:v>
                </c:pt>
                <c:pt idx="31686">
                  <c:v>57.253501892089801</c:v>
                </c:pt>
                <c:pt idx="31687">
                  <c:v>57.247600555419901</c:v>
                </c:pt>
                <c:pt idx="31688">
                  <c:v>57.247600555419901</c:v>
                </c:pt>
                <c:pt idx="31689">
                  <c:v>57.247600555419901</c:v>
                </c:pt>
                <c:pt idx="31690">
                  <c:v>57.247600555419901</c:v>
                </c:pt>
                <c:pt idx="31691">
                  <c:v>57.212398529052699</c:v>
                </c:pt>
                <c:pt idx="31692">
                  <c:v>57.212398529052699</c:v>
                </c:pt>
                <c:pt idx="31693">
                  <c:v>57.212398529052699</c:v>
                </c:pt>
                <c:pt idx="31694">
                  <c:v>57.194698333740199</c:v>
                </c:pt>
                <c:pt idx="31695">
                  <c:v>57.194698333740199</c:v>
                </c:pt>
                <c:pt idx="31696">
                  <c:v>57.194698333740199</c:v>
                </c:pt>
                <c:pt idx="31697">
                  <c:v>57.194698333740199</c:v>
                </c:pt>
                <c:pt idx="31698">
                  <c:v>57.182899475097599</c:v>
                </c:pt>
                <c:pt idx="31699">
                  <c:v>57.182899475097599</c:v>
                </c:pt>
                <c:pt idx="31700">
                  <c:v>57.182899475097599</c:v>
                </c:pt>
                <c:pt idx="31701">
                  <c:v>57.177101135253899</c:v>
                </c:pt>
                <c:pt idx="31702">
                  <c:v>57.177101135253899</c:v>
                </c:pt>
                <c:pt idx="31703">
                  <c:v>57.177101135253899</c:v>
                </c:pt>
                <c:pt idx="31704">
                  <c:v>57.177101135253899</c:v>
                </c:pt>
                <c:pt idx="31705">
                  <c:v>57.165298461913999</c:v>
                </c:pt>
                <c:pt idx="31706">
                  <c:v>57.165298461913999</c:v>
                </c:pt>
                <c:pt idx="31707">
                  <c:v>57.165298461913999</c:v>
                </c:pt>
                <c:pt idx="31708">
                  <c:v>57.118198394775298</c:v>
                </c:pt>
                <c:pt idx="31709">
                  <c:v>57.118198394775298</c:v>
                </c:pt>
                <c:pt idx="31710">
                  <c:v>57.118198394775298</c:v>
                </c:pt>
                <c:pt idx="31711">
                  <c:v>57.118198394775298</c:v>
                </c:pt>
                <c:pt idx="31712">
                  <c:v>57.106498718261697</c:v>
                </c:pt>
                <c:pt idx="31713">
                  <c:v>57.106498718261697</c:v>
                </c:pt>
                <c:pt idx="31714">
                  <c:v>57.106498718261697</c:v>
                </c:pt>
                <c:pt idx="31715">
                  <c:v>57.088798522949197</c:v>
                </c:pt>
                <c:pt idx="31716">
                  <c:v>57.088798522949197</c:v>
                </c:pt>
                <c:pt idx="31717">
                  <c:v>57.088798522949197</c:v>
                </c:pt>
                <c:pt idx="31718">
                  <c:v>57.088798522949197</c:v>
                </c:pt>
                <c:pt idx="31719">
                  <c:v>57.071201324462798</c:v>
                </c:pt>
                <c:pt idx="31720">
                  <c:v>57.071201324462798</c:v>
                </c:pt>
                <c:pt idx="31721">
                  <c:v>57.071201324462798</c:v>
                </c:pt>
                <c:pt idx="31722">
                  <c:v>57.071201324462798</c:v>
                </c:pt>
                <c:pt idx="31723">
                  <c:v>57.071201324462798</c:v>
                </c:pt>
                <c:pt idx="31724">
                  <c:v>57.053501129150298</c:v>
                </c:pt>
                <c:pt idx="31725">
                  <c:v>57.053501129150298</c:v>
                </c:pt>
                <c:pt idx="31726">
                  <c:v>57.047599792480398</c:v>
                </c:pt>
                <c:pt idx="31727">
                  <c:v>57.047599792480398</c:v>
                </c:pt>
                <c:pt idx="31728">
                  <c:v>57.047599792480398</c:v>
                </c:pt>
                <c:pt idx="31729">
                  <c:v>57.047599792480398</c:v>
                </c:pt>
                <c:pt idx="31730">
                  <c:v>57.047599792480398</c:v>
                </c:pt>
                <c:pt idx="31731">
                  <c:v>57.047599792480398</c:v>
                </c:pt>
                <c:pt idx="31732">
                  <c:v>57.018199920654297</c:v>
                </c:pt>
                <c:pt idx="31733">
                  <c:v>57.018199920654297</c:v>
                </c:pt>
                <c:pt idx="31734">
                  <c:v>57.018199920654297</c:v>
                </c:pt>
                <c:pt idx="31735">
                  <c:v>56.971199035644503</c:v>
                </c:pt>
                <c:pt idx="31736">
                  <c:v>56.971199035644503</c:v>
                </c:pt>
                <c:pt idx="31737">
                  <c:v>56.971199035644503</c:v>
                </c:pt>
                <c:pt idx="31738">
                  <c:v>56.988800048828097</c:v>
                </c:pt>
                <c:pt idx="31739">
                  <c:v>56.988800048828097</c:v>
                </c:pt>
                <c:pt idx="31740">
                  <c:v>56.988800048828097</c:v>
                </c:pt>
                <c:pt idx="31741">
                  <c:v>56.988800048828097</c:v>
                </c:pt>
                <c:pt idx="31742">
                  <c:v>56.930000305175703</c:v>
                </c:pt>
                <c:pt idx="31743">
                  <c:v>56.930000305175703</c:v>
                </c:pt>
                <c:pt idx="31744">
                  <c:v>56.930000305175703</c:v>
                </c:pt>
                <c:pt idx="31745">
                  <c:v>56.924098968505803</c:v>
                </c:pt>
                <c:pt idx="31746">
                  <c:v>56.924098968505803</c:v>
                </c:pt>
                <c:pt idx="31747">
                  <c:v>56.924098968505803</c:v>
                </c:pt>
                <c:pt idx="31748">
                  <c:v>56.924098968505803</c:v>
                </c:pt>
                <c:pt idx="31749">
                  <c:v>56.894699096679602</c:v>
                </c:pt>
                <c:pt idx="31750">
                  <c:v>56.894699096679602</c:v>
                </c:pt>
                <c:pt idx="31751">
                  <c:v>56.877101898193303</c:v>
                </c:pt>
                <c:pt idx="31752">
                  <c:v>56.877101898193303</c:v>
                </c:pt>
                <c:pt idx="31753">
                  <c:v>56.877101898193303</c:v>
                </c:pt>
                <c:pt idx="31754">
                  <c:v>56.865299224853501</c:v>
                </c:pt>
                <c:pt idx="31755">
                  <c:v>56.865299224853501</c:v>
                </c:pt>
                <c:pt idx="31756">
                  <c:v>56.865299224853501</c:v>
                </c:pt>
                <c:pt idx="31757">
                  <c:v>56.841800689697202</c:v>
                </c:pt>
                <c:pt idx="31758">
                  <c:v>56.841800689697202</c:v>
                </c:pt>
                <c:pt idx="31759">
                  <c:v>56.841800689697202</c:v>
                </c:pt>
                <c:pt idx="31760">
                  <c:v>56.841800689697202</c:v>
                </c:pt>
                <c:pt idx="31761">
                  <c:v>56.812400817871001</c:v>
                </c:pt>
                <c:pt idx="31762">
                  <c:v>56.812400817871001</c:v>
                </c:pt>
                <c:pt idx="31763">
                  <c:v>56.812400817871001</c:v>
                </c:pt>
                <c:pt idx="31764">
                  <c:v>56.812400817871001</c:v>
                </c:pt>
                <c:pt idx="31765">
                  <c:v>56.812400817871001</c:v>
                </c:pt>
                <c:pt idx="31766">
                  <c:v>56.812400817871001</c:v>
                </c:pt>
                <c:pt idx="31767">
                  <c:v>56.782901763916001</c:v>
                </c:pt>
                <c:pt idx="31768">
                  <c:v>56.782901763916001</c:v>
                </c:pt>
                <c:pt idx="31769">
                  <c:v>56.782901763916001</c:v>
                </c:pt>
                <c:pt idx="31770">
                  <c:v>56.782901763916001</c:v>
                </c:pt>
                <c:pt idx="31771">
                  <c:v>56.765300750732401</c:v>
                </c:pt>
                <c:pt idx="31772">
                  <c:v>56.765300750732401</c:v>
                </c:pt>
                <c:pt idx="31773">
                  <c:v>56.765300750732401</c:v>
                </c:pt>
                <c:pt idx="31774">
                  <c:v>56.765300750732401</c:v>
                </c:pt>
                <c:pt idx="31775">
                  <c:v>56.765300750732401</c:v>
                </c:pt>
                <c:pt idx="31776">
                  <c:v>56.765300750732401</c:v>
                </c:pt>
                <c:pt idx="31777">
                  <c:v>56.765300750732401</c:v>
                </c:pt>
                <c:pt idx="31778">
                  <c:v>56.765300750732401</c:v>
                </c:pt>
                <c:pt idx="31779">
                  <c:v>56.765300750732401</c:v>
                </c:pt>
                <c:pt idx="31780">
                  <c:v>56.765300750732401</c:v>
                </c:pt>
                <c:pt idx="31781">
                  <c:v>56.765300750732401</c:v>
                </c:pt>
                <c:pt idx="31782">
                  <c:v>56.7359008789062</c:v>
                </c:pt>
                <c:pt idx="31783">
                  <c:v>56.7359008789062</c:v>
                </c:pt>
                <c:pt idx="31784">
                  <c:v>56.7359008789062</c:v>
                </c:pt>
                <c:pt idx="31785">
                  <c:v>56.7359008789062</c:v>
                </c:pt>
                <c:pt idx="31786">
                  <c:v>56.7359008789062</c:v>
                </c:pt>
                <c:pt idx="31787">
                  <c:v>56.712398529052699</c:v>
                </c:pt>
                <c:pt idx="31788">
                  <c:v>56.712398529052699</c:v>
                </c:pt>
                <c:pt idx="31789">
                  <c:v>56.682899475097599</c:v>
                </c:pt>
                <c:pt idx="31790">
                  <c:v>56.682899475097599</c:v>
                </c:pt>
                <c:pt idx="31791">
                  <c:v>56.682899475097599</c:v>
                </c:pt>
                <c:pt idx="31792">
                  <c:v>56.677101135253899</c:v>
                </c:pt>
                <c:pt idx="31793">
                  <c:v>56.677101135253899</c:v>
                </c:pt>
                <c:pt idx="31794">
                  <c:v>56.677101135253899</c:v>
                </c:pt>
                <c:pt idx="31795">
                  <c:v>56.677101135253899</c:v>
                </c:pt>
                <c:pt idx="31796">
                  <c:v>56.659400939941399</c:v>
                </c:pt>
                <c:pt idx="31797">
                  <c:v>56.659400939941399</c:v>
                </c:pt>
                <c:pt idx="31798">
                  <c:v>56.659400939941399</c:v>
                </c:pt>
                <c:pt idx="31799">
                  <c:v>56.641799926757798</c:v>
                </c:pt>
                <c:pt idx="31800">
                  <c:v>56.641799926757798</c:v>
                </c:pt>
                <c:pt idx="31801">
                  <c:v>56.641799926757798</c:v>
                </c:pt>
                <c:pt idx="31802">
                  <c:v>56.641799926757798</c:v>
                </c:pt>
                <c:pt idx="31803">
                  <c:v>56.618198394775298</c:v>
                </c:pt>
                <c:pt idx="31804">
                  <c:v>56.618198394775298</c:v>
                </c:pt>
                <c:pt idx="31805">
                  <c:v>56.618198394775298</c:v>
                </c:pt>
                <c:pt idx="31806">
                  <c:v>56.594699859619098</c:v>
                </c:pt>
                <c:pt idx="31807">
                  <c:v>56.594699859619098</c:v>
                </c:pt>
                <c:pt idx="31808">
                  <c:v>56.594699859619098</c:v>
                </c:pt>
                <c:pt idx="31809">
                  <c:v>56.594699859619098</c:v>
                </c:pt>
                <c:pt idx="31810">
                  <c:v>56.594699859619098</c:v>
                </c:pt>
                <c:pt idx="31811">
                  <c:v>56.571201324462798</c:v>
                </c:pt>
                <c:pt idx="31812">
                  <c:v>56.571201324462798</c:v>
                </c:pt>
                <c:pt idx="31813">
                  <c:v>56.571201324462798</c:v>
                </c:pt>
                <c:pt idx="31814">
                  <c:v>56.559398651122997</c:v>
                </c:pt>
                <c:pt idx="31815">
                  <c:v>56.559398651122997</c:v>
                </c:pt>
                <c:pt idx="31816">
                  <c:v>56.518199920654297</c:v>
                </c:pt>
                <c:pt idx="31817">
                  <c:v>56.518199920654297</c:v>
                </c:pt>
                <c:pt idx="31818">
                  <c:v>56.518199920654297</c:v>
                </c:pt>
                <c:pt idx="31819">
                  <c:v>56.512401580810497</c:v>
                </c:pt>
                <c:pt idx="31820">
                  <c:v>56.512401580810497</c:v>
                </c:pt>
                <c:pt idx="31821">
                  <c:v>56.512401580810497</c:v>
                </c:pt>
                <c:pt idx="31822">
                  <c:v>56.512401580810497</c:v>
                </c:pt>
                <c:pt idx="31823">
                  <c:v>56.512401580810497</c:v>
                </c:pt>
                <c:pt idx="31824">
                  <c:v>56.494701385497997</c:v>
                </c:pt>
                <c:pt idx="31825">
                  <c:v>56.494701385497997</c:v>
                </c:pt>
                <c:pt idx="31826">
                  <c:v>56.512401580810497</c:v>
                </c:pt>
                <c:pt idx="31827">
                  <c:v>56.512401580810497</c:v>
                </c:pt>
                <c:pt idx="31828">
                  <c:v>56.477100372314403</c:v>
                </c:pt>
                <c:pt idx="31829">
                  <c:v>56.477100372314403</c:v>
                </c:pt>
                <c:pt idx="31830">
                  <c:v>56.477100372314403</c:v>
                </c:pt>
                <c:pt idx="31831">
                  <c:v>56.471199035644503</c:v>
                </c:pt>
                <c:pt idx="31832">
                  <c:v>56.471199035644503</c:v>
                </c:pt>
                <c:pt idx="31833">
                  <c:v>56.471199035644503</c:v>
                </c:pt>
                <c:pt idx="31834">
                  <c:v>56.471199035644503</c:v>
                </c:pt>
                <c:pt idx="31835">
                  <c:v>56.471199035644503</c:v>
                </c:pt>
                <c:pt idx="31836">
                  <c:v>56.441799163818303</c:v>
                </c:pt>
                <c:pt idx="31837">
                  <c:v>56.441799163818303</c:v>
                </c:pt>
                <c:pt idx="31838">
                  <c:v>56.441799163818303</c:v>
                </c:pt>
                <c:pt idx="31839">
                  <c:v>56.424098968505803</c:v>
                </c:pt>
                <c:pt idx="31840">
                  <c:v>56.424098968505803</c:v>
                </c:pt>
                <c:pt idx="31841">
                  <c:v>56.424098968505803</c:v>
                </c:pt>
                <c:pt idx="31842">
                  <c:v>56.424098968505803</c:v>
                </c:pt>
                <c:pt idx="31843">
                  <c:v>56.424098968505803</c:v>
                </c:pt>
                <c:pt idx="31844">
                  <c:v>56.412399291992102</c:v>
                </c:pt>
                <c:pt idx="31845">
                  <c:v>56.412399291992102</c:v>
                </c:pt>
                <c:pt idx="31846">
                  <c:v>56.412399291992102</c:v>
                </c:pt>
                <c:pt idx="31847">
                  <c:v>56.412399291992102</c:v>
                </c:pt>
                <c:pt idx="31848">
                  <c:v>56.394699096679602</c:v>
                </c:pt>
                <c:pt idx="31849">
                  <c:v>56.394699096679602</c:v>
                </c:pt>
                <c:pt idx="31850">
                  <c:v>56.394699096679602</c:v>
                </c:pt>
                <c:pt idx="31851">
                  <c:v>56.388801574707003</c:v>
                </c:pt>
                <c:pt idx="31852">
                  <c:v>56.388801574707003</c:v>
                </c:pt>
                <c:pt idx="31853">
                  <c:v>56.388801574707003</c:v>
                </c:pt>
                <c:pt idx="31854">
                  <c:v>56.359401702880803</c:v>
                </c:pt>
                <c:pt idx="31855">
                  <c:v>56.359401702880803</c:v>
                </c:pt>
                <c:pt idx="31856">
                  <c:v>56.359401702880803</c:v>
                </c:pt>
                <c:pt idx="31857">
                  <c:v>56.359401702880803</c:v>
                </c:pt>
                <c:pt idx="31858">
                  <c:v>56.359401702880803</c:v>
                </c:pt>
                <c:pt idx="31859">
                  <c:v>56.365299224853501</c:v>
                </c:pt>
                <c:pt idx="31860">
                  <c:v>56.365299224853501</c:v>
                </c:pt>
                <c:pt idx="31861">
                  <c:v>56.365299224853501</c:v>
                </c:pt>
                <c:pt idx="31862">
                  <c:v>56.335899353027301</c:v>
                </c:pt>
                <c:pt idx="31863">
                  <c:v>56.335899353027301</c:v>
                </c:pt>
                <c:pt idx="31864">
                  <c:v>56.335899353027301</c:v>
                </c:pt>
                <c:pt idx="31865">
                  <c:v>56.335899353027301</c:v>
                </c:pt>
                <c:pt idx="31866">
                  <c:v>56.312400817871001</c:v>
                </c:pt>
                <c:pt idx="31867">
                  <c:v>56.312400817871001</c:v>
                </c:pt>
                <c:pt idx="31868">
                  <c:v>56.312400817871001</c:v>
                </c:pt>
                <c:pt idx="31869">
                  <c:v>56.294700622558501</c:v>
                </c:pt>
                <c:pt idx="31870">
                  <c:v>56.294700622558501</c:v>
                </c:pt>
                <c:pt idx="31871">
                  <c:v>56.294700622558501</c:v>
                </c:pt>
                <c:pt idx="31872">
                  <c:v>56.294700622558501</c:v>
                </c:pt>
                <c:pt idx="31873">
                  <c:v>56.277099609375</c:v>
                </c:pt>
                <c:pt idx="31874">
                  <c:v>56.277099609375</c:v>
                </c:pt>
                <c:pt idx="31875">
                  <c:v>56.277099609375</c:v>
                </c:pt>
                <c:pt idx="31876">
                  <c:v>56.277099609375</c:v>
                </c:pt>
                <c:pt idx="31877">
                  <c:v>56.2593994140625</c:v>
                </c:pt>
                <c:pt idx="31878">
                  <c:v>56.2593994140625</c:v>
                </c:pt>
                <c:pt idx="31879">
                  <c:v>56.241798400878899</c:v>
                </c:pt>
                <c:pt idx="31880">
                  <c:v>56.241798400878899</c:v>
                </c:pt>
                <c:pt idx="31881">
                  <c:v>56.241798400878899</c:v>
                </c:pt>
                <c:pt idx="31882">
                  <c:v>56.241798400878899</c:v>
                </c:pt>
                <c:pt idx="31883">
                  <c:v>56.2182006835937</c:v>
                </c:pt>
                <c:pt idx="31884">
                  <c:v>56.2182006835937</c:v>
                </c:pt>
                <c:pt idx="31885">
                  <c:v>56.2182006835937</c:v>
                </c:pt>
                <c:pt idx="31886">
                  <c:v>56.2182006835937</c:v>
                </c:pt>
                <c:pt idx="31887">
                  <c:v>56.194698333740199</c:v>
                </c:pt>
                <c:pt idx="31888">
                  <c:v>56.194698333740199</c:v>
                </c:pt>
                <c:pt idx="31889">
                  <c:v>56.194698333740199</c:v>
                </c:pt>
                <c:pt idx="31890">
                  <c:v>56.171199798583899</c:v>
                </c:pt>
                <c:pt idx="31891">
                  <c:v>56.171199798583899</c:v>
                </c:pt>
                <c:pt idx="31892">
                  <c:v>56.171199798583899</c:v>
                </c:pt>
                <c:pt idx="31893">
                  <c:v>56.171199798583899</c:v>
                </c:pt>
                <c:pt idx="31894">
                  <c:v>56.1888008117675</c:v>
                </c:pt>
                <c:pt idx="31895">
                  <c:v>56.1888008117675</c:v>
                </c:pt>
                <c:pt idx="31896">
                  <c:v>56.1888008117675</c:v>
                </c:pt>
                <c:pt idx="31897">
                  <c:v>56.153499603271399</c:v>
                </c:pt>
                <c:pt idx="31898">
                  <c:v>56.153499603271399</c:v>
                </c:pt>
                <c:pt idx="31899">
                  <c:v>56.153499603271399</c:v>
                </c:pt>
                <c:pt idx="31900">
                  <c:v>56.130001068115199</c:v>
                </c:pt>
                <c:pt idx="31901">
                  <c:v>56.130001068115199</c:v>
                </c:pt>
                <c:pt idx="31902">
                  <c:v>56.130001068115199</c:v>
                </c:pt>
                <c:pt idx="31903">
                  <c:v>56.130001068115199</c:v>
                </c:pt>
                <c:pt idx="31904">
                  <c:v>56.135898590087798</c:v>
                </c:pt>
                <c:pt idx="31905">
                  <c:v>56.135898590087798</c:v>
                </c:pt>
                <c:pt idx="31906">
                  <c:v>56.135898590087798</c:v>
                </c:pt>
                <c:pt idx="31907">
                  <c:v>56.100601196288999</c:v>
                </c:pt>
                <c:pt idx="31908">
                  <c:v>56.100601196288999</c:v>
                </c:pt>
                <c:pt idx="31909">
                  <c:v>56.100601196288999</c:v>
                </c:pt>
                <c:pt idx="31910">
                  <c:v>56.100601196288999</c:v>
                </c:pt>
                <c:pt idx="31911">
                  <c:v>56.088798522949197</c:v>
                </c:pt>
                <c:pt idx="31912">
                  <c:v>56.088798522949197</c:v>
                </c:pt>
                <c:pt idx="31913">
                  <c:v>56.053501129150298</c:v>
                </c:pt>
                <c:pt idx="31914">
                  <c:v>56.053501129150298</c:v>
                </c:pt>
                <c:pt idx="31915">
                  <c:v>56.053501129150298</c:v>
                </c:pt>
                <c:pt idx="31916">
                  <c:v>56.053501129150298</c:v>
                </c:pt>
                <c:pt idx="31917">
                  <c:v>56.053501129150298</c:v>
                </c:pt>
                <c:pt idx="31918">
                  <c:v>56.024101257324197</c:v>
                </c:pt>
                <c:pt idx="31919">
                  <c:v>56.024101257324197</c:v>
                </c:pt>
                <c:pt idx="31920">
                  <c:v>56.024101257324197</c:v>
                </c:pt>
                <c:pt idx="31921">
                  <c:v>56.000598907470703</c:v>
                </c:pt>
                <c:pt idx="31922">
                  <c:v>56.000598907470703</c:v>
                </c:pt>
                <c:pt idx="31923">
                  <c:v>56.000598907470703</c:v>
                </c:pt>
                <c:pt idx="31924">
                  <c:v>56.000598907470703</c:v>
                </c:pt>
                <c:pt idx="31925">
                  <c:v>56.000598907470703</c:v>
                </c:pt>
                <c:pt idx="31926">
                  <c:v>55.994701385497997</c:v>
                </c:pt>
                <c:pt idx="31927">
                  <c:v>55.994701385497997</c:v>
                </c:pt>
                <c:pt idx="31928">
                  <c:v>55.994701385497997</c:v>
                </c:pt>
                <c:pt idx="31929">
                  <c:v>55.947601318359297</c:v>
                </c:pt>
                <c:pt idx="31930">
                  <c:v>55.947601318359297</c:v>
                </c:pt>
                <c:pt idx="31931">
                  <c:v>55.947601318359297</c:v>
                </c:pt>
                <c:pt idx="31932">
                  <c:v>55.947601318359297</c:v>
                </c:pt>
                <c:pt idx="31933">
                  <c:v>55.930000305175703</c:v>
                </c:pt>
                <c:pt idx="31934">
                  <c:v>55.930000305175703</c:v>
                </c:pt>
                <c:pt idx="31935">
                  <c:v>55.924098968505803</c:v>
                </c:pt>
                <c:pt idx="31936">
                  <c:v>55.924098968505803</c:v>
                </c:pt>
                <c:pt idx="31937">
                  <c:v>55.924098968505803</c:v>
                </c:pt>
                <c:pt idx="31938">
                  <c:v>55.924098968505803</c:v>
                </c:pt>
                <c:pt idx="31939">
                  <c:v>55.912399291992102</c:v>
                </c:pt>
                <c:pt idx="31940">
                  <c:v>55.912399291992102</c:v>
                </c:pt>
                <c:pt idx="31941">
                  <c:v>55.877101898193303</c:v>
                </c:pt>
                <c:pt idx="31942">
                  <c:v>55.877101898193303</c:v>
                </c:pt>
                <c:pt idx="31943">
                  <c:v>55.877101898193303</c:v>
                </c:pt>
                <c:pt idx="31944">
                  <c:v>55.877101898193303</c:v>
                </c:pt>
                <c:pt idx="31945">
                  <c:v>55.853500366210902</c:v>
                </c:pt>
                <c:pt idx="31946">
                  <c:v>55.853500366210902</c:v>
                </c:pt>
                <c:pt idx="31947">
                  <c:v>55.853500366210902</c:v>
                </c:pt>
                <c:pt idx="31948">
                  <c:v>55.853500366210902</c:v>
                </c:pt>
                <c:pt idx="31949">
                  <c:v>55.835899353027301</c:v>
                </c:pt>
                <c:pt idx="31950">
                  <c:v>55.835899353027301</c:v>
                </c:pt>
                <c:pt idx="31951">
                  <c:v>55.835899353027301</c:v>
                </c:pt>
                <c:pt idx="31952">
                  <c:v>55.835899353027301</c:v>
                </c:pt>
                <c:pt idx="31953">
                  <c:v>55.835899353027301</c:v>
                </c:pt>
                <c:pt idx="31954">
                  <c:v>55.835899353027301</c:v>
                </c:pt>
                <c:pt idx="31955">
                  <c:v>55.812400817871001</c:v>
                </c:pt>
                <c:pt idx="31956">
                  <c:v>55.812400817871001</c:v>
                </c:pt>
                <c:pt idx="31957">
                  <c:v>55.812400817871001</c:v>
                </c:pt>
                <c:pt idx="31958">
                  <c:v>55.812400817871001</c:v>
                </c:pt>
                <c:pt idx="31959">
                  <c:v>55.812400817871001</c:v>
                </c:pt>
                <c:pt idx="31960">
                  <c:v>55.794700622558501</c:v>
                </c:pt>
                <c:pt idx="31961">
                  <c:v>55.794700622558501</c:v>
                </c:pt>
                <c:pt idx="31962">
                  <c:v>55.794700622558501</c:v>
                </c:pt>
                <c:pt idx="31963">
                  <c:v>55.771198272705</c:v>
                </c:pt>
                <c:pt idx="31964">
                  <c:v>55.771198272705</c:v>
                </c:pt>
                <c:pt idx="31965">
                  <c:v>55.7593994140625</c:v>
                </c:pt>
                <c:pt idx="31966">
                  <c:v>55.7593994140625</c:v>
                </c:pt>
                <c:pt idx="31967">
                  <c:v>55.741798400878899</c:v>
                </c:pt>
                <c:pt idx="31968">
                  <c:v>55.741798400878899</c:v>
                </c:pt>
                <c:pt idx="31969">
                  <c:v>55.741798400878899</c:v>
                </c:pt>
                <c:pt idx="31970">
                  <c:v>55.741798400878899</c:v>
                </c:pt>
                <c:pt idx="31971">
                  <c:v>55.7359008789062</c:v>
                </c:pt>
                <c:pt idx="31972">
                  <c:v>55.7359008789062</c:v>
                </c:pt>
                <c:pt idx="31973">
                  <c:v>55.7359008789062</c:v>
                </c:pt>
                <c:pt idx="31974">
                  <c:v>55.700599670410099</c:v>
                </c:pt>
                <c:pt idx="31975">
                  <c:v>55.700599670410099</c:v>
                </c:pt>
                <c:pt idx="31976">
                  <c:v>55.700599670410099</c:v>
                </c:pt>
                <c:pt idx="31977">
                  <c:v>55.700599670410099</c:v>
                </c:pt>
                <c:pt idx="31978">
                  <c:v>55.682899475097599</c:v>
                </c:pt>
                <c:pt idx="31979">
                  <c:v>55.682899475097599</c:v>
                </c:pt>
                <c:pt idx="31980">
                  <c:v>55.682899475097599</c:v>
                </c:pt>
                <c:pt idx="31981">
                  <c:v>55.682899475097599</c:v>
                </c:pt>
                <c:pt idx="31982">
                  <c:v>55.682899475097599</c:v>
                </c:pt>
                <c:pt idx="31983">
                  <c:v>55.682899475097599</c:v>
                </c:pt>
                <c:pt idx="31984">
                  <c:v>55.682899475097599</c:v>
                </c:pt>
                <c:pt idx="31985">
                  <c:v>55.653499603271399</c:v>
                </c:pt>
                <c:pt idx="31986">
                  <c:v>55.653499603271399</c:v>
                </c:pt>
                <c:pt idx="31987">
                  <c:v>55.624099731445298</c:v>
                </c:pt>
                <c:pt idx="31988">
                  <c:v>55.624099731445298</c:v>
                </c:pt>
                <c:pt idx="31989">
                  <c:v>55.635898590087798</c:v>
                </c:pt>
                <c:pt idx="31990">
                  <c:v>55.635898590087798</c:v>
                </c:pt>
                <c:pt idx="31991">
                  <c:v>55.635898590087798</c:v>
                </c:pt>
                <c:pt idx="31992">
                  <c:v>55.606498718261697</c:v>
                </c:pt>
                <c:pt idx="31993">
                  <c:v>55.606498718261697</c:v>
                </c:pt>
                <c:pt idx="31994">
                  <c:v>55.606498718261697</c:v>
                </c:pt>
                <c:pt idx="31995">
                  <c:v>55.606498718261697</c:v>
                </c:pt>
                <c:pt idx="31996">
                  <c:v>55.559398651122997</c:v>
                </c:pt>
                <c:pt idx="31997">
                  <c:v>55.559398651122997</c:v>
                </c:pt>
                <c:pt idx="31998">
                  <c:v>55.553501129150298</c:v>
                </c:pt>
                <c:pt idx="31999">
                  <c:v>55.553501129150298</c:v>
                </c:pt>
                <c:pt idx="32000">
                  <c:v>55.553501129150298</c:v>
                </c:pt>
                <c:pt idx="32001">
                  <c:v>55.553501129150298</c:v>
                </c:pt>
                <c:pt idx="32002">
                  <c:v>55.529998779296797</c:v>
                </c:pt>
                <c:pt idx="32003">
                  <c:v>55.529998779296797</c:v>
                </c:pt>
                <c:pt idx="32004">
                  <c:v>55.529998779296797</c:v>
                </c:pt>
                <c:pt idx="32005">
                  <c:v>55.518199920654297</c:v>
                </c:pt>
                <c:pt idx="32006">
                  <c:v>55.518199920654297</c:v>
                </c:pt>
                <c:pt idx="32007">
                  <c:v>55.518199920654297</c:v>
                </c:pt>
                <c:pt idx="32008">
                  <c:v>55.518199920654297</c:v>
                </c:pt>
                <c:pt idx="32009">
                  <c:v>55.518199920654297</c:v>
                </c:pt>
                <c:pt idx="32010">
                  <c:v>55.494701385497997</c:v>
                </c:pt>
                <c:pt idx="32011">
                  <c:v>55.494701385497997</c:v>
                </c:pt>
                <c:pt idx="32012">
                  <c:v>55.477100372314403</c:v>
                </c:pt>
                <c:pt idx="32013">
                  <c:v>55.477100372314403</c:v>
                </c:pt>
                <c:pt idx="32014">
                  <c:v>55.477100372314403</c:v>
                </c:pt>
                <c:pt idx="32015">
                  <c:v>55.477100372314403</c:v>
                </c:pt>
                <c:pt idx="32016">
                  <c:v>55.477100372314403</c:v>
                </c:pt>
                <c:pt idx="32017">
                  <c:v>55.477100372314403</c:v>
                </c:pt>
                <c:pt idx="32018">
                  <c:v>55.453498840332003</c:v>
                </c:pt>
                <c:pt idx="32019">
                  <c:v>55.453498840332003</c:v>
                </c:pt>
                <c:pt idx="32020">
                  <c:v>55.453498840332003</c:v>
                </c:pt>
                <c:pt idx="32021">
                  <c:v>55.453498840332003</c:v>
                </c:pt>
                <c:pt idx="32022">
                  <c:v>55.430000305175703</c:v>
                </c:pt>
                <c:pt idx="32023">
                  <c:v>55.430000305175703</c:v>
                </c:pt>
                <c:pt idx="32024">
                  <c:v>55.430000305175703</c:v>
                </c:pt>
                <c:pt idx="32025">
                  <c:v>55.430000305175703</c:v>
                </c:pt>
                <c:pt idx="32026">
                  <c:v>55.430000305175703</c:v>
                </c:pt>
                <c:pt idx="32027">
                  <c:v>55.430000305175703</c:v>
                </c:pt>
                <c:pt idx="32028">
                  <c:v>55.430000305175703</c:v>
                </c:pt>
                <c:pt idx="32029">
                  <c:v>55.424098968505803</c:v>
                </c:pt>
                <c:pt idx="32030">
                  <c:v>55.424098968505803</c:v>
                </c:pt>
                <c:pt idx="32031">
                  <c:v>55.424098968505803</c:v>
                </c:pt>
                <c:pt idx="32032">
                  <c:v>55.388801574707003</c:v>
                </c:pt>
                <c:pt idx="32033">
                  <c:v>55.388801574707003</c:v>
                </c:pt>
                <c:pt idx="32034">
                  <c:v>55.388801574707003</c:v>
                </c:pt>
                <c:pt idx="32035">
                  <c:v>55.388801574707003</c:v>
                </c:pt>
                <c:pt idx="32036">
                  <c:v>55.371200561523402</c:v>
                </c:pt>
                <c:pt idx="32037">
                  <c:v>55.371200561523402</c:v>
                </c:pt>
                <c:pt idx="32038">
                  <c:v>55.347599029541001</c:v>
                </c:pt>
                <c:pt idx="32039">
                  <c:v>55.347599029541001</c:v>
                </c:pt>
                <c:pt idx="32040">
                  <c:v>55.347599029541001</c:v>
                </c:pt>
                <c:pt idx="32041">
                  <c:v>55.341800689697202</c:v>
                </c:pt>
                <c:pt idx="32042">
                  <c:v>55.294700622558501</c:v>
                </c:pt>
                <c:pt idx="32043">
                  <c:v>55.294700622558501</c:v>
                </c:pt>
                <c:pt idx="32044">
                  <c:v>55.294700622558501</c:v>
                </c:pt>
                <c:pt idx="32045">
                  <c:v>55.253501892089801</c:v>
                </c:pt>
                <c:pt idx="32046">
                  <c:v>55.253501892089801</c:v>
                </c:pt>
                <c:pt idx="32047">
                  <c:v>55.253501892089801</c:v>
                </c:pt>
                <c:pt idx="32048">
                  <c:v>55.253501892089801</c:v>
                </c:pt>
                <c:pt idx="32049">
                  <c:v>55.2359008789062</c:v>
                </c:pt>
                <c:pt idx="32050">
                  <c:v>55.2359008789062</c:v>
                </c:pt>
                <c:pt idx="32051">
                  <c:v>55.2359008789062</c:v>
                </c:pt>
                <c:pt idx="32052">
                  <c:v>55.253501892089801</c:v>
                </c:pt>
                <c:pt idx="32053">
                  <c:v>55.253501892089801</c:v>
                </c:pt>
                <c:pt idx="32054">
                  <c:v>55.253501892089801</c:v>
                </c:pt>
                <c:pt idx="32055">
                  <c:v>55.253501892089801</c:v>
                </c:pt>
                <c:pt idx="32056">
                  <c:v>55.2359008789062</c:v>
                </c:pt>
                <c:pt idx="32057">
                  <c:v>55.2359008789062</c:v>
                </c:pt>
                <c:pt idx="32058">
                  <c:v>55.2359008789062</c:v>
                </c:pt>
                <c:pt idx="32059">
                  <c:v>55.20650100708</c:v>
                </c:pt>
                <c:pt idx="32060">
                  <c:v>55.20650100708</c:v>
                </c:pt>
                <c:pt idx="32061">
                  <c:v>55.20650100708</c:v>
                </c:pt>
                <c:pt idx="32062">
                  <c:v>55.20650100708</c:v>
                </c:pt>
                <c:pt idx="32063">
                  <c:v>55.1888008117675</c:v>
                </c:pt>
                <c:pt idx="32064">
                  <c:v>55.1888008117675</c:v>
                </c:pt>
                <c:pt idx="32065">
                  <c:v>55.1888008117675</c:v>
                </c:pt>
                <c:pt idx="32066">
                  <c:v>55.141799926757798</c:v>
                </c:pt>
                <c:pt idx="32067">
                  <c:v>55.141799926757798</c:v>
                </c:pt>
                <c:pt idx="32068">
                  <c:v>55.141799926757798</c:v>
                </c:pt>
                <c:pt idx="32069">
                  <c:v>55.141799926757798</c:v>
                </c:pt>
                <c:pt idx="32070">
                  <c:v>55.130001068115199</c:v>
                </c:pt>
                <c:pt idx="32071">
                  <c:v>55.130001068115199</c:v>
                </c:pt>
                <c:pt idx="32072">
                  <c:v>55.118198394775298</c:v>
                </c:pt>
                <c:pt idx="32073">
                  <c:v>55.118198394775298</c:v>
                </c:pt>
                <c:pt idx="32074">
                  <c:v>55.118198394775298</c:v>
                </c:pt>
                <c:pt idx="32075">
                  <c:v>55.118198394775298</c:v>
                </c:pt>
                <c:pt idx="32076">
                  <c:v>55.118198394775298</c:v>
                </c:pt>
                <c:pt idx="32077">
                  <c:v>55.082901000976499</c:v>
                </c:pt>
                <c:pt idx="32078">
                  <c:v>55.082901000976499</c:v>
                </c:pt>
                <c:pt idx="32079">
                  <c:v>55.059398651122997</c:v>
                </c:pt>
                <c:pt idx="32080">
                  <c:v>55.059398651122997</c:v>
                </c:pt>
                <c:pt idx="32081">
                  <c:v>55.059398651122997</c:v>
                </c:pt>
                <c:pt idx="32082">
                  <c:v>55.035900115966797</c:v>
                </c:pt>
                <c:pt idx="32083">
                  <c:v>55.035900115966797</c:v>
                </c:pt>
                <c:pt idx="32084">
                  <c:v>55.035900115966797</c:v>
                </c:pt>
                <c:pt idx="32085">
                  <c:v>55.035900115966797</c:v>
                </c:pt>
                <c:pt idx="32086">
                  <c:v>55.035900115966797</c:v>
                </c:pt>
                <c:pt idx="32087">
                  <c:v>55.000598907470703</c:v>
                </c:pt>
                <c:pt idx="32088">
                  <c:v>55.000598907470703</c:v>
                </c:pt>
                <c:pt idx="32089">
                  <c:v>55.006500244140597</c:v>
                </c:pt>
                <c:pt idx="32090">
                  <c:v>55.006500244140597</c:v>
                </c:pt>
                <c:pt idx="32091">
                  <c:v>55.006500244140597</c:v>
                </c:pt>
                <c:pt idx="32092">
                  <c:v>54.994701385497997</c:v>
                </c:pt>
                <c:pt idx="32093">
                  <c:v>54.994701385497997</c:v>
                </c:pt>
                <c:pt idx="32094">
                  <c:v>54.994701385497997</c:v>
                </c:pt>
                <c:pt idx="32095">
                  <c:v>54.977100372314403</c:v>
                </c:pt>
                <c:pt idx="32096">
                  <c:v>54.977100372314403</c:v>
                </c:pt>
                <c:pt idx="32097">
                  <c:v>54.977100372314403</c:v>
                </c:pt>
                <c:pt idx="32098">
                  <c:v>54.977100372314403</c:v>
                </c:pt>
                <c:pt idx="32099">
                  <c:v>54.947601318359297</c:v>
                </c:pt>
                <c:pt idx="32100">
                  <c:v>54.947601318359297</c:v>
                </c:pt>
                <c:pt idx="32101">
                  <c:v>54.947601318359297</c:v>
                </c:pt>
                <c:pt idx="32102">
                  <c:v>54.930000305175703</c:v>
                </c:pt>
                <c:pt idx="32103">
                  <c:v>54.930000305175703</c:v>
                </c:pt>
                <c:pt idx="32104">
                  <c:v>54.930000305175703</c:v>
                </c:pt>
                <c:pt idx="32105">
                  <c:v>54.930000305175703</c:v>
                </c:pt>
                <c:pt idx="32106">
                  <c:v>54.894699096679602</c:v>
                </c:pt>
                <c:pt idx="32107">
                  <c:v>54.894699096679602</c:v>
                </c:pt>
                <c:pt idx="32108">
                  <c:v>54.877101898193303</c:v>
                </c:pt>
                <c:pt idx="32109">
                  <c:v>54.877101898193303</c:v>
                </c:pt>
                <c:pt idx="32110">
                  <c:v>54.877101898193303</c:v>
                </c:pt>
                <c:pt idx="32111">
                  <c:v>54.865299224853501</c:v>
                </c:pt>
                <c:pt idx="32112">
                  <c:v>54.865299224853501</c:v>
                </c:pt>
                <c:pt idx="32113">
                  <c:v>54.865299224853501</c:v>
                </c:pt>
                <c:pt idx="32114">
                  <c:v>54.859401702880803</c:v>
                </c:pt>
                <c:pt idx="32115">
                  <c:v>54.859401702880803</c:v>
                </c:pt>
                <c:pt idx="32116">
                  <c:v>54.859401702880803</c:v>
                </c:pt>
                <c:pt idx="32117">
                  <c:v>54.859401702880803</c:v>
                </c:pt>
                <c:pt idx="32118">
                  <c:v>54.859401702880803</c:v>
                </c:pt>
                <c:pt idx="32119">
                  <c:v>54.859401702880803</c:v>
                </c:pt>
                <c:pt idx="32120">
                  <c:v>54.859401702880803</c:v>
                </c:pt>
                <c:pt idx="32121">
                  <c:v>54.824100494384702</c:v>
                </c:pt>
                <c:pt idx="32122">
                  <c:v>54.824100494384702</c:v>
                </c:pt>
                <c:pt idx="32123">
                  <c:v>54.824100494384702</c:v>
                </c:pt>
                <c:pt idx="32124">
                  <c:v>54.824100494384702</c:v>
                </c:pt>
                <c:pt idx="32125">
                  <c:v>54.824100494384702</c:v>
                </c:pt>
                <c:pt idx="32126">
                  <c:v>54.765300750732401</c:v>
                </c:pt>
                <c:pt idx="32127">
                  <c:v>54.765300750732401</c:v>
                </c:pt>
                <c:pt idx="32128">
                  <c:v>54.753501892089801</c:v>
                </c:pt>
                <c:pt idx="32129">
                  <c:v>54.753501892089801</c:v>
                </c:pt>
                <c:pt idx="32130">
                  <c:v>54.753501892089801</c:v>
                </c:pt>
                <c:pt idx="32131">
                  <c:v>54.741798400878899</c:v>
                </c:pt>
                <c:pt idx="32132">
                  <c:v>54.741798400878899</c:v>
                </c:pt>
                <c:pt idx="32133">
                  <c:v>54.741798400878899</c:v>
                </c:pt>
                <c:pt idx="32134">
                  <c:v>54.712398529052699</c:v>
                </c:pt>
                <c:pt idx="32135">
                  <c:v>54.712398529052699</c:v>
                </c:pt>
                <c:pt idx="32136">
                  <c:v>54.712398529052699</c:v>
                </c:pt>
                <c:pt idx="32137">
                  <c:v>54.712398529052699</c:v>
                </c:pt>
                <c:pt idx="32138">
                  <c:v>54.682899475097599</c:v>
                </c:pt>
                <c:pt idx="32139">
                  <c:v>54.682899475097599</c:v>
                </c:pt>
                <c:pt idx="32140">
                  <c:v>54.682899475097599</c:v>
                </c:pt>
                <c:pt idx="32141">
                  <c:v>54.682899475097599</c:v>
                </c:pt>
                <c:pt idx="32142">
                  <c:v>54.682899475097599</c:v>
                </c:pt>
                <c:pt idx="32143">
                  <c:v>54.682899475097599</c:v>
                </c:pt>
                <c:pt idx="32144">
                  <c:v>54.635898590087798</c:v>
                </c:pt>
                <c:pt idx="32145">
                  <c:v>54.635898590087798</c:v>
                </c:pt>
                <c:pt idx="32146">
                  <c:v>54.630001068115199</c:v>
                </c:pt>
                <c:pt idx="32147">
                  <c:v>54.630001068115199</c:v>
                </c:pt>
                <c:pt idx="32148">
                  <c:v>54.630001068115199</c:v>
                </c:pt>
                <c:pt idx="32149">
                  <c:v>54.612400054931598</c:v>
                </c:pt>
                <c:pt idx="32150">
                  <c:v>54.612400054931598</c:v>
                </c:pt>
                <c:pt idx="32151">
                  <c:v>54.612400054931598</c:v>
                </c:pt>
                <c:pt idx="32152">
                  <c:v>54.606498718261697</c:v>
                </c:pt>
                <c:pt idx="32153">
                  <c:v>54.606498718261697</c:v>
                </c:pt>
                <c:pt idx="32154">
                  <c:v>54.606498718261697</c:v>
                </c:pt>
                <c:pt idx="32155">
                  <c:v>54.606498718261697</c:v>
                </c:pt>
                <c:pt idx="32156">
                  <c:v>54.606498718261697</c:v>
                </c:pt>
                <c:pt idx="32157">
                  <c:v>54.606498718261697</c:v>
                </c:pt>
                <c:pt idx="32158">
                  <c:v>54.577098846435497</c:v>
                </c:pt>
                <c:pt idx="32159">
                  <c:v>54.577098846435497</c:v>
                </c:pt>
                <c:pt idx="32160">
                  <c:v>54.577098846435497</c:v>
                </c:pt>
                <c:pt idx="32161">
                  <c:v>54.577098846435497</c:v>
                </c:pt>
                <c:pt idx="32162">
                  <c:v>54.577098846435497</c:v>
                </c:pt>
                <c:pt idx="32163">
                  <c:v>54.577098846435497</c:v>
                </c:pt>
                <c:pt idx="32164">
                  <c:v>54.535900115966797</c:v>
                </c:pt>
                <c:pt idx="32165">
                  <c:v>54.541801452636697</c:v>
                </c:pt>
                <c:pt idx="32166">
                  <c:v>54.541801452636697</c:v>
                </c:pt>
                <c:pt idx="32167">
                  <c:v>54.541801452636697</c:v>
                </c:pt>
                <c:pt idx="32168">
                  <c:v>54.541801452636697</c:v>
                </c:pt>
                <c:pt idx="32169">
                  <c:v>54.541801452636697</c:v>
                </c:pt>
                <c:pt idx="32170">
                  <c:v>54.518199920654297</c:v>
                </c:pt>
                <c:pt idx="32171">
                  <c:v>54.518199920654297</c:v>
                </c:pt>
                <c:pt idx="32172">
                  <c:v>54.518199920654297</c:v>
                </c:pt>
                <c:pt idx="32173">
                  <c:v>54.506500244140597</c:v>
                </c:pt>
                <c:pt idx="32174">
                  <c:v>54.506500244140597</c:v>
                </c:pt>
                <c:pt idx="32175">
                  <c:v>54.488800048828097</c:v>
                </c:pt>
                <c:pt idx="32176">
                  <c:v>54.488800048828097</c:v>
                </c:pt>
                <c:pt idx="32177">
                  <c:v>54.488800048828097</c:v>
                </c:pt>
                <c:pt idx="32178">
                  <c:v>54.453498840332003</c:v>
                </c:pt>
                <c:pt idx="32179">
                  <c:v>54.453498840332003</c:v>
                </c:pt>
                <c:pt idx="32180">
                  <c:v>54.453498840332003</c:v>
                </c:pt>
                <c:pt idx="32181">
                  <c:v>54.453498840332003</c:v>
                </c:pt>
                <c:pt idx="32182">
                  <c:v>54.453498840332003</c:v>
                </c:pt>
                <c:pt idx="32183">
                  <c:v>54.453498840332003</c:v>
                </c:pt>
                <c:pt idx="32184">
                  <c:v>54.453498840332003</c:v>
                </c:pt>
                <c:pt idx="32185">
                  <c:v>54.453498840332003</c:v>
                </c:pt>
                <c:pt idx="32186">
                  <c:v>54.441799163818303</c:v>
                </c:pt>
                <c:pt idx="32187">
                  <c:v>54.441799163818303</c:v>
                </c:pt>
                <c:pt idx="32188">
                  <c:v>54.441799163818303</c:v>
                </c:pt>
                <c:pt idx="32189">
                  <c:v>54.412399291992102</c:v>
                </c:pt>
                <c:pt idx="32190">
                  <c:v>54.412399291992102</c:v>
                </c:pt>
                <c:pt idx="32191">
                  <c:v>54.412399291992102</c:v>
                </c:pt>
                <c:pt idx="32192">
                  <c:v>54.418201446533203</c:v>
                </c:pt>
                <c:pt idx="32193">
                  <c:v>54.418201446533203</c:v>
                </c:pt>
                <c:pt idx="32194">
                  <c:v>54.418201446533203</c:v>
                </c:pt>
                <c:pt idx="32195">
                  <c:v>54.418201446533203</c:v>
                </c:pt>
                <c:pt idx="32196">
                  <c:v>54.418201446533203</c:v>
                </c:pt>
                <c:pt idx="32197">
                  <c:v>54.394699096679602</c:v>
                </c:pt>
                <c:pt idx="32198">
                  <c:v>54.394699096679602</c:v>
                </c:pt>
                <c:pt idx="32199">
                  <c:v>54.371200561523402</c:v>
                </c:pt>
                <c:pt idx="32200">
                  <c:v>54.371200561523402</c:v>
                </c:pt>
                <c:pt idx="32201">
                  <c:v>54.371200561523402</c:v>
                </c:pt>
                <c:pt idx="32202">
                  <c:v>54.371200561523402</c:v>
                </c:pt>
                <c:pt idx="32203">
                  <c:v>54.371200561523402</c:v>
                </c:pt>
                <c:pt idx="32204">
                  <c:v>54.365299224853501</c:v>
                </c:pt>
                <c:pt idx="32205">
                  <c:v>54.365299224853501</c:v>
                </c:pt>
                <c:pt idx="32206">
                  <c:v>54.365299224853501</c:v>
                </c:pt>
                <c:pt idx="32207">
                  <c:v>54.365299224853501</c:v>
                </c:pt>
                <c:pt idx="32208">
                  <c:v>54.359401702880803</c:v>
                </c:pt>
                <c:pt idx="32209">
                  <c:v>54.359401702880803</c:v>
                </c:pt>
                <c:pt idx="32210">
                  <c:v>54.359401702880803</c:v>
                </c:pt>
                <c:pt idx="32211">
                  <c:v>54.347599029541001</c:v>
                </c:pt>
                <c:pt idx="32212">
                  <c:v>54.347599029541001</c:v>
                </c:pt>
                <c:pt idx="32213">
                  <c:v>54.347599029541001</c:v>
                </c:pt>
                <c:pt idx="32214">
                  <c:v>54.347599029541001</c:v>
                </c:pt>
                <c:pt idx="32215">
                  <c:v>54.306499481201101</c:v>
                </c:pt>
                <c:pt idx="32216">
                  <c:v>54.306499481201101</c:v>
                </c:pt>
                <c:pt idx="32217">
                  <c:v>54.306499481201101</c:v>
                </c:pt>
                <c:pt idx="32218">
                  <c:v>54.3005981445312</c:v>
                </c:pt>
                <c:pt idx="32219">
                  <c:v>54.3005981445312</c:v>
                </c:pt>
                <c:pt idx="32220">
                  <c:v>54.3005981445312</c:v>
                </c:pt>
                <c:pt idx="32221">
                  <c:v>54.277099609375</c:v>
                </c:pt>
                <c:pt idx="32222">
                  <c:v>54.277099609375</c:v>
                </c:pt>
                <c:pt idx="32223">
                  <c:v>54.277099609375</c:v>
                </c:pt>
                <c:pt idx="32224">
                  <c:v>54.2593994140625</c:v>
                </c:pt>
                <c:pt idx="32225">
                  <c:v>54.2593994140625</c:v>
                </c:pt>
                <c:pt idx="32226">
                  <c:v>54.2593994140625</c:v>
                </c:pt>
                <c:pt idx="32227">
                  <c:v>54.2593994140625</c:v>
                </c:pt>
                <c:pt idx="32228">
                  <c:v>54.247600555419901</c:v>
                </c:pt>
                <c:pt idx="32229">
                  <c:v>54.247600555419901</c:v>
                </c:pt>
                <c:pt idx="32230">
                  <c:v>54.247600555419901</c:v>
                </c:pt>
                <c:pt idx="32231">
                  <c:v>54.224098205566399</c:v>
                </c:pt>
                <c:pt idx="32232">
                  <c:v>54.224098205566399</c:v>
                </c:pt>
                <c:pt idx="32233">
                  <c:v>54.224098205566399</c:v>
                </c:pt>
                <c:pt idx="32234">
                  <c:v>54.212398529052699</c:v>
                </c:pt>
                <c:pt idx="32235">
                  <c:v>54.212398529052699</c:v>
                </c:pt>
                <c:pt idx="32236">
                  <c:v>54.212398529052699</c:v>
                </c:pt>
                <c:pt idx="32237">
                  <c:v>54.182899475097599</c:v>
                </c:pt>
                <c:pt idx="32238">
                  <c:v>54.182899475097599</c:v>
                </c:pt>
                <c:pt idx="32239">
                  <c:v>54.182899475097599</c:v>
                </c:pt>
                <c:pt idx="32240">
                  <c:v>54.182899475097599</c:v>
                </c:pt>
                <c:pt idx="32241">
                  <c:v>54.171199798583899</c:v>
                </c:pt>
                <c:pt idx="32242">
                  <c:v>54.171199798583899</c:v>
                </c:pt>
                <c:pt idx="32243">
                  <c:v>54.171199798583899</c:v>
                </c:pt>
                <c:pt idx="32244">
                  <c:v>54.141799926757798</c:v>
                </c:pt>
                <c:pt idx="32245">
                  <c:v>54.141799926757798</c:v>
                </c:pt>
                <c:pt idx="32246">
                  <c:v>54.141799926757798</c:v>
                </c:pt>
                <c:pt idx="32247">
                  <c:v>54.141799926757798</c:v>
                </c:pt>
                <c:pt idx="32248">
                  <c:v>54.141799926757798</c:v>
                </c:pt>
                <c:pt idx="32249">
                  <c:v>54.141799926757798</c:v>
                </c:pt>
                <c:pt idx="32250">
                  <c:v>54.100601196288999</c:v>
                </c:pt>
                <c:pt idx="32251">
                  <c:v>54.100601196288999</c:v>
                </c:pt>
                <c:pt idx="32252">
                  <c:v>54.100601196288999</c:v>
                </c:pt>
                <c:pt idx="32253">
                  <c:v>54.100601196288999</c:v>
                </c:pt>
                <c:pt idx="32254">
                  <c:v>54.106498718261697</c:v>
                </c:pt>
                <c:pt idx="32255">
                  <c:v>54.106498718261697</c:v>
                </c:pt>
                <c:pt idx="32256">
                  <c:v>54.106498718261697</c:v>
                </c:pt>
                <c:pt idx="32257">
                  <c:v>54.106498718261697</c:v>
                </c:pt>
                <c:pt idx="32258">
                  <c:v>54.077098846435497</c:v>
                </c:pt>
                <c:pt idx="32259">
                  <c:v>54.077098846435497</c:v>
                </c:pt>
                <c:pt idx="32260">
                  <c:v>54.077098846435497</c:v>
                </c:pt>
                <c:pt idx="32261">
                  <c:v>54.077098846435497</c:v>
                </c:pt>
                <c:pt idx="32262">
                  <c:v>54.059398651122997</c:v>
                </c:pt>
                <c:pt idx="32263">
                  <c:v>54.059398651122997</c:v>
                </c:pt>
                <c:pt idx="32264">
                  <c:v>54.059398651122997</c:v>
                </c:pt>
                <c:pt idx="32265">
                  <c:v>54.053501129150298</c:v>
                </c:pt>
                <c:pt idx="32266">
                  <c:v>54.053501129150298</c:v>
                </c:pt>
                <c:pt idx="32267">
                  <c:v>54.012401580810497</c:v>
                </c:pt>
                <c:pt idx="32268">
                  <c:v>54.012401580810497</c:v>
                </c:pt>
                <c:pt idx="32269">
                  <c:v>54.012401580810497</c:v>
                </c:pt>
                <c:pt idx="32270">
                  <c:v>54.012401580810497</c:v>
                </c:pt>
                <c:pt idx="32271">
                  <c:v>54.012401580810497</c:v>
                </c:pt>
                <c:pt idx="32272">
                  <c:v>54.000598907470703</c:v>
                </c:pt>
                <c:pt idx="32273">
                  <c:v>54.000598907470703</c:v>
                </c:pt>
                <c:pt idx="32274">
                  <c:v>53.965301513671797</c:v>
                </c:pt>
                <c:pt idx="32275">
                  <c:v>53.965301513671797</c:v>
                </c:pt>
                <c:pt idx="32276">
                  <c:v>53.947601318359297</c:v>
                </c:pt>
                <c:pt idx="32277">
                  <c:v>53.947601318359297</c:v>
                </c:pt>
                <c:pt idx="32278">
                  <c:v>53.947601318359297</c:v>
                </c:pt>
                <c:pt idx="32279">
                  <c:v>53.947601318359297</c:v>
                </c:pt>
                <c:pt idx="32280">
                  <c:v>53.947601318359297</c:v>
                </c:pt>
                <c:pt idx="32281">
                  <c:v>53.947601318359297</c:v>
                </c:pt>
                <c:pt idx="32282">
                  <c:v>53.947601318359297</c:v>
                </c:pt>
                <c:pt idx="32283">
                  <c:v>53.924098968505803</c:v>
                </c:pt>
                <c:pt idx="32284">
                  <c:v>53.924098968505803</c:v>
                </c:pt>
                <c:pt idx="32285">
                  <c:v>53.924098968505803</c:v>
                </c:pt>
                <c:pt idx="32286">
                  <c:v>53.924098968505803</c:v>
                </c:pt>
                <c:pt idx="32287">
                  <c:v>53.930000305175703</c:v>
                </c:pt>
                <c:pt idx="32288">
                  <c:v>53.930000305175703</c:v>
                </c:pt>
                <c:pt idx="32289">
                  <c:v>53.930000305175703</c:v>
                </c:pt>
                <c:pt idx="32290">
                  <c:v>53.930000305175703</c:v>
                </c:pt>
                <c:pt idx="32291">
                  <c:v>53.894699096679602</c:v>
                </c:pt>
                <c:pt idx="32292">
                  <c:v>53.894699096679602</c:v>
                </c:pt>
                <c:pt idx="32293">
                  <c:v>53.894699096679602</c:v>
                </c:pt>
                <c:pt idx="32294">
                  <c:v>53.871200561523402</c:v>
                </c:pt>
                <c:pt idx="32295">
                  <c:v>53.871200561523402</c:v>
                </c:pt>
                <c:pt idx="32296">
                  <c:v>53.871200561523402</c:v>
                </c:pt>
                <c:pt idx="32297">
                  <c:v>53.871200561523402</c:v>
                </c:pt>
                <c:pt idx="32298">
                  <c:v>53.853500366210902</c:v>
                </c:pt>
                <c:pt idx="32299">
                  <c:v>53.853500366210902</c:v>
                </c:pt>
                <c:pt idx="32300">
                  <c:v>53.853500366210902</c:v>
                </c:pt>
                <c:pt idx="32301">
                  <c:v>53.824100494384702</c:v>
                </c:pt>
                <c:pt idx="32302">
                  <c:v>53.824100494384702</c:v>
                </c:pt>
                <c:pt idx="32303">
                  <c:v>53.824100494384702</c:v>
                </c:pt>
                <c:pt idx="32304">
                  <c:v>53.812400817871001</c:v>
                </c:pt>
                <c:pt idx="32305">
                  <c:v>53.812400817871001</c:v>
                </c:pt>
                <c:pt idx="32306">
                  <c:v>53.812400817871001</c:v>
                </c:pt>
                <c:pt idx="32307">
                  <c:v>53.812400817871001</c:v>
                </c:pt>
                <c:pt idx="32308">
                  <c:v>53.777099609375</c:v>
                </c:pt>
                <c:pt idx="32309">
                  <c:v>53.777099609375</c:v>
                </c:pt>
                <c:pt idx="32310">
                  <c:v>53.771198272705</c:v>
                </c:pt>
                <c:pt idx="32311">
                  <c:v>53.771198272705</c:v>
                </c:pt>
                <c:pt idx="32312">
                  <c:v>53.771198272705</c:v>
                </c:pt>
                <c:pt idx="32313">
                  <c:v>53.771198272705</c:v>
                </c:pt>
                <c:pt idx="32314">
                  <c:v>53.741798400878899</c:v>
                </c:pt>
                <c:pt idx="32315">
                  <c:v>53.741798400878899</c:v>
                </c:pt>
                <c:pt idx="32316">
                  <c:v>53.741798400878899</c:v>
                </c:pt>
                <c:pt idx="32317">
                  <c:v>53.741798400878899</c:v>
                </c:pt>
                <c:pt idx="32318">
                  <c:v>53.741798400878899</c:v>
                </c:pt>
                <c:pt idx="32319">
                  <c:v>53.7359008789062</c:v>
                </c:pt>
                <c:pt idx="32320">
                  <c:v>53.7359008789062</c:v>
                </c:pt>
                <c:pt idx="32321">
                  <c:v>53.7359008789062</c:v>
                </c:pt>
                <c:pt idx="32322">
                  <c:v>53.7359008789062</c:v>
                </c:pt>
                <c:pt idx="32323">
                  <c:v>53.724098205566399</c:v>
                </c:pt>
                <c:pt idx="32324">
                  <c:v>53.724098205566399</c:v>
                </c:pt>
                <c:pt idx="32325">
                  <c:v>53.6888008117675</c:v>
                </c:pt>
                <c:pt idx="32326">
                  <c:v>53.6888008117675</c:v>
                </c:pt>
                <c:pt idx="32327">
                  <c:v>53.6888008117675</c:v>
                </c:pt>
                <c:pt idx="32328">
                  <c:v>53.6888008117675</c:v>
                </c:pt>
                <c:pt idx="32329">
                  <c:v>53.647598266601499</c:v>
                </c:pt>
                <c:pt idx="32330">
                  <c:v>53.647598266601499</c:v>
                </c:pt>
                <c:pt idx="32331">
                  <c:v>53.647598266601499</c:v>
                </c:pt>
                <c:pt idx="32332">
                  <c:v>53.647598266601499</c:v>
                </c:pt>
                <c:pt idx="32333">
                  <c:v>53.647598266601499</c:v>
                </c:pt>
                <c:pt idx="32334">
                  <c:v>53.647598266601499</c:v>
                </c:pt>
                <c:pt idx="32335">
                  <c:v>53.647598266601499</c:v>
                </c:pt>
                <c:pt idx="32336">
                  <c:v>53.630001068115199</c:v>
                </c:pt>
                <c:pt idx="32337">
                  <c:v>53.630001068115199</c:v>
                </c:pt>
                <c:pt idx="32338">
                  <c:v>53.618198394775298</c:v>
                </c:pt>
                <c:pt idx="32339">
                  <c:v>53.618198394775298</c:v>
                </c:pt>
                <c:pt idx="32340">
                  <c:v>53.606498718261697</c:v>
                </c:pt>
                <c:pt idx="32341">
                  <c:v>53.606498718261697</c:v>
                </c:pt>
                <c:pt idx="32342">
                  <c:v>53.588798522949197</c:v>
                </c:pt>
                <c:pt idx="32343">
                  <c:v>53.588798522949197</c:v>
                </c:pt>
                <c:pt idx="32344">
                  <c:v>53.588798522949197</c:v>
                </c:pt>
                <c:pt idx="32345">
                  <c:v>53.588798522949197</c:v>
                </c:pt>
                <c:pt idx="32346">
                  <c:v>53.577098846435497</c:v>
                </c:pt>
                <c:pt idx="32347">
                  <c:v>53.577098846435497</c:v>
                </c:pt>
                <c:pt idx="32348">
                  <c:v>53.577098846435497</c:v>
                </c:pt>
                <c:pt idx="32349">
                  <c:v>53.529998779296797</c:v>
                </c:pt>
                <c:pt idx="32350">
                  <c:v>53.529998779296797</c:v>
                </c:pt>
                <c:pt idx="32351">
                  <c:v>53.529998779296797</c:v>
                </c:pt>
                <c:pt idx="32352">
                  <c:v>53.529998779296797</c:v>
                </c:pt>
                <c:pt idx="32353">
                  <c:v>53.535900115966797</c:v>
                </c:pt>
                <c:pt idx="32354">
                  <c:v>53.535900115966797</c:v>
                </c:pt>
                <c:pt idx="32355">
                  <c:v>53.535900115966797</c:v>
                </c:pt>
                <c:pt idx="32356">
                  <c:v>53.506500244140597</c:v>
                </c:pt>
                <c:pt idx="32357">
                  <c:v>53.506500244140597</c:v>
                </c:pt>
                <c:pt idx="32358">
                  <c:v>53.506500244140597</c:v>
                </c:pt>
                <c:pt idx="32359">
                  <c:v>53.482898712158203</c:v>
                </c:pt>
                <c:pt idx="32360">
                  <c:v>53.482898712158203</c:v>
                </c:pt>
                <c:pt idx="32361">
                  <c:v>53.482898712158203</c:v>
                </c:pt>
                <c:pt idx="32362">
                  <c:v>53.482898712158203</c:v>
                </c:pt>
                <c:pt idx="32363">
                  <c:v>53.471199035644503</c:v>
                </c:pt>
                <c:pt idx="32364">
                  <c:v>53.471199035644503</c:v>
                </c:pt>
                <c:pt idx="32365">
                  <c:v>53.471199035644503</c:v>
                </c:pt>
                <c:pt idx="32366">
                  <c:v>53.471199035644503</c:v>
                </c:pt>
                <c:pt idx="32367">
                  <c:v>53.453498840332003</c:v>
                </c:pt>
                <c:pt idx="32368">
                  <c:v>53.453498840332003</c:v>
                </c:pt>
                <c:pt idx="32369">
                  <c:v>53.435901641845703</c:v>
                </c:pt>
                <c:pt idx="32370">
                  <c:v>53.435901641845703</c:v>
                </c:pt>
                <c:pt idx="32371">
                  <c:v>53.435901641845703</c:v>
                </c:pt>
                <c:pt idx="32372">
                  <c:v>53.394699096679602</c:v>
                </c:pt>
                <c:pt idx="32373">
                  <c:v>53.394699096679602</c:v>
                </c:pt>
                <c:pt idx="32374">
                  <c:v>53.377101898193303</c:v>
                </c:pt>
                <c:pt idx="32375">
                  <c:v>53.377101898193303</c:v>
                </c:pt>
                <c:pt idx="32376">
                  <c:v>53.377101898193303</c:v>
                </c:pt>
                <c:pt idx="32377">
                  <c:v>53.382900238037102</c:v>
                </c:pt>
                <c:pt idx="32378">
                  <c:v>53.382900238037102</c:v>
                </c:pt>
                <c:pt idx="32379">
                  <c:v>53.382900238037102</c:v>
                </c:pt>
                <c:pt idx="32380">
                  <c:v>53.382900238037102</c:v>
                </c:pt>
                <c:pt idx="32381">
                  <c:v>53.371200561523402</c:v>
                </c:pt>
                <c:pt idx="32382">
                  <c:v>53.371200561523402</c:v>
                </c:pt>
                <c:pt idx="32383">
                  <c:v>53.371200561523402</c:v>
                </c:pt>
                <c:pt idx="32384">
                  <c:v>53.371200561523402</c:v>
                </c:pt>
                <c:pt idx="32385">
                  <c:v>53.341800689697202</c:v>
                </c:pt>
                <c:pt idx="32386">
                  <c:v>53.341800689697202</c:v>
                </c:pt>
                <c:pt idx="32387">
                  <c:v>53.341800689697202</c:v>
                </c:pt>
                <c:pt idx="32388">
                  <c:v>53.324100494384702</c:v>
                </c:pt>
                <c:pt idx="32389">
                  <c:v>53.324100494384702</c:v>
                </c:pt>
                <c:pt idx="32390">
                  <c:v>53.324100494384702</c:v>
                </c:pt>
                <c:pt idx="32391">
                  <c:v>53.324100494384702</c:v>
                </c:pt>
                <c:pt idx="32392">
                  <c:v>53.288799285888601</c:v>
                </c:pt>
                <c:pt idx="32393">
                  <c:v>53.288799285888601</c:v>
                </c:pt>
                <c:pt idx="32394">
                  <c:v>53.288799285888601</c:v>
                </c:pt>
                <c:pt idx="32395">
                  <c:v>53.288799285888601</c:v>
                </c:pt>
                <c:pt idx="32396">
                  <c:v>53.288799285888601</c:v>
                </c:pt>
                <c:pt idx="32397">
                  <c:v>53.288799285888601</c:v>
                </c:pt>
                <c:pt idx="32398">
                  <c:v>53.288799285888601</c:v>
                </c:pt>
                <c:pt idx="32399">
                  <c:v>53.253501892089801</c:v>
                </c:pt>
                <c:pt idx="32400">
                  <c:v>53.253501892089801</c:v>
                </c:pt>
                <c:pt idx="32401">
                  <c:v>53.253501892089801</c:v>
                </c:pt>
                <c:pt idx="32402">
                  <c:v>53.241798400878899</c:v>
                </c:pt>
                <c:pt idx="32403">
                  <c:v>53.241798400878899</c:v>
                </c:pt>
                <c:pt idx="32404">
                  <c:v>53.241798400878899</c:v>
                </c:pt>
                <c:pt idx="32405">
                  <c:v>53.241798400878899</c:v>
                </c:pt>
                <c:pt idx="32406">
                  <c:v>53.20650100708</c:v>
                </c:pt>
                <c:pt idx="32407">
                  <c:v>53.20650100708</c:v>
                </c:pt>
                <c:pt idx="32408">
                  <c:v>53.20650100708</c:v>
                </c:pt>
                <c:pt idx="32409">
                  <c:v>53.182899475097599</c:v>
                </c:pt>
                <c:pt idx="32410">
                  <c:v>53.182899475097599</c:v>
                </c:pt>
                <c:pt idx="32411">
                  <c:v>53.182899475097599</c:v>
                </c:pt>
                <c:pt idx="32412">
                  <c:v>53.182899475097599</c:v>
                </c:pt>
                <c:pt idx="32413">
                  <c:v>53.182899475097599</c:v>
                </c:pt>
                <c:pt idx="32414">
                  <c:v>53.1888008117675</c:v>
                </c:pt>
                <c:pt idx="32415">
                  <c:v>53.1888008117675</c:v>
                </c:pt>
                <c:pt idx="32416">
                  <c:v>53.1888008117675</c:v>
                </c:pt>
                <c:pt idx="32417">
                  <c:v>53.177101135253899</c:v>
                </c:pt>
                <c:pt idx="32418">
                  <c:v>53.177101135253899</c:v>
                </c:pt>
                <c:pt idx="32419">
                  <c:v>53.177101135253899</c:v>
                </c:pt>
                <c:pt idx="32420">
                  <c:v>53.177101135253899</c:v>
                </c:pt>
                <c:pt idx="32421">
                  <c:v>53.177101135253899</c:v>
                </c:pt>
                <c:pt idx="32422">
                  <c:v>53.141799926757798</c:v>
                </c:pt>
                <c:pt idx="32423">
                  <c:v>53.141799926757798</c:v>
                </c:pt>
                <c:pt idx="32424">
                  <c:v>53.141799926757798</c:v>
                </c:pt>
                <c:pt idx="32425">
                  <c:v>53.118198394775298</c:v>
                </c:pt>
                <c:pt idx="32426">
                  <c:v>53.118198394775298</c:v>
                </c:pt>
                <c:pt idx="32427">
                  <c:v>53.118198394775298</c:v>
                </c:pt>
                <c:pt idx="32428">
                  <c:v>53.118198394775298</c:v>
                </c:pt>
                <c:pt idx="32429">
                  <c:v>53.106498718261697</c:v>
                </c:pt>
                <c:pt idx="32430">
                  <c:v>53.106498718261697</c:v>
                </c:pt>
                <c:pt idx="32431">
                  <c:v>53.106498718261697</c:v>
                </c:pt>
                <c:pt idx="32432">
                  <c:v>53.088798522949197</c:v>
                </c:pt>
                <c:pt idx="32433">
                  <c:v>53.088798522949197</c:v>
                </c:pt>
                <c:pt idx="32434">
                  <c:v>53.088798522949197</c:v>
                </c:pt>
                <c:pt idx="32435">
                  <c:v>53.088798522949197</c:v>
                </c:pt>
                <c:pt idx="32436">
                  <c:v>53.088798522949197</c:v>
                </c:pt>
                <c:pt idx="32437">
                  <c:v>53.059398651122997</c:v>
                </c:pt>
                <c:pt idx="32438">
                  <c:v>53.059398651122997</c:v>
                </c:pt>
                <c:pt idx="32439">
                  <c:v>53.059398651122997</c:v>
                </c:pt>
                <c:pt idx="32440">
                  <c:v>53.053501129150298</c:v>
                </c:pt>
                <c:pt idx="32441">
                  <c:v>53.053501129150298</c:v>
                </c:pt>
                <c:pt idx="32442">
                  <c:v>53.053501129150298</c:v>
                </c:pt>
                <c:pt idx="32443">
                  <c:v>53.053501129150298</c:v>
                </c:pt>
                <c:pt idx="32444">
                  <c:v>53.024101257324197</c:v>
                </c:pt>
                <c:pt idx="32445">
                  <c:v>53.024101257324197</c:v>
                </c:pt>
                <c:pt idx="32446">
                  <c:v>53.024101257324197</c:v>
                </c:pt>
                <c:pt idx="32447">
                  <c:v>53.012401580810497</c:v>
                </c:pt>
                <c:pt idx="32448">
                  <c:v>53.012401580810497</c:v>
                </c:pt>
                <c:pt idx="32449">
                  <c:v>53.012401580810497</c:v>
                </c:pt>
                <c:pt idx="32450">
                  <c:v>53.012401580810497</c:v>
                </c:pt>
                <c:pt idx="32451">
                  <c:v>53.012401580810497</c:v>
                </c:pt>
                <c:pt idx="32452">
                  <c:v>53.006500244140597</c:v>
                </c:pt>
                <c:pt idx="32453">
                  <c:v>53.006500244140597</c:v>
                </c:pt>
                <c:pt idx="32454">
                  <c:v>53.006500244140597</c:v>
                </c:pt>
                <c:pt idx="32455">
                  <c:v>53.012401580810497</c:v>
                </c:pt>
                <c:pt idx="32456">
                  <c:v>53.012401580810497</c:v>
                </c:pt>
                <c:pt idx="32457">
                  <c:v>53.012401580810497</c:v>
                </c:pt>
                <c:pt idx="32458">
                  <c:v>53.012401580810497</c:v>
                </c:pt>
                <c:pt idx="32459">
                  <c:v>52.977100372314403</c:v>
                </c:pt>
                <c:pt idx="32460">
                  <c:v>52.977100372314403</c:v>
                </c:pt>
                <c:pt idx="32461">
                  <c:v>52.977100372314403</c:v>
                </c:pt>
                <c:pt idx="32462">
                  <c:v>52.977100372314403</c:v>
                </c:pt>
                <c:pt idx="32463">
                  <c:v>52.977100372314403</c:v>
                </c:pt>
                <c:pt idx="32464">
                  <c:v>52.977100372314403</c:v>
                </c:pt>
                <c:pt idx="32465">
                  <c:v>52.977100372314403</c:v>
                </c:pt>
                <c:pt idx="32466">
                  <c:v>52.977100372314403</c:v>
                </c:pt>
                <c:pt idx="32467">
                  <c:v>52.959400177001903</c:v>
                </c:pt>
                <c:pt idx="32468">
                  <c:v>52.959400177001903</c:v>
                </c:pt>
                <c:pt idx="32469">
                  <c:v>52.959400177001903</c:v>
                </c:pt>
                <c:pt idx="32470">
                  <c:v>52.959400177001903</c:v>
                </c:pt>
                <c:pt idx="32471">
                  <c:v>52.918201446533203</c:v>
                </c:pt>
                <c:pt idx="32472">
                  <c:v>52.918201446533203</c:v>
                </c:pt>
                <c:pt idx="32473">
                  <c:v>52.918201446533203</c:v>
                </c:pt>
                <c:pt idx="32474">
                  <c:v>52.924098968505803</c:v>
                </c:pt>
                <c:pt idx="32475">
                  <c:v>52.924098968505803</c:v>
                </c:pt>
                <c:pt idx="32476">
                  <c:v>52.924098968505803</c:v>
                </c:pt>
                <c:pt idx="32477">
                  <c:v>52.924098968505803</c:v>
                </c:pt>
                <c:pt idx="32478">
                  <c:v>52.877101898193303</c:v>
                </c:pt>
                <c:pt idx="32479">
                  <c:v>52.877101898193303</c:v>
                </c:pt>
                <c:pt idx="32480">
                  <c:v>52.877101898193303</c:v>
                </c:pt>
                <c:pt idx="32481">
                  <c:v>52.877101898193303</c:v>
                </c:pt>
                <c:pt idx="32482">
                  <c:v>52.877101898193303</c:v>
                </c:pt>
                <c:pt idx="32483">
                  <c:v>52.877101898193303</c:v>
                </c:pt>
                <c:pt idx="32484">
                  <c:v>52.865299224853501</c:v>
                </c:pt>
                <c:pt idx="32485">
                  <c:v>52.865299224853501</c:v>
                </c:pt>
                <c:pt idx="32486">
                  <c:v>52.865299224853501</c:v>
                </c:pt>
                <c:pt idx="32487">
                  <c:v>52.853500366210902</c:v>
                </c:pt>
                <c:pt idx="32488">
                  <c:v>52.853500366210902</c:v>
                </c:pt>
                <c:pt idx="32489">
                  <c:v>52.853500366210902</c:v>
                </c:pt>
                <c:pt idx="32490">
                  <c:v>52.853500366210902</c:v>
                </c:pt>
                <c:pt idx="32491">
                  <c:v>52.818199157714801</c:v>
                </c:pt>
                <c:pt idx="32492">
                  <c:v>52.818199157714801</c:v>
                </c:pt>
                <c:pt idx="32493">
                  <c:v>52.818199157714801</c:v>
                </c:pt>
                <c:pt idx="32494">
                  <c:v>52.812400817871001</c:v>
                </c:pt>
                <c:pt idx="32495">
                  <c:v>52.812400817871001</c:v>
                </c:pt>
                <c:pt idx="32496">
                  <c:v>52.812400817871001</c:v>
                </c:pt>
                <c:pt idx="32497">
                  <c:v>52.812400817871001</c:v>
                </c:pt>
                <c:pt idx="32498">
                  <c:v>52.8005981445312</c:v>
                </c:pt>
                <c:pt idx="32499">
                  <c:v>52.8005981445312</c:v>
                </c:pt>
                <c:pt idx="32500">
                  <c:v>52.8005981445312</c:v>
                </c:pt>
                <c:pt idx="32501">
                  <c:v>52.7593994140625</c:v>
                </c:pt>
                <c:pt idx="32502">
                  <c:v>52.7593994140625</c:v>
                </c:pt>
                <c:pt idx="32503">
                  <c:v>52.7593994140625</c:v>
                </c:pt>
                <c:pt idx="32504">
                  <c:v>52.782901763916001</c:v>
                </c:pt>
                <c:pt idx="32505">
                  <c:v>52.782901763916001</c:v>
                </c:pt>
                <c:pt idx="32506">
                  <c:v>52.782901763916001</c:v>
                </c:pt>
                <c:pt idx="32507">
                  <c:v>52.741798400878899</c:v>
                </c:pt>
                <c:pt idx="32508">
                  <c:v>52.741798400878899</c:v>
                </c:pt>
                <c:pt idx="32509">
                  <c:v>52.741798400878899</c:v>
                </c:pt>
                <c:pt idx="32510">
                  <c:v>52.7593994140625</c:v>
                </c:pt>
                <c:pt idx="32511">
                  <c:v>52.7593994140625</c:v>
                </c:pt>
                <c:pt idx="32512">
                  <c:v>52.7593994140625</c:v>
                </c:pt>
                <c:pt idx="32513">
                  <c:v>52.7182006835937</c:v>
                </c:pt>
                <c:pt idx="32514">
                  <c:v>52.7182006835937</c:v>
                </c:pt>
                <c:pt idx="32515">
                  <c:v>52.7182006835937</c:v>
                </c:pt>
                <c:pt idx="32516">
                  <c:v>52.7182006835937</c:v>
                </c:pt>
                <c:pt idx="32517">
                  <c:v>52.7182006835937</c:v>
                </c:pt>
                <c:pt idx="32518">
                  <c:v>52.7182006835937</c:v>
                </c:pt>
                <c:pt idx="32519">
                  <c:v>52.7182006835937</c:v>
                </c:pt>
                <c:pt idx="32520">
                  <c:v>52.677101135253899</c:v>
                </c:pt>
                <c:pt idx="32521">
                  <c:v>52.677101135253899</c:v>
                </c:pt>
                <c:pt idx="32522">
                  <c:v>52.677101135253899</c:v>
                </c:pt>
                <c:pt idx="32523">
                  <c:v>52.677101135253899</c:v>
                </c:pt>
                <c:pt idx="32524">
                  <c:v>52.671199798583899</c:v>
                </c:pt>
                <c:pt idx="32525">
                  <c:v>52.671199798583899</c:v>
                </c:pt>
                <c:pt idx="32526">
                  <c:v>52.641799926757798</c:v>
                </c:pt>
                <c:pt idx="32527">
                  <c:v>52.641799926757798</c:v>
                </c:pt>
                <c:pt idx="32528">
                  <c:v>52.641799926757798</c:v>
                </c:pt>
                <c:pt idx="32529">
                  <c:v>52.641799926757798</c:v>
                </c:pt>
                <c:pt idx="32530">
                  <c:v>52.641799926757798</c:v>
                </c:pt>
                <c:pt idx="32531">
                  <c:v>52.641799926757798</c:v>
                </c:pt>
                <c:pt idx="32532">
                  <c:v>52.641799926757798</c:v>
                </c:pt>
                <c:pt idx="32533">
                  <c:v>52.641799926757798</c:v>
                </c:pt>
                <c:pt idx="32534">
                  <c:v>52.606498718261697</c:v>
                </c:pt>
                <c:pt idx="32535">
                  <c:v>52.606498718261697</c:v>
                </c:pt>
                <c:pt idx="32536">
                  <c:v>52.606498718261697</c:v>
                </c:pt>
                <c:pt idx="32537">
                  <c:v>52.600601196288999</c:v>
                </c:pt>
                <c:pt idx="32538">
                  <c:v>52.600601196288999</c:v>
                </c:pt>
                <c:pt idx="32539">
                  <c:v>52.606498718261697</c:v>
                </c:pt>
                <c:pt idx="32540">
                  <c:v>52.606498718261697</c:v>
                </c:pt>
                <c:pt idx="32541">
                  <c:v>52.606498718261697</c:v>
                </c:pt>
                <c:pt idx="32542">
                  <c:v>52.606498718261697</c:v>
                </c:pt>
                <c:pt idx="32543">
                  <c:v>52.588798522949197</c:v>
                </c:pt>
                <c:pt idx="32544">
                  <c:v>52.588798522949197</c:v>
                </c:pt>
                <c:pt idx="32545">
                  <c:v>52.588798522949197</c:v>
                </c:pt>
                <c:pt idx="32546">
                  <c:v>52.588798522949197</c:v>
                </c:pt>
                <c:pt idx="32547">
                  <c:v>52.565299987792898</c:v>
                </c:pt>
                <c:pt idx="32548">
                  <c:v>52.565299987792898</c:v>
                </c:pt>
                <c:pt idx="32549">
                  <c:v>52.565299987792898</c:v>
                </c:pt>
                <c:pt idx="32550">
                  <c:v>52.565299987792898</c:v>
                </c:pt>
                <c:pt idx="32551">
                  <c:v>52.547599792480398</c:v>
                </c:pt>
                <c:pt idx="32552">
                  <c:v>52.547599792480398</c:v>
                </c:pt>
                <c:pt idx="32553">
                  <c:v>52.547599792480398</c:v>
                </c:pt>
                <c:pt idx="32554">
                  <c:v>52.559398651122997</c:v>
                </c:pt>
                <c:pt idx="32555">
                  <c:v>52.559398651122997</c:v>
                </c:pt>
                <c:pt idx="32556">
                  <c:v>52.559398651122997</c:v>
                </c:pt>
                <c:pt idx="32557">
                  <c:v>52.559398651122997</c:v>
                </c:pt>
                <c:pt idx="32558">
                  <c:v>52.518199920654297</c:v>
                </c:pt>
                <c:pt idx="32559">
                  <c:v>52.518199920654297</c:v>
                </c:pt>
                <c:pt idx="32560">
                  <c:v>52.518199920654297</c:v>
                </c:pt>
                <c:pt idx="32561">
                  <c:v>52.518199920654297</c:v>
                </c:pt>
                <c:pt idx="32562">
                  <c:v>52.518199920654297</c:v>
                </c:pt>
                <c:pt idx="32563">
                  <c:v>52.518199920654297</c:v>
                </c:pt>
                <c:pt idx="32564">
                  <c:v>52.494701385497997</c:v>
                </c:pt>
                <c:pt idx="32565">
                  <c:v>52.494701385497997</c:v>
                </c:pt>
                <c:pt idx="32566">
                  <c:v>52.494701385497997</c:v>
                </c:pt>
                <c:pt idx="32567">
                  <c:v>52.494701385497997</c:v>
                </c:pt>
                <c:pt idx="32568">
                  <c:v>52.471199035644503</c:v>
                </c:pt>
                <c:pt idx="32569">
                  <c:v>52.471199035644503</c:v>
                </c:pt>
                <c:pt idx="32570">
                  <c:v>52.441799163818303</c:v>
                </c:pt>
                <c:pt idx="32571">
                  <c:v>52.441799163818303</c:v>
                </c:pt>
                <c:pt idx="32572">
                  <c:v>52.441799163818303</c:v>
                </c:pt>
                <c:pt idx="32573">
                  <c:v>52.441799163818303</c:v>
                </c:pt>
                <c:pt idx="32574">
                  <c:v>52.441799163818303</c:v>
                </c:pt>
                <c:pt idx="32575">
                  <c:v>52.441799163818303</c:v>
                </c:pt>
                <c:pt idx="32576">
                  <c:v>52.377101898193303</c:v>
                </c:pt>
                <c:pt idx="32577">
                  <c:v>52.377101898193303</c:v>
                </c:pt>
                <c:pt idx="32578">
                  <c:v>52.377101898193303</c:v>
                </c:pt>
                <c:pt idx="32579">
                  <c:v>52.371200561523402</c:v>
                </c:pt>
                <c:pt idx="32580">
                  <c:v>52.371200561523402</c:v>
                </c:pt>
                <c:pt idx="32581">
                  <c:v>52.371200561523402</c:v>
                </c:pt>
                <c:pt idx="32582">
                  <c:v>52.365299224853501</c:v>
                </c:pt>
                <c:pt idx="32583">
                  <c:v>52.365299224853501</c:v>
                </c:pt>
                <c:pt idx="32584">
                  <c:v>52.365299224853501</c:v>
                </c:pt>
                <c:pt idx="32585">
                  <c:v>52.347599029541001</c:v>
                </c:pt>
                <c:pt idx="32586">
                  <c:v>52.347599029541001</c:v>
                </c:pt>
                <c:pt idx="32587">
                  <c:v>52.347599029541001</c:v>
                </c:pt>
                <c:pt idx="32588">
                  <c:v>52.324100494384702</c:v>
                </c:pt>
                <c:pt idx="32589">
                  <c:v>52.324100494384702</c:v>
                </c:pt>
                <c:pt idx="32590">
                  <c:v>52.3005981445312</c:v>
                </c:pt>
                <c:pt idx="32591">
                  <c:v>52.3005981445312</c:v>
                </c:pt>
                <c:pt idx="32592">
                  <c:v>52.3005981445312</c:v>
                </c:pt>
                <c:pt idx="32593">
                  <c:v>52.306499481201101</c:v>
                </c:pt>
                <c:pt idx="32594">
                  <c:v>52.306499481201101</c:v>
                </c:pt>
                <c:pt idx="32595">
                  <c:v>52.2593994140625</c:v>
                </c:pt>
                <c:pt idx="32596">
                  <c:v>52.2593994140625</c:v>
                </c:pt>
                <c:pt idx="32597">
                  <c:v>52.2593994140625</c:v>
                </c:pt>
                <c:pt idx="32598">
                  <c:v>52.253501892089801</c:v>
                </c:pt>
                <c:pt idx="32599">
                  <c:v>52.253501892089801</c:v>
                </c:pt>
                <c:pt idx="32600">
                  <c:v>52.253501892089801</c:v>
                </c:pt>
                <c:pt idx="32601">
                  <c:v>52.253501892089801</c:v>
                </c:pt>
                <c:pt idx="32602">
                  <c:v>52.253501892089801</c:v>
                </c:pt>
                <c:pt idx="32603">
                  <c:v>52.253501892089801</c:v>
                </c:pt>
                <c:pt idx="32604">
                  <c:v>52.224098205566399</c:v>
                </c:pt>
                <c:pt idx="32605">
                  <c:v>52.224098205566399</c:v>
                </c:pt>
                <c:pt idx="32606">
                  <c:v>52.224098205566399</c:v>
                </c:pt>
                <c:pt idx="32607">
                  <c:v>52.224098205566399</c:v>
                </c:pt>
                <c:pt idx="32608">
                  <c:v>52.224098205566399</c:v>
                </c:pt>
                <c:pt idx="32609">
                  <c:v>52.224098205566399</c:v>
                </c:pt>
                <c:pt idx="32610">
                  <c:v>52.224098205566399</c:v>
                </c:pt>
                <c:pt idx="32611">
                  <c:v>52.224098205566399</c:v>
                </c:pt>
                <c:pt idx="32612">
                  <c:v>52.224098205566399</c:v>
                </c:pt>
                <c:pt idx="32613">
                  <c:v>52.212398529052699</c:v>
                </c:pt>
                <c:pt idx="32614">
                  <c:v>52.212398529052699</c:v>
                </c:pt>
                <c:pt idx="32615">
                  <c:v>52.212398529052699</c:v>
                </c:pt>
                <c:pt idx="32616">
                  <c:v>52.171199798583899</c:v>
                </c:pt>
                <c:pt idx="32617">
                  <c:v>52.171199798583899</c:v>
                </c:pt>
                <c:pt idx="32618">
                  <c:v>52.171199798583899</c:v>
                </c:pt>
                <c:pt idx="32619">
                  <c:v>52.165298461913999</c:v>
                </c:pt>
                <c:pt idx="32620">
                  <c:v>52.165298461913999</c:v>
                </c:pt>
                <c:pt idx="32621">
                  <c:v>52.165298461913999</c:v>
                </c:pt>
                <c:pt idx="32622">
                  <c:v>52.165298461913999</c:v>
                </c:pt>
                <c:pt idx="32623">
                  <c:v>52.159400939941399</c:v>
                </c:pt>
                <c:pt idx="32624">
                  <c:v>52.159400939941399</c:v>
                </c:pt>
                <c:pt idx="32625">
                  <c:v>52.159400939941399</c:v>
                </c:pt>
                <c:pt idx="32626">
                  <c:v>52.159400939941399</c:v>
                </c:pt>
                <c:pt idx="32627">
                  <c:v>52.159400939941399</c:v>
                </c:pt>
                <c:pt idx="32628">
                  <c:v>52.159400939941399</c:v>
                </c:pt>
                <c:pt idx="32629">
                  <c:v>52.118198394775298</c:v>
                </c:pt>
                <c:pt idx="32630">
                  <c:v>52.118198394775298</c:v>
                </c:pt>
                <c:pt idx="32631">
                  <c:v>52.118198394775298</c:v>
                </c:pt>
                <c:pt idx="32632">
                  <c:v>52.118198394775298</c:v>
                </c:pt>
                <c:pt idx="32633">
                  <c:v>52.106498718261697</c:v>
                </c:pt>
                <c:pt idx="32634">
                  <c:v>52.106498718261697</c:v>
                </c:pt>
                <c:pt idx="32635">
                  <c:v>52.106498718261697</c:v>
                </c:pt>
                <c:pt idx="32636">
                  <c:v>52.106498718261697</c:v>
                </c:pt>
                <c:pt idx="32637">
                  <c:v>52.082901000976499</c:v>
                </c:pt>
                <c:pt idx="32638">
                  <c:v>52.082901000976499</c:v>
                </c:pt>
                <c:pt idx="32639">
                  <c:v>52.071201324462798</c:v>
                </c:pt>
                <c:pt idx="32640">
                  <c:v>52.071201324462798</c:v>
                </c:pt>
                <c:pt idx="32641">
                  <c:v>52.071201324462798</c:v>
                </c:pt>
                <c:pt idx="32642">
                  <c:v>52.071201324462798</c:v>
                </c:pt>
                <c:pt idx="32643">
                  <c:v>52.059398651122997</c:v>
                </c:pt>
                <c:pt idx="32644">
                  <c:v>52.059398651122997</c:v>
                </c:pt>
                <c:pt idx="32645">
                  <c:v>52.053501129150298</c:v>
                </c:pt>
                <c:pt idx="32646">
                  <c:v>52.053501129150298</c:v>
                </c:pt>
                <c:pt idx="32647">
                  <c:v>52.053501129150298</c:v>
                </c:pt>
                <c:pt idx="32648">
                  <c:v>52.012298583984297</c:v>
                </c:pt>
                <c:pt idx="32649">
                  <c:v>52.012298583984297</c:v>
                </c:pt>
                <c:pt idx="32650">
                  <c:v>52.012298583984297</c:v>
                </c:pt>
                <c:pt idx="32651">
                  <c:v>52.012298583984297</c:v>
                </c:pt>
                <c:pt idx="32652">
                  <c:v>52.024101257324197</c:v>
                </c:pt>
                <c:pt idx="32653">
                  <c:v>52.024101257324197</c:v>
                </c:pt>
                <c:pt idx="32654">
                  <c:v>52.024101257324197</c:v>
                </c:pt>
                <c:pt idx="32655">
                  <c:v>52.024101257324197</c:v>
                </c:pt>
                <c:pt idx="32656">
                  <c:v>52.018199920654297</c:v>
                </c:pt>
                <c:pt idx="32657">
                  <c:v>52.018199920654297</c:v>
                </c:pt>
                <c:pt idx="32658">
                  <c:v>52.018199920654297</c:v>
                </c:pt>
                <c:pt idx="32659">
                  <c:v>51.988800048828097</c:v>
                </c:pt>
                <c:pt idx="32660">
                  <c:v>51.988800048828097</c:v>
                </c:pt>
                <c:pt idx="32661">
                  <c:v>51.988800048828097</c:v>
                </c:pt>
                <c:pt idx="32662">
                  <c:v>51.988800048828097</c:v>
                </c:pt>
                <c:pt idx="32663">
                  <c:v>51.971199035644503</c:v>
                </c:pt>
                <c:pt idx="32664">
                  <c:v>51.971199035644503</c:v>
                </c:pt>
                <c:pt idx="32665">
                  <c:v>51.971199035644503</c:v>
                </c:pt>
                <c:pt idx="32666">
                  <c:v>51.971199035644503</c:v>
                </c:pt>
                <c:pt idx="32667">
                  <c:v>51.953498840332003</c:v>
                </c:pt>
                <c:pt idx="32668">
                  <c:v>51.953498840332003</c:v>
                </c:pt>
                <c:pt idx="32669">
                  <c:v>51.953498840332003</c:v>
                </c:pt>
                <c:pt idx="32670">
                  <c:v>51.953498840332003</c:v>
                </c:pt>
                <c:pt idx="32671">
                  <c:v>51.930000305175703</c:v>
                </c:pt>
                <c:pt idx="32672">
                  <c:v>51.930000305175703</c:v>
                </c:pt>
                <c:pt idx="32673">
                  <c:v>51.930000305175703</c:v>
                </c:pt>
                <c:pt idx="32674">
                  <c:v>51.900600433349602</c:v>
                </c:pt>
                <c:pt idx="32675">
                  <c:v>51.900600433349602</c:v>
                </c:pt>
                <c:pt idx="32676">
                  <c:v>51.900600433349602</c:v>
                </c:pt>
                <c:pt idx="32677">
                  <c:v>51.900600433349602</c:v>
                </c:pt>
                <c:pt idx="32678">
                  <c:v>51.882900238037102</c:v>
                </c:pt>
                <c:pt idx="32679">
                  <c:v>51.882900238037102</c:v>
                </c:pt>
                <c:pt idx="32680">
                  <c:v>51.882900238037102</c:v>
                </c:pt>
                <c:pt idx="32681">
                  <c:v>51.882900238037102</c:v>
                </c:pt>
                <c:pt idx="32682">
                  <c:v>51.871200561523402</c:v>
                </c:pt>
                <c:pt idx="32683">
                  <c:v>51.871200561523402</c:v>
                </c:pt>
                <c:pt idx="32684">
                  <c:v>51.871200561523402</c:v>
                </c:pt>
                <c:pt idx="32685">
                  <c:v>51.859401702880803</c:v>
                </c:pt>
                <c:pt idx="32686">
                  <c:v>51.859401702880803</c:v>
                </c:pt>
                <c:pt idx="32687">
                  <c:v>51.859401702880803</c:v>
                </c:pt>
                <c:pt idx="32688">
                  <c:v>51.841800689697202</c:v>
                </c:pt>
                <c:pt idx="32689">
                  <c:v>51.841800689697202</c:v>
                </c:pt>
                <c:pt idx="32690">
                  <c:v>51.806499481201101</c:v>
                </c:pt>
                <c:pt idx="32691">
                  <c:v>51.806499481201101</c:v>
                </c:pt>
                <c:pt idx="32692">
                  <c:v>51.806499481201101</c:v>
                </c:pt>
                <c:pt idx="32693">
                  <c:v>51.782901763916001</c:v>
                </c:pt>
                <c:pt idx="32694">
                  <c:v>51.782901763916001</c:v>
                </c:pt>
                <c:pt idx="32695">
                  <c:v>51.782901763916001</c:v>
                </c:pt>
                <c:pt idx="32696">
                  <c:v>51.782901763916001</c:v>
                </c:pt>
                <c:pt idx="32697">
                  <c:v>51.753501892089801</c:v>
                </c:pt>
                <c:pt idx="32698">
                  <c:v>51.753501892089801</c:v>
                </c:pt>
                <c:pt idx="32699">
                  <c:v>51.753501892089801</c:v>
                </c:pt>
                <c:pt idx="32700">
                  <c:v>51.753501892089801</c:v>
                </c:pt>
                <c:pt idx="32701">
                  <c:v>51.7593994140625</c:v>
                </c:pt>
                <c:pt idx="32702">
                  <c:v>51.7593994140625</c:v>
                </c:pt>
                <c:pt idx="32703">
                  <c:v>51.7593994140625</c:v>
                </c:pt>
                <c:pt idx="32704">
                  <c:v>51.7593994140625</c:v>
                </c:pt>
                <c:pt idx="32705">
                  <c:v>51.7359008789062</c:v>
                </c:pt>
                <c:pt idx="32706">
                  <c:v>51.7359008789062</c:v>
                </c:pt>
                <c:pt idx="32707">
                  <c:v>51.7359008789062</c:v>
                </c:pt>
                <c:pt idx="32708">
                  <c:v>51.747600555419901</c:v>
                </c:pt>
                <c:pt idx="32709">
                  <c:v>51.747600555419901</c:v>
                </c:pt>
                <c:pt idx="32710">
                  <c:v>51.694698333740199</c:v>
                </c:pt>
                <c:pt idx="32711">
                  <c:v>51.694698333740199</c:v>
                </c:pt>
                <c:pt idx="32712">
                  <c:v>51.694698333740199</c:v>
                </c:pt>
                <c:pt idx="32713">
                  <c:v>51.682899475097599</c:v>
                </c:pt>
                <c:pt idx="32714">
                  <c:v>51.682899475097599</c:v>
                </c:pt>
                <c:pt idx="32715">
                  <c:v>51.682899475097599</c:v>
                </c:pt>
                <c:pt idx="32716">
                  <c:v>51.682899475097599</c:v>
                </c:pt>
                <c:pt idx="32717">
                  <c:v>51.682899475097599</c:v>
                </c:pt>
                <c:pt idx="32718">
                  <c:v>51.665298461913999</c:v>
                </c:pt>
                <c:pt idx="32719">
                  <c:v>51.665298461913999</c:v>
                </c:pt>
                <c:pt idx="32720">
                  <c:v>51.665298461913999</c:v>
                </c:pt>
                <c:pt idx="32721">
                  <c:v>51.647701263427699</c:v>
                </c:pt>
                <c:pt idx="32722">
                  <c:v>51.647701263427699</c:v>
                </c:pt>
                <c:pt idx="32723">
                  <c:v>51.647701263427699</c:v>
                </c:pt>
                <c:pt idx="32724">
                  <c:v>51.618198394775298</c:v>
                </c:pt>
                <c:pt idx="32725">
                  <c:v>51.618198394775298</c:v>
                </c:pt>
                <c:pt idx="32726">
                  <c:v>51.618198394775298</c:v>
                </c:pt>
                <c:pt idx="32727">
                  <c:v>51.582901000976499</c:v>
                </c:pt>
                <c:pt idx="32728">
                  <c:v>51.582901000976499</c:v>
                </c:pt>
                <c:pt idx="32729">
                  <c:v>51.582901000976499</c:v>
                </c:pt>
                <c:pt idx="32730">
                  <c:v>51.582901000976499</c:v>
                </c:pt>
                <c:pt idx="32731">
                  <c:v>51.582901000976499</c:v>
                </c:pt>
                <c:pt idx="32732">
                  <c:v>51.577098846435497</c:v>
                </c:pt>
                <c:pt idx="32733">
                  <c:v>51.577098846435497</c:v>
                </c:pt>
                <c:pt idx="32734">
                  <c:v>51.577098846435497</c:v>
                </c:pt>
                <c:pt idx="32735">
                  <c:v>51.553501129150298</c:v>
                </c:pt>
                <c:pt idx="32736">
                  <c:v>51.553501129150298</c:v>
                </c:pt>
                <c:pt idx="32737">
                  <c:v>51.553501129150298</c:v>
                </c:pt>
                <c:pt idx="32738">
                  <c:v>51.553501129150298</c:v>
                </c:pt>
                <c:pt idx="32739">
                  <c:v>51.553501129150298</c:v>
                </c:pt>
                <c:pt idx="32740">
                  <c:v>51.553501129150298</c:v>
                </c:pt>
                <c:pt idx="32741">
                  <c:v>51.553501129150298</c:v>
                </c:pt>
                <c:pt idx="32742">
                  <c:v>51.553501129150298</c:v>
                </c:pt>
                <c:pt idx="32743">
                  <c:v>51.553501129150298</c:v>
                </c:pt>
                <c:pt idx="32744">
                  <c:v>51.524101257324197</c:v>
                </c:pt>
                <c:pt idx="32745">
                  <c:v>51.524101257324197</c:v>
                </c:pt>
                <c:pt idx="32746">
                  <c:v>51.524101257324197</c:v>
                </c:pt>
                <c:pt idx="32747">
                  <c:v>51.524101257324197</c:v>
                </c:pt>
                <c:pt idx="32748">
                  <c:v>51.524101257324197</c:v>
                </c:pt>
                <c:pt idx="32749">
                  <c:v>51.524101257324197</c:v>
                </c:pt>
                <c:pt idx="32750">
                  <c:v>51.524101257324197</c:v>
                </c:pt>
                <c:pt idx="32751">
                  <c:v>51.524101257324197</c:v>
                </c:pt>
                <c:pt idx="32752">
                  <c:v>51.494701385497997</c:v>
                </c:pt>
                <c:pt idx="32753">
                  <c:v>51.494701385497997</c:v>
                </c:pt>
                <c:pt idx="32754">
                  <c:v>51.494701385497997</c:v>
                </c:pt>
                <c:pt idx="32755">
                  <c:v>51.494701385497997</c:v>
                </c:pt>
                <c:pt idx="32756">
                  <c:v>51.494701385497997</c:v>
                </c:pt>
                <c:pt idx="32757">
                  <c:v>51.471199035644503</c:v>
                </c:pt>
                <c:pt idx="32758">
                  <c:v>51.471199035644503</c:v>
                </c:pt>
                <c:pt idx="32759">
                  <c:v>51.471199035644503</c:v>
                </c:pt>
                <c:pt idx="32760">
                  <c:v>51.471199035644503</c:v>
                </c:pt>
                <c:pt idx="32761">
                  <c:v>51.471199035644503</c:v>
                </c:pt>
                <c:pt idx="32762">
                  <c:v>51.447601318359297</c:v>
                </c:pt>
                <c:pt idx="32763">
                  <c:v>51.447601318359297</c:v>
                </c:pt>
                <c:pt idx="32764">
                  <c:v>51.447601318359297</c:v>
                </c:pt>
                <c:pt idx="32765">
                  <c:v>51.418201446533203</c:v>
                </c:pt>
                <c:pt idx="32766">
                  <c:v>51.418201446533203</c:v>
                </c:pt>
                <c:pt idx="32767">
                  <c:v>51.418201446533203</c:v>
                </c:pt>
                <c:pt idx="32768">
                  <c:v>51.418201446533203</c:v>
                </c:pt>
                <c:pt idx="32769">
                  <c:v>51.377101898193303</c:v>
                </c:pt>
                <c:pt idx="32770">
                  <c:v>51.377101898193303</c:v>
                </c:pt>
                <c:pt idx="32771">
                  <c:v>51.377101898193303</c:v>
                </c:pt>
                <c:pt idx="32772">
                  <c:v>51.406501770019503</c:v>
                </c:pt>
                <c:pt idx="32773">
                  <c:v>51.406501770019503</c:v>
                </c:pt>
                <c:pt idx="32774">
                  <c:v>51.371200561523402</c:v>
                </c:pt>
                <c:pt idx="32775">
                  <c:v>51.371200561523402</c:v>
                </c:pt>
                <c:pt idx="32776">
                  <c:v>51.371200561523402</c:v>
                </c:pt>
                <c:pt idx="32777">
                  <c:v>51.371200561523402</c:v>
                </c:pt>
                <c:pt idx="32778">
                  <c:v>51.359401702880803</c:v>
                </c:pt>
                <c:pt idx="32779">
                  <c:v>51.359401702880803</c:v>
                </c:pt>
                <c:pt idx="32780">
                  <c:v>51.359401702880803</c:v>
                </c:pt>
                <c:pt idx="32781">
                  <c:v>51.359401702880803</c:v>
                </c:pt>
                <c:pt idx="32782">
                  <c:v>51.335899353027301</c:v>
                </c:pt>
                <c:pt idx="32783">
                  <c:v>51.335899353027301</c:v>
                </c:pt>
                <c:pt idx="32784">
                  <c:v>51.335899353027301</c:v>
                </c:pt>
                <c:pt idx="32785">
                  <c:v>51.335899353027301</c:v>
                </c:pt>
                <c:pt idx="32786">
                  <c:v>51.324100494384702</c:v>
                </c:pt>
                <c:pt idx="32787">
                  <c:v>51.324100494384702</c:v>
                </c:pt>
                <c:pt idx="32788">
                  <c:v>51.324100494384702</c:v>
                </c:pt>
                <c:pt idx="32789">
                  <c:v>51.312400817871001</c:v>
                </c:pt>
                <c:pt idx="32790">
                  <c:v>51.312400817871001</c:v>
                </c:pt>
                <c:pt idx="32791">
                  <c:v>51.312400817871001</c:v>
                </c:pt>
                <c:pt idx="32792">
                  <c:v>51.312400817871001</c:v>
                </c:pt>
                <c:pt idx="32793">
                  <c:v>51.3005981445312</c:v>
                </c:pt>
                <c:pt idx="32794">
                  <c:v>51.3005981445312</c:v>
                </c:pt>
                <c:pt idx="32795">
                  <c:v>51.3005981445312</c:v>
                </c:pt>
                <c:pt idx="32796">
                  <c:v>51.277099609375</c:v>
                </c:pt>
                <c:pt idx="32797">
                  <c:v>51.277099609375</c:v>
                </c:pt>
                <c:pt idx="32798">
                  <c:v>51.277099609375</c:v>
                </c:pt>
                <c:pt idx="32799">
                  <c:v>51.277099609375</c:v>
                </c:pt>
                <c:pt idx="32800">
                  <c:v>51.247600555419901</c:v>
                </c:pt>
                <c:pt idx="32801">
                  <c:v>51.247600555419901</c:v>
                </c:pt>
                <c:pt idx="32802">
                  <c:v>51.2593994140625</c:v>
                </c:pt>
                <c:pt idx="32803">
                  <c:v>51.2593994140625</c:v>
                </c:pt>
                <c:pt idx="32804">
                  <c:v>51.2593994140625</c:v>
                </c:pt>
                <c:pt idx="32805">
                  <c:v>51.241798400878899</c:v>
                </c:pt>
                <c:pt idx="32806">
                  <c:v>51.241798400878899</c:v>
                </c:pt>
                <c:pt idx="32807">
                  <c:v>51.241798400878899</c:v>
                </c:pt>
                <c:pt idx="32808">
                  <c:v>51.224098205566399</c:v>
                </c:pt>
                <c:pt idx="32809">
                  <c:v>51.224098205566399</c:v>
                </c:pt>
                <c:pt idx="32810">
                  <c:v>51.224098205566399</c:v>
                </c:pt>
                <c:pt idx="32811">
                  <c:v>51.224098205566399</c:v>
                </c:pt>
                <c:pt idx="32812">
                  <c:v>51.182899475097599</c:v>
                </c:pt>
                <c:pt idx="32813">
                  <c:v>51.182899475097599</c:v>
                </c:pt>
                <c:pt idx="32814">
                  <c:v>51.182899475097599</c:v>
                </c:pt>
                <c:pt idx="32815">
                  <c:v>51.171199798583899</c:v>
                </c:pt>
                <c:pt idx="32816">
                  <c:v>51.171199798583899</c:v>
                </c:pt>
                <c:pt idx="32817">
                  <c:v>51.171199798583899</c:v>
                </c:pt>
                <c:pt idx="32818">
                  <c:v>51.171199798583899</c:v>
                </c:pt>
                <c:pt idx="32819">
                  <c:v>51.177101135253899</c:v>
                </c:pt>
                <c:pt idx="32820">
                  <c:v>51.177101135253899</c:v>
                </c:pt>
                <c:pt idx="32821">
                  <c:v>51.177101135253899</c:v>
                </c:pt>
                <c:pt idx="32822">
                  <c:v>51.159400939941399</c:v>
                </c:pt>
                <c:pt idx="32823">
                  <c:v>51.159400939941399</c:v>
                </c:pt>
                <c:pt idx="32824">
                  <c:v>51.159400939941399</c:v>
                </c:pt>
                <c:pt idx="32825">
                  <c:v>51.159400939941399</c:v>
                </c:pt>
                <c:pt idx="32826">
                  <c:v>51.130001068115199</c:v>
                </c:pt>
                <c:pt idx="32827">
                  <c:v>51.130001068115199</c:v>
                </c:pt>
                <c:pt idx="32828">
                  <c:v>51.130001068115199</c:v>
                </c:pt>
                <c:pt idx="32829">
                  <c:v>51.130001068115199</c:v>
                </c:pt>
                <c:pt idx="32830">
                  <c:v>51.130001068115199</c:v>
                </c:pt>
                <c:pt idx="32831">
                  <c:v>51.130001068115199</c:v>
                </c:pt>
                <c:pt idx="32832">
                  <c:v>51.112400054931598</c:v>
                </c:pt>
                <c:pt idx="32833">
                  <c:v>51.112400054931598</c:v>
                </c:pt>
                <c:pt idx="32834">
                  <c:v>51.112400054931598</c:v>
                </c:pt>
                <c:pt idx="32835">
                  <c:v>51.088798522949197</c:v>
                </c:pt>
                <c:pt idx="32836">
                  <c:v>51.088798522949197</c:v>
                </c:pt>
                <c:pt idx="32837">
                  <c:v>51.088798522949197</c:v>
                </c:pt>
                <c:pt idx="32838">
                  <c:v>51.071201324462798</c:v>
                </c:pt>
                <c:pt idx="32839">
                  <c:v>51.071201324462798</c:v>
                </c:pt>
                <c:pt idx="32840">
                  <c:v>51.071201324462798</c:v>
                </c:pt>
                <c:pt idx="32841">
                  <c:v>51.071201324462798</c:v>
                </c:pt>
                <c:pt idx="32842">
                  <c:v>51.071201324462798</c:v>
                </c:pt>
                <c:pt idx="32843">
                  <c:v>51.053501129150298</c:v>
                </c:pt>
                <c:pt idx="32844">
                  <c:v>51.053501129150298</c:v>
                </c:pt>
                <c:pt idx="32845">
                  <c:v>51.047599792480398</c:v>
                </c:pt>
                <c:pt idx="32846">
                  <c:v>51.047599792480398</c:v>
                </c:pt>
                <c:pt idx="32847">
                  <c:v>51.029998779296797</c:v>
                </c:pt>
                <c:pt idx="32848">
                  <c:v>51.029998779296797</c:v>
                </c:pt>
                <c:pt idx="32849">
                  <c:v>51.029998779296797</c:v>
                </c:pt>
                <c:pt idx="32850">
                  <c:v>51.029998779296797</c:v>
                </c:pt>
                <c:pt idx="32851">
                  <c:v>51.024101257324197</c:v>
                </c:pt>
                <c:pt idx="32852">
                  <c:v>51.024101257324197</c:v>
                </c:pt>
                <c:pt idx="32853">
                  <c:v>51.024101257324197</c:v>
                </c:pt>
                <c:pt idx="32854">
                  <c:v>51.024101257324197</c:v>
                </c:pt>
                <c:pt idx="32855">
                  <c:v>51.000598907470703</c:v>
                </c:pt>
                <c:pt idx="32856">
                  <c:v>51.000598907470703</c:v>
                </c:pt>
                <c:pt idx="32857">
                  <c:v>50.988800048828097</c:v>
                </c:pt>
                <c:pt idx="32858">
                  <c:v>50.988800048828097</c:v>
                </c:pt>
                <c:pt idx="32859">
                  <c:v>50.988800048828097</c:v>
                </c:pt>
                <c:pt idx="32860">
                  <c:v>50.994701385497997</c:v>
                </c:pt>
                <c:pt idx="32861">
                  <c:v>50.994701385497997</c:v>
                </c:pt>
                <c:pt idx="32862">
                  <c:v>50.971199035644503</c:v>
                </c:pt>
                <c:pt idx="32863">
                  <c:v>50.971199035644503</c:v>
                </c:pt>
                <c:pt idx="32864">
                  <c:v>50.971199035644503</c:v>
                </c:pt>
                <c:pt idx="32865">
                  <c:v>50.971199035644503</c:v>
                </c:pt>
                <c:pt idx="32866">
                  <c:v>50.971199035644503</c:v>
                </c:pt>
                <c:pt idx="32867">
                  <c:v>50.971199035644503</c:v>
                </c:pt>
                <c:pt idx="32868">
                  <c:v>50.971199035644503</c:v>
                </c:pt>
                <c:pt idx="32869">
                  <c:v>50.930000305175703</c:v>
                </c:pt>
                <c:pt idx="32870">
                  <c:v>50.930000305175703</c:v>
                </c:pt>
                <c:pt idx="32871">
                  <c:v>50.930000305175703</c:v>
                </c:pt>
                <c:pt idx="32872">
                  <c:v>50.924098968505803</c:v>
                </c:pt>
                <c:pt idx="32873">
                  <c:v>50.924098968505803</c:v>
                </c:pt>
                <c:pt idx="32874">
                  <c:v>50.924098968505803</c:v>
                </c:pt>
                <c:pt idx="32875">
                  <c:v>50.924098968505803</c:v>
                </c:pt>
                <c:pt idx="32876">
                  <c:v>50.906501770019503</c:v>
                </c:pt>
                <c:pt idx="32877">
                  <c:v>50.906501770019503</c:v>
                </c:pt>
                <c:pt idx="32878">
                  <c:v>50.906501770019503</c:v>
                </c:pt>
                <c:pt idx="32879">
                  <c:v>50.906501770019503</c:v>
                </c:pt>
                <c:pt idx="32880">
                  <c:v>50.906501770019503</c:v>
                </c:pt>
                <c:pt idx="32881">
                  <c:v>50.871200561523402</c:v>
                </c:pt>
                <c:pt idx="32882">
                  <c:v>50.871200561523402</c:v>
                </c:pt>
                <c:pt idx="32883">
                  <c:v>50.871200561523402</c:v>
                </c:pt>
                <c:pt idx="32884">
                  <c:v>50.871200561523402</c:v>
                </c:pt>
                <c:pt idx="32885">
                  <c:v>50.853500366210902</c:v>
                </c:pt>
                <c:pt idx="32886">
                  <c:v>50.853500366210902</c:v>
                </c:pt>
                <c:pt idx="32887">
                  <c:v>50.853500366210902</c:v>
                </c:pt>
                <c:pt idx="32888">
                  <c:v>50.853500366210902</c:v>
                </c:pt>
                <c:pt idx="32889">
                  <c:v>50.871200561523402</c:v>
                </c:pt>
                <c:pt idx="32890">
                  <c:v>50.871200561523402</c:v>
                </c:pt>
                <c:pt idx="32891">
                  <c:v>50.871200561523402</c:v>
                </c:pt>
                <c:pt idx="32892">
                  <c:v>50.871200561523402</c:v>
                </c:pt>
                <c:pt idx="32893">
                  <c:v>50.847599029541001</c:v>
                </c:pt>
                <c:pt idx="32894">
                  <c:v>50.847599029541001</c:v>
                </c:pt>
                <c:pt idx="32895">
                  <c:v>50.847599029541001</c:v>
                </c:pt>
                <c:pt idx="32896">
                  <c:v>50.806499481201101</c:v>
                </c:pt>
                <c:pt idx="32897">
                  <c:v>50.806499481201101</c:v>
                </c:pt>
                <c:pt idx="32898">
                  <c:v>50.806499481201101</c:v>
                </c:pt>
                <c:pt idx="32899">
                  <c:v>50.806499481201101</c:v>
                </c:pt>
                <c:pt idx="32900">
                  <c:v>50.8005981445312</c:v>
                </c:pt>
                <c:pt idx="32901">
                  <c:v>50.8005981445312</c:v>
                </c:pt>
                <c:pt idx="32902">
                  <c:v>50.8005981445312</c:v>
                </c:pt>
                <c:pt idx="32903">
                  <c:v>50.8005981445312</c:v>
                </c:pt>
                <c:pt idx="32904">
                  <c:v>50.8005981445312</c:v>
                </c:pt>
                <c:pt idx="32905">
                  <c:v>50.8005981445312</c:v>
                </c:pt>
                <c:pt idx="32906">
                  <c:v>50.8005981445312</c:v>
                </c:pt>
                <c:pt idx="32907">
                  <c:v>50.8005981445312</c:v>
                </c:pt>
                <c:pt idx="32908">
                  <c:v>50.771198272705</c:v>
                </c:pt>
                <c:pt idx="32909">
                  <c:v>50.771198272705</c:v>
                </c:pt>
                <c:pt idx="32910">
                  <c:v>50.771198272705</c:v>
                </c:pt>
                <c:pt idx="32911">
                  <c:v>50.771198272705</c:v>
                </c:pt>
                <c:pt idx="32912">
                  <c:v>50.741798400878899</c:v>
                </c:pt>
                <c:pt idx="32913">
                  <c:v>50.741798400878899</c:v>
                </c:pt>
                <c:pt idx="32914">
                  <c:v>50.741798400878899</c:v>
                </c:pt>
                <c:pt idx="32915">
                  <c:v>50.7299995422363</c:v>
                </c:pt>
                <c:pt idx="32916">
                  <c:v>50.7299995422363</c:v>
                </c:pt>
                <c:pt idx="32917">
                  <c:v>50.7299995422363</c:v>
                </c:pt>
                <c:pt idx="32918">
                  <c:v>50.7299995422363</c:v>
                </c:pt>
                <c:pt idx="32919">
                  <c:v>50.712398529052699</c:v>
                </c:pt>
                <c:pt idx="32920">
                  <c:v>50.712398529052699</c:v>
                </c:pt>
                <c:pt idx="32921">
                  <c:v>50.712398529052699</c:v>
                </c:pt>
                <c:pt idx="32922">
                  <c:v>50.700599670410099</c:v>
                </c:pt>
                <c:pt idx="32923">
                  <c:v>50.700599670410099</c:v>
                </c:pt>
                <c:pt idx="32924">
                  <c:v>50.700599670410099</c:v>
                </c:pt>
                <c:pt idx="32925">
                  <c:v>50.700599670410099</c:v>
                </c:pt>
                <c:pt idx="32926">
                  <c:v>50.700599670410099</c:v>
                </c:pt>
                <c:pt idx="32927">
                  <c:v>50.700599670410099</c:v>
                </c:pt>
                <c:pt idx="32928">
                  <c:v>50.694698333740199</c:v>
                </c:pt>
                <c:pt idx="32929">
                  <c:v>50.694698333740199</c:v>
                </c:pt>
                <c:pt idx="32930">
                  <c:v>50.694698333740199</c:v>
                </c:pt>
                <c:pt idx="32931">
                  <c:v>50.694698333740199</c:v>
                </c:pt>
                <c:pt idx="32932">
                  <c:v>50.635898590087798</c:v>
                </c:pt>
                <c:pt idx="32933">
                  <c:v>50.635898590087798</c:v>
                </c:pt>
                <c:pt idx="32934">
                  <c:v>50.635898590087798</c:v>
                </c:pt>
                <c:pt idx="32935">
                  <c:v>50.635898590087798</c:v>
                </c:pt>
                <c:pt idx="32936">
                  <c:v>50.635898590087798</c:v>
                </c:pt>
                <c:pt idx="32937">
                  <c:v>50.635898590087798</c:v>
                </c:pt>
                <c:pt idx="32938">
                  <c:v>50.635898590087798</c:v>
                </c:pt>
                <c:pt idx="32939">
                  <c:v>50.635898590087798</c:v>
                </c:pt>
                <c:pt idx="32940">
                  <c:v>50.635898590087798</c:v>
                </c:pt>
                <c:pt idx="32941">
                  <c:v>50.635898590087798</c:v>
                </c:pt>
                <c:pt idx="32942">
                  <c:v>50.635898590087798</c:v>
                </c:pt>
                <c:pt idx="32943">
                  <c:v>50.635898590087798</c:v>
                </c:pt>
                <c:pt idx="32944">
                  <c:v>50.588798522949197</c:v>
                </c:pt>
                <c:pt idx="32945">
                  <c:v>50.588798522949197</c:v>
                </c:pt>
                <c:pt idx="32946">
                  <c:v>50.588798522949197</c:v>
                </c:pt>
                <c:pt idx="32947">
                  <c:v>50.588798522949197</c:v>
                </c:pt>
                <c:pt idx="32948">
                  <c:v>50.588798522949197</c:v>
                </c:pt>
                <c:pt idx="32949">
                  <c:v>50.594699859619098</c:v>
                </c:pt>
                <c:pt idx="32950">
                  <c:v>50.594699859619098</c:v>
                </c:pt>
                <c:pt idx="32951">
                  <c:v>50.594699859619098</c:v>
                </c:pt>
                <c:pt idx="32952">
                  <c:v>50.559398651122997</c:v>
                </c:pt>
                <c:pt idx="32953">
                  <c:v>50.559398651122997</c:v>
                </c:pt>
                <c:pt idx="32954">
                  <c:v>50.559398651122997</c:v>
                </c:pt>
                <c:pt idx="32955">
                  <c:v>50.559398651122997</c:v>
                </c:pt>
                <c:pt idx="32956">
                  <c:v>50.541801452636697</c:v>
                </c:pt>
                <c:pt idx="32957">
                  <c:v>50.541801452636697</c:v>
                </c:pt>
                <c:pt idx="32958">
                  <c:v>50.535900115966797</c:v>
                </c:pt>
                <c:pt idx="32959">
                  <c:v>50.535900115966797</c:v>
                </c:pt>
                <c:pt idx="32960">
                  <c:v>50.535900115966797</c:v>
                </c:pt>
                <c:pt idx="32961">
                  <c:v>50.535900115966797</c:v>
                </c:pt>
                <c:pt idx="32962">
                  <c:v>50.518199920654297</c:v>
                </c:pt>
                <c:pt idx="32963">
                  <c:v>50.518199920654297</c:v>
                </c:pt>
                <c:pt idx="32964">
                  <c:v>50.518199920654297</c:v>
                </c:pt>
                <c:pt idx="32965">
                  <c:v>50.518199920654297</c:v>
                </c:pt>
                <c:pt idx="32966">
                  <c:v>50.518199920654297</c:v>
                </c:pt>
                <c:pt idx="32967">
                  <c:v>50.488800048828097</c:v>
                </c:pt>
                <c:pt idx="32968">
                  <c:v>50.488800048828097</c:v>
                </c:pt>
                <c:pt idx="32969">
                  <c:v>50.471199035644503</c:v>
                </c:pt>
                <c:pt idx="32970">
                  <c:v>50.471199035644503</c:v>
                </c:pt>
                <c:pt idx="32971">
                  <c:v>50.471199035644503</c:v>
                </c:pt>
                <c:pt idx="32972">
                  <c:v>50.471199035644503</c:v>
                </c:pt>
                <c:pt idx="32973">
                  <c:v>50.453498840332003</c:v>
                </c:pt>
                <c:pt idx="32974">
                  <c:v>50.453498840332003</c:v>
                </c:pt>
                <c:pt idx="32975">
                  <c:v>50.453498840332003</c:v>
                </c:pt>
                <c:pt idx="32976">
                  <c:v>50.453498840332003</c:v>
                </c:pt>
                <c:pt idx="32977">
                  <c:v>50.447601318359297</c:v>
                </c:pt>
                <c:pt idx="32978">
                  <c:v>50.447601318359297</c:v>
                </c:pt>
                <c:pt idx="32979">
                  <c:v>50.441799163818303</c:v>
                </c:pt>
                <c:pt idx="32980">
                  <c:v>50.441799163818303</c:v>
                </c:pt>
                <c:pt idx="32981">
                  <c:v>50.441799163818303</c:v>
                </c:pt>
                <c:pt idx="32982">
                  <c:v>50.441799163818303</c:v>
                </c:pt>
                <c:pt idx="32983">
                  <c:v>50.441799163818303</c:v>
                </c:pt>
                <c:pt idx="32984">
                  <c:v>50.412399291992102</c:v>
                </c:pt>
                <c:pt idx="32985">
                  <c:v>50.412399291992102</c:v>
                </c:pt>
                <c:pt idx="32986">
                  <c:v>50.430000305175703</c:v>
                </c:pt>
                <c:pt idx="32987">
                  <c:v>50.430000305175703</c:v>
                </c:pt>
                <c:pt idx="32988">
                  <c:v>50.430000305175703</c:v>
                </c:pt>
                <c:pt idx="32989">
                  <c:v>50.382900238037102</c:v>
                </c:pt>
                <c:pt idx="32990">
                  <c:v>50.382900238037102</c:v>
                </c:pt>
                <c:pt idx="32991">
                  <c:v>50.382900238037102</c:v>
                </c:pt>
                <c:pt idx="32992">
                  <c:v>50.365299224853501</c:v>
                </c:pt>
                <c:pt idx="32993">
                  <c:v>50.365299224853501</c:v>
                </c:pt>
                <c:pt idx="32994">
                  <c:v>50.365299224853501</c:v>
                </c:pt>
                <c:pt idx="32995">
                  <c:v>50.365299224853501</c:v>
                </c:pt>
                <c:pt idx="32996">
                  <c:v>50.353500366210902</c:v>
                </c:pt>
                <c:pt idx="32997">
                  <c:v>50.353500366210902</c:v>
                </c:pt>
                <c:pt idx="32998">
                  <c:v>50.353500366210902</c:v>
                </c:pt>
                <c:pt idx="32999">
                  <c:v>50.353500366210902</c:v>
                </c:pt>
                <c:pt idx="33000">
                  <c:v>50.353500366210902</c:v>
                </c:pt>
                <c:pt idx="33001">
                  <c:v>50.353500366210902</c:v>
                </c:pt>
                <c:pt idx="33002">
                  <c:v>50.353500366210902</c:v>
                </c:pt>
                <c:pt idx="33003">
                  <c:v>50.330001831054602</c:v>
                </c:pt>
                <c:pt idx="33004">
                  <c:v>50.330001831054602</c:v>
                </c:pt>
                <c:pt idx="33005">
                  <c:v>50.330001831054602</c:v>
                </c:pt>
                <c:pt idx="33006">
                  <c:v>50.330001831054602</c:v>
                </c:pt>
                <c:pt idx="33007">
                  <c:v>50.330001831054602</c:v>
                </c:pt>
                <c:pt idx="33008">
                  <c:v>50.330001831054602</c:v>
                </c:pt>
                <c:pt idx="33009">
                  <c:v>50.330001831054602</c:v>
                </c:pt>
                <c:pt idx="33010">
                  <c:v>50.3005981445312</c:v>
                </c:pt>
                <c:pt idx="33011">
                  <c:v>50.3005981445312</c:v>
                </c:pt>
                <c:pt idx="33012">
                  <c:v>50.3005981445312</c:v>
                </c:pt>
                <c:pt idx="33013">
                  <c:v>50.271198272705</c:v>
                </c:pt>
                <c:pt idx="33014">
                  <c:v>50.271198272705</c:v>
                </c:pt>
                <c:pt idx="33015">
                  <c:v>50.271198272705</c:v>
                </c:pt>
                <c:pt idx="33016">
                  <c:v>50.271198272705</c:v>
                </c:pt>
                <c:pt idx="33017">
                  <c:v>50.253501892089801</c:v>
                </c:pt>
                <c:pt idx="33018">
                  <c:v>50.253501892089801</c:v>
                </c:pt>
                <c:pt idx="33019">
                  <c:v>50.241798400878899</c:v>
                </c:pt>
                <c:pt idx="33020">
                  <c:v>50.241798400878899</c:v>
                </c:pt>
                <c:pt idx="33021">
                  <c:v>50.241798400878899</c:v>
                </c:pt>
                <c:pt idx="33022">
                  <c:v>50.2299995422363</c:v>
                </c:pt>
                <c:pt idx="33023">
                  <c:v>50.2299995422363</c:v>
                </c:pt>
                <c:pt idx="33024">
                  <c:v>50.2299995422363</c:v>
                </c:pt>
                <c:pt idx="33025">
                  <c:v>50.2299995422363</c:v>
                </c:pt>
                <c:pt idx="33026">
                  <c:v>50.2299995422363</c:v>
                </c:pt>
                <c:pt idx="33027">
                  <c:v>50.2299995422363</c:v>
                </c:pt>
                <c:pt idx="33028">
                  <c:v>50.2299995422363</c:v>
                </c:pt>
                <c:pt idx="33029">
                  <c:v>50.1888008117675</c:v>
                </c:pt>
                <c:pt idx="33030">
                  <c:v>50.1888008117675</c:v>
                </c:pt>
                <c:pt idx="33031">
                  <c:v>50.1888008117675</c:v>
                </c:pt>
                <c:pt idx="33032">
                  <c:v>50.1888008117675</c:v>
                </c:pt>
                <c:pt idx="33033">
                  <c:v>50.165298461913999</c:v>
                </c:pt>
                <c:pt idx="33034">
                  <c:v>50.165298461913999</c:v>
                </c:pt>
                <c:pt idx="33035">
                  <c:v>50.165298461913999</c:v>
                </c:pt>
                <c:pt idx="33036">
                  <c:v>50.165298461913999</c:v>
                </c:pt>
                <c:pt idx="33037">
                  <c:v>50.165298461913999</c:v>
                </c:pt>
                <c:pt idx="33038">
                  <c:v>50.165298461913999</c:v>
                </c:pt>
                <c:pt idx="33039">
                  <c:v>50.130001068115199</c:v>
                </c:pt>
                <c:pt idx="33040">
                  <c:v>50.130001068115199</c:v>
                </c:pt>
                <c:pt idx="33041">
                  <c:v>50.130001068115199</c:v>
                </c:pt>
                <c:pt idx="33042">
                  <c:v>50.094699859619098</c:v>
                </c:pt>
                <c:pt idx="33043">
                  <c:v>50.094699859619098</c:v>
                </c:pt>
                <c:pt idx="33044">
                  <c:v>50.094699859619098</c:v>
                </c:pt>
                <c:pt idx="33045">
                  <c:v>50.094699859619098</c:v>
                </c:pt>
                <c:pt idx="33046">
                  <c:v>50.094699859619098</c:v>
                </c:pt>
                <c:pt idx="33047">
                  <c:v>50.094699859619098</c:v>
                </c:pt>
                <c:pt idx="33048">
                  <c:v>50.094699859619098</c:v>
                </c:pt>
                <c:pt idx="33049">
                  <c:v>50.094699859619098</c:v>
                </c:pt>
                <c:pt idx="33050">
                  <c:v>50.094699859619098</c:v>
                </c:pt>
                <c:pt idx="33051">
                  <c:v>50.094699859619098</c:v>
                </c:pt>
                <c:pt idx="33052">
                  <c:v>50.071201324462798</c:v>
                </c:pt>
                <c:pt idx="33053">
                  <c:v>50.071201324462798</c:v>
                </c:pt>
                <c:pt idx="33054">
                  <c:v>50.071201324462798</c:v>
                </c:pt>
                <c:pt idx="33055">
                  <c:v>50.071201324462798</c:v>
                </c:pt>
                <c:pt idx="33056">
                  <c:v>50.029998779296797</c:v>
                </c:pt>
                <c:pt idx="33057">
                  <c:v>50.029998779296797</c:v>
                </c:pt>
                <c:pt idx="33058">
                  <c:v>50.029998779296797</c:v>
                </c:pt>
                <c:pt idx="33059">
                  <c:v>50.029998779296797</c:v>
                </c:pt>
                <c:pt idx="33060">
                  <c:v>50.029998779296797</c:v>
                </c:pt>
                <c:pt idx="33061">
                  <c:v>50.012298583984297</c:v>
                </c:pt>
                <c:pt idx="33062">
                  <c:v>50.012298583984297</c:v>
                </c:pt>
                <c:pt idx="33063">
                  <c:v>50.012298583984297</c:v>
                </c:pt>
                <c:pt idx="33064">
                  <c:v>50.006500244140597</c:v>
                </c:pt>
                <c:pt idx="33065">
                  <c:v>50.006500244140597</c:v>
                </c:pt>
                <c:pt idx="33066">
                  <c:v>50.006500244140597</c:v>
                </c:pt>
                <c:pt idx="33067">
                  <c:v>50.006500244140597</c:v>
                </c:pt>
                <c:pt idx="33068">
                  <c:v>49.982898712158203</c:v>
                </c:pt>
                <c:pt idx="33069">
                  <c:v>49.982898712158203</c:v>
                </c:pt>
                <c:pt idx="33070">
                  <c:v>49.982898712158203</c:v>
                </c:pt>
                <c:pt idx="33071">
                  <c:v>49.959400177001903</c:v>
                </c:pt>
                <c:pt idx="33072">
                  <c:v>49.959400177001903</c:v>
                </c:pt>
                <c:pt idx="33073">
                  <c:v>49.959400177001903</c:v>
                </c:pt>
                <c:pt idx="33074">
                  <c:v>49.959400177001903</c:v>
                </c:pt>
                <c:pt idx="33075">
                  <c:v>49.935901641845703</c:v>
                </c:pt>
                <c:pt idx="33076">
                  <c:v>49.935901641845703</c:v>
                </c:pt>
                <c:pt idx="33077">
                  <c:v>49.935901641845703</c:v>
                </c:pt>
                <c:pt idx="33078">
                  <c:v>49.935901641845703</c:v>
                </c:pt>
                <c:pt idx="33079">
                  <c:v>49.947601318359297</c:v>
                </c:pt>
                <c:pt idx="33080">
                  <c:v>49.947601318359297</c:v>
                </c:pt>
                <c:pt idx="33081">
                  <c:v>49.947601318359297</c:v>
                </c:pt>
                <c:pt idx="33082">
                  <c:v>49.947601318359297</c:v>
                </c:pt>
                <c:pt idx="33083">
                  <c:v>49.918201446533203</c:v>
                </c:pt>
                <c:pt idx="33084">
                  <c:v>49.918201446533203</c:v>
                </c:pt>
                <c:pt idx="33085">
                  <c:v>49.918201446533203</c:v>
                </c:pt>
                <c:pt idx="33086">
                  <c:v>49.900600433349602</c:v>
                </c:pt>
                <c:pt idx="33087">
                  <c:v>49.900600433349602</c:v>
                </c:pt>
                <c:pt idx="33088">
                  <c:v>49.900600433349602</c:v>
                </c:pt>
                <c:pt idx="33089">
                  <c:v>49.888801574707003</c:v>
                </c:pt>
                <c:pt idx="33090">
                  <c:v>49.888801574707003</c:v>
                </c:pt>
                <c:pt idx="33091">
                  <c:v>49.877101898193303</c:v>
                </c:pt>
                <c:pt idx="33092">
                  <c:v>49.877101898193303</c:v>
                </c:pt>
                <c:pt idx="33093">
                  <c:v>49.877101898193303</c:v>
                </c:pt>
                <c:pt idx="33094">
                  <c:v>49.859401702880803</c:v>
                </c:pt>
                <c:pt idx="33095">
                  <c:v>49.859401702880803</c:v>
                </c:pt>
                <c:pt idx="33096">
                  <c:v>49.830001831054602</c:v>
                </c:pt>
                <c:pt idx="33097">
                  <c:v>49.830001831054602</c:v>
                </c:pt>
                <c:pt idx="33098">
                  <c:v>49.830001831054602</c:v>
                </c:pt>
                <c:pt idx="33099">
                  <c:v>49.830001831054602</c:v>
                </c:pt>
                <c:pt idx="33100">
                  <c:v>49.818199157714801</c:v>
                </c:pt>
                <c:pt idx="33101">
                  <c:v>49.818199157714801</c:v>
                </c:pt>
                <c:pt idx="33102">
                  <c:v>49.818199157714801</c:v>
                </c:pt>
                <c:pt idx="33103">
                  <c:v>49.806499481201101</c:v>
                </c:pt>
                <c:pt idx="33104">
                  <c:v>49.8005981445312</c:v>
                </c:pt>
                <c:pt idx="33105">
                  <c:v>49.8005981445312</c:v>
                </c:pt>
                <c:pt idx="33106">
                  <c:v>49.8005981445312</c:v>
                </c:pt>
                <c:pt idx="33107">
                  <c:v>49.794700622558501</c:v>
                </c:pt>
                <c:pt idx="33108">
                  <c:v>49.794700622558501</c:v>
                </c:pt>
                <c:pt idx="33109">
                  <c:v>49.794700622558501</c:v>
                </c:pt>
                <c:pt idx="33110">
                  <c:v>49.794700622558501</c:v>
                </c:pt>
                <c:pt idx="33111">
                  <c:v>49.7593994140625</c:v>
                </c:pt>
                <c:pt idx="33112">
                  <c:v>49.7593994140625</c:v>
                </c:pt>
                <c:pt idx="33113">
                  <c:v>49.7593994140625</c:v>
                </c:pt>
                <c:pt idx="33114">
                  <c:v>49.7593994140625</c:v>
                </c:pt>
                <c:pt idx="33115">
                  <c:v>49.7359008789062</c:v>
                </c:pt>
                <c:pt idx="33116">
                  <c:v>49.7359008789062</c:v>
                </c:pt>
                <c:pt idx="33117">
                  <c:v>49.7359008789062</c:v>
                </c:pt>
                <c:pt idx="33118">
                  <c:v>49.724098205566399</c:v>
                </c:pt>
                <c:pt idx="33119">
                  <c:v>49.724098205566399</c:v>
                </c:pt>
                <c:pt idx="33120">
                  <c:v>49.724098205566399</c:v>
                </c:pt>
                <c:pt idx="33121">
                  <c:v>49.724098205566399</c:v>
                </c:pt>
                <c:pt idx="33122">
                  <c:v>49.712398529052699</c:v>
                </c:pt>
                <c:pt idx="33123">
                  <c:v>49.712398529052699</c:v>
                </c:pt>
                <c:pt idx="33124">
                  <c:v>49.712398529052699</c:v>
                </c:pt>
                <c:pt idx="33125">
                  <c:v>49.700599670410099</c:v>
                </c:pt>
                <c:pt idx="33126">
                  <c:v>49.700599670410099</c:v>
                </c:pt>
                <c:pt idx="33127">
                  <c:v>49.700599670410099</c:v>
                </c:pt>
                <c:pt idx="33128">
                  <c:v>49.694698333740199</c:v>
                </c:pt>
                <c:pt idx="33129">
                  <c:v>49.694698333740199</c:v>
                </c:pt>
                <c:pt idx="33130">
                  <c:v>49.694698333740199</c:v>
                </c:pt>
                <c:pt idx="33131">
                  <c:v>49.682899475097599</c:v>
                </c:pt>
                <c:pt idx="33132">
                  <c:v>49.682899475097599</c:v>
                </c:pt>
                <c:pt idx="33133">
                  <c:v>49.682899475097599</c:v>
                </c:pt>
                <c:pt idx="33134">
                  <c:v>49.671199798583899</c:v>
                </c:pt>
                <c:pt idx="33135">
                  <c:v>49.671199798583899</c:v>
                </c:pt>
                <c:pt idx="33136">
                  <c:v>49.671199798583899</c:v>
                </c:pt>
                <c:pt idx="33137">
                  <c:v>49.641799926757798</c:v>
                </c:pt>
                <c:pt idx="33138">
                  <c:v>49.641799926757798</c:v>
                </c:pt>
                <c:pt idx="33139">
                  <c:v>49.641799926757798</c:v>
                </c:pt>
                <c:pt idx="33140">
                  <c:v>49.641799926757798</c:v>
                </c:pt>
                <c:pt idx="33141">
                  <c:v>49.641799926757798</c:v>
                </c:pt>
                <c:pt idx="33142">
                  <c:v>49.641799926757798</c:v>
                </c:pt>
                <c:pt idx="33143">
                  <c:v>49.641799926757798</c:v>
                </c:pt>
                <c:pt idx="33144">
                  <c:v>49.641799926757798</c:v>
                </c:pt>
                <c:pt idx="33145">
                  <c:v>49.635898590087798</c:v>
                </c:pt>
                <c:pt idx="33146">
                  <c:v>49.635898590087798</c:v>
                </c:pt>
                <c:pt idx="33147">
                  <c:v>49.635898590087798</c:v>
                </c:pt>
                <c:pt idx="33148">
                  <c:v>49.635898590087798</c:v>
                </c:pt>
                <c:pt idx="33149">
                  <c:v>49.635898590087798</c:v>
                </c:pt>
                <c:pt idx="33150">
                  <c:v>49.600601196288999</c:v>
                </c:pt>
                <c:pt idx="33151">
                  <c:v>49.582901000976499</c:v>
                </c:pt>
                <c:pt idx="33152">
                  <c:v>49.582901000976499</c:v>
                </c:pt>
                <c:pt idx="33153">
                  <c:v>49.582901000976499</c:v>
                </c:pt>
                <c:pt idx="33154">
                  <c:v>49.582901000976499</c:v>
                </c:pt>
                <c:pt idx="33155">
                  <c:v>49.582901000976499</c:v>
                </c:pt>
                <c:pt idx="33156">
                  <c:v>49.571201324462798</c:v>
                </c:pt>
                <c:pt idx="33157">
                  <c:v>49.571201324462798</c:v>
                </c:pt>
                <c:pt idx="33158">
                  <c:v>49.571201324462798</c:v>
                </c:pt>
                <c:pt idx="33159">
                  <c:v>49.571201324462798</c:v>
                </c:pt>
                <c:pt idx="33160">
                  <c:v>49.571201324462798</c:v>
                </c:pt>
                <c:pt idx="33161">
                  <c:v>49.553501129150298</c:v>
                </c:pt>
                <c:pt idx="33162">
                  <c:v>49.553501129150298</c:v>
                </c:pt>
                <c:pt idx="33163">
                  <c:v>49.553501129150298</c:v>
                </c:pt>
                <c:pt idx="33164">
                  <c:v>49.553501129150298</c:v>
                </c:pt>
                <c:pt idx="33165">
                  <c:v>49.553501129150298</c:v>
                </c:pt>
                <c:pt idx="33166">
                  <c:v>49.553501129150298</c:v>
                </c:pt>
                <c:pt idx="33167">
                  <c:v>49.529998779296797</c:v>
                </c:pt>
                <c:pt idx="33168">
                  <c:v>49.529998779296797</c:v>
                </c:pt>
                <c:pt idx="33169">
                  <c:v>49.524101257324197</c:v>
                </c:pt>
                <c:pt idx="33170">
                  <c:v>49.524101257324197</c:v>
                </c:pt>
                <c:pt idx="33171">
                  <c:v>49.524101257324197</c:v>
                </c:pt>
                <c:pt idx="33172">
                  <c:v>49.524101257324197</c:v>
                </c:pt>
                <c:pt idx="33173">
                  <c:v>49.524101257324197</c:v>
                </c:pt>
                <c:pt idx="33174">
                  <c:v>49.506500244140597</c:v>
                </c:pt>
                <c:pt idx="33175">
                  <c:v>49.506500244140597</c:v>
                </c:pt>
                <c:pt idx="33176">
                  <c:v>49.506500244140597</c:v>
                </c:pt>
                <c:pt idx="33177">
                  <c:v>49.506500244140597</c:v>
                </c:pt>
                <c:pt idx="33178">
                  <c:v>49.506500244140597</c:v>
                </c:pt>
                <c:pt idx="33179">
                  <c:v>49.506500244140597</c:v>
                </c:pt>
                <c:pt idx="33180">
                  <c:v>49.506500244140597</c:v>
                </c:pt>
                <c:pt idx="33181">
                  <c:v>49.465301513671797</c:v>
                </c:pt>
                <c:pt idx="33182">
                  <c:v>49.465301513671797</c:v>
                </c:pt>
                <c:pt idx="33183">
                  <c:v>49.465301513671797</c:v>
                </c:pt>
                <c:pt idx="33184">
                  <c:v>49.465301513671797</c:v>
                </c:pt>
                <c:pt idx="33185">
                  <c:v>49.465301513671797</c:v>
                </c:pt>
                <c:pt idx="33186">
                  <c:v>49.465301513671797</c:v>
                </c:pt>
                <c:pt idx="33187">
                  <c:v>49.465301513671797</c:v>
                </c:pt>
                <c:pt idx="33188">
                  <c:v>49.459400177001903</c:v>
                </c:pt>
                <c:pt idx="33189">
                  <c:v>49.459400177001903</c:v>
                </c:pt>
                <c:pt idx="33190">
                  <c:v>49.459400177001903</c:v>
                </c:pt>
                <c:pt idx="33191">
                  <c:v>49.459400177001903</c:v>
                </c:pt>
                <c:pt idx="33192">
                  <c:v>49.430000305175703</c:v>
                </c:pt>
                <c:pt idx="33193">
                  <c:v>49.430000305175703</c:v>
                </c:pt>
                <c:pt idx="33194">
                  <c:v>49.388801574707003</c:v>
                </c:pt>
                <c:pt idx="33195">
                  <c:v>49.388801574707003</c:v>
                </c:pt>
                <c:pt idx="33196">
                  <c:v>49.382900238037102</c:v>
                </c:pt>
                <c:pt idx="33197">
                  <c:v>49.382900238037102</c:v>
                </c:pt>
                <c:pt idx="33198">
                  <c:v>49.382900238037102</c:v>
                </c:pt>
                <c:pt idx="33199">
                  <c:v>49.388801574707003</c:v>
                </c:pt>
                <c:pt idx="33200">
                  <c:v>49.388801574707003</c:v>
                </c:pt>
                <c:pt idx="33201">
                  <c:v>49.388801574707003</c:v>
                </c:pt>
                <c:pt idx="33202">
                  <c:v>49.388801574707003</c:v>
                </c:pt>
                <c:pt idx="33203">
                  <c:v>49.365299224853501</c:v>
                </c:pt>
                <c:pt idx="33204">
                  <c:v>49.365299224853501</c:v>
                </c:pt>
                <c:pt idx="33205">
                  <c:v>49.365299224853501</c:v>
                </c:pt>
                <c:pt idx="33206">
                  <c:v>49.371200561523402</c:v>
                </c:pt>
                <c:pt idx="33207">
                  <c:v>49.371200561523402</c:v>
                </c:pt>
                <c:pt idx="33208">
                  <c:v>49.371200561523402</c:v>
                </c:pt>
                <c:pt idx="33209">
                  <c:v>49.371200561523402</c:v>
                </c:pt>
                <c:pt idx="33210">
                  <c:v>49.347599029541001</c:v>
                </c:pt>
                <c:pt idx="33211">
                  <c:v>49.347599029541001</c:v>
                </c:pt>
                <c:pt idx="33212">
                  <c:v>49.347599029541001</c:v>
                </c:pt>
                <c:pt idx="33213">
                  <c:v>49.324100494384702</c:v>
                </c:pt>
                <c:pt idx="33214">
                  <c:v>49.324100494384702</c:v>
                </c:pt>
                <c:pt idx="33215">
                  <c:v>49.324100494384702</c:v>
                </c:pt>
                <c:pt idx="33216">
                  <c:v>49.324100494384702</c:v>
                </c:pt>
                <c:pt idx="33217">
                  <c:v>49.335899353027301</c:v>
                </c:pt>
                <c:pt idx="33218">
                  <c:v>49.335899353027301</c:v>
                </c:pt>
                <c:pt idx="33219">
                  <c:v>49.335899353027301</c:v>
                </c:pt>
                <c:pt idx="33220">
                  <c:v>49.324100494384702</c:v>
                </c:pt>
                <c:pt idx="33221">
                  <c:v>49.324100494384702</c:v>
                </c:pt>
                <c:pt idx="33222">
                  <c:v>49.324100494384702</c:v>
                </c:pt>
                <c:pt idx="33223">
                  <c:v>49.324100494384702</c:v>
                </c:pt>
                <c:pt idx="33224">
                  <c:v>49.2593994140625</c:v>
                </c:pt>
                <c:pt idx="33225">
                  <c:v>49.2593994140625</c:v>
                </c:pt>
                <c:pt idx="33226">
                  <c:v>49.2593994140625</c:v>
                </c:pt>
                <c:pt idx="33227">
                  <c:v>49.2359008789062</c:v>
                </c:pt>
                <c:pt idx="33228">
                  <c:v>49.2359008789062</c:v>
                </c:pt>
                <c:pt idx="33229">
                  <c:v>49.200599670410099</c:v>
                </c:pt>
                <c:pt idx="33230">
                  <c:v>49.200599670410099</c:v>
                </c:pt>
                <c:pt idx="33231">
                  <c:v>49.200599670410099</c:v>
                </c:pt>
                <c:pt idx="33232">
                  <c:v>49.171199798583899</c:v>
                </c:pt>
                <c:pt idx="33233">
                  <c:v>49.171199798583899</c:v>
                </c:pt>
                <c:pt idx="33234">
                  <c:v>49.171199798583899</c:v>
                </c:pt>
                <c:pt idx="33235">
                  <c:v>49.171199798583899</c:v>
                </c:pt>
                <c:pt idx="33236">
                  <c:v>49.159400939941399</c:v>
                </c:pt>
                <c:pt idx="33237">
                  <c:v>49.159400939941399</c:v>
                </c:pt>
                <c:pt idx="33238">
                  <c:v>49.159400939941399</c:v>
                </c:pt>
                <c:pt idx="33239">
                  <c:v>49.153499603271399</c:v>
                </c:pt>
                <c:pt idx="33240">
                  <c:v>49.153499603271399</c:v>
                </c:pt>
                <c:pt idx="33241">
                  <c:v>49.153499603271399</c:v>
                </c:pt>
                <c:pt idx="33242">
                  <c:v>49.153499603271399</c:v>
                </c:pt>
                <c:pt idx="33243">
                  <c:v>49.159400939941399</c:v>
                </c:pt>
                <c:pt idx="33244">
                  <c:v>49.159400939941399</c:v>
                </c:pt>
                <c:pt idx="33245">
                  <c:v>49.159400939941399</c:v>
                </c:pt>
                <c:pt idx="33246">
                  <c:v>49.159400939941399</c:v>
                </c:pt>
                <c:pt idx="33247">
                  <c:v>49.112400054931598</c:v>
                </c:pt>
                <c:pt idx="33248">
                  <c:v>49.112400054931598</c:v>
                </c:pt>
                <c:pt idx="33249">
                  <c:v>49.106498718261697</c:v>
                </c:pt>
                <c:pt idx="33250">
                  <c:v>49.106498718261697</c:v>
                </c:pt>
                <c:pt idx="33251">
                  <c:v>49.106498718261697</c:v>
                </c:pt>
                <c:pt idx="33252">
                  <c:v>49.106498718261697</c:v>
                </c:pt>
                <c:pt idx="33253">
                  <c:v>49.106498718261697</c:v>
                </c:pt>
                <c:pt idx="33254">
                  <c:v>49.106498718261697</c:v>
                </c:pt>
                <c:pt idx="33255">
                  <c:v>49.106498718261697</c:v>
                </c:pt>
                <c:pt idx="33256">
                  <c:v>49.088798522949197</c:v>
                </c:pt>
                <c:pt idx="33257">
                  <c:v>49.088798522949197</c:v>
                </c:pt>
                <c:pt idx="33258">
                  <c:v>49.071201324462798</c:v>
                </c:pt>
                <c:pt idx="33259">
                  <c:v>49.071201324462798</c:v>
                </c:pt>
                <c:pt idx="33260">
                  <c:v>49.071201324462798</c:v>
                </c:pt>
                <c:pt idx="33261">
                  <c:v>49.035900115966797</c:v>
                </c:pt>
                <c:pt idx="33262">
                  <c:v>49.035900115966797</c:v>
                </c:pt>
                <c:pt idx="33263">
                  <c:v>49.035900115966797</c:v>
                </c:pt>
                <c:pt idx="33264">
                  <c:v>49.035900115966797</c:v>
                </c:pt>
                <c:pt idx="33265">
                  <c:v>49.035900115966797</c:v>
                </c:pt>
                <c:pt idx="33266">
                  <c:v>49.035900115966797</c:v>
                </c:pt>
                <c:pt idx="33267">
                  <c:v>49.035900115966797</c:v>
                </c:pt>
                <c:pt idx="33268">
                  <c:v>49.029998779296797</c:v>
                </c:pt>
                <c:pt idx="33269">
                  <c:v>49.029998779296797</c:v>
                </c:pt>
                <c:pt idx="33270">
                  <c:v>49.029998779296797</c:v>
                </c:pt>
                <c:pt idx="33271">
                  <c:v>49.012298583984297</c:v>
                </c:pt>
                <c:pt idx="33272">
                  <c:v>49.012298583984297</c:v>
                </c:pt>
                <c:pt idx="33273">
                  <c:v>49.012298583984297</c:v>
                </c:pt>
                <c:pt idx="33274">
                  <c:v>48.994701385497997</c:v>
                </c:pt>
                <c:pt idx="33275">
                  <c:v>48.994701385497997</c:v>
                </c:pt>
                <c:pt idx="33276">
                  <c:v>48.994701385497997</c:v>
                </c:pt>
                <c:pt idx="33277">
                  <c:v>48.953498840332003</c:v>
                </c:pt>
                <c:pt idx="33278">
                  <c:v>48.953498840332003</c:v>
                </c:pt>
                <c:pt idx="33279">
                  <c:v>48.953498840332003</c:v>
                </c:pt>
                <c:pt idx="33280">
                  <c:v>48.965301513671797</c:v>
                </c:pt>
                <c:pt idx="33281">
                  <c:v>48.965301513671797</c:v>
                </c:pt>
                <c:pt idx="33282">
                  <c:v>48.965301513671797</c:v>
                </c:pt>
                <c:pt idx="33283">
                  <c:v>48.941799163818303</c:v>
                </c:pt>
                <c:pt idx="33284">
                  <c:v>48.941799163818303</c:v>
                </c:pt>
                <c:pt idx="33285">
                  <c:v>48.941799163818303</c:v>
                </c:pt>
                <c:pt idx="33286">
                  <c:v>48.941799163818303</c:v>
                </c:pt>
                <c:pt idx="33287">
                  <c:v>48.900600433349602</c:v>
                </c:pt>
                <c:pt idx="33288">
                  <c:v>48.900600433349602</c:v>
                </c:pt>
                <c:pt idx="33289">
                  <c:v>48.912399291992102</c:v>
                </c:pt>
                <c:pt idx="33290">
                  <c:v>48.912399291992102</c:v>
                </c:pt>
                <c:pt idx="33291">
                  <c:v>48.912399291992102</c:v>
                </c:pt>
                <c:pt idx="33292">
                  <c:v>48.888801574707003</c:v>
                </c:pt>
                <c:pt idx="33293">
                  <c:v>48.888801574707003</c:v>
                </c:pt>
                <c:pt idx="33294">
                  <c:v>48.894699096679602</c:v>
                </c:pt>
                <c:pt idx="33295">
                  <c:v>48.894699096679602</c:v>
                </c:pt>
                <c:pt idx="33296">
                  <c:v>48.894699096679602</c:v>
                </c:pt>
                <c:pt idx="33297">
                  <c:v>48.894699096679602</c:v>
                </c:pt>
                <c:pt idx="33298">
                  <c:v>48.894699096679602</c:v>
                </c:pt>
                <c:pt idx="33299">
                  <c:v>48.871200561523402</c:v>
                </c:pt>
                <c:pt idx="33300">
                  <c:v>48.871200561523402</c:v>
                </c:pt>
                <c:pt idx="33301">
                  <c:v>48.871200561523402</c:v>
                </c:pt>
                <c:pt idx="33302">
                  <c:v>48.865299224853501</c:v>
                </c:pt>
                <c:pt idx="33303">
                  <c:v>48.865299224853501</c:v>
                </c:pt>
                <c:pt idx="33304">
                  <c:v>48.865299224853501</c:v>
                </c:pt>
                <c:pt idx="33305">
                  <c:v>48.865299224853501</c:v>
                </c:pt>
                <c:pt idx="33306">
                  <c:v>48.835899353027301</c:v>
                </c:pt>
                <c:pt idx="33307">
                  <c:v>48.835899353027301</c:v>
                </c:pt>
                <c:pt idx="33308">
                  <c:v>48.835899353027301</c:v>
                </c:pt>
                <c:pt idx="33309">
                  <c:v>48.830001831054602</c:v>
                </c:pt>
                <c:pt idx="33310">
                  <c:v>48.830001831054602</c:v>
                </c:pt>
                <c:pt idx="33311">
                  <c:v>48.830001831054602</c:v>
                </c:pt>
                <c:pt idx="33312">
                  <c:v>48.830001831054602</c:v>
                </c:pt>
                <c:pt idx="33313">
                  <c:v>48.8005981445312</c:v>
                </c:pt>
                <c:pt idx="33314">
                  <c:v>48.8005981445312</c:v>
                </c:pt>
                <c:pt idx="33315">
                  <c:v>48.8005981445312</c:v>
                </c:pt>
                <c:pt idx="33316">
                  <c:v>48.8005981445312</c:v>
                </c:pt>
                <c:pt idx="33317">
                  <c:v>48.8005981445312</c:v>
                </c:pt>
                <c:pt idx="33318">
                  <c:v>48.7593994140625</c:v>
                </c:pt>
                <c:pt idx="33319">
                  <c:v>48.7593994140625</c:v>
                </c:pt>
                <c:pt idx="33320">
                  <c:v>48.7593994140625</c:v>
                </c:pt>
                <c:pt idx="33321">
                  <c:v>48.7593994140625</c:v>
                </c:pt>
                <c:pt idx="33322">
                  <c:v>48.771198272705</c:v>
                </c:pt>
                <c:pt idx="33323">
                  <c:v>48.771198272705</c:v>
                </c:pt>
                <c:pt idx="33324">
                  <c:v>48.747600555419901</c:v>
                </c:pt>
                <c:pt idx="33325">
                  <c:v>48.747600555419901</c:v>
                </c:pt>
                <c:pt idx="33326">
                  <c:v>48.747600555419901</c:v>
                </c:pt>
                <c:pt idx="33327">
                  <c:v>48.747600555419901</c:v>
                </c:pt>
                <c:pt idx="33328">
                  <c:v>48.741798400878899</c:v>
                </c:pt>
                <c:pt idx="33329">
                  <c:v>48.741798400878899</c:v>
                </c:pt>
                <c:pt idx="33330">
                  <c:v>48.741798400878899</c:v>
                </c:pt>
                <c:pt idx="33331">
                  <c:v>48.7299995422363</c:v>
                </c:pt>
                <c:pt idx="33332">
                  <c:v>48.7299995422363</c:v>
                </c:pt>
                <c:pt idx="33333">
                  <c:v>48.7299995422363</c:v>
                </c:pt>
                <c:pt idx="33334">
                  <c:v>48.7299995422363</c:v>
                </c:pt>
                <c:pt idx="33335">
                  <c:v>48.694698333740199</c:v>
                </c:pt>
                <c:pt idx="33336">
                  <c:v>48.694698333740199</c:v>
                </c:pt>
                <c:pt idx="33337">
                  <c:v>48.694698333740199</c:v>
                </c:pt>
                <c:pt idx="33338">
                  <c:v>48.682899475097599</c:v>
                </c:pt>
                <c:pt idx="33339">
                  <c:v>48.682899475097599</c:v>
                </c:pt>
                <c:pt idx="33340">
                  <c:v>48.682899475097599</c:v>
                </c:pt>
                <c:pt idx="33341">
                  <c:v>48.682899475097599</c:v>
                </c:pt>
                <c:pt idx="33342">
                  <c:v>48.671199798583899</c:v>
                </c:pt>
                <c:pt idx="33343">
                  <c:v>48.671199798583899</c:v>
                </c:pt>
                <c:pt idx="33344">
                  <c:v>48.671199798583899</c:v>
                </c:pt>
                <c:pt idx="33345">
                  <c:v>48.665298461913999</c:v>
                </c:pt>
                <c:pt idx="33346">
                  <c:v>48.665298461913999</c:v>
                </c:pt>
                <c:pt idx="33347">
                  <c:v>48.665298461913999</c:v>
                </c:pt>
                <c:pt idx="33348">
                  <c:v>48.665298461913999</c:v>
                </c:pt>
                <c:pt idx="33349">
                  <c:v>48.665298461913999</c:v>
                </c:pt>
                <c:pt idx="33350">
                  <c:v>48.618198394775298</c:v>
                </c:pt>
                <c:pt idx="33351">
                  <c:v>48.618198394775298</c:v>
                </c:pt>
                <c:pt idx="33352">
                  <c:v>48.618198394775298</c:v>
                </c:pt>
                <c:pt idx="33353">
                  <c:v>48.582901000976499</c:v>
                </c:pt>
                <c:pt idx="33354">
                  <c:v>48.588798522949197</c:v>
                </c:pt>
                <c:pt idx="33355">
                  <c:v>48.588798522949197</c:v>
                </c:pt>
                <c:pt idx="33356">
                  <c:v>48.559398651122997</c:v>
                </c:pt>
                <c:pt idx="33357">
                  <c:v>48.559398651122997</c:v>
                </c:pt>
                <c:pt idx="33358">
                  <c:v>48.559398651122997</c:v>
                </c:pt>
                <c:pt idx="33359">
                  <c:v>48.571201324462798</c:v>
                </c:pt>
                <c:pt idx="33360">
                  <c:v>48.571201324462798</c:v>
                </c:pt>
                <c:pt idx="33361">
                  <c:v>48.571201324462798</c:v>
                </c:pt>
                <c:pt idx="33362">
                  <c:v>48.571201324462798</c:v>
                </c:pt>
                <c:pt idx="33363">
                  <c:v>48.571201324462798</c:v>
                </c:pt>
                <c:pt idx="33364">
                  <c:v>48.512298583984297</c:v>
                </c:pt>
                <c:pt idx="33365">
                  <c:v>48.512298583984297</c:v>
                </c:pt>
                <c:pt idx="33366">
                  <c:v>48.512298583984297</c:v>
                </c:pt>
                <c:pt idx="33367">
                  <c:v>48.529998779296797</c:v>
                </c:pt>
                <c:pt idx="33368">
                  <c:v>48.529998779296797</c:v>
                </c:pt>
                <c:pt idx="33369">
                  <c:v>48.529998779296797</c:v>
                </c:pt>
                <c:pt idx="33370">
                  <c:v>48.529998779296797</c:v>
                </c:pt>
                <c:pt idx="33371">
                  <c:v>48.529998779296797</c:v>
                </c:pt>
                <c:pt idx="33372">
                  <c:v>48.518199920654297</c:v>
                </c:pt>
                <c:pt idx="33373">
                  <c:v>48.518199920654297</c:v>
                </c:pt>
                <c:pt idx="33374">
                  <c:v>48.518199920654297</c:v>
                </c:pt>
                <c:pt idx="33375">
                  <c:v>48.465301513671797</c:v>
                </c:pt>
                <c:pt idx="33376">
                  <c:v>48.465301513671797</c:v>
                </c:pt>
                <c:pt idx="33377">
                  <c:v>48.465301513671797</c:v>
                </c:pt>
                <c:pt idx="33378">
                  <c:v>48.465301513671797</c:v>
                </c:pt>
                <c:pt idx="33379">
                  <c:v>48.465301513671797</c:v>
                </c:pt>
                <c:pt idx="33380">
                  <c:v>48.459400177001903</c:v>
                </c:pt>
                <c:pt idx="33381">
                  <c:v>48.459400177001903</c:v>
                </c:pt>
                <c:pt idx="33382">
                  <c:v>48.459400177001903</c:v>
                </c:pt>
                <c:pt idx="33383">
                  <c:v>48.441799163818303</c:v>
                </c:pt>
                <c:pt idx="33384">
                  <c:v>48.441799163818303</c:v>
                </c:pt>
                <c:pt idx="33385">
                  <c:v>48.435901641845703</c:v>
                </c:pt>
                <c:pt idx="33386">
                  <c:v>48.435901641845703</c:v>
                </c:pt>
                <c:pt idx="33387">
                  <c:v>48.435901641845703</c:v>
                </c:pt>
                <c:pt idx="33388">
                  <c:v>48.406501770019503</c:v>
                </c:pt>
                <c:pt idx="33389">
                  <c:v>48.406501770019503</c:v>
                </c:pt>
                <c:pt idx="33390">
                  <c:v>48.406501770019503</c:v>
                </c:pt>
                <c:pt idx="33391">
                  <c:v>48.406501770019503</c:v>
                </c:pt>
                <c:pt idx="33392">
                  <c:v>48.406501770019503</c:v>
                </c:pt>
                <c:pt idx="33393">
                  <c:v>48.388801574707003</c:v>
                </c:pt>
                <c:pt idx="33394">
                  <c:v>48.388801574707003</c:v>
                </c:pt>
                <c:pt idx="33395">
                  <c:v>48.388801574707003</c:v>
                </c:pt>
                <c:pt idx="33396">
                  <c:v>48.377101898193303</c:v>
                </c:pt>
                <c:pt idx="33397">
                  <c:v>48.377101898193303</c:v>
                </c:pt>
                <c:pt idx="33398">
                  <c:v>48.377101898193303</c:v>
                </c:pt>
                <c:pt idx="33399">
                  <c:v>48.377101898193303</c:v>
                </c:pt>
                <c:pt idx="33400">
                  <c:v>48.353500366210902</c:v>
                </c:pt>
                <c:pt idx="33401">
                  <c:v>48.353500366210902</c:v>
                </c:pt>
                <c:pt idx="33402">
                  <c:v>48.353500366210902</c:v>
                </c:pt>
                <c:pt idx="33403">
                  <c:v>48.341800689697202</c:v>
                </c:pt>
                <c:pt idx="33404">
                  <c:v>48.341800689697202</c:v>
                </c:pt>
                <c:pt idx="33405">
                  <c:v>48.341800689697202</c:v>
                </c:pt>
                <c:pt idx="33406">
                  <c:v>48.341800689697202</c:v>
                </c:pt>
                <c:pt idx="33407">
                  <c:v>48.330001831054602</c:v>
                </c:pt>
                <c:pt idx="33408">
                  <c:v>48.330001831054602</c:v>
                </c:pt>
                <c:pt idx="33409">
                  <c:v>48.318199157714801</c:v>
                </c:pt>
                <c:pt idx="33410">
                  <c:v>48.318199157714801</c:v>
                </c:pt>
                <c:pt idx="33411">
                  <c:v>48.318199157714801</c:v>
                </c:pt>
                <c:pt idx="33412">
                  <c:v>48.277099609375</c:v>
                </c:pt>
                <c:pt idx="33413">
                  <c:v>48.277099609375</c:v>
                </c:pt>
                <c:pt idx="33414">
                  <c:v>48.277099609375</c:v>
                </c:pt>
                <c:pt idx="33415">
                  <c:v>48.277099609375</c:v>
                </c:pt>
                <c:pt idx="33416">
                  <c:v>48.282901763916001</c:v>
                </c:pt>
                <c:pt idx="33417">
                  <c:v>48.282901763916001</c:v>
                </c:pt>
                <c:pt idx="33418">
                  <c:v>48.282901763916001</c:v>
                </c:pt>
                <c:pt idx="33419">
                  <c:v>48.282901763916001</c:v>
                </c:pt>
                <c:pt idx="33420">
                  <c:v>48.253501892089801</c:v>
                </c:pt>
                <c:pt idx="33421">
                  <c:v>48.253501892089801</c:v>
                </c:pt>
                <c:pt idx="33422">
                  <c:v>48.253501892089801</c:v>
                </c:pt>
                <c:pt idx="33423">
                  <c:v>48.265300750732401</c:v>
                </c:pt>
                <c:pt idx="33424">
                  <c:v>48.265300750732401</c:v>
                </c:pt>
                <c:pt idx="33425">
                  <c:v>48.2359008789062</c:v>
                </c:pt>
                <c:pt idx="33426">
                  <c:v>48.2359008789062</c:v>
                </c:pt>
                <c:pt idx="33427">
                  <c:v>48.2359008789062</c:v>
                </c:pt>
                <c:pt idx="33428">
                  <c:v>48.2359008789062</c:v>
                </c:pt>
                <c:pt idx="33429">
                  <c:v>48.2299995422363</c:v>
                </c:pt>
                <c:pt idx="33430">
                  <c:v>48.2299995422363</c:v>
                </c:pt>
                <c:pt idx="33431">
                  <c:v>48.2299995422363</c:v>
                </c:pt>
                <c:pt idx="33432">
                  <c:v>48.2182006835937</c:v>
                </c:pt>
                <c:pt idx="33433">
                  <c:v>48.2182006835937</c:v>
                </c:pt>
                <c:pt idx="33434">
                  <c:v>48.2182006835937</c:v>
                </c:pt>
                <c:pt idx="33435">
                  <c:v>48.1888008117675</c:v>
                </c:pt>
                <c:pt idx="33436">
                  <c:v>48.1888008117675</c:v>
                </c:pt>
                <c:pt idx="33437">
                  <c:v>48.1888008117675</c:v>
                </c:pt>
                <c:pt idx="33438">
                  <c:v>48.1888008117675</c:v>
                </c:pt>
                <c:pt idx="33439">
                  <c:v>48.1888008117675</c:v>
                </c:pt>
                <c:pt idx="33440">
                  <c:v>48.159400939941399</c:v>
                </c:pt>
                <c:pt idx="33441">
                  <c:v>48.159400939941399</c:v>
                </c:pt>
                <c:pt idx="33442">
                  <c:v>48.159400939941399</c:v>
                </c:pt>
                <c:pt idx="33443">
                  <c:v>48.159400939941399</c:v>
                </c:pt>
                <c:pt idx="33444">
                  <c:v>48.171199798583899</c:v>
                </c:pt>
                <c:pt idx="33445">
                  <c:v>48.171199798583899</c:v>
                </c:pt>
                <c:pt idx="33446">
                  <c:v>48.153499603271399</c:v>
                </c:pt>
                <c:pt idx="33447">
                  <c:v>48.153499603271399</c:v>
                </c:pt>
                <c:pt idx="33448">
                  <c:v>48.153499603271399</c:v>
                </c:pt>
                <c:pt idx="33449">
                  <c:v>48.141799926757798</c:v>
                </c:pt>
                <c:pt idx="33450">
                  <c:v>48.141799926757798</c:v>
                </c:pt>
                <c:pt idx="33451">
                  <c:v>48.141799926757798</c:v>
                </c:pt>
                <c:pt idx="33452">
                  <c:v>48.141799926757798</c:v>
                </c:pt>
                <c:pt idx="33453">
                  <c:v>48.141799926757798</c:v>
                </c:pt>
                <c:pt idx="33454">
                  <c:v>48.118198394775298</c:v>
                </c:pt>
                <c:pt idx="33455">
                  <c:v>48.118198394775298</c:v>
                </c:pt>
                <c:pt idx="33456">
                  <c:v>48.118198394775298</c:v>
                </c:pt>
                <c:pt idx="33457">
                  <c:v>48.088798522949197</c:v>
                </c:pt>
                <c:pt idx="33458">
                  <c:v>48.088798522949197</c:v>
                </c:pt>
                <c:pt idx="33459">
                  <c:v>48.088798522949197</c:v>
                </c:pt>
                <c:pt idx="33460">
                  <c:v>48.065299987792898</c:v>
                </c:pt>
                <c:pt idx="33461">
                  <c:v>48.065299987792898</c:v>
                </c:pt>
                <c:pt idx="33462">
                  <c:v>48.065299987792898</c:v>
                </c:pt>
                <c:pt idx="33463">
                  <c:v>48.065299987792898</c:v>
                </c:pt>
                <c:pt idx="33464">
                  <c:v>48.059398651122997</c:v>
                </c:pt>
                <c:pt idx="33465">
                  <c:v>48.059398651122997</c:v>
                </c:pt>
                <c:pt idx="33466">
                  <c:v>48.059398651122997</c:v>
                </c:pt>
                <c:pt idx="33467">
                  <c:v>48.059398651122997</c:v>
                </c:pt>
                <c:pt idx="33468">
                  <c:v>48.047599792480398</c:v>
                </c:pt>
                <c:pt idx="33469">
                  <c:v>48.047599792480398</c:v>
                </c:pt>
                <c:pt idx="33470">
                  <c:v>48.024101257324197</c:v>
                </c:pt>
                <c:pt idx="33471">
                  <c:v>48.024101257324197</c:v>
                </c:pt>
                <c:pt idx="33472">
                  <c:v>48.024101257324197</c:v>
                </c:pt>
                <c:pt idx="33473">
                  <c:v>48.006500244140597</c:v>
                </c:pt>
                <c:pt idx="33474">
                  <c:v>48.006500244140597</c:v>
                </c:pt>
                <c:pt idx="33475">
                  <c:v>48.006500244140597</c:v>
                </c:pt>
                <c:pt idx="33476">
                  <c:v>48.006500244140597</c:v>
                </c:pt>
                <c:pt idx="33477">
                  <c:v>48.024101257324197</c:v>
                </c:pt>
                <c:pt idx="33478">
                  <c:v>48.024101257324197</c:v>
                </c:pt>
                <c:pt idx="33479">
                  <c:v>48.024101257324197</c:v>
                </c:pt>
                <c:pt idx="33480">
                  <c:v>48.012298583984297</c:v>
                </c:pt>
                <c:pt idx="33481">
                  <c:v>48.012298583984297</c:v>
                </c:pt>
                <c:pt idx="33482">
                  <c:v>48.012298583984297</c:v>
                </c:pt>
                <c:pt idx="33483">
                  <c:v>48.012298583984297</c:v>
                </c:pt>
                <c:pt idx="33484">
                  <c:v>47.965301513671797</c:v>
                </c:pt>
                <c:pt idx="33485">
                  <c:v>47.965301513671797</c:v>
                </c:pt>
                <c:pt idx="33486">
                  <c:v>47.959400177001903</c:v>
                </c:pt>
                <c:pt idx="33487">
                  <c:v>47.959400177001903</c:v>
                </c:pt>
                <c:pt idx="33488">
                  <c:v>47.959400177001903</c:v>
                </c:pt>
                <c:pt idx="33489">
                  <c:v>47.959400177001903</c:v>
                </c:pt>
                <c:pt idx="33490">
                  <c:v>47.930000305175703</c:v>
                </c:pt>
                <c:pt idx="33491">
                  <c:v>47.930000305175703</c:v>
                </c:pt>
                <c:pt idx="33492">
                  <c:v>47.924098968505803</c:v>
                </c:pt>
                <c:pt idx="33493">
                  <c:v>47.924098968505803</c:v>
                </c:pt>
                <c:pt idx="33494">
                  <c:v>47.924098968505803</c:v>
                </c:pt>
                <c:pt idx="33495">
                  <c:v>47.930000305175703</c:v>
                </c:pt>
                <c:pt idx="33496">
                  <c:v>47.930000305175703</c:v>
                </c:pt>
                <c:pt idx="33497">
                  <c:v>47.930000305175703</c:v>
                </c:pt>
                <c:pt idx="33498">
                  <c:v>47.912399291992102</c:v>
                </c:pt>
                <c:pt idx="33499">
                  <c:v>47.912399291992102</c:v>
                </c:pt>
                <c:pt idx="33500">
                  <c:v>47.912399291992102</c:v>
                </c:pt>
                <c:pt idx="33501">
                  <c:v>47.912399291992102</c:v>
                </c:pt>
                <c:pt idx="33502">
                  <c:v>47.888801574707003</c:v>
                </c:pt>
                <c:pt idx="33503">
                  <c:v>47.888801574707003</c:v>
                </c:pt>
                <c:pt idx="33504">
                  <c:v>47.888801574707003</c:v>
                </c:pt>
                <c:pt idx="33505">
                  <c:v>47.877101898193303</c:v>
                </c:pt>
                <c:pt idx="33506">
                  <c:v>47.877101898193303</c:v>
                </c:pt>
                <c:pt idx="33507">
                  <c:v>47.877101898193303</c:v>
                </c:pt>
                <c:pt idx="33508">
                  <c:v>47.877101898193303</c:v>
                </c:pt>
                <c:pt idx="33509">
                  <c:v>47.847599029541001</c:v>
                </c:pt>
                <c:pt idx="33510">
                  <c:v>47.847599029541001</c:v>
                </c:pt>
                <c:pt idx="33511">
                  <c:v>47.830001831054602</c:v>
                </c:pt>
                <c:pt idx="33512">
                  <c:v>47.830001831054602</c:v>
                </c:pt>
                <c:pt idx="33513">
                  <c:v>47.812400817871001</c:v>
                </c:pt>
                <c:pt idx="33514">
                  <c:v>47.812400817871001</c:v>
                </c:pt>
                <c:pt idx="33515">
                  <c:v>47.812400817871001</c:v>
                </c:pt>
                <c:pt idx="33516">
                  <c:v>47.812400817871001</c:v>
                </c:pt>
                <c:pt idx="33517">
                  <c:v>47.812400817871001</c:v>
                </c:pt>
                <c:pt idx="33518">
                  <c:v>47.806499481201101</c:v>
                </c:pt>
                <c:pt idx="33519">
                  <c:v>47.806499481201101</c:v>
                </c:pt>
                <c:pt idx="33520">
                  <c:v>47.788799285888601</c:v>
                </c:pt>
                <c:pt idx="33521">
                  <c:v>47.788799285888601</c:v>
                </c:pt>
                <c:pt idx="33522">
                  <c:v>47.788799285888601</c:v>
                </c:pt>
                <c:pt idx="33523">
                  <c:v>47.788799285888601</c:v>
                </c:pt>
                <c:pt idx="33524">
                  <c:v>47.777099609375</c:v>
                </c:pt>
                <c:pt idx="33525">
                  <c:v>47.777099609375</c:v>
                </c:pt>
                <c:pt idx="33526">
                  <c:v>47.777099609375</c:v>
                </c:pt>
                <c:pt idx="33527">
                  <c:v>47.7299995422363</c:v>
                </c:pt>
                <c:pt idx="33528">
                  <c:v>47.7299995422363</c:v>
                </c:pt>
                <c:pt idx="33529">
                  <c:v>47.765300750732401</c:v>
                </c:pt>
                <c:pt idx="33530">
                  <c:v>47.765300750732401</c:v>
                </c:pt>
                <c:pt idx="33531">
                  <c:v>47.765300750732401</c:v>
                </c:pt>
                <c:pt idx="33532">
                  <c:v>47.765300750732401</c:v>
                </c:pt>
                <c:pt idx="33533">
                  <c:v>47.765300750732401</c:v>
                </c:pt>
                <c:pt idx="33534">
                  <c:v>47.712398529052699</c:v>
                </c:pt>
                <c:pt idx="33535">
                  <c:v>47.712398529052699</c:v>
                </c:pt>
                <c:pt idx="33536">
                  <c:v>47.712398529052699</c:v>
                </c:pt>
                <c:pt idx="33537">
                  <c:v>47.712398529052699</c:v>
                </c:pt>
                <c:pt idx="33538">
                  <c:v>47.70650100708</c:v>
                </c:pt>
                <c:pt idx="33539">
                  <c:v>47.70650100708</c:v>
                </c:pt>
                <c:pt idx="33540">
                  <c:v>47.70650100708</c:v>
                </c:pt>
                <c:pt idx="33541">
                  <c:v>47.724098205566399</c:v>
                </c:pt>
                <c:pt idx="33542">
                  <c:v>47.724098205566399</c:v>
                </c:pt>
                <c:pt idx="33543">
                  <c:v>47.724098205566399</c:v>
                </c:pt>
                <c:pt idx="33544">
                  <c:v>47.724098205566399</c:v>
                </c:pt>
                <c:pt idx="33545">
                  <c:v>47.724098205566399</c:v>
                </c:pt>
                <c:pt idx="33546">
                  <c:v>47.724098205566399</c:v>
                </c:pt>
                <c:pt idx="33547">
                  <c:v>47.665298461913999</c:v>
                </c:pt>
                <c:pt idx="33548">
                  <c:v>47.665298461913999</c:v>
                </c:pt>
                <c:pt idx="33549">
                  <c:v>47.665298461913999</c:v>
                </c:pt>
                <c:pt idx="33550">
                  <c:v>47.665298461913999</c:v>
                </c:pt>
                <c:pt idx="33551">
                  <c:v>47.665298461913999</c:v>
                </c:pt>
                <c:pt idx="33552">
                  <c:v>47.665298461913999</c:v>
                </c:pt>
                <c:pt idx="33553">
                  <c:v>47.665298461913999</c:v>
                </c:pt>
                <c:pt idx="33554">
                  <c:v>47.659400939941399</c:v>
                </c:pt>
                <c:pt idx="33555">
                  <c:v>47.659400939941399</c:v>
                </c:pt>
                <c:pt idx="33556">
                  <c:v>47.659400939941399</c:v>
                </c:pt>
                <c:pt idx="33557">
                  <c:v>47.659400939941399</c:v>
                </c:pt>
                <c:pt idx="33558">
                  <c:v>47.635898590087798</c:v>
                </c:pt>
                <c:pt idx="33559">
                  <c:v>47.635898590087798</c:v>
                </c:pt>
                <c:pt idx="33560">
                  <c:v>47.630001068115199</c:v>
                </c:pt>
                <c:pt idx="33561">
                  <c:v>47.630001068115199</c:v>
                </c:pt>
                <c:pt idx="33562">
                  <c:v>47.630001068115199</c:v>
                </c:pt>
                <c:pt idx="33563">
                  <c:v>47.606498718261697</c:v>
                </c:pt>
                <c:pt idx="33564">
                  <c:v>47.606498718261697</c:v>
                </c:pt>
                <c:pt idx="33565">
                  <c:v>47.606498718261697</c:v>
                </c:pt>
                <c:pt idx="33566">
                  <c:v>47.606498718261697</c:v>
                </c:pt>
                <c:pt idx="33567">
                  <c:v>47.582901000976499</c:v>
                </c:pt>
                <c:pt idx="33568">
                  <c:v>47.582901000976499</c:v>
                </c:pt>
                <c:pt idx="33569">
                  <c:v>47.582901000976499</c:v>
                </c:pt>
                <c:pt idx="33570">
                  <c:v>47.577098846435497</c:v>
                </c:pt>
                <c:pt idx="33571">
                  <c:v>47.577098846435497</c:v>
                </c:pt>
                <c:pt idx="33572">
                  <c:v>47.577098846435497</c:v>
                </c:pt>
                <c:pt idx="33573">
                  <c:v>47.547599792480398</c:v>
                </c:pt>
                <c:pt idx="33574">
                  <c:v>47.547599792480398</c:v>
                </c:pt>
                <c:pt idx="33575">
                  <c:v>47.547599792480398</c:v>
                </c:pt>
                <c:pt idx="33576">
                  <c:v>47.553501129150298</c:v>
                </c:pt>
                <c:pt idx="33577">
                  <c:v>47.553501129150298</c:v>
                </c:pt>
                <c:pt idx="33578">
                  <c:v>47.553501129150298</c:v>
                </c:pt>
                <c:pt idx="33579">
                  <c:v>47.553501129150298</c:v>
                </c:pt>
                <c:pt idx="33580">
                  <c:v>47.518199920654297</c:v>
                </c:pt>
                <c:pt idx="33581">
                  <c:v>47.518199920654297</c:v>
                </c:pt>
                <c:pt idx="33582">
                  <c:v>47.518199920654297</c:v>
                </c:pt>
                <c:pt idx="33583">
                  <c:v>47.518199920654297</c:v>
                </c:pt>
                <c:pt idx="33584">
                  <c:v>47.529998779296797</c:v>
                </c:pt>
                <c:pt idx="33585">
                  <c:v>47.529998779296797</c:v>
                </c:pt>
                <c:pt idx="33586">
                  <c:v>47.529998779296797</c:v>
                </c:pt>
                <c:pt idx="33587">
                  <c:v>47.494701385497997</c:v>
                </c:pt>
                <c:pt idx="33588">
                  <c:v>47.494701385497997</c:v>
                </c:pt>
                <c:pt idx="33589">
                  <c:v>47.518199920654297</c:v>
                </c:pt>
                <c:pt idx="33590">
                  <c:v>47.518199920654297</c:v>
                </c:pt>
                <c:pt idx="33591">
                  <c:v>47.494701385497997</c:v>
                </c:pt>
                <c:pt idx="33592">
                  <c:v>47.494701385497997</c:v>
                </c:pt>
                <c:pt idx="33593">
                  <c:v>47.494701385497997</c:v>
                </c:pt>
                <c:pt idx="33594">
                  <c:v>47.494701385497997</c:v>
                </c:pt>
                <c:pt idx="33595">
                  <c:v>47.477100372314403</c:v>
                </c:pt>
                <c:pt idx="33596">
                  <c:v>47.477100372314403</c:v>
                </c:pt>
                <c:pt idx="33597">
                  <c:v>47.477100372314403</c:v>
                </c:pt>
                <c:pt idx="33598">
                  <c:v>47.477100372314403</c:v>
                </c:pt>
                <c:pt idx="33599">
                  <c:v>47.465301513671797</c:v>
                </c:pt>
                <c:pt idx="33600">
                  <c:v>47.465301513671797</c:v>
                </c:pt>
                <c:pt idx="33601">
                  <c:v>47.430000305175703</c:v>
                </c:pt>
                <c:pt idx="33602">
                  <c:v>47.430000305175703</c:v>
                </c:pt>
                <c:pt idx="33603">
                  <c:v>47.430000305175703</c:v>
                </c:pt>
                <c:pt idx="33604">
                  <c:v>47.430000305175703</c:v>
                </c:pt>
                <c:pt idx="33605">
                  <c:v>47.435901641845703</c:v>
                </c:pt>
                <c:pt idx="33606">
                  <c:v>47.435901641845703</c:v>
                </c:pt>
                <c:pt idx="33607">
                  <c:v>47.430000305175703</c:v>
                </c:pt>
                <c:pt idx="33608">
                  <c:v>47.430000305175703</c:v>
                </c:pt>
                <c:pt idx="33609">
                  <c:v>47.430000305175703</c:v>
                </c:pt>
                <c:pt idx="33610">
                  <c:v>47.430000305175703</c:v>
                </c:pt>
                <c:pt idx="33611">
                  <c:v>47.430000305175703</c:v>
                </c:pt>
                <c:pt idx="33612">
                  <c:v>47.430000305175703</c:v>
                </c:pt>
                <c:pt idx="33613">
                  <c:v>47.418201446533203</c:v>
                </c:pt>
                <c:pt idx="33614">
                  <c:v>47.418201446533203</c:v>
                </c:pt>
                <c:pt idx="33615">
                  <c:v>47.418201446533203</c:v>
                </c:pt>
                <c:pt idx="33616">
                  <c:v>47.394699096679602</c:v>
                </c:pt>
                <c:pt idx="33617">
                  <c:v>47.394699096679602</c:v>
                </c:pt>
                <c:pt idx="33618">
                  <c:v>47.394699096679602</c:v>
                </c:pt>
                <c:pt idx="33619">
                  <c:v>47.394699096679602</c:v>
                </c:pt>
                <c:pt idx="33620">
                  <c:v>47.394699096679602</c:v>
                </c:pt>
                <c:pt idx="33621">
                  <c:v>47.394699096679602</c:v>
                </c:pt>
                <c:pt idx="33622">
                  <c:v>47.394699096679602</c:v>
                </c:pt>
                <c:pt idx="33623">
                  <c:v>47.394699096679602</c:v>
                </c:pt>
                <c:pt idx="33624">
                  <c:v>47.353500366210902</c:v>
                </c:pt>
                <c:pt idx="33625">
                  <c:v>47.353500366210902</c:v>
                </c:pt>
                <c:pt idx="33626">
                  <c:v>47.353500366210902</c:v>
                </c:pt>
                <c:pt idx="33627">
                  <c:v>47.359401702880803</c:v>
                </c:pt>
                <c:pt idx="33628">
                  <c:v>47.359401702880803</c:v>
                </c:pt>
                <c:pt idx="33629">
                  <c:v>47.359401702880803</c:v>
                </c:pt>
                <c:pt idx="33630">
                  <c:v>47.324100494384702</c:v>
                </c:pt>
                <c:pt idx="33631">
                  <c:v>47.324100494384702</c:v>
                </c:pt>
                <c:pt idx="33632">
                  <c:v>47.324100494384702</c:v>
                </c:pt>
                <c:pt idx="33633">
                  <c:v>47.324100494384702</c:v>
                </c:pt>
                <c:pt idx="33634">
                  <c:v>47.318199157714801</c:v>
                </c:pt>
                <c:pt idx="33635">
                  <c:v>47.318199157714801</c:v>
                </c:pt>
                <c:pt idx="33636">
                  <c:v>47.306499481201101</c:v>
                </c:pt>
                <c:pt idx="33637">
                  <c:v>47.306499481201101</c:v>
                </c:pt>
                <c:pt idx="33638">
                  <c:v>47.306499481201101</c:v>
                </c:pt>
                <c:pt idx="33639">
                  <c:v>47.282901763916001</c:v>
                </c:pt>
                <c:pt idx="33640">
                  <c:v>47.282901763916001</c:v>
                </c:pt>
                <c:pt idx="33641">
                  <c:v>47.282901763916001</c:v>
                </c:pt>
                <c:pt idx="33642">
                  <c:v>47.265300750732401</c:v>
                </c:pt>
                <c:pt idx="33643">
                  <c:v>47.265300750732401</c:v>
                </c:pt>
                <c:pt idx="33644">
                  <c:v>47.265300750732401</c:v>
                </c:pt>
                <c:pt idx="33645">
                  <c:v>47.265300750732401</c:v>
                </c:pt>
                <c:pt idx="33646">
                  <c:v>47.224098205566399</c:v>
                </c:pt>
                <c:pt idx="33647">
                  <c:v>47.224098205566399</c:v>
                </c:pt>
                <c:pt idx="33648">
                  <c:v>47.2359008789062</c:v>
                </c:pt>
                <c:pt idx="33649">
                  <c:v>47.2359008789062</c:v>
                </c:pt>
                <c:pt idx="33650">
                  <c:v>47.2359008789062</c:v>
                </c:pt>
                <c:pt idx="33651">
                  <c:v>47.2359008789062</c:v>
                </c:pt>
                <c:pt idx="33652">
                  <c:v>47.2359008789062</c:v>
                </c:pt>
                <c:pt idx="33653">
                  <c:v>47.2359008789062</c:v>
                </c:pt>
                <c:pt idx="33654">
                  <c:v>47.2359008789062</c:v>
                </c:pt>
                <c:pt idx="33655">
                  <c:v>47.200599670410099</c:v>
                </c:pt>
                <c:pt idx="33656">
                  <c:v>47.200599670410099</c:v>
                </c:pt>
                <c:pt idx="33657">
                  <c:v>47.200599670410099</c:v>
                </c:pt>
                <c:pt idx="33658">
                  <c:v>47.200599670410099</c:v>
                </c:pt>
                <c:pt idx="33659">
                  <c:v>47.182899475097599</c:v>
                </c:pt>
                <c:pt idx="33660">
                  <c:v>47.182899475097599</c:v>
                </c:pt>
                <c:pt idx="33661">
                  <c:v>47.182899475097599</c:v>
                </c:pt>
                <c:pt idx="33662">
                  <c:v>47.177101135253899</c:v>
                </c:pt>
                <c:pt idx="33663">
                  <c:v>47.177101135253899</c:v>
                </c:pt>
                <c:pt idx="33664">
                  <c:v>47.177101135253899</c:v>
                </c:pt>
                <c:pt idx="33665">
                  <c:v>47.177101135253899</c:v>
                </c:pt>
                <c:pt idx="33666">
                  <c:v>47.135898590087798</c:v>
                </c:pt>
                <c:pt idx="33667">
                  <c:v>47.135898590087798</c:v>
                </c:pt>
                <c:pt idx="33668">
                  <c:v>47.135898590087798</c:v>
                </c:pt>
                <c:pt idx="33669">
                  <c:v>47.112400054931598</c:v>
                </c:pt>
                <c:pt idx="33670">
                  <c:v>47.112400054931598</c:v>
                </c:pt>
                <c:pt idx="33671">
                  <c:v>47.100601196288999</c:v>
                </c:pt>
                <c:pt idx="33672">
                  <c:v>47.100601196288999</c:v>
                </c:pt>
                <c:pt idx="33673">
                  <c:v>47.065299987792898</c:v>
                </c:pt>
                <c:pt idx="33674">
                  <c:v>47.065299987792898</c:v>
                </c:pt>
                <c:pt idx="33675">
                  <c:v>47.065299987792898</c:v>
                </c:pt>
                <c:pt idx="33676">
                  <c:v>47.065299987792898</c:v>
                </c:pt>
                <c:pt idx="33677">
                  <c:v>47.071201324462798</c:v>
                </c:pt>
                <c:pt idx="33678">
                  <c:v>47.071201324462798</c:v>
                </c:pt>
                <c:pt idx="33679">
                  <c:v>47.071201324462798</c:v>
                </c:pt>
                <c:pt idx="33680">
                  <c:v>47.047599792480398</c:v>
                </c:pt>
                <c:pt idx="33681">
                  <c:v>47.047599792480398</c:v>
                </c:pt>
                <c:pt idx="33682">
                  <c:v>47.041801452636697</c:v>
                </c:pt>
                <c:pt idx="33683">
                  <c:v>47.041801452636697</c:v>
                </c:pt>
                <c:pt idx="33684">
                  <c:v>47.041801452636697</c:v>
                </c:pt>
                <c:pt idx="33685">
                  <c:v>47.041801452636697</c:v>
                </c:pt>
                <c:pt idx="33686">
                  <c:v>47.029998779296797</c:v>
                </c:pt>
                <c:pt idx="33687">
                  <c:v>47.029998779296797</c:v>
                </c:pt>
                <c:pt idx="33688">
                  <c:v>47.029998779296797</c:v>
                </c:pt>
                <c:pt idx="33689">
                  <c:v>47.024101257324197</c:v>
                </c:pt>
                <c:pt idx="33690">
                  <c:v>47.024101257324197</c:v>
                </c:pt>
                <c:pt idx="33691">
                  <c:v>47.024101257324197</c:v>
                </c:pt>
                <c:pt idx="33692">
                  <c:v>47.012298583984297</c:v>
                </c:pt>
                <c:pt idx="33693">
                  <c:v>47.012298583984297</c:v>
                </c:pt>
                <c:pt idx="33694">
                  <c:v>47.012298583984297</c:v>
                </c:pt>
                <c:pt idx="33695">
                  <c:v>47.012298583984297</c:v>
                </c:pt>
                <c:pt idx="33696">
                  <c:v>46.982898712158203</c:v>
                </c:pt>
                <c:pt idx="33697">
                  <c:v>46.982898712158203</c:v>
                </c:pt>
                <c:pt idx="33698">
                  <c:v>46.988800048828097</c:v>
                </c:pt>
                <c:pt idx="33699">
                  <c:v>46.988800048828097</c:v>
                </c:pt>
                <c:pt idx="33700">
                  <c:v>46.988800048828097</c:v>
                </c:pt>
                <c:pt idx="33701">
                  <c:v>46.971199035644503</c:v>
                </c:pt>
                <c:pt idx="33702">
                  <c:v>46.971199035644503</c:v>
                </c:pt>
                <c:pt idx="33703">
                  <c:v>46.971199035644503</c:v>
                </c:pt>
                <c:pt idx="33704">
                  <c:v>46.959400177001903</c:v>
                </c:pt>
                <c:pt idx="33705">
                  <c:v>46.959400177001903</c:v>
                </c:pt>
                <c:pt idx="33706">
                  <c:v>46.959400177001903</c:v>
                </c:pt>
                <c:pt idx="33707">
                  <c:v>46.959400177001903</c:v>
                </c:pt>
                <c:pt idx="33708">
                  <c:v>46.959400177001903</c:v>
                </c:pt>
                <c:pt idx="33709">
                  <c:v>46.930000305175703</c:v>
                </c:pt>
                <c:pt idx="33710">
                  <c:v>46.930000305175703</c:v>
                </c:pt>
                <c:pt idx="33711">
                  <c:v>46.930000305175703</c:v>
                </c:pt>
                <c:pt idx="33712">
                  <c:v>46.930000305175703</c:v>
                </c:pt>
                <c:pt idx="33713">
                  <c:v>46.930000305175703</c:v>
                </c:pt>
                <c:pt idx="33714">
                  <c:v>46.930000305175703</c:v>
                </c:pt>
                <c:pt idx="33715">
                  <c:v>46.930000305175703</c:v>
                </c:pt>
                <c:pt idx="33716">
                  <c:v>46.930000305175703</c:v>
                </c:pt>
                <c:pt idx="33717">
                  <c:v>46.930000305175703</c:v>
                </c:pt>
                <c:pt idx="33718">
                  <c:v>46.906501770019503</c:v>
                </c:pt>
                <c:pt idx="33719">
                  <c:v>46.906501770019503</c:v>
                </c:pt>
                <c:pt idx="33720">
                  <c:v>46.906501770019503</c:v>
                </c:pt>
                <c:pt idx="33721">
                  <c:v>46.906501770019503</c:v>
                </c:pt>
                <c:pt idx="33722">
                  <c:v>46.906501770019503</c:v>
                </c:pt>
                <c:pt idx="33723">
                  <c:v>46.918201446533203</c:v>
                </c:pt>
                <c:pt idx="33724">
                  <c:v>46.918201446533203</c:v>
                </c:pt>
                <c:pt idx="33725">
                  <c:v>46.918201446533203</c:v>
                </c:pt>
                <c:pt idx="33726">
                  <c:v>46.894699096679602</c:v>
                </c:pt>
                <c:pt idx="33727">
                  <c:v>46.894699096679602</c:v>
                </c:pt>
                <c:pt idx="33728">
                  <c:v>46.894699096679602</c:v>
                </c:pt>
                <c:pt idx="33729">
                  <c:v>46.894699096679602</c:v>
                </c:pt>
                <c:pt idx="33730">
                  <c:v>46.894699096679602</c:v>
                </c:pt>
                <c:pt idx="33731">
                  <c:v>46.865299224853501</c:v>
                </c:pt>
                <c:pt idx="33732">
                  <c:v>46.865299224853501</c:v>
                </c:pt>
                <c:pt idx="33733">
                  <c:v>46.865299224853501</c:v>
                </c:pt>
                <c:pt idx="33734">
                  <c:v>46.865299224853501</c:v>
                </c:pt>
                <c:pt idx="33735">
                  <c:v>46.865299224853501</c:v>
                </c:pt>
                <c:pt idx="33736">
                  <c:v>46.865299224853501</c:v>
                </c:pt>
                <c:pt idx="33737">
                  <c:v>46.865299224853501</c:v>
                </c:pt>
                <c:pt idx="33738">
                  <c:v>46.865299224853501</c:v>
                </c:pt>
                <c:pt idx="33739">
                  <c:v>46.841800689697202</c:v>
                </c:pt>
                <c:pt idx="33740">
                  <c:v>46.841800689697202</c:v>
                </c:pt>
                <c:pt idx="33741">
                  <c:v>46.841800689697202</c:v>
                </c:pt>
                <c:pt idx="33742">
                  <c:v>46.841800689697202</c:v>
                </c:pt>
                <c:pt idx="33743">
                  <c:v>46.818199157714801</c:v>
                </c:pt>
                <c:pt idx="33744">
                  <c:v>46.818199157714801</c:v>
                </c:pt>
                <c:pt idx="33745">
                  <c:v>46.788799285888601</c:v>
                </c:pt>
                <c:pt idx="33746">
                  <c:v>46.788799285888601</c:v>
                </c:pt>
                <c:pt idx="33747">
                  <c:v>46.782901763916001</c:v>
                </c:pt>
                <c:pt idx="33748">
                  <c:v>46.782901763916001</c:v>
                </c:pt>
                <c:pt idx="33749">
                  <c:v>46.771198272705</c:v>
                </c:pt>
                <c:pt idx="33750">
                  <c:v>46.771198272705</c:v>
                </c:pt>
                <c:pt idx="33751">
                  <c:v>46.771198272705</c:v>
                </c:pt>
                <c:pt idx="33752">
                  <c:v>46.771198272705</c:v>
                </c:pt>
                <c:pt idx="33753">
                  <c:v>46.741798400878899</c:v>
                </c:pt>
                <c:pt idx="33754">
                  <c:v>46.741798400878899</c:v>
                </c:pt>
                <c:pt idx="33755">
                  <c:v>46.741798400878899</c:v>
                </c:pt>
                <c:pt idx="33756">
                  <c:v>46.741798400878899</c:v>
                </c:pt>
                <c:pt idx="33757">
                  <c:v>46.741798400878899</c:v>
                </c:pt>
                <c:pt idx="33758">
                  <c:v>46.7299995422363</c:v>
                </c:pt>
                <c:pt idx="33759">
                  <c:v>46.7299995422363</c:v>
                </c:pt>
                <c:pt idx="33760">
                  <c:v>46.7299995422363</c:v>
                </c:pt>
                <c:pt idx="33761">
                  <c:v>46.70650100708</c:v>
                </c:pt>
                <c:pt idx="33762">
                  <c:v>46.70650100708</c:v>
                </c:pt>
                <c:pt idx="33763">
                  <c:v>46.70650100708</c:v>
                </c:pt>
                <c:pt idx="33764">
                  <c:v>46.712398529052699</c:v>
                </c:pt>
                <c:pt idx="33765">
                  <c:v>46.712398529052699</c:v>
                </c:pt>
                <c:pt idx="33766">
                  <c:v>46.712398529052699</c:v>
                </c:pt>
                <c:pt idx="33767">
                  <c:v>46.712398529052699</c:v>
                </c:pt>
                <c:pt idx="33768">
                  <c:v>46.694698333740199</c:v>
                </c:pt>
                <c:pt idx="33769">
                  <c:v>46.694698333740199</c:v>
                </c:pt>
                <c:pt idx="33770">
                  <c:v>46.694698333740199</c:v>
                </c:pt>
                <c:pt idx="33771">
                  <c:v>46.677101135253899</c:v>
                </c:pt>
                <c:pt idx="33772">
                  <c:v>46.677101135253899</c:v>
                </c:pt>
                <c:pt idx="33773">
                  <c:v>46.677101135253899</c:v>
                </c:pt>
                <c:pt idx="33774">
                  <c:v>46.682899475097599</c:v>
                </c:pt>
                <c:pt idx="33775">
                  <c:v>46.682899475097599</c:v>
                </c:pt>
                <c:pt idx="33776">
                  <c:v>46.682899475097599</c:v>
                </c:pt>
                <c:pt idx="33777">
                  <c:v>46.647701263427699</c:v>
                </c:pt>
                <c:pt idx="33778">
                  <c:v>46.647701263427699</c:v>
                </c:pt>
                <c:pt idx="33779">
                  <c:v>46.647701263427699</c:v>
                </c:pt>
                <c:pt idx="33780">
                  <c:v>46.618198394775298</c:v>
                </c:pt>
                <c:pt idx="33781">
                  <c:v>46.618198394775298</c:v>
                </c:pt>
                <c:pt idx="33782">
                  <c:v>46.618198394775298</c:v>
                </c:pt>
                <c:pt idx="33783">
                  <c:v>46.600601196288999</c:v>
                </c:pt>
                <c:pt idx="33784">
                  <c:v>46.600601196288999</c:v>
                </c:pt>
                <c:pt idx="33785">
                  <c:v>46.600601196288999</c:v>
                </c:pt>
                <c:pt idx="33786">
                  <c:v>46.600601196288999</c:v>
                </c:pt>
                <c:pt idx="33787">
                  <c:v>46.588798522949197</c:v>
                </c:pt>
                <c:pt idx="33788">
                  <c:v>46.588798522949197</c:v>
                </c:pt>
                <c:pt idx="33789">
                  <c:v>46.588798522949197</c:v>
                </c:pt>
                <c:pt idx="33790">
                  <c:v>46.582901000976499</c:v>
                </c:pt>
                <c:pt idx="33791">
                  <c:v>46.582901000976499</c:v>
                </c:pt>
                <c:pt idx="33792">
                  <c:v>46.582901000976499</c:v>
                </c:pt>
                <c:pt idx="33793">
                  <c:v>46.565299987792898</c:v>
                </c:pt>
                <c:pt idx="33794">
                  <c:v>46.565299987792898</c:v>
                </c:pt>
                <c:pt idx="33795">
                  <c:v>46.541801452636697</c:v>
                </c:pt>
                <c:pt idx="33796">
                  <c:v>46.541801452636697</c:v>
                </c:pt>
                <c:pt idx="33797">
                  <c:v>46.541801452636697</c:v>
                </c:pt>
                <c:pt idx="33798">
                  <c:v>46.541801452636697</c:v>
                </c:pt>
                <c:pt idx="33799">
                  <c:v>46.565299987792898</c:v>
                </c:pt>
                <c:pt idx="33800">
                  <c:v>46.565299987792898</c:v>
                </c:pt>
                <c:pt idx="33801">
                  <c:v>46.565299987792898</c:v>
                </c:pt>
                <c:pt idx="33802">
                  <c:v>46.565299987792898</c:v>
                </c:pt>
                <c:pt idx="33803">
                  <c:v>46.524101257324197</c:v>
                </c:pt>
                <c:pt idx="33804">
                  <c:v>46.524101257324197</c:v>
                </c:pt>
                <c:pt idx="33805">
                  <c:v>46.494701385497997</c:v>
                </c:pt>
                <c:pt idx="33806">
                  <c:v>46.494701385497997</c:v>
                </c:pt>
                <c:pt idx="33807">
                  <c:v>46.512298583984297</c:v>
                </c:pt>
                <c:pt idx="33808">
                  <c:v>46.512298583984297</c:v>
                </c:pt>
                <c:pt idx="33809">
                  <c:v>46.512298583984297</c:v>
                </c:pt>
                <c:pt idx="33810">
                  <c:v>46.512298583984297</c:v>
                </c:pt>
                <c:pt idx="33811">
                  <c:v>46.465301513671797</c:v>
                </c:pt>
                <c:pt idx="33812">
                  <c:v>46.465301513671797</c:v>
                </c:pt>
                <c:pt idx="33813">
                  <c:v>46.459400177001903</c:v>
                </c:pt>
                <c:pt idx="33814">
                  <c:v>46.459400177001903</c:v>
                </c:pt>
                <c:pt idx="33815">
                  <c:v>46.465301513671797</c:v>
                </c:pt>
                <c:pt idx="33816">
                  <c:v>46.465301513671797</c:v>
                </c:pt>
                <c:pt idx="33817">
                  <c:v>46.465301513671797</c:v>
                </c:pt>
                <c:pt idx="33818">
                  <c:v>46.441799163818303</c:v>
                </c:pt>
                <c:pt idx="33819">
                  <c:v>46.441799163818303</c:v>
                </c:pt>
                <c:pt idx="33820">
                  <c:v>46.441799163818303</c:v>
                </c:pt>
                <c:pt idx="33821">
                  <c:v>46.441799163818303</c:v>
                </c:pt>
                <c:pt idx="33822">
                  <c:v>46.424098968505803</c:v>
                </c:pt>
                <c:pt idx="33823">
                  <c:v>46.424098968505803</c:v>
                </c:pt>
                <c:pt idx="33824">
                  <c:v>46.430000305175703</c:v>
                </c:pt>
                <c:pt idx="33825">
                  <c:v>46.430000305175703</c:v>
                </c:pt>
                <c:pt idx="33826">
                  <c:v>46.430000305175703</c:v>
                </c:pt>
                <c:pt idx="33827">
                  <c:v>46.430000305175703</c:v>
                </c:pt>
                <c:pt idx="33828">
                  <c:v>46.400600433349602</c:v>
                </c:pt>
                <c:pt idx="33829">
                  <c:v>46.400600433349602</c:v>
                </c:pt>
                <c:pt idx="33830">
                  <c:v>46.406501770019503</c:v>
                </c:pt>
                <c:pt idx="33831">
                  <c:v>46.406501770019503</c:v>
                </c:pt>
                <c:pt idx="33832">
                  <c:v>46.406501770019503</c:v>
                </c:pt>
                <c:pt idx="33833">
                  <c:v>46.359401702880803</c:v>
                </c:pt>
                <c:pt idx="33834">
                  <c:v>46.359401702880803</c:v>
                </c:pt>
                <c:pt idx="33835">
                  <c:v>46.377101898193303</c:v>
                </c:pt>
                <c:pt idx="33836">
                  <c:v>46.377101898193303</c:v>
                </c:pt>
                <c:pt idx="33837">
                  <c:v>46.377101898193303</c:v>
                </c:pt>
                <c:pt idx="33838">
                  <c:v>46.377101898193303</c:v>
                </c:pt>
                <c:pt idx="33839">
                  <c:v>46.341800689697202</c:v>
                </c:pt>
                <c:pt idx="33840">
                  <c:v>46.341800689697202</c:v>
                </c:pt>
                <c:pt idx="33841">
                  <c:v>46.341800689697202</c:v>
                </c:pt>
                <c:pt idx="33842">
                  <c:v>46.335899353027301</c:v>
                </c:pt>
                <c:pt idx="33843">
                  <c:v>46.335899353027301</c:v>
                </c:pt>
                <c:pt idx="33844">
                  <c:v>46.335899353027301</c:v>
                </c:pt>
                <c:pt idx="33845">
                  <c:v>46.335899353027301</c:v>
                </c:pt>
                <c:pt idx="33846">
                  <c:v>46.335899353027301</c:v>
                </c:pt>
                <c:pt idx="33847">
                  <c:v>46.335899353027301</c:v>
                </c:pt>
                <c:pt idx="33848">
                  <c:v>46.335899353027301</c:v>
                </c:pt>
                <c:pt idx="33849">
                  <c:v>46.335899353027301</c:v>
                </c:pt>
                <c:pt idx="33850">
                  <c:v>46.294700622558501</c:v>
                </c:pt>
                <c:pt idx="33851">
                  <c:v>46.294700622558501</c:v>
                </c:pt>
                <c:pt idx="33852">
                  <c:v>46.294700622558501</c:v>
                </c:pt>
                <c:pt idx="33853">
                  <c:v>46.294700622558501</c:v>
                </c:pt>
                <c:pt idx="33854">
                  <c:v>46.294700622558501</c:v>
                </c:pt>
                <c:pt idx="33855">
                  <c:v>46.294700622558501</c:v>
                </c:pt>
                <c:pt idx="33856">
                  <c:v>46.294700622558501</c:v>
                </c:pt>
                <c:pt idx="33857">
                  <c:v>46.294700622558501</c:v>
                </c:pt>
                <c:pt idx="33858">
                  <c:v>46.294700622558501</c:v>
                </c:pt>
                <c:pt idx="33859">
                  <c:v>46.294700622558501</c:v>
                </c:pt>
                <c:pt idx="33860">
                  <c:v>46.3005981445312</c:v>
                </c:pt>
                <c:pt idx="33861">
                  <c:v>46.3005981445312</c:v>
                </c:pt>
                <c:pt idx="33862">
                  <c:v>46.3005981445312</c:v>
                </c:pt>
                <c:pt idx="33863">
                  <c:v>46.277099609375</c:v>
                </c:pt>
                <c:pt idx="33864">
                  <c:v>46.277099609375</c:v>
                </c:pt>
                <c:pt idx="33865">
                  <c:v>46.277099609375</c:v>
                </c:pt>
                <c:pt idx="33866">
                  <c:v>46.277099609375</c:v>
                </c:pt>
                <c:pt idx="33867">
                  <c:v>46.2593994140625</c:v>
                </c:pt>
                <c:pt idx="33868">
                  <c:v>46.2593994140625</c:v>
                </c:pt>
                <c:pt idx="33869">
                  <c:v>46.2593994140625</c:v>
                </c:pt>
                <c:pt idx="33870">
                  <c:v>46.2593994140625</c:v>
                </c:pt>
                <c:pt idx="33871">
                  <c:v>46.2593994140625</c:v>
                </c:pt>
                <c:pt idx="33872">
                  <c:v>46.253501892089801</c:v>
                </c:pt>
                <c:pt idx="33873">
                  <c:v>46.253501892089801</c:v>
                </c:pt>
                <c:pt idx="33874">
                  <c:v>46.253501892089801</c:v>
                </c:pt>
                <c:pt idx="33875">
                  <c:v>46.212398529052699</c:v>
                </c:pt>
                <c:pt idx="33876">
                  <c:v>46.212398529052699</c:v>
                </c:pt>
                <c:pt idx="33877">
                  <c:v>46.212398529052699</c:v>
                </c:pt>
                <c:pt idx="33878">
                  <c:v>46.212398529052699</c:v>
                </c:pt>
                <c:pt idx="33879">
                  <c:v>46.20650100708</c:v>
                </c:pt>
                <c:pt idx="33880">
                  <c:v>46.20650100708</c:v>
                </c:pt>
                <c:pt idx="33881">
                  <c:v>46.20650100708</c:v>
                </c:pt>
                <c:pt idx="33882">
                  <c:v>46.20650100708</c:v>
                </c:pt>
                <c:pt idx="33883">
                  <c:v>46.20650100708</c:v>
                </c:pt>
                <c:pt idx="33884">
                  <c:v>46.20650100708</c:v>
                </c:pt>
                <c:pt idx="33885">
                  <c:v>46.20650100708</c:v>
                </c:pt>
                <c:pt idx="33886">
                  <c:v>46.200599670410099</c:v>
                </c:pt>
                <c:pt idx="33887">
                  <c:v>46.165298461913999</c:v>
                </c:pt>
                <c:pt idx="33888">
                  <c:v>46.153499603271399</c:v>
                </c:pt>
                <c:pt idx="33889">
                  <c:v>46.153499603271399</c:v>
                </c:pt>
                <c:pt idx="33890">
                  <c:v>46.153499603271399</c:v>
                </c:pt>
                <c:pt idx="33891">
                  <c:v>46.153499603271399</c:v>
                </c:pt>
                <c:pt idx="33892">
                  <c:v>46.135898590087798</c:v>
                </c:pt>
                <c:pt idx="33893">
                  <c:v>46.135898590087798</c:v>
                </c:pt>
                <c:pt idx="33894">
                  <c:v>46.135898590087798</c:v>
                </c:pt>
                <c:pt idx="33895">
                  <c:v>46.141799926757798</c:v>
                </c:pt>
                <c:pt idx="33896">
                  <c:v>46.141799926757798</c:v>
                </c:pt>
                <c:pt idx="33897">
                  <c:v>46.141799926757798</c:v>
                </c:pt>
                <c:pt idx="33898">
                  <c:v>46.141799926757798</c:v>
                </c:pt>
                <c:pt idx="33899">
                  <c:v>46.130001068115199</c:v>
                </c:pt>
                <c:pt idx="33900">
                  <c:v>46.130001068115199</c:v>
                </c:pt>
                <c:pt idx="33901">
                  <c:v>46.118198394775298</c:v>
                </c:pt>
                <c:pt idx="33902">
                  <c:v>46.118198394775298</c:v>
                </c:pt>
                <c:pt idx="33903">
                  <c:v>46.082901000976499</c:v>
                </c:pt>
                <c:pt idx="33904">
                  <c:v>46.082901000976499</c:v>
                </c:pt>
                <c:pt idx="33905">
                  <c:v>46.082901000976499</c:v>
                </c:pt>
                <c:pt idx="33906">
                  <c:v>46.065299987792898</c:v>
                </c:pt>
                <c:pt idx="33907">
                  <c:v>46.065299987792898</c:v>
                </c:pt>
                <c:pt idx="33908">
                  <c:v>46.065299987792898</c:v>
                </c:pt>
                <c:pt idx="33909">
                  <c:v>46.065299987792898</c:v>
                </c:pt>
                <c:pt idx="33910">
                  <c:v>46.047599792480398</c:v>
                </c:pt>
                <c:pt idx="33911">
                  <c:v>46.047599792480398</c:v>
                </c:pt>
                <c:pt idx="33912">
                  <c:v>46.047599792480398</c:v>
                </c:pt>
                <c:pt idx="33913">
                  <c:v>46.047599792480398</c:v>
                </c:pt>
                <c:pt idx="33914">
                  <c:v>46.041801452636697</c:v>
                </c:pt>
                <c:pt idx="33915">
                  <c:v>46.041801452636697</c:v>
                </c:pt>
                <c:pt idx="33916">
                  <c:v>46.059398651122997</c:v>
                </c:pt>
                <c:pt idx="33917">
                  <c:v>46.059398651122997</c:v>
                </c:pt>
                <c:pt idx="33918">
                  <c:v>46.059398651122997</c:v>
                </c:pt>
                <c:pt idx="33919">
                  <c:v>46.024101257324197</c:v>
                </c:pt>
                <c:pt idx="33920">
                  <c:v>46.024101257324197</c:v>
                </c:pt>
                <c:pt idx="33921">
                  <c:v>46.024101257324197</c:v>
                </c:pt>
                <c:pt idx="33922">
                  <c:v>46.029998779296797</c:v>
                </c:pt>
                <c:pt idx="33923">
                  <c:v>46.029998779296797</c:v>
                </c:pt>
                <c:pt idx="33924">
                  <c:v>46.029998779296797</c:v>
                </c:pt>
                <c:pt idx="33925">
                  <c:v>46.029998779296797</c:v>
                </c:pt>
                <c:pt idx="33926">
                  <c:v>45.988800048828097</c:v>
                </c:pt>
                <c:pt idx="33927">
                  <c:v>45.988800048828097</c:v>
                </c:pt>
                <c:pt idx="33928">
                  <c:v>45.988800048828097</c:v>
                </c:pt>
                <c:pt idx="33929">
                  <c:v>45.988800048828097</c:v>
                </c:pt>
                <c:pt idx="33930">
                  <c:v>45.982898712158203</c:v>
                </c:pt>
                <c:pt idx="33931">
                  <c:v>45.982898712158203</c:v>
                </c:pt>
                <c:pt idx="33932">
                  <c:v>45.982898712158203</c:v>
                </c:pt>
                <c:pt idx="33933">
                  <c:v>45.977100372314403</c:v>
                </c:pt>
                <c:pt idx="33934">
                  <c:v>45.977100372314403</c:v>
                </c:pt>
                <c:pt idx="33935">
                  <c:v>45.941799163818303</c:v>
                </c:pt>
                <c:pt idx="33936">
                  <c:v>45.941799163818303</c:v>
                </c:pt>
                <c:pt idx="33937">
                  <c:v>45.912399291992102</c:v>
                </c:pt>
                <c:pt idx="33938">
                  <c:v>45.912399291992102</c:v>
                </c:pt>
                <c:pt idx="33939">
                  <c:v>45.912399291992102</c:v>
                </c:pt>
                <c:pt idx="33940">
                  <c:v>45.912399291992102</c:v>
                </c:pt>
                <c:pt idx="33941">
                  <c:v>45.941799163818303</c:v>
                </c:pt>
                <c:pt idx="33942">
                  <c:v>45.941799163818303</c:v>
                </c:pt>
                <c:pt idx="33943">
                  <c:v>45.924098968505803</c:v>
                </c:pt>
                <c:pt idx="33944">
                  <c:v>45.924098968505803</c:v>
                </c:pt>
                <c:pt idx="33945">
                  <c:v>45.924098968505803</c:v>
                </c:pt>
                <c:pt idx="33946">
                  <c:v>45.906501770019503</c:v>
                </c:pt>
                <c:pt idx="33947">
                  <c:v>45.906501770019503</c:v>
                </c:pt>
                <c:pt idx="33948">
                  <c:v>45.906501770019503</c:v>
                </c:pt>
                <c:pt idx="33949">
                  <c:v>45.912399291992102</c:v>
                </c:pt>
                <c:pt idx="33950">
                  <c:v>45.912399291992102</c:v>
                </c:pt>
                <c:pt idx="33951">
                  <c:v>45.912399291992102</c:v>
                </c:pt>
                <c:pt idx="33952">
                  <c:v>45.912399291992102</c:v>
                </c:pt>
                <c:pt idx="33953">
                  <c:v>45.865299224853501</c:v>
                </c:pt>
                <c:pt idx="33954">
                  <c:v>45.865299224853501</c:v>
                </c:pt>
                <c:pt idx="33955">
                  <c:v>45.865299224853501</c:v>
                </c:pt>
                <c:pt idx="33956">
                  <c:v>45.859401702880803</c:v>
                </c:pt>
                <c:pt idx="33957">
                  <c:v>45.859401702880803</c:v>
                </c:pt>
                <c:pt idx="33958">
                  <c:v>45.859401702880803</c:v>
                </c:pt>
                <c:pt idx="33959">
                  <c:v>45.847599029541001</c:v>
                </c:pt>
                <c:pt idx="33960">
                  <c:v>45.847599029541001</c:v>
                </c:pt>
                <c:pt idx="33961">
                  <c:v>45.841800689697202</c:v>
                </c:pt>
                <c:pt idx="33962">
                  <c:v>45.841800689697202</c:v>
                </c:pt>
                <c:pt idx="33963">
                  <c:v>45.812400817871001</c:v>
                </c:pt>
                <c:pt idx="33964">
                  <c:v>45.812400817871001</c:v>
                </c:pt>
                <c:pt idx="33965">
                  <c:v>45.812400817871001</c:v>
                </c:pt>
                <c:pt idx="33966">
                  <c:v>45.818199157714801</c:v>
                </c:pt>
                <c:pt idx="33967">
                  <c:v>45.818199157714801</c:v>
                </c:pt>
                <c:pt idx="33968">
                  <c:v>45.818199157714801</c:v>
                </c:pt>
                <c:pt idx="33969">
                  <c:v>45.818199157714801</c:v>
                </c:pt>
                <c:pt idx="33970">
                  <c:v>45.8005981445312</c:v>
                </c:pt>
                <c:pt idx="33971">
                  <c:v>45.8005981445312</c:v>
                </c:pt>
                <c:pt idx="33972">
                  <c:v>45.8005981445312</c:v>
                </c:pt>
                <c:pt idx="33973">
                  <c:v>45.782901763916001</c:v>
                </c:pt>
                <c:pt idx="33974">
                  <c:v>45.782901763916001</c:v>
                </c:pt>
                <c:pt idx="33975">
                  <c:v>45.782901763916001</c:v>
                </c:pt>
                <c:pt idx="33976">
                  <c:v>45.782901763916001</c:v>
                </c:pt>
                <c:pt idx="33977">
                  <c:v>45.771198272705</c:v>
                </c:pt>
                <c:pt idx="33978">
                  <c:v>45.771198272705</c:v>
                </c:pt>
                <c:pt idx="33979">
                  <c:v>45.771198272705</c:v>
                </c:pt>
                <c:pt idx="33980">
                  <c:v>45.771198272705</c:v>
                </c:pt>
                <c:pt idx="33981">
                  <c:v>45.7593994140625</c:v>
                </c:pt>
                <c:pt idx="33982">
                  <c:v>45.7593994140625</c:v>
                </c:pt>
                <c:pt idx="33983">
                  <c:v>45.7593994140625</c:v>
                </c:pt>
                <c:pt idx="33984">
                  <c:v>45.747600555419901</c:v>
                </c:pt>
                <c:pt idx="33985">
                  <c:v>45.747600555419901</c:v>
                </c:pt>
                <c:pt idx="33986">
                  <c:v>45.747600555419901</c:v>
                </c:pt>
                <c:pt idx="33987">
                  <c:v>45.700599670410099</c:v>
                </c:pt>
                <c:pt idx="33988">
                  <c:v>45.700599670410099</c:v>
                </c:pt>
                <c:pt idx="33989">
                  <c:v>45.700599670410099</c:v>
                </c:pt>
                <c:pt idx="33990">
                  <c:v>45.700599670410099</c:v>
                </c:pt>
                <c:pt idx="33991">
                  <c:v>45.700599670410099</c:v>
                </c:pt>
                <c:pt idx="33992">
                  <c:v>45.700599670410099</c:v>
                </c:pt>
                <c:pt idx="33993">
                  <c:v>45.665298461913999</c:v>
                </c:pt>
                <c:pt idx="33994">
                  <c:v>45.659400939941399</c:v>
                </c:pt>
                <c:pt idx="33995">
                  <c:v>45.659400939941399</c:v>
                </c:pt>
                <c:pt idx="33996">
                  <c:v>45.659400939941399</c:v>
                </c:pt>
                <c:pt idx="33997">
                  <c:v>45.659400939941399</c:v>
                </c:pt>
                <c:pt idx="33998">
                  <c:v>45.635898590087798</c:v>
                </c:pt>
                <c:pt idx="33999">
                  <c:v>45.618198394775298</c:v>
                </c:pt>
                <c:pt idx="34000">
                  <c:v>45.618198394775298</c:v>
                </c:pt>
                <c:pt idx="34001">
                  <c:v>45.600601196288999</c:v>
                </c:pt>
                <c:pt idx="34002">
                  <c:v>45.600601196288999</c:v>
                </c:pt>
                <c:pt idx="34003">
                  <c:v>45.600601196288999</c:v>
                </c:pt>
                <c:pt idx="34004">
                  <c:v>45.600601196288999</c:v>
                </c:pt>
                <c:pt idx="34005">
                  <c:v>45.577098846435497</c:v>
                </c:pt>
                <c:pt idx="34006">
                  <c:v>45.577098846435497</c:v>
                </c:pt>
                <c:pt idx="34007">
                  <c:v>45.577098846435497</c:v>
                </c:pt>
                <c:pt idx="34008">
                  <c:v>45.582901000976499</c:v>
                </c:pt>
                <c:pt idx="34009">
                  <c:v>45.582901000976499</c:v>
                </c:pt>
                <c:pt idx="34010">
                  <c:v>45.582901000976499</c:v>
                </c:pt>
                <c:pt idx="34011">
                  <c:v>45.582901000976499</c:v>
                </c:pt>
                <c:pt idx="34012">
                  <c:v>45.541801452636697</c:v>
                </c:pt>
                <c:pt idx="34013">
                  <c:v>45.541801452636697</c:v>
                </c:pt>
                <c:pt idx="34014">
                  <c:v>45.541801452636697</c:v>
                </c:pt>
                <c:pt idx="34015">
                  <c:v>45.547599792480398</c:v>
                </c:pt>
                <c:pt idx="34016">
                  <c:v>45.547599792480398</c:v>
                </c:pt>
                <c:pt idx="34017">
                  <c:v>45.512298583984297</c:v>
                </c:pt>
                <c:pt idx="34018">
                  <c:v>45.512298583984297</c:v>
                </c:pt>
                <c:pt idx="34019">
                  <c:v>45.512298583984297</c:v>
                </c:pt>
                <c:pt idx="34020">
                  <c:v>45.524101257324197</c:v>
                </c:pt>
                <c:pt idx="34021">
                  <c:v>45.524101257324197</c:v>
                </c:pt>
                <c:pt idx="34022">
                  <c:v>45.524101257324197</c:v>
                </c:pt>
                <c:pt idx="34023">
                  <c:v>45.524101257324197</c:v>
                </c:pt>
                <c:pt idx="34024">
                  <c:v>45.524101257324197</c:v>
                </c:pt>
                <c:pt idx="34025">
                  <c:v>45.477100372314403</c:v>
                </c:pt>
                <c:pt idx="34026">
                  <c:v>45.477100372314403</c:v>
                </c:pt>
                <c:pt idx="34027">
                  <c:v>45.477100372314403</c:v>
                </c:pt>
                <c:pt idx="34028">
                  <c:v>45.477100372314403</c:v>
                </c:pt>
                <c:pt idx="34029">
                  <c:v>45.477100372314403</c:v>
                </c:pt>
                <c:pt idx="34030">
                  <c:v>45.482898712158203</c:v>
                </c:pt>
                <c:pt idx="34031">
                  <c:v>45.482898712158203</c:v>
                </c:pt>
                <c:pt idx="34032">
                  <c:v>45.482898712158203</c:v>
                </c:pt>
                <c:pt idx="34033">
                  <c:v>45.482898712158203</c:v>
                </c:pt>
                <c:pt idx="34034">
                  <c:v>45.477100372314403</c:v>
                </c:pt>
                <c:pt idx="34035">
                  <c:v>45.477100372314403</c:v>
                </c:pt>
                <c:pt idx="34036">
                  <c:v>45.477100372314403</c:v>
                </c:pt>
                <c:pt idx="34037">
                  <c:v>45.465301513671797</c:v>
                </c:pt>
                <c:pt idx="34038">
                  <c:v>45.465301513671797</c:v>
                </c:pt>
                <c:pt idx="34039">
                  <c:v>45.465301513671797</c:v>
                </c:pt>
                <c:pt idx="34040">
                  <c:v>45.447601318359297</c:v>
                </c:pt>
                <c:pt idx="34041">
                  <c:v>45.447601318359297</c:v>
                </c:pt>
                <c:pt idx="34042">
                  <c:v>45.447601318359297</c:v>
                </c:pt>
                <c:pt idx="34043">
                  <c:v>45.435901641845703</c:v>
                </c:pt>
                <c:pt idx="34044">
                  <c:v>45.435901641845703</c:v>
                </c:pt>
                <c:pt idx="34045">
                  <c:v>45.412399291992102</c:v>
                </c:pt>
                <c:pt idx="34046">
                  <c:v>45.412399291992102</c:v>
                </c:pt>
                <c:pt idx="34047">
                  <c:v>45.412399291992102</c:v>
                </c:pt>
                <c:pt idx="34048">
                  <c:v>45.412399291992102</c:v>
                </c:pt>
                <c:pt idx="34049">
                  <c:v>45.400600433349602</c:v>
                </c:pt>
                <c:pt idx="34050">
                  <c:v>45.400600433349602</c:v>
                </c:pt>
                <c:pt idx="34051">
                  <c:v>45.400600433349602</c:v>
                </c:pt>
                <c:pt idx="34052">
                  <c:v>45.394699096679602</c:v>
                </c:pt>
                <c:pt idx="34053">
                  <c:v>45.394699096679602</c:v>
                </c:pt>
                <c:pt idx="34054">
                  <c:v>45.394699096679602</c:v>
                </c:pt>
                <c:pt idx="34055">
                  <c:v>45.394699096679602</c:v>
                </c:pt>
                <c:pt idx="34056">
                  <c:v>45.394699096679602</c:v>
                </c:pt>
                <c:pt idx="34057">
                  <c:v>45.377101898193303</c:v>
                </c:pt>
                <c:pt idx="34058">
                  <c:v>45.377101898193303</c:v>
                </c:pt>
                <c:pt idx="34059">
                  <c:v>45.377101898193303</c:v>
                </c:pt>
                <c:pt idx="34060">
                  <c:v>45.359401702880803</c:v>
                </c:pt>
                <c:pt idx="34061">
                  <c:v>45.359401702880803</c:v>
                </c:pt>
                <c:pt idx="34062">
                  <c:v>45.330001831054602</c:v>
                </c:pt>
                <c:pt idx="34063">
                  <c:v>45.330001831054602</c:v>
                </c:pt>
                <c:pt idx="34064">
                  <c:v>45.330001831054602</c:v>
                </c:pt>
                <c:pt idx="34065">
                  <c:v>45.318199157714801</c:v>
                </c:pt>
                <c:pt idx="34066">
                  <c:v>45.318199157714801</c:v>
                </c:pt>
                <c:pt idx="34067">
                  <c:v>45.318199157714801</c:v>
                </c:pt>
                <c:pt idx="34068">
                  <c:v>45.318199157714801</c:v>
                </c:pt>
                <c:pt idx="34069">
                  <c:v>45.318199157714801</c:v>
                </c:pt>
                <c:pt idx="34070">
                  <c:v>45.318199157714801</c:v>
                </c:pt>
                <c:pt idx="34071">
                  <c:v>45.318199157714801</c:v>
                </c:pt>
                <c:pt idx="34072">
                  <c:v>45.324100494384702</c:v>
                </c:pt>
                <c:pt idx="34073">
                  <c:v>45.324100494384702</c:v>
                </c:pt>
                <c:pt idx="34074">
                  <c:v>45.324100494384702</c:v>
                </c:pt>
                <c:pt idx="34075">
                  <c:v>45.3005981445312</c:v>
                </c:pt>
                <c:pt idx="34076">
                  <c:v>45.3005981445312</c:v>
                </c:pt>
                <c:pt idx="34077">
                  <c:v>45.3005981445312</c:v>
                </c:pt>
                <c:pt idx="34078">
                  <c:v>45.2593994140625</c:v>
                </c:pt>
                <c:pt idx="34079">
                  <c:v>45.2593994140625</c:v>
                </c:pt>
                <c:pt idx="34080">
                  <c:v>45.2593994140625</c:v>
                </c:pt>
                <c:pt idx="34081">
                  <c:v>45.247600555419901</c:v>
                </c:pt>
                <c:pt idx="34082">
                  <c:v>45.247600555419901</c:v>
                </c:pt>
                <c:pt idx="34083">
                  <c:v>45.247600555419901</c:v>
                </c:pt>
                <c:pt idx="34084">
                  <c:v>45.253501892089801</c:v>
                </c:pt>
                <c:pt idx="34085">
                  <c:v>45.253501892089801</c:v>
                </c:pt>
                <c:pt idx="34086">
                  <c:v>45.253501892089801</c:v>
                </c:pt>
                <c:pt idx="34087">
                  <c:v>45.253501892089801</c:v>
                </c:pt>
                <c:pt idx="34088">
                  <c:v>45.2359008789062</c:v>
                </c:pt>
                <c:pt idx="34089">
                  <c:v>45.2359008789062</c:v>
                </c:pt>
                <c:pt idx="34090">
                  <c:v>45.2182006835937</c:v>
                </c:pt>
                <c:pt idx="34091">
                  <c:v>45.2182006835937</c:v>
                </c:pt>
                <c:pt idx="34092">
                  <c:v>45.2182006835937</c:v>
                </c:pt>
                <c:pt idx="34093">
                  <c:v>45.1888008117675</c:v>
                </c:pt>
                <c:pt idx="34094">
                  <c:v>45.1888008117675</c:v>
                </c:pt>
                <c:pt idx="34095">
                  <c:v>45.1888008117675</c:v>
                </c:pt>
                <c:pt idx="34096">
                  <c:v>45.194698333740199</c:v>
                </c:pt>
                <c:pt idx="34097">
                  <c:v>45.194698333740199</c:v>
                </c:pt>
                <c:pt idx="34098">
                  <c:v>45.171199798583899</c:v>
                </c:pt>
                <c:pt idx="34099">
                  <c:v>45.171199798583899</c:v>
                </c:pt>
                <c:pt idx="34100">
                  <c:v>45.171199798583899</c:v>
                </c:pt>
                <c:pt idx="34101">
                  <c:v>45.165298461913999</c:v>
                </c:pt>
                <c:pt idx="34102">
                  <c:v>45.165298461913999</c:v>
                </c:pt>
                <c:pt idx="34103">
                  <c:v>45.165298461913999</c:v>
                </c:pt>
                <c:pt idx="34104">
                  <c:v>45.130001068115199</c:v>
                </c:pt>
                <c:pt idx="34105">
                  <c:v>45.130001068115199</c:v>
                </c:pt>
                <c:pt idx="34106">
                  <c:v>45.130001068115199</c:v>
                </c:pt>
                <c:pt idx="34107">
                  <c:v>45.165298461913999</c:v>
                </c:pt>
                <c:pt idx="34108">
                  <c:v>45.165298461913999</c:v>
                </c:pt>
                <c:pt idx="34109">
                  <c:v>45.165298461913999</c:v>
                </c:pt>
                <c:pt idx="34110">
                  <c:v>45.130001068115199</c:v>
                </c:pt>
                <c:pt idx="34111">
                  <c:v>45.130001068115199</c:v>
                </c:pt>
                <c:pt idx="34112">
                  <c:v>45.130001068115199</c:v>
                </c:pt>
                <c:pt idx="34113">
                  <c:v>45.130001068115199</c:v>
                </c:pt>
                <c:pt idx="34114">
                  <c:v>45.130001068115199</c:v>
                </c:pt>
                <c:pt idx="34115">
                  <c:v>45.130001068115199</c:v>
                </c:pt>
                <c:pt idx="34116">
                  <c:v>45.130001068115199</c:v>
                </c:pt>
                <c:pt idx="34117">
                  <c:v>45.106498718261697</c:v>
                </c:pt>
                <c:pt idx="34118">
                  <c:v>45.106498718261697</c:v>
                </c:pt>
                <c:pt idx="34119">
                  <c:v>45.106498718261697</c:v>
                </c:pt>
                <c:pt idx="34120">
                  <c:v>45.106498718261697</c:v>
                </c:pt>
                <c:pt idx="34121">
                  <c:v>45.088798522949197</c:v>
                </c:pt>
                <c:pt idx="34122">
                  <c:v>45.088798522949197</c:v>
                </c:pt>
                <c:pt idx="34123">
                  <c:v>45.088798522949197</c:v>
                </c:pt>
                <c:pt idx="34124">
                  <c:v>45.094699859619098</c:v>
                </c:pt>
                <c:pt idx="34125">
                  <c:v>45.094699859619098</c:v>
                </c:pt>
                <c:pt idx="34126">
                  <c:v>45.094699859619098</c:v>
                </c:pt>
                <c:pt idx="34127">
                  <c:v>45.077098846435497</c:v>
                </c:pt>
                <c:pt idx="34128">
                  <c:v>45.077098846435497</c:v>
                </c:pt>
                <c:pt idx="34129">
                  <c:v>45.077098846435497</c:v>
                </c:pt>
                <c:pt idx="34130">
                  <c:v>45.077098846435497</c:v>
                </c:pt>
                <c:pt idx="34131">
                  <c:v>45.077098846435497</c:v>
                </c:pt>
                <c:pt idx="34132">
                  <c:v>45.077098846435497</c:v>
                </c:pt>
                <c:pt idx="34133">
                  <c:v>45.041801452636697</c:v>
                </c:pt>
                <c:pt idx="34134">
                  <c:v>45.041801452636697</c:v>
                </c:pt>
                <c:pt idx="34135">
                  <c:v>45.041801452636697</c:v>
                </c:pt>
                <c:pt idx="34136">
                  <c:v>45.035900115966797</c:v>
                </c:pt>
                <c:pt idx="34137">
                  <c:v>45.035900115966797</c:v>
                </c:pt>
                <c:pt idx="34138">
                  <c:v>45.035900115966797</c:v>
                </c:pt>
                <c:pt idx="34139">
                  <c:v>45.035900115966797</c:v>
                </c:pt>
                <c:pt idx="34140">
                  <c:v>45.000598907470703</c:v>
                </c:pt>
                <c:pt idx="34141">
                  <c:v>45.000598907470703</c:v>
                </c:pt>
                <c:pt idx="34142">
                  <c:v>45.029998779296797</c:v>
                </c:pt>
                <c:pt idx="34143">
                  <c:v>45.029998779296797</c:v>
                </c:pt>
                <c:pt idx="34144">
                  <c:v>45.029998779296797</c:v>
                </c:pt>
                <c:pt idx="34145">
                  <c:v>45.029998779296797</c:v>
                </c:pt>
                <c:pt idx="34146">
                  <c:v>45.000598907470703</c:v>
                </c:pt>
                <c:pt idx="34147">
                  <c:v>45.000598907470703</c:v>
                </c:pt>
                <c:pt idx="34148">
                  <c:v>45.000598907470703</c:v>
                </c:pt>
                <c:pt idx="34149">
                  <c:v>44.982898712158203</c:v>
                </c:pt>
                <c:pt idx="34150">
                  <c:v>44.982898712158203</c:v>
                </c:pt>
                <c:pt idx="34151">
                  <c:v>44.982898712158203</c:v>
                </c:pt>
                <c:pt idx="34152">
                  <c:v>44.982898712158203</c:v>
                </c:pt>
                <c:pt idx="34153">
                  <c:v>44.988800048828097</c:v>
                </c:pt>
                <c:pt idx="34154">
                  <c:v>44.988800048828097</c:v>
                </c:pt>
                <c:pt idx="34155">
                  <c:v>44.988800048828097</c:v>
                </c:pt>
                <c:pt idx="34156">
                  <c:v>44.971199035644503</c:v>
                </c:pt>
                <c:pt idx="34157">
                  <c:v>44.971199035644503</c:v>
                </c:pt>
                <c:pt idx="34158">
                  <c:v>44.971199035644503</c:v>
                </c:pt>
                <c:pt idx="34159">
                  <c:v>44.947601318359297</c:v>
                </c:pt>
                <c:pt idx="34160">
                  <c:v>44.947601318359297</c:v>
                </c:pt>
                <c:pt idx="34161">
                  <c:v>44.947601318359297</c:v>
                </c:pt>
                <c:pt idx="34162">
                  <c:v>44.941799163818303</c:v>
                </c:pt>
                <c:pt idx="34163">
                  <c:v>44.941799163818303</c:v>
                </c:pt>
                <c:pt idx="34164">
                  <c:v>44.918201446533203</c:v>
                </c:pt>
                <c:pt idx="34165">
                  <c:v>44.918201446533203</c:v>
                </c:pt>
                <c:pt idx="34166">
                  <c:v>44.918201446533203</c:v>
                </c:pt>
                <c:pt idx="34167">
                  <c:v>44.918201446533203</c:v>
                </c:pt>
                <c:pt idx="34168">
                  <c:v>44.918201446533203</c:v>
                </c:pt>
                <c:pt idx="34169">
                  <c:v>44.918201446533203</c:v>
                </c:pt>
                <c:pt idx="34170">
                  <c:v>44.918201446533203</c:v>
                </c:pt>
                <c:pt idx="34171">
                  <c:v>44.877101898193303</c:v>
                </c:pt>
                <c:pt idx="34172">
                  <c:v>44.877101898193303</c:v>
                </c:pt>
                <c:pt idx="34173">
                  <c:v>44.877101898193303</c:v>
                </c:pt>
                <c:pt idx="34174">
                  <c:v>44.877101898193303</c:v>
                </c:pt>
                <c:pt idx="34175">
                  <c:v>44.877101898193303</c:v>
                </c:pt>
                <c:pt idx="34176">
                  <c:v>44.859401702880803</c:v>
                </c:pt>
                <c:pt idx="34177">
                  <c:v>44.859401702880803</c:v>
                </c:pt>
                <c:pt idx="34178">
                  <c:v>44.859401702880803</c:v>
                </c:pt>
                <c:pt idx="34179">
                  <c:v>44.841800689697202</c:v>
                </c:pt>
                <c:pt idx="34180">
                  <c:v>44.841800689697202</c:v>
                </c:pt>
                <c:pt idx="34181">
                  <c:v>44.841800689697202</c:v>
                </c:pt>
                <c:pt idx="34182">
                  <c:v>44.841800689697202</c:v>
                </c:pt>
                <c:pt idx="34183">
                  <c:v>44.824100494384702</c:v>
                </c:pt>
                <c:pt idx="34184">
                  <c:v>44.824100494384702</c:v>
                </c:pt>
                <c:pt idx="34185">
                  <c:v>44.812400817871001</c:v>
                </c:pt>
                <c:pt idx="34186">
                  <c:v>44.812400817871001</c:v>
                </c:pt>
                <c:pt idx="34187">
                  <c:v>44.812400817871001</c:v>
                </c:pt>
                <c:pt idx="34188">
                  <c:v>44.812400817871001</c:v>
                </c:pt>
                <c:pt idx="34189">
                  <c:v>44.812400817871001</c:v>
                </c:pt>
                <c:pt idx="34190">
                  <c:v>44.812400817871001</c:v>
                </c:pt>
                <c:pt idx="34191">
                  <c:v>44.806499481201101</c:v>
                </c:pt>
                <c:pt idx="34192">
                  <c:v>44.806499481201101</c:v>
                </c:pt>
                <c:pt idx="34193">
                  <c:v>44.806499481201101</c:v>
                </c:pt>
                <c:pt idx="34194">
                  <c:v>44.794700622558501</c:v>
                </c:pt>
                <c:pt idx="34195">
                  <c:v>44.794700622558501</c:v>
                </c:pt>
                <c:pt idx="34196">
                  <c:v>44.794700622558501</c:v>
                </c:pt>
                <c:pt idx="34197">
                  <c:v>44.794700622558501</c:v>
                </c:pt>
                <c:pt idx="34198">
                  <c:v>44.782901763916001</c:v>
                </c:pt>
                <c:pt idx="34199">
                  <c:v>44.782901763916001</c:v>
                </c:pt>
                <c:pt idx="34200">
                  <c:v>44.782901763916001</c:v>
                </c:pt>
                <c:pt idx="34201">
                  <c:v>44.765300750732401</c:v>
                </c:pt>
                <c:pt idx="34202">
                  <c:v>44.765300750732401</c:v>
                </c:pt>
                <c:pt idx="34203">
                  <c:v>44.747600555419901</c:v>
                </c:pt>
                <c:pt idx="34204">
                  <c:v>44.747600555419901</c:v>
                </c:pt>
                <c:pt idx="34205">
                  <c:v>44.741798400878899</c:v>
                </c:pt>
                <c:pt idx="34206">
                  <c:v>44.741798400878899</c:v>
                </c:pt>
                <c:pt idx="34207">
                  <c:v>44.741798400878899</c:v>
                </c:pt>
                <c:pt idx="34208">
                  <c:v>44.700599670410099</c:v>
                </c:pt>
                <c:pt idx="34209">
                  <c:v>44.700599670410099</c:v>
                </c:pt>
                <c:pt idx="34210">
                  <c:v>44.700599670410099</c:v>
                </c:pt>
                <c:pt idx="34211">
                  <c:v>44.70650100708</c:v>
                </c:pt>
                <c:pt idx="34212">
                  <c:v>44.70650100708</c:v>
                </c:pt>
                <c:pt idx="34213">
                  <c:v>44.70650100708</c:v>
                </c:pt>
                <c:pt idx="34214">
                  <c:v>44.700599670410099</c:v>
                </c:pt>
                <c:pt idx="34215">
                  <c:v>44.700599670410099</c:v>
                </c:pt>
                <c:pt idx="34216">
                  <c:v>44.700599670410099</c:v>
                </c:pt>
                <c:pt idx="34217">
                  <c:v>44.700599670410099</c:v>
                </c:pt>
                <c:pt idx="34218">
                  <c:v>44.677101135253899</c:v>
                </c:pt>
                <c:pt idx="34219">
                  <c:v>44.677101135253899</c:v>
                </c:pt>
                <c:pt idx="34220">
                  <c:v>44.659400939941399</c:v>
                </c:pt>
                <c:pt idx="34221">
                  <c:v>44.659400939941399</c:v>
                </c:pt>
                <c:pt idx="34222">
                  <c:v>44.659400939941399</c:v>
                </c:pt>
                <c:pt idx="34223">
                  <c:v>44.659400939941399</c:v>
                </c:pt>
                <c:pt idx="34224">
                  <c:v>44.647701263427699</c:v>
                </c:pt>
                <c:pt idx="34225">
                  <c:v>44.647701263427699</c:v>
                </c:pt>
                <c:pt idx="34226">
                  <c:v>44.647701263427699</c:v>
                </c:pt>
                <c:pt idx="34227">
                  <c:v>44.635898590087798</c:v>
                </c:pt>
                <c:pt idx="34228">
                  <c:v>44.635898590087798</c:v>
                </c:pt>
                <c:pt idx="34229">
                  <c:v>44.630001068115199</c:v>
                </c:pt>
                <c:pt idx="34230">
                  <c:v>44.630001068115199</c:v>
                </c:pt>
                <c:pt idx="34231">
                  <c:v>44.635898590087798</c:v>
                </c:pt>
                <c:pt idx="34232">
                  <c:v>44.635898590087798</c:v>
                </c:pt>
                <c:pt idx="34233">
                  <c:v>44.635898590087798</c:v>
                </c:pt>
                <c:pt idx="34234">
                  <c:v>44.635898590087798</c:v>
                </c:pt>
                <c:pt idx="34235">
                  <c:v>44.624099731445298</c:v>
                </c:pt>
                <c:pt idx="34236">
                  <c:v>44.624099731445298</c:v>
                </c:pt>
                <c:pt idx="34237">
                  <c:v>44.624099731445298</c:v>
                </c:pt>
                <c:pt idx="34238">
                  <c:v>44.594699859619098</c:v>
                </c:pt>
                <c:pt idx="34239">
                  <c:v>44.594699859619098</c:v>
                </c:pt>
                <c:pt idx="34240">
                  <c:v>44.594699859619098</c:v>
                </c:pt>
                <c:pt idx="34241">
                  <c:v>44.577098846435497</c:v>
                </c:pt>
                <c:pt idx="34242">
                  <c:v>44.577098846435497</c:v>
                </c:pt>
                <c:pt idx="34243">
                  <c:v>44.577098846435497</c:v>
                </c:pt>
                <c:pt idx="34244">
                  <c:v>44.565299987792898</c:v>
                </c:pt>
                <c:pt idx="34245">
                  <c:v>44.565299987792898</c:v>
                </c:pt>
                <c:pt idx="34246">
                  <c:v>44.565299987792898</c:v>
                </c:pt>
                <c:pt idx="34247">
                  <c:v>44.565299987792898</c:v>
                </c:pt>
                <c:pt idx="34248">
                  <c:v>44.565299987792898</c:v>
                </c:pt>
                <c:pt idx="34249">
                  <c:v>44.565299987792898</c:v>
                </c:pt>
                <c:pt idx="34250">
                  <c:v>44.524101257324197</c:v>
                </c:pt>
                <c:pt idx="34251">
                  <c:v>44.524101257324197</c:v>
                </c:pt>
                <c:pt idx="34252">
                  <c:v>44.524101257324197</c:v>
                </c:pt>
                <c:pt idx="34253">
                  <c:v>44.500598907470703</c:v>
                </c:pt>
                <c:pt idx="34254">
                  <c:v>44.500598907470703</c:v>
                </c:pt>
                <c:pt idx="34255">
                  <c:v>44.500598907470703</c:v>
                </c:pt>
                <c:pt idx="34256">
                  <c:v>44.500598907470703</c:v>
                </c:pt>
                <c:pt idx="34257">
                  <c:v>44.500598907470703</c:v>
                </c:pt>
                <c:pt idx="34258">
                  <c:v>44.500598907470703</c:v>
                </c:pt>
                <c:pt idx="34259">
                  <c:v>44.500598907470703</c:v>
                </c:pt>
                <c:pt idx="34260">
                  <c:v>44.477100372314403</c:v>
                </c:pt>
                <c:pt idx="34261">
                  <c:v>44.477100372314403</c:v>
                </c:pt>
                <c:pt idx="34262">
                  <c:v>44.477100372314403</c:v>
                </c:pt>
                <c:pt idx="34263">
                  <c:v>44.500598907470703</c:v>
                </c:pt>
                <c:pt idx="34264">
                  <c:v>44.500598907470703</c:v>
                </c:pt>
                <c:pt idx="34265">
                  <c:v>44.500598907470703</c:v>
                </c:pt>
                <c:pt idx="34266">
                  <c:v>44.500598907470703</c:v>
                </c:pt>
                <c:pt idx="34267">
                  <c:v>44.471199035644503</c:v>
                </c:pt>
                <c:pt idx="34268">
                  <c:v>44.471199035644503</c:v>
                </c:pt>
                <c:pt idx="34269">
                  <c:v>44.477100372314403</c:v>
                </c:pt>
                <c:pt idx="34270">
                  <c:v>44.477100372314403</c:v>
                </c:pt>
                <c:pt idx="34271">
                  <c:v>44.477100372314403</c:v>
                </c:pt>
                <c:pt idx="34272">
                  <c:v>44.459400177001903</c:v>
                </c:pt>
                <c:pt idx="34273">
                  <c:v>44.459400177001903</c:v>
                </c:pt>
                <c:pt idx="34274">
                  <c:v>44.459400177001903</c:v>
                </c:pt>
                <c:pt idx="34275">
                  <c:v>44.459400177001903</c:v>
                </c:pt>
                <c:pt idx="34276">
                  <c:v>44.453498840332003</c:v>
                </c:pt>
                <c:pt idx="34277">
                  <c:v>44.453498840332003</c:v>
                </c:pt>
                <c:pt idx="34278">
                  <c:v>44.447601318359297</c:v>
                </c:pt>
                <c:pt idx="34279">
                  <c:v>44.447601318359297</c:v>
                </c:pt>
                <c:pt idx="34280">
                  <c:v>44.447601318359297</c:v>
                </c:pt>
                <c:pt idx="34281">
                  <c:v>44.418201446533203</c:v>
                </c:pt>
                <c:pt idx="34282">
                  <c:v>44.418201446533203</c:v>
                </c:pt>
                <c:pt idx="34283">
                  <c:v>44.406501770019503</c:v>
                </c:pt>
                <c:pt idx="34284">
                  <c:v>44.406501770019503</c:v>
                </c:pt>
                <c:pt idx="34285">
                  <c:v>44.406501770019503</c:v>
                </c:pt>
                <c:pt idx="34286">
                  <c:v>44.406501770019503</c:v>
                </c:pt>
                <c:pt idx="34287">
                  <c:v>44.406501770019503</c:v>
                </c:pt>
                <c:pt idx="34288">
                  <c:v>44.406501770019503</c:v>
                </c:pt>
                <c:pt idx="34289">
                  <c:v>44.406501770019503</c:v>
                </c:pt>
                <c:pt idx="34290">
                  <c:v>44.382900238037102</c:v>
                </c:pt>
                <c:pt idx="34291">
                  <c:v>44.382900238037102</c:v>
                </c:pt>
                <c:pt idx="34292">
                  <c:v>44.359401702880803</c:v>
                </c:pt>
                <c:pt idx="34293">
                  <c:v>44.359401702880803</c:v>
                </c:pt>
                <c:pt idx="34294">
                  <c:v>44.359401702880803</c:v>
                </c:pt>
                <c:pt idx="34295">
                  <c:v>44.359401702880803</c:v>
                </c:pt>
                <c:pt idx="34296">
                  <c:v>44.365299224853501</c:v>
                </c:pt>
                <c:pt idx="34297">
                  <c:v>44.365299224853501</c:v>
                </c:pt>
                <c:pt idx="34298">
                  <c:v>44.341800689697202</c:v>
                </c:pt>
                <c:pt idx="34299">
                  <c:v>44.341800689697202</c:v>
                </c:pt>
                <c:pt idx="34300">
                  <c:v>44.341800689697202</c:v>
                </c:pt>
                <c:pt idx="34301">
                  <c:v>44.341800689697202</c:v>
                </c:pt>
                <c:pt idx="34302">
                  <c:v>44.347599029541001</c:v>
                </c:pt>
                <c:pt idx="34303">
                  <c:v>44.347599029541001</c:v>
                </c:pt>
                <c:pt idx="34304">
                  <c:v>44.347599029541001</c:v>
                </c:pt>
                <c:pt idx="34305">
                  <c:v>44.318199157714801</c:v>
                </c:pt>
                <c:pt idx="34306">
                  <c:v>44.318199157714801</c:v>
                </c:pt>
                <c:pt idx="34307">
                  <c:v>44.318199157714801</c:v>
                </c:pt>
                <c:pt idx="34308">
                  <c:v>44.318199157714801</c:v>
                </c:pt>
                <c:pt idx="34309">
                  <c:v>44.318199157714801</c:v>
                </c:pt>
                <c:pt idx="34310">
                  <c:v>44.318199157714801</c:v>
                </c:pt>
                <c:pt idx="34311">
                  <c:v>44.3005981445312</c:v>
                </c:pt>
                <c:pt idx="34312">
                  <c:v>44.3005981445312</c:v>
                </c:pt>
                <c:pt idx="34313">
                  <c:v>44.312400817871001</c:v>
                </c:pt>
                <c:pt idx="34314">
                  <c:v>44.312400817871001</c:v>
                </c:pt>
                <c:pt idx="34315">
                  <c:v>44.312400817871001</c:v>
                </c:pt>
                <c:pt idx="34316">
                  <c:v>44.2593994140625</c:v>
                </c:pt>
                <c:pt idx="34317">
                  <c:v>44.2593994140625</c:v>
                </c:pt>
                <c:pt idx="34318">
                  <c:v>44.2593994140625</c:v>
                </c:pt>
                <c:pt idx="34319">
                  <c:v>44.2359008789062</c:v>
                </c:pt>
                <c:pt idx="34320">
                  <c:v>44.2359008789062</c:v>
                </c:pt>
                <c:pt idx="34321">
                  <c:v>44.2359008789062</c:v>
                </c:pt>
                <c:pt idx="34322">
                  <c:v>44.247600555419901</c:v>
                </c:pt>
                <c:pt idx="34323">
                  <c:v>44.247600555419901</c:v>
                </c:pt>
                <c:pt idx="34324">
                  <c:v>44.265300750732401</c:v>
                </c:pt>
                <c:pt idx="34325">
                  <c:v>44.265300750732401</c:v>
                </c:pt>
                <c:pt idx="34326">
                  <c:v>44.265300750732401</c:v>
                </c:pt>
                <c:pt idx="34327">
                  <c:v>44.247600555419901</c:v>
                </c:pt>
                <c:pt idx="34328">
                  <c:v>44.247600555419901</c:v>
                </c:pt>
                <c:pt idx="34329">
                  <c:v>44.247600555419901</c:v>
                </c:pt>
                <c:pt idx="34330">
                  <c:v>44.247600555419901</c:v>
                </c:pt>
                <c:pt idx="34331">
                  <c:v>44.200599670410099</c:v>
                </c:pt>
                <c:pt idx="34332">
                  <c:v>44.200599670410099</c:v>
                </c:pt>
                <c:pt idx="34333">
                  <c:v>44.200599670410099</c:v>
                </c:pt>
                <c:pt idx="34334">
                  <c:v>44.1888008117675</c:v>
                </c:pt>
                <c:pt idx="34335">
                  <c:v>44.1888008117675</c:v>
                </c:pt>
                <c:pt idx="34336">
                  <c:v>44.200599670410099</c:v>
                </c:pt>
                <c:pt idx="34337">
                  <c:v>44.200599670410099</c:v>
                </c:pt>
                <c:pt idx="34338">
                  <c:v>44.200599670410099</c:v>
                </c:pt>
                <c:pt idx="34339">
                  <c:v>44.171199798583899</c:v>
                </c:pt>
                <c:pt idx="34340">
                  <c:v>44.171199798583899</c:v>
                </c:pt>
                <c:pt idx="34341">
                  <c:v>44.171199798583899</c:v>
                </c:pt>
                <c:pt idx="34342">
                  <c:v>44.171199798583899</c:v>
                </c:pt>
                <c:pt idx="34343">
                  <c:v>44.153499603271399</c:v>
                </c:pt>
                <c:pt idx="34344">
                  <c:v>44.153499603271399</c:v>
                </c:pt>
                <c:pt idx="34345">
                  <c:v>44.153499603271399</c:v>
                </c:pt>
                <c:pt idx="34346">
                  <c:v>44.135898590087798</c:v>
                </c:pt>
                <c:pt idx="34347">
                  <c:v>44.135898590087798</c:v>
                </c:pt>
                <c:pt idx="34348">
                  <c:v>44.135898590087798</c:v>
                </c:pt>
                <c:pt idx="34349">
                  <c:v>44.147701263427699</c:v>
                </c:pt>
                <c:pt idx="34350">
                  <c:v>44.147701263427699</c:v>
                </c:pt>
                <c:pt idx="34351">
                  <c:v>44.147701263427699</c:v>
                </c:pt>
                <c:pt idx="34352">
                  <c:v>44.124099731445298</c:v>
                </c:pt>
                <c:pt idx="34353">
                  <c:v>44.124099731445298</c:v>
                </c:pt>
                <c:pt idx="34354">
                  <c:v>44.124099731445298</c:v>
                </c:pt>
                <c:pt idx="34355">
                  <c:v>44.124099731445298</c:v>
                </c:pt>
                <c:pt idx="34356">
                  <c:v>44.124099731445298</c:v>
                </c:pt>
                <c:pt idx="34357">
                  <c:v>44.124099731445298</c:v>
                </c:pt>
                <c:pt idx="34358">
                  <c:v>44.100601196288999</c:v>
                </c:pt>
                <c:pt idx="34359">
                  <c:v>44.100601196288999</c:v>
                </c:pt>
                <c:pt idx="34360">
                  <c:v>44.100601196288999</c:v>
                </c:pt>
                <c:pt idx="34361">
                  <c:v>44.100601196288999</c:v>
                </c:pt>
                <c:pt idx="34362">
                  <c:v>44.094699859619098</c:v>
                </c:pt>
                <c:pt idx="34363">
                  <c:v>44.094699859619098</c:v>
                </c:pt>
                <c:pt idx="34364">
                  <c:v>44.094699859619098</c:v>
                </c:pt>
                <c:pt idx="34365">
                  <c:v>44.077098846435497</c:v>
                </c:pt>
                <c:pt idx="34366">
                  <c:v>44.077098846435497</c:v>
                </c:pt>
                <c:pt idx="34367">
                  <c:v>44.059398651122997</c:v>
                </c:pt>
                <c:pt idx="34368">
                  <c:v>44.059398651122997</c:v>
                </c:pt>
                <c:pt idx="34369">
                  <c:v>44.059398651122997</c:v>
                </c:pt>
                <c:pt idx="34370">
                  <c:v>44.059398651122997</c:v>
                </c:pt>
                <c:pt idx="34371">
                  <c:v>44.059398651122997</c:v>
                </c:pt>
                <c:pt idx="34372">
                  <c:v>44.029998779296797</c:v>
                </c:pt>
                <c:pt idx="34373">
                  <c:v>44.029998779296797</c:v>
                </c:pt>
                <c:pt idx="34374">
                  <c:v>44.029998779296797</c:v>
                </c:pt>
                <c:pt idx="34375">
                  <c:v>44.029998779296797</c:v>
                </c:pt>
                <c:pt idx="34376">
                  <c:v>44.029998779296797</c:v>
                </c:pt>
                <c:pt idx="34377">
                  <c:v>44.012298583984297</c:v>
                </c:pt>
                <c:pt idx="34378">
                  <c:v>44.012298583984297</c:v>
                </c:pt>
                <c:pt idx="34379">
                  <c:v>44.012298583984297</c:v>
                </c:pt>
                <c:pt idx="34380">
                  <c:v>44.012298583984297</c:v>
                </c:pt>
                <c:pt idx="34381">
                  <c:v>43.982898712158203</c:v>
                </c:pt>
                <c:pt idx="34382">
                  <c:v>43.982898712158203</c:v>
                </c:pt>
                <c:pt idx="34383">
                  <c:v>43.982898712158203</c:v>
                </c:pt>
                <c:pt idx="34384">
                  <c:v>43.977100372314403</c:v>
                </c:pt>
                <c:pt idx="34385">
                  <c:v>43.977100372314403</c:v>
                </c:pt>
                <c:pt idx="34386">
                  <c:v>43.977100372314403</c:v>
                </c:pt>
                <c:pt idx="34387">
                  <c:v>43.977100372314403</c:v>
                </c:pt>
                <c:pt idx="34388">
                  <c:v>43.982898712158203</c:v>
                </c:pt>
                <c:pt idx="34389">
                  <c:v>43.982898712158203</c:v>
                </c:pt>
                <c:pt idx="34390">
                  <c:v>43.982898712158203</c:v>
                </c:pt>
                <c:pt idx="34391">
                  <c:v>43.977100372314403</c:v>
                </c:pt>
                <c:pt idx="34392">
                  <c:v>43.977100372314403</c:v>
                </c:pt>
                <c:pt idx="34393">
                  <c:v>43.977100372314403</c:v>
                </c:pt>
                <c:pt idx="34394">
                  <c:v>43.977100372314403</c:v>
                </c:pt>
                <c:pt idx="34395">
                  <c:v>43.935901641845703</c:v>
                </c:pt>
                <c:pt idx="34396">
                  <c:v>43.935901641845703</c:v>
                </c:pt>
                <c:pt idx="34397">
                  <c:v>43.935901641845703</c:v>
                </c:pt>
                <c:pt idx="34398">
                  <c:v>43.935901641845703</c:v>
                </c:pt>
                <c:pt idx="34399">
                  <c:v>43.953498840332003</c:v>
                </c:pt>
                <c:pt idx="34400">
                  <c:v>43.953498840332003</c:v>
                </c:pt>
                <c:pt idx="34401">
                  <c:v>43.918201446533203</c:v>
                </c:pt>
                <c:pt idx="34402">
                  <c:v>43.918201446533203</c:v>
                </c:pt>
                <c:pt idx="34403">
                  <c:v>43.918201446533203</c:v>
                </c:pt>
                <c:pt idx="34404">
                  <c:v>43.912399291992102</c:v>
                </c:pt>
                <c:pt idx="34405">
                  <c:v>43.912399291992102</c:v>
                </c:pt>
                <c:pt idx="34406">
                  <c:v>43.912399291992102</c:v>
                </c:pt>
                <c:pt idx="34407">
                  <c:v>43.912399291992102</c:v>
                </c:pt>
                <c:pt idx="34408">
                  <c:v>43.894699096679602</c:v>
                </c:pt>
                <c:pt idx="34409">
                  <c:v>43.894699096679602</c:v>
                </c:pt>
                <c:pt idx="34410">
                  <c:v>43.894699096679602</c:v>
                </c:pt>
                <c:pt idx="34411">
                  <c:v>43.894699096679602</c:v>
                </c:pt>
                <c:pt idx="34412">
                  <c:v>43.877101898193303</c:v>
                </c:pt>
                <c:pt idx="34413">
                  <c:v>43.877101898193303</c:v>
                </c:pt>
                <c:pt idx="34414">
                  <c:v>43.877101898193303</c:v>
                </c:pt>
                <c:pt idx="34415">
                  <c:v>43.877101898193303</c:v>
                </c:pt>
                <c:pt idx="34416">
                  <c:v>43.877101898193303</c:v>
                </c:pt>
                <c:pt idx="34417">
                  <c:v>43.877101898193303</c:v>
                </c:pt>
                <c:pt idx="34418">
                  <c:v>43.871200561523402</c:v>
                </c:pt>
                <c:pt idx="34419">
                  <c:v>43.871200561523402</c:v>
                </c:pt>
                <c:pt idx="34420">
                  <c:v>43.871200561523402</c:v>
                </c:pt>
                <c:pt idx="34421">
                  <c:v>43.847599029541001</c:v>
                </c:pt>
                <c:pt idx="34422">
                  <c:v>43.847599029541001</c:v>
                </c:pt>
                <c:pt idx="34423">
                  <c:v>43.847599029541001</c:v>
                </c:pt>
                <c:pt idx="34424">
                  <c:v>43.859401702880803</c:v>
                </c:pt>
                <c:pt idx="34425">
                  <c:v>43.859401702880803</c:v>
                </c:pt>
                <c:pt idx="34426">
                  <c:v>43.841800689697202</c:v>
                </c:pt>
                <c:pt idx="34427">
                  <c:v>43.841800689697202</c:v>
                </c:pt>
                <c:pt idx="34428">
                  <c:v>43.841800689697202</c:v>
                </c:pt>
                <c:pt idx="34429">
                  <c:v>43.841800689697202</c:v>
                </c:pt>
                <c:pt idx="34430">
                  <c:v>43.818199157714801</c:v>
                </c:pt>
                <c:pt idx="34431">
                  <c:v>43.818199157714801</c:v>
                </c:pt>
                <c:pt idx="34432">
                  <c:v>43.818199157714801</c:v>
                </c:pt>
                <c:pt idx="34433">
                  <c:v>43.824100494384702</c:v>
                </c:pt>
                <c:pt idx="34434">
                  <c:v>43.824100494384702</c:v>
                </c:pt>
                <c:pt idx="34435">
                  <c:v>43.824100494384702</c:v>
                </c:pt>
                <c:pt idx="34436">
                  <c:v>43.824100494384702</c:v>
                </c:pt>
                <c:pt idx="34437">
                  <c:v>43.788799285888601</c:v>
                </c:pt>
                <c:pt idx="34438">
                  <c:v>43.788799285888601</c:v>
                </c:pt>
                <c:pt idx="34439">
                  <c:v>43.788799285888601</c:v>
                </c:pt>
                <c:pt idx="34440">
                  <c:v>43.806499481201101</c:v>
                </c:pt>
                <c:pt idx="34441">
                  <c:v>43.806499481201101</c:v>
                </c:pt>
                <c:pt idx="34442">
                  <c:v>43.8005981445312</c:v>
                </c:pt>
                <c:pt idx="34443">
                  <c:v>43.8005981445312</c:v>
                </c:pt>
                <c:pt idx="34444">
                  <c:v>43.8005981445312</c:v>
                </c:pt>
                <c:pt idx="34445">
                  <c:v>43.782901763916001</c:v>
                </c:pt>
                <c:pt idx="34446">
                  <c:v>43.782901763916001</c:v>
                </c:pt>
                <c:pt idx="34447">
                  <c:v>43.782901763916001</c:v>
                </c:pt>
                <c:pt idx="34448">
                  <c:v>43.7593994140625</c:v>
                </c:pt>
                <c:pt idx="34449">
                  <c:v>43.7593994140625</c:v>
                </c:pt>
                <c:pt idx="34450">
                  <c:v>43.7593994140625</c:v>
                </c:pt>
                <c:pt idx="34451">
                  <c:v>43.7359008789062</c:v>
                </c:pt>
                <c:pt idx="34452">
                  <c:v>43.7359008789062</c:v>
                </c:pt>
                <c:pt idx="34453">
                  <c:v>43.7359008789062</c:v>
                </c:pt>
                <c:pt idx="34454">
                  <c:v>43.7359008789062</c:v>
                </c:pt>
                <c:pt idx="34455">
                  <c:v>43.712398529052699</c:v>
                </c:pt>
                <c:pt idx="34456">
                  <c:v>43.712398529052699</c:v>
                </c:pt>
                <c:pt idx="34457">
                  <c:v>43.712398529052699</c:v>
                </c:pt>
                <c:pt idx="34458">
                  <c:v>43.724098205566399</c:v>
                </c:pt>
                <c:pt idx="34459">
                  <c:v>43.724098205566399</c:v>
                </c:pt>
                <c:pt idx="34460">
                  <c:v>43.724098205566399</c:v>
                </c:pt>
                <c:pt idx="34461">
                  <c:v>43.7299995422363</c:v>
                </c:pt>
                <c:pt idx="34462">
                  <c:v>43.7299995422363</c:v>
                </c:pt>
                <c:pt idx="34463">
                  <c:v>43.7299995422363</c:v>
                </c:pt>
                <c:pt idx="34464">
                  <c:v>43.677101135253899</c:v>
                </c:pt>
                <c:pt idx="34465">
                  <c:v>43.677101135253899</c:v>
                </c:pt>
                <c:pt idx="34466">
                  <c:v>43.677101135253899</c:v>
                </c:pt>
                <c:pt idx="34467">
                  <c:v>43.677101135253899</c:v>
                </c:pt>
                <c:pt idx="34468">
                  <c:v>43.677101135253899</c:v>
                </c:pt>
                <c:pt idx="34469">
                  <c:v>43.677101135253899</c:v>
                </c:pt>
                <c:pt idx="34470">
                  <c:v>43.653499603271399</c:v>
                </c:pt>
                <c:pt idx="34471">
                  <c:v>43.653499603271399</c:v>
                </c:pt>
                <c:pt idx="34472">
                  <c:v>43.659400939941399</c:v>
                </c:pt>
                <c:pt idx="34473">
                  <c:v>43.659400939941399</c:v>
                </c:pt>
                <c:pt idx="34474">
                  <c:v>43.659400939941399</c:v>
                </c:pt>
                <c:pt idx="34475">
                  <c:v>43.659400939941399</c:v>
                </c:pt>
                <c:pt idx="34476">
                  <c:v>43.641799926757798</c:v>
                </c:pt>
                <c:pt idx="34477">
                  <c:v>43.641799926757798</c:v>
                </c:pt>
                <c:pt idx="34478">
                  <c:v>43.641799926757798</c:v>
                </c:pt>
                <c:pt idx="34479">
                  <c:v>43.641799926757798</c:v>
                </c:pt>
                <c:pt idx="34480">
                  <c:v>43.618198394775298</c:v>
                </c:pt>
                <c:pt idx="34481">
                  <c:v>43.618198394775298</c:v>
                </c:pt>
                <c:pt idx="34482">
                  <c:v>43.600601196288999</c:v>
                </c:pt>
                <c:pt idx="34483">
                  <c:v>43.600601196288999</c:v>
                </c:pt>
                <c:pt idx="34484">
                  <c:v>43.600601196288999</c:v>
                </c:pt>
                <c:pt idx="34485">
                  <c:v>43.577098846435497</c:v>
                </c:pt>
                <c:pt idx="34486">
                  <c:v>43.577098846435497</c:v>
                </c:pt>
                <c:pt idx="34487">
                  <c:v>43.577098846435497</c:v>
                </c:pt>
                <c:pt idx="34488">
                  <c:v>43.547599792480398</c:v>
                </c:pt>
                <c:pt idx="34489">
                  <c:v>43.547599792480398</c:v>
                </c:pt>
                <c:pt idx="34490">
                  <c:v>43.565299987792898</c:v>
                </c:pt>
                <c:pt idx="34491">
                  <c:v>43.565299987792898</c:v>
                </c:pt>
                <c:pt idx="34492">
                  <c:v>43.565299987792898</c:v>
                </c:pt>
                <c:pt idx="34493">
                  <c:v>43.541801452636697</c:v>
                </c:pt>
                <c:pt idx="34494">
                  <c:v>43.541801452636697</c:v>
                </c:pt>
                <c:pt idx="34495">
                  <c:v>43.541801452636697</c:v>
                </c:pt>
                <c:pt idx="34496">
                  <c:v>43.541801452636697</c:v>
                </c:pt>
                <c:pt idx="34497">
                  <c:v>43.518199920654297</c:v>
                </c:pt>
                <c:pt idx="34498">
                  <c:v>43.518199920654297</c:v>
                </c:pt>
                <c:pt idx="34499">
                  <c:v>43.524101257324197</c:v>
                </c:pt>
                <c:pt idx="34500">
                  <c:v>43.524101257324197</c:v>
                </c:pt>
                <c:pt idx="34501">
                  <c:v>43.524101257324197</c:v>
                </c:pt>
                <c:pt idx="34502">
                  <c:v>43.524101257324197</c:v>
                </c:pt>
                <c:pt idx="34503">
                  <c:v>43.524101257324197</c:v>
                </c:pt>
                <c:pt idx="34504">
                  <c:v>43.524101257324197</c:v>
                </c:pt>
                <c:pt idx="34505">
                  <c:v>43.500598907470703</c:v>
                </c:pt>
                <c:pt idx="34506">
                  <c:v>43.500598907470703</c:v>
                </c:pt>
                <c:pt idx="34507">
                  <c:v>43.494701385497997</c:v>
                </c:pt>
                <c:pt idx="34508">
                  <c:v>43.494701385497997</c:v>
                </c:pt>
                <c:pt idx="34509">
                  <c:v>43.494701385497997</c:v>
                </c:pt>
                <c:pt idx="34510">
                  <c:v>43.488800048828097</c:v>
                </c:pt>
                <c:pt idx="34511">
                  <c:v>43.488800048828097</c:v>
                </c:pt>
                <c:pt idx="34512">
                  <c:v>43.488800048828097</c:v>
                </c:pt>
                <c:pt idx="34513">
                  <c:v>43.488800048828097</c:v>
                </c:pt>
                <c:pt idx="34514">
                  <c:v>43.453498840332003</c:v>
                </c:pt>
                <c:pt idx="34515">
                  <c:v>43.453498840332003</c:v>
                </c:pt>
                <c:pt idx="34516">
                  <c:v>43.441799163818303</c:v>
                </c:pt>
                <c:pt idx="34517">
                  <c:v>43.441799163818303</c:v>
                </c:pt>
                <c:pt idx="34518">
                  <c:v>43.435901641845703</c:v>
                </c:pt>
                <c:pt idx="34519">
                  <c:v>43.435901641845703</c:v>
                </c:pt>
                <c:pt idx="34520">
                  <c:v>43.435901641845703</c:v>
                </c:pt>
                <c:pt idx="34521">
                  <c:v>43.424098968505803</c:v>
                </c:pt>
                <c:pt idx="34522">
                  <c:v>43.424098968505803</c:v>
                </c:pt>
                <c:pt idx="34523">
                  <c:v>43.424098968505803</c:v>
                </c:pt>
                <c:pt idx="34524">
                  <c:v>43.424098968505803</c:v>
                </c:pt>
                <c:pt idx="34525">
                  <c:v>43.400600433349602</c:v>
                </c:pt>
                <c:pt idx="34526">
                  <c:v>43.400600433349602</c:v>
                </c:pt>
                <c:pt idx="34527">
                  <c:v>43.400600433349602</c:v>
                </c:pt>
                <c:pt idx="34528">
                  <c:v>43.382900238037102</c:v>
                </c:pt>
                <c:pt idx="34529">
                  <c:v>43.382900238037102</c:v>
                </c:pt>
                <c:pt idx="34530">
                  <c:v>43.365299224853501</c:v>
                </c:pt>
                <c:pt idx="34531">
                  <c:v>43.365299224853501</c:v>
                </c:pt>
                <c:pt idx="34532">
                  <c:v>43.365299224853501</c:v>
                </c:pt>
                <c:pt idx="34533">
                  <c:v>43.347599029541001</c:v>
                </c:pt>
                <c:pt idx="34534">
                  <c:v>43.347599029541001</c:v>
                </c:pt>
                <c:pt idx="34535">
                  <c:v>43.347599029541001</c:v>
                </c:pt>
                <c:pt idx="34536">
                  <c:v>43.347599029541001</c:v>
                </c:pt>
                <c:pt idx="34537">
                  <c:v>43.341800689697202</c:v>
                </c:pt>
                <c:pt idx="34538">
                  <c:v>43.341800689697202</c:v>
                </c:pt>
                <c:pt idx="34539">
                  <c:v>43.341800689697202</c:v>
                </c:pt>
                <c:pt idx="34540">
                  <c:v>43.347599029541001</c:v>
                </c:pt>
                <c:pt idx="34541">
                  <c:v>43.347599029541001</c:v>
                </c:pt>
                <c:pt idx="34542">
                  <c:v>43.347599029541001</c:v>
                </c:pt>
                <c:pt idx="34543">
                  <c:v>43.347599029541001</c:v>
                </c:pt>
                <c:pt idx="34544">
                  <c:v>43.324100494384702</c:v>
                </c:pt>
                <c:pt idx="34545">
                  <c:v>43.324100494384702</c:v>
                </c:pt>
                <c:pt idx="34546">
                  <c:v>43.324100494384702</c:v>
                </c:pt>
                <c:pt idx="34547">
                  <c:v>43.324100494384702</c:v>
                </c:pt>
                <c:pt idx="34548">
                  <c:v>43.324100494384702</c:v>
                </c:pt>
                <c:pt idx="34549">
                  <c:v>43.324100494384702</c:v>
                </c:pt>
                <c:pt idx="34550">
                  <c:v>43.3005981445312</c:v>
                </c:pt>
                <c:pt idx="34551">
                  <c:v>43.3005981445312</c:v>
                </c:pt>
                <c:pt idx="34552">
                  <c:v>43.3005981445312</c:v>
                </c:pt>
                <c:pt idx="34553">
                  <c:v>43.277099609375</c:v>
                </c:pt>
                <c:pt idx="34554">
                  <c:v>43.277099609375</c:v>
                </c:pt>
                <c:pt idx="34555">
                  <c:v>43.2593994140625</c:v>
                </c:pt>
                <c:pt idx="34556">
                  <c:v>43.2593994140625</c:v>
                </c:pt>
                <c:pt idx="34557">
                  <c:v>43.265300750732401</c:v>
                </c:pt>
                <c:pt idx="34558">
                  <c:v>43.265300750732401</c:v>
                </c:pt>
                <c:pt idx="34559">
                  <c:v>43.265300750732401</c:v>
                </c:pt>
                <c:pt idx="34560">
                  <c:v>43.2359008789062</c:v>
                </c:pt>
                <c:pt idx="34561">
                  <c:v>43.2359008789062</c:v>
                </c:pt>
                <c:pt idx="34562">
                  <c:v>43.2359008789062</c:v>
                </c:pt>
                <c:pt idx="34563">
                  <c:v>43.2299995422363</c:v>
                </c:pt>
                <c:pt idx="34564">
                  <c:v>43.2299995422363</c:v>
                </c:pt>
                <c:pt idx="34565">
                  <c:v>43.200599670410099</c:v>
                </c:pt>
                <c:pt idx="34566">
                  <c:v>43.200599670410099</c:v>
                </c:pt>
                <c:pt idx="34567">
                  <c:v>43.200599670410099</c:v>
                </c:pt>
                <c:pt idx="34568">
                  <c:v>43.200599670410099</c:v>
                </c:pt>
                <c:pt idx="34569">
                  <c:v>43.224098205566399</c:v>
                </c:pt>
                <c:pt idx="34570">
                  <c:v>43.224098205566399</c:v>
                </c:pt>
                <c:pt idx="34571">
                  <c:v>43.224098205566399</c:v>
                </c:pt>
                <c:pt idx="34572">
                  <c:v>43.224098205566399</c:v>
                </c:pt>
                <c:pt idx="34573">
                  <c:v>43.1888008117675</c:v>
                </c:pt>
                <c:pt idx="34574">
                  <c:v>43.1888008117675</c:v>
                </c:pt>
                <c:pt idx="34575">
                  <c:v>43.182899475097599</c:v>
                </c:pt>
                <c:pt idx="34576">
                  <c:v>43.182899475097599</c:v>
                </c:pt>
                <c:pt idx="34577">
                  <c:v>43.182899475097599</c:v>
                </c:pt>
                <c:pt idx="34578">
                  <c:v>43.182899475097599</c:v>
                </c:pt>
                <c:pt idx="34579">
                  <c:v>43.182899475097599</c:v>
                </c:pt>
                <c:pt idx="34580">
                  <c:v>43.159400939941399</c:v>
                </c:pt>
                <c:pt idx="34581">
                  <c:v>43.159400939941399</c:v>
                </c:pt>
                <c:pt idx="34582">
                  <c:v>43.159400939941399</c:v>
                </c:pt>
                <c:pt idx="34583">
                  <c:v>43.141799926757798</c:v>
                </c:pt>
                <c:pt idx="34584">
                  <c:v>43.141799926757798</c:v>
                </c:pt>
                <c:pt idx="34585">
                  <c:v>43.130001068115199</c:v>
                </c:pt>
                <c:pt idx="34586">
                  <c:v>43.130001068115199</c:v>
                </c:pt>
                <c:pt idx="34587">
                  <c:v>43.130001068115199</c:v>
                </c:pt>
                <c:pt idx="34588">
                  <c:v>43.130001068115199</c:v>
                </c:pt>
                <c:pt idx="34589">
                  <c:v>43.130001068115199</c:v>
                </c:pt>
                <c:pt idx="34590">
                  <c:v>43.130001068115199</c:v>
                </c:pt>
                <c:pt idx="34591">
                  <c:v>43.130001068115199</c:v>
                </c:pt>
                <c:pt idx="34592">
                  <c:v>43.118198394775298</c:v>
                </c:pt>
                <c:pt idx="34593">
                  <c:v>43.118198394775298</c:v>
                </c:pt>
                <c:pt idx="34594">
                  <c:v>43.118198394775298</c:v>
                </c:pt>
                <c:pt idx="34595">
                  <c:v>43.088798522949197</c:v>
                </c:pt>
                <c:pt idx="34596">
                  <c:v>43.088798522949197</c:v>
                </c:pt>
                <c:pt idx="34597">
                  <c:v>43.088798522949197</c:v>
                </c:pt>
                <c:pt idx="34598">
                  <c:v>43.088798522949197</c:v>
                </c:pt>
                <c:pt idx="34599">
                  <c:v>43.088798522949197</c:v>
                </c:pt>
                <c:pt idx="34600">
                  <c:v>43.088798522949197</c:v>
                </c:pt>
                <c:pt idx="34601">
                  <c:v>43.088798522949197</c:v>
                </c:pt>
                <c:pt idx="34602">
                  <c:v>43.071201324462798</c:v>
                </c:pt>
                <c:pt idx="34603">
                  <c:v>43.071201324462798</c:v>
                </c:pt>
                <c:pt idx="34604">
                  <c:v>43.071201324462798</c:v>
                </c:pt>
                <c:pt idx="34605">
                  <c:v>43.071201324462798</c:v>
                </c:pt>
                <c:pt idx="34606">
                  <c:v>43.065299987792898</c:v>
                </c:pt>
                <c:pt idx="34607">
                  <c:v>43.065299987792898</c:v>
                </c:pt>
                <c:pt idx="34608">
                  <c:v>43.065299987792898</c:v>
                </c:pt>
                <c:pt idx="34609">
                  <c:v>43.071201324462798</c:v>
                </c:pt>
                <c:pt idx="34610">
                  <c:v>43.071201324462798</c:v>
                </c:pt>
                <c:pt idx="34611">
                  <c:v>43.053501129150298</c:v>
                </c:pt>
                <c:pt idx="34612">
                  <c:v>43.053501129150298</c:v>
                </c:pt>
                <c:pt idx="34613">
                  <c:v>43.053501129150298</c:v>
                </c:pt>
                <c:pt idx="34614">
                  <c:v>43.029998779296797</c:v>
                </c:pt>
                <c:pt idx="34615">
                  <c:v>43.029998779296797</c:v>
                </c:pt>
                <c:pt idx="34616">
                  <c:v>43.029998779296797</c:v>
                </c:pt>
                <c:pt idx="34617">
                  <c:v>43.029998779296797</c:v>
                </c:pt>
                <c:pt idx="34618">
                  <c:v>43.000598907470703</c:v>
                </c:pt>
                <c:pt idx="34619">
                  <c:v>43.000598907470703</c:v>
                </c:pt>
                <c:pt idx="34620">
                  <c:v>43.000598907470703</c:v>
                </c:pt>
                <c:pt idx="34621">
                  <c:v>43.000598907470703</c:v>
                </c:pt>
                <c:pt idx="34622">
                  <c:v>42.994701385497997</c:v>
                </c:pt>
                <c:pt idx="34623">
                  <c:v>42.994701385497997</c:v>
                </c:pt>
                <c:pt idx="34624">
                  <c:v>42.994701385497997</c:v>
                </c:pt>
                <c:pt idx="34625">
                  <c:v>42.994701385497997</c:v>
                </c:pt>
                <c:pt idx="34626">
                  <c:v>42.994701385497997</c:v>
                </c:pt>
                <c:pt idx="34627">
                  <c:v>42.994701385497997</c:v>
                </c:pt>
                <c:pt idx="34628">
                  <c:v>42.994701385497997</c:v>
                </c:pt>
                <c:pt idx="34629">
                  <c:v>42.971199035644503</c:v>
                </c:pt>
                <c:pt idx="34630">
                  <c:v>42.971199035644503</c:v>
                </c:pt>
                <c:pt idx="34631">
                  <c:v>42.971199035644503</c:v>
                </c:pt>
                <c:pt idx="34632">
                  <c:v>42.971199035644503</c:v>
                </c:pt>
                <c:pt idx="34633">
                  <c:v>42.947601318359297</c:v>
                </c:pt>
                <c:pt idx="34634">
                  <c:v>42.947601318359297</c:v>
                </c:pt>
                <c:pt idx="34635">
                  <c:v>42.947601318359297</c:v>
                </c:pt>
                <c:pt idx="34636">
                  <c:v>42.947601318359297</c:v>
                </c:pt>
                <c:pt idx="34637">
                  <c:v>42.947601318359297</c:v>
                </c:pt>
                <c:pt idx="34638">
                  <c:v>42.930000305175703</c:v>
                </c:pt>
                <c:pt idx="34639">
                  <c:v>42.930000305175703</c:v>
                </c:pt>
                <c:pt idx="34640">
                  <c:v>42.930000305175703</c:v>
                </c:pt>
                <c:pt idx="34641">
                  <c:v>42.935901641845703</c:v>
                </c:pt>
                <c:pt idx="34642">
                  <c:v>42.935901641845703</c:v>
                </c:pt>
                <c:pt idx="34643">
                  <c:v>42.935901641845703</c:v>
                </c:pt>
                <c:pt idx="34644">
                  <c:v>42.935901641845703</c:v>
                </c:pt>
                <c:pt idx="34645">
                  <c:v>42.941799163818303</c:v>
                </c:pt>
                <c:pt idx="34646">
                  <c:v>42.941799163818303</c:v>
                </c:pt>
                <c:pt idx="34647">
                  <c:v>42.941799163818303</c:v>
                </c:pt>
                <c:pt idx="34648">
                  <c:v>42.900600433349602</c:v>
                </c:pt>
                <c:pt idx="34649">
                  <c:v>42.900600433349602</c:v>
                </c:pt>
                <c:pt idx="34650">
                  <c:v>42.900600433349602</c:v>
                </c:pt>
                <c:pt idx="34651">
                  <c:v>42.900600433349602</c:v>
                </c:pt>
                <c:pt idx="34652">
                  <c:v>42.888801574707003</c:v>
                </c:pt>
                <c:pt idx="34653">
                  <c:v>42.888801574707003</c:v>
                </c:pt>
                <c:pt idx="34654">
                  <c:v>42.888801574707003</c:v>
                </c:pt>
                <c:pt idx="34655">
                  <c:v>42.888801574707003</c:v>
                </c:pt>
                <c:pt idx="34656">
                  <c:v>42.888801574707003</c:v>
                </c:pt>
                <c:pt idx="34657">
                  <c:v>42.888801574707003</c:v>
                </c:pt>
                <c:pt idx="34658">
                  <c:v>42.888801574707003</c:v>
                </c:pt>
                <c:pt idx="34659">
                  <c:v>42.853500366210902</c:v>
                </c:pt>
                <c:pt idx="34660">
                  <c:v>42.853500366210902</c:v>
                </c:pt>
                <c:pt idx="34661">
                  <c:v>42.853500366210902</c:v>
                </c:pt>
                <c:pt idx="34662">
                  <c:v>42.888801574707003</c:v>
                </c:pt>
                <c:pt idx="34663">
                  <c:v>42.888801574707003</c:v>
                </c:pt>
                <c:pt idx="34664">
                  <c:v>42.888801574707003</c:v>
                </c:pt>
                <c:pt idx="34665">
                  <c:v>42.888801574707003</c:v>
                </c:pt>
                <c:pt idx="34666">
                  <c:v>42.853500366210902</c:v>
                </c:pt>
                <c:pt idx="34667">
                  <c:v>42.853500366210902</c:v>
                </c:pt>
                <c:pt idx="34668">
                  <c:v>42.853500366210902</c:v>
                </c:pt>
                <c:pt idx="34669">
                  <c:v>42.853500366210902</c:v>
                </c:pt>
                <c:pt idx="34670">
                  <c:v>42.824100494384702</c:v>
                </c:pt>
                <c:pt idx="34671">
                  <c:v>42.824100494384702</c:v>
                </c:pt>
                <c:pt idx="34672">
                  <c:v>42.824100494384702</c:v>
                </c:pt>
                <c:pt idx="34673">
                  <c:v>42.830001831054602</c:v>
                </c:pt>
                <c:pt idx="34674">
                  <c:v>42.830001831054602</c:v>
                </c:pt>
                <c:pt idx="34675">
                  <c:v>42.8005981445312</c:v>
                </c:pt>
                <c:pt idx="34676">
                  <c:v>42.8005981445312</c:v>
                </c:pt>
                <c:pt idx="34677">
                  <c:v>42.8005981445312</c:v>
                </c:pt>
                <c:pt idx="34678">
                  <c:v>42.771198272705</c:v>
                </c:pt>
                <c:pt idx="34679">
                  <c:v>42.771198272705</c:v>
                </c:pt>
                <c:pt idx="34680">
                  <c:v>42.794700622558501</c:v>
                </c:pt>
                <c:pt idx="34681">
                  <c:v>42.794700622558501</c:v>
                </c:pt>
                <c:pt idx="34682">
                  <c:v>42.794700622558501</c:v>
                </c:pt>
                <c:pt idx="34683">
                  <c:v>42.788799285888601</c:v>
                </c:pt>
                <c:pt idx="34684">
                  <c:v>42.788799285888601</c:v>
                </c:pt>
                <c:pt idx="34685">
                  <c:v>42.788799285888601</c:v>
                </c:pt>
                <c:pt idx="34686">
                  <c:v>42.788799285888601</c:v>
                </c:pt>
                <c:pt idx="34687">
                  <c:v>42.788799285888601</c:v>
                </c:pt>
                <c:pt idx="34688">
                  <c:v>42.788799285888601</c:v>
                </c:pt>
                <c:pt idx="34689">
                  <c:v>42.788799285888601</c:v>
                </c:pt>
                <c:pt idx="34690">
                  <c:v>42.765300750732401</c:v>
                </c:pt>
                <c:pt idx="34691">
                  <c:v>42.765300750732401</c:v>
                </c:pt>
                <c:pt idx="34692">
                  <c:v>42.765300750732401</c:v>
                </c:pt>
                <c:pt idx="34693">
                  <c:v>42.747600555419901</c:v>
                </c:pt>
                <c:pt idx="34694">
                  <c:v>42.747600555419901</c:v>
                </c:pt>
                <c:pt idx="34695">
                  <c:v>42.747600555419901</c:v>
                </c:pt>
                <c:pt idx="34696">
                  <c:v>42.747600555419901</c:v>
                </c:pt>
                <c:pt idx="34697">
                  <c:v>42.747600555419901</c:v>
                </c:pt>
                <c:pt idx="34698">
                  <c:v>42.747600555419901</c:v>
                </c:pt>
                <c:pt idx="34699">
                  <c:v>42.747600555419901</c:v>
                </c:pt>
                <c:pt idx="34700">
                  <c:v>42.747600555419901</c:v>
                </c:pt>
                <c:pt idx="34701">
                  <c:v>42.747600555419901</c:v>
                </c:pt>
                <c:pt idx="34702">
                  <c:v>42.747600555419901</c:v>
                </c:pt>
                <c:pt idx="34703">
                  <c:v>42.700599670410099</c:v>
                </c:pt>
                <c:pt idx="34704">
                  <c:v>42.700599670410099</c:v>
                </c:pt>
                <c:pt idx="34705">
                  <c:v>42.700599670410099</c:v>
                </c:pt>
                <c:pt idx="34706">
                  <c:v>42.712398529052699</c:v>
                </c:pt>
                <c:pt idx="34707">
                  <c:v>42.712398529052699</c:v>
                </c:pt>
                <c:pt idx="34708">
                  <c:v>42.712398529052699</c:v>
                </c:pt>
                <c:pt idx="34709">
                  <c:v>42.712398529052699</c:v>
                </c:pt>
                <c:pt idx="34710">
                  <c:v>42.677101135253899</c:v>
                </c:pt>
                <c:pt idx="34711">
                  <c:v>42.677101135253899</c:v>
                </c:pt>
                <c:pt idx="34712">
                  <c:v>42.677101135253899</c:v>
                </c:pt>
                <c:pt idx="34713">
                  <c:v>42.700599670410099</c:v>
                </c:pt>
                <c:pt idx="34714">
                  <c:v>42.700599670410099</c:v>
                </c:pt>
                <c:pt idx="34715">
                  <c:v>42.700599670410099</c:v>
                </c:pt>
                <c:pt idx="34716">
                  <c:v>42.653499603271399</c:v>
                </c:pt>
                <c:pt idx="34717">
                  <c:v>42.653499603271399</c:v>
                </c:pt>
                <c:pt idx="34718">
                  <c:v>42.653499603271399</c:v>
                </c:pt>
                <c:pt idx="34719">
                  <c:v>42.659400939941399</c:v>
                </c:pt>
                <c:pt idx="34720">
                  <c:v>42.659400939941399</c:v>
                </c:pt>
                <c:pt idx="34721">
                  <c:v>42.659400939941399</c:v>
                </c:pt>
                <c:pt idx="34722">
                  <c:v>42.659400939941399</c:v>
                </c:pt>
                <c:pt idx="34723">
                  <c:v>42.647701263427699</c:v>
                </c:pt>
                <c:pt idx="34724">
                  <c:v>42.647701263427699</c:v>
                </c:pt>
                <c:pt idx="34725">
                  <c:v>42.647701263427699</c:v>
                </c:pt>
                <c:pt idx="34726">
                  <c:v>42.600601196288999</c:v>
                </c:pt>
                <c:pt idx="34727">
                  <c:v>42.600601196288999</c:v>
                </c:pt>
                <c:pt idx="34728">
                  <c:v>42.600601196288999</c:v>
                </c:pt>
                <c:pt idx="34729">
                  <c:v>42.606498718261697</c:v>
                </c:pt>
                <c:pt idx="34730">
                  <c:v>42.606498718261697</c:v>
                </c:pt>
                <c:pt idx="34731">
                  <c:v>42.606498718261697</c:v>
                </c:pt>
                <c:pt idx="34732">
                  <c:v>42.606498718261697</c:v>
                </c:pt>
                <c:pt idx="34733">
                  <c:v>42.606498718261697</c:v>
                </c:pt>
                <c:pt idx="34734">
                  <c:v>42.606498718261697</c:v>
                </c:pt>
                <c:pt idx="34735">
                  <c:v>42.606498718261697</c:v>
                </c:pt>
                <c:pt idx="34736">
                  <c:v>42.588798522949197</c:v>
                </c:pt>
                <c:pt idx="34737">
                  <c:v>42.588798522949197</c:v>
                </c:pt>
                <c:pt idx="34738">
                  <c:v>42.588798522949197</c:v>
                </c:pt>
                <c:pt idx="34739">
                  <c:v>42.565299987792898</c:v>
                </c:pt>
                <c:pt idx="34740">
                  <c:v>42.565299987792898</c:v>
                </c:pt>
                <c:pt idx="34741">
                  <c:v>42.547599792480398</c:v>
                </c:pt>
                <c:pt idx="34742">
                  <c:v>42.547599792480398</c:v>
                </c:pt>
                <c:pt idx="34743">
                  <c:v>42.547599792480398</c:v>
                </c:pt>
                <c:pt idx="34744">
                  <c:v>42.541801452636697</c:v>
                </c:pt>
                <c:pt idx="34745">
                  <c:v>42.541801452636697</c:v>
                </c:pt>
                <c:pt idx="34746">
                  <c:v>42.541801452636697</c:v>
                </c:pt>
                <c:pt idx="34747">
                  <c:v>42.541801452636697</c:v>
                </c:pt>
                <c:pt idx="34748">
                  <c:v>42.547599792480398</c:v>
                </c:pt>
                <c:pt idx="34749">
                  <c:v>42.547599792480398</c:v>
                </c:pt>
                <c:pt idx="34750">
                  <c:v>42.524101257324197</c:v>
                </c:pt>
                <c:pt idx="34751">
                  <c:v>42.524101257324197</c:v>
                </c:pt>
                <c:pt idx="34752">
                  <c:v>42.524101257324197</c:v>
                </c:pt>
                <c:pt idx="34753">
                  <c:v>42.500598907470703</c:v>
                </c:pt>
                <c:pt idx="34754">
                  <c:v>42.500598907470703</c:v>
                </c:pt>
                <c:pt idx="34755">
                  <c:v>42.500598907470703</c:v>
                </c:pt>
                <c:pt idx="34756">
                  <c:v>42.500598907470703</c:v>
                </c:pt>
                <c:pt idx="34757">
                  <c:v>42.506500244140597</c:v>
                </c:pt>
                <c:pt idx="34758">
                  <c:v>42.506500244140597</c:v>
                </c:pt>
                <c:pt idx="34759">
                  <c:v>42.506500244140597</c:v>
                </c:pt>
                <c:pt idx="34760">
                  <c:v>42.506500244140597</c:v>
                </c:pt>
                <c:pt idx="34761">
                  <c:v>42.500598907470703</c:v>
                </c:pt>
                <c:pt idx="34762">
                  <c:v>42.500598907470703</c:v>
                </c:pt>
                <c:pt idx="34763">
                  <c:v>42.500598907470703</c:v>
                </c:pt>
                <c:pt idx="34764">
                  <c:v>42.500598907470703</c:v>
                </c:pt>
                <c:pt idx="34765">
                  <c:v>42.459400177001903</c:v>
                </c:pt>
                <c:pt idx="34766">
                  <c:v>42.459400177001903</c:v>
                </c:pt>
                <c:pt idx="34767">
                  <c:v>42.488800048828097</c:v>
                </c:pt>
                <c:pt idx="34768">
                  <c:v>42.488800048828097</c:v>
                </c:pt>
                <c:pt idx="34769">
                  <c:v>42.488800048828097</c:v>
                </c:pt>
                <c:pt idx="34770">
                  <c:v>42.430000305175703</c:v>
                </c:pt>
                <c:pt idx="34771">
                  <c:v>42.430000305175703</c:v>
                </c:pt>
                <c:pt idx="34772">
                  <c:v>42.447601318359297</c:v>
                </c:pt>
                <c:pt idx="34773">
                  <c:v>42.447601318359297</c:v>
                </c:pt>
                <c:pt idx="34774">
                  <c:v>42.447601318359297</c:v>
                </c:pt>
                <c:pt idx="34775">
                  <c:v>42.447601318359297</c:v>
                </c:pt>
                <c:pt idx="34776">
                  <c:v>42.424098968505803</c:v>
                </c:pt>
                <c:pt idx="34777">
                  <c:v>42.424098968505803</c:v>
                </c:pt>
                <c:pt idx="34778">
                  <c:v>42.400600433349602</c:v>
                </c:pt>
                <c:pt idx="34779">
                  <c:v>42.400600433349602</c:v>
                </c:pt>
                <c:pt idx="34780">
                  <c:v>42.400600433349602</c:v>
                </c:pt>
                <c:pt idx="34781">
                  <c:v>42.400600433349602</c:v>
                </c:pt>
                <c:pt idx="34782">
                  <c:v>42.406501770019503</c:v>
                </c:pt>
                <c:pt idx="34783">
                  <c:v>42.406501770019503</c:v>
                </c:pt>
                <c:pt idx="34784">
                  <c:v>42.406501770019503</c:v>
                </c:pt>
                <c:pt idx="34785">
                  <c:v>42.371200561523402</c:v>
                </c:pt>
                <c:pt idx="34786">
                  <c:v>42.371200561523402</c:v>
                </c:pt>
                <c:pt idx="34787">
                  <c:v>42.371200561523402</c:v>
                </c:pt>
                <c:pt idx="34788">
                  <c:v>42.382900238037102</c:v>
                </c:pt>
                <c:pt idx="34789">
                  <c:v>42.382900238037102</c:v>
                </c:pt>
                <c:pt idx="34790">
                  <c:v>42.371200561523402</c:v>
                </c:pt>
                <c:pt idx="34791">
                  <c:v>42.371200561523402</c:v>
                </c:pt>
                <c:pt idx="34792">
                  <c:v>42.371200561523402</c:v>
                </c:pt>
                <c:pt idx="34793">
                  <c:v>42.371200561523402</c:v>
                </c:pt>
                <c:pt idx="34794">
                  <c:v>42.365299224853501</c:v>
                </c:pt>
                <c:pt idx="34795">
                  <c:v>42.365299224853501</c:v>
                </c:pt>
                <c:pt idx="34796">
                  <c:v>42.365299224853501</c:v>
                </c:pt>
                <c:pt idx="34797">
                  <c:v>42.341800689697202</c:v>
                </c:pt>
                <c:pt idx="34798">
                  <c:v>42.341800689697202</c:v>
                </c:pt>
                <c:pt idx="34799">
                  <c:v>42.341800689697202</c:v>
                </c:pt>
                <c:pt idx="34800">
                  <c:v>42.347599029541001</c:v>
                </c:pt>
                <c:pt idx="34801">
                  <c:v>42.347599029541001</c:v>
                </c:pt>
                <c:pt idx="34802">
                  <c:v>42.324100494384702</c:v>
                </c:pt>
                <c:pt idx="34803">
                  <c:v>42.324100494384702</c:v>
                </c:pt>
                <c:pt idx="34804">
                  <c:v>42.324100494384702</c:v>
                </c:pt>
                <c:pt idx="34805">
                  <c:v>42.324100494384702</c:v>
                </c:pt>
                <c:pt idx="34806">
                  <c:v>42.324100494384702</c:v>
                </c:pt>
                <c:pt idx="34807">
                  <c:v>42.312400817871001</c:v>
                </c:pt>
                <c:pt idx="34808">
                  <c:v>42.312400817871001</c:v>
                </c:pt>
                <c:pt idx="34809">
                  <c:v>42.312400817871001</c:v>
                </c:pt>
                <c:pt idx="34810">
                  <c:v>42.318199157714801</c:v>
                </c:pt>
                <c:pt idx="34811">
                  <c:v>42.318199157714801</c:v>
                </c:pt>
                <c:pt idx="34812">
                  <c:v>42.318199157714801</c:v>
                </c:pt>
                <c:pt idx="34813">
                  <c:v>42.318199157714801</c:v>
                </c:pt>
                <c:pt idx="34814">
                  <c:v>42.306499481201101</c:v>
                </c:pt>
                <c:pt idx="34815">
                  <c:v>42.306499481201101</c:v>
                </c:pt>
                <c:pt idx="34816">
                  <c:v>42.306499481201101</c:v>
                </c:pt>
                <c:pt idx="34817">
                  <c:v>42.3005981445312</c:v>
                </c:pt>
                <c:pt idx="34818">
                  <c:v>42.3005981445312</c:v>
                </c:pt>
                <c:pt idx="34819">
                  <c:v>42.3005981445312</c:v>
                </c:pt>
                <c:pt idx="34820">
                  <c:v>42.282901763916001</c:v>
                </c:pt>
                <c:pt idx="34821">
                  <c:v>42.282901763916001</c:v>
                </c:pt>
                <c:pt idx="34822">
                  <c:v>42.277099609375</c:v>
                </c:pt>
                <c:pt idx="34823">
                  <c:v>42.277099609375</c:v>
                </c:pt>
                <c:pt idx="34824">
                  <c:v>42.277099609375</c:v>
                </c:pt>
                <c:pt idx="34825">
                  <c:v>42.265300750732401</c:v>
                </c:pt>
                <c:pt idx="34826">
                  <c:v>42.265300750732401</c:v>
                </c:pt>
                <c:pt idx="34827">
                  <c:v>42.265300750732401</c:v>
                </c:pt>
                <c:pt idx="34828">
                  <c:v>42.241798400878899</c:v>
                </c:pt>
                <c:pt idx="34829">
                  <c:v>42.241798400878899</c:v>
                </c:pt>
                <c:pt idx="34830">
                  <c:v>42.241798400878899</c:v>
                </c:pt>
                <c:pt idx="34831">
                  <c:v>42.194698333740199</c:v>
                </c:pt>
                <c:pt idx="34832">
                  <c:v>42.194698333740199</c:v>
                </c:pt>
                <c:pt idx="34833">
                  <c:v>42.20650100708</c:v>
                </c:pt>
                <c:pt idx="34834">
                  <c:v>42.20650100708</c:v>
                </c:pt>
                <c:pt idx="34835">
                  <c:v>42.20650100708</c:v>
                </c:pt>
                <c:pt idx="34836">
                  <c:v>42.20650100708</c:v>
                </c:pt>
                <c:pt idx="34837">
                  <c:v>42.200599670410099</c:v>
                </c:pt>
                <c:pt idx="34838">
                  <c:v>42.200599670410099</c:v>
                </c:pt>
                <c:pt idx="34839">
                  <c:v>42.200599670410099</c:v>
                </c:pt>
                <c:pt idx="34840">
                  <c:v>42.182899475097599</c:v>
                </c:pt>
                <c:pt idx="34841">
                  <c:v>42.182899475097599</c:v>
                </c:pt>
                <c:pt idx="34842">
                  <c:v>42.182899475097599</c:v>
                </c:pt>
                <c:pt idx="34843">
                  <c:v>42.182899475097599</c:v>
                </c:pt>
                <c:pt idx="34844">
                  <c:v>42.165298461913999</c:v>
                </c:pt>
                <c:pt idx="34845">
                  <c:v>42.165298461913999</c:v>
                </c:pt>
                <c:pt idx="34846">
                  <c:v>42.153499603271399</c:v>
                </c:pt>
                <c:pt idx="34847">
                  <c:v>42.153499603271399</c:v>
                </c:pt>
                <c:pt idx="34848">
                  <c:v>42.153499603271399</c:v>
                </c:pt>
                <c:pt idx="34849">
                  <c:v>42.153499603271399</c:v>
                </c:pt>
                <c:pt idx="34850">
                  <c:v>42.135898590087798</c:v>
                </c:pt>
                <c:pt idx="34851">
                  <c:v>42.135898590087798</c:v>
                </c:pt>
                <c:pt idx="34852">
                  <c:v>42.135898590087798</c:v>
                </c:pt>
                <c:pt idx="34853">
                  <c:v>42.112400054931598</c:v>
                </c:pt>
                <c:pt idx="34854">
                  <c:v>42.112400054931598</c:v>
                </c:pt>
                <c:pt idx="34855">
                  <c:v>42.112400054931598</c:v>
                </c:pt>
                <c:pt idx="34856">
                  <c:v>42.124099731445298</c:v>
                </c:pt>
                <c:pt idx="34857">
                  <c:v>42.124099731445298</c:v>
                </c:pt>
                <c:pt idx="34858">
                  <c:v>42.106498718261697</c:v>
                </c:pt>
                <c:pt idx="34859">
                  <c:v>42.106498718261697</c:v>
                </c:pt>
                <c:pt idx="34860">
                  <c:v>42.106498718261697</c:v>
                </c:pt>
                <c:pt idx="34861">
                  <c:v>42.106498718261697</c:v>
                </c:pt>
                <c:pt idx="34862">
                  <c:v>42.118198394775298</c:v>
                </c:pt>
                <c:pt idx="34863">
                  <c:v>42.118198394775298</c:v>
                </c:pt>
                <c:pt idx="34864">
                  <c:v>42.118198394775298</c:v>
                </c:pt>
                <c:pt idx="34865">
                  <c:v>42.118198394775298</c:v>
                </c:pt>
                <c:pt idx="34866">
                  <c:v>42.124099731445298</c:v>
                </c:pt>
                <c:pt idx="34867">
                  <c:v>42.124099731445298</c:v>
                </c:pt>
                <c:pt idx="34868">
                  <c:v>42.124099731445298</c:v>
                </c:pt>
                <c:pt idx="34869">
                  <c:v>42.124099731445298</c:v>
                </c:pt>
                <c:pt idx="34870">
                  <c:v>42.100601196288999</c:v>
                </c:pt>
                <c:pt idx="34871">
                  <c:v>42.100601196288999</c:v>
                </c:pt>
                <c:pt idx="34872">
                  <c:v>42.100601196288999</c:v>
                </c:pt>
                <c:pt idx="34873">
                  <c:v>42.094699859619098</c:v>
                </c:pt>
                <c:pt idx="34874">
                  <c:v>42.094699859619098</c:v>
                </c:pt>
                <c:pt idx="34875">
                  <c:v>42.094699859619098</c:v>
                </c:pt>
                <c:pt idx="34876">
                  <c:v>42.094699859619098</c:v>
                </c:pt>
                <c:pt idx="34877">
                  <c:v>42.065299987792898</c:v>
                </c:pt>
                <c:pt idx="34878">
                  <c:v>42.065299987792898</c:v>
                </c:pt>
                <c:pt idx="34879">
                  <c:v>42.065299987792898</c:v>
                </c:pt>
                <c:pt idx="34880">
                  <c:v>42.041801452636697</c:v>
                </c:pt>
                <c:pt idx="34881">
                  <c:v>42.041801452636697</c:v>
                </c:pt>
                <c:pt idx="34882">
                  <c:v>42.041801452636697</c:v>
                </c:pt>
                <c:pt idx="34883">
                  <c:v>42.041801452636697</c:v>
                </c:pt>
                <c:pt idx="34884">
                  <c:v>42.041801452636697</c:v>
                </c:pt>
                <c:pt idx="34885">
                  <c:v>42.041801452636697</c:v>
                </c:pt>
                <c:pt idx="34886">
                  <c:v>42.018199920654297</c:v>
                </c:pt>
                <c:pt idx="34887">
                  <c:v>42.018199920654297</c:v>
                </c:pt>
                <c:pt idx="34888">
                  <c:v>42.018199920654297</c:v>
                </c:pt>
                <c:pt idx="34889">
                  <c:v>42.006500244140597</c:v>
                </c:pt>
                <c:pt idx="34890">
                  <c:v>42.006500244140597</c:v>
                </c:pt>
                <c:pt idx="34891">
                  <c:v>42.006500244140597</c:v>
                </c:pt>
                <c:pt idx="34892">
                  <c:v>42.006500244140597</c:v>
                </c:pt>
                <c:pt idx="34893">
                  <c:v>41.994701385497997</c:v>
                </c:pt>
                <c:pt idx="34894">
                  <c:v>41.994701385497997</c:v>
                </c:pt>
                <c:pt idx="34895">
                  <c:v>41.994701385497997</c:v>
                </c:pt>
                <c:pt idx="34896">
                  <c:v>41.977100372314403</c:v>
                </c:pt>
                <c:pt idx="34897">
                  <c:v>41.977100372314403</c:v>
                </c:pt>
                <c:pt idx="34898">
                  <c:v>41.977100372314403</c:v>
                </c:pt>
                <c:pt idx="34899">
                  <c:v>41.977100372314403</c:v>
                </c:pt>
                <c:pt idx="34900">
                  <c:v>41.977100372314403</c:v>
                </c:pt>
                <c:pt idx="34901">
                  <c:v>41.977100372314403</c:v>
                </c:pt>
                <c:pt idx="34902">
                  <c:v>41.965301513671797</c:v>
                </c:pt>
                <c:pt idx="34903">
                  <c:v>41.965301513671797</c:v>
                </c:pt>
                <c:pt idx="34904">
                  <c:v>41.965301513671797</c:v>
                </c:pt>
                <c:pt idx="34905">
                  <c:v>41.965301513671797</c:v>
                </c:pt>
                <c:pt idx="34906">
                  <c:v>41.971199035644503</c:v>
                </c:pt>
                <c:pt idx="34907">
                  <c:v>41.971199035644503</c:v>
                </c:pt>
                <c:pt idx="34908">
                  <c:v>41.971199035644503</c:v>
                </c:pt>
                <c:pt idx="34909">
                  <c:v>41.941799163818303</c:v>
                </c:pt>
                <c:pt idx="34910">
                  <c:v>41.941799163818303</c:v>
                </c:pt>
                <c:pt idx="34911">
                  <c:v>41.941799163818303</c:v>
                </c:pt>
                <c:pt idx="34912">
                  <c:v>41.941799163818303</c:v>
                </c:pt>
                <c:pt idx="34913">
                  <c:v>41.906501770019503</c:v>
                </c:pt>
                <c:pt idx="34914">
                  <c:v>41.906501770019503</c:v>
                </c:pt>
                <c:pt idx="34915">
                  <c:v>41.918201446533203</c:v>
                </c:pt>
                <c:pt idx="34916">
                  <c:v>41.918201446533203</c:v>
                </c:pt>
                <c:pt idx="34917">
                  <c:v>41.918201446533203</c:v>
                </c:pt>
                <c:pt idx="34918">
                  <c:v>41.894699096679602</c:v>
                </c:pt>
                <c:pt idx="34919">
                  <c:v>41.894699096679602</c:v>
                </c:pt>
                <c:pt idx="34920">
                  <c:v>41.894699096679602</c:v>
                </c:pt>
                <c:pt idx="34921">
                  <c:v>41.912399291992102</c:v>
                </c:pt>
                <c:pt idx="34922">
                  <c:v>41.912399291992102</c:v>
                </c:pt>
                <c:pt idx="34923">
                  <c:v>41.912399291992102</c:v>
                </c:pt>
                <c:pt idx="34924">
                  <c:v>41.912399291992102</c:v>
                </c:pt>
                <c:pt idx="34925">
                  <c:v>41.894699096679602</c:v>
                </c:pt>
                <c:pt idx="34926">
                  <c:v>41.894699096679602</c:v>
                </c:pt>
                <c:pt idx="34927">
                  <c:v>41.847599029541001</c:v>
                </c:pt>
                <c:pt idx="34928">
                  <c:v>41.847599029541001</c:v>
                </c:pt>
                <c:pt idx="34929">
                  <c:v>41.847599029541001</c:v>
                </c:pt>
                <c:pt idx="34930">
                  <c:v>41.871200561523402</c:v>
                </c:pt>
                <c:pt idx="34931">
                  <c:v>41.871200561523402</c:v>
                </c:pt>
                <c:pt idx="34932">
                  <c:v>41.871200561523402</c:v>
                </c:pt>
                <c:pt idx="34933">
                  <c:v>41.853500366210902</c:v>
                </c:pt>
                <c:pt idx="34934">
                  <c:v>41.853500366210902</c:v>
                </c:pt>
                <c:pt idx="34935">
                  <c:v>41.853500366210902</c:v>
                </c:pt>
                <c:pt idx="34936">
                  <c:v>41.853500366210902</c:v>
                </c:pt>
                <c:pt idx="34937">
                  <c:v>41.812400817871001</c:v>
                </c:pt>
                <c:pt idx="34938">
                  <c:v>41.812400817871001</c:v>
                </c:pt>
                <c:pt idx="34939">
                  <c:v>41.812400817871001</c:v>
                </c:pt>
                <c:pt idx="34940">
                  <c:v>41.835899353027301</c:v>
                </c:pt>
                <c:pt idx="34941">
                  <c:v>41.835899353027301</c:v>
                </c:pt>
                <c:pt idx="34942">
                  <c:v>41.835899353027301</c:v>
                </c:pt>
                <c:pt idx="34943">
                  <c:v>41.835899353027301</c:v>
                </c:pt>
                <c:pt idx="34944">
                  <c:v>41.818199157714801</c:v>
                </c:pt>
                <c:pt idx="34945">
                  <c:v>41.818199157714801</c:v>
                </c:pt>
                <c:pt idx="34946">
                  <c:v>41.818199157714801</c:v>
                </c:pt>
                <c:pt idx="34947">
                  <c:v>41.771198272705</c:v>
                </c:pt>
                <c:pt idx="34948">
                  <c:v>41.771198272705</c:v>
                </c:pt>
                <c:pt idx="34949">
                  <c:v>41.771198272705</c:v>
                </c:pt>
                <c:pt idx="34950">
                  <c:v>41.771198272705</c:v>
                </c:pt>
                <c:pt idx="34951">
                  <c:v>41.771198272705</c:v>
                </c:pt>
                <c:pt idx="34952">
                  <c:v>41.771198272705</c:v>
                </c:pt>
                <c:pt idx="34953">
                  <c:v>41.765300750732401</c:v>
                </c:pt>
                <c:pt idx="34954">
                  <c:v>41.765300750732401</c:v>
                </c:pt>
                <c:pt idx="34955">
                  <c:v>41.765300750732401</c:v>
                </c:pt>
                <c:pt idx="34956">
                  <c:v>41.765300750732401</c:v>
                </c:pt>
                <c:pt idx="34957">
                  <c:v>41.747600555419901</c:v>
                </c:pt>
                <c:pt idx="34958">
                  <c:v>41.747600555419901</c:v>
                </c:pt>
                <c:pt idx="34959">
                  <c:v>41.747600555419901</c:v>
                </c:pt>
                <c:pt idx="34960">
                  <c:v>41.765300750732401</c:v>
                </c:pt>
                <c:pt idx="34961">
                  <c:v>41.765300750732401</c:v>
                </c:pt>
                <c:pt idx="34962">
                  <c:v>41.765300750732401</c:v>
                </c:pt>
                <c:pt idx="34963">
                  <c:v>41.765300750732401</c:v>
                </c:pt>
                <c:pt idx="34964">
                  <c:v>41.7359008789062</c:v>
                </c:pt>
                <c:pt idx="34965">
                  <c:v>41.7359008789062</c:v>
                </c:pt>
                <c:pt idx="34966">
                  <c:v>41.7359008789062</c:v>
                </c:pt>
                <c:pt idx="34967">
                  <c:v>41.7359008789062</c:v>
                </c:pt>
                <c:pt idx="34968">
                  <c:v>41.70650100708</c:v>
                </c:pt>
                <c:pt idx="34969">
                  <c:v>41.70650100708</c:v>
                </c:pt>
                <c:pt idx="34970">
                  <c:v>41.70650100708</c:v>
                </c:pt>
                <c:pt idx="34971">
                  <c:v>41.70650100708</c:v>
                </c:pt>
                <c:pt idx="34972">
                  <c:v>41.712398529052699</c:v>
                </c:pt>
                <c:pt idx="34973">
                  <c:v>41.712398529052699</c:v>
                </c:pt>
                <c:pt idx="34974">
                  <c:v>41.694698333740199</c:v>
                </c:pt>
                <c:pt idx="34975">
                  <c:v>41.694698333740199</c:v>
                </c:pt>
                <c:pt idx="34976">
                  <c:v>41.6888008117675</c:v>
                </c:pt>
                <c:pt idx="34977">
                  <c:v>41.6888008117675</c:v>
                </c:pt>
                <c:pt idx="34978">
                  <c:v>41.6888008117675</c:v>
                </c:pt>
                <c:pt idx="34979">
                  <c:v>41.6888008117675</c:v>
                </c:pt>
                <c:pt idx="34980">
                  <c:v>41.6888008117675</c:v>
                </c:pt>
                <c:pt idx="34981">
                  <c:v>41.6888008117675</c:v>
                </c:pt>
                <c:pt idx="34982">
                  <c:v>41.6888008117675</c:v>
                </c:pt>
                <c:pt idx="34983">
                  <c:v>41.6888008117675</c:v>
                </c:pt>
                <c:pt idx="34984">
                  <c:v>41.659400939941399</c:v>
                </c:pt>
                <c:pt idx="34985">
                  <c:v>41.659400939941399</c:v>
                </c:pt>
                <c:pt idx="34986">
                  <c:v>41.659400939941399</c:v>
                </c:pt>
                <c:pt idx="34987">
                  <c:v>41.659400939941399</c:v>
                </c:pt>
                <c:pt idx="34988">
                  <c:v>41.659400939941399</c:v>
                </c:pt>
                <c:pt idx="34989">
                  <c:v>41.659400939941399</c:v>
                </c:pt>
                <c:pt idx="34990">
                  <c:v>41.653499603271399</c:v>
                </c:pt>
                <c:pt idx="34991">
                  <c:v>41.653499603271399</c:v>
                </c:pt>
                <c:pt idx="34992">
                  <c:v>41.653499603271399</c:v>
                </c:pt>
                <c:pt idx="34993">
                  <c:v>41.624099731445298</c:v>
                </c:pt>
                <c:pt idx="34994">
                  <c:v>41.624099731445298</c:v>
                </c:pt>
                <c:pt idx="34995">
                  <c:v>41.624099731445298</c:v>
                </c:pt>
                <c:pt idx="34996">
                  <c:v>41.624099731445298</c:v>
                </c:pt>
                <c:pt idx="34997">
                  <c:v>41.624099731445298</c:v>
                </c:pt>
                <c:pt idx="34998">
                  <c:v>41.618198394775298</c:v>
                </c:pt>
                <c:pt idx="34999">
                  <c:v>41.618198394775298</c:v>
                </c:pt>
                <c:pt idx="35000">
                  <c:v>41.618198394775298</c:v>
                </c:pt>
                <c:pt idx="35001">
                  <c:v>41.618198394775298</c:v>
                </c:pt>
                <c:pt idx="35002">
                  <c:v>41.606498718261697</c:v>
                </c:pt>
                <c:pt idx="35003">
                  <c:v>41.606498718261697</c:v>
                </c:pt>
                <c:pt idx="35004">
                  <c:v>41.606498718261697</c:v>
                </c:pt>
                <c:pt idx="35005">
                  <c:v>41.606498718261697</c:v>
                </c:pt>
                <c:pt idx="35006">
                  <c:v>41.606498718261697</c:v>
                </c:pt>
                <c:pt idx="35007">
                  <c:v>41.606498718261697</c:v>
                </c:pt>
                <c:pt idx="35008">
                  <c:v>41.606498718261697</c:v>
                </c:pt>
                <c:pt idx="35009">
                  <c:v>41.582901000976499</c:v>
                </c:pt>
                <c:pt idx="35010">
                  <c:v>41.582901000976499</c:v>
                </c:pt>
                <c:pt idx="35011">
                  <c:v>41.582901000976499</c:v>
                </c:pt>
                <c:pt idx="35012">
                  <c:v>41.577098846435497</c:v>
                </c:pt>
                <c:pt idx="35013">
                  <c:v>41.577098846435497</c:v>
                </c:pt>
                <c:pt idx="35014">
                  <c:v>41.577098846435497</c:v>
                </c:pt>
                <c:pt idx="35015">
                  <c:v>41.571201324462798</c:v>
                </c:pt>
                <c:pt idx="35016">
                  <c:v>41.571201324462798</c:v>
                </c:pt>
                <c:pt idx="35017">
                  <c:v>41.571201324462798</c:v>
                </c:pt>
                <c:pt idx="35018">
                  <c:v>41.547599792480398</c:v>
                </c:pt>
                <c:pt idx="35019">
                  <c:v>41.547599792480398</c:v>
                </c:pt>
                <c:pt idx="35020">
                  <c:v>41.547599792480398</c:v>
                </c:pt>
                <c:pt idx="35021">
                  <c:v>41.518199920654297</c:v>
                </c:pt>
                <c:pt idx="35022">
                  <c:v>41.518199920654297</c:v>
                </c:pt>
                <c:pt idx="35023">
                  <c:v>41.518199920654297</c:v>
                </c:pt>
                <c:pt idx="35024">
                  <c:v>41.535900115966797</c:v>
                </c:pt>
                <c:pt idx="35025">
                  <c:v>41.535900115966797</c:v>
                </c:pt>
                <c:pt idx="35026">
                  <c:v>41.535900115966797</c:v>
                </c:pt>
                <c:pt idx="35027">
                  <c:v>41.535900115966797</c:v>
                </c:pt>
                <c:pt idx="35028">
                  <c:v>41.535900115966797</c:v>
                </c:pt>
                <c:pt idx="35029">
                  <c:v>41.524101257324197</c:v>
                </c:pt>
                <c:pt idx="35030">
                  <c:v>41.524101257324197</c:v>
                </c:pt>
                <c:pt idx="35031">
                  <c:v>41.524101257324197</c:v>
                </c:pt>
                <c:pt idx="35032">
                  <c:v>41.524101257324197</c:v>
                </c:pt>
                <c:pt idx="35033">
                  <c:v>41.518199920654297</c:v>
                </c:pt>
                <c:pt idx="35034">
                  <c:v>41.518199920654297</c:v>
                </c:pt>
                <c:pt idx="35035">
                  <c:v>41.518199920654297</c:v>
                </c:pt>
                <c:pt idx="35036">
                  <c:v>41.518199920654297</c:v>
                </c:pt>
                <c:pt idx="35037">
                  <c:v>41.482898712158203</c:v>
                </c:pt>
                <c:pt idx="35038">
                  <c:v>41.482898712158203</c:v>
                </c:pt>
                <c:pt idx="35039">
                  <c:v>41.482898712158203</c:v>
                </c:pt>
                <c:pt idx="35040">
                  <c:v>41.482898712158203</c:v>
                </c:pt>
                <c:pt idx="35041">
                  <c:v>41.482898712158203</c:v>
                </c:pt>
                <c:pt idx="35042">
                  <c:v>41.477100372314403</c:v>
                </c:pt>
                <c:pt idx="35043">
                  <c:v>41.477100372314403</c:v>
                </c:pt>
                <c:pt idx="35044">
                  <c:v>41.477100372314403</c:v>
                </c:pt>
                <c:pt idx="35045">
                  <c:v>41.477100372314403</c:v>
                </c:pt>
                <c:pt idx="35046">
                  <c:v>41.477100372314403</c:v>
                </c:pt>
                <c:pt idx="35047">
                  <c:v>41.477100372314403</c:v>
                </c:pt>
                <c:pt idx="35048">
                  <c:v>41.477100372314403</c:v>
                </c:pt>
                <c:pt idx="35049">
                  <c:v>41.447601318359297</c:v>
                </c:pt>
                <c:pt idx="35050">
                  <c:v>41.447601318359297</c:v>
                </c:pt>
                <c:pt idx="35051">
                  <c:v>41.447601318359297</c:v>
                </c:pt>
                <c:pt idx="35052">
                  <c:v>41.447601318359297</c:v>
                </c:pt>
                <c:pt idx="35053">
                  <c:v>41.447601318359297</c:v>
                </c:pt>
                <c:pt idx="35054">
                  <c:v>41.447601318359297</c:v>
                </c:pt>
                <c:pt idx="35055">
                  <c:v>41.453498840332003</c:v>
                </c:pt>
                <c:pt idx="35056">
                  <c:v>41.453498840332003</c:v>
                </c:pt>
                <c:pt idx="35057">
                  <c:v>41.453498840332003</c:v>
                </c:pt>
                <c:pt idx="35058">
                  <c:v>41.453498840332003</c:v>
                </c:pt>
                <c:pt idx="35059">
                  <c:v>41.435901641845703</c:v>
                </c:pt>
                <c:pt idx="35060">
                  <c:v>41.435901641845703</c:v>
                </c:pt>
                <c:pt idx="35061">
                  <c:v>41.435901641845703</c:v>
                </c:pt>
                <c:pt idx="35062">
                  <c:v>41.412399291992102</c:v>
                </c:pt>
                <c:pt idx="35063">
                  <c:v>41.412399291992102</c:v>
                </c:pt>
                <c:pt idx="35064">
                  <c:v>41.412399291992102</c:v>
                </c:pt>
                <c:pt idx="35065">
                  <c:v>41.394699096679602</c:v>
                </c:pt>
                <c:pt idx="35066">
                  <c:v>41.394699096679602</c:v>
                </c:pt>
                <c:pt idx="35067">
                  <c:v>41.394699096679602</c:v>
                </c:pt>
                <c:pt idx="35068">
                  <c:v>41.382900238037102</c:v>
                </c:pt>
                <c:pt idx="35069">
                  <c:v>41.382900238037102</c:v>
                </c:pt>
                <c:pt idx="35070">
                  <c:v>41.382900238037102</c:v>
                </c:pt>
                <c:pt idx="35071">
                  <c:v>41.394699096679602</c:v>
                </c:pt>
                <c:pt idx="35072">
                  <c:v>41.394699096679602</c:v>
                </c:pt>
                <c:pt idx="35073">
                  <c:v>41.394699096679602</c:v>
                </c:pt>
                <c:pt idx="35074">
                  <c:v>41.371200561523402</c:v>
                </c:pt>
                <c:pt idx="35075">
                  <c:v>41.371200561523402</c:v>
                </c:pt>
                <c:pt idx="35076">
                  <c:v>41.371200561523402</c:v>
                </c:pt>
                <c:pt idx="35077">
                  <c:v>41.365299224853501</c:v>
                </c:pt>
                <c:pt idx="35078">
                  <c:v>41.365299224853501</c:v>
                </c:pt>
                <c:pt idx="35079">
                  <c:v>41.365299224853501</c:v>
                </c:pt>
                <c:pt idx="35080">
                  <c:v>41.365299224853501</c:v>
                </c:pt>
                <c:pt idx="35081">
                  <c:v>41.365299224853501</c:v>
                </c:pt>
                <c:pt idx="35082">
                  <c:v>41.365299224853501</c:v>
                </c:pt>
                <c:pt idx="35083">
                  <c:v>41.365299224853501</c:v>
                </c:pt>
                <c:pt idx="35084">
                  <c:v>41.341800689697202</c:v>
                </c:pt>
                <c:pt idx="35085">
                  <c:v>41.341800689697202</c:v>
                </c:pt>
                <c:pt idx="35086">
                  <c:v>41.341800689697202</c:v>
                </c:pt>
                <c:pt idx="35087">
                  <c:v>41.335899353027301</c:v>
                </c:pt>
                <c:pt idx="35088">
                  <c:v>41.335899353027301</c:v>
                </c:pt>
                <c:pt idx="35089">
                  <c:v>41.335899353027301</c:v>
                </c:pt>
                <c:pt idx="35090">
                  <c:v>41.335899353027301</c:v>
                </c:pt>
                <c:pt idx="35091">
                  <c:v>41.335899353027301</c:v>
                </c:pt>
                <c:pt idx="35092">
                  <c:v>41.335899353027301</c:v>
                </c:pt>
                <c:pt idx="35093">
                  <c:v>41.318199157714801</c:v>
                </c:pt>
                <c:pt idx="35094">
                  <c:v>41.318199157714801</c:v>
                </c:pt>
                <c:pt idx="35095">
                  <c:v>41.318199157714801</c:v>
                </c:pt>
                <c:pt idx="35096">
                  <c:v>41.318199157714801</c:v>
                </c:pt>
                <c:pt idx="35097">
                  <c:v>41.330001831054602</c:v>
                </c:pt>
                <c:pt idx="35098">
                  <c:v>41.330001831054602</c:v>
                </c:pt>
                <c:pt idx="35099">
                  <c:v>41.3005981445312</c:v>
                </c:pt>
                <c:pt idx="35100">
                  <c:v>41.288799285888601</c:v>
                </c:pt>
                <c:pt idx="35101">
                  <c:v>41.288799285888601</c:v>
                </c:pt>
                <c:pt idx="35102">
                  <c:v>41.288799285888601</c:v>
                </c:pt>
                <c:pt idx="35103">
                  <c:v>41.288799285888601</c:v>
                </c:pt>
                <c:pt idx="35104">
                  <c:v>41.282901763916001</c:v>
                </c:pt>
                <c:pt idx="35105">
                  <c:v>41.282901763916001</c:v>
                </c:pt>
                <c:pt idx="35106">
                  <c:v>41.282901763916001</c:v>
                </c:pt>
                <c:pt idx="35107">
                  <c:v>41.282901763916001</c:v>
                </c:pt>
                <c:pt idx="35108">
                  <c:v>41.282901763916001</c:v>
                </c:pt>
                <c:pt idx="35109">
                  <c:v>41.282901763916001</c:v>
                </c:pt>
                <c:pt idx="35110">
                  <c:v>41.2299995422363</c:v>
                </c:pt>
                <c:pt idx="35111">
                  <c:v>41.2299995422363</c:v>
                </c:pt>
                <c:pt idx="35112">
                  <c:v>41.2299995422363</c:v>
                </c:pt>
                <c:pt idx="35113">
                  <c:v>41.2299995422363</c:v>
                </c:pt>
                <c:pt idx="35114">
                  <c:v>41.2299995422363</c:v>
                </c:pt>
                <c:pt idx="35115">
                  <c:v>41.2299995422363</c:v>
                </c:pt>
                <c:pt idx="35116">
                  <c:v>41.2299995422363</c:v>
                </c:pt>
                <c:pt idx="35117">
                  <c:v>41.2299995422363</c:v>
                </c:pt>
                <c:pt idx="35118">
                  <c:v>41.224098205566399</c:v>
                </c:pt>
                <c:pt idx="35119">
                  <c:v>41.224098205566399</c:v>
                </c:pt>
                <c:pt idx="35120">
                  <c:v>41.212398529052699</c:v>
                </c:pt>
                <c:pt idx="35121">
                  <c:v>41.212398529052699</c:v>
                </c:pt>
                <c:pt idx="35122">
                  <c:v>41.212398529052699</c:v>
                </c:pt>
                <c:pt idx="35123">
                  <c:v>41.212398529052699</c:v>
                </c:pt>
                <c:pt idx="35124">
                  <c:v>41.20650100708</c:v>
                </c:pt>
                <c:pt idx="35125">
                  <c:v>41.20650100708</c:v>
                </c:pt>
                <c:pt idx="35126">
                  <c:v>41.20650100708</c:v>
                </c:pt>
                <c:pt idx="35127">
                  <c:v>41.20650100708</c:v>
                </c:pt>
                <c:pt idx="35128">
                  <c:v>41.1888008117675</c:v>
                </c:pt>
                <c:pt idx="35129">
                  <c:v>41.1888008117675</c:v>
                </c:pt>
                <c:pt idx="35130">
                  <c:v>41.182899475097599</c:v>
                </c:pt>
                <c:pt idx="35131">
                  <c:v>41.182899475097599</c:v>
                </c:pt>
                <c:pt idx="35132">
                  <c:v>41.182899475097599</c:v>
                </c:pt>
                <c:pt idx="35133">
                  <c:v>41.182899475097599</c:v>
                </c:pt>
                <c:pt idx="35134">
                  <c:v>41.165298461913999</c:v>
                </c:pt>
                <c:pt idx="35135">
                  <c:v>41.165298461913999</c:v>
                </c:pt>
                <c:pt idx="35136">
                  <c:v>41.165298461913999</c:v>
                </c:pt>
                <c:pt idx="35137">
                  <c:v>41.171199798583899</c:v>
                </c:pt>
                <c:pt idx="35138">
                  <c:v>41.171199798583899</c:v>
                </c:pt>
                <c:pt idx="35139">
                  <c:v>41.171199798583899</c:v>
                </c:pt>
                <c:pt idx="35140">
                  <c:v>41.171199798583899</c:v>
                </c:pt>
                <c:pt idx="35141">
                  <c:v>41.147701263427699</c:v>
                </c:pt>
                <c:pt idx="35142">
                  <c:v>41.147701263427699</c:v>
                </c:pt>
                <c:pt idx="35143">
                  <c:v>41.159400939941399</c:v>
                </c:pt>
                <c:pt idx="35144">
                  <c:v>41.159400939941399</c:v>
                </c:pt>
                <c:pt idx="35145">
                  <c:v>41.159400939941399</c:v>
                </c:pt>
                <c:pt idx="35146">
                  <c:v>41.159400939941399</c:v>
                </c:pt>
                <c:pt idx="35147">
                  <c:v>41.130001068115199</c:v>
                </c:pt>
                <c:pt idx="35148">
                  <c:v>41.130001068115199</c:v>
                </c:pt>
                <c:pt idx="35149">
                  <c:v>41.130001068115199</c:v>
                </c:pt>
                <c:pt idx="35150">
                  <c:v>41.130001068115199</c:v>
                </c:pt>
                <c:pt idx="35151">
                  <c:v>41.118198394775298</c:v>
                </c:pt>
                <c:pt idx="35152">
                  <c:v>41.118198394775298</c:v>
                </c:pt>
                <c:pt idx="35153">
                  <c:v>41.112400054931598</c:v>
                </c:pt>
                <c:pt idx="35154">
                  <c:v>41.112400054931598</c:v>
                </c:pt>
                <c:pt idx="35155">
                  <c:v>41.106498718261697</c:v>
                </c:pt>
                <c:pt idx="35156">
                  <c:v>41.106498718261697</c:v>
                </c:pt>
                <c:pt idx="35157">
                  <c:v>41.106498718261697</c:v>
                </c:pt>
                <c:pt idx="35158">
                  <c:v>41.106498718261697</c:v>
                </c:pt>
                <c:pt idx="35159">
                  <c:v>41.082901000976499</c:v>
                </c:pt>
                <c:pt idx="35160">
                  <c:v>41.082901000976499</c:v>
                </c:pt>
                <c:pt idx="35161">
                  <c:v>41.082901000976499</c:v>
                </c:pt>
                <c:pt idx="35162">
                  <c:v>41.082901000976499</c:v>
                </c:pt>
                <c:pt idx="35163">
                  <c:v>41.082901000976499</c:v>
                </c:pt>
                <c:pt idx="35164">
                  <c:v>41.082901000976499</c:v>
                </c:pt>
                <c:pt idx="35165">
                  <c:v>41.082901000976499</c:v>
                </c:pt>
                <c:pt idx="35166">
                  <c:v>41.088798522949197</c:v>
                </c:pt>
                <c:pt idx="35167">
                  <c:v>41.088798522949197</c:v>
                </c:pt>
                <c:pt idx="35168">
                  <c:v>41.059398651122997</c:v>
                </c:pt>
                <c:pt idx="35169">
                  <c:v>41.059398651122997</c:v>
                </c:pt>
                <c:pt idx="35170">
                  <c:v>41.059398651122997</c:v>
                </c:pt>
                <c:pt idx="35171">
                  <c:v>41.059398651122997</c:v>
                </c:pt>
                <c:pt idx="35172">
                  <c:v>41.047599792480398</c:v>
                </c:pt>
                <c:pt idx="35173">
                  <c:v>41.047599792480398</c:v>
                </c:pt>
                <c:pt idx="35174">
                  <c:v>41.029998779296797</c:v>
                </c:pt>
                <c:pt idx="35175">
                  <c:v>41.029998779296797</c:v>
                </c:pt>
                <c:pt idx="35176">
                  <c:v>41.029998779296797</c:v>
                </c:pt>
                <c:pt idx="35177">
                  <c:v>41.029998779296797</c:v>
                </c:pt>
                <c:pt idx="35178">
                  <c:v>41.024101257324197</c:v>
                </c:pt>
                <c:pt idx="35179">
                  <c:v>41.024101257324197</c:v>
                </c:pt>
                <c:pt idx="35180">
                  <c:v>41.024101257324197</c:v>
                </c:pt>
                <c:pt idx="35181">
                  <c:v>41.024101257324197</c:v>
                </c:pt>
                <c:pt idx="35182">
                  <c:v>41.024101257324197</c:v>
                </c:pt>
                <c:pt idx="35183">
                  <c:v>41.000598907470703</c:v>
                </c:pt>
                <c:pt idx="35184">
                  <c:v>41.000598907470703</c:v>
                </c:pt>
                <c:pt idx="35185">
                  <c:v>41.006500244140597</c:v>
                </c:pt>
                <c:pt idx="35186">
                  <c:v>41.006500244140597</c:v>
                </c:pt>
                <c:pt idx="35187">
                  <c:v>41.006500244140597</c:v>
                </c:pt>
                <c:pt idx="35188">
                  <c:v>41.006500244140597</c:v>
                </c:pt>
                <c:pt idx="35189">
                  <c:v>41.006500244140597</c:v>
                </c:pt>
                <c:pt idx="35190">
                  <c:v>41.006500244140597</c:v>
                </c:pt>
                <c:pt idx="35191">
                  <c:v>40.982898712158203</c:v>
                </c:pt>
                <c:pt idx="35192">
                  <c:v>40.982898712158203</c:v>
                </c:pt>
                <c:pt idx="35193">
                  <c:v>40.982898712158203</c:v>
                </c:pt>
                <c:pt idx="35194">
                  <c:v>40.971199035644503</c:v>
                </c:pt>
                <c:pt idx="35195">
                  <c:v>40.971199035644503</c:v>
                </c:pt>
                <c:pt idx="35196">
                  <c:v>40.971199035644503</c:v>
                </c:pt>
                <c:pt idx="35197">
                  <c:v>40.953498840332003</c:v>
                </c:pt>
                <c:pt idx="35198">
                  <c:v>40.953498840332003</c:v>
                </c:pt>
                <c:pt idx="35199">
                  <c:v>40.953498840332003</c:v>
                </c:pt>
                <c:pt idx="35200">
                  <c:v>40.941799163818303</c:v>
                </c:pt>
                <c:pt idx="35201">
                  <c:v>40.941799163818303</c:v>
                </c:pt>
                <c:pt idx="35202">
                  <c:v>40.941799163818303</c:v>
                </c:pt>
                <c:pt idx="35203">
                  <c:v>40.941799163818303</c:v>
                </c:pt>
                <c:pt idx="35204">
                  <c:v>40.930000305175703</c:v>
                </c:pt>
                <c:pt idx="35205">
                  <c:v>40.930000305175703</c:v>
                </c:pt>
                <c:pt idx="35206">
                  <c:v>40.930000305175703</c:v>
                </c:pt>
                <c:pt idx="35207">
                  <c:v>40.930000305175703</c:v>
                </c:pt>
                <c:pt idx="35208">
                  <c:v>40.941799163818303</c:v>
                </c:pt>
                <c:pt idx="35209">
                  <c:v>40.941799163818303</c:v>
                </c:pt>
                <c:pt idx="35210">
                  <c:v>40.941799163818303</c:v>
                </c:pt>
                <c:pt idx="35211">
                  <c:v>40.941799163818303</c:v>
                </c:pt>
                <c:pt idx="35212">
                  <c:v>40.900600433349602</c:v>
                </c:pt>
                <c:pt idx="35213">
                  <c:v>40.900600433349602</c:v>
                </c:pt>
                <c:pt idx="35214">
                  <c:v>40.900600433349602</c:v>
                </c:pt>
                <c:pt idx="35215">
                  <c:v>40.900600433349602</c:v>
                </c:pt>
                <c:pt idx="35216">
                  <c:v>40.900600433349602</c:v>
                </c:pt>
                <c:pt idx="35217">
                  <c:v>40.900600433349602</c:v>
                </c:pt>
                <c:pt idx="35218">
                  <c:v>40.900600433349602</c:v>
                </c:pt>
                <c:pt idx="35219">
                  <c:v>40.888801574707003</c:v>
                </c:pt>
                <c:pt idx="35220">
                  <c:v>40.888801574707003</c:v>
                </c:pt>
                <c:pt idx="35221">
                  <c:v>40.888801574707003</c:v>
                </c:pt>
                <c:pt idx="35222">
                  <c:v>40.871200561523402</c:v>
                </c:pt>
                <c:pt idx="35223">
                  <c:v>40.871200561523402</c:v>
                </c:pt>
                <c:pt idx="35224">
                  <c:v>40.853500366210902</c:v>
                </c:pt>
                <c:pt idx="35225">
                  <c:v>40.853500366210902</c:v>
                </c:pt>
                <c:pt idx="35226">
                  <c:v>40.853500366210902</c:v>
                </c:pt>
                <c:pt idx="35227">
                  <c:v>40.853500366210902</c:v>
                </c:pt>
                <c:pt idx="35228">
                  <c:v>40.835899353027301</c:v>
                </c:pt>
                <c:pt idx="35229">
                  <c:v>40.835899353027301</c:v>
                </c:pt>
                <c:pt idx="35230">
                  <c:v>40.835899353027301</c:v>
                </c:pt>
                <c:pt idx="35231">
                  <c:v>40.841800689697202</c:v>
                </c:pt>
                <c:pt idx="35232">
                  <c:v>40.841800689697202</c:v>
                </c:pt>
                <c:pt idx="35233">
                  <c:v>40.841800689697202</c:v>
                </c:pt>
                <c:pt idx="35234">
                  <c:v>40.841800689697202</c:v>
                </c:pt>
                <c:pt idx="35235">
                  <c:v>40.812400817871001</c:v>
                </c:pt>
                <c:pt idx="35236">
                  <c:v>40.812400817871001</c:v>
                </c:pt>
                <c:pt idx="35237">
                  <c:v>40.812400817871001</c:v>
                </c:pt>
                <c:pt idx="35238">
                  <c:v>40.794700622558501</c:v>
                </c:pt>
                <c:pt idx="35239">
                  <c:v>40.794700622558501</c:v>
                </c:pt>
                <c:pt idx="35240">
                  <c:v>40.794700622558501</c:v>
                </c:pt>
                <c:pt idx="35241">
                  <c:v>40.794700622558501</c:v>
                </c:pt>
                <c:pt idx="35242">
                  <c:v>40.812400817871001</c:v>
                </c:pt>
                <c:pt idx="35243">
                  <c:v>40.812400817871001</c:v>
                </c:pt>
                <c:pt idx="35244">
                  <c:v>40.8005981445312</c:v>
                </c:pt>
                <c:pt idx="35245">
                  <c:v>40.8005981445312</c:v>
                </c:pt>
                <c:pt idx="35246">
                  <c:v>40.8005981445312</c:v>
                </c:pt>
                <c:pt idx="35247">
                  <c:v>40.8005981445312</c:v>
                </c:pt>
                <c:pt idx="35248">
                  <c:v>40.788799285888601</c:v>
                </c:pt>
                <c:pt idx="35249">
                  <c:v>40.788799285888601</c:v>
                </c:pt>
                <c:pt idx="35250">
                  <c:v>40.747600555419901</c:v>
                </c:pt>
                <c:pt idx="35251">
                  <c:v>40.747600555419901</c:v>
                </c:pt>
                <c:pt idx="35252">
                  <c:v>40.747600555419901</c:v>
                </c:pt>
                <c:pt idx="35253">
                  <c:v>40.747600555419901</c:v>
                </c:pt>
                <c:pt idx="35254">
                  <c:v>40.765300750732401</c:v>
                </c:pt>
                <c:pt idx="35255">
                  <c:v>40.765300750732401</c:v>
                </c:pt>
                <c:pt idx="35256">
                  <c:v>40.7299995422363</c:v>
                </c:pt>
                <c:pt idx="35257">
                  <c:v>40.7299995422363</c:v>
                </c:pt>
                <c:pt idx="35258">
                  <c:v>40.7299995422363</c:v>
                </c:pt>
                <c:pt idx="35259">
                  <c:v>40.7359008789062</c:v>
                </c:pt>
                <c:pt idx="35260">
                  <c:v>40.7359008789062</c:v>
                </c:pt>
                <c:pt idx="35261">
                  <c:v>40.7299995422363</c:v>
                </c:pt>
                <c:pt idx="35262">
                  <c:v>40.7299995422363</c:v>
                </c:pt>
                <c:pt idx="35263">
                  <c:v>40.7299995422363</c:v>
                </c:pt>
                <c:pt idx="35264">
                  <c:v>40.7299995422363</c:v>
                </c:pt>
                <c:pt idx="35265">
                  <c:v>40.712398529052699</c:v>
                </c:pt>
                <c:pt idx="35266">
                  <c:v>40.712398529052699</c:v>
                </c:pt>
                <c:pt idx="35267">
                  <c:v>40.6888008117675</c:v>
                </c:pt>
                <c:pt idx="35268">
                  <c:v>40.6888008117675</c:v>
                </c:pt>
                <c:pt idx="35269">
                  <c:v>40.6888008117675</c:v>
                </c:pt>
                <c:pt idx="35270">
                  <c:v>40.6888008117675</c:v>
                </c:pt>
                <c:pt idx="35271">
                  <c:v>40.6888008117675</c:v>
                </c:pt>
                <c:pt idx="35272">
                  <c:v>40.712398529052699</c:v>
                </c:pt>
                <c:pt idx="35273">
                  <c:v>40.712398529052699</c:v>
                </c:pt>
                <c:pt idx="35274">
                  <c:v>40.712398529052699</c:v>
                </c:pt>
                <c:pt idx="35275">
                  <c:v>40.712398529052699</c:v>
                </c:pt>
                <c:pt idx="35276">
                  <c:v>40.677101135253899</c:v>
                </c:pt>
                <c:pt idx="35277">
                  <c:v>40.677101135253899</c:v>
                </c:pt>
                <c:pt idx="35278">
                  <c:v>40.682899475097599</c:v>
                </c:pt>
                <c:pt idx="35279">
                  <c:v>40.682899475097599</c:v>
                </c:pt>
                <c:pt idx="35280">
                  <c:v>40.682899475097599</c:v>
                </c:pt>
                <c:pt idx="35281">
                  <c:v>40.677101135253899</c:v>
                </c:pt>
                <c:pt idx="35282">
                  <c:v>40.677101135253899</c:v>
                </c:pt>
                <c:pt idx="35283">
                  <c:v>40.677101135253899</c:v>
                </c:pt>
                <c:pt idx="35284">
                  <c:v>40.677101135253899</c:v>
                </c:pt>
                <c:pt idx="35285">
                  <c:v>40.671199798583899</c:v>
                </c:pt>
                <c:pt idx="35286">
                  <c:v>40.671199798583899</c:v>
                </c:pt>
                <c:pt idx="35287">
                  <c:v>40.641799926757798</c:v>
                </c:pt>
                <c:pt idx="35288">
                  <c:v>40.641799926757798</c:v>
                </c:pt>
                <c:pt idx="35289">
                  <c:v>40.641799926757798</c:v>
                </c:pt>
                <c:pt idx="35290">
                  <c:v>40.641799926757798</c:v>
                </c:pt>
                <c:pt idx="35291">
                  <c:v>40.635898590087798</c:v>
                </c:pt>
                <c:pt idx="35292">
                  <c:v>40.635898590087798</c:v>
                </c:pt>
                <c:pt idx="35293">
                  <c:v>40.635898590087798</c:v>
                </c:pt>
                <c:pt idx="35294">
                  <c:v>40.618198394775298</c:v>
                </c:pt>
                <c:pt idx="35295">
                  <c:v>40.618198394775298</c:v>
                </c:pt>
                <c:pt idx="35296">
                  <c:v>40.618198394775298</c:v>
                </c:pt>
                <c:pt idx="35297">
                  <c:v>40.618198394775298</c:v>
                </c:pt>
                <c:pt idx="35298">
                  <c:v>40.624099731445298</c:v>
                </c:pt>
                <c:pt idx="35299">
                  <c:v>40.624099731445298</c:v>
                </c:pt>
                <c:pt idx="35300">
                  <c:v>40.624099731445298</c:v>
                </c:pt>
                <c:pt idx="35301">
                  <c:v>40.600601196288999</c:v>
                </c:pt>
                <c:pt idx="35302">
                  <c:v>40.600601196288999</c:v>
                </c:pt>
                <c:pt idx="35303">
                  <c:v>40.600601196288999</c:v>
                </c:pt>
                <c:pt idx="35304">
                  <c:v>40.600601196288999</c:v>
                </c:pt>
                <c:pt idx="35305">
                  <c:v>40.600601196288999</c:v>
                </c:pt>
                <c:pt idx="35306">
                  <c:v>40.571201324462798</c:v>
                </c:pt>
                <c:pt idx="35307">
                  <c:v>40.571201324462798</c:v>
                </c:pt>
                <c:pt idx="35308">
                  <c:v>40.571201324462798</c:v>
                </c:pt>
                <c:pt idx="35309">
                  <c:v>40.571201324462798</c:v>
                </c:pt>
                <c:pt idx="35310">
                  <c:v>40.571201324462798</c:v>
                </c:pt>
                <c:pt idx="35311">
                  <c:v>40.571201324462798</c:v>
                </c:pt>
                <c:pt idx="35312">
                  <c:v>40.571201324462798</c:v>
                </c:pt>
                <c:pt idx="35313">
                  <c:v>40.577098846435497</c:v>
                </c:pt>
                <c:pt idx="35314">
                  <c:v>40.577098846435497</c:v>
                </c:pt>
                <c:pt idx="35315">
                  <c:v>40.577098846435497</c:v>
                </c:pt>
                <c:pt idx="35316">
                  <c:v>40.577098846435497</c:v>
                </c:pt>
                <c:pt idx="35317">
                  <c:v>40.535900115966797</c:v>
                </c:pt>
                <c:pt idx="35318">
                  <c:v>40.518199920654297</c:v>
                </c:pt>
                <c:pt idx="35319">
                  <c:v>40.518199920654297</c:v>
                </c:pt>
                <c:pt idx="35320">
                  <c:v>40.518199920654297</c:v>
                </c:pt>
                <c:pt idx="35321">
                  <c:v>40.518199920654297</c:v>
                </c:pt>
                <c:pt idx="35322">
                  <c:v>40.518199920654297</c:v>
                </c:pt>
                <c:pt idx="35323">
                  <c:v>40.518199920654297</c:v>
                </c:pt>
                <c:pt idx="35324">
                  <c:v>40.518199920654297</c:v>
                </c:pt>
                <c:pt idx="35325">
                  <c:v>40.512298583984297</c:v>
                </c:pt>
                <c:pt idx="35326">
                  <c:v>40.512298583984297</c:v>
                </c:pt>
                <c:pt idx="35327">
                  <c:v>40.512298583984297</c:v>
                </c:pt>
                <c:pt idx="35328">
                  <c:v>40.512298583984297</c:v>
                </c:pt>
                <c:pt idx="35329">
                  <c:v>40.488800048828097</c:v>
                </c:pt>
                <c:pt idx="35330">
                  <c:v>40.488800048828097</c:v>
                </c:pt>
                <c:pt idx="35331">
                  <c:v>40.471199035644503</c:v>
                </c:pt>
                <c:pt idx="35332">
                  <c:v>40.471199035644503</c:v>
                </c:pt>
                <c:pt idx="35333">
                  <c:v>40.471199035644503</c:v>
                </c:pt>
                <c:pt idx="35334">
                  <c:v>40.488800048828097</c:v>
                </c:pt>
                <c:pt idx="35335">
                  <c:v>40.488800048828097</c:v>
                </c:pt>
                <c:pt idx="35336">
                  <c:v>40.488800048828097</c:v>
                </c:pt>
                <c:pt idx="35337">
                  <c:v>40.459400177001903</c:v>
                </c:pt>
                <c:pt idx="35338">
                  <c:v>40.459400177001903</c:v>
                </c:pt>
                <c:pt idx="35339">
                  <c:v>40.471199035644503</c:v>
                </c:pt>
                <c:pt idx="35340">
                  <c:v>40.471199035644503</c:v>
                </c:pt>
                <c:pt idx="35341">
                  <c:v>40.471199035644503</c:v>
                </c:pt>
                <c:pt idx="35342">
                  <c:v>40.471199035644503</c:v>
                </c:pt>
                <c:pt idx="35343">
                  <c:v>40.465301513671797</c:v>
                </c:pt>
                <c:pt idx="35344">
                  <c:v>40.465301513671797</c:v>
                </c:pt>
                <c:pt idx="35345">
                  <c:v>40.465301513671797</c:v>
                </c:pt>
                <c:pt idx="35346">
                  <c:v>40.465301513671797</c:v>
                </c:pt>
                <c:pt idx="35347">
                  <c:v>40.465301513671797</c:v>
                </c:pt>
                <c:pt idx="35348">
                  <c:v>40.447601318359297</c:v>
                </c:pt>
                <c:pt idx="35349">
                  <c:v>40.447601318359297</c:v>
                </c:pt>
                <c:pt idx="35350">
                  <c:v>40.447601318359297</c:v>
                </c:pt>
                <c:pt idx="35351">
                  <c:v>40.459400177001903</c:v>
                </c:pt>
                <c:pt idx="35352">
                  <c:v>40.459400177001903</c:v>
                </c:pt>
                <c:pt idx="35353">
                  <c:v>40.459400177001903</c:v>
                </c:pt>
                <c:pt idx="35354">
                  <c:v>40.459400177001903</c:v>
                </c:pt>
                <c:pt idx="35355">
                  <c:v>40.400600433349602</c:v>
                </c:pt>
                <c:pt idx="35356">
                  <c:v>40.400600433349602</c:v>
                </c:pt>
                <c:pt idx="35357">
                  <c:v>40.400600433349602</c:v>
                </c:pt>
                <c:pt idx="35358">
                  <c:v>40.377101898193303</c:v>
                </c:pt>
                <c:pt idx="35359">
                  <c:v>40.377101898193303</c:v>
                </c:pt>
                <c:pt idx="35360">
                  <c:v>40.377101898193303</c:v>
                </c:pt>
                <c:pt idx="35361">
                  <c:v>40.377101898193303</c:v>
                </c:pt>
                <c:pt idx="35362">
                  <c:v>40.377101898193303</c:v>
                </c:pt>
                <c:pt idx="35363">
                  <c:v>40.382900238037102</c:v>
                </c:pt>
                <c:pt idx="35364">
                  <c:v>40.382900238037102</c:v>
                </c:pt>
                <c:pt idx="35365">
                  <c:v>40.377101898193303</c:v>
                </c:pt>
                <c:pt idx="35366">
                  <c:v>40.377101898193303</c:v>
                </c:pt>
                <c:pt idx="35367">
                  <c:v>40.377101898193303</c:v>
                </c:pt>
                <c:pt idx="35368">
                  <c:v>40.359401702880803</c:v>
                </c:pt>
                <c:pt idx="35369">
                  <c:v>40.359401702880803</c:v>
                </c:pt>
                <c:pt idx="35370">
                  <c:v>40.341800689697202</c:v>
                </c:pt>
                <c:pt idx="35371">
                  <c:v>40.341800689697202</c:v>
                </c:pt>
                <c:pt idx="35372">
                  <c:v>40.341800689697202</c:v>
                </c:pt>
                <c:pt idx="35373">
                  <c:v>40.365299224853501</c:v>
                </c:pt>
                <c:pt idx="35374">
                  <c:v>40.365299224853501</c:v>
                </c:pt>
                <c:pt idx="35375">
                  <c:v>40.365299224853501</c:v>
                </c:pt>
                <c:pt idx="35376">
                  <c:v>40.335899353027301</c:v>
                </c:pt>
                <c:pt idx="35377">
                  <c:v>40.335899353027301</c:v>
                </c:pt>
                <c:pt idx="35378">
                  <c:v>40.335899353027301</c:v>
                </c:pt>
                <c:pt idx="35379">
                  <c:v>40.347599029541001</c:v>
                </c:pt>
                <c:pt idx="35380">
                  <c:v>40.347599029541001</c:v>
                </c:pt>
                <c:pt idx="35381">
                  <c:v>40.324100494384702</c:v>
                </c:pt>
                <c:pt idx="35382">
                  <c:v>40.324100494384702</c:v>
                </c:pt>
                <c:pt idx="35383">
                  <c:v>40.324100494384702</c:v>
                </c:pt>
                <c:pt idx="35384">
                  <c:v>40.306499481201101</c:v>
                </c:pt>
                <c:pt idx="35385">
                  <c:v>40.306499481201101</c:v>
                </c:pt>
                <c:pt idx="35386">
                  <c:v>40.306499481201101</c:v>
                </c:pt>
                <c:pt idx="35387">
                  <c:v>40.306499481201101</c:v>
                </c:pt>
                <c:pt idx="35388">
                  <c:v>40.306499481201101</c:v>
                </c:pt>
                <c:pt idx="35389">
                  <c:v>40.306499481201101</c:v>
                </c:pt>
                <c:pt idx="35390">
                  <c:v>40.306499481201101</c:v>
                </c:pt>
                <c:pt idx="35391">
                  <c:v>40.294700622558501</c:v>
                </c:pt>
                <c:pt idx="35392">
                  <c:v>40.294700622558501</c:v>
                </c:pt>
                <c:pt idx="35393">
                  <c:v>40.294700622558501</c:v>
                </c:pt>
                <c:pt idx="35394">
                  <c:v>40.288799285888601</c:v>
                </c:pt>
                <c:pt idx="35395">
                  <c:v>40.288799285888601</c:v>
                </c:pt>
                <c:pt idx="35396">
                  <c:v>40.265300750732401</c:v>
                </c:pt>
                <c:pt idx="35397">
                  <c:v>40.265300750732401</c:v>
                </c:pt>
                <c:pt idx="35398">
                  <c:v>40.265300750732401</c:v>
                </c:pt>
                <c:pt idx="35399">
                  <c:v>40.282901763916001</c:v>
                </c:pt>
                <c:pt idx="35400">
                  <c:v>40.282901763916001</c:v>
                </c:pt>
                <c:pt idx="35401">
                  <c:v>40.253501892089801</c:v>
                </c:pt>
                <c:pt idx="35402">
                  <c:v>40.253501892089801</c:v>
                </c:pt>
                <c:pt idx="35403">
                  <c:v>40.253501892089801</c:v>
                </c:pt>
                <c:pt idx="35404">
                  <c:v>40.241798400878899</c:v>
                </c:pt>
                <c:pt idx="35405">
                  <c:v>40.241798400878899</c:v>
                </c:pt>
                <c:pt idx="35406">
                  <c:v>40.2359008789062</c:v>
                </c:pt>
                <c:pt idx="35407">
                  <c:v>40.2359008789062</c:v>
                </c:pt>
                <c:pt idx="35408">
                  <c:v>40.2359008789062</c:v>
                </c:pt>
                <c:pt idx="35409">
                  <c:v>40.2359008789062</c:v>
                </c:pt>
                <c:pt idx="35410">
                  <c:v>40.241798400878899</c:v>
                </c:pt>
                <c:pt idx="35411">
                  <c:v>40.241798400878899</c:v>
                </c:pt>
                <c:pt idx="35412">
                  <c:v>40.212398529052699</c:v>
                </c:pt>
                <c:pt idx="35413">
                  <c:v>40.212398529052699</c:v>
                </c:pt>
                <c:pt idx="35414">
                  <c:v>40.212398529052699</c:v>
                </c:pt>
                <c:pt idx="35415">
                  <c:v>40.1888008117675</c:v>
                </c:pt>
                <c:pt idx="35416">
                  <c:v>40.1888008117675</c:v>
                </c:pt>
                <c:pt idx="35417">
                  <c:v>40.1888008117675</c:v>
                </c:pt>
                <c:pt idx="35418">
                  <c:v>40.1888008117675</c:v>
                </c:pt>
                <c:pt idx="35419">
                  <c:v>40.1888008117675</c:v>
                </c:pt>
                <c:pt idx="35420">
                  <c:v>40.177101135253899</c:v>
                </c:pt>
                <c:pt idx="35421">
                  <c:v>40.177101135253899</c:v>
                </c:pt>
                <c:pt idx="35422">
                  <c:v>40.177101135253899</c:v>
                </c:pt>
                <c:pt idx="35423">
                  <c:v>40.177101135253899</c:v>
                </c:pt>
                <c:pt idx="35424">
                  <c:v>40.159400939941399</c:v>
                </c:pt>
                <c:pt idx="35425">
                  <c:v>40.159400939941399</c:v>
                </c:pt>
                <c:pt idx="35426">
                  <c:v>40.165298461913999</c:v>
                </c:pt>
                <c:pt idx="35427">
                  <c:v>40.165298461913999</c:v>
                </c:pt>
                <c:pt idx="35428">
                  <c:v>40.147701263427699</c:v>
                </c:pt>
                <c:pt idx="35429">
                  <c:v>40.147701263427699</c:v>
                </c:pt>
                <c:pt idx="35430">
                  <c:v>40.147701263427699</c:v>
                </c:pt>
                <c:pt idx="35431">
                  <c:v>40.135898590087798</c:v>
                </c:pt>
                <c:pt idx="35432">
                  <c:v>40.135898590087798</c:v>
                </c:pt>
                <c:pt idx="35433">
                  <c:v>40.135898590087798</c:v>
                </c:pt>
                <c:pt idx="35434">
                  <c:v>40.135898590087798</c:v>
                </c:pt>
                <c:pt idx="35435">
                  <c:v>40.124099731445298</c:v>
                </c:pt>
                <c:pt idx="35436">
                  <c:v>40.124099731445298</c:v>
                </c:pt>
                <c:pt idx="35437">
                  <c:v>40.124099731445298</c:v>
                </c:pt>
                <c:pt idx="35438">
                  <c:v>40.112400054931598</c:v>
                </c:pt>
                <c:pt idx="35439">
                  <c:v>40.112400054931598</c:v>
                </c:pt>
                <c:pt idx="35440">
                  <c:v>40.112400054931598</c:v>
                </c:pt>
                <c:pt idx="35441">
                  <c:v>40.106498718261697</c:v>
                </c:pt>
                <c:pt idx="35442">
                  <c:v>40.106498718261697</c:v>
                </c:pt>
                <c:pt idx="35443">
                  <c:v>40.106498718261697</c:v>
                </c:pt>
                <c:pt idx="35444">
                  <c:v>40.106498718261697</c:v>
                </c:pt>
                <c:pt idx="35445">
                  <c:v>40.088798522949197</c:v>
                </c:pt>
                <c:pt idx="35446">
                  <c:v>40.088798522949197</c:v>
                </c:pt>
                <c:pt idx="35447">
                  <c:v>40.088798522949197</c:v>
                </c:pt>
                <c:pt idx="35448">
                  <c:v>40.077098846435497</c:v>
                </c:pt>
                <c:pt idx="35449">
                  <c:v>40.077098846435497</c:v>
                </c:pt>
                <c:pt idx="35450">
                  <c:v>40.077098846435497</c:v>
                </c:pt>
                <c:pt idx="35451">
                  <c:v>40.100601196288999</c:v>
                </c:pt>
                <c:pt idx="35452">
                  <c:v>40.100601196288999</c:v>
                </c:pt>
                <c:pt idx="35453">
                  <c:v>40.100601196288999</c:v>
                </c:pt>
                <c:pt idx="35454">
                  <c:v>40.077098846435497</c:v>
                </c:pt>
                <c:pt idx="35455">
                  <c:v>40.077098846435497</c:v>
                </c:pt>
                <c:pt idx="35456">
                  <c:v>40.077098846435497</c:v>
                </c:pt>
                <c:pt idx="35457">
                  <c:v>40.077098846435497</c:v>
                </c:pt>
                <c:pt idx="35458">
                  <c:v>40.065299987792898</c:v>
                </c:pt>
                <c:pt idx="35459">
                  <c:v>40.065299987792898</c:v>
                </c:pt>
                <c:pt idx="35460">
                  <c:v>40.065299987792898</c:v>
                </c:pt>
                <c:pt idx="35461">
                  <c:v>40.041801452636697</c:v>
                </c:pt>
                <c:pt idx="35462">
                  <c:v>40.041801452636697</c:v>
                </c:pt>
                <c:pt idx="35463">
                  <c:v>40.029998779296797</c:v>
                </c:pt>
                <c:pt idx="35464">
                  <c:v>40.029998779296797</c:v>
                </c:pt>
                <c:pt idx="35465">
                  <c:v>40.012298583984297</c:v>
                </c:pt>
                <c:pt idx="35466">
                  <c:v>40.012298583984297</c:v>
                </c:pt>
                <c:pt idx="35467">
                  <c:v>40.012298583984297</c:v>
                </c:pt>
                <c:pt idx="35468">
                  <c:v>40.012298583984297</c:v>
                </c:pt>
                <c:pt idx="35469">
                  <c:v>39.994701385497997</c:v>
                </c:pt>
                <c:pt idx="35470">
                  <c:v>39.994701385497997</c:v>
                </c:pt>
                <c:pt idx="35471">
                  <c:v>39.994701385497997</c:v>
                </c:pt>
                <c:pt idx="35472">
                  <c:v>39.971199035644503</c:v>
                </c:pt>
                <c:pt idx="35473">
                  <c:v>39.971199035644503</c:v>
                </c:pt>
                <c:pt idx="35474">
                  <c:v>39.971199035644503</c:v>
                </c:pt>
                <c:pt idx="35475">
                  <c:v>39.977100372314403</c:v>
                </c:pt>
                <c:pt idx="35476">
                  <c:v>39.977100372314403</c:v>
                </c:pt>
                <c:pt idx="35477">
                  <c:v>39.977100372314403</c:v>
                </c:pt>
                <c:pt idx="35478">
                  <c:v>39.977100372314403</c:v>
                </c:pt>
                <c:pt idx="35479">
                  <c:v>39.977100372314403</c:v>
                </c:pt>
                <c:pt idx="35480">
                  <c:v>39.953498840332003</c:v>
                </c:pt>
                <c:pt idx="35481">
                  <c:v>39.953498840332003</c:v>
                </c:pt>
                <c:pt idx="35482">
                  <c:v>39.953498840332003</c:v>
                </c:pt>
                <c:pt idx="35483">
                  <c:v>39.953498840332003</c:v>
                </c:pt>
                <c:pt idx="35484">
                  <c:v>39.947601318359297</c:v>
                </c:pt>
                <c:pt idx="35485">
                  <c:v>39.947601318359297</c:v>
                </c:pt>
                <c:pt idx="35486">
                  <c:v>39.953498840332003</c:v>
                </c:pt>
                <c:pt idx="35487">
                  <c:v>39.953498840332003</c:v>
                </c:pt>
                <c:pt idx="35488">
                  <c:v>39.953498840332003</c:v>
                </c:pt>
                <c:pt idx="35489">
                  <c:v>39.953498840332003</c:v>
                </c:pt>
                <c:pt idx="35490">
                  <c:v>39.924098968505803</c:v>
                </c:pt>
                <c:pt idx="35491">
                  <c:v>39.924098968505803</c:v>
                </c:pt>
                <c:pt idx="35492">
                  <c:v>39.924098968505803</c:v>
                </c:pt>
                <c:pt idx="35493">
                  <c:v>39.924098968505803</c:v>
                </c:pt>
                <c:pt idx="35494">
                  <c:v>39.912399291992102</c:v>
                </c:pt>
                <c:pt idx="35495">
                  <c:v>39.912399291992102</c:v>
                </c:pt>
                <c:pt idx="35496">
                  <c:v>39.912399291992102</c:v>
                </c:pt>
                <c:pt idx="35497">
                  <c:v>39.900600433349602</c:v>
                </c:pt>
                <c:pt idx="35498">
                  <c:v>39.900600433349602</c:v>
                </c:pt>
                <c:pt idx="35499">
                  <c:v>39.900600433349602</c:v>
                </c:pt>
                <c:pt idx="35500">
                  <c:v>39.906501770019503</c:v>
                </c:pt>
                <c:pt idx="35501">
                  <c:v>39.906501770019503</c:v>
                </c:pt>
                <c:pt idx="35502">
                  <c:v>39.888801574707003</c:v>
                </c:pt>
                <c:pt idx="35503">
                  <c:v>39.888801574707003</c:v>
                </c:pt>
                <c:pt idx="35504">
                  <c:v>39.888801574707003</c:v>
                </c:pt>
                <c:pt idx="35505">
                  <c:v>39.894699096679602</c:v>
                </c:pt>
                <c:pt idx="35506">
                  <c:v>39.894699096679602</c:v>
                </c:pt>
                <c:pt idx="35507">
                  <c:v>39.894699096679602</c:v>
                </c:pt>
                <c:pt idx="35508">
                  <c:v>39.894699096679602</c:v>
                </c:pt>
                <c:pt idx="35509">
                  <c:v>39.894699096679602</c:v>
                </c:pt>
                <c:pt idx="35510">
                  <c:v>39.853500366210902</c:v>
                </c:pt>
                <c:pt idx="35511">
                  <c:v>39.853500366210902</c:v>
                </c:pt>
                <c:pt idx="35512">
                  <c:v>39.865299224853501</c:v>
                </c:pt>
                <c:pt idx="35513">
                  <c:v>39.865299224853501</c:v>
                </c:pt>
                <c:pt idx="35514">
                  <c:v>39.865299224853501</c:v>
                </c:pt>
                <c:pt idx="35515">
                  <c:v>39.830001831054602</c:v>
                </c:pt>
                <c:pt idx="35516">
                  <c:v>39.830001831054602</c:v>
                </c:pt>
                <c:pt idx="35517">
                  <c:v>39.830001831054602</c:v>
                </c:pt>
                <c:pt idx="35518">
                  <c:v>39.865299224853501</c:v>
                </c:pt>
                <c:pt idx="35519">
                  <c:v>39.865299224853501</c:v>
                </c:pt>
                <c:pt idx="35520">
                  <c:v>39.841800689697202</c:v>
                </c:pt>
                <c:pt idx="35521">
                  <c:v>39.841800689697202</c:v>
                </c:pt>
                <c:pt idx="35522">
                  <c:v>39.841800689697202</c:v>
                </c:pt>
                <c:pt idx="35523">
                  <c:v>39.841800689697202</c:v>
                </c:pt>
                <c:pt idx="35524">
                  <c:v>39.830001831054602</c:v>
                </c:pt>
                <c:pt idx="35525">
                  <c:v>39.830001831054602</c:v>
                </c:pt>
                <c:pt idx="35526">
                  <c:v>39.830001831054602</c:v>
                </c:pt>
                <c:pt idx="35527">
                  <c:v>39.830001831054602</c:v>
                </c:pt>
                <c:pt idx="35528">
                  <c:v>39.830001831054602</c:v>
                </c:pt>
                <c:pt idx="35529">
                  <c:v>39.847599029541001</c:v>
                </c:pt>
                <c:pt idx="35530">
                  <c:v>39.847599029541001</c:v>
                </c:pt>
                <c:pt idx="35531">
                  <c:v>39.788799285888601</c:v>
                </c:pt>
                <c:pt idx="35532">
                  <c:v>39.788799285888601</c:v>
                </c:pt>
                <c:pt idx="35533">
                  <c:v>39.788799285888601</c:v>
                </c:pt>
                <c:pt idx="35534">
                  <c:v>39.794700622558501</c:v>
                </c:pt>
                <c:pt idx="35535">
                  <c:v>39.794700622558501</c:v>
                </c:pt>
                <c:pt idx="35536">
                  <c:v>39.794700622558501</c:v>
                </c:pt>
                <c:pt idx="35537">
                  <c:v>39.794700622558501</c:v>
                </c:pt>
                <c:pt idx="35538">
                  <c:v>39.777099609375</c:v>
                </c:pt>
                <c:pt idx="35539">
                  <c:v>39.777099609375</c:v>
                </c:pt>
                <c:pt idx="35540">
                  <c:v>39.777099609375</c:v>
                </c:pt>
                <c:pt idx="35541">
                  <c:v>39.806499481201101</c:v>
                </c:pt>
                <c:pt idx="35542">
                  <c:v>39.806499481201101</c:v>
                </c:pt>
                <c:pt idx="35543">
                  <c:v>39.806499481201101</c:v>
                </c:pt>
                <c:pt idx="35544">
                  <c:v>39.806499481201101</c:v>
                </c:pt>
                <c:pt idx="35545">
                  <c:v>39.7359008789062</c:v>
                </c:pt>
                <c:pt idx="35546">
                  <c:v>39.7359008789062</c:v>
                </c:pt>
                <c:pt idx="35547">
                  <c:v>39.741798400878899</c:v>
                </c:pt>
                <c:pt idx="35548">
                  <c:v>39.741798400878899</c:v>
                </c:pt>
                <c:pt idx="35549">
                  <c:v>39.741798400878899</c:v>
                </c:pt>
                <c:pt idx="35550">
                  <c:v>39.741798400878899</c:v>
                </c:pt>
                <c:pt idx="35551">
                  <c:v>39.741798400878899</c:v>
                </c:pt>
                <c:pt idx="35552">
                  <c:v>39.753501892089801</c:v>
                </c:pt>
                <c:pt idx="35553">
                  <c:v>39.753501892089801</c:v>
                </c:pt>
                <c:pt idx="35554">
                  <c:v>39.753501892089801</c:v>
                </c:pt>
                <c:pt idx="35555">
                  <c:v>39.753501892089801</c:v>
                </c:pt>
                <c:pt idx="35556">
                  <c:v>39.7299995422363</c:v>
                </c:pt>
                <c:pt idx="35557">
                  <c:v>39.7299995422363</c:v>
                </c:pt>
                <c:pt idx="35558">
                  <c:v>39.7299995422363</c:v>
                </c:pt>
                <c:pt idx="35559">
                  <c:v>39.7299995422363</c:v>
                </c:pt>
                <c:pt idx="35560">
                  <c:v>39.694698333740199</c:v>
                </c:pt>
                <c:pt idx="35561">
                  <c:v>39.694698333740199</c:v>
                </c:pt>
                <c:pt idx="35562">
                  <c:v>39.694698333740199</c:v>
                </c:pt>
                <c:pt idx="35563">
                  <c:v>39.70650100708</c:v>
                </c:pt>
                <c:pt idx="35564">
                  <c:v>39.70650100708</c:v>
                </c:pt>
                <c:pt idx="35565">
                  <c:v>39.70650100708</c:v>
                </c:pt>
                <c:pt idx="35566">
                  <c:v>39.682899475097599</c:v>
                </c:pt>
                <c:pt idx="35567">
                  <c:v>39.682899475097599</c:v>
                </c:pt>
                <c:pt idx="35568">
                  <c:v>39.682899475097599</c:v>
                </c:pt>
                <c:pt idx="35569">
                  <c:v>39.682899475097599</c:v>
                </c:pt>
                <c:pt idx="35570">
                  <c:v>39.6888008117675</c:v>
                </c:pt>
                <c:pt idx="35571">
                  <c:v>39.6888008117675</c:v>
                </c:pt>
                <c:pt idx="35572">
                  <c:v>39.694698333740199</c:v>
                </c:pt>
                <c:pt idx="35573">
                  <c:v>39.694698333740199</c:v>
                </c:pt>
                <c:pt idx="35574">
                  <c:v>39.694698333740199</c:v>
                </c:pt>
                <c:pt idx="35575">
                  <c:v>39.694698333740199</c:v>
                </c:pt>
                <c:pt idx="35576">
                  <c:v>39.694698333740199</c:v>
                </c:pt>
                <c:pt idx="35577">
                  <c:v>39.665298461913999</c:v>
                </c:pt>
                <c:pt idx="35578">
                  <c:v>39.665298461913999</c:v>
                </c:pt>
                <c:pt idx="35579">
                  <c:v>39.659400939941399</c:v>
                </c:pt>
                <c:pt idx="35580">
                  <c:v>39.659400939941399</c:v>
                </c:pt>
                <c:pt idx="35581">
                  <c:v>39.630001068115199</c:v>
                </c:pt>
                <c:pt idx="35582">
                  <c:v>39.630001068115199</c:v>
                </c:pt>
                <c:pt idx="35583">
                  <c:v>39.659400939941399</c:v>
                </c:pt>
                <c:pt idx="35584">
                  <c:v>39.659400939941399</c:v>
                </c:pt>
                <c:pt idx="35585">
                  <c:v>39.659400939941399</c:v>
                </c:pt>
                <c:pt idx="35586">
                  <c:v>39.659400939941399</c:v>
                </c:pt>
                <c:pt idx="35587">
                  <c:v>39.612400054931598</c:v>
                </c:pt>
                <c:pt idx="35588">
                  <c:v>39.612400054931598</c:v>
                </c:pt>
                <c:pt idx="35589">
                  <c:v>39.612400054931598</c:v>
                </c:pt>
                <c:pt idx="35590">
                  <c:v>39.606498718261697</c:v>
                </c:pt>
                <c:pt idx="35591">
                  <c:v>39.606498718261697</c:v>
                </c:pt>
                <c:pt idx="35592">
                  <c:v>39.606498718261697</c:v>
                </c:pt>
                <c:pt idx="35593">
                  <c:v>39.606498718261697</c:v>
                </c:pt>
                <c:pt idx="35594">
                  <c:v>39.594699859619098</c:v>
                </c:pt>
                <c:pt idx="35595">
                  <c:v>39.594699859619098</c:v>
                </c:pt>
                <c:pt idx="35596">
                  <c:v>39.594699859619098</c:v>
                </c:pt>
                <c:pt idx="35597">
                  <c:v>39.600601196288999</c:v>
                </c:pt>
                <c:pt idx="35598">
                  <c:v>39.600601196288999</c:v>
                </c:pt>
                <c:pt idx="35599">
                  <c:v>39.600601196288999</c:v>
                </c:pt>
                <c:pt idx="35600">
                  <c:v>39.577098846435497</c:v>
                </c:pt>
                <c:pt idx="35601">
                  <c:v>39.577098846435497</c:v>
                </c:pt>
                <c:pt idx="35602">
                  <c:v>39.577098846435497</c:v>
                </c:pt>
                <c:pt idx="35603">
                  <c:v>39.565299987792898</c:v>
                </c:pt>
                <c:pt idx="35604">
                  <c:v>39.565299987792898</c:v>
                </c:pt>
                <c:pt idx="35605">
                  <c:v>39.565299987792898</c:v>
                </c:pt>
                <c:pt idx="35606">
                  <c:v>39.565299987792898</c:v>
                </c:pt>
                <c:pt idx="35607">
                  <c:v>39.565299987792898</c:v>
                </c:pt>
                <c:pt idx="35608">
                  <c:v>39.565299987792898</c:v>
                </c:pt>
                <c:pt idx="35609">
                  <c:v>39.529998779296797</c:v>
                </c:pt>
                <c:pt idx="35610">
                  <c:v>39.529998779296797</c:v>
                </c:pt>
                <c:pt idx="35611">
                  <c:v>39.529998779296797</c:v>
                </c:pt>
                <c:pt idx="35612">
                  <c:v>39.529998779296797</c:v>
                </c:pt>
                <c:pt idx="35613">
                  <c:v>39.529998779296797</c:v>
                </c:pt>
                <c:pt idx="35614">
                  <c:v>39.529998779296797</c:v>
                </c:pt>
                <c:pt idx="35615">
                  <c:v>39.506500244140597</c:v>
                </c:pt>
                <c:pt idx="35616">
                  <c:v>39.506500244140597</c:v>
                </c:pt>
                <c:pt idx="35617">
                  <c:v>39.524101257324197</c:v>
                </c:pt>
                <c:pt idx="35618">
                  <c:v>39.524101257324197</c:v>
                </c:pt>
                <c:pt idx="35619">
                  <c:v>39.524101257324197</c:v>
                </c:pt>
                <c:pt idx="35620">
                  <c:v>39.524101257324197</c:v>
                </c:pt>
                <c:pt idx="35621">
                  <c:v>39.494701385497997</c:v>
                </c:pt>
                <c:pt idx="35622">
                  <c:v>39.494701385497997</c:v>
                </c:pt>
                <c:pt idx="35623">
                  <c:v>39.500598907470703</c:v>
                </c:pt>
                <c:pt idx="35624">
                  <c:v>39.500598907470703</c:v>
                </c:pt>
                <c:pt idx="35625">
                  <c:v>39.500598907470703</c:v>
                </c:pt>
                <c:pt idx="35626">
                  <c:v>39.488800048828097</c:v>
                </c:pt>
                <c:pt idx="35627">
                  <c:v>39.488800048828097</c:v>
                </c:pt>
                <c:pt idx="35628">
                  <c:v>39.488800048828097</c:v>
                </c:pt>
                <c:pt idx="35629">
                  <c:v>39.488800048828097</c:v>
                </c:pt>
                <c:pt idx="35630">
                  <c:v>39.494701385497997</c:v>
                </c:pt>
                <c:pt idx="35631">
                  <c:v>39.494701385497997</c:v>
                </c:pt>
                <c:pt idx="35632">
                  <c:v>39.494701385497997</c:v>
                </c:pt>
                <c:pt idx="35633">
                  <c:v>39.494701385497997</c:v>
                </c:pt>
                <c:pt idx="35634">
                  <c:v>39.471199035644503</c:v>
                </c:pt>
                <c:pt idx="35635">
                  <c:v>39.471199035644503</c:v>
                </c:pt>
                <c:pt idx="35636">
                  <c:v>39.471199035644503</c:v>
                </c:pt>
                <c:pt idx="35637">
                  <c:v>39.471199035644503</c:v>
                </c:pt>
                <c:pt idx="35638">
                  <c:v>39.471199035644503</c:v>
                </c:pt>
                <c:pt idx="35639">
                  <c:v>39.471199035644503</c:v>
                </c:pt>
                <c:pt idx="35640">
                  <c:v>39.441799163818303</c:v>
                </c:pt>
                <c:pt idx="35641">
                  <c:v>39.441799163818303</c:v>
                </c:pt>
                <c:pt idx="35642">
                  <c:v>39.441799163818303</c:v>
                </c:pt>
                <c:pt idx="35643">
                  <c:v>39.441799163818303</c:v>
                </c:pt>
                <c:pt idx="35644">
                  <c:v>39.435901641845703</c:v>
                </c:pt>
                <c:pt idx="35645">
                  <c:v>39.435901641845703</c:v>
                </c:pt>
                <c:pt idx="35646">
                  <c:v>39.435901641845703</c:v>
                </c:pt>
                <c:pt idx="35647">
                  <c:v>39.435901641845703</c:v>
                </c:pt>
                <c:pt idx="35648">
                  <c:v>39.435901641845703</c:v>
                </c:pt>
                <c:pt idx="35649">
                  <c:v>39.418201446533203</c:v>
                </c:pt>
                <c:pt idx="35650">
                  <c:v>39.418201446533203</c:v>
                </c:pt>
                <c:pt idx="35651">
                  <c:v>39.418201446533203</c:v>
                </c:pt>
                <c:pt idx="35652">
                  <c:v>39.424098968505803</c:v>
                </c:pt>
                <c:pt idx="35653">
                  <c:v>39.424098968505803</c:v>
                </c:pt>
                <c:pt idx="35654">
                  <c:v>39.418201446533203</c:v>
                </c:pt>
                <c:pt idx="35655">
                  <c:v>39.418201446533203</c:v>
                </c:pt>
                <c:pt idx="35656">
                  <c:v>39.394699096679602</c:v>
                </c:pt>
                <c:pt idx="35657">
                  <c:v>39.394699096679602</c:v>
                </c:pt>
                <c:pt idx="35658">
                  <c:v>39.394699096679602</c:v>
                </c:pt>
                <c:pt idx="35659">
                  <c:v>39.388801574707003</c:v>
                </c:pt>
                <c:pt idx="35660">
                  <c:v>39.388801574707003</c:v>
                </c:pt>
                <c:pt idx="35661">
                  <c:v>39.388801574707003</c:v>
                </c:pt>
                <c:pt idx="35662">
                  <c:v>39.394699096679602</c:v>
                </c:pt>
                <c:pt idx="35663">
                  <c:v>39.394699096679602</c:v>
                </c:pt>
                <c:pt idx="35664">
                  <c:v>39.371200561523402</c:v>
                </c:pt>
                <c:pt idx="35665">
                  <c:v>39.371200561523402</c:v>
                </c:pt>
                <c:pt idx="35666">
                  <c:v>39.359401702880803</c:v>
                </c:pt>
                <c:pt idx="35667">
                  <c:v>39.359401702880803</c:v>
                </c:pt>
                <c:pt idx="35668">
                  <c:v>39.359401702880803</c:v>
                </c:pt>
                <c:pt idx="35669">
                  <c:v>39.341800689697202</c:v>
                </c:pt>
                <c:pt idx="35670">
                  <c:v>39.341800689697202</c:v>
                </c:pt>
                <c:pt idx="35671">
                  <c:v>39.341800689697202</c:v>
                </c:pt>
                <c:pt idx="35672">
                  <c:v>39.335899353027301</c:v>
                </c:pt>
                <c:pt idx="35673">
                  <c:v>39.335899353027301</c:v>
                </c:pt>
                <c:pt idx="35674">
                  <c:v>39.341800689697202</c:v>
                </c:pt>
                <c:pt idx="35675">
                  <c:v>39.341800689697202</c:v>
                </c:pt>
                <c:pt idx="35676">
                  <c:v>39.330001831054602</c:v>
                </c:pt>
                <c:pt idx="35677">
                  <c:v>39.330001831054602</c:v>
                </c:pt>
                <c:pt idx="35678">
                  <c:v>39.330001831054602</c:v>
                </c:pt>
                <c:pt idx="35679">
                  <c:v>39.330001831054602</c:v>
                </c:pt>
                <c:pt idx="35680">
                  <c:v>39.306499481201101</c:v>
                </c:pt>
                <c:pt idx="35681">
                  <c:v>39.306499481201101</c:v>
                </c:pt>
                <c:pt idx="35682">
                  <c:v>39.3005981445312</c:v>
                </c:pt>
                <c:pt idx="35683">
                  <c:v>39.3005981445312</c:v>
                </c:pt>
                <c:pt idx="35684">
                  <c:v>39.3005981445312</c:v>
                </c:pt>
                <c:pt idx="35685">
                  <c:v>39.312400817871001</c:v>
                </c:pt>
                <c:pt idx="35686">
                  <c:v>39.312400817871001</c:v>
                </c:pt>
                <c:pt idx="35687">
                  <c:v>39.294700622558501</c:v>
                </c:pt>
                <c:pt idx="35688">
                  <c:v>39.294700622558501</c:v>
                </c:pt>
                <c:pt idx="35689">
                  <c:v>39.294700622558501</c:v>
                </c:pt>
                <c:pt idx="35690">
                  <c:v>39.294700622558501</c:v>
                </c:pt>
                <c:pt idx="35691">
                  <c:v>39.282901763916001</c:v>
                </c:pt>
                <c:pt idx="35692">
                  <c:v>39.282901763916001</c:v>
                </c:pt>
                <c:pt idx="35693">
                  <c:v>39.282901763916001</c:v>
                </c:pt>
                <c:pt idx="35694">
                  <c:v>39.277099609375</c:v>
                </c:pt>
                <c:pt idx="35695">
                  <c:v>39.277099609375</c:v>
                </c:pt>
                <c:pt idx="35696">
                  <c:v>39.277099609375</c:v>
                </c:pt>
                <c:pt idx="35697">
                  <c:v>39.277099609375</c:v>
                </c:pt>
                <c:pt idx="35698">
                  <c:v>39.247600555419901</c:v>
                </c:pt>
                <c:pt idx="35699">
                  <c:v>39.247600555419901</c:v>
                </c:pt>
                <c:pt idx="35700">
                  <c:v>39.247600555419901</c:v>
                </c:pt>
                <c:pt idx="35701">
                  <c:v>39.253501892089801</c:v>
                </c:pt>
                <c:pt idx="35702">
                  <c:v>39.253501892089801</c:v>
                </c:pt>
                <c:pt idx="35703">
                  <c:v>39.253501892089801</c:v>
                </c:pt>
                <c:pt idx="35704">
                  <c:v>39.253501892089801</c:v>
                </c:pt>
                <c:pt idx="35705">
                  <c:v>39.247600555419901</c:v>
                </c:pt>
                <c:pt idx="35706">
                  <c:v>39.247600555419901</c:v>
                </c:pt>
                <c:pt idx="35707">
                  <c:v>39.247600555419901</c:v>
                </c:pt>
                <c:pt idx="35708">
                  <c:v>39.2299995422363</c:v>
                </c:pt>
                <c:pt idx="35709">
                  <c:v>39.2299995422363</c:v>
                </c:pt>
                <c:pt idx="35710">
                  <c:v>39.2299995422363</c:v>
                </c:pt>
                <c:pt idx="35711">
                  <c:v>39.2299995422363</c:v>
                </c:pt>
                <c:pt idx="35712">
                  <c:v>39.224098205566399</c:v>
                </c:pt>
                <c:pt idx="35713">
                  <c:v>39.224098205566399</c:v>
                </c:pt>
                <c:pt idx="35714">
                  <c:v>39.224098205566399</c:v>
                </c:pt>
                <c:pt idx="35715">
                  <c:v>39.200599670410099</c:v>
                </c:pt>
                <c:pt idx="35716">
                  <c:v>39.200599670410099</c:v>
                </c:pt>
                <c:pt idx="35717">
                  <c:v>39.200599670410099</c:v>
                </c:pt>
                <c:pt idx="35718">
                  <c:v>39.20650100708</c:v>
                </c:pt>
                <c:pt idx="35719">
                  <c:v>39.20650100708</c:v>
                </c:pt>
                <c:pt idx="35720">
                  <c:v>39.20650100708</c:v>
                </c:pt>
                <c:pt idx="35721">
                  <c:v>39.212398529052699</c:v>
                </c:pt>
                <c:pt idx="35722">
                  <c:v>39.212398529052699</c:v>
                </c:pt>
                <c:pt idx="35723">
                  <c:v>39.212398529052699</c:v>
                </c:pt>
                <c:pt idx="35724">
                  <c:v>39.212398529052699</c:v>
                </c:pt>
                <c:pt idx="35725">
                  <c:v>39.194698333740199</c:v>
                </c:pt>
                <c:pt idx="35726">
                  <c:v>39.194698333740199</c:v>
                </c:pt>
                <c:pt idx="35727">
                  <c:v>39.194698333740199</c:v>
                </c:pt>
                <c:pt idx="35728">
                  <c:v>39.165298461913999</c:v>
                </c:pt>
                <c:pt idx="35729">
                  <c:v>39.165298461913999</c:v>
                </c:pt>
                <c:pt idx="35730">
                  <c:v>39.165298461913999</c:v>
                </c:pt>
                <c:pt idx="35731">
                  <c:v>39.177101135253899</c:v>
                </c:pt>
                <c:pt idx="35732">
                  <c:v>39.177101135253899</c:v>
                </c:pt>
                <c:pt idx="35733">
                  <c:v>39.177101135253899</c:v>
                </c:pt>
                <c:pt idx="35734">
                  <c:v>39.153499603271399</c:v>
                </c:pt>
                <c:pt idx="35735">
                  <c:v>39.153499603271399</c:v>
                </c:pt>
                <c:pt idx="35736">
                  <c:v>39.153499603271399</c:v>
                </c:pt>
                <c:pt idx="35737">
                  <c:v>39.153499603271399</c:v>
                </c:pt>
                <c:pt idx="35738">
                  <c:v>39.141799926757798</c:v>
                </c:pt>
                <c:pt idx="35739">
                  <c:v>39.141799926757798</c:v>
                </c:pt>
                <c:pt idx="35740">
                  <c:v>39.141799926757798</c:v>
                </c:pt>
                <c:pt idx="35741">
                  <c:v>39.130001068115199</c:v>
                </c:pt>
                <c:pt idx="35742">
                  <c:v>39.130001068115199</c:v>
                </c:pt>
                <c:pt idx="35743">
                  <c:v>39.124099731445298</c:v>
                </c:pt>
                <c:pt idx="35744">
                  <c:v>39.124099731445298</c:v>
                </c:pt>
                <c:pt idx="35745">
                  <c:v>39.124099731445298</c:v>
                </c:pt>
                <c:pt idx="35746">
                  <c:v>39.112400054931598</c:v>
                </c:pt>
                <c:pt idx="35747">
                  <c:v>39.112400054931598</c:v>
                </c:pt>
                <c:pt idx="35748">
                  <c:v>39.112400054931598</c:v>
                </c:pt>
                <c:pt idx="35749">
                  <c:v>39.112400054931598</c:v>
                </c:pt>
                <c:pt idx="35750">
                  <c:v>39.100601196288999</c:v>
                </c:pt>
                <c:pt idx="35751">
                  <c:v>39.100601196288999</c:v>
                </c:pt>
                <c:pt idx="35752">
                  <c:v>39.100601196288999</c:v>
                </c:pt>
                <c:pt idx="35753">
                  <c:v>39.118198394775298</c:v>
                </c:pt>
                <c:pt idx="35754">
                  <c:v>39.118198394775298</c:v>
                </c:pt>
                <c:pt idx="35755">
                  <c:v>39.118198394775298</c:v>
                </c:pt>
                <c:pt idx="35756">
                  <c:v>39.118198394775298</c:v>
                </c:pt>
                <c:pt idx="35757">
                  <c:v>39.118198394775298</c:v>
                </c:pt>
                <c:pt idx="35758">
                  <c:v>39.118198394775298</c:v>
                </c:pt>
                <c:pt idx="35759">
                  <c:v>39.118198394775298</c:v>
                </c:pt>
                <c:pt idx="35760">
                  <c:v>39.118198394775298</c:v>
                </c:pt>
                <c:pt idx="35761">
                  <c:v>39.082901000976499</c:v>
                </c:pt>
                <c:pt idx="35762">
                  <c:v>39.082901000976499</c:v>
                </c:pt>
                <c:pt idx="35763">
                  <c:v>39.047599792480398</c:v>
                </c:pt>
                <c:pt idx="35764">
                  <c:v>39.047599792480398</c:v>
                </c:pt>
                <c:pt idx="35765">
                  <c:v>39.059398651122997</c:v>
                </c:pt>
                <c:pt idx="35766">
                  <c:v>39.059398651122997</c:v>
                </c:pt>
                <c:pt idx="35767">
                  <c:v>39.059398651122997</c:v>
                </c:pt>
                <c:pt idx="35768">
                  <c:v>39.059398651122997</c:v>
                </c:pt>
                <c:pt idx="35769">
                  <c:v>39.041801452636697</c:v>
                </c:pt>
                <c:pt idx="35770">
                  <c:v>39.041801452636697</c:v>
                </c:pt>
                <c:pt idx="35771">
                  <c:v>39.041801452636697</c:v>
                </c:pt>
                <c:pt idx="35772">
                  <c:v>39.059398651122997</c:v>
                </c:pt>
                <c:pt idx="35773">
                  <c:v>39.059398651122997</c:v>
                </c:pt>
                <c:pt idx="35774">
                  <c:v>39.059398651122997</c:v>
                </c:pt>
                <c:pt idx="35775">
                  <c:v>39.059398651122997</c:v>
                </c:pt>
                <c:pt idx="35776">
                  <c:v>39.059398651122997</c:v>
                </c:pt>
                <c:pt idx="35777">
                  <c:v>39.024101257324197</c:v>
                </c:pt>
                <c:pt idx="35778">
                  <c:v>39.024101257324197</c:v>
                </c:pt>
                <c:pt idx="35779">
                  <c:v>39.024101257324197</c:v>
                </c:pt>
                <c:pt idx="35780">
                  <c:v>39.035900115966797</c:v>
                </c:pt>
                <c:pt idx="35781">
                  <c:v>39.035900115966797</c:v>
                </c:pt>
                <c:pt idx="35782">
                  <c:v>39.035900115966797</c:v>
                </c:pt>
                <c:pt idx="35783">
                  <c:v>39.029998779296797</c:v>
                </c:pt>
                <c:pt idx="35784">
                  <c:v>39.029998779296797</c:v>
                </c:pt>
                <c:pt idx="35785">
                  <c:v>39.029998779296797</c:v>
                </c:pt>
                <c:pt idx="35786">
                  <c:v>39.018199920654297</c:v>
                </c:pt>
                <c:pt idx="35787">
                  <c:v>39.018199920654297</c:v>
                </c:pt>
                <c:pt idx="35788">
                  <c:v>39.018199920654297</c:v>
                </c:pt>
                <c:pt idx="35789">
                  <c:v>39.012298583984297</c:v>
                </c:pt>
                <c:pt idx="35790">
                  <c:v>39.012298583984297</c:v>
                </c:pt>
                <c:pt idx="35791">
                  <c:v>39.000598907470703</c:v>
                </c:pt>
                <c:pt idx="35792">
                  <c:v>39.000598907470703</c:v>
                </c:pt>
                <c:pt idx="35793">
                  <c:v>39.000598907470703</c:v>
                </c:pt>
                <c:pt idx="35794">
                  <c:v>39.000598907470703</c:v>
                </c:pt>
                <c:pt idx="35795">
                  <c:v>38.994701385497997</c:v>
                </c:pt>
                <c:pt idx="35796">
                  <c:v>38.994701385497997</c:v>
                </c:pt>
                <c:pt idx="35797">
                  <c:v>38.994701385497997</c:v>
                </c:pt>
                <c:pt idx="35798">
                  <c:v>38.994701385497997</c:v>
                </c:pt>
                <c:pt idx="35799">
                  <c:v>38.994701385497997</c:v>
                </c:pt>
                <c:pt idx="35800">
                  <c:v>38.994701385497997</c:v>
                </c:pt>
                <c:pt idx="35801">
                  <c:v>38.959400177001903</c:v>
                </c:pt>
                <c:pt idx="35802">
                  <c:v>38.959400177001903</c:v>
                </c:pt>
                <c:pt idx="35803">
                  <c:v>38.959400177001903</c:v>
                </c:pt>
                <c:pt idx="35804">
                  <c:v>38.959400177001903</c:v>
                </c:pt>
                <c:pt idx="35805">
                  <c:v>38.965301513671797</c:v>
                </c:pt>
                <c:pt idx="35806">
                  <c:v>38.965301513671797</c:v>
                </c:pt>
                <c:pt idx="35807">
                  <c:v>38.941799163818303</c:v>
                </c:pt>
                <c:pt idx="35808">
                  <c:v>38.941799163818303</c:v>
                </c:pt>
                <c:pt idx="35809">
                  <c:v>38.941799163818303</c:v>
                </c:pt>
                <c:pt idx="35810">
                  <c:v>38.941799163818303</c:v>
                </c:pt>
                <c:pt idx="35811">
                  <c:v>38.930000305175703</c:v>
                </c:pt>
                <c:pt idx="35812">
                  <c:v>38.930000305175703</c:v>
                </c:pt>
                <c:pt idx="35813">
                  <c:v>38.900600433349602</c:v>
                </c:pt>
                <c:pt idx="35814">
                  <c:v>38.900600433349602</c:v>
                </c:pt>
                <c:pt idx="35815">
                  <c:v>38.894699096679602</c:v>
                </c:pt>
                <c:pt idx="35816">
                  <c:v>38.894699096679602</c:v>
                </c:pt>
                <c:pt idx="35817">
                  <c:v>38.894699096679602</c:v>
                </c:pt>
                <c:pt idx="35818">
                  <c:v>38.894699096679602</c:v>
                </c:pt>
                <c:pt idx="35819">
                  <c:v>38.894699096679602</c:v>
                </c:pt>
                <c:pt idx="35820">
                  <c:v>38.900600433349602</c:v>
                </c:pt>
                <c:pt idx="35821">
                  <c:v>38.900600433349602</c:v>
                </c:pt>
                <c:pt idx="35822">
                  <c:v>38.888801574707003</c:v>
                </c:pt>
                <c:pt idx="35823">
                  <c:v>38.888801574707003</c:v>
                </c:pt>
                <c:pt idx="35824">
                  <c:v>38.888801574707003</c:v>
                </c:pt>
                <c:pt idx="35825">
                  <c:v>38.888801574707003</c:v>
                </c:pt>
                <c:pt idx="35826">
                  <c:v>38.888801574707003</c:v>
                </c:pt>
                <c:pt idx="35827">
                  <c:v>38.877101898193303</c:v>
                </c:pt>
                <c:pt idx="35828">
                  <c:v>38.877101898193303</c:v>
                </c:pt>
                <c:pt idx="35829">
                  <c:v>38.877101898193303</c:v>
                </c:pt>
                <c:pt idx="35830">
                  <c:v>38.853500366210902</c:v>
                </c:pt>
                <c:pt idx="35831">
                  <c:v>38.853500366210902</c:v>
                </c:pt>
                <c:pt idx="35832">
                  <c:v>38.853500366210902</c:v>
                </c:pt>
                <c:pt idx="35833">
                  <c:v>38.853500366210902</c:v>
                </c:pt>
                <c:pt idx="35834">
                  <c:v>38.900600433349602</c:v>
                </c:pt>
                <c:pt idx="35835">
                  <c:v>38.900600433349602</c:v>
                </c:pt>
                <c:pt idx="35836">
                  <c:v>38.841800689697202</c:v>
                </c:pt>
                <c:pt idx="35837">
                  <c:v>38.841800689697202</c:v>
                </c:pt>
                <c:pt idx="35838">
                  <c:v>38.841800689697202</c:v>
                </c:pt>
                <c:pt idx="35839">
                  <c:v>38.841800689697202</c:v>
                </c:pt>
                <c:pt idx="35840">
                  <c:v>38.830001831054602</c:v>
                </c:pt>
                <c:pt idx="35841">
                  <c:v>38.830001831054602</c:v>
                </c:pt>
                <c:pt idx="35842">
                  <c:v>38.830001831054602</c:v>
                </c:pt>
                <c:pt idx="35843">
                  <c:v>38.830001831054602</c:v>
                </c:pt>
                <c:pt idx="35844">
                  <c:v>38.853500366210902</c:v>
                </c:pt>
                <c:pt idx="35845">
                  <c:v>38.853500366210902</c:v>
                </c:pt>
                <c:pt idx="35846">
                  <c:v>38.853500366210902</c:v>
                </c:pt>
                <c:pt idx="35847">
                  <c:v>38.853500366210902</c:v>
                </c:pt>
                <c:pt idx="35848">
                  <c:v>38.812400817871001</c:v>
                </c:pt>
                <c:pt idx="35849">
                  <c:v>38.812400817871001</c:v>
                </c:pt>
                <c:pt idx="35850">
                  <c:v>38.812400817871001</c:v>
                </c:pt>
                <c:pt idx="35851">
                  <c:v>38.824100494384702</c:v>
                </c:pt>
                <c:pt idx="35852">
                  <c:v>38.824100494384702</c:v>
                </c:pt>
                <c:pt idx="35853">
                  <c:v>38.806499481201101</c:v>
                </c:pt>
                <c:pt idx="35854">
                  <c:v>38.806499481201101</c:v>
                </c:pt>
                <c:pt idx="35855">
                  <c:v>38.788799285888601</c:v>
                </c:pt>
                <c:pt idx="35856">
                  <c:v>38.788799285888601</c:v>
                </c:pt>
                <c:pt idx="35857">
                  <c:v>38.788799285888601</c:v>
                </c:pt>
                <c:pt idx="35858">
                  <c:v>38.788799285888601</c:v>
                </c:pt>
                <c:pt idx="35859">
                  <c:v>38.782901763916001</c:v>
                </c:pt>
                <c:pt idx="35860">
                  <c:v>38.782901763916001</c:v>
                </c:pt>
                <c:pt idx="35861">
                  <c:v>38.782901763916001</c:v>
                </c:pt>
                <c:pt idx="35862">
                  <c:v>38.7593994140625</c:v>
                </c:pt>
                <c:pt idx="35863">
                  <c:v>38.7593994140625</c:v>
                </c:pt>
                <c:pt idx="35864">
                  <c:v>38.7593994140625</c:v>
                </c:pt>
                <c:pt idx="35865">
                  <c:v>38.7593994140625</c:v>
                </c:pt>
                <c:pt idx="35866">
                  <c:v>38.765300750732401</c:v>
                </c:pt>
                <c:pt idx="35867">
                  <c:v>38.765300750732401</c:v>
                </c:pt>
                <c:pt idx="35868">
                  <c:v>38.765300750732401</c:v>
                </c:pt>
                <c:pt idx="35869">
                  <c:v>38.765300750732401</c:v>
                </c:pt>
                <c:pt idx="35870">
                  <c:v>38.765300750732401</c:v>
                </c:pt>
                <c:pt idx="35871">
                  <c:v>38.747600555419901</c:v>
                </c:pt>
                <c:pt idx="35872">
                  <c:v>38.747600555419901</c:v>
                </c:pt>
                <c:pt idx="35873">
                  <c:v>38.747600555419901</c:v>
                </c:pt>
                <c:pt idx="35874">
                  <c:v>38.7299995422363</c:v>
                </c:pt>
                <c:pt idx="35875">
                  <c:v>38.7299995422363</c:v>
                </c:pt>
                <c:pt idx="35876">
                  <c:v>38.7299995422363</c:v>
                </c:pt>
                <c:pt idx="35877">
                  <c:v>38.7182006835937</c:v>
                </c:pt>
                <c:pt idx="35878">
                  <c:v>38.7182006835937</c:v>
                </c:pt>
                <c:pt idx="35879">
                  <c:v>38.7182006835937</c:v>
                </c:pt>
                <c:pt idx="35880">
                  <c:v>38.7182006835937</c:v>
                </c:pt>
                <c:pt idx="35881">
                  <c:v>38.7182006835937</c:v>
                </c:pt>
                <c:pt idx="35882">
                  <c:v>38.7359008789062</c:v>
                </c:pt>
                <c:pt idx="35883">
                  <c:v>38.7359008789062</c:v>
                </c:pt>
                <c:pt idx="35884">
                  <c:v>38.7359008789062</c:v>
                </c:pt>
                <c:pt idx="35885">
                  <c:v>38.700599670410099</c:v>
                </c:pt>
                <c:pt idx="35886">
                  <c:v>38.700599670410099</c:v>
                </c:pt>
                <c:pt idx="35887">
                  <c:v>38.700599670410099</c:v>
                </c:pt>
                <c:pt idx="35888">
                  <c:v>38.700599670410099</c:v>
                </c:pt>
                <c:pt idx="35889">
                  <c:v>38.700599670410099</c:v>
                </c:pt>
                <c:pt idx="35890">
                  <c:v>38.700599670410099</c:v>
                </c:pt>
                <c:pt idx="35891">
                  <c:v>38.700599670410099</c:v>
                </c:pt>
                <c:pt idx="35892">
                  <c:v>38.700599670410099</c:v>
                </c:pt>
                <c:pt idx="35893">
                  <c:v>38.700599670410099</c:v>
                </c:pt>
                <c:pt idx="35894">
                  <c:v>38.694698333740199</c:v>
                </c:pt>
                <c:pt idx="35895">
                  <c:v>38.694698333740199</c:v>
                </c:pt>
                <c:pt idx="35896">
                  <c:v>38.694698333740199</c:v>
                </c:pt>
                <c:pt idx="35897">
                  <c:v>38.694698333740199</c:v>
                </c:pt>
                <c:pt idx="35898">
                  <c:v>38.682899475097599</c:v>
                </c:pt>
                <c:pt idx="35899">
                  <c:v>38.682899475097599</c:v>
                </c:pt>
                <c:pt idx="35900">
                  <c:v>38.677101135253899</c:v>
                </c:pt>
                <c:pt idx="35901">
                  <c:v>38.677101135253899</c:v>
                </c:pt>
                <c:pt idx="35902">
                  <c:v>38.677101135253899</c:v>
                </c:pt>
                <c:pt idx="35903">
                  <c:v>38.677101135253899</c:v>
                </c:pt>
                <c:pt idx="35904">
                  <c:v>38.665298461913999</c:v>
                </c:pt>
                <c:pt idx="35905">
                  <c:v>38.665298461913999</c:v>
                </c:pt>
                <c:pt idx="35906">
                  <c:v>38.647701263427699</c:v>
                </c:pt>
                <c:pt idx="35907">
                  <c:v>38.647701263427699</c:v>
                </c:pt>
                <c:pt idx="35908">
                  <c:v>38.647701263427699</c:v>
                </c:pt>
                <c:pt idx="35909">
                  <c:v>38.659400939941399</c:v>
                </c:pt>
                <c:pt idx="35910">
                  <c:v>38.659400939941399</c:v>
                </c:pt>
                <c:pt idx="35911">
                  <c:v>38.659400939941399</c:v>
                </c:pt>
                <c:pt idx="35912">
                  <c:v>38.653499603271399</c:v>
                </c:pt>
                <c:pt idx="35913">
                  <c:v>38.653499603271399</c:v>
                </c:pt>
                <c:pt idx="35914">
                  <c:v>38.653499603271399</c:v>
                </c:pt>
                <c:pt idx="35915">
                  <c:v>38.653499603271399</c:v>
                </c:pt>
                <c:pt idx="35916">
                  <c:v>38.624099731445298</c:v>
                </c:pt>
                <c:pt idx="35917">
                  <c:v>38.624099731445298</c:v>
                </c:pt>
                <c:pt idx="35918">
                  <c:v>38.624099731445298</c:v>
                </c:pt>
                <c:pt idx="35919">
                  <c:v>38.618198394775298</c:v>
                </c:pt>
                <c:pt idx="35920">
                  <c:v>38.618198394775298</c:v>
                </c:pt>
                <c:pt idx="35921">
                  <c:v>38.606498718261697</c:v>
                </c:pt>
                <c:pt idx="35922">
                  <c:v>38.606498718261697</c:v>
                </c:pt>
                <c:pt idx="35923">
                  <c:v>38.606498718261697</c:v>
                </c:pt>
                <c:pt idx="35924">
                  <c:v>38.594699859619098</c:v>
                </c:pt>
                <c:pt idx="35925">
                  <c:v>38.594699859619098</c:v>
                </c:pt>
                <c:pt idx="35926">
                  <c:v>38.594699859619098</c:v>
                </c:pt>
                <c:pt idx="35927">
                  <c:v>38.582901000976499</c:v>
                </c:pt>
                <c:pt idx="35928">
                  <c:v>38.582901000976499</c:v>
                </c:pt>
                <c:pt idx="35929">
                  <c:v>38.600601196288999</c:v>
                </c:pt>
                <c:pt idx="35930">
                  <c:v>38.600601196288999</c:v>
                </c:pt>
                <c:pt idx="35931">
                  <c:v>38.600601196288999</c:v>
                </c:pt>
                <c:pt idx="35932">
                  <c:v>38.588798522949197</c:v>
                </c:pt>
                <c:pt idx="35933">
                  <c:v>38.588798522949197</c:v>
                </c:pt>
                <c:pt idx="35934">
                  <c:v>38.588798522949197</c:v>
                </c:pt>
                <c:pt idx="35935">
                  <c:v>38.559398651122997</c:v>
                </c:pt>
                <c:pt idx="35936">
                  <c:v>38.559398651122997</c:v>
                </c:pt>
                <c:pt idx="35937">
                  <c:v>38.577098846435497</c:v>
                </c:pt>
                <c:pt idx="35938">
                  <c:v>38.577098846435497</c:v>
                </c:pt>
                <c:pt idx="35939">
                  <c:v>38.559398651122997</c:v>
                </c:pt>
                <c:pt idx="35940">
                  <c:v>38.559398651122997</c:v>
                </c:pt>
                <c:pt idx="35941">
                  <c:v>38.559398651122997</c:v>
                </c:pt>
                <c:pt idx="35942">
                  <c:v>38.535900115966797</c:v>
                </c:pt>
                <c:pt idx="35943">
                  <c:v>38.535900115966797</c:v>
                </c:pt>
                <c:pt idx="35944">
                  <c:v>38.535900115966797</c:v>
                </c:pt>
                <c:pt idx="35945">
                  <c:v>38.535900115966797</c:v>
                </c:pt>
                <c:pt idx="35946">
                  <c:v>38.535900115966797</c:v>
                </c:pt>
                <c:pt idx="35947">
                  <c:v>38.535900115966797</c:v>
                </c:pt>
                <c:pt idx="35948">
                  <c:v>38.535900115966797</c:v>
                </c:pt>
                <c:pt idx="35949">
                  <c:v>38.535900115966797</c:v>
                </c:pt>
                <c:pt idx="35950">
                  <c:v>38.535900115966797</c:v>
                </c:pt>
                <c:pt idx="35951">
                  <c:v>38.506500244140597</c:v>
                </c:pt>
                <c:pt idx="35952">
                  <c:v>38.506500244140597</c:v>
                </c:pt>
                <c:pt idx="35953">
                  <c:v>38.506500244140597</c:v>
                </c:pt>
                <c:pt idx="35954">
                  <c:v>38.506500244140597</c:v>
                </c:pt>
                <c:pt idx="35955">
                  <c:v>38.506500244140597</c:v>
                </c:pt>
                <c:pt idx="35956">
                  <c:v>38.506500244140597</c:v>
                </c:pt>
                <c:pt idx="35957">
                  <c:v>38.506500244140597</c:v>
                </c:pt>
                <c:pt idx="35958">
                  <c:v>38.506500244140597</c:v>
                </c:pt>
                <c:pt idx="35959">
                  <c:v>38.477100372314403</c:v>
                </c:pt>
                <c:pt idx="35960">
                  <c:v>38.477100372314403</c:v>
                </c:pt>
                <c:pt idx="35961">
                  <c:v>38.477100372314403</c:v>
                </c:pt>
                <c:pt idx="35962">
                  <c:v>38.459400177001903</c:v>
                </c:pt>
                <c:pt idx="35963">
                  <c:v>38.459400177001903</c:v>
                </c:pt>
                <c:pt idx="35964">
                  <c:v>38.459400177001903</c:v>
                </c:pt>
                <c:pt idx="35965">
                  <c:v>38.459400177001903</c:v>
                </c:pt>
                <c:pt idx="35966">
                  <c:v>38.471199035644503</c:v>
                </c:pt>
                <c:pt idx="35967">
                  <c:v>38.471199035644503</c:v>
                </c:pt>
                <c:pt idx="35968">
                  <c:v>38.471199035644503</c:v>
                </c:pt>
                <c:pt idx="35969">
                  <c:v>38.465301513671797</c:v>
                </c:pt>
                <c:pt idx="35970">
                  <c:v>38.465301513671797</c:v>
                </c:pt>
                <c:pt idx="35971">
                  <c:v>38.465301513671797</c:v>
                </c:pt>
                <c:pt idx="35972">
                  <c:v>38.465301513671797</c:v>
                </c:pt>
                <c:pt idx="35973">
                  <c:v>38.447601318359297</c:v>
                </c:pt>
                <c:pt idx="35974">
                  <c:v>38.447601318359297</c:v>
                </c:pt>
                <c:pt idx="35975">
                  <c:v>38.459400177001903</c:v>
                </c:pt>
                <c:pt idx="35976">
                  <c:v>38.459400177001903</c:v>
                </c:pt>
                <c:pt idx="35977">
                  <c:v>38.459400177001903</c:v>
                </c:pt>
                <c:pt idx="35978">
                  <c:v>38.459400177001903</c:v>
                </c:pt>
                <c:pt idx="35979">
                  <c:v>38.459400177001903</c:v>
                </c:pt>
                <c:pt idx="35980">
                  <c:v>38.459400177001903</c:v>
                </c:pt>
                <c:pt idx="35981">
                  <c:v>38.447601318359297</c:v>
                </c:pt>
                <c:pt idx="35982">
                  <c:v>38.447601318359297</c:v>
                </c:pt>
                <c:pt idx="35983">
                  <c:v>38.447601318359297</c:v>
                </c:pt>
                <c:pt idx="35984">
                  <c:v>38.447601318359297</c:v>
                </c:pt>
                <c:pt idx="35985">
                  <c:v>38.424098968505803</c:v>
                </c:pt>
                <c:pt idx="35986">
                  <c:v>38.424098968505803</c:v>
                </c:pt>
                <c:pt idx="35987">
                  <c:v>38.424098968505803</c:v>
                </c:pt>
                <c:pt idx="35988">
                  <c:v>38.394699096679602</c:v>
                </c:pt>
                <c:pt idx="35989">
                  <c:v>38.394699096679602</c:v>
                </c:pt>
                <c:pt idx="35990">
                  <c:v>38.394699096679602</c:v>
                </c:pt>
                <c:pt idx="35991">
                  <c:v>38.394699096679602</c:v>
                </c:pt>
                <c:pt idx="35992">
                  <c:v>38.418201446533203</c:v>
                </c:pt>
                <c:pt idx="35993">
                  <c:v>38.418201446533203</c:v>
                </c:pt>
                <c:pt idx="35994">
                  <c:v>38.371200561523402</c:v>
                </c:pt>
                <c:pt idx="35995">
                  <c:v>38.371200561523402</c:v>
                </c:pt>
                <c:pt idx="35996">
                  <c:v>38.371200561523402</c:v>
                </c:pt>
                <c:pt idx="35997">
                  <c:v>38.371200561523402</c:v>
                </c:pt>
                <c:pt idx="35998">
                  <c:v>38.406501770019503</c:v>
                </c:pt>
                <c:pt idx="35999">
                  <c:v>38.406501770019503</c:v>
                </c:pt>
                <c:pt idx="36000">
                  <c:v>38.377101898193303</c:v>
                </c:pt>
                <c:pt idx="36001">
                  <c:v>38.377101898193303</c:v>
                </c:pt>
                <c:pt idx="36002">
                  <c:v>38.377101898193303</c:v>
                </c:pt>
                <c:pt idx="36003">
                  <c:v>38.359401702880803</c:v>
                </c:pt>
                <c:pt idx="36004">
                  <c:v>38.359401702880803</c:v>
                </c:pt>
                <c:pt idx="36005">
                  <c:v>38.359401702880803</c:v>
                </c:pt>
                <c:pt idx="36006">
                  <c:v>38.365299224853501</c:v>
                </c:pt>
                <c:pt idx="36007">
                  <c:v>38.365299224853501</c:v>
                </c:pt>
                <c:pt idx="36008">
                  <c:v>38.365299224853501</c:v>
                </c:pt>
                <c:pt idx="36009">
                  <c:v>38.365299224853501</c:v>
                </c:pt>
                <c:pt idx="36010">
                  <c:v>38.353500366210902</c:v>
                </c:pt>
                <c:pt idx="36011">
                  <c:v>38.353500366210902</c:v>
                </c:pt>
                <c:pt idx="36012">
                  <c:v>38.353500366210902</c:v>
                </c:pt>
                <c:pt idx="36013">
                  <c:v>38.347599029541001</c:v>
                </c:pt>
                <c:pt idx="36014">
                  <c:v>38.347599029541001</c:v>
                </c:pt>
                <c:pt idx="36015">
                  <c:v>38.347599029541001</c:v>
                </c:pt>
                <c:pt idx="36016">
                  <c:v>38.335899353027301</c:v>
                </c:pt>
                <c:pt idx="36017">
                  <c:v>38.335899353027301</c:v>
                </c:pt>
                <c:pt idx="36018">
                  <c:v>38.335899353027301</c:v>
                </c:pt>
                <c:pt idx="36019">
                  <c:v>38.335899353027301</c:v>
                </c:pt>
                <c:pt idx="36020">
                  <c:v>38.330001831054602</c:v>
                </c:pt>
                <c:pt idx="36021">
                  <c:v>38.330001831054602</c:v>
                </c:pt>
                <c:pt idx="36022">
                  <c:v>38.330001831054602</c:v>
                </c:pt>
                <c:pt idx="36023">
                  <c:v>38.324100494384702</c:v>
                </c:pt>
                <c:pt idx="36024">
                  <c:v>38.324100494384702</c:v>
                </c:pt>
                <c:pt idx="36025">
                  <c:v>38.306499481201101</c:v>
                </c:pt>
                <c:pt idx="36026">
                  <c:v>38.306499481201101</c:v>
                </c:pt>
                <c:pt idx="36027">
                  <c:v>38.306499481201101</c:v>
                </c:pt>
                <c:pt idx="36028">
                  <c:v>38.277099609375</c:v>
                </c:pt>
                <c:pt idx="36029">
                  <c:v>38.277099609375</c:v>
                </c:pt>
                <c:pt idx="36030">
                  <c:v>38.282901763916001</c:v>
                </c:pt>
                <c:pt idx="36031">
                  <c:v>38.282901763916001</c:v>
                </c:pt>
                <c:pt idx="36032">
                  <c:v>38.282901763916001</c:v>
                </c:pt>
                <c:pt idx="36033">
                  <c:v>38.271198272705</c:v>
                </c:pt>
                <c:pt idx="36034">
                  <c:v>38.271198272705</c:v>
                </c:pt>
                <c:pt idx="36035">
                  <c:v>38.271198272705</c:v>
                </c:pt>
                <c:pt idx="36036">
                  <c:v>38.277099609375</c:v>
                </c:pt>
                <c:pt idx="36037">
                  <c:v>38.277099609375</c:v>
                </c:pt>
                <c:pt idx="36038">
                  <c:v>38.277099609375</c:v>
                </c:pt>
                <c:pt idx="36039">
                  <c:v>38.277099609375</c:v>
                </c:pt>
                <c:pt idx="36040">
                  <c:v>38.241798400878899</c:v>
                </c:pt>
                <c:pt idx="36041">
                  <c:v>38.241798400878899</c:v>
                </c:pt>
                <c:pt idx="36042">
                  <c:v>38.241798400878899</c:v>
                </c:pt>
                <c:pt idx="36043">
                  <c:v>38.253501892089801</c:v>
                </c:pt>
                <c:pt idx="36044">
                  <c:v>38.253501892089801</c:v>
                </c:pt>
                <c:pt idx="36045">
                  <c:v>38.253501892089801</c:v>
                </c:pt>
                <c:pt idx="36046">
                  <c:v>38.212398529052699</c:v>
                </c:pt>
                <c:pt idx="36047">
                  <c:v>38.212398529052699</c:v>
                </c:pt>
                <c:pt idx="36048">
                  <c:v>38.212398529052699</c:v>
                </c:pt>
                <c:pt idx="36049">
                  <c:v>38.247600555419901</c:v>
                </c:pt>
                <c:pt idx="36050">
                  <c:v>38.247600555419901</c:v>
                </c:pt>
                <c:pt idx="36051">
                  <c:v>38.247600555419901</c:v>
                </c:pt>
                <c:pt idx="36052">
                  <c:v>38.224098205566399</c:v>
                </c:pt>
                <c:pt idx="36053">
                  <c:v>38.224098205566399</c:v>
                </c:pt>
                <c:pt idx="36054">
                  <c:v>38.224098205566399</c:v>
                </c:pt>
                <c:pt idx="36055">
                  <c:v>38.200599670410099</c:v>
                </c:pt>
                <c:pt idx="36056">
                  <c:v>38.200599670410099</c:v>
                </c:pt>
                <c:pt idx="36057">
                  <c:v>38.200599670410099</c:v>
                </c:pt>
                <c:pt idx="36058">
                  <c:v>38.20650100708</c:v>
                </c:pt>
                <c:pt idx="36059">
                  <c:v>38.20650100708</c:v>
                </c:pt>
                <c:pt idx="36060">
                  <c:v>38.20650100708</c:v>
                </c:pt>
                <c:pt idx="36061">
                  <c:v>38.20650100708</c:v>
                </c:pt>
                <c:pt idx="36062">
                  <c:v>38.177101135253899</c:v>
                </c:pt>
                <c:pt idx="36063">
                  <c:v>38.177101135253899</c:v>
                </c:pt>
                <c:pt idx="36064">
                  <c:v>38.171199798583899</c:v>
                </c:pt>
                <c:pt idx="36065">
                  <c:v>38.171199798583899</c:v>
                </c:pt>
                <c:pt idx="36066">
                  <c:v>38.165298461913999</c:v>
                </c:pt>
                <c:pt idx="36067">
                  <c:v>38.165298461913999</c:v>
                </c:pt>
                <c:pt idx="36068">
                  <c:v>38.165298461913999</c:v>
                </c:pt>
                <c:pt idx="36069">
                  <c:v>38.165298461913999</c:v>
                </c:pt>
                <c:pt idx="36070">
                  <c:v>38.147701263427699</c:v>
                </c:pt>
                <c:pt idx="36071">
                  <c:v>38.147701263427699</c:v>
                </c:pt>
                <c:pt idx="36072">
                  <c:v>38.147701263427699</c:v>
                </c:pt>
                <c:pt idx="36073">
                  <c:v>38.124099731445298</c:v>
                </c:pt>
                <c:pt idx="36074">
                  <c:v>38.124099731445298</c:v>
                </c:pt>
                <c:pt idx="36075">
                  <c:v>38.124099731445298</c:v>
                </c:pt>
                <c:pt idx="36076">
                  <c:v>38.141799926757798</c:v>
                </c:pt>
                <c:pt idx="36077">
                  <c:v>38.141799926757798</c:v>
                </c:pt>
                <c:pt idx="36078">
                  <c:v>38.141799926757798</c:v>
                </c:pt>
                <c:pt idx="36079">
                  <c:v>38.118198394775298</c:v>
                </c:pt>
                <c:pt idx="36080">
                  <c:v>38.106498718261697</c:v>
                </c:pt>
                <c:pt idx="36081">
                  <c:v>38.106498718261697</c:v>
                </c:pt>
                <c:pt idx="36082">
                  <c:v>38.088798522949197</c:v>
                </c:pt>
                <c:pt idx="36083">
                  <c:v>38.088798522949197</c:v>
                </c:pt>
                <c:pt idx="36084">
                  <c:v>38.071201324462798</c:v>
                </c:pt>
                <c:pt idx="36085">
                  <c:v>38.071201324462798</c:v>
                </c:pt>
                <c:pt idx="36086">
                  <c:v>38.071201324462798</c:v>
                </c:pt>
                <c:pt idx="36087">
                  <c:v>38.071201324462798</c:v>
                </c:pt>
                <c:pt idx="36088">
                  <c:v>38.077098846435497</c:v>
                </c:pt>
                <c:pt idx="36089">
                  <c:v>38.077098846435497</c:v>
                </c:pt>
                <c:pt idx="36090">
                  <c:v>38.077098846435497</c:v>
                </c:pt>
                <c:pt idx="36091">
                  <c:v>38.077098846435497</c:v>
                </c:pt>
                <c:pt idx="36092">
                  <c:v>38.077098846435497</c:v>
                </c:pt>
                <c:pt idx="36093">
                  <c:v>38.041801452636697</c:v>
                </c:pt>
                <c:pt idx="36094">
                  <c:v>38.041801452636697</c:v>
                </c:pt>
                <c:pt idx="36095">
                  <c:v>38.041801452636697</c:v>
                </c:pt>
                <c:pt idx="36096">
                  <c:v>38.041801452636697</c:v>
                </c:pt>
                <c:pt idx="36097">
                  <c:v>38.041801452636697</c:v>
                </c:pt>
                <c:pt idx="36098">
                  <c:v>38.065299987792898</c:v>
                </c:pt>
                <c:pt idx="36099">
                  <c:v>38.065299987792898</c:v>
                </c:pt>
                <c:pt idx="36100">
                  <c:v>38.065299987792898</c:v>
                </c:pt>
                <c:pt idx="36101">
                  <c:v>38.059398651122997</c:v>
                </c:pt>
                <c:pt idx="36102">
                  <c:v>38.059398651122997</c:v>
                </c:pt>
                <c:pt idx="36103">
                  <c:v>38.059398651122997</c:v>
                </c:pt>
                <c:pt idx="36104">
                  <c:v>38.041801452636697</c:v>
                </c:pt>
                <c:pt idx="36105">
                  <c:v>38.041801452636697</c:v>
                </c:pt>
                <c:pt idx="36106">
                  <c:v>38.041801452636697</c:v>
                </c:pt>
                <c:pt idx="36107">
                  <c:v>38.047599792480398</c:v>
                </c:pt>
                <c:pt idx="36108">
                  <c:v>38.047599792480398</c:v>
                </c:pt>
                <c:pt idx="36109">
                  <c:v>38.047599792480398</c:v>
                </c:pt>
                <c:pt idx="36110">
                  <c:v>37.994701385497997</c:v>
                </c:pt>
                <c:pt idx="36111">
                  <c:v>37.994701385497997</c:v>
                </c:pt>
                <c:pt idx="36112">
                  <c:v>37.994701385497997</c:v>
                </c:pt>
                <c:pt idx="36113">
                  <c:v>38.012298583984297</c:v>
                </c:pt>
                <c:pt idx="36114">
                  <c:v>38.012298583984297</c:v>
                </c:pt>
                <c:pt idx="36115">
                  <c:v>38.012298583984297</c:v>
                </c:pt>
                <c:pt idx="36116">
                  <c:v>38.000598907470703</c:v>
                </c:pt>
                <c:pt idx="36117">
                  <c:v>38.000598907470703</c:v>
                </c:pt>
                <c:pt idx="36118">
                  <c:v>38.000598907470703</c:v>
                </c:pt>
                <c:pt idx="36119">
                  <c:v>37.982898712158203</c:v>
                </c:pt>
                <c:pt idx="36120">
                  <c:v>37.982898712158203</c:v>
                </c:pt>
                <c:pt idx="36121">
                  <c:v>37.988800048828097</c:v>
                </c:pt>
                <c:pt idx="36122">
                  <c:v>37.988800048828097</c:v>
                </c:pt>
                <c:pt idx="36123">
                  <c:v>37.988800048828097</c:v>
                </c:pt>
                <c:pt idx="36124">
                  <c:v>37.994701385497997</c:v>
                </c:pt>
                <c:pt idx="36125">
                  <c:v>37.994701385497997</c:v>
                </c:pt>
                <c:pt idx="36126">
                  <c:v>37.982898712158203</c:v>
                </c:pt>
                <c:pt idx="36127">
                  <c:v>37.982898712158203</c:v>
                </c:pt>
                <c:pt idx="36128">
                  <c:v>37.982898712158203</c:v>
                </c:pt>
                <c:pt idx="36129">
                  <c:v>37.982898712158203</c:v>
                </c:pt>
                <c:pt idx="36130">
                  <c:v>37.953498840332003</c:v>
                </c:pt>
                <c:pt idx="36131">
                  <c:v>37.953498840332003</c:v>
                </c:pt>
                <c:pt idx="36132">
                  <c:v>37.953498840332003</c:v>
                </c:pt>
                <c:pt idx="36133">
                  <c:v>37.953498840332003</c:v>
                </c:pt>
                <c:pt idx="36134">
                  <c:v>37.953498840332003</c:v>
                </c:pt>
                <c:pt idx="36135">
                  <c:v>37.953498840332003</c:v>
                </c:pt>
                <c:pt idx="36136">
                  <c:v>37.953498840332003</c:v>
                </c:pt>
                <c:pt idx="36137">
                  <c:v>37.953498840332003</c:v>
                </c:pt>
                <c:pt idx="36138">
                  <c:v>37.953498840332003</c:v>
                </c:pt>
                <c:pt idx="36139">
                  <c:v>37.953498840332003</c:v>
                </c:pt>
                <c:pt idx="36140">
                  <c:v>37.953498840332003</c:v>
                </c:pt>
                <c:pt idx="36141">
                  <c:v>37.953498840332003</c:v>
                </c:pt>
                <c:pt idx="36142">
                  <c:v>37.935901641845703</c:v>
                </c:pt>
                <c:pt idx="36143">
                  <c:v>37.935901641845703</c:v>
                </c:pt>
                <c:pt idx="36144">
                  <c:v>37.935901641845703</c:v>
                </c:pt>
                <c:pt idx="36145">
                  <c:v>37.935901641845703</c:v>
                </c:pt>
                <c:pt idx="36146">
                  <c:v>37.935901641845703</c:v>
                </c:pt>
                <c:pt idx="36147">
                  <c:v>37.935901641845703</c:v>
                </c:pt>
                <c:pt idx="36148">
                  <c:v>37.935901641845703</c:v>
                </c:pt>
                <c:pt idx="36149">
                  <c:v>37.924098968505803</c:v>
                </c:pt>
                <c:pt idx="36150">
                  <c:v>37.924098968505803</c:v>
                </c:pt>
                <c:pt idx="36151">
                  <c:v>37.924098968505803</c:v>
                </c:pt>
                <c:pt idx="36152">
                  <c:v>37.924098968505803</c:v>
                </c:pt>
                <c:pt idx="36153">
                  <c:v>37.894699096679602</c:v>
                </c:pt>
                <c:pt idx="36154">
                  <c:v>37.894699096679602</c:v>
                </c:pt>
                <c:pt idx="36155">
                  <c:v>37.894699096679602</c:v>
                </c:pt>
                <c:pt idx="36156">
                  <c:v>37.912399291992102</c:v>
                </c:pt>
                <c:pt idx="36157">
                  <c:v>37.912399291992102</c:v>
                </c:pt>
                <c:pt idx="36158">
                  <c:v>37.912399291992102</c:v>
                </c:pt>
                <c:pt idx="36159">
                  <c:v>37.912399291992102</c:v>
                </c:pt>
                <c:pt idx="36160">
                  <c:v>37.900600433349602</c:v>
                </c:pt>
                <c:pt idx="36161">
                  <c:v>37.900600433349602</c:v>
                </c:pt>
                <c:pt idx="36162">
                  <c:v>37.900600433349602</c:v>
                </c:pt>
                <c:pt idx="36163">
                  <c:v>37.900600433349602</c:v>
                </c:pt>
                <c:pt idx="36164">
                  <c:v>37.900600433349602</c:v>
                </c:pt>
                <c:pt idx="36165">
                  <c:v>37.900600433349602</c:v>
                </c:pt>
                <c:pt idx="36166">
                  <c:v>37.865299224853501</c:v>
                </c:pt>
                <c:pt idx="36167">
                  <c:v>37.865299224853501</c:v>
                </c:pt>
                <c:pt idx="36168">
                  <c:v>37.871200561523402</c:v>
                </c:pt>
                <c:pt idx="36169">
                  <c:v>37.871200561523402</c:v>
                </c:pt>
                <c:pt idx="36170">
                  <c:v>37.871200561523402</c:v>
                </c:pt>
                <c:pt idx="36171">
                  <c:v>37.871200561523402</c:v>
                </c:pt>
                <c:pt idx="36172">
                  <c:v>37.865299224853501</c:v>
                </c:pt>
                <c:pt idx="36173">
                  <c:v>37.865299224853501</c:v>
                </c:pt>
                <c:pt idx="36174">
                  <c:v>37.865299224853501</c:v>
                </c:pt>
                <c:pt idx="36175">
                  <c:v>37.847599029541001</c:v>
                </c:pt>
                <c:pt idx="36176">
                  <c:v>37.847599029541001</c:v>
                </c:pt>
                <c:pt idx="36177">
                  <c:v>37.847599029541001</c:v>
                </c:pt>
                <c:pt idx="36178">
                  <c:v>37.847599029541001</c:v>
                </c:pt>
                <c:pt idx="36179">
                  <c:v>37.859401702880803</c:v>
                </c:pt>
                <c:pt idx="36180">
                  <c:v>37.859401702880803</c:v>
                </c:pt>
                <c:pt idx="36181">
                  <c:v>37.824100494384702</c:v>
                </c:pt>
                <c:pt idx="36182">
                  <c:v>37.824100494384702</c:v>
                </c:pt>
                <c:pt idx="36183">
                  <c:v>37.824100494384702</c:v>
                </c:pt>
                <c:pt idx="36184">
                  <c:v>37.824100494384702</c:v>
                </c:pt>
                <c:pt idx="36185">
                  <c:v>37.830001831054602</c:v>
                </c:pt>
                <c:pt idx="36186">
                  <c:v>37.830001831054602</c:v>
                </c:pt>
                <c:pt idx="36187">
                  <c:v>37.830001831054602</c:v>
                </c:pt>
                <c:pt idx="36188">
                  <c:v>37.830001831054602</c:v>
                </c:pt>
                <c:pt idx="36189">
                  <c:v>37.824100494384702</c:v>
                </c:pt>
                <c:pt idx="36190">
                  <c:v>37.824100494384702</c:v>
                </c:pt>
                <c:pt idx="36191">
                  <c:v>37.824100494384702</c:v>
                </c:pt>
                <c:pt idx="36192">
                  <c:v>37.824100494384702</c:v>
                </c:pt>
                <c:pt idx="36193">
                  <c:v>37.835899353027301</c:v>
                </c:pt>
                <c:pt idx="36194">
                  <c:v>37.835899353027301</c:v>
                </c:pt>
                <c:pt idx="36195">
                  <c:v>37.835899353027301</c:v>
                </c:pt>
                <c:pt idx="36196">
                  <c:v>37.824100494384702</c:v>
                </c:pt>
                <c:pt idx="36197">
                  <c:v>37.824100494384702</c:v>
                </c:pt>
                <c:pt idx="36198">
                  <c:v>37.824100494384702</c:v>
                </c:pt>
                <c:pt idx="36199">
                  <c:v>37.806499481201101</c:v>
                </c:pt>
                <c:pt idx="36200">
                  <c:v>37.806499481201101</c:v>
                </c:pt>
                <c:pt idx="36201">
                  <c:v>37.806499481201101</c:v>
                </c:pt>
                <c:pt idx="36202">
                  <c:v>37.806499481201101</c:v>
                </c:pt>
                <c:pt idx="36203">
                  <c:v>37.806499481201101</c:v>
                </c:pt>
                <c:pt idx="36204">
                  <c:v>37.806499481201101</c:v>
                </c:pt>
                <c:pt idx="36205">
                  <c:v>37.794700622558501</c:v>
                </c:pt>
                <c:pt idx="36206">
                  <c:v>37.794700622558501</c:v>
                </c:pt>
                <c:pt idx="36207">
                  <c:v>37.782901763916001</c:v>
                </c:pt>
                <c:pt idx="36208">
                  <c:v>37.782901763916001</c:v>
                </c:pt>
                <c:pt idx="36209">
                  <c:v>37.782901763916001</c:v>
                </c:pt>
                <c:pt idx="36210">
                  <c:v>37.782901763916001</c:v>
                </c:pt>
                <c:pt idx="36211">
                  <c:v>37.7593994140625</c:v>
                </c:pt>
                <c:pt idx="36212">
                  <c:v>37.7593994140625</c:v>
                </c:pt>
                <c:pt idx="36213">
                  <c:v>37.765300750732401</c:v>
                </c:pt>
                <c:pt idx="36214">
                  <c:v>37.765300750732401</c:v>
                </c:pt>
                <c:pt idx="36215">
                  <c:v>37.765300750732401</c:v>
                </c:pt>
                <c:pt idx="36216">
                  <c:v>37.765300750732401</c:v>
                </c:pt>
                <c:pt idx="36217">
                  <c:v>37.765300750732401</c:v>
                </c:pt>
                <c:pt idx="36218">
                  <c:v>37.765300750732401</c:v>
                </c:pt>
                <c:pt idx="36219">
                  <c:v>37.741798400878899</c:v>
                </c:pt>
                <c:pt idx="36220">
                  <c:v>37.741798400878899</c:v>
                </c:pt>
                <c:pt idx="36221">
                  <c:v>37.741798400878899</c:v>
                </c:pt>
                <c:pt idx="36222">
                  <c:v>37.741798400878899</c:v>
                </c:pt>
                <c:pt idx="36223">
                  <c:v>37.747600555419901</c:v>
                </c:pt>
                <c:pt idx="36224">
                  <c:v>37.747600555419901</c:v>
                </c:pt>
                <c:pt idx="36225">
                  <c:v>37.7359008789062</c:v>
                </c:pt>
                <c:pt idx="36226">
                  <c:v>37.7359008789062</c:v>
                </c:pt>
                <c:pt idx="36227">
                  <c:v>37.7359008789062</c:v>
                </c:pt>
                <c:pt idx="36228">
                  <c:v>37.7359008789062</c:v>
                </c:pt>
                <c:pt idx="36229">
                  <c:v>37.712398529052699</c:v>
                </c:pt>
                <c:pt idx="36230">
                  <c:v>37.712398529052699</c:v>
                </c:pt>
                <c:pt idx="36231">
                  <c:v>37.70650100708</c:v>
                </c:pt>
                <c:pt idx="36232">
                  <c:v>37.70650100708</c:v>
                </c:pt>
                <c:pt idx="36233">
                  <c:v>37.70650100708</c:v>
                </c:pt>
                <c:pt idx="36234">
                  <c:v>37.70650100708</c:v>
                </c:pt>
                <c:pt idx="36235">
                  <c:v>37.6888008117675</c:v>
                </c:pt>
                <c:pt idx="36236">
                  <c:v>37.6888008117675</c:v>
                </c:pt>
                <c:pt idx="36237">
                  <c:v>37.6888008117675</c:v>
                </c:pt>
                <c:pt idx="36238">
                  <c:v>37.700599670410099</c:v>
                </c:pt>
                <c:pt idx="36239">
                  <c:v>37.700599670410099</c:v>
                </c:pt>
                <c:pt idx="36240">
                  <c:v>37.70650100708</c:v>
                </c:pt>
                <c:pt idx="36241">
                  <c:v>37.70650100708</c:v>
                </c:pt>
                <c:pt idx="36242">
                  <c:v>37.70650100708</c:v>
                </c:pt>
                <c:pt idx="36243">
                  <c:v>37.6888008117675</c:v>
                </c:pt>
                <c:pt idx="36244">
                  <c:v>37.6888008117675</c:v>
                </c:pt>
                <c:pt idx="36245">
                  <c:v>37.6888008117675</c:v>
                </c:pt>
                <c:pt idx="36246">
                  <c:v>37.6888008117675</c:v>
                </c:pt>
                <c:pt idx="36247">
                  <c:v>37.671199798583899</c:v>
                </c:pt>
                <c:pt idx="36248">
                  <c:v>37.671199798583899</c:v>
                </c:pt>
                <c:pt idx="36249">
                  <c:v>37.671199798583899</c:v>
                </c:pt>
                <c:pt idx="36250">
                  <c:v>37.665298461913999</c:v>
                </c:pt>
                <c:pt idx="36251">
                  <c:v>37.665298461913999</c:v>
                </c:pt>
                <c:pt idx="36252">
                  <c:v>37.665298461913999</c:v>
                </c:pt>
                <c:pt idx="36253">
                  <c:v>37.665298461913999</c:v>
                </c:pt>
                <c:pt idx="36254">
                  <c:v>37.647701263427699</c:v>
                </c:pt>
                <c:pt idx="36255">
                  <c:v>37.647701263427699</c:v>
                </c:pt>
                <c:pt idx="36256">
                  <c:v>37.659400939941399</c:v>
                </c:pt>
                <c:pt idx="36257">
                  <c:v>37.659400939941399</c:v>
                </c:pt>
                <c:pt idx="36258">
                  <c:v>37.659400939941399</c:v>
                </c:pt>
                <c:pt idx="36259">
                  <c:v>37.659400939941399</c:v>
                </c:pt>
                <c:pt idx="36260">
                  <c:v>37.635898590087798</c:v>
                </c:pt>
                <c:pt idx="36261">
                  <c:v>37.635898590087798</c:v>
                </c:pt>
                <c:pt idx="36262">
                  <c:v>37.635898590087798</c:v>
                </c:pt>
                <c:pt idx="36263">
                  <c:v>37.647701263427699</c:v>
                </c:pt>
                <c:pt idx="36264">
                  <c:v>37.647701263427699</c:v>
                </c:pt>
                <c:pt idx="36265">
                  <c:v>37.647701263427699</c:v>
                </c:pt>
                <c:pt idx="36266">
                  <c:v>37.647701263427699</c:v>
                </c:pt>
                <c:pt idx="36267">
                  <c:v>37.630001068115199</c:v>
                </c:pt>
                <c:pt idx="36268">
                  <c:v>37.630001068115199</c:v>
                </c:pt>
                <c:pt idx="36269">
                  <c:v>37.630001068115199</c:v>
                </c:pt>
                <c:pt idx="36270">
                  <c:v>37.630001068115199</c:v>
                </c:pt>
                <c:pt idx="36271">
                  <c:v>37.630001068115199</c:v>
                </c:pt>
                <c:pt idx="36272">
                  <c:v>37.630001068115199</c:v>
                </c:pt>
                <c:pt idx="36273">
                  <c:v>37.612400054931598</c:v>
                </c:pt>
                <c:pt idx="36274">
                  <c:v>37.612400054931598</c:v>
                </c:pt>
                <c:pt idx="36275">
                  <c:v>37.612400054931598</c:v>
                </c:pt>
                <c:pt idx="36276">
                  <c:v>37.594699859619098</c:v>
                </c:pt>
                <c:pt idx="36277">
                  <c:v>37.594699859619098</c:v>
                </c:pt>
                <c:pt idx="36278">
                  <c:v>37.594699859619098</c:v>
                </c:pt>
                <c:pt idx="36279">
                  <c:v>37.594699859619098</c:v>
                </c:pt>
                <c:pt idx="36280">
                  <c:v>37.594699859619098</c:v>
                </c:pt>
                <c:pt idx="36281">
                  <c:v>37.594699859619098</c:v>
                </c:pt>
                <c:pt idx="36282">
                  <c:v>37.594699859619098</c:v>
                </c:pt>
                <c:pt idx="36283">
                  <c:v>37.594699859619098</c:v>
                </c:pt>
                <c:pt idx="36284">
                  <c:v>37.594699859619098</c:v>
                </c:pt>
                <c:pt idx="36285">
                  <c:v>37.582901000976499</c:v>
                </c:pt>
                <c:pt idx="36286">
                  <c:v>37.582901000976499</c:v>
                </c:pt>
                <c:pt idx="36287">
                  <c:v>37.582901000976499</c:v>
                </c:pt>
                <c:pt idx="36288">
                  <c:v>37.588798522949197</c:v>
                </c:pt>
                <c:pt idx="36289">
                  <c:v>37.588798522949197</c:v>
                </c:pt>
                <c:pt idx="36290">
                  <c:v>37.588798522949197</c:v>
                </c:pt>
                <c:pt idx="36291">
                  <c:v>37.571201324462798</c:v>
                </c:pt>
                <c:pt idx="36292">
                  <c:v>37.571201324462798</c:v>
                </c:pt>
                <c:pt idx="36293">
                  <c:v>37.571201324462798</c:v>
                </c:pt>
                <c:pt idx="36294">
                  <c:v>37.559398651122997</c:v>
                </c:pt>
                <c:pt idx="36295">
                  <c:v>37.559398651122997</c:v>
                </c:pt>
                <c:pt idx="36296">
                  <c:v>37.559398651122997</c:v>
                </c:pt>
                <c:pt idx="36297">
                  <c:v>37.559398651122997</c:v>
                </c:pt>
                <c:pt idx="36298">
                  <c:v>37.547599792480398</c:v>
                </c:pt>
                <c:pt idx="36299">
                  <c:v>37.547599792480398</c:v>
                </c:pt>
                <c:pt idx="36300">
                  <c:v>37.547599792480398</c:v>
                </c:pt>
                <c:pt idx="36301">
                  <c:v>37.541801452636697</c:v>
                </c:pt>
                <c:pt idx="36302">
                  <c:v>37.541801452636697</c:v>
                </c:pt>
                <c:pt idx="36303">
                  <c:v>37.541801452636697</c:v>
                </c:pt>
                <c:pt idx="36304">
                  <c:v>37.541801452636697</c:v>
                </c:pt>
                <c:pt idx="36305">
                  <c:v>37.535900115966797</c:v>
                </c:pt>
                <c:pt idx="36306">
                  <c:v>37.535900115966797</c:v>
                </c:pt>
                <c:pt idx="36307">
                  <c:v>37.518199920654297</c:v>
                </c:pt>
                <c:pt idx="36308">
                  <c:v>37.518199920654297</c:v>
                </c:pt>
                <c:pt idx="36309">
                  <c:v>37.506500244140597</c:v>
                </c:pt>
                <c:pt idx="36310">
                  <c:v>37.506500244140597</c:v>
                </c:pt>
                <c:pt idx="36311">
                  <c:v>37.506500244140597</c:v>
                </c:pt>
                <c:pt idx="36312">
                  <c:v>37.506500244140597</c:v>
                </c:pt>
                <c:pt idx="36313">
                  <c:v>37.500598907470703</c:v>
                </c:pt>
                <c:pt idx="36314">
                  <c:v>37.500598907470703</c:v>
                </c:pt>
                <c:pt idx="36315">
                  <c:v>37.500598907470703</c:v>
                </c:pt>
                <c:pt idx="36316">
                  <c:v>37.500598907470703</c:v>
                </c:pt>
                <c:pt idx="36317">
                  <c:v>37.500598907470703</c:v>
                </c:pt>
                <c:pt idx="36318">
                  <c:v>37.500598907470703</c:v>
                </c:pt>
                <c:pt idx="36319">
                  <c:v>37.465301513671797</c:v>
                </c:pt>
                <c:pt idx="36320">
                  <c:v>37.465301513671797</c:v>
                </c:pt>
                <c:pt idx="36321">
                  <c:v>37.465301513671797</c:v>
                </c:pt>
                <c:pt idx="36322">
                  <c:v>37.465301513671797</c:v>
                </c:pt>
                <c:pt idx="36323">
                  <c:v>37.471199035644503</c:v>
                </c:pt>
                <c:pt idx="36324">
                  <c:v>37.471199035644503</c:v>
                </c:pt>
                <c:pt idx="36325">
                  <c:v>37.471199035644503</c:v>
                </c:pt>
                <c:pt idx="36326">
                  <c:v>37.471199035644503</c:v>
                </c:pt>
                <c:pt idx="36327">
                  <c:v>37.477100372314403</c:v>
                </c:pt>
                <c:pt idx="36328">
                  <c:v>37.477100372314403</c:v>
                </c:pt>
                <c:pt idx="36329">
                  <c:v>37.465301513671797</c:v>
                </c:pt>
                <c:pt idx="36330">
                  <c:v>37.465301513671797</c:v>
                </c:pt>
                <c:pt idx="36331">
                  <c:v>37.447601318359297</c:v>
                </c:pt>
                <c:pt idx="36332">
                  <c:v>37.447601318359297</c:v>
                </c:pt>
                <c:pt idx="36333">
                  <c:v>37.447601318359297</c:v>
                </c:pt>
                <c:pt idx="36334">
                  <c:v>37.441799163818303</c:v>
                </c:pt>
                <c:pt idx="36335">
                  <c:v>37.441799163818303</c:v>
                </c:pt>
                <c:pt idx="36336">
                  <c:v>37.441799163818303</c:v>
                </c:pt>
                <c:pt idx="36337">
                  <c:v>37.435901641845703</c:v>
                </c:pt>
                <c:pt idx="36338">
                  <c:v>37.435901641845703</c:v>
                </c:pt>
                <c:pt idx="36339">
                  <c:v>37.435901641845703</c:v>
                </c:pt>
                <c:pt idx="36340">
                  <c:v>37.435901641845703</c:v>
                </c:pt>
                <c:pt idx="36341">
                  <c:v>37.441799163818303</c:v>
                </c:pt>
                <c:pt idx="36342">
                  <c:v>37.441799163818303</c:v>
                </c:pt>
                <c:pt idx="36343">
                  <c:v>37.441799163818303</c:v>
                </c:pt>
                <c:pt idx="36344">
                  <c:v>37.418201446533203</c:v>
                </c:pt>
                <c:pt idx="36345">
                  <c:v>37.418201446533203</c:v>
                </c:pt>
                <c:pt idx="36346">
                  <c:v>37.418201446533203</c:v>
                </c:pt>
                <c:pt idx="36347">
                  <c:v>37.418201446533203</c:v>
                </c:pt>
                <c:pt idx="36348">
                  <c:v>37.418201446533203</c:v>
                </c:pt>
                <c:pt idx="36349">
                  <c:v>37.418201446533203</c:v>
                </c:pt>
                <c:pt idx="36350">
                  <c:v>37.412399291992102</c:v>
                </c:pt>
                <c:pt idx="36351">
                  <c:v>37.412399291992102</c:v>
                </c:pt>
                <c:pt idx="36352">
                  <c:v>37.412399291992102</c:v>
                </c:pt>
                <c:pt idx="36353">
                  <c:v>37.412399291992102</c:v>
                </c:pt>
                <c:pt idx="36354">
                  <c:v>37.400600433349602</c:v>
                </c:pt>
                <c:pt idx="36355">
                  <c:v>37.400600433349602</c:v>
                </c:pt>
                <c:pt idx="36356">
                  <c:v>37.400600433349602</c:v>
                </c:pt>
                <c:pt idx="36357">
                  <c:v>37.400600433349602</c:v>
                </c:pt>
                <c:pt idx="36358">
                  <c:v>37.400600433349602</c:v>
                </c:pt>
                <c:pt idx="36359">
                  <c:v>37.388801574707003</c:v>
                </c:pt>
                <c:pt idx="36360">
                  <c:v>37.388801574707003</c:v>
                </c:pt>
                <c:pt idx="36361">
                  <c:v>37.388801574707003</c:v>
                </c:pt>
                <c:pt idx="36362">
                  <c:v>37.388801574707003</c:v>
                </c:pt>
                <c:pt idx="36363">
                  <c:v>37.371200561523402</c:v>
                </c:pt>
                <c:pt idx="36364">
                  <c:v>37.371200561523402</c:v>
                </c:pt>
                <c:pt idx="36365">
                  <c:v>37.377101898193303</c:v>
                </c:pt>
                <c:pt idx="36366">
                  <c:v>37.377101898193303</c:v>
                </c:pt>
                <c:pt idx="36367">
                  <c:v>37.377101898193303</c:v>
                </c:pt>
                <c:pt idx="36368">
                  <c:v>37.365299224853501</c:v>
                </c:pt>
                <c:pt idx="36369">
                  <c:v>37.365299224853501</c:v>
                </c:pt>
                <c:pt idx="36370">
                  <c:v>37.365299224853501</c:v>
                </c:pt>
                <c:pt idx="36371">
                  <c:v>37.365299224853501</c:v>
                </c:pt>
                <c:pt idx="36372">
                  <c:v>37.359401702880803</c:v>
                </c:pt>
                <c:pt idx="36373">
                  <c:v>37.359401702880803</c:v>
                </c:pt>
                <c:pt idx="36374">
                  <c:v>37.353500366210902</c:v>
                </c:pt>
                <c:pt idx="36375">
                  <c:v>37.353500366210902</c:v>
                </c:pt>
                <c:pt idx="36376">
                  <c:v>37.347599029541001</c:v>
                </c:pt>
                <c:pt idx="36377">
                  <c:v>37.347599029541001</c:v>
                </c:pt>
                <c:pt idx="36378">
                  <c:v>37.347599029541001</c:v>
                </c:pt>
                <c:pt idx="36379">
                  <c:v>37.341800689697202</c:v>
                </c:pt>
                <c:pt idx="36380">
                  <c:v>37.341800689697202</c:v>
                </c:pt>
                <c:pt idx="36381">
                  <c:v>37.341800689697202</c:v>
                </c:pt>
                <c:pt idx="36382">
                  <c:v>37.330001831054602</c:v>
                </c:pt>
                <c:pt idx="36383">
                  <c:v>37.330001831054602</c:v>
                </c:pt>
                <c:pt idx="36384">
                  <c:v>37.330001831054602</c:v>
                </c:pt>
                <c:pt idx="36385">
                  <c:v>37.312400817871001</c:v>
                </c:pt>
                <c:pt idx="36386">
                  <c:v>37.312400817871001</c:v>
                </c:pt>
                <c:pt idx="36387">
                  <c:v>37.3005981445312</c:v>
                </c:pt>
                <c:pt idx="36388">
                  <c:v>37.3005981445312</c:v>
                </c:pt>
                <c:pt idx="36389">
                  <c:v>37.3005981445312</c:v>
                </c:pt>
                <c:pt idx="36390">
                  <c:v>37.312400817871001</c:v>
                </c:pt>
                <c:pt idx="36391">
                  <c:v>37.312400817871001</c:v>
                </c:pt>
                <c:pt idx="36392">
                  <c:v>37.312400817871001</c:v>
                </c:pt>
                <c:pt idx="36393">
                  <c:v>37.288799285888601</c:v>
                </c:pt>
                <c:pt idx="36394">
                  <c:v>37.288799285888601</c:v>
                </c:pt>
                <c:pt idx="36395">
                  <c:v>37.288799285888601</c:v>
                </c:pt>
                <c:pt idx="36396">
                  <c:v>37.306499481201101</c:v>
                </c:pt>
                <c:pt idx="36397">
                  <c:v>37.306499481201101</c:v>
                </c:pt>
                <c:pt idx="36398">
                  <c:v>37.282901763916001</c:v>
                </c:pt>
                <c:pt idx="36399">
                  <c:v>37.282901763916001</c:v>
                </c:pt>
                <c:pt idx="36400">
                  <c:v>37.282901763916001</c:v>
                </c:pt>
                <c:pt idx="36401">
                  <c:v>37.265300750732401</c:v>
                </c:pt>
                <c:pt idx="36402">
                  <c:v>37.265300750732401</c:v>
                </c:pt>
                <c:pt idx="36403">
                  <c:v>37.265300750732401</c:v>
                </c:pt>
                <c:pt idx="36404">
                  <c:v>37.2593994140625</c:v>
                </c:pt>
                <c:pt idx="36405">
                  <c:v>37.2593994140625</c:v>
                </c:pt>
                <c:pt idx="36406">
                  <c:v>37.2593994140625</c:v>
                </c:pt>
                <c:pt idx="36407">
                  <c:v>37.2593994140625</c:v>
                </c:pt>
                <c:pt idx="36408">
                  <c:v>37.2593994140625</c:v>
                </c:pt>
                <c:pt idx="36409">
                  <c:v>37.247600555419901</c:v>
                </c:pt>
                <c:pt idx="36410">
                  <c:v>37.247600555419901</c:v>
                </c:pt>
                <c:pt idx="36411">
                  <c:v>37.247600555419901</c:v>
                </c:pt>
                <c:pt idx="36412">
                  <c:v>37.2359008789062</c:v>
                </c:pt>
                <c:pt idx="36413">
                  <c:v>37.2359008789062</c:v>
                </c:pt>
                <c:pt idx="36414">
                  <c:v>37.2359008789062</c:v>
                </c:pt>
                <c:pt idx="36415">
                  <c:v>37.241798400878899</c:v>
                </c:pt>
                <c:pt idx="36416">
                  <c:v>37.241798400878899</c:v>
                </c:pt>
                <c:pt idx="36417">
                  <c:v>37.241798400878899</c:v>
                </c:pt>
                <c:pt idx="36418">
                  <c:v>37.241798400878899</c:v>
                </c:pt>
                <c:pt idx="36419">
                  <c:v>37.241798400878899</c:v>
                </c:pt>
                <c:pt idx="36420">
                  <c:v>37.241798400878899</c:v>
                </c:pt>
                <c:pt idx="36421">
                  <c:v>37.241798400878899</c:v>
                </c:pt>
                <c:pt idx="36422">
                  <c:v>37.2182006835937</c:v>
                </c:pt>
                <c:pt idx="36423">
                  <c:v>37.2182006835937</c:v>
                </c:pt>
                <c:pt idx="36424">
                  <c:v>37.2182006835937</c:v>
                </c:pt>
                <c:pt idx="36425">
                  <c:v>37.2359008789062</c:v>
                </c:pt>
                <c:pt idx="36426">
                  <c:v>37.2359008789062</c:v>
                </c:pt>
                <c:pt idx="36427">
                  <c:v>37.2359008789062</c:v>
                </c:pt>
                <c:pt idx="36428">
                  <c:v>37.2359008789062</c:v>
                </c:pt>
                <c:pt idx="36429">
                  <c:v>37.2359008789062</c:v>
                </c:pt>
                <c:pt idx="36430">
                  <c:v>37.20650100708</c:v>
                </c:pt>
                <c:pt idx="36431">
                  <c:v>37.20650100708</c:v>
                </c:pt>
                <c:pt idx="36432">
                  <c:v>37.20650100708</c:v>
                </c:pt>
                <c:pt idx="36433">
                  <c:v>37.194698333740199</c:v>
                </c:pt>
                <c:pt idx="36434">
                  <c:v>37.194698333740199</c:v>
                </c:pt>
                <c:pt idx="36435">
                  <c:v>37.194698333740199</c:v>
                </c:pt>
                <c:pt idx="36436">
                  <c:v>37.2182006835937</c:v>
                </c:pt>
                <c:pt idx="36437">
                  <c:v>37.2182006835937</c:v>
                </c:pt>
                <c:pt idx="36438">
                  <c:v>37.2182006835937</c:v>
                </c:pt>
                <c:pt idx="36439">
                  <c:v>37.212398529052699</c:v>
                </c:pt>
                <c:pt idx="36440">
                  <c:v>37.212398529052699</c:v>
                </c:pt>
                <c:pt idx="36441">
                  <c:v>37.194698333740199</c:v>
                </c:pt>
                <c:pt idx="36442">
                  <c:v>37.194698333740199</c:v>
                </c:pt>
                <c:pt idx="36443">
                  <c:v>37.194698333740199</c:v>
                </c:pt>
                <c:pt idx="36444">
                  <c:v>37.182899475097599</c:v>
                </c:pt>
                <c:pt idx="36445">
                  <c:v>37.182899475097599</c:v>
                </c:pt>
                <c:pt idx="36446">
                  <c:v>37.182899475097599</c:v>
                </c:pt>
                <c:pt idx="36447">
                  <c:v>37.182899475097599</c:v>
                </c:pt>
                <c:pt idx="36448">
                  <c:v>37.182899475097599</c:v>
                </c:pt>
                <c:pt idx="36449">
                  <c:v>37.171199798583899</c:v>
                </c:pt>
                <c:pt idx="36450">
                  <c:v>37.171199798583899</c:v>
                </c:pt>
                <c:pt idx="36451">
                  <c:v>37.159400939941399</c:v>
                </c:pt>
                <c:pt idx="36452">
                  <c:v>37.159400939941399</c:v>
                </c:pt>
                <c:pt idx="36453">
                  <c:v>37.159400939941399</c:v>
                </c:pt>
                <c:pt idx="36454">
                  <c:v>37.165298461913999</c:v>
                </c:pt>
                <c:pt idx="36455">
                  <c:v>37.165298461913999</c:v>
                </c:pt>
                <c:pt idx="36456">
                  <c:v>37.165298461913999</c:v>
                </c:pt>
                <c:pt idx="36457">
                  <c:v>37.141799926757798</c:v>
                </c:pt>
                <c:pt idx="36458">
                  <c:v>37.141799926757798</c:v>
                </c:pt>
                <c:pt idx="36459">
                  <c:v>37.141799926757798</c:v>
                </c:pt>
                <c:pt idx="36460">
                  <c:v>37.141799926757798</c:v>
                </c:pt>
                <c:pt idx="36461">
                  <c:v>37.141799926757798</c:v>
                </c:pt>
                <c:pt idx="36462">
                  <c:v>37.153499603271399</c:v>
                </c:pt>
                <c:pt idx="36463">
                  <c:v>37.153499603271399</c:v>
                </c:pt>
                <c:pt idx="36464">
                  <c:v>37.153499603271399</c:v>
                </c:pt>
                <c:pt idx="36465">
                  <c:v>37.141799926757798</c:v>
                </c:pt>
                <c:pt idx="36466">
                  <c:v>37.141799926757798</c:v>
                </c:pt>
                <c:pt idx="36467">
                  <c:v>37.106498718261697</c:v>
                </c:pt>
                <c:pt idx="36468">
                  <c:v>37.106498718261697</c:v>
                </c:pt>
                <c:pt idx="36469">
                  <c:v>37.106498718261697</c:v>
                </c:pt>
                <c:pt idx="36470">
                  <c:v>37.106498718261697</c:v>
                </c:pt>
                <c:pt idx="36471">
                  <c:v>37.130001068115199</c:v>
                </c:pt>
                <c:pt idx="36472">
                  <c:v>37.130001068115199</c:v>
                </c:pt>
                <c:pt idx="36473">
                  <c:v>37.130001068115199</c:v>
                </c:pt>
                <c:pt idx="36474">
                  <c:v>37.118198394775298</c:v>
                </c:pt>
                <c:pt idx="36475">
                  <c:v>37.118198394775298</c:v>
                </c:pt>
                <c:pt idx="36476">
                  <c:v>37.118198394775298</c:v>
                </c:pt>
                <c:pt idx="36477">
                  <c:v>37.112400054931598</c:v>
                </c:pt>
                <c:pt idx="36478">
                  <c:v>37.112400054931598</c:v>
                </c:pt>
                <c:pt idx="36479">
                  <c:v>37.112400054931598</c:v>
                </c:pt>
                <c:pt idx="36480">
                  <c:v>37.112400054931598</c:v>
                </c:pt>
                <c:pt idx="36481">
                  <c:v>37.112400054931598</c:v>
                </c:pt>
                <c:pt idx="36482">
                  <c:v>37.106498718261697</c:v>
                </c:pt>
                <c:pt idx="36483">
                  <c:v>37.106498718261697</c:v>
                </c:pt>
                <c:pt idx="36484">
                  <c:v>37.106498718261697</c:v>
                </c:pt>
                <c:pt idx="36485">
                  <c:v>37.106498718261697</c:v>
                </c:pt>
                <c:pt idx="36486">
                  <c:v>37.094699859619098</c:v>
                </c:pt>
                <c:pt idx="36487">
                  <c:v>37.094699859619098</c:v>
                </c:pt>
                <c:pt idx="36488">
                  <c:v>37.094699859619098</c:v>
                </c:pt>
                <c:pt idx="36489">
                  <c:v>37.094699859619098</c:v>
                </c:pt>
                <c:pt idx="36490">
                  <c:v>37.094699859619098</c:v>
                </c:pt>
                <c:pt idx="36491">
                  <c:v>37.094699859619098</c:v>
                </c:pt>
                <c:pt idx="36492">
                  <c:v>37.071201324462798</c:v>
                </c:pt>
                <c:pt idx="36493">
                  <c:v>37.071201324462798</c:v>
                </c:pt>
                <c:pt idx="36494">
                  <c:v>37.082901000976499</c:v>
                </c:pt>
                <c:pt idx="36495">
                  <c:v>37.082901000976499</c:v>
                </c:pt>
                <c:pt idx="36496">
                  <c:v>37.082901000976499</c:v>
                </c:pt>
                <c:pt idx="36497">
                  <c:v>37.082901000976499</c:v>
                </c:pt>
                <c:pt idx="36498">
                  <c:v>37.082901000976499</c:v>
                </c:pt>
                <c:pt idx="36499">
                  <c:v>37.082901000976499</c:v>
                </c:pt>
                <c:pt idx="36500">
                  <c:v>37.082901000976499</c:v>
                </c:pt>
                <c:pt idx="36501">
                  <c:v>37.065299987792898</c:v>
                </c:pt>
                <c:pt idx="36502">
                  <c:v>37.065299987792898</c:v>
                </c:pt>
                <c:pt idx="36503">
                  <c:v>37.065299987792898</c:v>
                </c:pt>
                <c:pt idx="36504">
                  <c:v>37.065299987792898</c:v>
                </c:pt>
                <c:pt idx="36505">
                  <c:v>37.053501129150298</c:v>
                </c:pt>
                <c:pt idx="36506">
                  <c:v>37.053501129150298</c:v>
                </c:pt>
                <c:pt idx="36507">
                  <c:v>37.071201324462798</c:v>
                </c:pt>
                <c:pt idx="36508">
                  <c:v>37.071201324462798</c:v>
                </c:pt>
                <c:pt idx="36509">
                  <c:v>37.071201324462798</c:v>
                </c:pt>
                <c:pt idx="36510">
                  <c:v>37.071201324462798</c:v>
                </c:pt>
                <c:pt idx="36511">
                  <c:v>37.024101257324197</c:v>
                </c:pt>
                <c:pt idx="36512">
                  <c:v>37.024101257324197</c:v>
                </c:pt>
                <c:pt idx="36513">
                  <c:v>37.024101257324197</c:v>
                </c:pt>
                <c:pt idx="36514">
                  <c:v>37.024101257324197</c:v>
                </c:pt>
                <c:pt idx="36515">
                  <c:v>37.047599792480398</c:v>
                </c:pt>
                <c:pt idx="36516">
                  <c:v>37.047599792480398</c:v>
                </c:pt>
                <c:pt idx="36517">
                  <c:v>37.035900115966797</c:v>
                </c:pt>
                <c:pt idx="36518">
                  <c:v>37.035900115966797</c:v>
                </c:pt>
                <c:pt idx="36519">
                  <c:v>37.035900115966797</c:v>
                </c:pt>
                <c:pt idx="36520">
                  <c:v>37.024101257324197</c:v>
                </c:pt>
                <c:pt idx="36521">
                  <c:v>37.024101257324197</c:v>
                </c:pt>
                <c:pt idx="36522">
                  <c:v>37.024101257324197</c:v>
                </c:pt>
                <c:pt idx="36523">
                  <c:v>37.024101257324197</c:v>
                </c:pt>
                <c:pt idx="36524">
                  <c:v>37.024101257324197</c:v>
                </c:pt>
                <c:pt idx="36525">
                  <c:v>37.024101257324197</c:v>
                </c:pt>
                <c:pt idx="36526">
                  <c:v>37.024101257324197</c:v>
                </c:pt>
                <c:pt idx="36527">
                  <c:v>37.024101257324197</c:v>
                </c:pt>
                <c:pt idx="36528">
                  <c:v>37.024101257324197</c:v>
                </c:pt>
                <c:pt idx="36529">
                  <c:v>37.024101257324197</c:v>
                </c:pt>
                <c:pt idx="36530">
                  <c:v>37.006500244140597</c:v>
                </c:pt>
                <c:pt idx="36531">
                  <c:v>37.006500244140597</c:v>
                </c:pt>
                <c:pt idx="36532">
                  <c:v>37.006500244140597</c:v>
                </c:pt>
                <c:pt idx="36533">
                  <c:v>37.012298583984297</c:v>
                </c:pt>
                <c:pt idx="36534">
                  <c:v>37.012298583984297</c:v>
                </c:pt>
                <c:pt idx="36535">
                  <c:v>36.977100372314403</c:v>
                </c:pt>
                <c:pt idx="36536">
                  <c:v>36.977100372314403</c:v>
                </c:pt>
                <c:pt idx="36537">
                  <c:v>36.977100372314403</c:v>
                </c:pt>
                <c:pt idx="36538">
                  <c:v>36.994701385497997</c:v>
                </c:pt>
                <c:pt idx="36539">
                  <c:v>36.994701385497997</c:v>
                </c:pt>
                <c:pt idx="36540">
                  <c:v>36.994701385497997</c:v>
                </c:pt>
                <c:pt idx="36541">
                  <c:v>36.994701385497997</c:v>
                </c:pt>
                <c:pt idx="36542">
                  <c:v>36.977100372314403</c:v>
                </c:pt>
                <c:pt idx="36543">
                  <c:v>36.977100372314403</c:v>
                </c:pt>
                <c:pt idx="36544">
                  <c:v>36.971199035644503</c:v>
                </c:pt>
                <c:pt idx="36545">
                  <c:v>36.971199035644503</c:v>
                </c:pt>
                <c:pt idx="36546">
                  <c:v>36.971199035644503</c:v>
                </c:pt>
                <c:pt idx="36547">
                  <c:v>36.971199035644503</c:v>
                </c:pt>
                <c:pt idx="36548">
                  <c:v>36.977100372314403</c:v>
                </c:pt>
                <c:pt idx="36549">
                  <c:v>36.977100372314403</c:v>
                </c:pt>
                <c:pt idx="36550">
                  <c:v>36.977100372314403</c:v>
                </c:pt>
                <c:pt idx="36551">
                  <c:v>36.947601318359297</c:v>
                </c:pt>
                <c:pt idx="36552">
                  <c:v>36.947601318359297</c:v>
                </c:pt>
                <c:pt idx="36553">
                  <c:v>36.947601318359297</c:v>
                </c:pt>
                <c:pt idx="36554">
                  <c:v>36.947601318359297</c:v>
                </c:pt>
                <c:pt idx="36555">
                  <c:v>36.971199035644503</c:v>
                </c:pt>
                <c:pt idx="36556">
                  <c:v>36.971199035644503</c:v>
                </c:pt>
                <c:pt idx="36557">
                  <c:v>36.965301513671797</c:v>
                </c:pt>
                <c:pt idx="36558">
                  <c:v>36.965301513671797</c:v>
                </c:pt>
                <c:pt idx="36559">
                  <c:v>36.965301513671797</c:v>
                </c:pt>
                <c:pt idx="36560">
                  <c:v>36.965301513671797</c:v>
                </c:pt>
                <c:pt idx="36561">
                  <c:v>36.959400177001903</c:v>
                </c:pt>
                <c:pt idx="36562">
                  <c:v>36.959400177001903</c:v>
                </c:pt>
                <c:pt idx="36563">
                  <c:v>36.959400177001903</c:v>
                </c:pt>
                <c:pt idx="36564">
                  <c:v>36.935901641845703</c:v>
                </c:pt>
                <c:pt idx="36565">
                  <c:v>36.935901641845703</c:v>
                </c:pt>
                <c:pt idx="36566">
                  <c:v>36.935901641845703</c:v>
                </c:pt>
                <c:pt idx="36567">
                  <c:v>36.918201446533203</c:v>
                </c:pt>
                <c:pt idx="36568">
                  <c:v>36.918201446533203</c:v>
                </c:pt>
                <c:pt idx="36569">
                  <c:v>36.918201446533203</c:v>
                </c:pt>
                <c:pt idx="36570">
                  <c:v>36.924098968505803</c:v>
                </c:pt>
                <c:pt idx="36571">
                  <c:v>36.924098968505803</c:v>
                </c:pt>
                <c:pt idx="36572">
                  <c:v>36.924098968505803</c:v>
                </c:pt>
                <c:pt idx="36573">
                  <c:v>36.924098968505803</c:v>
                </c:pt>
                <c:pt idx="36574">
                  <c:v>36.906501770019503</c:v>
                </c:pt>
                <c:pt idx="36575">
                  <c:v>36.906501770019503</c:v>
                </c:pt>
                <c:pt idx="36576">
                  <c:v>36.906501770019503</c:v>
                </c:pt>
                <c:pt idx="36577">
                  <c:v>36.906501770019503</c:v>
                </c:pt>
                <c:pt idx="36578">
                  <c:v>36.906501770019503</c:v>
                </c:pt>
                <c:pt idx="36579">
                  <c:v>36.906501770019503</c:v>
                </c:pt>
                <c:pt idx="36580">
                  <c:v>36.906501770019503</c:v>
                </c:pt>
                <c:pt idx="36581">
                  <c:v>36.906501770019503</c:v>
                </c:pt>
                <c:pt idx="36582">
                  <c:v>36.888801574707003</c:v>
                </c:pt>
                <c:pt idx="36583">
                  <c:v>36.888801574707003</c:v>
                </c:pt>
                <c:pt idx="36584">
                  <c:v>36.888801574707003</c:v>
                </c:pt>
                <c:pt idx="36585">
                  <c:v>36.888801574707003</c:v>
                </c:pt>
                <c:pt idx="36586">
                  <c:v>36.888801574707003</c:v>
                </c:pt>
                <c:pt idx="36587">
                  <c:v>36.906501770019503</c:v>
                </c:pt>
                <c:pt idx="36588">
                  <c:v>36.906501770019503</c:v>
                </c:pt>
                <c:pt idx="36589">
                  <c:v>36.882900238037102</c:v>
                </c:pt>
                <c:pt idx="36590">
                  <c:v>36.882900238037102</c:v>
                </c:pt>
                <c:pt idx="36591">
                  <c:v>36.888801574707003</c:v>
                </c:pt>
                <c:pt idx="36592">
                  <c:v>36.888801574707003</c:v>
                </c:pt>
                <c:pt idx="36593">
                  <c:v>36.888801574707003</c:v>
                </c:pt>
                <c:pt idx="36594">
                  <c:v>36.888801574707003</c:v>
                </c:pt>
                <c:pt idx="36595">
                  <c:v>36.888801574707003</c:v>
                </c:pt>
                <c:pt idx="36596">
                  <c:v>36.888801574707003</c:v>
                </c:pt>
                <c:pt idx="36597">
                  <c:v>36.888801574707003</c:v>
                </c:pt>
                <c:pt idx="36598">
                  <c:v>36.865299224853501</c:v>
                </c:pt>
                <c:pt idx="36599">
                  <c:v>36.871200561523402</c:v>
                </c:pt>
                <c:pt idx="36600">
                  <c:v>36.871200561523402</c:v>
                </c:pt>
                <c:pt idx="36601">
                  <c:v>36.871200561523402</c:v>
                </c:pt>
                <c:pt idx="36602">
                  <c:v>36.871200561523402</c:v>
                </c:pt>
                <c:pt idx="36603">
                  <c:v>36.877101898193303</c:v>
                </c:pt>
                <c:pt idx="36604">
                  <c:v>36.877101898193303</c:v>
                </c:pt>
                <c:pt idx="36605">
                  <c:v>36.871200561523402</c:v>
                </c:pt>
                <c:pt idx="36606">
                  <c:v>36.871200561523402</c:v>
                </c:pt>
                <c:pt idx="36607">
                  <c:v>36.871200561523402</c:v>
                </c:pt>
                <c:pt idx="36608">
                  <c:v>36.871200561523402</c:v>
                </c:pt>
                <c:pt idx="36609">
                  <c:v>36.859401702880803</c:v>
                </c:pt>
                <c:pt idx="36610">
                  <c:v>36.859401702880803</c:v>
                </c:pt>
                <c:pt idx="36611">
                  <c:v>36.841800689697202</c:v>
                </c:pt>
                <c:pt idx="36612">
                  <c:v>36.841800689697202</c:v>
                </c:pt>
                <c:pt idx="36613">
                  <c:v>36.841800689697202</c:v>
                </c:pt>
                <c:pt idx="36614">
                  <c:v>36.824100494384702</c:v>
                </c:pt>
                <c:pt idx="36615">
                  <c:v>36.824100494384702</c:v>
                </c:pt>
                <c:pt idx="36616">
                  <c:v>36.824100494384702</c:v>
                </c:pt>
                <c:pt idx="36617">
                  <c:v>36.835899353027301</c:v>
                </c:pt>
                <c:pt idx="36618">
                  <c:v>36.835899353027301</c:v>
                </c:pt>
                <c:pt idx="36619">
                  <c:v>36.835899353027301</c:v>
                </c:pt>
                <c:pt idx="36620">
                  <c:v>36.818199157714801</c:v>
                </c:pt>
                <c:pt idx="36621">
                  <c:v>36.818199157714801</c:v>
                </c:pt>
                <c:pt idx="36622">
                  <c:v>36.806499481201101</c:v>
                </c:pt>
                <c:pt idx="36623">
                  <c:v>36.806499481201101</c:v>
                </c:pt>
                <c:pt idx="36624">
                  <c:v>36.806499481201101</c:v>
                </c:pt>
                <c:pt idx="36625">
                  <c:v>36.824100494384702</c:v>
                </c:pt>
                <c:pt idx="36626">
                  <c:v>36.824100494384702</c:v>
                </c:pt>
                <c:pt idx="36627">
                  <c:v>36.824100494384702</c:v>
                </c:pt>
                <c:pt idx="36628">
                  <c:v>36.824100494384702</c:v>
                </c:pt>
                <c:pt idx="36629">
                  <c:v>36.794700622558501</c:v>
                </c:pt>
                <c:pt idx="36630">
                  <c:v>36.794700622558501</c:v>
                </c:pt>
                <c:pt idx="36631">
                  <c:v>36.788799285888601</c:v>
                </c:pt>
                <c:pt idx="36632">
                  <c:v>36.788799285888601</c:v>
                </c:pt>
                <c:pt idx="36633">
                  <c:v>36.788799285888601</c:v>
                </c:pt>
                <c:pt idx="36634">
                  <c:v>36.782901763916001</c:v>
                </c:pt>
                <c:pt idx="36635">
                  <c:v>36.782901763916001</c:v>
                </c:pt>
                <c:pt idx="36636">
                  <c:v>36.782901763916001</c:v>
                </c:pt>
                <c:pt idx="36637">
                  <c:v>36.782901763916001</c:v>
                </c:pt>
                <c:pt idx="36638">
                  <c:v>36.782901763916001</c:v>
                </c:pt>
                <c:pt idx="36639">
                  <c:v>36.777099609375</c:v>
                </c:pt>
                <c:pt idx="36640">
                  <c:v>36.777099609375</c:v>
                </c:pt>
                <c:pt idx="36641">
                  <c:v>36.777099609375</c:v>
                </c:pt>
                <c:pt idx="36642">
                  <c:v>36.753501892089801</c:v>
                </c:pt>
                <c:pt idx="36643">
                  <c:v>36.753501892089801</c:v>
                </c:pt>
                <c:pt idx="36644">
                  <c:v>36.741798400878899</c:v>
                </c:pt>
                <c:pt idx="36645">
                  <c:v>36.741798400878899</c:v>
                </c:pt>
                <c:pt idx="36646">
                  <c:v>36.741798400878899</c:v>
                </c:pt>
                <c:pt idx="36647">
                  <c:v>36.747600555419901</c:v>
                </c:pt>
                <c:pt idx="36648">
                  <c:v>36.747600555419901</c:v>
                </c:pt>
                <c:pt idx="36649">
                  <c:v>36.747600555419901</c:v>
                </c:pt>
                <c:pt idx="36650">
                  <c:v>36.747600555419901</c:v>
                </c:pt>
                <c:pt idx="36651">
                  <c:v>36.747600555419901</c:v>
                </c:pt>
                <c:pt idx="36652">
                  <c:v>36.747600555419901</c:v>
                </c:pt>
                <c:pt idx="36653">
                  <c:v>36.747600555419901</c:v>
                </c:pt>
                <c:pt idx="36654">
                  <c:v>36.724098205566399</c:v>
                </c:pt>
                <c:pt idx="36655">
                  <c:v>36.724098205566399</c:v>
                </c:pt>
                <c:pt idx="36656">
                  <c:v>36.724098205566399</c:v>
                </c:pt>
                <c:pt idx="36657">
                  <c:v>36.724098205566399</c:v>
                </c:pt>
                <c:pt idx="36658">
                  <c:v>36.700599670410099</c:v>
                </c:pt>
                <c:pt idx="36659">
                  <c:v>36.700599670410099</c:v>
                </c:pt>
                <c:pt idx="36660">
                  <c:v>36.700599670410099</c:v>
                </c:pt>
                <c:pt idx="36661">
                  <c:v>36.7182006835937</c:v>
                </c:pt>
                <c:pt idx="36662">
                  <c:v>36.7182006835937</c:v>
                </c:pt>
                <c:pt idx="36663">
                  <c:v>36.7182006835937</c:v>
                </c:pt>
                <c:pt idx="36664">
                  <c:v>36.7182006835937</c:v>
                </c:pt>
                <c:pt idx="36665">
                  <c:v>36.682899475097599</c:v>
                </c:pt>
                <c:pt idx="36666">
                  <c:v>36.682899475097599</c:v>
                </c:pt>
                <c:pt idx="36667">
                  <c:v>36.682899475097599</c:v>
                </c:pt>
                <c:pt idx="36668">
                  <c:v>36.70650100708</c:v>
                </c:pt>
                <c:pt idx="36669">
                  <c:v>36.70650100708</c:v>
                </c:pt>
                <c:pt idx="36670">
                  <c:v>36.70650100708</c:v>
                </c:pt>
                <c:pt idx="36671">
                  <c:v>36.70650100708</c:v>
                </c:pt>
                <c:pt idx="36672">
                  <c:v>36.70650100708</c:v>
                </c:pt>
                <c:pt idx="36673">
                  <c:v>36.700599670410099</c:v>
                </c:pt>
                <c:pt idx="36674">
                  <c:v>36.700599670410099</c:v>
                </c:pt>
                <c:pt idx="36675">
                  <c:v>36.700599670410099</c:v>
                </c:pt>
                <c:pt idx="36676">
                  <c:v>36.671199798583899</c:v>
                </c:pt>
                <c:pt idx="36677">
                  <c:v>36.671199798583899</c:v>
                </c:pt>
                <c:pt idx="36678">
                  <c:v>36.671199798583899</c:v>
                </c:pt>
                <c:pt idx="36679">
                  <c:v>36.671199798583899</c:v>
                </c:pt>
                <c:pt idx="36680">
                  <c:v>36.665298461913999</c:v>
                </c:pt>
                <c:pt idx="36681">
                  <c:v>36.665298461913999</c:v>
                </c:pt>
                <c:pt idx="36682">
                  <c:v>36.665298461913999</c:v>
                </c:pt>
                <c:pt idx="36683">
                  <c:v>36.647701263427699</c:v>
                </c:pt>
                <c:pt idx="36684">
                  <c:v>36.647701263427699</c:v>
                </c:pt>
                <c:pt idx="36685">
                  <c:v>36.647701263427699</c:v>
                </c:pt>
                <c:pt idx="36686">
                  <c:v>36.647701263427699</c:v>
                </c:pt>
                <c:pt idx="36687">
                  <c:v>36.653499603271399</c:v>
                </c:pt>
                <c:pt idx="36688">
                  <c:v>36.653499603271399</c:v>
                </c:pt>
                <c:pt idx="36689">
                  <c:v>36.653499603271399</c:v>
                </c:pt>
                <c:pt idx="36690">
                  <c:v>36.665298461913999</c:v>
                </c:pt>
                <c:pt idx="36691">
                  <c:v>36.665298461913999</c:v>
                </c:pt>
                <c:pt idx="36692">
                  <c:v>36.665298461913999</c:v>
                </c:pt>
                <c:pt idx="36693">
                  <c:v>36.665298461913999</c:v>
                </c:pt>
                <c:pt idx="36694">
                  <c:v>36.641799926757798</c:v>
                </c:pt>
                <c:pt idx="36695">
                  <c:v>36.641799926757798</c:v>
                </c:pt>
                <c:pt idx="36696">
                  <c:v>36.641799926757798</c:v>
                </c:pt>
                <c:pt idx="36697">
                  <c:v>36.641799926757798</c:v>
                </c:pt>
                <c:pt idx="36698">
                  <c:v>36.624099731445298</c:v>
                </c:pt>
                <c:pt idx="36699">
                  <c:v>36.624099731445298</c:v>
                </c:pt>
                <c:pt idx="36700">
                  <c:v>36.624099731445298</c:v>
                </c:pt>
                <c:pt idx="36701">
                  <c:v>36.624099731445298</c:v>
                </c:pt>
                <c:pt idx="36702">
                  <c:v>36.635898590087798</c:v>
                </c:pt>
                <c:pt idx="36703">
                  <c:v>36.635898590087798</c:v>
                </c:pt>
                <c:pt idx="36704">
                  <c:v>36.635898590087798</c:v>
                </c:pt>
                <c:pt idx="36705">
                  <c:v>36.630001068115199</c:v>
                </c:pt>
                <c:pt idx="36706">
                  <c:v>36.630001068115199</c:v>
                </c:pt>
                <c:pt idx="36707">
                  <c:v>36.630001068115199</c:v>
                </c:pt>
                <c:pt idx="36708">
                  <c:v>36.630001068115199</c:v>
                </c:pt>
                <c:pt idx="36709">
                  <c:v>36.600601196288999</c:v>
                </c:pt>
                <c:pt idx="36710">
                  <c:v>36.600601196288999</c:v>
                </c:pt>
                <c:pt idx="36711">
                  <c:v>36.600601196288999</c:v>
                </c:pt>
                <c:pt idx="36712">
                  <c:v>36.624099731445298</c:v>
                </c:pt>
                <c:pt idx="36713">
                  <c:v>36.624099731445298</c:v>
                </c:pt>
                <c:pt idx="36714">
                  <c:v>36.612400054931598</c:v>
                </c:pt>
                <c:pt idx="36715">
                  <c:v>36.612400054931598</c:v>
                </c:pt>
                <c:pt idx="36716">
                  <c:v>36.612400054931598</c:v>
                </c:pt>
                <c:pt idx="36717">
                  <c:v>36.582901000976499</c:v>
                </c:pt>
                <c:pt idx="36718">
                  <c:v>36.582901000976499</c:v>
                </c:pt>
                <c:pt idx="36719">
                  <c:v>36.582901000976499</c:v>
                </c:pt>
                <c:pt idx="36720">
                  <c:v>36.588798522949197</c:v>
                </c:pt>
                <c:pt idx="36721">
                  <c:v>36.588798522949197</c:v>
                </c:pt>
                <c:pt idx="36722">
                  <c:v>36.600601196288999</c:v>
                </c:pt>
                <c:pt idx="36723">
                  <c:v>36.600601196288999</c:v>
                </c:pt>
                <c:pt idx="36724">
                  <c:v>36.600601196288999</c:v>
                </c:pt>
                <c:pt idx="36725">
                  <c:v>36.571201324462798</c:v>
                </c:pt>
                <c:pt idx="36726">
                  <c:v>36.571201324462798</c:v>
                </c:pt>
                <c:pt idx="36727">
                  <c:v>36.571201324462798</c:v>
                </c:pt>
                <c:pt idx="36728">
                  <c:v>36.582901000976499</c:v>
                </c:pt>
                <c:pt idx="36729">
                  <c:v>36.582901000976499</c:v>
                </c:pt>
                <c:pt idx="36730">
                  <c:v>36.582901000976499</c:v>
                </c:pt>
                <c:pt idx="36731">
                  <c:v>36.565299987792898</c:v>
                </c:pt>
                <c:pt idx="36732">
                  <c:v>36.565299987792898</c:v>
                </c:pt>
                <c:pt idx="36733">
                  <c:v>36.565299987792898</c:v>
                </c:pt>
                <c:pt idx="36734">
                  <c:v>36.565299987792898</c:v>
                </c:pt>
                <c:pt idx="36735">
                  <c:v>36.571201324462798</c:v>
                </c:pt>
                <c:pt idx="36736">
                  <c:v>36.571201324462798</c:v>
                </c:pt>
                <c:pt idx="36737">
                  <c:v>36.571201324462798</c:v>
                </c:pt>
                <c:pt idx="36738">
                  <c:v>36.571201324462798</c:v>
                </c:pt>
                <c:pt idx="36739">
                  <c:v>36.571201324462798</c:v>
                </c:pt>
                <c:pt idx="36740">
                  <c:v>36.559398651122997</c:v>
                </c:pt>
                <c:pt idx="36741">
                  <c:v>36.559398651122997</c:v>
                </c:pt>
                <c:pt idx="36742">
                  <c:v>36.559398651122997</c:v>
                </c:pt>
                <c:pt idx="36743">
                  <c:v>36.553501129150298</c:v>
                </c:pt>
                <c:pt idx="36744">
                  <c:v>36.559398651122997</c:v>
                </c:pt>
                <c:pt idx="36745">
                  <c:v>36.559398651122997</c:v>
                </c:pt>
                <c:pt idx="36746">
                  <c:v>36.559398651122997</c:v>
                </c:pt>
                <c:pt idx="36747">
                  <c:v>36.541801452636697</c:v>
                </c:pt>
                <c:pt idx="36748">
                  <c:v>36.541801452636697</c:v>
                </c:pt>
                <c:pt idx="36749">
                  <c:v>36.541801452636697</c:v>
                </c:pt>
                <c:pt idx="36750">
                  <c:v>36.541801452636697</c:v>
                </c:pt>
                <c:pt idx="36751">
                  <c:v>36.518199920654297</c:v>
                </c:pt>
                <c:pt idx="36752">
                  <c:v>36.518199920654297</c:v>
                </c:pt>
                <c:pt idx="36753">
                  <c:v>36.518199920654297</c:v>
                </c:pt>
                <c:pt idx="36754">
                  <c:v>36.518199920654297</c:v>
                </c:pt>
                <c:pt idx="36755">
                  <c:v>36.518199920654297</c:v>
                </c:pt>
                <c:pt idx="36756">
                  <c:v>36.518199920654297</c:v>
                </c:pt>
                <c:pt idx="36757">
                  <c:v>36.518199920654297</c:v>
                </c:pt>
                <c:pt idx="36758">
                  <c:v>36.518199920654297</c:v>
                </c:pt>
                <c:pt idx="36759">
                  <c:v>36.518199920654297</c:v>
                </c:pt>
                <c:pt idx="36760">
                  <c:v>36.518199920654297</c:v>
                </c:pt>
                <c:pt idx="36761">
                  <c:v>36.500598907470703</c:v>
                </c:pt>
                <c:pt idx="36762">
                  <c:v>36.500598907470703</c:v>
                </c:pt>
                <c:pt idx="36763">
                  <c:v>36.500598907470703</c:v>
                </c:pt>
                <c:pt idx="36764">
                  <c:v>36.477100372314403</c:v>
                </c:pt>
                <c:pt idx="36765">
                  <c:v>36.477100372314403</c:v>
                </c:pt>
                <c:pt idx="36766">
                  <c:v>36.477100372314403</c:v>
                </c:pt>
                <c:pt idx="36767">
                  <c:v>36.488800048828097</c:v>
                </c:pt>
                <c:pt idx="36768">
                  <c:v>36.488800048828097</c:v>
                </c:pt>
                <c:pt idx="36769">
                  <c:v>36.488800048828097</c:v>
                </c:pt>
                <c:pt idx="36770">
                  <c:v>36.488800048828097</c:v>
                </c:pt>
                <c:pt idx="36771">
                  <c:v>36.500598907470703</c:v>
                </c:pt>
                <c:pt idx="36772">
                  <c:v>36.500598907470703</c:v>
                </c:pt>
                <c:pt idx="36773">
                  <c:v>36.500598907470703</c:v>
                </c:pt>
                <c:pt idx="36774">
                  <c:v>36.453498840332003</c:v>
                </c:pt>
                <c:pt idx="36775">
                  <c:v>36.453498840332003</c:v>
                </c:pt>
                <c:pt idx="36776">
                  <c:v>36.453498840332003</c:v>
                </c:pt>
                <c:pt idx="36777">
                  <c:v>36.453498840332003</c:v>
                </c:pt>
                <c:pt idx="36778">
                  <c:v>36.471199035644503</c:v>
                </c:pt>
                <c:pt idx="36779">
                  <c:v>36.471199035644503</c:v>
                </c:pt>
                <c:pt idx="36780">
                  <c:v>36.471199035644503</c:v>
                </c:pt>
                <c:pt idx="36781">
                  <c:v>36.471199035644503</c:v>
                </c:pt>
                <c:pt idx="36782">
                  <c:v>36.471199035644503</c:v>
                </c:pt>
                <c:pt idx="36783">
                  <c:v>36.459400177001903</c:v>
                </c:pt>
                <c:pt idx="36784">
                  <c:v>36.459400177001903</c:v>
                </c:pt>
                <c:pt idx="36785">
                  <c:v>36.459400177001903</c:v>
                </c:pt>
                <c:pt idx="36786">
                  <c:v>36.453498840332003</c:v>
                </c:pt>
                <c:pt idx="36787">
                  <c:v>36.453498840332003</c:v>
                </c:pt>
                <c:pt idx="36788">
                  <c:v>36.453498840332003</c:v>
                </c:pt>
                <c:pt idx="36789">
                  <c:v>36.435901641845703</c:v>
                </c:pt>
                <c:pt idx="36790">
                  <c:v>36.435901641845703</c:v>
                </c:pt>
                <c:pt idx="36791">
                  <c:v>36.435901641845703</c:v>
                </c:pt>
                <c:pt idx="36792">
                  <c:v>36.435901641845703</c:v>
                </c:pt>
                <c:pt idx="36793">
                  <c:v>36.435901641845703</c:v>
                </c:pt>
                <c:pt idx="36794">
                  <c:v>36.435901641845703</c:v>
                </c:pt>
                <c:pt idx="36795">
                  <c:v>36.430000305175703</c:v>
                </c:pt>
                <c:pt idx="36796">
                  <c:v>36.430000305175703</c:v>
                </c:pt>
                <c:pt idx="36797">
                  <c:v>36.430000305175703</c:v>
                </c:pt>
                <c:pt idx="36798">
                  <c:v>36.418201446533203</c:v>
                </c:pt>
                <c:pt idx="36799">
                  <c:v>36.418201446533203</c:v>
                </c:pt>
                <c:pt idx="36800">
                  <c:v>36.418201446533203</c:v>
                </c:pt>
                <c:pt idx="36801">
                  <c:v>36.412399291992102</c:v>
                </c:pt>
                <c:pt idx="36802">
                  <c:v>36.412399291992102</c:v>
                </c:pt>
                <c:pt idx="36803">
                  <c:v>36.412399291992102</c:v>
                </c:pt>
                <c:pt idx="36804">
                  <c:v>36.394699096679602</c:v>
                </c:pt>
                <c:pt idx="36805">
                  <c:v>36.394699096679602</c:v>
                </c:pt>
                <c:pt idx="36806">
                  <c:v>36.394699096679602</c:v>
                </c:pt>
                <c:pt idx="36807">
                  <c:v>36.418201446533203</c:v>
                </c:pt>
                <c:pt idx="36808">
                  <c:v>36.418201446533203</c:v>
                </c:pt>
                <c:pt idx="36809">
                  <c:v>36.418201446533203</c:v>
                </c:pt>
                <c:pt idx="36810">
                  <c:v>36.418201446533203</c:v>
                </c:pt>
                <c:pt idx="36811">
                  <c:v>36.418201446533203</c:v>
                </c:pt>
                <c:pt idx="36812">
                  <c:v>36.412399291992102</c:v>
                </c:pt>
                <c:pt idx="36813">
                  <c:v>36.412399291992102</c:v>
                </c:pt>
                <c:pt idx="36814">
                  <c:v>36.412399291992102</c:v>
                </c:pt>
                <c:pt idx="36815">
                  <c:v>36.377101898193303</c:v>
                </c:pt>
                <c:pt idx="36816">
                  <c:v>36.377101898193303</c:v>
                </c:pt>
                <c:pt idx="36817">
                  <c:v>36.377101898193303</c:v>
                </c:pt>
                <c:pt idx="36818">
                  <c:v>36.382900238037102</c:v>
                </c:pt>
                <c:pt idx="36819">
                  <c:v>36.382900238037102</c:v>
                </c:pt>
                <c:pt idx="36820">
                  <c:v>36.382900238037102</c:v>
                </c:pt>
                <c:pt idx="36821">
                  <c:v>36.382900238037102</c:v>
                </c:pt>
                <c:pt idx="36822">
                  <c:v>36.382900238037102</c:v>
                </c:pt>
                <c:pt idx="36823">
                  <c:v>36.377101898193303</c:v>
                </c:pt>
                <c:pt idx="36824">
                  <c:v>36.377101898193303</c:v>
                </c:pt>
                <c:pt idx="36825">
                  <c:v>36.377101898193303</c:v>
                </c:pt>
                <c:pt idx="36826">
                  <c:v>36.377101898193303</c:v>
                </c:pt>
                <c:pt idx="36827">
                  <c:v>36.371200561523402</c:v>
                </c:pt>
                <c:pt idx="36828">
                  <c:v>36.371200561523402</c:v>
                </c:pt>
                <c:pt idx="36829">
                  <c:v>36.371200561523402</c:v>
                </c:pt>
                <c:pt idx="36830">
                  <c:v>36.371200561523402</c:v>
                </c:pt>
                <c:pt idx="36831">
                  <c:v>36.365299224853501</c:v>
                </c:pt>
                <c:pt idx="36832">
                  <c:v>36.365299224853501</c:v>
                </c:pt>
                <c:pt idx="36833">
                  <c:v>36.365299224853501</c:v>
                </c:pt>
                <c:pt idx="36834">
                  <c:v>36.347599029541001</c:v>
                </c:pt>
                <c:pt idx="36835">
                  <c:v>36.347599029541001</c:v>
                </c:pt>
                <c:pt idx="36836">
                  <c:v>36.347599029541001</c:v>
                </c:pt>
                <c:pt idx="36837">
                  <c:v>36.353500366210902</c:v>
                </c:pt>
                <c:pt idx="36838">
                  <c:v>36.353500366210902</c:v>
                </c:pt>
                <c:pt idx="36839">
                  <c:v>36.353500366210902</c:v>
                </c:pt>
                <c:pt idx="36840">
                  <c:v>36.353500366210902</c:v>
                </c:pt>
                <c:pt idx="36841">
                  <c:v>36.353500366210902</c:v>
                </c:pt>
                <c:pt idx="36842">
                  <c:v>36.353500366210902</c:v>
                </c:pt>
                <c:pt idx="36843">
                  <c:v>36.341800689697202</c:v>
                </c:pt>
                <c:pt idx="36844">
                  <c:v>36.341800689697202</c:v>
                </c:pt>
                <c:pt idx="36845">
                  <c:v>36.341800689697202</c:v>
                </c:pt>
                <c:pt idx="36846">
                  <c:v>36.341800689697202</c:v>
                </c:pt>
                <c:pt idx="36847">
                  <c:v>36.341800689697202</c:v>
                </c:pt>
                <c:pt idx="36848">
                  <c:v>36.341800689697202</c:v>
                </c:pt>
                <c:pt idx="36849">
                  <c:v>36.341800689697202</c:v>
                </c:pt>
                <c:pt idx="36850">
                  <c:v>36.341800689697202</c:v>
                </c:pt>
                <c:pt idx="36851">
                  <c:v>36.330001831054602</c:v>
                </c:pt>
                <c:pt idx="36852">
                  <c:v>36.330001831054602</c:v>
                </c:pt>
                <c:pt idx="36853">
                  <c:v>36.335899353027301</c:v>
                </c:pt>
                <c:pt idx="36854">
                  <c:v>36.335899353027301</c:v>
                </c:pt>
                <c:pt idx="36855">
                  <c:v>36.335899353027301</c:v>
                </c:pt>
                <c:pt idx="36856">
                  <c:v>36.282901763916001</c:v>
                </c:pt>
                <c:pt idx="36857">
                  <c:v>36.282901763916001</c:v>
                </c:pt>
                <c:pt idx="36858">
                  <c:v>36.282901763916001</c:v>
                </c:pt>
                <c:pt idx="36859">
                  <c:v>36.282901763916001</c:v>
                </c:pt>
                <c:pt idx="36860">
                  <c:v>36.282901763916001</c:v>
                </c:pt>
                <c:pt idx="36861">
                  <c:v>36.3005981445312</c:v>
                </c:pt>
                <c:pt idx="36862">
                  <c:v>36.3005981445312</c:v>
                </c:pt>
                <c:pt idx="36863">
                  <c:v>36.3005981445312</c:v>
                </c:pt>
                <c:pt idx="36864">
                  <c:v>36.3005981445312</c:v>
                </c:pt>
                <c:pt idx="36865">
                  <c:v>36.312400817871001</c:v>
                </c:pt>
                <c:pt idx="36866">
                  <c:v>36.312400817871001</c:v>
                </c:pt>
                <c:pt idx="36867">
                  <c:v>36.312400817871001</c:v>
                </c:pt>
                <c:pt idx="36868">
                  <c:v>36.294700622558501</c:v>
                </c:pt>
                <c:pt idx="36869">
                  <c:v>36.294700622558501</c:v>
                </c:pt>
                <c:pt idx="36870">
                  <c:v>36.294700622558501</c:v>
                </c:pt>
                <c:pt idx="36871">
                  <c:v>36.294700622558501</c:v>
                </c:pt>
                <c:pt idx="36872">
                  <c:v>36.312400817871001</c:v>
                </c:pt>
                <c:pt idx="36873">
                  <c:v>36.312400817871001</c:v>
                </c:pt>
                <c:pt idx="36874">
                  <c:v>36.312400817871001</c:v>
                </c:pt>
                <c:pt idx="36875">
                  <c:v>36.312400817871001</c:v>
                </c:pt>
                <c:pt idx="36876">
                  <c:v>36.294700622558501</c:v>
                </c:pt>
                <c:pt idx="36877">
                  <c:v>36.294700622558501</c:v>
                </c:pt>
                <c:pt idx="36878">
                  <c:v>36.294700622558501</c:v>
                </c:pt>
                <c:pt idx="36879">
                  <c:v>36.294700622558501</c:v>
                </c:pt>
                <c:pt idx="36880">
                  <c:v>36.277099609375</c:v>
                </c:pt>
                <c:pt idx="36881">
                  <c:v>36.277099609375</c:v>
                </c:pt>
                <c:pt idx="36882">
                  <c:v>36.277099609375</c:v>
                </c:pt>
                <c:pt idx="36883">
                  <c:v>36.277099609375</c:v>
                </c:pt>
                <c:pt idx="36884">
                  <c:v>36.2593994140625</c:v>
                </c:pt>
                <c:pt idx="36885">
                  <c:v>36.2593994140625</c:v>
                </c:pt>
                <c:pt idx="36886">
                  <c:v>36.2593994140625</c:v>
                </c:pt>
                <c:pt idx="36887">
                  <c:v>36.2593994140625</c:v>
                </c:pt>
                <c:pt idx="36888">
                  <c:v>36.2593994140625</c:v>
                </c:pt>
                <c:pt idx="36889">
                  <c:v>36.2593994140625</c:v>
                </c:pt>
                <c:pt idx="36890">
                  <c:v>36.265300750732401</c:v>
                </c:pt>
                <c:pt idx="36891">
                  <c:v>36.265300750732401</c:v>
                </c:pt>
                <c:pt idx="36892">
                  <c:v>36.253501892089801</c:v>
                </c:pt>
                <c:pt idx="36893">
                  <c:v>36.253501892089801</c:v>
                </c:pt>
                <c:pt idx="36894">
                  <c:v>36.253501892089801</c:v>
                </c:pt>
                <c:pt idx="36895">
                  <c:v>36.2359008789062</c:v>
                </c:pt>
                <c:pt idx="36896">
                  <c:v>36.2359008789062</c:v>
                </c:pt>
                <c:pt idx="36897">
                  <c:v>36.2359008789062</c:v>
                </c:pt>
                <c:pt idx="36898">
                  <c:v>36.2359008789062</c:v>
                </c:pt>
                <c:pt idx="36899">
                  <c:v>36.224098205566399</c:v>
                </c:pt>
                <c:pt idx="36900">
                  <c:v>36.224098205566399</c:v>
                </c:pt>
                <c:pt idx="36901">
                  <c:v>36.2182006835937</c:v>
                </c:pt>
                <c:pt idx="36902">
                  <c:v>36.2182006835937</c:v>
                </c:pt>
                <c:pt idx="36903">
                  <c:v>36.2182006835937</c:v>
                </c:pt>
                <c:pt idx="36904">
                  <c:v>36.2299995422363</c:v>
                </c:pt>
                <c:pt idx="36905">
                  <c:v>36.2299995422363</c:v>
                </c:pt>
                <c:pt idx="36906">
                  <c:v>36.212398529052699</c:v>
                </c:pt>
                <c:pt idx="36907">
                  <c:v>36.212398529052699</c:v>
                </c:pt>
                <c:pt idx="36908">
                  <c:v>36.212398529052699</c:v>
                </c:pt>
                <c:pt idx="36909">
                  <c:v>36.212398529052699</c:v>
                </c:pt>
                <c:pt idx="36910">
                  <c:v>36.200599670410099</c:v>
                </c:pt>
                <c:pt idx="36911">
                  <c:v>36.200599670410099</c:v>
                </c:pt>
                <c:pt idx="36912">
                  <c:v>36.200599670410099</c:v>
                </c:pt>
                <c:pt idx="36913">
                  <c:v>36.194698333740199</c:v>
                </c:pt>
                <c:pt idx="36914">
                  <c:v>36.194698333740199</c:v>
                </c:pt>
                <c:pt idx="36915">
                  <c:v>36.194698333740199</c:v>
                </c:pt>
                <c:pt idx="36916">
                  <c:v>36.171199798583899</c:v>
                </c:pt>
                <c:pt idx="36917">
                  <c:v>36.171199798583899</c:v>
                </c:pt>
                <c:pt idx="36918">
                  <c:v>36.171199798583899</c:v>
                </c:pt>
                <c:pt idx="36919">
                  <c:v>36.194698333740199</c:v>
                </c:pt>
                <c:pt idx="36920">
                  <c:v>36.194698333740199</c:v>
                </c:pt>
                <c:pt idx="36921">
                  <c:v>36.194698333740199</c:v>
                </c:pt>
                <c:pt idx="36922">
                  <c:v>36.182899475097599</c:v>
                </c:pt>
                <c:pt idx="36923">
                  <c:v>36.182899475097599</c:v>
                </c:pt>
                <c:pt idx="36924">
                  <c:v>36.182899475097599</c:v>
                </c:pt>
                <c:pt idx="36925">
                  <c:v>36.182899475097599</c:v>
                </c:pt>
                <c:pt idx="36926">
                  <c:v>36.182899475097599</c:v>
                </c:pt>
                <c:pt idx="36927">
                  <c:v>36.182899475097599</c:v>
                </c:pt>
                <c:pt idx="36928">
                  <c:v>36.177101135253899</c:v>
                </c:pt>
                <c:pt idx="36929">
                  <c:v>36.177101135253899</c:v>
                </c:pt>
                <c:pt idx="36930">
                  <c:v>36.177101135253899</c:v>
                </c:pt>
                <c:pt idx="36931">
                  <c:v>36.165298461913999</c:v>
                </c:pt>
                <c:pt idx="36932">
                  <c:v>36.165298461913999</c:v>
                </c:pt>
                <c:pt idx="36933">
                  <c:v>36.165298461913999</c:v>
                </c:pt>
                <c:pt idx="36934">
                  <c:v>36.147701263427699</c:v>
                </c:pt>
                <c:pt idx="36935">
                  <c:v>36.147701263427699</c:v>
                </c:pt>
                <c:pt idx="36936">
                  <c:v>36.147701263427699</c:v>
                </c:pt>
                <c:pt idx="36937">
                  <c:v>36.141799926757798</c:v>
                </c:pt>
                <c:pt idx="36938">
                  <c:v>36.141799926757798</c:v>
                </c:pt>
                <c:pt idx="36939">
                  <c:v>36.141799926757798</c:v>
                </c:pt>
                <c:pt idx="36940">
                  <c:v>36.141799926757798</c:v>
                </c:pt>
                <c:pt idx="36941">
                  <c:v>36.135898590087798</c:v>
                </c:pt>
                <c:pt idx="36942">
                  <c:v>36.135898590087798</c:v>
                </c:pt>
                <c:pt idx="36943">
                  <c:v>36.135898590087798</c:v>
                </c:pt>
                <c:pt idx="36944">
                  <c:v>36.130001068115199</c:v>
                </c:pt>
                <c:pt idx="36945">
                  <c:v>36.130001068115199</c:v>
                </c:pt>
                <c:pt idx="36946">
                  <c:v>36.130001068115199</c:v>
                </c:pt>
                <c:pt idx="36947">
                  <c:v>36.135898590087798</c:v>
                </c:pt>
                <c:pt idx="36948">
                  <c:v>36.135898590087798</c:v>
                </c:pt>
                <c:pt idx="36949">
                  <c:v>36.130001068115199</c:v>
                </c:pt>
                <c:pt idx="36950">
                  <c:v>36.130001068115199</c:v>
                </c:pt>
                <c:pt idx="36951">
                  <c:v>36.130001068115199</c:v>
                </c:pt>
                <c:pt idx="36952">
                  <c:v>36.130001068115199</c:v>
                </c:pt>
                <c:pt idx="36953">
                  <c:v>36.112400054931598</c:v>
                </c:pt>
                <c:pt idx="36954">
                  <c:v>36.112400054931598</c:v>
                </c:pt>
                <c:pt idx="36955">
                  <c:v>36.112400054931598</c:v>
                </c:pt>
                <c:pt idx="36956">
                  <c:v>36.118198394775298</c:v>
                </c:pt>
                <c:pt idx="36957">
                  <c:v>36.112400054931598</c:v>
                </c:pt>
                <c:pt idx="36958">
                  <c:v>36.112400054931598</c:v>
                </c:pt>
                <c:pt idx="36959">
                  <c:v>36.112400054931598</c:v>
                </c:pt>
                <c:pt idx="36960">
                  <c:v>36.106498718261697</c:v>
                </c:pt>
                <c:pt idx="36961">
                  <c:v>36.106498718261697</c:v>
                </c:pt>
                <c:pt idx="36962">
                  <c:v>36.106498718261697</c:v>
                </c:pt>
                <c:pt idx="36963">
                  <c:v>36.106498718261697</c:v>
                </c:pt>
                <c:pt idx="36964">
                  <c:v>36.106498718261697</c:v>
                </c:pt>
                <c:pt idx="36965">
                  <c:v>36.094699859619098</c:v>
                </c:pt>
                <c:pt idx="36966">
                  <c:v>36.094699859619098</c:v>
                </c:pt>
                <c:pt idx="36967">
                  <c:v>36.082901000976499</c:v>
                </c:pt>
                <c:pt idx="36968">
                  <c:v>36.082901000976499</c:v>
                </c:pt>
                <c:pt idx="36969">
                  <c:v>36.082901000976499</c:v>
                </c:pt>
                <c:pt idx="36970">
                  <c:v>36.082901000976499</c:v>
                </c:pt>
                <c:pt idx="36971">
                  <c:v>36.082901000976499</c:v>
                </c:pt>
                <c:pt idx="36972">
                  <c:v>36.082901000976499</c:v>
                </c:pt>
                <c:pt idx="36973">
                  <c:v>36.071201324462798</c:v>
                </c:pt>
                <c:pt idx="36974">
                  <c:v>36.071201324462798</c:v>
                </c:pt>
                <c:pt idx="36975">
                  <c:v>36.053501129150298</c:v>
                </c:pt>
                <c:pt idx="36976">
                  <c:v>36.053501129150298</c:v>
                </c:pt>
                <c:pt idx="36977">
                  <c:v>36.053501129150298</c:v>
                </c:pt>
                <c:pt idx="36978">
                  <c:v>36.059398651122997</c:v>
                </c:pt>
                <c:pt idx="36979">
                  <c:v>36.059398651122997</c:v>
                </c:pt>
                <c:pt idx="36980">
                  <c:v>36.059398651122997</c:v>
                </c:pt>
                <c:pt idx="36981">
                  <c:v>36.065299987792898</c:v>
                </c:pt>
                <c:pt idx="36982">
                  <c:v>36.065299987792898</c:v>
                </c:pt>
                <c:pt idx="36983">
                  <c:v>36.059398651122997</c:v>
                </c:pt>
                <c:pt idx="36984">
                  <c:v>36.059398651122997</c:v>
                </c:pt>
                <c:pt idx="36985">
                  <c:v>36.059398651122997</c:v>
                </c:pt>
                <c:pt idx="36986">
                  <c:v>36.059398651122997</c:v>
                </c:pt>
                <c:pt idx="36987">
                  <c:v>36.059398651122997</c:v>
                </c:pt>
                <c:pt idx="36988">
                  <c:v>36.018199920654297</c:v>
                </c:pt>
                <c:pt idx="36989">
                  <c:v>36.018199920654297</c:v>
                </c:pt>
                <c:pt idx="36990">
                  <c:v>36.018199920654297</c:v>
                </c:pt>
                <c:pt idx="36991">
                  <c:v>36.041801452636697</c:v>
                </c:pt>
                <c:pt idx="36992">
                  <c:v>36.041801452636697</c:v>
                </c:pt>
                <c:pt idx="36993">
                  <c:v>36.041801452636697</c:v>
                </c:pt>
                <c:pt idx="36994">
                  <c:v>36.041801452636697</c:v>
                </c:pt>
                <c:pt idx="36995">
                  <c:v>36.041801452636697</c:v>
                </c:pt>
                <c:pt idx="36996">
                  <c:v>36.035900115966797</c:v>
                </c:pt>
                <c:pt idx="36997">
                  <c:v>36.035900115966797</c:v>
                </c:pt>
                <c:pt idx="36998">
                  <c:v>36.012298583984297</c:v>
                </c:pt>
                <c:pt idx="36999">
                  <c:v>36.012298583984297</c:v>
                </c:pt>
                <c:pt idx="37000">
                  <c:v>36.012298583984297</c:v>
                </c:pt>
                <c:pt idx="37001">
                  <c:v>36.012298583984297</c:v>
                </c:pt>
                <c:pt idx="37002">
                  <c:v>36.012298583984297</c:v>
                </c:pt>
                <c:pt idx="37003">
                  <c:v>36.012298583984297</c:v>
                </c:pt>
                <c:pt idx="37004">
                  <c:v>36.000598907470703</c:v>
                </c:pt>
                <c:pt idx="37005">
                  <c:v>36.000598907470703</c:v>
                </c:pt>
                <c:pt idx="37006">
                  <c:v>36.000598907470703</c:v>
                </c:pt>
                <c:pt idx="37007">
                  <c:v>36.000598907470703</c:v>
                </c:pt>
                <c:pt idx="37008">
                  <c:v>36.000598907470703</c:v>
                </c:pt>
                <c:pt idx="37009">
                  <c:v>36.000598907470703</c:v>
                </c:pt>
                <c:pt idx="37010">
                  <c:v>36.000598907470703</c:v>
                </c:pt>
                <c:pt idx="37011">
                  <c:v>35.994701385497997</c:v>
                </c:pt>
                <c:pt idx="37012">
                  <c:v>35.994701385497997</c:v>
                </c:pt>
                <c:pt idx="37013">
                  <c:v>35.994701385497997</c:v>
                </c:pt>
                <c:pt idx="37014">
                  <c:v>35.994701385497997</c:v>
                </c:pt>
                <c:pt idx="37015">
                  <c:v>36.000598907470703</c:v>
                </c:pt>
                <c:pt idx="37016">
                  <c:v>36.000598907470703</c:v>
                </c:pt>
                <c:pt idx="37017">
                  <c:v>36.000598907470703</c:v>
                </c:pt>
                <c:pt idx="37018">
                  <c:v>35.971199035644503</c:v>
                </c:pt>
                <c:pt idx="37019">
                  <c:v>35.971199035644503</c:v>
                </c:pt>
                <c:pt idx="37020">
                  <c:v>35.971199035644503</c:v>
                </c:pt>
                <c:pt idx="37021">
                  <c:v>35.977100372314403</c:v>
                </c:pt>
                <c:pt idx="37022">
                  <c:v>35.977100372314403</c:v>
                </c:pt>
                <c:pt idx="37023">
                  <c:v>35.977100372314403</c:v>
                </c:pt>
                <c:pt idx="37024">
                  <c:v>35.965301513671797</c:v>
                </c:pt>
                <c:pt idx="37025">
                  <c:v>35.965301513671797</c:v>
                </c:pt>
                <c:pt idx="37026">
                  <c:v>35.965301513671797</c:v>
                </c:pt>
                <c:pt idx="37027">
                  <c:v>35.965301513671797</c:v>
                </c:pt>
                <c:pt idx="37028">
                  <c:v>35.982898712158203</c:v>
                </c:pt>
                <c:pt idx="37029">
                  <c:v>35.982898712158203</c:v>
                </c:pt>
                <c:pt idx="37030">
                  <c:v>35.982898712158203</c:v>
                </c:pt>
                <c:pt idx="37031">
                  <c:v>35.982898712158203</c:v>
                </c:pt>
                <c:pt idx="37032">
                  <c:v>35.959400177001903</c:v>
                </c:pt>
                <c:pt idx="37033">
                  <c:v>35.959400177001903</c:v>
                </c:pt>
                <c:pt idx="37034">
                  <c:v>35.959400177001903</c:v>
                </c:pt>
                <c:pt idx="37035">
                  <c:v>35.959400177001903</c:v>
                </c:pt>
                <c:pt idx="37036">
                  <c:v>35.935901641845703</c:v>
                </c:pt>
                <c:pt idx="37037">
                  <c:v>35.935901641845703</c:v>
                </c:pt>
                <c:pt idx="37038">
                  <c:v>35.935901641845703</c:v>
                </c:pt>
                <c:pt idx="37039">
                  <c:v>35.935901641845703</c:v>
                </c:pt>
                <c:pt idx="37040">
                  <c:v>35.935901641845703</c:v>
                </c:pt>
                <c:pt idx="37041">
                  <c:v>35.935901641845703</c:v>
                </c:pt>
                <c:pt idx="37042">
                  <c:v>35.935901641845703</c:v>
                </c:pt>
                <c:pt idx="37043">
                  <c:v>35.924098968505803</c:v>
                </c:pt>
                <c:pt idx="37044">
                  <c:v>35.924098968505803</c:v>
                </c:pt>
                <c:pt idx="37045">
                  <c:v>35.924098968505803</c:v>
                </c:pt>
                <c:pt idx="37046">
                  <c:v>35.941799163818303</c:v>
                </c:pt>
                <c:pt idx="37047">
                  <c:v>35.941799163818303</c:v>
                </c:pt>
                <c:pt idx="37048">
                  <c:v>35.941799163818303</c:v>
                </c:pt>
                <c:pt idx="37049">
                  <c:v>35.941799163818303</c:v>
                </c:pt>
                <c:pt idx="37050">
                  <c:v>35.935901641845703</c:v>
                </c:pt>
                <c:pt idx="37051">
                  <c:v>35.935901641845703</c:v>
                </c:pt>
                <c:pt idx="37052">
                  <c:v>35.935901641845703</c:v>
                </c:pt>
                <c:pt idx="37053">
                  <c:v>35.935901641845703</c:v>
                </c:pt>
                <c:pt idx="37054">
                  <c:v>35.935901641845703</c:v>
                </c:pt>
                <c:pt idx="37055">
                  <c:v>35.935901641845703</c:v>
                </c:pt>
                <c:pt idx="37056">
                  <c:v>35.935901641845703</c:v>
                </c:pt>
                <c:pt idx="37057">
                  <c:v>35.918201446533203</c:v>
                </c:pt>
                <c:pt idx="37058">
                  <c:v>35.918201446533203</c:v>
                </c:pt>
                <c:pt idx="37059">
                  <c:v>35.918201446533203</c:v>
                </c:pt>
                <c:pt idx="37060">
                  <c:v>35.918201446533203</c:v>
                </c:pt>
                <c:pt idx="37061">
                  <c:v>35.900600433349602</c:v>
                </c:pt>
                <c:pt idx="37062">
                  <c:v>35.900600433349602</c:v>
                </c:pt>
                <c:pt idx="37063">
                  <c:v>35.894699096679602</c:v>
                </c:pt>
                <c:pt idx="37064">
                  <c:v>35.894699096679602</c:v>
                </c:pt>
                <c:pt idx="37065">
                  <c:v>35.894699096679602</c:v>
                </c:pt>
                <c:pt idx="37066">
                  <c:v>35.894699096679602</c:v>
                </c:pt>
                <c:pt idx="37067">
                  <c:v>35.877101898193303</c:v>
                </c:pt>
                <c:pt idx="37068">
                  <c:v>35.877101898193303</c:v>
                </c:pt>
                <c:pt idx="37069">
                  <c:v>35.877101898193303</c:v>
                </c:pt>
                <c:pt idx="37070">
                  <c:v>35.906501770019503</c:v>
                </c:pt>
                <c:pt idx="37071">
                  <c:v>35.906501770019503</c:v>
                </c:pt>
                <c:pt idx="37072">
                  <c:v>35.906501770019503</c:v>
                </c:pt>
                <c:pt idx="37073">
                  <c:v>35.871200561523402</c:v>
                </c:pt>
                <c:pt idx="37074">
                  <c:v>35.871200561523402</c:v>
                </c:pt>
                <c:pt idx="37075">
                  <c:v>35.871200561523402</c:v>
                </c:pt>
                <c:pt idx="37076">
                  <c:v>35.871200561523402</c:v>
                </c:pt>
                <c:pt idx="37077">
                  <c:v>35.877101898193303</c:v>
                </c:pt>
                <c:pt idx="37078">
                  <c:v>35.877101898193303</c:v>
                </c:pt>
                <c:pt idx="37079">
                  <c:v>35.859401702880803</c:v>
                </c:pt>
                <c:pt idx="37080">
                  <c:v>35.859401702880803</c:v>
                </c:pt>
                <c:pt idx="37081">
                  <c:v>35.859401702880803</c:v>
                </c:pt>
                <c:pt idx="37082">
                  <c:v>35.859401702880803</c:v>
                </c:pt>
                <c:pt idx="37083">
                  <c:v>35.859401702880803</c:v>
                </c:pt>
                <c:pt idx="37084">
                  <c:v>35.859401702880803</c:v>
                </c:pt>
                <c:pt idx="37085">
                  <c:v>35.859401702880803</c:v>
                </c:pt>
                <c:pt idx="37086">
                  <c:v>35.859401702880803</c:v>
                </c:pt>
                <c:pt idx="37087">
                  <c:v>35.841800689697202</c:v>
                </c:pt>
                <c:pt idx="37088">
                  <c:v>35.841800689697202</c:v>
                </c:pt>
                <c:pt idx="37089">
                  <c:v>35.841800689697202</c:v>
                </c:pt>
                <c:pt idx="37090">
                  <c:v>35.841800689697202</c:v>
                </c:pt>
                <c:pt idx="37091">
                  <c:v>35.841800689697202</c:v>
                </c:pt>
                <c:pt idx="37092">
                  <c:v>35.841800689697202</c:v>
                </c:pt>
                <c:pt idx="37093">
                  <c:v>35.847599029541001</c:v>
                </c:pt>
                <c:pt idx="37094">
                  <c:v>35.847599029541001</c:v>
                </c:pt>
                <c:pt idx="37095">
                  <c:v>35.847599029541001</c:v>
                </c:pt>
                <c:pt idx="37096">
                  <c:v>35.818199157714801</c:v>
                </c:pt>
                <c:pt idx="37097">
                  <c:v>35.818199157714801</c:v>
                </c:pt>
                <c:pt idx="37098">
                  <c:v>35.818199157714801</c:v>
                </c:pt>
                <c:pt idx="37099">
                  <c:v>35.812400817871001</c:v>
                </c:pt>
                <c:pt idx="37100">
                  <c:v>35.812400817871001</c:v>
                </c:pt>
                <c:pt idx="37101">
                  <c:v>35.830001831054602</c:v>
                </c:pt>
                <c:pt idx="37102">
                  <c:v>35.830001831054602</c:v>
                </c:pt>
                <c:pt idx="37103">
                  <c:v>35.830001831054602</c:v>
                </c:pt>
                <c:pt idx="37104">
                  <c:v>35.824100494384702</c:v>
                </c:pt>
                <c:pt idx="37105">
                  <c:v>35.824100494384702</c:v>
                </c:pt>
                <c:pt idx="37106">
                  <c:v>35.824100494384702</c:v>
                </c:pt>
                <c:pt idx="37107">
                  <c:v>35.824100494384702</c:v>
                </c:pt>
                <c:pt idx="37108">
                  <c:v>35.824100494384702</c:v>
                </c:pt>
                <c:pt idx="37109">
                  <c:v>35.806499481201101</c:v>
                </c:pt>
                <c:pt idx="37110">
                  <c:v>35.806499481201101</c:v>
                </c:pt>
                <c:pt idx="37111">
                  <c:v>35.806499481201101</c:v>
                </c:pt>
                <c:pt idx="37112">
                  <c:v>35.788799285888601</c:v>
                </c:pt>
                <c:pt idx="37113">
                  <c:v>35.788799285888601</c:v>
                </c:pt>
                <c:pt idx="37114">
                  <c:v>35.788799285888601</c:v>
                </c:pt>
                <c:pt idx="37115">
                  <c:v>35.788799285888601</c:v>
                </c:pt>
                <c:pt idx="37116">
                  <c:v>35.788799285888601</c:v>
                </c:pt>
                <c:pt idx="37117">
                  <c:v>35.788799285888601</c:v>
                </c:pt>
                <c:pt idx="37118">
                  <c:v>35.794700622558501</c:v>
                </c:pt>
                <c:pt idx="37119">
                  <c:v>35.794700622558501</c:v>
                </c:pt>
                <c:pt idx="37120">
                  <c:v>35.794700622558501</c:v>
                </c:pt>
                <c:pt idx="37121">
                  <c:v>35.771198272705</c:v>
                </c:pt>
                <c:pt idx="37122">
                  <c:v>35.771198272705</c:v>
                </c:pt>
                <c:pt idx="37123">
                  <c:v>35.771198272705</c:v>
                </c:pt>
                <c:pt idx="37124">
                  <c:v>35.8005981445312</c:v>
                </c:pt>
                <c:pt idx="37125">
                  <c:v>35.8005981445312</c:v>
                </c:pt>
                <c:pt idx="37126">
                  <c:v>35.788799285888601</c:v>
                </c:pt>
                <c:pt idx="37127">
                  <c:v>35.788799285888601</c:v>
                </c:pt>
                <c:pt idx="37128">
                  <c:v>35.788799285888601</c:v>
                </c:pt>
                <c:pt idx="37129">
                  <c:v>35.765300750732401</c:v>
                </c:pt>
                <c:pt idx="37130">
                  <c:v>35.765300750732401</c:v>
                </c:pt>
                <c:pt idx="37131">
                  <c:v>35.765300750732401</c:v>
                </c:pt>
                <c:pt idx="37132">
                  <c:v>35.765300750732401</c:v>
                </c:pt>
                <c:pt idx="37133">
                  <c:v>35.747600555419901</c:v>
                </c:pt>
                <c:pt idx="37134">
                  <c:v>35.747600555419901</c:v>
                </c:pt>
                <c:pt idx="37135">
                  <c:v>35.747600555419901</c:v>
                </c:pt>
                <c:pt idx="37136">
                  <c:v>35.747600555419901</c:v>
                </c:pt>
                <c:pt idx="37137">
                  <c:v>35.753501892089801</c:v>
                </c:pt>
                <c:pt idx="37138">
                  <c:v>35.753501892089801</c:v>
                </c:pt>
                <c:pt idx="37139">
                  <c:v>35.753501892089801</c:v>
                </c:pt>
                <c:pt idx="37140">
                  <c:v>35.753501892089801</c:v>
                </c:pt>
                <c:pt idx="37141">
                  <c:v>35.771198272705</c:v>
                </c:pt>
                <c:pt idx="37142">
                  <c:v>35.771198272705</c:v>
                </c:pt>
                <c:pt idx="37143">
                  <c:v>35.771198272705</c:v>
                </c:pt>
                <c:pt idx="37144">
                  <c:v>35.765300750732401</c:v>
                </c:pt>
                <c:pt idx="37145">
                  <c:v>35.765300750732401</c:v>
                </c:pt>
                <c:pt idx="37146">
                  <c:v>35.765300750732401</c:v>
                </c:pt>
                <c:pt idx="37147">
                  <c:v>35.765300750732401</c:v>
                </c:pt>
                <c:pt idx="37148">
                  <c:v>35.747600555419901</c:v>
                </c:pt>
                <c:pt idx="37149">
                  <c:v>35.747600555419901</c:v>
                </c:pt>
                <c:pt idx="37150">
                  <c:v>35.747600555419901</c:v>
                </c:pt>
                <c:pt idx="37151">
                  <c:v>35.753501892089801</c:v>
                </c:pt>
                <c:pt idx="37152">
                  <c:v>35.753501892089801</c:v>
                </c:pt>
                <c:pt idx="37153">
                  <c:v>35.753501892089801</c:v>
                </c:pt>
                <c:pt idx="37154">
                  <c:v>35.753501892089801</c:v>
                </c:pt>
                <c:pt idx="37155">
                  <c:v>35.741798400878899</c:v>
                </c:pt>
                <c:pt idx="37156">
                  <c:v>35.741798400878899</c:v>
                </c:pt>
                <c:pt idx="37157">
                  <c:v>35.741798400878899</c:v>
                </c:pt>
                <c:pt idx="37158">
                  <c:v>35.7299995422363</c:v>
                </c:pt>
                <c:pt idx="37159">
                  <c:v>35.7299995422363</c:v>
                </c:pt>
                <c:pt idx="37160">
                  <c:v>35.7299995422363</c:v>
                </c:pt>
                <c:pt idx="37161">
                  <c:v>35.7359008789062</c:v>
                </c:pt>
                <c:pt idx="37162">
                  <c:v>35.7359008789062</c:v>
                </c:pt>
                <c:pt idx="37163">
                  <c:v>35.7359008789062</c:v>
                </c:pt>
                <c:pt idx="37164">
                  <c:v>35.70650100708</c:v>
                </c:pt>
                <c:pt idx="37165">
                  <c:v>35.70650100708</c:v>
                </c:pt>
                <c:pt idx="37166">
                  <c:v>35.70650100708</c:v>
                </c:pt>
                <c:pt idx="37167">
                  <c:v>35.694698333740199</c:v>
                </c:pt>
                <c:pt idx="37168">
                  <c:v>35.694698333740199</c:v>
                </c:pt>
                <c:pt idx="37169">
                  <c:v>35.724098205566399</c:v>
                </c:pt>
                <c:pt idx="37170">
                  <c:v>35.724098205566399</c:v>
                </c:pt>
                <c:pt idx="37171">
                  <c:v>35.724098205566399</c:v>
                </c:pt>
                <c:pt idx="37172">
                  <c:v>35.724098205566399</c:v>
                </c:pt>
                <c:pt idx="37173">
                  <c:v>35.712398529052699</c:v>
                </c:pt>
                <c:pt idx="37174">
                  <c:v>35.712398529052699</c:v>
                </c:pt>
                <c:pt idx="37175">
                  <c:v>35.712398529052699</c:v>
                </c:pt>
                <c:pt idx="37176">
                  <c:v>35.712398529052699</c:v>
                </c:pt>
                <c:pt idx="37177">
                  <c:v>35.712398529052699</c:v>
                </c:pt>
                <c:pt idx="37178">
                  <c:v>35.712398529052699</c:v>
                </c:pt>
                <c:pt idx="37179">
                  <c:v>35.70650100708</c:v>
                </c:pt>
                <c:pt idx="37180">
                  <c:v>35.70650100708</c:v>
                </c:pt>
                <c:pt idx="37181">
                  <c:v>35.70650100708</c:v>
                </c:pt>
                <c:pt idx="37182">
                  <c:v>35.682899475097599</c:v>
                </c:pt>
                <c:pt idx="37183">
                  <c:v>35.682899475097599</c:v>
                </c:pt>
                <c:pt idx="37184">
                  <c:v>35.682899475097599</c:v>
                </c:pt>
                <c:pt idx="37185">
                  <c:v>35.682899475097599</c:v>
                </c:pt>
                <c:pt idx="37186">
                  <c:v>35.665298461913999</c:v>
                </c:pt>
                <c:pt idx="37187">
                  <c:v>35.665298461913999</c:v>
                </c:pt>
                <c:pt idx="37188">
                  <c:v>35.6888008117675</c:v>
                </c:pt>
                <c:pt idx="37189">
                  <c:v>35.6888008117675</c:v>
                </c:pt>
                <c:pt idx="37190">
                  <c:v>35.6888008117675</c:v>
                </c:pt>
                <c:pt idx="37191">
                  <c:v>35.671199798583899</c:v>
                </c:pt>
                <c:pt idx="37192">
                  <c:v>35.671199798583899</c:v>
                </c:pt>
                <c:pt idx="37193">
                  <c:v>35.671199798583899</c:v>
                </c:pt>
                <c:pt idx="37194">
                  <c:v>35.671199798583899</c:v>
                </c:pt>
                <c:pt idx="37195">
                  <c:v>35.671199798583899</c:v>
                </c:pt>
                <c:pt idx="37196">
                  <c:v>35.677101135253899</c:v>
                </c:pt>
                <c:pt idx="37197">
                  <c:v>35.677101135253899</c:v>
                </c:pt>
                <c:pt idx="37198">
                  <c:v>35.677101135253899</c:v>
                </c:pt>
                <c:pt idx="37199">
                  <c:v>35.659400939941399</c:v>
                </c:pt>
                <c:pt idx="37200">
                  <c:v>35.659400939941399</c:v>
                </c:pt>
                <c:pt idx="37201">
                  <c:v>35.659400939941399</c:v>
                </c:pt>
                <c:pt idx="37202">
                  <c:v>35.659400939941399</c:v>
                </c:pt>
                <c:pt idx="37203">
                  <c:v>35.659400939941399</c:v>
                </c:pt>
                <c:pt idx="37204">
                  <c:v>35.665298461913999</c:v>
                </c:pt>
                <c:pt idx="37205">
                  <c:v>35.665298461913999</c:v>
                </c:pt>
                <c:pt idx="37206">
                  <c:v>35.665298461913999</c:v>
                </c:pt>
                <c:pt idx="37207">
                  <c:v>35.647701263427699</c:v>
                </c:pt>
                <c:pt idx="37208">
                  <c:v>35.647701263427699</c:v>
                </c:pt>
                <c:pt idx="37209">
                  <c:v>35.647701263427699</c:v>
                </c:pt>
                <c:pt idx="37210">
                  <c:v>35.647701263427699</c:v>
                </c:pt>
                <c:pt idx="37211">
                  <c:v>35.641799926757798</c:v>
                </c:pt>
                <c:pt idx="37212">
                  <c:v>35.641799926757798</c:v>
                </c:pt>
                <c:pt idx="37213">
                  <c:v>35.641799926757798</c:v>
                </c:pt>
                <c:pt idx="37214">
                  <c:v>35.635898590087798</c:v>
                </c:pt>
                <c:pt idx="37215">
                  <c:v>35.635898590087798</c:v>
                </c:pt>
                <c:pt idx="37216">
                  <c:v>35.635898590087798</c:v>
                </c:pt>
                <c:pt idx="37217">
                  <c:v>35.635898590087798</c:v>
                </c:pt>
                <c:pt idx="37218">
                  <c:v>35.635898590087798</c:v>
                </c:pt>
                <c:pt idx="37219">
                  <c:v>35.612400054931598</c:v>
                </c:pt>
                <c:pt idx="37220">
                  <c:v>35.612400054931598</c:v>
                </c:pt>
                <c:pt idx="37221">
                  <c:v>35.612400054931598</c:v>
                </c:pt>
                <c:pt idx="37222">
                  <c:v>35.612400054931598</c:v>
                </c:pt>
                <c:pt idx="37223">
                  <c:v>35.612400054931598</c:v>
                </c:pt>
                <c:pt idx="37224">
                  <c:v>35.612400054931598</c:v>
                </c:pt>
                <c:pt idx="37225">
                  <c:v>35.624099731445298</c:v>
                </c:pt>
                <c:pt idx="37226">
                  <c:v>35.624099731445298</c:v>
                </c:pt>
                <c:pt idx="37227">
                  <c:v>35.624099731445298</c:v>
                </c:pt>
                <c:pt idx="37228">
                  <c:v>35.612400054931598</c:v>
                </c:pt>
                <c:pt idx="37229">
                  <c:v>35.612400054931598</c:v>
                </c:pt>
                <c:pt idx="37230">
                  <c:v>35.618198394775298</c:v>
                </c:pt>
                <c:pt idx="37231">
                  <c:v>35.618198394775298</c:v>
                </c:pt>
                <c:pt idx="37232">
                  <c:v>35.618198394775298</c:v>
                </c:pt>
                <c:pt idx="37233">
                  <c:v>35.606498718261697</c:v>
                </c:pt>
                <c:pt idx="37234">
                  <c:v>35.606498718261697</c:v>
                </c:pt>
                <c:pt idx="37235">
                  <c:v>35.606498718261697</c:v>
                </c:pt>
                <c:pt idx="37236">
                  <c:v>35.606498718261697</c:v>
                </c:pt>
                <c:pt idx="37237">
                  <c:v>35.606498718261697</c:v>
                </c:pt>
                <c:pt idx="37238">
                  <c:v>35.612400054931598</c:v>
                </c:pt>
                <c:pt idx="37239">
                  <c:v>35.612400054931598</c:v>
                </c:pt>
                <c:pt idx="37240">
                  <c:v>35.594699859619098</c:v>
                </c:pt>
                <c:pt idx="37241">
                  <c:v>35.594699859619098</c:v>
                </c:pt>
                <c:pt idx="37242">
                  <c:v>35.594699859619098</c:v>
                </c:pt>
                <c:pt idx="37243">
                  <c:v>35.588798522949197</c:v>
                </c:pt>
                <c:pt idx="37244">
                  <c:v>35.588798522949197</c:v>
                </c:pt>
                <c:pt idx="37245">
                  <c:v>35.588798522949197</c:v>
                </c:pt>
                <c:pt idx="37246">
                  <c:v>35.588798522949197</c:v>
                </c:pt>
                <c:pt idx="37247">
                  <c:v>35.606498718261697</c:v>
                </c:pt>
                <c:pt idx="37248">
                  <c:v>35.606498718261697</c:v>
                </c:pt>
                <c:pt idx="37249">
                  <c:v>35.606498718261697</c:v>
                </c:pt>
                <c:pt idx="37250">
                  <c:v>35.606498718261697</c:v>
                </c:pt>
                <c:pt idx="37251">
                  <c:v>35.588798522949197</c:v>
                </c:pt>
                <c:pt idx="37252">
                  <c:v>35.588798522949197</c:v>
                </c:pt>
                <c:pt idx="37253">
                  <c:v>35.588798522949197</c:v>
                </c:pt>
                <c:pt idx="37254">
                  <c:v>35.588798522949197</c:v>
                </c:pt>
                <c:pt idx="37255">
                  <c:v>35.594699859619098</c:v>
                </c:pt>
                <c:pt idx="37256">
                  <c:v>35.594699859619098</c:v>
                </c:pt>
                <c:pt idx="37257">
                  <c:v>35.594699859619098</c:v>
                </c:pt>
                <c:pt idx="37258">
                  <c:v>35.594699859619098</c:v>
                </c:pt>
                <c:pt idx="37259">
                  <c:v>35.594699859619098</c:v>
                </c:pt>
                <c:pt idx="37260">
                  <c:v>35.594699859619098</c:v>
                </c:pt>
                <c:pt idx="37261">
                  <c:v>35.565299987792898</c:v>
                </c:pt>
                <c:pt idx="37262">
                  <c:v>35.565299987792898</c:v>
                </c:pt>
                <c:pt idx="37263">
                  <c:v>35.559398651122997</c:v>
                </c:pt>
                <c:pt idx="37264">
                  <c:v>35.559398651122997</c:v>
                </c:pt>
                <c:pt idx="37265">
                  <c:v>35.559398651122997</c:v>
                </c:pt>
                <c:pt idx="37266">
                  <c:v>35.559398651122997</c:v>
                </c:pt>
                <c:pt idx="37267">
                  <c:v>35.571201324462798</c:v>
                </c:pt>
                <c:pt idx="37268">
                  <c:v>35.571201324462798</c:v>
                </c:pt>
                <c:pt idx="37269">
                  <c:v>35.565299987792898</c:v>
                </c:pt>
                <c:pt idx="37270">
                  <c:v>35.565299987792898</c:v>
                </c:pt>
                <c:pt idx="37271">
                  <c:v>35.559398651122997</c:v>
                </c:pt>
                <c:pt idx="37272">
                  <c:v>35.559398651122997</c:v>
                </c:pt>
                <c:pt idx="37273">
                  <c:v>35.559398651122997</c:v>
                </c:pt>
                <c:pt idx="37274">
                  <c:v>35.559398651122997</c:v>
                </c:pt>
                <c:pt idx="37275">
                  <c:v>35.547599792480398</c:v>
                </c:pt>
                <c:pt idx="37276">
                  <c:v>35.547599792480398</c:v>
                </c:pt>
                <c:pt idx="37277">
                  <c:v>35.547599792480398</c:v>
                </c:pt>
                <c:pt idx="37278">
                  <c:v>35.547599792480398</c:v>
                </c:pt>
                <c:pt idx="37279">
                  <c:v>35.541801452636697</c:v>
                </c:pt>
                <c:pt idx="37280">
                  <c:v>35.541801452636697</c:v>
                </c:pt>
                <c:pt idx="37281">
                  <c:v>35.535900115966797</c:v>
                </c:pt>
                <c:pt idx="37282">
                  <c:v>35.535900115966797</c:v>
                </c:pt>
                <c:pt idx="37283">
                  <c:v>35.535900115966797</c:v>
                </c:pt>
                <c:pt idx="37284">
                  <c:v>35.535900115966797</c:v>
                </c:pt>
                <c:pt idx="37285">
                  <c:v>35.541801452636697</c:v>
                </c:pt>
                <c:pt idx="37286">
                  <c:v>35.541801452636697</c:v>
                </c:pt>
                <c:pt idx="37287">
                  <c:v>35.541801452636697</c:v>
                </c:pt>
                <c:pt idx="37288">
                  <c:v>35.524101257324197</c:v>
                </c:pt>
                <c:pt idx="37289">
                  <c:v>35.524101257324197</c:v>
                </c:pt>
                <c:pt idx="37290">
                  <c:v>35.524101257324197</c:v>
                </c:pt>
                <c:pt idx="37291">
                  <c:v>35.524101257324197</c:v>
                </c:pt>
                <c:pt idx="37292">
                  <c:v>35.524101257324197</c:v>
                </c:pt>
                <c:pt idx="37293">
                  <c:v>35.518199920654297</c:v>
                </c:pt>
                <c:pt idx="37294">
                  <c:v>35.518199920654297</c:v>
                </c:pt>
                <c:pt idx="37295">
                  <c:v>35.518199920654297</c:v>
                </c:pt>
                <c:pt idx="37296">
                  <c:v>35.518199920654297</c:v>
                </c:pt>
                <c:pt idx="37297">
                  <c:v>35.524101257324197</c:v>
                </c:pt>
                <c:pt idx="37298">
                  <c:v>35.524101257324197</c:v>
                </c:pt>
                <c:pt idx="37299">
                  <c:v>35.488800048828097</c:v>
                </c:pt>
                <c:pt idx="37300">
                  <c:v>35.488800048828097</c:v>
                </c:pt>
                <c:pt idx="37301">
                  <c:v>35.488800048828097</c:v>
                </c:pt>
                <c:pt idx="37302">
                  <c:v>35.488800048828097</c:v>
                </c:pt>
                <c:pt idx="37303">
                  <c:v>35.488800048828097</c:v>
                </c:pt>
                <c:pt idx="37304">
                  <c:v>35.488800048828097</c:v>
                </c:pt>
                <c:pt idx="37305">
                  <c:v>35.506500244140597</c:v>
                </c:pt>
                <c:pt idx="37306">
                  <c:v>35.506500244140597</c:v>
                </c:pt>
                <c:pt idx="37307">
                  <c:v>35.506500244140597</c:v>
                </c:pt>
                <c:pt idx="37308">
                  <c:v>35.506500244140597</c:v>
                </c:pt>
                <c:pt idx="37309">
                  <c:v>35.488800048828097</c:v>
                </c:pt>
                <c:pt idx="37310">
                  <c:v>35.488800048828097</c:v>
                </c:pt>
                <c:pt idx="37311">
                  <c:v>35.488800048828097</c:v>
                </c:pt>
                <c:pt idx="37312">
                  <c:v>35.500598907470703</c:v>
                </c:pt>
                <c:pt idx="37313">
                  <c:v>35.500598907470703</c:v>
                </c:pt>
                <c:pt idx="37314">
                  <c:v>35.500598907470703</c:v>
                </c:pt>
                <c:pt idx="37315">
                  <c:v>35.477100372314403</c:v>
                </c:pt>
                <c:pt idx="37316">
                  <c:v>35.477100372314403</c:v>
                </c:pt>
                <c:pt idx="37317">
                  <c:v>35.477100372314403</c:v>
                </c:pt>
                <c:pt idx="37318">
                  <c:v>35.465301513671797</c:v>
                </c:pt>
                <c:pt idx="37319">
                  <c:v>35.465301513671797</c:v>
                </c:pt>
                <c:pt idx="37320">
                  <c:v>35.465301513671797</c:v>
                </c:pt>
                <c:pt idx="37321">
                  <c:v>35.465301513671797</c:v>
                </c:pt>
                <c:pt idx="37322">
                  <c:v>35.453498840332003</c:v>
                </c:pt>
                <c:pt idx="37323">
                  <c:v>35.453498840332003</c:v>
                </c:pt>
                <c:pt idx="37324">
                  <c:v>35.453498840332003</c:v>
                </c:pt>
                <c:pt idx="37325">
                  <c:v>35.477100372314403</c:v>
                </c:pt>
                <c:pt idx="37326">
                  <c:v>35.477100372314403</c:v>
                </c:pt>
                <c:pt idx="37327">
                  <c:v>35.477100372314403</c:v>
                </c:pt>
                <c:pt idx="37328">
                  <c:v>35.477100372314403</c:v>
                </c:pt>
                <c:pt idx="37329">
                  <c:v>35.447601318359297</c:v>
                </c:pt>
                <c:pt idx="37330">
                  <c:v>35.447601318359297</c:v>
                </c:pt>
                <c:pt idx="37331">
                  <c:v>35.447601318359297</c:v>
                </c:pt>
                <c:pt idx="37332">
                  <c:v>35.447601318359297</c:v>
                </c:pt>
                <c:pt idx="37333">
                  <c:v>35.447601318359297</c:v>
                </c:pt>
                <c:pt idx="37334">
                  <c:v>35.435901641845703</c:v>
                </c:pt>
                <c:pt idx="37335">
                  <c:v>35.430000305175703</c:v>
                </c:pt>
                <c:pt idx="37336">
                  <c:v>35.430000305175703</c:v>
                </c:pt>
                <c:pt idx="37337">
                  <c:v>35.430000305175703</c:v>
                </c:pt>
                <c:pt idx="37338">
                  <c:v>35.435901641845703</c:v>
                </c:pt>
                <c:pt idx="37339">
                  <c:v>35.435901641845703</c:v>
                </c:pt>
                <c:pt idx="37340">
                  <c:v>35.435901641845703</c:v>
                </c:pt>
                <c:pt idx="37341">
                  <c:v>35.424098968505803</c:v>
                </c:pt>
                <c:pt idx="37342">
                  <c:v>35.424098968505803</c:v>
                </c:pt>
                <c:pt idx="37343">
                  <c:v>35.424098968505803</c:v>
                </c:pt>
                <c:pt idx="37344">
                  <c:v>35.430000305175703</c:v>
                </c:pt>
                <c:pt idx="37345">
                  <c:v>35.430000305175703</c:v>
                </c:pt>
                <c:pt idx="37346">
                  <c:v>35.430000305175703</c:v>
                </c:pt>
                <c:pt idx="37347">
                  <c:v>35.406501770019503</c:v>
                </c:pt>
                <c:pt idx="37348">
                  <c:v>35.406501770019503</c:v>
                </c:pt>
                <c:pt idx="37349">
                  <c:v>35.406501770019503</c:v>
                </c:pt>
                <c:pt idx="37350">
                  <c:v>35.406501770019503</c:v>
                </c:pt>
                <c:pt idx="37351">
                  <c:v>35.412399291992102</c:v>
                </c:pt>
                <c:pt idx="37352">
                  <c:v>35.412399291992102</c:v>
                </c:pt>
                <c:pt idx="37353">
                  <c:v>35.412399291992102</c:v>
                </c:pt>
                <c:pt idx="37354">
                  <c:v>35.424098968505803</c:v>
                </c:pt>
                <c:pt idx="37355">
                  <c:v>35.424098968505803</c:v>
                </c:pt>
                <c:pt idx="37356">
                  <c:v>35.424098968505803</c:v>
                </c:pt>
                <c:pt idx="37357">
                  <c:v>35.424098968505803</c:v>
                </c:pt>
                <c:pt idx="37358">
                  <c:v>35.400600433349602</c:v>
                </c:pt>
                <c:pt idx="37359">
                  <c:v>35.400600433349602</c:v>
                </c:pt>
                <c:pt idx="37360">
                  <c:v>35.400600433349602</c:v>
                </c:pt>
                <c:pt idx="37361">
                  <c:v>35.400600433349602</c:v>
                </c:pt>
                <c:pt idx="37362">
                  <c:v>35.400600433349602</c:v>
                </c:pt>
                <c:pt idx="37363">
                  <c:v>35.400600433349602</c:v>
                </c:pt>
                <c:pt idx="37364">
                  <c:v>35.377101898193303</c:v>
                </c:pt>
                <c:pt idx="37365">
                  <c:v>35.377101898193303</c:v>
                </c:pt>
                <c:pt idx="37366">
                  <c:v>35.382900238037102</c:v>
                </c:pt>
                <c:pt idx="37367">
                  <c:v>35.382900238037102</c:v>
                </c:pt>
                <c:pt idx="37368">
                  <c:v>35.382900238037102</c:v>
                </c:pt>
                <c:pt idx="37369">
                  <c:v>35.382900238037102</c:v>
                </c:pt>
                <c:pt idx="37370">
                  <c:v>35.388801574707003</c:v>
                </c:pt>
                <c:pt idx="37371">
                  <c:v>35.388801574707003</c:v>
                </c:pt>
                <c:pt idx="37372">
                  <c:v>35.371200561523402</c:v>
                </c:pt>
                <c:pt idx="37373">
                  <c:v>35.371200561523402</c:v>
                </c:pt>
                <c:pt idx="37374">
                  <c:v>35.371200561523402</c:v>
                </c:pt>
                <c:pt idx="37375">
                  <c:v>35.371200561523402</c:v>
                </c:pt>
                <c:pt idx="37376">
                  <c:v>35.371200561523402</c:v>
                </c:pt>
                <c:pt idx="37377">
                  <c:v>35.365299224853501</c:v>
                </c:pt>
                <c:pt idx="37378">
                  <c:v>35.365299224853501</c:v>
                </c:pt>
                <c:pt idx="37379">
                  <c:v>35.359401702880803</c:v>
                </c:pt>
                <c:pt idx="37380">
                  <c:v>35.359401702880803</c:v>
                </c:pt>
                <c:pt idx="37381">
                  <c:v>35.359401702880803</c:v>
                </c:pt>
                <c:pt idx="37382">
                  <c:v>35.359401702880803</c:v>
                </c:pt>
                <c:pt idx="37383">
                  <c:v>35.335899353027301</c:v>
                </c:pt>
                <c:pt idx="37384">
                  <c:v>35.335899353027301</c:v>
                </c:pt>
                <c:pt idx="37385">
                  <c:v>35.330001831054602</c:v>
                </c:pt>
                <c:pt idx="37386">
                  <c:v>35.330001831054602</c:v>
                </c:pt>
                <c:pt idx="37387">
                  <c:v>35.330001831054602</c:v>
                </c:pt>
                <c:pt idx="37388">
                  <c:v>35.330001831054602</c:v>
                </c:pt>
                <c:pt idx="37389">
                  <c:v>35.335899353027301</c:v>
                </c:pt>
                <c:pt idx="37390">
                  <c:v>35.335899353027301</c:v>
                </c:pt>
                <c:pt idx="37391">
                  <c:v>35.335899353027301</c:v>
                </c:pt>
                <c:pt idx="37392">
                  <c:v>35.335899353027301</c:v>
                </c:pt>
                <c:pt idx="37393">
                  <c:v>35.371200561523402</c:v>
                </c:pt>
                <c:pt idx="37394">
                  <c:v>35.371200561523402</c:v>
                </c:pt>
                <c:pt idx="37395">
                  <c:v>35.371200561523402</c:v>
                </c:pt>
                <c:pt idx="37396">
                  <c:v>35.371200561523402</c:v>
                </c:pt>
                <c:pt idx="37397">
                  <c:v>35.335899353027301</c:v>
                </c:pt>
                <c:pt idx="37398">
                  <c:v>35.335899353027301</c:v>
                </c:pt>
                <c:pt idx="37399">
                  <c:v>35.335899353027301</c:v>
                </c:pt>
                <c:pt idx="37400">
                  <c:v>35.335899353027301</c:v>
                </c:pt>
                <c:pt idx="37401">
                  <c:v>35.341800689697202</c:v>
                </c:pt>
                <c:pt idx="37402">
                  <c:v>35.341800689697202</c:v>
                </c:pt>
                <c:pt idx="37403">
                  <c:v>35.330001831054602</c:v>
                </c:pt>
                <c:pt idx="37404">
                  <c:v>35.330001831054602</c:v>
                </c:pt>
                <c:pt idx="37405">
                  <c:v>35.330001831054602</c:v>
                </c:pt>
                <c:pt idx="37406">
                  <c:v>35.330001831054602</c:v>
                </c:pt>
                <c:pt idx="37407">
                  <c:v>35.330001831054602</c:v>
                </c:pt>
                <c:pt idx="37408">
                  <c:v>35.330001831054602</c:v>
                </c:pt>
                <c:pt idx="37409">
                  <c:v>35.330001831054602</c:v>
                </c:pt>
                <c:pt idx="37410">
                  <c:v>35.3005981445312</c:v>
                </c:pt>
                <c:pt idx="37411">
                  <c:v>35.3005981445312</c:v>
                </c:pt>
                <c:pt idx="37412">
                  <c:v>35.312400817871001</c:v>
                </c:pt>
                <c:pt idx="37413">
                  <c:v>35.312400817871001</c:v>
                </c:pt>
                <c:pt idx="37414">
                  <c:v>35.312400817871001</c:v>
                </c:pt>
                <c:pt idx="37415">
                  <c:v>35.3005981445312</c:v>
                </c:pt>
                <c:pt idx="37416">
                  <c:v>35.3005981445312</c:v>
                </c:pt>
                <c:pt idx="37417">
                  <c:v>35.3005981445312</c:v>
                </c:pt>
                <c:pt idx="37418">
                  <c:v>35.288799285888601</c:v>
                </c:pt>
                <c:pt idx="37419">
                  <c:v>35.288799285888601</c:v>
                </c:pt>
                <c:pt idx="37420">
                  <c:v>35.294700622558501</c:v>
                </c:pt>
                <c:pt idx="37421">
                  <c:v>35.294700622558501</c:v>
                </c:pt>
                <c:pt idx="37422">
                  <c:v>35.294700622558501</c:v>
                </c:pt>
                <c:pt idx="37423">
                  <c:v>35.306499481201101</c:v>
                </c:pt>
                <c:pt idx="37424">
                  <c:v>35.306499481201101</c:v>
                </c:pt>
                <c:pt idx="37425">
                  <c:v>35.306499481201101</c:v>
                </c:pt>
                <c:pt idx="37426">
                  <c:v>35.306499481201101</c:v>
                </c:pt>
                <c:pt idx="37427">
                  <c:v>35.306499481201101</c:v>
                </c:pt>
                <c:pt idx="37428">
                  <c:v>35.3005981445312</c:v>
                </c:pt>
                <c:pt idx="37429">
                  <c:v>35.3005981445312</c:v>
                </c:pt>
                <c:pt idx="37430">
                  <c:v>35.3005981445312</c:v>
                </c:pt>
                <c:pt idx="37431">
                  <c:v>35.3005981445312</c:v>
                </c:pt>
                <c:pt idx="37432">
                  <c:v>35.288799285888601</c:v>
                </c:pt>
                <c:pt idx="37433">
                  <c:v>35.288799285888601</c:v>
                </c:pt>
                <c:pt idx="37434">
                  <c:v>35.288799285888601</c:v>
                </c:pt>
                <c:pt idx="37435">
                  <c:v>35.271198272705</c:v>
                </c:pt>
                <c:pt idx="37436">
                  <c:v>35.271198272705</c:v>
                </c:pt>
                <c:pt idx="37437">
                  <c:v>35.271198272705</c:v>
                </c:pt>
                <c:pt idx="37438">
                  <c:v>35.271198272705</c:v>
                </c:pt>
                <c:pt idx="37439">
                  <c:v>35.271198272705</c:v>
                </c:pt>
                <c:pt idx="37440">
                  <c:v>35.271198272705</c:v>
                </c:pt>
                <c:pt idx="37441">
                  <c:v>35.2593994140625</c:v>
                </c:pt>
                <c:pt idx="37442">
                  <c:v>35.2593994140625</c:v>
                </c:pt>
                <c:pt idx="37443">
                  <c:v>35.2593994140625</c:v>
                </c:pt>
                <c:pt idx="37444">
                  <c:v>35.253501892089801</c:v>
                </c:pt>
                <c:pt idx="37445">
                  <c:v>35.253501892089801</c:v>
                </c:pt>
                <c:pt idx="37446">
                  <c:v>35.253501892089801</c:v>
                </c:pt>
                <c:pt idx="37447">
                  <c:v>35.247600555419901</c:v>
                </c:pt>
                <c:pt idx="37448">
                  <c:v>35.247600555419901</c:v>
                </c:pt>
                <c:pt idx="37449">
                  <c:v>35.247600555419901</c:v>
                </c:pt>
                <c:pt idx="37450">
                  <c:v>35.247600555419901</c:v>
                </c:pt>
                <c:pt idx="37451">
                  <c:v>35.2299995422363</c:v>
                </c:pt>
                <c:pt idx="37452">
                  <c:v>35.2299995422363</c:v>
                </c:pt>
                <c:pt idx="37453">
                  <c:v>35.2299995422363</c:v>
                </c:pt>
                <c:pt idx="37454">
                  <c:v>35.224098205566399</c:v>
                </c:pt>
                <c:pt idx="37455">
                  <c:v>35.224098205566399</c:v>
                </c:pt>
                <c:pt idx="37456">
                  <c:v>35.224098205566399</c:v>
                </c:pt>
                <c:pt idx="37457">
                  <c:v>35.212398529052699</c:v>
                </c:pt>
                <c:pt idx="37458">
                  <c:v>35.212398529052699</c:v>
                </c:pt>
                <c:pt idx="37459">
                  <c:v>35.212398529052699</c:v>
                </c:pt>
                <c:pt idx="37460">
                  <c:v>35.212398529052699</c:v>
                </c:pt>
                <c:pt idx="37461">
                  <c:v>35.2182006835937</c:v>
                </c:pt>
                <c:pt idx="37462">
                  <c:v>35.2182006835937</c:v>
                </c:pt>
                <c:pt idx="37463">
                  <c:v>35.2182006835937</c:v>
                </c:pt>
                <c:pt idx="37464">
                  <c:v>35.224098205566399</c:v>
                </c:pt>
                <c:pt idx="37465">
                  <c:v>35.224098205566399</c:v>
                </c:pt>
                <c:pt idx="37466">
                  <c:v>35.224098205566399</c:v>
                </c:pt>
                <c:pt idx="37467">
                  <c:v>35.224098205566399</c:v>
                </c:pt>
                <c:pt idx="37468">
                  <c:v>35.212398529052699</c:v>
                </c:pt>
                <c:pt idx="37469">
                  <c:v>35.212398529052699</c:v>
                </c:pt>
                <c:pt idx="37470">
                  <c:v>35.212398529052699</c:v>
                </c:pt>
                <c:pt idx="37471">
                  <c:v>35.194698333740199</c:v>
                </c:pt>
                <c:pt idx="37472">
                  <c:v>35.194698333740199</c:v>
                </c:pt>
                <c:pt idx="37473">
                  <c:v>35.194698333740199</c:v>
                </c:pt>
                <c:pt idx="37474">
                  <c:v>35.194698333740199</c:v>
                </c:pt>
                <c:pt idx="37475">
                  <c:v>35.177101135253899</c:v>
                </c:pt>
                <c:pt idx="37476">
                  <c:v>35.177101135253899</c:v>
                </c:pt>
                <c:pt idx="37477">
                  <c:v>35.177101135253899</c:v>
                </c:pt>
                <c:pt idx="37478">
                  <c:v>35.177101135253899</c:v>
                </c:pt>
                <c:pt idx="37479">
                  <c:v>35.177101135253899</c:v>
                </c:pt>
                <c:pt idx="37480">
                  <c:v>35.20650100708</c:v>
                </c:pt>
                <c:pt idx="37481">
                  <c:v>35.20650100708</c:v>
                </c:pt>
                <c:pt idx="37482">
                  <c:v>35.177101135253899</c:v>
                </c:pt>
                <c:pt idx="37483">
                  <c:v>35.177101135253899</c:v>
                </c:pt>
                <c:pt idx="37484">
                  <c:v>35.177101135253899</c:v>
                </c:pt>
                <c:pt idx="37485">
                  <c:v>35.182899475097599</c:v>
                </c:pt>
                <c:pt idx="37486">
                  <c:v>35.182899475097599</c:v>
                </c:pt>
                <c:pt idx="37487">
                  <c:v>35.165298461913999</c:v>
                </c:pt>
                <c:pt idx="37488">
                  <c:v>35.165298461913999</c:v>
                </c:pt>
                <c:pt idx="37489">
                  <c:v>35.165298461913999</c:v>
                </c:pt>
                <c:pt idx="37490">
                  <c:v>35.165298461913999</c:v>
                </c:pt>
                <c:pt idx="37491">
                  <c:v>35.159400939941399</c:v>
                </c:pt>
                <c:pt idx="37492">
                  <c:v>35.159400939941399</c:v>
                </c:pt>
                <c:pt idx="37493">
                  <c:v>35.159400939941399</c:v>
                </c:pt>
                <c:pt idx="37494">
                  <c:v>35.165298461913999</c:v>
                </c:pt>
                <c:pt idx="37495">
                  <c:v>35.165298461913999</c:v>
                </c:pt>
                <c:pt idx="37496">
                  <c:v>35.165298461913999</c:v>
                </c:pt>
                <c:pt idx="37497">
                  <c:v>35.141799926757798</c:v>
                </c:pt>
                <c:pt idx="37498">
                  <c:v>35.141799926757798</c:v>
                </c:pt>
                <c:pt idx="37499">
                  <c:v>35.141799926757798</c:v>
                </c:pt>
                <c:pt idx="37500">
                  <c:v>35.141799926757798</c:v>
                </c:pt>
                <c:pt idx="37501">
                  <c:v>35.135898590087798</c:v>
                </c:pt>
                <c:pt idx="37502">
                  <c:v>35.135898590087798</c:v>
                </c:pt>
                <c:pt idx="37503">
                  <c:v>35.135898590087798</c:v>
                </c:pt>
                <c:pt idx="37504">
                  <c:v>35.141799926757798</c:v>
                </c:pt>
                <c:pt idx="37505">
                  <c:v>35.141799926757798</c:v>
                </c:pt>
                <c:pt idx="37506">
                  <c:v>35.130001068115199</c:v>
                </c:pt>
                <c:pt idx="37507">
                  <c:v>35.130001068115199</c:v>
                </c:pt>
                <c:pt idx="37508">
                  <c:v>35.130001068115199</c:v>
                </c:pt>
                <c:pt idx="37509">
                  <c:v>35.141799926757798</c:v>
                </c:pt>
                <c:pt idx="37510">
                  <c:v>35.141799926757798</c:v>
                </c:pt>
                <c:pt idx="37511">
                  <c:v>35.141799926757798</c:v>
                </c:pt>
                <c:pt idx="37512">
                  <c:v>35.141799926757798</c:v>
                </c:pt>
                <c:pt idx="37513">
                  <c:v>35.130001068115199</c:v>
                </c:pt>
                <c:pt idx="37514">
                  <c:v>35.130001068115199</c:v>
                </c:pt>
                <c:pt idx="37515">
                  <c:v>35.130001068115199</c:v>
                </c:pt>
                <c:pt idx="37516">
                  <c:v>35.130001068115199</c:v>
                </c:pt>
                <c:pt idx="37517">
                  <c:v>35.100601196288999</c:v>
                </c:pt>
                <c:pt idx="37518">
                  <c:v>35.100601196288999</c:v>
                </c:pt>
                <c:pt idx="37519">
                  <c:v>35.082901000976499</c:v>
                </c:pt>
                <c:pt idx="37520">
                  <c:v>35.082901000976499</c:v>
                </c:pt>
                <c:pt idx="37521">
                  <c:v>35.082901000976499</c:v>
                </c:pt>
                <c:pt idx="37522">
                  <c:v>35.088798522949197</c:v>
                </c:pt>
                <c:pt idx="37523">
                  <c:v>35.088798522949197</c:v>
                </c:pt>
                <c:pt idx="37524">
                  <c:v>35.088798522949197</c:v>
                </c:pt>
                <c:pt idx="37525">
                  <c:v>35.088798522949197</c:v>
                </c:pt>
                <c:pt idx="37526">
                  <c:v>35.088798522949197</c:v>
                </c:pt>
                <c:pt idx="37527">
                  <c:v>35.094699859619098</c:v>
                </c:pt>
                <c:pt idx="37528">
                  <c:v>35.094699859619098</c:v>
                </c:pt>
                <c:pt idx="37529">
                  <c:v>35.094699859619098</c:v>
                </c:pt>
                <c:pt idx="37530">
                  <c:v>35.094699859619098</c:v>
                </c:pt>
                <c:pt idx="37531">
                  <c:v>35.065299987792898</c:v>
                </c:pt>
                <c:pt idx="37532">
                  <c:v>35.065299987792898</c:v>
                </c:pt>
                <c:pt idx="37533">
                  <c:v>35.065299987792898</c:v>
                </c:pt>
                <c:pt idx="37534">
                  <c:v>35.065299987792898</c:v>
                </c:pt>
                <c:pt idx="37535">
                  <c:v>35.071201324462798</c:v>
                </c:pt>
                <c:pt idx="37536">
                  <c:v>35.071201324462798</c:v>
                </c:pt>
                <c:pt idx="37537">
                  <c:v>35.071201324462798</c:v>
                </c:pt>
                <c:pt idx="37538">
                  <c:v>35.071201324462798</c:v>
                </c:pt>
                <c:pt idx="37539">
                  <c:v>35.071201324462798</c:v>
                </c:pt>
                <c:pt idx="37540">
                  <c:v>35.053501129150298</c:v>
                </c:pt>
                <c:pt idx="37541">
                  <c:v>35.053501129150298</c:v>
                </c:pt>
                <c:pt idx="37542">
                  <c:v>35.053501129150298</c:v>
                </c:pt>
                <c:pt idx="37543">
                  <c:v>35.053501129150298</c:v>
                </c:pt>
                <c:pt idx="37544">
                  <c:v>35.053501129150298</c:v>
                </c:pt>
                <c:pt idx="37545">
                  <c:v>35.053501129150298</c:v>
                </c:pt>
                <c:pt idx="37546">
                  <c:v>35.035900115966797</c:v>
                </c:pt>
                <c:pt idx="37547">
                  <c:v>35.035900115966797</c:v>
                </c:pt>
                <c:pt idx="37548">
                  <c:v>35.035900115966797</c:v>
                </c:pt>
                <c:pt idx="37549">
                  <c:v>35.018199920654297</c:v>
                </c:pt>
                <c:pt idx="37550">
                  <c:v>35.018199920654297</c:v>
                </c:pt>
                <c:pt idx="37551">
                  <c:v>35.018199920654297</c:v>
                </c:pt>
                <c:pt idx="37552">
                  <c:v>35.018199920654297</c:v>
                </c:pt>
                <c:pt idx="37553">
                  <c:v>35.018199920654297</c:v>
                </c:pt>
                <c:pt idx="37554">
                  <c:v>35.041801452636697</c:v>
                </c:pt>
                <c:pt idx="37555">
                  <c:v>35.041801452636697</c:v>
                </c:pt>
                <c:pt idx="37556">
                  <c:v>35.041801452636697</c:v>
                </c:pt>
                <c:pt idx="37557">
                  <c:v>35.053501129150298</c:v>
                </c:pt>
                <c:pt idx="37558">
                  <c:v>35.053501129150298</c:v>
                </c:pt>
                <c:pt idx="37559">
                  <c:v>35.053501129150298</c:v>
                </c:pt>
                <c:pt idx="37560">
                  <c:v>35.053501129150298</c:v>
                </c:pt>
                <c:pt idx="37561">
                  <c:v>35.053501129150298</c:v>
                </c:pt>
                <c:pt idx="37562">
                  <c:v>35.012298583984297</c:v>
                </c:pt>
                <c:pt idx="37563">
                  <c:v>35.012298583984297</c:v>
                </c:pt>
                <c:pt idx="37564">
                  <c:v>35.012298583984297</c:v>
                </c:pt>
                <c:pt idx="37565">
                  <c:v>35.024101257324197</c:v>
                </c:pt>
                <c:pt idx="37566">
                  <c:v>35.024101257324197</c:v>
                </c:pt>
                <c:pt idx="37567">
                  <c:v>35.024101257324197</c:v>
                </c:pt>
                <c:pt idx="37568">
                  <c:v>35.012298583984297</c:v>
                </c:pt>
                <c:pt idx="37569">
                  <c:v>35.012298583984297</c:v>
                </c:pt>
                <c:pt idx="37570">
                  <c:v>35.012298583984297</c:v>
                </c:pt>
                <c:pt idx="37571">
                  <c:v>35.012298583984297</c:v>
                </c:pt>
                <c:pt idx="37572">
                  <c:v>35.012298583984297</c:v>
                </c:pt>
                <c:pt idx="37573">
                  <c:v>34.982898712158203</c:v>
                </c:pt>
                <c:pt idx="37574">
                  <c:v>34.982898712158203</c:v>
                </c:pt>
                <c:pt idx="37575">
                  <c:v>34.982898712158203</c:v>
                </c:pt>
                <c:pt idx="37576">
                  <c:v>34.982898712158203</c:v>
                </c:pt>
                <c:pt idx="37577">
                  <c:v>35.006500244140597</c:v>
                </c:pt>
                <c:pt idx="37578">
                  <c:v>35.006500244140597</c:v>
                </c:pt>
                <c:pt idx="37579">
                  <c:v>34.988800048828097</c:v>
                </c:pt>
                <c:pt idx="37580">
                  <c:v>34.988800048828097</c:v>
                </c:pt>
                <c:pt idx="37581">
                  <c:v>35.000598907470703</c:v>
                </c:pt>
                <c:pt idx="37582">
                  <c:v>35.000598907470703</c:v>
                </c:pt>
                <c:pt idx="37583">
                  <c:v>34.982898712158203</c:v>
                </c:pt>
                <c:pt idx="37584">
                  <c:v>34.982898712158203</c:v>
                </c:pt>
                <c:pt idx="37585">
                  <c:v>34.982898712158203</c:v>
                </c:pt>
                <c:pt idx="37586">
                  <c:v>34.982898712158203</c:v>
                </c:pt>
                <c:pt idx="37587">
                  <c:v>34.982898712158203</c:v>
                </c:pt>
                <c:pt idx="37588">
                  <c:v>34.982898712158203</c:v>
                </c:pt>
                <c:pt idx="37589">
                  <c:v>34.977100372314403</c:v>
                </c:pt>
                <c:pt idx="37590">
                  <c:v>34.977100372314403</c:v>
                </c:pt>
                <c:pt idx="37591">
                  <c:v>34.977100372314403</c:v>
                </c:pt>
                <c:pt idx="37592">
                  <c:v>34.965301513671797</c:v>
                </c:pt>
                <c:pt idx="37593">
                  <c:v>34.965301513671797</c:v>
                </c:pt>
                <c:pt idx="37594">
                  <c:v>34.965301513671797</c:v>
                </c:pt>
                <c:pt idx="37595">
                  <c:v>34.965301513671797</c:v>
                </c:pt>
                <c:pt idx="37596">
                  <c:v>34.965301513671797</c:v>
                </c:pt>
                <c:pt idx="37597">
                  <c:v>34.982898712158203</c:v>
                </c:pt>
                <c:pt idx="37598">
                  <c:v>34.982898712158203</c:v>
                </c:pt>
                <c:pt idx="37599">
                  <c:v>34.982898712158203</c:v>
                </c:pt>
                <c:pt idx="37600">
                  <c:v>34.959400177001903</c:v>
                </c:pt>
                <c:pt idx="37601">
                  <c:v>34.959400177001903</c:v>
                </c:pt>
                <c:pt idx="37602">
                  <c:v>34.959400177001903</c:v>
                </c:pt>
                <c:pt idx="37603">
                  <c:v>34.959400177001903</c:v>
                </c:pt>
                <c:pt idx="37604">
                  <c:v>34.941799163818303</c:v>
                </c:pt>
                <c:pt idx="37605">
                  <c:v>34.941799163818303</c:v>
                </c:pt>
                <c:pt idx="37606">
                  <c:v>34.941799163818303</c:v>
                </c:pt>
                <c:pt idx="37607">
                  <c:v>34.959400177001903</c:v>
                </c:pt>
                <c:pt idx="37608">
                  <c:v>34.959400177001903</c:v>
                </c:pt>
                <c:pt idx="37609">
                  <c:v>34.959400177001903</c:v>
                </c:pt>
                <c:pt idx="37610">
                  <c:v>34.959400177001903</c:v>
                </c:pt>
                <c:pt idx="37611">
                  <c:v>34.959400177001903</c:v>
                </c:pt>
                <c:pt idx="37612">
                  <c:v>34.947601318359297</c:v>
                </c:pt>
                <c:pt idx="37613">
                  <c:v>34.947601318359297</c:v>
                </c:pt>
                <c:pt idx="37614">
                  <c:v>34.947601318359297</c:v>
                </c:pt>
                <c:pt idx="37615">
                  <c:v>34.947601318359297</c:v>
                </c:pt>
                <c:pt idx="37616">
                  <c:v>34.924098968505803</c:v>
                </c:pt>
                <c:pt idx="37617">
                  <c:v>34.924098968505803</c:v>
                </c:pt>
                <c:pt idx="37618">
                  <c:v>34.971199035644503</c:v>
                </c:pt>
                <c:pt idx="37619">
                  <c:v>34.971199035644503</c:v>
                </c:pt>
                <c:pt idx="37620">
                  <c:v>34.971199035644503</c:v>
                </c:pt>
                <c:pt idx="37621">
                  <c:v>34.941799163818303</c:v>
                </c:pt>
                <c:pt idx="37622">
                  <c:v>34.941799163818303</c:v>
                </c:pt>
                <c:pt idx="37623">
                  <c:v>34.941799163818303</c:v>
                </c:pt>
                <c:pt idx="37624">
                  <c:v>34.918201446533203</c:v>
                </c:pt>
                <c:pt idx="37625">
                  <c:v>34.918201446533203</c:v>
                </c:pt>
                <c:pt idx="37626">
                  <c:v>34.918201446533203</c:v>
                </c:pt>
                <c:pt idx="37627">
                  <c:v>34.941799163818303</c:v>
                </c:pt>
                <c:pt idx="37628">
                  <c:v>34.941799163818303</c:v>
                </c:pt>
                <c:pt idx="37629">
                  <c:v>34.941799163818303</c:v>
                </c:pt>
                <c:pt idx="37630">
                  <c:v>34.941799163818303</c:v>
                </c:pt>
                <c:pt idx="37631">
                  <c:v>34.900600433349602</c:v>
                </c:pt>
                <c:pt idx="37632">
                  <c:v>34.900600433349602</c:v>
                </c:pt>
                <c:pt idx="37633">
                  <c:v>34.900600433349602</c:v>
                </c:pt>
                <c:pt idx="37634">
                  <c:v>34.918201446533203</c:v>
                </c:pt>
                <c:pt idx="37635">
                  <c:v>34.918201446533203</c:v>
                </c:pt>
                <c:pt idx="37636">
                  <c:v>34.924098968505803</c:v>
                </c:pt>
                <c:pt idx="37637">
                  <c:v>34.924098968505803</c:v>
                </c:pt>
                <c:pt idx="37638">
                  <c:v>34.924098968505803</c:v>
                </c:pt>
                <c:pt idx="37639">
                  <c:v>34.924098968505803</c:v>
                </c:pt>
                <c:pt idx="37640">
                  <c:v>34.924098968505803</c:v>
                </c:pt>
                <c:pt idx="37641">
                  <c:v>34.912399291992102</c:v>
                </c:pt>
                <c:pt idx="37642">
                  <c:v>34.912399291992102</c:v>
                </c:pt>
                <c:pt idx="37643">
                  <c:v>34.900600433349602</c:v>
                </c:pt>
                <c:pt idx="37644">
                  <c:v>34.900600433349602</c:v>
                </c:pt>
                <c:pt idx="37645">
                  <c:v>34.900600433349602</c:v>
                </c:pt>
                <c:pt idx="37646">
                  <c:v>34.900600433349602</c:v>
                </c:pt>
                <c:pt idx="37647">
                  <c:v>34.877101898193303</c:v>
                </c:pt>
                <c:pt idx="37648">
                  <c:v>34.877101898193303</c:v>
                </c:pt>
                <c:pt idx="37649">
                  <c:v>34.888801574707003</c:v>
                </c:pt>
                <c:pt idx="37650">
                  <c:v>34.888801574707003</c:v>
                </c:pt>
                <c:pt idx="37651">
                  <c:v>34.888801574707003</c:v>
                </c:pt>
                <c:pt idx="37652">
                  <c:v>34.888801574707003</c:v>
                </c:pt>
                <c:pt idx="37653">
                  <c:v>34.877101898193303</c:v>
                </c:pt>
                <c:pt idx="37654">
                  <c:v>34.877101898193303</c:v>
                </c:pt>
                <c:pt idx="37655">
                  <c:v>34.877101898193303</c:v>
                </c:pt>
                <c:pt idx="37656">
                  <c:v>34.877101898193303</c:v>
                </c:pt>
                <c:pt idx="37657">
                  <c:v>34.888801574707003</c:v>
                </c:pt>
                <c:pt idx="37658">
                  <c:v>34.888801574707003</c:v>
                </c:pt>
                <c:pt idx="37659">
                  <c:v>34.877101898193303</c:v>
                </c:pt>
                <c:pt idx="37660">
                  <c:v>34.877101898193303</c:v>
                </c:pt>
                <c:pt idx="37661">
                  <c:v>34.877101898193303</c:v>
                </c:pt>
                <c:pt idx="37662">
                  <c:v>34.877101898193303</c:v>
                </c:pt>
                <c:pt idx="37663">
                  <c:v>34.859401702880803</c:v>
                </c:pt>
                <c:pt idx="37664">
                  <c:v>34.859401702880803</c:v>
                </c:pt>
                <c:pt idx="37665">
                  <c:v>34.853500366210902</c:v>
                </c:pt>
                <c:pt idx="37666">
                  <c:v>34.853500366210902</c:v>
                </c:pt>
                <c:pt idx="37667">
                  <c:v>34.853500366210902</c:v>
                </c:pt>
                <c:pt idx="37668">
                  <c:v>34.853500366210902</c:v>
                </c:pt>
                <c:pt idx="37669">
                  <c:v>34.865299224853501</c:v>
                </c:pt>
                <c:pt idx="37670">
                  <c:v>34.865299224853501</c:v>
                </c:pt>
                <c:pt idx="37671">
                  <c:v>34.865299224853501</c:v>
                </c:pt>
                <c:pt idx="37672">
                  <c:v>34.865299224853501</c:v>
                </c:pt>
                <c:pt idx="37673">
                  <c:v>34.871200561523402</c:v>
                </c:pt>
                <c:pt idx="37674">
                  <c:v>34.871200561523402</c:v>
                </c:pt>
                <c:pt idx="37675">
                  <c:v>34.847599029541001</c:v>
                </c:pt>
                <c:pt idx="37676">
                  <c:v>34.847599029541001</c:v>
                </c:pt>
                <c:pt idx="37677">
                  <c:v>34.847599029541001</c:v>
                </c:pt>
                <c:pt idx="37678">
                  <c:v>34.847599029541001</c:v>
                </c:pt>
                <c:pt idx="37679">
                  <c:v>34.847599029541001</c:v>
                </c:pt>
                <c:pt idx="37680">
                  <c:v>34.847599029541001</c:v>
                </c:pt>
                <c:pt idx="37681">
                  <c:v>34.847599029541001</c:v>
                </c:pt>
                <c:pt idx="37682">
                  <c:v>34.841800689697202</c:v>
                </c:pt>
                <c:pt idx="37683">
                  <c:v>34.841800689697202</c:v>
                </c:pt>
                <c:pt idx="37684">
                  <c:v>34.841800689697202</c:v>
                </c:pt>
                <c:pt idx="37685">
                  <c:v>34.835899353027301</c:v>
                </c:pt>
                <c:pt idx="37686">
                  <c:v>34.835899353027301</c:v>
                </c:pt>
                <c:pt idx="37687">
                  <c:v>34.835899353027301</c:v>
                </c:pt>
                <c:pt idx="37688">
                  <c:v>34.824100494384702</c:v>
                </c:pt>
                <c:pt idx="37689">
                  <c:v>34.824100494384702</c:v>
                </c:pt>
                <c:pt idx="37690">
                  <c:v>34.841800689697202</c:v>
                </c:pt>
                <c:pt idx="37691">
                  <c:v>34.841800689697202</c:v>
                </c:pt>
                <c:pt idx="37692">
                  <c:v>34.841800689697202</c:v>
                </c:pt>
                <c:pt idx="37693">
                  <c:v>34.830001831054602</c:v>
                </c:pt>
                <c:pt idx="37694">
                  <c:v>34.830001831054602</c:v>
                </c:pt>
                <c:pt idx="37695">
                  <c:v>34.830001831054602</c:v>
                </c:pt>
                <c:pt idx="37696">
                  <c:v>34.830001831054602</c:v>
                </c:pt>
                <c:pt idx="37697">
                  <c:v>34.818199157714801</c:v>
                </c:pt>
                <c:pt idx="37698">
                  <c:v>34.818199157714801</c:v>
                </c:pt>
                <c:pt idx="37699">
                  <c:v>34.806499481201101</c:v>
                </c:pt>
                <c:pt idx="37700">
                  <c:v>34.806499481201101</c:v>
                </c:pt>
                <c:pt idx="37701">
                  <c:v>34.806499481201101</c:v>
                </c:pt>
                <c:pt idx="37702">
                  <c:v>34.806499481201101</c:v>
                </c:pt>
                <c:pt idx="37703">
                  <c:v>34.794700622558501</c:v>
                </c:pt>
                <c:pt idx="37704">
                  <c:v>34.794700622558501</c:v>
                </c:pt>
                <c:pt idx="37705">
                  <c:v>34.794700622558501</c:v>
                </c:pt>
                <c:pt idx="37706">
                  <c:v>34.812400817871001</c:v>
                </c:pt>
                <c:pt idx="37707">
                  <c:v>34.812400817871001</c:v>
                </c:pt>
                <c:pt idx="37708">
                  <c:v>34.812400817871001</c:v>
                </c:pt>
                <c:pt idx="37709">
                  <c:v>34.812400817871001</c:v>
                </c:pt>
                <c:pt idx="37710">
                  <c:v>34.806499481201101</c:v>
                </c:pt>
                <c:pt idx="37711">
                  <c:v>34.806499481201101</c:v>
                </c:pt>
                <c:pt idx="37712">
                  <c:v>34.806499481201101</c:v>
                </c:pt>
                <c:pt idx="37713">
                  <c:v>34.806499481201101</c:v>
                </c:pt>
                <c:pt idx="37714">
                  <c:v>34.806499481201101</c:v>
                </c:pt>
                <c:pt idx="37715">
                  <c:v>34.806499481201101</c:v>
                </c:pt>
                <c:pt idx="37716">
                  <c:v>34.806499481201101</c:v>
                </c:pt>
                <c:pt idx="37717">
                  <c:v>34.782901763916001</c:v>
                </c:pt>
                <c:pt idx="37718">
                  <c:v>34.782901763916001</c:v>
                </c:pt>
                <c:pt idx="37719">
                  <c:v>34.812400817871001</c:v>
                </c:pt>
                <c:pt idx="37720">
                  <c:v>34.812400817871001</c:v>
                </c:pt>
                <c:pt idx="37721">
                  <c:v>34.812400817871001</c:v>
                </c:pt>
                <c:pt idx="37722">
                  <c:v>34.812400817871001</c:v>
                </c:pt>
                <c:pt idx="37723">
                  <c:v>34.771198272705</c:v>
                </c:pt>
                <c:pt idx="37724">
                  <c:v>34.771198272705</c:v>
                </c:pt>
                <c:pt idx="37725">
                  <c:v>34.771198272705</c:v>
                </c:pt>
                <c:pt idx="37726">
                  <c:v>34.765300750732401</c:v>
                </c:pt>
                <c:pt idx="37727">
                  <c:v>34.765300750732401</c:v>
                </c:pt>
                <c:pt idx="37728">
                  <c:v>34.765300750732401</c:v>
                </c:pt>
                <c:pt idx="37729">
                  <c:v>34.771198272705</c:v>
                </c:pt>
                <c:pt idx="37730">
                  <c:v>34.771198272705</c:v>
                </c:pt>
                <c:pt idx="37731">
                  <c:v>34.771198272705</c:v>
                </c:pt>
                <c:pt idx="37732">
                  <c:v>34.771198272705</c:v>
                </c:pt>
                <c:pt idx="37733">
                  <c:v>34.777099609375</c:v>
                </c:pt>
                <c:pt idx="37734">
                  <c:v>34.777099609375</c:v>
                </c:pt>
                <c:pt idx="37735">
                  <c:v>34.777099609375</c:v>
                </c:pt>
                <c:pt idx="37736">
                  <c:v>34.777099609375</c:v>
                </c:pt>
                <c:pt idx="37737">
                  <c:v>34.777099609375</c:v>
                </c:pt>
                <c:pt idx="37738">
                  <c:v>34.777099609375</c:v>
                </c:pt>
                <c:pt idx="37739">
                  <c:v>34.7593994140625</c:v>
                </c:pt>
                <c:pt idx="37740">
                  <c:v>34.7593994140625</c:v>
                </c:pt>
                <c:pt idx="37741">
                  <c:v>34.7593994140625</c:v>
                </c:pt>
                <c:pt idx="37742">
                  <c:v>34.741798400878899</c:v>
                </c:pt>
                <c:pt idx="37743">
                  <c:v>34.741798400878899</c:v>
                </c:pt>
                <c:pt idx="37744">
                  <c:v>34.741798400878899</c:v>
                </c:pt>
                <c:pt idx="37745">
                  <c:v>34.753501892089801</c:v>
                </c:pt>
                <c:pt idx="37746">
                  <c:v>34.753501892089801</c:v>
                </c:pt>
                <c:pt idx="37747">
                  <c:v>34.753501892089801</c:v>
                </c:pt>
                <c:pt idx="37748">
                  <c:v>34.753501892089801</c:v>
                </c:pt>
                <c:pt idx="37749">
                  <c:v>34.7359008789062</c:v>
                </c:pt>
                <c:pt idx="37750">
                  <c:v>34.7359008789062</c:v>
                </c:pt>
                <c:pt idx="37751">
                  <c:v>34.7359008789062</c:v>
                </c:pt>
                <c:pt idx="37752">
                  <c:v>34.7359008789062</c:v>
                </c:pt>
                <c:pt idx="37753">
                  <c:v>34.7359008789062</c:v>
                </c:pt>
                <c:pt idx="37754">
                  <c:v>34.7182006835937</c:v>
                </c:pt>
                <c:pt idx="37755">
                  <c:v>34.7182006835937</c:v>
                </c:pt>
                <c:pt idx="37756">
                  <c:v>34.741798400878899</c:v>
                </c:pt>
                <c:pt idx="37757">
                  <c:v>34.741798400878899</c:v>
                </c:pt>
                <c:pt idx="37758">
                  <c:v>34.741798400878899</c:v>
                </c:pt>
                <c:pt idx="37759">
                  <c:v>34.741798400878899</c:v>
                </c:pt>
                <c:pt idx="37760">
                  <c:v>34.741798400878899</c:v>
                </c:pt>
                <c:pt idx="37761">
                  <c:v>34.7359008789062</c:v>
                </c:pt>
                <c:pt idx="37762">
                  <c:v>34.7359008789062</c:v>
                </c:pt>
                <c:pt idx="37763">
                  <c:v>34.7359008789062</c:v>
                </c:pt>
                <c:pt idx="37764">
                  <c:v>34.7359008789062</c:v>
                </c:pt>
                <c:pt idx="37765">
                  <c:v>34.7359008789062</c:v>
                </c:pt>
                <c:pt idx="37766">
                  <c:v>34.70650100708</c:v>
                </c:pt>
                <c:pt idx="37767">
                  <c:v>34.70650100708</c:v>
                </c:pt>
                <c:pt idx="37768">
                  <c:v>34.70650100708</c:v>
                </c:pt>
                <c:pt idx="37769">
                  <c:v>34.682899475097599</c:v>
                </c:pt>
                <c:pt idx="37770">
                  <c:v>34.682899475097599</c:v>
                </c:pt>
                <c:pt idx="37771">
                  <c:v>34.712398529052699</c:v>
                </c:pt>
                <c:pt idx="37772">
                  <c:v>34.712398529052699</c:v>
                </c:pt>
                <c:pt idx="37773">
                  <c:v>34.712398529052699</c:v>
                </c:pt>
                <c:pt idx="37774">
                  <c:v>34.694698333740199</c:v>
                </c:pt>
                <c:pt idx="37775">
                  <c:v>34.694698333740199</c:v>
                </c:pt>
                <c:pt idx="37776">
                  <c:v>34.677101135253899</c:v>
                </c:pt>
                <c:pt idx="37777">
                  <c:v>34.677101135253899</c:v>
                </c:pt>
                <c:pt idx="37778">
                  <c:v>34.677101135253899</c:v>
                </c:pt>
                <c:pt idx="37779">
                  <c:v>34.682899475097599</c:v>
                </c:pt>
                <c:pt idx="37780">
                  <c:v>34.682899475097599</c:v>
                </c:pt>
                <c:pt idx="37781">
                  <c:v>34.682899475097599</c:v>
                </c:pt>
                <c:pt idx="37782">
                  <c:v>34.682899475097599</c:v>
                </c:pt>
                <c:pt idx="37783">
                  <c:v>34.682899475097599</c:v>
                </c:pt>
                <c:pt idx="37784">
                  <c:v>34.682899475097599</c:v>
                </c:pt>
                <c:pt idx="37785">
                  <c:v>34.682899475097599</c:v>
                </c:pt>
                <c:pt idx="37786">
                  <c:v>34.682899475097599</c:v>
                </c:pt>
                <c:pt idx="37787">
                  <c:v>34.677101135253899</c:v>
                </c:pt>
                <c:pt idx="37788">
                  <c:v>34.677101135253899</c:v>
                </c:pt>
                <c:pt idx="37789">
                  <c:v>34.677101135253899</c:v>
                </c:pt>
                <c:pt idx="37790">
                  <c:v>34.677101135253899</c:v>
                </c:pt>
                <c:pt idx="37791">
                  <c:v>34.682899475097599</c:v>
                </c:pt>
                <c:pt idx="37792">
                  <c:v>34.682899475097599</c:v>
                </c:pt>
                <c:pt idx="37793">
                  <c:v>34.682899475097599</c:v>
                </c:pt>
                <c:pt idx="37794">
                  <c:v>34.677101135253899</c:v>
                </c:pt>
                <c:pt idx="37795">
                  <c:v>34.677101135253899</c:v>
                </c:pt>
                <c:pt idx="37796">
                  <c:v>34.677101135253899</c:v>
                </c:pt>
                <c:pt idx="37797">
                  <c:v>34.677101135253899</c:v>
                </c:pt>
                <c:pt idx="37798">
                  <c:v>34.677101135253899</c:v>
                </c:pt>
                <c:pt idx="37799">
                  <c:v>34.677101135253899</c:v>
                </c:pt>
                <c:pt idx="37800">
                  <c:v>34.677101135253899</c:v>
                </c:pt>
                <c:pt idx="37801">
                  <c:v>34.682899475097599</c:v>
                </c:pt>
                <c:pt idx="37802">
                  <c:v>34.682899475097599</c:v>
                </c:pt>
                <c:pt idx="37803">
                  <c:v>34.682899475097599</c:v>
                </c:pt>
                <c:pt idx="37804">
                  <c:v>34.682899475097599</c:v>
                </c:pt>
                <c:pt idx="37805">
                  <c:v>34.653499603271399</c:v>
                </c:pt>
                <c:pt idx="37806">
                  <c:v>34.653499603271399</c:v>
                </c:pt>
                <c:pt idx="37807">
                  <c:v>34.665298461913999</c:v>
                </c:pt>
                <c:pt idx="37808">
                  <c:v>34.665298461913999</c:v>
                </c:pt>
                <c:pt idx="37809">
                  <c:v>34.665298461913999</c:v>
                </c:pt>
                <c:pt idx="37810">
                  <c:v>34.665298461913999</c:v>
                </c:pt>
                <c:pt idx="37811">
                  <c:v>34.647701263427699</c:v>
                </c:pt>
                <c:pt idx="37812">
                  <c:v>34.647701263427699</c:v>
                </c:pt>
                <c:pt idx="37813">
                  <c:v>34.630001068115199</c:v>
                </c:pt>
                <c:pt idx="37814">
                  <c:v>34.630001068115199</c:v>
                </c:pt>
                <c:pt idx="37815">
                  <c:v>34.630001068115199</c:v>
                </c:pt>
                <c:pt idx="37816">
                  <c:v>34.630001068115199</c:v>
                </c:pt>
                <c:pt idx="37817">
                  <c:v>34.647701263427699</c:v>
                </c:pt>
                <c:pt idx="37818">
                  <c:v>34.647701263427699</c:v>
                </c:pt>
                <c:pt idx="37819">
                  <c:v>34.653499603271399</c:v>
                </c:pt>
                <c:pt idx="37820">
                  <c:v>34.653499603271399</c:v>
                </c:pt>
                <c:pt idx="37821">
                  <c:v>34.653499603271399</c:v>
                </c:pt>
                <c:pt idx="37822">
                  <c:v>34.653499603271399</c:v>
                </c:pt>
                <c:pt idx="37823">
                  <c:v>34.647701263427699</c:v>
                </c:pt>
                <c:pt idx="37824">
                  <c:v>34.647701263427699</c:v>
                </c:pt>
                <c:pt idx="37825">
                  <c:v>34.647701263427699</c:v>
                </c:pt>
                <c:pt idx="37826">
                  <c:v>34.647701263427699</c:v>
                </c:pt>
                <c:pt idx="37827">
                  <c:v>34.653499603271399</c:v>
                </c:pt>
                <c:pt idx="37828">
                  <c:v>34.653499603271399</c:v>
                </c:pt>
                <c:pt idx="37829">
                  <c:v>34.653499603271399</c:v>
                </c:pt>
                <c:pt idx="37830">
                  <c:v>34.612400054931598</c:v>
                </c:pt>
                <c:pt idx="37831">
                  <c:v>34.612400054931598</c:v>
                </c:pt>
                <c:pt idx="37832">
                  <c:v>34.612400054931598</c:v>
                </c:pt>
                <c:pt idx="37833">
                  <c:v>34.624099731445298</c:v>
                </c:pt>
                <c:pt idx="37834">
                  <c:v>34.624099731445298</c:v>
                </c:pt>
                <c:pt idx="37835">
                  <c:v>34.624099731445298</c:v>
                </c:pt>
                <c:pt idx="37836">
                  <c:v>34.624099731445298</c:v>
                </c:pt>
                <c:pt idx="37837">
                  <c:v>34.624099731445298</c:v>
                </c:pt>
                <c:pt idx="37838">
                  <c:v>34.624099731445298</c:v>
                </c:pt>
                <c:pt idx="37839">
                  <c:v>34.600601196288999</c:v>
                </c:pt>
                <c:pt idx="37840">
                  <c:v>34.600601196288999</c:v>
                </c:pt>
                <c:pt idx="37841">
                  <c:v>34.606498718261697</c:v>
                </c:pt>
                <c:pt idx="37842">
                  <c:v>34.606498718261697</c:v>
                </c:pt>
                <c:pt idx="37843">
                  <c:v>34.606498718261697</c:v>
                </c:pt>
                <c:pt idx="37844">
                  <c:v>34.606498718261697</c:v>
                </c:pt>
                <c:pt idx="37845">
                  <c:v>34.606498718261697</c:v>
                </c:pt>
                <c:pt idx="37846">
                  <c:v>34.606498718261697</c:v>
                </c:pt>
                <c:pt idx="37847">
                  <c:v>34.594699859619098</c:v>
                </c:pt>
                <c:pt idx="37848">
                  <c:v>34.594699859619098</c:v>
                </c:pt>
                <c:pt idx="37849">
                  <c:v>34.594699859619098</c:v>
                </c:pt>
                <c:pt idx="37850">
                  <c:v>34.606498718261697</c:v>
                </c:pt>
                <c:pt idx="37851">
                  <c:v>34.606498718261697</c:v>
                </c:pt>
                <c:pt idx="37852">
                  <c:v>34.588798522949197</c:v>
                </c:pt>
                <c:pt idx="37853">
                  <c:v>34.588798522949197</c:v>
                </c:pt>
                <c:pt idx="37854">
                  <c:v>34.588798522949197</c:v>
                </c:pt>
                <c:pt idx="37855">
                  <c:v>34.577098846435497</c:v>
                </c:pt>
                <c:pt idx="37856">
                  <c:v>34.577098846435497</c:v>
                </c:pt>
                <c:pt idx="37857">
                  <c:v>34.600601196288999</c:v>
                </c:pt>
                <c:pt idx="37858">
                  <c:v>34.600601196288999</c:v>
                </c:pt>
                <c:pt idx="37859">
                  <c:v>34.600601196288999</c:v>
                </c:pt>
                <c:pt idx="37860">
                  <c:v>34.577098846435497</c:v>
                </c:pt>
                <c:pt idx="37861">
                  <c:v>34.577098846435497</c:v>
                </c:pt>
                <c:pt idx="37862">
                  <c:v>34.577098846435497</c:v>
                </c:pt>
                <c:pt idx="37863">
                  <c:v>34.577098846435497</c:v>
                </c:pt>
                <c:pt idx="37864">
                  <c:v>34.559398651122997</c:v>
                </c:pt>
                <c:pt idx="37865">
                  <c:v>34.559398651122997</c:v>
                </c:pt>
                <c:pt idx="37866">
                  <c:v>34.559398651122997</c:v>
                </c:pt>
                <c:pt idx="37867">
                  <c:v>34.565299987792898</c:v>
                </c:pt>
                <c:pt idx="37868">
                  <c:v>34.565299987792898</c:v>
                </c:pt>
                <c:pt idx="37869">
                  <c:v>34.565299987792898</c:v>
                </c:pt>
                <c:pt idx="37870">
                  <c:v>34.565299987792898</c:v>
                </c:pt>
                <c:pt idx="37871">
                  <c:v>34.553501129150298</c:v>
                </c:pt>
                <c:pt idx="37872">
                  <c:v>34.553501129150298</c:v>
                </c:pt>
                <c:pt idx="37873">
                  <c:v>34.571201324462798</c:v>
                </c:pt>
                <c:pt idx="37874">
                  <c:v>34.571201324462798</c:v>
                </c:pt>
                <c:pt idx="37875">
                  <c:v>34.571201324462798</c:v>
                </c:pt>
                <c:pt idx="37876">
                  <c:v>34.559398651122997</c:v>
                </c:pt>
                <c:pt idx="37877">
                  <c:v>34.559398651122997</c:v>
                </c:pt>
                <c:pt idx="37878">
                  <c:v>34.559398651122997</c:v>
                </c:pt>
                <c:pt idx="37879">
                  <c:v>34.524101257324197</c:v>
                </c:pt>
                <c:pt idx="37880">
                  <c:v>34.524101257324197</c:v>
                </c:pt>
                <c:pt idx="37881">
                  <c:v>34.524101257324197</c:v>
                </c:pt>
                <c:pt idx="37882">
                  <c:v>34.524101257324197</c:v>
                </c:pt>
                <c:pt idx="37883">
                  <c:v>34.524101257324197</c:v>
                </c:pt>
                <c:pt idx="37884">
                  <c:v>34.524101257324197</c:v>
                </c:pt>
                <c:pt idx="37885">
                  <c:v>34.535900115966797</c:v>
                </c:pt>
                <c:pt idx="37886">
                  <c:v>34.535900115966797</c:v>
                </c:pt>
                <c:pt idx="37887">
                  <c:v>34.535900115966797</c:v>
                </c:pt>
                <c:pt idx="37888">
                  <c:v>34.535900115966797</c:v>
                </c:pt>
                <c:pt idx="37889">
                  <c:v>34.506500244140597</c:v>
                </c:pt>
                <c:pt idx="37890">
                  <c:v>34.506500244140597</c:v>
                </c:pt>
                <c:pt idx="37891">
                  <c:v>34.518199920654297</c:v>
                </c:pt>
                <c:pt idx="37892">
                  <c:v>34.518199920654297</c:v>
                </c:pt>
                <c:pt idx="37893">
                  <c:v>34.518199920654297</c:v>
                </c:pt>
                <c:pt idx="37894">
                  <c:v>34.518199920654297</c:v>
                </c:pt>
                <c:pt idx="37895">
                  <c:v>34.518199920654297</c:v>
                </c:pt>
                <c:pt idx="37896">
                  <c:v>34.518199920654297</c:v>
                </c:pt>
                <c:pt idx="37897">
                  <c:v>34.518199920654297</c:v>
                </c:pt>
                <c:pt idx="37898">
                  <c:v>34.512298583984297</c:v>
                </c:pt>
                <c:pt idx="37899">
                  <c:v>34.512298583984297</c:v>
                </c:pt>
                <c:pt idx="37900">
                  <c:v>34.512298583984297</c:v>
                </c:pt>
                <c:pt idx="37901">
                  <c:v>34.512298583984297</c:v>
                </c:pt>
                <c:pt idx="37902">
                  <c:v>34.518199920654297</c:v>
                </c:pt>
                <c:pt idx="37903">
                  <c:v>34.518199920654297</c:v>
                </c:pt>
                <c:pt idx="37904">
                  <c:v>34.518199920654297</c:v>
                </c:pt>
                <c:pt idx="37905">
                  <c:v>34.494701385497997</c:v>
                </c:pt>
                <c:pt idx="37906">
                  <c:v>34.494701385497997</c:v>
                </c:pt>
                <c:pt idx="37907">
                  <c:v>34.494701385497997</c:v>
                </c:pt>
                <c:pt idx="37908">
                  <c:v>34.494701385497997</c:v>
                </c:pt>
                <c:pt idx="37909">
                  <c:v>34.500598907470703</c:v>
                </c:pt>
                <c:pt idx="37910">
                  <c:v>34.500598907470703</c:v>
                </c:pt>
                <c:pt idx="37911">
                  <c:v>34.494701385497997</c:v>
                </c:pt>
                <c:pt idx="37912">
                  <c:v>34.494701385497997</c:v>
                </c:pt>
                <c:pt idx="37913">
                  <c:v>34.494701385497997</c:v>
                </c:pt>
                <c:pt idx="37914">
                  <c:v>34.494701385497997</c:v>
                </c:pt>
                <c:pt idx="37915">
                  <c:v>34.477100372314403</c:v>
                </c:pt>
                <c:pt idx="37916">
                  <c:v>34.477100372314403</c:v>
                </c:pt>
                <c:pt idx="37917">
                  <c:v>34.477100372314403</c:v>
                </c:pt>
                <c:pt idx="37918">
                  <c:v>34.482898712158203</c:v>
                </c:pt>
                <c:pt idx="37919">
                  <c:v>34.482898712158203</c:v>
                </c:pt>
                <c:pt idx="37920">
                  <c:v>34.477100372314403</c:v>
                </c:pt>
                <c:pt idx="37921">
                  <c:v>34.477100372314403</c:v>
                </c:pt>
                <c:pt idx="37922">
                  <c:v>34.477100372314403</c:v>
                </c:pt>
                <c:pt idx="37923">
                  <c:v>34.477100372314403</c:v>
                </c:pt>
                <c:pt idx="37924">
                  <c:v>34.477100372314403</c:v>
                </c:pt>
                <c:pt idx="37925">
                  <c:v>34.506500244140597</c:v>
                </c:pt>
                <c:pt idx="37926">
                  <c:v>34.506500244140597</c:v>
                </c:pt>
                <c:pt idx="37927">
                  <c:v>34.506500244140597</c:v>
                </c:pt>
                <c:pt idx="37928">
                  <c:v>34.506500244140597</c:v>
                </c:pt>
                <c:pt idx="37929">
                  <c:v>34.471199035644503</c:v>
                </c:pt>
                <c:pt idx="37930">
                  <c:v>34.471199035644503</c:v>
                </c:pt>
                <c:pt idx="37931">
                  <c:v>34.477100372314403</c:v>
                </c:pt>
                <c:pt idx="37932">
                  <c:v>34.477100372314403</c:v>
                </c:pt>
                <c:pt idx="37933">
                  <c:v>34.477100372314403</c:v>
                </c:pt>
                <c:pt idx="37934">
                  <c:v>34.453498840332003</c:v>
                </c:pt>
                <c:pt idx="37935">
                  <c:v>34.453498840332003</c:v>
                </c:pt>
                <c:pt idx="37936">
                  <c:v>34.453498840332003</c:v>
                </c:pt>
                <c:pt idx="37937">
                  <c:v>34.459400177001903</c:v>
                </c:pt>
                <c:pt idx="37938">
                  <c:v>34.459400177001903</c:v>
                </c:pt>
                <c:pt idx="37939">
                  <c:v>34.459400177001903</c:v>
                </c:pt>
                <c:pt idx="37940">
                  <c:v>34.459400177001903</c:v>
                </c:pt>
                <c:pt idx="37941">
                  <c:v>34.459400177001903</c:v>
                </c:pt>
                <c:pt idx="37942">
                  <c:v>34.447601318359297</c:v>
                </c:pt>
                <c:pt idx="37943">
                  <c:v>34.447601318359297</c:v>
                </c:pt>
                <c:pt idx="37944">
                  <c:v>34.447601318359297</c:v>
                </c:pt>
                <c:pt idx="37945">
                  <c:v>34.459400177001903</c:v>
                </c:pt>
                <c:pt idx="37946">
                  <c:v>34.459400177001903</c:v>
                </c:pt>
                <c:pt idx="37947">
                  <c:v>34.459400177001903</c:v>
                </c:pt>
                <c:pt idx="37948">
                  <c:v>34.459400177001903</c:v>
                </c:pt>
                <c:pt idx="37949">
                  <c:v>34.459400177001903</c:v>
                </c:pt>
                <c:pt idx="37950">
                  <c:v>34.459400177001903</c:v>
                </c:pt>
                <c:pt idx="37951">
                  <c:v>34.459400177001903</c:v>
                </c:pt>
                <c:pt idx="37952">
                  <c:v>34.459400177001903</c:v>
                </c:pt>
                <c:pt idx="37953">
                  <c:v>34.430000305175703</c:v>
                </c:pt>
                <c:pt idx="37954">
                  <c:v>34.430000305175703</c:v>
                </c:pt>
                <c:pt idx="37955">
                  <c:v>34.430000305175703</c:v>
                </c:pt>
                <c:pt idx="37956">
                  <c:v>34.430000305175703</c:v>
                </c:pt>
                <c:pt idx="37957">
                  <c:v>34.430000305175703</c:v>
                </c:pt>
                <c:pt idx="37958">
                  <c:v>34.430000305175703</c:v>
                </c:pt>
                <c:pt idx="37959">
                  <c:v>34.430000305175703</c:v>
                </c:pt>
                <c:pt idx="37960">
                  <c:v>34.430000305175703</c:v>
                </c:pt>
                <c:pt idx="37961">
                  <c:v>34.430000305175703</c:v>
                </c:pt>
                <c:pt idx="37962">
                  <c:v>34.412399291992102</c:v>
                </c:pt>
                <c:pt idx="37963">
                  <c:v>34.412399291992102</c:v>
                </c:pt>
                <c:pt idx="37964">
                  <c:v>34.412399291992102</c:v>
                </c:pt>
                <c:pt idx="37965">
                  <c:v>34.435901641845703</c:v>
                </c:pt>
                <c:pt idx="37966">
                  <c:v>34.435901641845703</c:v>
                </c:pt>
                <c:pt idx="37967">
                  <c:v>34.435901641845703</c:v>
                </c:pt>
                <c:pt idx="37968">
                  <c:v>34.435901641845703</c:v>
                </c:pt>
                <c:pt idx="37969">
                  <c:v>34.430000305175703</c:v>
                </c:pt>
                <c:pt idx="37970">
                  <c:v>34.430000305175703</c:v>
                </c:pt>
                <c:pt idx="37971">
                  <c:v>34.406501770019503</c:v>
                </c:pt>
                <c:pt idx="37972">
                  <c:v>34.406501770019503</c:v>
                </c:pt>
                <c:pt idx="37973">
                  <c:v>34.406501770019503</c:v>
                </c:pt>
                <c:pt idx="37974">
                  <c:v>34.394699096679602</c:v>
                </c:pt>
                <c:pt idx="37975">
                  <c:v>34.394699096679602</c:v>
                </c:pt>
                <c:pt idx="37976">
                  <c:v>34.394699096679602</c:v>
                </c:pt>
                <c:pt idx="37977">
                  <c:v>34.418201446533203</c:v>
                </c:pt>
                <c:pt idx="37978">
                  <c:v>34.418201446533203</c:v>
                </c:pt>
                <c:pt idx="37979">
                  <c:v>34.418201446533203</c:v>
                </c:pt>
                <c:pt idx="37980">
                  <c:v>34.418201446533203</c:v>
                </c:pt>
                <c:pt idx="37981">
                  <c:v>34.418201446533203</c:v>
                </c:pt>
                <c:pt idx="37982">
                  <c:v>34.430000305175703</c:v>
                </c:pt>
                <c:pt idx="37983">
                  <c:v>34.430000305175703</c:v>
                </c:pt>
                <c:pt idx="37984">
                  <c:v>34.430000305175703</c:v>
                </c:pt>
                <c:pt idx="37985">
                  <c:v>34.400600433349602</c:v>
                </c:pt>
                <c:pt idx="37986">
                  <c:v>34.400600433349602</c:v>
                </c:pt>
                <c:pt idx="37987">
                  <c:v>34.400600433349602</c:v>
                </c:pt>
                <c:pt idx="37988">
                  <c:v>34.400600433349602</c:v>
                </c:pt>
                <c:pt idx="37989">
                  <c:v>34.400600433349602</c:v>
                </c:pt>
                <c:pt idx="37990">
                  <c:v>34.382900238037102</c:v>
                </c:pt>
                <c:pt idx="37991">
                  <c:v>34.382900238037102</c:v>
                </c:pt>
                <c:pt idx="37992">
                  <c:v>34.382900238037102</c:v>
                </c:pt>
                <c:pt idx="37993">
                  <c:v>34.359401702880803</c:v>
                </c:pt>
                <c:pt idx="37994">
                  <c:v>34.359401702880803</c:v>
                </c:pt>
                <c:pt idx="37995">
                  <c:v>34.388801574707003</c:v>
                </c:pt>
                <c:pt idx="37996">
                  <c:v>34.388801574707003</c:v>
                </c:pt>
                <c:pt idx="37997">
                  <c:v>34.388801574707003</c:v>
                </c:pt>
                <c:pt idx="37998">
                  <c:v>34.359401702880803</c:v>
                </c:pt>
                <c:pt idx="37999">
                  <c:v>34.359401702880803</c:v>
                </c:pt>
                <c:pt idx="38000">
                  <c:v>34.359401702880803</c:v>
                </c:pt>
                <c:pt idx="38001">
                  <c:v>34.359401702880803</c:v>
                </c:pt>
                <c:pt idx="38002">
                  <c:v>34.359401702880803</c:v>
                </c:pt>
                <c:pt idx="38003">
                  <c:v>34.382900238037102</c:v>
                </c:pt>
                <c:pt idx="38004">
                  <c:v>34.382900238037102</c:v>
                </c:pt>
                <c:pt idx="38005">
                  <c:v>34.353500366210902</c:v>
                </c:pt>
                <c:pt idx="38006">
                  <c:v>34.353500366210902</c:v>
                </c:pt>
                <c:pt idx="38007">
                  <c:v>34.353500366210902</c:v>
                </c:pt>
                <c:pt idx="38008">
                  <c:v>34.365299224853501</c:v>
                </c:pt>
                <c:pt idx="38009">
                  <c:v>34.365299224853501</c:v>
                </c:pt>
                <c:pt idx="38010">
                  <c:v>34.365299224853501</c:v>
                </c:pt>
                <c:pt idx="38011">
                  <c:v>34.365299224853501</c:v>
                </c:pt>
                <c:pt idx="38012">
                  <c:v>34.347599029541001</c:v>
                </c:pt>
                <c:pt idx="38013">
                  <c:v>34.347599029541001</c:v>
                </c:pt>
                <c:pt idx="38014">
                  <c:v>34.347599029541001</c:v>
                </c:pt>
                <c:pt idx="38015">
                  <c:v>34.347599029541001</c:v>
                </c:pt>
                <c:pt idx="38016">
                  <c:v>34.347599029541001</c:v>
                </c:pt>
                <c:pt idx="38017">
                  <c:v>34.347599029541001</c:v>
                </c:pt>
                <c:pt idx="38018">
                  <c:v>34.347599029541001</c:v>
                </c:pt>
                <c:pt idx="38019">
                  <c:v>34.330001831054602</c:v>
                </c:pt>
                <c:pt idx="38020">
                  <c:v>34.330001831054602</c:v>
                </c:pt>
                <c:pt idx="38021">
                  <c:v>34.330001831054602</c:v>
                </c:pt>
                <c:pt idx="38022">
                  <c:v>34.330001831054602</c:v>
                </c:pt>
                <c:pt idx="38023">
                  <c:v>34.330001831054602</c:v>
                </c:pt>
                <c:pt idx="38024">
                  <c:v>34.330001831054602</c:v>
                </c:pt>
                <c:pt idx="38025">
                  <c:v>34.330001831054602</c:v>
                </c:pt>
                <c:pt idx="38026">
                  <c:v>34.324100494384702</c:v>
                </c:pt>
                <c:pt idx="38027">
                  <c:v>34.306499481201101</c:v>
                </c:pt>
                <c:pt idx="38028">
                  <c:v>34.306499481201101</c:v>
                </c:pt>
                <c:pt idx="38029">
                  <c:v>34.306499481201101</c:v>
                </c:pt>
                <c:pt idx="38030">
                  <c:v>34.306499481201101</c:v>
                </c:pt>
                <c:pt idx="38031">
                  <c:v>34.312400817871001</c:v>
                </c:pt>
                <c:pt idx="38032">
                  <c:v>34.312400817871001</c:v>
                </c:pt>
                <c:pt idx="38033">
                  <c:v>34.312400817871001</c:v>
                </c:pt>
                <c:pt idx="38034">
                  <c:v>34.312400817871001</c:v>
                </c:pt>
                <c:pt idx="38035">
                  <c:v>34.318199157714801</c:v>
                </c:pt>
                <c:pt idx="38036">
                  <c:v>34.318199157714801</c:v>
                </c:pt>
                <c:pt idx="38037">
                  <c:v>34.318199157714801</c:v>
                </c:pt>
                <c:pt idx="38038">
                  <c:v>34.318199157714801</c:v>
                </c:pt>
                <c:pt idx="38039">
                  <c:v>34.312400817871001</c:v>
                </c:pt>
                <c:pt idx="38040">
                  <c:v>34.312400817871001</c:v>
                </c:pt>
                <c:pt idx="38041">
                  <c:v>34.312400817871001</c:v>
                </c:pt>
                <c:pt idx="38042">
                  <c:v>34.318199157714801</c:v>
                </c:pt>
                <c:pt idx="38043">
                  <c:v>34.318199157714801</c:v>
                </c:pt>
                <c:pt idx="38044">
                  <c:v>34.318199157714801</c:v>
                </c:pt>
                <c:pt idx="38045">
                  <c:v>34.288799285888601</c:v>
                </c:pt>
                <c:pt idx="38046">
                  <c:v>34.288799285888601</c:v>
                </c:pt>
                <c:pt idx="38047">
                  <c:v>34.288799285888601</c:v>
                </c:pt>
                <c:pt idx="38048">
                  <c:v>34.324100494384702</c:v>
                </c:pt>
                <c:pt idx="38049">
                  <c:v>34.324100494384702</c:v>
                </c:pt>
                <c:pt idx="38050">
                  <c:v>34.324100494384702</c:v>
                </c:pt>
                <c:pt idx="38051">
                  <c:v>34.294700622558501</c:v>
                </c:pt>
                <c:pt idx="38052">
                  <c:v>34.294700622558501</c:v>
                </c:pt>
                <c:pt idx="38053">
                  <c:v>34.294700622558501</c:v>
                </c:pt>
                <c:pt idx="38054">
                  <c:v>34.294700622558501</c:v>
                </c:pt>
                <c:pt idx="38055">
                  <c:v>34.294700622558501</c:v>
                </c:pt>
                <c:pt idx="38056">
                  <c:v>34.294700622558501</c:v>
                </c:pt>
                <c:pt idx="38057">
                  <c:v>34.288799285888601</c:v>
                </c:pt>
                <c:pt idx="38058">
                  <c:v>34.288799285888601</c:v>
                </c:pt>
                <c:pt idx="38059">
                  <c:v>34.288799285888601</c:v>
                </c:pt>
                <c:pt idx="38060">
                  <c:v>34.282901763916001</c:v>
                </c:pt>
                <c:pt idx="38061">
                  <c:v>34.282901763916001</c:v>
                </c:pt>
                <c:pt idx="38062">
                  <c:v>34.282901763916001</c:v>
                </c:pt>
                <c:pt idx="38063">
                  <c:v>34.282901763916001</c:v>
                </c:pt>
                <c:pt idx="38064">
                  <c:v>34.271198272705</c:v>
                </c:pt>
                <c:pt idx="38065">
                  <c:v>34.271198272705</c:v>
                </c:pt>
                <c:pt idx="38066">
                  <c:v>34.277099609375</c:v>
                </c:pt>
                <c:pt idx="38067">
                  <c:v>34.277099609375</c:v>
                </c:pt>
                <c:pt idx="38068">
                  <c:v>34.277099609375</c:v>
                </c:pt>
                <c:pt idx="38069">
                  <c:v>34.277099609375</c:v>
                </c:pt>
                <c:pt idx="38070">
                  <c:v>34.288799285888601</c:v>
                </c:pt>
                <c:pt idx="38071">
                  <c:v>34.288799285888601</c:v>
                </c:pt>
                <c:pt idx="38072">
                  <c:v>34.2593994140625</c:v>
                </c:pt>
                <c:pt idx="38073">
                  <c:v>34.2593994140625</c:v>
                </c:pt>
                <c:pt idx="38074">
                  <c:v>34.2593994140625</c:v>
                </c:pt>
                <c:pt idx="38075">
                  <c:v>34.2593994140625</c:v>
                </c:pt>
                <c:pt idx="38076">
                  <c:v>34.241798400878899</c:v>
                </c:pt>
                <c:pt idx="38077">
                  <c:v>34.241798400878899</c:v>
                </c:pt>
                <c:pt idx="38078">
                  <c:v>34.241798400878899</c:v>
                </c:pt>
                <c:pt idx="38079">
                  <c:v>34.271198272705</c:v>
                </c:pt>
                <c:pt idx="38080">
                  <c:v>34.271198272705</c:v>
                </c:pt>
                <c:pt idx="38081">
                  <c:v>34.253501892089801</c:v>
                </c:pt>
                <c:pt idx="38082">
                  <c:v>34.253501892089801</c:v>
                </c:pt>
                <c:pt idx="38083">
                  <c:v>34.247600555419901</c:v>
                </c:pt>
                <c:pt idx="38084">
                  <c:v>34.247600555419901</c:v>
                </c:pt>
                <c:pt idx="38085">
                  <c:v>34.247600555419901</c:v>
                </c:pt>
                <c:pt idx="38086">
                  <c:v>34.247600555419901</c:v>
                </c:pt>
                <c:pt idx="38087">
                  <c:v>34.2593994140625</c:v>
                </c:pt>
                <c:pt idx="38088">
                  <c:v>34.2593994140625</c:v>
                </c:pt>
                <c:pt idx="38089">
                  <c:v>34.2593994140625</c:v>
                </c:pt>
                <c:pt idx="38090">
                  <c:v>34.2593994140625</c:v>
                </c:pt>
                <c:pt idx="38091">
                  <c:v>34.2593994140625</c:v>
                </c:pt>
                <c:pt idx="38092">
                  <c:v>34.2593994140625</c:v>
                </c:pt>
                <c:pt idx="38093">
                  <c:v>34.2593994140625</c:v>
                </c:pt>
                <c:pt idx="38094">
                  <c:v>34.2593994140625</c:v>
                </c:pt>
                <c:pt idx="38095">
                  <c:v>34.224098205566399</c:v>
                </c:pt>
                <c:pt idx="38096">
                  <c:v>34.224098205566399</c:v>
                </c:pt>
                <c:pt idx="38097">
                  <c:v>34.2359008789062</c:v>
                </c:pt>
                <c:pt idx="38098">
                  <c:v>34.2359008789062</c:v>
                </c:pt>
                <c:pt idx="38099">
                  <c:v>34.2299995422363</c:v>
                </c:pt>
                <c:pt idx="38100">
                  <c:v>34.2299995422363</c:v>
                </c:pt>
                <c:pt idx="38101">
                  <c:v>34.2299995422363</c:v>
                </c:pt>
                <c:pt idx="38102">
                  <c:v>34.2359008789062</c:v>
                </c:pt>
                <c:pt idx="38103">
                  <c:v>34.2359008789062</c:v>
                </c:pt>
                <c:pt idx="38104">
                  <c:v>34.2359008789062</c:v>
                </c:pt>
                <c:pt idx="38105">
                  <c:v>34.2182006835937</c:v>
                </c:pt>
                <c:pt idx="38106">
                  <c:v>34.2182006835937</c:v>
                </c:pt>
                <c:pt idx="38107">
                  <c:v>34.2299995422363</c:v>
                </c:pt>
                <c:pt idx="38108">
                  <c:v>34.2299995422363</c:v>
                </c:pt>
                <c:pt idx="38109">
                  <c:v>34.2299995422363</c:v>
                </c:pt>
                <c:pt idx="38110">
                  <c:v>34.2299995422363</c:v>
                </c:pt>
                <c:pt idx="38111">
                  <c:v>34.212398529052699</c:v>
                </c:pt>
                <c:pt idx="38112">
                  <c:v>34.212398529052699</c:v>
                </c:pt>
                <c:pt idx="38113">
                  <c:v>34.2182006835937</c:v>
                </c:pt>
                <c:pt idx="38114">
                  <c:v>34.2182006835937</c:v>
                </c:pt>
                <c:pt idx="38115">
                  <c:v>34.2182006835937</c:v>
                </c:pt>
                <c:pt idx="38116">
                  <c:v>34.2182006835937</c:v>
                </c:pt>
                <c:pt idx="38117">
                  <c:v>34.224098205566399</c:v>
                </c:pt>
                <c:pt idx="38118">
                  <c:v>34.224098205566399</c:v>
                </c:pt>
                <c:pt idx="38119">
                  <c:v>34.212398529052699</c:v>
                </c:pt>
                <c:pt idx="38120">
                  <c:v>34.212398529052699</c:v>
                </c:pt>
                <c:pt idx="38121">
                  <c:v>34.212398529052699</c:v>
                </c:pt>
                <c:pt idx="38122">
                  <c:v>34.212398529052699</c:v>
                </c:pt>
                <c:pt idx="38123">
                  <c:v>34.200599670410099</c:v>
                </c:pt>
                <c:pt idx="38124">
                  <c:v>34.200599670410099</c:v>
                </c:pt>
                <c:pt idx="38125">
                  <c:v>34.194698333740199</c:v>
                </c:pt>
                <c:pt idx="38126">
                  <c:v>34.194698333740199</c:v>
                </c:pt>
                <c:pt idx="38127">
                  <c:v>34.194698333740199</c:v>
                </c:pt>
                <c:pt idx="38128">
                  <c:v>34.194698333740199</c:v>
                </c:pt>
                <c:pt idx="38129">
                  <c:v>34.194698333740199</c:v>
                </c:pt>
                <c:pt idx="38130">
                  <c:v>34.194698333740199</c:v>
                </c:pt>
                <c:pt idx="38131">
                  <c:v>34.194698333740199</c:v>
                </c:pt>
                <c:pt idx="38132">
                  <c:v>34.1888008117675</c:v>
                </c:pt>
                <c:pt idx="38133">
                  <c:v>34.1888008117675</c:v>
                </c:pt>
                <c:pt idx="38134">
                  <c:v>34.1888008117675</c:v>
                </c:pt>
                <c:pt idx="38135">
                  <c:v>34.1888008117675</c:v>
                </c:pt>
                <c:pt idx="38136">
                  <c:v>34.182899475097599</c:v>
                </c:pt>
                <c:pt idx="38137">
                  <c:v>34.182899475097599</c:v>
                </c:pt>
                <c:pt idx="38138">
                  <c:v>34.182899475097599</c:v>
                </c:pt>
                <c:pt idx="38139">
                  <c:v>34.182899475097599</c:v>
                </c:pt>
                <c:pt idx="38140">
                  <c:v>34.1888008117675</c:v>
                </c:pt>
                <c:pt idx="38141">
                  <c:v>34.1888008117675</c:v>
                </c:pt>
                <c:pt idx="38142">
                  <c:v>34.1888008117675</c:v>
                </c:pt>
                <c:pt idx="38143">
                  <c:v>34.1888008117675</c:v>
                </c:pt>
                <c:pt idx="38144">
                  <c:v>34.1888008117675</c:v>
                </c:pt>
                <c:pt idx="38145">
                  <c:v>34.1888008117675</c:v>
                </c:pt>
                <c:pt idx="38146">
                  <c:v>34.1888008117675</c:v>
                </c:pt>
                <c:pt idx="38147">
                  <c:v>34.1888008117675</c:v>
                </c:pt>
                <c:pt idx="38148">
                  <c:v>34.1888008117675</c:v>
                </c:pt>
                <c:pt idx="38149">
                  <c:v>34.1888008117675</c:v>
                </c:pt>
                <c:pt idx="38150">
                  <c:v>34.1888008117675</c:v>
                </c:pt>
                <c:pt idx="38151">
                  <c:v>34.165298461913999</c:v>
                </c:pt>
                <c:pt idx="38152">
                  <c:v>34.165298461913999</c:v>
                </c:pt>
                <c:pt idx="38153">
                  <c:v>34.165298461913999</c:v>
                </c:pt>
                <c:pt idx="38154">
                  <c:v>34.177101135253899</c:v>
                </c:pt>
                <c:pt idx="38155">
                  <c:v>34.177101135253899</c:v>
                </c:pt>
                <c:pt idx="38156">
                  <c:v>34.177101135253899</c:v>
                </c:pt>
                <c:pt idx="38157">
                  <c:v>34.177101135253899</c:v>
                </c:pt>
                <c:pt idx="38158">
                  <c:v>34.141799926757798</c:v>
                </c:pt>
                <c:pt idx="38159">
                  <c:v>34.141799926757798</c:v>
                </c:pt>
                <c:pt idx="38160">
                  <c:v>34.165298461913999</c:v>
                </c:pt>
                <c:pt idx="38161">
                  <c:v>34.165298461913999</c:v>
                </c:pt>
                <c:pt idx="38162">
                  <c:v>34.165298461913999</c:v>
                </c:pt>
                <c:pt idx="38163">
                  <c:v>34.147701263427699</c:v>
                </c:pt>
                <c:pt idx="38164">
                  <c:v>34.147701263427699</c:v>
                </c:pt>
                <c:pt idx="38165">
                  <c:v>34.135898590087798</c:v>
                </c:pt>
                <c:pt idx="38166">
                  <c:v>34.135898590087798</c:v>
                </c:pt>
                <c:pt idx="38167">
                  <c:v>34.135898590087798</c:v>
                </c:pt>
                <c:pt idx="38168">
                  <c:v>34.147701263427699</c:v>
                </c:pt>
                <c:pt idx="38169">
                  <c:v>34.147701263427699</c:v>
                </c:pt>
                <c:pt idx="38170">
                  <c:v>34.147701263427699</c:v>
                </c:pt>
                <c:pt idx="38171">
                  <c:v>34.141799926757798</c:v>
                </c:pt>
                <c:pt idx="38172">
                  <c:v>34.141799926757798</c:v>
                </c:pt>
                <c:pt idx="38173">
                  <c:v>34.141799926757798</c:v>
                </c:pt>
                <c:pt idx="38174">
                  <c:v>34.141799926757798</c:v>
                </c:pt>
                <c:pt idx="38175">
                  <c:v>34.141799926757798</c:v>
                </c:pt>
                <c:pt idx="38176">
                  <c:v>34.141799926757798</c:v>
                </c:pt>
                <c:pt idx="38177">
                  <c:v>34.141799926757798</c:v>
                </c:pt>
                <c:pt idx="38178">
                  <c:v>34.118198394775298</c:v>
                </c:pt>
                <c:pt idx="38179">
                  <c:v>34.118198394775298</c:v>
                </c:pt>
                <c:pt idx="38180">
                  <c:v>34.118198394775298</c:v>
                </c:pt>
                <c:pt idx="38181">
                  <c:v>34.118198394775298</c:v>
                </c:pt>
                <c:pt idx="38182">
                  <c:v>34.141799926757798</c:v>
                </c:pt>
                <c:pt idx="38183">
                  <c:v>34.141799926757798</c:v>
                </c:pt>
                <c:pt idx="38184">
                  <c:v>34.141799926757798</c:v>
                </c:pt>
                <c:pt idx="38185">
                  <c:v>34.130001068115199</c:v>
                </c:pt>
                <c:pt idx="38186">
                  <c:v>34.130001068115199</c:v>
                </c:pt>
                <c:pt idx="38187">
                  <c:v>34.130001068115199</c:v>
                </c:pt>
                <c:pt idx="38188">
                  <c:v>34.130001068115199</c:v>
                </c:pt>
                <c:pt idx="38189">
                  <c:v>34.112400054931598</c:v>
                </c:pt>
                <c:pt idx="38190">
                  <c:v>34.112400054931598</c:v>
                </c:pt>
                <c:pt idx="38191">
                  <c:v>34.112400054931598</c:v>
                </c:pt>
                <c:pt idx="38192">
                  <c:v>34.112400054931598</c:v>
                </c:pt>
                <c:pt idx="38193">
                  <c:v>34.112400054931598</c:v>
                </c:pt>
                <c:pt idx="38194">
                  <c:v>34.112400054931598</c:v>
                </c:pt>
                <c:pt idx="38195">
                  <c:v>34.112400054931598</c:v>
                </c:pt>
                <c:pt idx="38196">
                  <c:v>34.112400054931598</c:v>
                </c:pt>
                <c:pt idx="38197">
                  <c:v>34.112400054931598</c:v>
                </c:pt>
                <c:pt idx="38198">
                  <c:v>34.112400054931598</c:v>
                </c:pt>
                <c:pt idx="38199">
                  <c:v>34.118198394775298</c:v>
                </c:pt>
                <c:pt idx="38200">
                  <c:v>34.118198394775298</c:v>
                </c:pt>
                <c:pt idx="38201">
                  <c:v>34.118198394775298</c:v>
                </c:pt>
                <c:pt idx="38202">
                  <c:v>34.118198394775298</c:v>
                </c:pt>
                <c:pt idx="38203">
                  <c:v>34.094699859619098</c:v>
                </c:pt>
                <c:pt idx="38204">
                  <c:v>34.094699859619098</c:v>
                </c:pt>
                <c:pt idx="38205">
                  <c:v>34.082901000976499</c:v>
                </c:pt>
                <c:pt idx="38206">
                  <c:v>34.082901000976499</c:v>
                </c:pt>
                <c:pt idx="38207">
                  <c:v>34.082901000976499</c:v>
                </c:pt>
                <c:pt idx="38208">
                  <c:v>34.082901000976499</c:v>
                </c:pt>
                <c:pt idx="38209">
                  <c:v>34.088798522949197</c:v>
                </c:pt>
                <c:pt idx="38210">
                  <c:v>34.088798522949197</c:v>
                </c:pt>
                <c:pt idx="38211">
                  <c:v>34.088798522949197</c:v>
                </c:pt>
                <c:pt idx="38212">
                  <c:v>34.088798522949197</c:v>
                </c:pt>
                <c:pt idx="38213">
                  <c:v>34.077098846435497</c:v>
                </c:pt>
                <c:pt idx="38214">
                  <c:v>34.077098846435497</c:v>
                </c:pt>
                <c:pt idx="38215">
                  <c:v>34.077098846435497</c:v>
                </c:pt>
                <c:pt idx="38216">
                  <c:v>34.077098846435497</c:v>
                </c:pt>
                <c:pt idx="38217">
                  <c:v>34.077098846435497</c:v>
                </c:pt>
                <c:pt idx="38218">
                  <c:v>34.077098846435497</c:v>
                </c:pt>
                <c:pt idx="38219">
                  <c:v>34.059398651122997</c:v>
                </c:pt>
                <c:pt idx="38220">
                  <c:v>34.059398651122997</c:v>
                </c:pt>
                <c:pt idx="38221">
                  <c:v>34.059398651122997</c:v>
                </c:pt>
                <c:pt idx="38222">
                  <c:v>34.059398651122997</c:v>
                </c:pt>
                <c:pt idx="38223">
                  <c:v>34.088798522949197</c:v>
                </c:pt>
                <c:pt idx="38224">
                  <c:v>34.088798522949197</c:v>
                </c:pt>
                <c:pt idx="38225">
                  <c:v>34.088798522949197</c:v>
                </c:pt>
                <c:pt idx="38226">
                  <c:v>34.071201324462798</c:v>
                </c:pt>
                <c:pt idx="38227">
                  <c:v>34.071201324462798</c:v>
                </c:pt>
                <c:pt idx="38228">
                  <c:v>34.071201324462798</c:v>
                </c:pt>
                <c:pt idx="38229">
                  <c:v>34.071201324462798</c:v>
                </c:pt>
                <c:pt idx="38230">
                  <c:v>34.082901000976499</c:v>
                </c:pt>
                <c:pt idx="38231">
                  <c:v>34.082901000976499</c:v>
                </c:pt>
                <c:pt idx="38232">
                  <c:v>34.082901000976499</c:v>
                </c:pt>
                <c:pt idx="38233">
                  <c:v>34.071201324462798</c:v>
                </c:pt>
                <c:pt idx="38234">
                  <c:v>34.071201324462798</c:v>
                </c:pt>
                <c:pt idx="38235">
                  <c:v>34.071201324462798</c:v>
                </c:pt>
                <c:pt idx="38236">
                  <c:v>34.071201324462798</c:v>
                </c:pt>
                <c:pt idx="38237">
                  <c:v>34.077098846435497</c:v>
                </c:pt>
                <c:pt idx="38238">
                  <c:v>34.077098846435497</c:v>
                </c:pt>
                <c:pt idx="38239">
                  <c:v>34.077098846435497</c:v>
                </c:pt>
                <c:pt idx="38240">
                  <c:v>34.088798522949197</c:v>
                </c:pt>
                <c:pt idx="38241">
                  <c:v>34.088798522949197</c:v>
                </c:pt>
                <c:pt idx="38242">
                  <c:v>34.088798522949197</c:v>
                </c:pt>
                <c:pt idx="38243">
                  <c:v>34.088798522949197</c:v>
                </c:pt>
                <c:pt idx="38244">
                  <c:v>34.047599792480398</c:v>
                </c:pt>
                <c:pt idx="38245">
                  <c:v>34.047599792480398</c:v>
                </c:pt>
                <c:pt idx="38246">
                  <c:v>34.047599792480398</c:v>
                </c:pt>
                <c:pt idx="38247">
                  <c:v>34.071201324462798</c:v>
                </c:pt>
                <c:pt idx="38248">
                  <c:v>34.071201324462798</c:v>
                </c:pt>
                <c:pt idx="38249">
                  <c:v>34.071201324462798</c:v>
                </c:pt>
                <c:pt idx="38250">
                  <c:v>34.047599792480398</c:v>
                </c:pt>
                <c:pt idx="38251">
                  <c:v>34.047599792480398</c:v>
                </c:pt>
                <c:pt idx="38252">
                  <c:v>34.047599792480398</c:v>
                </c:pt>
                <c:pt idx="38253">
                  <c:v>34.047599792480398</c:v>
                </c:pt>
                <c:pt idx="38254">
                  <c:v>34.047599792480398</c:v>
                </c:pt>
                <c:pt idx="38255">
                  <c:v>34.047599792480398</c:v>
                </c:pt>
                <c:pt idx="38256">
                  <c:v>34.047599792480398</c:v>
                </c:pt>
                <c:pt idx="38257">
                  <c:v>34.047599792480398</c:v>
                </c:pt>
                <c:pt idx="38258">
                  <c:v>34.041801452636697</c:v>
                </c:pt>
                <c:pt idx="38259">
                  <c:v>34.041801452636697</c:v>
                </c:pt>
                <c:pt idx="38260">
                  <c:v>34.041801452636697</c:v>
                </c:pt>
                <c:pt idx="38261">
                  <c:v>34.047599792480398</c:v>
                </c:pt>
                <c:pt idx="38262">
                  <c:v>34.047599792480398</c:v>
                </c:pt>
                <c:pt idx="38263">
                  <c:v>34.047599792480398</c:v>
                </c:pt>
                <c:pt idx="38264">
                  <c:v>34.035900115966797</c:v>
                </c:pt>
                <c:pt idx="38265">
                  <c:v>34.035900115966797</c:v>
                </c:pt>
                <c:pt idx="38266">
                  <c:v>34.035900115966797</c:v>
                </c:pt>
                <c:pt idx="38267">
                  <c:v>34.041801452636697</c:v>
                </c:pt>
                <c:pt idx="38268">
                  <c:v>34.041801452636697</c:v>
                </c:pt>
                <c:pt idx="38269">
                  <c:v>34.012298583984297</c:v>
                </c:pt>
                <c:pt idx="38270">
                  <c:v>34.012298583984297</c:v>
                </c:pt>
                <c:pt idx="38271">
                  <c:v>34.012298583984297</c:v>
                </c:pt>
                <c:pt idx="38272">
                  <c:v>34.018199920654297</c:v>
                </c:pt>
                <c:pt idx="38273">
                  <c:v>34.018199920654297</c:v>
                </c:pt>
                <c:pt idx="38274">
                  <c:v>34.018199920654297</c:v>
                </c:pt>
                <c:pt idx="38275">
                  <c:v>34.018199920654297</c:v>
                </c:pt>
                <c:pt idx="38276">
                  <c:v>34.024101257324197</c:v>
                </c:pt>
                <c:pt idx="38277">
                  <c:v>34.024101257324197</c:v>
                </c:pt>
                <c:pt idx="38278">
                  <c:v>34.012298583984297</c:v>
                </c:pt>
                <c:pt idx="38279">
                  <c:v>34.012298583984297</c:v>
                </c:pt>
                <c:pt idx="38280">
                  <c:v>34.012298583984297</c:v>
                </c:pt>
                <c:pt idx="38281">
                  <c:v>34.029998779296797</c:v>
                </c:pt>
                <c:pt idx="38282">
                  <c:v>34.029998779296797</c:v>
                </c:pt>
                <c:pt idx="38283">
                  <c:v>34.029998779296797</c:v>
                </c:pt>
                <c:pt idx="38284">
                  <c:v>34.006500244140597</c:v>
                </c:pt>
                <c:pt idx="38285">
                  <c:v>34.006500244140597</c:v>
                </c:pt>
                <c:pt idx="38286">
                  <c:v>34.006500244140597</c:v>
                </c:pt>
                <c:pt idx="38287">
                  <c:v>33.994701385497997</c:v>
                </c:pt>
                <c:pt idx="38288">
                  <c:v>33.994701385497997</c:v>
                </c:pt>
                <c:pt idx="38289">
                  <c:v>33.994701385497997</c:v>
                </c:pt>
                <c:pt idx="38290">
                  <c:v>34.012298583984297</c:v>
                </c:pt>
                <c:pt idx="38291">
                  <c:v>34.012298583984297</c:v>
                </c:pt>
                <c:pt idx="38292">
                  <c:v>34.012298583984297</c:v>
                </c:pt>
                <c:pt idx="38293">
                  <c:v>34.012298583984297</c:v>
                </c:pt>
                <c:pt idx="38294">
                  <c:v>33.977100372314403</c:v>
                </c:pt>
                <c:pt idx="38295">
                  <c:v>33.977100372314403</c:v>
                </c:pt>
                <c:pt idx="38296">
                  <c:v>33.977100372314403</c:v>
                </c:pt>
                <c:pt idx="38297">
                  <c:v>33.982898712158203</c:v>
                </c:pt>
                <c:pt idx="38298">
                  <c:v>33.982898712158203</c:v>
                </c:pt>
                <c:pt idx="38299">
                  <c:v>33.982898712158203</c:v>
                </c:pt>
                <c:pt idx="38300">
                  <c:v>33.982898712158203</c:v>
                </c:pt>
                <c:pt idx="38301">
                  <c:v>33.988800048828097</c:v>
                </c:pt>
                <c:pt idx="38302">
                  <c:v>33.988800048828097</c:v>
                </c:pt>
                <c:pt idx="38303">
                  <c:v>33.988800048828097</c:v>
                </c:pt>
                <c:pt idx="38304">
                  <c:v>33.988800048828097</c:v>
                </c:pt>
                <c:pt idx="38305">
                  <c:v>33.988800048828097</c:v>
                </c:pt>
                <c:pt idx="38306">
                  <c:v>33.977100372314403</c:v>
                </c:pt>
                <c:pt idx="38307">
                  <c:v>33.977100372314403</c:v>
                </c:pt>
                <c:pt idx="38308">
                  <c:v>33.977100372314403</c:v>
                </c:pt>
                <c:pt idx="38309">
                  <c:v>33.977100372314403</c:v>
                </c:pt>
                <c:pt idx="38310">
                  <c:v>33.977100372314403</c:v>
                </c:pt>
                <c:pt idx="38311">
                  <c:v>33.971199035644503</c:v>
                </c:pt>
                <c:pt idx="38312">
                  <c:v>33.971199035644503</c:v>
                </c:pt>
                <c:pt idx="38313">
                  <c:v>33.971199035644503</c:v>
                </c:pt>
                <c:pt idx="38314">
                  <c:v>33.959400177001903</c:v>
                </c:pt>
                <c:pt idx="38315">
                  <c:v>33.959400177001903</c:v>
                </c:pt>
                <c:pt idx="38316">
                  <c:v>33.959400177001903</c:v>
                </c:pt>
                <c:pt idx="38317">
                  <c:v>33.959400177001903</c:v>
                </c:pt>
                <c:pt idx="38318">
                  <c:v>33.959400177001903</c:v>
                </c:pt>
                <c:pt idx="38319">
                  <c:v>33.959400177001903</c:v>
                </c:pt>
                <c:pt idx="38320">
                  <c:v>33.959400177001903</c:v>
                </c:pt>
                <c:pt idx="38321">
                  <c:v>33.959400177001903</c:v>
                </c:pt>
                <c:pt idx="38322">
                  <c:v>33.935901641845703</c:v>
                </c:pt>
                <c:pt idx="38323">
                  <c:v>33.935901641845703</c:v>
                </c:pt>
                <c:pt idx="38324">
                  <c:v>33.935901641845703</c:v>
                </c:pt>
                <c:pt idx="38325">
                  <c:v>33.935901641845703</c:v>
                </c:pt>
                <c:pt idx="38326">
                  <c:v>33.935901641845703</c:v>
                </c:pt>
                <c:pt idx="38327">
                  <c:v>33.959400177001903</c:v>
                </c:pt>
                <c:pt idx="38328">
                  <c:v>33.959400177001903</c:v>
                </c:pt>
                <c:pt idx="38329">
                  <c:v>33.959400177001903</c:v>
                </c:pt>
                <c:pt idx="38330">
                  <c:v>33.959400177001903</c:v>
                </c:pt>
                <c:pt idx="38331">
                  <c:v>33.959400177001903</c:v>
                </c:pt>
                <c:pt idx="38332">
                  <c:v>33.959400177001903</c:v>
                </c:pt>
                <c:pt idx="38333">
                  <c:v>33.959400177001903</c:v>
                </c:pt>
                <c:pt idx="38334">
                  <c:v>33.959400177001903</c:v>
                </c:pt>
                <c:pt idx="38335">
                  <c:v>33.935901641845703</c:v>
                </c:pt>
                <c:pt idx="38336">
                  <c:v>33.935901641845703</c:v>
                </c:pt>
                <c:pt idx="38337">
                  <c:v>33.935901641845703</c:v>
                </c:pt>
                <c:pt idx="38338">
                  <c:v>33.941799163818303</c:v>
                </c:pt>
                <c:pt idx="38339">
                  <c:v>33.941799163818303</c:v>
                </c:pt>
                <c:pt idx="38340">
                  <c:v>33.941799163818303</c:v>
                </c:pt>
                <c:pt idx="38341">
                  <c:v>33.941799163818303</c:v>
                </c:pt>
                <c:pt idx="38342">
                  <c:v>33.935901641845703</c:v>
                </c:pt>
                <c:pt idx="38343">
                  <c:v>33.935901641845703</c:v>
                </c:pt>
                <c:pt idx="38344">
                  <c:v>33.935901641845703</c:v>
                </c:pt>
                <c:pt idx="38345">
                  <c:v>33.935901641845703</c:v>
                </c:pt>
                <c:pt idx="38346">
                  <c:v>33.947601318359297</c:v>
                </c:pt>
                <c:pt idx="38347">
                  <c:v>33.947601318359297</c:v>
                </c:pt>
                <c:pt idx="38348">
                  <c:v>33.918201446533203</c:v>
                </c:pt>
                <c:pt idx="38349">
                  <c:v>33.918201446533203</c:v>
                </c:pt>
                <c:pt idx="38350">
                  <c:v>33.918201446533203</c:v>
                </c:pt>
                <c:pt idx="38351">
                  <c:v>33.918201446533203</c:v>
                </c:pt>
                <c:pt idx="38352">
                  <c:v>33.900600433349602</c:v>
                </c:pt>
                <c:pt idx="38353">
                  <c:v>33.900600433349602</c:v>
                </c:pt>
                <c:pt idx="38354">
                  <c:v>33.912399291992102</c:v>
                </c:pt>
                <c:pt idx="38355">
                  <c:v>33.912399291992102</c:v>
                </c:pt>
                <c:pt idx="38356">
                  <c:v>33.900600433349602</c:v>
                </c:pt>
                <c:pt idx="38357">
                  <c:v>33.900600433349602</c:v>
                </c:pt>
                <c:pt idx="38358">
                  <c:v>33.900600433349602</c:v>
                </c:pt>
                <c:pt idx="38359">
                  <c:v>33.900600433349602</c:v>
                </c:pt>
                <c:pt idx="38360">
                  <c:v>33.900600433349602</c:v>
                </c:pt>
                <c:pt idx="38361">
                  <c:v>33.900600433349602</c:v>
                </c:pt>
                <c:pt idx="38362">
                  <c:v>33.900600433349602</c:v>
                </c:pt>
                <c:pt idx="38363">
                  <c:v>33.900600433349602</c:v>
                </c:pt>
                <c:pt idx="38364">
                  <c:v>33.894699096679602</c:v>
                </c:pt>
                <c:pt idx="38365">
                  <c:v>33.894699096679602</c:v>
                </c:pt>
                <c:pt idx="38366">
                  <c:v>33.894699096679602</c:v>
                </c:pt>
                <c:pt idx="38367">
                  <c:v>33.882900238037102</c:v>
                </c:pt>
                <c:pt idx="38368">
                  <c:v>33.882900238037102</c:v>
                </c:pt>
                <c:pt idx="38369">
                  <c:v>33.882900238037102</c:v>
                </c:pt>
                <c:pt idx="38370">
                  <c:v>33.882900238037102</c:v>
                </c:pt>
                <c:pt idx="38371">
                  <c:v>33.894699096679602</c:v>
                </c:pt>
                <c:pt idx="38372">
                  <c:v>33.894699096679602</c:v>
                </c:pt>
                <c:pt idx="38373">
                  <c:v>33.894699096679602</c:v>
                </c:pt>
                <c:pt idx="38374">
                  <c:v>33.894699096679602</c:v>
                </c:pt>
                <c:pt idx="38375">
                  <c:v>33.906501770019503</c:v>
                </c:pt>
                <c:pt idx="38376">
                  <c:v>33.906501770019503</c:v>
                </c:pt>
                <c:pt idx="38377">
                  <c:v>33.906501770019503</c:v>
                </c:pt>
                <c:pt idx="38378">
                  <c:v>33.906501770019503</c:v>
                </c:pt>
                <c:pt idx="38379">
                  <c:v>33.888801574707003</c:v>
                </c:pt>
                <c:pt idx="38380">
                  <c:v>33.888801574707003</c:v>
                </c:pt>
                <c:pt idx="38381">
                  <c:v>33.888801574707003</c:v>
                </c:pt>
                <c:pt idx="38382">
                  <c:v>33.871200561523402</c:v>
                </c:pt>
                <c:pt idx="38383">
                  <c:v>33.871200561523402</c:v>
                </c:pt>
                <c:pt idx="38384">
                  <c:v>33.871200561523402</c:v>
                </c:pt>
                <c:pt idx="38385">
                  <c:v>33.871200561523402</c:v>
                </c:pt>
                <c:pt idx="38386">
                  <c:v>33.871200561523402</c:v>
                </c:pt>
                <c:pt idx="38387">
                  <c:v>33.871200561523402</c:v>
                </c:pt>
                <c:pt idx="38388">
                  <c:v>33.871200561523402</c:v>
                </c:pt>
                <c:pt idx="38389">
                  <c:v>33.871200561523402</c:v>
                </c:pt>
                <c:pt idx="38390">
                  <c:v>33.871200561523402</c:v>
                </c:pt>
                <c:pt idx="38391">
                  <c:v>33.859401702880803</c:v>
                </c:pt>
                <c:pt idx="38392">
                  <c:v>33.859401702880803</c:v>
                </c:pt>
                <c:pt idx="38393">
                  <c:v>33.859401702880803</c:v>
                </c:pt>
                <c:pt idx="38394">
                  <c:v>33.859401702880803</c:v>
                </c:pt>
                <c:pt idx="38395">
                  <c:v>33.841800689697202</c:v>
                </c:pt>
                <c:pt idx="38396">
                  <c:v>33.841800689697202</c:v>
                </c:pt>
                <c:pt idx="38397">
                  <c:v>33.841800689697202</c:v>
                </c:pt>
                <c:pt idx="38398">
                  <c:v>33.841800689697202</c:v>
                </c:pt>
                <c:pt idx="38399">
                  <c:v>33.865299224853501</c:v>
                </c:pt>
                <c:pt idx="38400">
                  <c:v>33.865299224853501</c:v>
                </c:pt>
                <c:pt idx="38401">
                  <c:v>33.865299224853501</c:v>
                </c:pt>
                <c:pt idx="38402">
                  <c:v>33.865299224853501</c:v>
                </c:pt>
                <c:pt idx="38403">
                  <c:v>33.841800689697202</c:v>
                </c:pt>
                <c:pt idx="38404">
                  <c:v>33.841800689697202</c:v>
                </c:pt>
                <c:pt idx="38405">
                  <c:v>33.841800689697202</c:v>
                </c:pt>
                <c:pt idx="38406">
                  <c:v>33.841800689697202</c:v>
                </c:pt>
                <c:pt idx="38407">
                  <c:v>33.847599029541001</c:v>
                </c:pt>
                <c:pt idx="38408">
                  <c:v>33.841800689697202</c:v>
                </c:pt>
                <c:pt idx="38409">
                  <c:v>33.841800689697202</c:v>
                </c:pt>
                <c:pt idx="38410">
                  <c:v>33.841800689697202</c:v>
                </c:pt>
                <c:pt idx="38411">
                  <c:v>33.841800689697202</c:v>
                </c:pt>
                <c:pt idx="38412">
                  <c:v>33.859401702880803</c:v>
                </c:pt>
                <c:pt idx="38413">
                  <c:v>33.859401702880803</c:v>
                </c:pt>
                <c:pt idx="38414">
                  <c:v>33.841800689697202</c:v>
                </c:pt>
                <c:pt idx="38415">
                  <c:v>33.841800689697202</c:v>
                </c:pt>
                <c:pt idx="38416">
                  <c:v>33.841800689697202</c:v>
                </c:pt>
                <c:pt idx="38417">
                  <c:v>33.841800689697202</c:v>
                </c:pt>
                <c:pt idx="38418">
                  <c:v>33.841800689697202</c:v>
                </c:pt>
                <c:pt idx="38419">
                  <c:v>33.841800689697202</c:v>
                </c:pt>
                <c:pt idx="38420">
                  <c:v>33.824100494384702</c:v>
                </c:pt>
                <c:pt idx="38421">
                  <c:v>33.824100494384702</c:v>
                </c:pt>
                <c:pt idx="38422">
                  <c:v>33.824100494384702</c:v>
                </c:pt>
                <c:pt idx="38423">
                  <c:v>33.824100494384702</c:v>
                </c:pt>
                <c:pt idx="38424">
                  <c:v>33.812400817871001</c:v>
                </c:pt>
                <c:pt idx="38425">
                  <c:v>33.812400817871001</c:v>
                </c:pt>
                <c:pt idx="38426">
                  <c:v>33.812400817871001</c:v>
                </c:pt>
                <c:pt idx="38427">
                  <c:v>33.806499481201101</c:v>
                </c:pt>
                <c:pt idx="38428">
                  <c:v>33.806499481201101</c:v>
                </c:pt>
                <c:pt idx="38429">
                  <c:v>33.806499481201101</c:v>
                </c:pt>
                <c:pt idx="38430">
                  <c:v>33.806499481201101</c:v>
                </c:pt>
                <c:pt idx="38431">
                  <c:v>33.824100494384702</c:v>
                </c:pt>
                <c:pt idx="38432">
                  <c:v>33.824100494384702</c:v>
                </c:pt>
                <c:pt idx="38433">
                  <c:v>33.824100494384702</c:v>
                </c:pt>
                <c:pt idx="38434">
                  <c:v>33.806499481201101</c:v>
                </c:pt>
                <c:pt idx="38435">
                  <c:v>33.806499481201101</c:v>
                </c:pt>
                <c:pt idx="38436">
                  <c:v>33.806499481201101</c:v>
                </c:pt>
                <c:pt idx="38437">
                  <c:v>33.806499481201101</c:v>
                </c:pt>
                <c:pt idx="38438">
                  <c:v>33.794700622558501</c:v>
                </c:pt>
                <c:pt idx="38439">
                  <c:v>33.812400817871001</c:v>
                </c:pt>
                <c:pt idx="38440">
                  <c:v>33.812400817871001</c:v>
                </c:pt>
                <c:pt idx="38441">
                  <c:v>33.812400817871001</c:v>
                </c:pt>
                <c:pt idx="38442">
                  <c:v>33.812400817871001</c:v>
                </c:pt>
                <c:pt idx="38443">
                  <c:v>33.812400817871001</c:v>
                </c:pt>
                <c:pt idx="38444">
                  <c:v>33.794700622558501</c:v>
                </c:pt>
                <c:pt idx="38445">
                  <c:v>33.794700622558501</c:v>
                </c:pt>
                <c:pt idx="38446">
                  <c:v>33.794700622558501</c:v>
                </c:pt>
                <c:pt idx="38447">
                  <c:v>33.818199157714801</c:v>
                </c:pt>
                <c:pt idx="38448">
                  <c:v>33.818199157714801</c:v>
                </c:pt>
                <c:pt idx="38449">
                  <c:v>33.818199157714801</c:v>
                </c:pt>
                <c:pt idx="38450">
                  <c:v>33.818199157714801</c:v>
                </c:pt>
                <c:pt idx="38451">
                  <c:v>33.818199157714801</c:v>
                </c:pt>
                <c:pt idx="38452">
                  <c:v>33.794700622558501</c:v>
                </c:pt>
                <c:pt idx="38453">
                  <c:v>33.794700622558501</c:v>
                </c:pt>
                <c:pt idx="38454">
                  <c:v>33.806499481201101</c:v>
                </c:pt>
                <c:pt idx="38455">
                  <c:v>33.806499481201101</c:v>
                </c:pt>
                <c:pt idx="38456">
                  <c:v>33.806499481201101</c:v>
                </c:pt>
                <c:pt idx="38457">
                  <c:v>33.806499481201101</c:v>
                </c:pt>
                <c:pt idx="38458">
                  <c:v>33.8005981445312</c:v>
                </c:pt>
                <c:pt idx="38459">
                  <c:v>33.8005981445312</c:v>
                </c:pt>
                <c:pt idx="38460">
                  <c:v>33.782901763916001</c:v>
                </c:pt>
                <c:pt idx="38461">
                  <c:v>33.782901763916001</c:v>
                </c:pt>
                <c:pt idx="38462">
                  <c:v>33.782901763916001</c:v>
                </c:pt>
                <c:pt idx="38463">
                  <c:v>33.782901763916001</c:v>
                </c:pt>
                <c:pt idx="38464">
                  <c:v>33.782901763916001</c:v>
                </c:pt>
                <c:pt idx="38465">
                  <c:v>33.782901763916001</c:v>
                </c:pt>
                <c:pt idx="38466">
                  <c:v>33.788799285888601</c:v>
                </c:pt>
                <c:pt idx="38467">
                  <c:v>33.788799285888601</c:v>
                </c:pt>
                <c:pt idx="38468">
                  <c:v>33.788799285888601</c:v>
                </c:pt>
                <c:pt idx="38469">
                  <c:v>33.788799285888601</c:v>
                </c:pt>
                <c:pt idx="38470">
                  <c:v>33.788799285888601</c:v>
                </c:pt>
                <c:pt idx="38471">
                  <c:v>33.788799285888601</c:v>
                </c:pt>
                <c:pt idx="38472">
                  <c:v>33.788799285888601</c:v>
                </c:pt>
                <c:pt idx="38473">
                  <c:v>33.788799285888601</c:v>
                </c:pt>
                <c:pt idx="38474">
                  <c:v>33.771198272705</c:v>
                </c:pt>
                <c:pt idx="38475">
                  <c:v>33.771198272705</c:v>
                </c:pt>
                <c:pt idx="38476">
                  <c:v>33.771198272705</c:v>
                </c:pt>
                <c:pt idx="38477">
                  <c:v>33.7593994140625</c:v>
                </c:pt>
                <c:pt idx="38478">
                  <c:v>33.7593994140625</c:v>
                </c:pt>
                <c:pt idx="38479">
                  <c:v>33.7593994140625</c:v>
                </c:pt>
                <c:pt idx="38480">
                  <c:v>33.753501892089801</c:v>
                </c:pt>
                <c:pt idx="38481">
                  <c:v>33.753501892089801</c:v>
                </c:pt>
                <c:pt idx="38482">
                  <c:v>33.753501892089801</c:v>
                </c:pt>
                <c:pt idx="38483">
                  <c:v>33.747600555419901</c:v>
                </c:pt>
                <c:pt idx="38484">
                  <c:v>33.747600555419901</c:v>
                </c:pt>
                <c:pt idx="38485">
                  <c:v>33.747600555419901</c:v>
                </c:pt>
                <c:pt idx="38486">
                  <c:v>33.7593994140625</c:v>
                </c:pt>
                <c:pt idx="38487">
                  <c:v>33.7593994140625</c:v>
                </c:pt>
                <c:pt idx="38488">
                  <c:v>33.7593994140625</c:v>
                </c:pt>
                <c:pt idx="38489">
                  <c:v>33.7359008789062</c:v>
                </c:pt>
                <c:pt idx="38490">
                  <c:v>33.7359008789062</c:v>
                </c:pt>
                <c:pt idx="38491">
                  <c:v>33.7359008789062</c:v>
                </c:pt>
                <c:pt idx="38492">
                  <c:v>33.7593994140625</c:v>
                </c:pt>
                <c:pt idx="38493">
                  <c:v>33.7593994140625</c:v>
                </c:pt>
                <c:pt idx="38494">
                  <c:v>33.7593994140625</c:v>
                </c:pt>
                <c:pt idx="38495">
                  <c:v>33.7593994140625</c:v>
                </c:pt>
                <c:pt idx="38496">
                  <c:v>33.7359008789062</c:v>
                </c:pt>
                <c:pt idx="38497">
                  <c:v>33.7359008789062</c:v>
                </c:pt>
                <c:pt idx="38498">
                  <c:v>33.741798400878899</c:v>
                </c:pt>
                <c:pt idx="38499">
                  <c:v>33.741798400878899</c:v>
                </c:pt>
                <c:pt idx="38500">
                  <c:v>33.741798400878899</c:v>
                </c:pt>
                <c:pt idx="38501">
                  <c:v>33.741798400878899</c:v>
                </c:pt>
                <c:pt idx="38502">
                  <c:v>33.7359008789062</c:v>
                </c:pt>
                <c:pt idx="38503">
                  <c:v>33.7359008789062</c:v>
                </c:pt>
                <c:pt idx="38504">
                  <c:v>33.7359008789062</c:v>
                </c:pt>
                <c:pt idx="38505">
                  <c:v>33.7182006835937</c:v>
                </c:pt>
                <c:pt idx="38506">
                  <c:v>33.7182006835937</c:v>
                </c:pt>
                <c:pt idx="38507">
                  <c:v>33.7182006835937</c:v>
                </c:pt>
                <c:pt idx="38508">
                  <c:v>33.7182006835937</c:v>
                </c:pt>
                <c:pt idx="38509">
                  <c:v>33.724098205566399</c:v>
                </c:pt>
                <c:pt idx="38510">
                  <c:v>33.724098205566399</c:v>
                </c:pt>
                <c:pt idx="38511">
                  <c:v>33.724098205566399</c:v>
                </c:pt>
                <c:pt idx="38512">
                  <c:v>33.712398529052699</c:v>
                </c:pt>
                <c:pt idx="38513">
                  <c:v>33.712398529052699</c:v>
                </c:pt>
                <c:pt idx="38514">
                  <c:v>33.712398529052699</c:v>
                </c:pt>
                <c:pt idx="38515">
                  <c:v>33.712398529052699</c:v>
                </c:pt>
                <c:pt idx="38516">
                  <c:v>33.712398529052699</c:v>
                </c:pt>
                <c:pt idx="38517">
                  <c:v>33.712398529052699</c:v>
                </c:pt>
                <c:pt idx="38518">
                  <c:v>33.700599670410099</c:v>
                </c:pt>
                <c:pt idx="38519">
                  <c:v>33.700599670410099</c:v>
                </c:pt>
                <c:pt idx="38520">
                  <c:v>33.7299995422363</c:v>
                </c:pt>
                <c:pt idx="38521">
                  <c:v>33.7299995422363</c:v>
                </c:pt>
                <c:pt idx="38522">
                  <c:v>33.6888008117675</c:v>
                </c:pt>
                <c:pt idx="38523">
                  <c:v>33.6888008117675</c:v>
                </c:pt>
                <c:pt idx="38524">
                  <c:v>33.6888008117675</c:v>
                </c:pt>
                <c:pt idx="38525">
                  <c:v>33.6888008117675</c:v>
                </c:pt>
                <c:pt idx="38526">
                  <c:v>33.700599670410099</c:v>
                </c:pt>
                <c:pt idx="38527">
                  <c:v>33.700599670410099</c:v>
                </c:pt>
                <c:pt idx="38528">
                  <c:v>33.694698333740199</c:v>
                </c:pt>
                <c:pt idx="38529">
                  <c:v>33.694698333740199</c:v>
                </c:pt>
                <c:pt idx="38530">
                  <c:v>33.694698333740199</c:v>
                </c:pt>
                <c:pt idx="38531">
                  <c:v>33.694698333740199</c:v>
                </c:pt>
                <c:pt idx="38532">
                  <c:v>33.694698333740199</c:v>
                </c:pt>
                <c:pt idx="38533">
                  <c:v>33.694698333740199</c:v>
                </c:pt>
                <c:pt idx="38534">
                  <c:v>33.694698333740199</c:v>
                </c:pt>
                <c:pt idx="38535">
                  <c:v>33.694698333740199</c:v>
                </c:pt>
                <c:pt idx="38536">
                  <c:v>33.694698333740199</c:v>
                </c:pt>
                <c:pt idx="38537">
                  <c:v>33.694698333740199</c:v>
                </c:pt>
                <c:pt idx="38538">
                  <c:v>33.694698333740199</c:v>
                </c:pt>
                <c:pt idx="38539">
                  <c:v>33.694698333740199</c:v>
                </c:pt>
                <c:pt idx="38540">
                  <c:v>33.677101135253899</c:v>
                </c:pt>
                <c:pt idx="38541">
                  <c:v>33.677101135253899</c:v>
                </c:pt>
                <c:pt idx="38542">
                  <c:v>33.677101135253899</c:v>
                </c:pt>
                <c:pt idx="38543">
                  <c:v>33.677101135253899</c:v>
                </c:pt>
                <c:pt idx="38544">
                  <c:v>33.677101135253899</c:v>
                </c:pt>
                <c:pt idx="38545">
                  <c:v>33.653499603271399</c:v>
                </c:pt>
                <c:pt idx="38546">
                  <c:v>33.653499603271399</c:v>
                </c:pt>
                <c:pt idx="38547">
                  <c:v>33.653499603271399</c:v>
                </c:pt>
                <c:pt idx="38548">
                  <c:v>33.653499603271399</c:v>
                </c:pt>
                <c:pt idx="38549">
                  <c:v>33.659400939941399</c:v>
                </c:pt>
                <c:pt idx="38550">
                  <c:v>33.659400939941399</c:v>
                </c:pt>
                <c:pt idx="38551">
                  <c:v>33.665298461913999</c:v>
                </c:pt>
                <c:pt idx="38552">
                  <c:v>33.665298461913999</c:v>
                </c:pt>
                <c:pt idx="38553">
                  <c:v>33.665298461913999</c:v>
                </c:pt>
                <c:pt idx="38554">
                  <c:v>33.665298461913999</c:v>
                </c:pt>
                <c:pt idx="38555">
                  <c:v>33.665298461913999</c:v>
                </c:pt>
                <c:pt idx="38556">
                  <c:v>33.677101135253899</c:v>
                </c:pt>
                <c:pt idx="38557">
                  <c:v>33.677101135253899</c:v>
                </c:pt>
                <c:pt idx="38558">
                  <c:v>33.677101135253899</c:v>
                </c:pt>
                <c:pt idx="38559">
                  <c:v>33.677101135253899</c:v>
                </c:pt>
                <c:pt idx="38560">
                  <c:v>33.647701263427699</c:v>
                </c:pt>
                <c:pt idx="38561">
                  <c:v>33.647701263427699</c:v>
                </c:pt>
                <c:pt idx="38562">
                  <c:v>33.647701263427699</c:v>
                </c:pt>
                <c:pt idx="38563">
                  <c:v>33.647701263427699</c:v>
                </c:pt>
                <c:pt idx="38564">
                  <c:v>33.647701263427699</c:v>
                </c:pt>
                <c:pt idx="38565">
                  <c:v>33.647701263427699</c:v>
                </c:pt>
                <c:pt idx="38566">
                  <c:v>33.647701263427699</c:v>
                </c:pt>
                <c:pt idx="38567">
                  <c:v>33.641799926757798</c:v>
                </c:pt>
                <c:pt idx="38568">
                  <c:v>33.641799926757798</c:v>
                </c:pt>
                <c:pt idx="38569">
                  <c:v>33.641799926757798</c:v>
                </c:pt>
                <c:pt idx="38570">
                  <c:v>33.641799926757798</c:v>
                </c:pt>
                <c:pt idx="38571">
                  <c:v>33.641799926757798</c:v>
                </c:pt>
                <c:pt idx="38572">
                  <c:v>33.665298461913999</c:v>
                </c:pt>
                <c:pt idx="38573">
                  <c:v>33.665298461913999</c:v>
                </c:pt>
                <c:pt idx="38574">
                  <c:v>33.665298461913999</c:v>
                </c:pt>
                <c:pt idx="38575">
                  <c:v>33.665298461913999</c:v>
                </c:pt>
                <c:pt idx="38576">
                  <c:v>33.665298461913999</c:v>
                </c:pt>
                <c:pt idx="38577">
                  <c:v>33.671199798583899</c:v>
                </c:pt>
                <c:pt idx="38578">
                  <c:v>33.671199798583899</c:v>
                </c:pt>
                <c:pt idx="38579">
                  <c:v>33.671199798583899</c:v>
                </c:pt>
                <c:pt idx="38580">
                  <c:v>33.641799926757798</c:v>
                </c:pt>
                <c:pt idx="38581">
                  <c:v>33.641799926757798</c:v>
                </c:pt>
                <c:pt idx="38582">
                  <c:v>33.641799926757798</c:v>
                </c:pt>
                <c:pt idx="38583">
                  <c:v>33.641799926757798</c:v>
                </c:pt>
                <c:pt idx="38584">
                  <c:v>33.630001068115199</c:v>
                </c:pt>
                <c:pt idx="38585">
                  <c:v>33.630001068115199</c:v>
                </c:pt>
                <c:pt idx="38586">
                  <c:v>33.630001068115199</c:v>
                </c:pt>
                <c:pt idx="38587">
                  <c:v>33.630001068115199</c:v>
                </c:pt>
                <c:pt idx="38588">
                  <c:v>33.624099731445298</c:v>
                </c:pt>
                <c:pt idx="38589">
                  <c:v>33.624099731445298</c:v>
                </c:pt>
                <c:pt idx="38590">
                  <c:v>33.624099731445298</c:v>
                </c:pt>
                <c:pt idx="38591">
                  <c:v>33.624099731445298</c:v>
                </c:pt>
                <c:pt idx="38592">
                  <c:v>33.630001068115199</c:v>
                </c:pt>
                <c:pt idx="38593">
                  <c:v>33.630001068115199</c:v>
                </c:pt>
                <c:pt idx="38594">
                  <c:v>33.624099731445298</c:v>
                </c:pt>
                <c:pt idx="38595">
                  <c:v>33.624099731445298</c:v>
                </c:pt>
                <c:pt idx="38596">
                  <c:v>33.624099731445298</c:v>
                </c:pt>
                <c:pt idx="38597">
                  <c:v>33.624099731445298</c:v>
                </c:pt>
                <c:pt idx="38598">
                  <c:v>33.618198394775298</c:v>
                </c:pt>
                <c:pt idx="38599">
                  <c:v>33.618198394775298</c:v>
                </c:pt>
                <c:pt idx="38600">
                  <c:v>33.618198394775298</c:v>
                </c:pt>
                <c:pt idx="38601">
                  <c:v>33.612400054931598</c:v>
                </c:pt>
                <c:pt idx="38602">
                  <c:v>33.612400054931598</c:v>
                </c:pt>
                <c:pt idx="38603">
                  <c:v>33.612400054931598</c:v>
                </c:pt>
                <c:pt idx="38604">
                  <c:v>33.600601196288999</c:v>
                </c:pt>
                <c:pt idx="38605">
                  <c:v>33.600601196288999</c:v>
                </c:pt>
                <c:pt idx="38606">
                  <c:v>33.600601196288999</c:v>
                </c:pt>
                <c:pt idx="38607">
                  <c:v>33.594699859619098</c:v>
                </c:pt>
                <c:pt idx="38608">
                  <c:v>33.594699859619098</c:v>
                </c:pt>
                <c:pt idx="38609">
                  <c:v>33.594699859619098</c:v>
                </c:pt>
                <c:pt idx="38610">
                  <c:v>33.594699859619098</c:v>
                </c:pt>
                <c:pt idx="38611">
                  <c:v>33.612400054931598</c:v>
                </c:pt>
                <c:pt idx="38612">
                  <c:v>33.612400054931598</c:v>
                </c:pt>
                <c:pt idx="38613">
                  <c:v>33.612400054931598</c:v>
                </c:pt>
                <c:pt idx="38614">
                  <c:v>33.588798522949197</c:v>
                </c:pt>
                <c:pt idx="38615">
                  <c:v>33.588798522949197</c:v>
                </c:pt>
                <c:pt idx="38616">
                  <c:v>33.588798522949197</c:v>
                </c:pt>
                <c:pt idx="38617">
                  <c:v>33.588798522949197</c:v>
                </c:pt>
                <c:pt idx="38618">
                  <c:v>33.594699859619098</c:v>
                </c:pt>
                <c:pt idx="38619">
                  <c:v>33.594699859619098</c:v>
                </c:pt>
                <c:pt idx="38620">
                  <c:v>33.594699859619098</c:v>
                </c:pt>
                <c:pt idx="38621">
                  <c:v>33.600601196288999</c:v>
                </c:pt>
                <c:pt idx="38622">
                  <c:v>33.600601196288999</c:v>
                </c:pt>
                <c:pt idx="38623">
                  <c:v>33.582901000976499</c:v>
                </c:pt>
                <c:pt idx="38624">
                  <c:v>33.582901000976499</c:v>
                </c:pt>
                <c:pt idx="38625">
                  <c:v>33.582901000976499</c:v>
                </c:pt>
                <c:pt idx="38626">
                  <c:v>33.606498718261697</c:v>
                </c:pt>
                <c:pt idx="38627">
                  <c:v>33.606498718261697</c:v>
                </c:pt>
                <c:pt idx="38628">
                  <c:v>33.606498718261697</c:v>
                </c:pt>
                <c:pt idx="38629">
                  <c:v>33.606498718261697</c:v>
                </c:pt>
                <c:pt idx="38630">
                  <c:v>33.588798522949197</c:v>
                </c:pt>
                <c:pt idx="38631">
                  <c:v>33.588798522949197</c:v>
                </c:pt>
                <c:pt idx="38632">
                  <c:v>33.571201324462798</c:v>
                </c:pt>
                <c:pt idx="38633">
                  <c:v>33.571201324462798</c:v>
                </c:pt>
                <c:pt idx="38634">
                  <c:v>33.571201324462798</c:v>
                </c:pt>
                <c:pt idx="38635">
                  <c:v>33.571201324462798</c:v>
                </c:pt>
                <c:pt idx="38636">
                  <c:v>33.571201324462798</c:v>
                </c:pt>
                <c:pt idx="38637">
                  <c:v>33.571201324462798</c:v>
                </c:pt>
                <c:pt idx="38638">
                  <c:v>33.559398651122997</c:v>
                </c:pt>
                <c:pt idx="38639">
                  <c:v>33.559398651122997</c:v>
                </c:pt>
                <c:pt idx="38640">
                  <c:v>33.559398651122997</c:v>
                </c:pt>
                <c:pt idx="38641">
                  <c:v>33.559398651122997</c:v>
                </c:pt>
                <c:pt idx="38642">
                  <c:v>33.559398651122997</c:v>
                </c:pt>
                <c:pt idx="38643">
                  <c:v>33.559398651122997</c:v>
                </c:pt>
                <c:pt idx="38644">
                  <c:v>33.565299987792898</c:v>
                </c:pt>
                <c:pt idx="38645">
                  <c:v>33.565299987792898</c:v>
                </c:pt>
                <c:pt idx="38646">
                  <c:v>33.565299987792898</c:v>
                </c:pt>
                <c:pt idx="38647">
                  <c:v>33.541801452636697</c:v>
                </c:pt>
                <c:pt idx="38648">
                  <c:v>33.541801452636697</c:v>
                </c:pt>
                <c:pt idx="38649">
                  <c:v>33.547599792480398</c:v>
                </c:pt>
                <c:pt idx="38650">
                  <c:v>33.547599792480398</c:v>
                </c:pt>
                <c:pt idx="38651">
                  <c:v>33.547599792480398</c:v>
                </c:pt>
                <c:pt idx="38652">
                  <c:v>33.559398651122997</c:v>
                </c:pt>
                <c:pt idx="38653">
                  <c:v>33.559398651122997</c:v>
                </c:pt>
                <c:pt idx="38654">
                  <c:v>33.559398651122997</c:v>
                </c:pt>
                <c:pt idx="38655">
                  <c:v>33.565299987792898</c:v>
                </c:pt>
                <c:pt idx="38656">
                  <c:v>33.565299987792898</c:v>
                </c:pt>
                <c:pt idx="38657">
                  <c:v>33.565299987792898</c:v>
                </c:pt>
                <c:pt idx="38658">
                  <c:v>33.565299987792898</c:v>
                </c:pt>
                <c:pt idx="38659">
                  <c:v>33.559398651122997</c:v>
                </c:pt>
                <c:pt idx="38660">
                  <c:v>33.559398651122997</c:v>
                </c:pt>
                <c:pt idx="38661">
                  <c:v>33.565299987792898</c:v>
                </c:pt>
                <c:pt idx="38662">
                  <c:v>33.565299987792898</c:v>
                </c:pt>
                <c:pt idx="38663">
                  <c:v>33.541801452636697</c:v>
                </c:pt>
                <c:pt idx="38664">
                  <c:v>33.541801452636697</c:v>
                </c:pt>
                <c:pt idx="38665">
                  <c:v>33.541801452636697</c:v>
                </c:pt>
                <c:pt idx="38666">
                  <c:v>33.524101257324197</c:v>
                </c:pt>
                <c:pt idx="38667">
                  <c:v>33.524101257324197</c:v>
                </c:pt>
                <c:pt idx="38668">
                  <c:v>33.524101257324197</c:v>
                </c:pt>
                <c:pt idx="38669">
                  <c:v>33.524101257324197</c:v>
                </c:pt>
                <c:pt idx="38670">
                  <c:v>33.518199920654297</c:v>
                </c:pt>
                <c:pt idx="38671">
                  <c:v>33.518199920654297</c:v>
                </c:pt>
                <c:pt idx="38672">
                  <c:v>33.529998779296797</c:v>
                </c:pt>
                <c:pt idx="38673">
                  <c:v>33.529998779296797</c:v>
                </c:pt>
                <c:pt idx="38674">
                  <c:v>33.529998779296797</c:v>
                </c:pt>
                <c:pt idx="38675">
                  <c:v>33.529998779296797</c:v>
                </c:pt>
                <c:pt idx="38676">
                  <c:v>33.529998779296797</c:v>
                </c:pt>
                <c:pt idx="38677">
                  <c:v>33.529998779296797</c:v>
                </c:pt>
                <c:pt idx="38678">
                  <c:v>33.524101257324197</c:v>
                </c:pt>
                <c:pt idx="38679">
                  <c:v>33.524101257324197</c:v>
                </c:pt>
                <c:pt idx="38680">
                  <c:v>33.524101257324197</c:v>
                </c:pt>
                <c:pt idx="38681">
                  <c:v>33.524101257324197</c:v>
                </c:pt>
                <c:pt idx="38682">
                  <c:v>33.494701385497997</c:v>
                </c:pt>
                <c:pt idx="38683">
                  <c:v>33.494701385497997</c:v>
                </c:pt>
                <c:pt idx="38684">
                  <c:v>33.500598907470703</c:v>
                </c:pt>
                <c:pt idx="38685">
                  <c:v>33.500598907470703</c:v>
                </c:pt>
                <c:pt idx="38686">
                  <c:v>33.500598907470703</c:v>
                </c:pt>
                <c:pt idx="38687">
                  <c:v>33.500598907470703</c:v>
                </c:pt>
                <c:pt idx="38688">
                  <c:v>33.500598907470703</c:v>
                </c:pt>
                <c:pt idx="38689">
                  <c:v>33.500598907470703</c:v>
                </c:pt>
                <c:pt idx="38690">
                  <c:v>33.500598907470703</c:v>
                </c:pt>
                <c:pt idx="38691">
                  <c:v>33.488800048828097</c:v>
                </c:pt>
                <c:pt idx="38692">
                  <c:v>33.488800048828097</c:v>
                </c:pt>
                <c:pt idx="38693">
                  <c:v>33.488800048828097</c:v>
                </c:pt>
                <c:pt idx="38694">
                  <c:v>33.488800048828097</c:v>
                </c:pt>
                <c:pt idx="38695">
                  <c:v>33.482898712158203</c:v>
                </c:pt>
                <c:pt idx="38696">
                  <c:v>33.482898712158203</c:v>
                </c:pt>
                <c:pt idx="38697">
                  <c:v>33.482898712158203</c:v>
                </c:pt>
                <c:pt idx="38698">
                  <c:v>33.482898712158203</c:v>
                </c:pt>
                <c:pt idx="38699">
                  <c:v>33.482898712158203</c:v>
                </c:pt>
                <c:pt idx="38700">
                  <c:v>33.488800048828097</c:v>
                </c:pt>
                <c:pt idx="38701">
                  <c:v>33.488800048828097</c:v>
                </c:pt>
                <c:pt idx="38702">
                  <c:v>33.488800048828097</c:v>
                </c:pt>
                <c:pt idx="38703">
                  <c:v>33.488800048828097</c:v>
                </c:pt>
                <c:pt idx="38704">
                  <c:v>33.488800048828097</c:v>
                </c:pt>
                <c:pt idx="38705">
                  <c:v>33.488800048828097</c:v>
                </c:pt>
                <c:pt idx="38706">
                  <c:v>33.488800048828097</c:v>
                </c:pt>
                <c:pt idx="38707">
                  <c:v>33.477100372314403</c:v>
                </c:pt>
                <c:pt idx="38708">
                  <c:v>33.477100372314403</c:v>
                </c:pt>
                <c:pt idx="38709">
                  <c:v>33.477100372314403</c:v>
                </c:pt>
                <c:pt idx="38710">
                  <c:v>33.477100372314403</c:v>
                </c:pt>
                <c:pt idx="38711">
                  <c:v>33.477100372314403</c:v>
                </c:pt>
                <c:pt idx="38712">
                  <c:v>33.477100372314403</c:v>
                </c:pt>
                <c:pt idx="38713">
                  <c:v>33.477100372314403</c:v>
                </c:pt>
                <c:pt idx="38714">
                  <c:v>33.471199035644503</c:v>
                </c:pt>
                <c:pt idx="38715">
                  <c:v>33.471199035644503</c:v>
                </c:pt>
                <c:pt idx="38716">
                  <c:v>33.471199035644503</c:v>
                </c:pt>
                <c:pt idx="38717">
                  <c:v>33.471199035644503</c:v>
                </c:pt>
                <c:pt idx="38718">
                  <c:v>33.471199035644503</c:v>
                </c:pt>
                <c:pt idx="38719">
                  <c:v>33.459400177001903</c:v>
                </c:pt>
                <c:pt idx="38720">
                  <c:v>33.459400177001903</c:v>
                </c:pt>
                <c:pt idx="38721">
                  <c:v>33.453498840332003</c:v>
                </c:pt>
                <c:pt idx="38722">
                  <c:v>33.453498840332003</c:v>
                </c:pt>
                <c:pt idx="38723">
                  <c:v>33.453498840332003</c:v>
                </c:pt>
                <c:pt idx="38724">
                  <c:v>33.453498840332003</c:v>
                </c:pt>
                <c:pt idx="38725">
                  <c:v>33.459400177001903</c:v>
                </c:pt>
                <c:pt idx="38726">
                  <c:v>33.459400177001903</c:v>
                </c:pt>
                <c:pt idx="38727">
                  <c:v>33.459400177001903</c:v>
                </c:pt>
                <c:pt idx="38728">
                  <c:v>33.459400177001903</c:v>
                </c:pt>
                <c:pt idx="38729">
                  <c:v>33.465301513671797</c:v>
                </c:pt>
                <c:pt idx="38730">
                  <c:v>33.465301513671797</c:v>
                </c:pt>
                <c:pt idx="38731">
                  <c:v>33.465301513671797</c:v>
                </c:pt>
                <c:pt idx="38732">
                  <c:v>33.471199035644503</c:v>
                </c:pt>
                <c:pt idx="38733">
                  <c:v>33.471199035644503</c:v>
                </c:pt>
                <c:pt idx="38734">
                  <c:v>33.471199035644503</c:v>
                </c:pt>
                <c:pt idx="38735">
                  <c:v>33.447601318359297</c:v>
                </c:pt>
                <c:pt idx="38736">
                  <c:v>33.447601318359297</c:v>
                </c:pt>
                <c:pt idx="38737">
                  <c:v>33.447601318359297</c:v>
                </c:pt>
                <c:pt idx="38738">
                  <c:v>33.447601318359297</c:v>
                </c:pt>
                <c:pt idx="38739">
                  <c:v>33.447601318359297</c:v>
                </c:pt>
                <c:pt idx="38740">
                  <c:v>33.447601318359297</c:v>
                </c:pt>
                <c:pt idx="38741">
                  <c:v>33.447601318359297</c:v>
                </c:pt>
                <c:pt idx="38742">
                  <c:v>33.447601318359297</c:v>
                </c:pt>
                <c:pt idx="38743">
                  <c:v>33.447601318359297</c:v>
                </c:pt>
                <c:pt idx="38744">
                  <c:v>33.447601318359297</c:v>
                </c:pt>
                <c:pt idx="38745">
                  <c:v>33.441799163818303</c:v>
                </c:pt>
                <c:pt idx="38746">
                  <c:v>33.441799163818303</c:v>
                </c:pt>
                <c:pt idx="38747">
                  <c:v>33.441799163818303</c:v>
                </c:pt>
                <c:pt idx="38748">
                  <c:v>33.424098968505803</c:v>
                </c:pt>
                <c:pt idx="38749">
                  <c:v>33.424098968505803</c:v>
                </c:pt>
                <c:pt idx="38750">
                  <c:v>33.424098968505803</c:v>
                </c:pt>
                <c:pt idx="38751">
                  <c:v>33.424098968505803</c:v>
                </c:pt>
                <c:pt idx="38752">
                  <c:v>33.424098968505803</c:v>
                </c:pt>
                <c:pt idx="38753">
                  <c:v>33.424098968505803</c:v>
                </c:pt>
                <c:pt idx="38754">
                  <c:v>33.424098968505803</c:v>
                </c:pt>
                <c:pt idx="38755">
                  <c:v>33.441799163818303</c:v>
                </c:pt>
                <c:pt idx="38756">
                  <c:v>33.441799163818303</c:v>
                </c:pt>
                <c:pt idx="38757">
                  <c:v>33.441799163818303</c:v>
                </c:pt>
                <c:pt idx="38758">
                  <c:v>33.441799163818303</c:v>
                </c:pt>
                <c:pt idx="38759">
                  <c:v>33.430000305175703</c:v>
                </c:pt>
                <c:pt idx="38760">
                  <c:v>33.430000305175703</c:v>
                </c:pt>
                <c:pt idx="38761">
                  <c:v>33.430000305175703</c:v>
                </c:pt>
                <c:pt idx="38762">
                  <c:v>33.430000305175703</c:v>
                </c:pt>
                <c:pt idx="38763">
                  <c:v>33.430000305175703</c:v>
                </c:pt>
                <c:pt idx="38764">
                  <c:v>33.430000305175703</c:v>
                </c:pt>
                <c:pt idx="38765">
                  <c:v>33.430000305175703</c:v>
                </c:pt>
                <c:pt idx="38766">
                  <c:v>33.424098968505803</c:v>
                </c:pt>
                <c:pt idx="38767">
                  <c:v>33.424098968505803</c:v>
                </c:pt>
                <c:pt idx="38768">
                  <c:v>33.424098968505803</c:v>
                </c:pt>
                <c:pt idx="38769">
                  <c:v>33.406501770019503</c:v>
                </c:pt>
                <c:pt idx="38770">
                  <c:v>33.406501770019503</c:v>
                </c:pt>
                <c:pt idx="38771">
                  <c:v>33.406501770019503</c:v>
                </c:pt>
                <c:pt idx="38772">
                  <c:v>33.406501770019503</c:v>
                </c:pt>
                <c:pt idx="38773">
                  <c:v>33.406501770019503</c:v>
                </c:pt>
                <c:pt idx="38774">
                  <c:v>33.412399291992102</c:v>
                </c:pt>
                <c:pt idx="38775">
                  <c:v>33.412399291992102</c:v>
                </c:pt>
                <c:pt idx="38776">
                  <c:v>33.412399291992102</c:v>
                </c:pt>
                <c:pt idx="38777">
                  <c:v>33.412399291992102</c:v>
                </c:pt>
                <c:pt idx="38778">
                  <c:v>33.412399291992102</c:v>
                </c:pt>
                <c:pt idx="38779">
                  <c:v>33.412399291992102</c:v>
                </c:pt>
                <c:pt idx="38780">
                  <c:v>33.412399291992102</c:v>
                </c:pt>
                <c:pt idx="38781">
                  <c:v>33.400600433349602</c:v>
                </c:pt>
                <c:pt idx="38782">
                  <c:v>33.400600433349602</c:v>
                </c:pt>
                <c:pt idx="38783">
                  <c:v>33.400600433349602</c:v>
                </c:pt>
                <c:pt idx="38784">
                  <c:v>33.400600433349602</c:v>
                </c:pt>
                <c:pt idx="38785">
                  <c:v>33.406501770019503</c:v>
                </c:pt>
                <c:pt idx="38786">
                  <c:v>33.406501770019503</c:v>
                </c:pt>
                <c:pt idx="38787">
                  <c:v>33.400600433349602</c:v>
                </c:pt>
                <c:pt idx="38788">
                  <c:v>33.400600433349602</c:v>
                </c:pt>
                <c:pt idx="38789">
                  <c:v>33.400600433349602</c:v>
                </c:pt>
                <c:pt idx="38790">
                  <c:v>33.377101898193303</c:v>
                </c:pt>
                <c:pt idx="38791">
                  <c:v>33.377101898193303</c:v>
                </c:pt>
                <c:pt idx="38792">
                  <c:v>33.377101898193303</c:v>
                </c:pt>
                <c:pt idx="38793">
                  <c:v>33.377101898193303</c:v>
                </c:pt>
                <c:pt idx="38794">
                  <c:v>33.377101898193303</c:v>
                </c:pt>
                <c:pt idx="38795">
                  <c:v>33.400600433349602</c:v>
                </c:pt>
                <c:pt idx="38796">
                  <c:v>33.400600433349602</c:v>
                </c:pt>
                <c:pt idx="38797">
                  <c:v>33.400600433349602</c:v>
                </c:pt>
                <c:pt idx="38798">
                  <c:v>33.400600433349602</c:v>
                </c:pt>
                <c:pt idx="38799">
                  <c:v>33.388801574707003</c:v>
                </c:pt>
                <c:pt idx="38800">
                  <c:v>33.388801574707003</c:v>
                </c:pt>
                <c:pt idx="38801">
                  <c:v>33.388801574707003</c:v>
                </c:pt>
                <c:pt idx="38802">
                  <c:v>33.371200561523402</c:v>
                </c:pt>
                <c:pt idx="38803">
                  <c:v>33.371200561523402</c:v>
                </c:pt>
                <c:pt idx="38804">
                  <c:v>33.371200561523402</c:v>
                </c:pt>
                <c:pt idx="38805">
                  <c:v>33.371200561523402</c:v>
                </c:pt>
                <c:pt idx="38806">
                  <c:v>33.388801574707003</c:v>
                </c:pt>
                <c:pt idx="38807">
                  <c:v>33.388801574707003</c:v>
                </c:pt>
                <c:pt idx="38808">
                  <c:v>33.371200561523402</c:v>
                </c:pt>
                <c:pt idx="38809">
                  <c:v>33.371200561523402</c:v>
                </c:pt>
                <c:pt idx="38810">
                  <c:v>33.371200561523402</c:v>
                </c:pt>
                <c:pt idx="38811">
                  <c:v>33.371200561523402</c:v>
                </c:pt>
                <c:pt idx="38812">
                  <c:v>33.365299224853501</c:v>
                </c:pt>
                <c:pt idx="38813">
                  <c:v>33.365299224853501</c:v>
                </c:pt>
                <c:pt idx="38814">
                  <c:v>33.359401702880803</c:v>
                </c:pt>
                <c:pt idx="38815">
                  <c:v>33.359401702880803</c:v>
                </c:pt>
                <c:pt idx="38816">
                  <c:v>33.359401702880803</c:v>
                </c:pt>
                <c:pt idx="38817">
                  <c:v>33.359401702880803</c:v>
                </c:pt>
                <c:pt idx="38818">
                  <c:v>33.359401702880803</c:v>
                </c:pt>
                <c:pt idx="38819">
                  <c:v>33.359401702880803</c:v>
                </c:pt>
                <c:pt idx="38820">
                  <c:v>33.359401702880803</c:v>
                </c:pt>
                <c:pt idx="38821">
                  <c:v>33.365299224853501</c:v>
                </c:pt>
                <c:pt idx="38822">
                  <c:v>33.365299224853501</c:v>
                </c:pt>
                <c:pt idx="38823">
                  <c:v>33.365299224853501</c:v>
                </c:pt>
                <c:pt idx="38824">
                  <c:v>33.365299224853501</c:v>
                </c:pt>
                <c:pt idx="38825">
                  <c:v>33.377101898193303</c:v>
                </c:pt>
                <c:pt idx="38826">
                  <c:v>33.377101898193303</c:v>
                </c:pt>
                <c:pt idx="38827">
                  <c:v>33.377101898193303</c:v>
                </c:pt>
                <c:pt idx="38828">
                  <c:v>33.341800689697202</c:v>
                </c:pt>
                <c:pt idx="38829">
                  <c:v>33.341800689697202</c:v>
                </c:pt>
                <c:pt idx="38830">
                  <c:v>33.341800689697202</c:v>
                </c:pt>
                <c:pt idx="38831">
                  <c:v>33.365299224853501</c:v>
                </c:pt>
                <c:pt idx="38832">
                  <c:v>33.365299224853501</c:v>
                </c:pt>
                <c:pt idx="38833">
                  <c:v>33.353500366210902</c:v>
                </c:pt>
                <c:pt idx="38834">
                  <c:v>33.353500366210902</c:v>
                </c:pt>
                <c:pt idx="38835">
                  <c:v>33.353500366210902</c:v>
                </c:pt>
                <c:pt idx="38836">
                  <c:v>33.353500366210902</c:v>
                </c:pt>
                <c:pt idx="38837">
                  <c:v>33.353500366210902</c:v>
                </c:pt>
                <c:pt idx="38838">
                  <c:v>33.353500366210902</c:v>
                </c:pt>
                <c:pt idx="38839">
                  <c:v>33.353500366210902</c:v>
                </c:pt>
                <c:pt idx="38840">
                  <c:v>33.359401702880803</c:v>
                </c:pt>
                <c:pt idx="38841">
                  <c:v>33.359401702880803</c:v>
                </c:pt>
                <c:pt idx="38842">
                  <c:v>33.359401702880803</c:v>
                </c:pt>
                <c:pt idx="38843">
                  <c:v>33.353500366210902</c:v>
                </c:pt>
                <c:pt idx="38844">
                  <c:v>33.353500366210902</c:v>
                </c:pt>
                <c:pt idx="38845">
                  <c:v>33.353500366210902</c:v>
                </c:pt>
                <c:pt idx="38846">
                  <c:v>33.353500366210902</c:v>
                </c:pt>
                <c:pt idx="38847">
                  <c:v>33.341800689697202</c:v>
                </c:pt>
                <c:pt idx="38848">
                  <c:v>33.341800689697202</c:v>
                </c:pt>
                <c:pt idx="38849">
                  <c:v>33.341800689697202</c:v>
                </c:pt>
                <c:pt idx="38850">
                  <c:v>33.341800689697202</c:v>
                </c:pt>
                <c:pt idx="38851">
                  <c:v>33.341800689697202</c:v>
                </c:pt>
                <c:pt idx="38852">
                  <c:v>33.341800689697202</c:v>
                </c:pt>
                <c:pt idx="38853">
                  <c:v>33.341800689697202</c:v>
                </c:pt>
                <c:pt idx="38854">
                  <c:v>33.341800689697202</c:v>
                </c:pt>
                <c:pt idx="38855">
                  <c:v>33.341800689697202</c:v>
                </c:pt>
                <c:pt idx="38856">
                  <c:v>33.341800689697202</c:v>
                </c:pt>
                <c:pt idx="38857">
                  <c:v>33.341800689697202</c:v>
                </c:pt>
                <c:pt idx="38858">
                  <c:v>33.341800689697202</c:v>
                </c:pt>
                <c:pt idx="38859">
                  <c:v>33.335899353027301</c:v>
                </c:pt>
                <c:pt idx="38860">
                  <c:v>33.335899353027301</c:v>
                </c:pt>
                <c:pt idx="38861">
                  <c:v>33.335899353027301</c:v>
                </c:pt>
                <c:pt idx="38862">
                  <c:v>33.335899353027301</c:v>
                </c:pt>
                <c:pt idx="38863">
                  <c:v>33.324100494384702</c:v>
                </c:pt>
                <c:pt idx="38864">
                  <c:v>33.330001831054602</c:v>
                </c:pt>
                <c:pt idx="38865">
                  <c:v>33.330001831054602</c:v>
                </c:pt>
                <c:pt idx="38866">
                  <c:v>33.330001831054602</c:v>
                </c:pt>
                <c:pt idx="38867">
                  <c:v>33.330001831054602</c:v>
                </c:pt>
                <c:pt idx="38868">
                  <c:v>33.347599029541001</c:v>
                </c:pt>
                <c:pt idx="38869">
                  <c:v>33.335899353027301</c:v>
                </c:pt>
                <c:pt idx="38870">
                  <c:v>33.335899353027301</c:v>
                </c:pt>
                <c:pt idx="38871">
                  <c:v>33.335899353027301</c:v>
                </c:pt>
                <c:pt idx="38872">
                  <c:v>33.306499481201101</c:v>
                </c:pt>
                <c:pt idx="38873">
                  <c:v>33.306499481201101</c:v>
                </c:pt>
                <c:pt idx="38874">
                  <c:v>33.306499481201101</c:v>
                </c:pt>
                <c:pt idx="38875">
                  <c:v>33.306499481201101</c:v>
                </c:pt>
                <c:pt idx="38876">
                  <c:v>33.306499481201101</c:v>
                </c:pt>
                <c:pt idx="38877">
                  <c:v>33.306499481201101</c:v>
                </c:pt>
                <c:pt idx="38878">
                  <c:v>33.3005981445312</c:v>
                </c:pt>
                <c:pt idx="38879">
                  <c:v>33.3005981445312</c:v>
                </c:pt>
                <c:pt idx="38880">
                  <c:v>33.3005981445312</c:v>
                </c:pt>
                <c:pt idx="38881">
                  <c:v>33.312400817871001</c:v>
                </c:pt>
                <c:pt idx="38882">
                  <c:v>33.312400817871001</c:v>
                </c:pt>
                <c:pt idx="38883">
                  <c:v>33.312400817871001</c:v>
                </c:pt>
                <c:pt idx="38884">
                  <c:v>33.312400817871001</c:v>
                </c:pt>
                <c:pt idx="38885">
                  <c:v>33.312400817871001</c:v>
                </c:pt>
                <c:pt idx="38886">
                  <c:v>33.312400817871001</c:v>
                </c:pt>
                <c:pt idx="38887">
                  <c:v>33.312400817871001</c:v>
                </c:pt>
                <c:pt idx="38888">
                  <c:v>33.312400817871001</c:v>
                </c:pt>
                <c:pt idx="38889">
                  <c:v>33.312400817871001</c:v>
                </c:pt>
                <c:pt idx="38890">
                  <c:v>33.324100494384702</c:v>
                </c:pt>
                <c:pt idx="38891">
                  <c:v>33.324100494384702</c:v>
                </c:pt>
                <c:pt idx="38892">
                  <c:v>33.294700622558501</c:v>
                </c:pt>
                <c:pt idx="38893">
                  <c:v>33.294700622558501</c:v>
                </c:pt>
                <c:pt idx="38894">
                  <c:v>33.294700622558501</c:v>
                </c:pt>
                <c:pt idx="38895">
                  <c:v>33.294700622558501</c:v>
                </c:pt>
                <c:pt idx="38896">
                  <c:v>33.282901763916001</c:v>
                </c:pt>
                <c:pt idx="38897">
                  <c:v>33.282901763916001</c:v>
                </c:pt>
                <c:pt idx="38898">
                  <c:v>33.282901763916001</c:v>
                </c:pt>
                <c:pt idx="38899">
                  <c:v>33.282901763916001</c:v>
                </c:pt>
                <c:pt idx="38900">
                  <c:v>33.3005981445312</c:v>
                </c:pt>
                <c:pt idx="38901">
                  <c:v>33.3005981445312</c:v>
                </c:pt>
                <c:pt idx="38902">
                  <c:v>33.294700622558501</c:v>
                </c:pt>
                <c:pt idx="38903">
                  <c:v>33.294700622558501</c:v>
                </c:pt>
                <c:pt idx="38904">
                  <c:v>33.294700622558501</c:v>
                </c:pt>
                <c:pt idx="38905">
                  <c:v>33.294700622558501</c:v>
                </c:pt>
                <c:pt idx="38906">
                  <c:v>33.288799285888601</c:v>
                </c:pt>
                <c:pt idx="38907">
                  <c:v>33.288799285888601</c:v>
                </c:pt>
                <c:pt idx="38908">
                  <c:v>33.288799285888601</c:v>
                </c:pt>
                <c:pt idx="38909">
                  <c:v>33.294700622558501</c:v>
                </c:pt>
                <c:pt idx="38910">
                  <c:v>33.294700622558501</c:v>
                </c:pt>
                <c:pt idx="38911">
                  <c:v>33.294700622558501</c:v>
                </c:pt>
                <c:pt idx="38912">
                  <c:v>33.294700622558501</c:v>
                </c:pt>
                <c:pt idx="38913">
                  <c:v>33.294700622558501</c:v>
                </c:pt>
                <c:pt idx="38914">
                  <c:v>33.282901763916001</c:v>
                </c:pt>
                <c:pt idx="38915">
                  <c:v>33.282901763916001</c:v>
                </c:pt>
                <c:pt idx="38916">
                  <c:v>33.282901763916001</c:v>
                </c:pt>
                <c:pt idx="38917">
                  <c:v>33.271198272705</c:v>
                </c:pt>
                <c:pt idx="38918">
                  <c:v>33.271198272705</c:v>
                </c:pt>
                <c:pt idx="38919">
                  <c:v>33.271198272705</c:v>
                </c:pt>
                <c:pt idx="38920">
                  <c:v>33.271198272705</c:v>
                </c:pt>
                <c:pt idx="38921">
                  <c:v>33.271198272705</c:v>
                </c:pt>
                <c:pt idx="38922">
                  <c:v>33.271198272705</c:v>
                </c:pt>
                <c:pt idx="38923">
                  <c:v>33.271198272705</c:v>
                </c:pt>
                <c:pt idx="38924">
                  <c:v>33.277099609375</c:v>
                </c:pt>
                <c:pt idx="38925">
                  <c:v>33.277099609375</c:v>
                </c:pt>
                <c:pt idx="38926">
                  <c:v>33.277099609375</c:v>
                </c:pt>
                <c:pt idx="38927">
                  <c:v>33.277099609375</c:v>
                </c:pt>
                <c:pt idx="38928">
                  <c:v>33.2593994140625</c:v>
                </c:pt>
                <c:pt idx="38929">
                  <c:v>33.2593994140625</c:v>
                </c:pt>
                <c:pt idx="38930">
                  <c:v>33.2593994140625</c:v>
                </c:pt>
                <c:pt idx="38931">
                  <c:v>33.271198272705</c:v>
                </c:pt>
                <c:pt idx="38932">
                  <c:v>33.271198272705</c:v>
                </c:pt>
                <c:pt idx="38933">
                  <c:v>33.271198272705</c:v>
                </c:pt>
                <c:pt idx="38934">
                  <c:v>33.271198272705</c:v>
                </c:pt>
                <c:pt idx="38935">
                  <c:v>33.2593994140625</c:v>
                </c:pt>
                <c:pt idx="38936">
                  <c:v>33.2593994140625</c:v>
                </c:pt>
                <c:pt idx="38937">
                  <c:v>33.2593994140625</c:v>
                </c:pt>
                <c:pt idx="38938">
                  <c:v>33.247600555419901</c:v>
                </c:pt>
                <c:pt idx="38939">
                  <c:v>33.247600555419901</c:v>
                </c:pt>
                <c:pt idx="38940">
                  <c:v>33.247600555419901</c:v>
                </c:pt>
                <c:pt idx="38941">
                  <c:v>33.247600555419901</c:v>
                </c:pt>
                <c:pt idx="38942">
                  <c:v>33.265300750732401</c:v>
                </c:pt>
                <c:pt idx="38943">
                  <c:v>33.265300750732401</c:v>
                </c:pt>
                <c:pt idx="38944">
                  <c:v>33.2593994140625</c:v>
                </c:pt>
                <c:pt idx="38945">
                  <c:v>33.2593994140625</c:v>
                </c:pt>
                <c:pt idx="38946">
                  <c:v>33.2593994140625</c:v>
                </c:pt>
                <c:pt idx="38947">
                  <c:v>33.253501892089801</c:v>
                </c:pt>
                <c:pt idx="38948">
                  <c:v>33.253501892089801</c:v>
                </c:pt>
                <c:pt idx="38949">
                  <c:v>33.253501892089801</c:v>
                </c:pt>
                <c:pt idx="38950">
                  <c:v>33.247600555419901</c:v>
                </c:pt>
                <c:pt idx="38951">
                  <c:v>33.247600555419901</c:v>
                </c:pt>
                <c:pt idx="38952">
                  <c:v>33.247600555419901</c:v>
                </c:pt>
                <c:pt idx="38953">
                  <c:v>33.247600555419901</c:v>
                </c:pt>
                <c:pt idx="38954">
                  <c:v>33.247600555419901</c:v>
                </c:pt>
                <c:pt idx="38955">
                  <c:v>33.247600555419901</c:v>
                </c:pt>
                <c:pt idx="38956">
                  <c:v>33.2299995422363</c:v>
                </c:pt>
                <c:pt idx="38957">
                  <c:v>33.2299995422363</c:v>
                </c:pt>
                <c:pt idx="38958">
                  <c:v>33.2299995422363</c:v>
                </c:pt>
                <c:pt idx="38959">
                  <c:v>33.2299995422363</c:v>
                </c:pt>
                <c:pt idx="38960">
                  <c:v>33.2299995422363</c:v>
                </c:pt>
                <c:pt idx="38961">
                  <c:v>33.2299995422363</c:v>
                </c:pt>
                <c:pt idx="38962">
                  <c:v>33.2299995422363</c:v>
                </c:pt>
                <c:pt idx="38963">
                  <c:v>33.2299995422363</c:v>
                </c:pt>
                <c:pt idx="38964">
                  <c:v>33.253501892089801</c:v>
                </c:pt>
                <c:pt idx="38965">
                  <c:v>33.253501892089801</c:v>
                </c:pt>
                <c:pt idx="38966">
                  <c:v>33.253501892089801</c:v>
                </c:pt>
                <c:pt idx="38967">
                  <c:v>33.253501892089801</c:v>
                </c:pt>
                <c:pt idx="38968">
                  <c:v>33.253501892089801</c:v>
                </c:pt>
                <c:pt idx="38969">
                  <c:v>33.241798400878899</c:v>
                </c:pt>
                <c:pt idx="38970">
                  <c:v>33.241798400878899</c:v>
                </c:pt>
                <c:pt idx="38971">
                  <c:v>33.241798400878899</c:v>
                </c:pt>
                <c:pt idx="38972">
                  <c:v>33.2299995422363</c:v>
                </c:pt>
                <c:pt idx="38973">
                  <c:v>33.2299995422363</c:v>
                </c:pt>
                <c:pt idx="38974">
                  <c:v>33.2299995422363</c:v>
                </c:pt>
                <c:pt idx="38975">
                  <c:v>33.212398529052699</c:v>
                </c:pt>
                <c:pt idx="38976">
                  <c:v>33.212398529052699</c:v>
                </c:pt>
                <c:pt idx="38977">
                  <c:v>33.212398529052699</c:v>
                </c:pt>
                <c:pt idx="38978">
                  <c:v>33.212398529052699</c:v>
                </c:pt>
                <c:pt idx="38979">
                  <c:v>33.224098205566399</c:v>
                </c:pt>
                <c:pt idx="38980">
                  <c:v>33.224098205566399</c:v>
                </c:pt>
                <c:pt idx="38981">
                  <c:v>33.224098205566399</c:v>
                </c:pt>
                <c:pt idx="38982">
                  <c:v>33.224098205566399</c:v>
                </c:pt>
                <c:pt idx="38983">
                  <c:v>33.224098205566399</c:v>
                </c:pt>
                <c:pt idx="38984">
                  <c:v>33.212398529052699</c:v>
                </c:pt>
                <c:pt idx="38985">
                  <c:v>33.212398529052699</c:v>
                </c:pt>
                <c:pt idx="38986">
                  <c:v>33.212398529052699</c:v>
                </c:pt>
                <c:pt idx="38987">
                  <c:v>33.2182006835937</c:v>
                </c:pt>
                <c:pt idx="38988">
                  <c:v>33.2182006835937</c:v>
                </c:pt>
                <c:pt idx="38989">
                  <c:v>33.2182006835937</c:v>
                </c:pt>
                <c:pt idx="38990">
                  <c:v>33.2182006835937</c:v>
                </c:pt>
                <c:pt idx="38991">
                  <c:v>33.20650100708</c:v>
                </c:pt>
                <c:pt idx="38992">
                  <c:v>33.20650100708</c:v>
                </c:pt>
                <c:pt idx="38993">
                  <c:v>33.20650100708</c:v>
                </c:pt>
                <c:pt idx="38994">
                  <c:v>33.2182006835937</c:v>
                </c:pt>
                <c:pt idx="38995">
                  <c:v>33.2182006835937</c:v>
                </c:pt>
                <c:pt idx="38996">
                  <c:v>33.2182006835937</c:v>
                </c:pt>
                <c:pt idx="38997">
                  <c:v>33.2182006835937</c:v>
                </c:pt>
                <c:pt idx="38998">
                  <c:v>33.20650100708</c:v>
                </c:pt>
                <c:pt idx="38999">
                  <c:v>33.20650100708</c:v>
                </c:pt>
                <c:pt idx="39000">
                  <c:v>33.20650100708</c:v>
                </c:pt>
                <c:pt idx="39001">
                  <c:v>33.20650100708</c:v>
                </c:pt>
                <c:pt idx="39002">
                  <c:v>33.20650100708</c:v>
                </c:pt>
                <c:pt idx="39003">
                  <c:v>33.20650100708</c:v>
                </c:pt>
                <c:pt idx="39004">
                  <c:v>33.20650100708</c:v>
                </c:pt>
                <c:pt idx="39005">
                  <c:v>33.20650100708</c:v>
                </c:pt>
                <c:pt idx="39006">
                  <c:v>33.20650100708</c:v>
                </c:pt>
                <c:pt idx="39007">
                  <c:v>33.194698333740199</c:v>
                </c:pt>
                <c:pt idx="39008">
                  <c:v>33.194698333740199</c:v>
                </c:pt>
                <c:pt idx="39009">
                  <c:v>33.194698333740199</c:v>
                </c:pt>
                <c:pt idx="39010">
                  <c:v>33.194698333740199</c:v>
                </c:pt>
                <c:pt idx="39011">
                  <c:v>33.194698333740199</c:v>
                </c:pt>
                <c:pt idx="39012">
                  <c:v>33.194698333740199</c:v>
                </c:pt>
                <c:pt idx="39013">
                  <c:v>33.194698333740199</c:v>
                </c:pt>
                <c:pt idx="39014">
                  <c:v>33.194698333740199</c:v>
                </c:pt>
                <c:pt idx="39015">
                  <c:v>33.194698333740199</c:v>
                </c:pt>
                <c:pt idx="39016">
                  <c:v>33.20650100708</c:v>
                </c:pt>
                <c:pt idx="39017">
                  <c:v>33.20650100708</c:v>
                </c:pt>
                <c:pt idx="39018">
                  <c:v>33.20650100708</c:v>
                </c:pt>
                <c:pt idx="39019">
                  <c:v>33.20650100708</c:v>
                </c:pt>
                <c:pt idx="39020">
                  <c:v>33.171199798583899</c:v>
                </c:pt>
                <c:pt idx="39021">
                  <c:v>33.171199798583899</c:v>
                </c:pt>
                <c:pt idx="39022">
                  <c:v>33.153499603271399</c:v>
                </c:pt>
                <c:pt idx="39023">
                  <c:v>33.153499603271399</c:v>
                </c:pt>
                <c:pt idx="39024">
                  <c:v>33.153499603271399</c:v>
                </c:pt>
                <c:pt idx="39025">
                  <c:v>33.165298461913999</c:v>
                </c:pt>
                <c:pt idx="39026">
                  <c:v>33.165298461913999</c:v>
                </c:pt>
                <c:pt idx="39027">
                  <c:v>33.165298461913999</c:v>
                </c:pt>
                <c:pt idx="39028">
                  <c:v>33.165298461913999</c:v>
                </c:pt>
                <c:pt idx="39029">
                  <c:v>33.165298461913999</c:v>
                </c:pt>
                <c:pt idx="39030">
                  <c:v>33.165298461913999</c:v>
                </c:pt>
                <c:pt idx="39031">
                  <c:v>33.165298461913999</c:v>
                </c:pt>
                <c:pt idx="39032">
                  <c:v>33.165298461913999</c:v>
                </c:pt>
                <c:pt idx="39033">
                  <c:v>33.182899475097599</c:v>
                </c:pt>
                <c:pt idx="39034">
                  <c:v>33.182899475097599</c:v>
                </c:pt>
                <c:pt idx="39035">
                  <c:v>33.182899475097599</c:v>
                </c:pt>
                <c:pt idx="39036">
                  <c:v>33.153499603271399</c:v>
                </c:pt>
                <c:pt idx="39037">
                  <c:v>33.153499603271399</c:v>
                </c:pt>
                <c:pt idx="39038">
                  <c:v>33.153499603271399</c:v>
                </c:pt>
                <c:pt idx="39039">
                  <c:v>33.153499603271399</c:v>
                </c:pt>
                <c:pt idx="39040">
                  <c:v>33.159400939941399</c:v>
                </c:pt>
                <c:pt idx="39041">
                  <c:v>33.159400939941399</c:v>
                </c:pt>
                <c:pt idx="39042">
                  <c:v>33.159400939941399</c:v>
                </c:pt>
                <c:pt idx="39043">
                  <c:v>33.165298461913999</c:v>
                </c:pt>
                <c:pt idx="39044">
                  <c:v>33.165298461913999</c:v>
                </c:pt>
                <c:pt idx="39045">
                  <c:v>33.165298461913999</c:v>
                </c:pt>
                <c:pt idx="39046">
                  <c:v>33.165298461913999</c:v>
                </c:pt>
                <c:pt idx="39047">
                  <c:v>33.165298461913999</c:v>
                </c:pt>
                <c:pt idx="39048">
                  <c:v>33.165298461913999</c:v>
                </c:pt>
                <c:pt idx="39049">
                  <c:v>33.130001068115199</c:v>
                </c:pt>
                <c:pt idx="39050">
                  <c:v>33.130001068115199</c:v>
                </c:pt>
                <c:pt idx="39051">
                  <c:v>33.130001068115199</c:v>
                </c:pt>
                <c:pt idx="39052">
                  <c:v>33.147701263427699</c:v>
                </c:pt>
                <c:pt idx="39053">
                  <c:v>33.147701263427699</c:v>
                </c:pt>
                <c:pt idx="39054">
                  <c:v>33.147701263427699</c:v>
                </c:pt>
                <c:pt idx="39055">
                  <c:v>33.153499603271399</c:v>
                </c:pt>
                <c:pt idx="39056">
                  <c:v>33.153499603271399</c:v>
                </c:pt>
                <c:pt idx="39057">
                  <c:v>33.153499603271399</c:v>
                </c:pt>
                <c:pt idx="39058">
                  <c:v>33.153499603271399</c:v>
                </c:pt>
                <c:pt idx="39059">
                  <c:v>33.147701263427699</c:v>
                </c:pt>
                <c:pt idx="39060">
                  <c:v>33.147701263427699</c:v>
                </c:pt>
                <c:pt idx="39061">
                  <c:v>33.147701263427699</c:v>
                </c:pt>
                <c:pt idx="39062">
                  <c:v>33.141799926757798</c:v>
                </c:pt>
                <c:pt idx="39063">
                  <c:v>33.141799926757798</c:v>
                </c:pt>
                <c:pt idx="39064">
                  <c:v>33.141799926757798</c:v>
                </c:pt>
                <c:pt idx="39065">
                  <c:v>33.141799926757798</c:v>
                </c:pt>
                <c:pt idx="39066">
                  <c:v>33.147701263427699</c:v>
                </c:pt>
                <c:pt idx="39067">
                  <c:v>33.147701263427699</c:v>
                </c:pt>
                <c:pt idx="39068">
                  <c:v>33.147701263427699</c:v>
                </c:pt>
                <c:pt idx="39069">
                  <c:v>33.153499603271399</c:v>
                </c:pt>
                <c:pt idx="39070">
                  <c:v>33.153499603271399</c:v>
                </c:pt>
                <c:pt idx="39071">
                  <c:v>33.153499603271399</c:v>
                </c:pt>
                <c:pt idx="39072">
                  <c:v>33.153499603271399</c:v>
                </c:pt>
                <c:pt idx="39073">
                  <c:v>33.124099731445298</c:v>
                </c:pt>
                <c:pt idx="39074">
                  <c:v>33.124099731445298</c:v>
                </c:pt>
                <c:pt idx="39075">
                  <c:v>33.124099731445298</c:v>
                </c:pt>
                <c:pt idx="39076">
                  <c:v>33.135898590087798</c:v>
                </c:pt>
                <c:pt idx="39077">
                  <c:v>33.135898590087798</c:v>
                </c:pt>
                <c:pt idx="39078">
                  <c:v>33.135898590087798</c:v>
                </c:pt>
                <c:pt idx="39079">
                  <c:v>33.135898590087798</c:v>
                </c:pt>
                <c:pt idx="39080">
                  <c:v>33.130001068115199</c:v>
                </c:pt>
                <c:pt idx="39081">
                  <c:v>33.130001068115199</c:v>
                </c:pt>
                <c:pt idx="39082">
                  <c:v>33.130001068115199</c:v>
                </c:pt>
                <c:pt idx="39083">
                  <c:v>33.118198394775298</c:v>
                </c:pt>
                <c:pt idx="39084">
                  <c:v>33.118198394775298</c:v>
                </c:pt>
                <c:pt idx="39085">
                  <c:v>33.135898590087798</c:v>
                </c:pt>
                <c:pt idx="39086">
                  <c:v>33.135898590087798</c:v>
                </c:pt>
                <c:pt idx="39087">
                  <c:v>33.135898590087798</c:v>
                </c:pt>
                <c:pt idx="39088">
                  <c:v>33.106498718261697</c:v>
                </c:pt>
                <c:pt idx="39089">
                  <c:v>33.106498718261697</c:v>
                </c:pt>
                <c:pt idx="39090">
                  <c:v>33.106498718261697</c:v>
                </c:pt>
                <c:pt idx="39091">
                  <c:v>33.130001068115199</c:v>
                </c:pt>
                <c:pt idx="39092">
                  <c:v>33.130001068115199</c:v>
                </c:pt>
                <c:pt idx="39093">
                  <c:v>33.130001068115199</c:v>
                </c:pt>
                <c:pt idx="39094">
                  <c:v>33.130001068115199</c:v>
                </c:pt>
                <c:pt idx="39095">
                  <c:v>33.130001068115199</c:v>
                </c:pt>
                <c:pt idx="39096">
                  <c:v>33.106498718261697</c:v>
                </c:pt>
                <c:pt idx="39097">
                  <c:v>33.106498718261697</c:v>
                </c:pt>
                <c:pt idx="39098">
                  <c:v>33.106498718261697</c:v>
                </c:pt>
                <c:pt idx="39099">
                  <c:v>33.118198394775298</c:v>
                </c:pt>
                <c:pt idx="39100">
                  <c:v>33.118198394775298</c:v>
                </c:pt>
                <c:pt idx="39101">
                  <c:v>33.118198394775298</c:v>
                </c:pt>
                <c:pt idx="39102">
                  <c:v>33.118198394775298</c:v>
                </c:pt>
                <c:pt idx="39103">
                  <c:v>33.088798522949197</c:v>
                </c:pt>
                <c:pt idx="39104">
                  <c:v>33.088798522949197</c:v>
                </c:pt>
                <c:pt idx="39105">
                  <c:v>33.088798522949197</c:v>
                </c:pt>
                <c:pt idx="39106">
                  <c:v>33.106498718261697</c:v>
                </c:pt>
                <c:pt idx="39107">
                  <c:v>33.106498718261697</c:v>
                </c:pt>
                <c:pt idx="39108">
                  <c:v>33.106498718261697</c:v>
                </c:pt>
                <c:pt idx="39109">
                  <c:v>33.106498718261697</c:v>
                </c:pt>
                <c:pt idx="39110">
                  <c:v>33.106498718261697</c:v>
                </c:pt>
                <c:pt idx="39111">
                  <c:v>33.094699859619098</c:v>
                </c:pt>
                <c:pt idx="39112">
                  <c:v>33.094699859619098</c:v>
                </c:pt>
                <c:pt idx="39113">
                  <c:v>33.094699859619098</c:v>
                </c:pt>
                <c:pt idx="39114">
                  <c:v>33.100601196288999</c:v>
                </c:pt>
                <c:pt idx="39115">
                  <c:v>33.100601196288999</c:v>
                </c:pt>
                <c:pt idx="39116">
                  <c:v>33.094699859619098</c:v>
                </c:pt>
                <c:pt idx="39117">
                  <c:v>33.094699859619098</c:v>
                </c:pt>
                <c:pt idx="39118">
                  <c:v>33.094699859619098</c:v>
                </c:pt>
                <c:pt idx="39119">
                  <c:v>33.088798522949197</c:v>
                </c:pt>
                <c:pt idx="39120">
                  <c:v>33.088798522949197</c:v>
                </c:pt>
                <c:pt idx="39121">
                  <c:v>33.088798522949197</c:v>
                </c:pt>
                <c:pt idx="39122">
                  <c:v>33.088798522949197</c:v>
                </c:pt>
                <c:pt idx="39123">
                  <c:v>33.088798522949197</c:v>
                </c:pt>
                <c:pt idx="39124">
                  <c:v>33.082901000976499</c:v>
                </c:pt>
                <c:pt idx="39125">
                  <c:v>33.082901000976499</c:v>
                </c:pt>
                <c:pt idx="39126">
                  <c:v>33.082901000976499</c:v>
                </c:pt>
                <c:pt idx="39127">
                  <c:v>33.082901000976499</c:v>
                </c:pt>
                <c:pt idx="39128">
                  <c:v>33.071201324462798</c:v>
                </c:pt>
                <c:pt idx="39129">
                  <c:v>33.071201324462798</c:v>
                </c:pt>
                <c:pt idx="39130">
                  <c:v>33.071201324462798</c:v>
                </c:pt>
                <c:pt idx="39131">
                  <c:v>33.071201324462798</c:v>
                </c:pt>
                <c:pt idx="39132">
                  <c:v>33.047599792480398</c:v>
                </c:pt>
                <c:pt idx="39133">
                  <c:v>33.047599792480398</c:v>
                </c:pt>
                <c:pt idx="39134">
                  <c:v>33.047599792480398</c:v>
                </c:pt>
                <c:pt idx="39135">
                  <c:v>33.071201324462798</c:v>
                </c:pt>
                <c:pt idx="39136">
                  <c:v>33.071201324462798</c:v>
                </c:pt>
                <c:pt idx="39137">
                  <c:v>33.071201324462798</c:v>
                </c:pt>
                <c:pt idx="39138">
                  <c:v>33.071201324462798</c:v>
                </c:pt>
                <c:pt idx="39139">
                  <c:v>33.071201324462798</c:v>
                </c:pt>
                <c:pt idx="39140">
                  <c:v>33.094699859619098</c:v>
                </c:pt>
                <c:pt idx="39141">
                  <c:v>33.094699859619098</c:v>
                </c:pt>
                <c:pt idx="39142">
                  <c:v>33.094699859619098</c:v>
                </c:pt>
                <c:pt idx="39143">
                  <c:v>33.077098846435497</c:v>
                </c:pt>
                <c:pt idx="39144">
                  <c:v>33.077098846435497</c:v>
                </c:pt>
                <c:pt idx="39145">
                  <c:v>33.077098846435497</c:v>
                </c:pt>
                <c:pt idx="39146">
                  <c:v>33.077098846435497</c:v>
                </c:pt>
                <c:pt idx="39147">
                  <c:v>33.071201324462798</c:v>
                </c:pt>
                <c:pt idx="39148">
                  <c:v>33.071201324462798</c:v>
                </c:pt>
                <c:pt idx="39149">
                  <c:v>33.071201324462798</c:v>
                </c:pt>
                <c:pt idx="39150">
                  <c:v>33.071201324462798</c:v>
                </c:pt>
                <c:pt idx="39151">
                  <c:v>33.071201324462798</c:v>
                </c:pt>
                <c:pt idx="39152">
                  <c:v>33.053501129150298</c:v>
                </c:pt>
                <c:pt idx="39153">
                  <c:v>33.053501129150298</c:v>
                </c:pt>
                <c:pt idx="39154">
                  <c:v>33.053501129150298</c:v>
                </c:pt>
                <c:pt idx="39155">
                  <c:v>33.059398651122997</c:v>
                </c:pt>
                <c:pt idx="39156">
                  <c:v>33.059398651122997</c:v>
                </c:pt>
                <c:pt idx="39157">
                  <c:v>33.059398651122997</c:v>
                </c:pt>
                <c:pt idx="39158">
                  <c:v>33.059398651122997</c:v>
                </c:pt>
                <c:pt idx="39159">
                  <c:v>33.053501129150298</c:v>
                </c:pt>
                <c:pt idx="39160">
                  <c:v>33.053501129150298</c:v>
                </c:pt>
                <c:pt idx="39161">
                  <c:v>33.065299987792898</c:v>
                </c:pt>
                <c:pt idx="39162">
                  <c:v>33.065299987792898</c:v>
                </c:pt>
                <c:pt idx="39163">
                  <c:v>33.059398651122997</c:v>
                </c:pt>
                <c:pt idx="39164">
                  <c:v>33.059398651122997</c:v>
                </c:pt>
                <c:pt idx="39165">
                  <c:v>33.059398651122997</c:v>
                </c:pt>
                <c:pt idx="39166">
                  <c:v>33.024101257324197</c:v>
                </c:pt>
                <c:pt idx="39167">
                  <c:v>33.024101257324197</c:v>
                </c:pt>
                <c:pt idx="39168">
                  <c:v>33.024101257324197</c:v>
                </c:pt>
                <c:pt idx="39169">
                  <c:v>33.024101257324197</c:v>
                </c:pt>
                <c:pt idx="39170">
                  <c:v>33.035900115966797</c:v>
                </c:pt>
                <c:pt idx="39171">
                  <c:v>33.035900115966797</c:v>
                </c:pt>
                <c:pt idx="39172">
                  <c:v>33.035900115966797</c:v>
                </c:pt>
                <c:pt idx="39173">
                  <c:v>33.035900115966797</c:v>
                </c:pt>
                <c:pt idx="39174">
                  <c:v>33.035900115966797</c:v>
                </c:pt>
                <c:pt idx="39175">
                  <c:v>33.035900115966797</c:v>
                </c:pt>
                <c:pt idx="39176">
                  <c:v>33.035900115966797</c:v>
                </c:pt>
                <c:pt idx="39177">
                  <c:v>33.035900115966797</c:v>
                </c:pt>
                <c:pt idx="39178">
                  <c:v>33.018199920654297</c:v>
                </c:pt>
                <c:pt idx="39179">
                  <c:v>33.018199920654297</c:v>
                </c:pt>
                <c:pt idx="39180">
                  <c:v>33.018199920654297</c:v>
                </c:pt>
                <c:pt idx="39181">
                  <c:v>33.024101257324197</c:v>
                </c:pt>
                <c:pt idx="39182">
                  <c:v>33.024101257324197</c:v>
                </c:pt>
                <c:pt idx="39183">
                  <c:v>33.024101257324197</c:v>
                </c:pt>
                <c:pt idx="39184">
                  <c:v>33.024101257324197</c:v>
                </c:pt>
                <c:pt idx="39185">
                  <c:v>33.035900115966797</c:v>
                </c:pt>
                <c:pt idx="39186">
                  <c:v>33.047599792480398</c:v>
                </c:pt>
                <c:pt idx="39187">
                  <c:v>33.047599792480398</c:v>
                </c:pt>
                <c:pt idx="39188">
                  <c:v>33.047599792480398</c:v>
                </c:pt>
                <c:pt idx="39189">
                  <c:v>33.047599792480398</c:v>
                </c:pt>
                <c:pt idx="39190">
                  <c:v>33.035900115966797</c:v>
                </c:pt>
                <c:pt idx="39191">
                  <c:v>33.035900115966797</c:v>
                </c:pt>
                <c:pt idx="39192">
                  <c:v>33.035900115966797</c:v>
                </c:pt>
                <c:pt idx="39193">
                  <c:v>33.018199920654297</c:v>
                </c:pt>
                <c:pt idx="39194">
                  <c:v>33.018199920654297</c:v>
                </c:pt>
                <c:pt idx="39195">
                  <c:v>33.018199920654297</c:v>
                </c:pt>
                <c:pt idx="39196">
                  <c:v>33.018199920654297</c:v>
                </c:pt>
                <c:pt idx="39197">
                  <c:v>33.029998779296797</c:v>
                </c:pt>
                <c:pt idx="39198">
                  <c:v>33.006500244140597</c:v>
                </c:pt>
                <c:pt idx="39199">
                  <c:v>33.006500244140597</c:v>
                </c:pt>
                <c:pt idx="39200">
                  <c:v>33.006500244140597</c:v>
                </c:pt>
                <c:pt idx="39201">
                  <c:v>33.006500244140597</c:v>
                </c:pt>
                <c:pt idx="39202">
                  <c:v>33.006500244140597</c:v>
                </c:pt>
                <c:pt idx="39203">
                  <c:v>33.006500244140597</c:v>
                </c:pt>
                <c:pt idx="39204">
                  <c:v>33.006500244140597</c:v>
                </c:pt>
                <c:pt idx="39205">
                  <c:v>33.006500244140597</c:v>
                </c:pt>
                <c:pt idx="39206">
                  <c:v>33.006500244140597</c:v>
                </c:pt>
                <c:pt idx="39207">
                  <c:v>33.006500244140597</c:v>
                </c:pt>
                <c:pt idx="39208">
                  <c:v>33.012298583984297</c:v>
                </c:pt>
                <c:pt idx="39209">
                  <c:v>33.012298583984297</c:v>
                </c:pt>
                <c:pt idx="39210">
                  <c:v>33.012298583984297</c:v>
                </c:pt>
                <c:pt idx="39211">
                  <c:v>33.000598907470703</c:v>
                </c:pt>
                <c:pt idx="39212">
                  <c:v>33.000598907470703</c:v>
                </c:pt>
                <c:pt idx="39213">
                  <c:v>33.000598907470703</c:v>
                </c:pt>
                <c:pt idx="39214">
                  <c:v>33.000598907470703</c:v>
                </c:pt>
                <c:pt idx="39215">
                  <c:v>32.994701385497997</c:v>
                </c:pt>
                <c:pt idx="39216">
                  <c:v>33.000598907470703</c:v>
                </c:pt>
                <c:pt idx="39217">
                  <c:v>33.000598907470703</c:v>
                </c:pt>
                <c:pt idx="39218">
                  <c:v>33.000598907470703</c:v>
                </c:pt>
                <c:pt idx="39219">
                  <c:v>33.000598907470703</c:v>
                </c:pt>
                <c:pt idx="39220">
                  <c:v>33.006500244140597</c:v>
                </c:pt>
                <c:pt idx="39221">
                  <c:v>33.006500244140597</c:v>
                </c:pt>
                <c:pt idx="39222">
                  <c:v>32.988800048828097</c:v>
                </c:pt>
                <c:pt idx="39223">
                  <c:v>32.988800048828097</c:v>
                </c:pt>
                <c:pt idx="39224">
                  <c:v>32.988800048828097</c:v>
                </c:pt>
                <c:pt idx="39225">
                  <c:v>33.000598907470703</c:v>
                </c:pt>
                <c:pt idx="39226">
                  <c:v>33.000598907470703</c:v>
                </c:pt>
                <c:pt idx="39227">
                  <c:v>33.000598907470703</c:v>
                </c:pt>
                <c:pt idx="39228">
                  <c:v>32.982898712158203</c:v>
                </c:pt>
                <c:pt idx="39229">
                  <c:v>32.982898712158203</c:v>
                </c:pt>
                <c:pt idx="39230">
                  <c:v>32.982898712158203</c:v>
                </c:pt>
                <c:pt idx="39231">
                  <c:v>32.982898712158203</c:v>
                </c:pt>
                <c:pt idx="39232">
                  <c:v>33.000598907470703</c:v>
                </c:pt>
                <c:pt idx="39233">
                  <c:v>33.000598907470703</c:v>
                </c:pt>
                <c:pt idx="39234">
                  <c:v>33.000598907470703</c:v>
                </c:pt>
                <c:pt idx="39235">
                  <c:v>32.971199035644503</c:v>
                </c:pt>
                <c:pt idx="39236">
                  <c:v>32.971199035644503</c:v>
                </c:pt>
                <c:pt idx="39237">
                  <c:v>32.977100372314403</c:v>
                </c:pt>
                <c:pt idx="39238">
                  <c:v>32.977100372314403</c:v>
                </c:pt>
                <c:pt idx="39239">
                  <c:v>32.977100372314403</c:v>
                </c:pt>
                <c:pt idx="39240">
                  <c:v>32.977100372314403</c:v>
                </c:pt>
                <c:pt idx="39241">
                  <c:v>32.977100372314403</c:v>
                </c:pt>
                <c:pt idx="39242">
                  <c:v>32.977100372314403</c:v>
                </c:pt>
                <c:pt idx="39243">
                  <c:v>32.977100372314403</c:v>
                </c:pt>
                <c:pt idx="39244">
                  <c:v>32.965301513671797</c:v>
                </c:pt>
                <c:pt idx="39245">
                  <c:v>32.965301513671797</c:v>
                </c:pt>
                <c:pt idx="39246">
                  <c:v>32.965301513671797</c:v>
                </c:pt>
                <c:pt idx="39247">
                  <c:v>32.965301513671797</c:v>
                </c:pt>
                <c:pt idx="39248">
                  <c:v>32.965301513671797</c:v>
                </c:pt>
                <c:pt idx="39249">
                  <c:v>32.941799163818303</c:v>
                </c:pt>
                <c:pt idx="39250">
                  <c:v>32.941799163818303</c:v>
                </c:pt>
                <c:pt idx="39251">
                  <c:v>32.941799163818303</c:v>
                </c:pt>
                <c:pt idx="39252">
                  <c:v>32.941799163818303</c:v>
                </c:pt>
                <c:pt idx="39253">
                  <c:v>32.941799163818303</c:v>
                </c:pt>
                <c:pt idx="39254">
                  <c:v>32.941799163818303</c:v>
                </c:pt>
                <c:pt idx="39255">
                  <c:v>32.941799163818303</c:v>
                </c:pt>
                <c:pt idx="39256">
                  <c:v>32.953498840332003</c:v>
                </c:pt>
                <c:pt idx="39257">
                  <c:v>32.953498840332003</c:v>
                </c:pt>
                <c:pt idx="39258">
                  <c:v>32.947601318359297</c:v>
                </c:pt>
                <c:pt idx="39259">
                  <c:v>32.947601318359297</c:v>
                </c:pt>
                <c:pt idx="39260">
                  <c:v>32.965301513671797</c:v>
                </c:pt>
                <c:pt idx="39261">
                  <c:v>32.965301513671797</c:v>
                </c:pt>
                <c:pt idx="39262">
                  <c:v>32.965301513671797</c:v>
                </c:pt>
                <c:pt idx="39263">
                  <c:v>32.947601318359297</c:v>
                </c:pt>
                <c:pt idx="39264">
                  <c:v>32.947601318359297</c:v>
                </c:pt>
                <c:pt idx="39265">
                  <c:v>32.947601318359297</c:v>
                </c:pt>
                <c:pt idx="39266">
                  <c:v>32.947601318359297</c:v>
                </c:pt>
                <c:pt idx="39267">
                  <c:v>32.912399291992102</c:v>
                </c:pt>
                <c:pt idx="39268">
                  <c:v>32.912399291992102</c:v>
                </c:pt>
                <c:pt idx="39269">
                  <c:v>32.930000305175703</c:v>
                </c:pt>
                <c:pt idx="39270">
                  <c:v>32.930000305175703</c:v>
                </c:pt>
                <c:pt idx="39271">
                  <c:v>32.930000305175703</c:v>
                </c:pt>
                <c:pt idx="39272">
                  <c:v>32.935901641845703</c:v>
                </c:pt>
                <c:pt idx="39273">
                  <c:v>32.935901641845703</c:v>
                </c:pt>
                <c:pt idx="39274">
                  <c:v>32.912399291992102</c:v>
                </c:pt>
                <c:pt idx="39275">
                  <c:v>32.912399291992102</c:v>
                </c:pt>
                <c:pt idx="39276">
                  <c:v>32.930000305175703</c:v>
                </c:pt>
                <c:pt idx="39277">
                  <c:v>32.930000305175703</c:v>
                </c:pt>
                <c:pt idx="39278">
                  <c:v>32.930000305175703</c:v>
                </c:pt>
                <c:pt idx="39279">
                  <c:v>32.918201446533203</c:v>
                </c:pt>
                <c:pt idx="39280">
                  <c:v>32.918201446533203</c:v>
                </c:pt>
                <c:pt idx="39281">
                  <c:v>32.918201446533203</c:v>
                </c:pt>
                <c:pt idx="39282">
                  <c:v>32.918201446533203</c:v>
                </c:pt>
                <c:pt idx="39283">
                  <c:v>32.906501770019503</c:v>
                </c:pt>
                <c:pt idx="39284">
                  <c:v>32.906501770019503</c:v>
                </c:pt>
                <c:pt idx="39285">
                  <c:v>32.924098968505803</c:v>
                </c:pt>
                <c:pt idx="39286">
                  <c:v>32.924098968505803</c:v>
                </c:pt>
                <c:pt idx="39287">
                  <c:v>32.924098968505803</c:v>
                </c:pt>
                <c:pt idx="39288">
                  <c:v>32.924098968505803</c:v>
                </c:pt>
                <c:pt idx="39289">
                  <c:v>32.906501770019503</c:v>
                </c:pt>
                <c:pt idx="39290">
                  <c:v>32.906501770019503</c:v>
                </c:pt>
                <c:pt idx="39291">
                  <c:v>32.906501770019503</c:v>
                </c:pt>
                <c:pt idx="39292">
                  <c:v>32.918201446533203</c:v>
                </c:pt>
                <c:pt idx="39293">
                  <c:v>32.918201446533203</c:v>
                </c:pt>
                <c:pt idx="39294">
                  <c:v>32.918201446533203</c:v>
                </c:pt>
                <c:pt idx="39295">
                  <c:v>32.918201446533203</c:v>
                </c:pt>
                <c:pt idx="39296">
                  <c:v>32.906501770019503</c:v>
                </c:pt>
                <c:pt idx="39297">
                  <c:v>32.906501770019503</c:v>
                </c:pt>
                <c:pt idx="39298">
                  <c:v>32.894699096679602</c:v>
                </c:pt>
                <c:pt idx="39299">
                  <c:v>32.894699096679602</c:v>
                </c:pt>
                <c:pt idx="39300">
                  <c:v>32.894699096679602</c:v>
                </c:pt>
                <c:pt idx="39301">
                  <c:v>32.877101898193303</c:v>
                </c:pt>
                <c:pt idx="39302">
                  <c:v>32.877101898193303</c:v>
                </c:pt>
                <c:pt idx="39303">
                  <c:v>32.877101898193303</c:v>
                </c:pt>
                <c:pt idx="39304">
                  <c:v>32.877101898193303</c:v>
                </c:pt>
                <c:pt idx="39305">
                  <c:v>32.877101898193303</c:v>
                </c:pt>
                <c:pt idx="39306">
                  <c:v>32.877101898193303</c:v>
                </c:pt>
                <c:pt idx="39307">
                  <c:v>32.888801574707003</c:v>
                </c:pt>
                <c:pt idx="39308">
                  <c:v>32.888801574707003</c:v>
                </c:pt>
                <c:pt idx="39309">
                  <c:v>32.888801574707003</c:v>
                </c:pt>
                <c:pt idx="39310">
                  <c:v>32.894699096679602</c:v>
                </c:pt>
                <c:pt idx="39311">
                  <c:v>32.894699096679602</c:v>
                </c:pt>
                <c:pt idx="39312">
                  <c:v>32.894699096679602</c:v>
                </c:pt>
                <c:pt idx="39313">
                  <c:v>32.894699096679602</c:v>
                </c:pt>
                <c:pt idx="39314">
                  <c:v>32.865299224853501</c:v>
                </c:pt>
                <c:pt idx="39315">
                  <c:v>32.865299224853501</c:v>
                </c:pt>
                <c:pt idx="39316">
                  <c:v>32.882900238037102</c:v>
                </c:pt>
                <c:pt idx="39317">
                  <c:v>32.882900238037102</c:v>
                </c:pt>
                <c:pt idx="39318">
                  <c:v>32.882900238037102</c:v>
                </c:pt>
                <c:pt idx="39319">
                  <c:v>32.882900238037102</c:v>
                </c:pt>
                <c:pt idx="39320">
                  <c:v>32.865299224853501</c:v>
                </c:pt>
                <c:pt idx="39321">
                  <c:v>32.865299224853501</c:v>
                </c:pt>
                <c:pt idx="39322">
                  <c:v>32.865299224853501</c:v>
                </c:pt>
                <c:pt idx="39323">
                  <c:v>32.888801574707003</c:v>
                </c:pt>
                <c:pt idx="39324">
                  <c:v>32.888801574707003</c:v>
                </c:pt>
                <c:pt idx="39325">
                  <c:v>32.888801574707003</c:v>
                </c:pt>
                <c:pt idx="39326">
                  <c:v>32.888801574707003</c:v>
                </c:pt>
                <c:pt idx="39327">
                  <c:v>32.888801574707003</c:v>
                </c:pt>
                <c:pt idx="39328">
                  <c:v>32.888801574707003</c:v>
                </c:pt>
                <c:pt idx="39329">
                  <c:v>32.900600433349602</c:v>
                </c:pt>
                <c:pt idx="39330">
                  <c:v>32.900600433349602</c:v>
                </c:pt>
                <c:pt idx="39331">
                  <c:v>32.900600433349602</c:v>
                </c:pt>
                <c:pt idx="39332">
                  <c:v>32.900600433349602</c:v>
                </c:pt>
                <c:pt idx="39333">
                  <c:v>32.888801574707003</c:v>
                </c:pt>
                <c:pt idx="39334">
                  <c:v>32.888801574707003</c:v>
                </c:pt>
                <c:pt idx="39335">
                  <c:v>32.888801574707003</c:v>
                </c:pt>
                <c:pt idx="39336">
                  <c:v>32.882900238037102</c:v>
                </c:pt>
                <c:pt idx="39337">
                  <c:v>32.882900238037102</c:v>
                </c:pt>
                <c:pt idx="39338">
                  <c:v>32.882900238037102</c:v>
                </c:pt>
                <c:pt idx="39339">
                  <c:v>32.882900238037102</c:v>
                </c:pt>
                <c:pt idx="39340">
                  <c:v>32.882900238037102</c:v>
                </c:pt>
                <c:pt idx="39341">
                  <c:v>32.882900238037102</c:v>
                </c:pt>
                <c:pt idx="39342">
                  <c:v>32.847599029541001</c:v>
                </c:pt>
                <c:pt idx="39343">
                  <c:v>32.847599029541001</c:v>
                </c:pt>
                <c:pt idx="39344">
                  <c:v>32.847599029541001</c:v>
                </c:pt>
                <c:pt idx="39345">
                  <c:v>32.847599029541001</c:v>
                </c:pt>
                <c:pt idx="39346">
                  <c:v>32.859401702880803</c:v>
                </c:pt>
                <c:pt idx="39347">
                  <c:v>32.859401702880803</c:v>
                </c:pt>
                <c:pt idx="39348">
                  <c:v>32.859401702880803</c:v>
                </c:pt>
                <c:pt idx="39349">
                  <c:v>32.888801574707003</c:v>
                </c:pt>
                <c:pt idx="39350">
                  <c:v>32.888801574707003</c:v>
                </c:pt>
                <c:pt idx="39351">
                  <c:v>32.888801574707003</c:v>
                </c:pt>
                <c:pt idx="39352">
                  <c:v>32.888801574707003</c:v>
                </c:pt>
                <c:pt idx="39353">
                  <c:v>32.877101898193303</c:v>
                </c:pt>
                <c:pt idx="39354">
                  <c:v>32.877101898193303</c:v>
                </c:pt>
                <c:pt idx="39355">
                  <c:v>32.853500366210902</c:v>
                </c:pt>
                <c:pt idx="39356">
                  <c:v>32.853500366210902</c:v>
                </c:pt>
                <c:pt idx="39357">
                  <c:v>32.853500366210902</c:v>
                </c:pt>
                <c:pt idx="39358">
                  <c:v>32.853500366210902</c:v>
                </c:pt>
                <c:pt idx="39359">
                  <c:v>32.847599029541001</c:v>
                </c:pt>
                <c:pt idx="39360">
                  <c:v>32.847599029541001</c:v>
                </c:pt>
                <c:pt idx="39361">
                  <c:v>32.847599029541001</c:v>
                </c:pt>
                <c:pt idx="39362">
                  <c:v>32.847599029541001</c:v>
                </c:pt>
                <c:pt idx="39363">
                  <c:v>32.859401702880803</c:v>
                </c:pt>
                <c:pt idx="39364">
                  <c:v>32.859401702880803</c:v>
                </c:pt>
                <c:pt idx="39365">
                  <c:v>32.859401702880803</c:v>
                </c:pt>
                <c:pt idx="39366">
                  <c:v>32.853500366210902</c:v>
                </c:pt>
                <c:pt idx="39367">
                  <c:v>32.853500366210902</c:v>
                </c:pt>
                <c:pt idx="39368">
                  <c:v>32.859401702880803</c:v>
                </c:pt>
                <c:pt idx="39369">
                  <c:v>32.859401702880803</c:v>
                </c:pt>
                <c:pt idx="39370">
                  <c:v>32.859401702880803</c:v>
                </c:pt>
                <c:pt idx="39371">
                  <c:v>32.859401702880803</c:v>
                </c:pt>
                <c:pt idx="39372">
                  <c:v>32.824100494384702</c:v>
                </c:pt>
                <c:pt idx="39373">
                  <c:v>32.824100494384702</c:v>
                </c:pt>
                <c:pt idx="39374">
                  <c:v>32.824100494384702</c:v>
                </c:pt>
                <c:pt idx="39375">
                  <c:v>32.824100494384702</c:v>
                </c:pt>
                <c:pt idx="39376">
                  <c:v>32.824100494384702</c:v>
                </c:pt>
                <c:pt idx="39377">
                  <c:v>32.830001831054602</c:v>
                </c:pt>
                <c:pt idx="39378">
                  <c:v>32.830001831054602</c:v>
                </c:pt>
                <c:pt idx="39379">
                  <c:v>32.830001831054602</c:v>
                </c:pt>
                <c:pt idx="39380">
                  <c:v>32.830001831054602</c:v>
                </c:pt>
                <c:pt idx="39381">
                  <c:v>32.830001831054602</c:v>
                </c:pt>
                <c:pt idx="39382">
                  <c:v>32.830001831054602</c:v>
                </c:pt>
                <c:pt idx="39383">
                  <c:v>32.824100494384702</c:v>
                </c:pt>
                <c:pt idx="39384">
                  <c:v>32.824100494384702</c:v>
                </c:pt>
                <c:pt idx="39385">
                  <c:v>32.824100494384702</c:v>
                </c:pt>
                <c:pt idx="39386">
                  <c:v>32.824100494384702</c:v>
                </c:pt>
                <c:pt idx="39387">
                  <c:v>32.847599029541001</c:v>
                </c:pt>
                <c:pt idx="39388">
                  <c:v>32.847599029541001</c:v>
                </c:pt>
                <c:pt idx="39389">
                  <c:v>32.841800689697202</c:v>
                </c:pt>
                <c:pt idx="39390">
                  <c:v>32.841800689697202</c:v>
                </c:pt>
                <c:pt idx="39391">
                  <c:v>32.841800689697202</c:v>
                </c:pt>
                <c:pt idx="39392">
                  <c:v>32.841800689697202</c:v>
                </c:pt>
                <c:pt idx="39393">
                  <c:v>32.818199157714801</c:v>
                </c:pt>
                <c:pt idx="39394">
                  <c:v>32.818199157714801</c:v>
                </c:pt>
                <c:pt idx="39395">
                  <c:v>32.818199157714801</c:v>
                </c:pt>
                <c:pt idx="39396">
                  <c:v>32.818199157714801</c:v>
                </c:pt>
                <c:pt idx="39397">
                  <c:v>32.830001831054602</c:v>
                </c:pt>
                <c:pt idx="39398">
                  <c:v>32.830001831054602</c:v>
                </c:pt>
                <c:pt idx="39399">
                  <c:v>32.830001831054602</c:v>
                </c:pt>
                <c:pt idx="39400">
                  <c:v>32.830001831054602</c:v>
                </c:pt>
                <c:pt idx="39401">
                  <c:v>32.812400817871001</c:v>
                </c:pt>
                <c:pt idx="39402">
                  <c:v>32.812400817871001</c:v>
                </c:pt>
                <c:pt idx="39403">
                  <c:v>32.812400817871001</c:v>
                </c:pt>
                <c:pt idx="39404">
                  <c:v>32.812400817871001</c:v>
                </c:pt>
                <c:pt idx="39405">
                  <c:v>32.806499481201101</c:v>
                </c:pt>
                <c:pt idx="39406">
                  <c:v>32.806499481201101</c:v>
                </c:pt>
                <c:pt idx="39407">
                  <c:v>32.806499481201101</c:v>
                </c:pt>
                <c:pt idx="39408">
                  <c:v>32.806499481201101</c:v>
                </c:pt>
                <c:pt idx="39409">
                  <c:v>32.818199157714801</c:v>
                </c:pt>
                <c:pt idx="39410">
                  <c:v>32.818199157714801</c:v>
                </c:pt>
                <c:pt idx="39411">
                  <c:v>32.818199157714801</c:v>
                </c:pt>
                <c:pt idx="39412">
                  <c:v>32.818199157714801</c:v>
                </c:pt>
                <c:pt idx="39413">
                  <c:v>32.818199157714801</c:v>
                </c:pt>
                <c:pt idx="39414">
                  <c:v>32.818199157714801</c:v>
                </c:pt>
                <c:pt idx="39415">
                  <c:v>32.818199157714801</c:v>
                </c:pt>
                <c:pt idx="39416">
                  <c:v>32.812400817871001</c:v>
                </c:pt>
                <c:pt idx="39417">
                  <c:v>32.812400817871001</c:v>
                </c:pt>
                <c:pt idx="39418">
                  <c:v>32.812400817871001</c:v>
                </c:pt>
                <c:pt idx="39419">
                  <c:v>32.812400817871001</c:v>
                </c:pt>
                <c:pt idx="39420">
                  <c:v>32.788799285888601</c:v>
                </c:pt>
                <c:pt idx="39421">
                  <c:v>32.788799285888601</c:v>
                </c:pt>
                <c:pt idx="39422">
                  <c:v>32.812400817871001</c:v>
                </c:pt>
                <c:pt idx="39423">
                  <c:v>32.812400817871001</c:v>
                </c:pt>
                <c:pt idx="39424">
                  <c:v>32.812400817871001</c:v>
                </c:pt>
                <c:pt idx="39425">
                  <c:v>32.794700622558501</c:v>
                </c:pt>
                <c:pt idx="39426">
                  <c:v>32.794700622558501</c:v>
                </c:pt>
                <c:pt idx="39427">
                  <c:v>32.794700622558501</c:v>
                </c:pt>
                <c:pt idx="39428">
                  <c:v>32.794700622558501</c:v>
                </c:pt>
                <c:pt idx="39429">
                  <c:v>32.794700622558501</c:v>
                </c:pt>
                <c:pt idx="39430">
                  <c:v>32.794700622558501</c:v>
                </c:pt>
                <c:pt idx="39431">
                  <c:v>32.794700622558501</c:v>
                </c:pt>
                <c:pt idx="39432">
                  <c:v>32.806499481201101</c:v>
                </c:pt>
                <c:pt idx="39433">
                  <c:v>32.806499481201101</c:v>
                </c:pt>
                <c:pt idx="39434">
                  <c:v>32.806499481201101</c:v>
                </c:pt>
                <c:pt idx="39435">
                  <c:v>32.806499481201101</c:v>
                </c:pt>
                <c:pt idx="39436">
                  <c:v>32.788799285888601</c:v>
                </c:pt>
                <c:pt idx="39437">
                  <c:v>32.788799285888601</c:v>
                </c:pt>
                <c:pt idx="39438">
                  <c:v>32.782901763916001</c:v>
                </c:pt>
                <c:pt idx="39439">
                  <c:v>32.782901763916001</c:v>
                </c:pt>
                <c:pt idx="39440">
                  <c:v>32.782901763916001</c:v>
                </c:pt>
                <c:pt idx="39441">
                  <c:v>32.777099609375</c:v>
                </c:pt>
                <c:pt idx="39442">
                  <c:v>32.777099609375</c:v>
                </c:pt>
                <c:pt idx="39443">
                  <c:v>32.777099609375</c:v>
                </c:pt>
                <c:pt idx="39444">
                  <c:v>32.782901763916001</c:v>
                </c:pt>
                <c:pt idx="39445">
                  <c:v>32.782901763916001</c:v>
                </c:pt>
                <c:pt idx="39446">
                  <c:v>32.782901763916001</c:v>
                </c:pt>
                <c:pt idx="39447">
                  <c:v>32.782901763916001</c:v>
                </c:pt>
                <c:pt idx="39448">
                  <c:v>32.777099609375</c:v>
                </c:pt>
                <c:pt idx="39449">
                  <c:v>32.777099609375</c:v>
                </c:pt>
                <c:pt idx="39450">
                  <c:v>32.788799285888601</c:v>
                </c:pt>
                <c:pt idx="39451">
                  <c:v>32.788799285888601</c:v>
                </c:pt>
                <c:pt idx="39452">
                  <c:v>32.788799285888601</c:v>
                </c:pt>
                <c:pt idx="39453">
                  <c:v>32.794700622558501</c:v>
                </c:pt>
                <c:pt idx="39454">
                  <c:v>32.794700622558501</c:v>
                </c:pt>
                <c:pt idx="39455">
                  <c:v>32.794700622558501</c:v>
                </c:pt>
                <c:pt idx="39456">
                  <c:v>32.794700622558501</c:v>
                </c:pt>
                <c:pt idx="39457">
                  <c:v>32.794700622558501</c:v>
                </c:pt>
                <c:pt idx="39458">
                  <c:v>32.794700622558501</c:v>
                </c:pt>
                <c:pt idx="39459">
                  <c:v>32.794700622558501</c:v>
                </c:pt>
                <c:pt idx="39460">
                  <c:v>32.777099609375</c:v>
                </c:pt>
                <c:pt idx="39461">
                  <c:v>32.777099609375</c:v>
                </c:pt>
                <c:pt idx="39462">
                  <c:v>32.777099609375</c:v>
                </c:pt>
                <c:pt idx="39463">
                  <c:v>32.765300750732401</c:v>
                </c:pt>
                <c:pt idx="39464">
                  <c:v>32.765300750732401</c:v>
                </c:pt>
                <c:pt idx="39465">
                  <c:v>32.765300750732401</c:v>
                </c:pt>
                <c:pt idx="39466">
                  <c:v>32.765300750732401</c:v>
                </c:pt>
                <c:pt idx="39467">
                  <c:v>32.765300750732401</c:v>
                </c:pt>
                <c:pt idx="39468">
                  <c:v>32.765300750732401</c:v>
                </c:pt>
                <c:pt idx="39469">
                  <c:v>32.788799285888601</c:v>
                </c:pt>
                <c:pt idx="39470">
                  <c:v>32.788799285888601</c:v>
                </c:pt>
                <c:pt idx="39471">
                  <c:v>32.788799285888601</c:v>
                </c:pt>
                <c:pt idx="39472">
                  <c:v>32.771198272705</c:v>
                </c:pt>
                <c:pt idx="39473">
                  <c:v>32.771198272705</c:v>
                </c:pt>
                <c:pt idx="39474">
                  <c:v>32.771198272705</c:v>
                </c:pt>
                <c:pt idx="39475">
                  <c:v>32.7593994140625</c:v>
                </c:pt>
                <c:pt idx="39476">
                  <c:v>32.7593994140625</c:v>
                </c:pt>
                <c:pt idx="39477">
                  <c:v>32.7593994140625</c:v>
                </c:pt>
                <c:pt idx="39478">
                  <c:v>32.753501892089801</c:v>
                </c:pt>
                <c:pt idx="39479">
                  <c:v>32.753501892089801</c:v>
                </c:pt>
                <c:pt idx="39480">
                  <c:v>32.753501892089801</c:v>
                </c:pt>
                <c:pt idx="39481">
                  <c:v>32.741798400878899</c:v>
                </c:pt>
                <c:pt idx="39482">
                  <c:v>32.741798400878899</c:v>
                </c:pt>
                <c:pt idx="39483">
                  <c:v>32.741798400878899</c:v>
                </c:pt>
                <c:pt idx="39484">
                  <c:v>32.741798400878899</c:v>
                </c:pt>
                <c:pt idx="39485">
                  <c:v>32.741798400878899</c:v>
                </c:pt>
                <c:pt idx="39486">
                  <c:v>32.747600555419901</c:v>
                </c:pt>
                <c:pt idx="39487">
                  <c:v>32.747600555419901</c:v>
                </c:pt>
                <c:pt idx="39488">
                  <c:v>32.747600555419901</c:v>
                </c:pt>
                <c:pt idx="39489">
                  <c:v>32.7593994140625</c:v>
                </c:pt>
                <c:pt idx="39490">
                  <c:v>32.7593994140625</c:v>
                </c:pt>
                <c:pt idx="39491">
                  <c:v>32.7593994140625</c:v>
                </c:pt>
                <c:pt idx="39492">
                  <c:v>32.7593994140625</c:v>
                </c:pt>
                <c:pt idx="39493">
                  <c:v>32.741798400878899</c:v>
                </c:pt>
                <c:pt idx="39494">
                  <c:v>32.741798400878899</c:v>
                </c:pt>
                <c:pt idx="39495">
                  <c:v>32.741798400878899</c:v>
                </c:pt>
                <c:pt idx="39496">
                  <c:v>32.741798400878899</c:v>
                </c:pt>
                <c:pt idx="39497">
                  <c:v>32.741798400878899</c:v>
                </c:pt>
                <c:pt idx="39498">
                  <c:v>32.741798400878899</c:v>
                </c:pt>
                <c:pt idx="39499">
                  <c:v>32.741798400878899</c:v>
                </c:pt>
                <c:pt idx="39500">
                  <c:v>32.741798400878899</c:v>
                </c:pt>
                <c:pt idx="39501">
                  <c:v>32.741798400878899</c:v>
                </c:pt>
                <c:pt idx="39502">
                  <c:v>32.747600555419901</c:v>
                </c:pt>
                <c:pt idx="39503">
                  <c:v>32.747600555419901</c:v>
                </c:pt>
                <c:pt idx="39504">
                  <c:v>32.747600555419901</c:v>
                </c:pt>
                <c:pt idx="39505">
                  <c:v>32.7359008789062</c:v>
                </c:pt>
                <c:pt idx="39506">
                  <c:v>32.7359008789062</c:v>
                </c:pt>
                <c:pt idx="39507">
                  <c:v>32.7359008789062</c:v>
                </c:pt>
                <c:pt idx="39508">
                  <c:v>32.7359008789062</c:v>
                </c:pt>
                <c:pt idx="39509">
                  <c:v>32.7359008789062</c:v>
                </c:pt>
                <c:pt idx="39510">
                  <c:v>32.7359008789062</c:v>
                </c:pt>
                <c:pt idx="39511">
                  <c:v>32.753501892089801</c:v>
                </c:pt>
                <c:pt idx="39512">
                  <c:v>32.753501892089801</c:v>
                </c:pt>
                <c:pt idx="39513">
                  <c:v>32.753501892089801</c:v>
                </c:pt>
                <c:pt idx="39514">
                  <c:v>32.7299995422363</c:v>
                </c:pt>
                <c:pt idx="39515">
                  <c:v>32.7299995422363</c:v>
                </c:pt>
                <c:pt idx="39516">
                  <c:v>32.7299995422363</c:v>
                </c:pt>
                <c:pt idx="39517">
                  <c:v>32.7299995422363</c:v>
                </c:pt>
                <c:pt idx="39518">
                  <c:v>32.7299995422363</c:v>
                </c:pt>
                <c:pt idx="39519">
                  <c:v>32.741798400878899</c:v>
                </c:pt>
                <c:pt idx="39520">
                  <c:v>32.741798400878899</c:v>
                </c:pt>
                <c:pt idx="39521">
                  <c:v>32.741798400878899</c:v>
                </c:pt>
                <c:pt idx="39522">
                  <c:v>32.712398529052699</c:v>
                </c:pt>
                <c:pt idx="39523">
                  <c:v>32.712398529052699</c:v>
                </c:pt>
                <c:pt idx="39524">
                  <c:v>32.712398529052699</c:v>
                </c:pt>
                <c:pt idx="39525">
                  <c:v>32.712398529052699</c:v>
                </c:pt>
                <c:pt idx="39526">
                  <c:v>32.712398529052699</c:v>
                </c:pt>
                <c:pt idx="39527">
                  <c:v>32.7299995422363</c:v>
                </c:pt>
                <c:pt idx="39528">
                  <c:v>32.7299995422363</c:v>
                </c:pt>
                <c:pt idx="39529">
                  <c:v>32.7299995422363</c:v>
                </c:pt>
                <c:pt idx="39530">
                  <c:v>32.7359008789062</c:v>
                </c:pt>
                <c:pt idx="39531">
                  <c:v>32.7359008789062</c:v>
                </c:pt>
                <c:pt idx="39532">
                  <c:v>32.7359008789062</c:v>
                </c:pt>
                <c:pt idx="39533">
                  <c:v>32.7359008789062</c:v>
                </c:pt>
                <c:pt idx="39534">
                  <c:v>32.7182006835937</c:v>
                </c:pt>
                <c:pt idx="39535">
                  <c:v>32.7182006835937</c:v>
                </c:pt>
                <c:pt idx="39536">
                  <c:v>32.724098205566399</c:v>
                </c:pt>
                <c:pt idx="39537">
                  <c:v>32.724098205566399</c:v>
                </c:pt>
                <c:pt idx="39538">
                  <c:v>32.724098205566399</c:v>
                </c:pt>
                <c:pt idx="39539">
                  <c:v>32.724098205566399</c:v>
                </c:pt>
                <c:pt idx="39540">
                  <c:v>32.712398529052699</c:v>
                </c:pt>
                <c:pt idx="39541">
                  <c:v>32.712398529052699</c:v>
                </c:pt>
                <c:pt idx="39542">
                  <c:v>32.712398529052699</c:v>
                </c:pt>
                <c:pt idx="39543">
                  <c:v>32.70650100708</c:v>
                </c:pt>
                <c:pt idx="39544">
                  <c:v>32.70650100708</c:v>
                </c:pt>
                <c:pt idx="39545">
                  <c:v>32.70650100708</c:v>
                </c:pt>
                <c:pt idx="39546">
                  <c:v>32.70650100708</c:v>
                </c:pt>
                <c:pt idx="39547">
                  <c:v>32.70650100708</c:v>
                </c:pt>
                <c:pt idx="39548">
                  <c:v>32.700599670410099</c:v>
                </c:pt>
                <c:pt idx="39549">
                  <c:v>32.700599670410099</c:v>
                </c:pt>
                <c:pt idx="39550">
                  <c:v>32.700599670410099</c:v>
                </c:pt>
                <c:pt idx="39551">
                  <c:v>32.7182006835937</c:v>
                </c:pt>
                <c:pt idx="39552">
                  <c:v>32.7182006835937</c:v>
                </c:pt>
                <c:pt idx="39553">
                  <c:v>32.7182006835937</c:v>
                </c:pt>
                <c:pt idx="39554">
                  <c:v>32.7182006835937</c:v>
                </c:pt>
                <c:pt idx="39555">
                  <c:v>32.70650100708</c:v>
                </c:pt>
                <c:pt idx="39556">
                  <c:v>32.70650100708</c:v>
                </c:pt>
                <c:pt idx="39557">
                  <c:v>32.694698333740199</c:v>
                </c:pt>
                <c:pt idx="39558">
                  <c:v>32.694698333740199</c:v>
                </c:pt>
                <c:pt idx="39559">
                  <c:v>32.694698333740199</c:v>
                </c:pt>
                <c:pt idx="39560">
                  <c:v>32.694698333740199</c:v>
                </c:pt>
                <c:pt idx="39561">
                  <c:v>32.7182006835937</c:v>
                </c:pt>
                <c:pt idx="39562">
                  <c:v>32.7182006835937</c:v>
                </c:pt>
                <c:pt idx="39563">
                  <c:v>32.7182006835937</c:v>
                </c:pt>
                <c:pt idx="39564">
                  <c:v>32.724098205566399</c:v>
                </c:pt>
                <c:pt idx="39565">
                  <c:v>32.724098205566399</c:v>
                </c:pt>
                <c:pt idx="39566">
                  <c:v>32.724098205566399</c:v>
                </c:pt>
                <c:pt idx="39567">
                  <c:v>32.724098205566399</c:v>
                </c:pt>
                <c:pt idx="39568">
                  <c:v>32.694698333740199</c:v>
                </c:pt>
                <c:pt idx="39569">
                  <c:v>32.694698333740199</c:v>
                </c:pt>
                <c:pt idx="39570">
                  <c:v>32.70650100708</c:v>
                </c:pt>
                <c:pt idx="39571">
                  <c:v>32.70650100708</c:v>
                </c:pt>
                <c:pt idx="39572">
                  <c:v>32.70650100708</c:v>
                </c:pt>
                <c:pt idx="39573">
                  <c:v>32.682899475097599</c:v>
                </c:pt>
                <c:pt idx="39574">
                  <c:v>32.682899475097599</c:v>
                </c:pt>
                <c:pt idx="39575">
                  <c:v>32.682899475097599</c:v>
                </c:pt>
                <c:pt idx="39576">
                  <c:v>32.682899475097599</c:v>
                </c:pt>
                <c:pt idx="39577">
                  <c:v>32.700599670410099</c:v>
                </c:pt>
                <c:pt idx="39578">
                  <c:v>32.700599670410099</c:v>
                </c:pt>
                <c:pt idx="39579">
                  <c:v>32.700599670410099</c:v>
                </c:pt>
                <c:pt idx="39580">
                  <c:v>32.694698333740199</c:v>
                </c:pt>
                <c:pt idx="39581">
                  <c:v>32.694698333740199</c:v>
                </c:pt>
                <c:pt idx="39582">
                  <c:v>32.694698333740199</c:v>
                </c:pt>
                <c:pt idx="39583">
                  <c:v>32.694698333740199</c:v>
                </c:pt>
                <c:pt idx="39584">
                  <c:v>32.694698333740199</c:v>
                </c:pt>
                <c:pt idx="39585">
                  <c:v>32.694698333740199</c:v>
                </c:pt>
                <c:pt idx="39586">
                  <c:v>32.682899475097599</c:v>
                </c:pt>
                <c:pt idx="39587">
                  <c:v>32.682899475097599</c:v>
                </c:pt>
                <c:pt idx="39588">
                  <c:v>32.682899475097599</c:v>
                </c:pt>
                <c:pt idx="39589">
                  <c:v>32.682899475097599</c:v>
                </c:pt>
                <c:pt idx="39590">
                  <c:v>32.665298461913999</c:v>
                </c:pt>
                <c:pt idx="39591">
                  <c:v>32.665298461913999</c:v>
                </c:pt>
                <c:pt idx="39592">
                  <c:v>32.677101135253899</c:v>
                </c:pt>
                <c:pt idx="39593">
                  <c:v>32.677101135253899</c:v>
                </c:pt>
                <c:pt idx="39594">
                  <c:v>32.677101135253899</c:v>
                </c:pt>
                <c:pt idx="39595">
                  <c:v>32.677101135253899</c:v>
                </c:pt>
                <c:pt idx="39596">
                  <c:v>32.671199798583899</c:v>
                </c:pt>
                <c:pt idx="39597">
                  <c:v>32.671199798583899</c:v>
                </c:pt>
                <c:pt idx="39598">
                  <c:v>32.671199798583899</c:v>
                </c:pt>
                <c:pt idx="39599">
                  <c:v>32.665298461913999</c:v>
                </c:pt>
                <c:pt idx="39600">
                  <c:v>32.665298461913999</c:v>
                </c:pt>
                <c:pt idx="39601">
                  <c:v>32.665298461913999</c:v>
                </c:pt>
                <c:pt idx="39602">
                  <c:v>32.665298461913999</c:v>
                </c:pt>
                <c:pt idx="39603">
                  <c:v>32.677101135253899</c:v>
                </c:pt>
                <c:pt idx="39604">
                  <c:v>32.677101135253899</c:v>
                </c:pt>
                <c:pt idx="39605">
                  <c:v>32.659400939941399</c:v>
                </c:pt>
                <c:pt idx="39606">
                  <c:v>32.659400939941399</c:v>
                </c:pt>
                <c:pt idx="39607">
                  <c:v>32.659400939941399</c:v>
                </c:pt>
                <c:pt idx="39608">
                  <c:v>32.659400939941399</c:v>
                </c:pt>
                <c:pt idx="39609">
                  <c:v>32.671199798583899</c:v>
                </c:pt>
                <c:pt idx="39610">
                  <c:v>32.671199798583899</c:v>
                </c:pt>
                <c:pt idx="39611">
                  <c:v>32.671199798583899</c:v>
                </c:pt>
                <c:pt idx="39612">
                  <c:v>32.677101135253899</c:v>
                </c:pt>
                <c:pt idx="39613">
                  <c:v>32.677101135253899</c:v>
                </c:pt>
                <c:pt idx="39614">
                  <c:v>32.677101135253899</c:v>
                </c:pt>
                <c:pt idx="39615">
                  <c:v>32.677101135253899</c:v>
                </c:pt>
                <c:pt idx="39616">
                  <c:v>32.659400939941399</c:v>
                </c:pt>
                <c:pt idx="39617">
                  <c:v>32.659400939941399</c:v>
                </c:pt>
                <c:pt idx="39618">
                  <c:v>32.659400939941399</c:v>
                </c:pt>
                <c:pt idx="39619">
                  <c:v>32.659400939941399</c:v>
                </c:pt>
                <c:pt idx="39620">
                  <c:v>32.659400939941399</c:v>
                </c:pt>
                <c:pt idx="39621">
                  <c:v>32.659400939941399</c:v>
                </c:pt>
                <c:pt idx="39622">
                  <c:v>32.671199798583899</c:v>
                </c:pt>
                <c:pt idx="39623">
                  <c:v>32.671199798583899</c:v>
                </c:pt>
                <c:pt idx="39624">
                  <c:v>32.647701263427699</c:v>
                </c:pt>
                <c:pt idx="39625">
                  <c:v>32.647701263427699</c:v>
                </c:pt>
                <c:pt idx="39626">
                  <c:v>32.647701263427699</c:v>
                </c:pt>
                <c:pt idx="39627">
                  <c:v>32.647701263427699</c:v>
                </c:pt>
                <c:pt idx="39628">
                  <c:v>32.647701263427699</c:v>
                </c:pt>
                <c:pt idx="39629">
                  <c:v>32.659400939941399</c:v>
                </c:pt>
                <c:pt idx="39630">
                  <c:v>32.659400939941399</c:v>
                </c:pt>
                <c:pt idx="39631">
                  <c:v>32.659400939941399</c:v>
                </c:pt>
                <c:pt idx="39632">
                  <c:v>32.653499603271399</c:v>
                </c:pt>
                <c:pt idx="39633">
                  <c:v>32.653499603271399</c:v>
                </c:pt>
                <c:pt idx="39634">
                  <c:v>32.647701263427699</c:v>
                </c:pt>
                <c:pt idx="39635">
                  <c:v>32.647701263427699</c:v>
                </c:pt>
                <c:pt idx="39636">
                  <c:v>32.647701263427699</c:v>
                </c:pt>
                <c:pt idx="39637">
                  <c:v>32.647701263427699</c:v>
                </c:pt>
                <c:pt idx="39638">
                  <c:v>32.624099731445298</c:v>
                </c:pt>
                <c:pt idx="39639">
                  <c:v>32.624099731445298</c:v>
                </c:pt>
                <c:pt idx="39640">
                  <c:v>32.624099731445298</c:v>
                </c:pt>
                <c:pt idx="39641">
                  <c:v>32.624099731445298</c:v>
                </c:pt>
                <c:pt idx="39642">
                  <c:v>32.624099731445298</c:v>
                </c:pt>
                <c:pt idx="39643">
                  <c:v>32.641799926757798</c:v>
                </c:pt>
                <c:pt idx="39644">
                  <c:v>32.641799926757798</c:v>
                </c:pt>
                <c:pt idx="39645">
                  <c:v>32.624099731445298</c:v>
                </c:pt>
                <c:pt idx="39646">
                  <c:v>32.624099731445298</c:v>
                </c:pt>
                <c:pt idx="39647">
                  <c:v>32.624099731445298</c:v>
                </c:pt>
                <c:pt idx="39648">
                  <c:v>32.624099731445298</c:v>
                </c:pt>
                <c:pt idx="39649">
                  <c:v>32.624099731445298</c:v>
                </c:pt>
                <c:pt idx="39650">
                  <c:v>32.635898590087798</c:v>
                </c:pt>
                <c:pt idx="39651">
                  <c:v>32.635898590087798</c:v>
                </c:pt>
                <c:pt idx="39652">
                  <c:v>32.635898590087798</c:v>
                </c:pt>
                <c:pt idx="39653">
                  <c:v>32.635898590087798</c:v>
                </c:pt>
                <c:pt idx="39654">
                  <c:v>32.653499603271399</c:v>
                </c:pt>
                <c:pt idx="39655">
                  <c:v>32.653499603271399</c:v>
                </c:pt>
                <c:pt idx="39656">
                  <c:v>32.653499603271399</c:v>
                </c:pt>
                <c:pt idx="39657">
                  <c:v>32.653499603271399</c:v>
                </c:pt>
                <c:pt idx="39658">
                  <c:v>32.635898590087798</c:v>
                </c:pt>
                <c:pt idx="39659">
                  <c:v>32.635898590087798</c:v>
                </c:pt>
                <c:pt idx="39660">
                  <c:v>32.647701263427699</c:v>
                </c:pt>
                <c:pt idx="39661">
                  <c:v>32.647701263427699</c:v>
                </c:pt>
                <c:pt idx="39662">
                  <c:v>32.647701263427699</c:v>
                </c:pt>
                <c:pt idx="39663">
                  <c:v>32.647701263427699</c:v>
                </c:pt>
                <c:pt idx="39664">
                  <c:v>32.624099731445298</c:v>
                </c:pt>
                <c:pt idx="39665">
                  <c:v>32.624099731445298</c:v>
                </c:pt>
                <c:pt idx="39666">
                  <c:v>32.624099731445298</c:v>
                </c:pt>
                <c:pt idx="39667">
                  <c:v>32.624099731445298</c:v>
                </c:pt>
                <c:pt idx="39668">
                  <c:v>32.624099731445298</c:v>
                </c:pt>
                <c:pt idx="39669">
                  <c:v>32.624099731445298</c:v>
                </c:pt>
                <c:pt idx="39670">
                  <c:v>32.630001068115199</c:v>
                </c:pt>
                <c:pt idx="39671">
                  <c:v>32.630001068115199</c:v>
                </c:pt>
                <c:pt idx="39672">
                  <c:v>32.630001068115199</c:v>
                </c:pt>
                <c:pt idx="39673">
                  <c:v>32.624099731445298</c:v>
                </c:pt>
                <c:pt idx="39674">
                  <c:v>32.624099731445298</c:v>
                </c:pt>
                <c:pt idx="39675">
                  <c:v>32.624099731445298</c:v>
                </c:pt>
                <c:pt idx="39676">
                  <c:v>32.624099731445298</c:v>
                </c:pt>
                <c:pt idx="39677">
                  <c:v>32.624099731445298</c:v>
                </c:pt>
                <c:pt idx="39678">
                  <c:v>32.624099731445298</c:v>
                </c:pt>
                <c:pt idx="39679">
                  <c:v>32.612400054931598</c:v>
                </c:pt>
                <c:pt idx="39680">
                  <c:v>32.612400054931598</c:v>
                </c:pt>
                <c:pt idx="39681">
                  <c:v>32.594699859619098</c:v>
                </c:pt>
                <c:pt idx="39682">
                  <c:v>32.594699859619098</c:v>
                </c:pt>
                <c:pt idx="39683">
                  <c:v>32.594699859619098</c:v>
                </c:pt>
                <c:pt idx="39684">
                  <c:v>32.606498718261697</c:v>
                </c:pt>
                <c:pt idx="39685">
                  <c:v>32.606498718261697</c:v>
                </c:pt>
                <c:pt idx="39686">
                  <c:v>32.600601196288999</c:v>
                </c:pt>
                <c:pt idx="39687">
                  <c:v>32.600601196288999</c:v>
                </c:pt>
                <c:pt idx="39688">
                  <c:v>32.600601196288999</c:v>
                </c:pt>
                <c:pt idx="39689">
                  <c:v>32.594699859619098</c:v>
                </c:pt>
                <c:pt idx="39690">
                  <c:v>32.594699859619098</c:v>
                </c:pt>
                <c:pt idx="39691">
                  <c:v>32.594699859619098</c:v>
                </c:pt>
                <c:pt idx="39692">
                  <c:v>32.594699859619098</c:v>
                </c:pt>
                <c:pt idx="39693">
                  <c:v>32.594699859619098</c:v>
                </c:pt>
                <c:pt idx="39694">
                  <c:v>32.594699859619098</c:v>
                </c:pt>
                <c:pt idx="39695">
                  <c:v>32.618198394775298</c:v>
                </c:pt>
                <c:pt idx="39696">
                  <c:v>32.618198394775298</c:v>
                </c:pt>
                <c:pt idx="39697">
                  <c:v>32.594699859619098</c:v>
                </c:pt>
                <c:pt idx="39698">
                  <c:v>32.594699859619098</c:v>
                </c:pt>
                <c:pt idx="39699">
                  <c:v>32.594699859619098</c:v>
                </c:pt>
                <c:pt idx="39700">
                  <c:v>32.577098846435497</c:v>
                </c:pt>
                <c:pt idx="39701">
                  <c:v>32.577098846435497</c:v>
                </c:pt>
                <c:pt idx="39702">
                  <c:v>32.577098846435497</c:v>
                </c:pt>
                <c:pt idx="39703">
                  <c:v>32.577098846435497</c:v>
                </c:pt>
                <c:pt idx="39704">
                  <c:v>32.588798522949197</c:v>
                </c:pt>
                <c:pt idx="39705">
                  <c:v>32.588798522949197</c:v>
                </c:pt>
                <c:pt idx="39706">
                  <c:v>32.582901000976499</c:v>
                </c:pt>
                <c:pt idx="39707">
                  <c:v>32.582901000976499</c:v>
                </c:pt>
                <c:pt idx="39708">
                  <c:v>32.594699859619098</c:v>
                </c:pt>
                <c:pt idx="39709">
                  <c:v>32.594699859619098</c:v>
                </c:pt>
                <c:pt idx="39710">
                  <c:v>32.594699859619098</c:v>
                </c:pt>
                <c:pt idx="39711">
                  <c:v>32.594699859619098</c:v>
                </c:pt>
                <c:pt idx="39712">
                  <c:v>32.594699859619098</c:v>
                </c:pt>
                <c:pt idx="39713">
                  <c:v>32.594699859619098</c:v>
                </c:pt>
                <c:pt idx="39714">
                  <c:v>32.588798522949197</c:v>
                </c:pt>
                <c:pt idx="39715">
                  <c:v>32.588798522949197</c:v>
                </c:pt>
                <c:pt idx="39716">
                  <c:v>32.577098846435497</c:v>
                </c:pt>
                <c:pt idx="39717">
                  <c:v>32.577098846435497</c:v>
                </c:pt>
                <c:pt idx="39718">
                  <c:v>32.577098846435497</c:v>
                </c:pt>
                <c:pt idx="39719">
                  <c:v>32.577098846435497</c:v>
                </c:pt>
                <c:pt idx="39720">
                  <c:v>32.582901000976499</c:v>
                </c:pt>
                <c:pt idx="39721">
                  <c:v>32.582901000976499</c:v>
                </c:pt>
                <c:pt idx="39722">
                  <c:v>32.565299987792898</c:v>
                </c:pt>
                <c:pt idx="39723">
                  <c:v>32.565299987792898</c:v>
                </c:pt>
                <c:pt idx="39724">
                  <c:v>32.565299987792898</c:v>
                </c:pt>
                <c:pt idx="39725">
                  <c:v>32.565299987792898</c:v>
                </c:pt>
                <c:pt idx="39726">
                  <c:v>32.588798522949197</c:v>
                </c:pt>
                <c:pt idx="39727">
                  <c:v>32.588798522949197</c:v>
                </c:pt>
                <c:pt idx="39728">
                  <c:v>32.588798522949197</c:v>
                </c:pt>
                <c:pt idx="39729">
                  <c:v>32.571201324462798</c:v>
                </c:pt>
                <c:pt idx="39730">
                  <c:v>32.571201324462798</c:v>
                </c:pt>
                <c:pt idx="39731">
                  <c:v>32.571201324462798</c:v>
                </c:pt>
                <c:pt idx="39732">
                  <c:v>32.571201324462798</c:v>
                </c:pt>
                <c:pt idx="39733">
                  <c:v>32.577098846435497</c:v>
                </c:pt>
                <c:pt idx="39734">
                  <c:v>32.577098846435497</c:v>
                </c:pt>
                <c:pt idx="39735">
                  <c:v>32.577098846435497</c:v>
                </c:pt>
                <c:pt idx="39736">
                  <c:v>32.577098846435497</c:v>
                </c:pt>
                <c:pt idx="39737">
                  <c:v>32.559398651122997</c:v>
                </c:pt>
                <c:pt idx="39738">
                  <c:v>32.559398651122997</c:v>
                </c:pt>
                <c:pt idx="39739">
                  <c:v>32.577098846435497</c:v>
                </c:pt>
                <c:pt idx="39740">
                  <c:v>32.577098846435497</c:v>
                </c:pt>
                <c:pt idx="39741">
                  <c:v>32.577098846435497</c:v>
                </c:pt>
                <c:pt idx="39742">
                  <c:v>32.577098846435497</c:v>
                </c:pt>
                <c:pt idx="39743">
                  <c:v>32.577098846435497</c:v>
                </c:pt>
                <c:pt idx="39744">
                  <c:v>32.577098846435497</c:v>
                </c:pt>
                <c:pt idx="39745">
                  <c:v>32.577098846435497</c:v>
                </c:pt>
                <c:pt idx="39746">
                  <c:v>32.559398651122997</c:v>
                </c:pt>
                <c:pt idx="39747">
                  <c:v>32.559398651122997</c:v>
                </c:pt>
                <c:pt idx="39748">
                  <c:v>32.559398651122997</c:v>
                </c:pt>
                <c:pt idx="39749">
                  <c:v>32.565299987792898</c:v>
                </c:pt>
                <c:pt idx="39750">
                  <c:v>32.565299987792898</c:v>
                </c:pt>
                <c:pt idx="39751">
                  <c:v>32.565299987792898</c:v>
                </c:pt>
                <c:pt idx="39752">
                  <c:v>32.565299987792898</c:v>
                </c:pt>
                <c:pt idx="39753">
                  <c:v>32.553501129150298</c:v>
                </c:pt>
                <c:pt idx="39754">
                  <c:v>32.553501129150298</c:v>
                </c:pt>
                <c:pt idx="39755">
                  <c:v>32.553501129150298</c:v>
                </c:pt>
                <c:pt idx="39756">
                  <c:v>32.571201324462798</c:v>
                </c:pt>
                <c:pt idx="39757">
                  <c:v>32.571201324462798</c:v>
                </c:pt>
                <c:pt idx="39758">
                  <c:v>32.571201324462798</c:v>
                </c:pt>
                <c:pt idx="39759">
                  <c:v>32.571201324462798</c:v>
                </c:pt>
                <c:pt idx="39760">
                  <c:v>32.553501129150298</c:v>
                </c:pt>
                <c:pt idx="39761">
                  <c:v>32.553501129150298</c:v>
                </c:pt>
                <c:pt idx="39762">
                  <c:v>32.553501129150298</c:v>
                </c:pt>
                <c:pt idx="39763">
                  <c:v>32.553501129150298</c:v>
                </c:pt>
                <c:pt idx="39764">
                  <c:v>32.553501129150298</c:v>
                </c:pt>
                <c:pt idx="39765">
                  <c:v>32.547599792480398</c:v>
                </c:pt>
                <c:pt idx="39766">
                  <c:v>32.547599792480398</c:v>
                </c:pt>
                <c:pt idx="39767">
                  <c:v>32.547599792480398</c:v>
                </c:pt>
                <c:pt idx="39768">
                  <c:v>32.553501129150298</c:v>
                </c:pt>
                <c:pt idx="39769">
                  <c:v>32.553501129150298</c:v>
                </c:pt>
                <c:pt idx="39770">
                  <c:v>32.553501129150298</c:v>
                </c:pt>
                <c:pt idx="39771">
                  <c:v>32.559398651122997</c:v>
                </c:pt>
                <c:pt idx="39772">
                  <c:v>32.559398651122997</c:v>
                </c:pt>
                <c:pt idx="39773">
                  <c:v>32.559398651122997</c:v>
                </c:pt>
                <c:pt idx="39774">
                  <c:v>32.559398651122997</c:v>
                </c:pt>
                <c:pt idx="39775">
                  <c:v>32.565299987792898</c:v>
                </c:pt>
                <c:pt idx="39776">
                  <c:v>32.565299987792898</c:v>
                </c:pt>
                <c:pt idx="39777">
                  <c:v>32.547599792480398</c:v>
                </c:pt>
                <c:pt idx="39778">
                  <c:v>32.547599792480398</c:v>
                </c:pt>
                <c:pt idx="39779">
                  <c:v>32.547599792480398</c:v>
                </c:pt>
                <c:pt idx="39780">
                  <c:v>32.547599792480398</c:v>
                </c:pt>
                <c:pt idx="39781">
                  <c:v>32.553501129150298</c:v>
                </c:pt>
                <c:pt idx="39782">
                  <c:v>32.553501129150298</c:v>
                </c:pt>
                <c:pt idx="39783">
                  <c:v>32.553501129150298</c:v>
                </c:pt>
                <c:pt idx="39784">
                  <c:v>32.553501129150298</c:v>
                </c:pt>
                <c:pt idx="39785">
                  <c:v>32.553501129150298</c:v>
                </c:pt>
                <c:pt idx="39786">
                  <c:v>32.529998779296797</c:v>
                </c:pt>
                <c:pt idx="39787">
                  <c:v>32.529998779296797</c:v>
                </c:pt>
                <c:pt idx="39788">
                  <c:v>32.529998779296797</c:v>
                </c:pt>
                <c:pt idx="39789">
                  <c:v>32.529998779296797</c:v>
                </c:pt>
                <c:pt idx="39790">
                  <c:v>32.529998779296797</c:v>
                </c:pt>
                <c:pt idx="39791">
                  <c:v>32.529998779296797</c:v>
                </c:pt>
                <c:pt idx="39792">
                  <c:v>32.529998779296797</c:v>
                </c:pt>
                <c:pt idx="39793">
                  <c:v>32.524101257324197</c:v>
                </c:pt>
                <c:pt idx="39794">
                  <c:v>32.524101257324197</c:v>
                </c:pt>
                <c:pt idx="39795">
                  <c:v>32.524101257324197</c:v>
                </c:pt>
                <c:pt idx="39796">
                  <c:v>32.524101257324197</c:v>
                </c:pt>
                <c:pt idx="39797">
                  <c:v>32.524101257324197</c:v>
                </c:pt>
                <c:pt idx="39798">
                  <c:v>32.535900115966797</c:v>
                </c:pt>
                <c:pt idx="39799">
                  <c:v>32.535900115966797</c:v>
                </c:pt>
                <c:pt idx="39800">
                  <c:v>32.535900115966797</c:v>
                </c:pt>
                <c:pt idx="39801">
                  <c:v>32.524101257324197</c:v>
                </c:pt>
                <c:pt idx="39802">
                  <c:v>32.524101257324197</c:v>
                </c:pt>
                <c:pt idx="39803">
                  <c:v>32.524101257324197</c:v>
                </c:pt>
                <c:pt idx="39804">
                  <c:v>32.524101257324197</c:v>
                </c:pt>
                <c:pt idx="39805">
                  <c:v>32.529998779296797</c:v>
                </c:pt>
                <c:pt idx="39806">
                  <c:v>32.529998779296797</c:v>
                </c:pt>
                <c:pt idx="39807">
                  <c:v>32.529998779296797</c:v>
                </c:pt>
                <c:pt idx="39808">
                  <c:v>32.524101257324197</c:v>
                </c:pt>
                <c:pt idx="39809">
                  <c:v>32.524101257324197</c:v>
                </c:pt>
                <c:pt idx="39810">
                  <c:v>32.524101257324197</c:v>
                </c:pt>
                <c:pt idx="39811">
                  <c:v>32.512298583984297</c:v>
                </c:pt>
                <c:pt idx="39812">
                  <c:v>32.512298583984297</c:v>
                </c:pt>
                <c:pt idx="39813">
                  <c:v>32.512298583984297</c:v>
                </c:pt>
                <c:pt idx="39814">
                  <c:v>32.512298583984297</c:v>
                </c:pt>
                <c:pt idx="39815">
                  <c:v>32.512298583984297</c:v>
                </c:pt>
                <c:pt idx="39816">
                  <c:v>32.512298583984297</c:v>
                </c:pt>
                <c:pt idx="39817">
                  <c:v>32.512298583984297</c:v>
                </c:pt>
                <c:pt idx="39818">
                  <c:v>32.529998779296797</c:v>
                </c:pt>
                <c:pt idx="39819">
                  <c:v>32.529998779296797</c:v>
                </c:pt>
                <c:pt idx="39820">
                  <c:v>32.529998779296797</c:v>
                </c:pt>
                <c:pt idx="39821">
                  <c:v>32.529998779296797</c:v>
                </c:pt>
                <c:pt idx="39822">
                  <c:v>32.529998779296797</c:v>
                </c:pt>
                <c:pt idx="39823">
                  <c:v>32.529998779296797</c:v>
                </c:pt>
                <c:pt idx="39824">
                  <c:v>32.529998779296797</c:v>
                </c:pt>
                <c:pt idx="39825">
                  <c:v>32.494701385497997</c:v>
                </c:pt>
                <c:pt idx="39826">
                  <c:v>32.494701385497997</c:v>
                </c:pt>
                <c:pt idx="39827">
                  <c:v>32.494701385497997</c:v>
                </c:pt>
                <c:pt idx="39828">
                  <c:v>32.518199920654297</c:v>
                </c:pt>
                <c:pt idx="39829">
                  <c:v>32.518199920654297</c:v>
                </c:pt>
                <c:pt idx="39830">
                  <c:v>32.518199920654297</c:v>
                </c:pt>
                <c:pt idx="39831">
                  <c:v>32.518199920654297</c:v>
                </c:pt>
                <c:pt idx="39832">
                  <c:v>32.512298583984297</c:v>
                </c:pt>
                <c:pt idx="39833">
                  <c:v>32.512298583984297</c:v>
                </c:pt>
                <c:pt idx="39834">
                  <c:v>32.524101257324197</c:v>
                </c:pt>
                <c:pt idx="39835">
                  <c:v>32.524101257324197</c:v>
                </c:pt>
                <c:pt idx="39836">
                  <c:v>32.524101257324197</c:v>
                </c:pt>
                <c:pt idx="39837">
                  <c:v>32.529998779296797</c:v>
                </c:pt>
                <c:pt idx="39838">
                  <c:v>32.529998779296797</c:v>
                </c:pt>
                <c:pt idx="39839">
                  <c:v>32.529998779296797</c:v>
                </c:pt>
                <c:pt idx="39840">
                  <c:v>32.500598907470703</c:v>
                </c:pt>
                <c:pt idx="39841">
                  <c:v>32.500598907470703</c:v>
                </c:pt>
                <c:pt idx="39842">
                  <c:v>32.500598907470703</c:v>
                </c:pt>
                <c:pt idx="39843">
                  <c:v>32.500598907470703</c:v>
                </c:pt>
                <c:pt idx="39844">
                  <c:v>32.506500244140597</c:v>
                </c:pt>
                <c:pt idx="39845">
                  <c:v>32.506500244140597</c:v>
                </c:pt>
                <c:pt idx="39846">
                  <c:v>32.506500244140597</c:v>
                </c:pt>
                <c:pt idx="39847">
                  <c:v>32.477100372314403</c:v>
                </c:pt>
                <c:pt idx="39848">
                  <c:v>32.477100372314403</c:v>
                </c:pt>
                <c:pt idx="39849">
                  <c:v>32.477100372314403</c:v>
                </c:pt>
                <c:pt idx="39850">
                  <c:v>32.477100372314403</c:v>
                </c:pt>
                <c:pt idx="39851">
                  <c:v>32.471199035644503</c:v>
                </c:pt>
                <c:pt idx="39852">
                  <c:v>32.471199035644503</c:v>
                </c:pt>
                <c:pt idx="39853">
                  <c:v>32.471199035644503</c:v>
                </c:pt>
                <c:pt idx="39854">
                  <c:v>32.482898712158203</c:v>
                </c:pt>
                <c:pt idx="39855">
                  <c:v>32.482898712158203</c:v>
                </c:pt>
                <c:pt idx="39856">
                  <c:v>32.482898712158203</c:v>
                </c:pt>
                <c:pt idx="39857">
                  <c:v>32.482898712158203</c:v>
                </c:pt>
                <c:pt idx="39858">
                  <c:v>32.488800048828097</c:v>
                </c:pt>
                <c:pt idx="39859">
                  <c:v>32.488800048828097</c:v>
                </c:pt>
                <c:pt idx="39860">
                  <c:v>32.488800048828097</c:v>
                </c:pt>
                <c:pt idx="39861">
                  <c:v>32.488800048828097</c:v>
                </c:pt>
                <c:pt idx="39862">
                  <c:v>32.500598907470703</c:v>
                </c:pt>
                <c:pt idx="39863">
                  <c:v>32.500598907470703</c:v>
                </c:pt>
                <c:pt idx="39864">
                  <c:v>32.500598907470703</c:v>
                </c:pt>
                <c:pt idx="39865">
                  <c:v>32.500598907470703</c:v>
                </c:pt>
                <c:pt idx="39866">
                  <c:v>32.500598907470703</c:v>
                </c:pt>
                <c:pt idx="39867">
                  <c:v>32.500598907470703</c:v>
                </c:pt>
                <c:pt idx="39868">
                  <c:v>32.488800048828097</c:v>
                </c:pt>
                <c:pt idx="39869">
                  <c:v>32.488800048828097</c:v>
                </c:pt>
                <c:pt idx="39870">
                  <c:v>32.488800048828097</c:v>
                </c:pt>
                <c:pt idx="39871">
                  <c:v>32.488800048828097</c:v>
                </c:pt>
                <c:pt idx="39872">
                  <c:v>32.488800048828097</c:v>
                </c:pt>
                <c:pt idx="39873">
                  <c:v>32.494701385497997</c:v>
                </c:pt>
                <c:pt idx="39874">
                  <c:v>32.494701385497997</c:v>
                </c:pt>
                <c:pt idx="39875">
                  <c:v>32.494701385497997</c:v>
                </c:pt>
                <c:pt idx="39876">
                  <c:v>32.494701385497997</c:v>
                </c:pt>
                <c:pt idx="39877">
                  <c:v>32.494701385497997</c:v>
                </c:pt>
                <c:pt idx="39878">
                  <c:v>32.494701385497997</c:v>
                </c:pt>
                <c:pt idx="39879">
                  <c:v>32.494701385497997</c:v>
                </c:pt>
                <c:pt idx="39880">
                  <c:v>32.471199035644503</c:v>
                </c:pt>
                <c:pt idx="39881">
                  <c:v>32.471199035644503</c:v>
                </c:pt>
                <c:pt idx="39882">
                  <c:v>32.453498840332003</c:v>
                </c:pt>
                <c:pt idx="39883">
                  <c:v>32.453498840332003</c:v>
                </c:pt>
                <c:pt idx="39884">
                  <c:v>32.453498840332003</c:v>
                </c:pt>
                <c:pt idx="39885">
                  <c:v>32.453498840332003</c:v>
                </c:pt>
                <c:pt idx="39886">
                  <c:v>32.465301513671797</c:v>
                </c:pt>
                <c:pt idx="39887">
                  <c:v>32.465301513671797</c:v>
                </c:pt>
                <c:pt idx="39888">
                  <c:v>32.465301513671797</c:v>
                </c:pt>
                <c:pt idx="39889">
                  <c:v>32.471199035644503</c:v>
                </c:pt>
                <c:pt idx="39890">
                  <c:v>32.471199035644503</c:v>
                </c:pt>
                <c:pt idx="39891">
                  <c:v>32.471199035644503</c:v>
                </c:pt>
                <c:pt idx="39892">
                  <c:v>32.471199035644503</c:v>
                </c:pt>
                <c:pt idx="39893">
                  <c:v>32.482898712158203</c:v>
                </c:pt>
                <c:pt idx="39894">
                  <c:v>32.482898712158203</c:v>
                </c:pt>
                <c:pt idx="39895">
                  <c:v>32.482898712158203</c:v>
                </c:pt>
                <c:pt idx="39896">
                  <c:v>32.435901641845703</c:v>
                </c:pt>
                <c:pt idx="39897">
                  <c:v>32.435901641845703</c:v>
                </c:pt>
                <c:pt idx="39898">
                  <c:v>32.435901641845703</c:v>
                </c:pt>
                <c:pt idx="39899">
                  <c:v>32.435901641845703</c:v>
                </c:pt>
                <c:pt idx="39900">
                  <c:v>32.435901641845703</c:v>
                </c:pt>
                <c:pt idx="39901">
                  <c:v>32.459400177001903</c:v>
                </c:pt>
                <c:pt idx="39902">
                  <c:v>32.459400177001903</c:v>
                </c:pt>
                <c:pt idx="39903">
                  <c:v>32.459400177001903</c:v>
                </c:pt>
                <c:pt idx="39904">
                  <c:v>32.459400177001903</c:v>
                </c:pt>
                <c:pt idx="39905">
                  <c:v>32.465301513671797</c:v>
                </c:pt>
                <c:pt idx="39906">
                  <c:v>32.465301513671797</c:v>
                </c:pt>
                <c:pt idx="39907">
                  <c:v>32.459400177001903</c:v>
                </c:pt>
                <c:pt idx="39908">
                  <c:v>32.459400177001903</c:v>
                </c:pt>
                <c:pt idx="39909">
                  <c:v>32.459400177001903</c:v>
                </c:pt>
                <c:pt idx="39910">
                  <c:v>32.459400177001903</c:v>
                </c:pt>
                <c:pt idx="39911">
                  <c:v>32.459400177001903</c:v>
                </c:pt>
                <c:pt idx="39912">
                  <c:v>32.459400177001903</c:v>
                </c:pt>
                <c:pt idx="39913">
                  <c:v>32.459400177001903</c:v>
                </c:pt>
                <c:pt idx="39914">
                  <c:v>32.441799163818303</c:v>
                </c:pt>
                <c:pt idx="39915">
                  <c:v>32.441799163818303</c:v>
                </c:pt>
                <c:pt idx="39916">
                  <c:v>32.441799163818303</c:v>
                </c:pt>
                <c:pt idx="39917">
                  <c:v>32.441799163818303</c:v>
                </c:pt>
                <c:pt idx="39918">
                  <c:v>32.430000305175703</c:v>
                </c:pt>
                <c:pt idx="39919">
                  <c:v>32.430000305175703</c:v>
                </c:pt>
                <c:pt idx="39920">
                  <c:v>32.430000305175703</c:v>
                </c:pt>
                <c:pt idx="39921">
                  <c:v>32.453498840332003</c:v>
                </c:pt>
                <c:pt idx="39922">
                  <c:v>32.453498840332003</c:v>
                </c:pt>
                <c:pt idx="39923">
                  <c:v>32.453498840332003</c:v>
                </c:pt>
                <c:pt idx="39924">
                  <c:v>32.441799163818303</c:v>
                </c:pt>
                <c:pt idx="39925">
                  <c:v>32.441799163818303</c:v>
                </c:pt>
                <c:pt idx="39926">
                  <c:v>32.441799163818303</c:v>
                </c:pt>
                <c:pt idx="39927">
                  <c:v>32.430000305175703</c:v>
                </c:pt>
                <c:pt idx="39928">
                  <c:v>32.430000305175703</c:v>
                </c:pt>
                <c:pt idx="39929">
                  <c:v>32.430000305175703</c:v>
                </c:pt>
                <c:pt idx="39930">
                  <c:v>32.424098968505803</c:v>
                </c:pt>
                <c:pt idx="39931">
                  <c:v>32.424098968505803</c:v>
                </c:pt>
                <c:pt idx="39932">
                  <c:v>32.424098968505803</c:v>
                </c:pt>
                <c:pt idx="39933">
                  <c:v>32.424098968505803</c:v>
                </c:pt>
                <c:pt idx="39934">
                  <c:v>32.424098968505803</c:v>
                </c:pt>
                <c:pt idx="39935">
                  <c:v>32.424098968505803</c:v>
                </c:pt>
                <c:pt idx="39936">
                  <c:v>32.424098968505803</c:v>
                </c:pt>
                <c:pt idx="39937">
                  <c:v>32.424098968505803</c:v>
                </c:pt>
                <c:pt idx="39938">
                  <c:v>32.424098968505803</c:v>
                </c:pt>
                <c:pt idx="39939">
                  <c:v>32.424098968505803</c:v>
                </c:pt>
                <c:pt idx="39940">
                  <c:v>32.424098968505803</c:v>
                </c:pt>
                <c:pt idx="39941">
                  <c:v>32.424098968505803</c:v>
                </c:pt>
                <c:pt idx="39942">
                  <c:v>32.424098968505803</c:v>
                </c:pt>
                <c:pt idx="39943">
                  <c:v>32.424098968505803</c:v>
                </c:pt>
                <c:pt idx="39944">
                  <c:v>32.430000305175703</c:v>
                </c:pt>
                <c:pt idx="39945">
                  <c:v>32.430000305175703</c:v>
                </c:pt>
                <c:pt idx="39946">
                  <c:v>32.430000305175703</c:v>
                </c:pt>
                <c:pt idx="39947">
                  <c:v>32.430000305175703</c:v>
                </c:pt>
                <c:pt idx="39948">
                  <c:v>32.412399291992102</c:v>
                </c:pt>
                <c:pt idx="39949">
                  <c:v>32.412399291992102</c:v>
                </c:pt>
                <c:pt idx="39950">
                  <c:v>32.412399291992102</c:v>
                </c:pt>
                <c:pt idx="39951">
                  <c:v>32.394699096679602</c:v>
                </c:pt>
                <c:pt idx="39952">
                  <c:v>32.394699096679602</c:v>
                </c:pt>
                <c:pt idx="39953">
                  <c:v>32.394699096679602</c:v>
                </c:pt>
                <c:pt idx="39954">
                  <c:v>32.394699096679602</c:v>
                </c:pt>
                <c:pt idx="39955">
                  <c:v>32.418201446533203</c:v>
                </c:pt>
                <c:pt idx="39956">
                  <c:v>32.418201446533203</c:v>
                </c:pt>
                <c:pt idx="39957">
                  <c:v>32.400600433349602</c:v>
                </c:pt>
                <c:pt idx="39958">
                  <c:v>32.400600433349602</c:v>
                </c:pt>
                <c:pt idx="39959">
                  <c:v>32.400600433349602</c:v>
                </c:pt>
                <c:pt idx="39960">
                  <c:v>32.400600433349602</c:v>
                </c:pt>
                <c:pt idx="39961">
                  <c:v>32.400600433349602</c:v>
                </c:pt>
                <c:pt idx="39962">
                  <c:v>32.394699096679602</c:v>
                </c:pt>
                <c:pt idx="39963">
                  <c:v>32.394699096679602</c:v>
                </c:pt>
                <c:pt idx="39964">
                  <c:v>32.394699096679602</c:v>
                </c:pt>
                <c:pt idx="39965">
                  <c:v>32.394699096679602</c:v>
                </c:pt>
                <c:pt idx="39966">
                  <c:v>32.400600433349602</c:v>
                </c:pt>
                <c:pt idx="39967">
                  <c:v>32.400600433349602</c:v>
                </c:pt>
                <c:pt idx="39968">
                  <c:v>32.400600433349602</c:v>
                </c:pt>
                <c:pt idx="39969">
                  <c:v>32.400600433349602</c:v>
                </c:pt>
                <c:pt idx="39970">
                  <c:v>32.400600433349602</c:v>
                </c:pt>
                <c:pt idx="39971">
                  <c:v>32.400600433349602</c:v>
                </c:pt>
                <c:pt idx="39972">
                  <c:v>32.400600433349602</c:v>
                </c:pt>
                <c:pt idx="39973">
                  <c:v>32.388801574707003</c:v>
                </c:pt>
                <c:pt idx="39974">
                  <c:v>32.388801574707003</c:v>
                </c:pt>
                <c:pt idx="39975">
                  <c:v>32.400600433349602</c:v>
                </c:pt>
                <c:pt idx="39976">
                  <c:v>32.400600433349602</c:v>
                </c:pt>
                <c:pt idx="39977">
                  <c:v>32.400600433349602</c:v>
                </c:pt>
                <c:pt idx="39978">
                  <c:v>32.400600433349602</c:v>
                </c:pt>
                <c:pt idx="39979">
                  <c:v>32.371200561523402</c:v>
                </c:pt>
                <c:pt idx="39980">
                  <c:v>32.371200561523402</c:v>
                </c:pt>
                <c:pt idx="39981">
                  <c:v>32.371200561523402</c:v>
                </c:pt>
                <c:pt idx="39982">
                  <c:v>32.371200561523402</c:v>
                </c:pt>
                <c:pt idx="39983">
                  <c:v>32.412399291992102</c:v>
                </c:pt>
                <c:pt idx="39984">
                  <c:v>32.412399291992102</c:v>
                </c:pt>
                <c:pt idx="39985">
                  <c:v>32.388801574707003</c:v>
                </c:pt>
                <c:pt idx="39986">
                  <c:v>32.388801574707003</c:v>
                </c:pt>
                <c:pt idx="39987">
                  <c:v>32.388801574707003</c:v>
                </c:pt>
                <c:pt idx="39988">
                  <c:v>32.388801574707003</c:v>
                </c:pt>
                <c:pt idx="39989">
                  <c:v>32.388801574707003</c:v>
                </c:pt>
                <c:pt idx="39990">
                  <c:v>32.388801574707003</c:v>
                </c:pt>
                <c:pt idx="39991">
                  <c:v>32.382900238037102</c:v>
                </c:pt>
                <c:pt idx="39992">
                  <c:v>32.382900238037102</c:v>
                </c:pt>
                <c:pt idx="39993">
                  <c:v>32.382900238037102</c:v>
                </c:pt>
                <c:pt idx="39994">
                  <c:v>32.382900238037102</c:v>
                </c:pt>
                <c:pt idx="39995">
                  <c:v>32.382900238037102</c:v>
                </c:pt>
                <c:pt idx="39996">
                  <c:v>32.382900238037102</c:v>
                </c:pt>
                <c:pt idx="39997">
                  <c:v>32.382900238037102</c:v>
                </c:pt>
                <c:pt idx="39998">
                  <c:v>32.382900238037102</c:v>
                </c:pt>
                <c:pt idx="39999">
                  <c:v>32.382900238037102</c:v>
                </c:pt>
                <c:pt idx="40000">
                  <c:v>32.382900238037102</c:v>
                </c:pt>
                <c:pt idx="40001">
                  <c:v>32.382900238037102</c:v>
                </c:pt>
                <c:pt idx="40002">
                  <c:v>32.382900238037102</c:v>
                </c:pt>
                <c:pt idx="40003">
                  <c:v>32.382900238037102</c:v>
                </c:pt>
                <c:pt idx="40004">
                  <c:v>32.382900238037102</c:v>
                </c:pt>
                <c:pt idx="40005">
                  <c:v>32.382900238037102</c:v>
                </c:pt>
                <c:pt idx="40006">
                  <c:v>32.382900238037102</c:v>
                </c:pt>
                <c:pt idx="40007">
                  <c:v>32.388801574707003</c:v>
                </c:pt>
                <c:pt idx="40008">
                  <c:v>32.388801574707003</c:v>
                </c:pt>
                <c:pt idx="40009">
                  <c:v>32.388801574707003</c:v>
                </c:pt>
                <c:pt idx="40010">
                  <c:v>32.388801574707003</c:v>
                </c:pt>
                <c:pt idx="40011">
                  <c:v>32.377101898193303</c:v>
                </c:pt>
                <c:pt idx="40012">
                  <c:v>32.377101898193303</c:v>
                </c:pt>
                <c:pt idx="40013">
                  <c:v>32.377101898193303</c:v>
                </c:pt>
                <c:pt idx="40014">
                  <c:v>32.388801574707003</c:v>
                </c:pt>
                <c:pt idx="40015">
                  <c:v>32.388801574707003</c:v>
                </c:pt>
                <c:pt idx="40016">
                  <c:v>32.388801574707003</c:v>
                </c:pt>
                <c:pt idx="40017">
                  <c:v>32.388801574707003</c:v>
                </c:pt>
                <c:pt idx="40018">
                  <c:v>32.371200561523402</c:v>
                </c:pt>
                <c:pt idx="40019">
                  <c:v>32.371200561523402</c:v>
                </c:pt>
                <c:pt idx="40020">
                  <c:v>32.371200561523402</c:v>
                </c:pt>
                <c:pt idx="40021">
                  <c:v>32.371200561523402</c:v>
                </c:pt>
                <c:pt idx="40022">
                  <c:v>32.377101898193303</c:v>
                </c:pt>
                <c:pt idx="40023">
                  <c:v>32.377101898193303</c:v>
                </c:pt>
                <c:pt idx="40024">
                  <c:v>32.341800689697202</c:v>
                </c:pt>
                <c:pt idx="40025">
                  <c:v>32.341800689697202</c:v>
                </c:pt>
                <c:pt idx="40026">
                  <c:v>32.341800689697202</c:v>
                </c:pt>
                <c:pt idx="40027">
                  <c:v>32.365299224853501</c:v>
                </c:pt>
                <c:pt idx="40028">
                  <c:v>32.365299224853501</c:v>
                </c:pt>
                <c:pt idx="40029">
                  <c:v>32.365299224853501</c:v>
                </c:pt>
                <c:pt idx="40030">
                  <c:v>32.365299224853501</c:v>
                </c:pt>
                <c:pt idx="40031">
                  <c:v>32.347599029541001</c:v>
                </c:pt>
                <c:pt idx="40032">
                  <c:v>32.347599029541001</c:v>
                </c:pt>
                <c:pt idx="40033">
                  <c:v>32.347599029541001</c:v>
                </c:pt>
                <c:pt idx="40034">
                  <c:v>32.365299224853501</c:v>
                </c:pt>
                <c:pt idx="40035">
                  <c:v>32.365299224853501</c:v>
                </c:pt>
                <c:pt idx="40036">
                  <c:v>32.365299224853501</c:v>
                </c:pt>
                <c:pt idx="40037">
                  <c:v>32.365299224853501</c:v>
                </c:pt>
                <c:pt idx="40038">
                  <c:v>32.359401702880803</c:v>
                </c:pt>
                <c:pt idx="40039">
                  <c:v>32.359401702880803</c:v>
                </c:pt>
                <c:pt idx="40040">
                  <c:v>32.359401702880803</c:v>
                </c:pt>
                <c:pt idx="40041">
                  <c:v>32.365299224853501</c:v>
                </c:pt>
                <c:pt idx="40042">
                  <c:v>32.365299224853501</c:v>
                </c:pt>
                <c:pt idx="40043">
                  <c:v>32.365299224853501</c:v>
                </c:pt>
                <c:pt idx="40044">
                  <c:v>32.365299224853501</c:v>
                </c:pt>
                <c:pt idx="40045">
                  <c:v>32.341800689697202</c:v>
                </c:pt>
                <c:pt idx="40046">
                  <c:v>32.341800689697202</c:v>
                </c:pt>
                <c:pt idx="40047">
                  <c:v>32.341800689697202</c:v>
                </c:pt>
                <c:pt idx="40048">
                  <c:v>32.353500366210902</c:v>
                </c:pt>
                <c:pt idx="40049">
                  <c:v>32.353500366210902</c:v>
                </c:pt>
                <c:pt idx="40050">
                  <c:v>32.353500366210902</c:v>
                </c:pt>
                <c:pt idx="40051">
                  <c:v>32.353500366210902</c:v>
                </c:pt>
                <c:pt idx="40052">
                  <c:v>32.353500366210902</c:v>
                </c:pt>
                <c:pt idx="40053">
                  <c:v>32.353500366210902</c:v>
                </c:pt>
                <c:pt idx="40054">
                  <c:v>32.353500366210902</c:v>
                </c:pt>
                <c:pt idx="40055">
                  <c:v>32.365299224853501</c:v>
                </c:pt>
                <c:pt idx="40056">
                  <c:v>32.365299224853501</c:v>
                </c:pt>
                <c:pt idx="40057">
                  <c:v>32.365299224853501</c:v>
                </c:pt>
                <c:pt idx="40058">
                  <c:v>32.365299224853501</c:v>
                </c:pt>
                <c:pt idx="40059">
                  <c:v>32.347599029541001</c:v>
                </c:pt>
                <c:pt idx="40060">
                  <c:v>32.324100494384702</c:v>
                </c:pt>
                <c:pt idx="40061">
                  <c:v>32.324100494384702</c:v>
                </c:pt>
                <c:pt idx="40062">
                  <c:v>32.324100494384702</c:v>
                </c:pt>
                <c:pt idx="40063">
                  <c:v>32.324100494384702</c:v>
                </c:pt>
                <c:pt idx="40064">
                  <c:v>32.330001831054602</c:v>
                </c:pt>
                <c:pt idx="40065">
                  <c:v>32.330001831054602</c:v>
                </c:pt>
                <c:pt idx="40066">
                  <c:v>32.330001831054602</c:v>
                </c:pt>
                <c:pt idx="40067">
                  <c:v>32.330001831054602</c:v>
                </c:pt>
                <c:pt idx="40068">
                  <c:v>32.347599029541001</c:v>
                </c:pt>
                <c:pt idx="40069">
                  <c:v>32.347599029541001</c:v>
                </c:pt>
                <c:pt idx="40070">
                  <c:v>32.347599029541001</c:v>
                </c:pt>
                <c:pt idx="40071">
                  <c:v>32.347599029541001</c:v>
                </c:pt>
                <c:pt idx="40072">
                  <c:v>32.324100494384702</c:v>
                </c:pt>
                <c:pt idx="40073">
                  <c:v>32.324100494384702</c:v>
                </c:pt>
                <c:pt idx="40074">
                  <c:v>32.341800689697202</c:v>
                </c:pt>
                <c:pt idx="40075">
                  <c:v>32.341800689697202</c:v>
                </c:pt>
                <c:pt idx="40076">
                  <c:v>32.341800689697202</c:v>
                </c:pt>
                <c:pt idx="40077">
                  <c:v>32.341800689697202</c:v>
                </c:pt>
                <c:pt idx="40078">
                  <c:v>32.330001831054602</c:v>
                </c:pt>
                <c:pt idx="40079">
                  <c:v>32.330001831054602</c:v>
                </c:pt>
                <c:pt idx="40080">
                  <c:v>32.330001831054602</c:v>
                </c:pt>
                <c:pt idx="40081">
                  <c:v>32.330001831054602</c:v>
                </c:pt>
                <c:pt idx="40082">
                  <c:v>32.330001831054602</c:v>
                </c:pt>
                <c:pt idx="40083">
                  <c:v>32.330001831054602</c:v>
                </c:pt>
                <c:pt idx="40084">
                  <c:v>32.330001831054602</c:v>
                </c:pt>
                <c:pt idx="40085">
                  <c:v>32.330001831054602</c:v>
                </c:pt>
                <c:pt idx="40086">
                  <c:v>32.306499481201101</c:v>
                </c:pt>
                <c:pt idx="40087">
                  <c:v>32.306499481201101</c:v>
                </c:pt>
                <c:pt idx="40088">
                  <c:v>32.312400817871001</c:v>
                </c:pt>
                <c:pt idx="40089">
                  <c:v>32.312400817871001</c:v>
                </c:pt>
                <c:pt idx="40090">
                  <c:v>32.312400817871001</c:v>
                </c:pt>
                <c:pt idx="40091">
                  <c:v>32.324100494384702</c:v>
                </c:pt>
                <c:pt idx="40092">
                  <c:v>32.324100494384702</c:v>
                </c:pt>
                <c:pt idx="40093">
                  <c:v>32.341800689697202</c:v>
                </c:pt>
                <c:pt idx="40094">
                  <c:v>32.341800689697202</c:v>
                </c:pt>
                <c:pt idx="40095">
                  <c:v>32.341800689697202</c:v>
                </c:pt>
                <c:pt idx="40096">
                  <c:v>32.306499481201101</c:v>
                </c:pt>
                <c:pt idx="40097">
                  <c:v>32.306499481201101</c:v>
                </c:pt>
                <c:pt idx="40098">
                  <c:v>32.306499481201101</c:v>
                </c:pt>
                <c:pt idx="40099">
                  <c:v>32.306499481201101</c:v>
                </c:pt>
                <c:pt idx="40100">
                  <c:v>32.312400817871001</c:v>
                </c:pt>
                <c:pt idx="40101">
                  <c:v>32.312400817871001</c:v>
                </c:pt>
                <c:pt idx="40102">
                  <c:v>32.312400817871001</c:v>
                </c:pt>
                <c:pt idx="40103">
                  <c:v>32.312400817871001</c:v>
                </c:pt>
                <c:pt idx="40104">
                  <c:v>32.312400817871001</c:v>
                </c:pt>
                <c:pt idx="40105">
                  <c:v>32.312400817871001</c:v>
                </c:pt>
                <c:pt idx="40106">
                  <c:v>32.312400817871001</c:v>
                </c:pt>
                <c:pt idx="40107">
                  <c:v>32.312400817871001</c:v>
                </c:pt>
                <c:pt idx="40108">
                  <c:v>32.318199157714801</c:v>
                </c:pt>
                <c:pt idx="40109">
                  <c:v>32.318199157714801</c:v>
                </c:pt>
                <c:pt idx="40110">
                  <c:v>32.318199157714801</c:v>
                </c:pt>
                <c:pt idx="40111">
                  <c:v>32.318199157714801</c:v>
                </c:pt>
                <c:pt idx="40112">
                  <c:v>32.306499481201101</c:v>
                </c:pt>
                <c:pt idx="40113">
                  <c:v>32.306499481201101</c:v>
                </c:pt>
                <c:pt idx="40114">
                  <c:v>32.306499481201101</c:v>
                </c:pt>
                <c:pt idx="40115">
                  <c:v>32.3005981445312</c:v>
                </c:pt>
                <c:pt idx="40116">
                  <c:v>32.3005981445312</c:v>
                </c:pt>
                <c:pt idx="40117">
                  <c:v>32.3005981445312</c:v>
                </c:pt>
                <c:pt idx="40118">
                  <c:v>32.3005981445312</c:v>
                </c:pt>
                <c:pt idx="40119">
                  <c:v>32.3005981445312</c:v>
                </c:pt>
                <c:pt idx="40120">
                  <c:v>32.3005981445312</c:v>
                </c:pt>
                <c:pt idx="40121">
                  <c:v>32.3005981445312</c:v>
                </c:pt>
                <c:pt idx="40122">
                  <c:v>32.294700622558501</c:v>
                </c:pt>
                <c:pt idx="40123">
                  <c:v>32.294700622558501</c:v>
                </c:pt>
                <c:pt idx="40124">
                  <c:v>32.294700622558501</c:v>
                </c:pt>
                <c:pt idx="40125">
                  <c:v>32.294700622558501</c:v>
                </c:pt>
                <c:pt idx="40126">
                  <c:v>32.282901763916001</c:v>
                </c:pt>
                <c:pt idx="40127">
                  <c:v>32.282901763916001</c:v>
                </c:pt>
                <c:pt idx="40128">
                  <c:v>32.294700622558501</c:v>
                </c:pt>
                <c:pt idx="40129">
                  <c:v>32.294700622558501</c:v>
                </c:pt>
                <c:pt idx="40130">
                  <c:v>32.294700622558501</c:v>
                </c:pt>
                <c:pt idx="40131">
                  <c:v>32.294700622558501</c:v>
                </c:pt>
                <c:pt idx="40132">
                  <c:v>32.306499481201101</c:v>
                </c:pt>
                <c:pt idx="40133">
                  <c:v>32.306499481201101</c:v>
                </c:pt>
                <c:pt idx="40134">
                  <c:v>32.306499481201101</c:v>
                </c:pt>
                <c:pt idx="40135">
                  <c:v>32.288799285888601</c:v>
                </c:pt>
                <c:pt idx="40136">
                  <c:v>32.288799285888601</c:v>
                </c:pt>
                <c:pt idx="40137">
                  <c:v>32.288799285888601</c:v>
                </c:pt>
                <c:pt idx="40138">
                  <c:v>32.288799285888601</c:v>
                </c:pt>
                <c:pt idx="40139">
                  <c:v>32.271198272705</c:v>
                </c:pt>
                <c:pt idx="40140">
                  <c:v>32.271198272705</c:v>
                </c:pt>
                <c:pt idx="40141">
                  <c:v>32.265300750732401</c:v>
                </c:pt>
                <c:pt idx="40142">
                  <c:v>32.265300750732401</c:v>
                </c:pt>
                <c:pt idx="40143">
                  <c:v>32.265300750732401</c:v>
                </c:pt>
                <c:pt idx="40144">
                  <c:v>32.265300750732401</c:v>
                </c:pt>
                <c:pt idx="40145">
                  <c:v>32.265300750732401</c:v>
                </c:pt>
                <c:pt idx="40146">
                  <c:v>32.2593994140625</c:v>
                </c:pt>
                <c:pt idx="40147">
                  <c:v>32.2593994140625</c:v>
                </c:pt>
                <c:pt idx="40148">
                  <c:v>32.265300750732401</c:v>
                </c:pt>
                <c:pt idx="40149">
                  <c:v>32.265300750732401</c:v>
                </c:pt>
                <c:pt idx="40150">
                  <c:v>32.265300750732401</c:v>
                </c:pt>
                <c:pt idx="40151">
                  <c:v>32.265300750732401</c:v>
                </c:pt>
                <c:pt idx="40152">
                  <c:v>32.2593994140625</c:v>
                </c:pt>
                <c:pt idx="40153">
                  <c:v>32.2593994140625</c:v>
                </c:pt>
                <c:pt idx="40154">
                  <c:v>32.2593994140625</c:v>
                </c:pt>
                <c:pt idx="40155">
                  <c:v>32.2593994140625</c:v>
                </c:pt>
                <c:pt idx="40156">
                  <c:v>32.282901763916001</c:v>
                </c:pt>
                <c:pt idx="40157">
                  <c:v>32.282901763916001</c:v>
                </c:pt>
                <c:pt idx="40158">
                  <c:v>32.282901763916001</c:v>
                </c:pt>
                <c:pt idx="40159">
                  <c:v>32.282901763916001</c:v>
                </c:pt>
                <c:pt idx="40160">
                  <c:v>32.277099609375</c:v>
                </c:pt>
                <c:pt idx="40161">
                  <c:v>32.277099609375</c:v>
                </c:pt>
                <c:pt idx="40162">
                  <c:v>32.277099609375</c:v>
                </c:pt>
                <c:pt idx="40163">
                  <c:v>32.247600555419901</c:v>
                </c:pt>
                <c:pt idx="40164">
                  <c:v>32.247600555419901</c:v>
                </c:pt>
                <c:pt idx="40165">
                  <c:v>32.247600555419901</c:v>
                </c:pt>
                <c:pt idx="40166">
                  <c:v>32.247600555419901</c:v>
                </c:pt>
                <c:pt idx="40167">
                  <c:v>32.265300750732401</c:v>
                </c:pt>
                <c:pt idx="40168">
                  <c:v>32.265300750732401</c:v>
                </c:pt>
                <c:pt idx="40169">
                  <c:v>32.265300750732401</c:v>
                </c:pt>
                <c:pt idx="40170">
                  <c:v>32.265300750732401</c:v>
                </c:pt>
                <c:pt idx="40171">
                  <c:v>32.265300750732401</c:v>
                </c:pt>
                <c:pt idx="40172">
                  <c:v>32.265300750732401</c:v>
                </c:pt>
                <c:pt idx="40173">
                  <c:v>32.265300750732401</c:v>
                </c:pt>
                <c:pt idx="40174">
                  <c:v>32.2593994140625</c:v>
                </c:pt>
                <c:pt idx="40175">
                  <c:v>32.2593994140625</c:v>
                </c:pt>
                <c:pt idx="40176">
                  <c:v>32.2593994140625</c:v>
                </c:pt>
                <c:pt idx="40177">
                  <c:v>32.241798400878899</c:v>
                </c:pt>
                <c:pt idx="40178">
                  <c:v>32.241798400878899</c:v>
                </c:pt>
                <c:pt idx="40179">
                  <c:v>32.241798400878899</c:v>
                </c:pt>
                <c:pt idx="40180">
                  <c:v>32.2593994140625</c:v>
                </c:pt>
                <c:pt idx="40181">
                  <c:v>32.2593994140625</c:v>
                </c:pt>
                <c:pt idx="40182">
                  <c:v>32.2593994140625</c:v>
                </c:pt>
                <c:pt idx="40183">
                  <c:v>32.224098205566399</c:v>
                </c:pt>
                <c:pt idx="40184">
                  <c:v>32.224098205566399</c:v>
                </c:pt>
                <c:pt idx="40185">
                  <c:v>32.224098205566399</c:v>
                </c:pt>
                <c:pt idx="40186">
                  <c:v>32.224098205566399</c:v>
                </c:pt>
                <c:pt idx="40187">
                  <c:v>32.224098205566399</c:v>
                </c:pt>
                <c:pt idx="40188">
                  <c:v>32.224098205566399</c:v>
                </c:pt>
                <c:pt idx="40189">
                  <c:v>32.2593994140625</c:v>
                </c:pt>
                <c:pt idx="40190">
                  <c:v>32.2593994140625</c:v>
                </c:pt>
                <c:pt idx="40191">
                  <c:v>32.2593994140625</c:v>
                </c:pt>
                <c:pt idx="40192">
                  <c:v>32.2593994140625</c:v>
                </c:pt>
                <c:pt idx="40193">
                  <c:v>32.253501892089801</c:v>
                </c:pt>
                <c:pt idx="40194">
                  <c:v>32.253501892089801</c:v>
                </c:pt>
                <c:pt idx="40195">
                  <c:v>32.2359008789062</c:v>
                </c:pt>
                <c:pt idx="40196">
                  <c:v>32.2359008789062</c:v>
                </c:pt>
                <c:pt idx="40197">
                  <c:v>32.2359008789062</c:v>
                </c:pt>
                <c:pt idx="40198">
                  <c:v>32.2359008789062</c:v>
                </c:pt>
                <c:pt idx="40199">
                  <c:v>32.241798400878899</c:v>
                </c:pt>
                <c:pt idx="40200">
                  <c:v>32.241798400878899</c:v>
                </c:pt>
                <c:pt idx="40201">
                  <c:v>32.241798400878899</c:v>
                </c:pt>
                <c:pt idx="40202">
                  <c:v>32.241798400878899</c:v>
                </c:pt>
                <c:pt idx="40203">
                  <c:v>32.2359008789062</c:v>
                </c:pt>
                <c:pt idx="40204">
                  <c:v>32.2359008789062</c:v>
                </c:pt>
                <c:pt idx="40205">
                  <c:v>32.2359008789062</c:v>
                </c:pt>
                <c:pt idx="40206">
                  <c:v>32.247600555419901</c:v>
                </c:pt>
                <c:pt idx="40207">
                  <c:v>32.247600555419901</c:v>
                </c:pt>
                <c:pt idx="40208">
                  <c:v>32.2182006835937</c:v>
                </c:pt>
                <c:pt idx="40209">
                  <c:v>32.2182006835937</c:v>
                </c:pt>
                <c:pt idx="40210">
                  <c:v>32.2182006835937</c:v>
                </c:pt>
                <c:pt idx="40211">
                  <c:v>32.2182006835937</c:v>
                </c:pt>
                <c:pt idx="40212">
                  <c:v>32.241798400878899</c:v>
                </c:pt>
                <c:pt idx="40213">
                  <c:v>32.241798400878899</c:v>
                </c:pt>
                <c:pt idx="40214">
                  <c:v>32.241798400878899</c:v>
                </c:pt>
                <c:pt idx="40215">
                  <c:v>32.241798400878899</c:v>
                </c:pt>
                <c:pt idx="40216">
                  <c:v>32.241798400878899</c:v>
                </c:pt>
                <c:pt idx="40217">
                  <c:v>32.2182006835937</c:v>
                </c:pt>
                <c:pt idx="40218">
                  <c:v>32.2182006835937</c:v>
                </c:pt>
                <c:pt idx="40219">
                  <c:v>32.2182006835937</c:v>
                </c:pt>
                <c:pt idx="40220">
                  <c:v>32.20650100708</c:v>
                </c:pt>
                <c:pt idx="40221">
                  <c:v>32.20650100708</c:v>
                </c:pt>
                <c:pt idx="40222">
                  <c:v>32.20650100708</c:v>
                </c:pt>
                <c:pt idx="40223">
                  <c:v>32.212398529052699</c:v>
                </c:pt>
                <c:pt idx="40224">
                  <c:v>32.212398529052699</c:v>
                </c:pt>
                <c:pt idx="40225">
                  <c:v>32.212398529052699</c:v>
                </c:pt>
                <c:pt idx="40226">
                  <c:v>32.212398529052699</c:v>
                </c:pt>
                <c:pt idx="40227">
                  <c:v>32.2182006835937</c:v>
                </c:pt>
                <c:pt idx="40228">
                  <c:v>32.2182006835937</c:v>
                </c:pt>
                <c:pt idx="40229">
                  <c:v>32.2182006835937</c:v>
                </c:pt>
                <c:pt idx="40230">
                  <c:v>32.212398529052699</c:v>
                </c:pt>
                <c:pt idx="40231">
                  <c:v>32.212398529052699</c:v>
                </c:pt>
                <c:pt idx="40232">
                  <c:v>32.212398529052699</c:v>
                </c:pt>
                <c:pt idx="40233">
                  <c:v>32.212398529052699</c:v>
                </c:pt>
                <c:pt idx="40234">
                  <c:v>32.177101135253899</c:v>
                </c:pt>
                <c:pt idx="40235">
                  <c:v>32.177101135253899</c:v>
                </c:pt>
                <c:pt idx="40236">
                  <c:v>32.2182006835937</c:v>
                </c:pt>
                <c:pt idx="40237">
                  <c:v>32.2182006835937</c:v>
                </c:pt>
                <c:pt idx="40238">
                  <c:v>32.2182006835937</c:v>
                </c:pt>
                <c:pt idx="40239">
                  <c:v>32.2182006835937</c:v>
                </c:pt>
                <c:pt idx="40240">
                  <c:v>32.194698333740199</c:v>
                </c:pt>
                <c:pt idx="40241">
                  <c:v>32.194698333740199</c:v>
                </c:pt>
                <c:pt idx="40242">
                  <c:v>32.194698333740199</c:v>
                </c:pt>
                <c:pt idx="40243">
                  <c:v>32.212398529052699</c:v>
                </c:pt>
                <c:pt idx="40244">
                  <c:v>32.212398529052699</c:v>
                </c:pt>
                <c:pt idx="40245">
                  <c:v>32.212398529052699</c:v>
                </c:pt>
                <c:pt idx="40246">
                  <c:v>32.212398529052699</c:v>
                </c:pt>
                <c:pt idx="40247">
                  <c:v>32.194698333740199</c:v>
                </c:pt>
                <c:pt idx="40248">
                  <c:v>32.194698333740199</c:v>
                </c:pt>
                <c:pt idx="40249">
                  <c:v>32.194698333740199</c:v>
                </c:pt>
                <c:pt idx="40250">
                  <c:v>32.194698333740199</c:v>
                </c:pt>
                <c:pt idx="40251">
                  <c:v>32.194698333740199</c:v>
                </c:pt>
                <c:pt idx="40252">
                  <c:v>32.194698333740199</c:v>
                </c:pt>
                <c:pt idx="40253">
                  <c:v>32.194698333740199</c:v>
                </c:pt>
                <c:pt idx="40254">
                  <c:v>32.182899475097599</c:v>
                </c:pt>
                <c:pt idx="40255">
                  <c:v>32.182899475097599</c:v>
                </c:pt>
                <c:pt idx="40256">
                  <c:v>32.182899475097599</c:v>
                </c:pt>
                <c:pt idx="40257">
                  <c:v>32.153499603271399</c:v>
                </c:pt>
                <c:pt idx="40258">
                  <c:v>32.153499603271399</c:v>
                </c:pt>
                <c:pt idx="40259">
                  <c:v>32.153499603271399</c:v>
                </c:pt>
                <c:pt idx="40260">
                  <c:v>32.153499603271399</c:v>
                </c:pt>
                <c:pt idx="40261">
                  <c:v>32.177101135253899</c:v>
                </c:pt>
                <c:pt idx="40262">
                  <c:v>32.177101135253899</c:v>
                </c:pt>
                <c:pt idx="40263">
                  <c:v>32.182899475097599</c:v>
                </c:pt>
                <c:pt idx="40264">
                  <c:v>32.182899475097599</c:v>
                </c:pt>
                <c:pt idx="40265">
                  <c:v>32.182899475097599</c:v>
                </c:pt>
                <c:pt idx="40266">
                  <c:v>32.182899475097599</c:v>
                </c:pt>
                <c:pt idx="40267">
                  <c:v>32.182899475097599</c:v>
                </c:pt>
                <c:pt idx="40268">
                  <c:v>32.182899475097599</c:v>
                </c:pt>
                <c:pt idx="40269">
                  <c:v>32.182899475097599</c:v>
                </c:pt>
                <c:pt idx="40270">
                  <c:v>32.182899475097599</c:v>
                </c:pt>
                <c:pt idx="40271">
                  <c:v>32.182899475097599</c:v>
                </c:pt>
                <c:pt idx="40272">
                  <c:v>32.182899475097599</c:v>
                </c:pt>
                <c:pt idx="40273">
                  <c:v>32.171199798583899</c:v>
                </c:pt>
                <c:pt idx="40274">
                  <c:v>32.171199798583899</c:v>
                </c:pt>
                <c:pt idx="40275">
                  <c:v>32.171199798583899</c:v>
                </c:pt>
                <c:pt idx="40276">
                  <c:v>32.177101135253899</c:v>
                </c:pt>
                <c:pt idx="40277">
                  <c:v>32.177101135253899</c:v>
                </c:pt>
                <c:pt idx="40278">
                  <c:v>32.177101135253899</c:v>
                </c:pt>
                <c:pt idx="40279">
                  <c:v>32.177101135253899</c:v>
                </c:pt>
                <c:pt idx="40280">
                  <c:v>32.147701263427699</c:v>
                </c:pt>
                <c:pt idx="40281">
                  <c:v>32.147701263427699</c:v>
                </c:pt>
                <c:pt idx="40282">
                  <c:v>32.147701263427699</c:v>
                </c:pt>
                <c:pt idx="40283">
                  <c:v>32.147701263427699</c:v>
                </c:pt>
                <c:pt idx="40284">
                  <c:v>32.147701263427699</c:v>
                </c:pt>
                <c:pt idx="40285">
                  <c:v>32.165298461913999</c:v>
                </c:pt>
                <c:pt idx="40286">
                  <c:v>32.165298461913999</c:v>
                </c:pt>
                <c:pt idx="40287">
                  <c:v>32.147701263427699</c:v>
                </c:pt>
                <c:pt idx="40288">
                  <c:v>32.147701263427699</c:v>
                </c:pt>
                <c:pt idx="40289">
                  <c:v>32.147701263427699</c:v>
                </c:pt>
                <c:pt idx="40290">
                  <c:v>32.171199798583899</c:v>
                </c:pt>
                <c:pt idx="40291">
                  <c:v>32.171199798583899</c:v>
                </c:pt>
                <c:pt idx="40292">
                  <c:v>32.171199798583899</c:v>
                </c:pt>
                <c:pt idx="40293">
                  <c:v>32.171199798583899</c:v>
                </c:pt>
                <c:pt idx="40294">
                  <c:v>32.171199798583899</c:v>
                </c:pt>
                <c:pt idx="40295">
                  <c:v>32.171199798583899</c:v>
                </c:pt>
                <c:pt idx="40296">
                  <c:v>32.171199798583899</c:v>
                </c:pt>
                <c:pt idx="40297">
                  <c:v>32.171199798583899</c:v>
                </c:pt>
                <c:pt idx="40298">
                  <c:v>32.141799926757798</c:v>
                </c:pt>
                <c:pt idx="40299">
                  <c:v>32.141799926757798</c:v>
                </c:pt>
                <c:pt idx="40300">
                  <c:v>32.124099731445298</c:v>
                </c:pt>
                <c:pt idx="40301">
                  <c:v>32.124099731445298</c:v>
                </c:pt>
                <c:pt idx="40302">
                  <c:v>32.124099731445298</c:v>
                </c:pt>
                <c:pt idx="40303">
                  <c:v>32.153499603271399</c:v>
                </c:pt>
                <c:pt idx="40304">
                  <c:v>32.153499603271399</c:v>
                </c:pt>
                <c:pt idx="40305">
                  <c:v>32.153499603271399</c:v>
                </c:pt>
                <c:pt idx="40306">
                  <c:v>32.153499603271399</c:v>
                </c:pt>
                <c:pt idx="40307">
                  <c:v>32.141799926757798</c:v>
                </c:pt>
                <c:pt idx="40308">
                  <c:v>32.141799926757798</c:v>
                </c:pt>
                <c:pt idx="40309">
                  <c:v>32.141799926757798</c:v>
                </c:pt>
                <c:pt idx="40310">
                  <c:v>32.135898590087798</c:v>
                </c:pt>
                <c:pt idx="40311">
                  <c:v>32.135898590087798</c:v>
                </c:pt>
                <c:pt idx="40312">
                  <c:v>32.147701263427699</c:v>
                </c:pt>
                <c:pt idx="40313">
                  <c:v>32.147701263427699</c:v>
                </c:pt>
                <c:pt idx="40314">
                  <c:v>32.147701263427699</c:v>
                </c:pt>
                <c:pt idx="40315">
                  <c:v>32.135898590087798</c:v>
                </c:pt>
                <c:pt idx="40316">
                  <c:v>32.135898590087798</c:v>
                </c:pt>
                <c:pt idx="40317">
                  <c:v>32.135898590087798</c:v>
                </c:pt>
                <c:pt idx="40318">
                  <c:v>32.135898590087798</c:v>
                </c:pt>
                <c:pt idx="40319">
                  <c:v>32.135898590087798</c:v>
                </c:pt>
                <c:pt idx="40320">
                  <c:v>32.135898590087798</c:v>
                </c:pt>
                <c:pt idx="40321">
                  <c:v>32.135898590087798</c:v>
                </c:pt>
                <c:pt idx="40322">
                  <c:v>32.135898590087798</c:v>
                </c:pt>
                <c:pt idx="40323">
                  <c:v>32.141799926757798</c:v>
                </c:pt>
                <c:pt idx="40324">
                  <c:v>32.141799926757798</c:v>
                </c:pt>
                <c:pt idx="40325">
                  <c:v>32.141799926757798</c:v>
                </c:pt>
                <c:pt idx="40326">
                  <c:v>32.141799926757798</c:v>
                </c:pt>
                <c:pt idx="40327">
                  <c:v>32.147701263427699</c:v>
                </c:pt>
                <c:pt idx="40328">
                  <c:v>32.147701263427699</c:v>
                </c:pt>
                <c:pt idx="40329">
                  <c:v>32.147701263427699</c:v>
                </c:pt>
                <c:pt idx="40330">
                  <c:v>32.147701263427699</c:v>
                </c:pt>
                <c:pt idx="40331">
                  <c:v>32.118198394775298</c:v>
                </c:pt>
                <c:pt idx="40332">
                  <c:v>32.118198394775298</c:v>
                </c:pt>
                <c:pt idx="40333">
                  <c:v>32.118198394775298</c:v>
                </c:pt>
                <c:pt idx="40334">
                  <c:v>32.118198394775298</c:v>
                </c:pt>
                <c:pt idx="40335">
                  <c:v>32.118198394775298</c:v>
                </c:pt>
                <c:pt idx="40336">
                  <c:v>32.118198394775298</c:v>
                </c:pt>
                <c:pt idx="40337">
                  <c:v>32.118198394775298</c:v>
                </c:pt>
                <c:pt idx="40338">
                  <c:v>32.118198394775298</c:v>
                </c:pt>
                <c:pt idx="40339">
                  <c:v>32.135898590087798</c:v>
                </c:pt>
                <c:pt idx="40340">
                  <c:v>32.135898590087798</c:v>
                </c:pt>
                <c:pt idx="40341">
                  <c:v>32.135898590087798</c:v>
                </c:pt>
                <c:pt idx="40342">
                  <c:v>32.135898590087798</c:v>
                </c:pt>
                <c:pt idx="40343">
                  <c:v>32.135898590087798</c:v>
                </c:pt>
                <c:pt idx="40344">
                  <c:v>32.118198394775298</c:v>
                </c:pt>
                <c:pt idx="40345">
                  <c:v>32.118198394775298</c:v>
                </c:pt>
                <c:pt idx="40346">
                  <c:v>32.118198394775298</c:v>
                </c:pt>
                <c:pt idx="40347">
                  <c:v>32.130001068115199</c:v>
                </c:pt>
                <c:pt idx="40348">
                  <c:v>32.130001068115199</c:v>
                </c:pt>
                <c:pt idx="40349">
                  <c:v>32.130001068115199</c:v>
                </c:pt>
                <c:pt idx="40350">
                  <c:v>32.130001068115199</c:v>
                </c:pt>
                <c:pt idx="40351">
                  <c:v>32.130001068115199</c:v>
                </c:pt>
                <c:pt idx="40352">
                  <c:v>32.106498718261697</c:v>
                </c:pt>
                <c:pt idx="40353">
                  <c:v>32.106498718261697</c:v>
                </c:pt>
                <c:pt idx="40354">
                  <c:v>32.106498718261697</c:v>
                </c:pt>
                <c:pt idx="40355">
                  <c:v>32.100601196288999</c:v>
                </c:pt>
                <c:pt idx="40356">
                  <c:v>32.100601196288999</c:v>
                </c:pt>
                <c:pt idx="40357">
                  <c:v>32.100601196288999</c:v>
                </c:pt>
                <c:pt idx="40358">
                  <c:v>32.100601196288999</c:v>
                </c:pt>
                <c:pt idx="40359">
                  <c:v>32.106498718261697</c:v>
                </c:pt>
                <c:pt idx="40360">
                  <c:v>32.106498718261697</c:v>
                </c:pt>
                <c:pt idx="40361">
                  <c:v>32.088798522949197</c:v>
                </c:pt>
                <c:pt idx="40362">
                  <c:v>32.088798522949197</c:v>
                </c:pt>
                <c:pt idx="40363">
                  <c:v>32.088798522949197</c:v>
                </c:pt>
                <c:pt idx="40364">
                  <c:v>32.112400054931598</c:v>
                </c:pt>
                <c:pt idx="40365">
                  <c:v>32.112400054931598</c:v>
                </c:pt>
                <c:pt idx="40366">
                  <c:v>32.112400054931598</c:v>
                </c:pt>
                <c:pt idx="40367">
                  <c:v>32.112400054931598</c:v>
                </c:pt>
                <c:pt idx="40368">
                  <c:v>32.112400054931598</c:v>
                </c:pt>
                <c:pt idx="40369">
                  <c:v>32.112400054931598</c:v>
                </c:pt>
                <c:pt idx="40370">
                  <c:v>32.112400054931598</c:v>
                </c:pt>
                <c:pt idx="40371">
                  <c:v>32.112400054931598</c:v>
                </c:pt>
                <c:pt idx="40372">
                  <c:v>32.112400054931598</c:v>
                </c:pt>
                <c:pt idx="40373">
                  <c:v>32.112400054931598</c:v>
                </c:pt>
                <c:pt idx="40374">
                  <c:v>32.112400054931598</c:v>
                </c:pt>
                <c:pt idx="40375">
                  <c:v>32.094699859619098</c:v>
                </c:pt>
                <c:pt idx="40376">
                  <c:v>32.094699859619098</c:v>
                </c:pt>
                <c:pt idx="40377">
                  <c:v>32.094699859619098</c:v>
                </c:pt>
                <c:pt idx="40378">
                  <c:v>32.094699859619098</c:v>
                </c:pt>
                <c:pt idx="40379">
                  <c:v>32.077098846435497</c:v>
                </c:pt>
                <c:pt idx="40380">
                  <c:v>32.077098846435497</c:v>
                </c:pt>
                <c:pt idx="40381">
                  <c:v>32.106498718261697</c:v>
                </c:pt>
                <c:pt idx="40382">
                  <c:v>32.106498718261697</c:v>
                </c:pt>
                <c:pt idx="40383">
                  <c:v>32.082901000976499</c:v>
                </c:pt>
                <c:pt idx="40384">
                  <c:v>32.082901000976499</c:v>
                </c:pt>
                <c:pt idx="40385">
                  <c:v>32.082901000976499</c:v>
                </c:pt>
                <c:pt idx="40386">
                  <c:v>32.094699859619098</c:v>
                </c:pt>
                <c:pt idx="40387">
                  <c:v>32.094699859619098</c:v>
                </c:pt>
                <c:pt idx="40388">
                  <c:v>32.094699859619098</c:v>
                </c:pt>
                <c:pt idx="40389">
                  <c:v>32.094699859619098</c:v>
                </c:pt>
                <c:pt idx="40390">
                  <c:v>32.088798522949197</c:v>
                </c:pt>
                <c:pt idx="40391">
                  <c:v>32.088798522949197</c:v>
                </c:pt>
                <c:pt idx="40392">
                  <c:v>32.088798522949197</c:v>
                </c:pt>
                <c:pt idx="40393">
                  <c:v>32.077098846435497</c:v>
                </c:pt>
                <c:pt idx="40394">
                  <c:v>32.077098846435497</c:v>
                </c:pt>
                <c:pt idx="40395">
                  <c:v>32.077098846435497</c:v>
                </c:pt>
                <c:pt idx="40396">
                  <c:v>32.077098846435497</c:v>
                </c:pt>
                <c:pt idx="40397">
                  <c:v>32.077098846435497</c:v>
                </c:pt>
                <c:pt idx="40398">
                  <c:v>32.082901000976499</c:v>
                </c:pt>
                <c:pt idx="40399">
                  <c:v>32.082901000976499</c:v>
                </c:pt>
                <c:pt idx="40400">
                  <c:v>32.082901000976499</c:v>
                </c:pt>
                <c:pt idx="40401">
                  <c:v>32.082901000976499</c:v>
                </c:pt>
                <c:pt idx="40402">
                  <c:v>32.082901000976499</c:v>
                </c:pt>
                <c:pt idx="40403">
                  <c:v>32.082901000976499</c:v>
                </c:pt>
                <c:pt idx="40404">
                  <c:v>32.082901000976499</c:v>
                </c:pt>
                <c:pt idx="40405">
                  <c:v>32.082901000976499</c:v>
                </c:pt>
                <c:pt idx="40406">
                  <c:v>32.082901000976499</c:v>
                </c:pt>
                <c:pt idx="40407">
                  <c:v>32.082901000976499</c:v>
                </c:pt>
                <c:pt idx="40408">
                  <c:v>32.082901000976499</c:v>
                </c:pt>
                <c:pt idx="40409">
                  <c:v>32.077098846435497</c:v>
                </c:pt>
                <c:pt idx="40410">
                  <c:v>32.077098846435497</c:v>
                </c:pt>
                <c:pt idx="40411">
                  <c:v>32.077098846435497</c:v>
                </c:pt>
                <c:pt idx="40412">
                  <c:v>32.077098846435497</c:v>
                </c:pt>
                <c:pt idx="40413">
                  <c:v>32.077098846435497</c:v>
                </c:pt>
                <c:pt idx="40414">
                  <c:v>32.077098846435497</c:v>
                </c:pt>
                <c:pt idx="40415">
                  <c:v>32.077098846435497</c:v>
                </c:pt>
                <c:pt idx="40416">
                  <c:v>32.077098846435497</c:v>
                </c:pt>
                <c:pt idx="40417">
                  <c:v>32.059398651122997</c:v>
                </c:pt>
                <c:pt idx="40418">
                  <c:v>32.059398651122997</c:v>
                </c:pt>
                <c:pt idx="40419">
                  <c:v>32.059398651122997</c:v>
                </c:pt>
                <c:pt idx="40420">
                  <c:v>32.059398651122997</c:v>
                </c:pt>
                <c:pt idx="40421">
                  <c:v>32.059398651122997</c:v>
                </c:pt>
                <c:pt idx="40422">
                  <c:v>32.071201324462798</c:v>
                </c:pt>
                <c:pt idx="40423">
                  <c:v>32.071201324462798</c:v>
                </c:pt>
                <c:pt idx="40424">
                  <c:v>32.071201324462798</c:v>
                </c:pt>
                <c:pt idx="40425">
                  <c:v>32.071201324462798</c:v>
                </c:pt>
                <c:pt idx="40426">
                  <c:v>32.082901000976499</c:v>
                </c:pt>
                <c:pt idx="40427">
                  <c:v>32.082901000976499</c:v>
                </c:pt>
                <c:pt idx="40428">
                  <c:v>32.082901000976499</c:v>
                </c:pt>
                <c:pt idx="40429">
                  <c:v>32.082901000976499</c:v>
                </c:pt>
                <c:pt idx="40430">
                  <c:v>32.029998779296797</c:v>
                </c:pt>
                <c:pt idx="40431">
                  <c:v>32.029998779296797</c:v>
                </c:pt>
                <c:pt idx="40432">
                  <c:v>32.053501129150298</c:v>
                </c:pt>
                <c:pt idx="40433">
                  <c:v>32.053501129150298</c:v>
                </c:pt>
                <c:pt idx="40434">
                  <c:v>32.053501129150298</c:v>
                </c:pt>
                <c:pt idx="40435">
                  <c:v>32.053501129150298</c:v>
                </c:pt>
                <c:pt idx="40436">
                  <c:v>32.065299987792898</c:v>
                </c:pt>
                <c:pt idx="40437">
                  <c:v>32.065299987792898</c:v>
                </c:pt>
                <c:pt idx="40438">
                  <c:v>32.047599792480398</c:v>
                </c:pt>
                <c:pt idx="40439">
                  <c:v>32.047599792480398</c:v>
                </c:pt>
                <c:pt idx="40440">
                  <c:v>32.047599792480398</c:v>
                </c:pt>
                <c:pt idx="40441">
                  <c:v>32.047599792480398</c:v>
                </c:pt>
                <c:pt idx="40442">
                  <c:v>32.041801452636697</c:v>
                </c:pt>
                <c:pt idx="40443">
                  <c:v>32.041801452636697</c:v>
                </c:pt>
                <c:pt idx="40444">
                  <c:v>32.041801452636697</c:v>
                </c:pt>
                <c:pt idx="40445">
                  <c:v>32.041801452636697</c:v>
                </c:pt>
                <c:pt idx="40446">
                  <c:v>32.041801452636697</c:v>
                </c:pt>
                <c:pt idx="40447">
                  <c:v>32.041801452636697</c:v>
                </c:pt>
                <c:pt idx="40448">
                  <c:v>32.041801452636697</c:v>
                </c:pt>
                <c:pt idx="40449">
                  <c:v>32.041801452636697</c:v>
                </c:pt>
                <c:pt idx="40450">
                  <c:v>32.041801452636697</c:v>
                </c:pt>
                <c:pt idx="40451">
                  <c:v>32.041801452636697</c:v>
                </c:pt>
                <c:pt idx="40452">
                  <c:v>32.041801452636697</c:v>
                </c:pt>
                <c:pt idx="40453">
                  <c:v>32.041801452636697</c:v>
                </c:pt>
                <c:pt idx="40454">
                  <c:v>32.035900115966797</c:v>
                </c:pt>
                <c:pt idx="40455">
                  <c:v>32.035900115966797</c:v>
                </c:pt>
                <c:pt idx="40456">
                  <c:v>32.035900115966797</c:v>
                </c:pt>
                <c:pt idx="40457">
                  <c:v>32.035900115966797</c:v>
                </c:pt>
                <c:pt idx="40458">
                  <c:v>32.059398651122997</c:v>
                </c:pt>
                <c:pt idx="40459">
                  <c:v>32.059398651122997</c:v>
                </c:pt>
                <c:pt idx="40460">
                  <c:v>32.059398651122997</c:v>
                </c:pt>
                <c:pt idx="40461">
                  <c:v>32.047599792480398</c:v>
                </c:pt>
                <c:pt idx="40462">
                  <c:v>32.047599792480398</c:v>
                </c:pt>
                <c:pt idx="40463">
                  <c:v>32.047599792480398</c:v>
                </c:pt>
                <c:pt idx="40464">
                  <c:v>32.047599792480398</c:v>
                </c:pt>
                <c:pt idx="40465">
                  <c:v>32.047599792480398</c:v>
                </c:pt>
                <c:pt idx="40466">
                  <c:v>32.047599792480398</c:v>
                </c:pt>
                <c:pt idx="40467">
                  <c:v>32.035900115966797</c:v>
                </c:pt>
                <c:pt idx="40468">
                  <c:v>32.035900115966797</c:v>
                </c:pt>
                <c:pt idx="40469">
                  <c:v>32.035900115966797</c:v>
                </c:pt>
                <c:pt idx="40470">
                  <c:v>32.035900115966797</c:v>
                </c:pt>
                <c:pt idx="40471">
                  <c:v>32.029998779296797</c:v>
                </c:pt>
                <c:pt idx="40472">
                  <c:v>32.029998779296797</c:v>
                </c:pt>
                <c:pt idx="40473">
                  <c:v>32.047599792480398</c:v>
                </c:pt>
                <c:pt idx="40474">
                  <c:v>32.047599792480398</c:v>
                </c:pt>
                <c:pt idx="40475">
                  <c:v>32.047599792480398</c:v>
                </c:pt>
                <c:pt idx="40476">
                  <c:v>32.047599792480398</c:v>
                </c:pt>
                <c:pt idx="40477">
                  <c:v>32.029998779296797</c:v>
                </c:pt>
                <c:pt idx="40478">
                  <c:v>32.029998779296797</c:v>
                </c:pt>
                <c:pt idx="40479">
                  <c:v>32.018199920654297</c:v>
                </c:pt>
                <c:pt idx="40480">
                  <c:v>32.018199920654297</c:v>
                </c:pt>
                <c:pt idx="40481">
                  <c:v>32.018199920654297</c:v>
                </c:pt>
                <c:pt idx="40482">
                  <c:v>32.018199920654297</c:v>
                </c:pt>
                <c:pt idx="40483">
                  <c:v>32.047599792480398</c:v>
                </c:pt>
                <c:pt idx="40484">
                  <c:v>32.047599792480398</c:v>
                </c:pt>
                <c:pt idx="40485">
                  <c:v>32.047599792480398</c:v>
                </c:pt>
                <c:pt idx="40486">
                  <c:v>32.041801452636697</c:v>
                </c:pt>
                <c:pt idx="40487">
                  <c:v>32.041801452636697</c:v>
                </c:pt>
                <c:pt idx="40488">
                  <c:v>32.041801452636697</c:v>
                </c:pt>
                <c:pt idx="40489">
                  <c:v>32.041801452636697</c:v>
                </c:pt>
                <c:pt idx="40490">
                  <c:v>32.024101257324197</c:v>
                </c:pt>
                <c:pt idx="40491">
                  <c:v>32.024101257324197</c:v>
                </c:pt>
                <c:pt idx="40492">
                  <c:v>32.006500244140597</c:v>
                </c:pt>
                <c:pt idx="40493">
                  <c:v>32.006500244140597</c:v>
                </c:pt>
                <c:pt idx="40494">
                  <c:v>32.024101257324197</c:v>
                </c:pt>
                <c:pt idx="40495">
                  <c:v>32.024101257324197</c:v>
                </c:pt>
                <c:pt idx="40496">
                  <c:v>32.024101257324197</c:v>
                </c:pt>
                <c:pt idx="40497">
                  <c:v>32.024101257324197</c:v>
                </c:pt>
                <c:pt idx="40498">
                  <c:v>32.006500244140597</c:v>
                </c:pt>
                <c:pt idx="40499">
                  <c:v>32.006500244140597</c:v>
                </c:pt>
                <c:pt idx="40500">
                  <c:v>32.006500244140597</c:v>
                </c:pt>
                <c:pt idx="40501">
                  <c:v>32.006500244140597</c:v>
                </c:pt>
                <c:pt idx="40502">
                  <c:v>32.006500244140597</c:v>
                </c:pt>
                <c:pt idx="40503">
                  <c:v>32.006500244140597</c:v>
                </c:pt>
                <c:pt idx="40504">
                  <c:v>32.006500244140597</c:v>
                </c:pt>
                <c:pt idx="40505">
                  <c:v>32.012298583984297</c:v>
                </c:pt>
                <c:pt idx="40506">
                  <c:v>32.012298583984297</c:v>
                </c:pt>
                <c:pt idx="40507">
                  <c:v>32.012298583984297</c:v>
                </c:pt>
                <c:pt idx="40508">
                  <c:v>32.012298583984297</c:v>
                </c:pt>
                <c:pt idx="40509">
                  <c:v>32.047599792480398</c:v>
                </c:pt>
                <c:pt idx="40510">
                  <c:v>32.047599792480398</c:v>
                </c:pt>
                <c:pt idx="40511">
                  <c:v>32.012298583984297</c:v>
                </c:pt>
                <c:pt idx="40512">
                  <c:v>32.012298583984297</c:v>
                </c:pt>
                <c:pt idx="40513">
                  <c:v>31.9946994781494</c:v>
                </c:pt>
                <c:pt idx="40514">
                  <c:v>31.9946994781494</c:v>
                </c:pt>
                <c:pt idx="40515">
                  <c:v>31.9888000488281</c:v>
                </c:pt>
                <c:pt idx="40516">
                  <c:v>31.9888000488281</c:v>
                </c:pt>
                <c:pt idx="40517">
                  <c:v>31.9888000488281</c:v>
                </c:pt>
                <c:pt idx="40518">
                  <c:v>31.9888000488281</c:v>
                </c:pt>
                <c:pt idx="40519">
                  <c:v>32.000598907470703</c:v>
                </c:pt>
                <c:pt idx="40520">
                  <c:v>32.000598907470703</c:v>
                </c:pt>
                <c:pt idx="40521">
                  <c:v>32.000598907470703</c:v>
                </c:pt>
                <c:pt idx="40522">
                  <c:v>31.9946994781494</c:v>
                </c:pt>
                <c:pt idx="40523">
                  <c:v>31.9946994781494</c:v>
                </c:pt>
                <c:pt idx="40524">
                  <c:v>31.9946994781494</c:v>
                </c:pt>
                <c:pt idx="40525">
                  <c:v>31.9946994781494</c:v>
                </c:pt>
                <c:pt idx="40526">
                  <c:v>31.9829006195068</c:v>
                </c:pt>
                <c:pt idx="40527">
                  <c:v>31.9829006195068</c:v>
                </c:pt>
                <c:pt idx="40528">
                  <c:v>31.9829006195068</c:v>
                </c:pt>
                <c:pt idx="40529">
                  <c:v>31.9829006195068</c:v>
                </c:pt>
                <c:pt idx="40530">
                  <c:v>31.9594001770019</c:v>
                </c:pt>
                <c:pt idx="40531">
                  <c:v>31.9594001770019</c:v>
                </c:pt>
                <c:pt idx="40532">
                  <c:v>31.9594001770019</c:v>
                </c:pt>
                <c:pt idx="40533">
                  <c:v>31.9594001770019</c:v>
                </c:pt>
                <c:pt idx="40534">
                  <c:v>31.9829006195068</c:v>
                </c:pt>
                <c:pt idx="40535">
                  <c:v>31.9829006195068</c:v>
                </c:pt>
                <c:pt idx="40536">
                  <c:v>31.9712009429931</c:v>
                </c:pt>
                <c:pt idx="40537">
                  <c:v>31.9712009429931</c:v>
                </c:pt>
                <c:pt idx="40538">
                  <c:v>31.9712009429931</c:v>
                </c:pt>
                <c:pt idx="40539">
                  <c:v>31.9712009429931</c:v>
                </c:pt>
                <c:pt idx="40540">
                  <c:v>31.9712009429931</c:v>
                </c:pt>
                <c:pt idx="40541">
                  <c:v>31.9712009429931</c:v>
                </c:pt>
                <c:pt idx="40542">
                  <c:v>31.9712009429931</c:v>
                </c:pt>
                <c:pt idx="40543">
                  <c:v>31.9712009429931</c:v>
                </c:pt>
                <c:pt idx="40544">
                  <c:v>31.9712009429931</c:v>
                </c:pt>
                <c:pt idx="40545">
                  <c:v>31.9712009429931</c:v>
                </c:pt>
                <c:pt idx="40546">
                  <c:v>31.9712009429931</c:v>
                </c:pt>
                <c:pt idx="40547">
                  <c:v>31.9829006195068</c:v>
                </c:pt>
                <c:pt idx="40548">
                  <c:v>31.9829006195068</c:v>
                </c:pt>
                <c:pt idx="40549">
                  <c:v>31.9829006195068</c:v>
                </c:pt>
                <c:pt idx="40550">
                  <c:v>31.9535007476806</c:v>
                </c:pt>
                <c:pt idx="40551">
                  <c:v>31.9535007476806</c:v>
                </c:pt>
                <c:pt idx="40552">
                  <c:v>31.9535007476806</c:v>
                </c:pt>
                <c:pt idx="40553">
                  <c:v>31.9535007476806</c:v>
                </c:pt>
                <c:pt idx="40554">
                  <c:v>31.9594001770019</c:v>
                </c:pt>
                <c:pt idx="40555">
                  <c:v>31.9594001770019</c:v>
                </c:pt>
                <c:pt idx="40556">
                  <c:v>31.9594001770019</c:v>
                </c:pt>
                <c:pt idx="40557">
                  <c:v>31.9594001770019</c:v>
                </c:pt>
                <c:pt idx="40558">
                  <c:v>31.9888000488281</c:v>
                </c:pt>
                <c:pt idx="40559">
                  <c:v>31.9888000488281</c:v>
                </c:pt>
                <c:pt idx="40560">
                  <c:v>31.9594001770019</c:v>
                </c:pt>
                <c:pt idx="40561">
                  <c:v>31.9594001770019</c:v>
                </c:pt>
                <c:pt idx="40562">
                  <c:v>31.9594001770019</c:v>
                </c:pt>
                <c:pt idx="40563">
                  <c:v>31.9594001770019</c:v>
                </c:pt>
                <c:pt idx="40564">
                  <c:v>31.9594001770019</c:v>
                </c:pt>
                <c:pt idx="40565">
                  <c:v>31.9594001770019</c:v>
                </c:pt>
                <c:pt idx="40566">
                  <c:v>31.9594001770019</c:v>
                </c:pt>
                <c:pt idx="40567">
                  <c:v>31.9652996063232</c:v>
                </c:pt>
                <c:pt idx="40568">
                  <c:v>31.9652996063232</c:v>
                </c:pt>
                <c:pt idx="40569">
                  <c:v>31.9652996063232</c:v>
                </c:pt>
                <c:pt idx="40570">
                  <c:v>31.9652996063232</c:v>
                </c:pt>
                <c:pt idx="40571">
                  <c:v>31.9652996063232</c:v>
                </c:pt>
                <c:pt idx="40572">
                  <c:v>31.9652996063232</c:v>
                </c:pt>
                <c:pt idx="40573">
                  <c:v>31.9652996063232</c:v>
                </c:pt>
                <c:pt idx="40574">
                  <c:v>31.9594001770019</c:v>
                </c:pt>
                <c:pt idx="40575">
                  <c:v>31.9594001770019</c:v>
                </c:pt>
                <c:pt idx="40576">
                  <c:v>31.941799163818299</c:v>
                </c:pt>
                <c:pt idx="40577">
                  <c:v>31.941799163818299</c:v>
                </c:pt>
                <c:pt idx="40578">
                  <c:v>31.941799163818299</c:v>
                </c:pt>
                <c:pt idx="40579">
                  <c:v>31.941799163818299</c:v>
                </c:pt>
                <c:pt idx="40580">
                  <c:v>31.9594001770019</c:v>
                </c:pt>
                <c:pt idx="40581">
                  <c:v>31.9594001770019</c:v>
                </c:pt>
                <c:pt idx="40582">
                  <c:v>31.9594001770019</c:v>
                </c:pt>
                <c:pt idx="40583">
                  <c:v>31.9594001770019</c:v>
                </c:pt>
                <c:pt idx="40584">
                  <c:v>31.9535007476806</c:v>
                </c:pt>
                <c:pt idx="40585">
                  <c:v>31.9535007476806</c:v>
                </c:pt>
                <c:pt idx="40586">
                  <c:v>31.9535007476806</c:v>
                </c:pt>
                <c:pt idx="40587">
                  <c:v>31.9475994110107</c:v>
                </c:pt>
                <c:pt idx="40588">
                  <c:v>31.9475994110107</c:v>
                </c:pt>
                <c:pt idx="40589">
                  <c:v>31.9475994110107</c:v>
                </c:pt>
                <c:pt idx="40590">
                  <c:v>31.9475994110107</c:v>
                </c:pt>
                <c:pt idx="40591">
                  <c:v>31.9475994110107</c:v>
                </c:pt>
                <c:pt idx="40592">
                  <c:v>31.9475994110107</c:v>
                </c:pt>
                <c:pt idx="40593">
                  <c:v>31.9300003051757</c:v>
                </c:pt>
                <c:pt idx="40594">
                  <c:v>31.9300003051757</c:v>
                </c:pt>
                <c:pt idx="40595">
                  <c:v>31.9535007476806</c:v>
                </c:pt>
                <c:pt idx="40596">
                  <c:v>31.9535007476806</c:v>
                </c:pt>
                <c:pt idx="40597">
                  <c:v>31.9535007476806</c:v>
                </c:pt>
                <c:pt idx="40598">
                  <c:v>31.9535007476806</c:v>
                </c:pt>
                <c:pt idx="40599">
                  <c:v>31.9475994110107</c:v>
                </c:pt>
                <c:pt idx="40600">
                  <c:v>31.9475994110107</c:v>
                </c:pt>
                <c:pt idx="40601">
                  <c:v>31.9475994110107</c:v>
                </c:pt>
                <c:pt idx="40602">
                  <c:v>31.935899734496999</c:v>
                </c:pt>
                <c:pt idx="40603">
                  <c:v>31.935899734496999</c:v>
                </c:pt>
                <c:pt idx="40604">
                  <c:v>31.935899734496999</c:v>
                </c:pt>
                <c:pt idx="40605">
                  <c:v>31.935899734496999</c:v>
                </c:pt>
                <c:pt idx="40606">
                  <c:v>31.918199539184499</c:v>
                </c:pt>
                <c:pt idx="40607">
                  <c:v>31.918199539184499</c:v>
                </c:pt>
                <c:pt idx="40608">
                  <c:v>31.9241008758544</c:v>
                </c:pt>
                <c:pt idx="40609">
                  <c:v>31.9241008758544</c:v>
                </c:pt>
                <c:pt idx="40610">
                  <c:v>31.9241008758544</c:v>
                </c:pt>
                <c:pt idx="40611">
                  <c:v>31.918199539184499</c:v>
                </c:pt>
                <c:pt idx="40612">
                  <c:v>31.918199539184499</c:v>
                </c:pt>
                <c:pt idx="40613">
                  <c:v>31.918199539184499</c:v>
                </c:pt>
                <c:pt idx="40614">
                  <c:v>31.894699096679599</c:v>
                </c:pt>
                <c:pt idx="40615">
                  <c:v>31.894699096679599</c:v>
                </c:pt>
                <c:pt idx="40616">
                  <c:v>31.894699096679599</c:v>
                </c:pt>
                <c:pt idx="40617">
                  <c:v>31.894699096679599</c:v>
                </c:pt>
                <c:pt idx="40618">
                  <c:v>31.900600433349599</c:v>
                </c:pt>
                <c:pt idx="40619">
                  <c:v>31.900600433349599</c:v>
                </c:pt>
                <c:pt idx="40620">
                  <c:v>31.900600433349599</c:v>
                </c:pt>
                <c:pt idx="40621">
                  <c:v>31.9241008758544</c:v>
                </c:pt>
                <c:pt idx="40622">
                  <c:v>31.9241008758544</c:v>
                </c:pt>
                <c:pt idx="40623">
                  <c:v>31.9241008758544</c:v>
                </c:pt>
                <c:pt idx="40624">
                  <c:v>31.9241008758544</c:v>
                </c:pt>
                <c:pt idx="40625">
                  <c:v>31.918199539184499</c:v>
                </c:pt>
                <c:pt idx="40626">
                  <c:v>31.918199539184499</c:v>
                </c:pt>
                <c:pt idx="40627">
                  <c:v>31.918199539184499</c:v>
                </c:pt>
                <c:pt idx="40628">
                  <c:v>31.906499862670898</c:v>
                </c:pt>
                <c:pt idx="40629">
                  <c:v>31.906499862670898</c:v>
                </c:pt>
                <c:pt idx="40630">
                  <c:v>31.906499862670898</c:v>
                </c:pt>
                <c:pt idx="40631">
                  <c:v>31.906499862670898</c:v>
                </c:pt>
                <c:pt idx="40632">
                  <c:v>31.888799667358398</c:v>
                </c:pt>
                <c:pt idx="40633">
                  <c:v>31.888799667358398</c:v>
                </c:pt>
                <c:pt idx="40634">
                  <c:v>31.888799667358398</c:v>
                </c:pt>
                <c:pt idx="40635">
                  <c:v>31.888799667358398</c:v>
                </c:pt>
                <c:pt idx="40636">
                  <c:v>31.906499862670898</c:v>
                </c:pt>
                <c:pt idx="40637">
                  <c:v>31.906499862670898</c:v>
                </c:pt>
                <c:pt idx="40638">
                  <c:v>31.912399291992099</c:v>
                </c:pt>
                <c:pt idx="40639">
                  <c:v>31.912399291992099</c:v>
                </c:pt>
                <c:pt idx="40640">
                  <c:v>31.894699096679599</c:v>
                </c:pt>
                <c:pt idx="40641">
                  <c:v>31.894699096679599</c:v>
                </c:pt>
                <c:pt idx="40642">
                  <c:v>31.894699096679599</c:v>
                </c:pt>
                <c:pt idx="40643">
                  <c:v>31.894699096679599</c:v>
                </c:pt>
                <c:pt idx="40644">
                  <c:v>31.894699096679599</c:v>
                </c:pt>
                <c:pt idx="40645">
                  <c:v>31.894699096679599</c:v>
                </c:pt>
                <c:pt idx="40646">
                  <c:v>31.894699096679599</c:v>
                </c:pt>
                <c:pt idx="40647">
                  <c:v>31.894699096679599</c:v>
                </c:pt>
                <c:pt idx="40648">
                  <c:v>31.894699096679599</c:v>
                </c:pt>
                <c:pt idx="40649">
                  <c:v>31.894699096679599</c:v>
                </c:pt>
                <c:pt idx="40650">
                  <c:v>31.894699096679599</c:v>
                </c:pt>
                <c:pt idx="40651">
                  <c:v>31.894699096679599</c:v>
                </c:pt>
                <c:pt idx="40652">
                  <c:v>31.894699096679599</c:v>
                </c:pt>
                <c:pt idx="40653">
                  <c:v>31.894699096679599</c:v>
                </c:pt>
                <c:pt idx="40654">
                  <c:v>31.888799667358398</c:v>
                </c:pt>
                <c:pt idx="40655">
                  <c:v>31.888799667358398</c:v>
                </c:pt>
                <c:pt idx="40656">
                  <c:v>31.888799667358398</c:v>
                </c:pt>
                <c:pt idx="40657">
                  <c:v>31.871200561523398</c:v>
                </c:pt>
                <c:pt idx="40658">
                  <c:v>31.871200561523398</c:v>
                </c:pt>
                <c:pt idx="40659">
                  <c:v>31.871200561523398</c:v>
                </c:pt>
                <c:pt idx="40660">
                  <c:v>31.877099990844702</c:v>
                </c:pt>
                <c:pt idx="40661">
                  <c:v>31.877099990844702</c:v>
                </c:pt>
                <c:pt idx="40662">
                  <c:v>31.877099990844702</c:v>
                </c:pt>
                <c:pt idx="40663">
                  <c:v>31.877099990844702</c:v>
                </c:pt>
                <c:pt idx="40664">
                  <c:v>31.882900238037099</c:v>
                </c:pt>
                <c:pt idx="40665">
                  <c:v>31.882900238037099</c:v>
                </c:pt>
                <c:pt idx="40666">
                  <c:v>31.882900238037099</c:v>
                </c:pt>
                <c:pt idx="40667">
                  <c:v>31.871200561523398</c:v>
                </c:pt>
                <c:pt idx="40668">
                  <c:v>31.871200561523398</c:v>
                </c:pt>
                <c:pt idx="40669">
                  <c:v>31.871200561523398</c:v>
                </c:pt>
                <c:pt idx="40670">
                  <c:v>31.871200561523398</c:v>
                </c:pt>
                <c:pt idx="40671">
                  <c:v>31.882900238037099</c:v>
                </c:pt>
                <c:pt idx="40672">
                  <c:v>31.882900238037099</c:v>
                </c:pt>
                <c:pt idx="40673">
                  <c:v>31.882900238037099</c:v>
                </c:pt>
                <c:pt idx="40674">
                  <c:v>31.877099990844702</c:v>
                </c:pt>
                <c:pt idx="40675">
                  <c:v>31.877099990844702</c:v>
                </c:pt>
                <c:pt idx="40676">
                  <c:v>31.877099990844702</c:v>
                </c:pt>
                <c:pt idx="40677">
                  <c:v>31.871200561523398</c:v>
                </c:pt>
                <c:pt idx="40678">
                  <c:v>31.871200561523398</c:v>
                </c:pt>
                <c:pt idx="40679">
                  <c:v>31.871200561523398</c:v>
                </c:pt>
                <c:pt idx="40680">
                  <c:v>31.841800689697202</c:v>
                </c:pt>
                <c:pt idx="40681">
                  <c:v>31.841800689697202</c:v>
                </c:pt>
                <c:pt idx="40682">
                  <c:v>31.841800689697202</c:v>
                </c:pt>
                <c:pt idx="40683">
                  <c:v>31.841800689697202</c:v>
                </c:pt>
                <c:pt idx="40684">
                  <c:v>31.847600936889599</c:v>
                </c:pt>
                <c:pt idx="40685">
                  <c:v>31.847600936889599</c:v>
                </c:pt>
                <c:pt idx="40686">
                  <c:v>31.847600936889599</c:v>
                </c:pt>
                <c:pt idx="40687">
                  <c:v>31.871200561523398</c:v>
                </c:pt>
                <c:pt idx="40688">
                  <c:v>31.871200561523398</c:v>
                </c:pt>
                <c:pt idx="40689">
                  <c:v>31.871200561523398</c:v>
                </c:pt>
                <c:pt idx="40690">
                  <c:v>31.871200561523398</c:v>
                </c:pt>
                <c:pt idx="40691">
                  <c:v>31.871200561523398</c:v>
                </c:pt>
                <c:pt idx="40692">
                  <c:v>31.871200561523398</c:v>
                </c:pt>
                <c:pt idx="40693">
                  <c:v>31.871200561523398</c:v>
                </c:pt>
                <c:pt idx="40694">
                  <c:v>31.871200561523398</c:v>
                </c:pt>
                <c:pt idx="40695">
                  <c:v>31.859399795532202</c:v>
                </c:pt>
                <c:pt idx="40696">
                  <c:v>31.859399795532202</c:v>
                </c:pt>
                <c:pt idx="40697">
                  <c:v>31.859399795532202</c:v>
                </c:pt>
                <c:pt idx="40698">
                  <c:v>31.841800689697202</c:v>
                </c:pt>
                <c:pt idx="40699">
                  <c:v>31.841800689697202</c:v>
                </c:pt>
                <c:pt idx="40700">
                  <c:v>31.841800689697202</c:v>
                </c:pt>
                <c:pt idx="40701">
                  <c:v>31.841800689697202</c:v>
                </c:pt>
                <c:pt idx="40702">
                  <c:v>31.841800689697202</c:v>
                </c:pt>
                <c:pt idx="40703">
                  <c:v>31.841800689697202</c:v>
                </c:pt>
                <c:pt idx="40704">
                  <c:v>31.841800689697202</c:v>
                </c:pt>
                <c:pt idx="40705">
                  <c:v>31.871200561523398</c:v>
                </c:pt>
                <c:pt idx="40706">
                  <c:v>31.871200561523398</c:v>
                </c:pt>
                <c:pt idx="40707">
                  <c:v>31.871200561523398</c:v>
                </c:pt>
                <c:pt idx="40708">
                  <c:v>31.859399795532202</c:v>
                </c:pt>
                <c:pt idx="40709">
                  <c:v>31.859399795532202</c:v>
                </c:pt>
                <c:pt idx="40710">
                  <c:v>31.859399795532202</c:v>
                </c:pt>
                <c:pt idx="40711">
                  <c:v>31.847600936889599</c:v>
                </c:pt>
                <c:pt idx="40712">
                  <c:v>31.847600936889599</c:v>
                </c:pt>
                <c:pt idx="40713">
                  <c:v>31.847600936889599</c:v>
                </c:pt>
                <c:pt idx="40714">
                  <c:v>31.847600936889599</c:v>
                </c:pt>
                <c:pt idx="40715">
                  <c:v>31.847600936889599</c:v>
                </c:pt>
                <c:pt idx="40716">
                  <c:v>31.847600936889599</c:v>
                </c:pt>
                <c:pt idx="40717">
                  <c:v>31.847600936889599</c:v>
                </c:pt>
                <c:pt idx="40718">
                  <c:v>31.824100494384702</c:v>
                </c:pt>
                <c:pt idx="40719">
                  <c:v>31.824100494384702</c:v>
                </c:pt>
                <c:pt idx="40720">
                  <c:v>31.824100494384702</c:v>
                </c:pt>
                <c:pt idx="40721">
                  <c:v>31.835899353027301</c:v>
                </c:pt>
                <c:pt idx="40722">
                  <c:v>31.835899353027301</c:v>
                </c:pt>
                <c:pt idx="40723">
                  <c:v>31.835899353027301</c:v>
                </c:pt>
                <c:pt idx="40724">
                  <c:v>31.835899353027301</c:v>
                </c:pt>
                <c:pt idx="40725">
                  <c:v>31.824100494384702</c:v>
                </c:pt>
                <c:pt idx="40726">
                  <c:v>31.824100494384702</c:v>
                </c:pt>
                <c:pt idx="40727">
                  <c:v>31.824100494384702</c:v>
                </c:pt>
                <c:pt idx="40728">
                  <c:v>31.818199157714801</c:v>
                </c:pt>
                <c:pt idx="40729">
                  <c:v>31.818199157714801</c:v>
                </c:pt>
                <c:pt idx="40730">
                  <c:v>31.818199157714801</c:v>
                </c:pt>
                <c:pt idx="40731">
                  <c:v>31.818199157714801</c:v>
                </c:pt>
                <c:pt idx="40732">
                  <c:v>31.841800689697202</c:v>
                </c:pt>
                <c:pt idx="40733">
                  <c:v>31.841800689697202</c:v>
                </c:pt>
                <c:pt idx="40734">
                  <c:v>31.841800689697202</c:v>
                </c:pt>
                <c:pt idx="40735">
                  <c:v>31.812400817871001</c:v>
                </c:pt>
                <c:pt idx="40736">
                  <c:v>31.812400817871001</c:v>
                </c:pt>
                <c:pt idx="40737">
                  <c:v>31.812400817871001</c:v>
                </c:pt>
                <c:pt idx="40738">
                  <c:v>31.818199157714801</c:v>
                </c:pt>
                <c:pt idx="40739">
                  <c:v>31.818199157714801</c:v>
                </c:pt>
                <c:pt idx="40740">
                  <c:v>31.818199157714801</c:v>
                </c:pt>
                <c:pt idx="40741">
                  <c:v>31.800600051879801</c:v>
                </c:pt>
                <c:pt idx="40742">
                  <c:v>31.800600051879801</c:v>
                </c:pt>
                <c:pt idx="40743">
                  <c:v>31.800600051879801</c:v>
                </c:pt>
                <c:pt idx="40744">
                  <c:v>31.800600051879801</c:v>
                </c:pt>
                <c:pt idx="40745">
                  <c:v>31.812400817871001</c:v>
                </c:pt>
                <c:pt idx="40746">
                  <c:v>31.812400817871001</c:v>
                </c:pt>
                <c:pt idx="40747">
                  <c:v>31.800600051879801</c:v>
                </c:pt>
                <c:pt idx="40748">
                  <c:v>31.800600051879801</c:v>
                </c:pt>
                <c:pt idx="40749">
                  <c:v>31.800600051879801</c:v>
                </c:pt>
                <c:pt idx="40750">
                  <c:v>31.800600051879801</c:v>
                </c:pt>
                <c:pt idx="40751">
                  <c:v>31.800600051879801</c:v>
                </c:pt>
                <c:pt idx="40752">
                  <c:v>31.800600051879801</c:v>
                </c:pt>
                <c:pt idx="40753">
                  <c:v>31.800600051879801</c:v>
                </c:pt>
                <c:pt idx="40754">
                  <c:v>31.782899856567301</c:v>
                </c:pt>
                <c:pt idx="40755">
                  <c:v>31.782899856567301</c:v>
                </c:pt>
                <c:pt idx="40756">
                  <c:v>31.806499481201101</c:v>
                </c:pt>
                <c:pt idx="40757">
                  <c:v>31.806499481201101</c:v>
                </c:pt>
                <c:pt idx="40758">
                  <c:v>31.806499481201101</c:v>
                </c:pt>
                <c:pt idx="40759">
                  <c:v>31.806499481201101</c:v>
                </c:pt>
                <c:pt idx="40760">
                  <c:v>31.800600051879801</c:v>
                </c:pt>
                <c:pt idx="40761">
                  <c:v>31.800600051879801</c:v>
                </c:pt>
                <c:pt idx="40762">
                  <c:v>31.800600051879801</c:v>
                </c:pt>
                <c:pt idx="40763">
                  <c:v>31.806499481201101</c:v>
                </c:pt>
                <c:pt idx="40764">
                  <c:v>31.806499481201101</c:v>
                </c:pt>
                <c:pt idx="40765">
                  <c:v>31.806499481201101</c:v>
                </c:pt>
                <c:pt idx="40766">
                  <c:v>31.794700622558501</c:v>
                </c:pt>
                <c:pt idx="40767">
                  <c:v>31.794700622558501</c:v>
                </c:pt>
                <c:pt idx="40768">
                  <c:v>31.794700622558501</c:v>
                </c:pt>
                <c:pt idx="40769">
                  <c:v>31.794700622558501</c:v>
                </c:pt>
                <c:pt idx="40770">
                  <c:v>31.788799285888601</c:v>
                </c:pt>
                <c:pt idx="40771">
                  <c:v>31.788799285888601</c:v>
                </c:pt>
                <c:pt idx="40772">
                  <c:v>31.782899856567301</c:v>
                </c:pt>
                <c:pt idx="40773">
                  <c:v>31.782899856567301</c:v>
                </c:pt>
                <c:pt idx="40774">
                  <c:v>31.782899856567301</c:v>
                </c:pt>
                <c:pt idx="40775">
                  <c:v>31.794700622558501</c:v>
                </c:pt>
                <c:pt idx="40776">
                  <c:v>31.794700622558501</c:v>
                </c:pt>
                <c:pt idx="40777">
                  <c:v>31.794700622558501</c:v>
                </c:pt>
                <c:pt idx="40778">
                  <c:v>31.782899856567301</c:v>
                </c:pt>
                <c:pt idx="40779">
                  <c:v>31.782899856567301</c:v>
                </c:pt>
                <c:pt idx="40780">
                  <c:v>31.782899856567301</c:v>
                </c:pt>
                <c:pt idx="40781">
                  <c:v>31.782899856567301</c:v>
                </c:pt>
                <c:pt idx="40782">
                  <c:v>31.782899856567301</c:v>
                </c:pt>
                <c:pt idx="40783">
                  <c:v>31.782899856567301</c:v>
                </c:pt>
                <c:pt idx="40784">
                  <c:v>31.7712001800537</c:v>
                </c:pt>
                <c:pt idx="40785">
                  <c:v>31.7712001800537</c:v>
                </c:pt>
                <c:pt idx="40786">
                  <c:v>31.7712001800537</c:v>
                </c:pt>
                <c:pt idx="40787">
                  <c:v>31.800600051879801</c:v>
                </c:pt>
                <c:pt idx="40788">
                  <c:v>31.800600051879801</c:v>
                </c:pt>
                <c:pt idx="40789">
                  <c:v>31.800600051879801</c:v>
                </c:pt>
                <c:pt idx="40790">
                  <c:v>31.777099609375</c:v>
                </c:pt>
                <c:pt idx="40791">
                  <c:v>31.777099609375</c:v>
                </c:pt>
                <c:pt idx="40792">
                  <c:v>31.777099609375</c:v>
                </c:pt>
                <c:pt idx="40793">
                  <c:v>31.777099609375</c:v>
                </c:pt>
                <c:pt idx="40794">
                  <c:v>31.7593994140625</c:v>
                </c:pt>
                <c:pt idx="40795">
                  <c:v>31.7593994140625</c:v>
                </c:pt>
                <c:pt idx="40796">
                  <c:v>31.7593994140625</c:v>
                </c:pt>
                <c:pt idx="40797">
                  <c:v>31.7534999847412</c:v>
                </c:pt>
                <c:pt idx="40798">
                  <c:v>31.7534999847412</c:v>
                </c:pt>
                <c:pt idx="40799">
                  <c:v>31.7534999847412</c:v>
                </c:pt>
                <c:pt idx="40800">
                  <c:v>31.7534999847412</c:v>
                </c:pt>
                <c:pt idx="40801">
                  <c:v>31.7712001800537</c:v>
                </c:pt>
                <c:pt idx="40802">
                  <c:v>31.7712001800537</c:v>
                </c:pt>
                <c:pt idx="40803">
                  <c:v>31.7712001800537</c:v>
                </c:pt>
                <c:pt idx="40804">
                  <c:v>31.7593994140625</c:v>
                </c:pt>
                <c:pt idx="40805">
                  <c:v>31.7593994140625</c:v>
                </c:pt>
                <c:pt idx="40806">
                  <c:v>31.7593994140625</c:v>
                </c:pt>
                <c:pt idx="40807">
                  <c:v>31.7593994140625</c:v>
                </c:pt>
                <c:pt idx="40808">
                  <c:v>31.765300750732401</c:v>
                </c:pt>
                <c:pt idx="40809">
                  <c:v>31.765300750732401</c:v>
                </c:pt>
                <c:pt idx="40810">
                  <c:v>31.765300750732401</c:v>
                </c:pt>
                <c:pt idx="40811">
                  <c:v>31.765300750732401</c:v>
                </c:pt>
                <c:pt idx="40812">
                  <c:v>31.765300750732401</c:v>
                </c:pt>
                <c:pt idx="40813">
                  <c:v>31.765300750732401</c:v>
                </c:pt>
                <c:pt idx="40814">
                  <c:v>31.765300750732401</c:v>
                </c:pt>
                <c:pt idx="40815">
                  <c:v>31.765300750732401</c:v>
                </c:pt>
                <c:pt idx="40816">
                  <c:v>31.7359008789062</c:v>
                </c:pt>
                <c:pt idx="40817">
                  <c:v>31.7534999847412</c:v>
                </c:pt>
                <c:pt idx="40818">
                  <c:v>31.7534999847412</c:v>
                </c:pt>
                <c:pt idx="40819">
                  <c:v>31.7534999847412</c:v>
                </c:pt>
                <c:pt idx="40820">
                  <c:v>31.7534999847412</c:v>
                </c:pt>
                <c:pt idx="40821">
                  <c:v>31.7299995422363</c:v>
                </c:pt>
                <c:pt idx="40822">
                  <c:v>31.7299995422363</c:v>
                </c:pt>
                <c:pt idx="40823">
                  <c:v>31.7299995422363</c:v>
                </c:pt>
                <c:pt idx="40824">
                  <c:v>31.7299995422363</c:v>
                </c:pt>
                <c:pt idx="40825">
                  <c:v>31.7299995422363</c:v>
                </c:pt>
                <c:pt idx="40826">
                  <c:v>31.7299995422363</c:v>
                </c:pt>
                <c:pt idx="40827">
                  <c:v>31.7299995422363</c:v>
                </c:pt>
                <c:pt idx="40828">
                  <c:v>31.7299995422363</c:v>
                </c:pt>
                <c:pt idx="40829">
                  <c:v>31.7299995422363</c:v>
                </c:pt>
                <c:pt idx="40830">
                  <c:v>31.7299995422363</c:v>
                </c:pt>
                <c:pt idx="40831">
                  <c:v>31.7299995422363</c:v>
                </c:pt>
                <c:pt idx="40832">
                  <c:v>31.7299995422363</c:v>
                </c:pt>
                <c:pt idx="40833">
                  <c:v>31.7359008789062</c:v>
                </c:pt>
                <c:pt idx="40834">
                  <c:v>31.7359008789062</c:v>
                </c:pt>
                <c:pt idx="40835">
                  <c:v>31.747600555419901</c:v>
                </c:pt>
                <c:pt idx="40836">
                  <c:v>31.747600555419901</c:v>
                </c:pt>
                <c:pt idx="40837">
                  <c:v>31.7359008789062</c:v>
                </c:pt>
                <c:pt idx="40838">
                  <c:v>31.7359008789062</c:v>
                </c:pt>
                <c:pt idx="40839">
                  <c:v>31.7359008789062</c:v>
                </c:pt>
                <c:pt idx="40840">
                  <c:v>31.706499099731399</c:v>
                </c:pt>
                <c:pt idx="40841">
                  <c:v>31.706499099731399</c:v>
                </c:pt>
                <c:pt idx="40842">
                  <c:v>31.706499099731399</c:v>
                </c:pt>
                <c:pt idx="40843">
                  <c:v>31.706499099731399</c:v>
                </c:pt>
                <c:pt idx="40844">
                  <c:v>31.724100112915</c:v>
                </c:pt>
                <c:pt idx="40845">
                  <c:v>31.724100112915</c:v>
                </c:pt>
                <c:pt idx="40846">
                  <c:v>31.724100112915</c:v>
                </c:pt>
                <c:pt idx="40847">
                  <c:v>31.7182006835937</c:v>
                </c:pt>
                <c:pt idx="40848">
                  <c:v>31.7182006835937</c:v>
                </c:pt>
                <c:pt idx="40849">
                  <c:v>31.7182006835937</c:v>
                </c:pt>
                <c:pt idx="40850">
                  <c:v>31.7182006835937</c:v>
                </c:pt>
                <c:pt idx="40851">
                  <c:v>31.706499099731399</c:v>
                </c:pt>
                <c:pt idx="40852">
                  <c:v>31.706499099731399</c:v>
                </c:pt>
                <c:pt idx="40853">
                  <c:v>31.706499099731399</c:v>
                </c:pt>
                <c:pt idx="40854">
                  <c:v>31.6947002410888</c:v>
                </c:pt>
                <c:pt idx="40855">
                  <c:v>31.6947002410888</c:v>
                </c:pt>
                <c:pt idx="40856">
                  <c:v>31.706499099731399</c:v>
                </c:pt>
                <c:pt idx="40857">
                  <c:v>31.706499099731399</c:v>
                </c:pt>
                <c:pt idx="40858">
                  <c:v>31.706499099731399</c:v>
                </c:pt>
                <c:pt idx="40859">
                  <c:v>31.706499099731399</c:v>
                </c:pt>
                <c:pt idx="40860">
                  <c:v>31.706499099731399</c:v>
                </c:pt>
                <c:pt idx="40861">
                  <c:v>31.706499099731399</c:v>
                </c:pt>
                <c:pt idx="40862">
                  <c:v>31.706499099731399</c:v>
                </c:pt>
                <c:pt idx="40863">
                  <c:v>31.706499099731399</c:v>
                </c:pt>
                <c:pt idx="40864">
                  <c:v>31.706499099731399</c:v>
                </c:pt>
                <c:pt idx="40865">
                  <c:v>31.724100112915</c:v>
                </c:pt>
                <c:pt idx="40866">
                  <c:v>31.724100112915</c:v>
                </c:pt>
                <c:pt idx="40867">
                  <c:v>31.682899475097599</c:v>
                </c:pt>
                <c:pt idx="40868">
                  <c:v>31.682899475097599</c:v>
                </c:pt>
                <c:pt idx="40869">
                  <c:v>31.682899475097599</c:v>
                </c:pt>
                <c:pt idx="40870">
                  <c:v>31.682899475097599</c:v>
                </c:pt>
                <c:pt idx="40871">
                  <c:v>31.706499099731399</c:v>
                </c:pt>
                <c:pt idx="40872">
                  <c:v>31.706499099731399</c:v>
                </c:pt>
                <c:pt idx="40873">
                  <c:v>31.682899475097599</c:v>
                </c:pt>
                <c:pt idx="40874">
                  <c:v>31.682899475097599</c:v>
                </c:pt>
                <c:pt idx="40875">
                  <c:v>31.682899475097599</c:v>
                </c:pt>
                <c:pt idx="40876">
                  <c:v>31.682899475097599</c:v>
                </c:pt>
                <c:pt idx="40877">
                  <c:v>31.682899475097599</c:v>
                </c:pt>
                <c:pt idx="40878">
                  <c:v>31.682899475097599</c:v>
                </c:pt>
                <c:pt idx="40879">
                  <c:v>31.682899475097599</c:v>
                </c:pt>
                <c:pt idx="40880">
                  <c:v>31.682899475097599</c:v>
                </c:pt>
                <c:pt idx="40881">
                  <c:v>31.682899475097599</c:v>
                </c:pt>
                <c:pt idx="40882">
                  <c:v>31.682899475097599</c:v>
                </c:pt>
                <c:pt idx="40883">
                  <c:v>31.665300369262599</c:v>
                </c:pt>
                <c:pt idx="40884">
                  <c:v>31.665300369262599</c:v>
                </c:pt>
                <c:pt idx="40885">
                  <c:v>31.665300369262599</c:v>
                </c:pt>
                <c:pt idx="40886">
                  <c:v>31.6888008117675</c:v>
                </c:pt>
                <c:pt idx="40887">
                  <c:v>31.6888008117675</c:v>
                </c:pt>
                <c:pt idx="40888">
                  <c:v>31.6888008117675</c:v>
                </c:pt>
                <c:pt idx="40889">
                  <c:v>31.6888008117675</c:v>
                </c:pt>
                <c:pt idx="40890">
                  <c:v>31.677099227905199</c:v>
                </c:pt>
                <c:pt idx="40891">
                  <c:v>31.677099227905199</c:v>
                </c:pt>
                <c:pt idx="40892">
                  <c:v>31.6947002410888</c:v>
                </c:pt>
                <c:pt idx="40893">
                  <c:v>31.6947002410888</c:v>
                </c:pt>
                <c:pt idx="40894">
                  <c:v>31.6947002410888</c:v>
                </c:pt>
                <c:pt idx="40895">
                  <c:v>31.6947002410888</c:v>
                </c:pt>
                <c:pt idx="40896">
                  <c:v>31.671199798583899</c:v>
                </c:pt>
                <c:pt idx="40897">
                  <c:v>31.671199798583899</c:v>
                </c:pt>
                <c:pt idx="40898">
                  <c:v>31.671199798583899</c:v>
                </c:pt>
                <c:pt idx="40899">
                  <c:v>31.671199798583899</c:v>
                </c:pt>
                <c:pt idx="40900">
                  <c:v>31.665300369262599</c:v>
                </c:pt>
                <c:pt idx="40901">
                  <c:v>31.671199798583899</c:v>
                </c:pt>
                <c:pt idx="40902">
                  <c:v>31.671199798583899</c:v>
                </c:pt>
                <c:pt idx="40903">
                  <c:v>31.671199798583899</c:v>
                </c:pt>
                <c:pt idx="40904">
                  <c:v>31.671199798583899</c:v>
                </c:pt>
                <c:pt idx="40905">
                  <c:v>31.665300369262599</c:v>
                </c:pt>
                <c:pt idx="40906">
                  <c:v>31.665300369262599</c:v>
                </c:pt>
                <c:pt idx="40907">
                  <c:v>31.665300369262599</c:v>
                </c:pt>
                <c:pt idx="40908">
                  <c:v>31.677099227905199</c:v>
                </c:pt>
                <c:pt idx="40909">
                  <c:v>31.677099227905199</c:v>
                </c:pt>
                <c:pt idx="40910">
                  <c:v>31.677099227905199</c:v>
                </c:pt>
                <c:pt idx="40911">
                  <c:v>31.677099227905199</c:v>
                </c:pt>
                <c:pt idx="40912">
                  <c:v>31.682899475097599</c:v>
                </c:pt>
                <c:pt idx="40913">
                  <c:v>31.682899475097599</c:v>
                </c:pt>
                <c:pt idx="40914">
                  <c:v>31.682899475097599</c:v>
                </c:pt>
                <c:pt idx="40915">
                  <c:v>31.682899475097599</c:v>
                </c:pt>
                <c:pt idx="40916">
                  <c:v>31.682899475097599</c:v>
                </c:pt>
                <c:pt idx="40917">
                  <c:v>31.682899475097599</c:v>
                </c:pt>
                <c:pt idx="40918">
                  <c:v>31.682899475097599</c:v>
                </c:pt>
                <c:pt idx="40919">
                  <c:v>31.665300369262599</c:v>
                </c:pt>
                <c:pt idx="40920">
                  <c:v>31.665300369262599</c:v>
                </c:pt>
                <c:pt idx="40921">
                  <c:v>31.665300369262599</c:v>
                </c:pt>
                <c:pt idx="40922">
                  <c:v>31.671199798583899</c:v>
                </c:pt>
                <c:pt idx="40923">
                  <c:v>31.671199798583899</c:v>
                </c:pt>
                <c:pt idx="40924">
                  <c:v>31.647600173950099</c:v>
                </c:pt>
                <c:pt idx="40925">
                  <c:v>31.647600173950099</c:v>
                </c:pt>
                <c:pt idx="40926">
                  <c:v>31.659400939941399</c:v>
                </c:pt>
                <c:pt idx="40927">
                  <c:v>31.659400939941399</c:v>
                </c:pt>
                <c:pt idx="40928">
                  <c:v>31.659400939941399</c:v>
                </c:pt>
                <c:pt idx="40929">
                  <c:v>31.641799926757798</c:v>
                </c:pt>
                <c:pt idx="40930">
                  <c:v>31.641799926757798</c:v>
                </c:pt>
                <c:pt idx="40931">
                  <c:v>31.641799926757798</c:v>
                </c:pt>
                <c:pt idx="40932">
                  <c:v>31.641799926757798</c:v>
                </c:pt>
                <c:pt idx="40933">
                  <c:v>31.665300369262599</c:v>
                </c:pt>
                <c:pt idx="40934">
                  <c:v>31.665300369262599</c:v>
                </c:pt>
                <c:pt idx="40935">
                  <c:v>31.641799926757798</c:v>
                </c:pt>
                <c:pt idx="40936">
                  <c:v>31.641799926757798</c:v>
                </c:pt>
                <c:pt idx="40937">
                  <c:v>31.641799926757798</c:v>
                </c:pt>
                <c:pt idx="40938">
                  <c:v>31.641799926757798</c:v>
                </c:pt>
                <c:pt idx="40939">
                  <c:v>31.641799926757798</c:v>
                </c:pt>
                <c:pt idx="40940">
                  <c:v>31.647600173950099</c:v>
                </c:pt>
                <c:pt idx="40941">
                  <c:v>31.647600173950099</c:v>
                </c:pt>
                <c:pt idx="40942">
                  <c:v>31.647600173950099</c:v>
                </c:pt>
                <c:pt idx="40943">
                  <c:v>31.647600173950099</c:v>
                </c:pt>
                <c:pt idx="40944">
                  <c:v>31.647600173950099</c:v>
                </c:pt>
                <c:pt idx="40945">
                  <c:v>31.635900497436499</c:v>
                </c:pt>
                <c:pt idx="40946">
                  <c:v>31.635900497436499</c:v>
                </c:pt>
                <c:pt idx="40947">
                  <c:v>31.635900497436499</c:v>
                </c:pt>
                <c:pt idx="40948">
                  <c:v>31.647600173950099</c:v>
                </c:pt>
                <c:pt idx="40949">
                  <c:v>31.647600173950099</c:v>
                </c:pt>
                <c:pt idx="40950">
                  <c:v>31.635900497436499</c:v>
                </c:pt>
                <c:pt idx="40951">
                  <c:v>31.635900497436499</c:v>
                </c:pt>
                <c:pt idx="40952">
                  <c:v>31.635900497436499</c:v>
                </c:pt>
                <c:pt idx="40953">
                  <c:v>31.635900497436499</c:v>
                </c:pt>
                <c:pt idx="40954">
                  <c:v>31.635900497436499</c:v>
                </c:pt>
                <c:pt idx="40955">
                  <c:v>31.635900497436499</c:v>
                </c:pt>
                <c:pt idx="40956">
                  <c:v>31.635900497436499</c:v>
                </c:pt>
                <c:pt idx="40957">
                  <c:v>31.618200302123999</c:v>
                </c:pt>
                <c:pt idx="40958">
                  <c:v>31.618200302123999</c:v>
                </c:pt>
                <c:pt idx="40959">
                  <c:v>31.618200302123999</c:v>
                </c:pt>
                <c:pt idx="40960">
                  <c:v>31.618200302123999</c:v>
                </c:pt>
                <c:pt idx="40961">
                  <c:v>31.647600173950099</c:v>
                </c:pt>
                <c:pt idx="40962">
                  <c:v>31.647600173950099</c:v>
                </c:pt>
                <c:pt idx="40963">
                  <c:v>31.647600173950099</c:v>
                </c:pt>
                <c:pt idx="40964">
                  <c:v>31.624099731445298</c:v>
                </c:pt>
                <c:pt idx="40965">
                  <c:v>31.624099731445298</c:v>
                </c:pt>
                <c:pt idx="40966">
                  <c:v>31.624099731445298</c:v>
                </c:pt>
                <c:pt idx="40967">
                  <c:v>31.624099731445298</c:v>
                </c:pt>
                <c:pt idx="40968">
                  <c:v>31.624099731445298</c:v>
                </c:pt>
                <c:pt idx="40969">
                  <c:v>31.624099731445298</c:v>
                </c:pt>
                <c:pt idx="40970">
                  <c:v>31.629999160766602</c:v>
                </c:pt>
                <c:pt idx="40971">
                  <c:v>31.629999160766602</c:v>
                </c:pt>
                <c:pt idx="40972">
                  <c:v>31.629999160766602</c:v>
                </c:pt>
                <c:pt idx="40973">
                  <c:v>31.624099731445298</c:v>
                </c:pt>
                <c:pt idx="40974">
                  <c:v>31.624099731445298</c:v>
                </c:pt>
                <c:pt idx="40975">
                  <c:v>31.624099731445298</c:v>
                </c:pt>
                <c:pt idx="40976">
                  <c:v>31.629999160766602</c:v>
                </c:pt>
                <c:pt idx="40977">
                  <c:v>31.629999160766602</c:v>
                </c:pt>
                <c:pt idx="40978">
                  <c:v>31.629999160766602</c:v>
                </c:pt>
                <c:pt idx="40979">
                  <c:v>31.629999160766602</c:v>
                </c:pt>
                <c:pt idx="40980">
                  <c:v>31.606500625610298</c:v>
                </c:pt>
                <c:pt idx="40981">
                  <c:v>31.606500625610298</c:v>
                </c:pt>
                <c:pt idx="40982">
                  <c:v>31.653499603271399</c:v>
                </c:pt>
                <c:pt idx="40983">
                  <c:v>31.653499603271399</c:v>
                </c:pt>
                <c:pt idx="40984">
                  <c:v>31.653499603271399</c:v>
                </c:pt>
                <c:pt idx="40985">
                  <c:v>31.653499603271399</c:v>
                </c:pt>
                <c:pt idx="40986">
                  <c:v>31.594699859619102</c:v>
                </c:pt>
                <c:pt idx="40987">
                  <c:v>31.594699859619102</c:v>
                </c:pt>
                <c:pt idx="40988">
                  <c:v>31.594699859619102</c:v>
                </c:pt>
                <c:pt idx="40989">
                  <c:v>31.612400054931602</c:v>
                </c:pt>
                <c:pt idx="40990">
                  <c:v>31.612400054931602</c:v>
                </c:pt>
                <c:pt idx="40991">
                  <c:v>31.612400054931602</c:v>
                </c:pt>
                <c:pt idx="40992">
                  <c:v>31.612400054931602</c:v>
                </c:pt>
                <c:pt idx="40993">
                  <c:v>31.612400054931602</c:v>
                </c:pt>
                <c:pt idx="40994">
                  <c:v>31.612400054931602</c:v>
                </c:pt>
                <c:pt idx="40995">
                  <c:v>31.612400054931602</c:v>
                </c:pt>
                <c:pt idx="40996">
                  <c:v>31.600599288940401</c:v>
                </c:pt>
                <c:pt idx="40997">
                  <c:v>31.600599288940401</c:v>
                </c:pt>
                <c:pt idx="40998">
                  <c:v>31.588800430297798</c:v>
                </c:pt>
                <c:pt idx="40999">
                  <c:v>31.588800430297798</c:v>
                </c:pt>
                <c:pt idx="41000">
                  <c:v>31.588800430297798</c:v>
                </c:pt>
                <c:pt idx="41001">
                  <c:v>31.588800430297798</c:v>
                </c:pt>
                <c:pt idx="41002">
                  <c:v>31.588800430297798</c:v>
                </c:pt>
                <c:pt idx="41003">
                  <c:v>31.588800430297798</c:v>
                </c:pt>
                <c:pt idx="41004">
                  <c:v>31.588800430297798</c:v>
                </c:pt>
                <c:pt idx="41005">
                  <c:v>31.582899093627901</c:v>
                </c:pt>
                <c:pt idx="41006">
                  <c:v>31.582899093627901</c:v>
                </c:pt>
                <c:pt idx="41007">
                  <c:v>31.582899093627901</c:v>
                </c:pt>
                <c:pt idx="41008">
                  <c:v>31.582899093627901</c:v>
                </c:pt>
                <c:pt idx="41009">
                  <c:v>31.582899093627901</c:v>
                </c:pt>
                <c:pt idx="41010">
                  <c:v>31.594699859619102</c:v>
                </c:pt>
                <c:pt idx="41011">
                  <c:v>31.594699859619102</c:v>
                </c:pt>
                <c:pt idx="41012">
                  <c:v>31.594699859619102</c:v>
                </c:pt>
                <c:pt idx="41013">
                  <c:v>31.612400054931602</c:v>
                </c:pt>
                <c:pt idx="41014">
                  <c:v>31.612400054931602</c:v>
                </c:pt>
                <c:pt idx="41015">
                  <c:v>31.594699859619102</c:v>
                </c:pt>
                <c:pt idx="41016">
                  <c:v>31.594699859619102</c:v>
                </c:pt>
                <c:pt idx="41017">
                  <c:v>31.594699859619102</c:v>
                </c:pt>
                <c:pt idx="41018">
                  <c:v>31.594699859619102</c:v>
                </c:pt>
                <c:pt idx="41019">
                  <c:v>31.577100753784102</c:v>
                </c:pt>
                <c:pt idx="41020">
                  <c:v>31.577100753784102</c:v>
                </c:pt>
                <c:pt idx="41021">
                  <c:v>31.577100753784102</c:v>
                </c:pt>
                <c:pt idx="41022">
                  <c:v>31.577100753784102</c:v>
                </c:pt>
                <c:pt idx="41023">
                  <c:v>31.594699859619102</c:v>
                </c:pt>
                <c:pt idx="41024">
                  <c:v>31.594699859619102</c:v>
                </c:pt>
                <c:pt idx="41025">
                  <c:v>31.594699859619102</c:v>
                </c:pt>
                <c:pt idx="41026">
                  <c:v>31.594699859619102</c:v>
                </c:pt>
                <c:pt idx="41027">
                  <c:v>31.600599288940401</c:v>
                </c:pt>
                <c:pt idx="41028">
                  <c:v>31.600599288940401</c:v>
                </c:pt>
                <c:pt idx="41029">
                  <c:v>31.600599288940401</c:v>
                </c:pt>
                <c:pt idx="41030">
                  <c:v>31.571199417114201</c:v>
                </c:pt>
                <c:pt idx="41031">
                  <c:v>31.571199417114201</c:v>
                </c:pt>
                <c:pt idx="41032">
                  <c:v>31.571199417114201</c:v>
                </c:pt>
                <c:pt idx="41033">
                  <c:v>31.571199417114201</c:v>
                </c:pt>
                <c:pt idx="41034">
                  <c:v>31.577100753784102</c:v>
                </c:pt>
                <c:pt idx="41035">
                  <c:v>31.577100753784102</c:v>
                </c:pt>
                <c:pt idx="41036">
                  <c:v>31.577100753784102</c:v>
                </c:pt>
                <c:pt idx="41037">
                  <c:v>31.577100753784102</c:v>
                </c:pt>
                <c:pt idx="41038">
                  <c:v>31.594699859619102</c:v>
                </c:pt>
                <c:pt idx="41039">
                  <c:v>31.594699859619102</c:v>
                </c:pt>
                <c:pt idx="41040">
                  <c:v>31.594699859619102</c:v>
                </c:pt>
                <c:pt idx="41041">
                  <c:v>31.594699859619102</c:v>
                </c:pt>
                <c:pt idx="41042">
                  <c:v>31.600599288940401</c:v>
                </c:pt>
                <c:pt idx="41043">
                  <c:v>31.600599288940401</c:v>
                </c:pt>
                <c:pt idx="41044">
                  <c:v>31.600599288940401</c:v>
                </c:pt>
                <c:pt idx="41045">
                  <c:v>31.600599288940401</c:v>
                </c:pt>
                <c:pt idx="41046">
                  <c:v>31.571199417114201</c:v>
                </c:pt>
                <c:pt idx="41047">
                  <c:v>31.571199417114201</c:v>
                </c:pt>
                <c:pt idx="41048">
                  <c:v>31.571199417114201</c:v>
                </c:pt>
                <c:pt idx="41049">
                  <c:v>31.571199417114201</c:v>
                </c:pt>
                <c:pt idx="41050">
                  <c:v>31.594699859619102</c:v>
                </c:pt>
                <c:pt idx="41051">
                  <c:v>31.594699859619102</c:v>
                </c:pt>
                <c:pt idx="41052">
                  <c:v>31.594699859619102</c:v>
                </c:pt>
                <c:pt idx="41053">
                  <c:v>31.594699859619102</c:v>
                </c:pt>
                <c:pt idx="41054">
                  <c:v>31.582899093627901</c:v>
                </c:pt>
                <c:pt idx="41055">
                  <c:v>31.582899093627901</c:v>
                </c:pt>
                <c:pt idx="41056">
                  <c:v>31.582899093627901</c:v>
                </c:pt>
                <c:pt idx="41057">
                  <c:v>31.582899093627901</c:v>
                </c:pt>
                <c:pt idx="41058">
                  <c:v>31.577100753784102</c:v>
                </c:pt>
                <c:pt idx="41059">
                  <c:v>31.577100753784102</c:v>
                </c:pt>
                <c:pt idx="41060">
                  <c:v>31.577100753784102</c:v>
                </c:pt>
                <c:pt idx="41061">
                  <c:v>31.577100753784102</c:v>
                </c:pt>
                <c:pt idx="41062">
                  <c:v>31.588800430297798</c:v>
                </c:pt>
                <c:pt idx="41063">
                  <c:v>31.588800430297798</c:v>
                </c:pt>
                <c:pt idx="41064">
                  <c:v>31.588800430297798</c:v>
                </c:pt>
                <c:pt idx="41065">
                  <c:v>31.582899093627901</c:v>
                </c:pt>
                <c:pt idx="41066">
                  <c:v>31.582899093627901</c:v>
                </c:pt>
                <c:pt idx="41067">
                  <c:v>31.582899093627901</c:v>
                </c:pt>
                <c:pt idx="41068">
                  <c:v>31.565299987792901</c:v>
                </c:pt>
                <c:pt idx="41069">
                  <c:v>31.565299987792901</c:v>
                </c:pt>
                <c:pt idx="41070">
                  <c:v>31.565299987792901</c:v>
                </c:pt>
                <c:pt idx="41071">
                  <c:v>31.565299987792901</c:v>
                </c:pt>
                <c:pt idx="41072">
                  <c:v>31.571199417114201</c:v>
                </c:pt>
                <c:pt idx="41073">
                  <c:v>31.571199417114201</c:v>
                </c:pt>
                <c:pt idx="41074">
                  <c:v>31.559400558471602</c:v>
                </c:pt>
                <c:pt idx="41075">
                  <c:v>31.559400558471602</c:v>
                </c:pt>
                <c:pt idx="41076">
                  <c:v>31.559400558471602</c:v>
                </c:pt>
                <c:pt idx="41077">
                  <c:v>31.559400558471602</c:v>
                </c:pt>
                <c:pt idx="41078">
                  <c:v>31.559400558471602</c:v>
                </c:pt>
                <c:pt idx="41079">
                  <c:v>31.582899093627901</c:v>
                </c:pt>
                <c:pt idx="41080">
                  <c:v>31.582899093627901</c:v>
                </c:pt>
                <c:pt idx="41081">
                  <c:v>31.582899093627901</c:v>
                </c:pt>
                <c:pt idx="41082">
                  <c:v>31.571199417114201</c:v>
                </c:pt>
                <c:pt idx="41083">
                  <c:v>31.571199417114201</c:v>
                </c:pt>
                <c:pt idx="41084">
                  <c:v>31.565299987792901</c:v>
                </c:pt>
                <c:pt idx="41085">
                  <c:v>31.565299987792901</c:v>
                </c:pt>
                <c:pt idx="41086">
                  <c:v>31.565299987792901</c:v>
                </c:pt>
                <c:pt idx="41087">
                  <c:v>31.565299987792901</c:v>
                </c:pt>
                <c:pt idx="41088">
                  <c:v>31.565299987792901</c:v>
                </c:pt>
                <c:pt idx="41089">
                  <c:v>31.571199417114201</c:v>
                </c:pt>
                <c:pt idx="41090">
                  <c:v>31.571199417114201</c:v>
                </c:pt>
                <c:pt idx="41091">
                  <c:v>31.571199417114201</c:v>
                </c:pt>
                <c:pt idx="41092">
                  <c:v>31.571199417114201</c:v>
                </c:pt>
                <c:pt idx="41093">
                  <c:v>31.571199417114201</c:v>
                </c:pt>
                <c:pt idx="41094">
                  <c:v>31.547599792480401</c:v>
                </c:pt>
                <c:pt idx="41095">
                  <c:v>31.547599792480401</c:v>
                </c:pt>
                <c:pt idx="41096">
                  <c:v>31.547599792480401</c:v>
                </c:pt>
                <c:pt idx="41097">
                  <c:v>31.547599792480401</c:v>
                </c:pt>
                <c:pt idx="41098">
                  <c:v>31.559400558471602</c:v>
                </c:pt>
                <c:pt idx="41099">
                  <c:v>31.559400558471602</c:v>
                </c:pt>
                <c:pt idx="41100">
                  <c:v>31.565299987792901</c:v>
                </c:pt>
                <c:pt idx="41101">
                  <c:v>31.565299987792901</c:v>
                </c:pt>
                <c:pt idx="41102">
                  <c:v>31.565299987792901</c:v>
                </c:pt>
                <c:pt idx="41103">
                  <c:v>31.565299987792901</c:v>
                </c:pt>
                <c:pt idx="41104">
                  <c:v>31.565299987792901</c:v>
                </c:pt>
                <c:pt idx="41105">
                  <c:v>31.565299987792901</c:v>
                </c:pt>
                <c:pt idx="41106">
                  <c:v>31.565299987792901</c:v>
                </c:pt>
                <c:pt idx="41107">
                  <c:v>31.565299987792901</c:v>
                </c:pt>
                <c:pt idx="41108">
                  <c:v>31.565299987792901</c:v>
                </c:pt>
                <c:pt idx="41109">
                  <c:v>31.565299987792901</c:v>
                </c:pt>
                <c:pt idx="41110">
                  <c:v>31.571199417114201</c:v>
                </c:pt>
                <c:pt idx="41111">
                  <c:v>31.571199417114201</c:v>
                </c:pt>
                <c:pt idx="41112">
                  <c:v>31.571199417114201</c:v>
                </c:pt>
                <c:pt idx="41113">
                  <c:v>31.571199417114201</c:v>
                </c:pt>
                <c:pt idx="41114">
                  <c:v>31.571199417114201</c:v>
                </c:pt>
                <c:pt idx="41115">
                  <c:v>31.571199417114201</c:v>
                </c:pt>
                <c:pt idx="41116">
                  <c:v>31.571199417114201</c:v>
                </c:pt>
                <c:pt idx="41117">
                  <c:v>31.582899093627901</c:v>
                </c:pt>
                <c:pt idx="41118">
                  <c:v>31.582899093627901</c:v>
                </c:pt>
                <c:pt idx="41119">
                  <c:v>31.582899093627901</c:v>
                </c:pt>
                <c:pt idx="41120">
                  <c:v>31.559400558471602</c:v>
                </c:pt>
                <c:pt idx="41121">
                  <c:v>31.559400558471602</c:v>
                </c:pt>
                <c:pt idx="41122">
                  <c:v>31.559400558471602</c:v>
                </c:pt>
                <c:pt idx="41123">
                  <c:v>31.559400558471602</c:v>
                </c:pt>
                <c:pt idx="41124">
                  <c:v>31.565299987792901</c:v>
                </c:pt>
                <c:pt idx="41125">
                  <c:v>31.565299987792901</c:v>
                </c:pt>
                <c:pt idx="41126">
                  <c:v>31.565299987792901</c:v>
                </c:pt>
                <c:pt idx="41127">
                  <c:v>31.547599792480401</c:v>
                </c:pt>
                <c:pt idx="41128">
                  <c:v>31.547599792480401</c:v>
                </c:pt>
                <c:pt idx="41129">
                  <c:v>31.547599792480401</c:v>
                </c:pt>
                <c:pt idx="41130">
                  <c:v>31.530000686645501</c:v>
                </c:pt>
                <c:pt idx="41131">
                  <c:v>31.530000686645501</c:v>
                </c:pt>
                <c:pt idx="41132">
                  <c:v>31.530000686645501</c:v>
                </c:pt>
                <c:pt idx="41133">
                  <c:v>31.541799545288001</c:v>
                </c:pt>
                <c:pt idx="41134">
                  <c:v>31.541799545288001</c:v>
                </c:pt>
                <c:pt idx="41135">
                  <c:v>31.541799545288001</c:v>
                </c:pt>
                <c:pt idx="41136">
                  <c:v>31.535900115966701</c:v>
                </c:pt>
                <c:pt idx="41137">
                  <c:v>31.535900115966701</c:v>
                </c:pt>
                <c:pt idx="41138">
                  <c:v>31.535900115966701</c:v>
                </c:pt>
                <c:pt idx="41139">
                  <c:v>31.535900115966701</c:v>
                </c:pt>
                <c:pt idx="41140">
                  <c:v>31.535900115966701</c:v>
                </c:pt>
                <c:pt idx="41141">
                  <c:v>31.535900115966701</c:v>
                </c:pt>
                <c:pt idx="41142">
                  <c:v>31.535900115966701</c:v>
                </c:pt>
                <c:pt idx="41143">
                  <c:v>31.553499221801701</c:v>
                </c:pt>
                <c:pt idx="41144">
                  <c:v>31.553499221801701</c:v>
                </c:pt>
                <c:pt idx="41145">
                  <c:v>31.535900115966701</c:v>
                </c:pt>
                <c:pt idx="41146">
                  <c:v>31.535900115966701</c:v>
                </c:pt>
                <c:pt idx="41147">
                  <c:v>31.535900115966701</c:v>
                </c:pt>
                <c:pt idx="41148">
                  <c:v>31.530000686645501</c:v>
                </c:pt>
                <c:pt idx="41149">
                  <c:v>31.530000686645501</c:v>
                </c:pt>
                <c:pt idx="41150">
                  <c:v>31.530000686645501</c:v>
                </c:pt>
                <c:pt idx="41151">
                  <c:v>31.530000686645501</c:v>
                </c:pt>
                <c:pt idx="41152">
                  <c:v>31.5123996734619</c:v>
                </c:pt>
                <c:pt idx="41153">
                  <c:v>31.5123996734619</c:v>
                </c:pt>
                <c:pt idx="41154">
                  <c:v>31.5123996734619</c:v>
                </c:pt>
                <c:pt idx="41155">
                  <c:v>31.518199920654201</c:v>
                </c:pt>
                <c:pt idx="41156">
                  <c:v>31.518199920654201</c:v>
                </c:pt>
                <c:pt idx="41157">
                  <c:v>31.518199920654201</c:v>
                </c:pt>
                <c:pt idx="41158">
                  <c:v>31.518199920654201</c:v>
                </c:pt>
                <c:pt idx="41159">
                  <c:v>31.518199920654201</c:v>
                </c:pt>
                <c:pt idx="41160">
                  <c:v>31.5123996734619</c:v>
                </c:pt>
                <c:pt idx="41161">
                  <c:v>31.5123996734619</c:v>
                </c:pt>
                <c:pt idx="41162">
                  <c:v>31.5123996734619</c:v>
                </c:pt>
                <c:pt idx="41163">
                  <c:v>31.5123996734619</c:v>
                </c:pt>
                <c:pt idx="41164">
                  <c:v>31.5065002441406</c:v>
                </c:pt>
                <c:pt idx="41165">
                  <c:v>31.5065002441406</c:v>
                </c:pt>
                <c:pt idx="41166">
                  <c:v>31.5065002441406</c:v>
                </c:pt>
                <c:pt idx="41167">
                  <c:v>31.5065002441406</c:v>
                </c:pt>
                <c:pt idx="41168">
                  <c:v>31.5006008148193</c:v>
                </c:pt>
                <c:pt idx="41169">
                  <c:v>31.5006008148193</c:v>
                </c:pt>
                <c:pt idx="41170">
                  <c:v>31.5006008148193</c:v>
                </c:pt>
                <c:pt idx="41171">
                  <c:v>31.5006008148193</c:v>
                </c:pt>
                <c:pt idx="41172">
                  <c:v>31.5006008148193</c:v>
                </c:pt>
                <c:pt idx="41173">
                  <c:v>31.5006008148193</c:v>
                </c:pt>
                <c:pt idx="41174">
                  <c:v>31.518199920654201</c:v>
                </c:pt>
                <c:pt idx="41175">
                  <c:v>31.518199920654201</c:v>
                </c:pt>
                <c:pt idx="41176">
                  <c:v>31.518199920654201</c:v>
                </c:pt>
                <c:pt idx="41177">
                  <c:v>31.518199920654201</c:v>
                </c:pt>
                <c:pt idx="41178">
                  <c:v>31.518199920654201</c:v>
                </c:pt>
                <c:pt idx="41179">
                  <c:v>31.518199920654201</c:v>
                </c:pt>
                <c:pt idx="41180">
                  <c:v>31.5006008148193</c:v>
                </c:pt>
                <c:pt idx="41181">
                  <c:v>31.5065002441406</c:v>
                </c:pt>
                <c:pt idx="41182">
                  <c:v>31.5065002441406</c:v>
                </c:pt>
                <c:pt idx="41183">
                  <c:v>31.5065002441406</c:v>
                </c:pt>
                <c:pt idx="41184">
                  <c:v>31.5065002441406</c:v>
                </c:pt>
                <c:pt idx="41185">
                  <c:v>31.5065002441406</c:v>
                </c:pt>
                <c:pt idx="41186">
                  <c:v>31.5065002441406</c:v>
                </c:pt>
                <c:pt idx="41187">
                  <c:v>31.5065002441406</c:v>
                </c:pt>
                <c:pt idx="41188">
                  <c:v>31.5065002441406</c:v>
                </c:pt>
                <c:pt idx="41189">
                  <c:v>31.4829006195068</c:v>
                </c:pt>
                <c:pt idx="41190">
                  <c:v>31.4829006195068</c:v>
                </c:pt>
                <c:pt idx="41191">
                  <c:v>31.4829006195068</c:v>
                </c:pt>
                <c:pt idx="41192">
                  <c:v>31.5123996734619</c:v>
                </c:pt>
                <c:pt idx="41193">
                  <c:v>31.5123996734619</c:v>
                </c:pt>
                <c:pt idx="41194">
                  <c:v>31.5123996734619</c:v>
                </c:pt>
                <c:pt idx="41195">
                  <c:v>31.5123996734619</c:v>
                </c:pt>
                <c:pt idx="41196">
                  <c:v>31.4888000488281</c:v>
                </c:pt>
                <c:pt idx="41197">
                  <c:v>31.4888000488281</c:v>
                </c:pt>
                <c:pt idx="41198">
                  <c:v>31.4888000488281</c:v>
                </c:pt>
                <c:pt idx="41199">
                  <c:v>31.4829006195068</c:v>
                </c:pt>
                <c:pt idx="41200">
                  <c:v>31.4829006195068</c:v>
                </c:pt>
                <c:pt idx="41201">
                  <c:v>31.4829006195068</c:v>
                </c:pt>
                <c:pt idx="41202">
                  <c:v>31.4829006195068</c:v>
                </c:pt>
                <c:pt idx="41203">
                  <c:v>31.4771003723144</c:v>
                </c:pt>
                <c:pt idx="41204">
                  <c:v>31.4771003723144</c:v>
                </c:pt>
                <c:pt idx="41205">
                  <c:v>31.4771003723144</c:v>
                </c:pt>
                <c:pt idx="41206">
                  <c:v>31.4771003723144</c:v>
                </c:pt>
                <c:pt idx="41207">
                  <c:v>31.5006008148193</c:v>
                </c:pt>
                <c:pt idx="41208">
                  <c:v>31.5006008148193</c:v>
                </c:pt>
                <c:pt idx="41209">
                  <c:v>31.5006008148193</c:v>
                </c:pt>
                <c:pt idx="41210">
                  <c:v>31.524099349975501</c:v>
                </c:pt>
                <c:pt idx="41211">
                  <c:v>31.524099349975501</c:v>
                </c:pt>
                <c:pt idx="41212">
                  <c:v>31.524099349975501</c:v>
                </c:pt>
                <c:pt idx="41213">
                  <c:v>31.524099349975501</c:v>
                </c:pt>
                <c:pt idx="41214">
                  <c:v>31.4829006195068</c:v>
                </c:pt>
                <c:pt idx="41215">
                  <c:v>31.4829006195068</c:v>
                </c:pt>
                <c:pt idx="41216">
                  <c:v>31.4829006195068</c:v>
                </c:pt>
                <c:pt idx="41217">
                  <c:v>31.4829006195068</c:v>
                </c:pt>
                <c:pt idx="41218">
                  <c:v>31.4946994781494</c:v>
                </c:pt>
                <c:pt idx="41219">
                  <c:v>31.4946994781494</c:v>
                </c:pt>
                <c:pt idx="41220">
                  <c:v>31.4829006195068</c:v>
                </c:pt>
                <c:pt idx="41221">
                  <c:v>31.4829006195068</c:v>
                </c:pt>
                <c:pt idx="41222">
                  <c:v>31.4829006195068</c:v>
                </c:pt>
                <c:pt idx="41223">
                  <c:v>31.4829006195068</c:v>
                </c:pt>
                <c:pt idx="41224">
                  <c:v>31.4829006195068</c:v>
                </c:pt>
                <c:pt idx="41225">
                  <c:v>31.4652996063232</c:v>
                </c:pt>
                <c:pt idx="41226">
                  <c:v>31.4652996063232</c:v>
                </c:pt>
                <c:pt idx="41227">
                  <c:v>31.4652996063232</c:v>
                </c:pt>
                <c:pt idx="41228">
                  <c:v>31.4652996063232</c:v>
                </c:pt>
                <c:pt idx="41229">
                  <c:v>31.4594001770019</c:v>
                </c:pt>
                <c:pt idx="41230">
                  <c:v>31.4594001770019</c:v>
                </c:pt>
                <c:pt idx="41231">
                  <c:v>31.4594001770019</c:v>
                </c:pt>
                <c:pt idx="41232">
                  <c:v>31.4594001770019</c:v>
                </c:pt>
                <c:pt idx="41233">
                  <c:v>31.4594001770019</c:v>
                </c:pt>
                <c:pt idx="41234">
                  <c:v>31.4594001770019</c:v>
                </c:pt>
                <c:pt idx="41235">
                  <c:v>31.4594001770019</c:v>
                </c:pt>
                <c:pt idx="41236">
                  <c:v>31.4594001770019</c:v>
                </c:pt>
                <c:pt idx="41237">
                  <c:v>31.4594001770019</c:v>
                </c:pt>
                <c:pt idx="41238">
                  <c:v>31.4652996063232</c:v>
                </c:pt>
                <c:pt idx="41239">
                  <c:v>31.4652996063232</c:v>
                </c:pt>
                <c:pt idx="41240">
                  <c:v>31.4652996063232</c:v>
                </c:pt>
                <c:pt idx="41241">
                  <c:v>31.4594001770019</c:v>
                </c:pt>
                <c:pt idx="41242">
                  <c:v>31.4594001770019</c:v>
                </c:pt>
                <c:pt idx="41243">
                  <c:v>31.4594001770019</c:v>
                </c:pt>
                <c:pt idx="41244">
                  <c:v>31.4475994110107</c:v>
                </c:pt>
                <c:pt idx="41245">
                  <c:v>31.4475994110107</c:v>
                </c:pt>
                <c:pt idx="41246">
                  <c:v>31.4475994110107</c:v>
                </c:pt>
                <c:pt idx="41247">
                  <c:v>31.4475994110107</c:v>
                </c:pt>
                <c:pt idx="41248">
                  <c:v>31.4535007476806</c:v>
                </c:pt>
                <c:pt idx="41249">
                  <c:v>31.4535007476806</c:v>
                </c:pt>
                <c:pt idx="41250">
                  <c:v>31.4241008758544</c:v>
                </c:pt>
                <c:pt idx="41251">
                  <c:v>31.4241008758544</c:v>
                </c:pt>
                <c:pt idx="41252">
                  <c:v>31.4241008758544</c:v>
                </c:pt>
                <c:pt idx="41253">
                  <c:v>31.4241008758544</c:v>
                </c:pt>
                <c:pt idx="41254">
                  <c:v>31.4535007476806</c:v>
                </c:pt>
                <c:pt idx="41255">
                  <c:v>31.4535007476806</c:v>
                </c:pt>
                <c:pt idx="41256">
                  <c:v>31.4535007476806</c:v>
                </c:pt>
                <c:pt idx="41257">
                  <c:v>31.4535007476806</c:v>
                </c:pt>
                <c:pt idx="41258">
                  <c:v>31.4475994110107</c:v>
                </c:pt>
                <c:pt idx="41259">
                  <c:v>31.4475994110107</c:v>
                </c:pt>
                <c:pt idx="41260">
                  <c:v>31.4475994110107</c:v>
                </c:pt>
                <c:pt idx="41261">
                  <c:v>31.4475994110107</c:v>
                </c:pt>
                <c:pt idx="41262">
                  <c:v>31.441799163818299</c:v>
                </c:pt>
                <c:pt idx="41263">
                  <c:v>31.441799163818299</c:v>
                </c:pt>
                <c:pt idx="41264">
                  <c:v>31.441799163818299</c:v>
                </c:pt>
                <c:pt idx="41265">
                  <c:v>31.441799163818299</c:v>
                </c:pt>
                <c:pt idx="41266">
                  <c:v>31.441799163818299</c:v>
                </c:pt>
                <c:pt idx="41267">
                  <c:v>31.435899734496999</c:v>
                </c:pt>
                <c:pt idx="41268">
                  <c:v>31.435899734496999</c:v>
                </c:pt>
                <c:pt idx="41269">
                  <c:v>31.4300003051757</c:v>
                </c:pt>
                <c:pt idx="41270">
                  <c:v>31.4300003051757</c:v>
                </c:pt>
                <c:pt idx="41271">
                  <c:v>31.4300003051757</c:v>
                </c:pt>
                <c:pt idx="41272">
                  <c:v>31.441799163818299</c:v>
                </c:pt>
                <c:pt idx="41273">
                  <c:v>31.441799163818299</c:v>
                </c:pt>
                <c:pt idx="41274">
                  <c:v>31.441799163818299</c:v>
                </c:pt>
                <c:pt idx="41275">
                  <c:v>31.441799163818299</c:v>
                </c:pt>
                <c:pt idx="41276">
                  <c:v>31.435899734496999</c:v>
                </c:pt>
                <c:pt idx="41277">
                  <c:v>31.435899734496999</c:v>
                </c:pt>
                <c:pt idx="41278">
                  <c:v>31.435899734496999</c:v>
                </c:pt>
                <c:pt idx="41279">
                  <c:v>31.435899734496999</c:v>
                </c:pt>
                <c:pt idx="41280">
                  <c:v>31.435899734496999</c:v>
                </c:pt>
                <c:pt idx="41281">
                  <c:v>31.435899734496999</c:v>
                </c:pt>
                <c:pt idx="41282">
                  <c:v>31.435899734496999</c:v>
                </c:pt>
                <c:pt idx="41283">
                  <c:v>31.435899734496999</c:v>
                </c:pt>
                <c:pt idx="41284">
                  <c:v>31.435899734496999</c:v>
                </c:pt>
                <c:pt idx="41285">
                  <c:v>31.435899734496999</c:v>
                </c:pt>
                <c:pt idx="41286">
                  <c:v>31.435899734496999</c:v>
                </c:pt>
                <c:pt idx="41287">
                  <c:v>31.418199539184499</c:v>
                </c:pt>
                <c:pt idx="41288">
                  <c:v>31.418199539184499</c:v>
                </c:pt>
                <c:pt idx="41289">
                  <c:v>31.412399291992099</c:v>
                </c:pt>
                <c:pt idx="41290">
                  <c:v>31.412399291992099</c:v>
                </c:pt>
                <c:pt idx="41291">
                  <c:v>31.412399291992099</c:v>
                </c:pt>
                <c:pt idx="41292">
                  <c:v>31.4535007476806</c:v>
                </c:pt>
                <c:pt idx="41293">
                  <c:v>31.4535007476806</c:v>
                </c:pt>
                <c:pt idx="41294">
                  <c:v>31.4535007476806</c:v>
                </c:pt>
                <c:pt idx="41295">
                  <c:v>31.4535007476806</c:v>
                </c:pt>
                <c:pt idx="41296">
                  <c:v>31.4300003051757</c:v>
                </c:pt>
                <c:pt idx="41297">
                  <c:v>31.4300003051757</c:v>
                </c:pt>
                <c:pt idx="41298">
                  <c:v>31.4300003051757</c:v>
                </c:pt>
                <c:pt idx="41299">
                  <c:v>31.418199539184499</c:v>
                </c:pt>
                <c:pt idx="41300">
                  <c:v>31.418199539184499</c:v>
                </c:pt>
                <c:pt idx="41301">
                  <c:v>31.418199539184499</c:v>
                </c:pt>
                <c:pt idx="41302">
                  <c:v>31.418199539184499</c:v>
                </c:pt>
                <c:pt idx="41303">
                  <c:v>31.412399291992099</c:v>
                </c:pt>
                <c:pt idx="41304">
                  <c:v>31.412399291992099</c:v>
                </c:pt>
                <c:pt idx="41305">
                  <c:v>31.412399291992099</c:v>
                </c:pt>
                <c:pt idx="41306">
                  <c:v>31.412399291992099</c:v>
                </c:pt>
                <c:pt idx="41307">
                  <c:v>31.412399291992099</c:v>
                </c:pt>
                <c:pt idx="41308">
                  <c:v>31.412399291992099</c:v>
                </c:pt>
                <c:pt idx="41309">
                  <c:v>31.4241008758544</c:v>
                </c:pt>
                <c:pt idx="41310">
                  <c:v>31.4241008758544</c:v>
                </c:pt>
                <c:pt idx="41311">
                  <c:v>31.406499862670898</c:v>
                </c:pt>
                <c:pt idx="41312">
                  <c:v>31.406499862670898</c:v>
                </c:pt>
                <c:pt idx="41313">
                  <c:v>31.406499862670898</c:v>
                </c:pt>
                <c:pt idx="41314">
                  <c:v>31.406499862670898</c:v>
                </c:pt>
                <c:pt idx="41315">
                  <c:v>31.412399291992099</c:v>
                </c:pt>
                <c:pt idx="41316">
                  <c:v>31.412399291992099</c:v>
                </c:pt>
                <c:pt idx="41317">
                  <c:v>31.412399291992099</c:v>
                </c:pt>
                <c:pt idx="41318">
                  <c:v>31.394699096679599</c:v>
                </c:pt>
                <c:pt idx="41319">
                  <c:v>31.394699096679599</c:v>
                </c:pt>
                <c:pt idx="41320">
                  <c:v>31.394699096679599</c:v>
                </c:pt>
                <c:pt idx="41321">
                  <c:v>31.394699096679599</c:v>
                </c:pt>
                <c:pt idx="41322">
                  <c:v>31.394699096679599</c:v>
                </c:pt>
                <c:pt idx="41323">
                  <c:v>31.406499862670898</c:v>
                </c:pt>
                <c:pt idx="41324">
                  <c:v>31.406499862670898</c:v>
                </c:pt>
                <c:pt idx="41325">
                  <c:v>31.406499862670898</c:v>
                </c:pt>
                <c:pt idx="41326">
                  <c:v>31.4300003051757</c:v>
                </c:pt>
                <c:pt idx="41327">
                  <c:v>31.4300003051757</c:v>
                </c:pt>
                <c:pt idx="41328">
                  <c:v>31.406499862670898</c:v>
                </c:pt>
                <c:pt idx="41329">
                  <c:v>31.406499862670898</c:v>
                </c:pt>
                <c:pt idx="41330">
                  <c:v>31.406499862670898</c:v>
                </c:pt>
                <c:pt idx="41331">
                  <c:v>31.406499862670898</c:v>
                </c:pt>
                <c:pt idx="41332">
                  <c:v>31.406499862670898</c:v>
                </c:pt>
                <c:pt idx="41333">
                  <c:v>31.406499862670898</c:v>
                </c:pt>
                <c:pt idx="41334">
                  <c:v>31.406499862670898</c:v>
                </c:pt>
                <c:pt idx="41335">
                  <c:v>31.388799667358398</c:v>
                </c:pt>
                <c:pt idx="41336">
                  <c:v>31.388799667358398</c:v>
                </c:pt>
                <c:pt idx="41337">
                  <c:v>31.412399291992099</c:v>
                </c:pt>
                <c:pt idx="41338">
                  <c:v>31.412399291992099</c:v>
                </c:pt>
                <c:pt idx="41339">
                  <c:v>31.412399291992099</c:v>
                </c:pt>
                <c:pt idx="41340">
                  <c:v>31.412399291992099</c:v>
                </c:pt>
                <c:pt idx="41341">
                  <c:v>31.400600433349599</c:v>
                </c:pt>
                <c:pt idx="41342">
                  <c:v>31.400600433349599</c:v>
                </c:pt>
                <c:pt idx="41343">
                  <c:v>31.377099990844702</c:v>
                </c:pt>
                <c:pt idx="41344">
                  <c:v>31.377099990844702</c:v>
                </c:pt>
                <c:pt idx="41345">
                  <c:v>31.382900238037099</c:v>
                </c:pt>
                <c:pt idx="41346">
                  <c:v>31.382900238037099</c:v>
                </c:pt>
                <c:pt idx="41347">
                  <c:v>31.382900238037099</c:v>
                </c:pt>
                <c:pt idx="41348">
                  <c:v>31.412399291992099</c:v>
                </c:pt>
                <c:pt idx="41349">
                  <c:v>31.412399291992099</c:v>
                </c:pt>
                <c:pt idx="41350">
                  <c:v>31.388799667358398</c:v>
                </c:pt>
                <c:pt idx="41351">
                  <c:v>31.412399291992099</c:v>
                </c:pt>
                <c:pt idx="41352">
                  <c:v>31.412399291992099</c:v>
                </c:pt>
                <c:pt idx="41353">
                  <c:v>31.412399291992099</c:v>
                </c:pt>
                <c:pt idx="41354">
                  <c:v>31.388799667358398</c:v>
                </c:pt>
                <c:pt idx="41355">
                  <c:v>31.388799667358398</c:v>
                </c:pt>
                <c:pt idx="41356">
                  <c:v>31.418199539184499</c:v>
                </c:pt>
                <c:pt idx="41357">
                  <c:v>31.418199539184499</c:v>
                </c:pt>
                <c:pt idx="41358">
                  <c:v>31.418199539184499</c:v>
                </c:pt>
                <c:pt idx="41359">
                  <c:v>31.388799667358398</c:v>
                </c:pt>
                <c:pt idx="41360">
                  <c:v>31.388799667358398</c:v>
                </c:pt>
                <c:pt idx="41361">
                  <c:v>31.388799667358398</c:v>
                </c:pt>
                <c:pt idx="41362">
                  <c:v>31.406499862670898</c:v>
                </c:pt>
                <c:pt idx="41363">
                  <c:v>31.406499862670898</c:v>
                </c:pt>
                <c:pt idx="41364">
                  <c:v>31.406499862670898</c:v>
                </c:pt>
                <c:pt idx="41365">
                  <c:v>31.406499862670898</c:v>
                </c:pt>
                <c:pt idx="41366">
                  <c:v>31.388799667358398</c:v>
                </c:pt>
                <c:pt idx="41367">
                  <c:v>31.388799667358398</c:v>
                </c:pt>
                <c:pt idx="41368">
                  <c:v>31.388799667358398</c:v>
                </c:pt>
                <c:pt idx="41369">
                  <c:v>31.371200561523398</c:v>
                </c:pt>
                <c:pt idx="41370">
                  <c:v>31.371200561523398</c:v>
                </c:pt>
                <c:pt idx="41371">
                  <c:v>31.371200561523398</c:v>
                </c:pt>
                <c:pt idx="41372">
                  <c:v>31.371200561523398</c:v>
                </c:pt>
                <c:pt idx="41373">
                  <c:v>31.377099990844702</c:v>
                </c:pt>
                <c:pt idx="41374">
                  <c:v>31.377099990844702</c:v>
                </c:pt>
                <c:pt idx="41375">
                  <c:v>31.377099990844702</c:v>
                </c:pt>
                <c:pt idx="41376">
                  <c:v>31.400600433349599</c:v>
                </c:pt>
                <c:pt idx="41377">
                  <c:v>31.400600433349599</c:v>
                </c:pt>
                <c:pt idx="41378">
                  <c:v>31.400600433349599</c:v>
                </c:pt>
                <c:pt idx="41379">
                  <c:v>31.400600433349599</c:v>
                </c:pt>
                <c:pt idx="41380">
                  <c:v>31.394699096679599</c:v>
                </c:pt>
                <c:pt idx="41381">
                  <c:v>31.394699096679599</c:v>
                </c:pt>
                <c:pt idx="41382">
                  <c:v>31.394699096679599</c:v>
                </c:pt>
                <c:pt idx="41383">
                  <c:v>31.400600433349599</c:v>
                </c:pt>
                <c:pt idx="41384">
                  <c:v>31.400600433349599</c:v>
                </c:pt>
                <c:pt idx="41385">
                  <c:v>31.400600433349599</c:v>
                </c:pt>
                <c:pt idx="41386">
                  <c:v>31.400600433349599</c:v>
                </c:pt>
                <c:pt idx="41387">
                  <c:v>31.406499862670898</c:v>
                </c:pt>
                <c:pt idx="41388">
                  <c:v>31.406499862670898</c:v>
                </c:pt>
                <c:pt idx="41389">
                  <c:v>31.406499862670898</c:v>
                </c:pt>
                <c:pt idx="41390">
                  <c:v>31.382900238037099</c:v>
                </c:pt>
                <c:pt idx="41391">
                  <c:v>31.382900238037099</c:v>
                </c:pt>
                <c:pt idx="41392">
                  <c:v>31.382900238037099</c:v>
                </c:pt>
                <c:pt idx="41393">
                  <c:v>31.382900238037099</c:v>
                </c:pt>
                <c:pt idx="41394">
                  <c:v>31.388799667358398</c:v>
                </c:pt>
                <c:pt idx="41395">
                  <c:v>31.388799667358398</c:v>
                </c:pt>
                <c:pt idx="41396">
                  <c:v>31.371200561523398</c:v>
                </c:pt>
                <c:pt idx="41397">
                  <c:v>31.371200561523398</c:v>
                </c:pt>
                <c:pt idx="41398">
                  <c:v>31.371200561523398</c:v>
                </c:pt>
                <c:pt idx="41399">
                  <c:v>31.371200561523398</c:v>
                </c:pt>
                <c:pt idx="41400">
                  <c:v>31.377099990844702</c:v>
                </c:pt>
                <c:pt idx="41401">
                  <c:v>31.377099990844702</c:v>
                </c:pt>
                <c:pt idx="41402">
                  <c:v>31.377099990844702</c:v>
                </c:pt>
                <c:pt idx="41403">
                  <c:v>31.382900238037099</c:v>
                </c:pt>
                <c:pt idx="41404">
                  <c:v>31.382900238037099</c:v>
                </c:pt>
                <c:pt idx="41405">
                  <c:v>31.382900238037099</c:v>
                </c:pt>
                <c:pt idx="41406">
                  <c:v>31.382900238037099</c:v>
                </c:pt>
                <c:pt idx="41407">
                  <c:v>31.382900238037099</c:v>
                </c:pt>
                <c:pt idx="41408">
                  <c:v>31.382900238037099</c:v>
                </c:pt>
                <c:pt idx="41409">
                  <c:v>31.377099990844702</c:v>
                </c:pt>
                <c:pt idx="41410">
                  <c:v>31.377099990844702</c:v>
                </c:pt>
                <c:pt idx="41411">
                  <c:v>31.377099990844702</c:v>
                </c:pt>
                <c:pt idx="41412">
                  <c:v>31.400600433349599</c:v>
                </c:pt>
                <c:pt idx="41413">
                  <c:v>31.400600433349599</c:v>
                </c:pt>
                <c:pt idx="41414">
                  <c:v>31.400600433349599</c:v>
                </c:pt>
                <c:pt idx="41415">
                  <c:v>31.400600433349599</c:v>
                </c:pt>
                <c:pt idx="41416">
                  <c:v>31.377099990844702</c:v>
                </c:pt>
                <c:pt idx="41417">
                  <c:v>31.377099990844702</c:v>
                </c:pt>
                <c:pt idx="41418">
                  <c:v>31.377099990844702</c:v>
                </c:pt>
                <c:pt idx="41419">
                  <c:v>31.377099990844702</c:v>
                </c:pt>
                <c:pt idx="41420">
                  <c:v>31.400600433349599</c:v>
                </c:pt>
                <c:pt idx="41421">
                  <c:v>31.371200561523398</c:v>
                </c:pt>
                <c:pt idx="41422">
                  <c:v>31.371200561523398</c:v>
                </c:pt>
                <c:pt idx="41423">
                  <c:v>31.394699096679599</c:v>
                </c:pt>
                <c:pt idx="41424">
                  <c:v>31.394699096679599</c:v>
                </c:pt>
                <c:pt idx="41425">
                  <c:v>31.394699096679599</c:v>
                </c:pt>
                <c:pt idx="41426">
                  <c:v>31.382900238037099</c:v>
                </c:pt>
                <c:pt idx="41427">
                  <c:v>31.382900238037099</c:v>
                </c:pt>
                <c:pt idx="41428">
                  <c:v>31.382900238037099</c:v>
                </c:pt>
                <c:pt idx="41429">
                  <c:v>31.406499862670898</c:v>
                </c:pt>
                <c:pt idx="41430">
                  <c:v>31.406499862670898</c:v>
                </c:pt>
                <c:pt idx="41431">
                  <c:v>31.406499862670898</c:v>
                </c:pt>
                <c:pt idx="41432">
                  <c:v>31.406499862670898</c:v>
                </c:pt>
                <c:pt idx="41433">
                  <c:v>31.394699096679599</c:v>
                </c:pt>
                <c:pt idx="41434">
                  <c:v>31.394699096679599</c:v>
                </c:pt>
                <c:pt idx="41435">
                  <c:v>31.394699096679599</c:v>
                </c:pt>
                <c:pt idx="41436">
                  <c:v>31.382900238037099</c:v>
                </c:pt>
                <c:pt idx="41437">
                  <c:v>31.382900238037099</c:v>
                </c:pt>
                <c:pt idx="41438">
                  <c:v>31.382900238037099</c:v>
                </c:pt>
                <c:pt idx="41439">
                  <c:v>31.382900238037099</c:v>
                </c:pt>
                <c:pt idx="41440">
                  <c:v>31.382900238037099</c:v>
                </c:pt>
                <c:pt idx="41441">
                  <c:v>31.382900238037099</c:v>
                </c:pt>
                <c:pt idx="41442">
                  <c:v>31.382900238037099</c:v>
                </c:pt>
                <c:pt idx="41443">
                  <c:v>31.382900238037099</c:v>
                </c:pt>
                <c:pt idx="41444">
                  <c:v>31.371200561523398</c:v>
                </c:pt>
                <c:pt idx="41445">
                  <c:v>31.371200561523398</c:v>
                </c:pt>
                <c:pt idx="41446">
                  <c:v>31.371200561523398</c:v>
                </c:pt>
                <c:pt idx="41447">
                  <c:v>31.371200561523398</c:v>
                </c:pt>
                <c:pt idx="41448">
                  <c:v>31.365299224853501</c:v>
                </c:pt>
                <c:pt idx="41449">
                  <c:v>31.365299224853501</c:v>
                </c:pt>
                <c:pt idx="41450">
                  <c:v>31.359399795532202</c:v>
                </c:pt>
                <c:pt idx="41451">
                  <c:v>31.359399795532202</c:v>
                </c:pt>
                <c:pt idx="41452">
                  <c:v>31.359399795532202</c:v>
                </c:pt>
                <c:pt idx="41453">
                  <c:v>31.359399795532202</c:v>
                </c:pt>
                <c:pt idx="41454">
                  <c:v>31.371200561523398</c:v>
                </c:pt>
                <c:pt idx="41455">
                  <c:v>31.371200561523398</c:v>
                </c:pt>
                <c:pt idx="41456">
                  <c:v>31.371200561523398</c:v>
                </c:pt>
                <c:pt idx="41457">
                  <c:v>31.353500366210898</c:v>
                </c:pt>
                <c:pt idx="41458">
                  <c:v>31.353500366210898</c:v>
                </c:pt>
                <c:pt idx="41459">
                  <c:v>31.353500366210898</c:v>
                </c:pt>
                <c:pt idx="41460">
                  <c:v>31.353500366210898</c:v>
                </c:pt>
                <c:pt idx="41461">
                  <c:v>31.382900238037099</c:v>
                </c:pt>
                <c:pt idx="41462">
                  <c:v>31.382900238037099</c:v>
                </c:pt>
                <c:pt idx="41463">
                  <c:v>31.382900238037099</c:v>
                </c:pt>
                <c:pt idx="41464">
                  <c:v>31.382900238037099</c:v>
                </c:pt>
                <c:pt idx="41465">
                  <c:v>31.382900238037099</c:v>
                </c:pt>
                <c:pt idx="41466">
                  <c:v>31.382900238037099</c:v>
                </c:pt>
                <c:pt idx="41467">
                  <c:v>31.382900238037099</c:v>
                </c:pt>
                <c:pt idx="41468">
                  <c:v>31.377099990844702</c:v>
                </c:pt>
                <c:pt idx="41469">
                  <c:v>31.377099990844702</c:v>
                </c:pt>
                <c:pt idx="41470">
                  <c:v>31.377099990844702</c:v>
                </c:pt>
                <c:pt idx="41471">
                  <c:v>31.377099990844702</c:v>
                </c:pt>
                <c:pt idx="41472">
                  <c:v>31.377099990844702</c:v>
                </c:pt>
                <c:pt idx="41473">
                  <c:v>31.377099990844702</c:v>
                </c:pt>
                <c:pt idx="41474">
                  <c:v>31.377099990844702</c:v>
                </c:pt>
                <c:pt idx="41475">
                  <c:v>31.382900238037099</c:v>
                </c:pt>
                <c:pt idx="41476">
                  <c:v>31.382900238037099</c:v>
                </c:pt>
                <c:pt idx="41477">
                  <c:v>31.382900238037099</c:v>
                </c:pt>
                <c:pt idx="41478">
                  <c:v>31.377099990844702</c:v>
                </c:pt>
                <c:pt idx="41479">
                  <c:v>31.377099990844702</c:v>
                </c:pt>
                <c:pt idx="41480">
                  <c:v>31.377099990844702</c:v>
                </c:pt>
                <c:pt idx="41481">
                  <c:v>31.377099990844702</c:v>
                </c:pt>
                <c:pt idx="41482">
                  <c:v>31.365299224853501</c:v>
                </c:pt>
                <c:pt idx="41483">
                  <c:v>31.365299224853501</c:v>
                </c:pt>
                <c:pt idx="41484">
                  <c:v>31.359399795532202</c:v>
                </c:pt>
                <c:pt idx="41485">
                  <c:v>31.359399795532202</c:v>
                </c:pt>
                <c:pt idx="41486">
                  <c:v>31.359399795532202</c:v>
                </c:pt>
                <c:pt idx="41487">
                  <c:v>31.341800689697202</c:v>
                </c:pt>
                <c:pt idx="41488">
                  <c:v>31.341800689697202</c:v>
                </c:pt>
                <c:pt idx="41489">
                  <c:v>31.353500366210898</c:v>
                </c:pt>
                <c:pt idx="41490">
                  <c:v>31.353500366210898</c:v>
                </c:pt>
                <c:pt idx="41491">
                  <c:v>31.353500366210898</c:v>
                </c:pt>
                <c:pt idx="41492">
                  <c:v>31.371200561523398</c:v>
                </c:pt>
                <c:pt idx="41493">
                  <c:v>31.371200561523398</c:v>
                </c:pt>
                <c:pt idx="41494">
                  <c:v>31.371200561523398</c:v>
                </c:pt>
                <c:pt idx="41495">
                  <c:v>31.353500366210898</c:v>
                </c:pt>
                <c:pt idx="41496">
                  <c:v>31.353500366210898</c:v>
                </c:pt>
                <c:pt idx="41497">
                  <c:v>31.353500366210898</c:v>
                </c:pt>
                <c:pt idx="41498">
                  <c:v>31.353500366210898</c:v>
                </c:pt>
                <c:pt idx="41499">
                  <c:v>31.359399795532202</c:v>
                </c:pt>
                <c:pt idx="41500">
                  <c:v>31.359399795532202</c:v>
                </c:pt>
                <c:pt idx="41501">
                  <c:v>31.359399795532202</c:v>
                </c:pt>
                <c:pt idx="41502">
                  <c:v>31.353500366210898</c:v>
                </c:pt>
                <c:pt idx="41503">
                  <c:v>31.353500366210898</c:v>
                </c:pt>
                <c:pt idx="41504">
                  <c:v>31.353500366210898</c:v>
                </c:pt>
                <c:pt idx="41505">
                  <c:v>31.353500366210898</c:v>
                </c:pt>
                <c:pt idx="41506">
                  <c:v>31.365299224853501</c:v>
                </c:pt>
                <c:pt idx="41507">
                  <c:v>31.365299224853501</c:v>
                </c:pt>
                <c:pt idx="41508">
                  <c:v>31.365299224853501</c:v>
                </c:pt>
                <c:pt idx="41509">
                  <c:v>31.365299224853501</c:v>
                </c:pt>
                <c:pt idx="41510">
                  <c:v>31.359399795532202</c:v>
                </c:pt>
                <c:pt idx="41511">
                  <c:v>31.359399795532202</c:v>
                </c:pt>
                <c:pt idx="41512">
                  <c:v>31.359399795532202</c:v>
                </c:pt>
                <c:pt idx="41513">
                  <c:v>31.359399795532202</c:v>
                </c:pt>
                <c:pt idx="41514">
                  <c:v>31.377099990844702</c:v>
                </c:pt>
                <c:pt idx="41515">
                  <c:v>31.377099990844702</c:v>
                </c:pt>
                <c:pt idx="41516">
                  <c:v>31.377099990844702</c:v>
                </c:pt>
                <c:pt idx="41517">
                  <c:v>31.353500366210898</c:v>
                </c:pt>
                <c:pt idx="41518">
                  <c:v>31.353500366210898</c:v>
                </c:pt>
                <c:pt idx="41519">
                  <c:v>31.353500366210898</c:v>
                </c:pt>
                <c:pt idx="41520">
                  <c:v>31.353500366210898</c:v>
                </c:pt>
                <c:pt idx="41521">
                  <c:v>31.371200561523398</c:v>
                </c:pt>
                <c:pt idx="41522">
                  <c:v>31.371200561523398</c:v>
                </c:pt>
                <c:pt idx="41523">
                  <c:v>31.371200561523398</c:v>
                </c:pt>
                <c:pt idx="41524">
                  <c:v>31.335899353027301</c:v>
                </c:pt>
                <c:pt idx="41525">
                  <c:v>31.335899353027301</c:v>
                </c:pt>
                <c:pt idx="41526">
                  <c:v>31.335899353027301</c:v>
                </c:pt>
                <c:pt idx="41527">
                  <c:v>31.335899353027301</c:v>
                </c:pt>
                <c:pt idx="41528">
                  <c:v>31.335899353027301</c:v>
                </c:pt>
                <c:pt idx="41529">
                  <c:v>31.359399795532202</c:v>
                </c:pt>
                <c:pt idx="41530">
                  <c:v>31.359399795532202</c:v>
                </c:pt>
                <c:pt idx="41531">
                  <c:v>31.359399795532202</c:v>
                </c:pt>
                <c:pt idx="41532">
                  <c:v>31.353500366210898</c:v>
                </c:pt>
                <c:pt idx="41533">
                  <c:v>31.353500366210898</c:v>
                </c:pt>
                <c:pt idx="41534">
                  <c:v>31.353500366210898</c:v>
                </c:pt>
                <c:pt idx="41535">
                  <c:v>31.353500366210898</c:v>
                </c:pt>
                <c:pt idx="41536">
                  <c:v>31.353500366210898</c:v>
                </c:pt>
                <c:pt idx="41537">
                  <c:v>31.371200561523398</c:v>
                </c:pt>
                <c:pt idx="41538">
                  <c:v>31.371200561523398</c:v>
                </c:pt>
                <c:pt idx="41539">
                  <c:v>31.371200561523398</c:v>
                </c:pt>
                <c:pt idx="41540">
                  <c:v>31.371200561523398</c:v>
                </c:pt>
                <c:pt idx="41541">
                  <c:v>31.353500366210898</c:v>
                </c:pt>
                <c:pt idx="41542">
                  <c:v>31.353500366210898</c:v>
                </c:pt>
                <c:pt idx="41543">
                  <c:v>31.353500366210898</c:v>
                </c:pt>
                <c:pt idx="41544">
                  <c:v>31.365299224853501</c:v>
                </c:pt>
                <c:pt idx="41545">
                  <c:v>31.365299224853501</c:v>
                </c:pt>
                <c:pt idx="41546">
                  <c:v>31.365299224853501</c:v>
                </c:pt>
                <c:pt idx="41547">
                  <c:v>31.377099990844702</c:v>
                </c:pt>
                <c:pt idx="41548">
                  <c:v>31.377099990844702</c:v>
                </c:pt>
                <c:pt idx="41549">
                  <c:v>31.377099990844702</c:v>
                </c:pt>
                <c:pt idx="41550">
                  <c:v>31.377099990844702</c:v>
                </c:pt>
                <c:pt idx="41551">
                  <c:v>31.347600936889599</c:v>
                </c:pt>
                <c:pt idx="41552">
                  <c:v>31.353500366210898</c:v>
                </c:pt>
                <c:pt idx="41553">
                  <c:v>31.347600936889599</c:v>
                </c:pt>
                <c:pt idx="41554">
                  <c:v>31.347600936889599</c:v>
                </c:pt>
                <c:pt idx="41555">
                  <c:v>31.341800689697202</c:v>
                </c:pt>
                <c:pt idx="41556">
                  <c:v>31.341800689697202</c:v>
                </c:pt>
                <c:pt idx="41557">
                  <c:v>31.382900238037099</c:v>
                </c:pt>
                <c:pt idx="41558">
                  <c:v>31.365299224853501</c:v>
                </c:pt>
                <c:pt idx="41559">
                  <c:v>31.365299224853501</c:v>
                </c:pt>
                <c:pt idx="41560">
                  <c:v>31.365299224853501</c:v>
                </c:pt>
                <c:pt idx="41561">
                  <c:v>31.365299224853501</c:v>
                </c:pt>
                <c:pt idx="41562">
                  <c:v>31.365299224853501</c:v>
                </c:pt>
                <c:pt idx="41563">
                  <c:v>31.365299224853501</c:v>
                </c:pt>
                <c:pt idx="41564">
                  <c:v>31.365299224853501</c:v>
                </c:pt>
                <c:pt idx="41565">
                  <c:v>31.359399795532202</c:v>
                </c:pt>
                <c:pt idx="41566">
                  <c:v>31.359399795532202</c:v>
                </c:pt>
                <c:pt idx="41567">
                  <c:v>31.359399795532202</c:v>
                </c:pt>
                <c:pt idx="41568">
                  <c:v>31.347600936889599</c:v>
                </c:pt>
                <c:pt idx="41569">
                  <c:v>31.347600936889599</c:v>
                </c:pt>
                <c:pt idx="41570">
                  <c:v>31.347600936889599</c:v>
                </c:pt>
                <c:pt idx="41571">
                  <c:v>31.347600936889599</c:v>
                </c:pt>
                <c:pt idx="41572">
                  <c:v>31.341800689697202</c:v>
                </c:pt>
                <c:pt idx="41573">
                  <c:v>31.341800689697202</c:v>
                </c:pt>
                <c:pt idx="41574">
                  <c:v>31.353500366210898</c:v>
                </c:pt>
                <c:pt idx="41575">
                  <c:v>31.353500366210898</c:v>
                </c:pt>
                <c:pt idx="41576">
                  <c:v>31.353500366210898</c:v>
                </c:pt>
                <c:pt idx="41577">
                  <c:v>31.335899353027301</c:v>
                </c:pt>
                <c:pt idx="41578">
                  <c:v>31.335899353027301</c:v>
                </c:pt>
                <c:pt idx="41579">
                  <c:v>31.335899353027301</c:v>
                </c:pt>
                <c:pt idx="41580">
                  <c:v>31.335899353027301</c:v>
                </c:pt>
                <c:pt idx="41581">
                  <c:v>31.335899353027301</c:v>
                </c:pt>
                <c:pt idx="41582">
                  <c:v>31.335899353027301</c:v>
                </c:pt>
                <c:pt idx="41583">
                  <c:v>31.335899353027301</c:v>
                </c:pt>
                <c:pt idx="41584">
                  <c:v>31.335899353027301</c:v>
                </c:pt>
                <c:pt idx="41585">
                  <c:v>31.353500366210898</c:v>
                </c:pt>
                <c:pt idx="41586">
                  <c:v>31.353500366210898</c:v>
                </c:pt>
                <c:pt idx="41587">
                  <c:v>31.353500366210898</c:v>
                </c:pt>
                <c:pt idx="41588">
                  <c:v>31.341800689697202</c:v>
                </c:pt>
                <c:pt idx="41589">
                  <c:v>31.341800689697202</c:v>
                </c:pt>
                <c:pt idx="41590">
                  <c:v>31.341800689697202</c:v>
                </c:pt>
                <c:pt idx="41591">
                  <c:v>31.341800689697202</c:v>
                </c:pt>
                <c:pt idx="41592">
                  <c:v>31.377099990844702</c:v>
                </c:pt>
                <c:pt idx="41593">
                  <c:v>31.377099990844702</c:v>
                </c:pt>
                <c:pt idx="41594">
                  <c:v>31.377099990844702</c:v>
                </c:pt>
                <c:pt idx="41595">
                  <c:v>31.377099990844702</c:v>
                </c:pt>
                <c:pt idx="41596">
                  <c:v>31.359399795532202</c:v>
                </c:pt>
                <c:pt idx="41597">
                  <c:v>31.359399795532202</c:v>
                </c:pt>
                <c:pt idx="41598">
                  <c:v>31.359399795532202</c:v>
                </c:pt>
                <c:pt idx="41599">
                  <c:v>31.365299224853501</c:v>
                </c:pt>
                <c:pt idx="41600">
                  <c:v>31.365299224853501</c:v>
                </c:pt>
                <c:pt idx="41601">
                  <c:v>31.365299224853501</c:v>
                </c:pt>
                <c:pt idx="41602">
                  <c:v>31.365299224853501</c:v>
                </c:pt>
                <c:pt idx="41603">
                  <c:v>31.377099990844702</c:v>
                </c:pt>
                <c:pt idx="41604">
                  <c:v>31.377099990844702</c:v>
                </c:pt>
                <c:pt idx="41605">
                  <c:v>31.377099990844702</c:v>
                </c:pt>
                <c:pt idx="41606">
                  <c:v>31.341800689697202</c:v>
                </c:pt>
                <c:pt idx="41607">
                  <c:v>31.341800689697202</c:v>
                </c:pt>
                <c:pt idx="41608">
                  <c:v>31.341800689697202</c:v>
                </c:pt>
                <c:pt idx="41609">
                  <c:v>31.365299224853501</c:v>
                </c:pt>
                <c:pt idx="41610">
                  <c:v>31.365299224853501</c:v>
                </c:pt>
                <c:pt idx="41611">
                  <c:v>31.365299224853501</c:v>
                </c:pt>
                <c:pt idx="41612">
                  <c:v>31.365299224853501</c:v>
                </c:pt>
                <c:pt idx="41613">
                  <c:v>31.365299224853501</c:v>
                </c:pt>
                <c:pt idx="41614">
                  <c:v>31.377099990844702</c:v>
                </c:pt>
                <c:pt idx="41615">
                  <c:v>31.377099990844702</c:v>
                </c:pt>
                <c:pt idx="41616">
                  <c:v>31.359399795532202</c:v>
                </c:pt>
                <c:pt idx="41617">
                  <c:v>31.359399795532202</c:v>
                </c:pt>
                <c:pt idx="41618">
                  <c:v>31.359399795532202</c:v>
                </c:pt>
                <c:pt idx="41619">
                  <c:v>31.365299224853501</c:v>
                </c:pt>
                <c:pt idx="41620">
                  <c:v>31.365299224853501</c:v>
                </c:pt>
                <c:pt idx="41621">
                  <c:v>31.365299224853501</c:v>
                </c:pt>
                <c:pt idx="41622">
                  <c:v>31.365299224853501</c:v>
                </c:pt>
                <c:pt idx="41623">
                  <c:v>31.371200561523398</c:v>
                </c:pt>
                <c:pt idx="41624">
                  <c:v>31.371200561523398</c:v>
                </c:pt>
                <c:pt idx="41625">
                  <c:v>31.371200561523398</c:v>
                </c:pt>
                <c:pt idx="41626">
                  <c:v>31.365299224853501</c:v>
                </c:pt>
                <c:pt idx="41627">
                  <c:v>31.365299224853501</c:v>
                </c:pt>
                <c:pt idx="41628">
                  <c:v>31.365299224853501</c:v>
                </c:pt>
                <c:pt idx="41629">
                  <c:v>31.359399795532202</c:v>
                </c:pt>
                <c:pt idx="41630">
                  <c:v>31.359399795532202</c:v>
                </c:pt>
                <c:pt idx="41631">
                  <c:v>31.359399795532202</c:v>
                </c:pt>
                <c:pt idx="41632">
                  <c:v>31.359399795532202</c:v>
                </c:pt>
                <c:pt idx="41633">
                  <c:v>31.359399795532202</c:v>
                </c:pt>
                <c:pt idx="41634">
                  <c:v>31.377099990844702</c:v>
                </c:pt>
                <c:pt idx="41635">
                  <c:v>31.377099990844702</c:v>
                </c:pt>
                <c:pt idx="41636">
                  <c:v>31.377099990844702</c:v>
                </c:pt>
                <c:pt idx="41637">
                  <c:v>31.377099990844702</c:v>
                </c:pt>
                <c:pt idx="41638">
                  <c:v>31.365299224853501</c:v>
                </c:pt>
                <c:pt idx="41639">
                  <c:v>31.365299224853501</c:v>
                </c:pt>
                <c:pt idx="41640">
                  <c:v>31.359399795532202</c:v>
                </c:pt>
                <c:pt idx="41641">
                  <c:v>31.359399795532202</c:v>
                </c:pt>
                <c:pt idx="41642">
                  <c:v>31.359399795532202</c:v>
                </c:pt>
                <c:pt idx="41643">
                  <c:v>31.359399795532202</c:v>
                </c:pt>
                <c:pt idx="41644">
                  <c:v>31.353500366210898</c:v>
                </c:pt>
                <c:pt idx="41645">
                  <c:v>31.353500366210898</c:v>
                </c:pt>
                <c:pt idx="41646">
                  <c:v>31.353500366210898</c:v>
                </c:pt>
                <c:pt idx="41647">
                  <c:v>31.353500366210898</c:v>
                </c:pt>
                <c:pt idx="41648">
                  <c:v>31.388799667358398</c:v>
                </c:pt>
                <c:pt idx="41649">
                  <c:v>31.388799667358398</c:v>
                </c:pt>
                <c:pt idx="41650">
                  <c:v>31.388799667358398</c:v>
                </c:pt>
                <c:pt idx="41651">
                  <c:v>31.371200561523398</c:v>
                </c:pt>
                <c:pt idx="41652">
                  <c:v>31.371200561523398</c:v>
                </c:pt>
                <c:pt idx="41653">
                  <c:v>31.371200561523398</c:v>
                </c:pt>
                <c:pt idx="41654">
                  <c:v>31.377099990844702</c:v>
                </c:pt>
                <c:pt idx="41655">
                  <c:v>31.377099990844702</c:v>
                </c:pt>
                <c:pt idx="41656">
                  <c:v>31.377099990844702</c:v>
                </c:pt>
                <c:pt idx="41657">
                  <c:v>31.377099990844702</c:v>
                </c:pt>
                <c:pt idx="41658">
                  <c:v>31.365299224853501</c:v>
                </c:pt>
                <c:pt idx="41659">
                  <c:v>31.365299224853501</c:v>
                </c:pt>
                <c:pt idx="41660">
                  <c:v>31.365299224853501</c:v>
                </c:pt>
                <c:pt idx="41661">
                  <c:v>31.371200561523398</c:v>
                </c:pt>
                <c:pt idx="41662">
                  <c:v>31.371200561523398</c:v>
                </c:pt>
                <c:pt idx="41663">
                  <c:v>31.371200561523398</c:v>
                </c:pt>
                <c:pt idx="41664">
                  <c:v>31.371200561523398</c:v>
                </c:pt>
                <c:pt idx="41665">
                  <c:v>31.371200561523398</c:v>
                </c:pt>
                <c:pt idx="41666">
                  <c:v>31.371200561523398</c:v>
                </c:pt>
                <c:pt idx="41667">
                  <c:v>31.371200561523398</c:v>
                </c:pt>
                <c:pt idx="41668">
                  <c:v>31.371200561523398</c:v>
                </c:pt>
                <c:pt idx="41669">
                  <c:v>31.394699096679599</c:v>
                </c:pt>
                <c:pt idx="41670">
                  <c:v>31.394699096679599</c:v>
                </c:pt>
                <c:pt idx="41671">
                  <c:v>31.394699096679599</c:v>
                </c:pt>
                <c:pt idx="41672">
                  <c:v>31.394699096679599</c:v>
                </c:pt>
                <c:pt idx="41673">
                  <c:v>31.382900238037099</c:v>
                </c:pt>
                <c:pt idx="41674">
                  <c:v>31.382900238037099</c:v>
                </c:pt>
                <c:pt idx="41675">
                  <c:v>31.382900238037099</c:v>
                </c:pt>
                <c:pt idx="41676">
                  <c:v>31.388799667358398</c:v>
                </c:pt>
                <c:pt idx="41677">
                  <c:v>31.388799667358398</c:v>
                </c:pt>
                <c:pt idx="41678">
                  <c:v>31.394699096679599</c:v>
                </c:pt>
                <c:pt idx="41679">
                  <c:v>31.394699096679599</c:v>
                </c:pt>
                <c:pt idx="41680">
                  <c:v>31.394699096679599</c:v>
                </c:pt>
                <c:pt idx="41681">
                  <c:v>31.400600433349599</c:v>
                </c:pt>
                <c:pt idx="41682">
                  <c:v>31.400600433349599</c:v>
                </c:pt>
                <c:pt idx="41683">
                  <c:v>31.400600433349599</c:v>
                </c:pt>
                <c:pt idx="41684">
                  <c:v>31.400600433349599</c:v>
                </c:pt>
                <c:pt idx="41685">
                  <c:v>31.388799667358398</c:v>
                </c:pt>
                <c:pt idx="41686">
                  <c:v>31.388799667358398</c:v>
                </c:pt>
                <c:pt idx="41687">
                  <c:v>31.382900238037099</c:v>
                </c:pt>
                <c:pt idx="41688">
                  <c:v>31.382900238037099</c:v>
                </c:pt>
                <c:pt idx="41689">
                  <c:v>31.382900238037099</c:v>
                </c:pt>
                <c:pt idx="41690">
                  <c:v>31.388799667358398</c:v>
                </c:pt>
                <c:pt idx="41691">
                  <c:v>31.388799667358398</c:v>
                </c:pt>
                <c:pt idx="41692">
                  <c:v>31.388799667358398</c:v>
                </c:pt>
                <c:pt idx="41693">
                  <c:v>31.388799667358398</c:v>
                </c:pt>
                <c:pt idx="41694">
                  <c:v>31.388799667358398</c:v>
                </c:pt>
                <c:pt idx="41695">
                  <c:v>31.388799667358398</c:v>
                </c:pt>
                <c:pt idx="41696">
                  <c:v>31.388799667358398</c:v>
                </c:pt>
                <c:pt idx="41697">
                  <c:v>31.382900238037099</c:v>
                </c:pt>
                <c:pt idx="41698">
                  <c:v>31.382900238037099</c:v>
                </c:pt>
                <c:pt idx="41699">
                  <c:v>31.400600433349599</c:v>
                </c:pt>
                <c:pt idx="41700">
                  <c:v>31.400600433349599</c:v>
                </c:pt>
                <c:pt idx="41701">
                  <c:v>31.394699096679599</c:v>
                </c:pt>
                <c:pt idx="41702">
                  <c:v>31.394699096679599</c:v>
                </c:pt>
                <c:pt idx="41703">
                  <c:v>31.394699096679599</c:v>
                </c:pt>
                <c:pt idx="41704">
                  <c:v>31.394699096679599</c:v>
                </c:pt>
                <c:pt idx="41705">
                  <c:v>31.418199539184499</c:v>
                </c:pt>
                <c:pt idx="41706">
                  <c:v>31.418199539184499</c:v>
                </c:pt>
                <c:pt idx="41707">
                  <c:v>31.418199539184499</c:v>
                </c:pt>
                <c:pt idx="41708">
                  <c:v>31.418199539184499</c:v>
                </c:pt>
                <c:pt idx="41709">
                  <c:v>31.412399291992099</c:v>
                </c:pt>
                <c:pt idx="41710">
                  <c:v>31.412399291992099</c:v>
                </c:pt>
                <c:pt idx="41711">
                  <c:v>31.412399291992099</c:v>
                </c:pt>
                <c:pt idx="41712">
                  <c:v>31.400600433349599</c:v>
                </c:pt>
                <c:pt idx="41713">
                  <c:v>31.400600433349599</c:v>
                </c:pt>
                <c:pt idx="41714">
                  <c:v>31.400600433349599</c:v>
                </c:pt>
                <c:pt idx="41715">
                  <c:v>31.400600433349599</c:v>
                </c:pt>
                <c:pt idx="41716">
                  <c:v>31.400600433349599</c:v>
                </c:pt>
                <c:pt idx="41717">
                  <c:v>31.400600433349599</c:v>
                </c:pt>
                <c:pt idx="41718">
                  <c:v>31.406499862670898</c:v>
                </c:pt>
                <c:pt idx="41719">
                  <c:v>31.406499862670898</c:v>
                </c:pt>
                <c:pt idx="41720">
                  <c:v>31.412399291992099</c:v>
                </c:pt>
                <c:pt idx="41721">
                  <c:v>31.412399291992099</c:v>
                </c:pt>
                <c:pt idx="41722">
                  <c:v>31.412399291992099</c:v>
                </c:pt>
                <c:pt idx="41723">
                  <c:v>31.406499862670898</c:v>
                </c:pt>
                <c:pt idx="41724">
                  <c:v>31.406499862670898</c:v>
                </c:pt>
                <c:pt idx="41725">
                  <c:v>31.406499862670898</c:v>
                </c:pt>
                <c:pt idx="41726">
                  <c:v>31.406499862670898</c:v>
                </c:pt>
                <c:pt idx="41727">
                  <c:v>31.412399291992099</c:v>
                </c:pt>
                <c:pt idx="41728">
                  <c:v>31.412399291992099</c:v>
                </c:pt>
                <c:pt idx="41729">
                  <c:v>31.4300003051757</c:v>
                </c:pt>
                <c:pt idx="41730">
                  <c:v>31.4300003051757</c:v>
                </c:pt>
                <c:pt idx="41731">
                  <c:v>31.4300003051757</c:v>
                </c:pt>
                <c:pt idx="41732">
                  <c:v>31.4241008758544</c:v>
                </c:pt>
                <c:pt idx="41733">
                  <c:v>31.4241008758544</c:v>
                </c:pt>
                <c:pt idx="41734">
                  <c:v>31.4241008758544</c:v>
                </c:pt>
                <c:pt idx="41735">
                  <c:v>31.4241008758544</c:v>
                </c:pt>
                <c:pt idx="41736">
                  <c:v>31.4241008758544</c:v>
                </c:pt>
                <c:pt idx="41737">
                  <c:v>31.4241008758544</c:v>
                </c:pt>
                <c:pt idx="41738">
                  <c:v>31.418199539184499</c:v>
                </c:pt>
                <c:pt idx="41739">
                  <c:v>31.418199539184499</c:v>
                </c:pt>
                <c:pt idx="41740">
                  <c:v>31.418199539184499</c:v>
                </c:pt>
                <c:pt idx="41741">
                  <c:v>31.418199539184499</c:v>
                </c:pt>
                <c:pt idx="41742">
                  <c:v>31.418199539184499</c:v>
                </c:pt>
                <c:pt idx="41743">
                  <c:v>31.412399291992099</c:v>
                </c:pt>
                <c:pt idx="41744">
                  <c:v>31.412399291992099</c:v>
                </c:pt>
                <c:pt idx="41745">
                  <c:v>31.412399291992099</c:v>
                </c:pt>
                <c:pt idx="41746">
                  <c:v>31.4475994110107</c:v>
                </c:pt>
                <c:pt idx="41747">
                  <c:v>31.4475994110107</c:v>
                </c:pt>
                <c:pt idx="41748">
                  <c:v>31.4475994110107</c:v>
                </c:pt>
                <c:pt idx="41749">
                  <c:v>31.4475994110107</c:v>
                </c:pt>
                <c:pt idx="41750">
                  <c:v>31.4300003051757</c:v>
                </c:pt>
                <c:pt idx="41751">
                  <c:v>31.4300003051757</c:v>
                </c:pt>
                <c:pt idx="41752">
                  <c:v>31.4300003051757</c:v>
                </c:pt>
                <c:pt idx="41753">
                  <c:v>31.4300003051757</c:v>
                </c:pt>
                <c:pt idx="41754">
                  <c:v>31.4300003051757</c:v>
                </c:pt>
                <c:pt idx="41755">
                  <c:v>31.4300003051757</c:v>
                </c:pt>
                <c:pt idx="41756">
                  <c:v>31.4300003051757</c:v>
                </c:pt>
                <c:pt idx="41757">
                  <c:v>31.4241008758544</c:v>
                </c:pt>
                <c:pt idx="41758">
                  <c:v>31.4241008758544</c:v>
                </c:pt>
                <c:pt idx="41759">
                  <c:v>31.418199539184499</c:v>
                </c:pt>
                <c:pt idx="41760">
                  <c:v>31.418199539184499</c:v>
                </c:pt>
                <c:pt idx="41761">
                  <c:v>31.418199539184499</c:v>
                </c:pt>
                <c:pt idx="41762">
                  <c:v>31.418199539184499</c:v>
                </c:pt>
                <c:pt idx="41763">
                  <c:v>31.4241008758544</c:v>
                </c:pt>
                <c:pt idx="41764">
                  <c:v>31.4241008758544</c:v>
                </c:pt>
                <c:pt idx="41765">
                  <c:v>31.435899734496999</c:v>
                </c:pt>
                <c:pt idx="41766">
                  <c:v>31.435899734496999</c:v>
                </c:pt>
                <c:pt idx="41767">
                  <c:v>31.435899734496999</c:v>
                </c:pt>
                <c:pt idx="41768">
                  <c:v>31.435899734496999</c:v>
                </c:pt>
                <c:pt idx="41769">
                  <c:v>31.4535007476806</c:v>
                </c:pt>
                <c:pt idx="41770">
                  <c:v>31.4535007476806</c:v>
                </c:pt>
                <c:pt idx="41771">
                  <c:v>31.4535007476806</c:v>
                </c:pt>
                <c:pt idx="41772">
                  <c:v>31.4535007476806</c:v>
                </c:pt>
                <c:pt idx="41773">
                  <c:v>31.4535007476806</c:v>
                </c:pt>
                <c:pt idx="41774">
                  <c:v>31.4535007476806</c:v>
                </c:pt>
                <c:pt idx="41775">
                  <c:v>31.4535007476806</c:v>
                </c:pt>
                <c:pt idx="41776">
                  <c:v>31.4300003051757</c:v>
                </c:pt>
                <c:pt idx="41777">
                  <c:v>31.4300003051757</c:v>
                </c:pt>
                <c:pt idx="41778">
                  <c:v>31.4300003051757</c:v>
                </c:pt>
                <c:pt idx="41779">
                  <c:v>31.441799163818299</c:v>
                </c:pt>
                <c:pt idx="41780">
                  <c:v>31.441799163818299</c:v>
                </c:pt>
                <c:pt idx="41781">
                  <c:v>31.441799163818299</c:v>
                </c:pt>
                <c:pt idx="41782">
                  <c:v>31.441799163818299</c:v>
                </c:pt>
                <c:pt idx="41783">
                  <c:v>31.441799163818299</c:v>
                </c:pt>
                <c:pt idx="41784">
                  <c:v>31.4535007476806</c:v>
                </c:pt>
                <c:pt idx="41785">
                  <c:v>31.4535007476806</c:v>
                </c:pt>
                <c:pt idx="41786">
                  <c:v>31.4535007476806</c:v>
                </c:pt>
                <c:pt idx="41787">
                  <c:v>31.4535007476806</c:v>
                </c:pt>
                <c:pt idx="41788">
                  <c:v>31.4535007476806</c:v>
                </c:pt>
                <c:pt idx="41789">
                  <c:v>31.4535007476806</c:v>
                </c:pt>
                <c:pt idx="41790">
                  <c:v>31.441799163818299</c:v>
                </c:pt>
                <c:pt idx="41791">
                  <c:v>31.441799163818299</c:v>
                </c:pt>
                <c:pt idx="41792">
                  <c:v>31.441799163818299</c:v>
                </c:pt>
                <c:pt idx="41793">
                  <c:v>31.441799163818299</c:v>
                </c:pt>
                <c:pt idx="41794">
                  <c:v>31.4475994110107</c:v>
                </c:pt>
                <c:pt idx="41795">
                  <c:v>31.4475994110107</c:v>
                </c:pt>
                <c:pt idx="41796">
                  <c:v>31.4475994110107</c:v>
                </c:pt>
                <c:pt idx="41797">
                  <c:v>31.4475994110107</c:v>
                </c:pt>
                <c:pt idx="41798">
                  <c:v>31.4475994110107</c:v>
                </c:pt>
                <c:pt idx="41799">
                  <c:v>31.4475994110107</c:v>
                </c:pt>
                <c:pt idx="41800">
                  <c:v>31.441799163818299</c:v>
                </c:pt>
                <c:pt idx="41801">
                  <c:v>31.441799163818299</c:v>
                </c:pt>
                <c:pt idx="41802">
                  <c:v>31.441799163818299</c:v>
                </c:pt>
                <c:pt idx="41803">
                  <c:v>31.441799163818299</c:v>
                </c:pt>
                <c:pt idx="41804">
                  <c:v>31.441799163818299</c:v>
                </c:pt>
                <c:pt idx="41805">
                  <c:v>31.441799163818299</c:v>
                </c:pt>
                <c:pt idx="41806">
                  <c:v>31.4475994110107</c:v>
                </c:pt>
                <c:pt idx="41807">
                  <c:v>31.4475994110107</c:v>
                </c:pt>
                <c:pt idx="41808">
                  <c:v>31.4475994110107</c:v>
                </c:pt>
                <c:pt idx="41809">
                  <c:v>31.4475994110107</c:v>
                </c:pt>
                <c:pt idx="41810">
                  <c:v>31.4535007476806</c:v>
                </c:pt>
                <c:pt idx="41811">
                  <c:v>31.4535007476806</c:v>
                </c:pt>
                <c:pt idx="41812">
                  <c:v>31.4535007476806</c:v>
                </c:pt>
                <c:pt idx="41813">
                  <c:v>31.4888000488281</c:v>
                </c:pt>
                <c:pt idx="41814">
                  <c:v>31.4888000488281</c:v>
                </c:pt>
                <c:pt idx="41815">
                  <c:v>31.4888000488281</c:v>
                </c:pt>
                <c:pt idx="41816">
                  <c:v>31.4888000488281</c:v>
                </c:pt>
                <c:pt idx="41817">
                  <c:v>31.4475994110107</c:v>
                </c:pt>
                <c:pt idx="41818">
                  <c:v>31.4475994110107</c:v>
                </c:pt>
                <c:pt idx="41819">
                  <c:v>31.4475994110107</c:v>
                </c:pt>
                <c:pt idx="41820">
                  <c:v>31.4594001770019</c:v>
                </c:pt>
                <c:pt idx="41821">
                  <c:v>31.4594001770019</c:v>
                </c:pt>
                <c:pt idx="41822">
                  <c:v>31.4594001770019</c:v>
                </c:pt>
                <c:pt idx="41823">
                  <c:v>31.4594001770019</c:v>
                </c:pt>
                <c:pt idx="41824">
                  <c:v>31.4535007476806</c:v>
                </c:pt>
                <c:pt idx="41825">
                  <c:v>31.4535007476806</c:v>
                </c:pt>
                <c:pt idx="41826">
                  <c:v>31.4712009429931</c:v>
                </c:pt>
                <c:pt idx="41827">
                  <c:v>31.4712009429931</c:v>
                </c:pt>
                <c:pt idx="41828">
                  <c:v>31.4712009429931</c:v>
                </c:pt>
                <c:pt idx="41829">
                  <c:v>31.4712009429931</c:v>
                </c:pt>
                <c:pt idx="41830">
                  <c:v>31.4594001770019</c:v>
                </c:pt>
                <c:pt idx="41831">
                  <c:v>31.4594001770019</c:v>
                </c:pt>
                <c:pt idx="41832">
                  <c:v>31.4594001770019</c:v>
                </c:pt>
                <c:pt idx="41833">
                  <c:v>31.4594001770019</c:v>
                </c:pt>
                <c:pt idx="41834">
                  <c:v>31.4771003723144</c:v>
                </c:pt>
                <c:pt idx="41835">
                  <c:v>31.4771003723144</c:v>
                </c:pt>
                <c:pt idx="41836">
                  <c:v>31.4771003723144</c:v>
                </c:pt>
                <c:pt idx="41837">
                  <c:v>31.4594001770019</c:v>
                </c:pt>
                <c:pt idx="41838">
                  <c:v>31.4594001770019</c:v>
                </c:pt>
                <c:pt idx="41839">
                  <c:v>31.4594001770019</c:v>
                </c:pt>
                <c:pt idx="41840">
                  <c:v>31.4652996063232</c:v>
                </c:pt>
                <c:pt idx="41841">
                  <c:v>31.4652996063232</c:v>
                </c:pt>
                <c:pt idx="41842">
                  <c:v>31.4652996063232</c:v>
                </c:pt>
                <c:pt idx="41843">
                  <c:v>31.4652996063232</c:v>
                </c:pt>
                <c:pt idx="41844">
                  <c:v>31.4594001770019</c:v>
                </c:pt>
                <c:pt idx="41845">
                  <c:v>31.4594001770019</c:v>
                </c:pt>
                <c:pt idx="41846">
                  <c:v>31.4594001770019</c:v>
                </c:pt>
                <c:pt idx="41847">
                  <c:v>31.4712009429931</c:v>
                </c:pt>
                <c:pt idx="41848">
                  <c:v>31.4712009429931</c:v>
                </c:pt>
                <c:pt idx="41849">
                  <c:v>31.4712009429931</c:v>
                </c:pt>
                <c:pt idx="41850">
                  <c:v>31.4712009429931</c:v>
                </c:pt>
                <c:pt idx="41851">
                  <c:v>31.4594001770019</c:v>
                </c:pt>
                <c:pt idx="41852">
                  <c:v>31.4594001770019</c:v>
                </c:pt>
                <c:pt idx="41853">
                  <c:v>31.4594001770019</c:v>
                </c:pt>
                <c:pt idx="41854">
                  <c:v>31.4594001770019</c:v>
                </c:pt>
                <c:pt idx="41855">
                  <c:v>31.4594001770019</c:v>
                </c:pt>
                <c:pt idx="41856">
                  <c:v>31.4712009429931</c:v>
                </c:pt>
                <c:pt idx="41857">
                  <c:v>31.4712009429931</c:v>
                </c:pt>
                <c:pt idx="41858">
                  <c:v>31.4712009429931</c:v>
                </c:pt>
                <c:pt idx="41859">
                  <c:v>31.4594001770019</c:v>
                </c:pt>
                <c:pt idx="41860">
                  <c:v>31.4594001770019</c:v>
                </c:pt>
                <c:pt idx="41861">
                  <c:v>31.4652996063232</c:v>
                </c:pt>
                <c:pt idx="41862">
                  <c:v>31.4652996063232</c:v>
                </c:pt>
                <c:pt idx="41863">
                  <c:v>31.4652996063232</c:v>
                </c:pt>
                <c:pt idx="41864">
                  <c:v>31.4888000488281</c:v>
                </c:pt>
                <c:pt idx="41865">
                  <c:v>31.4888000488281</c:v>
                </c:pt>
                <c:pt idx="41866">
                  <c:v>31.4888000488281</c:v>
                </c:pt>
                <c:pt idx="41867">
                  <c:v>31.4888000488281</c:v>
                </c:pt>
                <c:pt idx="41868">
                  <c:v>31.4829006195068</c:v>
                </c:pt>
                <c:pt idx="41869">
                  <c:v>31.4829006195068</c:v>
                </c:pt>
                <c:pt idx="41870">
                  <c:v>31.4829006195068</c:v>
                </c:pt>
                <c:pt idx="41871">
                  <c:v>31.4652996063232</c:v>
                </c:pt>
                <c:pt idx="41872">
                  <c:v>31.4652996063232</c:v>
                </c:pt>
                <c:pt idx="41873">
                  <c:v>31.4652996063232</c:v>
                </c:pt>
                <c:pt idx="41874">
                  <c:v>31.4652996063232</c:v>
                </c:pt>
                <c:pt idx="41875">
                  <c:v>31.4652996063232</c:v>
                </c:pt>
                <c:pt idx="41876">
                  <c:v>31.4594001770019</c:v>
                </c:pt>
                <c:pt idx="41877">
                  <c:v>31.4594001770019</c:v>
                </c:pt>
                <c:pt idx="41878">
                  <c:v>31.4594001770019</c:v>
                </c:pt>
                <c:pt idx="41879">
                  <c:v>31.4652996063232</c:v>
                </c:pt>
                <c:pt idx="41880">
                  <c:v>31.4652996063232</c:v>
                </c:pt>
                <c:pt idx="41881">
                  <c:v>31.4652996063232</c:v>
                </c:pt>
                <c:pt idx="41882">
                  <c:v>31.4652996063232</c:v>
                </c:pt>
                <c:pt idx="41883">
                  <c:v>31.4652996063232</c:v>
                </c:pt>
                <c:pt idx="41884">
                  <c:v>31.4771003723144</c:v>
                </c:pt>
                <c:pt idx="41885">
                  <c:v>31.4771003723144</c:v>
                </c:pt>
                <c:pt idx="41886">
                  <c:v>31.4771003723144</c:v>
                </c:pt>
                <c:pt idx="41887">
                  <c:v>31.4771003723144</c:v>
                </c:pt>
                <c:pt idx="41888">
                  <c:v>31.4771003723144</c:v>
                </c:pt>
                <c:pt idx="41889">
                  <c:v>31.4771003723144</c:v>
                </c:pt>
                <c:pt idx="41890">
                  <c:v>31.4771003723144</c:v>
                </c:pt>
                <c:pt idx="41891">
                  <c:v>31.4594001770019</c:v>
                </c:pt>
                <c:pt idx="41892">
                  <c:v>31.4594001770019</c:v>
                </c:pt>
                <c:pt idx="41893">
                  <c:v>31.4594001770019</c:v>
                </c:pt>
                <c:pt idx="41894">
                  <c:v>31.4888000488281</c:v>
                </c:pt>
                <c:pt idx="41895">
                  <c:v>31.4888000488281</c:v>
                </c:pt>
                <c:pt idx="41896">
                  <c:v>31.4888000488281</c:v>
                </c:pt>
                <c:pt idx="41897">
                  <c:v>31.4652996063232</c:v>
                </c:pt>
                <c:pt idx="41898">
                  <c:v>31.4652996063232</c:v>
                </c:pt>
                <c:pt idx="41899">
                  <c:v>31.4652996063232</c:v>
                </c:pt>
                <c:pt idx="41900">
                  <c:v>31.4652996063232</c:v>
                </c:pt>
                <c:pt idx="41901">
                  <c:v>31.4946994781494</c:v>
                </c:pt>
                <c:pt idx="41902">
                  <c:v>31.4946994781494</c:v>
                </c:pt>
                <c:pt idx="41903">
                  <c:v>31.4946994781494</c:v>
                </c:pt>
                <c:pt idx="41904">
                  <c:v>31.4829006195068</c:v>
                </c:pt>
                <c:pt idx="41905">
                  <c:v>31.4829006195068</c:v>
                </c:pt>
                <c:pt idx="41906">
                  <c:v>31.4829006195068</c:v>
                </c:pt>
                <c:pt idx="41907">
                  <c:v>31.4829006195068</c:v>
                </c:pt>
                <c:pt idx="41908">
                  <c:v>31.5065002441406</c:v>
                </c:pt>
                <c:pt idx="41909">
                  <c:v>31.5065002441406</c:v>
                </c:pt>
                <c:pt idx="41910">
                  <c:v>31.5065002441406</c:v>
                </c:pt>
                <c:pt idx="41911">
                  <c:v>31.4771003723144</c:v>
                </c:pt>
                <c:pt idx="41912">
                  <c:v>31.4771003723144</c:v>
                </c:pt>
                <c:pt idx="41913">
                  <c:v>31.4771003723144</c:v>
                </c:pt>
                <c:pt idx="41914">
                  <c:v>31.4771003723144</c:v>
                </c:pt>
                <c:pt idx="41915">
                  <c:v>31.5006008148193</c:v>
                </c:pt>
                <c:pt idx="41916">
                  <c:v>31.4829006195068</c:v>
                </c:pt>
                <c:pt idx="41917">
                  <c:v>31.4829006195068</c:v>
                </c:pt>
                <c:pt idx="41918">
                  <c:v>31.4829006195068</c:v>
                </c:pt>
                <c:pt idx="41919">
                  <c:v>31.4712009429931</c:v>
                </c:pt>
                <c:pt idx="41920">
                  <c:v>31.4712009429931</c:v>
                </c:pt>
                <c:pt idx="41921">
                  <c:v>31.4712009429931</c:v>
                </c:pt>
                <c:pt idx="41922">
                  <c:v>31.4712009429931</c:v>
                </c:pt>
                <c:pt idx="41923">
                  <c:v>31.4712009429931</c:v>
                </c:pt>
                <c:pt idx="41924">
                  <c:v>31.4888000488281</c:v>
                </c:pt>
                <c:pt idx="41925">
                  <c:v>31.4888000488281</c:v>
                </c:pt>
                <c:pt idx="41926">
                  <c:v>31.4888000488281</c:v>
                </c:pt>
                <c:pt idx="41927">
                  <c:v>31.4888000488281</c:v>
                </c:pt>
                <c:pt idx="41928">
                  <c:v>31.4888000488281</c:v>
                </c:pt>
                <c:pt idx="41929">
                  <c:v>31.4888000488281</c:v>
                </c:pt>
                <c:pt idx="41930">
                  <c:v>31.4888000488281</c:v>
                </c:pt>
                <c:pt idx="41931">
                  <c:v>31.4771003723144</c:v>
                </c:pt>
                <c:pt idx="41932">
                  <c:v>31.4771003723144</c:v>
                </c:pt>
                <c:pt idx="41933">
                  <c:v>31.4771003723144</c:v>
                </c:pt>
                <c:pt idx="41934">
                  <c:v>31.4771003723144</c:v>
                </c:pt>
                <c:pt idx="41935">
                  <c:v>31.4771003723144</c:v>
                </c:pt>
                <c:pt idx="41936">
                  <c:v>31.4829006195068</c:v>
                </c:pt>
                <c:pt idx="41937">
                  <c:v>31.4829006195068</c:v>
                </c:pt>
                <c:pt idx="41938">
                  <c:v>31.4829006195068</c:v>
                </c:pt>
                <c:pt idx="41939">
                  <c:v>31.4829006195068</c:v>
                </c:pt>
                <c:pt idx="41940">
                  <c:v>31.5123996734619</c:v>
                </c:pt>
                <c:pt idx="41941">
                  <c:v>31.5123996734619</c:v>
                </c:pt>
                <c:pt idx="41942">
                  <c:v>31.5123996734619</c:v>
                </c:pt>
                <c:pt idx="41943">
                  <c:v>31.4829006195068</c:v>
                </c:pt>
                <c:pt idx="41944">
                  <c:v>31.4829006195068</c:v>
                </c:pt>
                <c:pt idx="41945">
                  <c:v>31.4946994781494</c:v>
                </c:pt>
                <c:pt idx="41946">
                  <c:v>31.4946994781494</c:v>
                </c:pt>
                <c:pt idx="41947">
                  <c:v>31.4946994781494</c:v>
                </c:pt>
                <c:pt idx="41948">
                  <c:v>31.4946994781494</c:v>
                </c:pt>
                <c:pt idx="41949">
                  <c:v>31.5065002441406</c:v>
                </c:pt>
                <c:pt idx="41950">
                  <c:v>31.5065002441406</c:v>
                </c:pt>
                <c:pt idx="41951">
                  <c:v>31.5065002441406</c:v>
                </c:pt>
                <c:pt idx="41952">
                  <c:v>31.5065002441406</c:v>
                </c:pt>
                <c:pt idx="41953">
                  <c:v>31.4946994781494</c:v>
                </c:pt>
                <c:pt idx="41954">
                  <c:v>31.4946994781494</c:v>
                </c:pt>
                <c:pt idx="41955">
                  <c:v>31.4946994781494</c:v>
                </c:pt>
                <c:pt idx="41956">
                  <c:v>31.5006008148193</c:v>
                </c:pt>
                <c:pt idx="41957">
                  <c:v>31.5006008148193</c:v>
                </c:pt>
                <c:pt idx="41958">
                  <c:v>31.5006008148193</c:v>
                </c:pt>
                <c:pt idx="41959">
                  <c:v>31.5006008148193</c:v>
                </c:pt>
                <c:pt idx="41960">
                  <c:v>31.5065002441406</c:v>
                </c:pt>
                <c:pt idx="41961">
                  <c:v>31.5065002441406</c:v>
                </c:pt>
                <c:pt idx="41962">
                  <c:v>31.5065002441406</c:v>
                </c:pt>
                <c:pt idx="41963">
                  <c:v>31.4888000488281</c:v>
                </c:pt>
                <c:pt idx="41964">
                  <c:v>31.4888000488281</c:v>
                </c:pt>
                <c:pt idx="41965">
                  <c:v>31.4888000488281</c:v>
                </c:pt>
                <c:pt idx="41966">
                  <c:v>31.4888000488281</c:v>
                </c:pt>
                <c:pt idx="41967">
                  <c:v>31.5006008148193</c:v>
                </c:pt>
                <c:pt idx="41968">
                  <c:v>31.5006008148193</c:v>
                </c:pt>
                <c:pt idx="41969">
                  <c:v>31.5006008148193</c:v>
                </c:pt>
                <c:pt idx="41970">
                  <c:v>31.4946994781494</c:v>
                </c:pt>
                <c:pt idx="41971">
                  <c:v>31.4946994781494</c:v>
                </c:pt>
                <c:pt idx="41972">
                  <c:v>31.4946994781494</c:v>
                </c:pt>
                <c:pt idx="41973">
                  <c:v>31.4946994781494</c:v>
                </c:pt>
                <c:pt idx="41974">
                  <c:v>31.4888000488281</c:v>
                </c:pt>
                <c:pt idx="41975">
                  <c:v>31.4888000488281</c:v>
                </c:pt>
                <c:pt idx="41976">
                  <c:v>31.4888000488281</c:v>
                </c:pt>
                <c:pt idx="41977">
                  <c:v>31.5123996734619</c:v>
                </c:pt>
                <c:pt idx="41978">
                  <c:v>31.5123996734619</c:v>
                </c:pt>
                <c:pt idx="41979">
                  <c:v>31.5123996734619</c:v>
                </c:pt>
                <c:pt idx="41980">
                  <c:v>31.518199920654201</c:v>
                </c:pt>
                <c:pt idx="41981">
                  <c:v>31.518199920654201</c:v>
                </c:pt>
                <c:pt idx="41982">
                  <c:v>31.518199920654201</c:v>
                </c:pt>
                <c:pt idx="41983">
                  <c:v>31.518199920654201</c:v>
                </c:pt>
                <c:pt idx="41984">
                  <c:v>31.518199920654201</c:v>
                </c:pt>
                <c:pt idx="41985">
                  <c:v>31.4946994781494</c:v>
                </c:pt>
                <c:pt idx="41986">
                  <c:v>31.4946994781494</c:v>
                </c:pt>
                <c:pt idx="41987">
                  <c:v>31.4946994781494</c:v>
                </c:pt>
                <c:pt idx="41988">
                  <c:v>31.4946994781494</c:v>
                </c:pt>
                <c:pt idx="41989">
                  <c:v>31.4946994781494</c:v>
                </c:pt>
                <c:pt idx="41990">
                  <c:v>31.4946994781494</c:v>
                </c:pt>
                <c:pt idx="41991">
                  <c:v>31.4946994781494</c:v>
                </c:pt>
                <c:pt idx="41992">
                  <c:v>31.5006008148193</c:v>
                </c:pt>
                <c:pt idx="41993">
                  <c:v>31.5006008148193</c:v>
                </c:pt>
                <c:pt idx="41994">
                  <c:v>31.5006008148193</c:v>
                </c:pt>
                <c:pt idx="41995">
                  <c:v>31.518199920654201</c:v>
                </c:pt>
                <c:pt idx="41996">
                  <c:v>31.518199920654201</c:v>
                </c:pt>
                <c:pt idx="41997">
                  <c:v>31.518199920654201</c:v>
                </c:pt>
                <c:pt idx="41998">
                  <c:v>31.518199920654201</c:v>
                </c:pt>
                <c:pt idx="41999">
                  <c:v>31.4946994781494</c:v>
                </c:pt>
                <c:pt idx="42000">
                  <c:v>31.4946994781494</c:v>
                </c:pt>
                <c:pt idx="42001">
                  <c:v>31.4946994781494</c:v>
                </c:pt>
                <c:pt idx="42002">
                  <c:v>31.5006008148193</c:v>
                </c:pt>
                <c:pt idx="42003">
                  <c:v>31.5006008148193</c:v>
                </c:pt>
                <c:pt idx="42004">
                  <c:v>31.5006008148193</c:v>
                </c:pt>
                <c:pt idx="42005">
                  <c:v>31.5006008148193</c:v>
                </c:pt>
                <c:pt idx="42006">
                  <c:v>31.5006008148193</c:v>
                </c:pt>
                <c:pt idx="42007">
                  <c:v>31.5006008148193</c:v>
                </c:pt>
                <c:pt idx="42008">
                  <c:v>31.4946994781494</c:v>
                </c:pt>
                <c:pt idx="42009">
                  <c:v>31.4946994781494</c:v>
                </c:pt>
                <c:pt idx="42010">
                  <c:v>31.4946994781494</c:v>
                </c:pt>
                <c:pt idx="42011">
                  <c:v>31.4946994781494</c:v>
                </c:pt>
                <c:pt idx="42012">
                  <c:v>31.4946994781494</c:v>
                </c:pt>
                <c:pt idx="42013">
                  <c:v>31.4946994781494</c:v>
                </c:pt>
                <c:pt idx="42014">
                  <c:v>31.5006008148193</c:v>
                </c:pt>
                <c:pt idx="42015">
                  <c:v>31.5006008148193</c:v>
                </c:pt>
                <c:pt idx="42016">
                  <c:v>31.5006008148193</c:v>
                </c:pt>
                <c:pt idx="42017">
                  <c:v>31.5006008148193</c:v>
                </c:pt>
                <c:pt idx="42018">
                  <c:v>31.5006008148193</c:v>
                </c:pt>
                <c:pt idx="42019">
                  <c:v>31.4946994781494</c:v>
                </c:pt>
                <c:pt idx="42020">
                  <c:v>31.4946994781494</c:v>
                </c:pt>
                <c:pt idx="42021">
                  <c:v>31.4946994781494</c:v>
                </c:pt>
                <c:pt idx="42022">
                  <c:v>31.5006008148193</c:v>
                </c:pt>
                <c:pt idx="42023">
                  <c:v>31.5006008148193</c:v>
                </c:pt>
                <c:pt idx="42024">
                  <c:v>31.5006008148193</c:v>
                </c:pt>
                <c:pt idx="42025">
                  <c:v>31.5006008148193</c:v>
                </c:pt>
                <c:pt idx="42026">
                  <c:v>31.5123996734619</c:v>
                </c:pt>
                <c:pt idx="42027">
                  <c:v>31.5123996734619</c:v>
                </c:pt>
                <c:pt idx="42028">
                  <c:v>31.5123996734619</c:v>
                </c:pt>
                <c:pt idx="42029">
                  <c:v>31.5123996734619</c:v>
                </c:pt>
                <c:pt idx="42030">
                  <c:v>31.4829006195068</c:v>
                </c:pt>
                <c:pt idx="42031">
                  <c:v>31.4829006195068</c:v>
                </c:pt>
                <c:pt idx="42032">
                  <c:v>31.4829006195068</c:v>
                </c:pt>
                <c:pt idx="42033">
                  <c:v>31.4829006195068</c:v>
                </c:pt>
                <c:pt idx="42034">
                  <c:v>31.5123996734619</c:v>
                </c:pt>
                <c:pt idx="42035">
                  <c:v>31.5123996734619</c:v>
                </c:pt>
                <c:pt idx="42036">
                  <c:v>31.5065002441406</c:v>
                </c:pt>
                <c:pt idx="42037">
                  <c:v>31.5065002441406</c:v>
                </c:pt>
                <c:pt idx="42038">
                  <c:v>31.5065002441406</c:v>
                </c:pt>
                <c:pt idx="42039">
                  <c:v>31.5065002441406</c:v>
                </c:pt>
                <c:pt idx="42040">
                  <c:v>31.4888000488281</c:v>
                </c:pt>
                <c:pt idx="42041">
                  <c:v>31.4888000488281</c:v>
                </c:pt>
                <c:pt idx="42042">
                  <c:v>31.4888000488281</c:v>
                </c:pt>
                <c:pt idx="42043">
                  <c:v>31.4888000488281</c:v>
                </c:pt>
                <c:pt idx="42044">
                  <c:v>31.5006008148193</c:v>
                </c:pt>
                <c:pt idx="42045">
                  <c:v>31.5006008148193</c:v>
                </c:pt>
                <c:pt idx="42046">
                  <c:v>31.5006008148193</c:v>
                </c:pt>
                <c:pt idx="42047">
                  <c:v>31.5006008148193</c:v>
                </c:pt>
                <c:pt idx="42048">
                  <c:v>31.518199920654201</c:v>
                </c:pt>
                <c:pt idx="42049">
                  <c:v>31.535900115966701</c:v>
                </c:pt>
                <c:pt idx="42050">
                  <c:v>31.535900115966701</c:v>
                </c:pt>
                <c:pt idx="42051">
                  <c:v>31.535900115966701</c:v>
                </c:pt>
                <c:pt idx="42052">
                  <c:v>31.535900115966701</c:v>
                </c:pt>
                <c:pt idx="42053">
                  <c:v>31.530000686645501</c:v>
                </c:pt>
                <c:pt idx="42054">
                  <c:v>31.530000686645501</c:v>
                </c:pt>
                <c:pt idx="42055">
                  <c:v>31.530000686645501</c:v>
                </c:pt>
                <c:pt idx="42056">
                  <c:v>31.530000686645501</c:v>
                </c:pt>
                <c:pt idx="42057">
                  <c:v>31.530000686645501</c:v>
                </c:pt>
                <c:pt idx="42058">
                  <c:v>31.5123996734619</c:v>
                </c:pt>
                <c:pt idx="42059">
                  <c:v>31.5123996734619</c:v>
                </c:pt>
                <c:pt idx="42060">
                  <c:v>31.5123996734619</c:v>
                </c:pt>
                <c:pt idx="42061">
                  <c:v>31.5123996734619</c:v>
                </c:pt>
                <c:pt idx="42062">
                  <c:v>31.5123996734619</c:v>
                </c:pt>
                <c:pt idx="42063">
                  <c:v>31.5065002441406</c:v>
                </c:pt>
                <c:pt idx="42064">
                  <c:v>31.5065002441406</c:v>
                </c:pt>
                <c:pt idx="42065">
                  <c:v>31.5065002441406</c:v>
                </c:pt>
                <c:pt idx="42066">
                  <c:v>31.5065002441406</c:v>
                </c:pt>
                <c:pt idx="42067">
                  <c:v>31.518199920654201</c:v>
                </c:pt>
                <c:pt idx="42068">
                  <c:v>31.518199920654201</c:v>
                </c:pt>
                <c:pt idx="42069">
                  <c:v>31.535900115966701</c:v>
                </c:pt>
                <c:pt idx="42070">
                  <c:v>31.535900115966701</c:v>
                </c:pt>
                <c:pt idx="42071">
                  <c:v>31.535900115966701</c:v>
                </c:pt>
                <c:pt idx="42072">
                  <c:v>31.535900115966701</c:v>
                </c:pt>
                <c:pt idx="42073">
                  <c:v>31.524099349975501</c:v>
                </c:pt>
                <c:pt idx="42074">
                  <c:v>31.524099349975501</c:v>
                </c:pt>
                <c:pt idx="42075">
                  <c:v>31.524099349975501</c:v>
                </c:pt>
                <c:pt idx="42076">
                  <c:v>31.524099349975501</c:v>
                </c:pt>
                <c:pt idx="42077">
                  <c:v>31.530000686645501</c:v>
                </c:pt>
                <c:pt idx="42078">
                  <c:v>31.530000686645501</c:v>
                </c:pt>
                <c:pt idx="42079">
                  <c:v>31.530000686645501</c:v>
                </c:pt>
                <c:pt idx="42080">
                  <c:v>31.530000686645501</c:v>
                </c:pt>
                <c:pt idx="42081">
                  <c:v>31.4946994781494</c:v>
                </c:pt>
                <c:pt idx="42082">
                  <c:v>31.4946994781494</c:v>
                </c:pt>
                <c:pt idx="42083">
                  <c:v>31.5006008148193</c:v>
                </c:pt>
                <c:pt idx="42084">
                  <c:v>31.5006008148193</c:v>
                </c:pt>
                <c:pt idx="42085">
                  <c:v>31.5065002441406</c:v>
                </c:pt>
                <c:pt idx="42086">
                  <c:v>31.5065002441406</c:v>
                </c:pt>
                <c:pt idx="42087">
                  <c:v>31.5065002441406</c:v>
                </c:pt>
                <c:pt idx="42088">
                  <c:v>31.541799545288001</c:v>
                </c:pt>
                <c:pt idx="42089">
                  <c:v>31.541799545288001</c:v>
                </c:pt>
                <c:pt idx="42090">
                  <c:v>31.541799545288001</c:v>
                </c:pt>
                <c:pt idx="42091">
                  <c:v>31.541799545288001</c:v>
                </c:pt>
                <c:pt idx="42092">
                  <c:v>31.535900115966701</c:v>
                </c:pt>
                <c:pt idx="42093">
                  <c:v>31.535900115966701</c:v>
                </c:pt>
                <c:pt idx="42094">
                  <c:v>31.535900115966701</c:v>
                </c:pt>
                <c:pt idx="42095">
                  <c:v>31.530000686645501</c:v>
                </c:pt>
                <c:pt idx="42096">
                  <c:v>31.530000686645501</c:v>
                </c:pt>
                <c:pt idx="42097">
                  <c:v>31.530000686645501</c:v>
                </c:pt>
                <c:pt idx="42098">
                  <c:v>31.530000686645501</c:v>
                </c:pt>
                <c:pt idx="42099">
                  <c:v>31.524099349975501</c:v>
                </c:pt>
                <c:pt idx="42100">
                  <c:v>31.524099349975501</c:v>
                </c:pt>
                <c:pt idx="42101">
                  <c:v>31.541799545288001</c:v>
                </c:pt>
                <c:pt idx="42102">
                  <c:v>31.541799545288001</c:v>
                </c:pt>
                <c:pt idx="42103">
                  <c:v>31.541799545288001</c:v>
                </c:pt>
                <c:pt idx="42104">
                  <c:v>31.541799545288001</c:v>
                </c:pt>
                <c:pt idx="42105">
                  <c:v>31.553499221801701</c:v>
                </c:pt>
                <c:pt idx="42106">
                  <c:v>31.553499221801701</c:v>
                </c:pt>
                <c:pt idx="42107">
                  <c:v>31.535900115966701</c:v>
                </c:pt>
                <c:pt idx="42108">
                  <c:v>31.535900115966701</c:v>
                </c:pt>
                <c:pt idx="42109">
                  <c:v>31.535900115966701</c:v>
                </c:pt>
                <c:pt idx="42110">
                  <c:v>31.535900115966701</c:v>
                </c:pt>
                <c:pt idx="42111">
                  <c:v>31.535900115966701</c:v>
                </c:pt>
                <c:pt idx="42112">
                  <c:v>31.535900115966701</c:v>
                </c:pt>
                <c:pt idx="42113">
                  <c:v>31.535900115966701</c:v>
                </c:pt>
                <c:pt idx="42114">
                  <c:v>31.547599792480401</c:v>
                </c:pt>
                <c:pt idx="42115">
                  <c:v>31.547599792480401</c:v>
                </c:pt>
                <c:pt idx="42116">
                  <c:v>31.547599792480401</c:v>
                </c:pt>
                <c:pt idx="42117">
                  <c:v>31.547599792480401</c:v>
                </c:pt>
                <c:pt idx="42118">
                  <c:v>31.547599792480401</c:v>
                </c:pt>
                <c:pt idx="42119">
                  <c:v>31.547599792480401</c:v>
                </c:pt>
                <c:pt idx="42120">
                  <c:v>31.547599792480401</c:v>
                </c:pt>
                <c:pt idx="42121">
                  <c:v>31.559400558471602</c:v>
                </c:pt>
                <c:pt idx="42122">
                  <c:v>31.559400558471602</c:v>
                </c:pt>
                <c:pt idx="42123">
                  <c:v>31.559400558471602</c:v>
                </c:pt>
                <c:pt idx="42124">
                  <c:v>31.559400558471602</c:v>
                </c:pt>
                <c:pt idx="42125">
                  <c:v>31.553499221801701</c:v>
                </c:pt>
                <c:pt idx="42126">
                  <c:v>31.553499221801701</c:v>
                </c:pt>
                <c:pt idx="42127">
                  <c:v>31.565299987792901</c:v>
                </c:pt>
                <c:pt idx="42128">
                  <c:v>31.565299987792901</c:v>
                </c:pt>
                <c:pt idx="42129">
                  <c:v>31.541799545288001</c:v>
                </c:pt>
                <c:pt idx="42130">
                  <c:v>31.541799545288001</c:v>
                </c:pt>
                <c:pt idx="42131">
                  <c:v>31.541799545288001</c:v>
                </c:pt>
                <c:pt idx="42132">
                  <c:v>31.553499221801701</c:v>
                </c:pt>
                <c:pt idx="42133">
                  <c:v>31.553499221801701</c:v>
                </c:pt>
                <c:pt idx="42134">
                  <c:v>31.553499221801701</c:v>
                </c:pt>
                <c:pt idx="42135">
                  <c:v>31.553499221801701</c:v>
                </c:pt>
                <c:pt idx="42136">
                  <c:v>31.535900115966701</c:v>
                </c:pt>
                <c:pt idx="42137">
                  <c:v>31.535900115966701</c:v>
                </c:pt>
                <c:pt idx="42138">
                  <c:v>31.535900115966701</c:v>
                </c:pt>
                <c:pt idx="42139">
                  <c:v>31.535900115966701</c:v>
                </c:pt>
                <c:pt idx="42140">
                  <c:v>31.535900115966701</c:v>
                </c:pt>
                <c:pt idx="42141">
                  <c:v>31.535900115966701</c:v>
                </c:pt>
                <c:pt idx="42142">
                  <c:v>31.535900115966701</c:v>
                </c:pt>
                <c:pt idx="42143">
                  <c:v>31.535900115966701</c:v>
                </c:pt>
                <c:pt idx="42144">
                  <c:v>31.535900115966701</c:v>
                </c:pt>
                <c:pt idx="42145">
                  <c:v>31.541799545288001</c:v>
                </c:pt>
                <c:pt idx="42146">
                  <c:v>31.541799545288001</c:v>
                </c:pt>
                <c:pt idx="42147">
                  <c:v>31.535900115966701</c:v>
                </c:pt>
                <c:pt idx="42148">
                  <c:v>31.535900115966701</c:v>
                </c:pt>
                <c:pt idx="42149">
                  <c:v>31.535900115966701</c:v>
                </c:pt>
                <c:pt idx="42150">
                  <c:v>31.535900115966701</c:v>
                </c:pt>
                <c:pt idx="42151">
                  <c:v>31.547599792480401</c:v>
                </c:pt>
                <c:pt idx="42152">
                  <c:v>31.547599792480401</c:v>
                </c:pt>
                <c:pt idx="42153">
                  <c:v>31.547599792480401</c:v>
                </c:pt>
                <c:pt idx="42154">
                  <c:v>31.547599792480401</c:v>
                </c:pt>
                <c:pt idx="42155">
                  <c:v>31.553499221801701</c:v>
                </c:pt>
                <c:pt idx="42156">
                  <c:v>31.553499221801701</c:v>
                </c:pt>
                <c:pt idx="42157">
                  <c:v>31.553499221801701</c:v>
                </c:pt>
                <c:pt idx="42158">
                  <c:v>31.553499221801701</c:v>
                </c:pt>
                <c:pt idx="42159">
                  <c:v>31.565299987792901</c:v>
                </c:pt>
                <c:pt idx="42160">
                  <c:v>31.565299987792901</c:v>
                </c:pt>
                <c:pt idx="42161">
                  <c:v>31.547599792480401</c:v>
                </c:pt>
                <c:pt idx="42162">
                  <c:v>31.547599792480401</c:v>
                </c:pt>
                <c:pt idx="42163">
                  <c:v>31.547599792480401</c:v>
                </c:pt>
                <c:pt idx="42164">
                  <c:v>31.547599792480401</c:v>
                </c:pt>
                <c:pt idx="42165">
                  <c:v>31.577100753784102</c:v>
                </c:pt>
                <c:pt idx="42166">
                  <c:v>31.577100753784102</c:v>
                </c:pt>
                <c:pt idx="42167">
                  <c:v>31.577100753784102</c:v>
                </c:pt>
                <c:pt idx="42168">
                  <c:v>31.577100753784102</c:v>
                </c:pt>
                <c:pt idx="42169">
                  <c:v>31.541799545288001</c:v>
                </c:pt>
                <c:pt idx="42170">
                  <c:v>31.541799545288001</c:v>
                </c:pt>
                <c:pt idx="42171">
                  <c:v>31.541799545288001</c:v>
                </c:pt>
                <c:pt idx="42172">
                  <c:v>31.541799545288001</c:v>
                </c:pt>
                <c:pt idx="42173">
                  <c:v>31.582899093627901</c:v>
                </c:pt>
                <c:pt idx="42174">
                  <c:v>31.582899093627901</c:v>
                </c:pt>
                <c:pt idx="42175">
                  <c:v>31.582899093627901</c:v>
                </c:pt>
                <c:pt idx="42176">
                  <c:v>31.577100753784102</c:v>
                </c:pt>
                <c:pt idx="42177">
                  <c:v>31.559400558471602</c:v>
                </c:pt>
                <c:pt idx="42178">
                  <c:v>31.559400558471602</c:v>
                </c:pt>
                <c:pt idx="42179">
                  <c:v>31.559400558471602</c:v>
                </c:pt>
                <c:pt idx="42180">
                  <c:v>31.559400558471602</c:v>
                </c:pt>
                <c:pt idx="42181">
                  <c:v>31.565299987792901</c:v>
                </c:pt>
                <c:pt idx="42182">
                  <c:v>31.565299987792901</c:v>
                </c:pt>
                <c:pt idx="42183">
                  <c:v>31.565299987792901</c:v>
                </c:pt>
                <c:pt idx="42184">
                  <c:v>31.565299987792901</c:v>
                </c:pt>
                <c:pt idx="42185">
                  <c:v>31.565299987792901</c:v>
                </c:pt>
                <c:pt idx="42186">
                  <c:v>31.577100753784102</c:v>
                </c:pt>
                <c:pt idx="42187">
                  <c:v>31.577100753784102</c:v>
                </c:pt>
                <c:pt idx="42188">
                  <c:v>31.571199417114201</c:v>
                </c:pt>
                <c:pt idx="42189">
                  <c:v>31.571199417114201</c:v>
                </c:pt>
                <c:pt idx="42190">
                  <c:v>31.582899093627901</c:v>
                </c:pt>
                <c:pt idx="42191">
                  <c:v>31.582899093627901</c:v>
                </c:pt>
                <c:pt idx="42192">
                  <c:v>31.577100753784102</c:v>
                </c:pt>
                <c:pt idx="42193">
                  <c:v>31.577100753784102</c:v>
                </c:pt>
                <c:pt idx="42194">
                  <c:v>31.577100753784102</c:v>
                </c:pt>
                <c:pt idx="42195">
                  <c:v>31.577100753784102</c:v>
                </c:pt>
                <c:pt idx="42196">
                  <c:v>31.577100753784102</c:v>
                </c:pt>
                <c:pt idx="42197">
                  <c:v>31.600599288940401</c:v>
                </c:pt>
                <c:pt idx="42198">
                  <c:v>31.600599288940401</c:v>
                </c:pt>
                <c:pt idx="42199">
                  <c:v>31.582899093627901</c:v>
                </c:pt>
                <c:pt idx="42200">
                  <c:v>31.582899093627901</c:v>
                </c:pt>
                <c:pt idx="42201">
                  <c:v>31.582899093627901</c:v>
                </c:pt>
                <c:pt idx="42202">
                  <c:v>31.582899093627901</c:v>
                </c:pt>
                <c:pt idx="42203">
                  <c:v>31.582899093627901</c:v>
                </c:pt>
                <c:pt idx="42204">
                  <c:v>31.577100753784102</c:v>
                </c:pt>
                <c:pt idx="42205">
                  <c:v>31.577100753784102</c:v>
                </c:pt>
                <c:pt idx="42206">
                  <c:v>31.577100753784102</c:v>
                </c:pt>
                <c:pt idx="42207">
                  <c:v>31.594699859619102</c:v>
                </c:pt>
                <c:pt idx="42208">
                  <c:v>31.594699859619102</c:v>
                </c:pt>
                <c:pt idx="42209">
                  <c:v>31.594699859619102</c:v>
                </c:pt>
                <c:pt idx="42210">
                  <c:v>31.594699859619102</c:v>
                </c:pt>
                <c:pt idx="42211">
                  <c:v>31.559400558471602</c:v>
                </c:pt>
                <c:pt idx="42212">
                  <c:v>31.559400558471602</c:v>
                </c:pt>
                <c:pt idx="42213">
                  <c:v>31.565299987792901</c:v>
                </c:pt>
                <c:pt idx="42214">
                  <c:v>31.565299987792901</c:v>
                </c:pt>
                <c:pt idx="42215">
                  <c:v>31.565299987792901</c:v>
                </c:pt>
                <c:pt idx="42216">
                  <c:v>31.565299987792901</c:v>
                </c:pt>
                <c:pt idx="42217">
                  <c:v>31.571199417114201</c:v>
                </c:pt>
                <c:pt idx="42218">
                  <c:v>31.571199417114201</c:v>
                </c:pt>
                <c:pt idx="42219">
                  <c:v>31.571199417114201</c:v>
                </c:pt>
                <c:pt idx="42220">
                  <c:v>31.553499221801701</c:v>
                </c:pt>
                <c:pt idx="42221">
                  <c:v>31.553499221801701</c:v>
                </c:pt>
                <c:pt idx="42222">
                  <c:v>31.553499221801701</c:v>
                </c:pt>
                <c:pt idx="42223">
                  <c:v>31.553499221801701</c:v>
                </c:pt>
                <c:pt idx="42224">
                  <c:v>31.600599288940401</c:v>
                </c:pt>
                <c:pt idx="42225">
                  <c:v>31.600599288940401</c:v>
                </c:pt>
                <c:pt idx="42226">
                  <c:v>31.588800430297798</c:v>
                </c:pt>
                <c:pt idx="42227">
                  <c:v>31.588800430297798</c:v>
                </c:pt>
                <c:pt idx="42228">
                  <c:v>31.588800430297798</c:v>
                </c:pt>
                <c:pt idx="42229">
                  <c:v>31.600599288940401</c:v>
                </c:pt>
                <c:pt idx="42230">
                  <c:v>31.600599288940401</c:v>
                </c:pt>
                <c:pt idx="42231">
                  <c:v>31.600599288940401</c:v>
                </c:pt>
                <c:pt idx="42232">
                  <c:v>31.588800430297798</c:v>
                </c:pt>
                <c:pt idx="42233">
                  <c:v>31.588800430297798</c:v>
                </c:pt>
                <c:pt idx="42234">
                  <c:v>31.588800430297798</c:v>
                </c:pt>
                <c:pt idx="42235">
                  <c:v>31.565299987792901</c:v>
                </c:pt>
                <c:pt idx="42236">
                  <c:v>31.565299987792901</c:v>
                </c:pt>
                <c:pt idx="42237">
                  <c:v>31.577100753784102</c:v>
                </c:pt>
                <c:pt idx="42238">
                  <c:v>31.577100753784102</c:v>
                </c:pt>
                <c:pt idx="42239">
                  <c:v>31.577100753784102</c:v>
                </c:pt>
                <c:pt idx="42240">
                  <c:v>31.577100753784102</c:v>
                </c:pt>
                <c:pt idx="42241">
                  <c:v>31.606500625610298</c:v>
                </c:pt>
                <c:pt idx="42242">
                  <c:v>31.606500625610298</c:v>
                </c:pt>
                <c:pt idx="42243">
                  <c:v>31.588800430297798</c:v>
                </c:pt>
                <c:pt idx="42244">
                  <c:v>31.588800430297798</c:v>
                </c:pt>
                <c:pt idx="42245">
                  <c:v>31.588800430297798</c:v>
                </c:pt>
                <c:pt idx="42246">
                  <c:v>31.588800430297798</c:v>
                </c:pt>
                <c:pt idx="42247">
                  <c:v>31.577100753784102</c:v>
                </c:pt>
                <c:pt idx="42248">
                  <c:v>31.577100753784102</c:v>
                </c:pt>
                <c:pt idx="42249">
                  <c:v>31.600599288940401</c:v>
                </c:pt>
                <c:pt idx="42250">
                  <c:v>31.600599288940401</c:v>
                </c:pt>
                <c:pt idx="42251">
                  <c:v>31.600599288940401</c:v>
                </c:pt>
                <c:pt idx="42252">
                  <c:v>31.600599288940401</c:v>
                </c:pt>
                <c:pt idx="42253">
                  <c:v>31.600599288940401</c:v>
                </c:pt>
                <c:pt idx="42254">
                  <c:v>31.582899093627901</c:v>
                </c:pt>
                <c:pt idx="42255">
                  <c:v>31.582899093627901</c:v>
                </c:pt>
                <c:pt idx="42256">
                  <c:v>31.594699859619102</c:v>
                </c:pt>
                <c:pt idx="42257">
                  <c:v>31.594699859619102</c:v>
                </c:pt>
                <c:pt idx="42258">
                  <c:v>31.594699859619102</c:v>
                </c:pt>
                <c:pt idx="42259">
                  <c:v>31.600599288940401</c:v>
                </c:pt>
                <c:pt idx="42260">
                  <c:v>31.600599288940401</c:v>
                </c:pt>
                <c:pt idx="42261">
                  <c:v>31.600599288940401</c:v>
                </c:pt>
                <c:pt idx="42262">
                  <c:v>31.600599288940401</c:v>
                </c:pt>
                <c:pt idx="42263">
                  <c:v>31.600599288940401</c:v>
                </c:pt>
                <c:pt idx="42264">
                  <c:v>31.600599288940401</c:v>
                </c:pt>
                <c:pt idx="42265">
                  <c:v>31.606500625610298</c:v>
                </c:pt>
                <c:pt idx="42266">
                  <c:v>31.606500625610298</c:v>
                </c:pt>
                <c:pt idx="42267">
                  <c:v>31.606500625610298</c:v>
                </c:pt>
                <c:pt idx="42268">
                  <c:v>31.600599288940401</c:v>
                </c:pt>
                <c:pt idx="42269">
                  <c:v>31.600599288940401</c:v>
                </c:pt>
                <c:pt idx="42270">
                  <c:v>31.600599288940401</c:v>
                </c:pt>
                <c:pt idx="42271">
                  <c:v>31.588800430297798</c:v>
                </c:pt>
                <c:pt idx="42272">
                  <c:v>31.588800430297798</c:v>
                </c:pt>
                <c:pt idx="42273">
                  <c:v>31.588800430297798</c:v>
                </c:pt>
                <c:pt idx="42274">
                  <c:v>31.588800430297798</c:v>
                </c:pt>
                <c:pt idx="42275">
                  <c:v>31.600599288940401</c:v>
                </c:pt>
                <c:pt idx="42276">
                  <c:v>31.600599288940401</c:v>
                </c:pt>
                <c:pt idx="42277">
                  <c:v>31.600599288940401</c:v>
                </c:pt>
                <c:pt idx="42278">
                  <c:v>31.594699859619102</c:v>
                </c:pt>
                <c:pt idx="42279">
                  <c:v>31.594699859619102</c:v>
                </c:pt>
                <c:pt idx="42280">
                  <c:v>31.600599288940401</c:v>
                </c:pt>
                <c:pt idx="42281">
                  <c:v>31.600599288940401</c:v>
                </c:pt>
                <c:pt idx="42282">
                  <c:v>31.600599288940401</c:v>
                </c:pt>
                <c:pt idx="42283">
                  <c:v>31.594699859619102</c:v>
                </c:pt>
                <c:pt idx="42284">
                  <c:v>31.594699859619102</c:v>
                </c:pt>
                <c:pt idx="42285">
                  <c:v>31.594699859619102</c:v>
                </c:pt>
                <c:pt idx="42286">
                  <c:v>31.594699859619102</c:v>
                </c:pt>
                <c:pt idx="42287">
                  <c:v>31.606500625610298</c:v>
                </c:pt>
                <c:pt idx="42288">
                  <c:v>31.606500625610298</c:v>
                </c:pt>
                <c:pt idx="42289">
                  <c:v>31.606500625610298</c:v>
                </c:pt>
                <c:pt idx="42290">
                  <c:v>31.588800430297798</c:v>
                </c:pt>
                <c:pt idx="42291">
                  <c:v>31.588800430297798</c:v>
                </c:pt>
                <c:pt idx="42292">
                  <c:v>31.588800430297798</c:v>
                </c:pt>
                <c:pt idx="42293">
                  <c:v>31.588800430297798</c:v>
                </c:pt>
                <c:pt idx="42294">
                  <c:v>31.588800430297798</c:v>
                </c:pt>
                <c:pt idx="42295">
                  <c:v>31.594699859619102</c:v>
                </c:pt>
                <c:pt idx="42296">
                  <c:v>31.594699859619102</c:v>
                </c:pt>
                <c:pt idx="42297">
                  <c:v>31.594699859619102</c:v>
                </c:pt>
                <c:pt idx="42298">
                  <c:v>31.600599288940401</c:v>
                </c:pt>
                <c:pt idx="42299">
                  <c:v>31.600599288940401</c:v>
                </c:pt>
                <c:pt idx="42300">
                  <c:v>31.600599288940401</c:v>
                </c:pt>
                <c:pt idx="42301">
                  <c:v>31.600599288940401</c:v>
                </c:pt>
                <c:pt idx="42302">
                  <c:v>31.600599288940401</c:v>
                </c:pt>
                <c:pt idx="42303">
                  <c:v>31.600599288940401</c:v>
                </c:pt>
                <c:pt idx="42304">
                  <c:v>31.600599288940401</c:v>
                </c:pt>
                <c:pt idx="42305">
                  <c:v>31.618200302123999</c:v>
                </c:pt>
                <c:pt idx="42306">
                  <c:v>31.618200302123999</c:v>
                </c:pt>
                <c:pt idx="42307">
                  <c:v>31.618200302123999</c:v>
                </c:pt>
                <c:pt idx="42308">
                  <c:v>31.618200302123999</c:v>
                </c:pt>
                <c:pt idx="42309">
                  <c:v>31.618200302123999</c:v>
                </c:pt>
                <c:pt idx="42310">
                  <c:v>31.618200302123999</c:v>
                </c:pt>
                <c:pt idx="42311">
                  <c:v>31.618200302123999</c:v>
                </c:pt>
                <c:pt idx="42312">
                  <c:v>31.594699859619102</c:v>
                </c:pt>
                <c:pt idx="42313">
                  <c:v>31.594699859619102</c:v>
                </c:pt>
                <c:pt idx="42314">
                  <c:v>31.594699859619102</c:v>
                </c:pt>
                <c:pt idx="42315">
                  <c:v>31.594699859619102</c:v>
                </c:pt>
                <c:pt idx="42316">
                  <c:v>31.612400054931602</c:v>
                </c:pt>
                <c:pt idx="42317">
                  <c:v>31.612400054931602</c:v>
                </c:pt>
                <c:pt idx="42318">
                  <c:v>31.612400054931602</c:v>
                </c:pt>
                <c:pt idx="42319">
                  <c:v>31.594699859619102</c:v>
                </c:pt>
                <c:pt idx="42320">
                  <c:v>31.594699859619102</c:v>
                </c:pt>
                <c:pt idx="42321">
                  <c:v>31.612400054931602</c:v>
                </c:pt>
                <c:pt idx="42322">
                  <c:v>31.612400054931602</c:v>
                </c:pt>
                <c:pt idx="42323">
                  <c:v>31.612400054931602</c:v>
                </c:pt>
                <c:pt idx="42324">
                  <c:v>31.612400054931602</c:v>
                </c:pt>
                <c:pt idx="42325">
                  <c:v>31.612400054931602</c:v>
                </c:pt>
                <c:pt idx="42326">
                  <c:v>31.612400054931602</c:v>
                </c:pt>
                <c:pt idx="42327">
                  <c:v>31.612400054931602</c:v>
                </c:pt>
                <c:pt idx="42328">
                  <c:v>31.600599288940401</c:v>
                </c:pt>
                <c:pt idx="42329">
                  <c:v>31.600599288940401</c:v>
                </c:pt>
                <c:pt idx="42330">
                  <c:v>31.600599288940401</c:v>
                </c:pt>
                <c:pt idx="42331">
                  <c:v>31.635900497436499</c:v>
                </c:pt>
                <c:pt idx="42332">
                  <c:v>31.635900497436499</c:v>
                </c:pt>
                <c:pt idx="42333">
                  <c:v>31.635900497436499</c:v>
                </c:pt>
                <c:pt idx="42334">
                  <c:v>31.635900497436499</c:v>
                </c:pt>
                <c:pt idx="42335">
                  <c:v>31.612400054931602</c:v>
                </c:pt>
                <c:pt idx="42336">
                  <c:v>31.612400054931602</c:v>
                </c:pt>
                <c:pt idx="42337">
                  <c:v>31.612400054931602</c:v>
                </c:pt>
                <c:pt idx="42338">
                  <c:v>31.624099731445298</c:v>
                </c:pt>
                <c:pt idx="42339">
                  <c:v>31.624099731445298</c:v>
                </c:pt>
                <c:pt idx="42340">
                  <c:v>31.624099731445298</c:v>
                </c:pt>
                <c:pt idx="42341">
                  <c:v>31.624099731445298</c:v>
                </c:pt>
                <c:pt idx="42342">
                  <c:v>31.606500625610298</c:v>
                </c:pt>
                <c:pt idx="42343">
                  <c:v>31.606500625610298</c:v>
                </c:pt>
                <c:pt idx="42344">
                  <c:v>31.606500625610298</c:v>
                </c:pt>
                <c:pt idx="42345">
                  <c:v>31.606500625610298</c:v>
                </c:pt>
                <c:pt idx="42346">
                  <c:v>31.606500625610298</c:v>
                </c:pt>
                <c:pt idx="42347">
                  <c:v>31.618200302123999</c:v>
                </c:pt>
                <c:pt idx="42348">
                  <c:v>31.618200302123999</c:v>
                </c:pt>
                <c:pt idx="42349">
                  <c:v>31.618200302123999</c:v>
                </c:pt>
                <c:pt idx="42350">
                  <c:v>31.618200302123999</c:v>
                </c:pt>
                <c:pt idx="42351">
                  <c:v>31.606500625610298</c:v>
                </c:pt>
                <c:pt idx="42352">
                  <c:v>31.606500625610298</c:v>
                </c:pt>
                <c:pt idx="42353">
                  <c:v>31.606500625610298</c:v>
                </c:pt>
                <c:pt idx="42354">
                  <c:v>31.606500625610298</c:v>
                </c:pt>
                <c:pt idx="42355">
                  <c:v>31.606500625610298</c:v>
                </c:pt>
                <c:pt idx="42356">
                  <c:v>31.612400054931602</c:v>
                </c:pt>
                <c:pt idx="42357">
                  <c:v>31.612400054931602</c:v>
                </c:pt>
                <c:pt idx="42358">
                  <c:v>31.612400054931602</c:v>
                </c:pt>
                <c:pt idx="42359">
                  <c:v>31.612400054931602</c:v>
                </c:pt>
                <c:pt idx="42360">
                  <c:v>31.612400054931602</c:v>
                </c:pt>
                <c:pt idx="42361">
                  <c:v>31.612400054931602</c:v>
                </c:pt>
                <c:pt idx="42362">
                  <c:v>31.612400054931602</c:v>
                </c:pt>
                <c:pt idx="42363">
                  <c:v>31.629999160766602</c:v>
                </c:pt>
                <c:pt idx="42364">
                  <c:v>31.629999160766602</c:v>
                </c:pt>
                <c:pt idx="42365">
                  <c:v>31.588800430297798</c:v>
                </c:pt>
                <c:pt idx="42366">
                  <c:v>31.588800430297798</c:v>
                </c:pt>
                <c:pt idx="42367">
                  <c:v>31.588800430297798</c:v>
                </c:pt>
                <c:pt idx="42368">
                  <c:v>31.618200302123999</c:v>
                </c:pt>
                <c:pt idx="42369">
                  <c:v>31.618200302123999</c:v>
                </c:pt>
                <c:pt idx="42370">
                  <c:v>31.618200302123999</c:v>
                </c:pt>
                <c:pt idx="42371">
                  <c:v>31.600599288940401</c:v>
                </c:pt>
                <c:pt idx="42372">
                  <c:v>31.600599288940401</c:v>
                </c:pt>
                <c:pt idx="42373">
                  <c:v>31.600599288940401</c:v>
                </c:pt>
                <c:pt idx="42374">
                  <c:v>31.600599288940401</c:v>
                </c:pt>
                <c:pt idx="42375">
                  <c:v>31.600599288940401</c:v>
                </c:pt>
                <c:pt idx="42376">
                  <c:v>31.612400054931602</c:v>
                </c:pt>
                <c:pt idx="42377">
                  <c:v>31.612400054931602</c:v>
                </c:pt>
                <c:pt idx="42378">
                  <c:v>31.612400054931602</c:v>
                </c:pt>
                <c:pt idx="42379">
                  <c:v>31.624099731445298</c:v>
                </c:pt>
                <c:pt idx="42380">
                  <c:v>31.624099731445298</c:v>
                </c:pt>
                <c:pt idx="42381">
                  <c:v>31.624099731445298</c:v>
                </c:pt>
                <c:pt idx="42382">
                  <c:v>31.624099731445298</c:v>
                </c:pt>
                <c:pt idx="42383">
                  <c:v>31.618200302123999</c:v>
                </c:pt>
                <c:pt idx="42384">
                  <c:v>31.618200302123999</c:v>
                </c:pt>
                <c:pt idx="42385">
                  <c:v>31.606500625610298</c:v>
                </c:pt>
                <c:pt idx="42386">
                  <c:v>31.606500625610298</c:v>
                </c:pt>
                <c:pt idx="42387">
                  <c:v>31.606500625610298</c:v>
                </c:pt>
                <c:pt idx="42388">
                  <c:v>31.624099731445298</c:v>
                </c:pt>
                <c:pt idx="42389">
                  <c:v>31.624099731445298</c:v>
                </c:pt>
                <c:pt idx="42390">
                  <c:v>31.624099731445298</c:v>
                </c:pt>
                <c:pt idx="42391">
                  <c:v>31.624099731445298</c:v>
                </c:pt>
                <c:pt idx="42392">
                  <c:v>31.612400054931602</c:v>
                </c:pt>
                <c:pt idx="42393">
                  <c:v>31.612400054931602</c:v>
                </c:pt>
                <c:pt idx="42394">
                  <c:v>31.624099731445298</c:v>
                </c:pt>
                <c:pt idx="42395">
                  <c:v>31.624099731445298</c:v>
                </c:pt>
                <c:pt idx="42396">
                  <c:v>31.624099731445298</c:v>
                </c:pt>
                <c:pt idx="42397">
                  <c:v>31.624099731445298</c:v>
                </c:pt>
                <c:pt idx="42398">
                  <c:v>31.618200302123999</c:v>
                </c:pt>
                <c:pt idx="42399">
                  <c:v>31.618200302123999</c:v>
                </c:pt>
                <c:pt idx="42400">
                  <c:v>31.618200302123999</c:v>
                </c:pt>
                <c:pt idx="42401">
                  <c:v>31.635900497436499</c:v>
                </c:pt>
                <c:pt idx="42402">
                  <c:v>31.635900497436499</c:v>
                </c:pt>
                <c:pt idx="42403">
                  <c:v>31.635900497436499</c:v>
                </c:pt>
                <c:pt idx="42404">
                  <c:v>31.635900497436499</c:v>
                </c:pt>
                <c:pt idx="42405">
                  <c:v>31.629999160766602</c:v>
                </c:pt>
                <c:pt idx="42406">
                  <c:v>31.629999160766602</c:v>
                </c:pt>
                <c:pt idx="42407">
                  <c:v>31.629999160766602</c:v>
                </c:pt>
                <c:pt idx="42408">
                  <c:v>31.629999160766602</c:v>
                </c:pt>
                <c:pt idx="42409">
                  <c:v>31.629999160766602</c:v>
                </c:pt>
                <c:pt idx="42410">
                  <c:v>31.624099731445298</c:v>
                </c:pt>
                <c:pt idx="42411">
                  <c:v>31.624099731445298</c:v>
                </c:pt>
                <c:pt idx="42412">
                  <c:v>31.624099731445298</c:v>
                </c:pt>
                <c:pt idx="42413">
                  <c:v>31.624099731445298</c:v>
                </c:pt>
                <c:pt idx="42414">
                  <c:v>31.624099731445298</c:v>
                </c:pt>
                <c:pt idx="42415">
                  <c:v>31.635900497436499</c:v>
                </c:pt>
                <c:pt idx="42416">
                  <c:v>31.635900497436499</c:v>
                </c:pt>
                <c:pt idx="42417">
                  <c:v>31.635900497436499</c:v>
                </c:pt>
                <c:pt idx="42418">
                  <c:v>31.635900497436499</c:v>
                </c:pt>
                <c:pt idx="42419">
                  <c:v>31.647600173950099</c:v>
                </c:pt>
                <c:pt idx="42420">
                  <c:v>31.647600173950099</c:v>
                </c:pt>
                <c:pt idx="42421">
                  <c:v>31.647600173950099</c:v>
                </c:pt>
                <c:pt idx="42422">
                  <c:v>31.647600173950099</c:v>
                </c:pt>
                <c:pt idx="42423">
                  <c:v>31.647600173950099</c:v>
                </c:pt>
                <c:pt idx="42424">
                  <c:v>31.641799926757798</c:v>
                </c:pt>
                <c:pt idx="42425">
                  <c:v>31.641799926757798</c:v>
                </c:pt>
                <c:pt idx="42426">
                  <c:v>31.641799926757798</c:v>
                </c:pt>
                <c:pt idx="42427">
                  <c:v>31.641799926757798</c:v>
                </c:pt>
                <c:pt idx="42428">
                  <c:v>31.641799926757798</c:v>
                </c:pt>
                <c:pt idx="42429">
                  <c:v>31.641799926757798</c:v>
                </c:pt>
                <c:pt idx="42430">
                  <c:v>31.635900497436499</c:v>
                </c:pt>
                <c:pt idx="42431">
                  <c:v>31.635900497436499</c:v>
                </c:pt>
                <c:pt idx="42432">
                  <c:v>31.635900497436499</c:v>
                </c:pt>
                <c:pt idx="42433">
                  <c:v>31.635900497436499</c:v>
                </c:pt>
                <c:pt idx="42434">
                  <c:v>31.635900497436499</c:v>
                </c:pt>
                <c:pt idx="42435">
                  <c:v>31.641799926757798</c:v>
                </c:pt>
                <c:pt idx="42436">
                  <c:v>31.641799926757798</c:v>
                </c:pt>
                <c:pt idx="42437">
                  <c:v>31.641799926757798</c:v>
                </c:pt>
                <c:pt idx="42438">
                  <c:v>31.647600173950099</c:v>
                </c:pt>
                <c:pt idx="42439">
                  <c:v>31.647600173950099</c:v>
                </c:pt>
                <c:pt idx="42440">
                  <c:v>31.647600173950099</c:v>
                </c:pt>
                <c:pt idx="42441">
                  <c:v>31.647600173950099</c:v>
                </c:pt>
                <c:pt idx="42442">
                  <c:v>31.647600173950099</c:v>
                </c:pt>
                <c:pt idx="42443">
                  <c:v>31.647600173950099</c:v>
                </c:pt>
                <c:pt idx="42444">
                  <c:v>31.647600173950099</c:v>
                </c:pt>
                <c:pt idx="42445">
                  <c:v>31.647600173950099</c:v>
                </c:pt>
                <c:pt idx="42446">
                  <c:v>31.647600173950099</c:v>
                </c:pt>
                <c:pt idx="42447">
                  <c:v>31.677099227905199</c:v>
                </c:pt>
                <c:pt idx="42448">
                  <c:v>31.677099227905199</c:v>
                </c:pt>
                <c:pt idx="42449">
                  <c:v>31.677099227905199</c:v>
                </c:pt>
                <c:pt idx="42450">
                  <c:v>31.677099227905199</c:v>
                </c:pt>
                <c:pt idx="42451">
                  <c:v>31.653499603271399</c:v>
                </c:pt>
                <c:pt idx="42452">
                  <c:v>31.653499603271399</c:v>
                </c:pt>
                <c:pt idx="42453">
                  <c:v>31.653499603271399</c:v>
                </c:pt>
                <c:pt idx="42454">
                  <c:v>31.653499603271399</c:v>
                </c:pt>
                <c:pt idx="42455">
                  <c:v>31.653499603271399</c:v>
                </c:pt>
                <c:pt idx="42456">
                  <c:v>31.653499603271399</c:v>
                </c:pt>
                <c:pt idx="42457">
                  <c:v>31.665300369262599</c:v>
                </c:pt>
                <c:pt idx="42458">
                  <c:v>31.665300369262599</c:v>
                </c:pt>
                <c:pt idx="42459">
                  <c:v>31.665300369262599</c:v>
                </c:pt>
                <c:pt idx="42460">
                  <c:v>31.659400939941399</c:v>
                </c:pt>
                <c:pt idx="42461">
                  <c:v>31.659400939941399</c:v>
                </c:pt>
                <c:pt idx="42462">
                  <c:v>31.659400939941399</c:v>
                </c:pt>
                <c:pt idx="42463">
                  <c:v>31.665300369262599</c:v>
                </c:pt>
                <c:pt idx="42464">
                  <c:v>31.665300369262599</c:v>
                </c:pt>
                <c:pt idx="42465">
                  <c:v>31.665300369262599</c:v>
                </c:pt>
                <c:pt idx="42466">
                  <c:v>31.665300369262599</c:v>
                </c:pt>
                <c:pt idx="42467">
                  <c:v>31.647600173950099</c:v>
                </c:pt>
                <c:pt idx="42468">
                  <c:v>31.647600173950099</c:v>
                </c:pt>
                <c:pt idx="42469">
                  <c:v>31.647600173950099</c:v>
                </c:pt>
                <c:pt idx="42470">
                  <c:v>31.653499603271399</c:v>
                </c:pt>
                <c:pt idx="42471">
                  <c:v>31.653499603271399</c:v>
                </c:pt>
                <c:pt idx="42472">
                  <c:v>31.653499603271399</c:v>
                </c:pt>
                <c:pt idx="42473">
                  <c:v>31.653499603271399</c:v>
                </c:pt>
                <c:pt idx="42474">
                  <c:v>31.647600173950099</c:v>
                </c:pt>
                <c:pt idx="42475">
                  <c:v>31.647600173950099</c:v>
                </c:pt>
                <c:pt idx="42476">
                  <c:v>31.647600173950099</c:v>
                </c:pt>
                <c:pt idx="42477">
                  <c:v>31.647600173950099</c:v>
                </c:pt>
                <c:pt idx="42478">
                  <c:v>31.653499603271399</c:v>
                </c:pt>
                <c:pt idx="42479">
                  <c:v>31.653499603271399</c:v>
                </c:pt>
                <c:pt idx="42480">
                  <c:v>31.653499603271399</c:v>
                </c:pt>
                <c:pt idx="42481">
                  <c:v>31.659400939941399</c:v>
                </c:pt>
                <c:pt idx="42482">
                  <c:v>31.659400939941399</c:v>
                </c:pt>
                <c:pt idx="42483">
                  <c:v>31.671199798583899</c:v>
                </c:pt>
                <c:pt idx="42484">
                  <c:v>31.671199798583899</c:v>
                </c:pt>
                <c:pt idx="42485">
                  <c:v>31.671199798583899</c:v>
                </c:pt>
                <c:pt idx="42486">
                  <c:v>31.671199798583899</c:v>
                </c:pt>
                <c:pt idx="42487">
                  <c:v>31.665300369262599</c:v>
                </c:pt>
                <c:pt idx="42488">
                  <c:v>31.665300369262599</c:v>
                </c:pt>
                <c:pt idx="42489">
                  <c:v>31.665300369262599</c:v>
                </c:pt>
                <c:pt idx="42490">
                  <c:v>31.665300369262599</c:v>
                </c:pt>
                <c:pt idx="42491">
                  <c:v>31.665300369262599</c:v>
                </c:pt>
                <c:pt idx="42492">
                  <c:v>31.665300369262599</c:v>
                </c:pt>
                <c:pt idx="42493">
                  <c:v>31.665300369262599</c:v>
                </c:pt>
                <c:pt idx="42494">
                  <c:v>31.671199798583899</c:v>
                </c:pt>
                <c:pt idx="42495">
                  <c:v>31.671199798583899</c:v>
                </c:pt>
                <c:pt idx="42496">
                  <c:v>31.671199798583899</c:v>
                </c:pt>
                <c:pt idx="42497">
                  <c:v>31.671199798583899</c:v>
                </c:pt>
                <c:pt idx="42498">
                  <c:v>31.6888008117675</c:v>
                </c:pt>
                <c:pt idx="42499">
                  <c:v>31.6888008117675</c:v>
                </c:pt>
                <c:pt idx="42500">
                  <c:v>31.6888008117675</c:v>
                </c:pt>
                <c:pt idx="42501">
                  <c:v>31.671199798583899</c:v>
                </c:pt>
                <c:pt idx="42502">
                  <c:v>31.671199798583899</c:v>
                </c:pt>
                <c:pt idx="42503">
                  <c:v>31.671199798583899</c:v>
                </c:pt>
                <c:pt idx="42504">
                  <c:v>31.671199798583899</c:v>
                </c:pt>
                <c:pt idx="42505">
                  <c:v>31.677099227905199</c:v>
                </c:pt>
                <c:pt idx="42506">
                  <c:v>31.677099227905199</c:v>
                </c:pt>
                <c:pt idx="42507">
                  <c:v>31.677099227905199</c:v>
                </c:pt>
                <c:pt idx="42508">
                  <c:v>31.677099227905199</c:v>
                </c:pt>
                <c:pt idx="42509">
                  <c:v>31.677099227905199</c:v>
                </c:pt>
                <c:pt idx="42510">
                  <c:v>31.677099227905199</c:v>
                </c:pt>
                <c:pt idx="42511">
                  <c:v>31.682899475097599</c:v>
                </c:pt>
                <c:pt idx="42512">
                  <c:v>31.682899475097599</c:v>
                </c:pt>
                <c:pt idx="42513">
                  <c:v>31.682899475097599</c:v>
                </c:pt>
                <c:pt idx="42514">
                  <c:v>31.659400939941399</c:v>
                </c:pt>
                <c:pt idx="42515">
                  <c:v>31.659400939941399</c:v>
                </c:pt>
                <c:pt idx="42516">
                  <c:v>31.659400939941399</c:v>
                </c:pt>
                <c:pt idx="42517">
                  <c:v>31.659400939941399</c:v>
                </c:pt>
                <c:pt idx="42518">
                  <c:v>31.653499603271399</c:v>
                </c:pt>
                <c:pt idx="42519">
                  <c:v>31.653499603271399</c:v>
                </c:pt>
                <c:pt idx="42520">
                  <c:v>31.653499603271399</c:v>
                </c:pt>
                <c:pt idx="42521">
                  <c:v>31.659400939941399</c:v>
                </c:pt>
                <c:pt idx="42522">
                  <c:v>31.659400939941399</c:v>
                </c:pt>
                <c:pt idx="42523">
                  <c:v>31.659400939941399</c:v>
                </c:pt>
                <c:pt idx="42524">
                  <c:v>31.659400939941399</c:v>
                </c:pt>
                <c:pt idx="42525">
                  <c:v>31.682899475097599</c:v>
                </c:pt>
                <c:pt idx="42526">
                  <c:v>31.682899475097599</c:v>
                </c:pt>
                <c:pt idx="42527">
                  <c:v>31.682899475097599</c:v>
                </c:pt>
                <c:pt idx="42528">
                  <c:v>31.700599670410099</c:v>
                </c:pt>
                <c:pt idx="42529">
                  <c:v>31.700599670410099</c:v>
                </c:pt>
                <c:pt idx="42530">
                  <c:v>31.700599670410099</c:v>
                </c:pt>
                <c:pt idx="42531">
                  <c:v>31.677099227905199</c:v>
                </c:pt>
                <c:pt idx="42532">
                  <c:v>31.677099227905199</c:v>
                </c:pt>
                <c:pt idx="42533">
                  <c:v>31.671199798583899</c:v>
                </c:pt>
                <c:pt idx="42534">
                  <c:v>31.671199798583899</c:v>
                </c:pt>
                <c:pt idx="42535">
                  <c:v>31.671199798583899</c:v>
                </c:pt>
                <c:pt idx="42536">
                  <c:v>31.671199798583899</c:v>
                </c:pt>
                <c:pt idx="42537">
                  <c:v>31.700599670410099</c:v>
                </c:pt>
                <c:pt idx="42538">
                  <c:v>31.700599670410099</c:v>
                </c:pt>
                <c:pt idx="42539">
                  <c:v>31.665300369262599</c:v>
                </c:pt>
                <c:pt idx="42540">
                  <c:v>31.665300369262599</c:v>
                </c:pt>
                <c:pt idx="42541">
                  <c:v>31.665300369262599</c:v>
                </c:pt>
                <c:pt idx="42542">
                  <c:v>31.6947002410888</c:v>
                </c:pt>
                <c:pt idx="42543">
                  <c:v>31.6947002410888</c:v>
                </c:pt>
                <c:pt idx="42544">
                  <c:v>31.6947002410888</c:v>
                </c:pt>
                <c:pt idx="42545">
                  <c:v>31.6888008117675</c:v>
                </c:pt>
                <c:pt idx="42546">
                  <c:v>31.6888008117675</c:v>
                </c:pt>
                <c:pt idx="42547">
                  <c:v>31.6888008117675</c:v>
                </c:pt>
                <c:pt idx="42548">
                  <c:v>31.6888008117675</c:v>
                </c:pt>
                <c:pt idx="42549">
                  <c:v>31.706499099731399</c:v>
                </c:pt>
                <c:pt idx="42550">
                  <c:v>31.706499099731399</c:v>
                </c:pt>
                <c:pt idx="42551">
                  <c:v>31.700599670410099</c:v>
                </c:pt>
                <c:pt idx="42552">
                  <c:v>31.700599670410099</c:v>
                </c:pt>
                <c:pt idx="42553">
                  <c:v>31.700599670410099</c:v>
                </c:pt>
                <c:pt idx="42554">
                  <c:v>31.700599670410099</c:v>
                </c:pt>
                <c:pt idx="42555">
                  <c:v>31.6888008117675</c:v>
                </c:pt>
                <c:pt idx="42556">
                  <c:v>31.6888008117675</c:v>
                </c:pt>
                <c:pt idx="42557">
                  <c:v>31.700599670410099</c:v>
                </c:pt>
                <c:pt idx="42558">
                  <c:v>31.700599670410099</c:v>
                </c:pt>
                <c:pt idx="42559">
                  <c:v>31.700599670410099</c:v>
                </c:pt>
                <c:pt idx="42560">
                  <c:v>31.700599670410099</c:v>
                </c:pt>
                <c:pt idx="42561">
                  <c:v>31.700599670410099</c:v>
                </c:pt>
                <c:pt idx="42562">
                  <c:v>31.7124004364013</c:v>
                </c:pt>
                <c:pt idx="42563">
                  <c:v>31.7124004364013</c:v>
                </c:pt>
                <c:pt idx="42564">
                  <c:v>31.6947002410888</c:v>
                </c:pt>
                <c:pt idx="42565">
                  <c:v>31.6947002410888</c:v>
                </c:pt>
                <c:pt idx="42566">
                  <c:v>31.6947002410888</c:v>
                </c:pt>
                <c:pt idx="42567">
                  <c:v>31.6947002410888</c:v>
                </c:pt>
                <c:pt idx="42568">
                  <c:v>31.700599670410099</c:v>
                </c:pt>
                <c:pt idx="42569">
                  <c:v>31.700599670410099</c:v>
                </c:pt>
                <c:pt idx="42570">
                  <c:v>31.700599670410099</c:v>
                </c:pt>
                <c:pt idx="42571">
                  <c:v>31.700599670410099</c:v>
                </c:pt>
                <c:pt idx="42572">
                  <c:v>31.7124004364013</c:v>
                </c:pt>
                <c:pt idx="42573">
                  <c:v>31.7124004364013</c:v>
                </c:pt>
                <c:pt idx="42574">
                  <c:v>31.7124004364013</c:v>
                </c:pt>
                <c:pt idx="42575">
                  <c:v>31.706499099731399</c:v>
                </c:pt>
                <c:pt idx="42576">
                  <c:v>31.706499099731399</c:v>
                </c:pt>
                <c:pt idx="42577">
                  <c:v>31.706499099731399</c:v>
                </c:pt>
                <c:pt idx="42578">
                  <c:v>31.706499099731399</c:v>
                </c:pt>
                <c:pt idx="42579">
                  <c:v>31.682899475097599</c:v>
                </c:pt>
                <c:pt idx="42580">
                  <c:v>31.682899475097599</c:v>
                </c:pt>
                <c:pt idx="42581">
                  <c:v>31.682899475097599</c:v>
                </c:pt>
                <c:pt idx="42582">
                  <c:v>31.682899475097599</c:v>
                </c:pt>
                <c:pt idx="42583">
                  <c:v>31.700599670410099</c:v>
                </c:pt>
                <c:pt idx="42584">
                  <c:v>31.700599670410099</c:v>
                </c:pt>
                <c:pt idx="42585">
                  <c:v>31.700599670410099</c:v>
                </c:pt>
                <c:pt idx="42586">
                  <c:v>31.700599670410099</c:v>
                </c:pt>
                <c:pt idx="42587">
                  <c:v>31.700599670410099</c:v>
                </c:pt>
                <c:pt idx="42588">
                  <c:v>31.700599670410099</c:v>
                </c:pt>
                <c:pt idx="42589">
                  <c:v>31.682899475097599</c:v>
                </c:pt>
                <c:pt idx="42590">
                  <c:v>31.682899475097599</c:v>
                </c:pt>
                <c:pt idx="42591">
                  <c:v>31.682899475097599</c:v>
                </c:pt>
                <c:pt idx="42592">
                  <c:v>31.6947002410888</c:v>
                </c:pt>
                <c:pt idx="42593">
                  <c:v>31.6947002410888</c:v>
                </c:pt>
                <c:pt idx="42594">
                  <c:v>31.6947002410888</c:v>
                </c:pt>
                <c:pt idx="42595">
                  <c:v>31.6947002410888</c:v>
                </c:pt>
                <c:pt idx="42596">
                  <c:v>31.706499099731399</c:v>
                </c:pt>
                <c:pt idx="42597">
                  <c:v>31.706499099731399</c:v>
                </c:pt>
                <c:pt idx="42598">
                  <c:v>31.706499099731399</c:v>
                </c:pt>
                <c:pt idx="42599">
                  <c:v>31.706499099731399</c:v>
                </c:pt>
                <c:pt idx="42600">
                  <c:v>31.706499099731399</c:v>
                </c:pt>
                <c:pt idx="42601">
                  <c:v>31.706499099731399</c:v>
                </c:pt>
                <c:pt idx="42602">
                  <c:v>31.706499099731399</c:v>
                </c:pt>
                <c:pt idx="42603">
                  <c:v>31.6947002410888</c:v>
                </c:pt>
                <c:pt idx="42604">
                  <c:v>31.6947002410888</c:v>
                </c:pt>
                <c:pt idx="42605">
                  <c:v>31.6947002410888</c:v>
                </c:pt>
                <c:pt idx="42606">
                  <c:v>31.700599670410099</c:v>
                </c:pt>
                <c:pt idx="42607">
                  <c:v>31.700599670410099</c:v>
                </c:pt>
                <c:pt idx="42608">
                  <c:v>31.700599670410099</c:v>
                </c:pt>
                <c:pt idx="42609">
                  <c:v>31.700599670410099</c:v>
                </c:pt>
                <c:pt idx="42610">
                  <c:v>31.700599670410099</c:v>
                </c:pt>
                <c:pt idx="42611">
                  <c:v>31.700599670410099</c:v>
                </c:pt>
                <c:pt idx="42612">
                  <c:v>31.6947002410888</c:v>
                </c:pt>
                <c:pt idx="42613">
                  <c:v>31.6947002410888</c:v>
                </c:pt>
                <c:pt idx="42614">
                  <c:v>31.6947002410888</c:v>
                </c:pt>
                <c:pt idx="42615">
                  <c:v>31.6947002410888</c:v>
                </c:pt>
                <c:pt idx="42616">
                  <c:v>31.6947002410888</c:v>
                </c:pt>
                <c:pt idx="42617">
                  <c:v>31.6888008117675</c:v>
                </c:pt>
                <c:pt idx="42618">
                  <c:v>31.6888008117675</c:v>
                </c:pt>
                <c:pt idx="42619">
                  <c:v>31.6888008117675</c:v>
                </c:pt>
                <c:pt idx="42620">
                  <c:v>31.6888008117675</c:v>
                </c:pt>
                <c:pt idx="42621">
                  <c:v>31.700599670410099</c:v>
                </c:pt>
                <c:pt idx="42622">
                  <c:v>31.700599670410099</c:v>
                </c:pt>
                <c:pt idx="42623">
                  <c:v>31.700599670410099</c:v>
                </c:pt>
                <c:pt idx="42624">
                  <c:v>31.700599670410099</c:v>
                </c:pt>
                <c:pt idx="42625">
                  <c:v>31.700599670410099</c:v>
                </c:pt>
                <c:pt idx="42626">
                  <c:v>31.700599670410099</c:v>
                </c:pt>
                <c:pt idx="42627">
                  <c:v>31.700599670410099</c:v>
                </c:pt>
                <c:pt idx="42628">
                  <c:v>31.700599670410099</c:v>
                </c:pt>
                <c:pt idx="42629">
                  <c:v>31.700599670410099</c:v>
                </c:pt>
                <c:pt idx="42630">
                  <c:v>31.7124004364013</c:v>
                </c:pt>
                <c:pt idx="42631">
                  <c:v>31.7124004364013</c:v>
                </c:pt>
                <c:pt idx="42632">
                  <c:v>31.7124004364013</c:v>
                </c:pt>
                <c:pt idx="42633">
                  <c:v>31.7124004364013</c:v>
                </c:pt>
                <c:pt idx="42634">
                  <c:v>31.7124004364013</c:v>
                </c:pt>
                <c:pt idx="42635">
                  <c:v>31.7124004364013</c:v>
                </c:pt>
                <c:pt idx="42636">
                  <c:v>31.7124004364013</c:v>
                </c:pt>
                <c:pt idx="42637">
                  <c:v>31.724100112915</c:v>
                </c:pt>
                <c:pt idx="42638">
                  <c:v>31.724100112915</c:v>
                </c:pt>
                <c:pt idx="42639">
                  <c:v>31.724100112915</c:v>
                </c:pt>
                <c:pt idx="42640">
                  <c:v>31.724100112915</c:v>
                </c:pt>
                <c:pt idx="42641">
                  <c:v>31.7299995422363</c:v>
                </c:pt>
                <c:pt idx="42642">
                  <c:v>31.7299995422363</c:v>
                </c:pt>
                <c:pt idx="42643">
                  <c:v>31.7299995422363</c:v>
                </c:pt>
                <c:pt idx="42644">
                  <c:v>31.7418003082275</c:v>
                </c:pt>
                <c:pt idx="42645">
                  <c:v>31.7418003082275</c:v>
                </c:pt>
                <c:pt idx="42646">
                  <c:v>31.7418003082275</c:v>
                </c:pt>
                <c:pt idx="42647">
                  <c:v>31.7418003082275</c:v>
                </c:pt>
                <c:pt idx="42648">
                  <c:v>31.706499099731399</c:v>
                </c:pt>
                <c:pt idx="42649">
                  <c:v>31.706499099731399</c:v>
                </c:pt>
                <c:pt idx="42650">
                  <c:v>31.706499099731399</c:v>
                </c:pt>
                <c:pt idx="42651">
                  <c:v>31.7124004364013</c:v>
                </c:pt>
                <c:pt idx="42652">
                  <c:v>31.7124004364013</c:v>
                </c:pt>
                <c:pt idx="42653">
                  <c:v>31.7124004364013</c:v>
                </c:pt>
                <c:pt idx="42654">
                  <c:v>31.7124004364013</c:v>
                </c:pt>
                <c:pt idx="42655">
                  <c:v>31.7359008789062</c:v>
                </c:pt>
                <c:pt idx="42656">
                  <c:v>31.7359008789062</c:v>
                </c:pt>
                <c:pt idx="42657">
                  <c:v>31.7359008789062</c:v>
                </c:pt>
                <c:pt idx="42658">
                  <c:v>31.7418003082275</c:v>
                </c:pt>
                <c:pt idx="42659">
                  <c:v>31.7418003082275</c:v>
                </c:pt>
                <c:pt idx="42660">
                  <c:v>31.7418003082275</c:v>
                </c:pt>
                <c:pt idx="42661">
                  <c:v>31.7418003082275</c:v>
                </c:pt>
                <c:pt idx="42662">
                  <c:v>31.7299995422363</c:v>
                </c:pt>
                <c:pt idx="42663">
                  <c:v>31.7299995422363</c:v>
                </c:pt>
                <c:pt idx="42664">
                  <c:v>31.7299995422363</c:v>
                </c:pt>
                <c:pt idx="42665">
                  <c:v>31.7299995422363</c:v>
                </c:pt>
                <c:pt idx="42666">
                  <c:v>31.7359008789062</c:v>
                </c:pt>
                <c:pt idx="42667">
                  <c:v>31.7359008789062</c:v>
                </c:pt>
                <c:pt idx="42668">
                  <c:v>31.7359008789062</c:v>
                </c:pt>
                <c:pt idx="42669">
                  <c:v>31.7359008789062</c:v>
                </c:pt>
                <c:pt idx="42670">
                  <c:v>31.7418003082275</c:v>
                </c:pt>
                <c:pt idx="42671">
                  <c:v>31.7418003082275</c:v>
                </c:pt>
                <c:pt idx="42672">
                  <c:v>31.7299995422363</c:v>
                </c:pt>
                <c:pt idx="42673">
                  <c:v>31.7299995422363</c:v>
                </c:pt>
                <c:pt idx="42674">
                  <c:v>31.7299995422363</c:v>
                </c:pt>
                <c:pt idx="42675">
                  <c:v>31.7299995422363</c:v>
                </c:pt>
                <c:pt idx="42676">
                  <c:v>31.7299995422363</c:v>
                </c:pt>
                <c:pt idx="42677">
                  <c:v>31.747600555419901</c:v>
                </c:pt>
                <c:pt idx="42678">
                  <c:v>31.747600555419901</c:v>
                </c:pt>
                <c:pt idx="42679">
                  <c:v>31.747600555419901</c:v>
                </c:pt>
                <c:pt idx="42680">
                  <c:v>31.747600555419901</c:v>
                </c:pt>
                <c:pt idx="42681">
                  <c:v>31.7418003082275</c:v>
                </c:pt>
                <c:pt idx="42682">
                  <c:v>31.7418003082275</c:v>
                </c:pt>
                <c:pt idx="42683">
                  <c:v>31.7418003082275</c:v>
                </c:pt>
                <c:pt idx="42684">
                  <c:v>31.7299995422363</c:v>
                </c:pt>
                <c:pt idx="42685">
                  <c:v>31.7299995422363</c:v>
                </c:pt>
                <c:pt idx="42686">
                  <c:v>31.7299995422363</c:v>
                </c:pt>
                <c:pt idx="42687">
                  <c:v>31.7299995422363</c:v>
                </c:pt>
                <c:pt idx="42688">
                  <c:v>31.7359008789062</c:v>
                </c:pt>
                <c:pt idx="42689">
                  <c:v>31.7359008789062</c:v>
                </c:pt>
                <c:pt idx="42690">
                  <c:v>31.7359008789062</c:v>
                </c:pt>
                <c:pt idx="42691">
                  <c:v>31.7418003082275</c:v>
                </c:pt>
                <c:pt idx="42692">
                  <c:v>31.7418003082275</c:v>
                </c:pt>
                <c:pt idx="42693">
                  <c:v>31.7418003082275</c:v>
                </c:pt>
                <c:pt idx="42694">
                  <c:v>31.7418003082275</c:v>
                </c:pt>
                <c:pt idx="42695">
                  <c:v>31.747600555419901</c:v>
                </c:pt>
                <c:pt idx="42696">
                  <c:v>31.747600555419901</c:v>
                </c:pt>
                <c:pt idx="42697">
                  <c:v>31.7534999847412</c:v>
                </c:pt>
                <c:pt idx="42698">
                  <c:v>31.7534999847412</c:v>
                </c:pt>
                <c:pt idx="42699">
                  <c:v>31.7534999847412</c:v>
                </c:pt>
                <c:pt idx="42700">
                  <c:v>31.7593994140625</c:v>
                </c:pt>
                <c:pt idx="42701">
                  <c:v>31.7534999847412</c:v>
                </c:pt>
                <c:pt idx="42702">
                  <c:v>31.7534999847412</c:v>
                </c:pt>
                <c:pt idx="42703">
                  <c:v>31.7534999847412</c:v>
                </c:pt>
                <c:pt idx="42704">
                  <c:v>31.7534999847412</c:v>
                </c:pt>
                <c:pt idx="42705">
                  <c:v>31.7359008789062</c:v>
                </c:pt>
                <c:pt idx="42706">
                  <c:v>31.7359008789062</c:v>
                </c:pt>
                <c:pt idx="42707">
                  <c:v>31.7359008789062</c:v>
                </c:pt>
                <c:pt idx="42708">
                  <c:v>31.7359008789062</c:v>
                </c:pt>
                <c:pt idx="42709">
                  <c:v>31.7593994140625</c:v>
                </c:pt>
                <c:pt idx="42710">
                  <c:v>31.7593994140625</c:v>
                </c:pt>
                <c:pt idx="42711">
                  <c:v>31.7593994140625</c:v>
                </c:pt>
                <c:pt idx="42712">
                  <c:v>31.7418003082275</c:v>
                </c:pt>
                <c:pt idx="42713">
                  <c:v>31.7418003082275</c:v>
                </c:pt>
                <c:pt idx="42714">
                  <c:v>31.7418003082275</c:v>
                </c:pt>
                <c:pt idx="42715">
                  <c:v>31.7418003082275</c:v>
                </c:pt>
                <c:pt idx="42716">
                  <c:v>31.7418003082275</c:v>
                </c:pt>
                <c:pt idx="42717">
                  <c:v>31.7418003082275</c:v>
                </c:pt>
                <c:pt idx="42718">
                  <c:v>31.7418003082275</c:v>
                </c:pt>
                <c:pt idx="42719">
                  <c:v>31.747600555419901</c:v>
                </c:pt>
                <c:pt idx="42720">
                  <c:v>31.747600555419901</c:v>
                </c:pt>
                <c:pt idx="42721">
                  <c:v>31.747600555419901</c:v>
                </c:pt>
                <c:pt idx="42722">
                  <c:v>31.747600555419901</c:v>
                </c:pt>
                <c:pt idx="42723">
                  <c:v>31.7534999847412</c:v>
                </c:pt>
                <c:pt idx="42724">
                  <c:v>31.7534999847412</c:v>
                </c:pt>
                <c:pt idx="42725">
                  <c:v>31.7534999847412</c:v>
                </c:pt>
                <c:pt idx="42726">
                  <c:v>31.747600555419901</c:v>
                </c:pt>
                <c:pt idx="42727">
                  <c:v>31.747600555419901</c:v>
                </c:pt>
                <c:pt idx="42728">
                  <c:v>31.747600555419901</c:v>
                </c:pt>
                <c:pt idx="42729">
                  <c:v>31.747600555419901</c:v>
                </c:pt>
                <c:pt idx="42730">
                  <c:v>31.7534999847412</c:v>
                </c:pt>
                <c:pt idx="42731">
                  <c:v>31.7534999847412</c:v>
                </c:pt>
                <c:pt idx="42732">
                  <c:v>31.7534999847412</c:v>
                </c:pt>
                <c:pt idx="42733">
                  <c:v>31.7593994140625</c:v>
                </c:pt>
                <c:pt idx="42734">
                  <c:v>31.7593994140625</c:v>
                </c:pt>
                <c:pt idx="42735">
                  <c:v>31.7593994140625</c:v>
                </c:pt>
                <c:pt idx="42736">
                  <c:v>31.7593994140625</c:v>
                </c:pt>
                <c:pt idx="42737">
                  <c:v>31.7534999847412</c:v>
                </c:pt>
                <c:pt idx="42738">
                  <c:v>31.7534999847412</c:v>
                </c:pt>
                <c:pt idx="42739">
                  <c:v>31.7534999847412</c:v>
                </c:pt>
                <c:pt idx="42740">
                  <c:v>31.7534999847412</c:v>
                </c:pt>
                <c:pt idx="42741">
                  <c:v>31.7534999847412</c:v>
                </c:pt>
                <c:pt idx="42742">
                  <c:v>31.7534999847412</c:v>
                </c:pt>
                <c:pt idx="42743">
                  <c:v>31.7712001800537</c:v>
                </c:pt>
                <c:pt idx="42744">
                  <c:v>31.7712001800537</c:v>
                </c:pt>
                <c:pt idx="42745">
                  <c:v>31.7712001800537</c:v>
                </c:pt>
                <c:pt idx="42746">
                  <c:v>31.7712001800537</c:v>
                </c:pt>
                <c:pt idx="42747">
                  <c:v>31.7593994140625</c:v>
                </c:pt>
                <c:pt idx="42748">
                  <c:v>31.7593994140625</c:v>
                </c:pt>
                <c:pt idx="42749">
                  <c:v>31.7534999847412</c:v>
                </c:pt>
                <c:pt idx="42750">
                  <c:v>31.7534999847412</c:v>
                </c:pt>
                <c:pt idx="42751">
                  <c:v>31.788799285888601</c:v>
                </c:pt>
                <c:pt idx="42752">
                  <c:v>31.788799285888601</c:v>
                </c:pt>
                <c:pt idx="42753">
                  <c:v>31.788799285888601</c:v>
                </c:pt>
                <c:pt idx="42754">
                  <c:v>31.765300750732401</c:v>
                </c:pt>
                <c:pt idx="42755">
                  <c:v>31.765300750732401</c:v>
                </c:pt>
                <c:pt idx="42756">
                  <c:v>31.765300750732401</c:v>
                </c:pt>
                <c:pt idx="42757">
                  <c:v>31.765300750732401</c:v>
                </c:pt>
                <c:pt idx="42758">
                  <c:v>31.7712001800537</c:v>
                </c:pt>
                <c:pt idx="42759">
                  <c:v>31.7712001800537</c:v>
                </c:pt>
                <c:pt idx="42760">
                  <c:v>31.7712001800537</c:v>
                </c:pt>
                <c:pt idx="42761">
                  <c:v>31.777099609375</c:v>
                </c:pt>
                <c:pt idx="42762">
                  <c:v>31.777099609375</c:v>
                </c:pt>
                <c:pt idx="42763">
                  <c:v>31.777099609375</c:v>
                </c:pt>
                <c:pt idx="42764">
                  <c:v>31.777099609375</c:v>
                </c:pt>
                <c:pt idx="42765">
                  <c:v>31.765300750732401</c:v>
                </c:pt>
                <c:pt idx="42766">
                  <c:v>31.765300750732401</c:v>
                </c:pt>
                <c:pt idx="42767">
                  <c:v>31.765300750732401</c:v>
                </c:pt>
                <c:pt idx="42768">
                  <c:v>31.765300750732401</c:v>
                </c:pt>
                <c:pt idx="42769">
                  <c:v>31.765300750732401</c:v>
                </c:pt>
                <c:pt idx="42770">
                  <c:v>31.788799285888601</c:v>
                </c:pt>
                <c:pt idx="42771">
                  <c:v>31.788799285888601</c:v>
                </c:pt>
                <c:pt idx="42772">
                  <c:v>31.788799285888601</c:v>
                </c:pt>
                <c:pt idx="42773">
                  <c:v>31.7712001800537</c:v>
                </c:pt>
                <c:pt idx="42774">
                  <c:v>31.7712001800537</c:v>
                </c:pt>
                <c:pt idx="42775">
                  <c:v>31.7712001800537</c:v>
                </c:pt>
                <c:pt idx="42776">
                  <c:v>31.7712001800537</c:v>
                </c:pt>
                <c:pt idx="42777">
                  <c:v>31.7712001800537</c:v>
                </c:pt>
                <c:pt idx="42778">
                  <c:v>31.7534999847412</c:v>
                </c:pt>
                <c:pt idx="42779">
                  <c:v>31.7534999847412</c:v>
                </c:pt>
                <c:pt idx="42780">
                  <c:v>31.7534999847412</c:v>
                </c:pt>
                <c:pt idx="42781">
                  <c:v>31.7712001800537</c:v>
                </c:pt>
                <c:pt idx="42782">
                  <c:v>31.7712001800537</c:v>
                </c:pt>
                <c:pt idx="42783">
                  <c:v>31.7712001800537</c:v>
                </c:pt>
                <c:pt idx="42784">
                  <c:v>31.7712001800537</c:v>
                </c:pt>
                <c:pt idx="42785">
                  <c:v>31.782899856567301</c:v>
                </c:pt>
                <c:pt idx="42786">
                  <c:v>31.782899856567301</c:v>
                </c:pt>
                <c:pt idx="42787">
                  <c:v>31.782899856567301</c:v>
                </c:pt>
                <c:pt idx="42788">
                  <c:v>31.777099609375</c:v>
                </c:pt>
                <c:pt idx="42789">
                  <c:v>31.777099609375</c:v>
                </c:pt>
                <c:pt idx="42790">
                  <c:v>31.777099609375</c:v>
                </c:pt>
                <c:pt idx="42791">
                  <c:v>31.782899856567301</c:v>
                </c:pt>
                <c:pt idx="42792">
                  <c:v>31.782899856567301</c:v>
                </c:pt>
                <c:pt idx="42793">
                  <c:v>31.782899856567301</c:v>
                </c:pt>
                <c:pt idx="42794">
                  <c:v>31.782899856567301</c:v>
                </c:pt>
                <c:pt idx="42795">
                  <c:v>31.782899856567301</c:v>
                </c:pt>
                <c:pt idx="42796">
                  <c:v>31.806499481201101</c:v>
                </c:pt>
                <c:pt idx="42797">
                  <c:v>31.806499481201101</c:v>
                </c:pt>
                <c:pt idx="42798">
                  <c:v>31.806499481201101</c:v>
                </c:pt>
                <c:pt idx="42799">
                  <c:v>31.806499481201101</c:v>
                </c:pt>
                <c:pt idx="42800">
                  <c:v>31.806499481201101</c:v>
                </c:pt>
                <c:pt idx="42801">
                  <c:v>31.7712001800537</c:v>
                </c:pt>
                <c:pt idx="42802">
                  <c:v>31.7712001800537</c:v>
                </c:pt>
                <c:pt idx="42803">
                  <c:v>31.7712001800537</c:v>
                </c:pt>
                <c:pt idx="42804">
                  <c:v>31.788799285888601</c:v>
                </c:pt>
                <c:pt idx="42805">
                  <c:v>31.788799285888601</c:v>
                </c:pt>
                <c:pt idx="42806">
                  <c:v>31.788799285888601</c:v>
                </c:pt>
                <c:pt idx="42807">
                  <c:v>31.788799285888601</c:v>
                </c:pt>
                <c:pt idx="42808">
                  <c:v>31.788799285888601</c:v>
                </c:pt>
                <c:pt idx="42809">
                  <c:v>31.788799285888601</c:v>
                </c:pt>
                <c:pt idx="42810">
                  <c:v>31.788799285888601</c:v>
                </c:pt>
                <c:pt idx="42811">
                  <c:v>31.788799285888601</c:v>
                </c:pt>
                <c:pt idx="42812">
                  <c:v>31.788799285888601</c:v>
                </c:pt>
                <c:pt idx="42813">
                  <c:v>31.788799285888601</c:v>
                </c:pt>
                <c:pt idx="42814">
                  <c:v>31.7712001800537</c:v>
                </c:pt>
                <c:pt idx="42815">
                  <c:v>31.7712001800537</c:v>
                </c:pt>
                <c:pt idx="42816">
                  <c:v>31.794700622558501</c:v>
                </c:pt>
                <c:pt idx="42817">
                  <c:v>31.794700622558501</c:v>
                </c:pt>
                <c:pt idx="42818">
                  <c:v>31.794700622558501</c:v>
                </c:pt>
                <c:pt idx="42819">
                  <c:v>31.794700622558501</c:v>
                </c:pt>
                <c:pt idx="42820">
                  <c:v>31.806499481201101</c:v>
                </c:pt>
                <c:pt idx="42821">
                  <c:v>31.806499481201101</c:v>
                </c:pt>
                <c:pt idx="42822">
                  <c:v>31.806499481201101</c:v>
                </c:pt>
                <c:pt idx="42823">
                  <c:v>31.806499481201101</c:v>
                </c:pt>
                <c:pt idx="42824">
                  <c:v>31.806499481201101</c:v>
                </c:pt>
                <c:pt idx="42825">
                  <c:v>31.806499481201101</c:v>
                </c:pt>
                <c:pt idx="42826">
                  <c:v>31.806499481201101</c:v>
                </c:pt>
                <c:pt idx="42827">
                  <c:v>31.788799285888601</c:v>
                </c:pt>
                <c:pt idx="42828">
                  <c:v>31.788799285888601</c:v>
                </c:pt>
                <c:pt idx="42829">
                  <c:v>31.788799285888601</c:v>
                </c:pt>
                <c:pt idx="42830">
                  <c:v>31.812400817871001</c:v>
                </c:pt>
                <c:pt idx="42831">
                  <c:v>31.812400817871001</c:v>
                </c:pt>
                <c:pt idx="42832">
                  <c:v>31.812400817871001</c:v>
                </c:pt>
                <c:pt idx="42833">
                  <c:v>31.812400817871001</c:v>
                </c:pt>
                <c:pt idx="42834">
                  <c:v>31.829999923706001</c:v>
                </c:pt>
                <c:pt idx="42835">
                  <c:v>31.829999923706001</c:v>
                </c:pt>
                <c:pt idx="42836">
                  <c:v>31.829999923706001</c:v>
                </c:pt>
                <c:pt idx="42837">
                  <c:v>31.818199157714801</c:v>
                </c:pt>
                <c:pt idx="42838">
                  <c:v>31.818199157714801</c:v>
                </c:pt>
                <c:pt idx="42839">
                  <c:v>31.818199157714801</c:v>
                </c:pt>
                <c:pt idx="42840">
                  <c:v>31.818199157714801</c:v>
                </c:pt>
                <c:pt idx="42841">
                  <c:v>31.824100494384702</c:v>
                </c:pt>
                <c:pt idx="42842">
                  <c:v>31.824100494384702</c:v>
                </c:pt>
                <c:pt idx="42843">
                  <c:v>31.806499481201101</c:v>
                </c:pt>
                <c:pt idx="42844">
                  <c:v>31.806499481201101</c:v>
                </c:pt>
                <c:pt idx="42845">
                  <c:v>31.806499481201101</c:v>
                </c:pt>
                <c:pt idx="42846">
                  <c:v>31.806499481201101</c:v>
                </c:pt>
                <c:pt idx="42847">
                  <c:v>31.812400817871001</c:v>
                </c:pt>
                <c:pt idx="42848">
                  <c:v>31.812400817871001</c:v>
                </c:pt>
                <c:pt idx="42849">
                  <c:v>31.812400817871001</c:v>
                </c:pt>
                <c:pt idx="42850">
                  <c:v>31.812400817871001</c:v>
                </c:pt>
                <c:pt idx="42851">
                  <c:v>31.812400817871001</c:v>
                </c:pt>
                <c:pt idx="42852">
                  <c:v>31.788799285888601</c:v>
                </c:pt>
                <c:pt idx="42853">
                  <c:v>31.788799285888601</c:v>
                </c:pt>
                <c:pt idx="42854">
                  <c:v>31.788799285888601</c:v>
                </c:pt>
                <c:pt idx="42855">
                  <c:v>31.788799285888601</c:v>
                </c:pt>
                <c:pt idx="42856">
                  <c:v>31.812400817871001</c:v>
                </c:pt>
                <c:pt idx="42857">
                  <c:v>31.812400817871001</c:v>
                </c:pt>
                <c:pt idx="42858">
                  <c:v>31.812400817871001</c:v>
                </c:pt>
                <c:pt idx="42859">
                  <c:v>31.812400817871001</c:v>
                </c:pt>
                <c:pt idx="42860">
                  <c:v>31.812400817871001</c:v>
                </c:pt>
                <c:pt idx="42861">
                  <c:v>31.812400817871001</c:v>
                </c:pt>
                <c:pt idx="42862">
                  <c:v>31.812400817871001</c:v>
                </c:pt>
                <c:pt idx="42863">
                  <c:v>31.812400817871001</c:v>
                </c:pt>
                <c:pt idx="42864">
                  <c:v>31.812400817871001</c:v>
                </c:pt>
                <c:pt idx="42865">
                  <c:v>31.806499481201101</c:v>
                </c:pt>
                <c:pt idx="42866">
                  <c:v>31.806499481201101</c:v>
                </c:pt>
                <c:pt idx="42867">
                  <c:v>31.806499481201101</c:v>
                </c:pt>
                <c:pt idx="42868">
                  <c:v>31.806499481201101</c:v>
                </c:pt>
                <c:pt idx="42869">
                  <c:v>31.812400817871001</c:v>
                </c:pt>
                <c:pt idx="42870">
                  <c:v>31.812400817871001</c:v>
                </c:pt>
                <c:pt idx="42871">
                  <c:v>31.812400817871001</c:v>
                </c:pt>
                <c:pt idx="42872">
                  <c:v>31.812400817871001</c:v>
                </c:pt>
                <c:pt idx="42873">
                  <c:v>31.812400817871001</c:v>
                </c:pt>
                <c:pt idx="42874">
                  <c:v>31.824100494384702</c:v>
                </c:pt>
                <c:pt idx="42875">
                  <c:v>31.824100494384702</c:v>
                </c:pt>
                <c:pt idx="42876">
                  <c:v>31.818199157714801</c:v>
                </c:pt>
                <c:pt idx="42877">
                  <c:v>31.818199157714801</c:v>
                </c:pt>
                <c:pt idx="42878">
                  <c:v>31.818199157714801</c:v>
                </c:pt>
                <c:pt idx="42879">
                  <c:v>31.853500366210898</c:v>
                </c:pt>
                <c:pt idx="42880">
                  <c:v>31.853500366210898</c:v>
                </c:pt>
                <c:pt idx="42881">
                  <c:v>31.853500366210898</c:v>
                </c:pt>
                <c:pt idx="42882">
                  <c:v>31.853500366210898</c:v>
                </c:pt>
                <c:pt idx="42883">
                  <c:v>31.835899353027301</c:v>
                </c:pt>
                <c:pt idx="42884">
                  <c:v>31.835899353027301</c:v>
                </c:pt>
                <c:pt idx="42885">
                  <c:v>31.824100494384702</c:v>
                </c:pt>
                <c:pt idx="42886">
                  <c:v>31.824100494384702</c:v>
                </c:pt>
                <c:pt idx="42887">
                  <c:v>31.812400817871001</c:v>
                </c:pt>
                <c:pt idx="42888">
                  <c:v>31.812400817871001</c:v>
                </c:pt>
                <c:pt idx="42889">
                  <c:v>31.812400817871001</c:v>
                </c:pt>
                <c:pt idx="42890">
                  <c:v>31.818199157714801</c:v>
                </c:pt>
                <c:pt idx="42891">
                  <c:v>31.818199157714801</c:v>
                </c:pt>
                <c:pt idx="42892">
                  <c:v>31.818199157714801</c:v>
                </c:pt>
                <c:pt idx="42893">
                  <c:v>31.818199157714801</c:v>
                </c:pt>
                <c:pt idx="42894">
                  <c:v>31.818199157714801</c:v>
                </c:pt>
                <c:pt idx="42895">
                  <c:v>31.818199157714801</c:v>
                </c:pt>
                <c:pt idx="42896">
                  <c:v>31.818199157714801</c:v>
                </c:pt>
                <c:pt idx="42897">
                  <c:v>31.818199157714801</c:v>
                </c:pt>
                <c:pt idx="42898">
                  <c:v>31.818199157714801</c:v>
                </c:pt>
                <c:pt idx="42899">
                  <c:v>31.818199157714801</c:v>
                </c:pt>
                <c:pt idx="42900">
                  <c:v>31.818199157714801</c:v>
                </c:pt>
                <c:pt idx="42901">
                  <c:v>31.818199157714801</c:v>
                </c:pt>
                <c:pt idx="42902">
                  <c:v>31.818199157714801</c:v>
                </c:pt>
                <c:pt idx="42903">
                  <c:v>31.818199157714801</c:v>
                </c:pt>
                <c:pt idx="42904">
                  <c:v>31.818199157714801</c:v>
                </c:pt>
                <c:pt idx="42905">
                  <c:v>31.818199157714801</c:v>
                </c:pt>
                <c:pt idx="42906">
                  <c:v>31.818199157714801</c:v>
                </c:pt>
                <c:pt idx="42907">
                  <c:v>31.818199157714801</c:v>
                </c:pt>
                <c:pt idx="42908">
                  <c:v>31.835899353027301</c:v>
                </c:pt>
                <c:pt idx="42909">
                  <c:v>31.835899353027301</c:v>
                </c:pt>
                <c:pt idx="42910">
                  <c:v>31.835899353027301</c:v>
                </c:pt>
                <c:pt idx="42911">
                  <c:v>31.835899353027301</c:v>
                </c:pt>
                <c:pt idx="42912">
                  <c:v>31.835899353027301</c:v>
                </c:pt>
                <c:pt idx="42913">
                  <c:v>31.829999923706001</c:v>
                </c:pt>
                <c:pt idx="42914">
                  <c:v>31.829999923706001</c:v>
                </c:pt>
                <c:pt idx="42915">
                  <c:v>31.829999923706001</c:v>
                </c:pt>
                <c:pt idx="42916">
                  <c:v>31.829999923706001</c:v>
                </c:pt>
                <c:pt idx="42917">
                  <c:v>31.829999923706001</c:v>
                </c:pt>
                <c:pt idx="42918">
                  <c:v>31.829999923706001</c:v>
                </c:pt>
                <c:pt idx="42919">
                  <c:v>31.835899353027301</c:v>
                </c:pt>
                <c:pt idx="42920">
                  <c:v>31.835899353027301</c:v>
                </c:pt>
                <c:pt idx="42921">
                  <c:v>31.835899353027301</c:v>
                </c:pt>
                <c:pt idx="42922">
                  <c:v>31.835899353027301</c:v>
                </c:pt>
                <c:pt idx="42923">
                  <c:v>31.853500366210898</c:v>
                </c:pt>
                <c:pt idx="42924">
                  <c:v>31.853500366210898</c:v>
                </c:pt>
                <c:pt idx="42925">
                  <c:v>31.853500366210898</c:v>
                </c:pt>
                <c:pt idx="42926">
                  <c:v>31.853500366210898</c:v>
                </c:pt>
                <c:pt idx="42927">
                  <c:v>31.853500366210898</c:v>
                </c:pt>
                <c:pt idx="42928">
                  <c:v>31.853500366210898</c:v>
                </c:pt>
                <c:pt idx="42929">
                  <c:v>31.853500366210898</c:v>
                </c:pt>
                <c:pt idx="42930">
                  <c:v>31.835899353027301</c:v>
                </c:pt>
                <c:pt idx="42931">
                  <c:v>31.835899353027301</c:v>
                </c:pt>
                <c:pt idx="42932">
                  <c:v>31.835899353027301</c:v>
                </c:pt>
                <c:pt idx="42933">
                  <c:v>31.859399795532202</c:v>
                </c:pt>
                <c:pt idx="42934">
                  <c:v>31.859399795532202</c:v>
                </c:pt>
                <c:pt idx="42935">
                  <c:v>31.859399795532202</c:v>
                </c:pt>
                <c:pt idx="42936">
                  <c:v>31.835899353027301</c:v>
                </c:pt>
                <c:pt idx="42937">
                  <c:v>31.835899353027301</c:v>
                </c:pt>
                <c:pt idx="42938">
                  <c:v>31.835899353027301</c:v>
                </c:pt>
                <c:pt idx="42939">
                  <c:v>31.835899353027301</c:v>
                </c:pt>
                <c:pt idx="42940">
                  <c:v>31.835899353027301</c:v>
                </c:pt>
                <c:pt idx="42941">
                  <c:v>31.835899353027301</c:v>
                </c:pt>
                <c:pt idx="42942">
                  <c:v>31.835899353027301</c:v>
                </c:pt>
                <c:pt idx="42943">
                  <c:v>31.835899353027301</c:v>
                </c:pt>
                <c:pt idx="42944">
                  <c:v>31.835899353027301</c:v>
                </c:pt>
                <c:pt idx="42945">
                  <c:v>31.835899353027301</c:v>
                </c:pt>
                <c:pt idx="42946">
                  <c:v>31.841800689697202</c:v>
                </c:pt>
                <c:pt idx="42947">
                  <c:v>31.841800689697202</c:v>
                </c:pt>
                <c:pt idx="42948">
                  <c:v>31.841800689697202</c:v>
                </c:pt>
                <c:pt idx="42949">
                  <c:v>31.841800689697202</c:v>
                </c:pt>
                <c:pt idx="42950">
                  <c:v>31.829999923706001</c:v>
                </c:pt>
                <c:pt idx="42951">
                  <c:v>31.829999923706001</c:v>
                </c:pt>
                <c:pt idx="42952">
                  <c:v>31.835899353027301</c:v>
                </c:pt>
                <c:pt idx="42953">
                  <c:v>31.835899353027301</c:v>
                </c:pt>
                <c:pt idx="42954">
                  <c:v>31.835899353027301</c:v>
                </c:pt>
                <c:pt idx="42955">
                  <c:v>31.835899353027301</c:v>
                </c:pt>
                <c:pt idx="42956">
                  <c:v>31.841800689697202</c:v>
                </c:pt>
                <c:pt idx="42957">
                  <c:v>31.841800689697202</c:v>
                </c:pt>
                <c:pt idx="42958">
                  <c:v>31.841800689697202</c:v>
                </c:pt>
                <c:pt idx="42959">
                  <c:v>31.841800689697202</c:v>
                </c:pt>
                <c:pt idx="42960">
                  <c:v>31.841800689697202</c:v>
                </c:pt>
                <c:pt idx="42961">
                  <c:v>31.841800689697202</c:v>
                </c:pt>
                <c:pt idx="42962">
                  <c:v>31.841800689697202</c:v>
                </c:pt>
                <c:pt idx="42963">
                  <c:v>31.859399795532202</c:v>
                </c:pt>
                <c:pt idx="42964">
                  <c:v>31.859399795532202</c:v>
                </c:pt>
                <c:pt idx="42965">
                  <c:v>31.859399795532202</c:v>
                </c:pt>
                <c:pt idx="42966">
                  <c:v>31.853500366210898</c:v>
                </c:pt>
                <c:pt idx="42967">
                  <c:v>31.853500366210898</c:v>
                </c:pt>
                <c:pt idx="42968">
                  <c:v>31.853500366210898</c:v>
                </c:pt>
                <c:pt idx="42969">
                  <c:v>31.853500366210898</c:v>
                </c:pt>
                <c:pt idx="42970">
                  <c:v>31.853500366210898</c:v>
                </c:pt>
                <c:pt idx="42971">
                  <c:v>31.853500366210898</c:v>
                </c:pt>
                <c:pt idx="42972">
                  <c:v>31.829999923706001</c:v>
                </c:pt>
                <c:pt idx="42973">
                  <c:v>31.829999923706001</c:v>
                </c:pt>
                <c:pt idx="42974">
                  <c:v>31.871200561523398</c:v>
                </c:pt>
                <c:pt idx="42975">
                  <c:v>31.871200561523398</c:v>
                </c:pt>
                <c:pt idx="42976">
                  <c:v>31.871200561523398</c:v>
                </c:pt>
                <c:pt idx="42977">
                  <c:v>31.871200561523398</c:v>
                </c:pt>
                <c:pt idx="42978">
                  <c:v>31.871200561523398</c:v>
                </c:pt>
                <c:pt idx="42979">
                  <c:v>31.871200561523398</c:v>
                </c:pt>
                <c:pt idx="42980">
                  <c:v>31.871200561523398</c:v>
                </c:pt>
                <c:pt idx="42981">
                  <c:v>31.859399795532202</c:v>
                </c:pt>
                <c:pt idx="42982">
                  <c:v>31.859399795532202</c:v>
                </c:pt>
                <c:pt idx="42983">
                  <c:v>31.859399795532202</c:v>
                </c:pt>
                <c:pt idx="42984">
                  <c:v>31.853500366210898</c:v>
                </c:pt>
                <c:pt idx="42985">
                  <c:v>31.853500366210898</c:v>
                </c:pt>
                <c:pt idx="42986">
                  <c:v>31.853500366210898</c:v>
                </c:pt>
                <c:pt idx="42987">
                  <c:v>31.853500366210898</c:v>
                </c:pt>
                <c:pt idx="42988">
                  <c:v>31.865299224853501</c:v>
                </c:pt>
                <c:pt idx="42989">
                  <c:v>31.865299224853501</c:v>
                </c:pt>
                <c:pt idx="42990">
                  <c:v>31.865299224853501</c:v>
                </c:pt>
                <c:pt idx="42991">
                  <c:v>31.853500366210898</c:v>
                </c:pt>
                <c:pt idx="42992">
                  <c:v>31.853500366210898</c:v>
                </c:pt>
                <c:pt idx="42993">
                  <c:v>31.853500366210898</c:v>
                </c:pt>
                <c:pt idx="42994">
                  <c:v>31.853500366210898</c:v>
                </c:pt>
                <c:pt idx="42995">
                  <c:v>31.865299224853501</c:v>
                </c:pt>
                <c:pt idx="42996">
                  <c:v>31.865299224853501</c:v>
                </c:pt>
                <c:pt idx="42997">
                  <c:v>31.865299224853501</c:v>
                </c:pt>
                <c:pt idx="42998">
                  <c:v>31.853500366210898</c:v>
                </c:pt>
                <c:pt idx="42999">
                  <c:v>31.853500366210898</c:v>
                </c:pt>
                <c:pt idx="43000">
                  <c:v>31.853500366210898</c:v>
                </c:pt>
                <c:pt idx="43001">
                  <c:v>31.853500366210898</c:v>
                </c:pt>
                <c:pt idx="43002">
                  <c:v>31.871200561523398</c:v>
                </c:pt>
                <c:pt idx="43003">
                  <c:v>31.871200561523398</c:v>
                </c:pt>
                <c:pt idx="43004">
                  <c:v>31.888799667358398</c:v>
                </c:pt>
                <c:pt idx="43005">
                  <c:v>31.888799667358398</c:v>
                </c:pt>
                <c:pt idx="43006">
                  <c:v>31.847600936889599</c:v>
                </c:pt>
                <c:pt idx="43007">
                  <c:v>31.847600936889599</c:v>
                </c:pt>
                <c:pt idx="43008">
                  <c:v>31.847600936889599</c:v>
                </c:pt>
                <c:pt idx="43009">
                  <c:v>31.871200561523398</c:v>
                </c:pt>
                <c:pt idx="43010">
                  <c:v>31.871200561523398</c:v>
                </c:pt>
                <c:pt idx="43011">
                  <c:v>31.853500366210898</c:v>
                </c:pt>
                <c:pt idx="43012">
                  <c:v>31.853500366210898</c:v>
                </c:pt>
                <c:pt idx="43013">
                  <c:v>31.853500366210898</c:v>
                </c:pt>
                <c:pt idx="43014">
                  <c:v>31.853500366210898</c:v>
                </c:pt>
                <c:pt idx="43015">
                  <c:v>31.865299224853501</c:v>
                </c:pt>
                <c:pt idx="43016">
                  <c:v>31.865299224853501</c:v>
                </c:pt>
                <c:pt idx="43017">
                  <c:v>31.871200561523398</c:v>
                </c:pt>
                <c:pt idx="43018">
                  <c:v>31.871200561523398</c:v>
                </c:pt>
                <c:pt idx="43019">
                  <c:v>31.871200561523398</c:v>
                </c:pt>
                <c:pt idx="43020">
                  <c:v>31.871200561523398</c:v>
                </c:pt>
                <c:pt idx="43021">
                  <c:v>31.871200561523398</c:v>
                </c:pt>
                <c:pt idx="43022">
                  <c:v>31.871200561523398</c:v>
                </c:pt>
                <c:pt idx="43023">
                  <c:v>31.871200561523398</c:v>
                </c:pt>
                <c:pt idx="43024">
                  <c:v>31.865299224853501</c:v>
                </c:pt>
                <c:pt idx="43025">
                  <c:v>31.865299224853501</c:v>
                </c:pt>
                <c:pt idx="43026">
                  <c:v>31.865299224853501</c:v>
                </c:pt>
                <c:pt idx="43027">
                  <c:v>31.865299224853501</c:v>
                </c:pt>
                <c:pt idx="43028">
                  <c:v>31.865299224853501</c:v>
                </c:pt>
                <c:pt idx="43029">
                  <c:v>31.865299224853501</c:v>
                </c:pt>
                <c:pt idx="43030">
                  <c:v>31.865299224853501</c:v>
                </c:pt>
                <c:pt idx="43031">
                  <c:v>31.865299224853501</c:v>
                </c:pt>
                <c:pt idx="43032">
                  <c:v>31.882900238037099</c:v>
                </c:pt>
                <c:pt idx="43033">
                  <c:v>31.882900238037099</c:v>
                </c:pt>
                <c:pt idx="43034">
                  <c:v>31.877099990844702</c:v>
                </c:pt>
                <c:pt idx="43035">
                  <c:v>31.877099990844702</c:v>
                </c:pt>
                <c:pt idx="43036">
                  <c:v>31.877099990844702</c:v>
                </c:pt>
                <c:pt idx="43037">
                  <c:v>31.877099990844702</c:v>
                </c:pt>
                <c:pt idx="43038">
                  <c:v>31.888799667358398</c:v>
                </c:pt>
                <c:pt idx="43039">
                  <c:v>31.888799667358398</c:v>
                </c:pt>
                <c:pt idx="43040">
                  <c:v>31.888799667358398</c:v>
                </c:pt>
                <c:pt idx="43041">
                  <c:v>31.865299224853501</c:v>
                </c:pt>
                <c:pt idx="43042">
                  <c:v>31.865299224853501</c:v>
                </c:pt>
                <c:pt idx="43043">
                  <c:v>31.865299224853501</c:v>
                </c:pt>
                <c:pt idx="43044">
                  <c:v>31.882900238037099</c:v>
                </c:pt>
                <c:pt idx="43045">
                  <c:v>31.882900238037099</c:v>
                </c:pt>
                <c:pt idx="43046">
                  <c:v>31.882900238037099</c:v>
                </c:pt>
                <c:pt idx="43047">
                  <c:v>31.882900238037099</c:v>
                </c:pt>
                <c:pt idx="43048">
                  <c:v>31.882900238037099</c:v>
                </c:pt>
                <c:pt idx="43049">
                  <c:v>31.882900238037099</c:v>
                </c:pt>
                <c:pt idx="43050">
                  <c:v>31.882900238037099</c:v>
                </c:pt>
                <c:pt idx="43051">
                  <c:v>31.888799667358398</c:v>
                </c:pt>
                <c:pt idx="43052">
                  <c:v>31.888799667358398</c:v>
                </c:pt>
                <c:pt idx="43053">
                  <c:v>31.888799667358398</c:v>
                </c:pt>
                <c:pt idx="43054">
                  <c:v>31.888799667358398</c:v>
                </c:pt>
                <c:pt idx="43055">
                  <c:v>31.906499862670898</c:v>
                </c:pt>
                <c:pt idx="43056">
                  <c:v>31.906499862670898</c:v>
                </c:pt>
                <c:pt idx="43057">
                  <c:v>31.906499862670898</c:v>
                </c:pt>
                <c:pt idx="43058">
                  <c:v>31.906499862670898</c:v>
                </c:pt>
                <c:pt idx="43059">
                  <c:v>31.894699096679599</c:v>
                </c:pt>
                <c:pt idx="43060">
                  <c:v>31.894699096679599</c:v>
                </c:pt>
                <c:pt idx="43061">
                  <c:v>31.894699096679599</c:v>
                </c:pt>
                <c:pt idx="43062">
                  <c:v>31.894699096679599</c:v>
                </c:pt>
                <c:pt idx="43063">
                  <c:v>31.918199539184499</c:v>
                </c:pt>
                <c:pt idx="43064">
                  <c:v>31.918199539184499</c:v>
                </c:pt>
                <c:pt idx="43065">
                  <c:v>31.888799667358398</c:v>
                </c:pt>
                <c:pt idx="43066">
                  <c:v>31.888799667358398</c:v>
                </c:pt>
                <c:pt idx="43067">
                  <c:v>31.888799667358398</c:v>
                </c:pt>
                <c:pt idx="43068">
                  <c:v>31.888799667358398</c:v>
                </c:pt>
                <c:pt idx="43069">
                  <c:v>31.900600433349599</c:v>
                </c:pt>
                <c:pt idx="43070">
                  <c:v>31.900600433349599</c:v>
                </c:pt>
                <c:pt idx="43071">
                  <c:v>31.888799667358398</c:v>
                </c:pt>
                <c:pt idx="43072">
                  <c:v>31.888799667358398</c:v>
                </c:pt>
                <c:pt idx="43073">
                  <c:v>31.888799667358398</c:v>
                </c:pt>
                <c:pt idx="43074">
                  <c:v>31.894699096679599</c:v>
                </c:pt>
                <c:pt idx="43075">
                  <c:v>31.894699096679599</c:v>
                </c:pt>
                <c:pt idx="43076">
                  <c:v>31.894699096679599</c:v>
                </c:pt>
                <c:pt idx="43077">
                  <c:v>31.882900238037099</c:v>
                </c:pt>
                <c:pt idx="43078">
                  <c:v>31.882900238037099</c:v>
                </c:pt>
                <c:pt idx="43079">
                  <c:v>31.882900238037099</c:v>
                </c:pt>
                <c:pt idx="43080">
                  <c:v>31.882900238037099</c:v>
                </c:pt>
                <c:pt idx="43081">
                  <c:v>31.882900238037099</c:v>
                </c:pt>
                <c:pt idx="43082">
                  <c:v>31.882900238037099</c:v>
                </c:pt>
                <c:pt idx="43083">
                  <c:v>31.900600433349599</c:v>
                </c:pt>
                <c:pt idx="43084">
                  <c:v>31.900600433349599</c:v>
                </c:pt>
                <c:pt idx="43085">
                  <c:v>31.900600433349599</c:v>
                </c:pt>
                <c:pt idx="43086">
                  <c:v>31.900600433349599</c:v>
                </c:pt>
                <c:pt idx="43087">
                  <c:v>31.912399291992099</c:v>
                </c:pt>
                <c:pt idx="43088">
                  <c:v>31.912399291992099</c:v>
                </c:pt>
                <c:pt idx="43089">
                  <c:v>31.912399291992099</c:v>
                </c:pt>
                <c:pt idx="43090">
                  <c:v>31.912399291992099</c:v>
                </c:pt>
                <c:pt idx="43091">
                  <c:v>31.906499862670898</c:v>
                </c:pt>
                <c:pt idx="43092">
                  <c:v>31.906499862670898</c:v>
                </c:pt>
                <c:pt idx="43093">
                  <c:v>31.906499862670898</c:v>
                </c:pt>
                <c:pt idx="43094">
                  <c:v>31.906499862670898</c:v>
                </c:pt>
                <c:pt idx="43095">
                  <c:v>31.894699096679599</c:v>
                </c:pt>
                <c:pt idx="43096">
                  <c:v>31.894699096679599</c:v>
                </c:pt>
                <c:pt idx="43097">
                  <c:v>31.894699096679599</c:v>
                </c:pt>
                <c:pt idx="43098">
                  <c:v>31.894699096679599</c:v>
                </c:pt>
                <c:pt idx="43099">
                  <c:v>31.894699096679599</c:v>
                </c:pt>
                <c:pt idx="43100">
                  <c:v>31.894699096679599</c:v>
                </c:pt>
                <c:pt idx="43101">
                  <c:v>31.894699096679599</c:v>
                </c:pt>
                <c:pt idx="43102">
                  <c:v>31.894699096679599</c:v>
                </c:pt>
                <c:pt idx="43103">
                  <c:v>31.894699096679599</c:v>
                </c:pt>
                <c:pt idx="43104">
                  <c:v>31.894699096679599</c:v>
                </c:pt>
                <c:pt idx="43105">
                  <c:v>31.900600433349599</c:v>
                </c:pt>
                <c:pt idx="43106">
                  <c:v>31.900600433349599</c:v>
                </c:pt>
                <c:pt idx="43107">
                  <c:v>31.900600433349599</c:v>
                </c:pt>
                <c:pt idx="43108">
                  <c:v>31.900600433349599</c:v>
                </c:pt>
                <c:pt idx="43109">
                  <c:v>31.877099990844702</c:v>
                </c:pt>
                <c:pt idx="43110">
                  <c:v>31.877099990844702</c:v>
                </c:pt>
                <c:pt idx="43111">
                  <c:v>31.877099990844702</c:v>
                </c:pt>
                <c:pt idx="43112">
                  <c:v>31.900600433349599</c:v>
                </c:pt>
                <c:pt idx="43113">
                  <c:v>31.900600433349599</c:v>
                </c:pt>
                <c:pt idx="43114">
                  <c:v>31.900600433349599</c:v>
                </c:pt>
                <c:pt idx="43115">
                  <c:v>31.900600433349599</c:v>
                </c:pt>
                <c:pt idx="43116">
                  <c:v>31.900600433349599</c:v>
                </c:pt>
                <c:pt idx="43117">
                  <c:v>31.894699096679599</c:v>
                </c:pt>
                <c:pt idx="43118">
                  <c:v>31.894699096679599</c:v>
                </c:pt>
                <c:pt idx="43119">
                  <c:v>31.894699096679599</c:v>
                </c:pt>
                <c:pt idx="43120">
                  <c:v>31.894699096679599</c:v>
                </c:pt>
                <c:pt idx="43121">
                  <c:v>31.894699096679599</c:v>
                </c:pt>
                <c:pt idx="43122">
                  <c:v>31.894699096679599</c:v>
                </c:pt>
                <c:pt idx="43123">
                  <c:v>31.894699096679599</c:v>
                </c:pt>
                <c:pt idx="43124">
                  <c:v>31.882900238037099</c:v>
                </c:pt>
                <c:pt idx="43125">
                  <c:v>31.882900238037099</c:v>
                </c:pt>
                <c:pt idx="43126">
                  <c:v>31.900600433349599</c:v>
                </c:pt>
                <c:pt idx="43127">
                  <c:v>31.900600433349599</c:v>
                </c:pt>
                <c:pt idx="43128">
                  <c:v>31.900600433349599</c:v>
                </c:pt>
                <c:pt idx="43129">
                  <c:v>31.912399291992099</c:v>
                </c:pt>
                <c:pt idx="43130">
                  <c:v>31.912399291992099</c:v>
                </c:pt>
                <c:pt idx="43131">
                  <c:v>31.912399291992099</c:v>
                </c:pt>
                <c:pt idx="43132">
                  <c:v>31.900600433349599</c:v>
                </c:pt>
                <c:pt idx="43133">
                  <c:v>31.900600433349599</c:v>
                </c:pt>
                <c:pt idx="43134">
                  <c:v>31.900600433349599</c:v>
                </c:pt>
                <c:pt idx="43135">
                  <c:v>31.900600433349599</c:v>
                </c:pt>
                <c:pt idx="43136">
                  <c:v>31.900600433349599</c:v>
                </c:pt>
                <c:pt idx="43137">
                  <c:v>31.900600433349599</c:v>
                </c:pt>
                <c:pt idx="43138">
                  <c:v>31.900600433349599</c:v>
                </c:pt>
                <c:pt idx="43139">
                  <c:v>31.900600433349599</c:v>
                </c:pt>
                <c:pt idx="43140">
                  <c:v>31.900600433349599</c:v>
                </c:pt>
                <c:pt idx="43141">
                  <c:v>31.900600433349599</c:v>
                </c:pt>
                <c:pt idx="43142">
                  <c:v>31.888799667358398</c:v>
                </c:pt>
                <c:pt idx="43143">
                  <c:v>31.888799667358398</c:v>
                </c:pt>
                <c:pt idx="43144">
                  <c:v>31.888799667358398</c:v>
                </c:pt>
                <c:pt idx="43145">
                  <c:v>31.882900238037099</c:v>
                </c:pt>
                <c:pt idx="43146">
                  <c:v>31.882900238037099</c:v>
                </c:pt>
                <c:pt idx="43147">
                  <c:v>31.882900238037099</c:v>
                </c:pt>
                <c:pt idx="43148">
                  <c:v>31.882900238037099</c:v>
                </c:pt>
                <c:pt idx="43149">
                  <c:v>31.888799667358398</c:v>
                </c:pt>
                <c:pt idx="43150">
                  <c:v>31.888799667358398</c:v>
                </c:pt>
                <c:pt idx="43151">
                  <c:v>31.900600433349599</c:v>
                </c:pt>
                <c:pt idx="43152">
                  <c:v>31.900600433349599</c:v>
                </c:pt>
                <c:pt idx="43153">
                  <c:v>31.900600433349599</c:v>
                </c:pt>
                <c:pt idx="43154">
                  <c:v>31.912399291992099</c:v>
                </c:pt>
                <c:pt idx="43155">
                  <c:v>31.912399291992099</c:v>
                </c:pt>
                <c:pt idx="43156">
                  <c:v>31.912399291992099</c:v>
                </c:pt>
                <c:pt idx="43157">
                  <c:v>31.906499862670898</c:v>
                </c:pt>
                <c:pt idx="43158">
                  <c:v>31.906499862670898</c:v>
                </c:pt>
                <c:pt idx="43159">
                  <c:v>31.906499862670898</c:v>
                </c:pt>
                <c:pt idx="43160">
                  <c:v>31.906499862670898</c:v>
                </c:pt>
                <c:pt idx="43161">
                  <c:v>31.906499862670898</c:v>
                </c:pt>
                <c:pt idx="43162">
                  <c:v>31.906499862670898</c:v>
                </c:pt>
                <c:pt idx="43163">
                  <c:v>31.906499862670898</c:v>
                </c:pt>
                <c:pt idx="43164">
                  <c:v>31.906499862670898</c:v>
                </c:pt>
                <c:pt idx="43165">
                  <c:v>31.906499862670898</c:v>
                </c:pt>
                <c:pt idx="43166">
                  <c:v>31.906499862670898</c:v>
                </c:pt>
                <c:pt idx="43167">
                  <c:v>31.906499862670898</c:v>
                </c:pt>
                <c:pt idx="43168">
                  <c:v>31.906499862670898</c:v>
                </c:pt>
                <c:pt idx="43169">
                  <c:v>31.906499862670898</c:v>
                </c:pt>
                <c:pt idx="43170">
                  <c:v>31.900600433349599</c:v>
                </c:pt>
                <c:pt idx="43171">
                  <c:v>31.900600433349599</c:v>
                </c:pt>
                <c:pt idx="43172">
                  <c:v>31.900600433349599</c:v>
                </c:pt>
                <c:pt idx="43173">
                  <c:v>31.900600433349599</c:v>
                </c:pt>
                <c:pt idx="43174">
                  <c:v>31.935899734496999</c:v>
                </c:pt>
                <c:pt idx="43175">
                  <c:v>31.935899734496999</c:v>
                </c:pt>
                <c:pt idx="43176">
                  <c:v>31.912399291992099</c:v>
                </c:pt>
                <c:pt idx="43177">
                  <c:v>31.912399291992099</c:v>
                </c:pt>
                <c:pt idx="43178">
                  <c:v>31.912399291992099</c:v>
                </c:pt>
                <c:pt idx="43179">
                  <c:v>31.9241008758544</c:v>
                </c:pt>
                <c:pt idx="43180">
                  <c:v>31.9241008758544</c:v>
                </c:pt>
                <c:pt idx="43181">
                  <c:v>31.9241008758544</c:v>
                </c:pt>
                <c:pt idx="43182">
                  <c:v>31.906499862670898</c:v>
                </c:pt>
                <c:pt idx="43183">
                  <c:v>31.906499862670898</c:v>
                </c:pt>
                <c:pt idx="43184">
                  <c:v>31.906499862670898</c:v>
                </c:pt>
                <c:pt idx="43185">
                  <c:v>31.9241008758544</c:v>
                </c:pt>
                <c:pt idx="43186">
                  <c:v>31.9241008758544</c:v>
                </c:pt>
                <c:pt idx="43187">
                  <c:v>31.9241008758544</c:v>
                </c:pt>
                <c:pt idx="43188">
                  <c:v>31.9241008758544</c:v>
                </c:pt>
                <c:pt idx="43189">
                  <c:v>31.918199539184499</c:v>
                </c:pt>
                <c:pt idx="43190">
                  <c:v>31.918199539184499</c:v>
                </c:pt>
                <c:pt idx="43191">
                  <c:v>31.918199539184499</c:v>
                </c:pt>
                <c:pt idx="43192">
                  <c:v>31.9241008758544</c:v>
                </c:pt>
                <c:pt idx="43193">
                  <c:v>31.9241008758544</c:v>
                </c:pt>
                <c:pt idx="43194">
                  <c:v>31.9241008758544</c:v>
                </c:pt>
                <c:pt idx="43195">
                  <c:v>31.9241008758544</c:v>
                </c:pt>
                <c:pt idx="43196">
                  <c:v>31.906499862670898</c:v>
                </c:pt>
                <c:pt idx="43197">
                  <c:v>31.906499862670898</c:v>
                </c:pt>
                <c:pt idx="43198">
                  <c:v>31.9300003051757</c:v>
                </c:pt>
                <c:pt idx="43199">
                  <c:v>31.9300003051757</c:v>
                </c:pt>
                <c:pt idx="43200">
                  <c:v>31.9300003051757</c:v>
                </c:pt>
                <c:pt idx="43201">
                  <c:v>31.9300003051757</c:v>
                </c:pt>
                <c:pt idx="43202">
                  <c:v>31.9241008758544</c:v>
                </c:pt>
                <c:pt idx="43203">
                  <c:v>31.9241008758544</c:v>
                </c:pt>
                <c:pt idx="43204">
                  <c:v>31.9241008758544</c:v>
                </c:pt>
                <c:pt idx="43205">
                  <c:v>31.935899734496999</c:v>
                </c:pt>
                <c:pt idx="43206">
                  <c:v>31.935899734496999</c:v>
                </c:pt>
                <c:pt idx="43207">
                  <c:v>31.935899734496999</c:v>
                </c:pt>
                <c:pt idx="43208">
                  <c:v>31.935899734496999</c:v>
                </c:pt>
                <c:pt idx="43209">
                  <c:v>31.9475994110107</c:v>
                </c:pt>
                <c:pt idx="43210">
                  <c:v>31.9475994110107</c:v>
                </c:pt>
                <c:pt idx="43211">
                  <c:v>31.9475994110107</c:v>
                </c:pt>
                <c:pt idx="43212">
                  <c:v>31.9241008758544</c:v>
                </c:pt>
                <c:pt idx="43213">
                  <c:v>31.9241008758544</c:v>
                </c:pt>
                <c:pt idx="43214">
                  <c:v>31.9241008758544</c:v>
                </c:pt>
                <c:pt idx="43215">
                  <c:v>31.9241008758544</c:v>
                </c:pt>
                <c:pt idx="43216">
                  <c:v>31.9241008758544</c:v>
                </c:pt>
                <c:pt idx="43217">
                  <c:v>31.9241008758544</c:v>
                </c:pt>
                <c:pt idx="43218">
                  <c:v>31.9241008758544</c:v>
                </c:pt>
                <c:pt idx="43219">
                  <c:v>31.9241008758544</c:v>
                </c:pt>
                <c:pt idx="43220">
                  <c:v>31.9594001770019</c:v>
                </c:pt>
                <c:pt idx="43221">
                  <c:v>31.9594001770019</c:v>
                </c:pt>
                <c:pt idx="43222">
                  <c:v>31.9594001770019</c:v>
                </c:pt>
                <c:pt idx="43223">
                  <c:v>31.9594001770019</c:v>
                </c:pt>
                <c:pt idx="43224">
                  <c:v>31.9475994110107</c:v>
                </c:pt>
                <c:pt idx="43225">
                  <c:v>31.9475994110107</c:v>
                </c:pt>
                <c:pt idx="43226">
                  <c:v>31.9535007476806</c:v>
                </c:pt>
                <c:pt idx="43227">
                  <c:v>31.9535007476806</c:v>
                </c:pt>
                <c:pt idx="43228">
                  <c:v>31.9535007476806</c:v>
                </c:pt>
                <c:pt idx="43229">
                  <c:v>31.9535007476806</c:v>
                </c:pt>
                <c:pt idx="43230">
                  <c:v>31.935899734496999</c:v>
                </c:pt>
                <c:pt idx="43231">
                  <c:v>31.935899734496999</c:v>
                </c:pt>
                <c:pt idx="43232">
                  <c:v>31.935899734496999</c:v>
                </c:pt>
                <c:pt idx="43233">
                  <c:v>31.9475994110107</c:v>
                </c:pt>
                <c:pt idx="43234">
                  <c:v>31.9475994110107</c:v>
                </c:pt>
                <c:pt idx="43235">
                  <c:v>31.9475994110107</c:v>
                </c:pt>
                <c:pt idx="43236">
                  <c:v>31.9475994110107</c:v>
                </c:pt>
                <c:pt idx="43237">
                  <c:v>31.9475994110107</c:v>
                </c:pt>
                <c:pt idx="43238">
                  <c:v>31.9475994110107</c:v>
                </c:pt>
                <c:pt idx="43239">
                  <c:v>31.9475994110107</c:v>
                </c:pt>
                <c:pt idx="43240">
                  <c:v>31.9475994110107</c:v>
                </c:pt>
                <c:pt idx="43241">
                  <c:v>31.9475994110107</c:v>
                </c:pt>
                <c:pt idx="43242">
                  <c:v>31.9535007476806</c:v>
                </c:pt>
                <c:pt idx="43243">
                  <c:v>31.9535007476806</c:v>
                </c:pt>
                <c:pt idx="43244">
                  <c:v>31.9535007476806</c:v>
                </c:pt>
                <c:pt idx="43245">
                  <c:v>31.9652996063232</c:v>
                </c:pt>
                <c:pt idx="43246">
                  <c:v>31.9652996063232</c:v>
                </c:pt>
                <c:pt idx="43247">
                  <c:v>31.9652996063232</c:v>
                </c:pt>
                <c:pt idx="43248">
                  <c:v>31.9475994110107</c:v>
                </c:pt>
                <c:pt idx="43249">
                  <c:v>31.9475994110107</c:v>
                </c:pt>
                <c:pt idx="43250">
                  <c:v>31.9475994110107</c:v>
                </c:pt>
                <c:pt idx="43251">
                  <c:v>31.9535007476806</c:v>
                </c:pt>
                <c:pt idx="43252">
                  <c:v>31.9535007476806</c:v>
                </c:pt>
                <c:pt idx="43253">
                  <c:v>31.9535007476806</c:v>
                </c:pt>
                <c:pt idx="43254">
                  <c:v>31.9535007476806</c:v>
                </c:pt>
                <c:pt idx="43255">
                  <c:v>31.9535007476806</c:v>
                </c:pt>
                <c:pt idx="43256">
                  <c:v>31.9535007476806</c:v>
                </c:pt>
                <c:pt idx="43257">
                  <c:v>31.9535007476806</c:v>
                </c:pt>
                <c:pt idx="43258">
                  <c:v>31.9535007476806</c:v>
                </c:pt>
                <c:pt idx="43259">
                  <c:v>31.9594001770019</c:v>
                </c:pt>
                <c:pt idx="43260">
                  <c:v>31.9594001770019</c:v>
                </c:pt>
                <c:pt idx="43261">
                  <c:v>31.941799163818299</c:v>
                </c:pt>
                <c:pt idx="43262">
                  <c:v>31.941799163818299</c:v>
                </c:pt>
                <c:pt idx="43263">
                  <c:v>31.941799163818299</c:v>
                </c:pt>
                <c:pt idx="43264">
                  <c:v>31.9771003723144</c:v>
                </c:pt>
                <c:pt idx="43265">
                  <c:v>31.9771003723144</c:v>
                </c:pt>
                <c:pt idx="43266">
                  <c:v>31.9771003723144</c:v>
                </c:pt>
                <c:pt idx="43267">
                  <c:v>31.9829006195068</c:v>
                </c:pt>
                <c:pt idx="43268">
                  <c:v>31.9829006195068</c:v>
                </c:pt>
                <c:pt idx="43269">
                  <c:v>31.9829006195068</c:v>
                </c:pt>
                <c:pt idx="43270">
                  <c:v>31.9652996063232</c:v>
                </c:pt>
                <c:pt idx="43271">
                  <c:v>31.9652996063232</c:v>
                </c:pt>
                <c:pt idx="43272">
                  <c:v>31.9652996063232</c:v>
                </c:pt>
                <c:pt idx="43273">
                  <c:v>31.9652996063232</c:v>
                </c:pt>
                <c:pt idx="43274">
                  <c:v>31.9475994110107</c:v>
                </c:pt>
                <c:pt idx="43275">
                  <c:v>31.9475994110107</c:v>
                </c:pt>
                <c:pt idx="43276">
                  <c:v>31.9475994110107</c:v>
                </c:pt>
                <c:pt idx="43277">
                  <c:v>31.9475994110107</c:v>
                </c:pt>
                <c:pt idx="43278">
                  <c:v>31.9712009429931</c:v>
                </c:pt>
                <c:pt idx="43279">
                  <c:v>31.9712009429931</c:v>
                </c:pt>
                <c:pt idx="43280">
                  <c:v>31.9712009429931</c:v>
                </c:pt>
                <c:pt idx="43281">
                  <c:v>31.9712009429931</c:v>
                </c:pt>
                <c:pt idx="43282">
                  <c:v>31.9652996063232</c:v>
                </c:pt>
                <c:pt idx="43283">
                  <c:v>31.9652996063232</c:v>
                </c:pt>
                <c:pt idx="43284">
                  <c:v>31.9594001770019</c:v>
                </c:pt>
                <c:pt idx="43285">
                  <c:v>31.9594001770019</c:v>
                </c:pt>
                <c:pt idx="43286">
                  <c:v>31.9594001770019</c:v>
                </c:pt>
                <c:pt idx="43287">
                  <c:v>31.9594001770019</c:v>
                </c:pt>
                <c:pt idx="43288">
                  <c:v>31.9652996063232</c:v>
                </c:pt>
                <c:pt idx="43289">
                  <c:v>31.9652996063232</c:v>
                </c:pt>
                <c:pt idx="43290">
                  <c:v>31.9712009429931</c:v>
                </c:pt>
                <c:pt idx="43291">
                  <c:v>31.9712009429931</c:v>
                </c:pt>
                <c:pt idx="43292">
                  <c:v>31.9712009429931</c:v>
                </c:pt>
                <c:pt idx="43293">
                  <c:v>31.9712009429931</c:v>
                </c:pt>
                <c:pt idx="43294">
                  <c:v>31.9475994110107</c:v>
                </c:pt>
                <c:pt idx="43295">
                  <c:v>31.9475994110107</c:v>
                </c:pt>
                <c:pt idx="43296">
                  <c:v>31.9652996063232</c:v>
                </c:pt>
                <c:pt idx="43297">
                  <c:v>31.9652996063232</c:v>
                </c:pt>
                <c:pt idx="43298">
                  <c:v>31.9652996063232</c:v>
                </c:pt>
                <c:pt idx="43299">
                  <c:v>31.9652996063232</c:v>
                </c:pt>
                <c:pt idx="43300">
                  <c:v>31.9652996063232</c:v>
                </c:pt>
                <c:pt idx="43301">
                  <c:v>31.9829006195068</c:v>
                </c:pt>
                <c:pt idx="43302">
                  <c:v>31.9829006195068</c:v>
                </c:pt>
                <c:pt idx="43303">
                  <c:v>31.9829006195068</c:v>
                </c:pt>
                <c:pt idx="43304">
                  <c:v>31.9829006195068</c:v>
                </c:pt>
                <c:pt idx="43305">
                  <c:v>31.9888000488281</c:v>
                </c:pt>
                <c:pt idx="43306">
                  <c:v>31.9888000488281</c:v>
                </c:pt>
                <c:pt idx="43307">
                  <c:v>31.9888000488281</c:v>
                </c:pt>
                <c:pt idx="43308">
                  <c:v>31.9888000488281</c:v>
                </c:pt>
                <c:pt idx="43309">
                  <c:v>31.9771003723144</c:v>
                </c:pt>
                <c:pt idx="43310">
                  <c:v>31.9771003723144</c:v>
                </c:pt>
                <c:pt idx="43311">
                  <c:v>31.9771003723144</c:v>
                </c:pt>
                <c:pt idx="43312">
                  <c:v>31.9888000488281</c:v>
                </c:pt>
                <c:pt idx="43313">
                  <c:v>31.9888000488281</c:v>
                </c:pt>
                <c:pt idx="43314">
                  <c:v>31.9888000488281</c:v>
                </c:pt>
                <c:pt idx="43315">
                  <c:v>31.9888000488281</c:v>
                </c:pt>
                <c:pt idx="43316">
                  <c:v>31.9888000488281</c:v>
                </c:pt>
                <c:pt idx="43317">
                  <c:v>31.9888000488281</c:v>
                </c:pt>
                <c:pt idx="43318">
                  <c:v>31.9888000488281</c:v>
                </c:pt>
                <c:pt idx="43319">
                  <c:v>31.9888000488281</c:v>
                </c:pt>
                <c:pt idx="43320">
                  <c:v>31.9888000488281</c:v>
                </c:pt>
                <c:pt idx="43321">
                  <c:v>31.9829006195068</c:v>
                </c:pt>
                <c:pt idx="43322">
                  <c:v>31.9829006195068</c:v>
                </c:pt>
                <c:pt idx="43323">
                  <c:v>31.9829006195068</c:v>
                </c:pt>
                <c:pt idx="43324">
                  <c:v>31.9888000488281</c:v>
                </c:pt>
                <c:pt idx="43325">
                  <c:v>31.9888000488281</c:v>
                </c:pt>
                <c:pt idx="43326">
                  <c:v>31.9888000488281</c:v>
                </c:pt>
                <c:pt idx="43327">
                  <c:v>31.9888000488281</c:v>
                </c:pt>
                <c:pt idx="43328">
                  <c:v>31.9535007476806</c:v>
                </c:pt>
                <c:pt idx="43329">
                  <c:v>31.9535007476806</c:v>
                </c:pt>
                <c:pt idx="43330">
                  <c:v>31.9829006195068</c:v>
                </c:pt>
                <c:pt idx="43331">
                  <c:v>31.9829006195068</c:v>
                </c:pt>
                <c:pt idx="43332">
                  <c:v>31.9829006195068</c:v>
                </c:pt>
                <c:pt idx="43333">
                  <c:v>31.9829006195068</c:v>
                </c:pt>
                <c:pt idx="43334">
                  <c:v>31.9712009429931</c:v>
                </c:pt>
                <c:pt idx="43335">
                  <c:v>31.9712009429931</c:v>
                </c:pt>
                <c:pt idx="43336">
                  <c:v>31.9888000488281</c:v>
                </c:pt>
                <c:pt idx="43337">
                  <c:v>31.9888000488281</c:v>
                </c:pt>
                <c:pt idx="43338">
                  <c:v>31.9888000488281</c:v>
                </c:pt>
                <c:pt idx="43339">
                  <c:v>31.9888000488281</c:v>
                </c:pt>
                <c:pt idx="43340">
                  <c:v>31.9594001770019</c:v>
                </c:pt>
                <c:pt idx="43341">
                  <c:v>31.9594001770019</c:v>
                </c:pt>
                <c:pt idx="43342">
                  <c:v>31.9594001770019</c:v>
                </c:pt>
                <c:pt idx="43343">
                  <c:v>31.9594001770019</c:v>
                </c:pt>
                <c:pt idx="43344">
                  <c:v>31.9888000488281</c:v>
                </c:pt>
                <c:pt idx="43345">
                  <c:v>31.9888000488281</c:v>
                </c:pt>
                <c:pt idx="43346">
                  <c:v>31.9888000488281</c:v>
                </c:pt>
                <c:pt idx="43347">
                  <c:v>31.9888000488281</c:v>
                </c:pt>
                <c:pt idx="43348">
                  <c:v>32.000598907470703</c:v>
                </c:pt>
                <c:pt idx="43349">
                  <c:v>32.000598907470703</c:v>
                </c:pt>
                <c:pt idx="43350">
                  <c:v>32.018199920654297</c:v>
                </c:pt>
                <c:pt idx="43351">
                  <c:v>32.018199920654297</c:v>
                </c:pt>
                <c:pt idx="43352">
                  <c:v>32.018199920654297</c:v>
                </c:pt>
                <c:pt idx="43353">
                  <c:v>31.9888000488281</c:v>
                </c:pt>
                <c:pt idx="43354">
                  <c:v>31.9888000488281</c:v>
                </c:pt>
                <c:pt idx="43355">
                  <c:v>31.9888000488281</c:v>
                </c:pt>
                <c:pt idx="43356">
                  <c:v>31.9888000488281</c:v>
                </c:pt>
                <c:pt idx="43357">
                  <c:v>31.9888000488281</c:v>
                </c:pt>
                <c:pt idx="43358">
                  <c:v>31.9888000488281</c:v>
                </c:pt>
                <c:pt idx="43359">
                  <c:v>31.9888000488281</c:v>
                </c:pt>
                <c:pt idx="43360">
                  <c:v>32.000598907470703</c:v>
                </c:pt>
                <c:pt idx="43361">
                  <c:v>32.000598907470703</c:v>
                </c:pt>
                <c:pt idx="43362">
                  <c:v>32.000598907470703</c:v>
                </c:pt>
                <c:pt idx="43363">
                  <c:v>32.000598907470703</c:v>
                </c:pt>
                <c:pt idx="43364">
                  <c:v>31.9946994781494</c:v>
                </c:pt>
                <c:pt idx="43365">
                  <c:v>31.9946994781494</c:v>
                </c:pt>
                <c:pt idx="43366">
                  <c:v>31.9946994781494</c:v>
                </c:pt>
                <c:pt idx="43367">
                  <c:v>31.9946994781494</c:v>
                </c:pt>
                <c:pt idx="43368">
                  <c:v>31.9946994781494</c:v>
                </c:pt>
                <c:pt idx="43369">
                  <c:v>31.9946994781494</c:v>
                </c:pt>
                <c:pt idx="43370">
                  <c:v>31.9946994781494</c:v>
                </c:pt>
                <c:pt idx="43371">
                  <c:v>32.006500244140597</c:v>
                </c:pt>
                <c:pt idx="43372">
                  <c:v>32.006500244140597</c:v>
                </c:pt>
                <c:pt idx="43373">
                  <c:v>32.006500244140597</c:v>
                </c:pt>
                <c:pt idx="43374">
                  <c:v>32.006500244140597</c:v>
                </c:pt>
                <c:pt idx="43375">
                  <c:v>31.9888000488281</c:v>
                </c:pt>
                <c:pt idx="43376">
                  <c:v>31.9888000488281</c:v>
                </c:pt>
                <c:pt idx="43377">
                  <c:v>31.9888000488281</c:v>
                </c:pt>
                <c:pt idx="43378">
                  <c:v>31.9888000488281</c:v>
                </c:pt>
                <c:pt idx="43379">
                  <c:v>32.006500244140597</c:v>
                </c:pt>
                <c:pt idx="43380">
                  <c:v>32.006500244140597</c:v>
                </c:pt>
                <c:pt idx="43381">
                  <c:v>32.006500244140597</c:v>
                </c:pt>
                <c:pt idx="43382">
                  <c:v>32.006500244140597</c:v>
                </c:pt>
                <c:pt idx="43383">
                  <c:v>32.006500244140597</c:v>
                </c:pt>
                <c:pt idx="43384">
                  <c:v>32.000598907470703</c:v>
                </c:pt>
                <c:pt idx="43385">
                  <c:v>32.000598907470703</c:v>
                </c:pt>
                <c:pt idx="43386">
                  <c:v>32.000598907470703</c:v>
                </c:pt>
                <c:pt idx="43387">
                  <c:v>31.9829006195068</c:v>
                </c:pt>
                <c:pt idx="43388">
                  <c:v>31.9829006195068</c:v>
                </c:pt>
                <c:pt idx="43389">
                  <c:v>32.018199920654297</c:v>
                </c:pt>
                <c:pt idx="43390">
                  <c:v>32.018199920654297</c:v>
                </c:pt>
                <c:pt idx="43391">
                  <c:v>32.018199920654297</c:v>
                </c:pt>
                <c:pt idx="43392">
                  <c:v>32.018199920654297</c:v>
                </c:pt>
                <c:pt idx="43393">
                  <c:v>32.018199920654297</c:v>
                </c:pt>
                <c:pt idx="43394">
                  <c:v>31.9946994781494</c:v>
                </c:pt>
                <c:pt idx="43395">
                  <c:v>31.9946994781494</c:v>
                </c:pt>
                <c:pt idx="43396">
                  <c:v>31.9946994781494</c:v>
                </c:pt>
                <c:pt idx="43397">
                  <c:v>31.9829006195068</c:v>
                </c:pt>
                <c:pt idx="43398">
                  <c:v>31.9829006195068</c:v>
                </c:pt>
                <c:pt idx="43399">
                  <c:v>31.9829006195068</c:v>
                </c:pt>
                <c:pt idx="43400">
                  <c:v>32.006500244140597</c:v>
                </c:pt>
                <c:pt idx="43401">
                  <c:v>32.006500244140597</c:v>
                </c:pt>
                <c:pt idx="43402">
                  <c:v>32.006500244140597</c:v>
                </c:pt>
                <c:pt idx="43403">
                  <c:v>32.006500244140597</c:v>
                </c:pt>
                <c:pt idx="43404">
                  <c:v>32.006500244140597</c:v>
                </c:pt>
                <c:pt idx="43405">
                  <c:v>32.006500244140597</c:v>
                </c:pt>
                <c:pt idx="43406">
                  <c:v>32.006500244140597</c:v>
                </c:pt>
                <c:pt idx="43407">
                  <c:v>32.024101257324197</c:v>
                </c:pt>
                <c:pt idx="43408">
                  <c:v>32.024101257324197</c:v>
                </c:pt>
                <c:pt idx="43409">
                  <c:v>32.024101257324197</c:v>
                </c:pt>
                <c:pt idx="43410">
                  <c:v>32.035900115966797</c:v>
                </c:pt>
                <c:pt idx="43411">
                  <c:v>32.035900115966797</c:v>
                </c:pt>
                <c:pt idx="43412">
                  <c:v>32.035900115966797</c:v>
                </c:pt>
                <c:pt idx="43413">
                  <c:v>32.035900115966797</c:v>
                </c:pt>
                <c:pt idx="43414">
                  <c:v>32.012298583984297</c:v>
                </c:pt>
                <c:pt idx="43415">
                  <c:v>32.012298583984297</c:v>
                </c:pt>
                <c:pt idx="43416">
                  <c:v>32.012298583984297</c:v>
                </c:pt>
                <c:pt idx="43417">
                  <c:v>32.018199920654297</c:v>
                </c:pt>
                <c:pt idx="43418">
                  <c:v>32.018199920654297</c:v>
                </c:pt>
                <c:pt idx="43419">
                  <c:v>32.018199920654297</c:v>
                </c:pt>
                <c:pt idx="43420">
                  <c:v>32.018199920654297</c:v>
                </c:pt>
                <c:pt idx="43421">
                  <c:v>32.024101257324197</c:v>
                </c:pt>
                <c:pt idx="43422">
                  <c:v>32.024101257324197</c:v>
                </c:pt>
                <c:pt idx="43423">
                  <c:v>32.000598907470703</c:v>
                </c:pt>
                <c:pt idx="43424">
                  <c:v>32.000598907470703</c:v>
                </c:pt>
                <c:pt idx="43425">
                  <c:v>32.000598907470703</c:v>
                </c:pt>
                <c:pt idx="43426">
                  <c:v>32.000598907470703</c:v>
                </c:pt>
                <c:pt idx="43427">
                  <c:v>32.035900115966797</c:v>
                </c:pt>
                <c:pt idx="43428">
                  <c:v>32.035900115966797</c:v>
                </c:pt>
                <c:pt idx="43429">
                  <c:v>32.035900115966797</c:v>
                </c:pt>
                <c:pt idx="43430">
                  <c:v>32.035900115966797</c:v>
                </c:pt>
                <c:pt idx="43431">
                  <c:v>32.035900115966797</c:v>
                </c:pt>
                <c:pt idx="43432">
                  <c:v>32.035900115966797</c:v>
                </c:pt>
                <c:pt idx="43433">
                  <c:v>32.035900115966797</c:v>
                </c:pt>
                <c:pt idx="43434">
                  <c:v>32.035900115966797</c:v>
                </c:pt>
                <c:pt idx="43435">
                  <c:v>32.029998779296797</c:v>
                </c:pt>
                <c:pt idx="43436">
                  <c:v>32.029998779296797</c:v>
                </c:pt>
                <c:pt idx="43437">
                  <c:v>32.035900115966797</c:v>
                </c:pt>
                <c:pt idx="43438">
                  <c:v>32.035900115966797</c:v>
                </c:pt>
                <c:pt idx="43439">
                  <c:v>32.035900115966797</c:v>
                </c:pt>
                <c:pt idx="43440">
                  <c:v>32.041801452636697</c:v>
                </c:pt>
                <c:pt idx="43441">
                  <c:v>32.041801452636697</c:v>
                </c:pt>
                <c:pt idx="43442">
                  <c:v>32.041801452636697</c:v>
                </c:pt>
                <c:pt idx="43443">
                  <c:v>32.041801452636697</c:v>
                </c:pt>
                <c:pt idx="43444">
                  <c:v>32.053501129150298</c:v>
                </c:pt>
                <c:pt idx="43445">
                  <c:v>32.053501129150298</c:v>
                </c:pt>
                <c:pt idx="43446">
                  <c:v>32.053501129150298</c:v>
                </c:pt>
                <c:pt idx="43447">
                  <c:v>32.035900115966797</c:v>
                </c:pt>
                <c:pt idx="43448">
                  <c:v>32.035900115966797</c:v>
                </c:pt>
                <c:pt idx="43449">
                  <c:v>32.035900115966797</c:v>
                </c:pt>
                <c:pt idx="43450">
                  <c:v>32.029998779296797</c:v>
                </c:pt>
                <c:pt idx="43451">
                  <c:v>32.029998779296797</c:v>
                </c:pt>
                <c:pt idx="43452">
                  <c:v>32.047599792480398</c:v>
                </c:pt>
                <c:pt idx="43453">
                  <c:v>32.047599792480398</c:v>
                </c:pt>
                <c:pt idx="43454">
                  <c:v>32.047599792480398</c:v>
                </c:pt>
                <c:pt idx="43455">
                  <c:v>32.047599792480398</c:v>
                </c:pt>
                <c:pt idx="43456">
                  <c:v>32.029998779296797</c:v>
                </c:pt>
                <c:pt idx="43457">
                  <c:v>32.029998779296797</c:v>
                </c:pt>
                <c:pt idx="43458">
                  <c:v>32.047599792480398</c:v>
                </c:pt>
                <c:pt idx="43459">
                  <c:v>32.047599792480398</c:v>
                </c:pt>
                <c:pt idx="43460">
                  <c:v>32.047599792480398</c:v>
                </c:pt>
                <c:pt idx="43461">
                  <c:v>32.047599792480398</c:v>
                </c:pt>
                <c:pt idx="43462">
                  <c:v>32.035900115966797</c:v>
                </c:pt>
                <c:pt idx="43463">
                  <c:v>32.035900115966797</c:v>
                </c:pt>
                <c:pt idx="43464">
                  <c:v>32.035900115966797</c:v>
                </c:pt>
                <c:pt idx="43465">
                  <c:v>32.035900115966797</c:v>
                </c:pt>
                <c:pt idx="43466">
                  <c:v>32.065299987792898</c:v>
                </c:pt>
                <c:pt idx="43467">
                  <c:v>32.053501129150298</c:v>
                </c:pt>
                <c:pt idx="43468">
                  <c:v>32.053501129150298</c:v>
                </c:pt>
                <c:pt idx="43469">
                  <c:v>32.053501129150298</c:v>
                </c:pt>
                <c:pt idx="43470">
                  <c:v>32.059398651122997</c:v>
                </c:pt>
                <c:pt idx="43471">
                  <c:v>32.059398651122997</c:v>
                </c:pt>
                <c:pt idx="43472">
                  <c:v>32.059398651122997</c:v>
                </c:pt>
                <c:pt idx="43473">
                  <c:v>32.059398651122997</c:v>
                </c:pt>
                <c:pt idx="43474">
                  <c:v>32.059398651122997</c:v>
                </c:pt>
                <c:pt idx="43475">
                  <c:v>32.059398651122997</c:v>
                </c:pt>
                <c:pt idx="43476">
                  <c:v>32.047599792480398</c:v>
                </c:pt>
                <c:pt idx="43477">
                  <c:v>32.047599792480398</c:v>
                </c:pt>
                <c:pt idx="43478">
                  <c:v>32.047599792480398</c:v>
                </c:pt>
                <c:pt idx="43479">
                  <c:v>32.059398651122997</c:v>
                </c:pt>
                <c:pt idx="43480">
                  <c:v>32.059398651122997</c:v>
                </c:pt>
                <c:pt idx="43481">
                  <c:v>32.059398651122997</c:v>
                </c:pt>
                <c:pt idx="43482">
                  <c:v>32.059398651122997</c:v>
                </c:pt>
                <c:pt idx="43483">
                  <c:v>32.053501129150298</c:v>
                </c:pt>
                <c:pt idx="43484">
                  <c:v>32.053501129150298</c:v>
                </c:pt>
                <c:pt idx="43485">
                  <c:v>32.041801452636697</c:v>
                </c:pt>
                <c:pt idx="43486">
                  <c:v>32.041801452636697</c:v>
                </c:pt>
                <c:pt idx="43487">
                  <c:v>32.041801452636697</c:v>
                </c:pt>
                <c:pt idx="43488">
                  <c:v>32.059398651122997</c:v>
                </c:pt>
                <c:pt idx="43489">
                  <c:v>32.059398651122997</c:v>
                </c:pt>
                <c:pt idx="43490">
                  <c:v>32.059398651122997</c:v>
                </c:pt>
                <c:pt idx="43491">
                  <c:v>32.059398651122997</c:v>
                </c:pt>
                <c:pt idx="43492">
                  <c:v>32.059398651122997</c:v>
                </c:pt>
                <c:pt idx="43493">
                  <c:v>32.071201324462798</c:v>
                </c:pt>
                <c:pt idx="43494">
                  <c:v>32.071201324462798</c:v>
                </c:pt>
                <c:pt idx="43495">
                  <c:v>32.071201324462798</c:v>
                </c:pt>
                <c:pt idx="43496">
                  <c:v>32.071201324462798</c:v>
                </c:pt>
                <c:pt idx="43497">
                  <c:v>32.077098846435497</c:v>
                </c:pt>
                <c:pt idx="43498">
                  <c:v>32.077098846435497</c:v>
                </c:pt>
                <c:pt idx="43499">
                  <c:v>32.077098846435497</c:v>
                </c:pt>
                <c:pt idx="43500">
                  <c:v>32.077098846435497</c:v>
                </c:pt>
                <c:pt idx="43501">
                  <c:v>32.053501129150298</c:v>
                </c:pt>
                <c:pt idx="43502">
                  <c:v>32.053501129150298</c:v>
                </c:pt>
                <c:pt idx="43503">
                  <c:v>32.053501129150298</c:v>
                </c:pt>
                <c:pt idx="43504">
                  <c:v>32.053501129150298</c:v>
                </c:pt>
                <c:pt idx="43505">
                  <c:v>32.053501129150298</c:v>
                </c:pt>
                <c:pt idx="43506">
                  <c:v>32.082901000976499</c:v>
                </c:pt>
                <c:pt idx="43507">
                  <c:v>32.082901000976499</c:v>
                </c:pt>
                <c:pt idx="43508">
                  <c:v>32.082901000976499</c:v>
                </c:pt>
                <c:pt idx="43509">
                  <c:v>32.059398651122997</c:v>
                </c:pt>
                <c:pt idx="43510">
                  <c:v>32.059398651122997</c:v>
                </c:pt>
                <c:pt idx="43511">
                  <c:v>32.071201324462798</c:v>
                </c:pt>
                <c:pt idx="43512">
                  <c:v>32.071201324462798</c:v>
                </c:pt>
                <c:pt idx="43513">
                  <c:v>32.071201324462798</c:v>
                </c:pt>
                <c:pt idx="43514">
                  <c:v>32.082901000976499</c:v>
                </c:pt>
                <c:pt idx="43515">
                  <c:v>32.082901000976499</c:v>
                </c:pt>
                <c:pt idx="43516">
                  <c:v>32.059398651122997</c:v>
                </c:pt>
                <c:pt idx="43517">
                  <c:v>32.059398651122997</c:v>
                </c:pt>
                <c:pt idx="43518">
                  <c:v>32.059398651122997</c:v>
                </c:pt>
                <c:pt idx="43519">
                  <c:v>32.053501129150298</c:v>
                </c:pt>
                <c:pt idx="43520">
                  <c:v>32.053501129150298</c:v>
                </c:pt>
                <c:pt idx="43521">
                  <c:v>32.053501129150298</c:v>
                </c:pt>
                <c:pt idx="43522">
                  <c:v>32.053501129150298</c:v>
                </c:pt>
                <c:pt idx="43523">
                  <c:v>32.082901000976499</c:v>
                </c:pt>
                <c:pt idx="43524">
                  <c:v>32.082901000976499</c:v>
                </c:pt>
                <c:pt idx="43525">
                  <c:v>32.082901000976499</c:v>
                </c:pt>
                <c:pt idx="43526">
                  <c:v>32.071201324462798</c:v>
                </c:pt>
                <c:pt idx="43527">
                  <c:v>32.071201324462798</c:v>
                </c:pt>
                <c:pt idx="43528">
                  <c:v>32.071201324462798</c:v>
                </c:pt>
                <c:pt idx="43529">
                  <c:v>32.071201324462798</c:v>
                </c:pt>
                <c:pt idx="43530">
                  <c:v>32.071201324462798</c:v>
                </c:pt>
                <c:pt idx="43531">
                  <c:v>32.071201324462798</c:v>
                </c:pt>
                <c:pt idx="43532">
                  <c:v>32.071201324462798</c:v>
                </c:pt>
                <c:pt idx="43533">
                  <c:v>32.077098846435497</c:v>
                </c:pt>
                <c:pt idx="43534">
                  <c:v>32.077098846435497</c:v>
                </c:pt>
                <c:pt idx="43535">
                  <c:v>32.077098846435497</c:v>
                </c:pt>
                <c:pt idx="43536">
                  <c:v>32.077098846435497</c:v>
                </c:pt>
                <c:pt idx="43537">
                  <c:v>32.047599792480398</c:v>
                </c:pt>
                <c:pt idx="43538">
                  <c:v>32.047599792480398</c:v>
                </c:pt>
                <c:pt idx="43539">
                  <c:v>32.047599792480398</c:v>
                </c:pt>
                <c:pt idx="43540">
                  <c:v>32.077098846435497</c:v>
                </c:pt>
                <c:pt idx="43541">
                  <c:v>32.077098846435497</c:v>
                </c:pt>
                <c:pt idx="43542">
                  <c:v>32.077098846435497</c:v>
                </c:pt>
                <c:pt idx="43543">
                  <c:v>32.082901000976499</c:v>
                </c:pt>
                <c:pt idx="43544">
                  <c:v>32.082901000976499</c:v>
                </c:pt>
                <c:pt idx="43545">
                  <c:v>32.082901000976499</c:v>
                </c:pt>
                <c:pt idx="43546">
                  <c:v>32.082901000976499</c:v>
                </c:pt>
                <c:pt idx="43547">
                  <c:v>32.082901000976499</c:v>
                </c:pt>
                <c:pt idx="43548">
                  <c:v>32.082901000976499</c:v>
                </c:pt>
                <c:pt idx="43549">
                  <c:v>32.094699859619098</c:v>
                </c:pt>
                <c:pt idx="43550">
                  <c:v>32.094699859619098</c:v>
                </c:pt>
                <c:pt idx="43551">
                  <c:v>32.094699859619098</c:v>
                </c:pt>
                <c:pt idx="43552">
                  <c:v>32.100601196288999</c:v>
                </c:pt>
                <c:pt idx="43553">
                  <c:v>32.100601196288999</c:v>
                </c:pt>
                <c:pt idx="43554">
                  <c:v>32.100601196288999</c:v>
                </c:pt>
                <c:pt idx="43555">
                  <c:v>32.100601196288999</c:v>
                </c:pt>
                <c:pt idx="43556">
                  <c:v>32.082901000976499</c:v>
                </c:pt>
                <c:pt idx="43557">
                  <c:v>32.082901000976499</c:v>
                </c:pt>
                <c:pt idx="43558">
                  <c:v>32.077098846435497</c:v>
                </c:pt>
                <c:pt idx="43559">
                  <c:v>32.077098846435497</c:v>
                </c:pt>
                <c:pt idx="43560">
                  <c:v>32.077098846435497</c:v>
                </c:pt>
                <c:pt idx="43561">
                  <c:v>32.077098846435497</c:v>
                </c:pt>
                <c:pt idx="43562">
                  <c:v>32.094699859619098</c:v>
                </c:pt>
                <c:pt idx="43563">
                  <c:v>32.094699859619098</c:v>
                </c:pt>
                <c:pt idx="43564">
                  <c:v>32.094699859619098</c:v>
                </c:pt>
                <c:pt idx="43565">
                  <c:v>32.100601196288999</c:v>
                </c:pt>
                <c:pt idx="43566">
                  <c:v>32.100601196288999</c:v>
                </c:pt>
                <c:pt idx="43567">
                  <c:v>32.100601196288999</c:v>
                </c:pt>
                <c:pt idx="43568">
                  <c:v>32.100601196288999</c:v>
                </c:pt>
                <c:pt idx="43569">
                  <c:v>32.071201324462798</c:v>
                </c:pt>
                <c:pt idx="43570">
                  <c:v>32.071201324462798</c:v>
                </c:pt>
                <c:pt idx="43571">
                  <c:v>32.071201324462798</c:v>
                </c:pt>
                <c:pt idx="43572">
                  <c:v>32.100601196288999</c:v>
                </c:pt>
                <c:pt idx="43573">
                  <c:v>32.100601196288999</c:v>
                </c:pt>
                <c:pt idx="43574">
                  <c:v>32.094699859619098</c:v>
                </c:pt>
                <c:pt idx="43575">
                  <c:v>32.094699859619098</c:v>
                </c:pt>
                <c:pt idx="43576">
                  <c:v>32.094699859619098</c:v>
                </c:pt>
                <c:pt idx="43577">
                  <c:v>32.088798522949197</c:v>
                </c:pt>
                <c:pt idx="43578">
                  <c:v>32.088798522949197</c:v>
                </c:pt>
                <c:pt idx="43579">
                  <c:v>32.088798522949197</c:v>
                </c:pt>
                <c:pt idx="43580">
                  <c:v>32.094699859619098</c:v>
                </c:pt>
                <c:pt idx="43581">
                  <c:v>32.094699859619098</c:v>
                </c:pt>
                <c:pt idx="43582">
                  <c:v>32.094699859619098</c:v>
                </c:pt>
                <c:pt idx="43583">
                  <c:v>32.106498718261697</c:v>
                </c:pt>
                <c:pt idx="43584">
                  <c:v>32.106498718261697</c:v>
                </c:pt>
                <c:pt idx="43585">
                  <c:v>32.106498718261697</c:v>
                </c:pt>
                <c:pt idx="43586">
                  <c:v>32.082901000976499</c:v>
                </c:pt>
                <c:pt idx="43587">
                  <c:v>32.082901000976499</c:v>
                </c:pt>
                <c:pt idx="43588">
                  <c:v>32.100601196288999</c:v>
                </c:pt>
                <c:pt idx="43589">
                  <c:v>32.100601196288999</c:v>
                </c:pt>
                <c:pt idx="43590">
                  <c:v>32.100601196288999</c:v>
                </c:pt>
                <c:pt idx="43591">
                  <c:v>32.100601196288999</c:v>
                </c:pt>
                <c:pt idx="43592">
                  <c:v>32.135898590087798</c:v>
                </c:pt>
                <c:pt idx="43593">
                  <c:v>32.135898590087798</c:v>
                </c:pt>
                <c:pt idx="43594">
                  <c:v>32.135898590087798</c:v>
                </c:pt>
                <c:pt idx="43595">
                  <c:v>32.112400054931598</c:v>
                </c:pt>
                <c:pt idx="43596">
                  <c:v>32.112400054931598</c:v>
                </c:pt>
                <c:pt idx="43597">
                  <c:v>32.112400054931598</c:v>
                </c:pt>
                <c:pt idx="43598">
                  <c:v>32.112400054931598</c:v>
                </c:pt>
                <c:pt idx="43599">
                  <c:v>32.112400054931598</c:v>
                </c:pt>
                <c:pt idx="43600">
                  <c:v>32.118198394775298</c:v>
                </c:pt>
                <c:pt idx="43601">
                  <c:v>32.118198394775298</c:v>
                </c:pt>
                <c:pt idx="43602">
                  <c:v>32.118198394775298</c:v>
                </c:pt>
                <c:pt idx="43603">
                  <c:v>32.118198394775298</c:v>
                </c:pt>
                <c:pt idx="43604">
                  <c:v>32.118198394775298</c:v>
                </c:pt>
                <c:pt idx="43605">
                  <c:v>32.124099731445298</c:v>
                </c:pt>
                <c:pt idx="43606">
                  <c:v>32.124099731445298</c:v>
                </c:pt>
                <c:pt idx="43607">
                  <c:v>32.124099731445298</c:v>
                </c:pt>
                <c:pt idx="43608">
                  <c:v>32.124099731445298</c:v>
                </c:pt>
                <c:pt idx="43609">
                  <c:v>32.124099731445298</c:v>
                </c:pt>
                <c:pt idx="43610">
                  <c:v>32.135898590087798</c:v>
                </c:pt>
                <c:pt idx="43611">
                  <c:v>32.135898590087798</c:v>
                </c:pt>
                <c:pt idx="43612">
                  <c:v>32.135898590087798</c:v>
                </c:pt>
                <c:pt idx="43613">
                  <c:v>32.135898590087798</c:v>
                </c:pt>
                <c:pt idx="43614">
                  <c:v>32.130001068115199</c:v>
                </c:pt>
                <c:pt idx="43615">
                  <c:v>32.130001068115199</c:v>
                </c:pt>
                <c:pt idx="43616">
                  <c:v>32.130001068115199</c:v>
                </c:pt>
                <c:pt idx="43617">
                  <c:v>32.112400054931598</c:v>
                </c:pt>
                <c:pt idx="43618">
                  <c:v>32.112400054931598</c:v>
                </c:pt>
                <c:pt idx="43619">
                  <c:v>32.118198394775298</c:v>
                </c:pt>
                <c:pt idx="43620">
                  <c:v>32.118198394775298</c:v>
                </c:pt>
                <c:pt idx="43621">
                  <c:v>32.118198394775298</c:v>
                </c:pt>
                <c:pt idx="43622">
                  <c:v>32.124099731445298</c:v>
                </c:pt>
                <c:pt idx="43623">
                  <c:v>32.124099731445298</c:v>
                </c:pt>
                <c:pt idx="43624">
                  <c:v>32.130001068115199</c:v>
                </c:pt>
                <c:pt idx="43625">
                  <c:v>32.130001068115199</c:v>
                </c:pt>
                <c:pt idx="43626">
                  <c:v>32.130001068115199</c:v>
                </c:pt>
                <c:pt idx="43627">
                  <c:v>32.106498718261697</c:v>
                </c:pt>
                <c:pt idx="43628">
                  <c:v>32.106498718261697</c:v>
                </c:pt>
                <c:pt idx="43629">
                  <c:v>32.106498718261697</c:v>
                </c:pt>
                <c:pt idx="43630">
                  <c:v>32.106498718261697</c:v>
                </c:pt>
                <c:pt idx="43631">
                  <c:v>32.106498718261697</c:v>
                </c:pt>
                <c:pt idx="43632">
                  <c:v>32.106498718261697</c:v>
                </c:pt>
                <c:pt idx="43633">
                  <c:v>32.147701263427699</c:v>
                </c:pt>
                <c:pt idx="43634">
                  <c:v>32.147701263427699</c:v>
                </c:pt>
                <c:pt idx="43635">
                  <c:v>32.141799926757798</c:v>
                </c:pt>
                <c:pt idx="43636">
                  <c:v>32.141799926757798</c:v>
                </c:pt>
                <c:pt idx="43637">
                  <c:v>32.141799926757798</c:v>
                </c:pt>
                <c:pt idx="43638">
                  <c:v>32.147701263427699</c:v>
                </c:pt>
                <c:pt idx="43639">
                  <c:v>32.147701263427699</c:v>
                </c:pt>
                <c:pt idx="43640">
                  <c:v>32.147701263427699</c:v>
                </c:pt>
                <c:pt idx="43641">
                  <c:v>32.130001068115199</c:v>
                </c:pt>
                <c:pt idx="43642">
                  <c:v>32.130001068115199</c:v>
                </c:pt>
                <c:pt idx="43643">
                  <c:v>32.130001068115199</c:v>
                </c:pt>
                <c:pt idx="43644">
                  <c:v>32.130001068115199</c:v>
                </c:pt>
                <c:pt idx="43645">
                  <c:v>32.130001068115199</c:v>
                </c:pt>
                <c:pt idx="43646">
                  <c:v>32.130001068115199</c:v>
                </c:pt>
                <c:pt idx="43647">
                  <c:v>32.130001068115199</c:v>
                </c:pt>
                <c:pt idx="43648">
                  <c:v>32.130001068115199</c:v>
                </c:pt>
                <c:pt idx="43649">
                  <c:v>32.141799926757798</c:v>
                </c:pt>
                <c:pt idx="43650">
                  <c:v>32.141799926757798</c:v>
                </c:pt>
                <c:pt idx="43651">
                  <c:v>32.141799926757798</c:v>
                </c:pt>
                <c:pt idx="43652">
                  <c:v>32.141799926757798</c:v>
                </c:pt>
                <c:pt idx="43653">
                  <c:v>32.153499603271399</c:v>
                </c:pt>
                <c:pt idx="43654">
                  <c:v>32.153499603271399</c:v>
                </c:pt>
                <c:pt idx="43655">
                  <c:v>32.153499603271399</c:v>
                </c:pt>
                <c:pt idx="43656">
                  <c:v>32.153499603271399</c:v>
                </c:pt>
                <c:pt idx="43657">
                  <c:v>32.147701263427699</c:v>
                </c:pt>
                <c:pt idx="43658">
                  <c:v>32.147701263427699</c:v>
                </c:pt>
                <c:pt idx="43659">
                  <c:v>32.159400939941399</c:v>
                </c:pt>
                <c:pt idx="43660">
                  <c:v>32.159400939941399</c:v>
                </c:pt>
                <c:pt idx="43661">
                  <c:v>32.159400939941399</c:v>
                </c:pt>
                <c:pt idx="43662">
                  <c:v>32.159400939941399</c:v>
                </c:pt>
                <c:pt idx="43663">
                  <c:v>32.159400939941399</c:v>
                </c:pt>
                <c:pt idx="43664">
                  <c:v>32.159400939941399</c:v>
                </c:pt>
                <c:pt idx="43665">
                  <c:v>32.159400939941399</c:v>
                </c:pt>
                <c:pt idx="43666">
                  <c:v>32.130001068115199</c:v>
                </c:pt>
                <c:pt idx="43667">
                  <c:v>32.130001068115199</c:v>
                </c:pt>
                <c:pt idx="43668">
                  <c:v>32.141799926757798</c:v>
                </c:pt>
                <c:pt idx="43669">
                  <c:v>32.141799926757798</c:v>
                </c:pt>
                <c:pt idx="43670">
                  <c:v>32.112400054931598</c:v>
                </c:pt>
                <c:pt idx="43671">
                  <c:v>32.112400054931598</c:v>
                </c:pt>
                <c:pt idx="43672">
                  <c:v>32.147701263427699</c:v>
                </c:pt>
                <c:pt idx="43673">
                  <c:v>32.147701263427699</c:v>
                </c:pt>
                <c:pt idx="43674">
                  <c:v>32.147701263427699</c:v>
                </c:pt>
                <c:pt idx="43675">
                  <c:v>32.147701263427699</c:v>
                </c:pt>
                <c:pt idx="43676">
                  <c:v>32.147701263427699</c:v>
                </c:pt>
                <c:pt idx="43677">
                  <c:v>32.147701263427699</c:v>
                </c:pt>
                <c:pt idx="43678">
                  <c:v>32.135898590087798</c:v>
                </c:pt>
                <c:pt idx="43679">
                  <c:v>32.135898590087798</c:v>
                </c:pt>
                <c:pt idx="43680">
                  <c:v>32.135898590087798</c:v>
                </c:pt>
                <c:pt idx="43681">
                  <c:v>32.159400939941399</c:v>
                </c:pt>
                <c:pt idx="43682">
                  <c:v>32.159400939941399</c:v>
                </c:pt>
                <c:pt idx="43683">
                  <c:v>32.159400939941399</c:v>
                </c:pt>
                <c:pt idx="43684">
                  <c:v>32.153499603271399</c:v>
                </c:pt>
                <c:pt idx="43685">
                  <c:v>32.153499603271399</c:v>
                </c:pt>
                <c:pt idx="43686">
                  <c:v>32.153499603271399</c:v>
                </c:pt>
                <c:pt idx="43687">
                  <c:v>32.153499603271399</c:v>
                </c:pt>
                <c:pt idx="43688">
                  <c:v>32.153499603271399</c:v>
                </c:pt>
                <c:pt idx="43689">
                  <c:v>32.153499603271399</c:v>
                </c:pt>
                <c:pt idx="43690">
                  <c:v>32.153499603271399</c:v>
                </c:pt>
                <c:pt idx="43691">
                  <c:v>32.153499603271399</c:v>
                </c:pt>
                <c:pt idx="43692">
                  <c:v>32.153499603271399</c:v>
                </c:pt>
                <c:pt idx="43693">
                  <c:v>32.153499603271399</c:v>
                </c:pt>
                <c:pt idx="43694">
                  <c:v>32.165298461913999</c:v>
                </c:pt>
                <c:pt idx="43695">
                  <c:v>32.165298461913999</c:v>
                </c:pt>
                <c:pt idx="43696">
                  <c:v>32.165298461913999</c:v>
                </c:pt>
                <c:pt idx="43697">
                  <c:v>32.141799926757798</c:v>
                </c:pt>
                <c:pt idx="43698">
                  <c:v>32.141799926757798</c:v>
                </c:pt>
                <c:pt idx="43699">
                  <c:v>32.141799926757798</c:v>
                </c:pt>
                <c:pt idx="43700">
                  <c:v>32.141799926757798</c:v>
                </c:pt>
                <c:pt idx="43701">
                  <c:v>32.171199798583899</c:v>
                </c:pt>
                <c:pt idx="43702">
                  <c:v>32.171199798583899</c:v>
                </c:pt>
                <c:pt idx="43703">
                  <c:v>32.153499603271399</c:v>
                </c:pt>
                <c:pt idx="43704">
                  <c:v>32.153499603271399</c:v>
                </c:pt>
                <c:pt idx="43705">
                  <c:v>32.153499603271399</c:v>
                </c:pt>
                <c:pt idx="43706">
                  <c:v>32.153499603271399</c:v>
                </c:pt>
                <c:pt idx="43707">
                  <c:v>32.153499603271399</c:v>
                </c:pt>
                <c:pt idx="43708">
                  <c:v>32.153499603271399</c:v>
                </c:pt>
                <c:pt idx="43709">
                  <c:v>32.153499603271399</c:v>
                </c:pt>
                <c:pt idx="43710">
                  <c:v>32.153499603271399</c:v>
                </c:pt>
                <c:pt idx="43711">
                  <c:v>32.159400939941399</c:v>
                </c:pt>
                <c:pt idx="43712">
                  <c:v>32.159400939941399</c:v>
                </c:pt>
                <c:pt idx="43713">
                  <c:v>32.159400939941399</c:v>
                </c:pt>
                <c:pt idx="43714">
                  <c:v>32.159400939941399</c:v>
                </c:pt>
                <c:pt idx="43715">
                  <c:v>32.153499603271399</c:v>
                </c:pt>
                <c:pt idx="43716">
                  <c:v>32.153499603271399</c:v>
                </c:pt>
                <c:pt idx="43717">
                  <c:v>32.153499603271399</c:v>
                </c:pt>
                <c:pt idx="43718">
                  <c:v>32.153499603271399</c:v>
                </c:pt>
                <c:pt idx="43719">
                  <c:v>32.153499603271399</c:v>
                </c:pt>
                <c:pt idx="43720">
                  <c:v>32.159400939941399</c:v>
                </c:pt>
                <c:pt idx="43721">
                  <c:v>32.159400939941399</c:v>
                </c:pt>
                <c:pt idx="43722">
                  <c:v>32.165298461913999</c:v>
                </c:pt>
                <c:pt idx="43723">
                  <c:v>32.165298461913999</c:v>
                </c:pt>
                <c:pt idx="43724">
                  <c:v>32.159400939941399</c:v>
                </c:pt>
                <c:pt idx="43725">
                  <c:v>32.159400939941399</c:v>
                </c:pt>
                <c:pt idx="43726">
                  <c:v>32.159400939941399</c:v>
                </c:pt>
                <c:pt idx="43727">
                  <c:v>32.159400939941399</c:v>
                </c:pt>
                <c:pt idx="43728">
                  <c:v>32.159400939941399</c:v>
                </c:pt>
                <c:pt idx="43729">
                  <c:v>32.159400939941399</c:v>
                </c:pt>
                <c:pt idx="43730">
                  <c:v>32.159400939941399</c:v>
                </c:pt>
                <c:pt idx="43731">
                  <c:v>32.177101135253899</c:v>
                </c:pt>
                <c:pt idx="43732">
                  <c:v>32.177101135253899</c:v>
                </c:pt>
                <c:pt idx="43733">
                  <c:v>32.165298461913999</c:v>
                </c:pt>
                <c:pt idx="43734">
                  <c:v>32.165298461913999</c:v>
                </c:pt>
                <c:pt idx="43735">
                  <c:v>32.171199798583899</c:v>
                </c:pt>
                <c:pt idx="43736">
                  <c:v>32.171199798583899</c:v>
                </c:pt>
                <c:pt idx="43737">
                  <c:v>32.171199798583899</c:v>
                </c:pt>
                <c:pt idx="43738">
                  <c:v>32.165298461913999</c:v>
                </c:pt>
                <c:pt idx="43739">
                  <c:v>32.165298461913999</c:v>
                </c:pt>
                <c:pt idx="43740">
                  <c:v>32.165298461913999</c:v>
                </c:pt>
                <c:pt idx="43741">
                  <c:v>32.165298461913999</c:v>
                </c:pt>
                <c:pt idx="43742">
                  <c:v>32.1888008117675</c:v>
                </c:pt>
                <c:pt idx="43743">
                  <c:v>32.1888008117675</c:v>
                </c:pt>
                <c:pt idx="43744">
                  <c:v>32.1888008117675</c:v>
                </c:pt>
                <c:pt idx="43745">
                  <c:v>32.200599670410099</c:v>
                </c:pt>
                <c:pt idx="43746">
                  <c:v>32.200599670410099</c:v>
                </c:pt>
                <c:pt idx="43747">
                  <c:v>32.200599670410099</c:v>
                </c:pt>
                <c:pt idx="43748">
                  <c:v>32.200599670410099</c:v>
                </c:pt>
                <c:pt idx="43749">
                  <c:v>32.1888008117675</c:v>
                </c:pt>
                <c:pt idx="43750">
                  <c:v>32.1888008117675</c:v>
                </c:pt>
                <c:pt idx="43751">
                  <c:v>32.1888008117675</c:v>
                </c:pt>
                <c:pt idx="43752">
                  <c:v>32.1888008117675</c:v>
                </c:pt>
                <c:pt idx="43753">
                  <c:v>32.1888008117675</c:v>
                </c:pt>
                <c:pt idx="43754">
                  <c:v>32.1888008117675</c:v>
                </c:pt>
                <c:pt idx="43755">
                  <c:v>32.1888008117675</c:v>
                </c:pt>
                <c:pt idx="43756">
                  <c:v>32.194698333740199</c:v>
                </c:pt>
                <c:pt idx="43757">
                  <c:v>32.194698333740199</c:v>
                </c:pt>
                <c:pt idx="43758">
                  <c:v>32.1888008117675</c:v>
                </c:pt>
                <c:pt idx="43759">
                  <c:v>32.1888008117675</c:v>
                </c:pt>
                <c:pt idx="43760">
                  <c:v>32.1888008117675</c:v>
                </c:pt>
                <c:pt idx="43761">
                  <c:v>32.171199798583899</c:v>
                </c:pt>
                <c:pt idx="43762">
                  <c:v>32.171199798583899</c:v>
                </c:pt>
                <c:pt idx="43763">
                  <c:v>32.171199798583899</c:v>
                </c:pt>
                <c:pt idx="43764">
                  <c:v>32.1888008117675</c:v>
                </c:pt>
                <c:pt idx="43765">
                  <c:v>32.1888008117675</c:v>
                </c:pt>
                <c:pt idx="43766">
                  <c:v>32.1888008117675</c:v>
                </c:pt>
                <c:pt idx="43767">
                  <c:v>32.1888008117675</c:v>
                </c:pt>
                <c:pt idx="43768">
                  <c:v>32.182899475097599</c:v>
                </c:pt>
                <c:pt idx="43769">
                  <c:v>32.182899475097599</c:v>
                </c:pt>
                <c:pt idx="43770">
                  <c:v>32.182899475097599</c:v>
                </c:pt>
                <c:pt idx="43771">
                  <c:v>32.182899475097599</c:v>
                </c:pt>
                <c:pt idx="43772">
                  <c:v>32.194698333740199</c:v>
                </c:pt>
                <c:pt idx="43773">
                  <c:v>32.194698333740199</c:v>
                </c:pt>
                <c:pt idx="43774">
                  <c:v>32.194698333740199</c:v>
                </c:pt>
                <c:pt idx="43775">
                  <c:v>32.20650100708</c:v>
                </c:pt>
                <c:pt idx="43776">
                  <c:v>32.20650100708</c:v>
                </c:pt>
                <c:pt idx="43777">
                  <c:v>32.20650100708</c:v>
                </c:pt>
                <c:pt idx="43778">
                  <c:v>32.200599670410099</c:v>
                </c:pt>
                <c:pt idx="43779">
                  <c:v>32.200599670410099</c:v>
                </c:pt>
                <c:pt idx="43780">
                  <c:v>32.200599670410099</c:v>
                </c:pt>
                <c:pt idx="43781">
                  <c:v>32.200599670410099</c:v>
                </c:pt>
                <c:pt idx="43782">
                  <c:v>32.200599670410099</c:v>
                </c:pt>
                <c:pt idx="43783">
                  <c:v>32.200599670410099</c:v>
                </c:pt>
                <c:pt idx="43784">
                  <c:v>32.200599670410099</c:v>
                </c:pt>
                <c:pt idx="43785">
                  <c:v>32.182899475097599</c:v>
                </c:pt>
                <c:pt idx="43786">
                  <c:v>32.182899475097599</c:v>
                </c:pt>
                <c:pt idx="43787">
                  <c:v>32.200599670410099</c:v>
                </c:pt>
                <c:pt idx="43788">
                  <c:v>32.200599670410099</c:v>
                </c:pt>
                <c:pt idx="43789">
                  <c:v>32.200599670410099</c:v>
                </c:pt>
                <c:pt idx="43790">
                  <c:v>32.194698333740199</c:v>
                </c:pt>
                <c:pt idx="43791">
                  <c:v>32.194698333740199</c:v>
                </c:pt>
                <c:pt idx="43792">
                  <c:v>32.194698333740199</c:v>
                </c:pt>
                <c:pt idx="43793">
                  <c:v>32.212398529052699</c:v>
                </c:pt>
                <c:pt idx="43794">
                  <c:v>32.212398529052699</c:v>
                </c:pt>
                <c:pt idx="43795">
                  <c:v>32.212398529052699</c:v>
                </c:pt>
                <c:pt idx="43796">
                  <c:v>32.212398529052699</c:v>
                </c:pt>
                <c:pt idx="43797">
                  <c:v>32.212398529052699</c:v>
                </c:pt>
                <c:pt idx="43798">
                  <c:v>32.212398529052699</c:v>
                </c:pt>
                <c:pt idx="43799">
                  <c:v>32.212398529052699</c:v>
                </c:pt>
                <c:pt idx="43800">
                  <c:v>32.182899475097599</c:v>
                </c:pt>
                <c:pt idx="43801">
                  <c:v>32.182899475097599</c:v>
                </c:pt>
                <c:pt idx="43802">
                  <c:v>32.212398529052699</c:v>
                </c:pt>
                <c:pt idx="43803">
                  <c:v>32.212398529052699</c:v>
                </c:pt>
                <c:pt idx="43804">
                  <c:v>32.212398529052699</c:v>
                </c:pt>
                <c:pt idx="43805">
                  <c:v>32.212398529052699</c:v>
                </c:pt>
                <c:pt idx="43806">
                  <c:v>32.2182006835937</c:v>
                </c:pt>
                <c:pt idx="43807">
                  <c:v>32.2182006835937</c:v>
                </c:pt>
                <c:pt idx="43808">
                  <c:v>32.2182006835937</c:v>
                </c:pt>
                <c:pt idx="43809">
                  <c:v>32.2182006835937</c:v>
                </c:pt>
                <c:pt idx="43810">
                  <c:v>32.2182006835937</c:v>
                </c:pt>
                <c:pt idx="43811">
                  <c:v>32.2182006835937</c:v>
                </c:pt>
                <c:pt idx="43812">
                  <c:v>32.194698333740199</c:v>
                </c:pt>
                <c:pt idx="43813">
                  <c:v>32.194698333740199</c:v>
                </c:pt>
                <c:pt idx="43814">
                  <c:v>32.20650100708</c:v>
                </c:pt>
                <c:pt idx="43815">
                  <c:v>32.20650100708</c:v>
                </c:pt>
                <c:pt idx="43816">
                  <c:v>32.20650100708</c:v>
                </c:pt>
                <c:pt idx="43817">
                  <c:v>32.2299995422363</c:v>
                </c:pt>
                <c:pt idx="43818">
                  <c:v>32.2299995422363</c:v>
                </c:pt>
                <c:pt idx="43819">
                  <c:v>32.2299995422363</c:v>
                </c:pt>
                <c:pt idx="43820">
                  <c:v>32.20650100708</c:v>
                </c:pt>
                <c:pt idx="43821">
                  <c:v>32.20650100708</c:v>
                </c:pt>
                <c:pt idx="43822">
                  <c:v>32.20650100708</c:v>
                </c:pt>
                <c:pt idx="43823">
                  <c:v>32.20650100708</c:v>
                </c:pt>
                <c:pt idx="43824">
                  <c:v>32.2182006835937</c:v>
                </c:pt>
                <c:pt idx="43825">
                  <c:v>32.2182006835937</c:v>
                </c:pt>
                <c:pt idx="43826">
                  <c:v>32.2182006835937</c:v>
                </c:pt>
                <c:pt idx="43827">
                  <c:v>32.2182006835937</c:v>
                </c:pt>
                <c:pt idx="43828">
                  <c:v>32.200599670410099</c:v>
                </c:pt>
                <c:pt idx="43829">
                  <c:v>32.200599670410099</c:v>
                </c:pt>
                <c:pt idx="43830">
                  <c:v>32.212398529052699</c:v>
                </c:pt>
                <c:pt idx="43831">
                  <c:v>32.212398529052699</c:v>
                </c:pt>
                <c:pt idx="43832">
                  <c:v>32.212398529052699</c:v>
                </c:pt>
                <c:pt idx="43833">
                  <c:v>32.212398529052699</c:v>
                </c:pt>
                <c:pt idx="43834">
                  <c:v>32.2359008789062</c:v>
                </c:pt>
                <c:pt idx="43835">
                  <c:v>32.2359008789062</c:v>
                </c:pt>
                <c:pt idx="43836">
                  <c:v>32.2359008789062</c:v>
                </c:pt>
                <c:pt idx="43837">
                  <c:v>32.2359008789062</c:v>
                </c:pt>
                <c:pt idx="43838">
                  <c:v>32.212398529052699</c:v>
                </c:pt>
                <c:pt idx="43839">
                  <c:v>32.212398529052699</c:v>
                </c:pt>
                <c:pt idx="43840">
                  <c:v>32.212398529052699</c:v>
                </c:pt>
                <c:pt idx="43841">
                  <c:v>32.212398529052699</c:v>
                </c:pt>
                <c:pt idx="43842">
                  <c:v>32.224098205566399</c:v>
                </c:pt>
                <c:pt idx="43843">
                  <c:v>32.224098205566399</c:v>
                </c:pt>
                <c:pt idx="43844">
                  <c:v>32.224098205566399</c:v>
                </c:pt>
                <c:pt idx="43845">
                  <c:v>32.20650100708</c:v>
                </c:pt>
                <c:pt idx="43846">
                  <c:v>32.20650100708</c:v>
                </c:pt>
                <c:pt idx="43847">
                  <c:v>32.212398529052699</c:v>
                </c:pt>
                <c:pt idx="43848">
                  <c:v>32.212398529052699</c:v>
                </c:pt>
                <c:pt idx="43849">
                  <c:v>32.212398529052699</c:v>
                </c:pt>
                <c:pt idx="43850">
                  <c:v>32.212398529052699</c:v>
                </c:pt>
                <c:pt idx="43851">
                  <c:v>32.212398529052699</c:v>
                </c:pt>
                <c:pt idx="43852">
                  <c:v>32.212398529052699</c:v>
                </c:pt>
                <c:pt idx="43853">
                  <c:v>32.212398529052699</c:v>
                </c:pt>
                <c:pt idx="43854">
                  <c:v>32.212398529052699</c:v>
                </c:pt>
                <c:pt idx="43855">
                  <c:v>32.224098205566399</c:v>
                </c:pt>
                <c:pt idx="43856">
                  <c:v>32.224098205566399</c:v>
                </c:pt>
                <c:pt idx="43857">
                  <c:v>32.224098205566399</c:v>
                </c:pt>
                <c:pt idx="43858">
                  <c:v>32.2182006835937</c:v>
                </c:pt>
                <c:pt idx="43859">
                  <c:v>32.2182006835937</c:v>
                </c:pt>
                <c:pt idx="43860">
                  <c:v>32.2182006835937</c:v>
                </c:pt>
                <c:pt idx="43861">
                  <c:v>32.2182006835937</c:v>
                </c:pt>
                <c:pt idx="43862">
                  <c:v>32.224098205566399</c:v>
                </c:pt>
                <c:pt idx="43863">
                  <c:v>32.224098205566399</c:v>
                </c:pt>
                <c:pt idx="43864">
                  <c:v>32.224098205566399</c:v>
                </c:pt>
                <c:pt idx="43865">
                  <c:v>32.2299995422363</c:v>
                </c:pt>
                <c:pt idx="43866">
                  <c:v>32.2299995422363</c:v>
                </c:pt>
                <c:pt idx="43867">
                  <c:v>32.2299995422363</c:v>
                </c:pt>
                <c:pt idx="43868">
                  <c:v>32.2299995422363</c:v>
                </c:pt>
                <c:pt idx="43869">
                  <c:v>32.224098205566399</c:v>
                </c:pt>
                <c:pt idx="43870">
                  <c:v>32.224098205566399</c:v>
                </c:pt>
                <c:pt idx="43871">
                  <c:v>32.2359008789062</c:v>
                </c:pt>
                <c:pt idx="43872">
                  <c:v>32.2359008789062</c:v>
                </c:pt>
                <c:pt idx="43873">
                  <c:v>32.2359008789062</c:v>
                </c:pt>
                <c:pt idx="43874">
                  <c:v>32.2299995422363</c:v>
                </c:pt>
                <c:pt idx="43875">
                  <c:v>32.2299995422363</c:v>
                </c:pt>
                <c:pt idx="43876">
                  <c:v>32.2299995422363</c:v>
                </c:pt>
                <c:pt idx="43877">
                  <c:v>32.2299995422363</c:v>
                </c:pt>
                <c:pt idx="43878">
                  <c:v>32.247600555419901</c:v>
                </c:pt>
                <c:pt idx="43879">
                  <c:v>32.247600555419901</c:v>
                </c:pt>
                <c:pt idx="43880">
                  <c:v>32.247600555419901</c:v>
                </c:pt>
                <c:pt idx="43881">
                  <c:v>32.247600555419901</c:v>
                </c:pt>
                <c:pt idx="43882">
                  <c:v>32.241798400878899</c:v>
                </c:pt>
                <c:pt idx="43883">
                  <c:v>32.2299995422363</c:v>
                </c:pt>
                <c:pt idx="43884">
                  <c:v>32.2299995422363</c:v>
                </c:pt>
                <c:pt idx="43885">
                  <c:v>32.2182006835937</c:v>
                </c:pt>
                <c:pt idx="43886">
                  <c:v>32.2182006835937</c:v>
                </c:pt>
                <c:pt idx="43887">
                  <c:v>32.2182006835937</c:v>
                </c:pt>
                <c:pt idx="43888">
                  <c:v>32.2182006835937</c:v>
                </c:pt>
                <c:pt idx="43889">
                  <c:v>32.2182006835937</c:v>
                </c:pt>
                <c:pt idx="43890">
                  <c:v>32.241798400878899</c:v>
                </c:pt>
                <c:pt idx="43891">
                  <c:v>32.241798400878899</c:v>
                </c:pt>
                <c:pt idx="43892">
                  <c:v>32.241798400878899</c:v>
                </c:pt>
                <c:pt idx="43893">
                  <c:v>32.20650100708</c:v>
                </c:pt>
                <c:pt idx="43894">
                  <c:v>32.20650100708</c:v>
                </c:pt>
                <c:pt idx="43895">
                  <c:v>32.20650100708</c:v>
                </c:pt>
                <c:pt idx="43896">
                  <c:v>32.2182006835937</c:v>
                </c:pt>
                <c:pt idx="43897">
                  <c:v>32.2182006835937</c:v>
                </c:pt>
                <c:pt idx="43898">
                  <c:v>32.2182006835937</c:v>
                </c:pt>
                <c:pt idx="43899">
                  <c:v>32.2182006835937</c:v>
                </c:pt>
                <c:pt idx="43900">
                  <c:v>32.2299995422363</c:v>
                </c:pt>
                <c:pt idx="43901">
                  <c:v>32.2299995422363</c:v>
                </c:pt>
                <c:pt idx="43902">
                  <c:v>32.247600555419901</c:v>
                </c:pt>
                <c:pt idx="43903">
                  <c:v>32.247600555419901</c:v>
                </c:pt>
                <c:pt idx="43904">
                  <c:v>32.247600555419901</c:v>
                </c:pt>
                <c:pt idx="43905">
                  <c:v>32.247600555419901</c:v>
                </c:pt>
                <c:pt idx="43906">
                  <c:v>32.247600555419901</c:v>
                </c:pt>
                <c:pt idx="43907">
                  <c:v>32.247600555419901</c:v>
                </c:pt>
                <c:pt idx="43908">
                  <c:v>32.247600555419901</c:v>
                </c:pt>
                <c:pt idx="43909">
                  <c:v>32.2359008789062</c:v>
                </c:pt>
                <c:pt idx="43910">
                  <c:v>32.2359008789062</c:v>
                </c:pt>
                <c:pt idx="43911">
                  <c:v>32.2359008789062</c:v>
                </c:pt>
                <c:pt idx="43912">
                  <c:v>32.2359008789062</c:v>
                </c:pt>
                <c:pt idx="43913">
                  <c:v>32.2359008789062</c:v>
                </c:pt>
                <c:pt idx="43914">
                  <c:v>32.2359008789062</c:v>
                </c:pt>
                <c:pt idx="43915">
                  <c:v>32.253501892089801</c:v>
                </c:pt>
                <c:pt idx="43916">
                  <c:v>32.253501892089801</c:v>
                </c:pt>
                <c:pt idx="43917">
                  <c:v>32.253501892089801</c:v>
                </c:pt>
                <c:pt idx="43918">
                  <c:v>32.253501892089801</c:v>
                </c:pt>
                <c:pt idx="43919">
                  <c:v>32.247600555419901</c:v>
                </c:pt>
                <c:pt idx="43920">
                  <c:v>32.247600555419901</c:v>
                </c:pt>
                <c:pt idx="43921">
                  <c:v>32.2299995422363</c:v>
                </c:pt>
                <c:pt idx="43922">
                  <c:v>32.2299995422363</c:v>
                </c:pt>
                <c:pt idx="43923">
                  <c:v>32.2299995422363</c:v>
                </c:pt>
                <c:pt idx="43924">
                  <c:v>32.241798400878899</c:v>
                </c:pt>
                <c:pt idx="43925">
                  <c:v>32.241798400878899</c:v>
                </c:pt>
                <c:pt idx="43926">
                  <c:v>32.241798400878899</c:v>
                </c:pt>
                <c:pt idx="43927">
                  <c:v>32.247600555419901</c:v>
                </c:pt>
                <c:pt idx="43928">
                  <c:v>32.247600555419901</c:v>
                </c:pt>
                <c:pt idx="43929">
                  <c:v>32.247600555419901</c:v>
                </c:pt>
                <c:pt idx="43930">
                  <c:v>32.247600555419901</c:v>
                </c:pt>
                <c:pt idx="43931">
                  <c:v>32.253501892089801</c:v>
                </c:pt>
                <c:pt idx="43932">
                  <c:v>32.253501892089801</c:v>
                </c:pt>
                <c:pt idx="43933">
                  <c:v>32.253501892089801</c:v>
                </c:pt>
                <c:pt idx="43934">
                  <c:v>32.253501892089801</c:v>
                </c:pt>
                <c:pt idx="43935">
                  <c:v>32.253501892089801</c:v>
                </c:pt>
                <c:pt idx="43936">
                  <c:v>32.253501892089801</c:v>
                </c:pt>
                <c:pt idx="43937">
                  <c:v>32.253501892089801</c:v>
                </c:pt>
                <c:pt idx="43938">
                  <c:v>32.253501892089801</c:v>
                </c:pt>
                <c:pt idx="43939">
                  <c:v>32.253501892089801</c:v>
                </c:pt>
                <c:pt idx="43940">
                  <c:v>32.253501892089801</c:v>
                </c:pt>
                <c:pt idx="43941">
                  <c:v>32.2593994140625</c:v>
                </c:pt>
                <c:pt idx="43942">
                  <c:v>32.2593994140625</c:v>
                </c:pt>
                <c:pt idx="43943">
                  <c:v>32.2593994140625</c:v>
                </c:pt>
                <c:pt idx="43944">
                  <c:v>32.2593994140625</c:v>
                </c:pt>
                <c:pt idx="43945">
                  <c:v>32.2593994140625</c:v>
                </c:pt>
                <c:pt idx="43946">
                  <c:v>32.2593994140625</c:v>
                </c:pt>
                <c:pt idx="43947">
                  <c:v>32.2593994140625</c:v>
                </c:pt>
                <c:pt idx="43948">
                  <c:v>32.2593994140625</c:v>
                </c:pt>
                <c:pt idx="43949">
                  <c:v>32.2593994140625</c:v>
                </c:pt>
                <c:pt idx="43950">
                  <c:v>32.2593994140625</c:v>
                </c:pt>
                <c:pt idx="43951">
                  <c:v>32.2593994140625</c:v>
                </c:pt>
                <c:pt idx="43952">
                  <c:v>32.247600555419901</c:v>
                </c:pt>
                <c:pt idx="43953">
                  <c:v>32.247600555419901</c:v>
                </c:pt>
                <c:pt idx="43954">
                  <c:v>32.247600555419901</c:v>
                </c:pt>
                <c:pt idx="43955">
                  <c:v>32.265300750732401</c:v>
                </c:pt>
                <c:pt idx="43956">
                  <c:v>32.265300750732401</c:v>
                </c:pt>
                <c:pt idx="43957">
                  <c:v>32.265300750732401</c:v>
                </c:pt>
                <c:pt idx="43958">
                  <c:v>32.265300750732401</c:v>
                </c:pt>
                <c:pt idx="43959">
                  <c:v>32.265300750732401</c:v>
                </c:pt>
                <c:pt idx="43960">
                  <c:v>32.265300750732401</c:v>
                </c:pt>
                <c:pt idx="43961">
                  <c:v>32.265300750732401</c:v>
                </c:pt>
                <c:pt idx="43962">
                  <c:v>32.265300750732401</c:v>
                </c:pt>
                <c:pt idx="43963">
                  <c:v>32.265300750732401</c:v>
                </c:pt>
                <c:pt idx="43964">
                  <c:v>32.265300750732401</c:v>
                </c:pt>
                <c:pt idx="43965">
                  <c:v>32.265300750732401</c:v>
                </c:pt>
                <c:pt idx="43966">
                  <c:v>32.265300750732401</c:v>
                </c:pt>
                <c:pt idx="43967">
                  <c:v>32.247600555419901</c:v>
                </c:pt>
                <c:pt idx="43968">
                  <c:v>32.247600555419901</c:v>
                </c:pt>
                <c:pt idx="43969">
                  <c:v>32.247600555419901</c:v>
                </c:pt>
                <c:pt idx="43970">
                  <c:v>32.247600555419901</c:v>
                </c:pt>
                <c:pt idx="43971">
                  <c:v>32.265300750732401</c:v>
                </c:pt>
                <c:pt idx="43972">
                  <c:v>32.265300750732401</c:v>
                </c:pt>
                <c:pt idx="43973">
                  <c:v>32.265300750732401</c:v>
                </c:pt>
                <c:pt idx="43974">
                  <c:v>32.265300750732401</c:v>
                </c:pt>
                <c:pt idx="43975">
                  <c:v>32.265300750732401</c:v>
                </c:pt>
                <c:pt idx="43976">
                  <c:v>32.2593994140625</c:v>
                </c:pt>
                <c:pt idx="43977">
                  <c:v>32.2593994140625</c:v>
                </c:pt>
                <c:pt idx="43978">
                  <c:v>32.2593994140625</c:v>
                </c:pt>
                <c:pt idx="43979">
                  <c:v>32.2593994140625</c:v>
                </c:pt>
                <c:pt idx="43980">
                  <c:v>32.265300750732401</c:v>
                </c:pt>
                <c:pt idx="43981">
                  <c:v>32.265300750732401</c:v>
                </c:pt>
                <c:pt idx="43982">
                  <c:v>32.265300750732401</c:v>
                </c:pt>
                <c:pt idx="43983">
                  <c:v>32.265300750732401</c:v>
                </c:pt>
                <c:pt idx="43984">
                  <c:v>32.265300750732401</c:v>
                </c:pt>
                <c:pt idx="43985">
                  <c:v>32.265300750732401</c:v>
                </c:pt>
                <c:pt idx="43986">
                  <c:v>32.265300750732401</c:v>
                </c:pt>
                <c:pt idx="43987">
                  <c:v>32.271198272705</c:v>
                </c:pt>
                <c:pt idx="43988">
                  <c:v>32.271198272705</c:v>
                </c:pt>
                <c:pt idx="43989">
                  <c:v>32.271198272705</c:v>
                </c:pt>
                <c:pt idx="43990">
                  <c:v>32.271198272705</c:v>
                </c:pt>
                <c:pt idx="43991">
                  <c:v>32.271198272705</c:v>
                </c:pt>
                <c:pt idx="43992">
                  <c:v>32.271198272705</c:v>
                </c:pt>
                <c:pt idx="43993">
                  <c:v>32.271198272705</c:v>
                </c:pt>
                <c:pt idx="43994">
                  <c:v>32.271198272705</c:v>
                </c:pt>
                <c:pt idx="43995">
                  <c:v>32.2593994140625</c:v>
                </c:pt>
                <c:pt idx="43996">
                  <c:v>32.2593994140625</c:v>
                </c:pt>
                <c:pt idx="43997">
                  <c:v>32.2593994140625</c:v>
                </c:pt>
                <c:pt idx="43998">
                  <c:v>32.282901763916001</c:v>
                </c:pt>
                <c:pt idx="43999">
                  <c:v>32.282901763916001</c:v>
                </c:pt>
                <c:pt idx="44000">
                  <c:v>32.282901763916001</c:v>
                </c:pt>
                <c:pt idx="44001">
                  <c:v>32.294700622558501</c:v>
                </c:pt>
                <c:pt idx="44002">
                  <c:v>32.294700622558501</c:v>
                </c:pt>
                <c:pt idx="44003">
                  <c:v>32.294700622558501</c:v>
                </c:pt>
                <c:pt idx="44004">
                  <c:v>32.271198272705</c:v>
                </c:pt>
                <c:pt idx="44005">
                  <c:v>32.271198272705</c:v>
                </c:pt>
                <c:pt idx="44006">
                  <c:v>32.271198272705</c:v>
                </c:pt>
                <c:pt idx="44007">
                  <c:v>32.288799285888601</c:v>
                </c:pt>
                <c:pt idx="44008">
                  <c:v>32.288799285888601</c:v>
                </c:pt>
                <c:pt idx="44009">
                  <c:v>32.288799285888601</c:v>
                </c:pt>
                <c:pt idx="44010">
                  <c:v>32.271198272705</c:v>
                </c:pt>
                <c:pt idx="44011">
                  <c:v>32.271198272705</c:v>
                </c:pt>
                <c:pt idx="44012">
                  <c:v>32.294700622558501</c:v>
                </c:pt>
                <c:pt idx="44013">
                  <c:v>32.294700622558501</c:v>
                </c:pt>
                <c:pt idx="44014">
                  <c:v>32.294700622558501</c:v>
                </c:pt>
                <c:pt idx="44015">
                  <c:v>32.306499481201101</c:v>
                </c:pt>
                <c:pt idx="44016">
                  <c:v>32.306499481201101</c:v>
                </c:pt>
                <c:pt idx="44017">
                  <c:v>32.306499481201101</c:v>
                </c:pt>
                <c:pt idx="44018">
                  <c:v>32.306499481201101</c:v>
                </c:pt>
                <c:pt idx="44019">
                  <c:v>32.306499481201101</c:v>
                </c:pt>
                <c:pt idx="44020">
                  <c:v>32.306499481201101</c:v>
                </c:pt>
                <c:pt idx="44021">
                  <c:v>32.306499481201101</c:v>
                </c:pt>
                <c:pt idx="44022">
                  <c:v>32.282901763916001</c:v>
                </c:pt>
                <c:pt idx="44023">
                  <c:v>32.282901763916001</c:v>
                </c:pt>
                <c:pt idx="44024">
                  <c:v>32.282901763916001</c:v>
                </c:pt>
                <c:pt idx="44025">
                  <c:v>32.294700622558501</c:v>
                </c:pt>
                <c:pt idx="44026">
                  <c:v>32.294700622558501</c:v>
                </c:pt>
                <c:pt idx="44027">
                  <c:v>32.294700622558501</c:v>
                </c:pt>
                <c:pt idx="44028">
                  <c:v>32.294700622558501</c:v>
                </c:pt>
                <c:pt idx="44029">
                  <c:v>32.294700622558501</c:v>
                </c:pt>
                <c:pt idx="44030">
                  <c:v>32.282901763916001</c:v>
                </c:pt>
                <c:pt idx="44031">
                  <c:v>32.282901763916001</c:v>
                </c:pt>
                <c:pt idx="44032">
                  <c:v>32.282901763916001</c:v>
                </c:pt>
                <c:pt idx="44033">
                  <c:v>32.306499481201101</c:v>
                </c:pt>
                <c:pt idx="44034">
                  <c:v>32.306499481201101</c:v>
                </c:pt>
                <c:pt idx="44035">
                  <c:v>32.306499481201101</c:v>
                </c:pt>
                <c:pt idx="44036">
                  <c:v>32.306499481201101</c:v>
                </c:pt>
                <c:pt idx="44037">
                  <c:v>32.282901763916001</c:v>
                </c:pt>
                <c:pt idx="44038">
                  <c:v>32.282901763916001</c:v>
                </c:pt>
                <c:pt idx="44039">
                  <c:v>32.282901763916001</c:v>
                </c:pt>
                <c:pt idx="44040">
                  <c:v>32.282901763916001</c:v>
                </c:pt>
                <c:pt idx="44041">
                  <c:v>32.306499481201101</c:v>
                </c:pt>
                <c:pt idx="44042">
                  <c:v>32.306499481201101</c:v>
                </c:pt>
                <c:pt idx="44043">
                  <c:v>32.306499481201101</c:v>
                </c:pt>
                <c:pt idx="44044">
                  <c:v>32.294700622558501</c:v>
                </c:pt>
                <c:pt idx="44045">
                  <c:v>32.294700622558501</c:v>
                </c:pt>
                <c:pt idx="44046">
                  <c:v>32.294700622558501</c:v>
                </c:pt>
                <c:pt idx="44047">
                  <c:v>32.294700622558501</c:v>
                </c:pt>
                <c:pt idx="44048">
                  <c:v>32.288799285888601</c:v>
                </c:pt>
                <c:pt idx="44049">
                  <c:v>32.288799285888601</c:v>
                </c:pt>
                <c:pt idx="44050">
                  <c:v>32.312400817871001</c:v>
                </c:pt>
                <c:pt idx="44051">
                  <c:v>32.312400817871001</c:v>
                </c:pt>
                <c:pt idx="44052">
                  <c:v>32.312400817871001</c:v>
                </c:pt>
                <c:pt idx="44053">
                  <c:v>32.312400817871001</c:v>
                </c:pt>
                <c:pt idx="44054">
                  <c:v>32.282901763916001</c:v>
                </c:pt>
                <c:pt idx="44055">
                  <c:v>32.282901763916001</c:v>
                </c:pt>
                <c:pt idx="44056">
                  <c:v>32.294700622558501</c:v>
                </c:pt>
                <c:pt idx="44057">
                  <c:v>32.294700622558501</c:v>
                </c:pt>
                <c:pt idx="44058">
                  <c:v>32.306499481201101</c:v>
                </c:pt>
                <c:pt idx="44059">
                  <c:v>32.306499481201101</c:v>
                </c:pt>
                <c:pt idx="44060">
                  <c:v>32.306499481201101</c:v>
                </c:pt>
                <c:pt idx="44061">
                  <c:v>32.318199157714801</c:v>
                </c:pt>
                <c:pt idx="44062">
                  <c:v>32.318199157714801</c:v>
                </c:pt>
                <c:pt idx="44063">
                  <c:v>32.318199157714801</c:v>
                </c:pt>
                <c:pt idx="44064">
                  <c:v>32.312400817871001</c:v>
                </c:pt>
                <c:pt idx="44065">
                  <c:v>32.312400817871001</c:v>
                </c:pt>
                <c:pt idx="44066">
                  <c:v>32.312400817871001</c:v>
                </c:pt>
                <c:pt idx="44067">
                  <c:v>32.312400817871001</c:v>
                </c:pt>
                <c:pt idx="44068">
                  <c:v>32.294700622558501</c:v>
                </c:pt>
                <c:pt idx="44069">
                  <c:v>32.294700622558501</c:v>
                </c:pt>
                <c:pt idx="44070">
                  <c:v>32.294700622558501</c:v>
                </c:pt>
                <c:pt idx="44071">
                  <c:v>32.294700622558501</c:v>
                </c:pt>
                <c:pt idx="44072">
                  <c:v>32.306499481201101</c:v>
                </c:pt>
                <c:pt idx="44073">
                  <c:v>32.306499481201101</c:v>
                </c:pt>
                <c:pt idx="44074">
                  <c:v>32.306499481201101</c:v>
                </c:pt>
                <c:pt idx="44075">
                  <c:v>32.294700622558501</c:v>
                </c:pt>
                <c:pt idx="44076">
                  <c:v>32.294700622558501</c:v>
                </c:pt>
                <c:pt idx="44077">
                  <c:v>32.294700622558501</c:v>
                </c:pt>
                <c:pt idx="44078">
                  <c:v>32.294700622558501</c:v>
                </c:pt>
                <c:pt idx="44079">
                  <c:v>32.294700622558501</c:v>
                </c:pt>
                <c:pt idx="44080">
                  <c:v>32.294700622558501</c:v>
                </c:pt>
                <c:pt idx="44081">
                  <c:v>32.294700622558501</c:v>
                </c:pt>
                <c:pt idx="44082">
                  <c:v>32.294700622558501</c:v>
                </c:pt>
                <c:pt idx="44083">
                  <c:v>32.318199157714801</c:v>
                </c:pt>
                <c:pt idx="44084">
                  <c:v>32.318199157714801</c:v>
                </c:pt>
                <c:pt idx="44085">
                  <c:v>32.306499481201101</c:v>
                </c:pt>
                <c:pt idx="44086">
                  <c:v>32.306499481201101</c:v>
                </c:pt>
                <c:pt idx="44087">
                  <c:v>32.306499481201101</c:v>
                </c:pt>
                <c:pt idx="44088">
                  <c:v>32.318199157714801</c:v>
                </c:pt>
                <c:pt idx="44089">
                  <c:v>32.318199157714801</c:v>
                </c:pt>
                <c:pt idx="44090">
                  <c:v>32.318199157714801</c:v>
                </c:pt>
                <c:pt idx="44091">
                  <c:v>32.318199157714801</c:v>
                </c:pt>
                <c:pt idx="44092">
                  <c:v>32.318199157714801</c:v>
                </c:pt>
                <c:pt idx="44093">
                  <c:v>32.318199157714801</c:v>
                </c:pt>
                <c:pt idx="44094">
                  <c:v>32.306499481201101</c:v>
                </c:pt>
                <c:pt idx="44095">
                  <c:v>32.306499481201101</c:v>
                </c:pt>
                <c:pt idx="44096">
                  <c:v>32.306499481201101</c:v>
                </c:pt>
                <c:pt idx="44097">
                  <c:v>32.306499481201101</c:v>
                </c:pt>
                <c:pt idx="44098">
                  <c:v>32.306499481201101</c:v>
                </c:pt>
                <c:pt idx="44099">
                  <c:v>32.306499481201101</c:v>
                </c:pt>
                <c:pt idx="44100">
                  <c:v>32.306499481201101</c:v>
                </c:pt>
                <c:pt idx="44101">
                  <c:v>32.324100494384702</c:v>
                </c:pt>
                <c:pt idx="44102">
                  <c:v>32.324100494384702</c:v>
                </c:pt>
                <c:pt idx="44103">
                  <c:v>32.318199157714801</c:v>
                </c:pt>
                <c:pt idx="44104">
                  <c:v>32.318199157714801</c:v>
                </c:pt>
                <c:pt idx="44105">
                  <c:v>32.318199157714801</c:v>
                </c:pt>
                <c:pt idx="44106">
                  <c:v>32.335899353027301</c:v>
                </c:pt>
                <c:pt idx="44107">
                  <c:v>32.335899353027301</c:v>
                </c:pt>
                <c:pt idx="44108">
                  <c:v>32.335899353027301</c:v>
                </c:pt>
                <c:pt idx="44109">
                  <c:v>32.335899353027301</c:v>
                </c:pt>
                <c:pt idx="44110">
                  <c:v>32.330001831054602</c:v>
                </c:pt>
                <c:pt idx="44111">
                  <c:v>32.330001831054602</c:v>
                </c:pt>
                <c:pt idx="44112">
                  <c:v>32.324100494384702</c:v>
                </c:pt>
                <c:pt idx="44113">
                  <c:v>32.324100494384702</c:v>
                </c:pt>
                <c:pt idx="44114">
                  <c:v>32.324100494384702</c:v>
                </c:pt>
                <c:pt idx="44115">
                  <c:v>32.324100494384702</c:v>
                </c:pt>
                <c:pt idx="44116">
                  <c:v>32.318199157714801</c:v>
                </c:pt>
                <c:pt idx="44117">
                  <c:v>32.318199157714801</c:v>
                </c:pt>
                <c:pt idx="44118">
                  <c:v>32.318199157714801</c:v>
                </c:pt>
                <c:pt idx="44119">
                  <c:v>32.318199157714801</c:v>
                </c:pt>
                <c:pt idx="44120">
                  <c:v>32.330001831054602</c:v>
                </c:pt>
                <c:pt idx="44121">
                  <c:v>32.330001831054602</c:v>
                </c:pt>
                <c:pt idx="44122">
                  <c:v>32.324100494384702</c:v>
                </c:pt>
                <c:pt idx="44123">
                  <c:v>32.324100494384702</c:v>
                </c:pt>
                <c:pt idx="44124">
                  <c:v>32.324100494384702</c:v>
                </c:pt>
                <c:pt idx="44125">
                  <c:v>32.324100494384702</c:v>
                </c:pt>
                <c:pt idx="44126">
                  <c:v>32.324100494384702</c:v>
                </c:pt>
                <c:pt idx="44127">
                  <c:v>32.324100494384702</c:v>
                </c:pt>
                <c:pt idx="44128">
                  <c:v>32.341800689697202</c:v>
                </c:pt>
                <c:pt idx="44129">
                  <c:v>32.341800689697202</c:v>
                </c:pt>
                <c:pt idx="44130">
                  <c:v>32.335899353027301</c:v>
                </c:pt>
                <c:pt idx="44131">
                  <c:v>32.335899353027301</c:v>
                </c:pt>
                <c:pt idx="44132">
                  <c:v>32.353500366210902</c:v>
                </c:pt>
                <c:pt idx="44133">
                  <c:v>32.353500366210902</c:v>
                </c:pt>
                <c:pt idx="44134">
                  <c:v>32.353500366210902</c:v>
                </c:pt>
                <c:pt idx="44135">
                  <c:v>32.341800689697202</c:v>
                </c:pt>
                <c:pt idx="44136">
                  <c:v>32.341800689697202</c:v>
                </c:pt>
                <c:pt idx="44137">
                  <c:v>32.341800689697202</c:v>
                </c:pt>
                <c:pt idx="44138">
                  <c:v>32.359401702880803</c:v>
                </c:pt>
                <c:pt idx="44139">
                  <c:v>32.359401702880803</c:v>
                </c:pt>
                <c:pt idx="44140">
                  <c:v>32.330001831054602</c:v>
                </c:pt>
                <c:pt idx="44141">
                  <c:v>32.330001831054602</c:v>
                </c:pt>
                <c:pt idx="44142">
                  <c:v>32.330001831054602</c:v>
                </c:pt>
                <c:pt idx="44143">
                  <c:v>32.330001831054602</c:v>
                </c:pt>
                <c:pt idx="44144">
                  <c:v>32.347599029541001</c:v>
                </c:pt>
                <c:pt idx="44145">
                  <c:v>32.347599029541001</c:v>
                </c:pt>
                <c:pt idx="44146">
                  <c:v>32.347599029541001</c:v>
                </c:pt>
                <c:pt idx="44147">
                  <c:v>32.347599029541001</c:v>
                </c:pt>
                <c:pt idx="44148">
                  <c:v>32.347599029541001</c:v>
                </c:pt>
                <c:pt idx="44149">
                  <c:v>32.347599029541001</c:v>
                </c:pt>
                <c:pt idx="44150">
                  <c:v>32.347599029541001</c:v>
                </c:pt>
                <c:pt idx="44151">
                  <c:v>32.347599029541001</c:v>
                </c:pt>
                <c:pt idx="44152">
                  <c:v>32.335899353027301</c:v>
                </c:pt>
                <c:pt idx="44153">
                  <c:v>32.335899353027301</c:v>
                </c:pt>
                <c:pt idx="44154">
                  <c:v>32.341800689697202</c:v>
                </c:pt>
                <c:pt idx="44155">
                  <c:v>32.341800689697202</c:v>
                </c:pt>
                <c:pt idx="44156">
                  <c:v>32.341800689697202</c:v>
                </c:pt>
                <c:pt idx="44157">
                  <c:v>32.341800689697202</c:v>
                </c:pt>
                <c:pt idx="44158">
                  <c:v>32.347599029541001</c:v>
                </c:pt>
                <c:pt idx="44159">
                  <c:v>32.347599029541001</c:v>
                </c:pt>
                <c:pt idx="44160">
                  <c:v>32.347599029541001</c:v>
                </c:pt>
                <c:pt idx="44161">
                  <c:v>32.353500366210902</c:v>
                </c:pt>
                <c:pt idx="44162">
                  <c:v>32.353500366210902</c:v>
                </c:pt>
                <c:pt idx="44163">
                  <c:v>32.353500366210902</c:v>
                </c:pt>
                <c:pt idx="44164">
                  <c:v>32.353500366210902</c:v>
                </c:pt>
                <c:pt idx="44165">
                  <c:v>32.365299224853501</c:v>
                </c:pt>
                <c:pt idx="44166">
                  <c:v>32.365299224853501</c:v>
                </c:pt>
                <c:pt idx="44167">
                  <c:v>32.353500366210902</c:v>
                </c:pt>
                <c:pt idx="44168">
                  <c:v>32.353500366210902</c:v>
                </c:pt>
                <c:pt idx="44169">
                  <c:v>32.353500366210902</c:v>
                </c:pt>
                <c:pt idx="44170">
                  <c:v>32.353500366210902</c:v>
                </c:pt>
                <c:pt idx="44171">
                  <c:v>32.359401702880803</c:v>
                </c:pt>
                <c:pt idx="44172">
                  <c:v>32.359401702880803</c:v>
                </c:pt>
                <c:pt idx="44173">
                  <c:v>32.365299224853501</c:v>
                </c:pt>
                <c:pt idx="44174">
                  <c:v>32.365299224853501</c:v>
                </c:pt>
                <c:pt idx="44175">
                  <c:v>32.365299224853501</c:v>
                </c:pt>
                <c:pt idx="44176">
                  <c:v>32.365299224853501</c:v>
                </c:pt>
                <c:pt idx="44177">
                  <c:v>32.353500366210902</c:v>
                </c:pt>
                <c:pt idx="44178">
                  <c:v>32.353500366210902</c:v>
                </c:pt>
                <c:pt idx="44179">
                  <c:v>32.353500366210902</c:v>
                </c:pt>
                <c:pt idx="44180">
                  <c:v>32.353500366210902</c:v>
                </c:pt>
                <c:pt idx="44181">
                  <c:v>32.377101898193303</c:v>
                </c:pt>
                <c:pt idx="44182">
                  <c:v>32.377101898193303</c:v>
                </c:pt>
                <c:pt idx="44183">
                  <c:v>32.347599029541001</c:v>
                </c:pt>
                <c:pt idx="44184">
                  <c:v>32.347599029541001</c:v>
                </c:pt>
                <c:pt idx="44185">
                  <c:v>32.347599029541001</c:v>
                </c:pt>
                <c:pt idx="44186">
                  <c:v>32.347599029541001</c:v>
                </c:pt>
                <c:pt idx="44187">
                  <c:v>32.347599029541001</c:v>
                </c:pt>
                <c:pt idx="44188">
                  <c:v>32.359401702880803</c:v>
                </c:pt>
                <c:pt idx="44189">
                  <c:v>32.359401702880803</c:v>
                </c:pt>
                <c:pt idx="44190">
                  <c:v>32.359401702880803</c:v>
                </c:pt>
                <c:pt idx="44191">
                  <c:v>32.353500366210902</c:v>
                </c:pt>
                <c:pt idx="44192">
                  <c:v>32.353500366210902</c:v>
                </c:pt>
                <c:pt idx="44193">
                  <c:v>32.353500366210902</c:v>
                </c:pt>
                <c:pt idx="44194">
                  <c:v>32.365299224853501</c:v>
                </c:pt>
                <c:pt idx="44195">
                  <c:v>32.365299224853501</c:v>
                </c:pt>
                <c:pt idx="44196">
                  <c:v>32.365299224853501</c:v>
                </c:pt>
                <c:pt idx="44197">
                  <c:v>32.347599029541001</c:v>
                </c:pt>
                <c:pt idx="44198">
                  <c:v>32.347599029541001</c:v>
                </c:pt>
                <c:pt idx="44199">
                  <c:v>32.347599029541001</c:v>
                </c:pt>
                <c:pt idx="44200">
                  <c:v>32.359401702880803</c:v>
                </c:pt>
                <c:pt idx="44201">
                  <c:v>32.359401702880803</c:v>
                </c:pt>
                <c:pt idx="44202">
                  <c:v>32.359401702880803</c:v>
                </c:pt>
                <c:pt idx="44203">
                  <c:v>32.359401702880803</c:v>
                </c:pt>
                <c:pt idx="44204">
                  <c:v>32.359401702880803</c:v>
                </c:pt>
                <c:pt idx="44205">
                  <c:v>32.359401702880803</c:v>
                </c:pt>
                <c:pt idx="44206">
                  <c:v>32.359401702880803</c:v>
                </c:pt>
                <c:pt idx="44207">
                  <c:v>32.359401702880803</c:v>
                </c:pt>
                <c:pt idx="44208">
                  <c:v>32.371200561523402</c:v>
                </c:pt>
                <c:pt idx="44209">
                  <c:v>32.371200561523402</c:v>
                </c:pt>
                <c:pt idx="44210">
                  <c:v>32.371200561523402</c:v>
                </c:pt>
                <c:pt idx="44211">
                  <c:v>32.371200561523402</c:v>
                </c:pt>
                <c:pt idx="44212">
                  <c:v>32.353500366210902</c:v>
                </c:pt>
                <c:pt idx="44213">
                  <c:v>32.353500366210902</c:v>
                </c:pt>
                <c:pt idx="44214">
                  <c:v>32.353500366210902</c:v>
                </c:pt>
                <c:pt idx="44215">
                  <c:v>32.382900238037102</c:v>
                </c:pt>
                <c:pt idx="44216">
                  <c:v>32.382900238037102</c:v>
                </c:pt>
                <c:pt idx="44217">
                  <c:v>32.382900238037102</c:v>
                </c:pt>
                <c:pt idx="44218">
                  <c:v>32.382900238037102</c:v>
                </c:pt>
                <c:pt idx="44219">
                  <c:v>32.382900238037102</c:v>
                </c:pt>
                <c:pt idx="44220">
                  <c:v>32.371200561523402</c:v>
                </c:pt>
                <c:pt idx="44221">
                  <c:v>32.371200561523402</c:v>
                </c:pt>
                <c:pt idx="44222">
                  <c:v>32.371200561523402</c:v>
                </c:pt>
                <c:pt idx="44223">
                  <c:v>32.359401702880803</c:v>
                </c:pt>
                <c:pt idx="44224">
                  <c:v>32.359401702880803</c:v>
                </c:pt>
                <c:pt idx="44225">
                  <c:v>32.359401702880803</c:v>
                </c:pt>
                <c:pt idx="44226">
                  <c:v>32.359401702880803</c:v>
                </c:pt>
                <c:pt idx="44227">
                  <c:v>32.359401702880803</c:v>
                </c:pt>
                <c:pt idx="44228">
                  <c:v>32.359401702880803</c:v>
                </c:pt>
                <c:pt idx="44229">
                  <c:v>32.359401702880803</c:v>
                </c:pt>
                <c:pt idx="44230">
                  <c:v>32.359401702880803</c:v>
                </c:pt>
                <c:pt idx="44231">
                  <c:v>32.359401702880803</c:v>
                </c:pt>
                <c:pt idx="44232">
                  <c:v>32.371200561523402</c:v>
                </c:pt>
                <c:pt idx="44233">
                  <c:v>32.371200561523402</c:v>
                </c:pt>
                <c:pt idx="44234">
                  <c:v>32.371200561523402</c:v>
                </c:pt>
                <c:pt idx="44235">
                  <c:v>32.377101898193303</c:v>
                </c:pt>
                <c:pt idx="44236">
                  <c:v>32.377101898193303</c:v>
                </c:pt>
                <c:pt idx="44237">
                  <c:v>32.377101898193303</c:v>
                </c:pt>
                <c:pt idx="44238">
                  <c:v>32.382900238037102</c:v>
                </c:pt>
                <c:pt idx="44239">
                  <c:v>32.382900238037102</c:v>
                </c:pt>
                <c:pt idx="44240">
                  <c:v>32.382900238037102</c:v>
                </c:pt>
                <c:pt idx="44241">
                  <c:v>32.382900238037102</c:v>
                </c:pt>
                <c:pt idx="44242">
                  <c:v>32.377101898193303</c:v>
                </c:pt>
                <c:pt idx="44243">
                  <c:v>32.377101898193303</c:v>
                </c:pt>
                <c:pt idx="44244">
                  <c:v>32.377101898193303</c:v>
                </c:pt>
                <c:pt idx="44245">
                  <c:v>32.382900238037102</c:v>
                </c:pt>
                <c:pt idx="44246">
                  <c:v>32.382900238037102</c:v>
                </c:pt>
                <c:pt idx="44247">
                  <c:v>32.382900238037102</c:v>
                </c:pt>
                <c:pt idx="44248">
                  <c:v>32.382900238037102</c:v>
                </c:pt>
                <c:pt idx="44249">
                  <c:v>32.359401702880803</c:v>
                </c:pt>
                <c:pt idx="44250">
                  <c:v>32.359401702880803</c:v>
                </c:pt>
                <c:pt idx="44251">
                  <c:v>32.359401702880803</c:v>
                </c:pt>
                <c:pt idx="44252">
                  <c:v>32.394699096679602</c:v>
                </c:pt>
                <c:pt idx="44253">
                  <c:v>32.394699096679602</c:v>
                </c:pt>
                <c:pt idx="44254">
                  <c:v>32.394699096679602</c:v>
                </c:pt>
                <c:pt idx="44255">
                  <c:v>32.394699096679602</c:v>
                </c:pt>
                <c:pt idx="44256">
                  <c:v>32.377101898193303</c:v>
                </c:pt>
                <c:pt idx="44257">
                  <c:v>32.377101898193303</c:v>
                </c:pt>
                <c:pt idx="44258">
                  <c:v>32.377101898193303</c:v>
                </c:pt>
                <c:pt idx="44259">
                  <c:v>32.377101898193303</c:v>
                </c:pt>
                <c:pt idx="44260">
                  <c:v>32.377101898193303</c:v>
                </c:pt>
                <c:pt idx="44261">
                  <c:v>32.377101898193303</c:v>
                </c:pt>
                <c:pt idx="44262">
                  <c:v>32.377101898193303</c:v>
                </c:pt>
                <c:pt idx="44263">
                  <c:v>32.377101898193303</c:v>
                </c:pt>
                <c:pt idx="44264">
                  <c:v>32.377101898193303</c:v>
                </c:pt>
                <c:pt idx="44265">
                  <c:v>32.377101898193303</c:v>
                </c:pt>
                <c:pt idx="44266">
                  <c:v>32.377101898193303</c:v>
                </c:pt>
                <c:pt idx="44267">
                  <c:v>32.377101898193303</c:v>
                </c:pt>
                <c:pt idx="44268">
                  <c:v>32.388801574707003</c:v>
                </c:pt>
                <c:pt idx="44269">
                  <c:v>32.388801574707003</c:v>
                </c:pt>
                <c:pt idx="44270">
                  <c:v>32.388801574707003</c:v>
                </c:pt>
                <c:pt idx="44271">
                  <c:v>32.406501770019503</c:v>
                </c:pt>
                <c:pt idx="44272">
                  <c:v>32.406501770019503</c:v>
                </c:pt>
                <c:pt idx="44273">
                  <c:v>32.400600433349602</c:v>
                </c:pt>
                <c:pt idx="44274">
                  <c:v>32.400600433349602</c:v>
                </c:pt>
                <c:pt idx="44275">
                  <c:v>32.400600433349602</c:v>
                </c:pt>
                <c:pt idx="44276">
                  <c:v>32.400600433349602</c:v>
                </c:pt>
                <c:pt idx="44277">
                  <c:v>32.388801574707003</c:v>
                </c:pt>
                <c:pt idx="44278">
                  <c:v>32.388801574707003</c:v>
                </c:pt>
                <c:pt idx="44279">
                  <c:v>32.388801574707003</c:v>
                </c:pt>
                <c:pt idx="44280">
                  <c:v>32.388801574707003</c:v>
                </c:pt>
                <c:pt idx="44281">
                  <c:v>32.388801574707003</c:v>
                </c:pt>
                <c:pt idx="44282">
                  <c:v>32.388801574707003</c:v>
                </c:pt>
                <c:pt idx="44283">
                  <c:v>32.388801574707003</c:v>
                </c:pt>
                <c:pt idx="44284">
                  <c:v>32.388801574707003</c:v>
                </c:pt>
                <c:pt idx="44285">
                  <c:v>32.388801574707003</c:v>
                </c:pt>
                <c:pt idx="44286">
                  <c:v>32.388801574707003</c:v>
                </c:pt>
                <c:pt idx="44287">
                  <c:v>32.382900238037102</c:v>
                </c:pt>
                <c:pt idx="44288">
                  <c:v>32.382900238037102</c:v>
                </c:pt>
                <c:pt idx="44289">
                  <c:v>32.382900238037102</c:v>
                </c:pt>
                <c:pt idx="44290">
                  <c:v>32.382900238037102</c:v>
                </c:pt>
                <c:pt idx="44291">
                  <c:v>32.394699096679602</c:v>
                </c:pt>
                <c:pt idx="44292">
                  <c:v>32.394699096679602</c:v>
                </c:pt>
                <c:pt idx="44293">
                  <c:v>32.394699096679602</c:v>
                </c:pt>
                <c:pt idx="44294">
                  <c:v>32.394699096679602</c:v>
                </c:pt>
                <c:pt idx="44295">
                  <c:v>32.388801574707003</c:v>
                </c:pt>
                <c:pt idx="44296">
                  <c:v>32.388801574707003</c:v>
                </c:pt>
                <c:pt idx="44297">
                  <c:v>32.388801574707003</c:v>
                </c:pt>
                <c:pt idx="44298">
                  <c:v>32.394699096679602</c:v>
                </c:pt>
                <c:pt idx="44299">
                  <c:v>32.394699096679602</c:v>
                </c:pt>
                <c:pt idx="44300">
                  <c:v>32.394699096679602</c:v>
                </c:pt>
                <c:pt idx="44301">
                  <c:v>32.382900238037102</c:v>
                </c:pt>
                <c:pt idx="44302">
                  <c:v>32.382900238037102</c:v>
                </c:pt>
                <c:pt idx="44303">
                  <c:v>32.382900238037102</c:v>
                </c:pt>
                <c:pt idx="44304">
                  <c:v>32.400600433349602</c:v>
                </c:pt>
                <c:pt idx="44305">
                  <c:v>32.400600433349602</c:v>
                </c:pt>
                <c:pt idx="44306">
                  <c:v>32.400600433349602</c:v>
                </c:pt>
                <c:pt idx="44307">
                  <c:v>32.382900238037102</c:v>
                </c:pt>
                <c:pt idx="44308">
                  <c:v>32.382900238037102</c:v>
                </c:pt>
                <c:pt idx="44309">
                  <c:v>32.382900238037102</c:v>
                </c:pt>
                <c:pt idx="44310">
                  <c:v>32.400600433349602</c:v>
                </c:pt>
                <c:pt idx="44311">
                  <c:v>32.400600433349602</c:v>
                </c:pt>
                <c:pt idx="44312">
                  <c:v>32.400600433349602</c:v>
                </c:pt>
                <c:pt idx="44313">
                  <c:v>32.400600433349602</c:v>
                </c:pt>
                <c:pt idx="44314">
                  <c:v>32.394699096679602</c:v>
                </c:pt>
                <c:pt idx="44315">
                  <c:v>32.394699096679602</c:v>
                </c:pt>
                <c:pt idx="44316">
                  <c:v>32.394699096679602</c:v>
                </c:pt>
                <c:pt idx="44317">
                  <c:v>32.400600433349602</c:v>
                </c:pt>
                <c:pt idx="44318">
                  <c:v>32.400600433349602</c:v>
                </c:pt>
                <c:pt idx="44319">
                  <c:v>32.400600433349602</c:v>
                </c:pt>
                <c:pt idx="44320">
                  <c:v>32.400600433349602</c:v>
                </c:pt>
                <c:pt idx="44321">
                  <c:v>32.400600433349602</c:v>
                </c:pt>
                <c:pt idx="44322">
                  <c:v>32.400600433349602</c:v>
                </c:pt>
                <c:pt idx="44323">
                  <c:v>32.400600433349602</c:v>
                </c:pt>
                <c:pt idx="44324">
                  <c:v>32.406501770019503</c:v>
                </c:pt>
                <c:pt idx="44325">
                  <c:v>32.406501770019503</c:v>
                </c:pt>
                <c:pt idx="44326">
                  <c:v>32.406501770019503</c:v>
                </c:pt>
                <c:pt idx="44327">
                  <c:v>32.406501770019503</c:v>
                </c:pt>
                <c:pt idx="44328">
                  <c:v>32.406501770019503</c:v>
                </c:pt>
                <c:pt idx="44329">
                  <c:v>32.406501770019503</c:v>
                </c:pt>
                <c:pt idx="44330">
                  <c:v>32.418201446533203</c:v>
                </c:pt>
                <c:pt idx="44331">
                  <c:v>32.412399291992102</c:v>
                </c:pt>
                <c:pt idx="44332">
                  <c:v>32.412399291992102</c:v>
                </c:pt>
                <c:pt idx="44333">
                  <c:v>32.412399291992102</c:v>
                </c:pt>
                <c:pt idx="44334">
                  <c:v>32.424098968505803</c:v>
                </c:pt>
                <c:pt idx="44335">
                  <c:v>32.424098968505803</c:v>
                </c:pt>
                <c:pt idx="44336">
                  <c:v>32.424098968505803</c:v>
                </c:pt>
                <c:pt idx="44337">
                  <c:v>32.424098968505803</c:v>
                </c:pt>
                <c:pt idx="44338">
                  <c:v>32.400600433349602</c:v>
                </c:pt>
                <c:pt idx="44339">
                  <c:v>32.400600433349602</c:v>
                </c:pt>
                <c:pt idx="44340">
                  <c:v>32.400600433349602</c:v>
                </c:pt>
                <c:pt idx="44341">
                  <c:v>32.400600433349602</c:v>
                </c:pt>
                <c:pt idx="44342">
                  <c:v>32.424098968505803</c:v>
                </c:pt>
                <c:pt idx="44343">
                  <c:v>32.424098968505803</c:v>
                </c:pt>
                <c:pt idx="44344">
                  <c:v>32.424098968505803</c:v>
                </c:pt>
                <c:pt idx="44345">
                  <c:v>32.424098968505803</c:v>
                </c:pt>
                <c:pt idx="44346">
                  <c:v>32.430000305175703</c:v>
                </c:pt>
                <c:pt idx="44347">
                  <c:v>32.430000305175703</c:v>
                </c:pt>
                <c:pt idx="44348">
                  <c:v>32.430000305175703</c:v>
                </c:pt>
                <c:pt idx="44349">
                  <c:v>32.412399291992102</c:v>
                </c:pt>
                <c:pt idx="44350">
                  <c:v>32.412399291992102</c:v>
                </c:pt>
                <c:pt idx="44351">
                  <c:v>32.412399291992102</c:v>
                </c:pt>
                <c:pt idx="44352">
                  <c:v>32.424098968505803</c:v>
                </c:pt>
                <c:pt idx="44353">
                  <c:v>32.424098968505803</c:v>
                </c:pt>
                <c:pt idx="44354">
                  <c:v>32.424098968505803</c:v>
                </c:pt>
                <c:pt idx="44355">
                  <c:v>32.424098968505803</c:v>
                </c:pt>
                <c:pt idx="44356">
                  <c:v>32.424098968505803</c:v>
                </c:pt>
                <c:pt idx="44357">
                  <c:v>32.424098968505803</c:v>
                </c:pt>
                <c:pt idx="44358">
                  <c:v>32.435901641845703</c:v>
                </c:pt>
                <c:pt idx="44359">
                  <c:v>32.435901641845703</c:v>
                </c:pt>
                <c:pt idx="44360">
                  <c:v>32.435901641845703</c:v>
                </c:pt>
                <c:pt idx="44361">
                  <c:v>32.424098968505803</c:v>
                </c:pt>
                <c:pt idx="44362">
                  <c:v>32.424098968505803</c:v>
                </c:pt>
                <c:pt idx="44363">
                  <c:v>32.424098968505803</c:v>
                </c:pt>
                <c:pt idx="44364">
                  <c:v>32.430000305175703</c:v>
                </c:pt>
                <c:pt idx="44365">
                  <c:v>32.430000305175703</c:v>
                </c:pt>
                <c:pt idx="44366">
                  <c:v>32.430000305175703</c:v>
                </c:pt>
                <c:pt idx="44367">
                  <c:v>32.447601318359297</c:v>
                </c:pt>
                <c:pt idx="44368">
                  <c:v>32.447601318359297</c:v>
                </c:pt>
                <c:pt idx="44369">
                  <c:v>32.447601318359297</c:v>
                </c:pt>
                <c:pt idx="44370">
                  <c:v>32.447601318359297</c:v>
                </c:pt>
                <c:pt idx="44371">
                  <c:v>32.441799163818303</c:v>
                </c:pt>
                <c:pt idx="44372">
                  <c:v>32.441799163818303</c:v>
                </c:pt>
                <c:pt idx="44373">
                  <c:v>32.441799163818303</c:v>
                </c:pt>
                <c:pt idx="44374">
                  <c:v>32.424098968505803</c:v>
                </c:pt>
                <c:pt idx="44375">
                  <c:v>32.424098968505803</c:v>
                </c:pt>
                <c:pt idx="44376">
                  <c:v>32.424098968505803</c:v>
                </c:pt>
                <c:pt idx="44377">
                  <c:v>32.424098968505803</c:v>
                </c:pt>
                <c:pt idx="44378">
                  <c:v>32.424098968505803</c:v>
                </c:pt>
                <c:pt idx="44379">
                  <c:v>32.424098968505803</c:v>
                </c:pt>
                <c:pt idx="44380">
                  <c:v>32.418201446533203</c:v>
                </c:pt>
                <c:pt idx="44381">
                  <c:v>32.418201446533203</c:v>
                </c:pt>
                <c:pt idx="44382">
                  <c:v>32.418201446533203</c:v>
                </c:pt>
                <c:pt idx="44383">
                  <c:v>32.418201446533203</c:v>
                </c:pt>
                <c:pt idx="44384">
                  <c:v>32.424098968505803</c:v>
                </c:pt>
                <c:pt idx="44385">
                  <c:v>32.424098968505803</c:v>
                </c:pt>
                <c:pt idx="44386">
                  <c:v>32.453498840332003</c:v>
                </c:pt>
                <c:pt idx="44387">
                  <c:v>32.453498840332003</c:v>
                </c:pt>
                <c:pt idx="44388">
                  <c:v>32.453498840332003</c:v>
                </c:pt>
                <c:pt idx="44389">
                  <c:v>32.424098968505803</c:v>
                </c:pt>
                <c:pt idx="44390">
                  <c:v>32.424098968505803</c:v>
                </c:pt>
                <c:pt idx="44391">
                  <c:v>32.424098968505803</c:v>
                </c:pt>
                <c:pt idx="44392">
                  <c:v>32.424098968505803</c:v>
                </c:pt>
                <c:pt idx="44393">
                  <c:v>32.424098968505803</c:v>
                </c:pt>
                <c:pt idx="44394">
                  <c:v>32.424098968505803</c:v>
                </c:pt>
                <c:pt idx="44395">
                  <c:v>32.435901641845703</c:v>
                </c:pt>
                <c:pt idx="44396">
                  <c:v>32.435901641845703</c:v>
                </c:pt>
                <c:pt idx="44397">
                  <c:v>32.435901641845703</c:v>
                </c:pt>
                <c:pt idx="44398">
                  <c:v>32.430000305175703</c:v>
                </c:pt>
                <c:pt idx="44399">
                  <c:v>32.459400177001903</c:v>
                </c:pt>
                <c:pt idx="44400">
                  <c:v>32.459400177001903</c:v>
                </c:pt>
                <c:pt idx="44401">
                  <c:v>32.459400177001903</c:v>
                </c:pt>
                <c:pt idx="44402">
                  <c:v>32.459400177001903</c:v>
                </c:pt>
                <c:pt idx="44403">
                  <c:v>32.435901641845703</c:v>
                </c:pt>
                <c:pt idx="44404">
                  <c:v>32.435901641845703</c:v>
                </c:pt>
                <c:pt idx="44405">
                  <c:v>32.435901641845703</c:v>
                </c:pt>
                <c:pt idx="44406">
                  <c:v>32.435901641845703</c:v>
                </c:pt>
                <c:pt idx="44407">
                  <c:v>32.435901641845703</c:v>
                </c:pt>
                <c:pt idx="44408">
                  <c:v>32.459400177001903</c:v>
                </c:pt>
                <c:pt idx="44409">
                  <c:v>32.459400177001903</c:v>
                </c:pt>
                <c:pt idx="44410">
                  <c:v>32.459400177001903</c:v>
                </c:pt>
                <c:pt idx="44411">
                  <c:v>32.412399291992102</c:v>
                </c:pt>
                <c:pt idx="44412">
                  <c:v>32.412399291992102</c:v>
                </c:pt>
                <c:pt idx="44413">
                  <c:v>32.412399291992102</c:v>
                </c:pt>
                <c:pt idx="44414">
                  <c:v>32.441799163818303</c:v>
                </c:pt>
                <c:pt idx="44415">
                  <c:v>32.441799163818303</c:v>
                </c:pt>
                <c:pt idx="44416">
                  <c:v>32.441799163818303</c:v>
                </c:pt>
                <c:pt idx="44417">
                  <c:v>32.441799163818303</c:v>
                </c:pt>
                <c:pt idx="44418">
                  <c:v>32.435901641845703</c:v>
                </c:pt>
                <c:pt idx="44419">
                  <c:v>32.435901641845703</c:v>
                </c:pt>
                <c:pt idx="44420">
                  <c:v>32.447601318359297</c:v>
                </c:pt>
                <c:pt idx="44421">
                  <c:v>32.447601318359297</c:v>
                </c:pt>
                <c:pt idx="44422">
                  <c:v>32.447601318359297</c:v>
                </c:pt>
                <c:pt idx="44423">
                  <c:v>32.447601318359297</c:v>
                </c:pt>
                <c:pt idx="44424">
                  <c:v>32.430000305175703</c:v>
                </c:pt>
                <c:pt idx="44425">
                  <c:v>32.430000305175703</c:v>
                </c:pt>
                <c:pt idx="44426">
                  <c:v>32.459400177001903</c:v>
                </c:pt>
                <c:pt idx="44427">
                  <c:v>32.459400177001903</c:v>
                </c:pt>
                <c:pt idx="44428">
                  <c:v>32.459400177001903</c:v>
                </c:pt>
                <c:pt idx="44429">
                  <c:v>32.459400177001903</c:v>
                </c:pt>
                <c:pt idx="44430">
                  <c:v>32.435901641845703</c:v>
                </c:pt>
                <c:pt idx="44431">
                  <c:v>32.435901641845703</c:v>
                </c:pt>
                <c:pt idx="44432">
                  <c:v>32.435901641845703</c:v>
                </c:pt>
                <c:pt idx="44433">
                  <c:v>32.435901641845703</c:v>
                </c:pt>
                <c:pt idx="44434">
                  <c:v>32.459400177001903</c:v>
                </c:pt>
                <c:pt idx="44435">
                  <c:v>32.459400177001903</c:v>
                </c:pt>
                <c:pt idx="44436">
                  <c:v>32.441799163818303</c:v>
                </c:pt>
                <c:pt idx="44437">
                  <c:v>32.441799163818303</c:v>
                </c:pt>
                <c:pt idx="44438">
                  <c:v>32.441799163818303</c:v>
                </c:pt>
                <c:pt idx="44439">
                  <c:v>32.435901641845703</c:v>
                </c:pt>
                <c:pt idx="44440">
                  <c:v>32.435901641845703</c:v>
                </c:pt>
                <c:pt idx="44441">
                  <c:v>32.435901641845703</c:v>
                </c:pt>
                <c:pt idx="44442">
                  <c:v>32.435901641845703</c:v>
                </c:pt>
                <c:pt idx="44443">
                  <c:v>32.441799163818303</c:v>
                </c:pt>
                <c:pt idx="44444">
                  <c:v>32.441799163818303</c:v>
                </c:pt>
                <c:pt idx="44445">
                  <c:v>32.441799163818303</c:v>
                </c:pt>
                <c:pt idx="44446">
                  <c:v>32.441799163818303</c:v>
                </c:pt>
                <c:pt idx="44447">
                  <c:v>32.441799163818303</c:v>
                </c:pt>
                <c:pt idx="44448">
                  <c:v>32.441799163818303</c:v>
                </c:pt>
                <c:pt idx="44449">
                  <c:v>32.465301513671797</c:v>
                </c:pt>
                <c:pt idx="44450">
                  <c:v>32.465301513671797</c:v>
                </c:pt>
                <c:pt idx="44451">
                  <c:v>32.459400177001903</c:v>
                </c:pt>
                <c:pt idx="44452">
                  <c:v>32.459400177001903</c:v>
                </c:pt>
                <c:pt idx="44453">
                  <c:v>32.459400177001903</c:v>
                </c:pt>
                <c:pt idx="44454">
                  <c:v>32.459400177001903</c:v>
                </c:pt>
                <c:pt idx="44455">
                  <c:v>32.477100372314403</c:v>
                </c:pt>
                <c:pt idx="44456">
                  <c:v>32.477100372314403</c:v>
                </c:pt>
                <c:pt idx="44457">
                  <c:v>32.465301513671797</c:v>
                </c:pt>
                <c:pt idx="44458">
                  <c:v>32.465301513671797</c:v>
                </c:pt>
                <c:pt idx="44459">
                  <c:v>32.465301513671797</c:v>
                </c:pt>
                <c:pt idx="44460">
                  <c:v>32.453498840332003</c:v>
                </c:pt>
                <c:pt idx="44461">
                  <c:v>32.453498840332003</c:v>
                </c:pt>
                <c:pt idx="44462">
                  <c:v>32.477100372314403</c:v>
                </c:pt>
                <c:pt idx="44463">
                  <c:v>32.477100372314403</c:v>
                </c:pt>
                <c:pt idx="44464">
                  <c:v>32.477100372314403</c:v>
                </c:pt>
                <c:pt idx="44465">
                  <c:v>32.477100372314403</c:v>
                </c:pt>
                <c:pt idx="44466">
                  <c:v>32.453498840332003</c:v>
                </c:pt>
                <c:pt idx="44467">
                  <c:v>32.453498840332003</c:v>
                </c:pt>
                <c:pt idx="44468">
                  <c:v>32.471199035644503</c:v>
                </c:pt>
                <c:pt idx="44469">
                  <c:v>32.471199035644503</c:v>
                </c:pt>
                <c:pt idx="44470">
                  <c:v>32.471199035644503</c:v>
                </c:pt>
                <c:pt idx="44471">
                  <c:v>32.471199035644503</c:v>
                </c:pt>
                <c:pt idx="44472">
                  <c:v>32.471199035644503</c:v>
                </c:pt>
                <c:pt idx="44473">
                  <c:v>32.453498840332003</c:v>
                </c:pt>
                <c:pt idx="44474">
                  <c:v>32.453498840332003</c:v>
                </c:pt>
                <c:pt idx="44475">
                  <c:v>32.453498840332003</c:v>
                </c:pt>
                <c:pt idx="44476">
                  <c:v>32.488800048828097</c:v>
                </c:pt>
                <c:pt idx="44477">
                  <c:v>32.488800048828097</c:v>
                </c:pt>
                <c:pt idx="44478">
                  <c:v>32.488800048828097</c:v>
                </c:pt>
                <c:pt idx="44479">
                  <c:v>32.471199035644503</c:v>
                </c:pt>
                <c:pt idx="44480">
                  <c:v>32.471199035644503</c:v>
                </c:pt>
                <c:pt idx="44481">
                  <c:v>32.471199035644503</c:v>
                </c:pt>
                <c:pt idx="44482">
                  <c:v>32.471199035644503</c:v>
                </c:pt>
                <c:pt idx="44483">
                  <c:v>32.471199035644503</c:v>
                </c:pt>
                <c:pt idx="44484">
                  <c:v>32.471199035644503</c:v>
                </c:pt>
                <c:pt idx="44485">
                  <c:v>32.471199035644503</c:v>
                </c:pt>
                <c:pt idx="44486">
                  <c:v>32.482898712158203</c:v>
                </c:pt>
                <c:pt idx="44487">
                  <c:v>32.482898712158203</c:v>
                </c:pt>
                <c:pt idx="44488">
                  <c:v>32.482898712158203</c:v>
                </c:pt>
                <c:pt idx="44489">
                  <c:v>32.465301513671797</c:v>
                </c:pt>
                <c:pt idx="44490">
                  <c:v>32.465301513671797</c:v>
                </c:pt>
                <c:pt idx="44491">
                  <c:v>32.465301513671797</c:v>
                </c:pt>
                <c:pt idx="44492">
                  <c:v>32.465301513671797</c:v>
                </c:pt>
                <c:pt idx="44493">
                  <c:v>32.482898712158203</c:v>
                </c:pt>
                <c:pt idx="44494">
                  <c:v>32.482898712158203</c:v>
                </c:pt>
                <c:pt idx="44495">
                  <c:v>32.482898712158203</c:v>
                </c:pt>
                <c:pt idx="44496">
                  <c:v>32.482898712158203</c:v>
                </c:pt>
                <c:pt idx="44497">
                  <c:v>32.482898712158203</c:v>
                </c:pt>
                <c:pt idx="44498">
                  <c:v>32.482898712158203</c:v>
                </c:pt>
                <c:pt idx="44499">
                  <c:v>32.471199035644503</c:v>
                </c:pt>
                <c:pt idx="44500">
                  <c:v>32.471199035644503</c:v>
                </c:pt>
                <c:pt idx="44501">
                  <c:v>32.471199035644503</c:v>
                </c:pt>
                <c:pt idx="44502">
                  <c:v>32.459400177001903</c:v>
                </c:pt>
                <c:pt idx="44503">
                  <c:v>32.459400177001903</c:v>
                </c:pt>
                <c:pt idx="44504">
                  <c:v>32.477100372314403</c:v>
                </c:pt>
                <c:pt idx="44505">
                  <c:v>32.477100372314403</c:v>
                </c:pt>
                <c:pt idx="44506">
                  <c:v>32.482898712158203</c:v>
                </c:pt>
                <c:pt idx="44507">
                  <c:v>32.482898712158203</c:v>
                </c:pt>
                <c:pt idx="44508">
                  <c:v>32.482898712158203</c:v>
                </c:pt>
                <c:pt idx="44509">
                  <c:v>32.482898712158203</c:v>
                </c:pt>
                <c:pt idx="44510">
                  <c:v>32.482898712158203</c:v>
                </c:pt>
                <c:pt idx="44511">
                  <c:v>32.477100372314403</c:v>
                </c:pt>
                <c:pt idx="44512">
                  <c:v>32.477100372314403</c:v>
                </c:pt>
                <c:pt idx="44513">
                  <c:v>32.477100372314403</c:v>
                </c:pt>
                <c:pt idx="44514">
                  <c:v>32.477100372314403</c:v>
                </c:pt>
                <c:pt idx="44515">
                  <c:v>32.482898712158203</c:v>
                </c:pt>
                <c:pt idx="44516">
                  <c:v>32.482898712158203</c:v>
                </c:pt>
                <c:pt idx="44517">
                  <c:v>32.482898712158203</c:v>
                </c:pt>
                <c:pt idx="44518">
                  <c:v>32.482898712158203</c:v>
                </c:pt>
                <c:pt idx="44519">
                  <c:v>32.477100372314403</c:v>
                </c:pt>
                <c:pt idx="44520">
                  <c:v>32.477100372314403</c:v>
                </c:pt>
                <c:pt idx="44521">
                  <c:v>32.477100372314403</c:v>
                </c:pt>
                <c:pt idx="44522">
                  <c:v>32.494701385497997</c:v>
                </c:pt>
                <c:pt idx="44523">
                  <c:v>32.494701385497997</c:v>
                </c:pt>
                <c:pt idx="44524">
                  <c:v>32.494701385497997</c:v>
                </c:pt>
                <c:pt idx="44525">
                  <c:v>32.494701385497997</c:v>
                </c:pt>
                <c:pt idx="44526">
                  <c:v>32.494701385497997</c:v>
                </c:pt>
                <c:pt idx="44527">
                  <c:v>32.494701385497997</c:v>
                </c:pt>
                <c:pt idx="44528">
                  <c:v>32.494701385497997</c:v>
                </c:pt>
                <c:pt idx="44529">
                  <c:v>32.494701385497997</c:v>
                </c:pt>
                <c:pt idx="44530">
                  <c:v>32.494701385497997</c:v>
                </c:pt>
                <c:pt idx="44531">
                  <c:v>32.494701385497997</c:v>
                </c:pt>
                <c:pt idx="44532">
                  <c:v>32.482898712158203</c:v>
                </c:pt>
                <c:pt idx="44533">
                  <c:v>32.482898712158203</c:v>
                </c:pt>
                <c:pt idx="44534">
                  <c:v>32.482898712158203</c:v>
                </c:pt>
                <c:pt idx="44535">
                  <c:v>32.494701385497997</c:v>
                </c:pt>
                <c:pt idx="44536">
                  <c:v>32.494701385497997</c:v>
                </c:pt>
                <c:pt idx="44537">
                  <c:v>32.494701385497997</c:v>
                </c:pt>
                <c:pt idx="44538">
                  <c:v>32.494701385497997</c:v>
                </c:pt>
                <c:pt idx="44539">
                  <c:v>32.494701385497997</c:v>
                </c:pt>
                <c:pt idx="44540">
                  <c:v>32.494701385497997</c:v>
                </c:pt>
                <c:pt idx="44541">
                  <c:v>32.518199920654297</c:v>
                </c:pt>
                <c:pt idx="44542">
                  <c:v>32.518199920654297</c:v>
                </c:pt>
                <c:pt idx="44543">
                  <c:v>32.506500244140597</c:v>
                </c:pt>
                <c:pt idx="44544">
                  <c:v>32.506500244140597</c:v>
                </c:pt>
                <c:pt idx="44545">
                  <c:v>32.500598907470703</c:v>
                </c:pt>
                <c:pt idx="44546">
                  <c:v>32.500598907470703</c:v>
                </c:pt>
                <c:pt idx="44547">
                  <c:v>32.500598907470703</c:v>
                </c:pt>
                <c:pt idx="44548">
                  <c:v>32.500598907470703</c:v>
                </c:pt>
                <c:pt idx="44549">
                  <c:v>32.518199920654297</c:v>
                </c:pt>
                <c:pt idx="44550">
                  <c:v>32.518199920654297</c:v>
                </c:pt>
                <c:pt idx="44551">
                  <c:v>32.518199920654297</c:v>
                </c:pt>
                <c:pt idx="44552">
                  <c:v>32.518199920654297</c:v>
                </c:pt>
                <c:pt idx="44553">
                  <c:v>32.518199920654297</c:v>
                </c:pt>
                <c:pt idx="44554">
                  <c:v>32.518199920654297</c:v>
                </c:pt>
                <c:pt idx="44555">
                  <c:v>32.518199920654297</c:v>
                </c:pt>
                <c:pt idx="44556">
                  <c:v>32.500598907470703</c:v>
                </c:pt>
                <c:pt idx="44557">
                  <c:v>32.500598907470703</c:v>
                </c:pt>
                <c:pt idx="44558">
                  <c:v>32.500598907470703</c:v>
                </c:pt>
                <c:pt idx="44559">
                  <c:v>32.524101257324197</c:v>
                </c:pt>
                <c:pt idx="44560">
                  <c:v>32.524101257324197</c:v>
                </c:pt>
                <c:pt idx="44561">
                  <c:v>32.524101257324197</c:v>
                </c:pt>
                <c:pt idx="44562">
                  <c:v>32.518199920654297</c:v>
                </c:pt>
                <c:pt idx="44563">
                  <c:v>32.518199920654297</c:v>
                </c:pt>
                <c:pt idx="44564">
                  <c:v>32.518199920654297</c:v>
                </c:pt>
                <c:pt idx="44565">
                  <c:v>32.529998779296797</c:v>
                </c:pt>
                <c:pt idx="44566">
                  <c:v>32.529998779296797</c:v>
                </c:pt>
                <c:pt idx="44567">
                  <c:v>32.529998779296797</c:v>
                </c:pt>
                <c:pt idx="44568">
                  <c:v>32.518199920654297</c:v>
                </c:pt>
                <c:pt idx="44569">
                  <c:v>32.518199920654297</c:v>
                </c:pt>
                <c:pt idx="44570">
                  <c:v>32.518199920654297</c:v>
                </c:pt>
                <c:pt idx="44571">
                  <c:v>32.506500244140597</c:v>
                </c:pt>
                <c:pt idx="44572">
                  <c:v>32.506500244140597</c:v>
                </c:pt>
                <c:pt idx="44573">
                  <c:v>32.529998779296797</c:v>
                </c:pt>
                <c:pt idx="44574">
                  <c:v>32.529998779296797</c:v>
                </c:pt>
                <c:pt idx="44575">
                  <c:v>32.529998779296797</c:v>
                </c:pt>
                <c:pt idx="44576">
                  <c:v>32.529998779296797</c:v>
                </c:pt>
                <c:pt idx="44577">
                  <c:v>32.512298583984297</c:v>
                </c:pt>
                <c:pt idx="44578">
                  <c:v>32.512298583984297</c:v>
                </c:pt>
                <c:pt idx="44579">
                  <c:v>32.512298583984297</c:v>
                </c:pt>
                <c:pt idx="44580">
                  <c:v>32.512298583984297</c:v>
                </c:pt>
                <c:pt idx="44581">
                  <c:v>32.529998779296797</c:v>
                </c:pt>
                <c:pt idx="44582">
                  <c:v>32.529998779296797</c:v>
                </c:pt>
                <c:pt idx="44583">
                  <c:v>32.529998779296797</c:v>
                </c:pt>
                <c:pt idx="44584">
                  <c:v>32.524101257324197</c:v>
                </c:pt>
                <c:pt idx="44585">
                  <c:v>32.524101257324197</c:v>
                </c:pt>
                <c:pt idx="44586">
                  <c:v>32.518199920654297</c:v>
                </c:pt>
                <c:pt idx="44587">
                  <c:v>32.518199920654297</c:v>
                </c:pt>
                <c:pt idx="44588">
                  <c:v>32.518199920654297</c:v>
                </c:pt>
                <c:pt idx="44589">
                  <c:v>32.518199920654297</c:v>
                </c:pt>
                <c:pt idx="44590">
                  <c:v>32.524101257324197</c:v>
                </c:pt>
                <c:pt idx="44591">
                  <c:v>32.524101257324197</c:v>
                </c:pt>
                <c:pt idx="44592">
                  <c:v>32.524101257324197</c:v>
                </c:pt>
                <c:pt idx="44593">
                  <c:v>32.524101257324197</c:v>
                </c:pt>
                <c:pt idx="44594">
                  <c:v>32.547599792480398</c:v>
                </c:pt>
                <c:pt idx="44595">
                  <c:v>32.547599792480398</c:v>
                </c:pt>
                <c:pt idx="44596">
                  <c:v>32.547599792480398</c:v>
                </c:pt>
                <c:pt idx="44597">
                  <c:v>32.547599792480398</c:v>
                </c:pt>
                <c:pt idx="44598">
                  <c:v>32.547599792480398</c:v>
                </c:pt>
                <c:pt idx="44599">
                  <c:v>32.553501129150298</c:v>
                </c:pt>
                <c:pt idx="44600">
                  <c:v>32.553501129150298</c:v>
                </c:pt>
                <c:pt idx="44601">
                  <c:v>32.553501129150298</c:v>
                </c:pt>
                <c:pt idx="44602">
                  <c:v>32.535900115966797</c:v>
                </c:pt>
                <c:pt idx="44603">
                  <c:v>32.535900115966797</c:v>
                </c:pt>
                <c:pt idx="44604">
                  <c:v>32.535900115966797</c:v>
                </c:pt>
                <c:pt idx="44605">
                  <c:v>32.559398651122997</c:v>
                </c:pt>
                <c:pt idx="44606">
                  <c:v>32.559398651122997</c:v>
                </c:pt>
                <c:pt idx="44607">
                  <c:v>32.547599792480398</c:v>
                </c:pt>
                <c:pt idx="44608">
                  <c:v>32.547599792480398</c:v>
                </c:pt>
                <c:pt idx="44609">
                  <c:v>32.547599792480398</c:v>
                </c:pt>
                <c:pt idx="44610">
                  <c:v>32.535900115966797</c:v>
                </c:pt>
                <c:pt idx="44611">
                  <c:v>32.535900115966797</c:v>
                </c:pt>
                <c:pt idx="44612">
                  <c:v>32.535900115966797</c:v>
                </c:pt>
                <c:pt idx="44613">
                  <c:v>32.553501129150298</c:v>
                </c:pt>
                <c:pt idx="44614">
                  <c:v>32.553501129150298</c:v>
                </c:pt>
                <c:pt idx="44615">
                  <c:v>32.553501129150298</c:v>
                </c:pt>
                <c:pt idx="44616">
                  <c:v>32.553501129150298</c:v>
                </c:pt>
                <c:pt idx="44617">
                  <c:v>32.553501129150298</c:v>
                </c:pt>
                <c:pt idx="44618">
                  <c:v>32.553501129150298</c:v>
                </c:pt>
                <c:pt idx="44619">
                  <c:v>32.553501129150298</c:v>
                </c:pt>
                <c:pt idx="44620">
                  <c:v>32.547599792480398</c:v>
                </c:pt>
                <c:pt idx="44621">
                  <c:v>32.547599792480398</c:v>
                </c:pt>
                <c:pt idx="44622">
                  <c:v>32.547599792480398</c:v>
                </c:pt>
                <c:pt idx="44623">
                  <c:v>32.529998779296797</c:v>
                </c:pt>
                <c:pt idx="44624">
                  <c:v>32.529998779296797</c:v>
                </c:pt>
                <c:pt idx="44625">
                  <c:v>32.529998779296797</c:v>
                </c:pt>
                <c:pt idx="44626">
                  <c:v>32.529998779296797</c:v>
                </c:pt>
                <c:pt idx="44627">
                  <c:v>32.541801452636697</c:v>
                </c:pt>
                <c:pt idx="44628">
                  <c:v>32.541801452636697</c:v>
                </c:pt>
                <c:pt idx="44629">
                  <c:v>32.541801452636697</c:v>
                </c:pt>
                <c:pt idx="44630">
                  <c:v>32.553501129150298</c:v>
                </c:pt>
                <c:pt idx="44631">
                  <c:v>32.553501129150298</c:v>
                </c:pt>
                <c:pt idx="44632">
                  <c:v>32.553501129150298</c:v>
                </c:pt>
                <c:pt idx="44633">
                  <c:v>32.553501129150298</c:v>
                </c:pt>
                <c:pt idx="44634">
                  <c:v>32.553501129150298</c:v>
                </c:pt>
                <c:pt idx="44635">
                  <c:v>32.553501129150298</c:v>
                </c:pt>
                <c:pt idx="44636">
                  <c:v>32.553501129150298</c:v>
                </c:pt>
                <c:pt idx="44637">
                  <c:v>32.553501129150298</c:v>
                </c:pt>
                <c:pt idx="44638">
                  <c:v>32.553501129150298</c:v>
                </c:pt>
                <c:pt idx="44639">
                  <c:v>32.541801452636697</c:v>
                </c:pt>
                <c:pt idx="44640">
                  <c:v>32.541801452636697</c:v>
                </c:pt>
                <c:pt idx="44641">
                  <c:v>32.541801452636697</c:v>
                </c:pt>
                <c:pt idx="44642">
                  <c:v>32.541801452636697</c:v>
                </c:pt>
                <c:pt idx="44643">
                  <c:v>32.541801452636697</c:v>
                </c:pt>
                <c:pt idx="44644">
                  <c:v>32.553501129150298</c:v>
                </c:pt>
                <c:pt idx="44645">
                  <c:v>32.553501129150298</c:v>
                </c:pt>
                <c:pt idx="44646">
                  <c:v>32.559398651122997</c:v>
                </c:pt>
                <c:pt idx="44647">
                  <c:v>32.559398651122997</c:v>
                </c:pt>
                <c:pt idx="44648">
                  <c:v>32.559398651122997</c:v>
                </c:pt>
                <c:pt idx="44649">
                  <c:v>32.541801452636697</c:v>
                </c:pt>
                <c:pt idx="44650">
                  <c:v>32.541801452636697</c:v>
                </c:pt>
                <c:pt idx="44651">
                  <c:v>32.541801452636697</c:v>
                </c:pt>
                <c:pt idx="44652">
                  <c:v>32.571201324462798</c:v>
                </c:pt>
                <c:pt idx="44653">
                  <c:v>32.571201324462798</c:v>
                </c:pt>
                <c:pt idx="44654">
                  <c:v>32.571201324462798</c:v>
                </c:pt>
                <c:pt idx="44655">
                  <c:v>32.553501129150298</c:v>
                </c:pt>
                <c:pt idx="44656">
                  <c:v>32.553501129150298</c:v>
                </c:pt>
                <c:pt idx="44657">
                  <c:v>32.553501129150298</c:v>
                </c:pt>
                <c:pt idx="44658">
                  <c:v>32.553501129150298</c:v>
                </c:pt>
                <c:pt idx="44659">
                  <c:v>32.547599792480398</c:v>
                </c:pt>
                <c:pt idx="44660">
                  <c:v>32.547599792480398</c:v>
                </c:pt>
                <c:pt idx="44661">
                  <c:v>32.547599792480398</c:v>
                </c:pt>
                <c:pt idx="44662">
                  <c:v>32.565299987792898</c:v>
                </c:pt>
                <c:pt idx="44663">
                  <c:v>32.565299987792898</c:v>
                </c:pt>
                <c:pt idx="44664">
                  <c:v>32.565299987792898</c:v>
                </c:pt>
                <c:pt idx="44665">
                  <c:v>32.571201324462798</c:v>
                </c:pt>
                <c:pt idx="44666">
                  <c:v>32.571201324462798</c:v>
                </c:pt>
                <c:pt idx="44667">
                  <c:v>32.571201324462798</c:v>
                </c:pt>
                <c:pt idx="44668">
                  <c:v>32.565299987792898</c:v>
                </c:pt>
                <c:pt idx="44669">
                  <c:v>32.565299987792898</c:v>
                </c:pt>
                <c:pt idx="44670">
                  <c:v>32.565299987792898</c:v>
                </c:pt>
                <c:pt idx="44671">
                  <c:v>32.565299987792898</c:v>
                </c:pt>
                <c:pt idx="44672">
                  <c:v>32.553501129150298</c:v>
                </c:pt>
                <c:pt idx="44673">
                  <c:v>32.553501129150298</c:v>
                </c:pt>
                <c:pt idx="44674">
                  <c:v>32.553501129150298</c:v>
                </c:pt>
                <c:pt idx="44675">
                  <c:v>32.565299987792898</c:v>
                </c:pt>
                <c:pt idx="44676">
                  <c:v>32.565299987792898</c:v>
                </c:pt>
                <c:pt idx="44677">
                  <c:v>32.565299987792898</c:v>
                </c:pt>
                <c:pt idx="44678">
                  <c:v>32.565299987792898</c:v>
                </c:pt>
                <c:pt idx="44679">
                  <c:v>32.565299987792898</c:v>
                </c:pt>
                <c:pt idx="44680">
                  <c:v>32.565299987792898</c:v>
                </c:pt>
                <c:pt idx="44681">
                  <c:v>32.565299987792898</c:v>
                </c:pt>
                <c:pt idx="44682">
                  <c:v>32.565299987792898</c:v>
                </c:pt>
                <c:pt idx="44683">
                  <c:v>32.565299987792898</c:v>
                </c:pt>
                <c:pt idx="44684">
                  <c:v>32.571201324462798</c:v>
                </c:pt>
                <c:pt idx="44685">
                  <c:v>32.571201324462798</c:v>
                </c:pt>
                <c:pt idx="44686">
                  <c:v>32.571201324462798</c:v>
                </c:pt>
                <c:pt idx="44687">
                  <c:v>32.571201324462798</c:v>
                </c:pt>
                <c:pt idx="44688">
                  <c:v>32.577098846435497</c:v>
                </c:pt>
                <c:pt idx="44689">
                  <c:v>32.577098846435497</c:v>
                </c:pt>
                <c:pt idx="44690">
                  <c:v>32.577098846435497</c:v>
                </c:pt>
                <c:pt idx="44691">
                  <c:v>32.571201324462798</c:v>
                </c:pt>
                <c:pt idx="44692">
                  <c:v>32.571201324462798</c:v>
                </c:pt>
                <c:pt idx="44693">
                  <c:v>32.571201324462798</c:v>
                </c:pt>
                <c:pt idx="44694">
                  <c:v>32.565299987792898</c:v>
                </c:pt>
                <c:pt idx="44695">
                  <c:v>32.565299987792898</c:v>
                </c:pt>
                <c:pt idx="44696">
                  <c:v>32.565299987792898</c:v>
                </c:pt>
                <c:pt idx="44697">
                  <c:v>32.565299987792898</c:v>
                </c:pt>
                <c:pt idx="44698">
                  <c:v>32.571201324462798</c:v>
                </c:pt>
                <c:pt idx="44699">
                  <c:v>32.571201324462798</c:v>
                </c:pt>
                <c:pt idx="44700">
                  <c:v>32.571201324462798</c:v>
                </c:pt>
                <c:pt idx="44701">
                  <c:v>32.571201324462798</c:v>
                </c:pt>
                <c:pt idx="44702">
                  <c:v>32.588798522949197</c:v>
                </c:pt>
                <c:pt idx="44703">
                  <c:v>32.588798522949197</c:v>
                </c:pt>
                <c:pt idx="44704">
                  <c:v>32.588798522949197</c:v>
                </c:pt>
                <c:pt idx="44705">
                  <c:v>32.582901000976499</c:v>
                </c:pt>
                <c:pt idx="44706">
                  <c:v>32.582901000976499</c:v>
                </c:pt>
                <c:pt idx="44707">
                  <c:v>32.582901000976499</c:v>
                </c:pt>
                <c:pt idx="44708">
                  <c:v>32.582901000976499</c:v>
                </c:pt>
                <c:pt idx="44709">
                  <c:v>32.577098846435497</c:v>
                </c:pt>
                <c:pt idx="44710">
                  <c:v>32.577098846435497</c:v>
                </c:pt>
                <c:pt idx="44711">
                  <c:v>32.577098846435497</c:v>
                </c:pt>
                <c:pt idx="44712">
                  <c:v>32.594699859619098</c:v>
                </c:pt>
                <c:pt idx="44713">
                  <c:v>32.594699859619098</c:v>
                </c:pt>
                <c:pt idx="44714">
                  <c:v>32.594699859619098</c:v>
                </c:pt>
                <c:pt idx="44715">
                  <c:v>32.594699859619098</c:v>
                </c:pt>
                <c:pt idx="44716">
                  <c:v>32.571201324462798</c:v>
                </c:pt>
                <c:pt idx="44717">
                  <c:v>32.571201324462798</c:v>
                </c:pt>
                <c:pt idx="44718">
                  <c:v>32.571201324462798</c:v>
                </c:pt>
                <c:pt idx="44719">
                  <c:v>32.571201324462798</c:v>
                </c:pt>
                <c:pt idx="44720">
                  <c:v>32.571201324462798</c:v>
                </c:pt>
                <c:pt idx="44721">
                  <c:v>32.588798522949197</c:v>
                </c:pt>
                <c:pt idx="44722">
                  <c:v>32.588798522949197</c:v>
                </c:pt>
                <c:pt idx="44723">
                  <c:v>32.588798522949197</c:v>
                </c:pt>
                <c:pt idx="44724">
                  <c:v>32.588798522949197</c:v>
                </c:pt>
                <c:pt idx="44725">
                  <c:v>32.600601196288999</c:v>
                </c:pt>
                <c:pt idx="44726">
                  <c:v>32.600601196288999</c:v>
                </c:pt>
                <c:pt idx="44727">
                  <c:v>32.600601196288999</c:v>
                </c:pt>
                <c:pt idx="44728">
                  <c:v>32.600601196288999</c:v>
                </c:pt>
                <c:pt idx="44729">
                  <c:v>32.600601196288999</c:v>
                </c:pt>
                <c:pt idx="44730">
                  <c:v>32.582901000976499</c:v>
                </c:pt>
                <c:pt idx="44731">
                  <c:v>32.582901000976499</c:v>
                </c:pt>
                <c:pt idx="44732">
                  <c:v>32.582901000976499</c:v>
                </c:pt>
                <c:pt idx="44733">
                  <c:v>32.582901000976499</c:v>
                </c:pt>
                <c:pt idx="44734">
                  <c:v>32.588798522949197</c:v>
                </c:pt>
                <c:pt idx="44735">
                  <c:v>32.588798522949197</c:v>
                </c:pt>
                <c:pt idx="44736">
                  <c:v>32.588798522949197</c:v>
                </c:pt>
                <c:pt idx="44737">
                  <c:v>32.588798522949197</c:v>
                </c:pt>
                <c:pt idx="44738">
                  <c:v>32.606498718261697</c:v>
                </c:pt>
                <c:pt idx="44739">
                  <c:v>32.606498718261697</c:v>
                </c:pt>
                <c:pt idx="44740">
                  <c:v>32.606498718261697</c:v>
                </c:pt>
                <c:pt idx="44741">
                  <c:v>32.594699859619098</c:v>
                </c:pt>
                <c:pt idx="44742">
                  <c:v>32.594699859619098</c:v>
                </c:pt>
                <c:pt idx="44743">
                  <c:v>32.594699859619098</c:v>
                </c:pt>
                <c:pt idx="44744">
                  <c:v>32.612400054931598</c:v>
                </c:pt>
                <c:pt idx="44745">
                  <c:v>32.612400054931598</c:v>
                </c:pt>
                <c:pt idx="44746">
                  <c:v>32.612400054931598</c:v>
                </c:pt>
                <c:pt idx="44747">
                  <c:v>32.600601196288999</c:v>
                </c:pt>
                <c:pt idx="44748">
                  <c:v>32.600601196288999</c:v>
                </c:pt>
                <c:pt idx="44749">
                  <c:v>32.600601196288999</c:v>
                </c:pt>
                <c:pt idx="44750">
                  <c:v>32.600601196288999</c:v>
                </c:pt>
                <c:pt idx="44751">
                  <c:v>32.600601196288999</c:v>
                </c:pt>
                <c:pt idx="44752">
                  <c:v>32.600601196288999</c:v>
                </c:pt>
                <c:pt idx="44753">
                  <c:v>32.624099731445298</c:v>
                </c:pt>
                <c:pt idx="44754">
                  <c:v>32.624099731445298</c:v>
                </c:pt>
                <c:pt idx="44755">
                  <c:v>32.618198394775298</c:v>
                </c:pt>
                <c:pt idx="44756">
                  <c:v>32.618198394775298</c:v>
                </c:pt>
                <c:pt idx="44757">
                  <c:v>32.618198394775298</c:v>
                </c:pt>
                <c:pt idx="44758">
                  <c:v>32.618198394775298</c:v>
                </c:pt>
                <c:pt idx="44759">
                  <c:v>32.618198394775298</c:v>
                </c:pt>
                <c:pt idx="44760">
                  <c:v>32.618198394775298</c:v>
                </c:pt>
                <c:pt idx="44761">
                  <c:v>32.606498718261697</c:v>
                </c:pt>
                <c:pt idx="44762">
                  <c:v>32.606498718261697</c:v>
                </c:pt>
                <c:pt idx="44763">
                  <c:v>32.606498718261697</c:v>
                </c:pt>
                <c:pt idx="44764">
                  <c:v>32.635898590087798</c:v>
                </c:pt>
                <c:pt idx="44765">
                  <c:v>32.635898590087798</c:v>
                </c:pt>
                <c:pt idx="44766">
                  <c:v>32.635898590087798</c:v>
                </c:pt>
                <c:pt idx="44767">
                  <c:v>32.612400054931598</c:v>
                </c:pt>
                <c:pt idx="44768">
                  <c:v>32.612400054931598</c:v>
                </c:pt>
                <c:pt idx="44769">
                  <c:v>32.612400054931598</c:v>
                </c:pt>
                <c:pt idx="44770">
                  <c:v>32.618198394775298</c:v>
                </c:pt>
                <c:pt idx="44771">
                  <c:v>32.618198394775298</c:v>
                </c:pt>
                <c:pt idx="44772">
                  <c:v>32.618198394775298</c:v>
                </c:pt>
                <c:pt idx="44773">
                  <c:v>32.618198394775298</c:v>
                </c:pt>
                <c:pt idx="44774">
                  <c:v>32.630001068115199</c:v>
                </c:pt>
                <c:pt idx="44775">
                  <c:v>32.630001068115199</c:v>
                </c:pt>
                <c:pt idx="44776">
                  <c:v>32.630001068115199</c:v>
                </c:pt>
                <c:pt idx="44777">
                  <c:v>32.630001068115199</c:v>
                </c:pt>
                <c:pt idx="44778">
                  <c:v>32.630001068115199</c:v>
                </c:pt>
                <c:pt idx="44779">
                  <c:v>32.612400054931598</c:v>
                </c:pt>
                <c:pt idx="44780">
                  <c:v>32.612400054931598</c:v>
                </c:pt>
                <c:pt idx="44781">
                  <c:v>32.612400054931598</c:v>
                </c:pt>
                <c:pt idx="44782">
                  <c:v>32.612400054931598</c:v>
                </c:pt>
                <c:pt idx="44783">
                  <c:v>32.630001068115199</c:v>
                </c:pt>
                <c:pt idx="44784">
                  <c:v>32.630001068115199</c:v>
                </c:pt>
                <c:pt idx="44785">
                  <c:v>32.630001068115199</c:v>
                </c:pt>
                <c:pt idx="44786">
                  <c:v>32.618198394775298</c:v>
                </c:pt>
                <c:pt idx="44787">
                  <c:v>32.618198394775298</c:v>
                </c:pt>
                <c:pt idx="44788">
                  <c:v>32.618198394775298</c:v>
                </c:pt>
                <c:pt idx="44789">
                  <c:v>32.635898590087798</c:v>
                </c:pt>
                <c:pt idx="44790">
                  <c:v>32.635898590087798</c:v>
                </c:pt>
                <c:pt idx="44791">
                  <c:v>32.635898590087798</c:v>
                </c:pt>
                <c:pt idx="44792">
                  <c:v>32.624099731445298</c:v>
                </c:pt>
                <c:pt idx="44793">
                  <c:v>32.624099731445298</c:v>
                </c:pt>
                <c:pt idx="44794">
                  <c:v>32.624099731445298</c:v>
                </c:pt>
                <c:pt idx="44795">
                  <c:v>32.612400054931598</c:v>
                </c:pt>
                <c:pt idx="44796">
                  <c:v>32.612400054931598</c:v>
                </c:pt>
                <c:pt idx="44797">
                  <c:v>32.612400054931598</c:v>
                </c:pt>
                <c:pt idx="44798">
                  <c:v>32.612400054931598</c:v>
                </c:pt>
                <c:pt idx="44799">
                  <c:v>32.612400054931598</c:v>
                </c:pt>
                <c:pt idx="44800">
                  <c:v>32.612400054931598</c:v>
                </c:pt>
                <c:pt idx="44801">
                  <c:v>32.612400054931598</c:v>
                </c:pt>
                <c:pt idx="44802">
                  <c:v>32.612400054931598</c:v>
                </c:pt>
                <c:pt idx="44803">
                  <c:v>32.612400054931598</c:v>
                </c:pt>
                <c:pt idx="44804">
                  <c:v>32.635898590087798</c:v>
                </c:pt>
                <c:pt idx="44805">
                  <c:v>32.635898590087798</c:v>
                </c:pt>
                <c:pt idx="44806">
                  <c:v>32.641799926757798</c:v>
                </c:pt>
                <c:pt idx="44807">
                  <c:v>32.641799926757798</c:v>
                </c:pt>
                <c:pt idx="44808">
                  <c:v>32.641799926757798</c:v>
                </c:pt>
                <c:pt idx="44809">
                  <c:v>32.641799926757798</c:v>
                </c:pt>
                <c:pt idx="44810">
                  <c:v>32.630001068115199</c:v>
                </c:pt>
                <c:pt idx="44811">
                  <c:v>32.630001068115199</c:v>
                </c:pt>
                <c:pt idx="44812">
                  <c:v>32.612400054931598</c:v>
                </c:pt>
                <c:pt idx="44813">
                  <c:v>32.612400054931598</c:v>
                </c:pt>
                <c:pt idx="44814">
                  <c:v>32.612400054931598</c:v>
                </c:pt>
                <c:pt idx="44815">
                  <c:v>32.641799926757798</c:v>
                </c:pt>
                <c:pt idx="44816">
                  <c:v>32.641799926757798</c:v>
                </c:pt>
                <c:pt idx="44817">
                  <c:v>32.641799926757798</c:v>
                </c:pt>
                <c:pt idx="44818">
                  <c:v>32.624099731445298</c:v>
                </c:pt>
                <c:pt idx="44819">
                  <c:v>32.624099731445298</c:v>
                </c:pt>
                <c:pt idx="44820">
                  <c:v>32.624099731445298</c:v>
                </c:pt>
                <c:pt idx="44821">
                  <c:v>32.624099731445298</c:v>
                </c:pt>
                <c:pt idx="44822">
                  <c:v>32.635898590087798</c:v>
                </c:pt>
                <c:pt idx="44823">
                  <c:v>32.635898590087798</c:v>
                </c:pt>
                <c:pt idx="44824">
                  <c:v>32.635898590087798</c:v>
                </c:pt>
                <c:pt idx="44825">
                  <c:v>32.641799926757798</c:v>
                </c:pt>
                <c:pt idx="44826">
                  <c:v>32.641799926757798</c:v>
                </c:pt>
                <c:pt idx="44827">
                  <c:v>32.635898590087798</c:v>
                </c:pt>
                <c:pt idx="44828">
                  <c:v>32.635898590087798</c:v>
                </c:pt>
                <c:pt idx="44829">
                  <c:v>32.635898590087798</c:v>
                </c:pt>
                <c:pt idx="44830">
                  <c:v>32.647701263427699</c:v>
                </c:pt>
                <c:pt idx="44831">
                  <c:v>32.647701263427699</c:v>
                </c:pt>
                <c:pt idx="44832">
                  <c:v>32.647701263427699</c:v>
                </c:pt>
                <c:pt idx="44833">
                  <c:v>32.647701263427699</c:v>
                </c:pt>
                <c:pt idx="44834">
                  <c:v>32.635898590087798</c:v>
                </c:pt>
                <c:pt idx="44835">
                  <c:v>32.635898590087798</c:v>
                </c:pt>
                <c:pt idx="44836">
                  <c:v>32.635898590087798</c:v>
                </c:pt>
                <c:pt idx="44837">
                  <c:v>32.635898590087798</c:v>
                </c:pt>
                <c:pt idx="44838">
                  <c:v>32.635898590087798</c:v>
                </c:pt>
                <c:pt idx="44839">
                  <c:v>32.641799926757798</c:v>
                </c:pt>
                <c:pt idx="44840">
                  <c:v>32.641799926757798</c:v>
                </c:pt>
                <c:pt idx="44841">
                  <c:v>32.641799926757798</c:v>
                </c:pt>
                <c:pt idx="44842">
                  <c:v>32.641799926757798</c:v>
                </c:pt>
                <c:pt idx="44843">
                  <c:v>32.653499603271399</c:v>
                </c:pt>
                <c:pt idx="44844">
                  <c:v>32.653499603271399</c:v>
                </c:pt>
                <c:pt idx="44845">
                  <c:v>32.653499603271399</c:v>
                </c:pt>
                <c:pt idx="44846">
                  <c:v>32.653499603271399</c:v>
                </c:pt>
                <c:pt idx="44847">
                  <c:v>32.647701263427699</c:v>
                </c:pt>
                <c:pt idx="44848">
                  <c:v>32.647701263427699</c:v>
                </c:pt>
                <c:pt idx="44849">
                  <c:v>32.647701263427699</c:v>
                </c:pt>
                <c:pt idx="44850">
                  <c:v>32.635898590087798</c:v>
                </c:pt>
                <c:pt idx="44851">
                  <c:v>32.635898590087798</c:v>
                </c:pt>
                <c:pt idx="44852">
                  <c:v>32.635898590087798</c:v>
                </c:pt>
                <c:pt idx="44853">
                  <c:v>32.647701263427699</c:v>
                </c:pt>
                <c:pt idx="44854">
                  <c:v>32.647701263427699</c:v>
                </c:pt>
                <c:pt idx="44855">
                  <c:v>32.647701263427699</c:v>
                </c:pt>
                <c:pt idx="44856">
                  <c:v>32.641799926757798</c:v>
                </c:pt>
                <c:pt idx="44857">
                  <c:v>32.641799926757798</c:v>
                </c:pt>
                <c:pt idx="44858">
                  <c:v>32.659400939941399</c:v>
                </c:pt>
                <c:pt idx="44859">
                  <c:v>32.659400939941399</c:v>
                </c:pt>
                <c:pt idx="44860">
                  <c:v>32.659400939941399</c:v>
                </c:pt>
                <c:pt idx="44861">
                  <c:v>32.659400939941399</c:v>
                </c:pt>
                <c:pt idx="44862">
                  <c:v>32.659400939941399</c:v>
                </c:pt>
                <c:pt idx="44863">
                  <c:v>32.659400939941399</c:v>
                </c:pt>
                <c:pt idx="44864">
                  <c:v>32.659400939941399</c:v>
                </c:pt>
                <c:pt idx="44865">
                  <c:v>32.659400939941399</c:v>
                </c:pt>
                <c:pt idx="44866">
                  <c:v>32.671199798583899</c:v>
                </c:pt>
                <c:pt idx="44867">
                  <c:v>32.671199798583899</c:v>
                </c:pt>
                <c:pt idx="44868">
                  <c:v>32.671199798583899</c:v>
                </c:pt>
                <c:pt idx="44869">
                  <c:v>32.671199798583899</c:v>
                </c:pt>
                <c:pt idx="44870">
                  <c:v>32.659400939941399</c:v>
                </c:pt>
                <c:pt idx="44871">
                  <c:v>32.659400939941399</c:v>
                </c:pt>
                <c:pt idx="44872">
                  <c:v>32.659400939941399</c:v>
                </c:pt>
                <c:pt idx="44873">
                  <c:v>32.647701263427699</c:v>
                </c:pt>
                <c:pt idx="44874">
                  <c:v>32.647701263427699</c:v>
                </c:pt>
                <c:pt idx="44875">
                  <c:v>32.659400939941399</c:v>
                </c:pt>
                <c:pt idx="44876">
                  <c:v>32.659400939941399</c:v>
                </c:pt>
                <c:pt idx="44877">
                  <c:v>32.659400939941399</c:v>
                </c:pt>
                <c:pt idx="44878">
                  <c:v>32.659400939941399</c:v>
                </c:pt>
                <c:pt idx="44879">
                  <c:v>32.659400939941399</c:v>
                </c:pt>
                <c:pt idx="44880">
                  <c:v>32.6888008117675</c:v>
                </c:pt>
                <c:pt idx="44881">
                  <c:v>32.6888008117675</c:v>
                </c:pt>
                <c:pt idx="44882">
                  <c:v>32.6888008117675</c:v>
                </c:pt>
                <c:pt idx="44883">
                  <c:v>32.6888008117675</c:v>
                </c:pt>
                <c:pt idx="44884">
                  <c:v>32.677101135253899</c:v>
                </c:pt>
                <c:pt idx="44885">
                  <c:v>32.677101135253899</c:v>
                </c:pt>
                <c:pt idx="44886">
                  <c:v>32.677101135253899</c:v>
                </c:pt>
                <c:pt idx="44887">
                  <c:v>32.659400939941399</c:v>
                </c:pt>
                <c:pt idx="44888">
                  <c:v>32.659400939941399</c:v>
                </c:pt>
                <c:pt idx="44889">
                  <c:v>32.647701263427699</c:v>
                </c:pt>
                <c:pt idx="44890">
                  <c:v>32.682899475097599</c:v>
                </c:pt>
                <c:pt idx="44891">
                  <c:v>32.665298461913999</c:v>
                </c:pt>
                <c:pt idx="44892">
                  <c:v>32.665298461913999</c:v>
                </c:pt>
                <c:pt idx="44893">
                  <c:v>32.653499603271399</c:v>
                </c:pt>
                <c:pt idx="44894">
                  <c:v>32.653499603271399</c:v>
                </c:pt>
                <c:pt idx="44895">
                  <c:v>32.653499603271399</c:v>
                </c:pt>
                <c:pt idx="44896">
                  <c:v>32.671199798583899</c:v>
                </c:pt>
                <c:pt idx="44897">
                  <c:v>32.671199798583899</c:v>
                </c:pt>
                <c:pt idx="44898">
                  <c:v>32.671199798583899</c:v>
                </c:pt>
                <c:pt idx="44899">
                  <c:v>32.671199798583899</c:v>
                </c:pt>
                <c:pt idx="44900">
                  <c:v>32.665298461913999</c:v>
                </c:pt>
                <c:pt idx="44901">
                  <c:v>32.665298461913999</c:v>
                </c:pt>
                <c:pt idx="44902">
                  <c:v>32.665298461913999</c:v>
                </c:pt>
                <c:pt idx="44903">
                  <c:v>32.677101135253899</c:v>
                </c:pt>
                <c:pt idx="44904">
                  <c:v>32.677101135253899</c:v>
                </c:pt>
                <c:pt idx="44905">
                  <c:v>32.677101135253899</c:v>
                </c:pt>
                <c:pt idx="44906">
                  <c:v>32.665298461913999</c:v>
                </c:pt>
                <c:pt idx="44907">
                  <c:v>32.665298461913999</c:v>
                </c:pt>
                <c:pt idx="44908">
                  <c:v>32.665298461913999</c:v>
                </c:pt>
                <c:pt idx="44909">
                  <c:v>32.671199798583899</c:v>
                </c:pt>
                <c:pt idx="44910">
                  <c:v>32.671199798583899</c:v>
                </c:pt>
                <c:pt idx="44911">
                  <c:v>32.671199798583899</c:v>
                </c:pt>
                <c:pt idx="44912">
                  <c:v>32.671199798583899</c:v>
                </c:pt>
                <c:pt idx="44913">
                  <c:v>32.6888008117675</c:v>
                </c:pt>
                <c:pt idx="44914">
                  <c:v>32.6888008117675</c:v>
                </c:pt>
                <c:pt idx="44915">
                  <c:v>32.6888008117675</c:v>
                </c:pt>
                <c:pt idx="44916">
                  <c:v>32.6888008117675</c:v>
                </c:pt>
                <c:pt idx="44917">
                  <c:v>32.6888008117675</c:v>
                </c:pt>
                <c:pt idx="44918">
                  <c:v>32.6888008117675</c:v>
                </c:pt>
                <c:pt idx="44919">
                  <c:v>32.6888008117675</c:v>
                </c:pt>
                <c:pt idx="44920">
                  <c:v>32.682899475097599</c:v>
                </c:pt>
                <c:pt idx="44921">
                  <c:v>32.682899475097599</c:v>
                </c:pt>
                <c:pt idx="44922">
                  <c:v>32.6888008117675</c:v>
                </c:pt>
                <c:pt idx="44923">
                  <c:v>32.6888008117675</c:v>
                </c:pt>
                <c:pt idx="44924">
                  <c:v>32.6888008117675</c:v>
                </c:pt>
                <c:pt idx="44925">
                  <c:v>32.6888008117675</c:v>
                </c:pt>
                <c:pt idx="44926">
                  <c:v>32.6888008117675</c:v>
                </c:pt>
                <c:pt idx="44927">
                  <c:v>32.700599670410099</c:v>
                </c:pt>
                <c:pt idx="44928">
                  <c:v>32.700599670410099</c:v>
                </c:pt>
                <c:pt idx="44929">
                  <c:v>32.700599670410099</c:v>
                </c:pt>
                <c:pt idx="44930">
                  <c:v>32.700599670410099</c:v>
                </c:pt>
                <c:pt idx="44931">
                  <c:v>32.677101135253899</c:v>
                </c:pt>
                <c:pt idx="44932">
                  <c:v>32.677101135253899</c:v>
                </c:pt>
                <c:pt idx="44933">
                  <c:v>32.677101135253899</c:v>
                </c:pt>
                <c:pt idx="44934">
                  <c:v>32.677101135253899</c:v>
                </c:pt>
                <c:pt idx="44935">
                  <c:v>32.677101135253899</c:v>
                </c:pt>
                <c:pt idx="44936">
                  <c:v>32.677101135253899</c:v>
                </c:pt>
                <c:pt idx="44937">
                  <c:v>32.682899475097599</c:v>
                </c:pt>
                <c:pt idx="44938">
                  <c:v>32.682899475097599</c:v>
                </c:pt>
                <c:pt idx="44939">
                  <c:v>32.682899475097599</c:v>
                </c:pt>
                <c:pt idx="44940">
                  <c:v>32.682899475097599</c:v>
                </c:pt>
                <c:pt idx="44941">
                  <c:v>32.677101135253899</c:v>
                </c:pt>
                <c:pt idx="44942">
                  <c:v>32.677101135253899</c:v>
                </c:pt>
                <c:pt idx="44943">
                  <c:v>32.677101135253899</c:v>
                </c:pt>
                <c:pt idx="44944">
                  <c:v>32.682899475097599</c:v>
                </c:pt>
                <c:pt idx="44945">
                  <c:v>32.682899475097599</c:v>
                </c:pt>
                <c:pt idx="44946">
                  <c:v>32.694698333740199</c:v>
                </c:pt>
                <c:pt idx="44947">
                  <c:v>32.694698333740199</c:v>
                </c:pt>
                <c:pt idx="44948">
                  <c:v>32.694698333740199</c:v>
                </c:pt>
                <c:pt idx="44949">
                  <c:v>32.6888008117675</c:v>
                </c:pt>
                <c:pt idx="44950">
                  <c:v>32.6888008117675</c:v>
                </c:pt>
                <c:pt idx="44951">
                  <c:v>32.6888008117675</c:v>
                </c:pt>
                <c:pt idx="44952">
                  <c:v>32.682899475097599</c:v>
                </c:pt>
                <c:pt idx="44953">
                  <c:v>32.682899475097599</c:v>
                </c:pt>
                <c:pt idx="44954">
                  <c:v>32.682899475097599</c:v>
                </c:pt>
                <c:pt idx="44955">
                  <c:v>32.682899475097599</c:v>
                </c:pt>
                <c:pt idx="44956">
                  <c:v>32.677101135253899</c:v>
                </c:pt>
                <c:pt idx="44957">
                  <c:v>32.677101135253899</c:v>
                </c:pt>
                <c:pt idx="44958">
                  <c:v>32.677101135253899</c:v>
                </c:pt>
                <c:pt idx="44959">
                  <c:v>32.677101135253899</c:v>
                </c:pt>
                <c:pt idx="44960">
                  <c:v>32.694698333740199</c:v>
                </c:pt>
                <c:pt idx="44961">
                  <c:v>32.694698333740199</c:v>
                </c:pt>
                <c:pt idx="44962">
                  <c:v>32.694698333740199</c:v>
                </c:pt>
                <c:pt idx="44963">
                  <c:v>32.694698333740199</c:v>
                </c:pt>
                <c:pt idx="44964">
                  <c:v>32.694698333740199</c:v>
                </c:pt>
                <c:pt idx="44965">
                  <c:v>32.694698333740199</c:v>
                </c:pt>
                <c:pt idx="44966">
                  <c:v>32.694698333740199</c:v>
                </c:pt>
                <c:pt idx="44967">
                  <c:v>32.700599670410099</c:v>
                </c:pt>
                <c:pt idx="44968">
                  <c:v>32.700599670410099</c:v>
                </c:pt>
                <c:pt idx="44969">
                  <c:v>32.700599670410099</c:v>
                </c:pt>
                <c:pt idx="44970">
                  <c:v>32.700599670410099</c:v>
                </c:pt>
                <c:pt idx="44971">
                  <c:v>32.700599670410099</c:v>
                </c:pt>
                <c:pt idx="44972">
                  <c:v>32.700599670410099</c:v>
                </c:pt>
                <c:pt idx="44973">
                  <c:v>32.700599670410099</c:v>
                </c:pt>
                <c:pt idx="44974">
                  <c:v>32.700599670410099</c:v>
                </c:pt>
                <c:pt idx="44975">
                  <c:v>32.6888008117675</c:v>
                </c:pt>
                <c:pt idx="44976">
                  <c:v>32.6888008117675</c:v>
                </c:pt>
                <c:pt idx="44977">
                  <c:v>32.6888008117675</c:v>
                </c:pt>
                <c:pt idx="44978">
                  <c:v>32.700599670410099</c:v>
                </c:pt>
                <c:pt idx="44979">
                  <c:v>32.700599670410099</c:v>
                </c:pt>
                <c:pt idx="44980">
                  <c:v>32.700599670410099</c:v>
                </c:pt>
                <c:pt idx="44981">
                  <c:v>32.724098205566399</c:v>
                </c:pt>
                <c:pt idx="44982">
                  <c:v>32.724098205566399</c:v>
                </c:pt>
                <c:pt idx="44983">
                  <c:v>32.694698333740199</c:v>
                </c:pt>
                <c:pt idx="44984">
                  <c:v>32.694698333740199</c:v>
                </c:pt>
                <c:pt idx="44985">
                  <c:v>32.694698333740199</c:v>
                </c:pt>
                <c:pt idx="44986">
                  <c:v>32.70650100708</c:v>
                </c:pt>
                <c:pt idx="44987">
                  <c:v>32.70650100708</c:v>
                </c:pt>
                <c:pt idx="44988">
                  <c:v>32.70650100708</c:v>
                </c:pt>
                <c:pt idx="44989">
                  <c:v>32.70650100708</c:v>
                </c:pt>
                <c:pt idx="44990">
                  <c:v>32.712398529052699</c:v>
                </c:pt>
                <c:pt idx="44991">
                  <c:v>32.712398529052699</c:v>
                </c:pt>
                <c:pt idx="44992">
                  <c:v>32.712398529052699</c:v>
                </c:pt>
                <c:pt idx="44993">
                  <c:v>32.712398529052699</c:v>
                </c:pt>
                <c:pt idx="44994">
                  <c:v>32.694698333740199</c:v>
                </c:pt>
                <c:pt idx="44995">
                  <c:v>32.694698333740199</c:v>
                </c:pt>
                <c:pt idx="44996">
                  <c:v>32.6888008117675</c:v>
                </c:pt>
                <c:pt idx="44997">
                  <c:v>32.6888008117675</c:v>
                </c:pt>
                <c:pt idx="44998">
                  <c:v>32.6888008117675</c:v>
                </c:pt>
                <c:pt idx="44999">
                  <c:v>32.70650100708</c:v>
                </c:pt>
                <c:pt idx="45000">
                  <c:v>32.70650100708</c:v>
                </c:pt>
                <c:pt idx="45001">
                  <c:v>32.70650100708</c:v>
                </c:pt>
                <c:pt idx="45002">
                  <c:v>32.70650100708</c:v>
                </c:pt>
                <c:pt idx="45003">
                  <c:v>32.712398529052699</c:v>
                </c:pt>
                <c:pt idx="45004">
                  <c:v>32.712398529052699</c:v>
                </c:pt>
                <c:pt idx="45005">
                  <c:v>32.712398529052699</c:v>
                </c:pt>
                <c:pt idx="45006">
                  <c:v>32.7299995422363</c:v>
                </c:pt>
                <c:pt idx="45007">
                  <c:v>32.7299995422363</c:v>
                </c:pt>
                <c:pt idx="45008">
                  <c:v>32.7299995422363</c:v>
                </c:pt>
                <c:pt idx="45009">
                  <c:v>32.7299995422363</c:v>
                </c:pt>
                <c:pt idx="45010">
                  <c:v>32.7182006835937</c:v>
                </c:pt>
                <c:pt idx="45011">
                  <c:v>32.7182006835937</c:v>
                </c:pt>
                <c:pt idx="45012">
                  <c:v>32.7182006835937</c:v>
                </c:pt>
                <c:pt idx="45013">
                  <c:v>32.694698333740199</c:v>
                </c:pt>
                <c:pt idx="45014">
                  <c:v>32.694698333740199</c:v>
                </c:pt>
                <c:pt idx="45015">
                  <c:v>32.694698333740199</c:v>
                </c:pt>
                <c:pt idx="45016">
                  <c:v>32.694698333740199</c:v>
                </c:pt>
                <c:pt idx="45017">
                  <c:v>32.7182006835937</c:v>
                </c:pt>
                <c:pt idx="45018">
                  <c:v>32.7182006835937</c:v>
                </c:pt>
                <c:pt idx="45019">
                  <c:v>32.7182006835937</c:v>
                </c:pt>
                <c:pt idx="45020">
                  <c:v>32.712398529052699</c:v>
                </c:pt>
                <c:pt idx="45021">
                  <c:v>32.712398529052699</c:v>
                </c:pt>
                <c:pt idx="45022">
                  <c:v>32.712398529052699</c:v>
                </c:pt>
                <c:pt idx="45023">
                  <c:v>32.712398529052699</c:v>
                </c:pt>
                <c:pt idx="45024">
                  <c:v>32.712398529052699</c:v>
                </c:pt>
                <c:pt idx="45025">
                  <c:v>32.712398529052699</c:v>
                </c:pt>
                <c:pt idx="45026">
                  <c:v>32.70650100708</c:v>
                </c:pt>
                <c:pt idx="45027">
                  <c:v>32.70650100708</c:v>
                </c:pt>
                <c:pt idx="45028">
                  <c:v>32.70650100708</c:v>
                </c:pt>
                <c:pt idx="45029">
                  <c:v>32.70650100708</c:v>
                </c:pt>
                <c:pt idx="45030">
                  <c:v>32.7182006835937</c:v>
                </c:pt>
                <c:pt idx="45031">
                  <c:v>32.7182006835937</c:v>
                </c:pt>
                <c:pt idx="45032">
                  <c:v>32.7182006835937</c:v>
                </c:pt>
                <c:pt idx="45033">
                  <c:v>32.747600555419901</c:v>
                </c:pt>
                <c:pt idx="45034">
                  <c:v>32.747600555419901</c:v>
                </c:pt>
                <c:pt idx="45035">
                  <c:v>32.747600555419901</c:v>
                </c:pt>
                <c:pt idx="45036">
                  <c:v>32.712398529052699</c:v>
                </c:pt>
                <c:pt idx="45037">
                  <c:v>32.712398529052699</c:v>
                </c:pt>
                <c:pt idx="45038">
                  <c:v>32.712398529052699</c:v>
                </c:pt>
                <c:pt idx="45039">
                  <c:v>32.7182006835937</c:v>
                </c:pt>
                <c:pt idx="45040">
                  <c:v>32.7182006835937</c:v>
                </c:pt>
                <c:pt idx="45041">
                  <c:v>32.7182006835937</c:v>
                </c:pt>
                <c:pt idx="45042">
                  <c:v>32.7182006835937</c:v>
                </c:pt>
                <c:pt idx="45043">
                  <c:v>32.7299995422363</c:v>
                </c:pt>
                <c:pt idx="45044">
                  <c:v>32.7299995422363</c:v>
                </c:pt>
                <c:pt idx="45045">
                  <c:v>32.7299995422363</c:v>
                </c:pt>
                <c:pt idx="45046">
                  <c:v>32.7359008789062</c:v>
                </c:pt>
                <c:pt idx="45047">
                  <c:v>32.7359008789062</c:v>
                </c:pt>
                <c:pt idx="45048">
                  <c:v>32.7359008789062</c:v>
                </c:pt>
                <c:pt idx="45049">
                  <c:v>32.7359008789062</c:v>
                </c:pt>
                <c:pt idx="45050">
                  <c:v>32.741798400878899</c:v>
                </c:pt>
                <c:pt idx="45051">
                  <c:v>32.741798400878899</c:v>
                </c:pt>
                <c:pt idx="45052">
                  <c:v>32.724098205566399</c:v>
                </c:pt>
                <c:pt idx="45053">
                  <c:v>32.724098205566399</c:v>
                </c:pt>
                <c:pt idx="45054">
                  <c:v>32.724098205566399</c:v>
                </c:pt>
                <c:pt idx="45055">
                  <c:v>32.712398529052699</c:v>
                </c:pt>
                <c:pt idx="45056">
                  <c:v>32.712398529052699</c:v>
                </c:pt>
                <c:pt idx="45057">
                  <c:v>32.712398529052699</c:v>
                </c:pt>
                <c:pt idx="45058">
                  <c:v>32.724098205566399</c:v>
                </c:pt>
                <c:pt idx="45059">
                  <c:v>32.724098205566399</c:v>
                </c:pt>
                <c:pt idx="45060">
                  <c:v>32.7359008789062</c:v>
                </c:pt>
                <c:pt idx="45061">
                  <c:v>32.7359008789062</c:v>
                </c:pt>
                <c:pt idx="45062">
                  <c:v>32.7359008789062</c:v>
                </c:pt>
                <c:pt idx="45063">
                  <c:v>32.7359008789062</c:v>
                </c:pt>
                <c:pt idx="45064">
                  <c:v>32.7359008789062</c:v>
                </c:pt>
                <c:pt idx="45065">
                  <c:v>32.7359008789062</c:v>
                </c:pt>
                <c:pt idx="45066">
                  <c:v>32.7359008789062</c:v>
                </c:pt>
                <c:pt idx="45067">
                  <c:v>32.724098205566399</c:v>
                </c:pt>
                <c:pt idx="45068">
                  <c:v>32.724098205566399</c:v>
                </c:pt>
                <c:pt idx="45069">
                  <c:v>32.724098205566399</c:v>
                </c:pt>
                <c:pt idx="45070">
                  <c:v>32.7359008789062</c:v>
                </c:pt>
                <c:pt idx="45071">
                  <c:v>32.7359008789062</c:v>
                </c:pt>
                <c:pt idx="45072">
                  <c:v>32.7359008789062</c:v>
                </c:pt>
                <c:pt idx="45073">
                  <c:v>32.7359008789062</c:v>
                </c:pt>
                <c:pt idx="45074">
                  <c:v>32.741798400878899</c:v>
                </c:pt>
                <c:pt idx="45075">
                  <c:v>32.741798400878899</c:v>
                </c:pt>
                <c:pt idx="45076">
                  <c:v>32.741798400878899</c:v>
                </c:pt>
                <c:pt idx="45077">
                  <c:v>32.741798400878899</c:v>
                </c:pt>
                <c:pt idx="45078">
                  <c:v>32.747600555419901</c:v>
                </c:pt>
                <c:pt idx="45079">
                  <c:v>32.747600555419901</c:v>
                </c:pt>
                <c:pt idx="45080">
                  <c:v>32.747600555419901</c:v>
                </c:pt>
                <c:pt idx="45081">
                  <c:v>32.7299995422363</c:v>
                </c:pt>
                <c:pt idx="45082">
                  <c:v>32.7299995422363</c:v>
                </c:pt>
                <c:pt idx="45083">
                  <c:v>32.7299995422363</c:v>
                </c:pt>
                <c:pt idx="45084">
                  <c:v>32.7359008789062</c:v>
                </c:pt>
                <c:pt idx="45085">
                  <c:v>32.7359008789062</c:v>
                </c:pt>
                <c:pt idx="45086">
                  <c:v>32.7359008789062</c:v>
                </c:pt>
                <c:pt idx="45087">
                  <c:v>32.7359008789062</c:v>
                </c:pt>
                <c:pt idx="45088">
                  <c:v>32.747600555419901</c:v>
                </c:pt>
                <c:pt idx="45089">
                  <c:v>32.747600555419901</c:v>
                </c:pt>
                <c:pt idx="45090">
                  <c:v>32.747600555419901</c:v>
                </c:pt>
                <c:pt idx="45091">
                  <c:v>32.747600555419901</c:v>
                </c:pt>
                <c:pt idx="45092">
                  <c:v>32.747600555419901</c:v>
                </c:pt>
                <c:pt idx="45093">
                  <c:v>32.747600555419901</c:v>
                </c:pt>
                <c:pt idx="45094">
                  <c:v>32.747600555419901</c:v>
                </c:pt>
                <c:pt idx="45095">
                  <c:v>32.765300750732401</c:v>
                </c:pt>
                <c:pt idx="45096">
                  <c:v>32.765300750732401</c:v>
                </c:pt>
                <c:pt idx="45097">
                  <c:v>32.765300750732401</c:v>
                </c:pt>
                <c:pt idx="45098">
                  <c:v>32.753501892089801</c:v>
                </c:pt>
                <c:pt idx="45099">
                  <c:v>32.753501892089801</c:v>
                </c:pt>
                <c:pt idx="45100">
                  <c:v>32.753501892089801</c:v>
                </c:pt>
                <c:pt idx="45101">
                  <c:v>32.753501892089801</c:v>
                </c:pt>
                <c:pt idx="45102">
                  <c:v>32.7359008789062</c:v>
                </c:pt>
                <c:pt idx="45103">
                  <c:v>32.7359008789062</c:v>
                </c:pt>
                <c:pt idx="45104">
                  <c:v>32.7359008789062</c:v>
                </c:pt>
                <c:pt idx="45105">
                  <c:v>32.7593994140625</c:v>
                </c:pt>
                <c:pt idx="45106">
                  <c:v>32.7593994140625</c:v>
                </c:pt>
                <c:pt idx="45107">
                  <c:v>32.7593994140625</c:v>
                </c:pt>
                <c:pt idx="45108">
                  <c:v>32.7593994140625</c:v>
                </c:pt>
                <c:pt idx="45109">
                  <c:v>32.7359008789062</c:v>
                </c:pt>
                <c:pt idx="45110">
                  <c:v>32.7359008789062</c:v>
                </c:pt>
                <c:pt idx="45111">
                  <c:v>32.7359008789062</c:v>
                </c:pt>
                <c:pt idx="45112">
                  <c:v>32.747600555419901</c:v>
                </c:pt>
                <c:pt idx="45113">
                  <c:v>32.747600555419901</c:v>
                </c:pt>
                <c:pt idx="45114">
                  <c:v>32.747600555419901</c:v>
                </c:pt>
                <c:pt idx="45115">
                  <c:v>32.747600555419901</c:v>
                </c:pt>
                <c:pt idx="45116">
                  <c:v>32.765300750732401</c:v>
                </c:pt>
                <c:pt idx="45117">
                  <c:v>32.765300750732401</c:v>
                </c:pt>
                <c:pt idx="45118">
                  <c:v>32.765300750732401</c:v>
                </c:pt>
                <c:pt idx="45119">
                  <c:v>32.771198272705</c:v>
                </c:pt>
                <c:pt idx="45120">
                  <c:v>32.771198272705</c:v>
                </c:pt>
                <c:pt idx="45121">
                  <c:v>32.771198272705</c:v>
                </c:pt>
                <c:pt idx="45122">
                  <c:v>32.771198272705</c:v>
                </c:pt>
                <c:pt idx="45123">
                  <c:v>32.7359008789062</c:v>
                </c:pt>
                <c:pt idx="45124">
                  <c:v>32.7359008789062</c:v>
                </c:pt>
                <c:pt idx="45125">
                  <c:v>32.7359008789062</c:v>
                </c:pt>
                <c:pt idx="45126">
                  <c:v>32.7359008789062</c:v>
                </c:pt>
                <c:pt idx="45127">
                  <c:v>32.771198272705</c:v>
                </c:pt>
                <c:pt idx="45128">
                  <c:v>32.771198272705</c:v>
                </c:pt>
                <c:pt idx="45129">
                  <c:v>32.771198272705</c:v>
                </c:pt>
                <c:pt idx="45130">
                  <c:v>32.771198272705</c:v>
                </c:pt>
                <c:pt idx="45131">
                  <c:v>32.765300750732401</c:v>
                </c:pt>
                <c:pt idx="45132">
                  <c:v>32.765300750732401</c:v>
                </c:pt>
                <c:pt idx="45133">
                  <c:v>32.788799285888601</c:v>
                </c:pt>
                <c:pt idx="45134">
                  <c:v>32.788799285888601</c:v>
                </c:pt>
                <c:pt idx="45135">
                  <c:v>32.788799285888601</c:v>
                </c:pt>
                <c:pt idx="45136">
                  <c:v>32.788799285888601</c:v>
                </c:pt>
                <c:pt idx="45137">
                  <c:v>32.8005981445312</c:v>
                </c:pt>
                <c:pt idx="45138">
                  <c:v>32.8005981445312</c:v>
                </c:pt>
                <c:pt idx="45139">
                  <c:v>32.8005981445312</c:v>
                </c:pt>
                <c:pt idx="45140">
                  <c:v>32.777099609375</c:v>
                </c:pt>
                <c:pt idx="45141">
                  <c:v>32.777099609375</c:v>
                </c:pt>
                <c:pt idx="45142">
                  <c:v>32.777099609375</c:v>
                </c:pt>
                <c:pt idx="45143">
                  <c:v>32.782901763916001</c:v>
                </c:pt>
                <c:pt idx="45144">
                  <c:v>32.782901763916001</c:v>
                </c:pt>
                <c:pt idx="45145">
                  <c:v>32.782901763916001</c:v>
                </c:pt>
                <c:pt idx="45146">
                  <c:v>32.782901763916001</c:v>
                </c:pt>
                <c:pt idx="45147">
                  <c:v>32.782901763916001</c:v>
                </c:pt>
                <c:pt idx="45148">
                  <c:v>32.771198272705</c:v>
                </c:pt>
                <c:pt idx="45149">
                  <c:v>32.771198272705</c:v>
                </c:pt>
                <c:pt idx="45150">
                  <c:v>32.771198272705</c:v>
                </c:pt>
                <c:pt idx="45151">
                  <c:v>32.771198272705</c:v>
                </c:pt>
                <c:pt idx="45152">
                  <c:v>32.771198272705</c:v>
                </c:pt>
                <c:pt idx="45153">
                  <c:v>32.771198272705</c:v>
                </c:pt>
                <c:pt idx="45154">
                  <c:v>32.771198272705</c:v>
                </c:pt>
                <c:pt idx="45155">
                  <c:v>32.771198272705</c:v>
                </c:pt>
                <c:pt idx="45156">
                  <c:v>32.771198272705</c:v>
                </c:pt>
                <c:pt idx="45157">
                  <c:v>32.777099609375</c:v>
                </c:pt>
                <c:pt idx="45158">
                  <c:v>32.777099609375</c:v>
                </c:pt>
                <c:pt idx="45159">
                  <c:v>32.777099609375</c:v>
                </c:pt>
                <c:pt idx="45160">
                  <c:v>32.782901763916001</c:v>
                </c:pt>
                <c:pt idx="45161">
                  <c:v>32.782901763916001</c:v>
                </c:pt>
                <c:pt idx="45162">
                  <c:v>32.782901763916001</c:v>
                </c:pt>
                <c:pt idx="45163">
                  <c:v>32.782901763916001</c:v>
                </c:pt>
                <c:pt idx="45164">
                  <c:v>32.782901763916001</c:v>
                </c:pt>
                <c:pt idx="45165">
                  <c:v>32.782901763916001</c:v>
                </c:pt>
                <c:pt idx="45166">
                  <c:v>32.782901763916001</c:v>
                </c:pt>
                <c:pt idx="45167">
                  <c:v>32.771198272705</c:v>
                </c:pt>
                <c:pt idx="45168">
                  <c:v>32.771198272705</c:v>
                </c:pt>
                <c:pt idx="45169">
                  <c:v>32.771198272705</c:v>
                </c:pt>
                <c:pt idx="45170">
                  <c:v>32.771198272705</c:v>
                </c:pt>
                <c:pt idx="45171">
                  <c:v>32.788799285888601</c:v>
                </c:pt>
                <c:pt idx="45172">
                  <c:v>32.788799285888601</c:v>
                </c:pt>
                <c:pt idx="45173">
                  <c:v>32.788799285888601</c:v>
                </c:pt>
                <c:pt idx="45174">
                  <c:v>32.788799285888601</c:v>
                </c:pt>
                <c:pt idx="45175">
                  <c:v>32.788799285888601</c:v>
                </c:pt>
                <c:pt idx="45176">
                  <c:v>32.788799285888601</c:v>
                </c:pt>
                <c:pt idx="45177">
                  <c:v>32.794700622558501</c:v>
                </c:pt>
                <c:pt idx="45178">
                  <c:v>32.794700622558501</c:v>
                </c:pt>
                <c:pt idx="45179">
                  <c:v>32.794700622558501</c:v>
                </c:pt>
                <c:pt idx="45180">
                  <c:v>32.788799285888601</c:v>
                </c:pt>
                <c:pt idx="45181">
                  <c:v>32.788799285888601</c:v>
                </c:pt>
                <c:pt idx="45182">
                  <c:v>32.788799285888601</c:v>
                </c:pt>
                <c:pt idx="45183">
                  <c:v>32.794700622558501</c:v>
                </c:pt>
                <c:pt idx="45184">
                  <c:v>32.794700622558501</c:v>
                </c:pt>
                <c:pt idx="45185">
                  <c:v>32.794700622558501</c:v>
                </c:pt>
                <c:pt idx="45186">
                  <c:v>32.8005981445312</c:v>
                </c:pt>
                <c:pt idx="45187">
                  <c:v>32.8005981445312</c:v>
                </c:pt>
                <c:pt idx="45188">
                  <c:v>32.8005981445312</c:v>
                </c:pt>
                <c:pt idx="45189">
                  <c:v>32.782901763916001</c:v>
                </c:pt>
                <c:pt idx="45190">
                  <c:v>32.782901763916001</c:v>
                </c:pt>
                <c:pt idx="45191">
                  <c:v>32.782901763916001</c:v>
                </c:pt>
                <c:pt idx="45192">
                  <c:v>32.782901763916001</c:v>
                </c:pt>
                <c:pt idx="45193">
                  <c:v>32.782901763916001</c:v>
                </c:pt>
                <c:pt idx="45194">
                  <c:v>32.782901763916001</c:v>
                </c:pt>
                <c:pt idx="45195">
                  <c:v>32.782901763916001</c:v>
                </c:pt>
                <c:pt idx="45196">
                  <c:v>32.782901763916001</c:v>
                </c:pt>
                <c:pt idx="45197">
                  <c:v>32.782901763916001</c:v>
                </c:pt>
                <c:pt idx="45198">
                  <c:v>32.782901763916001</c:v>
                </c:pt>
                <c:pt idx="45199">
                  <c:v>32.782901763916001</c:v>
                </c:pt>
                <c:pt idx="45200">
                  <c:v>32.788799285888601</c:v>
                </c:pt>
                <c:pt idx="45201">
                  <c:v>32.788799285888601</c:v>
                </c:pt>
                <c:pt idx="45202">
                  <c:v>32.806499481201101</c:v>
                </c:pt>
                <c:pt idx="45203">
                  <c:v>32.806499481201101</c:v>
                </c:pt>
                <c:pt idx="45204">
                  <c:v>32.806499481201101</c:v>
                </c:pt>
                <c:pt idx="45205">
                  <c:v>32.806499481201101</c:v>
                </c:pt>
                <c:pt idx="45206">
                  <c:v>32.806499481201101</c:v>
                </c:pt>
                <c:pt idx="45207">
                  <c:v>32.806499481201101</c:v>
                </c:pt>
                <c:pt idx="45208">
                  <c:v>32.8005981445312</c:v>
                </c:pt>
                <c:pt idx="45209">
                  <c:v>32.8005981445312</c:v>
                </c:pt>
                <c:pt idx="45210">
                  <c:v>32.8005981445312</c:v>
                </c:pt>
                <c:pt idx="45211">
                  <c:v>32.8005981445312</c:v>
                </c:pt>
                <c:pt idx="45212">
                  <c:v>32.8005981445312</c:v>
                </c:pt>
                <c:pt idx="45213">
                  <c:v>32.8005981445312</c:v>
                </c:pt>
                <c:pt idx="45214">
                  <c:v>32.818199157714801</c:v>
                </c:pt>
                <c:pt idx="45215">
                  <c:v>32.818199157714801</c:v>
                </c:pt>
                <c:pt idx="45216">
                  <c:v>32.818199157714801</c:v>
                </c:pt>
                <c:pt idx="45217">
                  <c:v>32.806499481201101</c:v>
                </c:pt>
                <c:pt idx="45218">
                  <c:v>32.806499481201101</c:v>
                </c:pt>
                <c:pt idx="45219">
                  <c:v>32.806499481201101</c:v>
                </c:pt>
                <c:pt idx="45220">
                  <c:v>32.806499481201101</c:v>
                </c:pt>
                <c:pt idx="45221">
                  <c:v>32.794700622558501</c:v>
                </c:pt>
                <c:pt idx="45222">
                  <c:v>32.794700622558501</c:v>
                </c:pt>
                <c:pt idx="45223">
                  <c:v>32.8005981445312</c:v>
                </c:pt>
                <c:pt idx="45224">
                  <c:v>32.8005981445312</c:v>
                </c:pt>
                <c:pt idx="45225">
                  <c:v>32.8005981445312</c:v>
                </c:pt>
                <c:pt idx="45226">
                  <c:v>32.8005981445312</c:v>
                </c:pt>
                <c:pt idx="45227">
                  <c:v>32.824100494384702</c:v>
                </c:pt>
                <c:pt idx="45228">
                  <c:v>32.824100494384702</c:v>
                </c:pt>
                <c:pt idx="45229">
                  <c:v>32.824100494384702</c:v>
                </c:pt>
                <c:pt idx="45230">
                  <c:v>32.818199157714801</c:v>
                </c:pt>
                <c:pt idx="45231">
                  <c:v>32.818199157714801</c:v>
                </c:pt>
                <c:pt idx="45232">
                  <c:v>32.818199157714801</c:v>
                </c:pt>
                <c:pt idx="45233">
                  <c:v>32.818199157714801</c:v>
                </c:pt>
                <c:pt idx="45234">
                  <c:v>32.818199157714801</c:v>
                </c:pt>
                <c:pt idx="45235">
                  <c:v>32.818199157714801</c:v>
                </c:pt>
                <c:pt idx="45236">
                  <c:v>32.818199157714801</c:v>
                </c:pt>
                <c:pt idx="45237">
                  <c:v>32.824100494384702</c:v>
                </c:pt>
                <c:pt idx="45238">
                  <c:v>32.824100494384702</c:v>
                </c:pt>
                <c:pt idx="45239">
                  <c:v>32.8005981445312</c:v>
                </c:pt>
                <c:pt idx="45240">
                  <c:v>32.8005981445312</c:v>
                </c:pt>
                <c:pt idx="45241">
                  <c:v>32.8005981445312</c:v>
                </c:pt>
                <c:pt idx="45242">
                  <c:v>32.794700622558501</c:v>
                </c:pt>
                <c:pt idx="45243">
                  <c:v>32.794700622558501</c:v>
                </c:pt>
                <c:pt idx="45244">
                  <c:v>32.794700622558501</c:v>
                </c:pt>
                <c:pt idx="45245">
                  <c:v>32.794700622558501</c:v>
                </c:pt>
                <c:pt idx="45246">
                  <c:v>32.824100494384702</c:v>
                </c:pt>
                <c:pt idx="45247">
                  <c:v>32.824100494384702</c:v>
                </c:pt>
                <c:pt idx="45248">
                  <c:v>32.818199157714801</c:v>
                </c:pt>
                <c:pt idx="45249">
                  <c:v>32.818199157714801</c:v>
                </c:pt>
                <c:pt idx="45250">
                  <c:v>32.812400817871001</c:v>
                </c:pt>
                <c:pt idx="45251">
                  <c:v>32.812400817871001</c:v>
                </c:pt>
                <c:pt idx="45252">
                  <c:v>32.812400817871001</c:v>
                </c:pt>
                <c:pt idx="45253">
                  <c:v>32.830001831054602</c:v>
                </c:pt>
                <c:pt idx="45254">
                  <c:v>32.830001831054602</c:v>
                </c:pt>
                <c:pt idx="45255">
                  <c:v>32.830001831054602</c:v>
                </c:pt>
                <c:pt idx="45256">
                  <c:v>32.830001831054602</c:v>
                </c:pt>
                <c:pt idx="45257">
                  <c:v>32.824100494384702</c:v>
                </c:pt>
                <c:pt idx="45258">
                  <c:v>32.824100494384702</c:v>
                </c:pt>
                <c:pt idx="45259">
                  <c:v>32.835899353027301</c:v>
                </c:pt>
                <c:pt idx="45260">
                  <c:v>32.835899353027301</c:v>
                </c:pt>
                <c:pt idx="45261">
                  <c:v>32.835899353027301</c:v>
                </c:pt>
                <c:pt idx="45262">
                  <c:v>32.835899353027301</c:v>
                </c:pt>
                <c:pt idx="45263">
                  <c:v>32.841800689697202</c:v>
                </c:pt>
                <c:pt idx="45264">
                  <c:v>32.841800689697202</c:v>
                </c:pt>
                <c:pt idx="45265">
                  <c:v>32.841800689697202</c:v>
                </c:pt>
                <c:pt idx="45266">
                  <c:v>32.830001831054602</c:v>
                </c:pt>
                <c:pt idx="45267">
                  <c:v>32.830001831054602</c:v>
                </c:pt>
                <c:pt idx="45268">
                  <c:v>32.830001831054602</c:v>
                </c:pt>
                <c:pt idx="45269">
                  <c:v>32.830001831054602</c:v>
                </c:pt>
                <c:pt idx="45270">
                  <c:v>32.853500366210902</c:v>
                </c:pt>
                <c:pt idx="45271">
                  <c:v>32.853500366210902</c:v>
                </c:pt>
                <c:pt idx="45272">
                  <c:v>32.853500366210902</c:v>
                </c:pt>
                <c:pt idx="45273">
                  <c:v>32.847599029541001</c:v>
                </c:pt>
                <c:pt idx="45274">
                  <c:v>32.847599029541001</c:v>
                </c:pt>
                <c:pt idx="45275">
                  <c:v>32.847599029541001</c:v>
                </c:pt>
                <c:pt idx="45276">
                  <c:v>32.830001831054602</c:v>
                </c:pt>
                <c:pt idx="45277">
                  <c:v>32.830001831054602</c:v>
                </c:pt>
                <c:pt idx="45278">
                  <c:v>32.830001831054602</c:v>
                </c:pt>
                <c:pt idx="45279">
                  <c:v>32.830001831054602</c:v>
                </c:pt>
                <c:pt idx="45280">
                  <c:v>32.830001831054602</c:v>
                </c:pt>
                <c:pt idx="45281">
                  <c:v>32.830001831054602</c:v>
                </c:pt>
                <c:pt idx="45282">
                  <c:v>32.830001831054602</c:v>
                </c:pt>
                <c:pt idx="45283">
                  <c:v>32.859401702880803</c:v>
                </c:pt>
                <c:pt idx="45284">
                  <c:v>32.859401702880803</c:v>
                </c:pt>
                <c:pt idx="45285">
                  <c:v>32.841800689697202</c:v>
                </c:pt>
                <c:pt idx="45286">
                  <c:v>32.841800689697202</c:v>
                </c:pt>
                <c:pt idx="45287">
                  <c:v>32.841800689697202</c:v>
                </c:pt>
                <c:pt idx="45288">
                  <c:v>32.841800689697202</c:v>
                </c:pt>
                <c:pt idx="45289">
                  <c:v>32.853500366210902</c:v>
                </c:pt>
                <c:pt idx="45290">
                  <c:v>32.853500366210902</c:v>
                </c:pt>
                <c:pt idx="45291">
                  <c:v>32.853500366210902</c:v>
                </c:pt>
                <c:pt idx="45292">
                  <c:v>32.853500366210902</c:v>
                </c:pt>
                <c:pt idx="45293">
                  <c:v>32.841800689697202</c:v>
                </c:pt>
                <c:pt idx="45294">
                  <c:v>32.841800689697202</c:v>
                </c:pt>
                <c:pt idx="45295">
                  <c:v>32.841800689697202</c:v>
                </c:pt>
                <c:pt idx="45296">
                  <c:v>32.841800689697202</c:v>
                </c:pt>
                <c:pt idx="45297">
                  <c:v>32.865299224853501</c:v>
                </c:pt>
                <c:pt idx="45298">
                  <c:v>32.865299224853501</c:v>
                </c:pt>
                <c:pt idx="45299">
                  <c:v>32.865299224853501</c:v>
                </c:pt>
                <c:pt idx="45300">
                  <c:v>32.853500366210902</c:v>
                </c:pt>
                <c:pt idx="45301">
                  <c:v>32.853500366210902</c:v>
                </c:pt>
                <c:pt idx="45302">
                  <c:v>32.853500366210902</c:v>
                </c:pt>
                <c:pt idx="45303">
                  <c:v>32.853500366210902</c:v>
                </c:pt>
                <c:pt idx="45304">
                  <c:v>32.818199157714801</c:v>
                </c:pt>
                <c:pt idx="45305">
                  <c:v>32.818199157714801</c:v>
                </c:pt>
                <c:pt idx="45306">
                  <c:v>32.818199157714801</c:v>
                </c:pt>
                <c:pt idx="45307">
                  <c:v>32.847599029541001</c:v>
                </c:pt>
                <c:pt idx="45308">
                  <c:v>32.847599029541001</c:v>
                </c:pt>
                <c:pt idx="45309">
                  <c:v>32.847599029541001</c:v>
                </c:pt>
                <c:pt idx="45310">
                  <c:v>32.847599029541001</c:v>
                </c:pt>
                <c:pt idx="45311">
                  <c:v>32.841800689697202</c:v>
                </c:pt>
                <c:pt idx="45312">
                  <c:v>32.841800689697202</c:v>
                </c:pt>
                <c:pt idx="45313">
                  <c:v>32.824100494384702</c:v>
                </c:pt>
                <c:pt idx="45314">
                  <c:v>32.824100494384702</c:v>
                </c:pt>
                <c:pt idx="45315">
                  <c:v>32.824100494384702</c:v>
                </c:pt>
                <c:pt idx="45316">
                  <c:v>32.824100494384702</c:v>
                </c:pt>
                <c:pt idx="45317">
                  <c:v>32.841800689697202</c:v>
                </c:pt>
                <c:pt idx="45318">
                  <c:v>32.841800689697202</c:v>
                </c:pt>
                <c:pt idx="45319">
                  <c:v>32.847599029541001</c:v>
                </c:pt>
                <c:pt idx="45320">
                  <c:v>32.847599029541001</c:v>
                </c:pt>
                <c:pt idx="45321">
                  <c:v>32.847599029541001</c:v>
                </c:pt>
                <c:pt idx="45322">
                  <c:v>32.847599029541001</c:v>
                </c:pt>
                <c:pt idx="45323">
                  <c:v>32.847599029541001</c:v>
                </c:pt>
                <c:pt idx="45324">
                  <c:v>32.847599029541001</c:v>
                </c:pt>
                <c:pt idx="45325">
                  <c:v>32.847599029541001</c:v>
                </c:pt>
                <c:pt idx="45326">
                  <c:v>32.865299224853501</c:v>
                </c:pt>
                <c:pt idx="45327">
                  <c:v>32.865299224853501</c:v>
                </c:pt>
                <c:pt idx="45328">
                  <c:v>32.865299224853501</c:v>
                </c:pt>
                <c:pt idx="45329">
                  <c:v>32.865299224853501</c:v>
                </c:pt>
                <c:pt idx="45330">
                  <c:v>32.871200561523402</c:v>
                </c:pt>
                <c:pt idx="45331">
                  <c:v>32.871200561523402</c:v>
                </c:pt>
                <c:pt idx="45332">
                  <c:v>32.865299224853501</c:v>
                </c:pt>
                <c:pt idx="45333">
                  <c:v>32.865299224853501</c:v>
                </c:pt>
                <c:pt idx="45334">
                  <c:v>32.865299224853501</c:v>
                </c:pt>
                <c:pt idx="45335">
                  <c:v>32.865299224853501</c:v>
                </c:pt>
                <c:pt idx="45336">
                  <c:v>32.865299224853501</c:v>
                </c:pt>
                <c:pt idx="45337">
                  <c:v>32.859401702880803</c:v>
                </c:pt>
                <c:pt idx="45338">
                  <c:v>32.859401702880803</c:v>
                </c:pt>
                <c:pt idx="45339">
                  <c:v>32.859401702880803</c:v>
                </c:pt>
                <c:pt idx="45340">
                  <c:v>32.894699096679602</c:v>
                </c:pt>
                <c:pt idx="45341">
                  <c:v>32.894699096679602</c:v>
                </c:pt>
                <c:pt idx="45342">
                  <c:v>32.865299224853501</c:v>
                </c:pt>
                <c:pt idx="45343">
                  <c:v>32.865299224853501</c:v>
                </c:pt>
                <c:pt idx="45344">
                  <c:v>32.865299224853501</c:v>
                </c:pt>
                <c:pt idx="45345">
                  <c:v>32.865299224853501</c:v>
                </c:pt>
                <c:pt idx="45346">
                  <c:v>32.865299224853501</c:v>
                </c:pt>
                <c:pt idx="45347">
                  <c:v>32.877101898193303</c:v>
                </c:pt>
                <c:pt idx="45348">
                  <c:v>32.877101898193303</c:v>
                </c:pt>
                <c:pt idx="45349">
                  <c:v>32.877101898193303</c:v>
                </c:pt>
                <c:pt idx="45350">
                  <c:v>32.877101898193303</c:v>
                </c:pt>
                <c:pt idx="45351">
                  <c:v>32.877101898193303</c:v>
                </c:pt>
                <c:pt idx="45352">
                  <c:v>32.877101898193303</c:v>
                </c:pt>
                <c:pt idx="45353">
                  <c:v>32.871200561523402</c:v>
                </c:pt>
                <c:pt idx="45354">
                  <c:v>32.871200561523402</c:v>
                </c:pt>
                <c:pt idx="45355">
                  <c:v>32.871200561523402</c:v>
                </c:pt>
                <c:pt idx="45356">
                  <c:v>32.871200561523402</c:v>
                </c:pt>
                <c:pt idx="45357">
                  <c:v>32.865299224853501</c:v>
                </c:pt>
                <c:pt idx="45358">
                  <c:v>32.865299224853501</c:v>
                </c:pt>
                <c:pt idx="45359">
                  <c:v>32.882900238037102</c:v>
                </c:pt>
                <c:pt idx="45360">
                  <c:v>32.882900238037102</c:v>
                </c:pt>
                <c:pt idx="45361">
                  <c:v>32.882900238037102</c:v>
                </c:pt>
                <c:pt idx="45362">
                  <c:v>32.882900238037102</c:v>
                </c:pt>
                <c:pt idx="45363">
                  <c:v>32.853500366210902</c:v>
                </c:pt>
                <c:pt idx="45364">
                  <c:v>32.853500366210902</c:v>
                </c:pt>
                <c:pt idx="45365">
                  <c:v>32.906501770019503</c:v>
                </c:pt>
                <c:pt idx="45366">
                  <c:v>32.906501770019503</c:v>
                </c:pt>
                <c:pt idx="45367">
                  <c:v>32.906501770019503</c:v>
                </c:pt>
                <c:pt idx="45368">
                  <c:v>32.906501770019503</c:v>
                </c:pt>
                <c:pt idx="45369">
                  <c:v>32.865299224853501</c:v>
                </c:pt>
                <c:pt idx="45370">
                  <c:v>32.865299224853501</c:v>
                </c:pt>
                <c:pt idx="45371">
                  <c:v>32.865299224853501</c:v>
                </c:pt>
                <c:pt idx="45372">
                  <c:v>32.865299224853501</c:v>
                </c:pt>
                <c:pt idx="45373">
                  <c:v>32.865299224853501</c:v>
                </c:pt>
                <c:pt idx="45374">
                  <c:v>32.865299224853501</c:v>
                </c:pt>
                <c:pt idx="45375">
                  <c:v>32.865299224853501</c:v>
                </c:pt>
                <c:pt idx="45376">
                  <c:v>32.882900238037102</c:v>
                </c:pt>
                <c:pt idx="45377">
                  <c:v>32.882900238037102</c:v>
                </c:pt>
                <c:pt idx="45378">
                  <c:v>32.888801574707003</c:v>
                </c:pt>
                <c:pt idx="45379">
                  <c:v>32.888801574707003</c:v>
                </c:pt>
                <c:pt idx="45380">
                  <c:v>32.888801574707003</c:v>
                </c:pt>
                <c:pt idx="45381">
                  <c:v>32.888801574707003</c:v>
                </c:pt>
                <c:pt idx="45382">
                  <c:v>32.906501770019503</c:v>
                </c:pt>
                <c:pt idx="45383">
                  <c:v>32.906501770019503</c:v>
                </c:pt>
                <c:pt idx="45384">
                  <c:v>32.877101898193303</c:v>
                </c:pt>
                <c:pt idx="45385">
                  <c:v>32.882900238037102</c:v>
                </c:pt>
                <c:pt idx="45386">
                  <c:v>32.882900238037102</c:v>
                </c:pt>
                <c:pt idx="45387">
                  <c:v>32.882900238037102</c:v>
                </c:pt>
                <c:pt idx="45388">
                  <c:v>32.882900238037102</c:v>
                </c:pt>
                <c:pt idx="45389">
                  <c:v>32.882900238037102</c:v>
                </c:pt>
                <c:pt idx="45390">
                  <c:v>32.888801574707003</c:v>
                </c:pt>
                <c:pt idx="45391">
                  <c:v>32.888801574707003</c:v>
                </c:pt>
                <c:pt idx="45392">
                  <c:v>32.888801574707003</c:v>
                </c:pt>
                <c:pt idx="45393">
                  <c:v>32.888801574707003</c:v>
                </c:pt>
                <c:pt idx="45394">
                  <c:v>32.888801574707003</c:v>
                </c:pt>
                <c:pt idx="45395">
                  <c:v>32.888801574707003</c:v>
                </c:pt>
                <c:pt idx="45396">
                  <c:v>32.888801574707003</c:v>
                </c:pt>
                <c:pt idx="45397">
                  <c:v>32.900600433349602</c:v>
                </c:pt>
                <c:pt idx="45398">
                  <c:v>32.900600433349602</c:v>
                </c:pt>
                <c:pt idx="45399">
                  <c:v>32.900600433349602</c:v>
                </c:pt>
                <c:pt idx="45400">
                  <c:v>32.912399291992102</c:v>
                </c:pt>
                <c:pt idx="45401">
                  <c:v>32.912399291992102</c:v>
                </c:pt>
                <c:pt idx="45402">
                  <c:v>32.912399291992102</c:v>
                </c:pt>
                <c:pt idx="45403">
                  <c:v>32.912399291992102</c:v>
                </c:pt>
                <c:pt idx="45404">
                  <c:v>32.882900238037102</c:v>
                </c:pt>
                <c:pt idx="45405">
                  <c:v>32.882900238037102</c:v>
                </c:pt>
                <c:pt idx="45406">
                  <c:v>32.882900238037102</c:v>
                </c:pt>
                <c:pt idx="45407">
                  <c:v>32.882900238037102</c:v>
                </c:pt>
                <c:pt idx="45408">
                  <c:v>32.882900238037102</c:v>
                </c:pt>
                <c:pt idx="45409">
                  <c:v>32.906501770019503</c:v>
                </c:pt>
                <c:pt idx="45410">
                  <c:v>32.906501770019503</c:v>
                </c:pt>
                <c:pt idx="45411">
                  <c:v>32.912399291992102</c:v>
                </c:pt>
                <c:pt idx="45412">
                  <c:v>32.912399291992102</c:v>
                </c:pt>
                <c:pt idx="45413">
                  <c:v>32.912399291992102</c:v>
                </c:pt>
                <c:pt idx="45414">
                  <c:v>32.906501770019503</c:v>
                </c:pt>
                <c:pt idx="45415">
                  <c:v>32.906501770019503</c:v>
                </c:pt>
                <c:pt idx="45416">
                  <c:v>32.906501770019503</c:v>
                </c:pt>
                <c:pt idx="45417">
                  <c:v>32.894699096679602</c:v>
                </c:pt>
                <c:pt idx="45418">
                  <c:v>32.894699096679602</c:v>
                </c:pt>
                <c:pt idx="45419">
                  <c:v>32.918201446533203</c:v>
                </c:pt>
                <c:pt idx="45420">
                  <c:v>32.918201446533203</c:v>
                </c:pt>
                <c:pt idx="45421">
                  <c:v>32.918201446533203</c:v>
                </c:pt>
                <c:pt idx="45422">
                  <c:v>32.930000305175703</c:v>
                </c:pt>
                <c:pt idx="45423">
                  <c:v>32.930000305175703</c:v>
                </c:pt>
                <c:pt idx="45424">
                  <c:v>32.930000305175703</c:v>
                </c:pt>
                <c:pt idx="45425">
                  <c:v>32.930000305175703</c:v>
                </c:pt>
                <c:pt idx="45426">
                  <c:v>32.918201446533203</c:v>
                </c:pt>
                <c:pt idx="45427">
                  <c:v>32.918201446533203</c:v>
                </c:pt>
                <c:pt idx="45428">
                  <c:v>32.918201446533203</c:v>
                </c:pt>
                <c:pt idx="45429">
                  <c:v>32.924098968505803</c:v>
                </c:pt>
                <c:pt idx="45430">
                  <c:v>32.924098968505803</c:v>
                </c:pt>
                <c:pt idx="45431">
                  <c:v>32.924098968505803</c:v>
                </c:pt>
                <c:pt idx="45432">
                  <c:v>32.900600433349602</c:v>
                </c:pt>
                <c:pt idx="45433">
                  <c:v>32.900600433349602</c:v>
                </c:pt>
                <c:pt idx="45434">
                  <c:v>32.900600433349602</c:v>
                </c:pt>
                <c:pt idx="45435">
                  <c:v>32.900600433349602</c:v>
                </c:pt>
                <c:pt idx="45436">
                  <c:v>32.900600433349602</c:v>
                </c:pt>
                <c:pt idx="45437">
                  <c:v>32.900600433349602</c:v>
                </c:pt>
                <c:pt idx="45438">
                  <c:v>32.900600433349602</c:v>
                </c:pt>
                <c:pt idx="45439">
                  <c:v>32.924098968505803</c:v>
                </c:pt>
                <c:pt idx="45440">
                  <c:v>32.924098968505803</c:v>
                </c:pt>
                <c:pt idx="45441">
                  <c:v>32.924098968505803</c:v>
                </c:pt>
                <c:pt idx="45442">
                  <c:v>32.906501770019503</c:v>
                </c:pt>
                <c:pt idx="45443">
                  <c:v>32.906501770019503</c:v>
                </c:pt>
                <c:pt idx="45444">
                  <c:v>32.906501770019503</c:v>
                </c:pt>
                <c:pt idx="45445">
                  <c:v>32.906501770019503</c:v>
                </c:pt>
                <c:pt idx="45446">
                  <c:v>32.935901641845703</c:v>
                </c:pt>
                <c:pt idx="45447">
                  <c:v>32.935901641845703</c:v>
                </c:pt>
                <c:pt idx="45448">
                  <c:v>32.912399291992102</c:v>
                </c:pt>
                <c:pt idx="45449">
                  <c:v>32.912399291992102</c:v>
                </c:pt>
                <c:pt idx="45450">
                  <c:v>32.912399291992102</c:v>
                </c:pt>
                <c:pt idx="45451">
                  <c:v>32.930000305175703</c:v>
                </c:pt>
                <c:pt idx="45452">
                  <c:v>32.930000305175703</c:v>
                </c:pt>
                <c:pt idx="45453">
                  <c:v>32.930000305175703</c:v>
                </c:pt>
                <c:pt idx="45454">
                  <c:v>32.918201446533203</c:v>
                </c:pt>
                <c:pt idx="45455">
                  <c:v>32.918201446533203</c:v>
                </c:pt>
                <c:pt idx="45456">
                  <c:v>32.918201446533203</c:v>
                </c:pt>
                <c:pt idx="45457">
                  <c:v>32.912399291992102</c:v>
                </c:pt>
                <c:pt idx="45458">
                  <c:v>32.912399291992102</c:v>
                </c:pt>
                <c:pt idx="45459">
                  <c:v>32.912399291992102</c:v>
                </c:pt>
                <c:pt idx="45460">
                  <c:v>32.906501770019503</c:v>
                </c:pt>
                <c:pt idx="45461">
                  <c:v>32.906501770019503</c:v>
                </c:pt>
                <c:pt idx="45462">
                  <c:v>32.906501770019503</c:v>
                </c:pt>
                <c:pt idx="45463">
                  <c:v>32.924098968505803</c:v>
                </c:pt>
                <c:pt idx="45464">
                  <c:v>32.924098968505803</c:v>
                </c:pt>
                <c:pt idx="45465">
                  <c:v>32.924098968505803</c:v>
                </c:pt>
                <c:pt idx="45466">
                  <c:v>32.918201446533203</c:v>
                </c:pt>
                <c:pt idx="45467">
                  <c:v>32.918201446533203</c:v>
                </c:pt>
                <c:pt idx="45468">
                  <c:v>32.918201446533203</c:v>
                </c:pt>
                <c:pt idx="45469">
                  <c:v>32.918201446533203</c:v>
                </c:pt>
                <c:pt idx="45470">
                  <c:v>32.912399291992102</c:v>
                </c:pt>
                <c:pt idx="45471">
                  <c:v>32.912399291992102</c:v>
                </c:pt>
                <c:pt idx="45472">
                  <c:v>32.912399291992102</c:v>
                </c:pt>
                <c:pt idx="45473">
                  <c:v>32.918201446533203</c:v>
                </c:pt>
                <c:pt idx="45474">
                  <c:v>32.918201446533203</c:v>
                </c:pt>
                <c:pt idx="45475">
                  <c:v>32.918201446533203</c:v>
                </c:pt>
                <c:pt idx="45476">
                  <c:v>32.918201446533203</c:v>
                </c:pt>
                <c:pt idx="45477">
                  <c:v>32.906501770019503</c:v>
                </c:pt>
                <c:pt idx="45478">
                  <c:v>32.906501770019503</c:v>
                </c:pt>
                <c:pt idx="45479">
                  <c:v>32.906501770019503</c:v>
                </c:pt>
                <c:pt idx="45480">
                  <c:v>32.906501770019503</c:v>
                </c:pt>
                <c:pt idx="45481">
                  <c:v>32.930000305175703</c:v>
                </c:pt>
                <c:pt idx="45482">
                  <c:v>32.930000305175703</c:v>
                </c:pt>
                <c:pt idx="45483">
                  <c:v>32.918201446533203</c:v>
                </c:pt>
                <c:pt idx="45484">
                  <c:v>32.918201446533203</c:v>
                </c:pt>
                <c:pt idx="45485">
                  <c:v>32.918201446533203</c:v>
                </c:pt>
                <c:pt idx="45486">
                  <c:v>32.930000305175703</c:v>
                </c:pt>
                <c:pt idx="45487">
                  <c:v>32.930000305175703</c:v>
                </c:pt>
                <c:pt idx="45488">
                  <c:v>32.930000305175703</c:v>
                </c:pt>
                <c:pt idx="45489">
                  <c:v>32.930000305175703</c:v>
                </c:pt>
                <c:pt idx="45490">
                  <c:v>32.930000305175703</c:v>
                </c:pt>
                <c:pt idx="45491">
                  <c:v>32.930000305175703</c:v>
                </c:pt>
                <c:pt idx="45492">
                  <c:v>32.935901641845703</c:v>
                </c:pt>
                <c:pt idx="45493">
                  <c:v>32.935901641845703</c:v>
                </c:pt>
                <c:pt idx="45494">
                  <c:v>32.930000305175703</c:v>
                </c:pt>
                <c:pt idx="45495">
                  <c:v>32.930000305175703</c:v>
                </c:pt>
                <c:pt idx="45496">
                  <c:v>32.912399291992102</c:v>
                </c:pt>
                <c:pt idx="45497">
                  <c:v>32.912399291992102</c:v>
                </c:pt>
                <c:pt idx="45498">
                  <c:v>32.912399291992102</c:v>
                </c:pt>
                <c:pt idx="45499">
                  <c:v>32.912399291992102</c:v>
                </c:pt>
                <c:pt idx="45500">
                  <c:v>32.930000305175703</c:v>
                </c:pt>
                <c:pt idx="45501">
                  <c:v>32.930000305175703</c:v>
                </c:pt>
                <c:pt idx="45502">
                  <c:v>32.930000305175703</c:v>
                </c:pt>
                <c:pt idx="45503">
                  <c:v>32.912399291992102</c:v>
                </c:pt>
                <c:pt idx="45504">
                  <c:v>32.912399291992102</c:v>
                </c:pt>
                <c:pt idx="45505">
                  <c:v>32.912399291992102</c:v>
                </c:pt>
                <c:pt idx="45506">
                  <c:v>32.912399291992102</c:v>
                </c:pt>
                <c:pt idx="45507">
                  <c:v>32.912399291992102</c:v>
                </c:pt>
                <c:pt idx="45508">
                  <c:v>32.912399291992102</c:v>
                </c:pt>
                <c:pt idx="45509">
                  <c:v>32.941799163818303</c:v>
                </c:pt>
                <c:pt idx="45510">
                  <c:v>32.941799163818303</c:v>
                </c:pt>
                <c:pt idx="45511">
                  <c:v>32.941799163818303</c:v>
                </c:pt>
                <c:pt idx="45512">
                  <c:v>32.941799163818303</c:v>
                </c:pt>
                <c:pt idx="45513">
                  <c:v>32.935901641845703</c:v>
                </c:pt>
                <c:pt idx="45514">
                  <c:v>32.935901641845703</c:v>
                </c:pt>
                <c:pt idx="45515">
                  <c:v>32.918201446533203</c:v>
                </c:pt>
                <c:pt idx="45516">
                  <c:v>32.918201446533203</c:v>
                </c:pt>
                <c:pt idx="45517">
                  <c:v>32.918201446533203</c:v>
                </c:pt>
                <c:pt idx="45518">
                  <c:v>32.918201446533203</c:v>
                </c:pt>
                <c:pt idx="45519">
                  <c:v>32.912399291992102</c:v>
                </c:pt>
                <c:pt idx="45520">
                  <c:v>32.912399291992102</c:v>
                </c:pt>
                <c:pt idx="45521">
                  <c:v>32.912399291992102</c:v>
                </c:pt>
                <c:pt idx="45522">
                  <c:v>32.912399291992102</c:v>
                </c:pt>
                <c:pt idx="45523">
                  <c:v>32.912399291992102</c:v>
                </c:pt>
                <c:pt idx="45524">
                  <c:v>32.941799163818303</c:v>
                </c:pt>
                <c:pt idx="45525">
                  <c:v>32.941799163818303</c:v>
                </c:pt>
                <c:pt idx="45526">
                  <c:v>32.941799163818303</c:v>
                </c:pt>
                <c:pt idx="45527">
                  <c:v>32.930000305175703</c:v>
                </c:pt>
                <c:pt idx="45528">
                  <c:v>32.930000305175703</c:v>
                </c:pt>
                <c:pt idx="45529">
                  <c:v>32.930000305175703</c:v>
                </c:pt>
                <c:pt idx="45530">
                  <c:v>32.930000305175703</c:v>
                </c:pt>
                <c:pt idx="45531">
                  <c:v>32.930000305175703</c:v>
                </c:pt>
                <c:pt idx="45532">
                  <c:v>32.930000305175703</c:v>
                </c:pt>
                <c:pt idx="45533">
                  <c:v>32.930000305175703</c:v>
                </c:pt>
                <c:pt idx="45534">
                  <c:v>32.912399291992102</c:v>
                </c:pt>
                <c:pt idx="45535">
                  <c:v>32.912399291992102</c:v>
                </c:pt>
                <c:pt idx="45536">
                  <c:v>32.912399291992102</c:v>
                </c:pt>
                <c:pt idx="45537">
                  <c:v>32.930000305175703</c:v>
                </c:pt>
                <c:pt idx="45538">
                  <c:v>32.930000305175703</c:v>
                </c:pt>
                <c:pt idx="45539">
                  <c:v>32.930000305175703</c:v>
                </c:pt>
                <c:pt idx="45540">
                  <c:v>32.930000305175703</c:v>
                </c:pt>
                <c:pt idx="45541">
                  <c:v>32.930000305175703</c:v>
                </c:pt>
                <c:pt idx="45542">
                  <c:v>32.918201446533203</c:v>
                </c:pt>
                <c:pt idx="45543">
                  <c:v>32.918201446533203</c:v>
                </c:pt>
                <c:pt idx="45544">
                  <c:v>32.930000305175703</c:v>
                </c:pt>
                <c:pt idx="45545">
                  <c:v>32.930000305175703</c:v>
                </c:pt>
                <c:pt idx="45546">
                  <c:v>32.930000305175703</c:v>
                </c:pt>
                <c:pt idx="45547">
                  <c:v>32.935901641845703</c:v>
                </c:pt>
                <c:pt idx="45548">
                  <c:v>32.935901641845703</c:v>
                </c:pt>
                <c:pt idx="45549">
                  <c:v>32.935901641845703</c:v>
                </c:pt>
                <c:pt idx="45550">
                  <c:v>32.947601318359297</c:v>
                </c:pt>
                <c:pt idx="45551">
                  <c:v>32.947601318359297</c:v>
                </c:pt>
                <c:pt idx="45552">
                  <c:v>32.935901641845703</c:v>
                </c:pt>
                <c:pt idx="45553">
                  <c:v>32.935901641845703</c:v>
                </c:pt>
                <c:pt idx="45554">
                  <c:v>32.935901641845703</c:v>
                </c:pt>
                <c:pt idx="45555">
                  <c:v>32.935901641845703</c:v>
                </c:pt>
                <c:pt idx="45556">
                  <c:v>32.935901641845703</c:v>
                </c:pt>
                <c:pt idx="45557">
                  <c:v>32.924098968505803</c:v>
                </c:pt>
                <c:pt idx="45558">
                  <c:v>32.924098968505803</c:v>
                </c:pt>
                <c:pt idx="45559">
                  <c:v>32.924098968505803</c:v>
                </c:pt>
                <c:pt idx="45560">
                  <c:v>32.941799163818303</c:v>
                </c:pt>
                <c:pt idx="45561">
                  <c:v>32.959400177001903</c:v>
                </c:pt>
                <c:pt idx="45562">
                  <c:v>32.941799163818303</c:v>
                </c:pt>
                <c:pt idx="45563">
                  <c:v>32.941799163818303</c:v>
                </c:pt>
                <c:pt idx="45564">
                  <c:v>32.941799163818303</c:v>
                </c:pt>
                <c:pt idx="45565">
                  <c:v>32.941799163818303</c:v>
                </c:pt>
                <c:pt idx="45566">
                  <c:v>32.935901641845703</c:v>
                </c:pt>
                <c:pt idx="45567">
                  <c:v>32.935901641845703</c:v>
                </c:pt>
                <c:pt idx="45568">
                  <c:v>32.935901641845703</c:v>
                </c:pt>
                <c:pt idx="45569">
                  <c:v>32.935901641845703</c:v>
                </c:pt>
                <c:pt idx="45570">
                  <c:v>32.947601318359297</c:v>
                </c:pt>
                <c:pt idx="45571">
                  <c:v>32.947601318359297</c:v>
                </c:pt>
                <c:pt idx="45572">
                  <c:v>32.947601318359297</c:v>
                </c:pt>
                <c:pt idx="45573">
                  <c:v>32.947601318359297</c:v>
                </c:pt>
                <c:pt idx="45574">
                  <c:v>32.959400177001903</c:v>
                </c:pt>
                <c:pt idx="45575">
                  <c:v>32.959400177001903</c:v>
                </c:pt>
                <c:pt idx="45576">
                  <c:v>32.959400177001903</c:v>
                </c:pt>
                <c:pt idx="45577">
                  <c:v>32.941799163818303</c:v>
                </c:pt>
                <c:pt idx="45578">
                  <c:v>32.941799163818303</c:v>
                </c:pt>
                <c:pt idx="45579">
                  <c:v>32.941799163818303</c:v>
                </c:pt>
                <c:pt idx="45580">
                  <c:v>32.941799163818303</c:v>
                </c:pt>
                <c:pt idx="45581">
                  <c:v>32.953498840332003</c:v>
                </c:pt>
                <c:pt idx="45582">
                  <c:v>32.953498840332003</c:v>
                </c:pt>
                <c:pt idx="45583">
                  <c:v>32.965301513671797</c:v>
                </c:pt>
                <c:pt idx="45584">
                  <c:v>32.965301513671797</c:v>
                </c:pt>
                <c:pt idx="45585">
                  <c:v>32.965301513671797</c:v>
                </c:pt>
                <c:pt idx="45586">
                  <c:v>32.953498840332003</c:v>
                </c:pt>
                <c:pt idx="45587">
                  <c:v>32.953498840332003</c:v>
                </c:pt>
                <c:pt idx="45588">
                  <c:v>32.953498840332003</c:v>
                </c:pt>
                <c:pt idx="45589">
                  <c:v>32.959400177001903</c:v>
                </c:pt>
                <c:pt idx="45590">
                  <c:v>32.959400177001903</c:v>
                </c:pt>
                <c:pt idx="45591">
                  <c:v>32.959400177001903</c:v>
                </c:pt>
                <c:pt idx="45592">
                  <c:v>32.959400177001903</c:v>
                </c:pt>
                <c:pt idx="45593">
                  <c:v>32.959400177001903</c:v>
                </c:pt>
                <c:pt idx="45594">
                  <c:v>32.965301513671797</c:v>
                </c:pt>
                <c:pt idx="45595">
                  <c:v>32.965301513671797</c:v>
                </c:pt>
                <c:pt idx="45596">
                  <c:v>32.965301513671797</c:v>
                </c:pt>
                <c:pt idx="45597">
                  <c:v>32.965301513671797</c:v>
                </c:pt>
                <c:pt idx="45598">
                  <c:v>32.965301513671797</c:v>
                </c:pt>
                <c:pt idx="45599">
                  <c:v>32.965301513671797</c:v>
                </c:pt>
                <c:pt idx="45600">
                  <c:v>32.965301513671797</c:v>
                </c:pt>
                <c:pt idx="45601">
                  <c:v>32.982898712158203</c:v>
                </c:pt>
                <c:pt idx="45602">
                  <c:v>32.982898712158203</c:v>
                </c:pt>
                <c:pt idx="45603">
                  <c:v>32.982898712158203</c:v>
                </c:pt>
                <c:pt idx="45604">
                  <c:v>32.982898712158203</c:v>
                </c:pt>
                <c:pt idx="45605">
                  <c:v>32.977100372314403</c:v>
                </c:pt>
                <c:pt idx="45606">
                  <c:v>32.977100372314403</c:v>
                </c:pt>
                <c:pt idx="45607">
                  <c:v>33.000598907470703</c:v>
                </c:pt>
                <c:pt idx="45608">
                  <c:v>33.000598907470703</c:v>
                </c:pt>
                <c:pt idx="45609">
                  <c:v>33.000598907470703</c:v>
                </c:pt>
                <c:pt idx="45610">
                  <c:v>33.000598907470703</c:v>
                </c:pt>
                <c:pt idx="45611">
                  <c:v>33.000598907470703</c:v>
                </c:pt>
                <c:pt idx="45612">
                  <c:v>33.000598907470703</c:v>
                </c:pt>
                <c:pt idx="45613">
                  <c:v>33.000598907470703</c:v>
                </c:pt>
                <c:pt idx="45614">
                  <c:v>33.000598907470703</c:v>
                </c:pt>
                <c:pt idx="45615">
                  <c:v>33.000598907470703</c:v>
                </c:pt>
                <c:pt idx="45616">
                  <c:v>33.000598907470703</c:v>
                </c:pt>
                <c:pt idx="45617">
                  <c:v>32.977100372314403</c:v>
                </c:pt>
                <c:pt idx="45618">
                  <c:v>32.977100372314403</c:v>
                </c:pt>
                <c:pt idx="45619">
                  <c:v>32.982898712158203</c:v>
                </c:pt>
                <c:pt idx="45620">
                  <c:v>32.982898712158203</c:v>
                </c:pt>
                <c:pt idx="45621">
                  <c:v>32.982898712158203</c:v>
                </c:pt>
                <c:pt idx="45622">
                  <c:v>32.982898712158203</c:v>
                </c:pt>
                <c:pt idx="45623">
                  <c:v>32.988800048828097</c:v>
                </c:pt>
                <c:pt idx="45624">
                  <c:v>32.988800048828097</c:v>
                </c:pt>
                <c:pt idx="45625">
                  <c:v>32.982898712158203</c:v>
                </c:pt>
                <c:pt idx="45626">
                  <c:v>32.982898712158203</c:v>
                </c:pt>
                <c:pt idx="45627">
                  <c:v>32.982898712158203</c:v>
                </c:pt>
                <c:pt idx="45628">
                  <c:v>33.006500244140597</c:v>
                </c:pt>
                <c:pt idx="45629">
                  <c:v>33.006500244140597</c:v>
                </c:pt>
                <c:pt idx="45630">
                  <c:v>33.006500244140597</c:v>
                </c:pt>
                <c:pt idx="45631">
                  <c:v>32.982898712158203</c:v>
                </c:pt>
                <c:pt idx="45632">
                  <c:v>32.982898712158203</c:v>
                </c:pt>
                <c:pt idx="45633">
                  <c:v>32.982898712158203</c:v>
                </c:pt>
                <c:pt idx="45634">
                  <c:v>32.982898712158203</c:v>
                </c:pt>
                <c:pt idx="45635">
                  <c:v>32.971199035644503</c:v>
                </c:pt>
                <c:pt idx="45636">
                  <c:v>32.971199035644503</c:v>
                </c:pt>
                <c:pt idx="45637">
                  <c:v>32.971199035644503</c:v>
                </c:pt>
                <c:pt idx="45638">
                  <c:v>32.994701385497997</c:v>
                </c:pt>
                <c:pt idx="45639">
                  <c:v>32.994701385497997</c:v>
                </c:pt>
                <c:pt idx="45640">
                  <c:v>32.994701385497997</c:v>
                </c:pt>
                <c:pt idx="45641">
                  <c:v>32.994701385497997</c:v>
                </c:pt>
                <c:pt idx="45642">
                  <c:v>32.994701385497997</c:v>
                </c:pt>
                <c:pt idx="45643">
                  <c:v>32.994701385497997</c:v>
                </c:pt>
                <c:pt idx="45644">
                  <c:v>32.971199035644503</c:v>
                </c:pt>
                <c:pt idx="45645">
                  <c:v>32.971199035644503</c:v>
                </c:pt>
                <c:pt idx="45646">
                  <c:v>32.971199035644503</c:v>
                </c:pt>
                <c:pt idx="45647">
                  <c:v>32.971199035644503</c:v>
                </c:pt>
                <c:pt idx="45648">
                  <c:v>33.012298583984297</c:v>
                </c:pt>
                <c:pt idx="45649">
                  <c:v>33.012298583984297</c:v>
                </c:pt>
                <c:pt idx="45650">
                  <c:v>33.012298583984297</c:v>
                </c:pt>
                <c:pt idx="45651">
                  <c:v>33.006500244140597</c:v>
                </c:pt>
                <c:pt idx="45652">
                  <c:v>33.006500244140597</c:v>
                </c:pt>
                <c:pt idx="45653">
                  <c:v>33.012298583984297</c:v>
                </c:pt>
                <c:pt idx="45654">
                  <c:v>33.012298583984297</c:v>
                </c:pt>
                <c:pt idx="45655">
                  <c:v>33.012298583984297</c:v>
                </c:pt>
                <c:pt idx="45656">
                  <c:v>33.000598907470703</c:v>
                </c:pt>
                <c:pt idx="45657">
                  <c:v>33.000598907470703</c:v>
                </c:pt>
                <c:pt idx="45658">
                  <c:v>33.000598907470703</c:v>
                </c:pt>
                <c:pt idx="45659">
                  <c:v>33.000598907470703</c:v>
                </c:pt>
                <c:pt idx="45660">
                  <c:v>33.000598907470703</c:v>
                </c:pt>
                <c:pt idx="45661">
                  <c:v>33.000598907470703</c:v>
                </c:pt>
                <c:pt idx="45662">
                  <c:v>33.000598907470703</c:v>
                </c:pt>
                <c:pt idx="45663">
                  <c:v>32.988800048828097</c:v>
                </c:pt>
                <c:pt idx="45664">
                  <c:v>32.988800048828097</c:v>
                </c:pt>
                <c:pt idx="45665">
                  <c:v>32.988800048828097</c:v>
                </c:pt>
                <c:pt idx="45666">
                  <c:v>33.000598907470703</c:v>
                </c:pt>
                <c:pt idx="45667">
                  <c:v>33.000598907470703</c:v>
                </c:pt>
                <c:pt idx="45668">
                  <c:v>33.000598907470703</c:v>
                </c:pt>
                <c:pt idx="45669">
                  <c:v>32.994701385497997</c:v>
                </c:pt>
                <c:pt idx="45670">
                  <c:v>32.994701385497997</c:v>
                </c:pt>
                <c:pt idx="45671">
                  <c:v>32.994701385497997</c:v>
                </c:pt>
                <c:pt idx="45672">
                  <c:v>33.006500244140597</c:v>
                </c:pt>
                <c:pt idx="45673">
                  <c:v>33.006500244140597</c:v>
                </c:pt>
                <c:pt idx="45674">
                  <c:v>33.006500244140597</c:v>
                </c:pt>
                <c:pt idx="45675">
                  <c:v>32.988800048828097</c:v>
                </c:pt>
                <c:pt idx="45676">
                  <c:v>32.988800048828097</c:v>
                </c:pt>
                <c:pt idx="45677">
                  <c:v>33.012298583984297</c:v>
                </c:pt>
                <c:pt idx="45678">
                  <c:v>33.012298583984297</c:v>
                </c:pt>
                <c:pt idx="45679">
                  <c:v>33.000598907470703</c:v>
                </c:pt>
                <c:pt idx="45680">
                  <c:v>33.000598907470703</c:v>
                </c:pt>
                <c:pt idx="45681">
                  <c:v>33.000598907470703</c:v>
                </c:pt>
                <c:pt idx="45682">
                  <c:v>33.000598907470703</c:v>
                </c:pt>
                <c:pt idx="45683">
                  <c:v>32.988800048828097</c:v>
                </c:pt>
                <c:pt idx="45684">
                  <c:v>32.988800048828097</c:v>
                </c:pt>
                <c:pt idx="45685">
                  <c:v>33.000598907470703</c:v>
                </c:pt>
                <c:pt idx="45686">
                  <c:v>33.000598907470703</c:v>
                </c:pt>
                <c:pt idx="45687">
                  <c:v>33.000598907470703</c:v>
                </c:pt>
                <c:pt idx="45688">
                  <c:v>33.018199920654297</c:v>
                </c:pt>
                <c:pt idx="45689">
                  <c:v>33.018199920654297</c:v>
                </c:pt>
                <c:pt idx="45690">
                  <c:v>32.982898712158203</c:v>
                </c:pt>
                <c:pt idx="45691">
                  <c:v>32.982898712158203</c:v>
                </c:pt>
                <c:pt idx="45692">
                  <c:v>32.982898712158203</c:v>
                </c:pt>
                <c:pt idx="45693">
                  <c:v>32.977100372314403</c:v>
                </c:pt>
                <c:pt idx="45694">
                  <c:v>32.977100372314403</c:v>
                </c:pt>
                <c:pt idx="45695">
                  <c:v>32.977100372314403</c:v>
                </c:pt>
                <c:pt idx="45696">
                  <c:v>33.006500244140597</c:v>
                </c:pt>
                <c:pt idx="45697">
                  <c:v>33.006500244140597</c:v>
                </c:pt>
                <c:pt idx="45698">
                  <c:v>33.018199920654297</c:v>
                </c:pt>
                <c:pt idx="45699">
                  <c:v>33.018199920654297</c:v>
                </c:pt>
                <c:pt idx="45700">
                  <c:v>33.029998779296797</c:v>
                </c:pt>
                <c:pt idx="45701">
                  <c:v>33.029998779296797</c:v>
                </c:pt>
                <c:pt idx="45702">
                  <c:v>33.029998779296797</c:v>
                </c:pt>
                <c:pt idx="45703">
                  <c:v>33.018199920654297</c:v>
                </c:pt>
                <c:pt idx="45704">
                  <c:v>33.018199920654297</c:v>
                </c:pt>
                <c:pt idx="45705">
                  <c:v>33.006500244140597</c:v>
                </c:pt>
                <c:pt idx="45706">
                  <c:v>33.006500244140597</c:v>
                </c:pt>
                <c:pt idx="45707">
                  <c:v>33.006500244140597</c:v>
                </c:pt>
                <c:pt idx="45708">
                  <c:v>33.006500244140597</c:v>
                </c:pt>
                <c:pt idx="45709">
                  <c:v>33.006500244140597</c:v>
                </c:pt>
                <c:pt idx="45710">
                  <c:v>33.006500244140597</c:v>
                </c:pt>
                <c:pt idx="45711">
                  <c:v>33.006500244140597</c:v>
                </c:pt>
                <c:pt idx="45712">
                  <c:v>33.006500244140597</c:v>
                </c:pt>
                <c:pt idx="45713">
                  <c:v>33.006500244140597</c:v>
                </c:pt>
                <c:pt idx="45714">
                  <c:v>33.006500244140597</c:v>
                </c:pt>
                <c:pt idx="45715">
                  <c:v>33.012298583984297</c:v>
                </c:pt>
                <c:pt idx="45716">
                  <c:v>33.012298583984297</c:v>
                </c:pt>
                <c:pt idx="45717">
                  <c:v>33.012298583984297</c:v>
                </c:pt>
                <c:pt idx="45718">
                  <c:v>33.012298583984297</c:v>
                </c:pt>
                <c:pt idx="45719">
                  <c:v>33.012298583984297</c:v>
                </c:pt>
                <c:pt idx="45720">
                  <c:v>33.012298583984297</c:v>
                </c:pt>
                <c:pt idx="45721">
                  <c:v>33.012298583984297</c:v>
                </c:pt>
                <c:pt idx="45722">
                  <c:v>33.012298583984297</c:v>
                </c:pt>
                <c:pt idx="45723">
                  <c:v>33.000598907470703</c:v>
                </c:pt>
                <c:pt idx="45724">
                  <c:v>33.000598907470703</c:v>
                </c:pt>
                <c:pt idx="45725">
                  <c:v>33.000598907470703</c:v>
                </c:pt>
                <c:pt idx="45726">
                  <c:v>33.000598907470703</c:v>
                </c:pt>
                <c:pt idx="45727">
                  <c:v>33.000598907470703</c:v>
                </c:pt>
                <c:pt idx="45728">
                  <c:v>33.000598907470703</c:v>
                </c:pt>
                <c:pt idx="45729">
                  <c:v>33.006500244140597</c:v>
                </c:pt>
                <c:pt idx="45730">
                  <c:v>33.006500244140597</c:v>
                </c:pt>
                <c:pt idx="45731">
                  <c:v>33.012298583984297</c:v>
                </c:pt>
                <c:pt idx="45732">
                  <c:v>33.012298583984297</c:v>
                </c:pt>
                <c:pt idx="45733">
                  <c:v>33.012298583984297</c:v>
                </c:pt>
                <c:pt idx="45734">
                  <c:v>33.012298583984297</c:v>
                </c:pt>
                <c:pt idx="45735">
                  <c:v>33.035900115966797</c:v>
                </c:pt>
                <c:pt idx="45736">
                  <c:v>33.035900115966797</c:v>
                </c:pt>
                <c:pt idx="45737">
                  <c:v>33.018199920654297</c:v>
                </c:pt>
                <c:pt idx="45738">
                  <c:v>33.018199920654297</c:v>
                </c:pt>
                <c:pt idx="45739">
                  <c:v>33.018199920654297</c:v>
                </c:pt>
                <c:pt idx="45740">
                  <c:v>33.018199920654297</c:v>
                </c:pt>
                <c:pt idx="45741">
                  <c:v>33.035900115966797</c:v>
                </c:pt>
                <c:pt idx="45742">
                  <c:v>33.035900115966797</c:v>
                </c:pt>
                <c:pt idx="45743">
                  <c:v>33.035900115966797</c:v>
                </c:pt>
                <c:pt idx="45744">
                  <c:v>33.024101257324197</c:v>
                </c:pt>
                <c:pt idx="45745">
                  <c:v>33.024101257324197</c:v>
                </c:pt>
                <c:pt idx="45746">
                  <c:v>33.024101257324197</c:v>
                </c:pt>
                <c:pt idx="45747">
                  <c:v>33.024101257324197</c:v>
                </c:pt>
                <c:pt idx="45748">
                  <c:v>33.018199920654297</c:v>
                </c:pt>
                <c:pt idx="45749">
                  <c:v>33.018199920654297</c:v>
                </c:pt>
                <c:pt idx="45750">
                  <c:v>33.041801452636697</c:v>
                </c:pt>
                <c:pt idx="45751">
                  <c:v>33.041801452636697</c:v>
                </c:pt>
                <c:pt idx="45752">
                  <c:v>33.041801452636697</c:v>
                </c:pt>
                <c:pt idx="45753">
                  <c:v>33.041801452636697</c:v>
                </c:pt>
                <c:pt idx="45754">
                  <c:v>33.029998779296797</c:v>
                </c:pt>
                <c:pt idx="45755">
                  <c:v>33.029998779296797</c:v>
                </c:pt>
                <c:pt idx="45756">
                  <c:v>33.029998779296797</c:v>
                </c:pt>
                <c:pt idx="45757">
                  <c:v>33.029998779296797</c:v>
                </c:pt>
                <c:pt idx="45758">
                  <c:v>33.024101257324197</c:v>
                </c:pt>
                <c:pt idx="45759">
                  <c:v>33.024101257324197</c:v>
                </c:pt>
                <c:pt idx="45760">
                  <c:v>33.024101257324197</c:v>
                </c:pt>
                <c:pt idx="45761">
                  <c:v>33.024101257324197</c:v>
                </c:pt>
                <c:pt idx="45762">
                  <c:v>33.018199920654297</c:v>
                </c:pt>
                <c:pt idx="45763">
                  <c:v>33.018199920654297</c:v>
                </c:pt>
                <c:pt idx="45764">
                  <c:v>33.047599792480398</c:v>
                </c:pt>
                <c:pt idx="45765">
                  <c:v>33.047599792480398</c:v>
                </c:pt>
                <c:pt idx="45766">
                  <c:v>33.047599792480398</c:v>
                </c:pt>
                <c:pt idx="45767">
                  <c:v>33.059398651122997</c:v>
                </c:pt>
                <c:pt idx="45768">
                  <c:v>33.059398651122997</c:v>
                </c:pt>
                <c:pt idx="45769">
                  <c:v>33.059398651122997</c:v>
                </c:pt>
                <c:pt idx="45770">
                  <c:v>33.047599792480398</c:v>
                </c:pt>
                <c:pt idx="45771">
                  <c:v>33.047599792480398</c:v>
                </c:pt>
                <c:pt idx="45772">
                  <c:v>33.047599792480398</c:v>
                </c:pt>
                <c:pt idx="45773">
                  <c:v>33.047599792480398</c:v>
                </c:pt>
                <c:pt idx="45774">
                  <c:v>33.041801452636697</c:v>
                </c:pt>
                <c:pt idx="45775">
                  <c:v>33.041801452636697</c:v>
                </c:pt>
                <c:pt idx="45776">
                  <c:v>33.059398651122997</c:v>
                </c:pt>
                <c:pt idx="45777">
                  <c:v>33.059398651122997</c:v>
                </c:pt>
                <c:pt idx="45778">
                  <c:v>33.059398651122997</c:v>
                </c:pt>
                <c:pt idx="45779">
                  <c:v>33.041801452636697</c:v>
                </c:pt>
                <c:pt idx="45780">
                  <c:v>33.041801452636697</c:v>
                </c:pt>
                <c:pt idx="45781">
                  <c:v>33.035900115966797</c:v>
                </c:pt>
                <c:pt idx="45782">
                  <c:v>33.035900115966797</c:v>
                </c:pt>
                <c:pt idx="45783">
                  <c:v>33.035900115966797</c:v>
                </c:pt>
                <c:pt idx="45784">
                  <c:v>33.035900115966797</c:v>
                </c:pt>
                <c:pt idx="45785">
                  <c:v>33.035900115966797</c:v>
                </c:pt>
                <c:pt idx="45786">
                  <c:v>33.035900115966797</c:v>
                </c:pt>
                <c:pt idx="45787">
                  <c:v>33.047599792480398</c:v>
                </c:pt>
                <c:pt idx="45788">
                  <c:v>33.047599792480398</c:v>
                </c:pt>
                <c:pt idx="45789">
                  <c:v>33.047599792480398</c:v>
                </c:pt>
                <c:pt idx="45790">
                  <c:v>33.047599792480398</c:v>
                </c:pt>
                <c:pt idx="45791">
                  <c:v>33.047599792480398</c:v>
                </c:pt>
                <c:pt idx="45792">
                  <c:v>33.047599792480398</c:v>
                </c:pt>
                <c:pt idx="45793">
                  <c:v>33.047599792480398</c:v>
                </c:pt>
                <c:pt idx="45794">
                  <c:v>33.047599792480398</c:v>
                </c:pt>
                <c:pt idx="45795">
                  <c:v>33.047599792480398</c:v>
                </c:pt>
                <c:pt idx="45796">
                  <c:v>33.047599792480398</c:v>
                </c:pt>
                <c:pt idx="45797">
                  <c:v>33.047599792480398</c:v>
                </c:pt>
                <c:pt idx="45798">
                  <c:v>33.053501129150298</c:v>
                </c:pt>
                <c:pt idx="45799">
                  <c:v>33.053501129150298</c:v>
                </c:pt>
                <c:pt idx="45800">
                  <c:v>33.053501129150298</c:v>
                </c:pt>
                <c:pt idx="45801">
                  <c:v>33.053501129150298</c:v>
                </c:pt>
                <c:pt idx="45802">
                  <c:v>33.053501129150298</c:v>
                </c:pt>
                <c:pt idx="45803">
                  <c:v>33.053501129150298</c:v>
                </c:pt>
                <c:pt idx="45804">
                  <c:v>33.035900115966797</c:v>
                </c:pt>
                <c:pt idx="45805">
                  <c:v>33.035900115966797</c:v>
                </c:pt>
                <c:pt idx="45806">
                  <c:v>33.035900115966797</c:v>
                </c:pt>
                <c:pt idx="45807">
                  <c:v>33.035900115966797</c:v>
                </c:pt>
                <c:pt idx="45808">
                  <c:v>33.041801452636697</c:v>
                </c:pt>
                <c:pt idx="45809">
                  <c:v>33.041801452636697</c:v>
                </c:pt>
                <c:pt idx="45810">
                  <c:v>33.041801452636697</c:v>
                </c:pt>
                <c:pt idx="45811">
                  <c:v>33.053501129150298</c:v>
                </c:pt>
                <c:pt idx="45812">
                  <c:v>33.053501129150298</c:v>
                </c:pt>
                <c:pt idx="45813">
                  <c:v>33.053501129150298</c:v>
                </c:pt>
                <c:pt idx="45814">
                  <c:v>33.053501129150298</c:v>
                </c:pt>
                <c:pt idx="45815">
                  <c:v>33.053501129150298</c:v>
                </c:pt>
                <c:pt idx="45816">
                  <c:v>33.065299987792898</c:v>
                </c:pt>
                <c:pt idx="45817">
                  <c:v>33.065299987792898</c:v>
                </c:pt>
                <c:pt idx="45818">
                  <c:v>33.065299987792898</c:v>
                </c:pt>
                <c:pt idx="45819">
                  <c:v>33.065299987792898</c:v>
                </c:pt>
                <c:pt idx="45820">
                  <c:v>33.047599792480398</c:v>
                </c:pt>
                <c:pt idx="45821">
                  <c:v>33.047599792480398</c:v>
                </c:pt>
                <c:pt idx="45822">
                  <c:v>33.047599792480398</c:v>
                </c:pt>
                <c:pt idx="45823">
                  <c:v>33.047599792480398</c:v>
                </c:pt>
                <c:pt idx="45824">
                  <c:v>33.047599792480398</c:v>
                </c:pt>
                <c:pt idx="45825">
                  <c:v>33.094699859619098</c:v>
                </c:pt>
                <c:pt idx="45826">
                  <c:v>33.094699859619098</c:v>
                </c:pt>
                <c:pt idx="45827">
                  <c:v>33.094699859619098</c:v>
                </c:pt>
                <c:pt idx="45828">
                  <c:v>33.071201324462798</c:v>
                </c:pt>
                <c:pt idx="45829">
                  <c:v>33.071201324462798</c:v>
                </c:pt>
                <c:pt idx="45830">
                  <c:v>33.071201324462798</c:v>
                </c:pt>
                <c:pt idx="45831">
                  <c:v>33.071201324462798</c:v>
                </c:pt>
                <c:pt idx="45832">
                  <c:v>33.041801452636697</c:v>
                </c:pt>
                <c:pt idx="45833">
                  <c:v>33.041801452636697</c:v>
                </c:pt>
                <c:pt idx="45834">
                  <c:v>33.041801452636697</c:v>
                </c:pt>
                <c:pt idx="45835">
                  <c:v>33.029998779296797</c:v>
                </c:pt>
                <c:pt idx="45836">
                  <c:v>33.029998779296797</c:v>
                </c:pt>
                <c:pt idx="45837">
                  <c:v>33.029998779296797</c:v>
                </c:pt>
                <c:pt idx="45838">
                  <c:v>33.077098846435497</c:v>
                </c:pt>
                <c:pt idx="45839">
                  <c:v>33.077098846435497</c:v>
                </c:pt>
                <c:pt idx="45840">
                  <c:v>33.077098846435497</c:v>
                </c:pt>
                <c:pt idx="45841">
                  <c:v>33.059398651122997</c:v>
                </c:pt>
                <c:pt idx="45842">
                  <c:v>33.059398651122997</c:v>
                </c:pt>
                <c:pt idx="45843">
                  <c:v>33.059398651122997</c:v>
                </c:pt>
                <c:pt idx="45844">
                  <c:v>33.059398651122997</c:v>
                </c:pt>
                <c:pt idx="45845">
                  <c:v>33.082901000976499</c:v>
                </c:pt>
                <c:pt idx="45846">
                  <c:v>33.082901000976499</c:v>
                </c:pt>
                <c:pt idx="45847">
                  <c:v>33.082901000976499</c:v>
                </c:pt>
                <c:pt idx="45848">
                  <c:v>33.071201324462798</c:v>
                </c:pt>
                <c:pt idx="45849">
                  <c:v>33.071201324462798</c:v>
                </c:pt>
                <c:pt idx="45850">
                  <c:v>33.065299987792898</c:v>
                </c:pt>
                <c:pt idx="45851">
                  <c:v>33.065299987792898</c:v>
                </c:pt>
                <c:pt idx="45852">
                  <c:v>33.065299987792898</c:v>
                </c:pt>
                <c:pt idx="45853">
                  <c:v>33.065299987792898</c:v>
                </c:pt>
                <c:pt idx="45854">
                  <c:v>33.077098846435497</c:v>
                </c:pt>
                <c:pt idx="45855">
                  <c:v>33.077098846435497</c:v>
                </c:pt>
                <c:pt idx="45856">
                  <c:v>33.077098846435497</c:v>
                </c:pt>
                <c:pt idx="45857">
                  <c:v>33.082901000976499</c:v>
                </c:pt>
                <c:pt idx="45858">
                  <c:v>33.082901000976499</c:v>
                </c:pt>
                <c:pt idx="45859">
                  <c:v>33.082901000976499</c:v>
                </c:pt>
                <c:pt idx="45860">
                  <c:v>33.088798522949197</c:v>
                </c:pt>
                <c:pt idx="45861">
                  <c:v>33.088798522949197</c:v>
                </c:pt>
                <c:pt idx="45862">
                  <c:v>33.077098846435497</c:v>
                </c:pt>
                <c:pt idx="45863">
                  <c:v>33.082901000976499</c:v>
                </c:pt>
                <c:pt idx="45864">
                  <c:v>33.082901000976499</c:v>
                </c:pt>
                <c:pt idx="45865">
                  <c:v>33.082901000976499</c:v>
                </c:pt>
                <c:pt idx="45866">
                  <c:v>33.082901000976499</c:v>
                </c:pt>
                <c:pt idx="45867">
                  <c:v>33.082901000976499</c:v>
                </c:pt>
                <c:pt idx="45868">
                  <c:v>33.077098846435497</c:v>
                </c:pt>
                <c:pt idx="45869">
                  <c:v>33.077098846435497</c:v>
                </c:pt>
                <c:pt idx="45870">
                  <c:v>33.077098846435497</c:v>
                </c:pt>
                <c:pt idx="45871">
                  <c:v>33.077098846435497</c:v>
                </c:pt>
                <c:pt idx="45872">
                  <c:v>33.077098846435497</c:v>
                </c:pt>
                <c:pt idx="45873">
                  <c:v>33.077098846435497</c:v>
                </c:pt>
                <c:pt idx="45874">
                  <c:v>33.077098846435497</c:v>
                </c:pt>
                <c:pt idx="45875">
                  <c:v>33.077098846435497</c:v>
                </c:pt>
                <c:pt idx="45876">
                  <c:v>33.077098846435497</c:v>
                </c:pt>
                <c:pt idx="45877">
                  <c:v>33.077098846435497</c:v>
                </c:pt>
                <c:pt idx="45878">
                  <c:v>33.077098846435497</c:v>
                </c:pt>
                <c:pt idx="45879">
                  <c:v>33.077098846435497</c:v>
                </c:pt>
                <c:pt idx="45880">
                  <c:v>33.077098846435497</c:v>
                </c:pt>
                <c:pt idx="45881">
                  <c:v>33.071201324462798</c:v>
                </c:pt>
                <c:pt idx="45882">
                  <c:v>33.071201324462798</c:v>
                </c:pt>
                <c:pt idx="45883">
                  <c:v>33.071201324462798</c:v>
                </c:pt>
                <c:pt idx="45884">
                  <c:v>33.100601196288999</c:v>
                </c:pt>
                <c:pt idx="45885">
                  <c:v>33.100601196288999</c:v>
                </c:pt>
                <c:pt idx="45886">
                  <c:v>33.065299987792898</c:v>
                </c:pt>
                <c:pt idx="45887">
                  <c:v>33.065299987792898</c:v>
                </c:pt>
                <c:pt idx="45888">
                  <c:v>33.065299987792898</c:v>
                </c:pt>
                <c:pt idx="45889">
                  <c:v>33.088798522949197</c:v>
                </c:pt>
                <c:pt idx="45890">
                  <c:v>33.088798522949197</c:v>
                </c:pt>
                <c:pt idx="45891">
                  <c:v>33.088798522949197</c:v>
                </c:pt>
                <c:pt idx="45892">
                  <c:v>33.059398651122997</c:v>
                </c:pt>
                <c:pt idx="45893">
                  <c:v>33.059398651122997</c:v>
                </c:pt>
                <c:pt idx="45894">
                  <c:v>33.059398651122997</c:v>
                </c:pt>
                <c:pt idx="45895">
                  <c:v>33.082901000976499</c:v>
                </c:pt>
                <c:pt idx="45896">
                  <c:v>33.082901000976499</c:v>
                </c:pt>
                <c:pt idx="45897">
                  <c:v>33.082901000976499</c:v>
                </c:pt>
                <c:pt idx="45898">
                  <c:v>33.065299987792898</c:v>
                </c:pt>
                <c:pt idx="45899">
                  <c:v>33.065299987792898</c:v>
                </c:pt>
                <c:pt idx="45900">
                  <c:v>33.065299987792898</c:v>
                </c:pt>
                <c:pt idx="45901">
                  <c:v>33.065299987792898</c:v>
                </c:pt>
                <c:pt idx="45902">
                  <c:v>33.094699859619098</c:v>
                </c:pt>
                <c:pt idx="45903">
                  <c:v>33.094699859619098</c:v>
                </c:pt>
                <c:pt idx="45904">
                  <c:v>33.100601196288999</c:v>
                </c:pt>
                <c:pt idx="45905">
                  <c:v>33.100601196288999</c:v>
                </c:pt>
                <c:pt idx="45906">
                  <c:v>33.100601196288999</c:v>
                </c:pt>
                <c:pt idx="45907">
                  <c:v>33.088798522949197</c:v>
                </c:pt>
                <c:pt idx="45908">
                  <c:v>33.088798522949197</c:v>
                </c:pt>
                <c:pt idx="45909">
                  <c:v>33.088798522949197</c:v>
                </c:pt>
                <c:pt idx="45910">
                  <c:v>33.082901000976499</c:v>
                </c:pt>
                <c:pt idx="45911">
                  <c:v>33.082901000976499</c:v>
                </c:pt>
                <c:pt idx="45912">
                  <c:v>33.082901000976499</c:v>
                </c:pt>
                <c:pt idx="45913">
                  <c:v>33.082901000976499</c:v>
                </c:pt>
                <c:pt idx="45914">
                  <c:v>33.082901000976499</c:v>
                </c:pt>
                <c:pt idx="45915">
                  <c:v>33.088798522949197</c:v>
                </c:pt>
                <c:pt idx="45916">
                  <c:v>33.088798522949197</c:v>
                </c:pt>
                <c:pt idx="45917">
                  <c:v>33.088798522949197</c:v>
                </c:pt>
                <c:pt idx="45918">
                  <c:v>33.094699859619098</c:v>
                </c:pt>
                <c:pt idx="45919">
                  <c:v>33.094699859619098</c:v>
                </c:pt>
                <c:pt idx="45920">
                  <c:v>33.094699859619098</c:v>
                </c:pt>
                <c:pt idx="45921">
                  <c:v>33.094699859619098</c:v>
                </c:pt>
                <c:pt idx="45922">
                  <c:v>33.094699859619098</c:v>
                </c:pt>
                <c:pt idx="45923">
                  <c:v>33.094699859619098</c:v>
                </c:pt>
                <c:pt idx="45924">
                  <c:v>33.094699859619098</c:v>
                </c:pt>
                <c:pt idx="45925">
                  <c:v>33.082901000976499</c:v>
                </c:pt>
                <c:pt idx="45926">
                  <c:v>33.082901000976499</c:v>
                </c:pt>
                <c:pt idx="45927">
                  <c:v>33.082901000976499</c:v>
                </c:pt>
                <c:pt idx="45928">
                  <c:v>33.082901000976499</c:v>
                </c:pt>
                <c:pt idx="45929">
                  <c:v>33.094699859619098</c:v>
                </c:pt>
                <c:pt idx="45930">
                  <c:v>33.094699859619098</c:v>
                </c:pt>
                <c:pt idx="45931">
                  <c:v>33.094699859619098</c:v>
                </c:pt>
                <c:pt idx="45932">
                  <c:v>33.088798522949197</c:v>
                </c:pt>
                <c:pt idx="45933">
                  <c:v>33.088798522949197</c:v>
                </c:pt>
                <c:pt idx="45934">
                  <c:v>33.088798522949197</c:v>
                </c:pt>
                <c:pt idx="45935">
                  <c:v>33.088798522949197</c:v>
                </c:pt>
                <c:pt idx="45936">
                  <c:v>33.071201324462798</c:v>
                </c:pt>
                <c:pt idx="45937">
                  <c:v>33.071201324462798</c:v>
                </c:pt>
                <c:pt idx="45938">
                  <c:v>33.071201324462798</c:v>
                </c:pt>
                <c:pt idx="45939">
                  <c:v>33.106498718261697</c:v>
                </c:pt>
                <c:pt idx="45940">
                  <c:v>33.106498718261697</c:v>
                </c:pt>
                <c:pt idx="45941">
                  <c:v>33.100601196288999</c:v>
                </c:pt>
                <c:pt idx="45942">
                  <c:v>33.100601196288999</c:v>
                </c:pt>
                <c:pt idx="45943">
                  <c:v>33.094699859619098</c:v>
                </c:pt>
                <c:pt idx="45944">
                  <c:v>33.094699859619098</c:v>
                </c:pt>
                <c:pt idx="45945">
                  <c:v>33.094699859619098</c:v>
                </c:pt>
                <c:pt idx="45946">
                  <c:v>33.088798522949197</c:v>
                </c:pt>
                <c:pt idx="45947">
                  <c:v>33.088798522949197</c:v>
                </c:pt>
                <c:pt idx="45948">
                  <c:v>33.088798522949197</c:v>
                </c:pt>
                <c:pt idx="45949">
                  <c:v>33.088798522949197</c:v>
                </c:pt>
                <c:pt idx="45950">
                  <c:v>33.077098846435497</c:v>
                </c:pt>
                <c:pt idx="45951">
                  <c:v>33.077098846435497</c:v>
                </c:pt>
                <c:pt idx="45952">
                  <c:v>33.106498718261697</c:v>
                </c:pt>
                <c:pt idx="45953">
                  <c:v>33.106498718261697</c:v>
                </c:pt>
                <c:pt idx="45954">
                  <c:v>33.106498718261697</c:v>
                </c:pt>
                <c:pt idx="45955">
                  <c:v>33.106498718261697</c:v>
                </c:pt>
                <c:pt idx="45956">
                  <c:v>33.094699859619098</c:v>
                </c:pt>
                <c:pt idx="45957">
                  <c:v>33.094699859619098</c:v>
                </c:pt>
                <c:pt idx="45958">
                  <c:v>33.094699859619098</c:v>
                </c:pt>
                <c:pt idx="45959">
                  <c:v>33.094699859619098</c:v>
                </c:pt>
                <c:pt idx="45960">
                  <c:v>33.094699859619098</c:v>
                </c:pt>
                <c:pt idx="45961">
                  <c:v>33.094699859619098</c:v>
                </c:pt>
                <c:pt idx="45962">
                  <c:v>33.094699859619098</c:v>
                </c:pt>
                <c:pt idx="45963">
                  <c:v>33.112400054931598</c:v>
                </c:pt>
                <c:pt idx="45964">
                  <c:v>33.112400054931598</c:v>
                </c:pt>
                <c:pt idx="45965">
                  <c:v>33.112400054931598</c:v>
                </c:pt>
                <c:pt idx="45966">
                  <c:v>33.106498718261697</c:v>
                </c:pt>
                <c:pt idx="45967">
                  <c:v>33.106498718261697</c:v>
                </c:pt>
                <c:pt idx="45968">
                  <c:v>33.106498718261697</c:v>
                </c:pt>
                <c:pt idx="45969">
                  <c:v>33.106498718261697</c:v>
                </c:pt>
                <c:pt idx="45970">
                  <c:v>33.088798522949197</c:v>
                </c:pt>
                <c:pt idx="45971">
                  <c:v>33.088798522949197</c:v>
                </c:pt>
                <c:pt idx="45972">
                  <c:v>33.088798522949197</c:v>
                </c:pt>
                <c:pt idx="45973">
                  <c:v>33.082901000976499</c:v>
                </c:pt>
                <c:pt idx="45974">
                  <c:v>33.082901000976499</c:v>
                </c:pt>
                <c:pt idx="45975">
                  <c:v>33.112400054931598</c:v>
                </c:pt>
                <c:pt idx="45976">
                  <c:v>33.112400054931598</c:v>
                </c:pt>
                <c:pt idx="45977">
                  <c:v>33.112400054931598</c:v>
                </c:pt>
                <c:pt idx="45978">
                  <c:v>33.112400054931598</c:v>
                </c:pt>
                <c:pt idx="45979">
                  <c:v>33.124099731445298</c:v>
                </c:pt>
                <c:pt idx="45980">
                  <c:v>33.124099731445298</c:v>
                </c:pt>
                <c:pt idx="45981">
                  <c:v>33.124099731445298</c:v>
                </c:pt>
                <c:pt idx="45982">
                  <c:v>33.124099731445298</c:v>
                </c:pt>
                <c:pt idx="45983">
                  <c:v>33.118198394775298</c:v>
                </c:pt>
                <c:pt idx="45984">
                  <c:v>33.118198394775298</c:v>
                </c:pt>
                <c:pt idx="45985">
                  <c:v>33.118198394775298</c:v>
                </c:pt>
                <c:pt idx="45986">
                  <c:v>33.118198394775298</c:v>
                </c:pt>
                <c:pt idx="45987">
                  <c:v>33.118198394775298</c:v>
                </c:pt>
                <c:pt idx="45988">
                  <c:v>33.118198394775298</c:v>
                </c:pt>
                <c:pt idx="45989">
                  <c:v>33.118198394775298</c:v>
                </c:pt>
                <c:pt idx="45990">
                  <c:v>33.106498718261697</c:v>
                </c:pt>
                <c:pt idx="45991">
                  <c:v>33.106498718261697</c:v>
                </c:pt>
                <c:pt idx="45992">
                  <c:v>33.094699859619098</c:v>
                </c:pt>
                <c:pt idx="45993">
                  <c:v>33.094699859619098</c:v>
                </c:pt>
                <c:pt idx="45994">
                  <c:v>33.094699859619098</c:v>
                </c:pt>
                <c:pt idx="45995">
                  <c:v>33.094699859619098</c:v>
                </c:pt>
                <c:pt idx="45996">
                  <c:v>33.100601196288999</c:v>
                </c:pt>
                <c:pt idx="45997">
                  <c:v>33.100601196288999</c:v>
                </c:pt>
                <c:pt idx="45998">
                  <c:v>33.100601196288999</c:v>
                </c:pt>
                <c:pt idx="45999">
                  <c:v>33.100601196288999</c:v>
                </c:pt>
                <c:pt idx="46000">
                  <c:v>33.100601196288999</c:v>
                </c:pt>
                <c:pt idx="46001">
                  <c:v>33.112400054931598</c:v>
                </c:pt>
                <c:pt idx="46002">
                  <c:v>33.112400054931598</c:v>
                </c:pt>
                <c:pt idx="46003">
                  <c:v>33.118198394775298</c:v>
                </c:pt>
                <c:pt idx="46004">
                  <c:v>33.118198394775298</c:v>
                </c:pt>
                <c:pt idx="46005">
                  <c:v>33.118198394775298</c:v>
                </c:pt>
                <c:pt idx="46006">
                  <c:v>33.118198394775298</c:v>
                </c:pt>
                <c:pt idx="46007">
                  <c:v>33.100601196288999</c:v>
                </c:pt>
                <c:pt idx="46008">
                  <c:v>33.100601196288999</c:v>
                </c:pt>
                <c:pt idx="46009">
                  <c:v>33.118198394775298</c:v>
                </c:pt>
                <c:pt idx="46010">
                  <c:v>33.118198394775298</c:v>
                </c:pt>
                <c:pt idx="46011">
                  <c:v>33.118198394775298</c:v>
                </c:pt>
                <c:pt idx="46012">
                  <c:v>33.118198394775298</c:v>
                </c:pt>
                <c:pt idx="46013">
                  <c:v>33.130001068115199</c:v>
                </c:pt>
                <c:pt idx="46014">
                  <c:v>33.130001068115199</c:v>
                </c:pt>
                <c:pt idx="46015">
                  <c:v>33.130001068115199</c:v>
                </c:pt>
                <c:pt idx="46016">
                  <c:v>33.118198394775298</c:v>
                </c:pt>
                <c:pt idx="46017">
                  <c:v>33.118198394775298</c:v>
                </c:pt>
                <c:pt idx="46018">
                  <c:v>33.118198394775298</c:v>
                </c:pt>
                <c:pt idx="46019">
                  <c:v>33.118198394775298</c:v>
                </c:pt>
                <c:pt idx="46020">
                  <c:v>33.118198394775298</c:v>
                </c:pt>
                <c:pt idx="46021">
                  <c:v>33.118198394775298</c:v>
                </c:pt>
                <c:pt idx="46022">
                  <c:v>33.135898590087798</c:v>
                </c:pt>
                <c:pt idx="46023">
                  <c:v>33.135898590087798</c:v>
                </c:pt>
                <c:pt idx="46024">
                  <c:v>33.135898590087798</c:v>
                </c:pt>
                <c:pt idx="46025">
                  <c:v>33.135898590087798</c:v>
                </c:pt>
                <c:pt idx="46026">
                  <c:v>33.130001068115199</c:v>
                </c:pt>
                <c:pt idx="46027">
                  <c:v>33.130001068115199</c:v>
                </c:pt>
                <c:pt idx="46028">
                  <c:v>33.135898590087798</c:v>
                </c:pt>
                <c:pt idx="46029">
                  <c:v>33.135898590087798</c:v>
                </c:pt>
                <c:pt idx="46030">
                  <c:v>33.135898590087798</c:v>
                </c:pt>
                <c:pt idx="46031">
                  <c:v>33.135898590087798</c:v>
                </c:pt>
                <c:pt idx="46032">
                  <c:v>33.124099731445298</c:v>
                </c:pt>
                <c:pt idx="46033">
                  <c:v>33.124099731445298</c:v>
                </c:pt>
                <c:pt idx="46034">
                  <c:v>33.130001068115199</c:v>
                </c:pt>
                <c:pt idx="46035">
                  <c:v>33.130001068115199</c:v>
                </c:pt>
                <c:pt idx="46036">
                  <c:v>33.130001068115199</c:v>
                </c:pt>
                <c:pt idx="46037">
                  <c:v>33.130001068115199</c:v>
                </c:pt>
                <c:pt idx="46038">
                  <c:v>33.141799926757798</c:v>
                </c:pt>
                <c:pt idx="46039">
                  <c:v>33.141799926757798</c:v>
                </c:pt>
                <c:pt idx="46040">
                  <c:v>33.141799926757798</c:v>
                </c:pt>
                <c:pt idx="46041">
                  <c:v>33.112400054931598</c:v>
                </c:pt>
                <c:pt idx="46042">
                  <c:v>33.112400054931598</c:v>
                </c:pt>
                <c:pt idx="46043">
                  <c:v>33.112400054931598</c:v>
                </c:pt>
                <c:pt idx="46044">
                  <c:v>33.112400054931598</c:v>
                </c:pt>
                <c:pt idx="46045">
                  <c:v>33.118198394775298</c:v>
                </c:pt>
                <c:pt idx="46046">
                  <c:v>33.118198394775298</c:v>
                </c:pt>
                <c:pt idx="46047">
                  <c:v>33.135898590087798</c:v>
                </c:pt>
                <c:pt idx="46048">
                  <c:v>33.135898590087798</c:v>
                </c:pt>
                <c:pt idx="46049">
                  <c:v>33.124099731445298</c:v>
                </c:pt>
                <c:pt idx="46050">
                  <c:v>33.124099731445298</c:v>
                </c:pt>
                <c:pt idx="46051">
                  <c:v>33.124099731445298</c:v>
                </c:pt>
                <c:pt idx="46052">
                  <c:v>33.141799926757798</c:v>
                </c:pt>
                <c:pt idx="46053">
                  <c:v>33.141799926757798</c:v>
                </c:pt>
                <c:pt idx="46054">
                  <c:v>33.141799926757798</c:v>
                </c:pt>
                <c:pt idx="46055">
                  <c:v>33.141799926757798</c:v>
                </c:pt>
                <c:pt idx="46056">
                  <c:v>33.130001068115199</c:v>
                </c:pt>
                <c:pt idx="46057">
                  <c:v>33.130001068115199</c:v>
                </c:pt>
                <c:pt idx="46058">
                  <c:v>33.130001068115199</c:v>
                </c:pt>
                <c:pt idx="46059">
                  <c:v>33.130001068115199</c:v>
                </c:pt>
                <c:pt idx="46060">
                  <c:v>33.147701263427699</c:v>
                </c:pt>
                <c:pt idx="46061">
                  <c:v>33.147701263427699</c:v>
                </c:pt>
                <c:pt idx="46062">
                  <c:v>33.147701263427699</c:v>
                </c:pt>
                <c:pt idx="46063">
                  <c:v>33.141799926757798</c:v>
                </c:pt>
                <c:pt idx="46064">
                  <c:v>33.141799926757798</c:v>
                </c:pt>
                <c:pt idx="46065">
                  <c:v>33.135898590087798</c:v>
                </c:pt>
                <c:pt idx="46066">
                  <c:v>33.135898590087798</c:v>
                </c:pt>
                <c:pt idx="46067">
                  <c:v>33.135898590087798</c:v>
                </c:pt>
                <c:pt idx="46068">
                  <c:v>33.147701263427699</c:v>
                </c:pt>
                <c:pt idx="46069">
                  <c:v>33.147701263427699</c:v>
                </c:pt>
                <c:pt idx="46070">
                  <c:v>33.147701263427699</c:v>
                </c:pt>
                <c:pt idx="46071">
                  <c:v>33.147701263427699</c:v>
                </c:pt>
                <c:pt idx="46072">
                  <c:v>33.141799926757798</c:v>
                </c:pt>
                <c:pt idx="46073">
                  <c:v>33.141799926757798</c:v>
                </c:pt>
                <c:pt idx="46074">
                  <c:v>33.141799926757798</c:v>
                </c:pt>
                <c:pt idx="46075">
                  <c:v>33.141799926757798</c:v>
                </c:pt>
                <c:pt idx="46076">
                  <c:v>33.147701263427699</c:v>
                </c:pt>
                <c:pt idx="46077">
                  <c:v>33.147701263427699</c:v>
                </c:pt>
                <c:pt idx="46078">
                  <c:v>33.147701263427699</c:v>
                </c:pt>
                <c:pt idx="46079">
                  <c:v>33.147701263427699</c:v>
                </c:pt>
                <c:pt idx="46080">
                  <c:v>33.147701263427699</c:v>
                </c:pt>
                <c:pt idx="46081">
                  <c:v>33.147701263427699</c:v>
                </c:pt>
                <c:pt idx="46082">
                  <c:v>33.147701263427699</c:v>
                </c:pt>
                <c:pt idx="46083">
                  <c:v>33.147701263427699</c:v>
                </c:pt>
                <c:pt idx="46084">
                  <c:v>33.141799926757798</c:v>
                </c:pt>
                <c:pt idx="46085">
                  <c:v>33.141799926757798</c:v>
                </c:pt>
                <c:pt idx="46086">
                  <c:v>33.141799926757798</c:v>
                </c:pt>
                <c:pt idx="46087">
                  <c:v>33.171199798583899</c:v>
                </c:pt>
                <c:pt idx="46088">
                  <c:v>33.171199798583899</c:v>
                </c:pt>
                <c:pt idx="46089">
                  <c:v>33.165298461913999</c:v>
                </c:pt>
                <c:pt idx="46090">
                  <c:v>33.165298461913999</c:v>
                </c:pt>
                <c:pt idx="46091">
                  <c:v>33.165298461913999</c:v>
                </c:pt>
                <c:pt idx="46092">
                  <c:v>33.177101135253899</c:v>
                </c:pt>
                <c:pt idx="46093">
                  <c:v>33.177101135253899</c:v>
                </c:pt>
                <c:pt idx="46094">
                  <c:v>33.177101135253899</c:v>
                </c:pt>
                <c:pt idx="46095">
                  <c:v>33.177101135253899</c:v>
                </c:pt>
                <c:pt idx="46096">
                  <c:v>33.165298461913999</c:v>
                </c:pt>
                <c:pt idx="46097">
                  <c:v>33.165298461913999</c:v>
                </c:pt>
                <c:pt idx="46098">
                  <c:v>33.165298461913999</c:v>
                </c:pt>
                <c:pt idx="46099">
                  <c:v>33.147701263427699</c:v>
                </c:pt>
                <c:pt idx="46100">
                  <c:v>33.147701263427699</c:v>
                </c:pt>
                <c:pt idx="46101">
                  <c:v>33.147701263427699</c:v>
                </c:pt>
                <c:pt idx="46102">
                  <c:v>33.147701263427699</c:v>
                </c:pt>
                <c:pt idx="46103">
                  <c:v>33.153499603271399</c:v>
                </c:pt>
                <c:pt idx="46104">
                  <c:v>33.153499603271399</c:v>
                </c:pt>
                <c:pt idx="46105">
                  <c:v>33.177101135253899</c:v>
                </c:pt>
                <c:pt idx="46106">
                  <c:v>33.177101135253899</c:v>
                </c:pt>
                <c:pt idx="46107">
                  <c:v>33.177101135253899</c:v>
                </c:pt>
                <c:pt idx="46108">
                  <c:v>33.177101135253899</c:v>
                </c:pt>
                <c:pt idx="46109">
                  <c:v>33.165298461913999</c:v>
                </c:pt>
                <c:pt idx="46110">
                  <c:v>33.165298461913999</c:v>
                </c:pt>
                <c:pt idx="46111">
                  <c:v>33.165298461913999</c:v>
                </c:pt>
                <c:pt idx="46112">
                  <c:v>33.159400939941399</c:v>
                </c:pt>
                <c:pt idx="46113">
                  <c:v>33.159400939941399</c:v>
                </c:pt>
                <c:pt idx="46114">
                  <c:v>33.159400939941399</c:v>
                </c:pt>
                <c:pt idx="46115">
                  <c:v>33.159400939941399</c:v>
                </c:pt>
                <c:pt idx="46116">
                  <c:v>33.1888008117675</c:v>
                </c:pt>
                <c:pt idx="46117">
                  <c:v>33.159400939941399</c:v>
                </c:pt>
                <c:pt idx="46118">
                  <c:v>33.153499603271399</c:v>
                </c:pt>
                <c:pt idx="46119">
                  <c:v>33.153499603271399</c:v>
                </c:pt>
                <c:pt idx="46120">
                  <c:v>33.153499603271399</c:v>
                </c:pt>
                <c:pt idx="46121">
                  <c:v>33.153499603271399</c:v>
                </c:pt>
                <c:pt idx="46122">
                  <c:v>33.165298461913999</c:v>
                </c:pt>
                <c:pt idx="46123">
                  <c:v>33.165298461913999</c:v>
                </c:pt>
                <c:pt idx="46124">
                  <c:v>33.165298461913999</c:v>
                </c:pt>
                <c:pt idx="46125">
                  <c:v>33.165298461913999</c:v>
                </c:pt>
                <c:pt idx="46126">
                  <c:v>33.165298461913999</c:v>
                </c:pt>
                <c:pt idx="46127">
                  <c:v>33.165298461913999</c:v>
                </c:pt>
                <c:pt idx="46128">
                  <c:v>33.165298461913999</c:v>
                </c:pt>
                <c:pt idx="46129">
                  <c:v>33.165298461913999</c:v>
                </c:pt>
                <c:pt idx="46130">
                  <c:v>33.165298461913999</c:v>
                </c:pt>
                <c:pt idx="46131">
                  <c:v>33.165298461913999</c:v>
                </c:pt>
                <c:pt idx="46132">
                  <c:v>33.165298461913999</c:v>
                </c:pt>
                <c:pt idx="46133">
                  <c:v>33.165298461913999</c:v>
                </c:pt>
                <c:pt idx="46134">
                  <c:v>33.165298461913999</c:v>
                </c:pt>
                <c:pt idx="46135">
                  <c:v>33.165298461913999</c:v>
                </c:pt>
                <c:pt idx="46136">
                  <c:v>33.165298461913999</c:v>
                </c:pt>
                <c:pt idx="46137">
                  <c:v>33.165298461913999</c:v>
                </c:pt>
                <c:pt idx="46138">
                  <c:v>33.182899475097599</c:v>
                </c:pt>
                <c:pt idx="46139">
                  <c:v>33.182899475097599</c:v>
                </c:pt>
                <c:pt idx="46140">
                  <c:v>33.182899475097599</c:v>
                </c:pt>
                <c:pt idx="46141">
                  <c:v>33.171199798583899</c:v>
                </c:pt>
                <c:pt idx="46142">
                  <c:v>33.171199798583899</c:v>
                </c:pt>
                <c:pt idx="46143">
                  <c:v>33.171199798583899</c:v>
                </c:pt>
                <c:pt idx="46144">
                  <c:v>33.153499603271399</c:v>
                </c:pt>
                <c:pt idx="46145">
                  <c:v>33.153499603271399</c:v>
                </c:pt>
                <c:pt idx="46146">
                  <c:v>33.153499603271399</c:v>
                </c:pt>
                <c:pt idx="46147">
                  <c:v>33.153499603271399</c:v>
                </c:pt>
                <c:pt idx="46148">
                  <c:v>33.182899475097599</c:v>
                </c:pt>
                <c:pt idx="46149">
                  <c:v>33.182899475097599</c:v>
                </c:pt>
                <c:pt idx="46150">
                  <c:v>33.182899475097599</c:v>
                </c:pt>
                <c:pt idx="46151">
                  <c:v>33.159400939941399</c:v>
                </c:pt>
                <c:pt idx="46152">
                  <c:v>33.159400939941399</c:v>
                </c:pt>
                <c:pt idx="46153">
                  <c:v>33.159400939941399</c:v>
                </c:pt>
                <c:pt idx="46154">
                  <c:v>33.159400939941399</c:v>
                </c:pt>
                <c:pt idx="46155">
                  <c:v>33.177101135253899</c:v>
                </c:pt>
                <c:pt idx="46156">
                  <c:v>33.177101135253899</c:v>
                </c:pt>
                <c:pt idx="46157">
                  <c:v>33.177101135253899</c:v>
                </c:pt>
                <c:pt idx="46158">
                  <c:v>33.1888008117675</c:v>
                </c:pt>
                <c:pt idx="46159">
                  <c:v>33.1888008117675</c:v>
                </c:pt>
                <c:pt idx="46160">
                  <c:v>33.1888008117675</c:v>
                </c:pt>
                <c:pt idx="46161">
                  <c:v>33.1888008117675</c:v>
                </c:pt>
                <c:pt idx="46162">
                  <c:v>33.177101135253899</c:v>
                </c:pt>
                <c:pt idx="46163">
                  <c:v>33.177101135253899</c:v>
                </c:pt>
                <c:pt idx="46164">
                  <c:v>33.177101135253899</c:v>
                </c:pt>
                <c:pt idx="46165">
                  <c:v>33.200599670410099</c:v>
                </c:pt>
                <c:pt idx="46166">
                  <c:v>33.200599670410099</c:v>
                </c:pt>
                <c:pt idx="46167">
                  <c:v>33.200599670410099</c:v>
                </c:pt>
                <c:pt idx="46168">
                  <c:v>33.200599670410099</c:v>
                </c:pt>
                <c:pt idx="46169">
                  <c:v>33.20650100708</c:v>
                </c:pt>
                <c:pt idx="46170">
                  <c:v>33.20650100708</c:v>
                </c:pt>
                <c:pt idx="46171">
                  <c:v>33.20650100708</c:v>
                </c:pt>
                <c:pt idx="46172">
                  <c:v>33.20650100708</c:v>
                </c:pt>
                <c:pt idx="46173">
                  <c:v>33.177101135253899</c:v>
                </c:pt>
                <c:pt idx="46174">
                  <c:v>33.177101135253899</c:v>
                </c:pt>
                <c:pt idx="46175">
                  <c:v>33.177101135253899</c:v>
                </c:pt>
                <c:pt idx="46176">
                  <c:v>33.177101135253899</c:v>
                </c:pt>
                <c:pt idx="46177">
                  <c:v>33.194698333740199</c:v>
                </c:pt>
                <c:pt idx="46178">
                  <c:v>33.194698333740199</c:v>
                </c:pt>
                <c:pt idx="46179">
                  <c:v>33.194698333740199</c:v>
                </c:pt>
                <c:pt idx="46180">
                  <c:v>33.194698333740199</c:v>
                </c:pt>
                <c:pt idx="46181">
                  <c:v>33.194698333740199</c:v>
                </c:pt>
                <c:pt idx="46182">
                  <c:v>33.194698333740199</c:v>
                </c:pt>
                <c:pt idx="46183">
                  <c:v>33.194698333740199</c:v>
                </c:pt>
                <c:pt idx="46184">
                  <c:v>33.194698333740199</c:v>
                </c:pt>
                <c:pt idx="46185">
                  <c:v>33.194698333740199</c:v>
                </c:pt>
                <c:pt idx="46186">
                  <c:v>33.194698333740199</c:v>
                </c:pt>
                <c:pt idx="46187">
                  <c:v>33.194698333740199</c:v>
                </c:pt>
                <c:pt idx="46188">
                  <c:v>33.194698333740199</c:v>
                </c:pt>
                <c:pt idx="46189">
                  <c:v>33.177101135253899</c:v>
                </c:pt>
                <c:pt idx="46190">
                  <c:v>33.177101135253899</c:v>
                </c:pt>
                <c:pt idx="46191">
                  <c:v>33.177101135253899</c:v>
                </c:pt>
                <c:pt idx="46192">
                  <c:v>33.177101135253899</c:v>
                </c:pt>
                <c:pt idx="46193">
                  <c:v>33.194698333740199</c:v>
                </c:pt>
                <c:pt idx="46194">
                  <c:v>33.194698333740199</c:v>
                </c:pt>
                <c:pt idx="46195">
                  <c:v>33.194698333740199</c:v>
                </c:pt>
                <c:pt idx="46196">
                  <c:v>33.194698333740199</c:v>
                </c:pt>
                <c:pt idx="46197">
                  <c:v>33.182899475097599</c:v>
                </c:pt>
                <c:pt idx="46198">
                  <c:v>33.182899475097599</c:v>
                </c:pt>
                <c:pt idx="46199">
                  <c:v>33.182899475097599</c:v>
                </c:pt>
                <c:pt idx="46200">
                  <c:v>33.182899475097599</c:v>
                </c:pt>
                <c:pt idx="46201">
                  <c:v>33.182899475097599</c:v>
                </c:pt>
                <c:pt idx="46202">
                  <c:v>33.182899475097599</c:v>
                </c:pt>
                <c:pt idx="46203">
                  <c:v>33.182899475097599</c:v>
                </c:pt>
                <c:pt idx="46204">
                  <c:v>33.182899475097599</c:v>
                </c:pt>
                <c:pt idx="46205">
                  <c:v>33.177101135253899</c:v>
                </c:pt>
                <c:pt idx="46206">
                  <c:v>33.177101135253899</c:v>
                </c:pt>
                <c:pt idx="46207">
                  <c:v>33.194698333740199</c:v>
                </c:pt>
                <c:pt idx="46208">
                  <c:v>33.194698333740199</c:v>
                </c:pt>
                <c:pt idx="46209">
                  <c:v>33.182899475097599</c:v>
                </c:pt>
                <c:pt idx="46210">
                  <c:v>33.182899475097599</c:v>
                </c:pt>
                <c:pt idx="46211">
                  <c:v>33.182899475097599</c:v>
                </c:pt>
                <c:pt idx="46212">
                  <c:v>33.182899475097599</c:v>
                </c:pt>
                <c:pt idx="46213">
                  <c:v>33.182899475097599</c:v>
                </c:pt>
                <c:pt idx="46214">
                  <c:v>33.182899475097599</c:v>
                </c:pt>
                <c:pt idx="46215">
                  <c:v>33.182899475097599</c:v>
                </c:pt>
                <c:pt idx="46216">
                  <c:v>33.177101135253899</c:v>
                </c:pt>
                <c:pt idx="46217">
                  <c:v>33.177101135253899</c:v>
                </c:pt>
                <c:pt idx="46218">
                  <c:v>33.177101135253899</c:v>
                </c:pt>
                <c:pt idx="46219">
                  <c:v>33.194698333740199</c:v>
                </c:pt>
                <c:pt idx="46220">
                  <c:v>33.194698333740199</c:v>
                </c:pt>
                <c:pt idx="46221">
                  <c:v>33.194698333740199</c:v>
                </c:pt>
                <c:pt idx="46222">
                  <c:v>33.194698333740199</c:v>
                </c:pt>
                <c:pt idx="46223">
                  <c:v>33.20650100708</c:v>
                </c:pt>
                <c:pt idx="46224">
                  <c:v>33.20650100708</c:v>
                </c:pt>
                <c:pt idx="46225">
                  <c:v>33.20650100708</c:v>
                </c:pt>
                <c:pt idx="46226">
                  <c:v>33.20650100708</c:v>
                </c:pt>
                <c:pt idx="46227">
                  <c:v>33.20650100708</c:v>
                </c:pt>
                <c:pt idx="46228">
                  <c:v>33.200599670410099</c:v>
                </c:pt>
                <c:pt idx="46229">
                  <c:v>33.200599670410099</c:v>
                </c:pt>
                <c:pt idx="46230">
                  <c:v>33.200599670410099</c:v>
                </c:pt>
                <c:pt idx="46231">
                  <c:v>33.20650100708</c:v>
                </c:pt>
                <c:pt idx="46232">
                  <c:v>33.20650100708</c:v>
                </c:pt>
                <c:pt idx="46233">
                  <c:v>33.20650100708</c:v>
                </c:pt>
                <c:pt idx="46234">
                  <c:v>33.20650100708</c:v>
                </c:pt>
                <c:pt idx="46235">
                  <c:v>33.20650100708</c:v>
                </c:pt>
                <c:pt idx="46236">
                  <c:v>33.200599670410099</c:v>
                </c:pt>
                <c:pt idx="46237">
                  <c:v>33.200599670410099</c:v>
                </c:pt>
                <c:pt idx="46238">
                  <c:v>33.200599670410099</c:v>
                </c:pt>
                <c:pt idx="46239">
                  <c:v>33.200599670410099</c:v>
                </c:pt>
                <c:pt idx="46240">
                  <c:v>33.200599670410099</c:v>
                </c:pt>
                <c:pt idx="46241">
                  <c:v>33.212398529052699</c:v>
                </c:pt>
                <c:pt idx="46242">
                  <c:v>33.212398529052699</c:v>
                </c:pt>
                <c:pt idx="46243">
                  <c:v>33.212398529052699</c:v>
                </c:pt>
                <c:pt idx="46244">
                  <c:v>33.212398529052699</c:v>
                </c:pt>
                <c:pt idx="46245">
                  <c:v>33.200599670410099</c:v>
                </c:pt>
                <c:pt idx="46246">
                  <c:v>33.200599670410099</c:v>
                </c:pt>
                <c:pt idx="46247">
                  <c:v>33.200599670410099</c:v>
                </c:pt>
                <c:pt idx="46248">
                  <c:v>33.200599670410099</c:v>
                </c:pt>
                <c:pt idx="46249">
                  <c:v>33.200599670410099</c:v>
                </c:pt>
                <c:pt idx="46250">
                  <c:v>33.200599670410099</c:v>
                </c:pt>
                <c:pt idx="46251">
                  <c:v>33.200599670410099</c:v>
                </c:pt>
                <c:pt idx="46252">
                  <c:v>33.200599670410099</c:v>
                </c:pt>
                <c:pt idx="46253">
                  <c:v>33.2299995422363</c:v>
                </c:pt>
                <c:pt idx="46254">
                  <c:v>33.2299995422363</c:v>
                </c:pt>
                <c:pt idx="46255">
                  <c:v>33.241798400878899</c:v>
                </c:pt>
                <c:pt idx="46256">
                  <c:v>33.241798400878899</c:v>
                </c:pt>
                <c:pt idx="46257">
                  <c:v>33.241798400878899</c:v>
                </c:pt>
                <c:pt idx="46258">
                  <c:v>33.241798400878899</c:v>
                </c:pt>
                <c:pt idx="46259">
                  <c:v>33.20650100708</c:v>
                </c:pt>
                <c:pt idx="46260">
                  <c:v>33.20650100708</c:v>
                </c:pt>
                <c:pt idx="46261">
                  <c:v>33.20650100708</c:v>
                </c:pt>
                <c:pt idx="46262">
                  <c:v>33.200599670410099</c:v>
                </c:pt>
                <c:pt idx="46263">
                  <c:v>33.200599670410099</c:v>
                </c:pt>
                <c:pt idx="46264">
                  <c:v>33.200599670410099</c:v>
                </c:pt>
                <c:pt idx="46265">
                  <c:v>33.200599670410099</c:v>
                </c:pt>
                <c:pt idx="46266">
                  <c:v>33.200599670410099</c:v>
                </c:pt>
                <c:pt idx="46267">
                  <c:v>33.2182006835937</c:v>
                </c:pt>
                <c:pt idx="46268">
                  <c:v>33.2182006835937</c:v>
                </c:pt>
                <c:pt idx="46269">
                  <c:v>33.2182006835937</c:v>
                </c:pt>
                <c:pt idx="46270">
                  <c:v>33.212398529052699</c:v>
                </c:pt>
                <c:pt idx="46271">
                  <c:v>33.212398529052699</c:v>
                </c:pt>
                <c:pt idx="46272">
                  <c:v>33.2299995422363</c:v>
                </c:pt>
                <c:pt idx="46273">
                  <c:v>33.2299995422363</c:v>
                </c:pt>
                <c:pt idx="46274">
                  <c:v>33.2299995422363</c:v>
                </c:pt>
                <c:pt idx="46275">
                  <c:v>33.2359008789062</c:v>
                </c:pt>
                <c:pt idx="46276">
                  <c:v>33.2359008789062</c:v>
                </c:pt>
                <c:pt idx="46277">
                  <c:v>33.2359008789062</c:v>
                </c:pt>
                <c:pt idx="46278">
                  <c:v>33.2359008789062</c:v>
                </c:pt>
                <c:pt idx="46279">
                  <c:v>33.2359008789062</c:v>
                </c:pt>
                <c:pt idx="46280">
                  <c:v>33.212398529052699</c:v>
                </c:pt>
                <c:pt idx="46281">
                  <c:v>33.212398529052699</c:v>
                </c:pt>
                <c:pt idx="46282">
                  <c:v>33.212398529052699</c:v>
                </c:pt>
                <c:pt idx="46283">
                  <c:v>33.212398529052699</c:v>
                </c:pt>
                <c:pt idx="46284">
                  <c:v>33.212398529052699</c:v>
                </c:pt>
                <c:pt idx="46285">
                  <c:v>33.212398529052699</c:v>
                </c:pt>
                <c:pt idx="46286">
                  <c:v>33.212398529052699</c:v>
                </c:pt>
                <c:pt idx="46287">
                  <c:v>33.2182006835937</c:v>
                </c:pt>
                <c:pt idx="46288">
                  <c:v>33.2182006835937</c:v>
                </c:pt>
                <c:pt idx="46289">
                  <c:v>33.2182006835937</c:v>
                </c:pt>
                <c:pt idx="46290">
                  <c:v>33.2359008789062</c:v>
                </c:pt>
                <c:pt idx="46291">
                  <c:v>33.2359008789062</c:v>
                </c:pt>
                <c:pt idx="46292">
                  <c:v>33.2359008789062</c:v>
                </c:pt>
                <c:pt idx="46293">
                  <c:v>33.2299995422363</c:v>
                </c:pt>
                <c:pt idx="46294">
                  <c:v>33.2299995422363</c:v>
                </c:pt>
                <c:pt idx="46295">
                  <c:v>33.2299995422363</c:v>
                </c:pt>
                <c:pt idx="46296">
                  <c:v>33.20650100708</c:v>
                </c:pt>
                <c:pt idx="46297">
                  <c:v>33.20650100708</c:v>
                </c:pt>
                <c:pt idx="46298">
                  <c:v>33.20650100708</c:v>
                </c:pt>
                <c:pt idx="46299">
                  <c:v>33.194698333740199</c:v>
                </c:pt>
                <c:pt idx="46300">
                  <c:v>33.194698333740199</c:v>
                </c:pt>
                <c:pt idx="46301">
                  <c:v>33.194698333740199</c:v>
                </c:pt>
                <c:pt idx="46302">
                  <c:v>33.2182006835937</c:v>
                </c:pt>
                <c:pt idx="46303">
                  <c:v>33.2182006835937</c:v>
                </c:pt>
                <c:pt idx="46304">
                  <c:v>33.2182006835937</c:v>
                </c:pt>
                <c:pt idx="46305">
                  <c:v>33.2182006835937</c:v>
                </c:pt>
                <c:pt idx="46306">
                  <c:v>33.2182006835937</c:v>
                </c:pt>
                <c:pt idx="46307">
                  <c:v>33.2182006835937</c:v>
                </c:pt>
                <c:pt idx="46308">
                  <c:v>33.2182006835937</c:v>
                </c:pt>
                <c:pt idx="46309">
                  <c:v>33.2182006835937</c:v>
                </c:pt>
                <c:pt idx="46310">
                  <c:v>33.2359008789062</c:v>
                </c:pt>
                <c:pt idx="46311">
                  <c:v>33.2359008789062</c:v>
                </c:pt>
                <c:pt idx="46312">
                  <c:v>33.2359008789062</c:v>
                </c:pt>
                <c:pt idx="46313">
                  <c:v>33.2299995422363</c:v>
                </c:pt>
                <c:pt idx="46314">
                  <c:v>33.2299995422363</c:v>
                </c:pt>
                <c:pt idx="46315">
                  <c:v>33.2299995422363</c:v>
                </c:pt>
                <c:pt idx="46316">
                  <c:v>33.247600555419901</c:v>
                </c:pt>
                <c:pt idx="46317">
                  <c:v>33.247600555419901</c:v>
                </c:pt>
                <c:pt idx="46318">
                  <c:v>33.247600555419901</c:v>
                </c:pt>
                <c:pt idx="46319">
                  <c:v>33.247600555419901</c:v>
                </c:pt>
                <c:pt idx="46320">
                  <c:v>33.241798400878899</c:v>
                </c:pt>
                <c:pt idx="46321">
                  <c:v>33.241798400878899</c:v>
                </c:pt>
                <c:pt idx="46322">
                  <c:v>33.241798400878899</c:v>
                </c:pt>
                <c:pt idx="46323">
                  <c:v>33.2593994140625</c:v>
                </c:pt>
                <c:pt idx="46324">
                  <c:v>33.2593994140625</c:v>
                </c:pt>
                <c:pt idx="46325">
                  <c:v>33.2593994140625</c:v>
                </c:pt>
                <c:pt idx="46326">
                  <c:v>33.2593994140625</c:v>
                </c:pt>
                <c:pt idx="46327">
                  <c:v>33.2593994140625</c:v>
                </c:pt>
                <c:pt idx="46328">
                  <c:v>33.224098205566399</c:v>
                </c:pt>
                <c:pt idx="46329">
                  <c:v>33.224098205566399</c:v>
                </c:pt>
                <c:pt idx="46330">
                  <c:v>33.224098205566399</c:v>
                </c:pt>
                <c:pt idx="46331">
                  <c:v>33.241798400878899</c:v>
                </c:pt>
                <c:pt idx="46332">
                  <c:v>33.241798400878899</c:v>
                </c:pt>
                <c:pt idx="46333">
                  <c:v>33.241798400878899</c:v>
                </c:pt>
                <c:pt idx="46334">
                  <c:v>33.241798400878899</c:v>
                </c:pt>
                <c:pt idx="46335">
                  <c:v>33.241798400878899</c:v>
                </c:pt>
                <c:pt idx="46336">
                  <c:v>33.2359008789062</c:v>
                </c:pt>
                <c:pt idx="46337">
                  <c:v>33.2359008789062</c:v>
                </c:pt>
                <c:pt idx="46338">
                  <c:v>33.2359008789062</c:v>
                </c:pt>
                <c:pt idx="46339">
                  <c:v>33.2299995422363</c:v>
                </c:pt>
                <c:pt idx="46340">
                  <c:v>33.2299995422363</c:v>
                </c:pt>
                <c:pt idx="46341">
                  <c:v>33.2299995422363</c:v>
                </c:pt>
                <c:pt idx="46342">
                  <c:v>33.2299995422363</c:v>
                </c:pt>
                <c:pt idx="46343">
                  <c:v>33.2299995422363</c:v>
                </c:pt>
                <c:pt idx="46344">
                  <c:v>33.2593994140625</c:v>
                </c:pt>
                <c:pt idx="46345">
                  <c:v>33.2593994140625</c:v>
                </c:pt>
                <c:pt idx="46346">
                  <c:v>33.2593994140625</c:v>
                </c:pt>
                <c:pt idx="46347">
                  <c:v>33.2593994140625</c:v>
                </c:pt>
                <c:pt idx="46348">
                  <c:v>33.247600555419901</c:v>
                </c:pt>
                <c:pt idx="46349">
                  <c:v>33.247600555419901</c:v>
                </c:pt>
                <c:pt idx="46350">
                  <c:v>33.247600555419901</c:v>
                </c:pt>
                <c:pt idx="46351">
                  <c:v>33.2359008789062</c:v>
                </c:pt>
                <c:pt idx="46352">
                  <c:v>33.2359008789062</c:v>
                </c:pt>
                <c:pt idx="46353">
                  <c:v>33.2359008789062</c:v>
                </c:pt>
                <c:pt idx="46354">
                  <c:v>33.2299995422363</c:v>
                </c:pt>
                <c:pt idx="46355">
                  <c:v>33.2299995422363</c:v>
                </c:pt>
                <c:pt idx="46356">
                  <c:v>33.253501892089801</c:v>
                </c:pt>
                <c:pt idx="46357">
                  <c:v>33.253501892089801</c:v>
                </c:pt>
                <c:pt idx="46358">
                  <c:v>33.253501892089801</c:v>
                </c:pt>
                <c:pt idx="46359">
                  <c:v>33.253501892089801</c:v>
                </c:pt>
                <c:pt idx="46360">
                  <c:v>33.2359008789062</c:v>
                </c:pt>
                <c:pt idx="46361">
                  <c:v>33.2359008789062</c:v>
                </c:pt>
                <c:pt idx="46362">
                  <c:v>33.2359008789062</c:v>
                </c:pt>
                <c:pt idx="46363">
                  <c:v>33.241798400878899</c:v>
                </c:pt>
                <c:pt idx="46364">
                  <c:v>33.241798400878899</c:v>
                </c:pt>
                <c:pt idx="46365">
                  <c:v>33.241798400878899</c:v>
                </c:pt>
                <c:pt idx="46366">
                  <c:v>33.241798400878899</c:v>
                </c:pt>
                <c:pt idx="46367">
                  <c:v>33.241798400878899</c:v>
                </c:pt>
                <c:pt idx="46368">
                  <c:v>33.271198272705</c:v>
                </c:pt>
                <c:pt idx="46369">
                  <c:v>33.271198272705</c:v>
                </c:pt>
                <c:pt idx="46370">
                  <c:v>33.271198272705</c:v>
                </c:pt>
                <c:pt idx="46371">
                  <c:v>33.271198272705</c:v>
                </c:pt>
                <c:pt idx="46372">
                  <c:v>33.2359008789062</c:v>
                </c:pt>
                <c:pt idx="46373">
                  <c:v>33.2359008789062</c:v>
                </c:pt>
                <c:pt idx="46374">
                  <c:v>33.2359008789062</c:v>
                </c:pt>
                <c:pt idx="46375">
                  <c:v>33.241798400878899</c:v>
                </c:pt>
                <c:pt idx="46376">
                  <c:v>33.241798400878899</c:v>
                </c:pt>
                <c:pt idx="46377">
                  <c:v>33.2593994140625</c:v>
                </c:pt>
                <c:pt idx="46378">
                  <c:v>33.2593994140625</c:v>
                </c:pt>
                <c:pt idx="46379">
                  <c:v>33.2593994140625</c:v>
                </c:pt>
                <c:pt idx="46380">
                  <c:v>33.265300750732401</c:v>
                </c:pt>
                <c:pt idx="46381">
                  <c:v>33.265300750732401</c:v>
                </c:pt>
                <c:pt idx="46382">
                  <c:v>33.265300750732401</c:v>
                </c:pt>
                <c:pt idx="46383">
                  <c:v>33.265300750732401</c:v>
                </c:pt>
                <c:pt idx="46384">
                  <c:v>33.2359008789062</c:v>
                </c:pt>
                <c:pt idx="46385">
                  <c:v>33.2359008789062</c:v>
                </c:pt>
                <c:pt idx="46386">
                  <c:v>33.2359008789062</c:v>
                </c:pt>
                <c:pt idx="46387">
                  <c:v>33.2359008789062</c:v>
                </c:pt>
                <c:pt idx="46388">
                  <c:v>33.265300750732401</c:v>
                </c:pt>
                <c:pt idx="46389">
                  <c:v>33.265300750732401</c:v>
                </c:pt>
                <c:pt idx="46390">
                  <c:v>33.2593994140625</c:v>
                </c:pt>
                <c:pt idx="46391">
                  <c:v>33.2593994140625</c:v>
                </c:pt>
                <c:pt idx="46392">
                  <c:v>33.2593994140625</c:v>
                </c:pt>
                <c:pt idx="46393">
                  <c:v>33.265300750732401</c:v>
                </c:pt>
                <c:pt idx="46394">
                  <c:v>33.265300750732401</c:v>
                </c:pt>
                <c:pt idx="46395">
                  <c:v>33.265300750732401</c:v>
                </c:pt>
                <c:pt idx="46396">
                  <c:v>33.265300750732401</c:v>
                </c:pt>
                <c:pt idx="46397">
                  <c:v>33.247600555419901</c:v>
                </c:pt>
                <c:pt idx="46398">
                  <c:v>33.247600555419901</c:v>
                </c:pt>
                <c:pt idx="46399">
                  <c:v>33.265300750732401</c:v>
                </c:pt>
                <c:pt idx="46400">
                  <c:v>33.265300750732401</c:v>
                </c:pt>
                <c:pt idx="46401">
                  <c:v>33.265300750732401</c:v>
                </c:pt>
                <c:pt idx="46402">
                  <c:v>33.282901763916001</c:v>
                </c:pt>
                <c:pt idx="46403">
                  <c:v>33.282901763916001</c:v>
                </c:pt>
                <c:pt idx="46404">
                  <c:v>33.282901763916001</c:v>
                </c:pt>
                <c:pt idx="46405">
                  <c:v>33.277099609375</c:v>
                </c:pt>
                <c:pt idx="46406">
                  <c:v>33.277099609375</c:v>
                </c:pt>
                <c:pt idx="46407">
                  <c:v>33.277099609375</c:v>
                </c:pt>
                <c:pt idx="46408">
                  <c:v>33.253501892089801</c:v>
                </c:pt>
                <c:pt idx="46409">
                  <c:v>33.253501892089801</c:v>
                </c:pt>
                <c:pt idx="46410">
                  <c:v>33.253501892089801</c:v>
                </c:pt>
                <c:pt idx="46411">
                  <c:v>33.277099609375</c:v>
                </c:pt>
                <c:pt idx="46412">
                  <c:v>33.277099609375</c:v>
                </c:pt>
                <c:pt idx="46413">
                  <c:v>33.277099609375</c:v>
                </c:pt>
                <c:pt idx="46414">
                  <c:v>33.277099609375</c:v>
                </c:pt>
                <c:pt idx="46415">
                  <c:v>33.294700622558501</c:v>
                </c:pt>
                <c:pt idx="46416">
                  <c:v>33.294700622558501</c:v>
                </c:pt>
                <c:pt idx="46417">
                  <c:v>33.294700622558501</c:v>
                </c:pt>
                <c:pt idx="46418">
                  <c:v>33.294700622558501</c:v>
                </c:pt>
                <c:pt idx="46419">
                  <c:v>33.271198272705</c:v>
                </c:pt>
                <c:pt idx="46420">
                  <c:v>33.271198272705</c:v>
                </c:pt>
                <c:pt idx="46421">
                  <c:v>33.271198272705</c:v>
                </c:pt>
                <c:pt idx="46422">
                  <c:v>33.3005981445312</c:v>
                </c:pt>
                <c:pt idx="46423">
                  <c:v>33.3005981445312</c:v>
                </c:pt>
                <c:pt idx="46424">
                  <c:v>33.271198272705</c:v>
                </c:pt>
                <c:pt idx="46425">
                  <c:v>33.271198272705</c:v>
                </c:pt>
                <c:pt idx="46426">
                  <c:v>33.271198272705</c:v>
                </c:pt>
                <c:pt idx="46427">
                  <c:v>33.271198272705</c:v>
                </c:pt>
                <c:pt idx="46428">
                  <c:v>33.265300750732401</c:v>
                </c:pt>
                <c:pt idx="46429">
                  <c:v>33.265300750732401</c:v>
                </c:pt>
                <c:pt idx="46430">
                  <c:v>33.288799285888601</c:v>
                </c:pt>
                <c:pt idx="46431">
                  <c:v>33.288799285888601</c:v>
                </c:pt>
                <c:pt idx="46432">
                  <c:v>33.288799285888601</c:v>
                </c:pt>
                <c:pt idx="46433">
                  <c:v>33.282901763916001</c:v>
                </c:pt>
                <c:pt idx="46434">
                  <c:v>33.282901763916001</c:v>
                </c:pt>
                <c:pt idx="46435">
                  <c:v>33.282901763916001</c:v>
                </c:pt>
                <c:pt idx="46436">
                  <c:v>33.3005981445312</c:v>
                </c:pt>
                <c:pt idx="46437">
                  <c:v>33.3005981445312</c:v>
                </c:pt>
                <c:pt idx="46438">
                  <c:v>33.271198272705</c:v>
                </c:pt>
                <c:pt idx="46439">
                  <c:v>33.271198272705</c:v>
                </c:pt>
                <c:pt idx="46440">
                  <c:v>33.271198272705</c:v>
                </c:pt>
                <c:pt idx="46441">
                  <c:v>33.271198272705</c:v>
                </c:pt>
                <c:pt idx="46442">
                  <c:v>33.277099609375</c:v>
                </c:pt>
                <c:pt idx="46443">
                  <c:v>33.277099609375</c:v>
                </c:pt>
                <c:pt idx="46444">
                  <c:v>33.3005981445312</c:v>
                </c:pt>
                <c:pt idx="46445">
                  <c:v>33.3005981445312</c:v>
                </c:pt>
                <c:pt idx="46446">
                  <c:v>33.3005981445312</c:v>
                </c:pt>
                <c:pt idx="46447">
                  <c:v>33.288799285888601</c:v>
                </c:pt>
                <c:pt idx="46448">
                  <c:v>33.288799285888601</c:v>
                </c:pt>
                <c:pt idx="46449">
                  <c:v>33.288799285888601</c:v>
                </c:pt>
                <c:pt idx="46450">
                  <c:v>33.288799285888601</c:v>
                </c:pt>
                <c:pt idx="46451">
                  <c:v>33.288799285888601</c:v>
                </c:pt>
                <c:pt idx="46452">
                  <c:v>33.288799285888601</c:v>
                </c:pt>
                <c:pt idx="46453">
                  <c:v>33.3005981445312</c:v>
                </c:pt>
                <c:pt idx="46454">
                  <c:v>33.3005981445312</c:v>
                </c:pt>
                <c:pt idx="46455">
                  <c:v>33.3005981445312</c:v>
                </c:pt>
                <c:pt idx="46456">
                  <c:v>33.277099609375</c:v>
                </c:pt>
                <c:pt idx="46457">
                  <c:v>33.277099609375</c:v>
                </c:pt>
                <c:pt idx="46458">
                  <c:v>33.277099609375</c:v>
                </c:pt>
                <c:pt idx="46459">
                  <c:v>33.277099609375</c:v>
                </c:pt>
                <c:pt idx="46460">
                  <c:v>33.3005981445312</c:v>
                </c:pt>
                <c:pt idx="46461">
                  <c:v>33.3005981445312</c:v>
                </c:pt>
                <c:pt idx="46462">
                  <c:v>33.3005981445312</c:v>
                </c:pt>
                <c:pt idx="46463">
                  <c:v>33.3005981445312</c:v>
                </c:pt>
                <c:pt idx="46464">
                  <c:v>33.3005981445312</c:v>
                </c:pt>
                <c:pt idx="46465">
                  <c:v>33.3005981445312</c:v>
                </c:pt>
                <c:pt idx="46466">
                  <c:v>33.3005981445312</c:v>
                </c:pt>
                <c:pt idx="46467">
                  <c:v>33.3005981445312</c:v>
                </c:pt>
                <c:pt idx="46468">
                  <c:v>33.3005981445312</c:v>
                </c:pt>
                <c:pt idx="46469">
                  <c:v>33.3005981445312</c:v>
                </c:pt>
                <c:pt idx="46470">
                  <c:v>33.282901763916001</c:v>
                </c:pt>
                <c:pt idx="46471">
                  <c:v>33.282901763916001</c:v>
                </c:pt>
                <c:pt idx="46472">
                  <c:v>33.282901763916001</c:v>
                </c:pt>
                <c:pt idx="46473">
                  <c:v>33.282901763916001</c:v>
                </c:pt>
                <c:pt idx="46474">
                  <c:v>33.277099609375</c:v>
                </c:pt>
                <c:pt idx="46475">
                  <c:v>33.277099609375</c:v>
                </c:pt>
                <c:pt idx="46476">
                  <c:v>33.277099609375</c:v>
                </c:pt>
                <c:pt idx="46477">
                  <c:v>33.3005981445312</c:v>
                </c:pt>
                <c:pt idx="46478">
                  <c:v>33.3005981445312</c:v>
                </c:pt>
                <c:pt idx="46479">
                  <c:v>33.3005981445312</c:v>
                </c:pt>
                <c:pt idx="46480">
                  <c:v>33.3005981445312</c:v>
                </c:pt>
                <c:pt idx="46481">
                  <c:v>33.288799285888601</c:v>
                </c:pt>
                <c:pt idx="46482">
                  <c:v>33.288799285888601</c:v>
                </c:pt>
                <c:pt idx="46483">
                  <c:v>33.288799285888601</c:v>
                </c:pt>
                <c:pt idx="46484">
                  <c:v>33.282901763916001</c:v>
                </c:pt>
                <c:pt idx="46485">
                  <c:v>33.282901763916001</c:v>
                </c:pt>
                <c:pt idx="46486">
                  <c:v>33.282901763916001</c:v>
                </c:pt>
                <c:pt idx="46487">
                  <c:v>33.282901763916001</c:v>
                </c:pt>
                <c:pt idx="46488">
                  <c:v>33.3005981445312</c:v>
                </c:pt>
                <c:pt idx="46489">
                  <c:v>33.3005981445312</c:v>
                </c:pt>
                <c:pt idx="46490">
                  <c:v>33.3005981445312</c:v>
                </c:pt>
                <c:pt idx="46491">
                  <c:v>33.294700622558501</c:v>
                </c:pt>
                <c:pt idx="46492">
                  <c:v>33.294700622558501</c:v>
                </c:pt>
                <c:pt idx="46493">
                  <c:v>33.294700622558501</c:v>
                </c:pt>
                <c:pt idx="46494">
                  <c:v>33.294700622558501</c:v>
                </c:pt>
                <c:pt idx="46495">
                  <c:v>33.282901763916001</c:v>
                </c:pt>
                <c:pt idx="46496">
                  <c:v>33.282901763916001</c:v>
                </c:pt>
                <c:pt idx="46497">
                  <c:v>33.3005981445312</c:v>
                </c:pt>
                <c:pt idx="46498">
                  <c:v>33.3005981445312</c:v>
                </c:pt>
                <c:pt idx="46499">
                  <c:v>33.3005981445312</c:v>
                </c:pt>
                <c:pt idx="46500">
                  <c:v>33.3005981445312</c:v>
                </c:pt>
                <c:pt idx="46501">
                  <c:v>33.3005981445312</c:v>
                </c:pt>
                <c:pt idx="46502">
                  <c:v>33.288799285888601</c:v>
                </c:pt>
                <c:pt idx="46503">
                  <c:v>33.288799285888601</c:v>
                </c:pt>
                <c:pt idx="46504">
                  <c:v>33.3005981445312</c:v>
                </c:pt>
                <c:pt idx="46505">
                  <c:v>33.3005981445312</c:v>
                </c:pt>
                <c:pt idx="46506">
                  <c:v>33.3005981445312</c:v>
                </c:pt>
                <c:pt idx="46507">
                  <c:v>33.3005981445312</c:v>
                </c:pt>
                <c:pt idx="46508">
                  <c:v>33.3005981445312</c:v>
                </c:pt>
                <c:pt idx="46509">
                  <c:v>33.3005981445312</c:v>
                </c:pt>
                <c:pt idx="46510">
                  <c:v>33.3005981445312</c:v>
                </c:pt>
                <c:pt idx="46511">
                  <c:v>33.3005981445312</c:v>
                </c:pt>
                <c:pt idx="46512">
                  <c:v>33.312400817871001</c:v>
                </c:pt>
                <c:pt idx="46513">
                  <c:v>33.312400817871001</c:v>
                </c:pt>
                <c:pt idx="46514">
                  <c:v>33.312400817871001</c:v>
                </c:pt>
                <c:pt idx="46515">
                  <c:v>33.312400817871001</c:v>
                </c:pt>
                <c:pt idx="46516">
                  <c:v>33.282901763916001</c:v>
                </c:pt>
                <c:pt idx="46517">
                  <c:v>33.282901763916001</c:v>
                </c:pt>
                <c:pt idx="46518">
                  <c:v>33.3005981445312</c:v>
                </c:pt>
                <c:pt idx="46519">
                  <c:v>33.3005981445312</c:v>
                </c:pt>
                <c:pt idx="46520">
                  <c:v>33.3005981445312</c:v>
                </c:pt>
                <c:pt idx="46521">
                  <c:v>33.3005981445312</c:v>
                </c:pt>
                <c:pt idx="46522">
                  <c:v>33.306499481201101</c:v>
                </c:pt>
                <c:pt idx="46523">
                  <c:v>33.306499481201101</c:v>
                </c:pt>
                <c:pt idx="46524">
                  <c:v>33.306499481201101</c:v>
                </c:pt>
                <c:pt idx="46525">
                  <c:v>33.3005981445312</c:v>
                </c:pt>
                <c:pt idx="46526">
                  <c:v>33.3005981445312</c:v>
                </c:pt>
                <c:pt idx="46527">
                  <c:v>33.3005981445312</c:v>
                </c:pt>
                <c:pt idx="46528">
                  <c:v>33.3005981445312</c:v>
                </c:pt>
                <c:pt idx="46529">
                  <c:v>33.318199157714801</c:v>
                </c:pt>
                <c:pt idx="46530">
                  <c:v>33.318199157714801</c:v>
                </c:pt>
                <c:pt idx="46531">
                  <c:v>33.318199157714801</c:v>
                </c:pt>
                <c:pt idx="46532">
                  <c:v>33.318199157714801</c:v>
                </c:pt>
                <c:pt idx="46533">
                  <c:v>33.294700622558501</c:v>
                </c:pt>
                <c:pt idx="46534">
                  <c:v>33.294700622558501</c:v>
                </c:pt>
                <c:pt idx="46535">
                  <c:v>33.294700622558501</c:v>
                </c:pt>
                <c:pt idx="46536">
                  <c:v>33.318199157714801</c:v>
                </c:pt>
                <c:pt idx="46537">
                  <c:v>33.318199157714801</c:v>
                </c:pt>
                <c:pt idx="46538">
                  <c:v>33.318199157714801</c:v>
                </c:pt>
                <c:pt idx="46539">
                  <c:v>33.312400817871001</c:v>
                </c:pt>
                <c:pt idx="46540">
                  <c:v>33.312400817871001</c:v>
                </c:pt>
                <c:pt idx="46541">
                  <c:v>33.330001831054602</c:v>
                </c:pt>
                <c:pt idx="46542">
                  <c:v>33.330001831054602</c:v>
                </c:pt>
                <c:pt idx="46543">
                  <c:v>33.330001831054602</c:v>
                </c:pt>
                <c:pt idx="46544">
                  <c:v>33.318199157714801</c:v>
                </c:pt>
                <c:pt idx="46545">
                  <c:v>33.318199157714801</c:v>
                </c:pt>
                <c:pt idx="46546">
                  <c:v>33.318199157714801</c:v>
                </c:pt>
                <c:pt idx="46547">
                  <c:v>33.306499481201101</c:v>
                </c:pt>
                <c:pt idx="46548">
                  <c:v>33.306499481201101</c:v>
                </c:pt>
                <c:pt idx="46549">
                  <c:v>33.335899353027301</c:v>
                </c:pt>
                <c:pt idx="46550">
                  <c:v>33.335899353027301</c:v>
                </c:pt>
                <c:pt idx="46551">
                  <c:v>33.335899353027301</c:v>
                </c:pt>
                <c:pt idx="46552">
                  <c:v>33.312400817871001</c:v>
                </c:pt>
                <c:pt idx="46553">
                  <c:v>33.312400817871001</c:v>
                </c:pt>
                <c:pt idx="46554">
                  <c:v>33.312400817871001</c:v>
                </c:pt>
                <c:pt idx="46555">
                  <c:v>33.312400817871001</c:v>
                </c:pt>
                <c:pt idx="46556">
                  <c:v>33.324100494384702</c:v>
                </c:pt>
                <c:pt idx="46557">
                  <c:v>33.324100494384702</c:v>
                </c:pt>
                <c:pt idx="46558">
                  <c:v>33.324100494384702</c:v>
                </c:pt>
                <c:pt idx="46559">
                  <c:v>33.335899353027301</c:v>
                </c:pt>
                <c:pt idx="46560">
                  <c:v>33.335899353027301</c:v>
                </c:pt>
                <c:pt idx="46561">
                  <c:v>33.335899353027301</c:v>
                </c:pt>
                <c:pt idx="46562">
                  <c:v>33.347599029541001</c:v>
                </c:pt>
                <c:pt idx="46563">
                  <c:v>33.347599029541001</c:v>
                </c:pt>
                <c:pt idx="46564">
                  <c:v>33.335899353027301</c:v>
                </c:pt>
                <c:pt idx="46565">
                  <c:v>33.335899353027301</c:v>
                </c:pt>
                <c:pt idx="46566">
                  <c:v>33.324100494384702</c:v>
                </c:pt>
                <c:pt idx="46567">
                  <c:v>33.324100494384702</c:v>
                </c:pt>
                <c:pt idx="46568">
                  <c:v>33.324100494384702</c:v>
                </c:pt>
                <c:pt idx="46569">
                  <c:v>33.347599029541001</c:v>
                </c:pt>
                <c:pt idx="46570">
                  <c:v>33.347599029541001</c:v>
                </c:pt>
                <c:pt idx="46571">
                  <c:v>33.347599029541001</c:v>
                </c:pt>
                <c:pt idx="46572">
                  <c:v>33.324100494384702</c:v>
                </c:pt>
                <c:pt idx="46573">
                  <c:v>33.324100494384702</c:v>
                </c:pt>
                <c:pt idx="46574">
                  <c:v>33.324100494384702</c:v>
                </c:pt>
                <c:pt idx="46575">
                  <c:v>33.324100494384702</c:v>
                </c:pt>
                <c:pt idx="46576">
                  <c:v>33.324100494384702</c:v>
                </c:pt>
                <c:pt idx="46577">
                  <c:v>33.324100494384702</c:v>
                </c:pt>
                <c:pt idx="46578">
                  <c:v>33.324100494384702</c:v>
                </c:pt>
                <c:pt idx="46579">
                  <c:v>33.335899353027301</c:v>
                </c:pt>
                <c:pt idx="46580">
                  <c:v>33.335899353027301</c:v>
                </c:pt>
                <c:pt idx="46581">
                  <c:v>33.335899353027301</c:v>
                </c:pt>
                <c:pt idx="46582">
                  <c:v>33.335899353027301</c:v>
                </c:pt>
                <c:pt idx="46583">
                  <c:v>33.359401702880803</c:v>
                </c:pt>
                <c:pt idx="46584">
                  <c:v>33.359401702880803</c:v>
                </c:pt>
                <c:pt idx="46585">
                  <c:v>33.359401702880803</c:v>
                </c:pt>
                <c:pt idx="46586">
                  <c:v>33.330001831054602</c:v>
                </c:pt>
                <c:pt idx="46587">
                  <c:v>33.330001831054602</c:v>
                </c:pt>
                <c:pt idx="46588">
                  <c:v>33.330001831054602</c:v>
                </c:pt>
                <c:pt idx="46589">
                  <c:v>33.330001831054602</c:v>
                </c:pt>
                <c:pt idx="46590">
                  <c:v>33.335899353027301</c:v>
                </c:pt>
                <c:pt idx="46591">
                  <c:v>33.335899353027301</c:v>
                </c:pt>
                <c:pt idx="46592">
                  <c:v>33.335899353027301</c:v>
                </c:pt>
                <c:pt idx="46593">
                  <c:v>33.318199157714801</c:v>
                </c:pt>
                <c:pt idx="46594">
                  <c:v>33.318199157714801</c:v>
                </c:pt>
                <c:pt idx="46595">
                  <c:v>33.353500366210902</c:v>
                </c:pt>
                <c:pt idx="46596">
                  <c:v>33.353500366210902</c:v>
                </c:pt>
                <c:pt idx="46597">
                  <c:v>33.353500366210902</c:v>
                </c:pt>
                <c:pt idx="46598">
                  <c:v>33.335899353027301</c:v>
                </c:pt>
                <c:pt idx="46599">
                  <c:v>33.335899353027301</c:v>
                </c:pt>
                <c:pt idx="46600">
                  <c:v>33.335899353027301</c:v>
                </c:pt>
                <c:pt idx="46601">
                  <c:v>33.335899353027301</c:v>
                </c:pt>
                <c:pt idx="46602">
                  <c:v>33.318199157714801</c:v>
                </c:pt>
                <c:pt idx="46603">
                  <c:v>33.318199157714801</c:v>
                </c:pt>
                <c:pt idx="46604">
                  <c:v>33.324100494384702</c:v>
                </c:pt>
                <c:pt idx="46605">
                  <c:v>33.324100494384702</c:v>
                </c:pt>
                <c:pt idx="46606">
                  <c:v>33.324100494384702</c:v>
                </c:pt>
                <c:pt idx="46607">
                  <c:v>33.324100494384702</c:v>
                </c:pt>
                <c:pt idx="46608">
                  <c:v>33.330001831054602</c:v>
                </c:pt>
                <c:pt idx="46609">
                  <c:v>33.330001831054602</c:v>
                </c:pt>
                <c:pt idx="46610">
                  <c:v>33.330001831054602</c:v>
                </c:pt>
                <c:pt idx="46611">
                  <c:v>33.330001831054602</c:v>
                </c:pt>
                <c:pt idx="46612">
                  <c:v>33.341800689697202</c:v>
                </c:pt>
                <c:pt idx="46613">
                  <c:v>33.341800689697202</c:v>
                </c:pt>
                <c:pt idx="46614">
                  <c:v>33.341800689697202</c:v>
                </c:pt>
                <c:pt idx="46615">
                  <c:v>33.324100494384702</c:v>
                </c:pt>
                <c:pt idx="46616">
                  <c:v>33.324100494384702</c:v>
                </c:pt>
                <c:pt idx="46617">
                  <c:v>33.341800689697202</c:v>
                </c:pt>
                <c:pt idx="46618">
                  <c:v>33.341800689697202</c:v>
                </c:pt>
                <c:pt idx="46619">
                  <c:v>33.341800689697202</c:v>
                </c:pt>
                <c:pt idx="46620">
                  <c:v>33.341800689697202</c:v>
                </c:pt>
                <c:pt idx="46621">
                  <c:v>33.347599029541001</c:v>
                </c:pt>
                <c:pt idx="46622">
                  <c:v>33.347599029541001</c:v>
                </c:pt>
                <c:pt idx="46623">
                  <c:v>33.347599029541001</c:v>
                </c:pt>
                <c:pt idx="46624">
                  <c:v>33.347599029541001</c:v>
                </c:pt>
                <c:pt idx="46625">
                  <c:v>33.347599029541001</c:v>
                </c:pt>
                <c:pt idx="46626">
                  <c:v>33.347599029541001</c:v>
                </c:pt>
                <c:pt idx="46627">
                  <c:v>33.324100494384702</c:v>
                </c:pt>
                <c:pt idx="46628">
                  <c:v>33.324100494384702</c:v>
                </c:pt>
                <c:pt idx="46629">
                  <c:v>33.324100494384702</c:v>
                </c:pt>
                <c:pt idx="46630">
                  <c:v>33.359401702880803</c:v>
                </c:pt>
                <c:pt idx="46631">
                  <c:v>33.359401702880803</c:v>
                </c:pt>
                <c:pt idx="46632">
                  <c:v>33.359401702880803</c:v>
                </c:pt>
                <c:pt idx="46633">
                  <c:v>33.347599029541001</c:v>
                </c:pt>
                <c:pt idx="46634">
                  <c:v>33.347599029541001</c:v>
                </c:pt>
                <c:pt idx="46635">
                  <c:v>33.359401702880803</c:v>
                </c:pt>
                <c:pt idx="46636">
                  <c:v>33.359401702880803</c:v>
                </c:pt>
                <c:pt idx="46637">
                  <c:v>33.359401702880803</c:v>
                </c:pt>
                <c:pt idx="46638">
                  <c:v>33.353500366210902</c:v>
                </c:pt>
                <c:pt idx="46639">
                  <c:v>33.353500366210902</c:v>
                </c:pt>
                <c:pt idx="46640">
                  <c:v>33.353500366210902</c:v>
                </c:pt>
                <c:pt idx="46641">
                  <c:v>33.359401702880803</c:v>
                </c:pt>
                <c:pt idx="46642">
                  <c:v>33.359401702880803</c:v>
                </c:pt>
                <c:pt idx="46643">
                  <c:v>33.359401702880803</c:v>
                </c:pt>
                <c:pt idx="46644">
                  <c:v>33.318199157714801</c:v>
                </c:pt>
                <c:pt idx="46645">
                  <c:v>33.318199157714801</c:v>
                </c:pt>
                <c:pt idx="46646">
                  <c:v>33.318199157714801</c:v>
                </c:pt>
                <c:pt idx="46647">
                  <c:v>33.318199157714801</c:v>
                </c:pt>
                <c:pt idx="46648">
                  <c:v>33.353500366210902</c:v>
                </c:pt>
                <c:pt idx="46649">
                  <c:v>33.353500366210902</c:v>
                </c:pt>
                <c:pt idx="46650">
                  <c:v>33.335899353027301</c:v>
                </c:pt>
                <c:pt idx="46651">
                  <c:v>33.335899353027301</c:v>
                </c:pt>
                <c:pt idx="46652">
                  <c:v>33.335899353027301</c:v>
                </c:pt>
                <c:pt idx="46653">
                  <c:v>33.359401702880803</c:v>
                </c:pt>
                <c:pt idx="46654">
                  <c:v>33.359401702880803</c:v>
                </c:pt>
                <c:pt idx="46655">
                  <c:v>33.359401702880803</c:v>
                </c:pt>
                <c:pt idx="46656">
                  <c:v>33.359401702880803</c:v>
                </c:pt>
                <c:pt idx="46657">
                  <c:v>33.359401702880803</c:v>
                </c:pt>
                <c:pt idx="46658">
                  <c:v>33.359401702880803</c:v>
                </c:pt>
                <c:pt idx="46659">
                  <c:v>33.359401702880803</c:v>
                </c:pt>
                <c:pt idx="46660">
                  <c:v>33.353500366210902</c:v>
                </c:pt>
                <c:pt idx="46661">
                  <c:v>33.353500366210902</c:v>
                </c:pt>
                <c:pt idx="46662">
                  <c:v>33.353500366210902</c:v>
                </c:pt>
                <c:pt idx="46663">
                  <c:v>33.353500366210902</c:v>
                </c:pt>
                <c:pt idx="46664">
                  <c:v>33.353500366210902</c:v>
                </c:pt>
                <c:pt idx="46665">
                  <c:v>33.353500366210902</c:v>
                </c:pt>
                <c:pt idx="46666">
                  <c:v>33.353500366210902</c:v>
                </c:pt>
                <c:pt idx="46667">
                  <c:v>33.353500366210902</c:v>
                </c:pt>
                <c:pt idx="46668">
                  <c:v>33.377101898193303</c:v>
                </c:pt>
                <c:pt idx="46669">
                  <c:v>33.377101898193303</c:v>
                </c:pt>
                <c:pt idx="46670">
                  <c:v>33.377101898193303</c:v>
                </c:pt>
                <c:pt idx="46671">
                  <c:v>33.377101898193303</c:v>
                </c:pt>
                <c:pt idx="46672">
                  <c:v>33.335899353027301</c:v>
                </c:pt>
                <c:pt idx="46673">
                  <c:v>33.335899353027301</c:v>
                </c:pt>
                <c:pt idx="46674">
                  <c:v>33.335899353027301</c:v>
                </c:pt>
                <c:pt idx="46675">
                  <c:v>33.347599029541001</c:v>
                </c:pt>
                <c:pt idx="46676">
                  <c:v>33.347599029541001</c:v>
                </c:pt>
                <c:pt idx="46677">
                  <c:v>33.365299224853501</c:v>
                </c:pt>
                <c:pt idx="46678">
                  <c:v>33.365299224853501</c:v>
                </c:pt>
                <c:pt idx="46679">
                  <c:v>33.365299224853501</c:v>
                </c:pt>
                <c:pt idx="46680">
                  <c:v>33.365299224853501</c:v>
                </c:pt>
                <c:pt idx="46681">
                  <c:v>33.365299224853501</c:v>
                </c:pt>
                <c:pt idx="46682">
                  <c:v>33.341800689697202</c:v>
                </c:pt>
                <c:pt idx="46683">
                  <c:v>33.341800689697202</c:v>
                </c:pt>
                <c:pt idx="46684">
                  <c:v>33.341800689697202</c:v>
                </c:pt>
                <c:pt idx="46685">
                  <c:v>33.359401702880803</c:v>
                </c:pt>
                <c:pt idx="46686">
                  <c:v>33.359401702880803</c:v>
                </c:pt>
                <c:pt idx="46687">
                  <c:v>33.359401702880803</c:v>
                </c:pt>
                <c:pt idx="46688">
                  <c:v>33.359401702880803</c:v>
                </c:pt>
                <c:pt idx="46689">
                  <c:v>33.359401702880803</c:v>
                </c:pt>
                <c:pt idx="46690">
                  <c:v>33.359401702880803</c:v>
                </c:pt>
                <c:pt idx="46691">
                  <c:v>33.359401702880803</c:v>
                </c:pt>
                <c:pt idx="46692">
                  <c:v>33.371200561523402</c:v>
                </c:pt>
                <c:pt idx="46693">
                  <c:v>33.371200561523402</c:v>
                </c:pt>
                <c:pt idx="46694">
                  <c:v>33.365299224853501</c:v>
                </c:pt>
                <c:pt idx="46695">
                  <c:v>33.365299224853501</c:v>
                </c:pt>
                <c:pt idx="46696">
                  <c:v>33.365299224853501</c:v>
                </c:pt>
                <c:pt idx="46697">
                  <c:v>33.371200561523402</c:v>
                </c:pt>
                <c:pt idx="46698">
                  <c:v>33.371200561523402</c:v>
                </c:pt>
                <c:pt idx="46699">
                  <c:v>33.371200561523402</c:v>
                </c:pt>
                <c:pt idx="46700">
                  <c:v>33.377101898193303</c:v>
                </c:pt>
                <c:pt idx="46701">
                  <c:v>33.377101898193303</c:v>
                </c:pt>
                <c:pt idx="46702">
                  <c:v>33.377101898193303</c:v>
                </c:pt>
                <c:pt idx="46703">
                  <c:v>33.365299224853501</c:v>
                </c:pt>
                <c:pt idx="46704">
                  <c:v>33.365299224853501</c:v>
                </c:pt>
                <c:pt idx="46705">
                  <c:v>33.365299224853501</c:v>
                </c:pt>
                <c:pt idx="46706">
                  <c:v>33.365299224853501</c:v>
                </c:pt>
                <c:pt idx="46707">
                  <c:v>33.365299224853501</c:v>
                </c:pt>
                <c:pt idx="46708">
                  <c:v>33.353500366210902</c:v>
                </c:pt>
                <c:pt idx="46709">
                  <c:v>33.353500366210902</c:v>
                </c:pt>
                <c:pt idx="46710">
                  <c:v>33.371200561523402</c:v>
                </c:pt>
                <c:pt idx="46711">
                  <c:v>33.371200561523402</c:v>
                </c:pt>
                <c:pt idx="46712">
                  <c:v>33.371200561523402</c:v>
                </c:pt>
                <c:pt idx="46713">
                  <c:v>33.371200561523402</c:v>
                </c:pt>
                <c:pt idx="46714">
                  <c:v>33.382900238037102</c:v>
                </c:pt>
                <c:pt idx="46715">
                  <c:v>33.382900238037102</c:v>
                </c:pt>
                <c:pt idx="46716">
                  <c:v>33.382900238037102</c:v>
                </c:pt>
                <c:pt idx="46717">
                  <c:v>33.382900238037102</c:v>
                </c:pt>
                <c:pt idx="46718">
                  <c:v>33.371200561523402</c:v>
                </c:pt>
                <c:pt idx="46719">
                  <c:v>33.371200561523402</c:v>
                </c:pt>
                <c:pt idx="46720">
                  <c:v>33.359401702880803</c:v>
                </c:pt>
                <c:pt idx="46721">
                  <c:v>33.359401702880803</c:v>
                </c:pt>
                <c:pt idx="46722">
                  <c:v>33.371200561523402</c:v>
                </c:pt>
                <c:pt idx="46723">
                  <c:v>33.371200561523402</c:v>
                </c:pt>
                <c:pt idx="46724">
                  <c:v>33.359401702880803</c:v>
                </c:pt>
                <c:pt idx="46725">
                  <c:v>33.359401702880803</c:v>
                </c:pt>
                <c:pt idx="46726">
                  <c:v>33.359401702880803</c:v>
                </c:pt>
                <c:pt idx="46727">
                  <c:v>33.359401702880803</c:v>
                </c:pt>
                <c:pt idx="46728">
                  <c:v>33.365299224853501</c:v>
                </c:pt>
                <c:pt idx="46729">
                  <c:v>33.365299224853501</c:v>
                </c:pt>
                <c:pt idx="46730">
                  <c:v>33.365299224853501</c:v>
                </c:pt>
                <c:pt idx="46731">
                  <c:v>33.382900238037102</c:v>
                </c:pt>
                <c:pt idx="46732">
                  <c:v>33.382900238037102</c:v>
                </c:pt>
                <c:pt idx="46733">
                  <c:v>33.382900238037102</c:v>
                </c:pt>
                <c:pt idx="46734">
                  <c:v>33.382900238037102</c:v>
                </c:pt>
                <c:pt idx="46735">
                  <c:v>33.377101898193303</c:v>
                </c:pt>
                <c:pt idx="46736">
                  <c:v>33.377101898193303</c:v>
                </c:pt>
                <c:pt idx="46737">
                  <c:v>33.382900238037102</c:v>
                </c:pt>
                <c:pt idx="46738">
                  <c:v>33.382900238037102</c:v>
                </c:pt>
                <c:pt idx="46739">
                  <c:v>33.382900238037102</c:v>
                </c:pt>
                <c:pt idx="46740">
                  <c:v>33.382900238037102</c:v>
                </c:pt>
                <c:pt idx="46741">
                  <c:v>33.382900238037102</c:v>
                </c:pt>
                <c:pt idx="46742">
                  <c:v>33.382900238037102</c:v>
                </c:pt>
                <c:pt idx="46743">
                  <c:v>33.382900238037102</c:v>
                </c:pt>
                <c:pt idx="46744">
                  <c:v>33.400600433349602</c:v>
                </c:pt>
                <c:pt idx="46745">
                  <c:v>33.400600433349602</c:v>
                </c:pt>
                <c:pt idx="46746">
                  <c:v>33.400600433349602</c:v>
                </c:pt>
                <c:pt idx="46747">
                  <c:v>33.394699096679602</c:v>
                </c:pt>
                <c:pt idx="46748">
                  <c:v>33.394699096679602</c:v>
                </c:pt>
                <c:pt idx="46749">
                  <c:v>33.394699096679602</c:v>
                </c:pt>
                <c:pt idx="46750">
                  <c:v>33.388801574707003</c:v>
                </c:pt>
                <c:pt idx="46751">
                  <c:v>33.388801574707003</c:v>
                </c:pt>
                <c:pt idx="46752">
                  <c:v>33.371200561523402</c:v>
                </c:pt>
                <c:pt idx="46753">
                  <c:v>33.371200561523402</c:v>
                </c:pt>
                <c:pt idx="46754">
                  <c:v>33.382900238037102</c:v>
                </c:pt>
                <c:pt idx="46755">
                  <c:v>33.382900238037102</c:v>
                </c:pt>
                <c:pt idx="46756">
                  <c:v>33.382900238037102</c:v>
                </c:pt>
                <c:pt idx="46757">
                  <c:v>33.388801574707003</c:v>
                </c:pt>
                <c:pt idx="46758">
                  <c:v>33.388801574707003</c:v>
                </c:pt>
                <c:pt idx="46759">
                  <c:v>33.388801574707003</c:v>
                </c:pt>
                <c:pt idx="46760">
                  <c:v>33.400600433349602</c:v>
                </c:pt>
                <c:pt idx="46761">
                  <c:v>33.400600433349602</c:v>
                </c:pt>
                <c:pt idx="46762">
                  <c:v>33.400600433349602</c:v>
                </c:pt>
                <c:pt idx="46763">
                  <c:v>33.400600433349602</c:v>
                </c:pt>
                <c:pt idx="46764">
                  <c:v>33.400600433349602</c:v>
                </c:pt>
                <c:pt idx="46765">
                  <c:v>33.400600433349602</c:v>
                </c:pt>
                <c:pt idx="46766">
                  <c:v>33.400600433349602</c:v>
                </c:pt>
                <c:pt idx="46767">
                  <c:v>33.400600433349602</c:v>
                </c:pt>
                <c:pt idx="46768">
                  <c:v>33.400600433349602</c:v>
                </c:pt>
                <c:pt idx="46769">
                  <c:v>33.400600433349602</c:v>
                </c:pt>
                <c:pt idx="46770">
                  <c:v>33.412399291992102</c:v>
                </c:pt>
                <c:pt idx="46771">
                  <c:v>33.412399291992102</c:v>
                </c:pt>
                <c:pt idx="46772">
                  <c:v>33.418201446533203</c:v>
                </c:pt>
                <c:pt idx="46773">
                  <c:v>33.418201446533203</c:v>
                </c:pt>
                <c:pt idx="46774">
                  <c:v>33.418201446533203</c:v>
                </c:pt>
                <c:pt idx="46775">
                  <c:v>33.394699096679602</c:v>
                </c:pt>
                <c:pt idx="46776">
                  <c:v>33.394699096679602</c:v>
                </c:pt>
                <c:pt idx="46777">
                  <c:v>33.394699096679602</c:v>
                </c:pt>
                <c:pt idx="46778">
                  <c:v>33.394699096679602</c:v>
                </c:pt>
                <c:pt idx="46779">
                  <c:v>33.394699096679602</c:v>
                </c:pt>
                <c:pt idx="46780">
                  <c:v>33.394699096679602</c:v>
                </c:pt>
                <c:pt idx="46781">
                  <c:v>33.406501770019503</c:v>
                </c:pt>
                <c:pt idx="46782">
                  <c:v>33.406501770019503</c:v>
                </c:pt>
                <c:pt idx="46783">
                  <c:v>33.406501770019503</c:v>
                </c:pt>
                <c:pt idx="46784">
                  <c:v>33.406501770019503</c:v>
                </c:pt>
                <c:pt idx="46785">
                  <c:v>33.424098968505803</c:v>
                </c:pt>
                <c:pt idx="46786">
                  <c:v>33.424098968505803</c:v>
                </c:pt>
                <c:pt idx="46787">
                  <c:v>33.406501770019503</c:v>
                </c:pt>
                <c:pt idx="46788">
                  <c:v>33.406501770019503</c:v>
                </c:pt>
                <c:pt idx="46789">
                  <c:v>33.406501770019503</c:v>
                </c:pt>
                <c:pt idx="46790">
                  <c:v>33.406501770019503</c:v>
                </c:pt>
                <c:pt idx="46791">
                  <c:v>33.406501770019503</c:v>
                </c:pt>
                <c:pt idx="46792">
                  <c:v>33.406501770019503</c:v>
                </c:pt>
                <c:pt idx="46793">
                  <c:v>33.406501770019503</c:v>
                </c:pt>
                <c:pt idx="46794">
                  <c:v>33.406501770019503</c:v>
                </c:pt>
                <c:pt idx="46795">
                  <c:v>33.406501770019503</c:v>
                </c:pt>
                <c:pt idx="46796">
                  <c:v>33.406501770019503</c:v>
                </c:pt>
                <c:pt idx="46797">
                  <c:v>33.382900238037102</c:v>
                </c:pt>
                <c:pt idx="46798">
                  <c:v>33.382900238037102</c:v>
                </c:pt>
                <c:pt idx="46799">
                  <c:v>33.382900238037102</c:v>
                </c:pt>
                <c:pt idx="46800">
                  <c:v>33.382900238037102</c:v>
                </c:pt>
                <c:pt idx="46801">
                  <c:v>33.394699096679602</c:v>
                </c:pt>
                <c:pt idx="46802">
                  <c:v>33.394699096679602</c:v>
                </c:pt>
                <c:pt idx="46803">
                  <c:v>33.394699096679602</c:v>
                </c:pt>
                <c:pt idx="46804">
                  <c:v>33.412399291992102</c:v>
                </c:pt>
                <c:pt idx="46805">
                  <c:v>33.412399291992102</c:v>
                </c:pt>
                <c:pt idx="46806">
                  <c:v>33.412399291992102</c:v>
                </c:pt>
                <c:pt idx="46807">
                  <c:v>33.406501770019503</c:v>
                </c:pt>
                <c:pt idx="46808">
                  <c:v>33.406501770019503</c:v>
                </c:pt>
                <c:pt idx="46809">
                  <c:v>33.406501770019503</c:v>
                </c:pt>
                <c:pt idx="46810">
                  <c:v>33.430000305175703</c:v>
                </c:pt>
                <c:pt idx="46811">
                  <c:v>33.430000305175703</c:v>
                </c:pt>
                <c:pt idx="46812">
                  <c:v>33.430000305175703</c:v>
                </c:pt>
                <c:pt idx="46813">
                  <c:v>33.400600433349602</c:v>
                </c:pt>
                <c:pt idx="46814">
                  <c:v>33.400600433349602</c:v>
                </c:pt>
                <c:pt idx="46815">
                  <c:v>33.400600433349602</c:v>
                </c:pt>
                <c:pt idx="46816">
                  <c:v>33.406501770019503</c:v>
                </c:pt>
                <c:pt idx="46817">
                  <c:v>33.406501770019503</c:v>
                </c:pt>
                <c:pt idx="46818">
                  <c:v>33.406501770019503</c:v>
                </c:pt>
                <c:pt idx="46819">
                  <c:v>33.406501770019503</c:v>
                </c:pt>
                <c:pt idx="46820">
                  <c:v>33.400600433349602</c:v>
                </c:pt>
                <c:pt idx="46821">
                  <c:v>33.400600433349602</c:v>
                </c:pt>
                <c:pt idx="46822">
                  <c:v>33.400600433349602</c:v>
                </c:pt>
                <c:pt idx="46823">
                  <c:v>33.418201446533203</c:v>
                </c:pt>
                <c:pt idx="46824">
                  <c:v>33.418201446533203</c:v>
                </c:pt>
                <c:pt idx="46825">
                  <c:v>33.418201446533203</c:v>
                </c:pt>
                <c:pt idx="46826">
                  <c:v>33.430000305175703</c:v>
                </c:pt>
                <c:pt idx="46827">
                  <c:v>33.430000305175703</c:v>
                </c:pt>
                <c:pt idx="46828">
                  <c:v>33.430000305175703</c:v>
                </c:pt>
                <c:pt idx="46829">
                  <c:v>33.412399291992102</c:v>
                </c:pt>
                <c:pt idx="46830">
                  <c:v>33.412399291992102</c:v>
                </c:pt>
                <c:pt idx="46831">
                  <c:v>33.418201446533203</c:v>
                </c:pt>
                <c:pt idx="46832">
                  <c:v>33.418201446533203</c:v>
                </c:pt>
                <c:pt idx="46833">
                  <c:v>33.418201446533203</c:v>
                </c:pt>
                <c:pt idx="46834">
                  <c:v>33.400600433349602</c:v>
                </c:pt>
                <c:pt idx="46835">
                  <c:v>33.400600433349602</c:v>
                </c:pt>
                <c:pt idx="46836">
                  <c:v>33.400600433349602</c:v>
                </c:pt>
                <c:pt idx="46837">
                  <c:v>33.400600433349602</c:v>
                </c:pt>
                <c:pt idx="46838">
                  <c:v>33.412399291992102</c:v>
                </c:pt>
                <c:pt idx="46839">
                  <c:v>33.412399291992102</c:v>
                </c:pt>
                <c:pt idx="46840">
                  <c:v>33.412399291992102</c:v>
                </c:pt>
                <c:pt idx="46841">
                  <c:v>33.424098968505803</c:v>
                </c:pt>
                <c:pt idx="46842">
                  <c:v>33.424098968505803</c:v>
                </c:pt>
                <c:pt idx="46843">
                  <c:v>33.424098968505803</c:v>
                </c:pt>
                <c:pt idx="46844">
                  <c:v>33.424098968505803</c:v>
                </c:pt>
                <c:pt idx="46845">
                  <c:v>33.435901641845703</c:v>
                </c:pt>
                <c:pt idx="46846">
                  <c:v>33.435901641845703</c:v>
                </c:pt>
                <c:pt idx="46847">
                  <c:v>33.435901641845703</c:v>
                </c:pt>
                <c:pt idx="46848">
                  <c:v>33.435901641845703</c:v>
                </c:pt>
                <c:pt idx="46849">
                  <c:v>33.400600433349602</c:v>
                </c:pt>
                <c:pt idx="46850">
                  <c:v>33.400600433349602</c:v>
                </c:pt>
                <c:pt idx="46851">
                  <c:v>33.400600433349602</c:v>
                </c:pt>
                <c:pt idx="46852">
                  <c:v>33.406501770019503</c:v>
                </c:pt>
                <c:pt idx="46853">
                  <c:v>33.400600433349602</c:v>
                </c:pt>
                <c:pt idx="46854">
                  <c:v>33.400600433349602</c:v>
                </c:pt>
                <c:pt idx="46855">
                  <c:v>33.400600433349602</c:v>
                </c:pt>
                <c:pt idx="46856">
                  <c:v>33.400600433349602</c:v>
                </c:pt>
                <c:pt idx="46857">
                  <c:v>33.441799163818303</c:v>
                </c:pt>
                <c:pt idx="46858">
                  <c:v>33.441799163818303</c:v>
                </c:pt>
                <c:pt idx="46859">
                  <c:v>33.441799163818303</c:v>
                </c:pt>
                <c:pt idx="46860">
                  <c:v>33.441799163818303</c:v>
                </c:pt>
                <c:pt idx="46861">
                  <c:v>33.430000305175703</c:v>
                </c:pt>
                <c:pt idx="46862">
                  <c:v>33.430000305175703</c:v>
                </c:pt>
                <c:pt idx="46863">
                  <c:v>33.424098968505803</c:v>
                </c:pt>
                <c:pt idx="46864">
                  <c:v>33.424098968505803</c:v>
                </c:pt>
                <c:pt idx="46865">
                  <c:v>33.424098968505803</c:v>
                </c:pt>
                <c:pt idx="46866">
                  <c:v>33.424098968505803</c:v>
                </c:pt>
                <c:pt idx="46867">
                  <c:v>33.418201446533203</c:v>
                </c:pt>
                <c:pt idx="46868">
                  <c:v>33.418201446533203</c:v>
                </c:pt>
                <c:pt idx="46869">
                  <c:v>33.418201446533203</c:v>
                </c:pt>
                <c:pt idx="46870">
                  <c:v>33.424098968505803</c:v>
                </c:pt>
                <c:pt idx="46871">
                  <c:v>33.424098968505803</c:v>
                </c:pt>
                <c:pt idx="46872">
                  <c:v>33.424098968505803</c:v>
                </c:pt>
                <c:pt idx="46873">
                  <c:v>33.424098968505803</c:v>
                </c:pt>
                <c:pt idx="46874">
                  <c:v>33.406501770019503</c:v>
                </c:pt>
                <c:pt idx="46875">
                  <c:v>33.406501770019503</c:v>
                </c:pt>
                <c:pt idx="46876">
                  <c:v>33.406501770019503</c:v>
                </c:pt>
                <c:pt idx="46877">
                  <c:v>33.418201446533203</c:v>
                </c:pt>
                <c:pt idx="46878">
                  <c:v>33.418201446533203</c:v>
                </c:pt>
                <c:pt idx="46879">
                  <c:v>33.418201446533203</c:v>
                </c:pt>
                <c:pt idx="46880">
                  <c:v>33.418201446533203</c:v>
                </c:pt>
                <c:pt idx="46881">
                  <c:v>33.430000305175703</c:v>
                </c:pt>
                <c:pt idx="46882">
                  <c:v>33.430000305175703</c:v>
                </c:pt>
                <c:pt idx="46883">
                  <c:v>33.430000305175703</c:v>
                </c:pt>
                <c:pt idx="46884">
                  <c:v>33.424098968505803</c:v>
                </c:pt>
                <c:pt idx="46885">
                  <c:v>33.424098968505803</c:v>
                </c:pt>
                <c:pt idx="46886">
                  <c:v>33.424098968505803</c:v>
                </c:pt>
                <c:pt idx="46887">
                  <c:v>33.424098968505803</c:v>
                </c:pt>
                <c:pt idx="46888">
                  <c:v>33.424098968505803</c:v>
                </c:pt>
                <c:pt idx="46889">
                  <c:v>33.435901641845703</c:v>
                </c:pt>
                <c:pt idx="46890">
                  <c:v>33.435901641845703</c:v>
                </c:pt>
                <c:pt idx="46891">
                  <c:v>33.435901641845703</c:v>
                </c:pt>
                <c:pt idx="46892">
                  <c:v>33.435901641845703</c:v>
                </c:pt>
                <c:pt idx="46893">
                  <c:v>33.453498840332003</c:v>
                </c:pt>
                <c:pt idx="46894">
                  <c:v>33.453498840332003</c:v>
                </c:pt>
                <c:pt idx="46895">
                  <c:v>33.447601318359297</c:v>
                </c:pt>
                <c:pt idx="46896">
                  <c:v>33.447601318359297</c:v>
                </c:pt>
                <c:pt idx="46897">
                  <c:v>33.447601318359297</c:v>
                </c:pt>
                <c:pt idx="46898">
                  <c:v>33.447601318359297</c:v>
                </c:pt>
                <c:pt idx="46899">
                  <c:v>33.447601318359297</c:v>
                </c:pt>
                <c:pt idx="46900">
                  <c:v>33.447601318359297</c:v>
                </c:pt>
                <c:pt idx="46901">
                  <c:v>33.424098968505803</c:v>
                </c:pt>
                <c:pt idx="46902">
                  <c:v>33.424098968505803</c:v>
                </c:pt>
                <c:pt idx="46903">
                  <c:v>33.424098968505803</c:v>
                </c:pt>
                <c:pt idx="46904">
                  <c:v>33.435901641845703</c:v>
                </c:pt>
                <c:pt idx="46905">
                  <c:v>33.435901641845703</c:v>
                </c:pt>
                <c:pt idx="46906">
                  <c:v>33.435901641845703</c:v>
                </c:pt>
                <c:pt idx="46907">
                  <c:v>33.435901641845703</c:v>
                </c:pt>
                <c:pt idx="46908">
                  <c:v>33.435901641845703</c:v>
                </c:pt>
                <c:pt idx="46909">
                  <c:v>33.441799163818303</c:v>
                </c:pt>
                <c:pt idx="46910">
                  <c:v>33.441799163818303</c:v>
                </c:pt>
                <c:pt idx="46911">
                  <c:v>33.441799163818303</c:v>
                </c:pt>
                <c:pt idx="46912">
                  <c:v>33.459400177001903</c:v>
                </c:pt>
                <c:pt idx="46913">
                  <c:v>33.459400177001903</c:v>
                </c:pt>
                <c:pt idx="46914">
                  <c:v>33.441799163818303</c:v>
                </c:pt>
                <c:pt idx="46915">
                  <c:v>33.441799163818303</c:v>
                </c:pt>
                <c:pt idx="46916">
                  <c:v>33.441799163818303</c:v>
                </c:pt>
                <c:pt idx="46917">
                  <c:v>33.441799163818303</c:v>
                </c:pt>
                <c:pt idx="46918">
                  <c:v>33.465301513671797</c:v>
                </c:pt>
                <c:pt idx="46919">
                  <c:v>33.465301513671797</c:v>
                </c:pt>
                <c:pt idx="46920">
                  <c:v>33.453498840332003</c:v>
                </c:pt>
                <c:pt idx="46921">
                  <c:v>33.453498840332003</c:v>
                </c:pt>
                <c:pt idx="46922">
                  <c:v>33.453498840332003</c:v>
                </c:pt>
                <c:pt idx="46923">
                  <c:v>33.453498840332003</c:v>
                </c:pt>
                <c:pt idx="46924">
                  <c:v>33.447601318359297</c:v>
                </c:pt>
                <c:pt idx="46925">
                  <c:v>33.447601318359297</c:v>
                </c:pt>
                <c:pt idx="46926">
                  <c:v>33.447601318359297</c:v>
                </c:pt>
                <c:pt idx="46927">
                  <c:v>33.447601318359297</c:v>
                </c:pt>
                <c:pt idx="46928">
                  <c:v>33.459400177001903</c:v>
                </c:pt>
                <c:pt idx="46929">
                  <c:v>33.459400177001903</c:v>
                </c:pt>
                <c:pt idx="46930">
                  <c:v>33.459400177001903</c:v>
                </c:pt>
                <c:pt idx="46931">
                  <c:v>33.465301513671797</c:v>
                </c:pt>
                <c:pt idx="46932">
                  <c:v>33.465301513671797</c:v>
                </c:pt>
                <c:pt idx="46933">
                  <c:v>33.465301513671797</c:v>
                </c:pt>
                <c:pt idx="46934">
                  <c:v>33.465301513671797</c:v>
                </c:pt>
                <c:pt idx="46935">
                  <c:v>33.430000305175703</c:v>
                </c:pt>
                <c:pt idx="46936">
                  <c:v>33.430000305175703</c:v>
                </c:pt>
                <c:pt idx="46937">
                  <c:v>33.430000305175703</c:v>
                </c:pt>
                <c:pt idx="46938">
                  <c:v>33.430000305175703</c:v>
                </c:pt>
                <c:pt idx="46939">
                  <c:v>33.453498840332003</c:v>
                </c:pt>
                <c:pt idx="46940">
                  <c:v>33.453498840332003</c:v>
                </c:pt>
                <c:pt idx="46941">
                  <c:v>33.453498840332003</c:v>
                </c:pt>
                <c:pt idx="46942">
                  <c:v>33.447601318359297</c:v>
                </c:pt>
                <c:pt idx="46943">
                  <c:v>33.447601318359297</c:v>
                </c:pt>
                <c:pt idx="46944">
                  <c:v>33.447601318359297</c:v>
                </c:pt>
                <c:pt idx="46945">
                  <c:v>33.465301513671797</c:v>
                </c:pt>
                <c:pt idx="46946">
                  <c:v>33.465301513671797</c:v>
                </c:pt>
                <c:pt idx="46947">
                  <c:v>33.471199035644503</c:v>
                </c:pt>
                <c:pt idx="46948">
                  <c:v>33.471199035644503</c:v>
                </c:pt>
                <c:pt idx="46949">
                  <c:v>33.471199035644503</c:v>
                </c:pt>
                <c:pt idx="46950">
                  <c:v>33.471199035644503</c:v>
                </c:pt>
                <c:pt idx="46951">
                  <c:v>33.447601318359297</c:v>
                </c:pt>
                <c:pt idx="46952">
                  <c:v>33.447601318359297</c:v>
                </c:pt>
                <c:pt idx="46953">
                  <c:v>33.447601318359297</c:v>
                </c:pt>
                <c:pt idx="46954">
                  <c:v>33.477100372314403</c:v>
                </c:pt>
                <c:pt idx="46955">
                  <c:v>33.477100372314403</c:v>
                </c:pt>
                <c:pt idx="46956">
                  <c:v>33.471199035644503</c:v>
                </c:pt>
                <c:pt idx="46957">
                  <c:v>33.471199035644503</c:v>
                </c:pt>
                <c:pt idx="46958">
                  <c:v>33.471199035644503</c:v>
                </c:pt>
                <c:pt idx="46959">
                  <c:v>33.459400177001903</c:v>
                </c:pt>
                <c:pt idx="46960">
                  <c:v>33.459400177001903</c:v>
                </c:pt>
                <c:pt idx="46961">
                  <c:v>33.459400177001903</c:v>
                </c:pt>
                <c:pt idx="46962">
                  <c:v>33.447601318359297</c:v>
                </c:pt>
                <c:pt idx="46963">
                  <c:v>33.447601318359297</c:v>
                </c:pt>
                <c:pt idx="46964">
                  <c:v>33.447601318359297</c:v>
                </c:pt>
                <c:pt idx="46965">
                  <c:v>33.447601318359297</c:v>
                </c:pt>
                <c:pt idx="46966">
                  <c:v>33.488800048828097</c:v>
                </c:pt>
                <c:pt idx="46967">
                  <c:v>33.488800048828097</c:v>
                </c:pt>
                <c:pt idx="46968">
                  <c:v>33.488800048828097</c:v>
                </c:pt>
                <c:pt idx="46969">
                  <c:v>33.465301513671797</c:v>
                </c:pt>
                <c:pt idx="46970">
                  <c:v>33.465301513671797</c:v>
                </c:pt>
                <c:pt idx="46971">
                  <c:v>33.465301513671797</c:v>
                </c:pt>
                <c:pt idx="46972">
                  <c:v>33.453498840332003</c:v>
                </c:pt>
                <c:pt idx="46973">
                  <c:v>33.453498840332003</c:v>
                </c:pt>
                <c:pt idx="46974">
                  <c:v>33.453498840332003</c:v>
                </c:pt>
                <c:pt idx="46975">
                  <c:v>33.453498840332003</c:v>
                </c:pt>
                <c:pt idx="46976">
                  <c:v>33.453498840332003</c:v>
                </c:pt>
                <c:pt idx="46977">
                  <c:v>33.453498840332003</c:v>
                </c:pt>
                <c:pt idx="46978">
                  <c:v>33.453498840332003</c:v>
                </c:pt>
                <c:pt idx="46979">
                  <c:v>33.459400177001903</c:v>
                </c:pt>
                <c:pt idx="46980">
                  <c:v>33.459400177001903</c:v>
                </c:pt>
                <c:pt idx="46981">
                  <c:v>33.459400177001903</c:v>
                </c:pt>
                <c:pt idx="46982">
                  <c:v>33.471199035644503</c:v>
                </c:pt>
                <c:pt idx="46983">
                  <c:v>33.471199035644503</c:v>
                </c:pt>
                <c:pt idx="46984">
                  <c:v>33.471199035644503</c:v>
                </c:pt>
                <c:pt idx="46985">
                  <c:v>33.471199035644503</c:v>
                </c:pt>
                <c:pt idx="46986">
                  <c:v>33.477100372314403</c:v>
                </c:pt>
                <c:pt idx="46987">
                  <c:v>33.477100372314403</c:v>
                </c:pt>
                <c:pt idx="46988">
                  <c:v>33.477100372314403</c:v>
                </c:pt>
                <c:pt idx="46989">
                  <c:v>33.477100372314403</c:v>
                </c:pt>
                <c:pt idx="46990">
                  <c:v>33.477100372314403</c:v>
                </c:pt>
                <c:pt idx="46991">
                  <c:v>33.477100372314403</c:v>
                </c:pt>
                <c:pt idx="46992">
                  <c:v>33.488800048828097</c:v>
                </c:pt>
                <c:pt idx="46993">
                  <c:v>33.488800048828097</c:v>
                </c:pt>
                <c:pt idx="46994">
                  <c:v>33.488800048828097</c:v>
                </c:pt>
                <c:pt idx="46995">
                  <c:v>33.482898712158203</c:v>
                </c:pt>
                <c:pt idx="46996">
                  <c:v>33.482898712158203</c:v>
                </c:pt>
                <c:pt idx="46997">
                  <c:v>33.482898712158203</c:v>
                </c:pt>
                <c:pt idx="46998">
                  <c:v>33.482898712158203</c:v>
                </c:pt>
                <c:pt idx="46999">
                  <c:v>33.482898712158203</c:v>
                </c:pt>
                <c:pt idx="47000">
                  <c:v>33.482898712158203</c:v>
                </c:pt>
                <c:pt idx="47001">
                  <c:v>33.482898712158203</c:v>
                </c:pt>
                <c:pt idx="47002">
                  <c:v>33.447601318359297</c:v>
                </c:pt>
                <c:pt idx="47003">
                  <c:v>33.447601318359297</c:v>
                </c:pt>
                <c:pt idx="47004">
                  <c:v>33.465301513671797</c:v>
                </c:pt>
                <c:pt idx="47005">
                  <c:v>33.465301513671797</c:v>
                </c:pt>
                <c:pt idx="47006">
                  <c:v>33.465301513671797</c:v>
                </c:pt>
                <c:pt idx="47007">
                  <c:v>33.477100372314403</c:v>
                </c:pt>
                <c:pt idx="47008">
                  <c:v>33.477100372314403</c:v>
                </c:pt>
                <c:pt idx="47009">
                  <c:v>33.477100372314403</c:v>
                </c:pt>
                <c:pt idx="47010">
                  <c:v>33.477100372314403</c:v>
                </c:pt>
                <c:pt idx="47011">
                  <c:v>33.482898712158203</c:v>
                </c:pt>
                <c:pt idx="47012">
                  <c:v>33.482898712158203</c:v>
                </c:pt>
                <c:pt idx="47013">
                  <c:v>33.465301513671797</c:v>
                </c:pt>
                <c:pt idx="47014">
                  <c:v>33.465301513671797</c:v>
                </c:pt>
                <c:pt idx="47015">
                  <c:v>33.465301513671797</c:v>
                </c:pt>
                <c:pt idx="47016">
                  <c:v>33.465301513671797</c:v>
                </c:pt>
                <c:pt idx="47017">
                  <c:v>33.465301513671797</c:v>
                </c:pt>
                <c:pt idx="47018">
                  <c:v>33.465301513671797</c:v>
                </c:pt>
                <c:pt idx="47019">
                  <c:v>33.465301513671797</c:v>
                </c:pt>
                <c:pt idx="47020">
                  <c:v>33.477100372314403</c:v>
                </c:pt>
                <c:pt idx="47021">
                  <c:v>33.477100372314403</c:v>
                </c:pt>
                <c:pt idx="47022">
                  <c:v>33.494701385497997</c:v>
                </c:pt>
                <c:pt idx="47023">
                  <c:v>33.494701385497997</c:v>
                </c:pt>
                <c:pt idx="47024">
                  <c:v>33.494701385497997</c:v>
                </c:pt>
                <c:pt idx="47025">
                  <c:v>33.477100372314403</c:v>
                </c:pt>
                <c:pt idx="47026">
                  <c:v>33.477100372314403</c:v>
                </c:pt>
                <c:pt idx="47027">
                  <c:v>33.477100372314403</c:v>
                </c:pt>
                <c:pt idx="47028">
                  <c:v>33.494701385497997</c:v>
                </c:pt>
                <c:pt idx="47029">
                  <c:v>33.494701385497997</c:v>
                </c:pt>
                <c:pt idx="47030">
                  <c:v>33.494701385497997</c:v>
                </c:pt>
                <c:pt idx="47031">
                  <c:v>33.494701385497997</c:v>
                </c:pt>
                <c:pt idx="47032">
                  <c:v>33.494701385497997</c:v>
                </c:pt>
                <c:pt idx="47033">
                  <c:v>33.494701385497997</c:v>
                </c:pt>
                <c:pt idx="47034">
                  <c:v>33.494701385497997</c:v>
                </c:pt>
                <c:pt idx="47035">
                  <c:v>33.494701385497997</c:v>
                </c:pt>
                <c:pt idx="47036">
                  <c:v>33.453498840332003</c:v>
                </c:pt>
                <c:pt idx="47037">
                  <c:v>33.453498840332003</c:v>
                </c:pt>
                <c:pt idx="47038">
                  <c:v>33.453498840332003</c:v>
                </c:pt>
                <c:pt idx="47039">
                  <c:v>33.488800048828097</c:v>
                </c:pt>
                <c:pt idx="47040">
                  <c:v>33.488800048828097</c:v>
                </c:pt>
                <c:pt idx="47041">
                  <c:v>33.488800048828097</c:v>
                </c:pt>
                <c:pt idx="47042">
                  <c:v>33.488800048828097</c:v>
                </c:pt>
                <c:pt idx="47043">
                  <c:v>33.459400177001903</c:v>
                </c:pt>
                <c:pt idx="47044">
                  <c:v>33.459400177001903</c:v>
                </c:pt>
                <c:pt idx="47045">
                  <c:v>33.459400177001903</c:v>
                </c:pt>
                <c:pt idx="47046">
                  <c:v>33.477100372314403</c:v>
                </c:pt>
                <c:pt idx="47047">
                  <c:v>33.477100372314403</c:v>
                </c:pt>
                <c:pt idx="47048">
                  <c:v>33.477100372314403</c:v>
                </c:pt>
                <c:pt idx="47049">
                  <c:v>33.477100372314403</c:v>
                </c:pt>
                <c:pt idx="47050">
                  <c:v>33.506500244140597</c:v>
                </c:pt>
                <c:pt idx="47051">
                  <c:v>33.506500244140597</c:v>
                </c:pt>
                <c:pt idx="47052">
                  <c:v>33.506500244140597</c:v>
                </c:pt>
                <c:pt idx="47053">
                  <c:v>33.482898712158203</c:v>
                </c:pt>
                <c:pt idx="47054">
                  <c:v>33.482898712158203</c:v>
                </c:pt>
                <c:pt idx="47055">
                  <c:v>33.482898712158203</c:v>
                </c:pt>
                <c:pt idx="47056">
                  <c:v>33.488800048828097</c:v>
                </c:pt>
                <c:pt idx="47057">
                  <c:v>33.488800048828097</c:v>
                </c:pt>
                <c:pt idx="47058">
                  <c:v>33.488800048828097</c:v>
                </c:pt>
                <c:pt idx="47059">
                  <c:v>33.488800048828097</c:v>
                </c:pt>
                <c:pt idx="47060">
                  <c:v>33.488800048828097</c:v>
                </c:pt>
                <c:pt idx="47061">
                  <c:v>33.488800048828097</c:v>
                </c:pt>
                <c:pt idx="47062">
                  <c:v>33.488800048828097</c:v>
                </c:pt>
                <c:pt idx="47063">
                  <c:v>33.500598907470703</c:v>
                </c:pt>
                <c:pt idx="47064">
                  <c:v>33.500598907470703</c:v>
                </c:pt>
                <c:pt idx="47065">
                  <c:v>33.500598907470703</c:v>
                </c:pt>
                <c:pt idx="47066">
                  <c:v>33.494701385497997</c:v>
                </c:pt>
                <c:pt idx="47067">
                  <c:v>33.494701385497997</c:v>
                </c:pt>
                <c:pt idx="47068">
                  <c:v>33.494701385497997</c:v>
                </c:pt>
                <c:pt idx="47069">
                  <c:v>33.494701385497997</c:v>
                </c:pt>
                <c:pt idx="47070">
                  <c:v>33.494701385497997</c:v>
                </c:pt>
                <c:pt idx="47071">
                  <c:v>33.494701385497997</c:v>
                </c:pt>
                <c:pt idx="47072">
                  <c:v>33.482898712158203</c:v>
                </c:pt>
                <c:pt idx="47073">
                  <c:v>33.482898712158203</c:v>
                </c:pt>
                <c:pt idx="47074">
                  <c:v>33.482898712158203</c:v>
                </c:pt>
                <c:pt idx="47075">
                  <c:v>33.500598907470703</c:v>
                </c:pt>
                <c:pt idx="47076">
                  <c:v>33.500598907470703</c:v>
                </c:pt>
                <c:pt idx="47077">
                  <c:v>33.500598907470703</c:v>
                </c:pt>
                <c:pt idx="47078">
                  <c:v>33.500598907470703</c:v>
                </c:pt>
                <c:pt idx="47079">
                  <c:v>33.482898712158203</c:v>
                </c:pt>
                <c:pt idx="47080">
                  <c:v>33.482898712158203</c:v>
                </c:pt>
                <c:pt idx="47081">
                  <c:v>33.482898712158203</c:v>
                </c:pt>
                <c:pt idx="47082">
                  <c:v>33.477100372314403</c:v>
                </c:pt>
                <c:pt idx="47083">
                  <c:v>33.477100372314403</c:v>
                </c:pt>
                <c:pt idx="47084">
                  <c:v>33.477100372314403</c:v>
                </c:pt>
                <c:pt idx="47085">
                  <c:v>33.524101257324197</c:v>
                </c:pt>
                <c:pt idx="47086">
                  <c:v>33.524101257324197</c:v>
                </c:pt>
                <c:pt idx="47087">
                  <c:v>33.524101257324197</c:v>
                </c:pt>
                <c:pt idx="47088">
                  <c:v>33.524101257324197</c:v>
                </c:pt>
                <c:pt idx="47089">
                  <c:v>33.524101257324197</c:v>
                </c:pt>
                <c:pt idx="47090">
                  <c:v>33.506500244140597</c:v>
                </c:pt>
                <c:pt idx="47091">
                  <c:v>33.506500244140597</c:v>
                </c:pt>
                <c:pt idx="47092">
                  <c:v>33.518199920654297</c:v>
                </c:pt>
                <c:pt idx="47093">
                  <c:v>33.518199920654297</c:v>
                </c:pt>
                <c:pt idx="47094">
                  <c:v>33.518199920654297</c:v>
                </c:pt>
                <c:pt idx="47095">
                  <c:v>33.482898712158203</c:v>
                </c:pt>
                <c:pt idx="47096">
                  <c:v>33.482898712158203</c:v>
                </c:pt>
                <c:pt idx="47097">
                  <c:v>33.482898712158203</c:v>
                </c:pt>
                <c:pt idx="47098">
                  <c:v>33.482898712158203</c:v>
                </c:pt>
                <c:pt idx="47099">
                  <c:v>33.500598907470703</c:v>
                </c:pt>
                <c:pt idx="47100">
                  <c:v>33.500598907470703</c:v>
                </c:pt>
                <c:pt idx="47101">
                  <c:v>33.518199920654297</c:v>
                </c:pt>
                <c:pt idx="47102">
                  <c:v>33.518199920654297</c:v>
                </c:pt>
                <c:pt idx="47103">
                  <c:v>33.518199920654297</c:v>
                </c:pt>
                <c:pt idx="47104">
                  <c:v>33.518199920654297</c:v>
                </c:pt>
                <c:pt idx="47105">
                  <c:v>33.506500244140597</c:v>
                </c:pt>
                <c:pt idx="47106">
                  <c:v>33.524101257324197</c:v>
                </c:pt>
                <c:pt idx="47107">
                  <c:v>33.506500244140597</c:v>
                </c:pt>
                <c:pt idx="47108">
                  <c:v>33.506500244140597</c:v>
                </c:pt>
                <c:pt idx="47109">
                  <c:v>33.506500244140597</c:v>
                </c:pt>
                <c:pt idx="47110">
                  <c:v>33.506500244140597</c:v>
                </c:pt>
                <c:pt idx="47111">
                  <c:v>33.500598907470703</c:v>
                </c:pt>
                <c:pt idx="47112">
                  <c:v>33.512298583984297</c:v>
                </c:pt>
                <c:pt idx="47113">
                  <c:v>33.512298583984297</c:v>
                </c:pt>
                <c:pt idx="47114">
                  <c:v>33.512298583984297</c:v>
                </c:pt>
                <c:pt idx="47115">
                  <c:v>33.512298583984297</c:v>
                </c:pt>
                <c:pt idx="47116">
                  <c:v>33.524101257324197</c:v>
                </c:pt>
                <c:pt idx="47117">
                  <c:v>33.524101257324197</c:v>
                </c:pt>
                <c:pt idx="47118">
                  <c:v>33.524101257324197</c:v>
                </c:pt>
                <c:pt idx="47119">
                  <c:v>33.512298583984297</c:v>
                </c:pt>
                <c:pt idx="47120">
                  <c:v>33.512298583984297</c:v>
                </c:pt>
                <c:pt idx="47121">
                  <c:v>33.512298583984297</c:v>
                </c:pt>
                <c:pt idx="47122">
                  <c:v>33.512298583984297</c:v>
                </c:pt>
                <c:pt idx="47123">
                  <c:v>33.524101257324197</c:v>
                </c:pt>
                <c:pt idx="47124">
                  <c:v>33.524101257324197</c:v>
                </c:pt>
                <c:pt idx="47125">
                  <c:v>33.524101257324197</c:v>
                </c:pt>
                <c:pt idx="47126">
                  <c:v>33.512298583984297</c:v>
                </c:pt>
                <c:pt idx="47127">
                  <c:v>33.512298583984297</c:v>
                </c:pt>
                <c:pt idx="47128">
                  <c:v>33.512298583984297</c:v>
                </c:pt>
                <c:pt idx="47129">
                  <c:v>33.512298583984297</c:v>
                </c:pt>
                <c:pt idx="47130">
                  <c:v>33.512298583984297</c:v>
                </c:pt>
                <c:pt idx="47131">
                  <c:v>33.512298583984297</c:v>
                </c:pt>
                <c:pt idx="47132">
                  <c:v>33.512298583984297</c:v>
                </c:pt>
                <c:pt idx="47133">
                  <c:v>33.512298583984297</c:v>
                </c:pt>
                <c:pt idx="47134">
                  <c:v>33.512298583984297</c:v>
                </c:pt>
                <c:pt idx="47135">
                  <c:v>33.512298583984297</c:v>
                </c:pt>
                <c:pt idx="47136">
                  <c:v>33.518199920654297</c:v>
                </c:pt>
                <c:pt idx="47137">
                  <c:v>33.518199920654297</c:v>
                </c:pt>
                <c:pt idx="47138">
                  <c:v>33.518199920654297</c:v>
                </c:pt>
                <c:pt idx="47139">
                  <c:v>33.518199920654297</c:v>
                </c:pt>
                <c:pt idx="47140">
                  <c:v>33.518199920654297</c:v>
                </c:pt>
                <c:pt idx="47141">
                  <c:v>33.518199920654297</c:v>
                </c:pt>
                <c:pt idx="47142">
                  <c:v>33.518199920654297</c:v>
                </c:pt>
                <c:pt idx="47143">
                  <c:v>33.529998779296797</c:v>
                </c:pt>
                <c:pt idx="47144">
                  <c:v>33.529998779296797</c:v>
                </c:pt>
                <c:pt idx="47145">
                  <c:v>33.529998779296797</c:v>
                </c:pt>
                <c:pt idx="47146">
                  <c:v>33.529998779296797</c:v>
                </c:pt>
                <c:pt idx="47147">
                  <c:v>33.506500244140597</c:v>
                </c:pt>
                <c:pt idx="47148">
                  <c:v>33.506500244140597</c:v>
                </c:pt>
                <c:pt idx="47149">
                  <c:v>33.506500244140597</c:v>
                </c:pt>
                <c:pt idx="47150">
                  <c:v>33.506500244140597</c:v>
                </c:pt>
                <c:pt idx="47151">
                  <c:v>33.518199920654297</c:v>
                </c:pt>
                <c:pt idx="47152">
                  <c:v>33.518199920654297</c:v>
                </c:pt>
                <c:pt idx="47153">
                  <c:v>33.512298583984297</c:v>
                </c:pt>
                <c:pt idx="47154">
                  <c:v>33.512298583984297</c:v>
                </c:pt>
                <c:pt idx="47155">
                  <c:v>33.512298583984297</c:v>
                </c:pt>
                <c:pt idx="47156">
                  <c:v>33.512298583984297</c:v>
                </c:pt>
                <c:pt idx="47157">
                  <c:v>33.494701385497997</c:v>
                </c:pt>
                <c:pt idx="47158">
                  <c:v>33.494701385497997</c:v>
                </c:pt>
                <c:pt idx="47159">
                  <c:v>33.524101257324197</c:v>
                </c:pt>
                <c:pt idx="47160">
                  <c:v>33.524101257324197</c:v>
                </c:pt>
                <c:pt idx="47161">
                  <c:v>33.524101257324197</c:v>
                </c:pt>
                <c:pt idx="47162">
                  <c:v>33.524101257324197</c:v>
                </c:pt>
                <c:pt idx="47163">
                  <c:v>33.518199920654297</c:v>
                </c:pt>
                <c:pt idx="47164">
                  <c:v>33.518199920654297</c:v>
                </c:pt>
                <c:pt idx="47165">
                  <c:v>33.541801452636697</c:v>
                </c:pt>
                <c:pt idx="47166">
                  <c:v>33.541801452636697</c:v>
                </c:pt>
                <c:pt idx="47167">
                  <c:v>33.541801452636697</c:v>
                </c:pt>
                <c:pt idx="47168">
                  <c:v>33.541801452636697</c:v>
                </c:pt>
                <c:pt idx="47169">
                  <c:v>33.524101257324197</c:v>
                </c:pt>
                <c:pt idx="47170">
                  <c:v>33.524101257324197</c:v>
                </c:pt>
                <c:pt idx="47171">
                  <c:v>33.524101257324197</c:v>
                </c:pt>
                <c:pt idx="47172">
                  <c:v>33.524101257324197</c:v>
                </c:pt>
                <c:pt idx="47173">
                  <c:v>33.529998779296797</c:v>
                </c:pt>
                <c:pt idx="47174">
                  <c:v>33.529998779296797</c:v>
                </c:pt>
                <c:pt idx="47175">
                  <c:v>33.529998779296797</c:v>
                </c:pt>
                <c:pt idx="47176">
                  <c:v>33.518199920654297</c:v>
                </c:pt>
                <c:pt idx="47177">
                  <c:v>33.518199920654297</c:v>
                </c:pt>
                <c:pt idx="47178">
                  <c:v>33.518199920654297</c:v>
                </c:pt>
                <c:pt idx="47179">
                  <c:v>33.518199920654297</c:v>
                </c:pt>
                <c:pt idx="47180">
                  <c:v>33.518199920654297</c:v>
                </c:pt>
                <c:pt idx="47181">
                  <c:v>33.518199920654297</c:v>
                </c:pt>
                <c:pt idx="47182">
                  <c:v>33.535900115966797</c:v>
                </c:pt>
                <c:pt idx="47183">
                  <c:v>33.535900115966797</c:v>
                </c:pt>
                <c:pt idx="47184">
                  <c:v>33.535900115966797</c:v>
                </c:pt>
                <c:pt idx="47185">
                  <c:v>33.512298583984297</c:v>
                </c:pt>
                <c:pt idx="47186">
                  <c:v>33.512298583984297</c:v>
                </c:pt>
                <c:pt idx="47187">
                  <c:v>33.518199920654297</c:v>
                </c:pt>
                <c:pt idx="47188">
                  <c:v>33.518199920654297</c:v>
                </c:pt>
                <c:pt idx="47189">
                  <c:v>33.518199920654297</c:v>
                </c:pt>
                <c:pt idx="47190">
                  <c:v>33.518199920654297</c:v>
                </c:pt>
                <c:pt idx="47191">
                  <c:v>33.524101257324197</c:v>
                </c:pt>
                <c:pt idx="47192">
                  <c:v>33.524101257324197</c:v>
                </c:pt>
                <c:pt idx="47193">
                  <c:v>33.524101257324197</c:v>
                </c:pt>
                <c:pt idx="47194">
                  <c:v>33.524101257324197</c:v>
                </c:pt>
                <c:pt idx="47195">
                  <c:v>33.524101257324197</c:v>
                </c:pt>
                <c:pt idx="47196">
                  <c:v>33.524101257324197</c:v>
                </c:pt>
                <c:pt idx="47197">
                  <c:v>33.524101257324197</c:v>
                </c:pt>
                <c:pt idx="47198">
                  <c:v>33.547599792480398</c:v>
                </c:pt>
                <c:pt idx="47199">
                  <c:v>33.547599792480398</c:v>
                </c:pt>
                <c:pt idx="47200">
                  <c:v>33.529998779296797</c:v>
                </c:pt>
                <c:pt idx="47201">
                  <c:v>33.529998779296797</c:v>
                </c:pt>
                <c:pt idx="47202">
                  <c:v>33.529998779296797</c:v>
                </c:pt>
                <c:pt idx="47203">
                  <c:v>33.535900115966797</c:v>
                </c:pt>
                <c:pt idx="47204">
                  <c:v>33.535900115966797</c:v>
                </c:pt>
                <c:pt idx="47205">
                  <c:v>33.535900115966797</c:v>
                </c:pt>
                <c:pt idx="47206">
                  <c:v>33.524101257324197</c:v>
                </c:pt>
                <c:pt idx="47207">
                  <c:v>33.524101257324197</c:v>
                </c:pt>
                <c:pt idx="47208">
                  <c:v>33.524101257324197</c:v>
                </c:pt>
                <c:pt idx="47209">
                  <c:v>33.524101257324197</c:v>
                </c:pt>
                <c:pt idx="47210">
                  <c:v>33.535900115966797</c:v>
                </c:pt>
                <c:pt idx="47211">
                  <c:v>33.535900115966797</c:v>
                </c:pt>
                <c:pt idx="47212">
                  <c:v>33.535900115966797</c:v>
                </c:pt>
                <c:pt idx="47213">
                  <c:v>33.535900115966797</c:v>
                </c:pt>
                <c:pt idx="47214">
                  <c:v>33.535900115966797</c:v>
                </c:pt>
                <c:pt idx="47215">
                  <c:v>33.535900115966797</c:v>
                </c:pt>
                <c:pt idx="47216">
                  <c:v>33.565299987792898</c:v>
                </c:pt>
                <c:pt idx="47217">
                  <c:v>33.565299987792898</c:v>
                </c:pt>
                <c:pt idx="47218">
                  <c:v>33.565299987792898</c:v>
                </c:pt>
                <c:pt idx="47219">
                  <c:v>33.529998779296797</c:v>
                </c:pt>
                <c:pt idx="47220">
                  <c:v>33.529998779296797</c:v>
                </c:pt>
                <c:pt idx="47221">
                  <c:v>33.529998779296797</c:v>
                </c:pt>
                <c:pt idx="47222">
                  <c:v>33.547599792480398</c:v>
                </c:pt>
                <c:pt idx="47223">
                  <c:v>33.547599792480398</c:v>
                </c:pt>
                <c:pt idx="47224">
                  <c:v>33.547599792480398</c:v>
                </c:pt>
                <c:pt idx="47225">
                  <c:v>33.553501129150298</c:v>
                </c:pt>
                <c:pt idx="47226">
                  <c:v>33.553501129150298</c:v>
                </c:pt>
                <c:pt idx="47227">
                  <c:v>33.553501129150298</c:v>
                </c:pt>
                <c:pt idx="47228">
                  <c:v>33.553501129150298</c:v>
                </c:pt>
                <c:pt idx="47229">
                  <c:v>33.529998779296797</c:v>
                </c:pt>
                <c:pt idx="47230">
                  <c:v>33.529998779296797</c:v>
                </c:pt>
                <c:pt idx="47231">
                  <c:v>33.535900115966797</c:v>
                </c:pt>
                <c:pt idx="47232">
                  <c:v>33.535900115966797</c:v>
                </c:pt>
                <c:pt idx="47233">
                  <c:v>33.535900115966797</c:v>
                </c:pt>
                <c:pt idx="47234">
                  <c:v>33.541801452636697</c:v>
                </c:pt>
                <c:pt idx="47235">
                  <c:v>33.541801452636697</c:v>
                </c:pt>
                <c:pt idx="47236">
                  <c:v>33.541801452636697</c:v>
                </c:pt>
                <c:pt idx="47237">
                  <c:v>33.553501129150298</c:v>
                </c:pt>
                <c:pt idx="47238">
                  <c:v>33.553501129150298</c:v>
                </c:pt>
                <c:pt idx="47239">
                  <c:v>33.553501129150298</c:v>
                </c:pt>
                <c:pt idx="47240">
                  <c:v>33.553501129150298</c:v>
                </c:pt>
                <c:pt idx="47241">
                  <c:v>33.553501129150298</c:v>
                </c:pt>
                <c:pt idx="47242">
                  <c:v>33.553501129150298</c:v>
                </c:pt>
                <c:pt idx="47243">
                  <c:v>33.541801452636697</c:v>
                </c:pt>
                <c:pt idx="47244">
                  <c:v>33.541801452636697</c:v>
                </c:pt>
                <c:pt idx="47245">
                  <c:v>33.541801452636697</c:v>
                </c:pt>
                <c:pt idx="47246">
                  <c:v>33.541801452636697</c:v>
                </c:pt>
                <c:pt idx="47247">
                  <c:v>33.541801452636697</c:v>
                </c:pt>
                <c:pt idx="47248">
                  <c:v>33.541801452636697</c:v>
                </c:pt>
                <c:pt idx="47249">
                  <c:v>33.541801452636697</c:v>
                </c:pt>
                <c:pt idx="47250">
                  <c:v>33.541801452636697</c:v>
                </c:pt>
                <c:pt idx="47251">
                  <c:v>33.553501129150298</c:v>
                </c:pt>
                <c:pt idx="47252">
                  <c:v>33.553501129150298</c:v>
                </c:pt>
                <c:pt idx="47253">
                  <c:v>33.553501129150298</c:v>
                </c:pt>
                <c:pt idx="47254">
                  <c:v>33.553501129150298</c:v>
                </c:pt>
                <c:pt idx="47255">
                  <c:v>33.565299987792898</c:v>
                </c:pt>
                <c:pt idx="47256">
                  <c:v>33.565299987792898</c:v>
                </c:pt>
                <c:pt idx="47257">
                  <c:v>33.565299987792898</c:v>
                </c:pt>
                <c:pt idx="47258">
                  <c:v>33.553501129150298</c:v>
                </c:pt>
                <c:pt idx="47259">
                  <c:v>33.553501129150298</c:v>
                </c:pt>
                <c:pt idx="47260">
                  <c:v>33.553501129150298</c:v>
                </c:pt>
                <c:pt idx="47261">
                  <c:v>33.553501129150298</c:v>
                </c:pt>
                <c:pt idx="47262">
                  <c:v>33.553501129150298</c:v>
                </c:pt>
                <c:pt idx="47263">
                  <c:v>33.553501129150298</c:v>
                </c:pt>
                <c:pt idx="47264">
                  <c:v>33.547599792480398</c:v>
                </c:pt>
                <c:pt idx="47265">
                  <c:v>33.547599792480398</c:v>
                </c:pt>
                <c:pt idx="47266">
                  <c:v>33.547599792480398</c:v>
                </c:pt>
                <c:pt idx="47267">
                  <c:v>33.547599792480398</c:v>
                </c:pt>
                <c:pt idx="47268">
                  <c:v>33.547599792480398</c:v>
                </c:pt>
                <c:pt idx="47269">
                  <c:v>33.547599792480398</c:v>
                </c:pt>
                <c:pt idx="47270">
                  <c:v>33.547599792480398</c:v>
                </c:pt>
                <c:pt idx="47271">
                  <c:v>33.577098846435497</c:v>
                </c:pt>
                <c:pt idx="47272">
                  <c:v>33.577098846435497</c:v>
                </c:pt>
                <c:pt idx="47273">
                  <c:v>33.577098846435497</c:v>
                </c:pt>
                <c:pt idx="47274">
                  <c:v>33.559398651122997</c:v>
                </c:pt>
                <c:pt idx="47275">
                  <c:v>33.559398651122997</c:v>
                </c:pt>
                <c:pt idx="47276">
                  <c:v>33.559398651122997</c:v>
                </c:pt>
                <c:pt idx="47277">
                  <c:v>33.559398651122997</c:v>
                </c:pt>
                <c:pt idx="47278">
                  <c:v>33.559398651122997</c:v>
                </c:pt>
                <c:pt idx="47279">
                  <c:v>33.547599792480398</c:v>
                </c:pt>
                <c:pt idx="47280">
                  <c:v>33.547599792480398</c:v>
                </c:pt>
                <c:pt idx="47281">
                  <c:v>33.577098846435497</c:v>
                </c:pt>
                <c:pt idx="47282">
                  <c:v>33.577098846435497</c:v>
                </c:pt>
                <c:pt idx="47283">
                  <c:v>33.577098846435497</c:v>
                </c:pt>
                <c:pt idx="47284">
                  <c:v>33.577098846435497</c:v>
                </c:pt>
                <c:pt idx="47285">
                  <c:v>33.547599792480398</c:v>
                </c:pt>
                <c:pt idx="47286">
                  <c:v>33.547599792480398</c:v>
                </c:pt>
                <c:pt idx="47287">
                  <c:v>33.547599792480398</c:v>
                </c:pt>
                <c:pt idx="47288">
                  <c:v>33.547599792480398</c:v>
                </c:pt>
                <c:pt idx="47289">
                  <c:v>33.553501129150298</c:v>
                </c:pt>
                <c:pt idx="47290">
                  <c:v>33.553501129150298</c:v>
                </c:pt>
                <c:pt idx="47291">
                  <c:v>33.553501129150298</c:v>
                </c:pt>
                <c:pt idx="47292">
                  <c:v>33.553501129150298</c:v>
                </c:pt>
                <c:pt idx="47293">
                  <c:v>33.577098846435497</c:v>
                </c:pt>
                <c:pt idx="47294">
                  <c:v>33.577098846435497</c:v>
                </c:pt>
                <c:pt idx="47295">
                  <c:v>33.565299987792898</c:v>
                </c:pt>
                <c:pt idx="47296">
                  <c:v>33.565299987792898</c:v>
                </c:pt>
                <c:pt idx="47297">
                  <c:v>33.565299987792898</c:v>
                </c:pt>
                <c:pt idx="47298">
                  <c:v>33.565299987792898</c:v>
                </c:pt>
                <c:pt idx="47299">
                  <c:v>33.565299987792898</c:v>
                </c:pt>
                <c:pt idx="47300">
                  <c:v>33.565299987792898</c:v>
                </c:pt>
                <c:pt idx="47301">
                  <c:v>33.577098846435497</c:v>
                </c:pt>
                <c:pt idx="47302">
                  <c:v>33.577098846435497</c:v>
                </c:pt>
                <c:pt idx="47303">
                  <c:v>33.577098846435497</c:v>
                </c:pt>
                <c:pt idx="47304">
                  <c:v>33.577098846435497</c:v>
                </c:pt>
                <c:pt idx="47305">
                  <c:v>33.588798522949197</c:v>
                </c:pt>
                <c:pt idx="47306">
                  <c:v>33.588798522949197</c:v>
                </c:pt>
                <c:pt idx="47307">
                  <c:v>33.588798522949197</c:v>
                </c:pt>
                <c:pt idx="47308">
                  <c:v>33.565299987792898</c:v>
                </c:pt>
                <c:pt idx="47309">
                  <c:v>33.565299987792898</c:v>
                </c:pt>
                <c:pt idx="47310">
                  <c:v>33.565299987792898</c:v>
                </c:pt>
                <c:pt idx="47311">
                  <c:v>33.565299987792898</c:v>
                </c:pt>
                <c:pt idx="47312">
                  <c:v>33.565299987792898</c:v>
                </c:pt>
                <c:pt idx="47313">
                  <c:v>33.565299987792898</c:v>
                </c:pt>
                <c:pt idx="47314">
                  <c:v>33.565299987792898</c:v>
                </c:pt>
                <c:pt idx="47315">
                  <c:v>33.582901000976499</c:v>
                </c:pt>
                <c:pt idx="47316">
                  <c:v>33.582901000976499</c:v>
                </c:pt>
                <c:pt idx="47317">
                  <c:v>33.582901000976499</c:v>
                </c:pt>
                <c:pt idx="47318">
                  <c:v>33.582901000976499</c:v>
                </c:pt>
                <c:pt idx="47319">
                  <c:v>33.588798522949197</c:v>
                </c:pt>
                <c:pt idx="47320">
                  <c:v>33.588798522949197</c:v>
                </c:pt>
                <c:pt idx="47321">
                  <c:v>33.588798522949197</c:v>
                </c:pt>
                <c:pt idx="47322">
                  <c:v>33.588798522949197</c:v>
                </c:pt>
                <c:pt idx="47323">
                  <c:v>33.594699859619098</c:v>
                </c:pt>
                <c:pt idx="47324">
                  <c:v>33.594699859619098</c:v>
                </c:pt>
                <c:pt idx="47325">
                  <c:v>33.577098846435497</c:v>
                </c:pt>
                <c:pt idx="47326">
                  <c:v>33.577098846435497</c:v>
                </c:pt>
                <c:pt idx="47327">
                  <c:v>33.577098846435497</c:v>
                </c:pt>
                <c:pt idx="47328">
                  <c:v>33.618198394775298</c:v>
                </c:pt>
                <c:pt idx="47329">
                  <c:v>33.618198394775298</c:v>
                </c:pt>
                <c:pt idx="47330">
                  <c:v>33.618198394775298</c:v>
                </c:pt>
                <c:pt idx="47331">
                  <c:v>33.618198394775298</c:v>
                </c:pt>
                <c:pt idx="47332">
                  <c:v>33.588798522949197</c:v>
                </c:pt>
                <c:pt idx="47333">
                  <c:v>33.588798522949197</c:v>
                </c:pt>
                <c:pt idx="47334">
                  <c:v>33.588798522949197</c:v>
                </c:pt>
                <c:pt idx="47335">
                  <c:v>33.606498718261697</c:v>
                </c:pt>
                <c:pt idx="47336">
                  <c:v>33.606498718261697</c:v>
                </c:pt>
                <c:pt idx="47337">
                  <c:v>33.606498718261697</c:v>
                </c:pt>
                <c:pt idx="47338">
                  <c:v>33.606498718261697</c:v>
                </c:pt>
                <c:pt idx="47339">
                  <c:v>33.606498718261697</c:v>
                </c:pt>
                <c:pt idx="47340">
                  <c:v>33.588798522949197</c:v>
                </c:pt>
                <c:pt idx="47341">
                  <c:v>33.588798522949197</c:v>
                </c:pt>
                <c:pt idx="47342">
                  <c:v>33.588798522949197</c:v>
                </c:pt>
                <c:pt idx="47343">
                  <c:v>33.594699859619098</c:v>
                </c:pt>
                <c:pt idx="47344">
                  <c:v>33.594699859619098</c:v>
                </c:pt>
                <c:pt idx="47345">
                  <c:v>33.594699859619098</c:v>
                </c:pt>
                <c:pt idx="47346">
                  <c:v>33.594699859619098</c:v>
                </c:pt>
                <c:pt idx="47347">
                  <c:v>33.588798522949197</c:v>
                </c:pt>
                <c:pt idx="47348">
                  <c:v>33.588798522949197</c:v>
                </c:pt>
                <c:pt idx="47349">
                  <c:v>33.588798522949197</c:v>
                </c:pt>
                <c:pt idx="47350">
                  <c:v>33.600601196288999</c:v>
                </c:pt>
                <c:pt idx="47351">
                  <c:v>33.600601196288999</c:v>
                </c:pt>
                <c:pt idx="47352">
                  <c:v>33.600601196288999</c:v>
                </c:pt>
                <c:pt idx="47353">
                  <c:v>33.600601196288999</c:v>
                </c:pt>
                <c:pt idx="47354">
                  <c:v>33.594699859619098</c:v>
                </c:pt>
                <c:pt idx="47355">
                  <c:v>33.594699859619098</c:v>
                </c:pt>
                <c:pt idx="47356">
                  <c:v>33.618198394775298</c:v>
                </c:pt>
                <c:pt idx="47357">
                  <c:v>33.618198394775298</c:v>
                </c:pt>
                <c:pt idx="47358">
                  <c:v>33.618198394775298</c:v>
                </c:pt>
                <c:pt idx="47359">
                  <c:v>33.594699859619098</c:v>
                </c:pt>
                <c:pt idx="47360">
                  <c:v>33.594699859619098</c:v>
                </c:pt>
                <c:pt idx="47361">
                  <c:v>33.594699859619098</c:v>
                </c:pt>
                <c:pt idx="47362">
                  <c:v>33.606498718261697</c:v>
                </c:pt>
                <c:pt idx="47363">
                  <c:v>33.606498718261697</c:v>
                </c:pt>
                <c:pt idx="47364">
                  <c:v>33.606498718261697</c:v>
                </c:pt>
                <c:pt idx="47365">
                  <c:v>33.606498718261697</c:v>
                </c:pt>
                <c:pt idx="47366">
                  <c:v>33.594699859619098</c:v>
                </c:pt>
                <c:pt idx="47367">
                  <c:v>33.600601196288999</c:v>
                </c:pt>
                <c:pt idx="47368">
                  <c:v>33.600601196288999</c:v>
                </c:pt>
                <c:pt idx="47369">
                  <c:v>33.565299987792898</c:v>
                </c:pt>
                <c:pt idx="47370">
                  <c:v>33.565299987792898</c:v>
                </c:pt>
                <c:pt idx="47371">
                  <c:v>33.565299987792898</c:v>
                </c:pt>
                <c:pt idx="47372">
                  <c:v>33.594699859619098</c:v>
                </c:pt>
                <c:pt idx="47373">
                  <c:v>33.594699859619098</c:v>
                </c:pt>
                <c:pt idx="47374">
                  <c:v>33.594699859619098</c:v>
                </c:pt>
                <c:pt idx="47375">
                  <c:v>33.612400054931598</c:v>
                </c:pt>
                <c:pt idx="47376">
                  <c:v>33.612400054931598</c:v>
                </c:pt>
                <c:pt idx="47377">
                  <c:v>33.612400054931598</c:v>
                </c:pt>
                <c:pt idx="47378">
                  <c:v>33.606498718261697</c:v>
                </c:pt>
                <c:pt idx="47379">
                  <c:v>33.606498718261697</c:v>
                </c:pt>
                <c:pt idx="47380">
                  <c:v>33.606498718261697</c:v>
                </c:pt>
                <c:pt idx="47381">
                  <c:v>33.600601196288999</c:v>
                </c:pt>
                <c:pt idx="47382">
                  <c:v>33.600601196288999</c:v>
                </c:pt>
                <c:pt idx="47383">
                  <c:v>33.600601196288999</c:v>
                </c:pt>
                <c:pt idx="47384">
                  <c:v>33.588798522949197</c:v>
                </c:pt>
                <c:pt idx="47385">
                  <c:v>33.588798522949197</c:v>
                </c:pt>
                <c:pt idx="47386">
                  <c:v>33.588798522949197</c:v>
                </c:pt>
                <c:pt idx="47387">
                  <c:v>33.588798522949197</c:v>
                </c:pt>
                <c:pt idx="47388">
                  <c:v>33.606498718261697</c:v>
                </c:pt>
                <c:pt idx="47389">
                  <c:v>33.606498718261697</c:v>
                </c:pt>
                <c:pt idx="47390">
                  <c:v>33.606498718261697</c:v>
                </c:pt>
                <c:pt idx="47391">
                  <c:v>33.606498718261697</c:v>
                </c:pt>
                <c:pt idx="47392">
                  <c:v>33.606498718261697</c:v>
                </c:pt>
                <c:pt idx="47393">
                  <c:v>33.606498718261697</c:v>
                </c:pt>
                <c:pt idx="47394">
                  <c:v>33.606498718261697</c:v>
                </c:pt>
                <c:pt idx="47395">
                  <c:v>33.618198394775298</c:v>
                </c:pt>
                <c:pt idx="47396">
                  <c:v>33.618198394775298</c:v>
                </c:pt>
                <c:pt idx="47397">
                  <c:v>33.618198394775298</c:v>
                </c:pt>
                <c:pt idx="47398">
                  <c:v>33.618198394775298</c:v>
                </c:pt>
                <c:pt idx="47399">
                  <c:v>33.635898590087798</c:v>
                </c:pt>
                <c:pt idx="47400">
                  <c:v>33.635898590087798</c:v>
                </c:pt>
                <c:pt idx="47401">
                  <c:v>33.635898590087798</c:v>
                </c:pt>
                <c:pt idx="47402">
                  <c:v>33.635898590087798</c:v>
                </c:pt>
                <c:pt idx="47403">
                  <c:v>33.612400054931598</c:v>
                </c:pt>
                <c:pt idx="47404">
                  <c:v>33.612400054931598</c:v>
                </c:pt>
                <c:pt idx="47405">
                  <c:v>33.612400054931598</c:v>
                </c:pt>
                <c:pt idx="47406">
                  <c:v>33.624099731445298</c:v>
                </c:pt>
                <c:pt idx="47407">
                  <c:v>33.624099731445298</c:v>
                </c:pt>
                <c:pt idx="47408">
                  <c:v>33.630001068115199</c:v>
                </c:pt>
                <c:pt idx="47409">
                  <c:v>33.630001068115199</c:v>
                </c:pt>
                <c:pt idx="47410">
                  <c:v>33.630001068115199</c:v>
                </c:pt>
                <c:pt idx="47411">
                  <c:v>33.630001068115199</c:v>
                </c:pt>
                <c:pt idx="47412">
                  <c:v>33.630001068115199</c:v>
                </c:pt>
                <c:pt idx="47413">
                  <c:v>33.630001068115199</c:v>
                </c:pt>
                <c:pt idx="47414">
                  <c:v>33.630001068115199</c:v>
                </c:pt>
                <c:pt idx="47415">
                  <c:v>33.630001068115199</c:v>
                </c:pt>
                <c:pt idx="47416">
                  <c:v>33.630001068115199</c:v>
                </c:pt>
                <c:pt idx="47417">
                  <c:v>33.630001068115199</c:v>
                </c:pt>
                <c:pt idx="47418">
                  <c:v>33.618198394775298</c:v>
                </c:pt>
                <c:pt idx="47419">
                  <c:v>33.618198394775298</c:v>
                </c:pt>
                <c:pt idx="47420">
                  <c:v>33.618198394775298</c:v>
                </c:pt>
                <c:pt idx="47421">
                  <c:v>33.612400054931598</c:v>
                </c:pt>
                <c:pt idx="47422">
                  <c:v>33.612400054931598</c:v>
                </c:pt>
                <c:pt idx="47423">
                  <c:v>33.612400054931598</c:v>
                </c:pt>
                <c:pt idx="47424">
                  <c:v>33.630001068115199</c:v>
                </c:pt>
                <c:pt idx="47425">
                  <c:v>33.630001068115199</c:v>
                </c:pt>
                <c:pt idx="47426">
                  <c:v>33.630001068115199</c:v>
                </c:pt>
                <c:pt idx="47427">
                  <c:v>33.630001068115199</c:v>
                </c:pt>
                <c:pt idx="47428">
                  <c:v>33.635898590087798</c:v>
                </c:pt>
                <c:pt idx="47429">
                  <c:v>33.635898590087798</c:v>
                </c:pt>
                <c:pt idx="47430">
                  <c:v>33.635898590087798</c:v>
                </c:pt>
                <c:pt idx="47431">
                  <c:v>33.630001068115199</c:v>
                </c:pt>
                <c:pt idx="47432">
                  <c:v>33.630001068115199</c:v>
                </c:pt>
                <c:pt idx="47433">
                  <c:v>33.630001068115199</c:v>
                </c:pt>
                <c:pt idx="47434">
                  <c:v>33.630001068115199</c:v>
                </c:pt>
                <c:pt idx="47435">
                  <c:v>33.630001068115199</c:v>
                </c:pt>
                <c:pt idx="47436">
                  <c:v>33.594699859619098</c:v>
                </c:pt>
                <c:pt idx="47437">
                  <c:v>33.594699859619098</c:v>
                </c:pt>
                <c:pt idx="47438">
                  <c:v>33.635898590087798</c:v>
                </c:pt>
                <c:pt idx="47439">
                  <c:v>33.635898590087798</c:v>
                </c:pt>
                <c:pt idx="47440">
                  <c:v>33.618198394775298</c:v>
                </c:pt>
                <c:pt idx="47441">
                  <c:v>33.618198394775298</c:v>
                </c:pt>
                <c:pt idx="47442">
                  <c:v>33.618198394775298</c:v>
                </c:pt>
                <c:pt idx="47443">
                  <c:v>33.630001068115199</c:v>
                </c:pt>
                <c:pt idx="47444">
                  <c:v>33.630001068115199</c:v>
                </c:pt>
                <c:pt idx="47445">
                  <c:v>33.630001068115199</c:v>
                </c:pt>
                <c:pt idx="47446">
                  <c:v>33.618198394775298</c:v>
                </c:pt>
                <c:pt idx="47447">
                  <c:v>33.618198394775298</c:v>
                </c:pt>
                <c:pt idx="47448">
                  <c:v>33.618198394775298</c:v>
                </c:pt>
                <c:pt idx="47449">
                  <c:v>33.630001068115199</c:v>
                </c:pt>
                <c:pt idx="47450">
                  <c:v>33.630001068115199</c:v>
                </c:pt>
                <c:pt idx="47451">
                  <c:v>33.630001068115199</c:v>
                </c:pt>
                <c:pt idx="47452">
                  <c:v>33.653499603271399</c:v>
                </c:pt>
                <c:pt idx="47453">
                  <c:v>33.653499603271399</c:v>
                </c:pt>
                <c:pt idx="47454">
                  <c:v>33.653499603271399</c:v>
                </c:pt>
                <c:pt idx="47455">
                  <c:v>33.630001068115199</c:v>
                </c:pt>
                <c:pt idx="47456">
                  <c:v>33.630001068115199</c:v>
                </c:pt>
                <c:pt idx="47457">
                  <c:v>33.630001068115199</c:v>
                </c:pt>
                <c:pt idx="47458">
                  <c:v>33.630001068115199</c:v>
                </c:pt>
                <c:pt idx="47459">
                  <c:v>33.630001068115199</c:v>
                </c:pt>
                <c:pt idx="47460">
                  <c:v>33.635898590087798</c:v>
                </c:pt>
                <c:pt idx="47461">
                  <c:v>33.635898590087798</c:v>
                </c:pt>
                <c:pt idx="47462">
                  <c:v>33.635898590087798</c:v>
                </c:pt>
                <c:pt idx="47463">
                  <c:v>33.624099731445298</c:v>
                </c:pt>
                <c:pt idx="47464">
                  <c:v>33.624099731445298</c:v>
                </c:pt>
                <c:pt idx="47465">
                  <c:v>33.624099731445298</c:v>
                </c:pt>
                <c:pt idx="47466">
                  <c:v>33.641799926757798</c:v>
                </c:pt>
                <c:pt idx="47467">
                  <c:v>33.641799926757798</c:v>
                </c:pt>
                <c:pt idx="47468">
                  <c:v>33.641799926757798</c:v>
                </c:pt>
                <c:pt idx="47469">
                  <c:v>33.641799926757798</c:v>
                </c:pt>
                <c:pt idx="47470">
                  <c:v>33.635898590087798</c:v>
                </c:pt>
                <c:pt idx="47471">
                  <c:v>33.635898590087798</c:v>
                </c:pt>
                <c:pt idx="47472">
                  <c:v>33.659400939941399</c:v>
                </c:pt>
                <c:pt idx="47473">
                  <c:v>33.659400939941399</c:v>
                </c:pt>
                <c:pt idx="47474">
                  <c:v>33.659400939941399</c:v>
                </c:pt>
                <c:pt idx="47475">
                  <c:v>33.659400939941399</c:v>
                </c:pt>
                <c:pt idx="47476">
                  <c:v>33.659400939941399</c:v>
                </c:pt>
                <c:pt idx="47477">
                  <c:v>33.659400939941399</c:v>
                </c:pt>
                <c:pt idx="47478">
                  <c:v>33.659400939941399</c:v>
                </c:pt>
                <c:pt idx="47479">
                  <c:v>33.671199798583899</c:v>
                </c:pt>
                <c:pt idx="47480">
                  <c:v>33.671199798583899</c:v>
                </c:pt>
                <c:pt idx="47481">
                  <c:v>33.647701263427699</c:v>
                </c:pt>
                <c:pt idx="47482">
                  <c:v>33.647701263427699</c:v>
                </c:pt>
                <c:pt idx="47483">
                  <c:v>33.647701263427699</c:v>
                </c:pt>
                <c:pt idx="47484">
                  <c:v>33.624099731445298</c:v>
                </c:pt>
                <c:pt idx="47485">
                  <c:v>33.624099731445298</c:v>
                </c:pt>
                <c:pt idx="47486">
                  <c:v>33.647701263427699</c:v>
                </c:pt>
                <c:pt idx="47487">
                  <c:v>33.647701263427699</c:v>
                </c:pt>
                <c:pt idx="47488">
                  <c:v>33.647701263427699</c:v>
                </c:pt>
                <c:pt idx="47489">
                  <c:v>33.647701263427699</c:v>
                </c:pt>
                <c:pt idx="47490">
                  <c:v>33.653499603271399</c:v>
                </c:pt>
                <c:pt idx="47491">
                  <c:v>33.653499603271399</c:v>
                </c:pt>
                <c:pt idx="47492">
                  <c:v>33.635898590087798</c:v>
                </c:pt>
                <c:pt idx="47493">
                  <c:v>33.635898590087798</c:v>
                </c:pt>
                <c:pt idx="47494">
                  <c:v>33.677101135253899</c:v>
                </c:pt>
                <c:pt idx="47495">
                  <c:v>33.677101135253899</c:v>
                </c:pt>
                <c:pt idx="47496">
                  <c:v>33.677101135253899</c:v>
                </c:pt>
                <c:pt idx="47497">
                  <c:v>33.677101135253899</c:v>
                </c:pt>
                <c:pt idx="47498">
                  <c:v>33.677101135253899</c:v>
                </c:pt>
                <c:pt idx="47499">
                  <c:v>33.641799926757798</c:v>
                </c:pt>
                <c:pt idx="47500">
                  <c:v>33.653499603271399</c:v>
                </c:pt>
                <c:pt idx="47501">
                  <c:v>33.653499603271399</c:v>
                </c:pt>
                <c:pt idx="47502">
                  <c:v>33.653499603271399</c:v>
                </c:pt>
                <c:pt idx="47503">
                  <c:v>33.653499603271399</c:v>
                </c:pt>
                <c:pt idx="47504">
                  <c:v>33.653499603271399</c:v>
                </c:pt>
                <c:pt idx="47505">
                  <c:v>33.659400939941399</c:v>
                </c:pt>
                <c:pt idx="47506">
                  <c:v>33.659400939941399</c:v>
                </c:pt>
                <c:pt idx="47507">
                  <c:v>33.659400939941399</c:v>
                </c:pt>
                <c:pt idx="47508">
                  <c:v>33.659400939941399</c:v>
                </c:pt>
                <c:pt idx="47509">
                  <c:v>33.665298461913999</c:v>
                </c:pt>
                <c:pt idx="47510">
                  <c:v>33.665298461913999</c:v>
                </c:pt>
                <c:pt idx="47511">
                  <c:v>33.665298461913999</c:v>
                </c:pt>
                <c:pt idx="47512">
                  <c:v>33.671199798583899</c:v>
                </c:pt>
                <c:pt idx="47513">
                  <c:v>33.671199798583899</c:v>
                </c:pt>
                <c:pt idx="47514">
                  <c:v>33.671199798583899</c:v>
                </c:pt>
                <c:pt idx="47515">
                  <c:v>33.671199798583899</c:v>
                </c:pt>
                <c:pt idx="47516">
                  <c:v>33.653499603271399</c:v>
                </c:pt>
                <c:pt idx="47517">
                  <c:v>33.653499603271399</c:v>
                </c:pt>
                <c:pt idx="47518">
                  <c:v>33.653499603271399</c:v>
                </c:pt>
                <c:pt idx="47519">
                  <c:v>33.659400939941399</c:v>
                </c:pt>
                <c:pt idx="47520">
                  <c:v>33.659400939941399</c:v>
                </c:pt>
                <c:pt idx="47521">
                  <c:v>33.659400939941399</c:v>
                </c:pt>
                <c:pt idx="47522">
                  <c:v>33.659400939941399</c:v>
                </c:pt>
                <c:pt idx="47523">
                  <c:v>33.653499603271399</c:v>
                </c:pt>
                <c:pt idx="47524">
                  <c:v>33.653499603271399</c:v>
                </c:pt>
                <c:pt idx="47525">
                  <c:v>33.653499603271399</c:v>
                </c:pt>
                <c:pt idx="47526">
                  <c:v>33.682899475097599</c:v>
                </c:pt>
                <c:pt idx="47527">
                  <c:v>33.682899475097599</c:v>
                </c:pt>
                <c:pt idx="47528">
                  <c:v>33.682899475097599</c:v>
                </c:pt>
                <c:pt idx="47529">
                  <c:v>33.682899475097599</c:v>
                </c:pt>
                <c:pt idx="47530">
                  <c:v>33.659400939941399</c:v>
                </c:pt>
                <c:pt idx="47531">
                  <c:v>33.659400939941399</c:v>
                </c:pt>
                <c:pt idx="47532">
                  <c:v>33.659400939941399</c:v>
                </c:pt>
                <c:pt idx="47533">
                  <c:v>33.659400939941399</c:v>
                </c:pt>
                <c:pt idx="47534">
                  <c:v>33.6888008117675</c:v>
                </c:pt>
                <c:pt idx="47535">
                  <c:v>33.6888008117675</c:v>
                </c:pt>
                <c:pt idx="47536">
                  <c:v>33.6888008117675</c:v>
                </c:pt>
                <c:pt idx="47537">
                  <c:v>33.6888008117675</c:v>
                </c:pt>
                <c:pt idx="47538">
                  <c:v>33.671199798583899</c:v>
                </c:pt>
                <c:pt idx="47539">
                  <c:v>33.671199798583899</c:v>
                </c:pt>
                <c:pt idx="47540">
                  <c:v>33.671199798583899</c:v>
                </c:pt>
                <c:pt idx="47541">
                  <c:v>33.6888008117675</c:v>
                </c:pt>
                <c:pt idx="47542">
                  <c:v>33.6888008117675</c:v>
                </c:pt>
                <c:pt idx="47543">
                  <c:v>33.6888008117675</c:v>
                </c:pt>
                <c:pt idx="47544">
                  <c:v>33.6888008117675</c:v>
                </c:pt>
                <c:pt idx="47545">
                  <c:v>33.6888008117675</c:v>
                </c:pt>
                <c:pt idx="47546">
                  <c:v>33.6888008117675</c:v>
                </c:pt>
                <c:pt idx="47547">
                  <c:v>33.677101135253899</c:v>
                </c:pt>
                <c:pt idx="47548">
                  <c:v>33.677101135253899</c:v>
                </c:pt>
                <c:pt idx="47549">
                  <c:v>33.677101135253899</c:v>
                </c:pt>
                <c:pt idx="47550">
                  <c:v>33.677101135253899</c:v>
                </c:pt>
                <c:pt idx="47551">
                  <c:v>33.677101135253899</c:v>
                </c:pt>
                <c:pt idx="47552">
                  <c:v>33.677101135253899</c:v>
                </c:pt>
                <c:pt idx="47553">
                  <c:v>33.677101135253899</c:v>
                </c:pt>
                <c:pt idx="47554">
                  <c:v>33.682899475097599</c:v>
                </c:pt>
                <c:pt idx="47555">
                  <c:v>33.682899475097599</c:v>
                </c:pt>
                <c:pt idx="47556">
                  <c:v>33.682899475097599</c:v>
                </c:pt>
                <c:pt idx="47557">
                  <c:v>33.682899475097599</c:v>
                </c:pt>
                <c:pt idx="47558">
                  <c:v>33.677101135253899</c:v>
                </c:pt>
                <c:pt idx="47559">
                  <c:v>33.677101135253899</c:v>
                </c:pt>
                <c:pt idx="47560">
                  <c:v>33.682899475097599</c:v>
                </c:pt>
                <c:pt idx="47561">
                  <c:v>33.682899475097599</c:v>
                </c:pt>
                <c:pt idx="47562">
                  <c:v>33.6888008117675</c:v>
                </c:pt>
                <c:pt idx="47563">
                  <c:v>33.6888008117675</c:v>
                </c:pt>
                <c:pt idx="47564">
                  <c:v>33.6888008117675</c:v>
                </c:pt>
                <c:pt idx="47565">
                  <c:v>33.665298461913999</c:v>
                </c:pt>
                <c:pt idx="47566">
                  <c:v>33.665298461913999</c:v>
                </c:pt>
                <c:pt idx="47567">
                  <c:v>33.665298461913999</c:v>
                </c:pt>
                <c:pt idx="47568">
                  <c:v>33.665298461913999</c:v>
                </c:pt>
                <c:pt idx="47569">
                  <c:v>33.671199798583899</c:v>
                </c:pt>
                <c:pt idx="47570">
                  <c:v>33.671199798583899</c:v>
                </c:pt>
                <c:pt idx="47571">
                  <c:v>33.671199798583899</c:v>
                </c:pt>
                <c:pt idx="47572">
                  <c:v>33.659400939941399</c:v>
                </c:pt>
                <c:pt idx="47573">
                  <c:v>33.659400939941399</c:v>
                </c:pt>
                <c:pt idx="47574">
                  <c:v>33.659400939941399</c:v>
                </c:pt>
                <c:pt idx="47575">
                  <c:v>33.659400939941399</c:v>
                </c:pt>
                <c:pt idx="47576">
                  <c:v>33.671199798583899</c:v>
                </c:pt>
                <c:pt idx="47577">
                  <c:v>33.671199798583899</c:v>
                </c:pt>
                <c:pt idx="47578">
                  <c:v>33.671199798583899</c:v>
                </c:pt>
                <c:pt idx="47579">
                  <c:v>33.694698333740199</c:v>
                </c:pt>
                <c:pt idx="47580">
                  <c:v>33.694698333740199</c:v>
                </c:pt>
                <c:pt idx="47581">
                  <c:v>33.694698333740199</c:v>
                </c:pt>
                <c:pt idx="47582">
                  <c:v>33.694698333740199</c:v>
                </c:pt>
                <c:pt idx="47583">
                  <c:v>33.671199798583899</c:v>
                </c:pt>
                <c:pt idx="47584">
                  <c:v>33.671199798583899</c:v>
                </c:pt>
                <c:pt idx="47585">
                  <c:v>33.671199798583899</c:v>
                </c:pt>
                <c:pt idx="47586">
                  <c:v>33.677101135253899</c:v>
                </c:pt>
                <c:pt idx="47587">
                  <c:v>33.677101135253899</c:v>
                </c:pt>
                <c:pt idx="47588">
                  <c:v>33.677101135253899</c:v>
                </c:pt>
                <c:pt idx="47589">
                  <c:v>33.677101135253899</c:v>
                </c:pt>
                <c:pt idx="47590">
                  <c:v>33.6888008117675</c:v>
                </c:pt>
                <c:pt idx="47591">
                  <c:v>33.6888008117675</c:v>
                </c:pt>
                <c:pt idx="47592">
                  <c:v>33.6888008117675</c:v>
                </c:pt>
                <c:pt idx="47593">
                  <c:v>33.682899475097599</c:v>
                </c:pt>
                <c:pt idx="47594">
                  <c:v>33.682899475097599</c:v>
                </c:pt>
                <c:pt idx="47595">
                  <c:v>33.677101135253899</c:v>
                </c:pt>
                <c:pt idx="47596">
                  <c:v>33.677101135253899</c:v>
                </c:pt>
                <c:pt idx="47597">
                  <c:v>33.700599670410099</c:v>
                </c:pt>
                <c:pt idx="47598">
                  <c:v>33.700599670410099</c:v>
                </c:pt>
                <c:pt idx="47599">
                  <c:v>33.694698333740199</c:v>
                </c:pt>
                <c:pt idx="47600">
                  <c:v>33.694698333740199</c:v>
                </c:pt>
                <c:pt idx="47601">
                  <c:v>33.694698333740199</c:v>
                </c:pt>
                <c:pt idx="47602">
                  <c:v>33.694698333740199</c:v>
                </c:pt>
                <c:pt idx="47603">
                  <c:v>33.694698333740199</c:v>
                </c:pt>
                <c:pt idx="47604">
                  <c:v>33.677101135253899</c:v>
                </c:pt>
                <c:pt idx="47605">
                  <c:v>33.677101135253899</c:v>
                </c:pt>
                <c:pt idx="47606">
                  <c:v>33.677101135253899</c:v>
                </c:pt>
                <c:pt idx="47607">
                  <c:v>33.700599670410099</c:v>
                </c:pt>
                <c:pt idx="47608">
                  <c:v>33.700599670410099</c:v>
                </c:pt>
                <c:pt idx="47609">
                  <c:v>33.700599670410099</c:v>
                </c:pt>
                <c:pt idx="47610">
                  <c:v>33.700599670410099</c:v>
                </c:pt>
                <c:pt idx="47611">
                  <c:v>33.694698333740199</c:v>
                </c:pt>
                <c:pt idx="47612">
                  <c:v>33.694698333740199</c:v>
                </c:pt>
                <c:pt idx="47613">
                  <c:v>33.682899475097599</c:v>
                </c:pt>
                <c:pt idx="47614">
                  <c:v>33.682899475097599</c:v>
                </c:pt>
                <c:pt idx="47615">
                  <c:v>33.682899475097599</c:v>
                </c:pt>
                <c:pt idx="47616">
                  <c:v>33.682899475097599</c:v>
                </c:pt>
                <c:pt idx="47617">
                  <c:v>33.694698333740199</c:v>
                </c:pt>
                <c:pt idx="47618">
                  <c:v>33.694698333740199</c:v>
                </c:pt>
                <c:pt idx="47619">
                  <c:v>33.694698333740199</c:v>
                </c:pt>
                <c:pt idx="47620">
                  <c:v>33.700599670410099</c:v>
                </c:pt>
                <c:pt idx="47621">
                  <c:v>33.700599670410099</c:v>
                </c:pt>
                <c:pt idx="47622">
                  <c:v>33.700599670410099</c:v>
                </c:pt>
                <c:pt idx="47623">
                  <c:v>33.700599670410099</c:v>
                </c:pt>
                <c:pt idx="47624">
                  <c:v>33.700599670410099</c:v>
                </c:pt>
                <c:pt idx="47625">
                  <c:v>33.700599670410099</c:v>
                </c:pt>
                <c:pt idx="47626">
                  <c:v>33.700599670410099</c:v>
                </c:pt>
                <c:pt idx="47627">
                  <c:v>33.6888008117675</c:v>
                </c:pt>
                <c:pt idx="47628">
                  <c:v>33.6888008117675</c:v>
                </c:pt>
                <c:pt idx="47629">
                  <c:v>33.6888008117675</c:v>
                </c:pt>
                <c:pt idx="47630">
                  <c:v>33.6888008117675</c:v>
                </c:pt>
                <c:pt idx="47631">
                  <c:v>33.6888008117675</c:v>
                </c:pt>
                <c:pt idx="47632">
                  <c:v>33.6888008117675</c:v>
                </c:pt>
                <c:pt idx="47633">
                  <c:v>33.671199798583899</c:v>
                </c:pt>
                <c:pt idx="47634">
                  <c:v>33.671199798583899</c:v>
                </c:pt>
                <c:pt idx="47635">
                  <c:v>33.671199798583899</c:v>
                </c:pt>
                <c:pt idx="47636">
                  <c:v>33.671199798583899</c:v>
                </c:pt>
                <c:pt idx="47637">
                  <c:v>33.694698333740199</c:v>
                </c:pt>
                <c:pt idx="47638">
                  <c:v>33.694698333740199</c:v>
                </c:pt>
                <c:pt idx="47639">
                  <c:v>33.694698333740199</c:v>
                </c:pt>
                <c:pt idx="47640">
                  <c:v>33.694698333740199</c:v>
                </c:pt>
                <c:pt idx="47641">
                  <c:v>33.694698333740199</c:v>
                </c:pt>
                <c:pt idx="47642">
                  <c:v>33.694698333740199</c:v>
                </c:pt>
                <c:pt idx="47643">
                  <c:v>33.694698333740199</c:v>
                </c:pt>
                <c:pt idx="47644">
                  <c:v>33.694698333740199</c:v>
                </c:pt>
                <c:pt idx="47645">
                  <c:v>33.694698333740199</c:v>
                </c:pt>
                <c:pt idx="47646">
                  <c:v>33.712398529052699</c:v>
                </c:pt>
                <c:pt idx="47647">
                  <c:v>33.712398529052699</c:v>
                </c:pt>
                <c:pt idx="47648">
                  <c:v>33.712398529052699</c:v>
                </c:pt>
                <c:pt idx="47649">
                  <c:v>33.6888008117675</c:v>
                </c:pt>
                <c:pt idx="47650">
                  <c:v>33.6888008117675</c:v>
                </c:pt>
                <c:pt idx="47651">
                  <c:v>33.6888008117675</c:v>
                </c:pt>
                <c:pt idx="47652">
                  <c:v>33.6888008117675</c:v>
                </c:pt>
                <c:pt idx="47653">
                  <c:v>33.682899475097599</c:v>
                </c:pt>
                <c:pt idx="47654">
                  <c:v>33.682899475097599</c:v>
                </c:pt>
                <c:pt idx="47655">
                  <c:v>33.682899475097599</c:v>
                </c:pt>
                <c:pt idx="47656">
                  <c:v>33.682899475097599</c:v>
                </c:pt>
                <c:pt idx="47657">
                  <c:v>33.7182006835937</c:v>
                </c:pt>
                <c:pt idx="47658">
                  <c:v>33.7182006835937</c:v>
                </c:pt>
                <c:pt idx="47659">
                  <c:v>33.712398529052699</c:v>
                </c:pt>
                <c:pt idx="47660">
                  <c:v>33.712398529052699</c:v>
                </c:pt>
                <c:pt idx="47661">
                  <c:v>33.712398529052699</c:v>
                </c:pt>
                <c:pt idx="47662">
                  <c:v>33.694698333740199</c:v>
                </c:pt>
                <c:pt idx="47663">
                  <c:v>33.694698333740199</c:v>
                </c:pt>
                <c:pt idx="47664">
                  <c:v>33.694698333740199</c:v>
                </c:pt>
                <c:pt idx="47665">
                  <c:v>33.694698333740199</c:v>
                </c:pt>
                <c:pt idx="47666">
                  <c:v>33.694698333740199</c:v>
                </c:pt>
              </c:numCache>
            </c:numRef>
          </c:val>
          <c:smooth val="0"/>
          <c:extLst>
            <c:ext xmlns:c16="http://schemas.microsoft.com/office/drawing/2014/chart" uri="{C3380CC4-5D6E-409C-BE32-E72D297353CC}">
              <c16:uniqueId val="{00000000-EF29-844F-BDC4-D6AE2DD2D583}"/>
            </c:ext>
          </c:extLst>
        </c:ser>
        <c:dLbls>
          <c:showLegendKey val="0"/>
          <c:showVal val="0"/>
          <c:showCatName val="0"/>
          <c:showSerName val="0"/>
          <c:showPercent val="0"/>
          <c:showBubbleSize val="0"/>
        </c:dLbls>
        <c:smooth val="0"/>
        <c:axId val="469151792"/>
        <c:axId val="468933776"/>
      </c:lineChart>
      <c:catAx>
        <c:axId val="469151792"/>
        <c:scaling>
          <c:orientation val="minMax"/>
        </c:scaling>
        <c:delete val="0"/>
        <c:axPos val="b"/>
        <c:majorGridlines>
          <c:spPr>
            <a:ln w="9525" cap="flat" cmpd="sng" algn="ctr">
              <a:solidFill>
                <a:schemeClr val="tx1">
                  <a:lumMod val="15000"/>
                  <a:lumOff val="85000"/>
                </a:schemeClr>
              </a:solidFill>
              <a:round/>
            </a:ln>
            <a:effectLst/>
          </c:spPr>
        </c:majorGridlines>
        <c:numFmt formatCode="@"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8933776"/>
        <c:crosses val="autoZero"/>
        <c:auto val="1"/>
        <c:lblAlgn val="ctr"/>
        <c:lblOffset val="100"/>
        <c:noMultiLvlLbl val="0"/>
      </c:catAx>
      <c:valAx>
        <c:axId val="4689337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91517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 vs Acceleration Magnitude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4.9249912932815554E-2"/>
          <c:y val="0.15681818181818183"/>
          <c:w val="0.9174943504526184"/>
          <c:h val="0.63804669256134339"/>
        </c:manualLayout>
      </c:layout>
      <c:lineChart>
        <c:grouping val="standard"/>
        <c:varyColors val="0"/>
        <c:ser>
          <c:idx val="0"/>
          <c:order val="0"/>
          <c:tx>
            <c:v>Acceleration Magnitude</c:v>
          </c:tx>
          <c:spPr>
            <a:ln w="28575" cap="rnd">
              <a:solidFill>
                <a:schemeClr val="accent1"/>
              </a:solidFill>
              <a:round/>
            </a:ln>
            <a:effectLst/>
          </c:spPr>
          <c:marker>
            <c:symbol val="none"/>
          </c:marker>
          <c:cat>
            <c:numRef>
              <c:f>'EEE3097S 2022 Turntable Example'!$A$2:$A$1000</c:f>
              <c:numCache>
                <c:formatCode>@</c:formatCode>
                <c:ptCount val="999"/>
                <c:pt idx="0">
                  <c:v>9.3999996781349099E-2</c:v>
                </c:pt>
                <c:pt idx="1">
                  <c:v>0.12399999797344199</c:v>
                </c:pt>
                <c:pt idx="2">
                  <c:v>0.13400000333786</c:v>
                </c:pt>
                <c:pt idx="3">
                  <c:v>0.13799999654292999</c:v>
                </c:pt>
                <c:pt idx="4">
                  <c:v>0.14599999785423201</c:v>
                </c:pt>
                <c:pt idx="5">
                  <c:v>0.15000000596046401</c:v>
                </c:pt>
                <c:pt idx="6">
                  <c:v>0.16200000047683699</c:v>
                </c:pt>
                <c:pt idx="7">
                  <c:v>0.16599999368190699</c:v>
                </c:pt>
                <c:pt idx="8">
                  <c:v>0.17599999904632499</c:v>
                </c:pt>
                <c:pt idx="9">
                  <c:v>0.18500000238418501</c:v>
                </c:pt>
                <c:pt idx="10">
                  <c:v>0.18899999558925601</c:v>
                </c:pt>
                <c:pt idx="11">
                  <c:v>0.206000000238418</c:v>
                </c:pt>
                <c:pt idx="12">
                  <c:v>0.21400000154971999</c:v>
                </c:pt>
                <c:pt idx="13">
                  <c:v>0.216999992728233</c:v>
                </c:pt>
                <c:pt idx="14">
                  <c:v>0.22300000488758001</c:v>
                </c:pt>
                <c:pt idx="15">
                  <c:v>0.24199999868869701</c:v>
                </c:pt>
                <c:pt idx="16">
                  <c:v>0.246000006794929</c:v>
                </c:pt>
                <c:pt idx="17">
                  <c:v>0.25600001215934698</c:v>
                </c:pt>
                <c:pt idx="18">
                  <c:v>0.26399999856948803</c:v>
                </c:pt>
                <c:pt idx="19">
                  <c:v>0.26699998974800099</c:v>
                </c:pt>
                <c:pt idx="20">
                  <c:v>0.27399998903274497</c:v>
                </c:pt>
                <c:pt idx="21">
                  <c:v>0.29199999570846502</c:v>
                </c:pt>
                <c:pt idx="22">
                  <c:v>0.29600000381469699</c:v>
                </c:pt>
                <c:pt idx="23">
                  <c:v>0.30599999427795399</c:v>
                </c:pt>
                <c:pt idx="24">
                  <c:v>0.31400001049041698</c:v>
                </c:pt>
                <c:pt idx="25">
                  <c:v>0.31799998879432601</c:v>
                </c:pt>
                <c:pt idx="26">
                  <c:v>0.32600000500678999</c:v>
                </c:pt>
                <c:pt idx="27">
                  <c:v>0.33500000834464999</c:v>
                </c:pt>
                <c:pt idx="28">
                  <c:v>0.33799999952316201</c:v>
                </c:pt>
                <c:pt idx="29">
                  <c:v>0.345999985933303</c:v>
                </c:pt>
                <c:pt idx="30">
                  <c:v>0.34999999403953502</c:v>
                </c:pt>
                <c:pt idx="31">
                  <c:v>0.37200000882148698</c:v>
                </c:pt>
                <c:pt idx="32">
                  <c:v>0.37599998712539601</c:v>
                </c:pt>
                <c:pt idx="33">
                  <c:v>0.39199998974800099</c:v>
                </c:pt>
                <c:pt idx="34">
                  <c:v>0.39599999785423201</c:v>
                </c:pt>
                <c:pt idx="35">
                  <c:v>0.40900000929832397</c:v>
                </c:pt>
                <c:pt idx="36">
                  <c:v>0.412999987602233</c:v>
                </c:pt>
                <c:pt idx="37">
                  <c:v>0.42599999904632502</c:v>
                </c:pt>
                <c:pt idx="38">
                  <c:v>0.43500000238418501</c:v>
                </c:pt>
                <c:pt idx="39">
                  <c:v>0.43900001049041698</c:v>
                </c:pt>
                <c:pt idx="40">
                  <c:v>0.45600000023841802</c:v>
                </c:pt>
                <c:pt idx="41">
                  <c:v>0.46399998664855902</c:v>
                </c:pt>
                <c:pt idx="42">
                  <c:v>0.46799999475479098</c:v>
                </c:pt>
                <c:pt idx="43">
                  <c:v>0.48500001430511402</c:v>
                </c:pt>
                <c:pt idx="44">
                  <c:v>0.48899999260902399</c:v>
                </c:pt>
                <c:pt idx="45">
                  <c:v>0.50599998235702504</c:v>
                </c:pt>
                <c:pt idx="46">
                  <c:v>0.51499998569488503</c:v>
                </c:pt>
                <c:pt idx="47">
                  <c:v>0.51899999380111606</c:v>
                </c:pt>
                <c:pt idx="48">
                  <c:v>0.53600001335143999</c:v>
                </c:pt>
                <c:pt idx="49">
                  <c:v>0.54500001668929998</c:v>
                </c:pt>
                <c:pt idx="50">
                  <c:v>0.549000024795532</c:v>
                </c:pt>
                <c:pt idx="51">
                  <c:v>0.56000000238418501</c:v>
                </c:pt>
                <c:pt idx="52">
                  <c:v>0.56300002336501997</c:v>
                </c:pt>
                <c:pt idx="53">
                  <c:v>0.56900000572204501</c:v>
                </c:pt>
                <c:pt idx="54">
                  <c:v>0.57300001382827703</c:v>
                </c:pt>
                <c:pt idx="55">
                  <c:v>0.57700002193450906</c:v>
                </c:pt>
                <c:pt idx="56">
                  <c:v>0.587000012397766</c:v>
                </c:pt>
                <c:pt idx="57">
                  <c:v>0.59100002050399703</c:v>
                </c:pt>
                <c:pt idx="58">
                  <c:v>0.60600000619888295</c:v>
                </c:pt>
                <c:pt idx="59">
                  <c:v>0.61400002241134599</c:v>
                </c:pt>
                <c:pt idx="60">
                  <c:v>0.61799997091293302</c:v>
                </c:pt>
                <c:pt idx="61">
                  <c:v>0.62599998712539595</c:v>
                </c:pt>
                <c:pt idx="62">
                  <c:v>0.63400000333786</c:v>
                </c:pt>
                <c:pt idx="63">
                  <c:v>0.63800001144409102</c:v>
                </c:pt>
                <c:pt idx="64">
                  <c:v>0.64600002765655495</c:v>
                </c:pt>
                <c:pt idx="65">
                  <c:v>0.64999997615814198</c:v>
                </c:pt>
                <c:pt idx="66">
                  <c:v>0.653999984264373</c:v>
                </c:pt>
                <c:pt idx="67">
                  <c:v>0.66399997472762995</c:v>
                </c:pt>
                <c:pt idx="68">
                  <c:v>0.66799998283386197</c:v>
                </c:pt>
                <c:pt idx="69">
                  <c:v>0.67599999904632502</c:v>
                </c:pt>
                <c:pt idx="70">
                  <c:v>0.68500000238418501</c:v>
                </c:pt>
                <c:pt idx="71">
                  <c:v>0.68900001049041704</c:v>
                </c:pt>
                <c:pt idx="72">
                  <c:v>0.70599997043609597</c:v>
                </c:pt>
                <c:pt idx="73">
                  <c:v>0.71499997377395597</c:v>
                </c:pt>
                <c:pt idx="74">
                  <c:v>0.71899998188018799</c:v>
                </c:pt>
                <c:pt idx="75">
                  <c:v>0.72600001096725397</c:v>
                </c:pt>
                <c:pt idx="76">
                  <c:v>0.73400002717971802</c:v>
                </c:pt>
                <c:pt idx="77">
                  <c:v>0.73799997568130404</c:v>
                </c:pt>
                <c:pt idx="78">
                  <c:v>0.74599999189376798</c:v>
                </c:pt>
                <c:pt idx="79">
                  <c:v>0.75</c:v>
                </c:pt>
                <c:pt idx="80">
                  <c:v>0.75400000810623102</c:v>
                </c:pt>
                <c:pt idx="81">
                  <c:v>0.76399999856948797</c:v>
                </c:pt>
                <c:pt idx="82">
                  <c:v>0.76800000667571999</c:v>
                </c:pt>
                <c:pt idx="83">
                  <c:v>0.77399998903274503</c:v>
                </c:pt>
                <c:pt idx="84">
                  <c:v>0.77799999713897705</c:v>
                </c:pt>
                <c:pt idx="85">
                  <c:v>0.787999987602233</c:v>
                </c:pt>
                <c:pt idx="86">
                  <c:v>0.79199999570846502</c:v>
                </c:pt>
                <c:pt idx="87">
                  <c:v>0.79699999094009399</c:v>
                </c:pt>
                <c:pt idx="88">
                  <c:v>0.80299997329711903</c:v>
                </c:pt>
                <c:pt idx="89">
                  <c:v>0.81199997663497903</c:v>
                </c:pt>
                <c:pt idx="90">
                  <c:v>0.81400001049041704</c:v>
                </c:pt>
                <c:pt idx="91">
                  <c:v>0.81999999284744196</c:v>
                </c:pt>
                <c:pt idx="92">
                  <c:v>0.825999975204467</c:v>
                </c:pt>
                <c:pt idx="93">
                  <c:v>0.83399999141693104</c:v>
                </c:pt>
                <c:pt idx="94">
                  <c:v>0.83799999952316195</c:v>
                </c:pt>
                <c:pt idx="95">
                  <c:v>0.846000015735626</c:v>
                </c:pt>
                <c:pt idx="96">
                  <c:v>0.85000002384185702</c:v>
                </c:pt>
                <c:pt idx="97">
                  <c:v>0.85399997234344405</c:v>
                </c:pt>
                <c:pt idx="98">
                  <c:v>0.86400002241134599</c:v>
                </c:pt>
                <c:pt idx="99">
                  <c:v>0.86699998378753595</c:v>
                </c:pt>
                <c:pt idx="100">
                  <c:v>0.87599998712539595</c:v>
                </c:pt>
                <c:pt idx="101">
                  <c:v>0.88499999046325595</c:v>
                </c:pt>
                <c:pt idx="102">
                  <c:v>0.88899999856948797</c:v>
                </c:pt>
                <c:pt idx="103">
                  <c:v>0.89600002765655495</c:v>
                </c:pt>
                <c:pt idx="104">
                  <c:v>0.89999997615814198</c:v>
                </c:pt>
                <c:pt idx="105">
                  <c:v>0.91200000047683705</c:v>
                </c:pt>
                <c:pt idx="106">
                  <c:v>0.91600000858306796</c:v>
                </c:pt>
                <c:pt idx="107">
                  <c:v>0.92599999904632502</c:v>
                </c:pt>
                <c:pt idx="108">
                  <c:v>0.93500000238418501</c:v>
                </c:pt>
                <c:pt idx="109">
                  <c:v>0.93900001049041704</c:v>
                </c:pt>
                <c:pt idx="110">
                  <c:v>0.94499999284744196</c:v>
                </c:pt>
                <c:pt idx="111">
                  <c:v>0.95399999618530196</c:v>
                </c:pt>
                <c:pt idx="112">
                  <c:v>0.962000012397766</c:v>
                </c:pt>
                <c:pt idx="113">
                  <c:v>0.96600002050399703</c:v>
                </c:pt>
                <c:pt idx="114">
                  <c:v>0.971000015735626</c:v>
                </c:pt>
                <c:pt idx="115">
                  <c:v>0.97500002384185702</c:v>
                </c:pt>
                <c:pt idx="116">
                  <c:v>0.98500001430511397</c:v>
                </c:pt>
                <c:pt idx="117">
                  <c:v>0.98900002241134599</c:v>
                </c:pt>
                <c:pt idx="118">
                  <c:v>0.99699997901916504</c:v>
                </c:pt>
                <c:pt idx="119">
                  <c:v>1.0010000467300399</c:v>
                </c:pt>
                <c:pt idx="120">
                  <c:v>1.01300001144409</c:v>
                </c:pt>
                <c:pt idx="121">
                  <c:v>1.0169999599456701</c:v>
                </c:pt>
                <c:pt idx="122">
                  <c:v>1.02300000190734</c:v>
                </c:pt>
                <c:pt idx="123">
                  <c:v>1.0290000438690099</c:v>
                </c:pt>
                <c:pt idx="124">
                  <c:v>1.0369999408721899</c:v>
                </c:pt>
                <c:pt idx="125">
                  <c:v>1.04100000858306</c:v>
                </c:pt>
                <c:pt idx="126">
                  <c:v>1.0559999942779501</c:v>
                </c:pt>
                <c:pt idx="127">
                  <c:v>1.0640000104904099</c:v>
                </c:pt>
                <c:pt idx="128">
                  <c:v>1.067999958992</c:v>
                </c:pt>
                <c:pt idx="129">
                  <c:v>1.07599997520446</c:v>
                </c:pt>
                <c:pt idx="130">
                  <c:v>1.08500003814697</c:v>
                </c:pt>
                <c:pt idx="131">
                  <c:v>1.08899998664855</c:v>
                </c:pt>
                <c:pt idx="132">
                  <c:v>1.0959999561309799</c:v>
                </c:pt>
                <c:pt idx="133">
                  <c:v>1.1000000238418499</c:v>
                </c:pt>
                <c:pt idx="134">
                  <c:v>1.1100000143051101</c:v>
                </c:pt>
                <c:pt idx="135">
                  <c:v>1.1139999628067001</c:v>
                </c:pt>
                <c:pt idx="136">
                  <c:v>1.1219999790191599</c:v>
                </c:pt>
                <c:pt idx="137">
                  <c:v>1.1239999532699501</c:v>
                </c:pt>
                <c:pt idx="138">
                  <c:v>1.1369999647140501</c:v>
                </c:pt>
                <c:pt idx="139">
                  <c:v>1.1410000324249201</c:v>
                </c:pt>
                <c:pt idx="140">
                  <c:v>1.15600001811981</c:v>
                </c:pt>
                <c:pt idx="141">
                  <c:v>1.1640000343322701</c:v>
                </c:pt>
                <c:pt idx="142">
                  <c:v>1.1679999828338601</c:v>
                </c:pt>
                <c:pt idx="143">
                  <c:v>1.1759999990463199</c:v>
                </c:pt>
                <c:pt idx="144">
                  <c:v>1.1799999475479099</c:v>
                </c:pt>
                <c:pt idx="145">
                  <c:v>1.19200003147125</c:v>
                </c:pt>
                <c:pt idx="146">
                  <c:v>1.19599997997283</c:v>
                </c:pt>
                <c:pt idx="147">
                  <c:v>1.20599997043609</c:v>
                </c:pt>
                <c:pt idx="148">
                  <c:v>1.2150000333786</c:v>
                </c:pt>
                <c:pt idx="149">
                  <c:v>1.21899998188018</c:v>
                </c:pt>
                <c:pt idx="150">
                  <c:v>1.2259999513626001</c:v>
                </c:pt>
                <c:pt idx="151">
                  <c:v>1.2300000190734801</c:v>
                </c:pt>
                <c:pt idx="152">
                  <c:v>1.2519999742507899</c:v>
                </c:pt>
                <c:pt idx="153">
                  <c:v>1.25999999046325</c:v>
                </c:pt>
                <c:pt idx="154">
                  <c:v>1.26400005817413</c:v>
                </c:pt>
                <c:pt idx="155">
                  <c:v>1.2699999809265099</c:v>
                </c:pt>
                <c:pt idx="156">
                  <c:v>1.2740000486373899</c:v>
                </c:pt>
                <c:pt idx="157">
                  <c:v>1.28600001335144</c:v>
                </c:pt>
                <c:pt idx="158">
                  <c:v>1.2940000295639</c:v>
                </c:pt>
                <c:pt idx="159">
                  <c:v>1.2979999780654901</c:v>
                </c:pt>
                <c:pt idx="160">
                  <c:v>1.3059999942779501</c:v>
                </c:pt>
                <c:pt idx="161">
                  <c:v>1.3150000572204501</c:v>
                </c:pt>
                <c:pt idx="162">
                  <c:v>1.3190000057220399</c:v>
                </c:pt>
                <c:pt idx="163">
                  <c:v>1.32599997520446</c:v>
                </c:pt>
                <c:pt idx="164">
                  <c:v>1.33000004291534</c:v>
                </c:pt>
                <c:pt idx="165">
                  <c:v>1.35199999809265</c:v>
                </c:pt>
                <c:pt idx="166">
                  <c:v>1.3600000143051101</c:v>
                </c:pt>
                <c:pt idx="167">
                  <c:v>1.3630000352859399</c:v>
                </c:pt>
                <c:pt idx="168">
                  <c:v>1.37000000476837</c:v>
                </c:pt>
                <c:pt idx="169">
                  <c:v>1.3919999599456701</c:v>
                </c:pt>
                <c:pt idx="170">
                  <c:v>1.3960000276565501</c:v>
                </c:pt>
                <c:pt idx="171">
                  <c:v>1.4119999408721899</c:v>
                </c:pt>
                <c:pt idx="172">
                  <c:v>1.41600000858306</c:v>
                </c:pt>
                <c:pt idx="173">
                  <c:v>1.4259999990463199</c:v>
                </c:pt>
                <c:pt idx="174">
                  <c:v>1.4299999475479099</c:v>
                </c:pt>
                <c:pt idx="175">
                  <c:v>1.4390000104904099</c:v>
                </c:pt>
                <c:pt idx="176">
                  <c:v>1.442999958992</c:v>
                </c:pt>
                <c:pt idx="177">
                  <c:v>1.44700002670288</c:v>
                </c:pt>
                <c:pt idx="178">
                  <c:v>1.4520000219345</c:v>
                </c:pt>
                <c:pt idx="179">
                  <c:v>1.4620000123977599</c:v>
                </c:pt>
                <c:pt idx="180">
                  <c:v>1.4659999608993499</c:v>
                </c:pt>
                <c:pt idx="181">
                  <c:v>1.4709999561309799</c:v>
                </c:pt>
                <c:pt idx="182">
                  <c:v>1.4750000238418499</c:v>
                </c:pt>
                <c:pt idx="183">
                  <c:v>1.4800000190734801</c:v>
                </c:pt>
                <c:pt idx="184">
                  <c:v>1.4900000095367401</c:v>
                </c:pt>
                <c:pt idx="185">
                  <c:v>1.4939999580383301</c:v>
                </c:pt>
                <c:pt idx="186">
                  <c:v>1.5060000419616699</c:v>
                </c:pt>
                <c:pt idx="187">
                  <c:v>1.5149999856948799</c:v>
                </c:pt>
                <c:pt idx="188">
                  <c:v>1.5190000534057599</c:v>
                </c:pt>
                <c:pt idx="189">
                  <c:v>1.52600002288818</c:v>
                </c:pt>
                <c:pt idx="190">
                  <c:v>1.5299999713897701</c:v>
                </c:pt>
                <c:pt idx="191">
                  <c:v>1.5520000457763601</c:v>
                </c:pt>
                <c:pt idx="192">
                  <c:v>1.5599999427795399</c:v>
                </c:pt>
                <c:pt idx="193">
                  <c:v>1.5640000104904099</c:v>
                </c:pt>
                <c:pt idx="194">
                  <c:v>1.57599997520446</c:v>
                </c:pt>
                <c:pt idx="195">
                  <c:v>1.58000004291534</c:v>
                </c:pt>
                <c:pt idx="196">
                  <c:v>1.5900000333786</c:v>
                </c:pt>
                <c:pt idx="197">
                  <c:v>1.59399998188018</c:v>
                </c:pt>
                <c:pt idx="198">
                  <c:v>1.6059999465942301</c:v>
                </c:pt>
                <c:pt idx="199">
                  <c:v>1.6150000095367401</c:v>
                </c:pt>
                <c:pt idx="200">
                  <c:v>1.6189999580383301</c:v>
                </c:pt>
                <c:pt idx="201">
                  <c:v>1.6260000467300399</c:v>
                </c:pt>
                <c:pt idx="202">
                  <c:v>1.62999999523162</c:v>
                </c:pt>
                <c:pt idx="203">
                  <c:v>1.6419999599456701</c:v>
                </c:pt>
                <c:pt idx="204">
                  <c:v>1.6460000276565501</c:v>
                </c:pt>
                <c:pt idx="205">
                  <c:v>1.65600001811981</c:v>
                </c:pt>
                <c:pt idx="206">
                  <c:v>1.66499996185302</c:v>
                </c:pt>
                <c:pt idx="207">
                  <c:v>1.6690000295639</c:v>
                </c:pt>
                <c:pt idx="208">
                  <c:v>1.6759999990463199</c:v>
                </c:pt>
                <c:pt idx="209">
                  <c:v>1.6799999475479099</c:v>
                </c:pt>
                <c:pt idx="210">
                  <c:v>1.7020000219345</c:v>
                </c:pt>
                <c:pt idx="211">
                  <c:v>1.71000003814697</c:v>
                </c:pt>
                <c:pt idx="212">
                  <c:v>1.71399998664855</c:v>
                </c:pt>
                <c:pt idx="213">
                  <c:v>1.71899998188018</c:v>
                </c:pt>
                <c:pt idx="214">
                  <c:v>1.72399997711181</c:v>
                </c:pt>
                <c:pt idx="215">
                  <c:v>1.72800004482269</c:v>
                </c:pt>
                <c:pt idx="216">
                  <c:v>1.7380000352859399</c:v>
                </c:pt>
                <c:pt idx="217">
                  <c:v>1.74199998378753</c:v>
                </c:pt>
                <c:pt idx="218">
                  <c:v>1.7480000257492001</c:v>
                </c:pt>
                <c:pt idx="219">
                  <c:v>1.7560000419616699</c:v>
                </c:pt>
                <c:pt idx="220">
                  <c:v>1.76400005817413</c:v>
                </c:pt>
                <c:pt idx="221">
                  <c:v>1.76800000667572</c:v>
                </c:pt>
                <c:pt idx="222">
                  <c:v>1.77600002288818</c:v>
                </c:pt>
                <c:pt idx="223">
                  <c:v>1.7799999713897701</c:v>
                </c:pt>
                <c:pt idx="224">
                  <c:v>1.78999996185302</c:v>
                </c:pt>
                <c:pt idx="225">
                  <c:v>1.7940000295639</c:v>
                </c:pt>
                <c:pt idx="226">
                  <c:v>1.8059999942779501</c:v>
                </c:pt>
                <c:pt idx="227">
                  <c:v>1.8140000104904099</c:v>
                </c:pt>
                <c:pt idx="228">
                  <c:v>1.817999958992</c:v>
                </c:pt>
                <c:pt idx="229">
                  <c:v>1.82599997520446</c:v>
                </c:pt>
                <c:pt idx="230">
                  <c:v>1.83000004291534</c:v>
                </c:pt>
                <c:pt idx="231">
                  <c:v>1.8409999608993499</c:v>
                </c:pt>
                <c:pt idx="232">
                  <c:v>1.8450000286102199</c:v>
                </c:pt>
                <c:pt idx="233">
                  <c:v>1.8559999465942301</c:v>
                </c:pt>
                <c:pt idx="234">
                  <c:v>1.8650000095367401</c:v>
                </c:pt>
                <c:pt idx="235">
                  <c:v>1.8689999580383301</c:v>
                </c:pt>
                <c:pt idx="236">
                  <c:v>1.8760000467300399</c:v>
                </c:pt>
                <c:pt idx="237">
                  <c:v>1.87999999523162</c:v>
                </c:pt>
                <c:pt idx="238">
                  <c:v>1.8910000324249201</c:v>
                </c:pt>
                <c:pt idx="239">
                  <c:v>1.8949999809265099</c:v>
                </c:pt>
                <c:pt idx="240">
                  <c:v>1.90100002288818</c:v>
                </c:pt>
                <c:pt idx="241">
                  <c:v>1.9049999713897701</c:v>
                </c:pt>
                <c:pt idx="242">
                  <c:v>1.9220000505447301</c:v>
                </c:pt>
                <c:pt idx="243">
                  <c:v>1.9259999990463199</c:v>
                </c:pt>
                <c:pt idx="244">
                  <c:v>1.94200003147125</c:v>
                </c:pt>
                <c:pt idx="245">
                  <c:v>1.94599997997283</c:v>
                </c:pt>
                <c:pt idx="246">
                  <c:v>1.9529999494552599</c:v>
                </c:pt>
                <c:pt idx="247">
                  <c:v>1.9620000123977599</c:v>
                </c:pt>
                <c:pt idx="248">
                  <c:v>1.9659999608993499</c:v>
                </c:pt>
                <c:pt idx="249">
                  <c:v>1.9759999513626001</c:v>
                </c:pt>
                <c:pt idx="250">
                  <c:v>1.9800000190734801</c:v>
                </c:pt>
                <c:pt idx="251">
                  <c:v>2.0020000934600799</c:v>
                </c:pt>
                <c:pt idx="252">
                  <c:v>2.0150001049041699</c:v>
                </c:pt>
                <c:pt idx="253">
                  <c:v>2.0190000534057599</c:v>
                </c:pt>
                <c:pt idx="254">
                  <c:v>2.0889999866485498</c:v>
                </c:pt>
                <c:pt idx="255">
                  <c:v>2.0920000076293901</c:v>
                </c:pt>
                <c:pt idx="256">
                  <c:v>2.0969998836517298</c:v>
                </c:pt>
                <c:pt idx="257">
                  <c:v>2.1010000705718901</c:v>
                </c:pt>
                <c:pt idx="258">
                  <c:v>2.1129999160766602</c:v>
                </c:pt>
                <c:pt idx="259">
                  <c:v>2.11700010299682</c:v>
                </c:pt>
                <c:pt idx="260">
                  <c:v>2.1259999275207502</c:v>
                </c:pt>
                <c:pt idx="261">
                  <c:v>2.13000011444091</c:v>
                </c:pt>
                <c:pt idx="262">
                  <c:v>2.1419999599456698</c:v>
                </c:pt>
                <c:pt idx="263">
                  <c:v>2.1459999084472599</c:v>
                </c:pt>
                <c:pt idx="264">
                  <c:v>2.1559998989105198</c:v>
                </c:pt>
                <c:pt idx="265">
                  <c:v>2.1640000343322701</c:v>
                </c:pt>
                <c:pt idx="266">
                  <c:v>2.1679999828338601</c:v>
                </c:pt>
                <c:pt idx="267">
                  <c:v>2.1760001182556099</c:v>
                </c:pt>
                <c:pt idx="268">
                  <c:v>2.1800000667571999</c:v>
                </c:pt>
                <c:pt idx="269">
                  <c:v>2.1900000572204501</c:v>
                </c:pt>
                <c:pt idx="270">
                  <c:v>2.1940000057220401</c:v>
                </c:pt>
                <c:pt idx="271">
                  <c:v>2.2119998931884699</c:v>
                </c:pt>
                <c:pt idx="272">
                  <c:v>2.2160000801086399</c:v>
                </c:pt>
                <c:pt idx="273">
                  <c:v>2.2260000705718901</c:v>
                </c:pt>
                <c:pt idx="274">
                  <c:v>2.2300000190734801</c:v>
                </c:pt>
                <c:pt idx="275">
                  <c:v>2.2400000095367401</c:v>
                </c:pt>
                <c:pt idx="276">
                  <c:v>2.2439999580383301</c:v>
                </c:pt>
                <c:pt idx="277">
                  <c:v>2.2560000419616699</c:v>
                </c:pt>
                <c:pt idx="278">
                  <c:v>2.2650001049041699</c:v>
                </c:pt>
                <c:pt idx="279">
                  <c:v>2.2690000534057599</c:v>
                </c:pt>
                <c:pt idx="280">
                  <c:v>2.27600002288818</c:v>
                </c:pt>
                <c:pt idx="281">
                  <c:v>2.2799999713897701</c:v>
                </c:pt>
                <c:pt idx="282">
                  <c:v>2.3020000457763601</c:v>
                </c:pt>
                <c:pt idx="283">
                  <c:v>2.3059999942779501</c:v>
                </c:pt>
                <c:pt idx="284">
                  <c:v>2.32200002670288</c:v>
                </c:pt>
                <c:pt idx="285">
                  <c:v>2.3259999752044598</c:v>
                </c:pt>
                <c:pt idx="286">
                  <c:v>2.3359999656677202</c:v>
                </c:pt>
                <c:pt idx="287">
                  <c:v>2.3450000286102202</c:v>
                </c:pt>
                <c:pt idx="288">
                  <c:v>2.3489999771118102</c:v>
                </c:pt>
                <c:pt idx="289">
                  <c:v>2.3550000190734801</c:v>
                </c:pt>
                <c:pt idx="290">
                  <c:v>2.3640000820159899</c:v>
                </c:pt>
                <c:pt idx="291">
                  <c:v>2.3680000305175701</c:v>
                </c:pt>
                <c:pt idx="292">
                  <c:v>2.3759999275207502</c:v>
                </c:pt>
                <c:pt idx="293">
                  <c:v>2.38000011444091</c:v>
                </c:pt>
                <c:pt idx="294">
                  <c:v>2.3900001049041699</c:v>
                </c:pt>
                <c:pt idx="295">
                  <c:v>2.3940000534057599</c:v>
                </c:pt>
                <c:pt idx="296">
                  <c:v>2.4119999408721902</c:v>
                </c:pt>
                <c:pt idx="297">
                  <c:v>2.41599988937377</c:v>
                </c:pt>
                <c:pt idx="298">
                  <c:v>2.4260001182556099</c:v>
                </c:pt>
                <c:pt idx="299">
                  <c:v>2.4300000667571999</c:v>
                </c:pt>
                <c:pt idx="300">
                  <c:v>2.4400000572204501</c:v>
                </c:pt>
                <c:pt idx="301">
                  <c:v>2.4440000057220401</c:v>
                </c:pt>
                <c:pt idx="302">
                  <c:v>2.45600008964538</c:v>
                </c:pt>
                <c:pt idx="303">
                  <c:v>2.4649999141693102</c:v>
                </c:pt>
                <c:pt idx="304">
                  <c:v>2.46900010108947</c:v>
                </c:pt>
                <c:pt idx="305">
                  <c:v>2.4760000705718901</c:v>
                </c:pt>
                <c:pt idx="306">
                  <c:v>2.4790000915527299</c:v>
                </c:pt>
                <c:pt idx="307">
                  <c:v>2.4890000820159899</c:v>
                </c:pt>
                <c:pt idx="308">
                  <c:v>2.4930000305175701</c:v>
                </c:pt>
                <c:pt idx="309">
                  <c:v>2.5060000419616699</c:v>
                </c:pt>
                <c:pt idx="310">
                  <c:v>2.5150001049041699</c:v>
                </c:pt>
                <c:pt idx="311">
                  <c:v>2.5190000534057599</c:v>
                </c:pt>
                <c:pt idx="312">
                  <c:v>2.52600002288818</c:v>
                </c:pt>
                <c:pt idx="313">
                  <c:v>2.5299999713897701</c:v>
                </c:pt>
                <c:pt idx="314">
                  <c:v>2.54099988937377</c:v>
                </c:pt>
                <c:pt idx="315">
                  <c:v>2.54500007629394</c:v>
                </c:pt>
                <c:pt idx="316">
                  <c:v>2.5559999942779501</c:v>
                </c:pt>
                <c:pt idx="317">
                  <c:v>2.5650000572204501</c:v>
                </c:pt>
                <c:pt idx="318">
                  <c:v>2.5690000057220401</c:v>
                </c:pt>
                <c:pt idx="319">
                  <c:v>2.5759999752044598</c:v>
                </c:pt>
                <c:pt idx="320">
                  <c:v>2.5799999237060498</c:v>
                </c:pt>
                <c:pt idx="321">
                  <c:v>2.60199999809265</c:v>
                </c:pt>
                <c:pt idx="322">
                  <c:v>2.6050000190734801</c:v>
                </c:pt>
                <c:pt idx="323">
                  <c:v>2.6219999790191602</c:v>
                </c:pt>
                <c:pt idx="324">
                  <c:v>2.6259999275207502</c:v>
                </c:pt>
                <c:pt idx="325">
                  <c:v>2.6359999179839999</c:v>
                </c:pt>
                <c:pt idx="326">
                  <c:v>2.6449999809265101</c:v>
                </c:pt>
                <c:pt idx="327">
                  <c:v>2.6480000019073402</c:v>
                </c:pt>
                <c:pt idx="328">
                  <c:v>2.6619999408721902</c:v>
                </c:pt>
                <c:pt idx="329">
                  <c:v>2.6640000343322701</c:v>
                </c:pt>
                <c:pt idx="330">
                  <c:v>2.6760001182556099</c:v>
                </c:pt>
                <c:pt idx="331">
                  <c:v>2.6800000667571999</c:v>
                </c:pt>
                <c:pt idx="332">
                  <c:v>2.6900000572204501</c:v>
                </c:pt>
                <c:pt idx="333">
                  <c:v>2.6940000057220401</c:v>
                </c:pt>
                <c:pt idx="334">
                  <c:v>2.6989998817443799</c:v>
                </c:pt>
                <c:pt idx="335">
                  <c:v>2.70600008964538</c:v>
                </c:pt>
                <c:pt idx="336">
                  <c:v>2.7139999866485498</c:v>
                </c:pt>
                <c:pt idx="337">
                  <c:v>2.7179999351501398</c:v>
                </c:pt>
                <c:pt idx="338">
                  <c:v>2.7260000705718901</c:v>
                </c:pt>
                <c:pt idx="339">
                  <c:v>2.73600006103515</c:v>
                </c:pt>
                <c:pt idx="340">
                  <c:v>2.7449998855590798</c:v>
                </c:pt>
                <c:pt idx="341">
                  <c:v>2.7490000724792401</c:v>
                </c:pt>
                <c:pt idx="342">
                  <c:v>2.7660000324249201</c:v>
                </c:pt>
                <c:pt idx="343">
                  <c:v>2.7739999294281001</c:v>
                </c:pt>
                <c:pt idx="344">
                  <c:v>2.7780001163482599</c:v>
                </c:pt>
                <c:pt idx="345">
                  <c:v>2.7920000553131099</c:v>
                </c:pt>
                <c:pt idx="346">
                  <c:v>2.7960000038146902</c:v>
                </c:pt>
                <c:pt idx="347">
                  <c:v>2.8020000457763601</c:v>
                </c:pt>
                <c:pt idx="348">
                  <c:v>2.81200003623962</c:v>
                </c:pt>
                <c:pt idx="349">
                  <c:v>2.8150000572204501</c:v>
                </c:pt>
                <c:pt idx="350">
                  <c:v>2.8229999542236301</c:v>
                </c:pt>
                <c:pt idx="351">
                  <c:v>2.8259999752044598</c:v>
                </c:pt>
                <c:pt idx="352">
                  <c:v>2.8320000171661301</c:v>
                </c:pt>
                <c:pt idx="353">
                  <c:v>2.85199999809265</c:v>
                </c:pt>
                <c:pt idx="354">
                  <c:v>2.8540000915527299</c:v>
                </c:pt>
                <c:pt idx="355">
                  <c:v>2.86700010299682</c:v>
                </c:pt>
                <c:pt idx="356">
                  <c:v>2.8699998855590798</c:v>
                </c:pt>
                <c:pt idx="357">
                  <c:v>2.8919999599456698</c:v>
                </c:pt>
                <c:pt idx="358">
                  <c:v>2.8959999084472599</c:v>
                </c:pt>
                <c:pt idx="359">
                  <c:v>2.9059998989105198</c:v>
                </c:pt>
                <c:pt idx="360">
                  <c:v>2.9140000343322701</c:v>
                </c:pt>
                <c:pt idx="361">
                  <c:v>2.9179999828338601</c:v>
                </c:pt>
                <c:pt idx="362">
                  <c:v>2.9260001182556099</c:v>
                </c:pt>
                <c:pt idx="363">
                  <c:v>2.9300000667571999</c:v>
                </c:pt>
                <c:pt idx="364">
                  <c:v>2.9430000782012899</c:v>
                </c:pt>
                <c:pt idx="365">
                  <c:v>2.94700002670288</c:v>
                </c:pt>
                <c:pt idx="366">
                  <c:v>2.9539999961853001</c:v>
                </c:pt>
                <c:pt idx="367">
                  <c:v>2.9619998931884699</c:v>
                </c:pt>
                <c:pt idx="368">
                  <c:v>2.9660000801086399</c:v>
                </c:pt>
                <c:pt idx="369">
                  <c:v>2.9760000705718901</c:v>
                </c:pt>
                <c:pt idx="370">
                  <c:v>2.9800000190734801</c:v>
                </c:pt>
                <c:pt idx="371">
                  <c:v>2.9900000095367401</c:v>
                </c:pt>
                <c:pt idx="372">
                  <c:v>2.9939999580383301</c:v>
                </c:pt>
                <c:pt idx="373">
                  <c:v>3.0060000419616699</c:v>
                </c:pt>
                <c:pt idx="374">
                  <c:v>3.0169999599456698</c:v>
                </c:pt>
                <c:pt idx="375">
                  <c:v>3.0209999084472599</c:v>
                </c:pt>
                <c:pt idx="376">
                  <c:v>3.0280001163482599</c:v>
                </c:pt>
                <c:pt idx="377">
                  <c:v>3.03200006484985</c:v>
                </c:pt>
                <c:pt idx="378">
                  <c:v>3.0520000457763601</c:v>
                </c:pt>
                <c:pt idx="379">
                  <c:v>3.0559999942779501</c:v>
                </c:pt>
                <c:pt idx="380">
                  <c:v>3.07200002670288</c:v>
                </c:pt>
                <c:pt idx="381">
                  <c:v>3.0739998817443799</c:v>
                </c:pt>
                <c:pt idx="382">
                  <c:v>3.08100008964538</c:v>
                </c:pt>
                <c:pt idx="383">
                  <c:v>3.0910000801086399</c:v>
                </c:pt>
                <c:pt idx="384">
                  <c:v>3.0950000286102202</c:v>
                </c:pt>
                <c:pt idx="385">
                  <c:v>3.1059999465942298</c:v>
                </c:pt>
                <c:pt idx="386">
                  <c:v>3.1150000095367401</c:v>
                </c:pt>
                <c:pt idx="387">
                  <c:v>3.1189999580383301</c:v>
                </c:pt>
                <c:pt idx="388">
                  <c:v>3.1359999179839999</c:v>
                </c:pt>
                <c:pt idx="389">
                  <c:v>3.1440000534057599</c:v>
                </c:pt>
                <c:pt idx="390">
                  <c:v>3.1480000019073402</c:v>
                </c:pt>
                <c:pt idx="391">
                  <c:v>3.1540000438690101</c:v>
                </c:pt>
                <c:pt idx="392">
                  <c:v>3.1579999923706001</c:v>
                </c:pt>
                <c:pt idx="393">
                  <c:v>3.1719999313354399</c:v>
                </c:pt>
                <c:pt idx="394">
                  <c:v>3.1760001182556099</c:v>
                </c:pt>
                <c:pt idx="395">
                  <c:v>3.1860001087188698</c:v>
                </c:pt>
                <c:pt idx="396">
                  <c:v>3.1940000057220401</c:v>
                </c:pt>
                <c:pt idx="397">
                  <c:v>3.1979999542236301</c:v>
                </c:pt>
                <c:pt idx="398">
                  <c:v>3.20600008964538</c:v>
                </c:pt>
                <c:pt idx="399">
                  <c:v>3.2149999141693102</c:v>
                </c:pt>
                <c:pt idx="400">
                  <c:v>3.21900010108947</c:v>
                </c:pt>
                <c:pt idx="401">
                  <c:v>3.23600006103515</c:v>
                </c:pt>
                <c:pt idx="402">
                  <c:v>3.2449998855590798</c:v>
                </c:pt>
                <c:pt idx="403">
                  <c:v>3.2490000724792401</c:v>
                </c:pt>
                <c:pt idx="404">
                  <c:v>3.2660000324249201</c:v>
                </c:pt>
                <c:pt idx="405">
                  <c:v>3.2750000953674299</c:v>
                </c:pt>
                <c:pt idx="406">
                  <c:v>3.2790000438690101</c:v>
                </c:pt>
                <c:pt idx="407">
                  <c:v>3.3020000457763601</c:v>
                </c:pt>
                <c:pt idx="408">
                  <c:v>3.3059999942779501</c:v>
                </c:pt>
                <c:pt idx="409">
                  <c:v>3.32200002670288</c:v>
                </c:pt>
                <c:pt idx="410">
                  <c:v>3.3259999752044598</c:v>
                </c:pt>
                <c:pt idx="411">
                  <c:v>3.3359999656677202</c:v>
                </c:pt>
                <c:pt idx="412">
                  <c:v>3.3450000286102202</c:v>
                </c:pt>
                <c:pt idx="413">
                  <c:v>3.3489999771118102</c:v>
                </c:pt>
                <c:pt idx="414">
                  <c:v>3.3559999465942298</c:v>
                </c:pt>
                <c:pt idx="415">
                  <c:v>3.3650000095367401</c:v>
                </c:pt>
                <c:pt idx="416">
                  <c:v>3.3689999580383301</c:v>
                </c:pt>
                <c:pt idx="417">
                  <c:v>3.3859999179839999</c:v>
                </c:pt>
                <c:pt idx="418">
                  <c:v>3.3949999809265101</c:v>
                </c:pt>
                <c:pt idx="419">
                  <c:v>3.3989999294281001</c:v>
                </c:pt>
                <c:pt idx="420">
                  <c:v>3.4059998989105198</c:v>
                </c:pt>
                <c:pt idx="421">
                  <c:v>3.4149999618530198</c:v>
                </c:pt>
                <c:pt idx="422">
                  <c:v>3.4189999103546098</c:v>
                </c:pt>
                <c:pt idx="423">
                  <c:v>3.4260001182556099</c:v>
                </c:pt>
                <c:pt idx="424">
                  <c:v>3.4300000667571999</c:v>
                </c:pt>
                <c:pt idx="425">
                  <c:v>3.4419999122619598</c:v>
                </c:pt>
                <c:pt idx="426">
                  <c:v>3.44600009918212</c:v>
                </c:pt>
                <c:pt idx="427">
                  <c:v>3.45000004768371</c:v>
                </c:pt>
                <c:pt idx="428">
                  <c:v>3.4539999961853001</c:v>
                </c:pt>
                <c:pt idx="429">
                  <c:v>3.4649999141693102</c:v>
                </c:pt>
                <c:pt idx="430">
                  <c:v>3.46900010108947</c:v>
                </c:pt>
                <c:pt idx="431">
                  <c:v>3.4760000705718901</c:v>
                </c:pt>
                <c:pt idx="432">
                  <c:v>3.4800000190734801</c:v>
                </c:pt>
                <c:pt idx="433">
                  <c:v>3.5020000934600799</c:v>
                </c:pt>
                <c:pt idx="434">
                  <c:v>3.5060000419616699</c:v>
                </c:pt>
                <c:pt idx="435">
                  <c:v>3.52200007438659</c:v>
                </c:pt>
                <c:pt idx="436">
                  <c:v>3.52600002288818</c:v>
                </c:pt>
                <c:pt idx="437">
                  <c:v>3.53600001335144</c:v>
                </c:pt>
                <c:pt idx="438">
                  <c:v>3.5439999103546098</c:v>
                </c:pt>
                <c:pt idx="439">
                  <c:v>3.5469999313354399</c:v>
                </c:pt>
                <c:pt idx="440">
                  <c:v>3.5529999732971098</c:v>
                </c:pt>
                <c:pt idx="441">
                  <c:v>3.57200002670288</c:v>
                </c:pt>
                <c:pt idx="442">
                  <c:v>3.57500004768371</c:v>
                </c:pt>
                <c:pt idx="443">
                  <c:v>3.5920000076293901</c:v>
                </c:pt>
                <c:pt idx="444">
                  <c:v>3.5959999561309801</c:v>
                </c:pt>
                <c:pt idx="445">
                  <c:v>3.6059999465942298</c:v>
                </c:pt>
                <c:pt idx="446">
                  <c:v>3.6150000095367401</c:v>
                </c:pt>
                <c:pt idx="447">
                  <c:v>3.61700010299682</c:v>
                </c:pt>
                <c:pt idx="448">
                  <c:v>3.6240000724792401</c:v>
                </c:pt>
                <c:pt idx="449">
                  <c:v>3.6419999599456698</c:v>
                </c:pt>
                <c:pt idx="450">
                  <c:v>3.6459999084472599</c:v>
                </c:pt>
                <c:pt idx="451">
                  <c:v>3.6559998989105198</c:v>
                </c:pt>
                <c:pt idx="452">
                  <c:v>3.6649999618530198</c:v>
                </c:pt>
                <c:pt idx="453">
                  <c:v>3.6689999103546098</c:v>
                </c:pt>
                <c:pt idx="454">
                  <c:v>3.6760001182556099</c:v>
                </c:pt>
                <c:pt idx="455">
                  <c:v>3.6800000667571999</c:v>
                </c:pt>
                <c:pt idx="456">
                  <c:v>3.70199990272521</c:v>
                </c:pt>
                <c:pt idx="457">
                  <c:v>3.70600008964538</c:v>
                </c:pt>
                <c:pt idx="458">
                  <c:v>3.7219998836517298</c:v>
                </c:pt>
                <c:pt idx="459">
                  <c:v>3.7260000705718901</c:v>
                </c:pt>
                <c:pt idx="460">
                  <c:v>3.73600006103515</c:v>
                </c:pt>
                <c:pt idx="461">
                  <c:v>3.7449998855590798</c:v>
                </c:pt>
                <c:pt idx="462">
                  <c:v>3.7490000724792401</c:v>
                </c:pt>
                <c:pt idx="463">
                  <c:v>3.7660000324249201</c:v>
                </c:pt>
                <c:pt idx="464">
                  <c:v>3.7750000953674299</c:v>
                </c:pt>
                <c:pt idx="465">
                  <c:v>3.7790000438690101</c:v>
                </c:pt>
                <c:pt idx="466">
                  <c:v>3.7920000553131099</c:v>
                </c:pt>
                <c:pt idx="467">
                  <c:v>3.7939999103546098</c:v>
                </c:pt>
                <c:pt idx="468">
                  <c:v>3.8010001182556099</c:v>
                </c:pt>
                <c:pt idx="469">
                  <c:v>3.82200002670288</c:v>
                </c:pt>
                <c:pt idx="470">
                  <c:v>3.8259999752044598</c:v>
                </c:pt>
                <c:pt idx="471">
                  <c:v>3.8359999656677202</c:v>
                </c:pt>
                <c:pt idx="472">
                  <c:v>3.8450000286102202</c:v>
                </c:pt>
                <c:pt idx="473">
                  <c:v>3.8489999771118102</c:v>
                </c:pt>
                <c:pt idx="474">
                  <c:v>3.8559999465942298</c:v>
                </c:pt>
                <c:pt idx="475">
                  <c:v>3.8640000820159899</c:v>
                </c:pt>
                <c:pt idx="476">
                  <c:v>3.8680000305175701</c:v>
                </c:pt>
                <c:pt idx="477">
                  <c:v>3.8759999275207502</c:v>
                </c:pt>
                <c:pt idx="478">
                  <c:v>3.88000011444091</c:v>
                </c:pt>
                <c:pt idx="479">
                  <c:v>3.8840000629425</c:v>
                </c:pt>
                <c:pt idx="480">
                  <c:v>3.8940000534057599</c:v>
                </c:pt>
                <c:pt idx="481">
                  <c:v>3.8980000019073402</c:v>
                </c:pt>
                <c:pt idx="482">
                  <c:v>3.9059998989105198</c:v>
                </c:pt>
                <c:pt idx="483">
                  <c:v>3.9149999618530198</c:v>
                </c:pt>
                <c:pt idx="484">
                  <c:v>3.9189999103546098</c:v>
                </c:pt>
                <c:pt idx="485">
                  <c:v>3.9260001182556099</c:v>
                </c:pt>
                <c:pt idx="486">
                  <c:v>3.9300000667571999</c:v>
                </c:pt>
                <c:pt idx="487">
                  <c:v>3.95199990272521</c:v>
                </c:pt>
                <c:pt idx="488">
                  <c:v>3.95600008964538</c:v>
                </c:pt>
                <c:pt idx="489">
                  <c:v>3.9719998836517298</c:v>
                </c:pt>
                <c:pt idx="490">
                  <c:v>3.9739999771118102</c:v>
                </c:pt>
                <c:pt idx="491">
                  <c:v>3.9800000190734801</c:v>
                </c:pt>
                <c:pt idx="492">
                  <c:v>3.9839999675750701</c:v>
                </c:pt>
                <c:pt idx="493">
                  <c:v>3.9939999580383301</c:v>
                </c:pt>
                <c:pt idx="494">
                  <c:v>3.9979999065399099</c:v>
                </c:pt>
                <c:pt idx="495">
                  <c:v>4.0060000419616699</c:v>
                </c:pt>
                <c:pt idx="496">
                  <c:v>4.0139999389648402</c:v>
                </c:pt>
                <c:pt idx="497">
                  <c:v>4.0180001258850098</c:v>
                </c:pt>
                <c:pt idx="498">
                  <c:v>4.0799999237060502</c:v>
                </c:pt>
                <c:pt idx="499">
                  <c:v>4.0840001106262198</c:v>
                </c:pt>
                <c:pt idx="500">
                  <c:v>4.0939998626708896</c:v>
                </c:pt>
                <c:pt idx="501">
                  <c:v>4.09800004959106</c:v>
                </c:pt>
                <c:pt idx="502">
                  <c:v>4.1059999465942303</c:v>
                </c:pt>
                <c:pt idx="503">
                  <c:v>4.1149997711181596</c:v>
                </c:pt>
                <c:pt idx="504">
                  <c:v>4.1189999580383301</c:v>
                </c:pt>
                <c:pt idx="505">
                  <c:v>4.1259999275207502</c:v>
                </c:pt>
                <c:pt idx="506">
                  <c:v>4.13000011444091</c:v>
                </c:pt>
                <c:pt idx="507">
                  <c:v>4.1519999504089302</c:v>
                </c:pt>
                <c:pt idx="508">
                  <c:v>4.1539998054504297</c:v>
                </c:pt>
                <c:pt idx="509">
                  <c:v>4.1719999313354403</c:v>
                </c:pt>
                <c:pt idx="510">
                  <c:v>4.1760001182556099</c:v>
                </c:pt>
                <c:pt idx="511">
                  <c:v>4.1859998703002903</c:v>
                </c:pt>
                <c:pt idx="512">
                  <c:v>4.1939997673034597</c:v>
                </c:pt>
                <c:pt idx="513">
                  <c:v>4.19700002670288</c:v>
                </c:pt>
                <c:pt idx="514">
                  <c:v>4.2059998512268004</c:v>
                </c:pt>
                <c:pt idx="515">
                  <c:v>4.2150001525878897</c:v>
                </c:pt>
                <c:pt idx="516">
                  <c:v>4.2189998626708896</c:v>
                </c:pt>
                <c:pt idx="517">
                  <c:v>4.2259998321533203</c:v>
                </c:pt>
                <c:pt idx="518">
                  <c:v>4.2300000190734801</c:v>
                </c:pt>
                <c:pt idx="519">
                  <c:v>4.2519998550415004</c:v>
                </c:pt>
                <c:pt idx="520">
                  <c:v>4.2540001869201598</c:v>
                </c:pt>
                <c:pt idx="521">
                  <c:v>4.2659997940063397</c:v>
                </c:pt>
                <c:pt idx="522">
                  <c:v>4.2699999809265101</c:v>
                </c:pt>
                <c:pt idx="523">
                  <c:v>4.2859997749328604</c:v>
                </c:pt>
                <c:pt idx="524">
                  <c:v>4.29500007629394</c:v>
                </c:pt>
                <c:pt idx="525">
                  <c:v>4.2989997863769496</c:v>
                </c:pt>
                <c:pt idx="526">
                  <c:v>4.3060002326965297</c:v>
                </c:pt>
                <c:pt idx="527">
                  <c:v>4.3140001296996999</c:v>
                </c:pt>
                <c:pt idx="528">
                  <c:v>4.3179998397827104</c:v>
                </c:pt>
                <c:pt idx="529">
                  <c:v>4.3260002136230398</c:v>
                </c:pt>
                <c:pt idx="530">
                  <c:v>4.3299999237060502</c:v>
                </c:pt>
                <c:pt idx="531">
                  <c:v>4.3340001106262198</c:v>
                </c:pt>
                <c:pt idx="532">
                  <c:v>4.3439998626708896</c:v>
                </c:pt>
                <c:pt idx="533">
                  <c:v>4.34800004959106</c:v>
                </c:pt>
                <c:pt idx="534">
                  <c:v>4.3559999465942303</c:v>
                </c:pt>
                <c:pt idx="535">
                  <c:v>4.3649997711181596</c:v>
                </c:pt>
                <c:pt idx="536">
                  <c:v>4.3689999580383301</c:v>
                </c:pt>
                <c:pt idx="537">
                  <c:v>4.3759999275207502</c:v>
                </c:pt>
                <c:pt idx="538">
                  <c:v>4.38000011444091</c:v>
                </c:pt>
                <c:pt idx="539">
                  <c:v>4.4019999504089302</c:v>
                </c:pt>
                <c:pt idx="540">
                  <c:v>4.4039998054504297</c:v>
                </c:pt>
                <c:pt idx="541">
                  <c:v>4.4149999618530202</c:v>
                </c:pt>
                <c:pt idx="542">
                  <c:v>4.4190001487731898</c:v>
                </c:pt>
                <c:pt idx="543">
                  <c:v>4.4260001182556099</c:v>
                </c:pt>
                <c:pt idx="544">
                  <c:v>4.4299998283386204</c:v>
                </c:pt>
                <c:pt idx="545">
                  <c:v>4.4520001411437899</c:v>
                </c:pt>
                <c:pt idx="546">
                  <c:v>4.4559998512268004</c:v>
                </c:pt>
                <c:pt idx="547">
                  <c:v>4.4720001220703098</c:v>
                </c:pt>
                <c:pt idx="548">
                  <c:v>4.4759998321533203</c:v>
                </c:pt>
                <c:pt idx="549">
                  <c:v>4.48600006103515</c:v>
                </c:pt>
                <c:pt idx="550">
                  <c:v>4.4949998855590803</c:v>
                </c:pt>
                <c:pt idx="551">
                  <c:v>4.4990000724792401</c:v>
                </c:pt>
                <c:pt idx="552">
                  <c:v>4.5060000419616699</c:v>
                </c:pt>
                <c:pt idx="553">
                  <c:v>4.5100002288818297</c:v>
                </c:pt>
                <c:pt idx="554">
                  <c:v>4.5219998359680096</c:v>
                </c:pt>
                <c:pt idx="555">
                  <c:v>4.52600002288818</c:v>
                </c:pt>
                <c:pt idx="556">
                  <c:v>4.5359997749328604</c:v>
                </c:pt>
                <c:pt idx="557">
                  <c:v>4.5440001487731898</c:v>
                </c:pt>
                <c:pt idx="558">
                  <c:v>4.5479998588562003</c:v>
                </c:pt>
                <c:pt idx="559">
                  <c:v>4.5560002326965297</c:v>
                </c:pt>
                <c:pt idx="560">
                  <c:v>4.5599999427795401</c:v>
                </c:pt>
                <c:pt idx="561">
                  <c:v>4.5700001716613698</c:v>
                </c:pt>
                <c:pt idx="562">
                  <c:v>4.5739998817443803</c:v>
                </c:pt>
                <c:pt idx="563">
                  <c:v>4.5859999656677202</c:v>
                </c:pt>
                <c:pt idx="564">
                  <c:v>4.5949997901916504</c:v>
                </c:pt>
                <c:pt idx="565">
                  <c:v>4.5989999771118102</c:v>
                </c:pt>
                <c:pt idx="566">
                  <c:v>4.6059999465942303</c:v>
                </c:pt>
                <c:pt idx="567">
                  <c:v>4.6100001335143999</c:v>
                </c:pt>
                <c:pt idx="568">
                  <c:v>4.6319999694824201</c:v>
                </c:pt>
                <c:pt idx="569">
                  <c:v>4.6399998664855904</c:v>
                </c:pt>
                <c:pt idx="570">
                  <c:v>4.6440000534057599</c:v>
                </c:pt>
                <c:pt idx="571">
                  <c:v>4.6560001373290998</c:v>
                </c:pt>
                <c:pt idx="572">
                  <c:v>4.6599998474120996</c:v>
                </c:pt>
                <c:pt idx="573">
                  <c:v>4.6710000038146902</c:v>
                </c:pt>
                <c:pt idx="574">
                  <c:v>4.6750001907348597</c:v>
                </c:pt>
                <c:pt idx="575">
                  <c:v>4.6859998703002903</c:v>
                </c:pt>
                <c:pt idx="576">
                  <c:v>4.6950001716613698</c:v>
                </c:pt>
                <c:pt idx="577">
                  <c:v>4.6989998817443803</c:v>
                </c:pt>
                <c:pt idx="578">
                  <c:v>4.7059998512268004</c:v>
                </c:pt>
                <c:pt idx="579">
                  <c:v>4.71000003814697</c:v>
                </c:pt>
                <c:pt idx="580">
                  <c:v>4.7319998741149902</c:v>
                </c:pt>
                <c:pt idx="581">
                  <c:v>4.7410001754760698</c:v>
                </c:pt>
                <c:pt idx="582">
                  <c:v>4.7449998855590803</c:v>
                </c:pt>
                <c:pt idx="583">
                  <c:v>4.7560000419616699</c:v>
                </c:pt>
                <c:pt idx="584">
                  <c:v>4.7600002288818297</c:v>
                </c:pt>
                <c:pt idx="585">
                  <c:v>4.7699999809265101</c:v>
                </c:pt>
                <c:pt idx="586">
                  <c:v>4.7740001678466797</c:v>
                </c:pt>
                <c:pt idx="587">
                  <c:v>4.7789998054504297</c:v>
                </c:pt>
                <c:pt idx="588">
                  <c:v>4.7829999923706001</c:v>
                </c:pt>
                <c:pt idx="589">
                  <c:v>4.7930002212524396</c:v>
                </c:pt>
                <c:pt idx="590">
                  <c:v>4.7969999313354403</c:v>
                </c:pt>
                <c:pt idx="591">
                  <c:v>4.8060002326965297</c:v>
                </c:pt>
                <c:pt idx="592">
                  <c:v>4.8099999427795401</c:v>
                </c:pt>
                <c:pt idx="593">
                  <c:v>4.8189997673034597</c:v>
                </c:pt>
                <c:pt idx="594">
                  <c:v>4.8229999542236301</c:v>
                </c:pt>
                <c:pt idx="595">
                  <c:v>4.8270001411437899</c:v>
                </c:pt>
                <c:pt idx="596">
                  <c:v>4.8309998512268004</c:v>
                </c:pt>
                <c:pt idx="597">
                  <c:v>4.8410000801086399</c:v>
                </c:pt>
                <c:pt idx="598">
                  <c:v>4.8449997901916504</c:v>
                </c:pt>
                <c:pt idx="599">
                  <c:v>4.8559999465942303</c:v>
                </c:pt>
                <c:pt idx="600">
                  <c:v>4.8600001335143999</c:v>
                </c:pt>
                <c:pt idx="601">
                  <c:v>4.8699998855590803</c:v>
                </c:pt>
                <c:pt idx="602">
                  <c:v>4.8740000724792401</c:v>
                </c:pt>
                <c:pt idx="603">
                  <c:v>4.88000011444091</c:v>
                </c:pt>
                <c:pt idx="604">
                  <c:v>4.8839998245239196</c:v>
                </c:pt>
                <c:pt idx="605">
                  <c:v>4.8940000534057599</c:v>
                </c:pt>
                <c:pt idx="606">
                  <c:v>4.8979997634887598</c:v>
                </c:pt>
                <c:pt idx="607">
                  <c:v>4.9060001373290998</c:v>
                </c:pt>
                <c:pt idx="608">
                  <c:v>4.9099998474120996</c:v>
                </c:pt>
                <c:pt idx="609">
                  <c:v>4.9190001487731898</c:v>
                </c:pt>
                <c:pt idx="610">
                  <c:v>4.9229998588562003</c:v>
                </c:pt>
                <c:pt idx="611">
                  <c:v>4.9359998703002903</c:v>
                </c:pt>
                <c:pt idx="612">
                  <c:v>4.9439997673034597</c:v>
                </c:pt>
                <c:pt idx="613">
                  <c:v>4.9479999542236301</c:v>
                </c:pt>
                <c:pt idx="614">
                  <c:v>4.9559998512268004</c:v>
                </c:pt>
                <c:pt idx="615">
                  <c:v>4.96000003814697</c:v>
                </c:pt>
                <c:pt idx="616">
                  <c:v>4.9699997901916504</c:v>
                </c:pt>
                <c:pt idx="617">
                  <c:v>4.97300004959106</c:v>
                </c:pt>
                <c:pt idx="618">
                  <c:v>4.98600006103515</c:v>
                </c:pt>
                <c:pt idx="619">
                  <c:v>4.9939999580383301</c:v>
                </c:pt>
                <c:pt idx="620">
                  <c:v>4.9980001449584899</c:v>
                </c:pt>
                <c:pt idx="621">
                  <c:v>5.00500011444091</c:v>
                </c:pt>
                <c:pt idx="622">
                  <c:v>5.0089998245239196</c:v>
                </c:pt>
                <c:pt idx="623">
                  <c:v>5.0219998359680096</c:v>
                </c:pt>
                <c:pt idx="624">
                  <c:v>5.02600002288818</c:v>
                </c:pt>
                <c:pt idx="625">
                  <c:v>5.0300002098083496</c:v>
                </c:pt>
                <c:pt idx="626">
                  <c:v>5.0339999198913503</c:v>
                </c:pt>
                <c:pt idx="627">
                  <c:v>5.0440001487731898</c:v>
                </c:pt>
                <c:pt idx="628">
                  <c:v>5.0479998588562003</c:v>
                </c:pt>
                <c:pt idx="629">
                  <c:v>5.0529999732971103</c:v>
                </c:pt>
                <c:pt idx="630">
                  <c:v>5.0590000152587802</c:v>
                </c:pt>
                <c:pt idx="631">
                  <c:v>5.0679998397827104</c:v>
                </c:pt>
                <c:pt idx="632">
                  <c:v>5.07200002670288</c:v>
                </c:pt>
                <c:pt idx="633">
                  <c:v>5.0920000076293901</c:v>
                </c:pt>
                <c:pt idx="634">
                  <c:v>5.0939998626708896</c:v>
                </c:pt>
                <c:pt idx="635">
                  <c:v>5.0999999046325604</c:v>
                </c:pt>
                <c:pt idx="636">
                  <c:v>5.1090002059936497</c:v>
                </c:pt>
                <c:pt idx="637">
                  <c:v>5.11700010299682</c:v>
                </c:pt>
                <c:pt idx="638">
                  <c:v>5.1209998130798304</c:v>
                </c:pt>
                <c:pt idx="639">
                  <c:v>5.1360001564025799</c:v>
                </c:pt>
                <c:pt idx="640">
                  <c:v>5.1449999809265101</c:v>
                </c:pt>
                <c:pt idx="641">
                  <c:v>5.1490001678466797</c:v>
                </c:pt>
                <c:pt idx="642">
                  <c:v>5.1560001373290998</c:v>
                </c:pt>
                <c:pt idx="643">
                  <c:v>5.1599998474120996</c:v>
                </c:pt>
                <c:pt idx="644">
                  <c:v>5.1820001602172798</c:v>
                </c:pt>
                <c:pt idx="645">
                  <c:v>5.1840000152587802</c:v>
                </c:pt>
                <c:pt idx="646">
                  <c:v>5.1979999542236301</c:v>
                </c:pt>
                <c:pt idx="647">
                  <c:v>5.2020001411437899</c:v>
                </c:pt>
                <c:pt idx="648">
                  <c:v>5.2220001220703098</c:v>
                </c:pt>
                <c:pt idx="649">
                  <c:v>5.2259998321533203</c:v>
                </c:pt>
                <c:pt idx="650">
                  <c:v>5.23600006103515</c:v>
                </c:pt>
                <c:pt idx="651">
                  <c:v>5.2439999580383301</c:v>
                </c:pt>
                <c:pt idx="652">
                  <c:v>5.2480001449584899</c:v>
                </c:pt>
                <c:pt idx="653">
                  <c:v>5.25500011444091</c:v>
                </c:pt>
                <c:pt idx="654">
                  <c:v>5.2589998245239196</c:v>
                </c:pt>
                <c:pt idx="655">
                  <c:v>5.2709999084472603</c:v>
                </c:pt>
                <c:pt idx="656">
                  <c:v>5.2750000953674299</c:v>
                </c:pt>
                <c:pt idx="657">
                  <c:v>5.2839999198913503</c:v>
                </c:pt>
                <c:pt idx="658">
                  <c:v>5.2919998168945304</c:v>
                </c:pt>
                <c:pt idx="659">
                  <c:v>5.2960000038146902</c:v>
                </c:pt>
                <c:pt idx="660">
                  <c:v>5.3060002326965297</c:v>
                </c:pt>
                <c:pt idx="661">
                  <c:v>5.3099999427795401</c:v>
                </c:pt>
                <c:pt idx="662">
                  <c:v>5.3189997673034597</c:v>
                </c:pt>
                <c:pt idx="663">
                  <c:v>5.3229999542236301</c:v>
                </c:pt>
                <c:pt idx="664">
                  <c:v>5.3270001411437899</c:v>
                </c:pt>
                <c:pt idx="665">
                  <c:v>5.3309998512268004</c:v>
                </c:pt>
                <c:pt idx="666">
                  <c:v>5.3410000801086399</c:v>
                </c:pt>
                <c:pt idx="667">
                  <c:v>5.3449997901916504</c:v>
                </c:pt>
                <c:pt idx="668">
                  <c:v>5.3559999465942303</c:v>
                </c:pt>
                <c:pt idx="669">
                  <c:v>5.3600001335143999</c:v>
                </c:pt>
                <c:pt idx="670">
                  <c:v>5.3699998855590803</c:v>
                </c:pt>
                <c:pt idx="671">
                  <c:v>5.3720002174377397</c:v>
                </c:pt>
                <c:pt idx="672">
                  <c:v>5.3920001983642498</c:v>
                </c:pt>
                <c:pt idx="673">
                  <c:v>5.3959999084472603</c:v>
                </c:pt>
                <c:pt idx="674">
                  <c:v>5.4060001373290998</c:v>
                </c:pt>
                <c:pt idx="675">
                  <c:v>5.4099998474120996</c:v>
                </c:pt>
                <c:pt idx="676">
                  <c:v>5.42000007629394</c:v>
                </c:pt>
                <c:pt idx="677">
                  <c:v>5.4239997863769496</c:v>
                </c:pt>
                <c:pt idx="678">
                  <c:v>5.4419999122619602</c:v>
                </c:pt>
                <c:pt idx="679">
                  <c:v>5.44600009918212</c:v>
                </c:pt>
                <c:pt idx="680">
                  <c:v>5.4520001411437899</c:v>
                </c:pt>
                <c:pt idx="681">
                  <c:v>5.4559998512268004</c:v>
                </c:pt>
                <c:pt idx="682">
                  <c:v>5.46000003814697</c:v>
                </c:pt>
                <c:pt idx="683">
                  <c:v>5.4699997901916504</c:v>
                </c:pt>
                <c:pt idx="684">
                  <c:v>5.4739999771118102</c:v>
                </c:pt>
                <c:pt idx="685">
                  <c:v>5.48600006103515</c:v>
                </c:pt>
                <c:pt idx="686">
                  <c:v>5.4939999580383301</c:v>
                </c:pt>
                <c:pt idx="687">
                  <c:v>5.4980001449584899</c:v>
                </c:pt>
                <c:pt idx="688">
                  <c:v>5.5060000419616699</c:v>
                </c:pt>
                <c:pt idx="689">
                  <c:v>5.5100002288818297</c:v>
                </c:pt>
                <c:pt idx="690">
                  <c:v>5.5199999809265101</c:v>
                </c:pt>
                <c:pt idx="691">
                  <c:v>5.5240001678466797</c:v>
                </c:pt>
                <c:pt idx="692">
                  <c:v>5.5359997749328604</c:v>
                </c:pt>
                <c:pt idx="693">
                  <c:v>5.54500007629394</c:v>
                </c:pt>
                <c:pt idx="694">
                  <c:v>5.5489997863769496</c:v>
                </c:pt>
                <c:pt idx="695">
                  <c:v>5.5560002326965297</c:v>
                </c:pt>
                <c:pt idx="696">
                  <c:v>5.5599999427795401</c:v>
                </c:pt>
                <c:pt idx="697">
                  <c:v>5.5770001411437899</c:v>
                </c:pt>
                <c:pt idx="698">
                  <c:v>5.5809998512268004</c:v>
                </c:pt>
                <c:pt idx="699">
                  <c:v>5.5920000076293901</c:v>
                </c:pt>
                <c:pt idx="700">
                  <c:v>5.5960001945495597</c:v>
                </c:pt>
                <c:pt idx="701">
                  <c:v>5.6009998321533203</c:v>
                </c:pt>
                <c:pt idx="702">
                  <c:v>5.6050000190734801</c:v>
                </c:pt>
                <c:pt idx="703">
                  <c:v>5.6090002059936497</c:v>
                </c:pt>
                <c:pt idx="704">
                  <c:v>5.6180000305175701</c:v>
                </c:pt>
                <c:pt idx="705">
                  <c:v>5.6220002174377397</c:v>
                </c:pt>
                <c:pt idx="706">
                  <c:v>5.6360001564025799</c:v>
                </c:pt>
                <c:pt idx="707">
                  <c:v>5.6440000534057599</c:v>
                </c:pt>
                <c:pt idx="708">
                  <c:v>5.6479997634887598</c:v>
                </c:pt>
                <c:pt idx="709">
                  <c:v>5.6560001373290998</c:v>
                </c:pt>
                <c:pt idx="710">
                  <c:v>5.6599998474120996</c:v>
                </c:pt>
                <c:pt idx="711">
                  <c:v>5.6690001487731898</c:v>
                </c:pt>
                <c:pt idx="712">
                  <c:v>5.6729998588562003</c:v>
                </c:pt>
                <c:pt idx="713">
                  <c:v>5.6859998703002903</c:v>
                </c:pt>
                <c:pt idx="714">
                  <c:v>5.6939997673034597</c:v>
                </c:pt>
                <c:pt idx="715">
                  <c:v>5.6979999542236301</c:v>
                </c:pt>
                <c:pt idx="716">
                  <c:v>5.7059998512268004</c:v>
                </c:pt>
                <c:pt idx="717">
                  <c:v>5.71000003814697</c:v>
                </c:pt>
                <c:pt idx="718">
                  <c:v>5.7210001945495597</c:v>
                </c:pt>
                <c:pt idx="719">
                  <c:v>5.7249999046325604</c:v>
                </c:pt>
                <c:pt idx="720">
                  <c:v>5.73600006103515</c:v>
                </c:pt>
                <c:pt idx="721">
                  <c:v>5.7449998855590803</c:v>
                </c:pt>
                <c:pt idx="722">
                  <c:v>5.7490000724792401</c:v>
                </c:pt>
                <c:pt idx="723">
                  <c:v>5.7560000419616699</c:v>
                </c:pt>
                <c:pt idx="724">
                  <c:v>5.7600002288818297</c:v>
                </c:pt>
                <c:pt idx="725">
                  <c:v>5.78200006484985</c:v>
                </c:pt>
                <c:pt idx="726">
                  <c:v>5.7859997749328604</c:v>
                </c:pt>
                <c:pt idx="727">
                  <c:v>5.8000001907348597</c:v>
                </c:pt>
                <c:pt idx="728">
                  <c:v>5.8039999008178702</c:v>
                </c:pt>
                <c:pt idx="729">
                  <c:v>5.81599998474121</c:v>
                </c:pt>
                <c:pt idx="730">
                  <c:v>5.8249998092651296</c:v>
                </c:pt>
                <c:pt idx="731">
                  <c:v>5.8289999961853001</c:v>
                </c:pt>
                <c:pt idx="732">
                  <c:v>5.8359999656677202</c:v>
                </c:pt>
                <c:pt idx="733">
                  <c:v>5.8439998626708896</c:v>
                </c:pt>
                <c:pt idx="734">
                  <c:v>5.84800004959106</c:v>
                </c:pt>
                <c:pt idx="735">
                  <c:v>5.8559999465942303</c:v>
                </c:pt>
                <c:pt idx="736">
                  <c:v>5.8600001335143999</c:v>
                </c:pt>
                <c:pt idx="737">
                  <c:v>5.8699998855590803</c:v>
                </c:pt>
                <c:pt idx="738">
                  <c:v>5.8740000724792401</c:v>
                </c:pt>
                <c:pt idx="739">
                  <c:v>5.9099998474120996</c:v>
                </c:pt>
                <c:pt idx="740">
                  <c:v>5.92000007629394</c:v>
                </c:pt>
                <c:pt idx="741">
                  <c:v>5.9239997863769496</c:v>
                </c:pt>
                <c:pt idx="742">
                  <c:v>5.9419999122619602</c:v>
                </c:pt>
                <c:pt idx="743">
                  <c:v>5.94600009918212</c:v>
                </c:pt>
                <c:pt idx="744">
                  <c:v>5.9559998512268004</c:v>
                </c:pt>
                <c:pt idx="745">
                  <c:v>5.96000003814697</c:v>
                </c:pt>
                <c:pt idx="746">
                  <c:v>5.9699997901916504</c:v>
                </c:pt>
                <c:pt idx="747">
                  <c:v>5.97300004959106</c:v>
                </c:pt>
                <c:pt idx="748">
                  <c:v>5.99200010299682</c:v>
                </c:pt>
                <c:pt idx="749">
                  <c:v>5.9939999580383301</c:v>
                </c:pt>
                <c:pt idx="750">
                  <c:v>6.0060000419616699</c:v>
                </c:pt>
                <c:pt idx="751">
                  <c:v>6.0100002288818297</c:v>
                </c:pt>
                <c:pt idx="752">
                  <c:v>6.0199999809265101</c:v>
                </c:pt>
                <c:pt idx="753">
                  <c:v>6.07200002670288</c:v>
                </c:pt>
                <c:pt idx="754">
                  <c:v>6.0749998092651296</c:v>
                </c:pt>
                <c:pt idx="755">
                  <c:v>6.0819997787475497</c:v>
                </c:pt>
                <c:pt idx="756">
                  <c:v>6.1020002365112296</c:v>
                </c:pt>
                <c:pt idx="757">
                  <c:v>6.1059999465942303</c:v>
                </c:pt>
                <c:pt idx="758">
                  <c:v>6.11100006103515</c:v>
                </c:pt>
                <c:pt idx="759">
                  <c:v>6.1319999694824201</c:v>
                </c:pt>
                <c:pt idx="760">
                  <c:v>6.1360001564025799</c:v>
                </c:pt>
                <c:pt idx="761">
                  <c:v>6.1519999504089302</c:v>
                </c:pt>
                <c:pt idx="762">
                  <c:v>6.1560001373290998</c:v>
                </c:pt>
                <c:pt idx="763">
                  <c:v>6.1659998893737704</c:v>
                </c:pt>
                <c:pt idx="764">
                  <c:v>6.1739997863769496</c:v>
                </c:pt>
                <c:pt idx="765">
                  <c:v>6.1779999732971103</c:v>
                </c:pt>
                <c:pt idx="766">
                  <c:v>6.1840000152587802</c:v>
                </c:pt>
                <c:pt idx="767">
                  <c:v>6.1950001716613698</c:v>
                </c:pt>
                <c:pt idx="768">
                  <c:v>6.1989998817443803</c:v>
                </c:pt>
                <c:pt idx="769">
                  <c:v>6.2059998512268004</c:v>
                </c:pt>
                <c:pt idx="770">
                  <c:v>6.21000003814697</c:v>
                </c:pt>
                <c:pt idx="771">
                  <c:v>6.2319998741149902</c:v>
                </c:pt>
                <c:pt idx="772">
                  <c:v>6.23600006103515</c:v>
                </c:pt>
                <c:pt idx="773">
                  <c:v>6.2519998550415004</c:v>
                </c:pt>
                <c:pt idx="774">
                  <c:v>6.2560000419616699</c:v>
                </c:pt>
                <c:pt idx="775">
                  <c:v>6.2659997940063397</c:v>
                </c:pt>
                <c:pt idx="776">
                  <c:v>6.2750000953674299</c:v>
                </c:pt>
                <c:pt idx="777">
                  <c:v>6.2789998054504297</c:v>
                </c:pt>
                <c:pt idx="778">
                  <c:v>6.2919998168945304</c:v>
                </c:pt>
                <c:pt idx="779">
                  <c:v>6.2960000038146902</c:v>
                </c:pt>
                <c:pt idx="780">
                  <c:v>6.3060002326965297</c:v>
                </c:pt>
                <c:pt idx="781">
                  <c:v>6.3109998703002903</c:v>
                </c:pt>
                <c:pt idx="782">
                  <c:v>6.3200001716613698</c:v>
                </c:pt>
                <c:pt idx="783">
                  <c:v>6.3239998817443803</c:v>
                </c:pt>
                <c:pt idx="784">
                  <c:v>6.3359999656677202</c:v>
                </c:pt>
                <c:pt idx="785">
                  <c:v>6.3449997901916504</c:v>
                </c:pt>
                <c:pt idx="786">
                  <c:v>6.3489999771118102</c:v>
                </c:pt>
                <c:pt idx="787">
                  <c:v>6.3559999465942303</c:v>
                </c:pt>
                <c:pt idx="788">
                  <c:v>6.3600001335143999</c:v>
                </c:pt>
                <c:pt idx="789">
                  <c:v>6.3819999694824201</c:v>
                </c:pt>
                <c:pt idx="790">
                  <c:v>6.3839998245239196</c:v>
                </c:pt>
                <c:pt idx="791">
                  <c:v>6.40100002288818</c:v>
                </c:pt>
                <c:pt idx="792">
                  <c:v>6.4050002098083496</c:v>
                </c:pt>
                <c:pt idx="793">
                  <c:v>6.4109997749328604</c:v>
                </c:pt>
                <c:pt idx="794">
                  <c:v>6.4229998588562003</c:v>
                </c:pt>
                <c:pt idx="795">
                  <c:v>6.4270000457763601</c:v>
                </c:pt>
                <c:pt idx="796">
                  <c:v>6.4359998703002903</c:v>
                </c:pt>
                <c:pt idx="797">
                  <c:v>6.4439997673034597</c:v>
                </c:pt>
                <c:pt idx="798">
                  <c:v>6.4479999542236301</c:v>
                </c:pt>
                <c:pt idx="799">
                  <c:v>6.4559998512268004</c:v>
                </c:pt>
                <c:pt idx="800">
                  <c:v>6.46000003814697</c:v>
                </c:pt>
                <c:pt idx="801">
                  <c:v>6.4720001220703098</c:v>
                </c:pt>
                <c:pt idx="802">
                  <c:v>6.4759998321533203</c:v>
                </c:pt>
                <c:pt idx="803">
                  <c:v>6.48600006103515</c:v>
                </c:pt>
                <c:pt idx="804">
                  <c:v>6.4949998855590803</c:v>
                </c:pt>
                <c:pt idx="805">
                  <c:v>6.4990000724792401</c:v>
                </c:pt>
                <c:pt idx="806">
                  <c:v>6.5159997940063397</c:v>
                </c:pt>
                <c:pt idx="807">
                  <c:v>6.5240001678466797</c:v>
                </c:pt>
                <c:pt idx="808">
                  <c:v>6.5279998779296804</c:v>
                </c:pt>
                <c:pt idx="809">
                  <c:v>6.5329999923706001</c:v>
                </c:pt>
                <c:pt idx="810">
                  <c:v>6.5619997978210396</c:v>
                </c:pt>
                <c:pt idx="811">
                  <c:v>6.5729999542236301</c:v>
                </c:pt>
                <c:pt idx="812">
                  <c:v>6.5770001411437899</c:v>
                </c:pt>
                <c:pt idx="813">
                  <c:v>6.5859999656677202</c:v>
                </c:pt>
                <c:pt idx="814">
                  <c:v>6.5939998626708896</c:v>
                </c:pt>
                <c:pt idx="815">
                  <c:v>6.59800004959106</c:v>
                </c:pt>
                <c:pt idx="816">
                  <c:v>6.6020002365112296</c:v>
                </c:pt>
                <c:pt idx="817">
                  <c:v>6.6059999465942303</c:v>
                </c:pt>
                <c:pt idx="818">
                  <c:v>6.6180000305175701</c:v>
                </c:pt>
                <c:pt idx="819">
                  <c:v>6.6220002174377397</c:v>
                </c:pt>
                <c:pt idx="820">
                  <c:v>6.6360001564025799</c:v>
                </c:pt>
                <c:pt idx="821">
                  <c:v>6.6449999809265101</c:v>
                </c:pt>
                <c:pt idx="822">
                  <c:v>6.6490001678466797</c:v>
                </c:pt>
                <c:pt idx="823">
                  <c:v>6.6550002098083496</c:v>
                </c:pt>
                <c:pt idx="824">
                  <c:v>6.6589999198913503</c:v>
                </c:pt>
                <c:pt idx="825">
                  <c:v>6.6719999313354403</c:v>
                </c:pt>
                <c:pt idx="826">
                  <c:v>6.6739997863769496</c:v>
                </c:pt>
                <c:pt idx="827">
                  <c:v>6.6799998283386204</c:v>
                </c:pt>
                <c:pt idx="828">
                  <c:v>6.6840000152587802</c:v>
                </c:pt>
                <c:pt idx="829">
                  <c:v>6.6880002021789497</c:v>
                </c:pt>
                <c:pt idx="830">
                  <c:v>6.6979999542236301</c:v>
                </c:pt>
                <c:pt idx="831">
                  <c:v>6.7020001411437899</c:v>
                </c:pt>
                <c:pt idx="832">
                  <c:v>6.7160000801086399</c:v>
                </c:pt>
                <c:pt idx="833">
                  <c:v>6.7239999771118102</c:v>
                </c:pt>
                <c:pt idx="834">
                  <c:v>6.7280001640319798</c:v>
                </c:pt>
                <c:pt idx="835">
                  <c:v>6.7340002059936497</c:v>
                </c:pt>
                <c:pt idx="836">
                  <c:v>6.7439999580383301</c:v>
                </c:pt>
                <c:pt idx="837">
                  <c:v>6.7480001449584899</c:v>
                </c:pt>
                <c:pt idx="838">
                  <c:v>6.7560000419616699</c:v>
                </c:pt>
                <c:pt idx="839">
                  <c:v>6.7600002288818297</c:v>
                </c:pt>
                <c:pt idx="840">
                  <c:v>6.7699999809265101</c:v>
                </c:pt>
                <c:pt idx="841">
                  <c:v>6.7740001678466797</c:v>
                </c:pt>
                <c:pt idx="842">
                  <c:v>6.7859997749328604</c:v>
                </c:pt>
                <c:pt idx="843">
                  <c:v>6.79500007629394</c:v>
                </c:pt>
                <c:pt idx="844">
                  <c:v>6.7989997863769496</c:v>
                </c:pt>
                <c:pt idx="845">
                  <c:v>6.8049998283386204</c:v>
                </c:pt>
                <c:pt idx="846">
                  <c:v>6.8070001602172798</c:v>
                </c:pt>
                <c:pt idx="847">
                  <c:v>6.82100009918212</c:v>
                </c:pt>
                <c:pt idx="848">
                  <c:v>6.8249998092651296</c:v>
                </c:pt>
                <c:pt idx="849">
                  <c:v>6.8330001831054599</c:v>
                </c:pt>
                <c:pt idx="850">
                  <c:v>6.8369998931884703</c:v>
                </c:pt>
                <c:pt idx="851">
                  <c:v>6.8470001220703098</c:v>
                </c:pt>
                <c:pt idx="852">
                  <c:v>6.8509998321533203</c:v>
                </c:pt>
                <c:pt idx="853">
                  <c:v>6.8660001754760698</c:v>
                </c:pt>
                <c:pt idx="854">
                  <c:v>6.8740000724792401</c:v>
                </c:pt>
                <c:pt idx="855">
                  <c:v>6.8779997825622496</c:v>
                </c:pt>
                <c:pt idx="856">
                  <c:v>6.8860001564025799</c:v>
                </c:pt>
                <c:pt idx="857">
                  <c:v>6.8940000534057599</c:v>
                </c:pt>
                <c:pt idx="858">
                  <c:v>6.8979997634887598</c:v>
                </c:pt>
                <c:pt idx="859">
                  <c:v>6.9060001373290998</c:v>
                </c:pt>
                <c:pt idx="860">
                  <c:v>6.9099998474120996</c:v>
                </c:pt>
                <c:pt idx="861">
                  <c:v>6.9190001487731898</c:v>
                </c:pt>
                <c:pt idx="862">
                  <c:v>6.9229998588562003</c:v>
                </c:pt>
                <c:pt idx="863">
                  <c:v>6.9270000457763601</c:v>
                </c:pt>
                <c:pt idx="864">
                  <c:v>6.9310002326965297</c:v>
                </c:pt>
                <c:pt idx="865">
                  <c:v>6.9359998703002903</c:v>
                </c:pt>
                <c:pt idx="866">
                  <c:v>6.94600009918212</c:v>
                </c:pt>
                <c:pt idx="867">
                  <c:v>6.9499998092651296</c:v>
                </c:pt>
                <c:pt idx="868">
                  <c:v>6.9559998512268004</c:v>
                </c:pt>
                <c:pt idx="869">
                  <c:v>6.96000003814697</c:v>
                </c:pt>
                <c:pt idx="870">
                  <c:v>6.9819998741149902</c:v>
                </c:pt>
                <c:pt idx="871">
                  <c:v>6.9840002059936497</c:v>
                </c:pt>
                <c:pt idx="872">
                  <c:v>6.9959998130798304</c:v>
                </c:pt>
                <c:pt idx="873">
                  <c:v>7</c:v>
                </c:pt>
                <c:pt idx="874">
                  <c:v>7.0159997940063397</c:v>
                </c:pt>
                <c:pt idx="875">
                  <c:v>7.0240001678466797</c:v>
                </c:pt>
                <c:pt idx="876">
                  <c:v>7.0279998779296804</c:v>
                </c:pt>
                <c:pt idx="877">
                  <c:v>7.0460000038146902</c:v>
                </c:pt>
                <c:pt idx="878">
                  <c:v>7.0539999008178702</c:v>
                </c:pt>
                <c:pt idx="879">
                  <c:v>7.05800008773803</c:v>
                </c:pt>
                <c:pt idx="880">
                  <c:v>7.06599998474121</c:v>
                </c:pt>
                <c:pt idx="881">
                  <c:v>7.0739998817443803</c:v>
                </c:pt>
                <c:pt idx="882">
                  <c:v>7.0780000686645499</c:v>
                </c:pt>
                <c:pt idx="883">
                  <c:v>7.0859999656677202</c:v>
                </c:pt>
                <c:pt idx="884">
                  <c:v>7.0949997901916504</c:v>
                </c:pt>
                <c:pt idx="885">
                  <c:v>7.0989999771118102</c:v>
                </c:pt>
                <c:pt idx="886">
                  <c:v>7.1059999465942303</c:v>
                </c:pt>
                <c:pt idx="887">
                  <c:v>7.1100001335143999</c:v>
                </c:pt>
                <c:pt idx="888">
                  <c:v>7.13000011444091</c:v>
                </c:pt>
                <c:pt idx="889">
                  <c:v>7.1339998245239196</c:v>
                </c:pt>
                <c:pt idx="890">
                  <c:v>7.1519999504089302</c:v>
                </c:pt>
                <c:pt idx="891">
                  <c:v>7.1560001373290998</c:v>
                </c:pt>
                <c:pt idx="892">
                  <c:v>7.1719999313354403</c:v>
                </c:pt>
                <c:pt idx="893">
                  <c:v>7.1760001182556099</c:v>
                </c:pt>
                <c:pt idx="894">
                  <c:v>7.1859998703002903</c:v>
                </c:pt>
                <c:pt idx="895">
                  <c:v>7.1950001716613698</c:v>
                </c:pt>
                <c:pt idx="896">
                  <c:v>7.1989998817443803</c:v>
                </c:pt>
                <c:pt idx="897">
                  <c:v>7.2059998512268004</c:v>
                </c:pt>
                <c:pt idx="898">
                  <c:v>7.21000003814697</c:v>
                </c:pt>
                <c:pt idx="899">
                  <c:v>7.2319998741149902</c:v>
                </c:pt>
                <c:pt idx="900">
                  <c:v>7.23600006103515</c:v>
                </c:pt>
                <c:pt idx="901">
                  <c:v>7.2519998550415004</c:v>
                </c:pt>
                <c:pt idx="902">
                  <c:v>7.2560000419616699</c:v>
                </c:pt>
                <c:pt idx="903">
                  <c:v>7.2719998359680096</c:v>
                </c:pt>
                <c:pt idx="904">
                  <c:v>7.27600002288818</c:v>
                </c:pt>
                <c:pt idx="905">
                  <c:v>7.2859997749328604</c:v>
                </c:pt>
                <c:pt idx="906">
                  <c:v>7.29500007629394</c:v>
                </c:pt>
                <c:pt idx="907">
                  <c:v>7.2989997863769496</c:v>
                </c:pt>
                <c:pt idx="908">
                  <c:v>7.3060002326965297</c:v>
                </c:pt>
                <c:pt idx="909">
                  <c:v>7.3099999427795401</c:v>
                </c:pt>
                <c:pt idx="910">
                  <c:v>7.3319997787475497</c:v>
                </c:pt>
                <c:pt idx="911">
                  <c:v>7.3359999656677202</c:v>
                </c:pt>
                <c:pt idx="912">
                  <c:v>7.3520002365112296</c:v>
                </c:pt>
                <c:pt idx="913">
                  <c:v>7.3540000915527299</c:v>
                </c:pt>
                <c:pt idx="914">
                  <c:v>7.3720002174377397</c:v>
                </c:pt>
                <c:pt idx="915">
                  <c:v>7.3759999275207502</c:v>
                </c:pt>
                <c:pt idx="916">
                  <c:v>7.3860001564025799</c:v>
                </c:pt>
                <c:pt idx="917">
                  <c:v>7.3940000534057599</c:v>
                </c:pt>
                <c:pt idx="918">
                  <c:v>7.3979997634887598</c:v>
                </c:pt>
                <c:pt idx="919">
                  <c:v>7.4060001373290998</c:v>
                </c:pt>
                <c:pt idx="920">
                  <c:v>7.4099998474120996</c:v>
                </c:pt>
                <c:pt idx="921">
                  <c:v>7.42000007629394</c:v>
                </c:pt>
                <c:pt idx="922">
                  <c:v>7.4239997863769496</c:v>
                </c:pt>
                <c:pt idx="923">
                  <c:v>7.4299998283386204</c:v>
                </c:pt>
                <c:pt idx="924">
                  <c:v>7.4340000152587802</c:v>
                </c:pt>
                <c:pt idx="925">
                  <c:v>7.4380002021789497</c:v>
                </c:pt>
                <c:pt idx="926">
                  <c:v>7.4479999542236301</c:v>
                </c:pt>
                <c:pt idx="927">
                  <c:v>7.4520001411437899</c:v>
                </c:pt>
                <c:pt idx="928">
                  <c:v>7.4660000801086399</c:v>
                </c:pt>
                <c:pt idx="929">
                  <c:v>7.4739999771118102</c:v>
                </c:pt>
                <c:pt idx="930">
                  <c:v>7.4780001640319798</c:v>
                </c:pt>
                <c:pt idx="931">
                  <c:v>7.48600006103515</c:v>
                </c:pt>
                <c:pt idx="932">
                  <c:v>7.4949998855590803</c:v>
                </c:pt>
                <c:pt idx="933">
                  <c:v>7.4990000724792401</c:v>
                </c:pt>
                <c:pt idx="934">
                  <c:v>7.5060000419616699</c:v>
                </c:pt>
                <c:pt idx="935">
                  <c:v>7.5100002288818297</c:v>
                </c:pt>
                <c:pt idx="936">
                  <c:v>7.5219998359680096</c:v>
                </c:pt>
                <c:pt idx="937">
                  <c:v>7.5250000953674299</c:v>
                </c:pt>
                <c:pt idx="938">
                  <c:v>7.5339999198913503</c:v>
                </c:pt>
                <c:pt idx="939">
                  <c:v>7.5380001068115199</c:v>
                </c:pt>
                <c:pt idx="940">
                  <c:v>7.5479998588562003</c:v>
                </c:pt>
                <c:pt idx="941">
                  <c:v>7.5520000457763601</c:v>
                </c:pt>
                <c:pt idx="942">
                  <c:v>7.56599998474121</c:v>
                </c:pt>
                <c:pt idx="943">
                  <c:v>7.5739998817443803</c:v>
                </c:pt>
                <c:pt idx="944">
                  <c:v>7.5780000686645499</c:v>
                </c:pt>
                <c:pt idx="945">
                  <c:v>7.5840001106262198</c:v>
                </c:pt>
                <c:pt idx="946">
                  <c:v>7.5879998207092196</c:v>
                </c:pt>
                <c:pt idx="947">
                  <c:v>7.5999999046325604</c:v>
                </c:pt>
                <c:pt idx="948">
                  <c:v>7.6040000915527299</c:v>
                </c:pt>
                <c:pt idx="949">
                  <c:v>7.6160001754760698</c:v>
                </c:pt>
                <c:pt idx="950">
                  <c:v>7.6240000724792401</c:v>
                </c:pt>
                <c:pt idx="951">
                  <c:v>7.6279997825622496</c:v>
                </c:pt>
                <c:pt idx="952">
                  <c:v>7.6350002288818297</c:v>
                </c:pt>
                <c:pt idx="953">
                  <c:v>7.6389999389648402</c:v>
                </c:pt>
                <c:pt idx="954">
                  <c:v>7.6519999504089302</c:v>
                </c:pt>
                <c:pt idx="955">
                  <c:v>7.6560001373290998</c:v>
                </c:pt>
                <c:pt idx="956">
                  <c:v>7.6719999313354403</c:v>
                </c:pt>
                <c:pt idx="957">
                  <c:v>7.6760001182556099</c:v>
                </c:pt>
                <c:pt idx="958">
                  <c:v>7.6859998703002903</c:v>
                </c:pt>
                <c:pt idx="959">
                  <c:v>7.6900000572204501</c:v>
                </c:pt>
                <c:pt idx="960">
                  <c:v>7.6999998092651296</c:v>
                </c:pt>
                <c:pt idx="961">
                  <c:v>7.7039999961853001</c:v>
                </c:pt>
                <c:pt idx="962">
                  <c:v>7.7160000801086399</c:v>
                </c:pt>
                <c:pt idx="963">
                  <c:v>7.7249999046325604</c:v>
                </c:pt>
                <c:pt idx="964">
                  <c:v>7.7290000915527299</c:v>
                </c:pt>
                <c:pt idx="965">
                  <c:v>7.73600006103515</c:v>
                </c:pt>
                <c:pt idx="966">
                  <c:v>7.7399997711181596</c:v>
                </c:pt>
                <c:pt idx="967">
                  <c:v>7.7620000839233398</c:v>
                </c:pt>
                <c:pt idx="968">
                  <c:v>7.7709999084472603</c:v>
                </c:pt>
                <c:pt idx="969">
                  <c:v>7.7750000953674299</c:v>
                </c:pt>
                <c:pt idx="970">
                  <c:v>7.7810001373290998</c:v>
                </c:pt>
                <c:pt idx="971">
                  <c:v>7.7849998474120996</c:v>
                </c:pt>
                <c:pt idx="972">
                  <c:v>7.8020000457763601</c:v>
                </c:pt>
                <c:pt idx="973">
                  <c:v>7.8060002326965297</c:v>
                </c:pt>
                <c:pt idx="974">
                  <c:v>7.81599998474121</c:v>
                </c:pt>
                <c:pt idx="975">
                  <c:v>7.8249998092651296</c:v>
                </c:pt>
                <c:pt idx="976">
                  <c:v>7.8289999961853001</c:v>
                </c:pt>
                <c:pt idx="977">
                  <c:v>7.8359999656677202</c:v>
                </c:pt>
                <c:pt idx="978">
                  <c:v>7.8400001525878897</c:v>
                </c:pt>
                <c:pt idx="979">
                  <c:v>7.8619999885559002</c:v>
                </c:pt>
                <c:pt idx="980">
                  <c:v>7.8699998855590803</c:v>
                </c:pt>
                <c:pt idx="981">
                  <c:v>7.8740000724792401</c:v>
                </c:pt>
                <c:pt idx="982">
                  <c:v>7.8860001564025799</c:v>
                </c:pt>
                <c:pt idx="983">
                  <c:v>7.8899998664855904</c:v>
                </c:pt>
                <c:pt idx="984">
                  <c:v>7.8990001678466797</c:v>
                </c:pt>
                <c:pt idx="985">
                  <c:v>7.9029998779296804</c:v>
                </c:pt>
                <c:pt idx="986">
                  <c:v>7.90700006484985</c:v>
                </c:pt>
                <c:pt idx="987">
                  <c:v>7.9109997749328604</c:v>
                </c:pt>
                <c:pt idx="988">
                  <c:v>7.9149999618530202</c:v>
                </c:pt>
                <c:pt idx="989">
                  <c:v>7.9250001907348597</c:v>
                </c:pt>
                <c:pt idx="990">
                  <c:v>7.9289999008178702</c:v>
                </c:pt>
                <c:pt idx="991">
                  <c:v>7.9369997978210396</c:v>
                </c:pt>
                <c:pt idx="992">
                  <c:v>7.9450001716613698</c:v>
                </c:pt>
                <c:pt idx="993">
                  <c:v>7.9489998817443803</c:v>
                </c:pt>
                <c:pt idx="994">
                  <c:v>7.9559998512268004</c:v>
                </c:pt>
                <c:pt idx="995">
                  <c:v>7.96000003814697</c:v>
                </c:pt>
                <c:pt idx="996">
                  <c:v>7.9710001945495597</c:v>
                </c:pt>
                <c:pt idx="997">
                  <c:v>7.9749999046325604</c:v>
                </c:pt>
                <c:pt idx="998">
                  <c:v>7.98600006103515</c:v>
                </c:pt>
              </c:numCache>
            </c:numRef>
          </c:cat>
          <c:val>
            <c:numRef>
              <c:f>'EEE3097S 2022 Turntable Example'!$G$2:$G$1000</c:f>
              <c:numCache>
                <c:formatCode>General</c:formatCode>
                <c:ptCount val="999"/>
                <c:pt idx="0">
                  <c:v>4.488901187104001</c:v>
                </c:pt>
                <c:pt idx="1">
                  <c:v>4.7008093233885777</c:v>
                </c:pt>
                <c:pt idx="2">
                  <c:v>4.8044134548116766</c:v>
                </c:pt>
                <c:pt idx="3">
                  <c:v>4.8044134548116766</c:v>
                </c:pt>
                <c:pt idx="4">
                  <c:v>4.8044134548116766</c:v>
                </c:pt>
                <c:pt idx="5">
                  <c:v>4.8044134548116766</c:v>
                </c:pt>
                <c:pt idx="6">
                  <c:v>4.86131161811422</c:v>
                </c:pt>
                <c:pt idx="7">
                  <c:v>4.86131161811422</c:v>
                </c:pt>
                <c:pt idx="8">
                  <c:v>4.86131161811422</c:v>
                </c:pt>
                <c:pt idx="9">
                  <c:v>4.8924015906986211</c:v>
                </c:pt>
                <c:pt idx="10">
                  <c:v>4.8924015906986211</c:v>
                </c:pt>
                <c:pt idx="11">
                  <c:v>4.8924015906986211</c:v>
                </c:pt>
                <c:pt idx="12">
                  <c:v>4.9044035419986782</c:v>
                </c:pt>
                <c:pt idx="13">
                  <c:v>4.9044035419986782</c:v>
                </c:pt>
                <c:pt idx="14">
                  <c:v>4.9044035419986782</c:v>
                </c:pt>
                <c:pt idx="15">
                  <c:v>4.8936053205237622</c:v>
                </c:pt>
                <c:pt idx="16">
                  <c:v>4.8936053205237622</c:v>
                </c:pt>
                <c:pt idx="17">
                  <c:v>4.8936053205237622</c:v>
                </c:pt>
                <c:pt idx="18">
                  <c:v>4.8924043868706644</c:v>
                </c:pt>
                <c:pt idx="19">
                  <c:v>4.8924043868706644</c:v>
                </c:pt>
                <c:pt idx="20">
                  <c:v>4.8924043868706644</c:v>
                </c:pt>
                <c:pt idx="21">
                  <c:v>4.9074023686623196</c:v>
                </c:pt>
                <c:pt idx="22">
                  <c:v>4.9074023686623196</c:v>
                </c:pt>
                <c:pt idx="23">
                  <c:v>4.9074023686623196</c:v>
                </c:pt>
                <c:pt idx="24">
                  <c:v>4.9140027083244089</c:v>
                </c:pt>
                <c:pt idx="25">
                  <c:v>4.9140027083244089</c:v>
                </c:pt>
                <c:pt idx="26">
                  <c:v>4.9140027083244089</c:v>
                </c:pt>
                <c:pt idx="27">
                  <c:v>4.9026060531361368</c:v>
                </c:pt>
                <c:pt idx="28">
                  <c:v>4.9026060531361368</c:v>
                </c:pt>
                <c:pt idx="29">
                  <c:v>4.9026060531361368</c:v>
                </c:pt>
                <c:pt idx="30">
                  <c:v>4.9026060531361368</c:v>
                </c:pt>
                <c:pt idx="31">
                  <c:v>4.8936085206169428</c:v>
                </c:pt>
                <c:pt idx="32">
                  <c:v>4.8936085206169428</c:v>
                </c:pt>
                <c:pt idx="33">
                  <c:v>4.9014043859936036</c:v>
                </c:pt>
                <c:pt idx="34">
                  <c:v>4.9014043859936036</c:v>
                </c:pt>
                <c:pt idx="35">
                  <c:v>4.910401160122019</c:v>
                </c:pt>
                <c:pt idx="36">
                  <c:v>4.910401160122019</c:v>
                </c:pt>
                <c:pt idx="37">
                  <c:v>4.910401160122019</c:v>
                </c:pt>
                <c:pt idx="38">
                  <c:v>4.906201876576322</c:v>
                </c:pt>
                <c:pt idx="39">
                  <c:v>4.906201876576322</c:v>
                </c:pt>
                <c:pt idx="40">
                  <c:v>4.906201876576322</c:v>
                </c:pt>
                <c:pt idx="41">
                  <c:v>4.8948015467845423</c:v>
                </c:pt>
                <c:pt idx="42">
                  <c:v>4.8948015467845423</c:v>
                </c:pt>
                <c:pt idx="43">
                  <c:v>4.8954030256076244</c:v>
                </c:pt>
                <c:pt idx="44">
                  <c:v>4.8954030256076244</c:v>
                </c:pt>
                <c:pt idx="45">
                  <c:v>4.8954030256076244</c:v>
                </c:pt>
                <c:pt idx="46">
                  <c:v>4.8996013882860883</c:v>
                </c:pt>
                <c:pt idx="47">
                  <c:v>4.8996013882860883</c:v>
                </c:pt>
                <c:pt idx="48">
                  <c:v>4.8996013882860883</c:v>
                </c:pt>
                <c:pt idx="49">
                  <c:v>4.9050002465055993</c:v>
                </c:pt>
                <c:pt idx="50">
                  <c:v>4.9050002465055993</c:v>
                </c:pt>
                <c:pt idx="51">
                  <c:v>4.9062023168354392</c:v>
                </c:pt>
                <c:pt idx="52">
                  <c:v>4.9062023168354392</c:v>
                </c:pt>
                <c:pt idx="53">
                  <c:v>4.9062023168354392</c:v>
                </c:pt>
                <c:pt idx="54">
                  <c:v>4.9062023168354392</c:v>
                </c:pt>
                <c:pt idx="55">
                  <c:v>4.9062023168354392</c:v>
                </c:pt>
                <c:pt idx="56">
                  <c:v>4.8972032318078202</c:v>
                </c:pt>
                <c:pt idx="57">
                  <c:v>4.8972032318078202</c:v>
                </c:pt>
                <c:pt idx="58">
                  <c:v>4.8972032318078202</c:v>
                </c:pt>
                <c:pt idx="59">
                  <c:v>4.9008037908012829</c:v>
                </c:pt>
                <c:pt idx="60">
                  <c:v>4.9008037908012829</c:v>
                </c:pt>
                <c:pt idx="61">
                  <c:v>4.9008037908012829</c:v>
                </c:pt>
                <c:pt idx="62">
                  <c:v>4.9104008668669623</c:v>
                </c:pt>
                <c:pt idx="63">
                  <c:v>4.9104008668669623</c:v>
                </c:pt>
                <c:pt idx="64">
                  <c:v>4.9104008668669623</c:v>
                </c:pt>
                <c:pt idx="65">
                  <c:v>4.9104008668669623</c:v>
                </c:pt>
                <c:pt idx="66">
                  <c:v>4.9104008668669623</c:v>
                </c:pt>
                <c:pt idx="67">
                  <c:v>4.9146000786051305</c:v>
                </c:pt>
                <c:pt idx="68">
                  <c:v>4.9146000786051305</c:v>
                </c:pt>
                <c:pt idx="69">
                  <c:v>4.9146000786051305</c:v>
                </c:pt>
                <c:pt idx="70">
                  <c:v>4.9110012410291954</c:v>
                </c:pt>
                <c:pt idx="71">
                  <c:v>4.9110012410291954</c:v>
                </c:pt>
                <c:pt idx="72">
                  <c:v>4.9110012410291954</c:v>
                </c:pt>
                <c:pt idx="73">
                  <c:v>4.9038021396417575</c:v>
                </c:pt>
                <c:pt idx="74">
                  <c:v>4.9038021396417575</c:v>
                </c:pt>
                <c:pt idx="75">
                  <c:v>4.9038021396417575</c:v>
                </c:pt>
                <c:pt idx="76">
                  <c:v>4.9068063963204462</c:v>
                </c:pt>
                <c:pt idx="77">
                  <c:v>4.9068063963204462</c:v>
                </c:pt>
                <c:pt idx="78">
                  <c:v>4.9068063963204462</c:v>
                </c:pt>
                <c:pt idx="79">
                  <c:v>4.9068063963204462</c:v>
                </c:pt>
                <c:pt idx="80">
                  <c:v>4.9068063963204462</c:v>
                </c:pt>
                <c:pt idx="81">
                  <c:v>4.9158036830320029</c:v>
                </c:pt>
                <c:pt idx="82">
                  <c:v>4.9158036830320029</c:v>
                </c:pt>
                <c:pt idx="83">
                  <c:v>4.9158036830320029</c:v>
                </c:pt>
                <c:pt idx="84">
                  <c:v>4.9158036830320029</c:v>
                </c:pt>
                <c:pt idx="85">
                  <c:v>4.9062008493051223</c:v>
                </c:pt>
                <c:pt idx="86">
                  <c:v>4.9062008493051223</c:v>
                </c:pt>
                <c:pt idx="87">
                  <c:v>4.9062008493051223</c:v>
                </c:pt>
                <c:pt idx="88">
                  <c:v>4.9062008493051223</c:v>
                </c:pt>
                <c:pt idx="89">
                  <c:v>4.9032020952037056</c:v>
                </c:pt>
                <c:pt idx="90">
                  <c:v>4.9032020952037056</c:v>
                </c:pt>
                <c:pt idx="91">
                  <c:v>4.9032020952037056</c:v>
                </c:pt>
                <c:pt idx="92">
                  <c:v>4.9032020952037056</c:v>
                </c:pt>
                <c:pt idx="93">
                  <c:v>4.8966087390734021</c:v>
                </c:pt>
                <c:pt idx="94">
                  <c:v>4.8966087390734021</c:v>
                </c:pt>
                <c:pt idx="95">
                  <c:v>4.8966087390734021</c:v>
                </c:pt>
                <c:pt idx="96">
                  <c:v>4.8966087390734021</c:v>
                </c:pt>
                <c:pt idx="97">
                  <c:v>4.8966087390734021</c:v>
                </c:pt>
                <c:pt idx="98">
                  <c:v>4.9014090866841515</c:v>
                </c:pt>
                <c:pt idx="99">
                  <c:v>4.9014090866841515</c:v>
                </c:pt>
                <c:pt idx="100">
                  <c:v>4.9014090866841515</c:v>
                </c:pt>
                <c:pt idx="101">
                  <c:v>4.9104090780016287</c:v>
                </c:pt>
                <c:pt idx="102">
                  <c:v>4.9104090780016287</c:v>
                </c:pt>
                <c:pt idx="103">
                  <c:v>4.9104090780016287</c:v>
                </c:pt>
                <c:pt idx="104">
                  <c:v>4.9104090780016287</c:v>
                </c:pt>
                <c:pt idx="105">
                  <c:v>4.9092065346855058</c:v>
                </c:pt>
                <c:pt idx="106">
                  <c:v>4.9092065346855058</c:v>
                </c:pt>
                <c:pt idx="107">
                  <c:v>4.9092065346855058</c:v>
                </c:pt>
                <c:pt idx="108">
                  <c:v>4.9008158377899518</c:v>
                </c:pt>
                <c:pt idx="109">
                  <c:v>4.9008158377899518</c:v>
                </c:pt>
                <c:pt idx="110">
                  <c:v>4.9008158377899518</c:v>
                </c:pt>
                <c:pt idx="111">
                  <c:v>4.9008158377899518</c:v>
                </c:pt>
                <c:pt idx="112">
                  <c:v>4.8966071216267979</c:v>
                </c:pt>
                <c:pt idx="113">
                  <c:v>4.8966071216267979</c:v>
                </c:pt>
                <c:pt idx="114">
                  <c:v>4.8966071216267979</c:v>
                </c:pt>
                <c:pt idx="115">
                  <c:v>4.8966071216267979</c:v>
                </c:pt>
                <c:pt idx="116">
                  <c:v>4.9050038795316544</c:v>
                </c:pt>
                <c:pt idx="117">
                  <c:v>4.9050038795316544</c:v>
                </c:pt>
                <c:pt idx="118">
                  <c:v>4.9050038795316544</c:v>
                </c:pt>
                <c:pt idx="119">
                  <c:v>4.9050038795316544</c:v>
                </c:pt>
                <c:pt idx="120">
                  <c:v>4.9104031762503952</c:v>
                </c:pt>
                <c:pt idx="121">
                  <c:v>4.9104031762503952</c:v>
                </c:pt>
                <c:pt idx="122">
                  <c:v>4.9104031762503952</c:v>
                </c:pt>
                <c:pt idx="123">
                  <c:v>4.9104031762503952</c:v>
                </c:pt>
                <c:pt idx="124">
                  <c:v>4.9068022877405406</c:v>
                </c:pt>
                <c:pt idx="125">
                  <c:v>4.9068022877405406</c:v>
                </c:pt>
                <c:pt idx="126">
                  <c:v>4.9068022877405406</c:v>
                </c:pt>
                <c:pt idx="127">
                  <c:v>4.9056013185070038</c:v>
                </c:pt>
                <c:pt idx="128">
                  <c:v>4.9056013185070038</c:v>
                </c:pt>
                <c:pt idx="129">
                  <c:v>4.9056013185070038</c:v>
                </c:pt>
                <c:pt idx="130">
                  <c:v>4.8984028430926454</c:v>
                </c:pt>
                <c:pt idx="131">
                  <c:v>4.8984028430926454</c:v>
                </c:pt>
                <c:pt idx="132">
                  <c:v>4.8984028430926454</c:v>
                </c:pt>
                <c:pt idx="133">
                  <c:v>4.8984028430926454</c:v>
                </c:pt>
                <c:pt idx="134">
                  <c:v>4.9098019590337385</c:v>
                </c:pt>
                <c:pt idx="135">
                  <c:v>4.9098019590337385</c:v>
                </c:pt>
                <c:pt idx="136">
                  <c:v>4.9098019590337385</c:v>
                </c:pt>
                <c:pt idx="137">
                  <c:v>4.9098019590337385</c:v>
                </c:pt>
                <c:pt idx="138">
                  <c:v>4.9086001835486099</c:v>
                </c:pt>
                <c:pt idx="139">
                  <c:v>4.9086001835486099</c:v>
                </c:pt>
                <c:pt idx="140">
                  <c:v>4.9086001835486099</c:v>
                </c:pt>
                <c:pt idx="141">
                  <c:v>4.9032023888894125</c:v>
                </c:pt>
                <c:pt idx="142">
                  <c:v>4.9032023888894125</c:v>
                </c:pt>
                <c:pt idx="143">
                  <c:v>4.9032023888894125</c:v>
                </c:pt>
                <c:pt idx="144">
                  <c:v>4.9032023888894125</c:v>
                </c:pt>
                <c:pt idx="145">
                  <c:v>4.9032049219271414</c:v>
                </c:pt>
                <c:pt idx="146">
                  <c:v>4.9032049219271414</c:v>
                </c:pt>
                <c:pt idx="147">
                  <c:v>4.9032049219271414</c:v>
                </c:pt>
                <c:pt idx="148">
                  <c:v>4.904407102062752</c:v>
                </c:pt>
                <c:pt idx="149">
                  <c:v>4.904407102062752</c:v>
                </c:pt>
                <c:pt idx="150">
                  <c:v>4.904407102062752</c:v>
                </c:pt>
                <c:pt idx="151">
                  <c:v>4.904407102062752</c:v>
                </c:pt>
                <c:pt idx="152">
                  <c:v>4.9122012932243635</c:v>
                </c:pt>
                <c:pt idx="153">
                  <c:v>4.9086035205477927</c:v>
                </c:pt>
                <c:pt idx="154">
                  <c:v>4.9086035205477927</c:v>
                </c:pt>
                <c:pt idx="155">
                  <c:v>4.9086035205477927</c:v>
                </c:pt>
                <c:pt idx="156">
                  <c:v>4.9086035205477927</c:v>
                </c:pt>
                <c:pt idx="157">
                  <c:v>4.9086035205477927</c:v>
                </c:pt>
                <c:pt idx="158">
                  <c:v>4.8990014170810197</c:v>
                </c:pt>
                <c:pt idx="159">
                  <c:v>4.8990014170810197</c:v>
                </c:pt>
                <c:pt idx="160">
                  <c:v>4.8990014170810197</c:v>
                </c:pt>
                <c:pt idx="161">
                  <c:v>4.9014033577169114</c:v>
                </c:pt>
                <c:pt idx="162">
                  <c:v>4.9014033577169114</c:v>
                </c:pt>
                <c:pt idx="163">
                  <c:v>4.9014033577169114</c:v>
                </c:pt>
                <c:pt idx="164">
                  <c:v>4.9014033577169114</c:v>
                </c:pt>
                <c:pt idx="165">
                  <c:v>4.9038014789300082</c:v>
                </c:pt>
                <c:pt idx="166">
                  <c:v>4.9116001495629682</c:v>
                </c:pt>
                <c:pt idx="167">
                  <c:v>4.9116001495629682</c:v>
                </c:pt>
                <c:pt idx="168">
                  <c:v>4.9116001495629682</c:v>
                </c:pt>
                <c:pt idx="169">
                  <c:v>4.9116005893381596</c:v>
                </c:pt>
                <c:pt idx="170">
                  <c:v>4.9116005893381596</c:v>
                </c:pt>
                <c:pt idx="171">
                  <c:v>4.9044022574384991</c:v>
                </c:pt>
                <c:pt idx="172">
                  <c:v>4.9044022574384991</c:v>
                </c:pt>
                <c:pt idx="173">
                  <c:v>4.9044022574384991</c:v>
                </c:pt>
                <c:pt idx="174">
                  <c:v>4.9044022574384991</c:v>
                </c:pt>
                <c:pt idx="175">
                  <c:v>4.9080085375953351</c:v>
                </c:pt>
                <c:pt idx="176">
                  <c:v>4.9080085375953351</c:v>
                </c:pt>
                <c:pt idx="177">
                  <c:v>4.9080085375953351</c:v>
                </c:pt>
                <c:pt idx="178">
                  <c:v>4.9080085375953351</c:v>
                </c:pt>
                <c:pt idx="179">
                  <c:v>4.914604656798514</c:v>
                </c:pt>
                <c:pt idx="180">
                  <c:v>4.914604656798514</c:v>
                </c:pt>
                <c:pt idx="181">
                  <c:v>4.914604656798514</c:v>
                </c:pt>
                <c:pt idx="182">
                  <c:v>4.914604656798514</c:v>
                </c:pt>
                <c:pt idx="183">
                  <c:v>4.914604656798514</c:v>
                </c:pt>
                <c:pt idx="184">
                  <c:v>4.9110024505586116</c:v>
                </c:pt>
                <c:pt idx="185">
                  <c:v>4.9110024505586116</c:v>
                </c:pt>
                <c:pt idx="186">
                  <c:v>4.9110024505586116</c:v>
                </c:pt>
                <c:pt idx="187">
                  <c:v>4.9080012393142134</c:v>
                </c:pt>
                <c:pt idx="188">
                  <c:v>4.9080012393142134</c:v>
                </c:pt>
                <c:pt idx="189">
                  <c:v>4.9080012393142134</c:v>
                </c:pt>
                <c:pt idx="190">
                  <c:v>4.9080012393142134</c:v>
                </c:pt>
                <c:pt idx="191">
                  <c:v>4.8996090297174817</c:v>
                </c:pt>
                <c:pt idx="192">
                  <c:v>4.9098015190973987</c:v>
                </c:pt>
                <c:pt idx="193">
                  <c:v>4.9098015190973987</c:v>
                </c:pt>
                <c:pt idx="194">
                  <c:v>4.9098015190973987</c:v>
                </c:pt>
                <c:pt idx="195">
                  <c:v>4.9098015190973987</c:v>
                </c:pt>
                <c:pt idx="196">
                  <c:v>4.91520023345947</c:v>
                </c:pt>
                <c:pt idx="197">
                  <c:v>4.91520023345947</c:v>
                </c:pt>
                <c:pt idx="198">
                  <c:v>4.91520023345947</c:v>
                </c:pt>
                <c:pt idx="199">
                  <c:v>4.9092003748270665</c:v>
                </c:pt>
                <c:pt idx="200">
                  <c:v>4.9092003748270665</c:v>
                </c:pt>
                <c:pt idx="201">
                  <c:v>4.9092003748270665</c:v>
                </c:pt>
                <c:pt idx="202">
                  <c:v>4.9092003748270665</c:v>
                </c:pt>
                <c:pt idx="203">
                  <c:v>4.9038018459920689</c:v>
                </c:pt>
                <c:pt idx="204">
                  <c:v>4.9038018459920689</c:v>
                </c:pt>
                <c:pt idx="205">
                  <c:v>4.9038018459920689</c:v>
                </c:pt>
                <c:pt idx="206">
                  <c:v>4.9056003644954496</c:v>
                </c:pt>
                <c:pt idx="207">
                  <c:v>4.9056003644954496</c:v>
                </c:pt>
                <c:pt idx="208">
                  <c:v>4.9056003644954496</c:v>
                </c:pt>
                <c:pt idx="209">
                  <c:v>4.9056003644954496</c:v>
                </c:pt>
                <c:pt idx="210">
                  <c:v>4.9164001388103014</c:v>
                </c:pt>
                <c:pt idx="211">
                  <c:v>4.9152011489867293</c:v>
                </c:pt>
                <c:pt idx="212">
                  <c:v>4.9152011489867293</c:v>
                </c:pt>
                <c:pt idx="213">
                  <c:v>4.9152011489867293</c:v>
                </c:pt>
                <c:pt idx="214">
                  <c:v>4.9152011489867293</c:v>
                </c:pt>
                <c:pt idx="215">
                  <c:v>4.9152011489867293</c:v>
                </c:pt>
                <c:pt idx="216">
                  <c:v>4.9116013589446554</c:v>
                </c:pt>
                <c:pt idx="217">
                  <c:v>4.9116013589446554</c:v>
                </c:pt>
                <c:pt idx="218">
                  <c:v>4.9116013589446554</c:v>
                </c:pt>
                <c:pt idx="219">
                  <c:v>4.9116013589446554</c:v>
                </c:pt>
                <c:pt idx="220">
                  <c:v>4.9068045621333738</c:v>
                </c:pt>
                <c:pt idx="221">
                  <c:v>4.9068045621333738</c:v>
                </c:pt>
                <c:pt idx="222">
                  <c:v>4.9068045621333738</c:v>
                </c:pt>
                <c:pt idx="223">
                  <c:v>4.9068045621333738</c:v>
                </c:pt>
                <c:pt idx="224">
                  <c:v>4.9074067701745463</c:v>
                </c:pt>
                <c:pt idx="225">
                  <c:v>4.9074067701745463</c:v>
                </c:pt>
                <c:pt idx="226">
                  <c:v>4.9074067701745463</c:v>
                </c:pt>
                <c:pt idx="227">
                  <c:v>4.9080061904105401</c:v>
                </c:pt>
                <c:pt idx="228">
                  <c:v>4.9080061904105401</c:v>
                </c:pt>
                <c:pt idx="229">
                  <c:v>4.9080061904105401</c:v>
                </c:pt>
                <c:pt idx="230">
                  <c:v>4.9080061904105401</c:v>
                </c:pt>
                <c:pt idx="231">
                  <c:v>4.913402810871057</c:v>
                </c:pt>
                <c:pt idx="232">
                  <c:v>4.913402810871057</c:v>
                </c:pt>
                <c:pt idx="233">
                  <c:v>4.913402810871057</c:v>
                </c:pt>
                <c:pt idx="234">
                  <c:v>4.909201988124015</c:v>
                </c:pt>
                <c:pt idx="235">
                  <c:v>4.909201988124015</c:v>
                </c:pt>
                <c:pt idx="236">
                  <c:v>4.909201988124015</c:v>
                </c:pt>
                <c:pt idx="237">
                  <c:v>4.909201988124015</c:v>
                </c:pt>
                <c:pt idx="238">
                  <c:v>4.9044149195164541</c:v>
                </c:pt>
                <c:pt idx="239">
                  <c:v>4.9044149195164541</c:v>
                </c:pt>
                <c:pt idx="240">
                  <c:v>4.9044149195164541</c:v>
                </c:pt>
                <c:pt idx="241">
                  <c:v>4.9044149195164541</c:v>
                </c:pt>
                <c:pt idx="242">
                  <c:v>4.908609387793117</c:v>
                </c:pt>
                <c:pt idx="243">
                  <c:v>4.908609387793117</c:v>
                </c:pt>
                <c:pt idx="244">
                  <c:v>4.9152033462511318</c:v>
                </c:pt>
                <c:pt idx="245">
                  <c:v>4.9152033462511318</c:v>
                </c:pt>
                <c:pt idx="246">
                  <c:v>4.9152033462511318</c:v>
                </c:pt>
                <c:pt idx="247">
                  <c:v>4.9146002617329216</c:v>
                </c:pt>
                <c:pt idx="248">
                  <c:v>4.9146002617329216</c:v>
                </c:pt>
                <c:pt idx="249">
                  <c:v>4.9146002617329216</c:v>
                </c:pt>
                <c:pt idx="250">
                  <c:v>4.9146002617329216</c:v>
                </c:pt>
                <c:pt idx="251">
                  <c:v>4.9098041953760605</c:v>
                </c:pt>
                <c:pt idx="252">
                  <c:v>4.9044046430498378</c:v>
                </c:pt>
                <c:pt idx="253">
                  <c:v>4.9044046430498378</c:v>
                </c:pt>
                <c:pt idx="254">
                  <c:v>4.9086042906240763</c:v>
                </c:pt>
                <c:pt idx="255">
                  <c:v>4.9086042906240763</c:v>
                </c:pt>
                <c:pt idx="256">
                  <c:v>4.9086042906240763</c:v>
                </c:pt>
                <c:pt idx="257">
                  <c:v>4.9086042906240763</c:v>
                </c:pt>
                <c:pt idx="258">
                  <c:v>4.9080073273285834</c:v>
                </c:pt>
                <c:pt idx="259">
                  <c:v>4.9080073273285834</c:v>
                </c:pt>
                <c:pt idx="260">
                  <c:v>4.9080073273285834</c:v>
                </c:pt>
                <c:pt idx="261">
                  <c:v>4.9080073273285834</c:v>
                </c:pt>
                <c:pt idx="262">
                  <c:v>4.9032084094407882</c:v>
                </c:pt>
                <c:pt idx="263">
                  <c:v>4.9032084094407882</c:v>
                </c:pt>
                <c:pt idx="264">
                  <c:v>4.9032084094407882</c:v>
                </c:pt>
                <c:pt idx="265">
                  <c:v>4.9164029579455066</c:v>
                </c:pt>
                <c:pt idx="266">
                  <c:v>4.9164029579455066</c:v>
                </c:pt>
                <c:pt idx="267">
                  <c:v>4.9164029579455066</c:v>
                </c:pt>
                <c:pt idx="268">
                  <c:v>4.9164029579455066</c:v>
                </c:pt>
                <c:pt idx="269">
                  <c:v>4.9092060580302395</c:v>
                </c:pt>
                <c:pt idx="270">
                  <c:v>4.9092060580302395</c:v>
                </c:pt>
                <c:pt idx="271">
                  <c:v>4.9056005479592031</c:v>
                </c:pt>
                <c:pt idx="272">
                  <c:v>4.9056005479592031</c:v>
                </c:pt>
                <c:pt idx="273">
                  <c:v>4.9056005479592031</c:v>
                </c:pt>
                <c:pt idx="274">
                  <c:v>4.9056005479592031</c:v>
                </c:pt>
                <c:pt idx="275">
                  <c:v>4.8954062612948839</c:v>
                </c:pt>
                <c:pt idx="276">
                  <c:v>4.8954062612948839</c:v>
                </c:pt>
                <c:pt idx="277">
                  <c:v>4.8954062612948839</c:v>
                </c:pt>
                <c:pt idx="278">
                  <c:v>4.8984061870381268</c:v>
                </c:pt>
                <c:pt idx="279">
                  <c:v>4.8984061870381268</c:v>
                </c:pt>
                <c:pt idx="280">
                  <c:v>4.8984061870381268</c:v>
                </c:pt>
                <c:pt idx="281">
                  <c:v>4.8984061870381268</c:v>
                </c:pt>
                <c:pt idx="282">
                  <c:v>4.9050065584275</c:v>
                </c:pt>
                <c:pt idx="283">
                  <c:v>4.9050065584275</c:v>
                </c:pt>
                <c:pt idx="284">
                  <c:v>4.9116054635105435</c:v>
                </c:pt>
                <c:pt idx="285">
                  <c:v>4.9116054635105435</c:v>
                </c:pt>
                <c:pt idx="286">
                  <c:v>4.9116054635105435</c:v>
                </c:pt>
                <c:pt idx="287">
                  <c:v>4.9098022889858965</c:v>
                </c:pt>
                <c:pt idx="288">
                  <c:v>4.9098022889858965</c:v>
                </c:pt>
                <c:pt idx="289">
                  <c:v>4.9098022889858965</c:v>
                </c:pt>
                <c:pt idx="290">
                  <c:v>4.9032097310235168</c:v>
                </c:pt>
                <c:pt idx="291">
                  <c:v>4.9032097310235168</c:v>
                </c:pt>
                <c:pt idx="292">
                  <c:v>4.9032097310235168</c:v>
                </c:pt>
                <c:pt idx="293">
                  <c:v>4.9032097310235168</c:v>
                </c:pt>
                <c:pt idx="294">
                  <c:v>4.9044095977769127</c:v>
                </c:pt>
                <c:pt idx="295">
                  <c:v>4.9044095977769127</c:v>
                </c:pt>
                <c:pt idx="296">
                  <c:v>4.9122036384047938</c:v>
                </c:pt>
                <c:pt idx="297">
                  <c:v>4.9122036384047938</c:v>
                </c:pt>
                <c:pt idx="298">
                  <c:v>4.9122036384047938</c:v>
                </c:pt>
                <c:pt idx="299">
                  <c:v>4.9122036384047938</c:v>
                </c:pt>
                <c:pt idx="300">
                  <c:v>4.9092014381365612</c:v>
                </c:pt>
                <c:pt idx="301">
                  <c:v>4.9092014381365612</c:v>
                </c:pt>
                <c:pt idx="302">
                  <c:v>4.9092014381365612</c:v>
                </c:pt>
                <c:pt idx="303">
                  <c:v>4.9014036515102823</c:v>
                </c:pt>
                <c:pt idx="304">
                  <c:v>4.9014036515102823</c:v>
                </c:pt>
                <c:pt idx="305">
                  <c:v>4.9014036515102823</c:v>
                </c:pt>
                <c:pt idx="306">
                  <c:v>4.9014036515102823</c:v>
                </c:pt>
                <c:pt idx="307">
                  <c:v>4.9008026154834532</c:v>
                </c:pt>
                <c:pt idx="308">
                  <c:v>4.9008026154834532</c:v>
                </c:pt>
                <c:pt idx="309">
                  <c:v>4.9008026154834532</c:v>
                </c:pt>
                <c:pt idx="310">
                  <c:v>4.9062002256045787</c:v>
                </c:pt>
                <c:pt idx="311">
                  <c:v>4.9062002256045787</c:v>
                </c:pt>
                <c:pt idx="312">
                  <c:v>4.9062002256045787</c:v>
                </c:pt>
                <c:pt idx="313">
                  <c:v>4.9062002256045787</c:v>
                </c:pt>
                <c:pt idx="314">
                  <c:v>4.9188037561603535</c:v>
                </c:pt>
                <c:pt idx="315">
                  <c:v>4.9188037561603535</c:v>
                </c:pt>
                <c:pt idx="316">
                  <c:v>4.9188037561603535</c:v>
                </c:pt>
                <c:pt idx="317">
                  <c:v>4.9140006204128728</c:v>
                </c:pt>
                <c:pt idx="318">
                  <c:v>4.9140006204128728</c:v>
                </c:pt>
                <c:pt idx="319">
                  <c:v>4.9140006204128728</c:v>
                </c:pt>
                <c:pt idx="320">
                  <c:v>4.9140006204128728</c:v>
                </c:pt>
                <c:pt idx="321">
                  <c:v>4.9032067574607643</c:v>
                </c:pt>
                <c:pt idx="322">
                  <c:v>4.9032067574607643</c:v>
                </c:pt>
                <c:pt idx="323">
                  <c:v>4.9086048406786364</c:v>
                </c:pt>
                <c:pt idx="324">
                  <c:v>4.9086048406786364</c:v>
                </c:pt>
                <c:pt idx="325">
                  <c:v>4.9086048406786364</c:v>
                </c:pt>
                <c:pt idx="326">
                  <c:v>4.9134037633675067</c:v>
                </c:pt>
                <c:pt idx="327">
                  <c:v>4.9134037633675067</c:v>
                </c:pt>
                <c:pt idx="328">
                  <c:v>4.9092005214904315</c:v>
                </c:pt>
                <c:pt idx="329">
                  <c:v>4.9092005214904315</c:v>
                </c:pt>
                <c:pt idx="330">
                  <c:v>4.9092005214904315</c:v>
                </c:pt>
                <c:pt idx="331">
                  <c:v>4.9092005214904315</c:v>
                </c:pt>
                <c:pt idx="332">
                  <c:v>4.8990007557217563</c:v>
                </c:pt>
                <c:pt idx="333">
                  <c:v>4.8990007557217563</c:v>
                </c:pt>
                <c:pt idx="334">
                  <c:v>4.8990007557217563</c:v>
                </c:pt>
                <c:pt idx="335">
                  <c:v>4.8990007557217563</c:v>
                </c:pt>
                <c:pt idx="336">
                  <c:v>4.9032025357321736</c:v>
                </c:pt>
                <c:pt idx="337">
                  <c:v>4.9032025357321736</c:v>
                </c:pt>
                <c:pt idx="338">
                  <c:v>4.9032025357321736</c:v>
                </c:pt>
                <c:pt idx="339">
                  <c:v>4.9032025357321736</c:v>
                </c:pt>
                <c:pt idx="340">
                  <c:v>4.9068051123900549</c:v>
                </c:pt>
                <c:pt idx="341">
                  <c:v>4.9068051123900549</c:v>
                </c:pt>
                <c:pt idx="342">
                  <c:v>4.9068051123900549</c:v>
                </c:pt>
                <c:pt idx="343">
                  <c:v>4.9086016503615673</c:v>
                </c:pt>
                <c:pt idx="344">
                  <c:v>4.9086016503615673</c:v>
                </c:pt>
                <c:pt idx="345">
                  <c:v>4.9068059927993737</c:v>
                </c:pt>
                <c:pt idx="346">
                  <c:v>4.9068059927993737</c:v>
                </c:pt>
                <c:pt idx="347">
                  <c:v>4.9068059927993737</c:v>
                </c:pt>
                <c:pt idx="348">
                  <c:v>4.9050052373285018</c:v>
                </c:pt>
                <c:pt idx="349">
                  <c:v>4.9050052373285018</c:v>
                </c:pt>
                <c:pt idx="350">
                  <c:v>4.9050052373285018</c:v>
                </c:pt>
                <c:pt idx="351">
                  <c:v>4.9050052373285018</c:v>
                </c:pt>
                <c:pt idx="352">
                  <c:v>4.9050052373285018</c:v>
                </c:pt>
                <c:pt idx="353">
                  <c:v>4.9014014480591008</c:v>
                </c:pt>
                <c:pt idx="354">
                  <c:v>4.9014014480591008</c:v>
                </c:pt>
                <c:pt idx="355">
                  <c:v>4.9122061668006083</c:v>
                </c:pt>
                <c:pt idx="356">
                  <c:v>4.9122061668006083</c:v>
                </c:pt>
                <c:pt idx="357">
                  <c:v>4.9128031327127655</c:v>
                </c:pt>
                <c:pt idx="358">
                  <c:v>4.9128031327127655</c:v>
                </c:pt>
                <c:pt idx="359">
                  <c:v>4.9128031327127655</c:v>
                </c:pt>
                <c:pt idx="360">
                  <c:v>4.9062006658638442</c:v>
                </c:pt>
                <c:pt idx="361">
                  <c:v>4.9062006658638442</c:v>
                </c:pt>
                <c:pt idx="362">
                  <c:v>4.9062006658638442</c:v>
                </c:pt>
                <c:pt idx="363">
                  <c:v>4.9062006658638442</c:v>
                </c:pt>
                <c:pt idx="364">
                  <c:v>4.8960003863884252</c:v>
                </c:pt>
                <c:pt idx="365">
                  <c:v>4.8960003863884252</c:v>
                </c:pt>
                <c:pt idx="366">
                  <c:v>4.8960003863884252</c:v>
                </c:pt>
                <c:pt idx="367">
                  <c:v>4.8984005647983961</c:v>
                </c:pt>
                <c:pt idx="368">
                  <c:v>4.8984005647983961</c:v>
                </c:pt>
                <c:pt idx="369">
                  <c:v>4.8984005647983961</c:v>
                </c:pt>
                <c:pt idx="370">
                  <c:v>4.8984005647983961</c:v>
                </c:pt>
                <c:pt idx="371">
                  <c:v>4.9068012972785215</c:v>
                </c:pt>
                <c:pt idx="372">
                  <c:v>4.9068012972785215</c:v>
                </c:pt>
                <c:pt idx="373">
                  <c:v>4.9068012972785215</c:v>
                </c:pt>
                <c:pt idx="374">
                  <c:v>4.9140002174824655</c:v>
                </c:pt>
                <c:pt idx="375">
                  <c:v>4.9140002174824655</c:v>
                </c:pt>
                <c:pt idx="376">
                  <c:v>4.9140002174824655</c:v>
                </c:pt>
                <c:pt idx="377">
                  <c:v>4.9140002174824655</c:v>
                </c:pt>
                <c:pt idx="378">
                  <c:v>4.9026024550485356</c:v>
                </c:pt>
                <c:pt idx="379">
                  <c:v>4.9026024550485356</c:v>
                </c:pt>
                <c:pt idx="380">
                  <c:v>4.8966004312758606</c:v>
                </c:pt>
                <c:pt idx="381">
                  <c:v>4.8966004312758606</c:v>
                </c:pt>
                <c:pt idx="382">
                  <c:v>4.8966004312758606</c:v>
                </c:pt>
                <c:pt idx="383">
                  <c:v>4.9026019410357451</c:v>
                </c:pt>
                <c:pt idx="384">
                  <c:v>4.9026019410357451</c:v>
                </c:pt>
                <c:pt idx="385">
                  <c:v>4.9026019410357451</c:v>
                </c:pt>
                <c:pt idx="386">
                  <c:v>4.9116015788321663</c:v>
                </c:pt>
                <c:pt idx="387">
                  <c:v>4.9116015788321663</c:v>
                </c:pt>
                <c:pt idx="388">
                  <c:v>4.9116015788321663</c:v>
                </c:pt>
                <c:pt idx="389">
                  <c:v>4.9134015286638322</c:v>
                </c:pt>
                <c:pt idx="390">
                  <c:v>4.9134015286638322</c:v>
                </c:pt>
                <c:pt idx="391">
                  <c:v>4.9134015286638322</c:v>
                </c:pt>
                <c:pt idx="392">
                  <c:v>4.9134015286638322</c:v>
                </c:pt>
                <c:pt idx="393">
                  <c:v>4.9014002361607236</c:v>
                </c:pt>
                <c:pt idx="394">
                  <c:v>4.9014002361607236</c:v>
                </c:pt>
                <c:pt idx="395">
                  <c:v>4.9014002361607236</c:v>
                </c:pt>
                <c:pt idx="396">
                  <c:v>4.9014023294396036</c:v>
                </c:pt>
                <c:pt idx="397">
                  <c:v>4.9014023294396036</c:v>
                </c:pt>
                <c:pt idx="398">
                  <c:v>4.9014023294396036</c:v>
                </c:pt>
                <c:pt idx="399">
                  <c:v>4.9050008703587125</c:v>
                </c:pt>
                <c:pt idx="400">
                  <c:v>4.9050008703587125</c:v>
                </c:pt>
                <c:pt idx="401">
                  <c:v>4.9050008703587125</c:v>
                </c:pt>
                <c:pt idx="402">
                  <c:v>4.9080003591187449</c:v>
                </c:pt>
                <c:pt idx="403">
                  <c:v>4.9080003591187449</c:v>
                </c:pt>
                <c:pt idx="404">
                  <c:v>4.9080003591187449</c:v>
                </c:pt>
                <c:pt idx="405">
                  <c:v>4.9056043640043656</c:v>
                </c:pt>
                <c:pt idx="406">
                  <c:v>4.9056043640043656</c:v>
                </c:pt>
                <c:pt idx="407">
                  <c:v>4.9032039674494365</c:v>
                </c:pt>
                <c:pt idx="408">
                  <c:v>4.9032039674494365</c:v>
                </c:pt>
                <c:pt idx="409">
                  <c:v>4.9044015234040534</c:v>
                </c:pt>
                <c:pt idx="410">
                  <c:v>4.9044015234040534</c:v>
                </c:pt>
                <c:pt idx="411">
                  <c:v>4.9044015234040534</c:v>
                </c:pt>
                <c:pt idx="412">
                  <c:v>4.9110021573391611</c:v>
                </c:pt>
                <c:pt idx="413">
                  <c:v>4.9110021573391611</c:v>
                </c:pt>
                <c:pt idx="414">
                  <c:v>4.9110021573391611</c:v>
                </c:pt>
                <c:pt idx="415">
                  <c:v>4.9092031980967734</c:v>
                </c:pt>
                <c:pt idx="416">
                  <c:v>4.9092031980967734</c:v>
                </c:pt>
                <c:pt idx="417">
                  <c:v>4.9092031980967734</c:v>
                </c:pt>
                <c:pt idx="418">
                  <c:v>4.9062020600175833</c:v>
                </c:pt>
                <c:pt idx="419">
                  <c:v>4.9062020600175833</c:v>
                </c:pt>
                <c:pt idx="420">
                  <c:v>4.9062020600175833</c:v>
                </c:pt>
                <c:pt idx="421">
                  <c:v>4.8990028867679491</c:v>
                </c:pt>
                <c:pt idx="422">
                  <c:v>4.8990028867679491</c:v>
                </c:pt>
                <c:pt idx="423">
                  <c:v>4.8990028867679491</c:v>
                </c:pt>
                <c:pt idx="424">
                  <c:v>4.8990028867679491</c:v>
                </c:pt>
                <c:pt idx="425">
                  <c:v>4.9032028294180536</c:v>
                </c:pt>
                <c:pt idx="426">
                  <c:v>4.9032028294180536</c:v>
                </c:pt>
                <c:pt idx="427">
                  <c:v>4.9032028294180536</c:v>
                </c:pt>
                <c:pt idx="428">
                  <c:v>4.9032028294180536</c:v>
                </c:pt>
                <c:pt idx="429">
                  <c:v>4.9086027871418052</c:v>
                </c:pt>
                <c:pt idx="430">
                  <c:v>4.9086027871418052</c:v>
                </c:pt>
                <c:pt idx="431">
                  <c:v>4.9086027871418052</c:v>
                </c:pt>
                <c:pt idx="432">
                  <c:v>4.9086027871418052</c:v>
                </c:pt>
                <c:pt idx="433">
                  <c:v>4.9086005869223301</c:v>
                </c:pt>
                <c:pt idx="434">
                  <c:v>4.9086005869223301</c:v>
                </c:pt>
                <c:pt idx="435">
                  <c:v>4.9056014285852045</c:v>
                </c:pt>
                <c:pt idx="436">
                  <c:v>4.9056014285852045</c:v>
                </c:pt>
                <c:pt idx="437">
                  <c:v>4.9056014285852045</c:v>
                </c:pt>
                <c:pt idx="438">
                  <c:v>4.90560924413378</c:v>
                </c:pt>
                <c:pt idx="439">
                  <c:v>4.90560924413378</c:v>
                </c:pt>
                <c:pt idx="440">
                  <c:v>4.90560924413378</c:v>
                </c:pt>
                <c:pt idx="441">
                  <c:v>4.9098031688581703</c:v>
                </c:pt>
                <c:pt idx="442">
                  <c:v>4.9098031688581703</c:v>
                </c:pt>
                <c:pt idx="443">
                  <c:v>4.9128016671538592</c:v>
                </c:pt>
                <c:pt idx="444">
                  <c:v>4.9128016671538592</c:v>
                </c:pt>
                <c:pt idx="445">
                  <c:v>4.9128016671538592</c:v>
                </c:pt>
                <c:pt idx="446">
                  <c:v>4.9056023092111047</c:v>
                </c:pt>
                <c:pt idx="447">
                  <c:v>4.9056023092111047</c:v>
                </c:pt>
                <c:pt idx="448">
                  <c:v>4.9056023092111047</c:v>
                </c:pt>
                <c:pt idx="449">
                  <c:v>4.9014023294396036</c:v>
                </c:pt>
                <c:pt idx="450">
                  <c:v>4.9014023294396036</c:v>
                </c:pt>
                <c:pt idx="451">
                  <c:v>4.9014023294396036</c:v>
                </c:pt>
                <c:pt idx="452">
                  <c:v>4.9002023879935965</c:v>
                </c:pt>
                <c:pt idx="453">
                  <c:v>4.9002023879935965</c:v>
                </c:pt>
                <c:pt idx="454">
                  <c:v>4.9002023879935965</c:v>
                </c:pt>
                <c:pt idx="455">
                  <c:v>4.9002023879935965</c:v>
                </c:pt>
                <c:pt idx="456">
                  <c:v>4.9110008378527992</c:v>
                </c:pt>
                <c:pt idx="457">
                  <c:v>4.9110008378527992</c:v>
                </c:pt>
                <c:pt idx="458">
                  <c:v>4.9110021206870593</c:v>
                </c:pt>
                <c:pt idx="459">
                  <c:v>4.9110021206870593</c:v>
                </c:pt>
                <c:pt idx="460">
                  <c:v>4.9110021206870593</c:v>
                </c:pt>
                <c:pt idx="461">
                  <c:v>4.903201801518124</c:v>
                </c:pt>
                <c:pt idx="462">
                  <c:v>4.903201801518124</c:v>
                </c:pt>
                <c:pt idx="463">
                  <c:v>4.903201801518124</c:v>
                </c:pt>
                <c:pt idx="464">
                  <c:v>4.8924021793665888</c:v>
                </c:pt>
                <c:pt idx="465">
                  <c:v>4.8924021793665888</c:v>
                </c:pt>
                <c:pt idx="466">
                  <c:v>4.9050033290731054</c:v>
                </c:pt>
                <c:pt idx="467">
                  <c:v>4.9050033290731054</c:v>
                </c:pt>
                <c:pt idx="468">
                  <c:v>4.9050033290731054</c:v>
                </c:pt>
                <c:pt idx="469">
                  <c:v>4.9098017024041694</c:v>
                </c:pt>
                <c:pt idx="470">
                  <c:v>4.9098017024041694</c:v>
                </c:pt>
                <c:pt idx="471">
                  <c:v>4.9098017024041694</c:v>
                </c:pt>
                <c:pt idx="472">
                  <c:v>4.9067998666109816</c:v>
                </c:pt>
                <c:pt idx="473">
                  <c:v>4.9067998666109816</c:v>
                </c:pt>
                <c:pt idx="474">
                  <c:v>4.9067998666109816</c:v>
                </c:pt>
                <c:pt idx="475">
                  <c:v>4.8978002994802088</c:v>
                </c:pt>
                <c:pt idx="476">
                  <c:v>4.8978002994802088</c:v>
                </c:pt>
                <c:pt idx="477">
                  <c:v>4.8978002994802088</c:v>
                </c:pt>
                <c:pt idx="478">
                  <c:v>4.8978002994802088</c:v>
                </c:pt>
                <c:pt idx="479">
                  <c:v>4.8978002994802088</c:v>
                </c:pt>
                <c:pt idx="480">
                  <c:v>4.8972013572679804</c:v>
                </c:pt>
                <c:pt idx="481">
                  <c:v>4.8972013572679804</c:v>
                </c:pt>
                <c:pt idx="482">
                  <c:v>4.8972013572679804</c:v>
                </c:pt>
                <c:pt idx="483">
                  <c:v>4.9014033944409903</c:v>
                </c:pt>
                <c:pt idx="484">
                  <c:v>4.9014033944409903</c:v>
                </c:pt>
                <c:pt idx="485">
                  <c:v>4.9014033944409903</c:v>
                </c:pt>
                <c:pt idx="486">
                  <c:v>4.9014033944409903</c:v>
                </c:pt>
                <c:pt idx="487">
                  <c:v>4.9014005666784968</c:v>
                </c:pt>
                <c:pt idx="488">
                  <c:v>4.9014005666784968</c:v>
                </c:pt>
                <c:pt idx="489">
                  <c:v>4.9002061347757699</c:v>
                </c:pt>
                <c:pt idx="490">
                  <c:v>4.9002061347757699</c:v>
                </c:pt>
                <c:pt idx="491">
                  <c:v>4.9002061347757699</c:v>
                </c:pt>
                <c:pt idx="492">
                  <c:v>4.9002061347757699</c:v>
                </c:pt>
                <c:pt idx="493">
                  <c:v>4.8960024084469058</c:v>
                </c:pt>
                <c:pt idx="494">
                  <c:v>4.8960024084469058</c:v>
                </c:pt>
                <c:pt idx="495">
                  <c:v>4.8960024084469058</c:v>
                </c:pt>
                <c:pt idx="496">
                  <c:v>4.9026021980421897</c:v>
                </c:pt>
                <c:pt idx="497">
                  <c:v>4.9026021980421897</c:v>
                </c:pt>
                <c:pt idx="498">
                  <c:v>4.9068007103380129</c:v>
                </c:pt>
                <c:pt idx="499">
                  <c:v>4.9068007103380129</c:v>
                </c:pt>
                <c:pt idx="500">
                  <c:v>4.8996030047440469</c:v>
                </c:pt>
                <c:pt idx="501">
                  <c:v>4.8996030047440469</c:v>
                </c:pt>
                <c:pt idx="502">
                  <c:v>4.8996030047440469</c:v>
                </c:pt>
                <c:pt idx="503">
                  <c:v>4.8912027520695398</c:v>
                </c:pt>
                <c:pt idx="504">
                  <c:v>4.8912027520695398</c:v>
                </c:pt>
                <c:pt idx="505">
                  <c:v>4.8912027520695398</c:v>
                </c:pt>
                <c:pt idx="506">
                  <c:v>4.8912027520695398</c:v>
                </c:pt>
                <c:pt idx="507">
                  <c:v>4.9002097713560335</c:v>
                </c:pt>
                <c:pt idx="508">
                  <c:v>4.9002097713560335</c:v>
                </c:pt>
                <c:pt idx="509">
                  <c:v>4.9038006713931814</c:v>
                </c:pt>
                <c:pt idx="510">
                  <c:v>4.9038006713931814</c:v>
                </c:pt>
                <c:pt idx="511">
                  <c:v>4.9038006713931814</c:v>
                </c:pt>
                <c:pt idx="512">
                  <c:v>4.905600254417168</c:v>
                </c:pt>
                <c:pt idx="513">
                  <c:v>4.905600254417168</c:v>
                </c:pt>
                <c:pt idx="514">
                  <c:v>4.905600254417168</c:v>
                </c:pt>
                <c:pt idx="515">
                  <c:v>4.8966002474748942</c:v>
                </c:pt>
                <c:pt idx="516">
                  <c:v>4.8966002474748942</c:v>
                </c:pt>
                <c:pt idx="517">
                  <c:v>4.8966002474748942</c:v>
                </c:pt>
                <c:pt idx="518">
                  <c:v>4.8966002474748942</c:v>
                </c:pt>
                <c:pt idx="519">
                  <c:v>4.8990005352685682</c:v>
                </c:pt>
                <c:pt idx="520">
                  <c:v>4.8990005352685682</c:v>
                </c:pt>
                <c:pt idx="521">
                  <c:v>4.9056030063734619</c:v>
                </c:pt>
                <c:pt idx="522">
                  <c:v>4.9056030063734619</c:v>
                </c:pt>
                <c:pt idx="523">
                  <c:v>4.9056030063734619</c:v>
                </c:pt>
                <c:pt idx="524">
                  <c:v>4.9038023965853004</c:v>
                </c:pt>
                <c:pt idx="525">
                  <c:v>4.9038023965853004</c:v>
                </c:pt>
                <c:pt idx="526">
                  <c:v>4.9038023965853004</c:v>
                </c:pt>
                <c:pt idx="527">
                  <c:v>4.9020017863937921</c:v>
                </c:pt>
                <c:pt idx="528">
                  <c:v>4.9020017863937921</c:v>
                </c:pt>
                <c:pt idx="529">
                  <c:v>4.9020017863937921</c:v>
                </c:pt>
                <c:pt idx="530">
                  <c:v>4.9020017863937921</c:v>
                </c:pt>
                <c:pt idx="531">
                  <c:v>4.9020017863937921</c:v>
                </c:pt>
                <c:pt idx="532">
                  <c:v>4.8948056654380192</c:v>
                </c:pt>
                <c:pt idx="533">
                  <c:v>4.8948056654380192</c:v>
                </c:pt>
                <c:pt idx="534">
                  <c:v>4.8948056654380192</c:v>
                </c:pt>
                <c:pt idx="535">
                  <c:v>4.8996019760889</c:v>
                </c:pt>
                <c:pt idx="536">
                  <c:v>4.8996019760889</c:v>
                </c:pt>
                <c:pt idx="537">
                  <c:v>4.8996019760889</c:v>
                </c:pt>
                <c:pt idx="538">
                  <c:v>4.8996019760889</c:v>
                </c:pt>
                <c:pt idx="539">
                  <c:v>4.9110021573391611</c:v>
                </c:pt>
                <c:pt idx="540">
                  <c:v>4.9110021573391611</c:v>
                </c:pt>
                <c:pt idx="541">
                  <c:v>4.9110021573394604</c:v>
                </c:pt>
                <c:pt idx="542">
                  <c:v>4.9110021573394604</c:v>
                </c:pt>
                <c:pt idx="543">
                  <c:v>4.9110021573394604</c:v>
                </c:pt>
                <c:pt idx="544">
                  <c:v>4.9110021573394604</c:v>
                </c:pt>
                <c:pt idx="545">
                  <c:v>4.9062008859933908</c:v>
                </c:pt>
                <c:pt idx="546">
                  <c:v>4.9062008859933908</c:v>
                </c:pt>
                <c:pt idx="547">
                  <c:v>4.902006743550122</c:v>
                </c:pt>
                <c:pt idx="548">
                  <c:v>4.902006743550122</c:v>
                </c:pt>
                <c:pt idx="549">
                  <c:v>4.902006743550122</c:v>
                </c:pt>
                <c:pt idx="550">
                  <c:v>4.9080080974978983</c:v>
                </c:pt>
                <c:pt idx="551">
                  <c:v>4.9080080974978983</c:v>
                </c:pt>
                <c:pt idx="552">
                  <c:v>4.9080080974978983</c:v>
                </c:pt>
                <c:pt idx="553">
                  <c:v>4.9080080974978983</c:v>
                </c:pt>
                <c:pt idx="554">
                  <c:v>4.9134022979881387</c:v>
                </c:pt>
                <c:pt idx="555">
                  <c:v>4.9134022979881387</c:v>
                </c:pt>
                <c:pt idx="556">
                  <c:v>4.9134022979881387</c:v>
                </c:pt>
                <c:pt idx="557">
                  <c:v>4.906205215206592</c:v>
                </c:pt>
                <c:pt idx="558">
                  <c:v>4.906205215206592</c:v>
                </c:pt>
                <c:pt idx="559">
                  <c:v>4.906205215206592</c:v>
                </c:pt>
                <c:pt idx="560">
                  <c:v>4.906205215206592</c:v>
                </c:pt>
                <c:pt idx="561">
                  <c:v>4.9056046575460277</c:v>
                </c:pt>
                <c:pt idx="562">
                  <c:v>4.9056046575460277</c:v>
                </c:pt>
                <c:pt idx="563">
                  <c:v>4.9056046575460277</c:v>
                </c:pt>
                <c:pt idx="564">
                  <c:v>4.9062061324121764</c:v>
                </c:pt>
                <c:pt idx="565">
                  <c:v>4.9062061324121764</c:v>
                </c:pt>
                <c:pt idx="566">
                  <c:v>4.9062061324121764</c:v>
                </c:pt>
                <c:pt idx="567">
                  <c:v>4.9062061324121764</c:v>
                </c:pt>
                <c:pt idx="568">
                  <c:v>4.9104025897404489</c:v>
                </c:pt>
                <c:pt idx="569">
                  <c:v>4.9110022672966593</c:v>
                </c:pt>
                <c:pt idx="570">
                  <c:v>4.9110022672966593</c:v>
                </c:pt>
                <c:pt idx="571">
                  <c:v>4.9110022672966593</c:v>
                </c:pt>
                <c:pt idx="572">
                  <c:v>4.9110022672966593</c:v>
                </c:pt>
                <c:pt idx="573">
                  <c:v>4.9014014113349074</c:v>
                </c:pt>
                <c:pt idx="574">
                  <c:v>4.9014014113349074</c:v>
                </c:pt>
                <c:pt idx="575">
                  <c:v>4.9014014113349074</c:v>
                </c:pt>
                <c:pt idx="576">
                  <c:v>4.9026001052756785</c:v>
                </c:pt>
                <c:pt idx="577">
                  <c:v>4.9026001052756785</c:v>
                </c:pt>
                <c:pt idx="578">
                  <c:v>4.9026001052756785</c:v>
                </c:pt>
                <c:pt idx="579">
                  <c:v>4.9026001052756785</c:v>
                </c:pt>
                <c:pt idx="580">
                  <c:v>4.9032022787571963</c:v>
                </c:pt>
                <c:pt idx="581">
                  <c:v>4.9110028903869427</c:v>
                </c:pt>
                <c:pt idx="582">
                  <c:v>4.9110028903869427</c:v>
                </c:pt>
                <c:pt idx="583">
                  <c:v>4.9110028903869427</c:v>
                </c:pt>
                <c:pt idx="584">
                  <c:v>4.9110028903869427</c:v>
                </c:pt>
                <c:pt idx="585">
                  <c:v>4.9086017970428646</c:v>
                </c:pt>
                <c:pt idx="586">
                  <c:v>4.9086017970428646</c:v>
                </c:pt>
                <c:pt idx="587">
                  <c:v>4.9086017970428646</c:v>
                </c:pt>
                <c:pt idx="588">
                  <c:v>4.9086017970428646</c:v>
                </c:pt>
                <c:pt idx="589">
                  <c:v>4.8972061355052352</c:v>
                </c:pt>
                <c:pt idx="590">
                  <c:v>4.8972061355052352</c:v>
                </c:pt>
                <c:pt idx="591">
                  <c:v>4.8972061355052352</c:v>
                </c:pt>
                <c:pt idx="592">
                  <c:v>4.8972061355052352</c:v>
                </c:pt>
                <c:pt idx="593">
                  <c:v>4.8978030925701974</c:v>
                </c:pt>
                <c:pt idx="594">
                  <c:v>4.8978030925701974</c:v>
                </c:pt>
                <c:pt idx="595">
                  <c:v>4.8978030925701974</c:v>
                </c:pt>
                <c:pt idx="596">
                  <c:v>4.8978030925701974</c:v>
                </c:pt>
                <c:pt idx="597">
                  <c:v>4.9038041584832257</c:v>
                </c:pt>
                <c:pt idx="598">
                  <c:v>4.9038041584832257</c:v>
                </c:pt>
                <c:pt idx="599">
                  <c:v>4.9038041584832257</c:v>
                </c:pt>
                <c:pt idx="600">
                  <c:v>4.9038041584832257</c:v>
                </c:pt>
                <c:pt idx="601">
                  <c:v>4.9092068280124614</c:v>
                </c:pt>
                <c:pt idx="602">
                  <c:v>4.9092068280124614</c:v>
                </c:pt>
                <c:pt idx="603">
                  <c:v>4.9092068280124614</c:v>
                </c:pt>
                <c:pt idx="604">
                  <c:v>4.9092068280124614</c:v>
                </c:pt>
                <c:pt idx="605">
                  <c:v>4.9032076752272467</c:v>
                </c:pt>
                <c:pt idx="606">
                  <c:v>4.9032076752272467</c:v>
                </c:pt>
                <c:pt idx="607">
                  <c:v>4.9032076752272467</c:v>
                </c:pt>
                <c:pt idx="608">
                  <c:v>4.9032076752272467</c:v>
                </c:pt>
                <c:pt idx="609">
                  <c:v>4.897210435915146</c:v>
                </c:pt>
                <c:pt idx="610">
                  <c:v>4.897210435915146</c:v>
                </c:pt>
                <c:pt idx="611">
                  <c:v>4.897210435915146</c:v>
                </c:pt>
                <c:pt idx="612">
                  <c:v>4.8972078997754238</c:v>
                </c:pt>
                <c:pt idx="613">
                  <c:v>4.8972078997754238</c:v>
                </c:pt>
                <c:pt idx="614">
                  <c:v>4.8972078997754238</c:v>
                </c:pt>
                <c:pt idx="615">
                  <c:v>4.8972078997754238</c:v>
                </c:pt>
                <c:pt idx="616">
                  <c:v>4.9026021980421897</c:v>
                </c:pt>
                <c:pt idx="617">
                  <c:v>4.9026021980421897</c:v>
                </c:pt>
                <c:pt idx="618">
                  <c:v>4.9026021980421897</c:v>
                </c:pt>
                <c:pt idx="619">
                  <c:v>4.9056045107751132</c:v>
                </c:pt>
                <c:pt idx="620">
                  <c:v>4.9056045107751132</c:v>
                </c:pt>
                <c:pt idx="621">
                  <c:v>4.9056045107751132</c:v>
                </c:pt>
                <c:pt idx="622">
                  <c:v>4.9056045107751132</c:v>
                </c:pt>
                <c:pt idx="623">
                  <c:v>4.9014090866841515</c:v>
                </c:pt>
                <c:pt idx="624">
                  <c:v>4.9014090866841515</c:v>
                </c:pt>
                <c:pt idx="625">
                  <c:v>4.9014090866841515</c:v>
                </c:pt>
                <c:pt idx="626">
                  <c:v>4.9014090866841515</c:v>
                </c:pt>
                <c:pt idx="627">
                  <c:v>4.8924028048263981</c:v>
                </c:pt>
                <c:pt idx="628">
                  <c:v>4.8924028048263981</c:v>
                </c:pt>
                <c:pt idx="629">
                  <c:v>4.8924028048263981</c:v>
                </c:pt>
                <c:pt idx="630">
                  <c:v>4.8924028048263981</c:v>
                </c:pt>
                <c:pt idx="631">
                  <c:v>4.9014024763365933</c:v>
                </c:pt>
                <c:pt idx="632">
                  <c:v>4.9014024763365933</c:v>
                </c:pt>
                <c:pt idx="633">
                  <c:v>4.9080002857691527</c:v>
                </c:pt>
                <c:pt idx="634">
                  <c:v>4.9080002857691527</c:v>
                </c:pt>
                <c:pt idx="635">
                  <c:v>4.9080002857691527</c:v>
                </c:pt>
                <c:pt idx="636">
                  <c:v>4.9080002857691527</c:v>
                </c:pt>
                <c:pt idx="637">
                  <c:v>4.9050006868725289</c:v>
                </c:pt>
                <c:pt idx="638">
                  <c:v>4.9050006868725289</c:v>
                </c:pt>
                <c:pt idx="639">
                  <c:v>4.9050006868725289</c:v>
                </c:pt>
                <c:pt idx="640">
                  <c:v>4.8996081480145426</c:v>
                </c:pt>
                <c:pt idx="641">
                  <c:v>4.8996081480145426</c:v>
                </c:pt>
                <c:pt idx="642">
                  <c:v>4.8996081480145426</c:v>
                </c:pt>
                <c:pt idx="643">
                  <c:v>4.8996081480145426</c:v>
                </c:pt>
                <c:pt idx="644">
                  <c:v>4.8996090297174817</c:v>
                </c:pt>
                <c:pt idx="645">
                  <c:v>4.8996090297174817</c:v>
                </c:pt>
                <c:pt idx="646">
                  <c:v>4.9080024862577378</c:v>
                </c:pt>
                <c:pt idx="647">
                  <c:v>4.9080024862577378</c:v>
                </c:pt>
                <c:pt idx="648">
                  <c:v>4.9086001468783174</c:v>
                </c:pt>
                <c:pt idx="649">
                  <c:v>4.9086001468783174</c:v>
                </c:pt>
                <c:pt idx="650">
                  <c:v>4.9086001468783174</c:v>
                </c:pt>
                <c:pt idx="651">
                  <c:v>4.9002013594642735</c:v>
                </c:pt>
                <c:pt idx="652">
                  <c:v>4.9002013594642735</c:v>
                </c:pt>
                <c:pt idx="653">
                  <c:v>4.9002013594642735</c:v>
                </c:pt>
                <c:pt idx="654">
                  <c:v>4.9002013594642735</c:v>
                </c:pt>
                <c:pt idx="655">
                  <c:v>4.8942029743236271</c:v>
                </c:pt>
                <c:pt idx="656">
                  <c:v>4.8942029743236271</c:v>
                </c:pt>
                <c:pt idx="657">
                  <c:v>4.8942029743236271</c:v>
                </c:pt>
                <c:pt idx="658">
                  <c:v>4.9044015234040534</c:v>
                </c:pt>
                <c:pt idx="659">
                  <c:v>4.9044015234040534</c:v>
                </c:pt>
                <c:pt idx="660">
                  <c:v>4.9044015234040534</c:v>
                </c:pt>
                <c:pt idx="661">
                  <c:v>4.9044015234040534</c:v>
                </c:pt>
                <c:pt idx="662">
                  <c:v>4.9122023192411097</c:v>
                </c:pt>
                <c:pt idx="663">
                  <c:v>4.9122023192411097</c:v>
                </c:pt>
                <c:pt idx="664">
                  <c:v>4.9122023192411097</c:v>
                </c:pt>
                <c:pt idx="665">
                  <c:v>4.9122023192411097</c:v>
                </c:pt>
                <c:pt idx="666">
                  <c:v>4.912201219937514</c:v>
                </c:pt>
                <c:pt idx="667">
                  <c:v>4.912201219937514</c:v>
                </c:pt>
                <c:pt idx="668">
                  <c:v>4.912201219937514</c:v>
                </c:pt>
                <c:pt idx="669">
                  <c:v>4.912201219937514</c:v>
                </c:pt>
                <c:pt idx="670">
                  <c:v>4.9020006113635821</c:v>
                </c:pt>
                <c:pt idx="671">
                  <c:v>4.9020006113635821</c:v>
                </c:pt>
                <c:pt idx="672">
                  <c:v>4.894801252594946</c:v>
                </c:pt>
                <c:pt idx="673">
                  <c:v>4.894801252594946</c:v>
                </c:pt>
                <c:pt idx="674">
                  <c:v>4.894801252594946</c:v>
                </c:pt>
                <c:pt idx="675">
                  <c:v>4.894801252594946</c:v>
                </c:pt>
                <c:pt idx="676">
                  <c:v>4.9026017574597773</c:v>
                </c:pt>
                <c:pt idx="677">
                  <c:v>4.9026017574597773</c:v>
                </c:pt>
                <c:pt idx="678">
                  <c:v>4.9068043787147513</c:v>
                </c:pt>
                <c:pt idx="679">
                  <c:v>4.9068043787147513</c:v>
                </c:pt>
                <c:pt idx="680">
                  <c:v>4.9068043787147513</c:v>
                </c:pt>
                <c:pt idx="681">
                  <c:v>4.9068043787147513</c:v>
                </c:pt>
                <c:pt idx="682">
                  <c:v>4.9068043787147513</c:v>
                </c:pt>
                <c:pt idx="683">
                  <c:v>4.908600220218946</c:v>
                </c:pt>
                <c:pt idx="684">
                  <c:v>4.908600220218946</c:v>
                </c:pt>
                <c:pt idx="685">
                  <c:v>4.908600220218946</c:v>
                </c:pt>
                <c:pt idx="686">
                  <c:v>4.9026001419908507</c:v>
                </c:pt>
                <c:pt idx="687">
                  <c:v>4.9026001419908507</c:v>
                </c:pt>
                <c:pt idx="688">
                  <c:v>4.9026001419908507</c:v>
                </c:pt>
                <c:pt idx="689">
                  <c:v>4.9026001419908507</c:v>
                </c:pt>
                <c:pt idx="690">
                  <c:v>4.9044022574384991</c:v>
                </c:pt>
                <c:pt idx="691">
                  <c:v>4.9044022574384991</c:v>
                </c:pt>
                <c:pt idx="692">
                  <c:v>4.9044022574384991</c:v>
                </c:pt>
                <c:pt idx="693">
                  <c:v>4.903804488838845</c:v>
                </c:pt>
                <c:pt idx="694">
                  <c:v>4.903804488838845</c:v>
                </c:pt>
                <c:pt idx="695">
                  <c:v>4.903804488838845</c:v>
                </c:pt>
                <c:pt idx="696">
                  <c:v>4.903804488838845</c:v>
                </c:pt>
                <c:pt idx="697">
                  <c:v>4.9080047600944789</c:v>
                </c:pt>
                <c:pt idx="698">
                  <c:v>4.9080047600944789</c:v>
                </c:pt>
                <c:pt idx="699">
                  <c:v>4.9080054202403005</c:v>
                </c:pt>
                <c:pt idx="700">
                  <c:v>4.9080054202403005</c:v>
                </c:pt>
                <c:pt idx="701">
                  <c:v>4.9080054202403005</c:v>
                </c:pt>
                <c:pt idx="702">
                  <c:v>4.9080054202403005</c:v>
                </c:pt>
                <c:pt idx="703">
                  <c:v>4.9080054202403005</c:v>
                </c:pt>
                <c:pt idx="704">
                  <c:v>4.8948028706380846</c:v>
                </c:pt>
                <c:pt idx="705">
                  <c:v>4.8948028706380846</c:v>
                </c:pt>
                <c:pt idx="706">
                  <c:v>4.8948028706380846</c:v>
                </c:pt>
                <c:pt idx="707">
                  <c:v>4.9008045253745056</c:v>
                </c:pt>
                <c:pt idx="708">
                  <c:v>4.9008045253745056</c:v>
                </c:pt>
                <c:pt idx="709">
                  <c:v>4.9008045253745056</c:v>
                </c:pt>
                <c:pt idx="710">
                  <c:v>4.9008045253745056</c:v>
                </c:pt>
                <c:pt idx="711">
                  <c:v>4.906808744079223</c:v>
                </c:pt>
                <c:pt idx="712">
                  <c:v>4.906808744079223</c:v>
                </c:pt>
                <c:pt idx="713">
                  <c:v>4.906808744079223</c:v>
                </c:pt>
                <c:pt idx="714">
                  <c:v>4.9062077100055248</c:v>
                </c:pt>
                <c:pt idx="715">
                  <c:v>4.9062077100055248</c:v>
                </c:pt>
                <c:pt idx="716">
                  <c:v>4.9062077100055248</c:v>
                </c:pt>
                <c:pt idx="717">
                  <c:v>4.9062077100055248</c:v>
                </c:pt>
                <c:pt idx="718">
                  <c:v>4.9002135915999228</c:v>
                </c:pt>
                <c:pt idx="719">
                  <c:v>4.9002135915999228</c:v>
                </c:pt>
                <c:pt idx="720">
                  <c:v>4.9002135915999228</c:v>
                </c:pt>
                <c:pt idx="721">
                  <c:v>4.8966098418766162</c:v>
                </c:pt>
                <c:pt idx="722">
                  <c:v>4.8966098418766162</c:v>
                </c:pt>
                <c:pt idx="723">
                  <c:v>4.8966098418766162</c:v>
                </c:pt>
                <c:pt idx="724">
                  <c:v>4.8966098418766162</c:v>
                </c:pt>
                <c:pt idx="725">
                  <c:v>4.9038075354516817</c:v>
                </c:pt>
                <c:pt idx="726">
                  <c:v>4.9038075354516817</c:v>
                </c:pt>
                <c:pt idx="727">
                  <c:v>4.9104009768376269</c:v>
                </c:pt>
                <c:pt idx="728">
                  <c:v>4.9104009768376269</c:v>
                </c:pt>
                <c:pt idx="729">
                  <c:v>4.9104009768376269</c:v>
                </c:pt>
                <c:pt idx="730">
                  <c:v>4.9134016385673362</c:v>
                </c:pt>
                <c:pt idx="731">
                  <c:v>4.9134016385673362</c:v>
                </c:pt>
                <c:pt idx="732">
                  <c:v>4.9134016385673362</c:v>
                </c:pt>
                <c:pt idx="733">
                  <c:v>4.9008039009871425</c:v>
                </c:pt>
                <c:pt idx="734">
                  <c:v>4.9008039009871425</c:v>
                </c:pt>
                <c:pt idx="735">
                  <c:v>4.9008039009871425</c:v>
                </c:pt>
                <c:pt idx="736">
                  <c:v>4.9008039009871425</c:v>
                </c:pt>
                <c:pt idx="737">
                  <c:v>4.9002041511856413</c:v>
                </c:pt>
                <c:pt idx="738">
                  <c:v>4.9002041511856413</c:v>
                </c:pt>
                <c:pt idx="739">
                  <c:v>4.906205288583207</c:v>
                </c:pt>
                <c:pt idx="740">
                  <c:v>4.9104106542462684</c:v>
                </c:pt>
                <c:pt idx="741">
                  <c:v>4.9104106542462684</c:v>
                </c:pt>
                <c:pt idx="742">
                  <c:v>4.9056055381713053</c:v>
                </c:pt>
                <c:pt idx="743">
                  <c:v>4.9056055381713053</c:v>
                </c:pt>
                <c:pt idx="744">
                  <c:v>4.9056055381713053</c:v>
                </c:pt>
                <c:pt idx="745">
                  <c:v>4.9056055381713053</c:v>
                </c:pt>
                <c:pt idx="746">
                  <c:v>4.8990041727439166</c:v>
                </c:pt>
                <c:pt idx="747">
                  <c:v>4.8990041727439166</c:v>
                </c:pt>
                <c:pt idx="748">
                  <c:v>4.902001455916742</c:v>
                </c:pt>
                <c:pt idx="749">
                  <c:v>4.902001455916742</c:v>
                </c:pt>
                <c:pt idx="750">
                  <c:v>4.902001455916742</c:v>
                </c:pt>
                <c:pt idx="751">
                  <c:v>4.902001455916742</c:v>
                </c:pt>
                <c:pt idx="752">
                  <c:v>4.9056013185070038</c:v>
                </c:pt>
                <c:pt idx="753">
                  <c:v>4.9050013841201974</c:v>
                </c:pt>
                <c:pt idx="754">
                  <c:v>4.9050013841201974</c:v>
                </c:pt>
                <c:pt idx="755">
                  <c:v>4.9050013841201974</c:v>
                </c:pt>
                <c:pt idx="756">
                  <c:v>4.8984044231990715</c:v>
                </c:pt>
                <c:pt idx="757">
                  <c:v>4.8984044231990715</c:v>
                </c:pt>
                <c:pt idx="758">
                  <c:v>4.8984044231990715</c:v>
                </c:pt>
                <c:pt idx="759">
                  <c:v>4.9008014768943875</c:v>
                </c:pt>
                <c:pt idx="760">
                  <c:v>4.9008014768943875</c:v>
                </c:pt>
                <c:pt idx="761">
                  <c:v>4.9086005869223301</c:v>
                </c:pt>
                <c:pt idx="762">
                  <c:v>4.9086005869223301</c:v>
                </c:pt>
                <c:pt idx="763">
                  <c:v>4.9086005869223301</c:v>
                </c:pt>
                <c:pt idx="764">
                  <c:v>4.900802725669795</c:v>
                </c:pt>
                <c:pt idx="765">
                  <c:v>4.900802725669795</c:v>
                </c:pt>
                <c:pt idx="766">
                  <c:v>4.900802725669795</c:v>
                </c:pt>
                <c:pt idx="767">
                  <c:v>4.8996022699904005</c:v>
                </c:pt>
                <c:pt idx="768">
                  <c:v>4.8996022699904005</c:v>
                </c:pt>
                <c:pt idx="769">
                  <c:v>4.8996022699904005</c:v>
                </c:pt>
                <c:pt idx="770">
                  <c:v>4.8996022699904005</c:v>
                </c:pt>
                <c:pt idx="771">
                  <c:v>4.9062040778715144</c:v>
                </c:pt>
                <c:pt idx="772">
                  <c:v>4.9062040778715144</c:v>
                </c:pt>
                <c:pt idx="773">
                  <c:v>4.9080023762330329</c:v>
                </c:pt>
                <c:pt idx="774">
                  <c:v>4.9080023762330329</c:v>
                </c:pt>
                <c:pt idx="775">
                  <c:v>4.9080023762330329</c:v>
                </c:pt>
                <c:pt idx="776">
                  <c:v>4.9086029704932557</c:v>
                </c:pt>
                <c:pt idx="777">
                  <c:v>4.9086029704932557</c:v>
                </c:pt>
                <c:pt idx="778">
                  <c:v>4.9038037180088176</c:v>
                </c:pt>
                <c:pt idx="779">
                  <c:v>4.9038037180088176</c:v>
                </c:pt>
                <c:pt idx="780">
                  <c:v>4.9038037180088176</c:v>
                </c:pt>
                <c:pt idx="781">
                  <c:v>4.9038037180088176</c:v>
                </c:pt>
                <c:pt idx="782">
                  <c:v>4.9002053266464429</c:v>
                </c:pt>
                <c:pt idx="783">
                  <c:v>4.9002053266464429</c:v>
                </c:pt>
                <c:pt idx="784">
                  <c:v>4.9002053266464429</c:v>
                </c:pt>
                <c:pt idx="785">
                  <c:v>4.9032069410140524</c:v>
                </c:pt>
                <c:pt idx="786">
                  <c:v>4.9032069410140524</c:v>
                </c:pt>
                <c:pt idx="787">
                  <c:v>4.9032069410140524</c:v>
                </c:pt>
                <c:pt idx="788">
                  <c:v>4.9032069410140524</c:v>
                </c:pt>
                <c:pt idx="789">
                  <c:v>4.911000398023929</c:v>
                </c:pt>
                <c:pt idx="790">
                  <c:v>4.911000398023929</c:v>
                </c:pt>
                <c:pt idx="791">
                  <c:v>4.9098014091133075</c:v>
                </c:pt>
                <c:pt idx="792">
                  <c:v>4.9098014091133075</c:v>
                </c:pt>
                <c:pt idx="793">
                  <c:v>4.9098014091133075</c:v>
                </c:pt>
                <c:pt idx="794">
                  <c:v>4.9056014285852045</c:v>
                </c:pt>
                <c:pt idx="795">
                  <c:v>4.9056014285852045</c:v>
                </c:pt>
                <c:pt idx="796">
                  <c:v>4.9056014285852045</c:v>
                </c:pt>
                <c:pt idx="797">
                  <c:v>4.9038054431996789</c:v>
                </c:pt>
                <c:pt idx="798">
                  <c:v>4.9038054431996789</c:v>
                </c:pt>
                <c:pt idx="799">
                  <c:v>4.9038054431996789</c:v>
                </c:pt>
                <c:pt idx="800">
                  <c:v>4.9038054431996789</c:v>
                </c:pt>
                <c:pt idx="801">
                  <c:v>4.9086008069442508</c:v>
                </c:pt>
                <c:pt idx="802">
                  <c:v>4.9086008069442508</c:v>
                </c:pt>
                <c:pt idx="803">
                  <c:v>4.9086008069442508</c:v>
                </c:pt>
                <c:pt idx="804">
                  <c:v>4.909800089304194</c:v>
                </c:pt>
                <c:pt idx="805">
                  <c:v>4.909800089304194</c:v>
                </c:pt>
                <c:pt idx="806">
                  <c:v>4.909800089304194</c:v>
                </c:pt>
                <c:pt idx="807">
                  <c:v>4.9092018414607361</c:v>
                </c:pt>
                <c:pt idx="808">
                  <c:v>4.9092018414607361</c:v>
                </c:pt>
                <c:pt idx="809">
                  <c:v>4.9092018414607361</c:v>
                </c:pt>
                <c:pt idx="810">
                  <c:v>4.9020001340074773</c:v>
                </c:pt>
                <c:pt idx="811">
                  <c:v>4.902003769257008</c:v>
                </c:pt>
                <c:pt idx="812">
                  <c:v>4.902003769257008</c:v>
                </c:pt>
                <c:pt idx="813">
                  <c:v>4.902003769257008</c:v>
                </c:pt>
                <c:pt idx="814">
                  <c:v>4.9074046060980541</c:v>
                </c:pt>
                <c:pt idx="815">
                  <c:v>4.9074046060980541</c:v>
                </c:pt>
                <c:pt idx="816">
                  <c:v>4.9074046060980541</c:v>
                </c:pt>
                <c:pt idx="817">
                  <c:v>4.9074046060980541</c:v>
                </c:pt>
                <c:pt idx="818">
                  <c:v>4.9104005369550263</c:v>
                </c:pt>
                <c:pt idx="819">
                  <c:v>4.9104005369550263</c:v>
                </c:pt>
                <c:pt idx="820">
                  <c:v>4.9104005369550263</c:v>
                </c:pt>
                <c:pt idx="821">
                  <c:v>4.9056009882722877</c:v>
                </c:pt>
                <c:pt idx="822">
                  <c:v>4.9056009882722877</c:v>
                </c:pt>
                <c:pt idx="823">
                  <c:v>4.9056009882722877</c:v>
                </c:pt>
                <c:pt idx="824">
                  <c:v>4.9056009882722877</c:v>
                </c:pt>
                <c:pt idx="825">
                  <c:v>4.9068010404920148</c:v>
                </c:pt>
                <c:pt idx="826">
                  <c:v>4.9068010404920148</c:v>
                </c:pt>
                <c:pt idx="827">
                  <c:v>4.9068010404920148</c:v>
                </c:pt>
                <c:pt idx="828">
                  <c:v>4.9068010404920148</c:v>
                </c:pt>
                <c:pt idx="829">
                  <c:v>4.9068010404920148</c:v>
                </c:pt>
                <c:pt idx="830">
                  <c:v>4.907402808813937</c:v>
                </c:pt>
                <c:pt idx="831">
                  <c:v>4.907402808813937</c:v>
                </c:pt>
                <c:pt idx="832">
                  <c:v>4.907402808813937</c:v>
                </c:pt>
                <c:pt idx="833">
                  <c:v>4.9140057852445223</c:v>
                </c:pt>
                <c:pt idx="834">
                  <c:v>4.9140057852445223</c:v>
                </c:pt>
                <c:pt idx="835">
                  <c:v>4.9140057852445223</c:v>
                </c:pt>
                <c:pt idx="836">
                  <c:v>4.9098022889858965</c:v>
                </c:pt>
                <c:pt idx="837">
                  <c:v>4.9098022889858965</c:v>
                </c:pt>
                <c:pt idx="838">
                  <c:v>4.9098022889858965</c:v>
                </c:pt>
                <c:pt idx="839">
                  <c:v>4.9098022889858965</c:v>
                </c:pt>
                <c:pt idx="840">
                  <c:v>4.9038009283367732</c:v>
                </c:pt>
                <c:pt idx="841">
                  <c:v>4.9038009283367732</c:v>
                </c:pt>
                <c:pt idx="842">
                  <c:v>4.9038009283367732</c:v>
                </c:pt>
                <c:pt idx="843">
                  <c:v>4.9014019254734702</c:v>
                </c:pt>
                <c:pt idx="844">
                  <c:v>4.9014019254734702</c:v>
                </c:pt>
                <c:pt idx="845">
                  <c:v>4.9014019254734702</c:v>
                </c:pt>
                <c:pt idx="846">
                  <c:v>4.9014019254734702</c:v>
                </c:pt>
                <c:pt idx="847">
                  <c:v>4.9104030296225103</c:v>
                </c:pt>
                <c:pt idx="848">
                  <c:v>4.9104030296225103</c:v>
                </c:pt>
                <c:pt idx="849">
                  <c:v>4.9104030296225103</c:v>
                </c:pt>
                <c:pt idx="850">
                  <c:v>4.9104030296225103</c:v>
                </c:pt>
                <c:pt idx="851">
                  <c:v>4.9140005105227225</c:v>
                </c:pt>
                <c:pt idx="852">
                  <c:v>4.9140005105227225</c:v>
                </c:pt>
                <c:pt idx="853">
                  <c:v>4.9140005105227225</c:v>
                </c:pt>
                <c:pt idx="854">
                  <c:v>4.9044022574384991</c:v>
                </c:pt>
                <c:pt idx="855">
                  <c:v>4.9044022574384991</c:v>
                </c:pt>
                <c:pt idx="856">
                  <c:v>4.9044022574384991</c:v>
                </c:pt>
                <c:pt idx="857">
                  <c:v>4.9014006768511393</c:v>
                </c:pt>
                <c:pt idx="858">
                  <c:v>4.9014006768511393</c:v>
                </c:pt>
                <c:pt idx="859">
                  <c:v>4.9014006768511393</c:v>
                </c:pt>
                <c:pt idx="860">
                  <c:v>4.9014006768511393</c:v>
                </c:pt>
                <c:pt idx="861">
                  <c:v>4.9044002388435297</c:v>
                </c:pt>
                <c:pt idx="862">
                  <c:v>4.9044002388435297</c:v>
                </c:pt>
                <c:pt idx="863">
                  <c:v>4.9044002388435297</c:v>
                </c:pt>
                <c:pt idx="864">
                  <c:v>4.9044002388435297</c:v>
                </c:pt>
                <c:pt idx="865">
                  <c:v>4.9044002388435297</c:v>
                </c:pt>
                <c:pt idx="866">
                  <c:v>4.9086005869223301</c:v>
                </c:pt>
                <c:pt idx="867">
                  <c:v>4.9086005869223301</c:v>
                </c:pt>
                <c:pt idx="868">
                  <c:v>4.9086005869223301</c:v>
                </c:pt>
                <c:pt idx="869">
                  <c:v>4.9086005869223301</c:v>
                </c:pt>
                <c:pt idx="870">
                  <c:v>4.9104026263969969</c:v>
                </c:pt>
                <c:pt idx="871">
                  <c:v>4.9104026263969969</c:v>
                </c:pt>
                <c:pt idx="872">
                  <c:v>4.9032007736183632</c:v>
                </c:pt>
                <c:pt idx="873">
                  <c:v>4.9032007736183632</c:v>
                </c:pt>
                <c:pt idx="874">
                  <c:v>4.9032007736183632</c:v>
                </c:pt>
                <c:pt idx="875">
                  <c:v>4.9044002388435297</c:v>
                </c:pt>
                <c:pt idx="876">
                  <c:v>4.9044002388435297</c:v>
                </c:pt>
                <c:pt idx="877">
                  <c:v>4.9044002388435297</c:v>
                </c:pt>
                <c:pt idx="878">
                  <c:v>4.9068007470217969</c:v>
                </c:pt>
                <c:pt idx="879">
                  <c:v>4.9068007470217969</c:v>
                </c:pt>
                <c:pt idx="880">
                  <c:v>4.9068007470217969</c:v>
                </c:pt>
                <c:pt idx="881">
                  <c:v>4.9116005893381596</c:v>
                </c:pt>
                <c:pt idx="882">
                  <c:v>4.9116005893381596</c:v>
                </c:pt>
                <c:pt idx="883">
                  <c:v>4.9116005893381596</c:v>
                </c:pt>
                <c:pt idx="884">
                  <c:v>4.9014048634076861</c:v>
                </c:pt>
                <c:pt idx="885">
                  <c:v>4.9014048634076861</c:v>
                </c:pt>
                <c:pt idx="886">
                  <c:v>4.9014048634076861</c:v>
                </c:pt>
                <c:pt idx="887">
                  <c:v>4.9014048634076861</c:v>
                </c:pt>
                <c:pt idx="888">
                  <c:v>4.8996080378016789</c:v>
                </c:pt>
                <c:pt idx="889">
                  <c:v>4.8996080378016789</c:v>
                </c:pt>
                <c:pt idx="890">
                  <c:v>4.9032019850715827</c:v>
                </c:pt>
                <c:pt idx="891">
                  <c:v>4.9032019850715827</c:v>
                </c:pt>
                <c:pt idx="892">
                  <c:v>4.9044053036802442</c:v>
                </c:pt>
                <c:pt idx="893">
                  <c:v>4.9044053036802442</c:v>
                </c:pt>
                <c:pt idx="894">
                  <c:v>4.9044053036802442</c:v>
                </c:pt>
                <c:pt idx="895">
                  <c:v>4.9044045696468528</c:v>
                </c:pt>
                <c:pt idx="896">
                  <c:v>4.9044045696468528</c:v>
                </c:pt>
                <c:pt idx="897">
                  <c:v>4.9044045696468528</c:v>
                </c:pt>
                <c:pt idx="898">
                  <c:v>4.9044045696468528</c:v>
                </c:pt>
                <c:pt idx="899">
                  <c:v>4.9008012932509777</c:v>
                </c:pt>
                <c:pt idx="900">
                  <c:v>4.9008012932509777</c:v>
                </c:pt>
                <c:pt idx="901">
                  <c:v>4.8984043129590811</c:v>
                </c:pt>
                <c:pt idx="902">
                  <c:v>4.8984043129590811</c:v>
                </c:pt>
                <c:pt idx="903">
                  <c:v>4.907401378321615</c:v>
                </c:pt>
                <c:pt idx="904">
                  <c:v>4.907401378321615</c:v>
                </c:pt>
                <c:pt idx="905">
                  <c:v>4.907401378321615</c:v>
                </c:pt>
                <c:pt idx="906">
                  <c:v>4.9068019209024634</c:v>
                </c:pt>
                <c:pt idx="907">
                  <c:v>4.9068019209024634</c:v>
                </c:pt>
                <c:pt idx="908">
                  <c:v>4.9068019209024634</c:v>
                </c:pt>
                <c:pt idx="909">
                  <c:v>4.9068019209024634</c:v>
                </c:pt>
                <c:pt idx="910">
                  <c:v>4.9080009092409762</c:v>
                </c:pt>
                <c:pt idx="911">
                  <c:v>4.9080009092409762</c:v>
                </c:pt>
                <c:pt idx="912">
                  <c:v>4.9038082695754097</c:v>
                </c:pt>
                <c:pt idx="913">
                  <c:v>4.9038082695754097</c:v>
                </c:pt>
                <c:pt idx="914">
                  <c:v>4.8996062376576495</c:v>
                </c:pt>
                <c:pt idx="915">
                  <c:v>4.8996062376576495</c:v>
                </c:pt>
                <c:pt idx="916">
                  <c:v>4.8996062376576495</c:v>
                </c:pt>
                <c:pt idx="917">
                  <c:v>4.9056068591087545</c:v>
                </c:pt>
                <c:pt idx="918">
                  <c:v>4.9056068591087545</c:v>
                </c:pt>
                <c:pt idx="919">
                  <c:v>4.9056068591087545</c:v>
                </c:pt>
                <c:pt idx="920">
                  <c:v>4.9056068591087545</c:v>
                </c:pt>
                <c:pt idx="921">
                  <c:v>4.910400646925698</c:v>
                </c:pt>
                <c:pt idx="922">
                  <c:v>4.910400646925698</c:v>
                </c:pt>
                <c:pt idx="923">
                  <c:v>4.910400646925698</c:v>
                </c:pt>
                <c:pt idx="924">
                  <c:v>4.910400646925698</c:v>
                </c:pt>
                <c:pt idx="925">
                  <c:v>4.910400646925698</c:v>
                </c:pt>
                <c:pt idx="926">
                  <c:v>4.911600442746419</c:v>
                </c:pt>
                <c:pt idx="927">
                  <c:v>4.911600442746419</c:v>
                </c:pt>
                <c:pt idx="928">
                  <c:v>4.911600442746419</c:v>
                </c:pt>
                <c:pt idx="929">
                  <c:v>4.898407252691185</c:v>
                </c:pt>
                <c:pt idx="930">
                  <c:v>4.898407252691185</c:v>
                </c:pt>
                <c:pt idx="931">
                  <c:v>4.898407252691185</c:v>
                </c:pt>
                <c:pt idx="932">
                  <c:v>4.9068040852447474</c:v>
                </c:pt>
                <c:pt idx="933">
                  <c:v>4.9068040852447474</c:v>
                </c:pt>
                <c:pt idx="934">
                  <c:v>4.9068040852447474</c:v>
                </c:pt>
                <c:pt idx="935">
                  <c:v>4.9068040852447474</c:v>
                </c:pt>
                <c:pt idx="936">
                  <c:v>4.9122063133741021</c:v>
                </c:pt>
                <c:pt idx="937">
                  <c:v>4.9122063133741021</c:v>
                </c:pt>
                <c:pt idx="938">
                  <c:v>4.9122063133741021</c:v>
                </c:pt>
                <c:pt idx="939">
                  <c:v>4.9122063133741021</c:v>
                </c:pt>
                <c:pt idx="940">
                  <c:v>4.9116033745803707</c:v>
                </c:pt>
                <c:pt idx="941">
                  <c:v>4.9116033745803707</c:v>
                </c:pt>
                <c:pt idx="942">
                  <c:v>4.9116033745803707</c:v>
                </c:pt>
                <c:pt idx="943">
                  <c:v>4.9008094102835047</c:v>
                </c:pt>
                <c:pt idx="944">
                  <c:v>4.9008094102835047</c:v>
                </c:pt>
                <c:pt idx="945">
                  <c:v>4.9008094102835047</c:v>
                </c:pt>
                <c:pt idx="946">
                  <c:v>4.9008094102835047</c:v>
                </c:pt>
                <c:pt idx="947">
                  <c:v>4.898416182116125</c:v>
                </c:pt>
                <c:pt idx="948">
                  <c:v>4.898416182116125</c:v>
                </c:pt>
                <c:pt idx="949">
                  <c:v>4.898416182116125</c:v>
                </c:pt>
                <c:pt idx="950">
                  <c:v>4.9002005146010505</c:v>
                </c:pt>
                <c:pt idx="951">
                  <c:v>4.9002005146010505</c:v>
                </c:pt>
                <c:pt idx="952">
                  <c:v>4.9002005146010505</c:v>
                </c:pt>
                <c:pt idx="953">
                  <c:v>4.9002005146010505</c:v>
                </c:pt>
                <c:pt idx="954">
                  <c:v>4.9032022787571963</c:v>
                </c:pt>
                <c:pt idx="955">
                  <c:v>4.9032022787571963</c:v>
                </c:pt>
                <c:pt idx="956">
                  <c:v>4.9038005979808146</c:v>
                </c:pt>
                <c:pt idx="957">
                  <c:v>4.9038005979808146</c:v>
                </c:pt>
                <c:pt idx="958">
                  <c:v>4.9038005979808146</c:v>
                </c:pt>
                <c:pt idx="959">
                  <c:v>4.9038005979808146</c:v>
                </c:pt>
                <c:pt idx="960">
                  <c:v>4.9056053547075953</c:v>
                </c:pt>
                <c:pt idx="961">
                  <c:v>4.9056053547075953</c:v>
                </c:pt>
                <c:pt idx="962">
                  <c:v>4.9056053547075953</c:v>
                </c:pt>
                <c:pt idx="963">
                  <c:v>4.9008064719928397</c:v>
                </c:pt>
                <c:pt idx="964">
                  <c:v>4.9008064719928397</c:v>
                </c:pt>
                <c:pt idx="965">
                  <c:v>4.9008064719928397</c:v>
                </c:pt>
                <c:pt idx="966">
                  <c:v>4.9008064719928397</c:v>
                </c:pt>
                <c:pt idx="967">
                  <c:v>4.9050067419134642</c:v>
                </c:pt>
                <c:pt idx="968">
                  <c:v>4.9062029038477055</c:v>
                </c:pt>
                <c:pt idx="969">
                  <c:v>4.9062029038477055</c:v>
                </c:pt>
                <c:pt idx="970">
                  <c:v>4.9062029038477055</c:v>
                </c:pt>
                <c:pt idx="971">
                  <c:v>4.9062029038477055</c:v>
                </c:pt>
                <c:pt idx="972">
                  <c:v>4.9020032551815547</c:v>
                </c:pt>
                <c:pt idx="973">
                  <c:v>4.9020032551815547</c:v>
                </c:pt>
                <c:pt idx="974">
                  <c:v>4.9020032551815547</c:v>
                </c:pt>
                <c:pt idx="975">
                  <c:v>4.8924082132079718</c:v>
                </c:pt>
                <c:pt idx="976">
                  <c:v>4.8924082132079718</c:v>
                </c:pt>
                <c:pt idx="977">
                  <c:v>4.8924082132079718</c:v>
                </c:pt>
                <c:pt idx="978">
                  <c:v>4.8924082132079718</c:v>
                </c:pt>
                <c:pt idx="979">
                  <c:v>4.9020014191969432</c:v>
                </c:pt>
                <c:pt idx="980">
                  <c:v>4.9056004378809259</c:v>
                </c:pt>
                <c:pt idx="981">
                  <c:v>4.9056004378809259</c:v>
                </c:pt>
                <c:pt idx="982">
                  <c:v>4.9056004378809259</c:v>
                </c:pt>
                <c:pt idx="983">
                  <c:v>4.9056004378809259</c:v>
                </c:pt>
                <c:pt idx="984">
                  <c:v>4.9080003591187449</c:v>
                </c:pt>
                <c:pt idx="985">
                  <c:v>4.9080003591187449</c:v>
                </c:pt>
                <c:pt idx="986">
                  <c:v>4.9080003591187449</c:v>
                </c:pt>
                <c:pt idx="987">
                  <c:v>4.9080003591187449</c:v>
                </c:pt>
                <c:pt idx="988">
                  <c:v>4.9080003591187449</c:v>
                </c:pt>
                <c:pt idx="989">
                  <c:v>4.9020042098931667</c:v>
                </c:pt>
                <c:pt idx="990">
                  <c:v>4.9020042098931667</c:v>
                </c:pt>
                <c:pt idx="991">
                  <c:v>4.9020042098931667</c:v>
                </c:pt>
                <c:pt idx="992">
                  <c:v>4.9026105323854896</c:v>
                </c:pt>
                <c:pt idx="993">
                  <c:v>4.9026105323854896</c:v>
                </c:pt>
                <c:pt idx="994">
                  <c:v>4.9026105323854896</c:v>
                </c:pt>
                <c:pt idx="995">
                  <c:v>4.9026105323854896</c:v>
                </c:pt>
                <c:pt idx="996">
                  <c:v>4.904406661642752</c:v>
                </c:pt>
                <c:pt idx="997">
                  <c:v>4.904406661642752</c:v>
                </c:pt>
                <c:pt idx="998">
                  <c:v>4.904406661642752</c:v>
                </c:pt>
              </c:numCache>
            </c:numRef>
          </c:val>
          <c:smooth val="0"/>
          <c:extLst>
            <c:ext xmlns:c16="http://schemas.microsoft.com/office/drawing/2014/chart" uri="{C3380CC4-5D6E-409C-BE32-E72D297353CC}">
              <c16:uniqueId val="{00000000-40EC-2649-891B-BAE4A3A68F29}"/>
            </c:ext>
          </c:extLst>
        </c:ser>
        <c:dLbls>
          <c:showLegendKey val="0"/>
          <c:showVal val="0"/>
          <c:showCatName val="0"/>
          <c:showSerName val="0"/>
          <c:showPercent val="0"/>
          <c:showBubbleSize val="0"/>
        </c:dLbls>
        <c:smooth val="0"/>
        <c:axId val="631125040"/>
        <c:axId val="631126448"/>
      </c:lineChart>
      <c:catAx>
        <c:axId val="631125040"/>
        <c:scaling>
          <c:orientation val="minMax"/>
        </c:scaling>
        <c:delete val="0"/>
        <c:axPos val="b"/>
        <c:numFmt formatCode="@"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126448"/>
        <c:crosses val="autoZero"/>
        <c:auto val="1"/>
        <c:lblAlgn val="ctr"/>
        <c:lblOffset val="100"/>
        <c:noMultiLvlLbl val="0"/>
      </c:catAx>
      <c:valAx>
        <c:axId val="631126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1250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 vs Gyroscope Magnitude</a:t>
            </a:r>
          </a:p>
        </c:rich>
      </c:tx>
      <c:overlay val="0"/>
      <c:spPr>
        <a:noFill/>
        <a:ln>
          <a:noFill/>
        </a:ln>
        <a:effectLst/>
      </c:spPr>
    </c:title>
    <c:autoTitleDeleted val="0"/>
    <c:plotArea>
      <c:layout/>
      <c:lineChart>
        <c:grouping val="standard"/>
        <c:varyColors val="0"/>
        <c:ser>
          <c:idx val="2"/>
          <c:order val="0"/>
          <c:tx>
            <c:v>Mag Gyro</c:v>
          </c:tx>
          <c:spPr>
            <a:ln>
              <a:solidFill>
                <a:schemeClr val="accent1"/>
              </a:solidFill>
            </a:ln>
          </c:spPr>
          <c:marker>
            <c:symbol val="none"/>
          </c:marker>
          <c:cat>
            <c:numRef>
              <c:f>'EEE3097S 2022 Turntable Example'!$A$2:$A$1000</c:f>
              <c:numCache>
                <c:formatCode>@</c:formatCode>
                <c:ptCount val="999"/>
                <c:pt idx="0">
                  <c:v>9.3999996781349099E-2</c:v>
                </c:pt>
                <c:pt idx="1">
                  <c:v>0.12399999797344199</c:v>
                </c:pt>
                <c:pt idx="2">
                  <c:v>0.13400000333786</c:v>
                </c:pt>
                <c:pt idx="3">
                  <c:v>0.13799999654292999</c:v>
                </c:pt>
                <c:pt idx="4">
                  <c:v>0.14599999785423201</c:v>
                </c:pt>
                <c:pt idx="5">
                  <c:v>0.15000000596046401</c:v>
                </c:pt>
                <c:pt idx="6">
                  <c:v>0.16200000047683699</c:v>
                </c:pt>
                <c:pt idx="7">
                  <c:v>0.16599999368190699</c:v>
                </c:pt>
                <c:pt idx="8">
                  <c:v>0.17599999904632499</c:v>
                </c:pt>
                <c:pt idx="9">
                  <c:v>0.18500000238418501</c:v>
                </c:pt>
                <c:pt idx="10">
                  <c:v>0.18899999558925601</c:v>
                </c:pt>
                <c:pt idx="11">
                  <c:v>0.206000000238418</c:v>
                </c:pt>
                <c:pt idx="12">
                  <c:v>0.21400000154971999</c:v>
                </c:pt>
                <c:pt idx="13">
                  <c:v>0.216999992728233</c:v>
                </c:pt>
                <c:pt idx="14">
                  <c:v>0.22300000488758001</c:v>
                </c:pt>
                <c:pt idx="15">
                  <c:v>0.24199999868869701</c:v>
                </c:pt>
                <c:pt idx="16">
                  <c:v>0.246000006794929</c:v>
                </c:pt>
                <c:pt idx="17">
                  <c:v>0.25600001215934698</c:v>
                </c:pt>
                <c:pt idx="18">
                  <c:v>0.26399999856948803</c:v>
                </c:pt>
                <c:pt idx="19">
                  <c:v>0.26699998974800099</c:v>
                </c:pt>
                <c:pt idx="20">
                  <c:v>0.27399998903274497</c:v>
                </c:pt>
                <c:pt idx="21">
                  <c:v>0.29199999570846502</c:v>
                </c:pt>
                <c:pt idx="22">
                  <c:v>0.29600000381469699</c:v>
                </c:pt>
                <c:pt idx="23">
                  <c:v>0.30599999427795399</c:v>
                </c:pt>
                <c:pt idx="24">
                  <c:v>0.31400001049041698</c:v>
                </c:pt>
                <c:pt idx="25">
                  <c:v>0.31799998879432601</c:v>
                </c:pt>
                <c:pt idx="26">
                  <c:v>0.32600000500678999</c:v>
                </c:pt>
                <c:pt idx="27">
                  <c:v>0.33500000834464999</c:v>
                </c:pt>
                <c:pt idx="28">
                  <c:v>0.33799999952316201</c:v>
                </c:pt>
                <c:pt idx="29">
                  <c:v>0.345999985933303</c:v>
                </c:pt>
                <c:pt idx="30">
                  <c:v>0.34999999403953502</c:v>
                </c:pt>
                <c:pt idx="31">
                  <c:v>0.37200000882148698</c:v>
                </c:pt>
                <c:pt idx="32">
                  <c:v>0.37599998712539601</c:v>
                </c:pt>
                <c:pt idx="33">
                  <c:v>0.39199998974800099</c:v>
                </c:pt>
                <c:pt idx="34">
                  <c:v>0.39599999785423201</c:v>
                </c:pt>
                <c:pt idx="35">
                  <c:v>0.40900000929832397</c:v>
                </c:pt>
                <c:pt idx="36">
                  <c:v>0.412999987602233</c:v>
                </c:pt>
                <c:pt idx="37">
                  <c:v>0.42599999904632502</c:v>
                </c:pt>
                <c:pt idx="38">
                  <c:v>0.43500000238418501</c:v>
                </c:pt>
                <c:pt idx="39">
                  <c:v>0.43900001049041698</c:v>
                </c:pt>
                <c:pt idx="40">
                  <c:v>0.45600000023841802</c:v>
                </c:pt>
                <c:pt idx="41">
                  <c:v>0.46399998664855902</c:v>
                </c:pt>
                <c:pt idx="42">
                  <c:v>0.46799999475479098</c:v>
                </c:pt>
                <c:pt idx="43">
                  <c:v>0.48500001430511402</c:v>
                </c:pt>
                <c:pt idx="44">
                  <c:v>0.48899999260902399</c:v>
                </c:pt>
                <c:pt idx="45">
                  <c:v>0.50599998235702504</c:v>
                </c:pt>
                <c:pt idx="46">
                  <c:v>0.51499998569488503</c:v>
                </c:pt>
                <c:pt idx="47">
                  <c:v>0.51899999380111606</c:v>
                </c:pt>
                <c:pt idx="48">
                  <c:v>0.53600001335143999</c:v>
                </c:pt>
                <c:pt idx="49">
                  <c:v>0.54500001668929998</c:v>
                </c:pt>
                <c:pt idx="50">
                  <c:v>0.549000024795532</c:v>
                </c:pt>
                <c:pt idx="51">
                  <c:v>0.56000000238418501</c:v>
                </c:pt>
                <c:pt idx="52">
                  <c:v>0.56300002336501997</c:v>
                </c:pt>
                <c:pt idx="53">
                  <c:v>0.56900000572204501</c:v>
                </c:pt>
                <c:pt idx="54">
                  <c:v>0.57300001382827703</c:v>
                </c:pt>
                <c:pt idx="55">
                  <c:v>0.57700002193450906</c:v>
                </c:pt>
                <c:pt idx="56">
                  <c:v>0.587000012397766</c:v>
                </c:pt>
                <c:pt idx="57">
                  <c:v>0.59100002050399703</c:v>
                </c:pt>
                <c:pt idx="58">
                  <c:v>0.60600000619888295</c:v>
                </c:pt>
                <c:pt idx="59">
                  <c:v>0.61400002241134599</c:v>
                </c:pt>
                <c:pt idx="60">
                  <c:v>0.61799997091293302</c:v>
                </c:pt>
                <c:pt idx="61">
                  <c:v>0.62599998712539595</c:v>
                </c:pt>
                <c:pt idx="62">
                  <c:v>0.63400000333786</c:v>
                </c:pt>
                <c:pt idx="63">
                  <c:v>0.63800001144409102</c:v>
                </c:pt>
                <c:pt idx="64">
                  <c:v>0.64600002765655495</c:v>
                </c:pt>
                <c:pt idx="65">
                  <c:v>0.64999997615814198</c:v>
                </c:pt>
                <c:pt idx="66">
                  <c:v>0.653999984264373</c:v>
                </c:pt>
                <c:pt idx="67">
                  <c:v>0.66399997472762995</c:v>
                </c:pt>
                <c:pt idx="68">
                  <c:v>0.66799998283386197</c:v>
                </c:pt>
                <c:pt idx="69">
                  <c:v>0.67599999904632502</c:v>
                </c:pt>
                <c:pt idx="70">
                  <c:v>0.68500000238418501</c:v>
                </c:pt>
                <c:pt idx="71">
                  <c:v>0.68900001049041704</c:v>
                </c:pt>
                <c:pt idx="72">
                  <c:v>0.70599997043609597</c:v>
                </c:pt>
                <c:pt idx="73">
                  <c:v>0.71499997377395597</c:v>
                </c:pt>
                <c:pt idx="74">
                  <c:v>0.71899998188018799</c:v>
                </c:pt>
                <c:pt idx="75">
                  <c:v>0.72600001096725397</c:v>
                </c:pt>
                <c:pt idx="76">
                  <c:v>0.73400002717971802</c:v>
                </c:pt>
                <c:pt idx="77">
                  <c:v>0.73799997568130404</c:v>
                </c:pt>
                <c:pt idx="78">
                  <c:v>0.74599999189376798</c:v>
                </c:pt>
                <c:pt idx="79">
                  <c:v>0.75</c:v>
                </c:pt>
                <c:pt idx="80">
                  <c:v>0.75400000810623102</c:v>
                </c:pt>
                <c:pt idx="81">
                  <c:v>0.76399999856948797</c:v>
                </c:pt>
                <c:pt idx="82">
                  <c:v>0.76800000667571999</c:v>
                </c:pt>
                <c:pt idx="83">
                  <c:v>0.77399998903274503</c:v>
                </c:pt>
                <c:pt idx="84">
                  <c:v>0.77799999713897705</c:v>
                </c:pt>
                <c:pt idx="85">
                  <c:v>0.787999987602233</c:v>
                </c:pt>
                <c:pt idx="86">
                  <c:v>0.79199999570846502</c:v>
                </c:pt>
                <c:pt idx="87">
                  <c:v>0.79699999094009399</c:v>
                </c:pt>
                <c:pt idx="88">
                  <c:v>0.80299997329711903</c:v>
                </c:pt>
                <c:pt idx="89">
                  <c:v>0.81199997663497903</c:v>
                </c:pt>
                <c:pt idx="90">
                  <c:v>0.81400001049041704</c:v>
                </c:pt>
                <c:pt idx="91">
                  <c:v>0.81999999284744196</c:v>
                </c:pt>
                <c:pt idx="92">
                  <c:v>0.825999975204467</c:v>
                </c:pt>
                <c:pt idx="93">
                  <c:v>0.83399999141693104</c:v>
                </c:pt>
                <c:pt idx="94">
                  <c:v>0.83799999952316195</c:v>
                </c:pt>
                <c:pt idx="95">
                  <c:v>0.846000015735626</c:v>
                </c:pt>
                <c:pt idx="96">
                  <c:v>0.85000002384185702</c:v>
                </c:pt>
                <c:pt idx="97">
                  <c:v>0.85399997234344405</c:v>
                </c:pt>
                <c:pt idx="98">
                  <c:v>0.86400002241134599</c:v>
                </c:pt>
                <c:pt idx="99">
                  <c:v>0.86699998378753595</c:v>
                </c:pt>
                <c:pt idx="100">
                  <c:v>0.87599998712539595</c:v>
                </c:pt>
                <c:pt idx="101">
                  <c:v>0.88499999046325595</c:v>
                </c:pt>
                <c:pt idx="102">
                  <c:v>0.88899999856948797</c:v>
                </c:pt>
                <c:pt idx="103">
                  <c:v>0.89600002765655495</c:v>
                </c:pt>
                <c:pt idx="104">
                  <c:v>0.89999997615814198</c:v>
                </c:pt>
                <c:pt idx="105">
                  <c:v>0.91200000047683705</c:v>
                </c:pt>
                <c:pt idx="106">
                  <c:v>0.91600000858306796</c:v>
                </c:pt>
                <c:pt idx="107">
                  <c:v>0.92599999904632502</c:v>
                </c:pt>
                <c:pt idx="108">
                  <c:v>0.93500000238418501</c:v>
                </c:pt>
                <c:pt idx="109">
                  <c:v>0.93900001049041704</c:v>
                </c:pt>
                <c:pt idx="110">
                  <c:v>0.94499999284744196</c:v>
                </c:pt>
                <c:pt idx="111">
                  <c:v>0.95399999618530196</c:v>
                </c:pt>
                <c:pt idx="112">
                  <c:v>0.962000012397766</c:v>
                </c:pt>
                <c:pt idx="113">
                  <c:v>0.96600002050399703</c:v>
                </c:pt>
                <c:pt idx="114">
                  <c:v>0.971000015735626</c:v>
                </c:pt>
                <c:pt idx="115">
                  <c:v>0.97500002384185702</c:v>
                </c:pt>
                <c:pt idx="116">
                  <c:v>0.98500001430511397</c:v>
                </c:pt>
                <c:pt idx="117">
                  <c:v>0.98900002241134599</c:v>
                </c:pt>
                <c:pt idx="118">
                  <c:v>0.99699997901916504</c:v>
                </c:pt>
                <c:pt idx="119">
                  <c:v>1.0010000467300399</c:v>
                </c:pt>
                <c:pt idx="120">
                  <c:v>1.01300001144409</c:v>
                </c:pt>
                <c:pt idx="121">
                  <c:v>1.0169999599456701</c:v>
                </c:pt>
                <c:pt idx="122">
                  <c:v>1.02300000190734</c:v>
                </c:pt>
                <c:pt idx="123">
                  <c:v>1.0290000438690099</c:v>
                </c:pt>
                <c:pt idx="124">
                  <c:v>1.0369999408721899</c:v>
                </c:pt>
                <c:pt idx="125">
                  <c:v>1.04100000858306</c:v>
                </c:pt>
                <c:pt idx="126">
                  <c:v>1.0559999942779501</c:v>
                </c:pt>
                <c:pt idx="127">
                  <c:v>1.0640000104904099</c:v>
                </c:pt>
                <c:pt idx="128">
                  <c:v>1.067999958992</c:v>
                </c:pt>
                <c:pt idx="129">
                  <c:v>1.07599997520446</c:v>
                </c:pt>
                <c:pt idx="130">
                  <c:v>1.08500003814697</c:v>
                </c:pt>
                <c:pt idx="131">
                  <c:v>1.08899998664855</c:v>
                </c:pt>
                <c:pt idx="132">
                  <c:v>1.0959999561309799</c:v>
                </c:pt>
                <c:pt idx="133">
                  <c:v>1.1000000238418499</c:v>
                </c:pt>
                <c:pt idx="134">
                  <c:v>1.1100000143051101</c:v>
                </c:pt>
                <c:pt idx="135">
                  <c:v>1.1139999628067001</c:v>
                </c:pt>
                <c:pt idx="136">
                  <c:v>1.1219999790191599</c:v>
                </c:pt>
                <c:pt idx="137">
                  <c:v>1.1239999532699501</c:v>
                </c:pt>
                <c:pt idx="138">
                  <c:v>1.1369999647140501</c:v>
                </c:pt>
                <c:pt idx="139">
                  <c:v>1.1410000324249201</c:v>
                </c:pt>
                <c:pt idx="140">
                  <c:v>1.15600001811981</c:v>
                </c:pt>
                <c:pt idx="141">
                  <c:v>1.1640000343322701</c:v>
                </c:pt>
                <c:pt idx="142">
                  <c:v>1.1679999828338601</c:v>
                </c:pt>
                <c:pt idx="143">
                  <c:v>1.1759999990463199</c:v>
                </c:pt>
                <c:pt idx="144">
                  <c:v>1.1799999475479099</c:v>
                </c:pt>
                <c:pt idx="145">
                  <c:v>1.19200003147125</c:v>
                </c:pt>
                <c:pt idx="146">
                  <c:v>1.19599997997283</c:v>
                </c:pt>
                <c:pt idx="147">
                  <c:v>1.20599997043609</c:v>
                </c:pt>
                <c:pt idx="148">
                  <c:v>1.2150000333786</c:v>
                </c:pt>
                <c:pt idx="149">
                  <c:v>1.21899998188018</c:v>
                </c:pt>
                <c:pt idx="150">
                  <c:v>1.2259999513626001</c:v>
                </c:pt>
                <c:pt idx="151">
                  <c:v>1.2300000190734801</c:v>
                </c:pt>
                <c:pt idx="152">
                  <c:v>1.2519999742507899</c:v>
                </c:pt>
                <c:pt idx="153">
                  <c:v>1.25999999046325</c:v>
                </c:pt>
                <c:pt idx="154">
                  <c:v>1.26400005817413</c:v>
                </c:pt>
                <c:pt idx="155">
                  <c:v>1.2699999809265099</c:v>
                </c:pt>
                <c:pt idx="156">
                  <c:v>1.2740000486373899</c:v>
                </c:pt>
                <c:pt idx="157">
                  <c:v>1.28600001335144</c:v>
                </c:pt>
                <c:pt idx="158">
                  <c:v>1.2940000295639</c:v>
                </c:pt>
                <c:pt idx="159">
                  <c:v>1.2979999780654901</c:v>
                </c:pt>
                <c:pt idx="160">
                  <c:v>1.3059999942779501</c:v>
                </c:pt>
                <c:pt idx="161">
                  <c:v>1.3150000572204501</c:v>
                </c:pt>
                <c:pt idx="162">
                  <c:v>1.3190000057220399</c:v>
                </c:pt>
                <c:pt idx="163">
                  <c:v>1.32599997520446</c:v>
                </c:pt>
                <c:pt idx="164">
                  <c:v>1.33000004291534</c:v>
                </c:pt>
                <c:pt idx="165">
                  <c:v>1.35199999809265</c:v>
                </c:pt>
                <c:pt idx="166">
                  <c:v>1.3600000143051101</c:v>
                </c:pt>
                <c:pt idx="167">
                  <c:v>1.3630000352859399</c:v>
                </c:pt>
                <c:pt idx="168">
                  <c:v>1.37000000476837</c:v>
                </c:pt>
                <c:pt idx="169">
                  <c:v>1.3919999599456701</c:v>
                </c:pt>
                <c:pt idx="170">
                  <c:v>1.3960000276565501</c:v>
                </c:pt>
                <c:pt idx="171">
                  <c:v>1.4119999408721899</c:v>
                </c:pt>
                <c:pt idx="172">
                  <c:v>1.41600000858306</c:v>
                </c:pt>
                <c:pt idx="173">
                  <c:v>1.4259999990463199</c:v>
                </c:pt>
                <c:pt idx="174">
                  <c:v>1.4299999475479099</c:v>
                </c:pt>
                <c:pt idx="175">
                  <c:v>1.4390000104904099</c:v>
                </c:pt>
                <c:pt idx="176">
                  <c:v>1.442999958992</c:v>
                </c:pt>
                <c:pt idx="177">
                  <c:v>1.44700002670288</c:v>
                </c:pt>
                <c:pt idx="178">
                  <c:v>1.4520000219345</c:v>
                </c:pt>
                <c:pt idx="179">
                  <c:v>1.4620000123977599</c:v>
                </c:pt>
                <c:pt idx="180">
                  <c:v>1.4659999608993499</c:v>
                </c:pt>
                <c:pt idx="181">
                  <c:v>1.4709999561309799</c:v>
                </c:pt>
                <c:pt idx="182">
                  <c:v>1.4750000238418499</c:v>
                </c:pt>
                <c:pt idx="183">
                  <c:v>1.4800000190734801</c:v>
                </c:pt>
                <c:pt idx="184">
                  <c:v>1.4900000095367401</c:v>
                </c:pt>
                <c:pt idx="185">
                  <c:v>1.4939999580383301</c:v>
                </c:pt>
                <c:pt idx="186">
                  <c:v>1.5060000419616699</c:v>
                </c:pt>
                <c:pt idx="187">
                  <c:v>1.5149999856948799</c:v>
                </c:pt>
                <c:pt idx="188">
                  <c:v>1.5190000534057599</c:v>
                </c:pt>
                <c:pt idx="189">
                  <c:v>1.52600002288818</c:v>
                </c:pt>
                <c:pt idx="190">
                  <c:v>1.5299999713897701</c:v>
                </c:pt>
                <c:pt idx="191">
                  <c:v>1.5520000457763601</c:v>
                </c:pt>
                <c:pt idx="192">
                  <c:v>1.5599999427795399</c:v>
                </c:pt>
                <c:pt idx="193">
                  <c:v>1.5640000104904099</c:v>
                </c:pt>
                <c:pt idx="194">
                  <c:v>1.57599997520446</c:v>
                </c:pt>
                <c:pt idx="195">
                  <c:v>1.58000004291534</c:v>
                </c:pt>
                <c:pt idx="196">
                  <c:v>1.5900000333786</c:v>
                </c:pt>
                <c:pt idx="197">
                  <c:v>1.59399998188018</c:v>
                </c:pt>
                <c:pt idx="198">
                  <c:v>1.6059999465942301</c:v>
                </c:pt>
                <c:pt idx="199">
                  <c:v>1.6150000095367401</c:v>
                </c:pt>
                <c:pt idx="200">
                  <c:v>1.6189999580383301</c:v>
                </c:pt>
                <c:pt idx="201">
                  <c:v>1.6260000467300399</c:v>
                </c:pt>
                <c:pt idx="202">
                  <c:v>1.62999999523162</c:v>
                </c:pt>
                <c:pt idx="203">
                  <c:v>1.6419999599456701</c:v>
                </c:pt>
                <c:pt idx="204">
                  <c:v>1.6460000276565501</c:v>
                </c:pt>
                <c:pt idx="205">
                  <c:v>1.65600001811981</c:v>
                </c:pt>
                <c:pt idx="206">
                  <c:v>1.66499996185302</c:v>
                </c:pt>
                <c:pt idx="207">
                  <c:v>1.6690000295639</c:v>
                </c:pt>
                <c:pt idx="208">
                  <c:v>1.6759999990463199</c:v>
                </c:pt>
                <c:pt idx="209">
                  <c:v>1.6799999475479099</c:v>
                </c:pt>
                <c:pt idx="210">
                  <c:v>1.7020000219345</c:v>
                </c:pt>
                <c:pt idx="211">
                  <c:v>1.71000003814697</c:v>
                </c:pt>
                <c:pt idx="212">
                  <c:v>1.71399998664855</c:v>
                </c:pt>
                <c:pt idx="213">
                  <c:v>1.71899998188018</c:v>
                </c:pt>
                <c:pt idx="214">
                  <c:v>1.72399997711181</c:v>
                </c:pt>
                <c:pt idx="215">
                  <c:v>1.72800004482269</c:v>
                </c:pt>
                <c:pt idx="216">
                  <c:v>1.7380000352859399</c:v>
                </c:pt>
                <c:pt idx="217">
                  <c:v>1.74199998378753</c:v>
                </c:pt>
                <c:pt idx="218">
                  <c:v>1.7480000257492001</c:v>
                </c:pt>
                <c:pt idx="219">
                  <c:v>1.7560000419616699</c:v>
                </c:pt>
                <c:pt idx="220">
                  <c:v>1.76400005817413</c:v>
                </c:pt>
                <c:pt idx="221">
                  <c:v>1.76800000667572</c:v>
                </c:pt>
                <c:pt idx="222">
                  <c:v>1.77600002288818</c:v>
                </c:pt>
                <c:pt idx="223">
                  <c:v>1.7799999713897701</c:v>
                </c:pt>
                <c:pt idx="224">
                  <c:v>1.78999996185302</c:v>
                </c:pt>
                <c:pt idx="225">
                  <c:v>1.7940000295639</c:v>
                </c:pt>
                <c:pt idx="226">
                  <c:v>1.8059999942779501</c:v>
                </c:pt>
                <c:pt idx="227">
                  <c:v>1.8140000104904099</c:v>
                </c:pt>
                <c:pt idx="228">
                  <c:v>1.817999958992</c:v>
                </c:pt>
                <c:pt idx="229">
                  <c:v>1.82599997520446</c:v>
                </c:pt>
                <c:pt idx="230">
                  <c:v>1.83000004291534</c:v>
                </c:pt>
                <c:pt idx="231">
                  <c:v>1.8409999608993499</c:v>
                </c:pt>
                <c:pt idx="232">
                  <c:v>1.8450000286102199</c:v>
                </c:pt>
                <c:pt idx="233">
                  <c:v>1.8559999465942301</c:v>
                </c:pt>
                <c:pt idx="234">
                  <c:v>1.8650000095367401</c:v>
                </c:pt>
                <c:pt idx="235">
                  <c:v>1.8689999580383301</c:v>
                </c:pt>
                <c:pt idx="236">
                  <c:v>1.8760000467300399</c:v>
                </c:pt>
                <c:pt idx="237">
                  <c:v>1.87999999523162</c:v>
                </c:pt>
                <c:pt idx="238">
                  <c:v>1.8910000324249201</c:v>
                </c:pt>
                <c:pt idx="239">
                  <c:v>1.8949999809265099</c:v>
                </c:pt>
                <c:pt idx="240">
                  <c:v>1.90100002288818</c:v>
                </c:pt>
                <c:pt idx="241">
                  <c:v>1.9049999713897701</c:v>
                </c:pt>
                <c:pt idx="242">
                  <c:v>1.9220000505447301</c:v>
                </c:pt>
                <c:pt idx="243">
                  <c:v>1.9259999990463199</c:v>
                </c:pt>
                <c:pt idx="244">
                  <c:v>1.94200003147125</c:v>
                </c:pt>
                <c:pt idx="245">
                  <c:v>1.94599997997283</c:v>
                </c:pt>
                <c:pt idx="246">
                  <c:v>1.9529999494552599</c:v>
                </c:pt>
                <c:pt idx="247">
                  <c:v>1.9620000123977599</c:v>
                </c:pt>
                <c:pt idx="248">
                  <c:v>1.9659999608993499</c:v>
                </c:pt>
                <c:pt idx="249">
                  <c:v>1.9759999513626001</c:v>
                </c:pt>
                <c:pt idx="250">
                  <c:v>1.9800000190734801</c:v>
                </c:pt>
                <c:pt idx="251">
                  <c:v>2.0020000934600799</c:v>
                </c:pt>
                <c:pt idx="252">
                  <c:v>2.0150001049041699</c:v>
                </c:pt>
                <c:pt idx="253">
                  <c:v>2.0190000534057599</c:v>
                </c:pt>
                <c:pt idx="254">
                  <c:v>2.0889999866485498</c:v>
                </c:pt>
                <c:pt idx="255">
                  <c:v>2.0920000076293901</c:v>
                </c:pt>
                <c:pt idx="256">
                  <c:v>2.0969998836517298</c:v>
                </c:pt>
                <c:pt idx="257">
                  <c:v>2.1010000705718901</c:v>
                </c:pt>
                <c:pt idx="258">
                  <c:v>2.1129999160766602</c:v>
                </c:pt>
                <c:pt idx="259">
                  <c:v>2.11700010299682</c:v>
                </c:pt>
                <c:pt idx="260">
                  <c:v>2.1259999275207502</c:v>
                </c:pt>
                <c:pt idx="261">
                  <c:v>2.13000011444091</c:v>
                </c:pt>
                <c:pt idx="262">
                  <c:v>2.1419999599456698</c:v>
                </c:pt>
                <c:pt idx="263">
                  <c:v>2.1459999084472599</c:v>
                </c:pt>
                <c:pt idx="264">
                  <c:v>2.1559998989105198</c:v>
                </c:pt>
                <c:pt idx="265">
                  <c:v>2.1640000343322701</c:v>
                </c:pt>
                <c:pt idx="266">
                  <c:v>2.1679999828338601</c:v>
                </c:pt>
                <c:pt idx="267">
                  <c:v>2.1760001182556099</c:v>
                </c:pt>
                <c:pt idx="268">
                  <c:v>2.1800000667571999</c:v>
                </c:pt>
                <c:pt idx="269">
                  <c:v>2.1900000572204501</c:v>
                </c:pt>
                <c:pt idx="270">
                  <c:v>2.1940000057220401</c:v>
                </c:pt>
                <c:pt idx="271">
                  <c:v>2.2119998931884699</c:v>
                </c:pt>
                <c:pt idx="272">
                  <c:v>2.2160000801086399</c:v>
                </c:pt>
                <c:pt idx="273">
                  <c:v>2.2260000705718901</c:v>
                </c:pt>
                <c:pt idx="274">
                  <c:v>2.2300000190734801</c:v>
                </c:pt>
                <c:pt idx="275">
                  <c:v>2.2400000095367401</c:v>
                </c:pt>
                <c:pt idx="276">
                  <c:v>2.2439999580383301</c:v>
                </c:pt>
                <c:pt idx="277">
                  <c:v>2.2560000419616699</c:v>
                </c:pt>
                <c:pt idx="278">
                  <c:v>2.2650001049041699</c:v>
                </c:pt>
                <c:pt idx="279">
                  <c:v>2.2690000534057599</c:v>
                </c:pt>
                <c:pt idx="280">
                  <c:v>2.27600002288818</c:v>
                </c:pt>
                <c:pt idx="281">
                  <c:v>2.2799999713897701</c:v>
                </c:pt>
                <c:pt idx="282">
                  <c:v>2.3020000457763601</c:v>
                </c:pt>
                <c:pt idx="283">
                  <c:v>2.3059999942779501</c:v>
                </c:pt>
                <c:pt idx="284">
                  <c:v>2.32200002670288</c:v>
                </c:pt>
                <c:pt idx="285">
                  <c:v>2.3259999752044598</c:v>
                </c:pt>
                <c:pt idx="286">
                  <c:v>2.3359999656677202</c:v>
                </c:pt>
                <c:pt idx="287">
                  <c:v>2.3450000286102202</c:v>
                </c:pt>
                <c:pt idx="288">
                  <c:v>2.3489999771118102</c:v>
                </c:pt>
                <c:pt idx="289">
                  <c:v>2.3550000190734801</c:v>
                </c:pt>
                <c:pt idx="290">
                  <c:v>2.3640000820159899</c:v>
                </c:pt>
                <c:pt idx="291">
                  <c:v>2.3680000305175701</c:v>
                </c:pt>
                <c:pt idx="292">
                  <c:v>2.3759999275207502</c:v>
                </c:pt>
                <c:pt idx="293">
                  <c:v>2.38000011444091</c:v>
                </c:pt>
                <c:pt idx="294">
                  <c:v>2.3900001049041699</c:v>
                </c:pt>
                <c:pt idx="295">
                  <c:v>2.3940000534057599</c:v>
                </c:pt>
                <c:pt idx="296">
                  <c:v>2.4119999408721902</c:v>
                </c:pt>
                <c:pt idx="297">
                  <c:v>2.41599988937377</c:v>
                </c:pt>
                <c:pt idx="298">
                  <c:v>2.4260001182556099</c:v>
                </c:pt>
                <c:pt idx="299">
                  <c:v>2.4300000667571999</c:v>
                </c:pt>
                <c:pt idx="300">
                  <c:v>2.4400000572204501</c:v>
                </c:pt>
                <c:pt idx="301">
                  <c:v>2.4440000057220401</c:v>
                </c:pt>
                <c:pt idx="302">
                  <c:v>2.45600008964538</c:v>
                </c:pt>
                <c:pt idx="303">
                  <c:v>2.4649999141693102</c:v>
                </c:pt>
                <c:pt idx="304">
                  <c:v>2.46900010108947</c:v>
                </c:pt>
                <c:pt idx="305">
                  <c:v>2.4760000705718901</c:v>
                </c:pt>
                <c:pt idx="306">
                  <c:v>2.4790000915527299</c:v>
                </c:pt>
                <c:pt idx="307">
                  <c:v>2.4890000820159899</c:v>
                </c:pt>
                <c:pt idx="308">
                  <c:v>2.4930000305175701</c:v>
                </c:pt>
                <c:pt idx="309">
                  <c:v>2.5060000419616699</c:v>
                </c:pt>
                <c:pt idx="310">
                  <c:v>2.5150001049041699</c:v>
                </c:pt>
                <c:pt idx="311">
                  <c:v>2.5190000534057599</c:v>
                </c:pt>
                <c:pt idx="312">
                  <c:v>2.52600002288818</c:v>
                </c:pt>
                <c:pt idx="313">
                  <c:v>2.5299999713897701</c:v>
                </c:pt>
                <c:pt idx="314">
                  <c:v>2.54099988937377</c:v>
                </c:pt>
                <c:pt idx="315">
                  <c:v>2.54500007629394</c:v>
                </c:pt>
                <c:pt idx="316">
                  <c:v>2.5559999942779501</c:v>
                </c:pt>
                <c:pt idx="317">
                  <c:v>2.5650000572204501</c:v>
                </c:pt>
                <c:pt idx="318">
                  <c:v>2.5690000057220401</c:v>
                </c:pt>
                <c:pt idx="319">
                  <c:v>2.5759999752044598</c:v>
                </c:pt>
                <c:pt idx="320">
                  <c:v>2.5799999237060498</c:v>
                </c:pt>
                <c:pt idx="321">
                  <c:v>2.60199999809265</c:v>
                </c:pt>
                <c:pt idx="322">
                  <c:v>2.6050000190734801</c:v>
                </c:pt>
                <c:pt idx="323">
                  <c:v>2.6219999790191602</c:v>
                </c:pt>
                <c:pt idx="324">
                  <c:v>2.6259999275207502</c:v>
                </c:pt>
                <c:pt idx="325">
                  <c:v>2.6359999179839999</c:v>
                </c:pt>
                <c:pt idx="326">
                  <c:v>2.6449999809265101</c:v>
                </c:pt>
                <c:pt idx="327">
                  <c:v>2.6480000019073402</c:v>
                </c:pt>
                <c:pt idx="328">
                  <c:v>2.6619999408721902</c:v>
                </c:pt>
                <c:pt idx="329">
                  <c:v>2.6640000343322701</c:v>
                </c:pt>
                <c:pt idx="330">
                  <c:v>2.6760001182556099</c:v>
                </c:pt>
                <c:pt idx="331">
                  <c:v>2.6800000667571999</c:v>
                </c:pt>
                <c:pt idx="332">
                  <c:v>2.6900000572204501</c:v>
                </c:pt>
                <c:pt idx="333">
                  <c:v>2.6940000057220401</c:v>
                </c:pt>
                <c:pt idx="334">
                  <c:v>2.6989998817443799</c:v>
                </c:pt>
                <c:pt idx="335">
                  <c:v>2.70600008964538</c:v>
                </c:pt>
                <c:pt idx="336">
                  <c:v>2.7139999866485498</c:v>
                </c:pt>
                <c:pt idx="337">
                  <c:v>2.7179999351501398</c:v>
                </c:pt>
                <c:pt idx="338">
                  <c:v>2.7260000705718901</c:v>
                </c:pt>
                <c:pt idx="339">
                  <c:v>2.73600006103515</c:v>
                </c:pt>
                <c:pt idx="340">
                  <c:v>2.7449998855590798</c:v>
                </c:pt>
                <c:pt idx="341">
                  <c:v>2.7490000724792401</c:v>
                </c:pt>
                <c:pt idx="342">
                  <c:v>2.7660000324249201</c:v>
                </c:pt>
                <c:pt idx="343">
                  <c:v>2.7739999294281001</c:v>
                </c:pt>
                <c:pt idx="344">
                  <c:v>2.7780001163482599</c:v>
                </c:pt>
                <c:pt idx="345">
                  <c:v>2.7920000553131099</c:v>
                </c:pt>
                <c:pt idx="346">
                  <c:v>2.7960000038146902</c:v>
                </c:pt>
                <c:pt idx="347">
                  <c:v>2.8020000457763601</c:v>
                </c:pt>
                <c:pt idx="348">
                  <c:v>2.81200003623962</c:v>
                </c:pt>
                <c:pt idx="349">
                  <c:v>2.8150000572204501</c:v>
                </c:pt>
                <c:pt idx="350">
                  <c:v>2.8229999542236301</c:v>
                </c:pt>
                <c:pt idx="351">
                  <c:v>2.8259999752044598</c:v>
                </c:pt>
                <c:pt idx="352">
                  <c:v>2.8320000171661301</c:v>
                </c:pt>
                <c:pt idx="353">
                  <c:v>2.85199999809265</c:v>
                </c:pt>
                <c:pt idx="354">
                  <c:v>2.8540000915527299</c:v>
                </c:pt>
                <c:pt idx="355">
                  <c:v>2.86700010299682</c:v>
                </c:pt>
                <c:pt idx="356">
                  <c:v>2.8699998855590798</c:v>
                </c:pt>
                <c:pt idx="357">
                  <c:v>2.8919999599456698</c:v>
                </c:pt>
                <c:pt idx="358">
                  <c:v>2.8959999084472599</c:v>
                </c:pt>
                <c:pt idx="359">
                  <c:v>2.9059998989105198</c:v>
                </c:pt>
                <c:pt idx="360">
                  <c:v>2.9140000343322701</c:v>
                </c:pt>
                <c:pt idx="361">
                  <c:v>2.9179999828338601</c:v>
                </c:pt>
                <c:pt idx="362">
                  <c:v>2.9260001182556099</c:v>
                </c:pt>
                <c:pt idx="363">
                  <c:v>2.9300000667571999</c:v>
                </c:pt>
                <c:pt idx="364">
                  <c:v>2.9430000782012899</c:v>
                </c:pt>
                <c:pt idx="365">
                  <c:v>2.94700002670288</c:v>
                </c:pt>
                <c:pt idx="366">
                  <c:v>2.9539999961853001</c:v>
                </c:pt>
                <c:pt idx="367">
                  <c:v>2.9619998931884699</c:v>
                </c:pt>
                <c:pt idx="368">
                  <c:v>2.9660000801086399</c:v>
                </c:pt>
                <c:pt idx="369">
                  <c:v>2.9760000705718901</c:v>
                </c:pt>
                <c:pt idx="370">
                  <c:v>2.9800000190734801</c:v>
                </c:pt>
                <c:pt idx="371">
                  <c:v>2.9900000095367401</c:v>
                </c:pt>
                <c:pt idx="372">
                  <c:v>2.9939999580383301</c:v>
                </c:pt>
                <c:pt idx="373">
                  <c:v>3.0060000419616699</c:v>
                </c:pt>
                <c:pt idx="374">
                  <c:v>3.0169999599456698</c:v>
                </c:pt>
                <c:pt idx="375">
                  <c:v>3.0209999084472599</c:v>
                </c:pt>
                <c:pt idx="376">
                  <c:v>3.0280001163482599</c:v>
                </c:pt>
                <c:pt idx="377">
                  <c:v>3.03200006484985</c:v>
                </c:pt>
                <c:pt idx="378">
                  <c:v>3.0520000457763601</c:v>
                </c:pt>
                <c:pt idx="379">
                  <c:v>3.0559999942779501</c:v>
                </c:pt>
                <c:pt idx="380">
                  <c:v>3.07200002670288</c:v>
                </c:pt>
                <c:pt idx="381">
                  <c:v>3.0739998817443799</c:v>
                </c:pt>
                <c:pt idx="382">
                  <c:v>3.08100008964538</c:v>
                </c:pt>
                <c:pt idx="383">
                  <c:v>3.0910000801086399</c:v>
                </c:pt>
                <c:pt idx="384">
                  <c:v>3.0950000286102202</c:v>
                </c:pt>
                <c:pt idx="385">
                  <c:v>3.1059999465942298</c:v>
                </c:pt>
                <c:pt idx="386">
                  <c:v>3.1150000095367401</c:v>
                </c:pt>
                <c:pt idx="387">
                  <c:v>3.1189999580383301</c:v>
                </c:pt>
                <c:pt idx="388">
                  <c:v>3.1359999179839999</c:v>
                </c:pt>
                <c:pt idx="389">
                  <c:v>3.1440000534057599</c:v>
                </c:pt>
                <c:pt idx="390">
                  <c:v>3.1480000019073402</c:v>
                </c:pt>
                <c:pt idx="391">
                  <c:v>3.1540000438690101</c:v>
                </c:pt>
                <c:pt idx="392">
                  <c:v>3.1579999923706001</c:v>
                </c:pt>
                <c:pt idx="393">
                  <c:v>3.1719999313354399</c:v>
                </c:pt>
                <c:pt idx="394">
                  <c:v>3.1760001182556099</c:v>
                </c:pt>
                <c:pt idx="395">
                  <c:v>3.1860001087188698</c:v>
                </c:pt>
                <c:pt idx="396">
                  <c:v>3.1940000057220401</c:v>
                </c:pt>
                <c:pt idx="397">
                  <c:v>3.1979999542236301</c:v>
                </c:pt>
                <c:pt idx="398">
                  <c:v>3.20600008964538</c:v>
                </c:pt>
                <c:pt idx="399">
                  <c:v>3.2149999141693102</c:v>
                </c:pt>
                <c:pt idx="400">
                  <c:v>3.21900010108947</c:v>
                </c:pt>
                <c:pt idx="401">
                  <c:v>3.23600006103515</c:v>
                </c:pt>
                <c:pt idx="402">
                  <c:v>3.2449998855590798</c:v>
                </c:pt>
                <c:pt idx="403">
                  <c:v>3.2490000724792401</c:v>
                </c:pt>
                <c:pt idx="404">
                  <c:v>3.2660000324249201</c:v>
                </c:pt>
                <c:pt idx="405">
                  <c:v>3.2750000953674299</c:v>
                </c:pt>
                <c:pt idx="406">
                  <c:v>3.2790000438690101</c:v>
                </c:pt>
                <c:pt idx="407">
                  <c:v>3.3020000457763601</c:v>
                </c:pt>
                <c:pt idx="408">
                  <c:v>3.3059999942779501</c:v>
                </c:pt>
                <c:pt idx="409">
                  <c:v>3.32200002670288</c:v>
                </c:pt>
                <c:pt idx="410">
                  <c:v>3.3259999752044598</c:v>
                </c:pt>
                <c:pt idx="411">
                  <c:v>3.3359999656677202</c:v>
                </c:pt>
                <c:pt idx="412">
                  <c:v>3.3450000286102202</c:v>
                </c:pt>
                <c:pt idx="413">
                  <c:v>3.3489999771118102</c:v>
                </c:pt>
                <c:pt idx="414">
                  <c:v>3.3559999465942298</c:v>
                </c:pt>
                <c:pt idx="415">
                  <c:v>3.3650000095367401</c:v>
                </c:pt>
                <c:pt idx="416">
                  <c:v>3.3689999580383301</c:v>
                </c:pt>
                <c:pt idx="417">
                  <c:v>3.3859999179839999</c:v>
                </c:pt>
                <c:pt idx="418">
                  <c:v>3.3949999809265101</c:v>
                </c:pt>
                <c:pt idx="419">
                  <c:v>3.3989999294281001</c:v>
                </c:pt>
                <c:pt idx="420">
                  <c:v>3.4059998989105198</c:v>
                </c:pt>
                <c:pt idx="421">
                  <c:v>3.4149999618530198</c:v>
                </c:pt>
                <c:pt idx="422">
                  <c:v>3.4189999103546098</c:v>
                </c:pt>
                <c:pt idx="423">
                  <c:v>3.4260001182556099</c:v>
                </c:pt>
                <c:pt idx="424">
                  <c:v>3.4300000667571999</c:v>
                </c:pt>
                <c:pt idx="425">
                  <c:v>3.4419999122619598</c:v>
                </c:pt>
                <c:pt idx="426">
                  <c:v>3.44600009918212</c:v>
                </c:pt>
                <c:pt idx="427">
                  <c:v>3.45000004768371</c:v>
                </c:pt>
                <c:pt idx="428">
                  <c:v>3.4539999961853001</c:v>
                </c:pt>
                <c:pt idx="429">
                  <c:v>3.4649999141693102</c:v>
                </c:pt>
                <c:pt idx="430">
                  <c:v>3.46900010108947</c:v>
                </c:pt>
                <c:pt idx="431">
                  <c:v>3.4760000705718901</c:v>
                </c:pt>
                <c:pt idx="432">
                  <c:v>3.4800000190734801</c:v>
                </c:pt>
                <c:pt idx="433">
                  <c:v>3.5020000934600799</c:v>
                </c:pt>
                <c:pt idx="434">
                  <c:v>3.5060000419616699</c:v>
                </c:pt>
                <c:pt idx="435">
                  <c:v>3.52200007438659</c:v>
                </c:pt>
                <c:pt idx="436">
                  <c:v>3.52600002288818</c:v>
                </c:pt>
                <c:pt idx="437">
                  <c:v>3.53600001335144</c:v>
                </c:pt>
                <c:pt idx="438">
                  <c:v>3.5439999103546098</c:v>
                </c:pt>
                <c:pt idx="439">
                  <c:v>3.5469999313354399</c:v>
                </c:pt>
                <c:pt idx="440">
                  <c:v>3.5529999732971098</c:v>
                </c:pt>
                <c:pt idx="441">
                  <c:v>3.57200002670288</c:v>
                </c:pt>
                <c:pt idx="442">
                  <c:v>3.57500004768371</c:v>
                </c:pt>
                <c:pt idx="443">
                  <c:v>3.5920000076293901</c:v>
                </c:pt>
                <c:pt idx="444">
                  <c:v>3.5959999561309801</c:v>
                </c:pt>
                <c:pt idx="445">
                  <c:v>3.6059999465942298</c:v>
                </c:pt>
                <c:pt idx="446">
                  <c:v>3.6150000095367401</c:v>
                </c:pt>
                <c:pt idx="447">
                  <c:v>3.61700010299682</c:v>
                </c:pt>
                <c:pt idx="448">
                  <c:v>3.6240000724792401</c:v>
                </c:pt>
                <c:pt idx="449">
                  <c:v>3.6419999599456698</c:v>
                </c:pt>
                <c:pt idx="450">
                  <c:v>3.6459999084472599</c:v>
                </c:pt>
                <c:pt idx="451">
                  <c:v>3.6559998989105198</c:v>
                </c:pt>
                <c:pt idx="452">
                  <c:v>3.6649999618530198</c:v>
                </c:pt>
                <c:pt idx="453">
                  <c:v>3.6689999103546098</c:v>
                </c:pt>
                <c:pt idx="454">
                  <c:v>3.6760001182556099</c:v>
                </c:pt>
                <c:pt idx="455">
                  <c:v>3.6800000667571999</c:v>
                </c:pt>
                <c:pt idx="456">
                  <c:v>3.70199990272521</c:v>
                </c:pt>
                <c:pt idx="457">
                  <c:v>3.70600008964538</c:v>
                </c:pt>
                <c:pt idx="458">
                  <c:v>3.7219998836517298</c:v>
                </c:pt>
                <c:pt idx="459">
                  <c:v>3.7260000705718901</c:v>
                </c:pt>
                <c:pt idx="460">
                  <c:v>3.73600006103515</c:v>
                </c:pt>
                <c:pt idx="461">
                  <c:v>3.7449998855590798</c:v>
                </c:pt>
                <c:pt idx="462">
                  <c:v>3.7490000724792401</c:v>
                </c:pt>
                <c:pt idx="463">
                  <c:v>3.7660000324249201</c:v>
                </c:pt>
                <c:pt idx="464">
                  <c:v>3.7750000953674299</c:v>
                </c:pt>
                <c:pt idx="465">
                  <c:v>3.7790000438690101</c:v>
                </c:pt>
                <c:pt idx="466">
                  <c:v>3.7920000553131099</c:v>
                </c:pt>
                <c:pt idx="467">
                  <c:v>3.7939999103546098</c:v>
                </c:pt>
                <c:pt idx="468">
                  <c:v>3.8010001182556099</c:v>
                </c:pt>
                <c:pt idx="469">
                  <c:v>3.82200002670288</c:v>
                </c:pt>
                <c:pt idx="470">
                  <c:v>3.8259999752044598</c:v>
                </c:pt>
                <c:pt idx="471">
                  <c:v>3.8359999656677202</c:v>
                </c:pt>
                <c:pt idx="472">
                  <c:v>3.8450000286102202</c:v>
                </c:pt>
                <c:pt idx="473">
                  <c:v>3.8489999771118102</c:v>
                </c:pt>
                <c:pt idx="474">
                  <c:v>3.8559999465942298</c:v>
                </c:pt>
                <c:pt idx="475">
                  <c:v>3.8640000820159899</c:v>
                </c:pt>
                <c:pt idx="476">
                  <c:v>3.8680000305175701</c:v>
                </c:pt>
                <c:pt idx="477">
                  <c:v>3.8759999275207502</c:v>
                </c:pt>
                <c:pt idx="478">
                  <c:v>3.88000011444091</c:v>
                </c:pt>
                <c:pt idx="479">
                  <c:v>3.8840000629425</c:v>
                </c:pt>
                <c:pt idx="480">
                  <c:v>3.8940000534057599</c:v>
                </c:pt>
                <c:pt idx="481">
                  <c:v>3.8980000019073402</c:v>
                </c:pt>
                <c:pt idx="482">
                  <c:v>3.9059998989105198</c:v>
                </c:pt>
                <c:pt idx="483">
                  <c:v>3.9149999618530198</c:v>
                </c:pt>
                <c:pt idx="484">
                  <c:v>3.9189999103546098</c:v>
                </c:pt>
                <c:pt idx="485">
                  <c:v>3.9260001182556099</c:v>
                </c:pt>
                <c:pt idx="486">
                  <c:v>3.9300000667571999</c:v>
                </c:pt>
                <c:pt idx="487">
                  <c:v>3.95199990272521</c:v>
                </c:pt>
                <c:pt idx="488">
                  <c:v>3.95600008964538</c:v>
                </c:pt>
                <c:pt idx="489">
                  <c:v>3.9719998836517298</c:v>
                </c:pt>
                <c:pt idx="490">
                  <c:v>3.9739999771118102</c:v>
                </c:pt>
                <c:pt idx="491">
                  <c:v>3.9800000190734801</c:v>
                </c:pt>
                <c:pt idx="492">
                  <c:v>3.9839999675750701</c:v>
                </c:pt>
                <c:pt idx="493">
                  <c:v>3.9939999580383301</c:v>
                </c:pt>
                <c:pt idx="494">
                  <c:v>3.9979999065399099</c:v>
                </c:pt>
                <c:pt idx="495">
                  <c:v>4.0060000419616699</c:v>
                </c:pt>
                <c:pt idx="496">
                  <c:v>4.0139999389648402</c:v>
                </c:pt>
                <c:pt idx="497">
                  <c:v>4.0180001258850098</c:v>
                </c:pt>
                <c:pt idx="498">
                  <c:v>4.0799999237060502</c:v>
                </c:pt>
                <c:pt idx="499">
                  <c:v>4.0840001106262198</c:v>
                </c:pt>
                <c:pt idx="500">
                  <c:v>4.0939998626708896</c:v>
                </c:pt>
                <c:pt idx="501">
                  <c:v>4.09800004959106</c:v>
                </c:pt>
                <c:pt idx="502">
                  <c:v>4.1059999465942303</c:v>
                </c:pt>
                <c:pt idx="503">
                  <c:v>4.1149997711181596</c:v>
                </c:pt>
                <c:pt idx="504">
                  <c:v>4.1189999580383301</c:v>
                </c:pt>
                <c:pt idx="505">
                  <c:v>4.1259999275207502</c:v>
                </c:pt>
                <c:pt idx="506">
                  <c:v>4.13000011444091</c:v>
                </c:pt>
                <c:pt idx="507">
                  <c:v>4.1519999504089302</c:v>
                </c:pt>
                <c:pt idx="508">
                  <c:v>4.1539998054504297</c:v>
                </c:pt>
                <c:pt idx="509">
                  <c:v>4.1719999313354403</c:v>
                </c:pt>
                <c:pt idx="510">
                  <c:v>4.1760001182556099</c:v>
                </c:pt>
                <c:pt idx="511">
                  <c:v>4.1859998703002903</c:v>
                </c:pt>
                <c:pt idx="512">
                  <c:v>4.1939997673034597</c:v>
                </c:pt>
                <c:pt idx="513">
                  <c:v>4.19700002670288</c:v>
                </c:pt>
                <c:pt idx="514">
                  <c:v>4.2059998512268004</c:v>
                </c:pt>
                <c:pt idx="515">
                  <c:v>4.2150001525878897</c:v>
                </c:pt>
                <c:pt idx="516">
                  <c:v>4.2189998626708896</c:v>
                </c:pt>
                <c:pt idx="517">
                  <c:v>4.2259998321533203</c:v>
                </c:pt>
                <c:pt idx="518">
                  <c:v>4.2300000190734801</c:v>
                </c:pt>
                <c:pt idx="519">
                  <c:v>4.2519998550415004</c:v>
                </c:pt>
                <c:pt idx="520">
                  <c:v>4.2540001869201598</c:v>
                </c:pt>
                <c:pt idx="521">
                  <c:v>4.2659997940063397</c:v>
                </c:pt>
                <c:pt idx="522">
                  <c:v>4.2699999809265101</c:v>
                </c:pt>
                <c:pt idx="523">
                  <c:v>4.2859997749328604</c:v>
                </c:pt>
                <c:pt idx="524">
                  <c:v>4.29500007629394</c:v>
                </c:pt>
                <c:pt idx="525">
                  <c:v>4.2989997863769496</c:v>
                </c:pt>
                <c:pt idx="526">
                  <c:v>4.3060002326965297</c:v>
                </c:pt>
                <c:pt idx="527">
                  <c:v>4.3140001296996999</c:v>
                </c:pt>
                <c:pt idx="528">
                  <c:v>4.3179998397827104</c:v>
                </c:pt>
                <c:pt idx="529">
                  <c:v>4.3260002136230398</c:v>
                </c:pt>
                <c:pt idx="530">
                  <c:v>4.3299999237060502</c:v>
                </c:pt>
                <c:pt idx="531">
                  <c:v>4.3340001106262198</c:v>
                </c:pt>
                <c:pt idx="532">
                  <c:v>4.3439998626708896</c:v>
                </c:pt>
                <c:pt idx="533">
                  <c:v>4.34800004959106</c:v>
                </c:pt>
                <c:pt idx="534">
                  <c:v>4.3559999465942303</c:v>
                </c:pt>
                <c:pt idx="535">
                  <c:v>4.3649997711181596</c:v>
                </c:pt>
                <c:pt idx="536">
                  <c:v>4.3689999580383301</c:v>
                </c:pt>
                <c:pt idx="537">
                  <c:v>4.3759999275207502</c:v>
                </c:pt>
                <c:pt idx="538">
                  <c:v>4.38000011444091</c:v>
                </c:pt>
                <c:pt idx="539">
                  <c:v>4.4019999504089302</c:v>
                </c:pt>
                <c:pt idx="540">
                  <c:v>4.4039998054504297</c:v>
                </c:pt>
                <c:pt idx="541">
                  <c:v>4.4149999618530202</c:v>
                </c:pt>
                <c:pt idx="542">
                  <c:v>4.4190001487731898</c:v>
                </c:pt>
                <c:pt idx="543">
                  <c:v>4.4260001182556099</c:v>
                </c:pt>
                <c:pt idx="544">
                  <c:v>4.4299998283386204</c:v>
                </c:pt>
                <c:pt idx="545">
                  <c:v>4.4520001411437899</c:v>
                </c:pt>
                <c:pt idx="546">
                  <c:v>4.4559998512268004</c:v>
                </c:pt>
                <c:pt idx="547">
                  <c:v>4.4720001220703098</c:v>
                </c:pt>
                <c:pt idx="548">
                  <c:v>4.4759998321533203</c:v>
                </c:pt>
                <c:pt idx="549">
                  <c:v>4.48600006103515</c:v>
                </c:pt>
                <c:pt idx="550">
                  <c:v>4.4949998855590803</c:v>
                </c:pt>
                <c:pt idx="551">
                  <c:v>4.4990000724792401</c:v>
                </c:pt>
                <c:pt idx="552">
                  <c:v>4.5060000419616699</c:v>
                </c:pt>
                <c:pt idx="553">
                  <c:v>4.5100002288818297</c:v>
                </c:pt>
                <c:pt idx="554">
                  <c:v>4.5219998359680096</c:v>
                </c:pt>
                <c:pt idx="555">
                  <c:v>4.52600002288818</c:v>
                </c:pt>
                <c:pt idx="556">
                  <c:v>4.5359997749328604</c:v>
                </c:pt>
                <c:pt idx="557">
                  <c:v>4.5440001487731898</c:v>
                </c:pt>
                <c:pt idx="558">
                  <c:v>4.5479998588562003</c:v>
                </c:pt>
                <c:pt idx="559">
                  <c:v>4.5560002326965297</c:v>
                </c:pt>
                <c:pt idx="560">
                  <c:v>4.5599999427795401</c:v>
                </c:pt>
                <c:pt idx="561">
                  <c:v>4.5700001716613698</c:v>
                </c:pt>
                <c:pt idx="562">
                  <c:v>4.5739998817443803</c:v>
                </c:pt>
                <c:pt idx="563">
                  <c:v>4.5859999656677202</c:v>
                </c:pt>
                <c:pt idx="564">
                  <c:v>4.5949997901916504</c:v>
                </c:pt>
                <c:pt idx="565">
                  <c:v>4.5989999771118102</c:v>
                </c:pt>
                <c:pt idx="566">
                  <c:v>4.6059999465942303</c:v>
                </c:pt>
                <c:pt idx="567">
                  <c:v>4.6100001335143999</c:v>
                </c:pt>
                <c:pt idx="568">
                  <c:v>4.6319999694824201</c:v>
                </c:pt>
                <c:pt idx="569">
                  <c:v>4.6399998664855904</c:v>
                </c:pt>
                <c:pt idx="570">
                  <c:v>4.6440000534057599</c:v>
                </c:pt>
                <c:pt idx="571">
                  <c:v>4.6560001373290998</c:v>
                </c:pt>
                <c:pt idx="572">
                  <c:v>4.6599998474120996</c:v>
                </c:pt>
                <c:pt idx="573">
                  <c:v>4.6710000038146902</c:v>
                </c:pt>
                <c:pt idx="574">
                  <c:v>4.6750001907348597</c:v>
                </c:pt>
                <c:pt idx="575">
                  <c:v>4.6859998703002903</c:v>
                </c:pt>
                <c:pt idx="576">
                  <c:v>4.6950001716613698</c:v>
                </c:pt>
                <c:pt idx="577">
                  <c:v>4.6989998817443803</c:v>
                </c:pt>
                <c:pt idx="578">
                  <c:v>4.7059998512268004</c:v>
                </c:pt>
                <c:pt idx="579">
                  <c:v>4.71000003814697</c:v>
                </c:pt>
                <c:pt idx="580">
                  <c:v>4.7319998741149902</c:v>
                </c:pt>
                <c:pt idx="581">
                  <c:v>4.7410001754760698</c:v>
                </c:pt>
                <c:pt idx="582">
                  <c:v>4.7449998855590803</c:v>
                </c:pt>
                <c:pt idx="583">
                  <c:v>4.7560000419616699</c:v>
                </c:pt>
                <c:pt idx="584">
                  <c:v>4.7600002288818297</c:v>
                </c:pt>
                <c:pt idx="585">
                  <c:v>4.7699999809265101</c:v>
                </c:pt>
                <c:pt idx="586">
                  <c:v>4.7740001678466797</c:v>
                </c:pt>
                <c:pt idx="587">
                  <c:v>4.7789998054504297</c:v>
                </c:pt>
                <c:pt idx="588">
                  <c:v>4.7829999923706001</c:v>
                </c:pt>
                <c:pt idx="589">
                  <c:v>4.7930002212524396</c:v>
                </c:pt>
                <c:pt idx="590">
                  <c:v>4.7969999313354403</c:v>
                </c:pt>
                <c:pt idx="591">
                  <c:v>4.8060002326965297</c:v>
                </c:pt>
                <c:pt idx="592">
                  <c:v>4.8099999427795401</c:v>
                </c:pt>
                <c:pt idx="593">
                  <c:v>4.8189997673034597</c:v>
                </c:pt>
                <c:pt idx="594">
                  <c:v>4.8229999542236301</c:v>
                </c:pt>
                <c:pt idx="595">
                  <c:v>4.8270001411437899</c:v>
                </c:pt>
                <c:pt idx="596">
                  <c:v>4.8309998512268004</c:v>
                </c:pt>
                <c:pt idx="597">
                  <c:v>4.8410000801086399</c:v>
                </c:pt>
                <c:pt idx="598">
                  <c:v>4.8449997901916504</c:v>
                </c:pt>
                <c:pt idx="599">
                  <c:v>4.8559999465942303</c:v>
                </c:pt>
                <c:pt idx="600">
                  <c:v>4.8600001335143999</c:v>
                </c:pt>
                <c:pt idx="601">
                  <c:v>4.8699998855590803</c:v>
                </c:pt>
                <c:pt idx="602">
                  <c:v>4.8740000724792401</c:v>
                </c:pt>
                <c:pt idx="603">
                  <c:v>4.88000011444091</c:v>
                </c:pt>
                <c:pt idx="604">
                  <c:v>4.8839998245239196</c:v>
                </c:pt>
                <c:pt idx="605">
                  <c:v>4.8940000534057599</c:v>
                </c:pt>
                <c:pt idx="606">
                  <c:v>4.8979997634887598</c:v>
                </c:pt>
                <c:pt idx="607">
                  <c:v>4.9060001373290998</c:v>
                </c:pt>
                <c:pt idx="608">
                  <c:v>4.9099998474120996</c:v>
                </c:pt>
                <c:pt idx="609">
                  <c:v>4.9190001487731898</c:v>
                </c:pt>
                <c:pt idx="610">
                  <c:v>4.9229998588562003</c:v>
                </c:pt>
                <c:pt idx="611">
                  <c:v>4.9359998703002903</c:v>
                </c:pt>
                <c:pt idx="612">
                  <c:v>4.9439997673034597</c:v>
                </c:pt>
                <c:pt idx="613">
                  <c:v>4.9479999542236301</c:v>
                </c:pt>
                <c:pt idx="614">
                  <c:v>4.9559998512268004</c:v>
                </c:pt>
                <c:pt idx="615">
                  <c:v>4.96000003814697</c:v>
                </c:pt>
                <c:pt idx="616">
                  <c:v>4.9699997901916504</c:v>
                </c:pt>
                <c:pt idx="617">
                  <c:v>4.97300004959106</c:v>
                </c:pt>
                <c:pt idx="618">
                  <c:v>4.98600006103515</c:v>
                </c:pt>
                <c:pt idx="619">
                  <c:v>4.9939999580383301</c:v>
                </c:pt>
                <c:pt idx="620">
                  <c:v>4.9980001449584899</c:v>
                </c:pt>
                <c:pt idx="621">
                  <c:v>5.00500011444091</c:v>
                </c:pt>
                <c:pt idx="622">
                  <c:v>5.0089998245239196</c:v>
                </c:pt>
                <c:pt idx="623">
                  <c:v>5.0219998359680096</c:v>
                </c:pt>
                <c:pt idx="624">
                  <c:v>5.02600002288818</c:v>
                </c:pt>
                <c:pt idx="625">
                  <c:v>5.0300002098083496</c:v>
                </c:pt>
                <c:pt idx="626">
                  <c:v>5.0339999198913503</c:v>
                </c:pt>
                <c:pt idx="627">
                  <c:v>5.0440001487731898</c:v>
                </c:pt>
                <c:pt idx="628">
                  <c:v>5.0479998588562003</c:v>
                </c:pt>
                <c:pt idx="629">
                  <c:v>5.0529999732971103</c:v>
                </c:pt>
                <c:pt idx="630">
                  <c:v>5.0590000152587802</c:v>
                </c:pt>
                <c:pt idx="631">
                  <c:v>5.0679998397827104</c:v>
                </c:pt>
                <c:pt idx="632">
                  <c:v>5.07200002670288</c:v>
                </c:pt>
                <c:pt idx="633">
                  <c:v>5.0920000076293901</c:v>
                </c:pt>
                <c:pt idx="634">
                  <c:v>5.0939998626708896</c:v>
                </c:pt>
                <c:pt idx="635">
                  <c:v>5.0999999046325604</c:v>
                </c:pt>
                <c:pt idx="636">
                  <c:v>5.1090002059936497</c:v>
                </c:pt>
                <c:pt idx="637">
                  <c:v>5.11700010299682</c:v>
                </c:pt>
                <c:pt idx="638">
                  <c:v>5.1209998130798304</c:v>
                </c:pt>
                <c:pt idx="639">
                  <c:v>5.1360001564025799</c:v>
                </c:pt>
                <c:pt idx="640">
                  <c:v>5.1449999809265101</c:v>
                </c:pt>
                <c:pt idx="641">
                  <c:v>5.1490001678466797</c:v>
                </c:pt>
                <c:pt idx="642">
                  <c:v>5.1560001373290998</c:v>
                </c:pt>
                <c:pt idx="643">
                  <c:v>5.1599998474120996</c:v>
                </c:pt>
                <c:pt idx="644">
                  <c:v>5.1820001602172798</c:v>
                </c:pt>
                <c:pt idx="645">
                  <c:v>5.1840000152587802</c:v>
                </c:pt>
                <c:pt idx="646">
                  <c:v>5.1979999542236301</c:v>
                </c:pt>
                <c:pt idx="647">
                  <c:v>5.2020001411437899</c:v>
                </c:pt>
                <c:pt idx="648">
                  <c:v>5.2220001220703098</c:v>
                </c:pt>
                <c:pt idx="649">
                  <c:v>5.2259998321533203</c:v>
                </c:pt>
                <c:pt idx="650">
                  <c:v>5.23600006103515</c:v>
                </c:pt>
                <c:pt idx="651">
                  <c:v>5.2439999580383301</c:v>
                </c:pt>
                <c:pt idx="652">
                  <c:v>5.2480001449584899</c:v>
                </c:pt>
                <c:pt idx="653">
                  <c:v>5.25500011444091</c:v>
                </c:pt>
                <c:pt idx="654">
                  <c:v>5.2589998245239196</c:v>
                </c:pt>
                <c:pt idx="655">
                  <c:v>5.2709999084472603</c:v>
                </c:pt>
                <c:pt idx="656">
                  <c:v>5.2750000953674299</c:v>
                </c:pt>
                <c:pt idx="657">
                  <c:v>5.2839999198913503</c:v>
                </c:pt>
                <c:pt idx="658">
                  <c:v>5.2919998168945304</c:v>
                </c:pt>
                <c:pt idx="659">
                  <c:v>5.2960000038146902</c:v>
                </c:pt>
                <c:pt idx="660">
                  <c:v>5.3060002326965297</c:v>
                </c:pt>
                <c:pt idx="661">
                  <c:v>5.3099999427795401</c:v>
                </c:pt>
                <c:pt idx="662">
                  <c:v>5.3189997673034597</c:v>
                </c:pt>
                <c:pt idx="663">
                  <c:v>5.3229999542236301</c:v>
                </c:pt>
                <c:pt idx="664">
                  <c:v>5.3270001411437899</c:v>
                </c:pt>
                <c:pt idx="665">
                  <c:v>5.3309998512268004</c:v>
                </c:pt>
                <c:pt idx="666">
                  <c:v>5.3410000801086399</c:v>
                </c:pt>
                <c:pt idx="667">
                  <c:v>5.3449997901916504</c:v>
                </c:pt>
                <c:pt idx="668">
                  <c:v>5.3559999465942303</c:v>
                </c:pt>
                <c:pt idx="669">
                  <c:v>5.3600001335143999</c:v>
                </c:pt>
                <c:pt idx="670">
                  <c:v>5.3699998855590803</c:v>
                </c:pt>
                <c:pt idx="671">
                  <c:v>5.3720002174377397</c:v>
                </c:pt>
                <c:pt idx="672">
                  <c:v>5.3920001983642498</c:v>
                </c:pt>
                <c:pt idx="673">
                  <c:v>5.3959999084472603</c:v>
                </c:pt>
                <c:pt idx="674">
                  <c:v>5.4060001373290998</c:v>
                </c:pt>
                <c:pt idx="675">
                  <c:v>5.4099998474120996</c:v>
                </c:pt>
                <c:pt idx="676">
                  <c:v>5.42000007629394</c:v>
                </c:pt>
                <c:pt idx="677">
                  <c:v>5.4239997863769496</c:v>
                </c:pt>
                <c:pt idx="678">
                  <c:v>5.4419999122619602</c:v>
                </c:pt>
                <c:pt idx="679">
                  <c:v>5.44600009918212</c:v>
                </c:pt>
                <c:pt idx="680">
                  <c:v>5.4520001411437899</c:v>
                </c:pt>
                <c:pt idx="681">
                  <c:v>5.4559998512268004</c:v>
                </c:pt>
                <c:pt idx="682">
                  <c:v>5.46000003814697</c:v>
                </c:pt>
                <c:pt idx="683">
                  <c:v>5.4699997901916504</c:v>
                </c:pt>
                <c:pt idx="684">
                  <c:v>5.4739999771118102</c:v>
                </c:pt>
                <c:pt idx="685">
                  <c:v>5.48600006103515</c:v>
                </c:pt>
                <c:pt idx="686">
                  <c:v>5.4939999580383301</c:v>
                </c:pt>
                <c:pt idx="687">
                  <c:v>5.4980001449584899</c:v>
                </c:pt>
                <c:pt idx="688">
                  <c:v>5.5060000419616699</c:v>
                </c:pt>
                <c:pt idx="689">
                  <c:v>5.5100002288818297</c:v>
                </c:pt>
                <c:pt idx="690">
                  <c:v>5.5199999809265101</c:v>
                </c:pt>
                <c:pt idx="691">
                  <c:v>5.5240001678466797</c:v>
                </c:pt>
                <c:pt idx="692">
                  <c:v>5.5359997749328604</c:v>
                </c:pt>
                <c:pt idx="693">
                  <c:v>5.54500007629394</c:v>
                </c:pt>
                <c:pt idx="694">
                  <c:v>5.5489997863769496</c:v>
                </c:pt>
                <c:pt idx="695">
                  <c:v>5.5560002326965297</c:v>
                </c:pt>
                <c:pt idx="696">
                  <c:v>5.5599999427795401</c:v>
                </c:pt>
                <c:pt idx="697">
                  <c:v>5.5770001411437899</c:v>
                </c:pt>
                <c:pt idx="698">
                  <c:v>5.5809998512268004</c:v>
                </c:pt>
                <c:pt idx="699">
                  <c:v>5.5920000076293901</c:v>
                </c:pt>
                <c:pt idx="700">
                  <c:v>5.5960001945495597</c:v>
                </c:pt>
                <c:pt idx="701">
                  <c:v>5.6009998321533203</c:v>
                </c:pt>
                <c:pt idx="702">
                  <c:v>5.6050000190734801</c:v>
                </c:pt>
                <c:pt idx="703">
                  <c:v>5.6090002059936497</c:v>
                </c:pt>
                <c:pt idx="704">
                  <c:v>5.6180000305175701</c:v>
                </c:pt>
                <c:pt idx="705">
                  <c:v>5.6220002174377397</c:v>
                </c:pt>
                <c:pt idx="706">
                  <c:v>5.6360001564025799</c:v>
                </c:pt>
                <c:pt idx="707">
                  <c:v>5.6440000534057599</c:v>
                </c:pt>
                <c:pt idx="708">
                  <c:v>5.6479997634887598</c:v>
                </c:pt>
                <c:pt idx="709">
                  <c:v>5.6560001373290998</c:v>
                </c:pt>
                <c:pt idx="710">
                  <c:v>5.6599998474120996</c:v>
                </c:pt>
                <c:pt idx="711">
                  <c:v>5.6690001487731898</c:v>
                </c:pt>
                <c:pt idx="712">
                  <c:v>5.6729998588562003</c:v>
                </c:pt>
                <c:pt idx="713">
                  <c:v>5.6859998703002903</c:v>
                </c:pt>
                <c:pt idx="714">
                  <c:v>5.6939997673034597</c:v>
                </c:pt>
                <c:pt idx="715">
                  <c:v>5.6979999542236301</c:v>
                </c:pt>
                <c:pt idx="716">
                  <c:v>5.7059998512268004</c:v>
                </c:pt>
                <c:pt idx="717">
                  <c:v>5.71000003814697</c:v>
                </c:pt>
                <c:pt idx="718">
                  <c:v>5.7210001945495597</c:v>
                </c:pt>
                <c:pt idx="719">
                  <c:v>5.7249999046325604</c:v>
                </c:pt>
                <c:pt idx="720">
                  <c:v>5.73600006103515</c:v>
                </c:pt>
                <c:pt idx="721">
                  <c:v>5.7449998855590803</c:v>
                </c:pt>
                <c:pt idx="722">
                  <c:v>5.7490000724792401</c:v>
                </c:pt>
                <c:pt idx="723">
                  <c:v>5.7560000419616699</c:v>
                </c:pt>
                <c:pt idx="724">
                  <c:v>5.7600002288818297</c:v>
                </c:pt>
                <c:pt idx="725">
                  <c:v>5.78200006484985</c:v>
                </c:pt>
                <c:pt idx="726">
                  <c:v>5.7859997749328604</c:v>
                </c:pt>
                <c:pt idx="727">
                  <c:v>5.8000001907348597</c:v>
                </c:pt>
                <c:pt idx="728">
                  <c:v>5.8039999008178702</c:v>
                </c:pt>
                <c:pt idx="729">
                  <c:v>5.81599998474121</c:v>
                </c:pt>
                <c:pt idx="730">
                  <c:v>5.8249998092651296</c:v>
                </c:pt>
                <c:pt idx="731">
                  <c:v>5.8289999961853001</c:v>
                </c:pt>
                <c:pt idx="732">
                  <c:v>5.8359999656677202</c:v>
                </c:pt>
                <c:pt idx="733">
                  <c:v>5.8439998626708896</c:v>
                </c:pt>
                <c:pt idx="734">
                  <c:v>5.84800004959106</c:v>
                </c:pt>
                <c:pt idx="735">
                  <c:v>5.8559999465942303</c:v>
                </c:pt>
                <c:pt idx="736">
                  <c:v>5.8600001335143999</c:v>
                </c:pt>
                <c:pt idx="737">
                  <c:v>5.8699998855590803</c:v>
                </c:pt>
                <c:pt idx="738">
                  <c:v>5.8740000724792401</c:v>
                </c:pt>
                <c:pt idx="739">
                  <c:v>5.9099998474120996</c:v>
                </c:pt>
                <c:pt idx="740">
                  <c:v>5.92000007629394</c:v>
                </c:pt>
                <c:pt idx="741">
                  <c:v>5.9239997863769496</c:v>
                </c:pt>
                <c:pt idx="742">
                  <c:v>5.9419999122619602</c:v>
                </c:pt>
                <c:pt idx="743">
                  <c:v>5.94600009918212</c:v>
                </c:pt>
                <c:pt idx="744">
                  <c:v>5.9559998512268004</c:v>
                </c:pt>
                <c:pt idx="745">
                  <c:v>5.96000003814697</c:v>
                </c:pt>
                <c:pt idx="746">
                  <c:v>5.9699997901916504</c:v>
                </c:pt>
                <c:pt idx="747">
                  <c:v>5.97300004959106</c:v>
                </c:pt>
                <c:pt idx="748">
                  <c:v>5.99200010299682</c:v>
                </c:pt>
                <c:pt idx="749">
                  <c:v>5.9939999580383301</c:v>
                </c:pt>
                <c:pt idx="750">
                  <c:v>6.0060000419616699</c:v>
                </c:pt>
                <c:pt idx="751">
                  <c:v>6.0100002288818297</c:v>
                </c:pt>
                <c:pt idx="752">
                  <c:v>6.0199999809265101</c:v>
                </c:pt>
                <c:pt idx="753">
                  <c:v>6.07200002670288</c:v>
                </c:pt>
                <c:pt idx="754">
                  <c:v>6.0749998092651296</c:v>
                </c:pt>
                <c:pt idx="755">
                  <c:v>6.0819997787475497</c:v>
                </c:pt>
                <c:pt idx="756">
                  <c:v>6.1020002365112296</c:v>
                </c:pt>
                <c:pt idx="757">
                  <c:v>6.1059999465942303</c:v>
                </c:pt>
                <c:pt idx="758">
                  <c:v>6.11100006103515</c:v>
                </c:pt>
                <c:pt idx="759">
                  <c:v>6.1319999694824201</c:v>
                </c:pt>
                <c:pt idx="760">
                  <c:v>6.1360001564025799</c:v>
                </c:pt>
                <c:pt idx="761">
                  <c:v>6.1519999504089302</c:v>
                </c:pt>
                <c:pt idx="762">
                  <c:v>6.1560001373290998</c:v>
                </c:pt>
                <c:pt idx="763">
                  <c:v>6.1659998893737704</c:v>
                </c:pt>
                <c:pt idx="764">
                  <c:v>6.1739997863769496</c:v>
                </c:pt>
                <c:pt idx="765">
                  <c:v>6.1779999732971103</c:v>
                </c:pt>
                <c:pt idx="766">
                  <c:v>6.1840000152587802</c:v>
                </c:pt>
                <c:pt idx="767">
                  <c:v>6.1950001716613698</c:v>
                </c:pt>
                <c:pt idx="768">
                  <c:v>6.1989998817443803</c:v>
                </c:pt>
                <c:pt idx="769">
                  <c:v>6.2059998512268004</c:v>
                </c:pt>
                <c:pt idx="770">
                  <c:v>6.21000003814697</c:v>
                </c:pt>
                <c:pt idx="771">
                  <c:v>6.2319998741149902</c:v>
                </c:pt>
                <c:pt idx="772">
                  <c:v>6.23600006103515</c:v>
                </c:pt>
                <c:pt idx="773">
                  <c:v>6.2519998550415004</c:v>
                </c:pt>
                <c:pt idx="774">
                  <c:v>6.2560000419616699</c:v>
                </c:pt>
                <c:pt idx="775">
                  <c:v>6.2659997940063397</c:v>
                </c:pt>
                <c:pt idx="776">
                  <c:v>6.2750000953674299</c:v>
                </c:pt>
                <c:pt idx="777">
                  <c:v>6.2789998054504297</c:v>
                </c:pt>
                <c:pt idx="778">
                  <c:v>6.2919998168945304</c:v>
                </c:pt>
                <c:pt idx="779">
                  <c:v>6.2960000038146902</c:v>
                </c:pt>
                <c:pt idx="780">
                  <c:v>6.3060002326965297</c:v>
                </c:pt>
                <c:pt idx="781">
                  <c:v>6.3109998703002903</c:v>
                </c:pt>
                <c:pt idx="782">
                  <c:v>6.3200001716613698</c:v>
                </c:pt>
                <c:pt idx="783">
                  <c:v>6.3239998817443803</c:v>
                </c:pt>
                <c:pt idx="784">
                  <c:v>6.3359999656677202</c:v>
                </c:pt>
                <c:pt idx="785">
                  <c:v>6.3449997901916504</c:v>
                </c:pt>
                <c:pt idx="786">
                  <c:v>6.3489999771118102</c:v>
                </c:pt>
                <c:pt idx="787">
                  <c:v>6.3559999465942303</c:v>
                </c:pt>
                <c:pt idx="788">
                  <c:v>6.3600001335143999</c:v>
                </c:pt>
                <c:pt idx="789">
                  <c:v>6.3819999694824201</c:v>
                </c:pt>
                <c:pt idx="790">
                  <c:v>6.3839998245239196</c:v>
                </c:pt>
                <c:pt idx="791">
                  <c:v>6.40100002288818</c:v>
                </c:pt>
                <c:pt idx="792">
                  <c:v>6.4050002098083496</c:v>
                </c:pt>
                <c:pt idx="793">
                  <c:v>6.4109997749328604</c:v>
                </c:pt>
                <c:pt idx="794">
                  <c:v>6.4229998588562003</c:v>
                </c:pt>
                <c:pt idx="795">
                  <c:v>6.4270000457763601</c:v>
                </c:pt>
                <c:pt idx="796">
                  <c:v>6.4359998703002903</c:v>
                </c:pt>
                <c:pt idx="797">
                  <c:v>6.4439997673034597</c:v>
                </c:pt>
                <c:pt idx="798">
                  <c:v>6.4479999542236301</c:v>
                </c:pt>
                <c:pt idx="799">
                  <c:v>6.4559998512268004</c:v>
                </c:pt>
                <c:pt idx="800">
                  <c:v>6.46000003814697</c:v>
                </c:pt>
                <c:pt idx="801">
                  <c:v>6.4720001220703098</c:v>
                </c:pt>
                <c:pt idx="802">
                  <c:v>6.4759998321533203</c:v>
                </c:pt>
                <c:pt idx="803">
                  <c:v>6.48600006103515</c:v>
                </c:pt>
                <c:pt idx="804">
                  <c:v>6.4949998855590803</c:v>
                </c:pt>
                <c:pt idx="805">
                  <c:v>6.4990000724792401</c:v>
                </c:pt>
                <c:pt idx="806">
                  <c:v>6.5159997940063397</c:v>
                </c:pt>
                <c:pt idx="807">
                  <c:v>6.5240001678466797</c:v>
                </c:pt>
                <c:pt idx="808">
                  <c:v>6.5279998779296804</c:v>
                </c:pt>
                <c:pt idx="809">
                  <c:v>6.5329999923706001</c:v>
                </c:pt>
                <c:pt idx="810">
                  <c:v>6.5619997978210396</c:v>
                </c:pt>
                <c:pt idx="811">
                  <c:v>6.5729999542236301</c:v>
                </c:pt>
                <c:pt idx="812">
                  <c:v>6.5770001411437899</c:v>
                </c:pt>
                <c:pt idx="813">
                  <c:v>6.5859999656677202</c:v>
                </c:pt>
                <c:pt idx="814">
                  <c:v>6.5939998626708896</c:v>
                </c:pt>
                <c:pt idx="815">
                  <c:v>6.59800004959106</c:v>
                </c:pt>
                <c:pt idx="816">
                  <c:v>6.6020002365112296</c:v>
                </c:pt>
                <c:pt idx="817">
                  <c:v>6.6059999465942303</c:v>
                </c:pt>
                <c:pt idx="818">
                  <c:v>6.6180000305175701</c:v>
                </c:pt>
                <c:pt idx="819">
                  <c:v>6.6220002174377397</c:v>
                </c:pt>
                <c:pt idx="820">
                  <c:v>6.6360001564025799</c:v>
                </c:pt>
                <c:pt idx="821">
                  <c:v>6.6449999809265101</c:v>
                </c:pt>
                <c:pt idx="822">
                  <c:v>6.6490001678466797</c:v>
                </c:pt>
                <c:pt idx="823">
                  <c:v>6.6550002098083496</c:v>
                </c:pt>
                <c:pt idx="824">
                  <c:v>6.6589999198913503</c:v>
                </c:pt>
                <c:pt idx="825">
                  <c:v>6.6719999313354403</c:v>
                </c:pt>
                <c:pt idx="826">
                  <c:v>6.6739997863769496</c:v>
                </c:pt>
                <c:pt idx="827">
                  <c:v>6.6799998283386204</c:v>
                </c:pt>
                <c:pt idx="828">
                  <c:v>6.6840000152587802</c:v>
                </c:pt>
                <c:pt idx="829">
                  <c:v>6.6880002021789497</c:v>
                </c:pt>
                <c:pt idx="830">
                  <c:v>6.6979999542236301</c:v>
                </c:pt>
                <c:pt idx="831">
                  <c:v>6.7020001411437899</c:v>
                </c:pt>
                <c:pt idx="832">
                  <c:v>6.7160000801086399</c:v>
                </c:pt>
                <c:pt idx="833">
                  <c:v>6.7239999771118102</c:v>
                </c:pt>
                <c:pt idx="834">
                  <c:v>6.7280001640319798</c:v>
                </c:pt>
                <c:pt idx="835">
                  <c:v>6.7340002059936497</c:v>
                </c:pt>
                <c:pt idx="836">
                  <c:v>6.7439999580383301</c:v>
                </c:pt>
                <c:pt idx="837">
                  <c:v>6.7480001449584899</c:v>
                </c:pt>
                <c:pt idx="838">
                  <c:v>6.7560000419616699</c:v>
                </c:pt>
                <c:pt idx="839">
                  <c:v>6.7600002288818297</c:v>
                </c:pt>
                <c:pt idx="840">
                  <c:v>6.7699999809265101</c:v>
                </c:pt>
                <c:pt idx="841">
                  <c:v>6.7740001678466797</c:v>
                </c:pt>
                <c:pt idx="842">
                  <c:v>6.7859997749328604</c:v>
                </c:pt>
                <c:pt idx="843">
                  <c:v>6.79500007629394</c:v>
                </c:pt>
                <c:pt idx="844">
                  <c:v>6.7989997863769496</c:v>
                </c:pt>
                <c:pt idx="845">
                  <c:v>6.8049998283386204</c:v>
                </c:pt>
                <c:pt idx="846">
                  <c:v>6.8070001602172798</c:v>
                </c:pt>
                <c:pt idx="847">
                  <c:v>6.82100009918212</c:v>
                </c:pt>
                <c:pt idx="848">
                  <c:v>6.8249998092651296</c:v>
                </c:pt>
                <c:pt idx="849">
                  <c:v>6.8330001831054599</c:v>
                </c:pt>
                <c:pt idx="850">
                  <c:v>6.8369998931884703</c:v>
                </c:pt>
                <c:pt idx="851">
                  <c:v>6.8470001220703098</c:v>
                </c:pt>
                <c:pt idx="852">
                  <c:v>6.8509998321533203</c:v>
                </c:pt>
                <c:pt idx="853">
                  <c:v>6.8660001754760698</c:v>
                </c:pt>
                <c:pt idx="854">
                  <c:v>6.8740000724792401</c:v>
                </c:pt>
                <c:pt idx="855">
                  <c:v>6.8779997825622496</c:v>
                </c:pt>
                <c:pt idx="856">
                  <c:v>6.8860001564025799</c:v>
                </c:pt>
                <c:pt idx="857">
                  <c:v>6.8940000534057599</c:v>
                </c:pt>
                <c:pt idx="858">
                  <c:v>6.8979997634887598</c:v>
                </c:pt>
                <c:pt idx="859">
                  <c:v>6.9060001373290998</c:v>
                </c:pt>
                <c:pt idx="860">
                  <c:v>6.9099998474120996</c:v>
                </c:pt>
                <c:pt idx="861">
                  <c:v>6.9190001487731898</c:v>
                </c:pt>
                <c:pt idx="862">
                  <c:v>6.9229998588562003</c:v>
                </c:pt>
                <c:pt idx="863">
                  <c:v>6.9270000457763601</c:v>
                </c:pt>
                <c:pt idx="864">
                  <c:v>6.9310002326965297</c:v>
                </c:pt>
                <c:pt idx="865">
                  <c:v>6.9359998703002903</c:v>
                </c:pt>
                <c:pt idx="866">
                  <c:v>6.94600009918212</c:v>
                </c:pt>
                <c:pt idx="867">
                  <c:v>6.9499998092651296</c:v>
                </c:pt>
                <c:pt idx="868">
                  <c:v>6.9559998512268004</c:v>
                </c:pt>
                <c:pt idx="869">
                  <c:v>6.96000003814697</c:v>
                </c:pt>
                <c:pt idx="870">
                  <c:v>6.9819998741149902</c:v>
                </c:pt>
                <c:pt idx="871">
                  <c:v>6.9840002059936497</c:v>
                </c:pt>
                <c:pt idx="872">
                  <c:v>6.9959998130798304</c:v>
                </c:pt>
                <c:pt idx="873">
                  <c:v>7</c:v>
                </c:pt>
                <c:pt idx="874">
                  <c:v>7.0159997940063397</c:v>
                </c:pt>
                <c:pt idx="875">
                  <c:v>7.0240001678466797</c:v>
                </c:pt>
                <c:pt idx="876">
                  <c:v>7.0279998779296804</c:v>
                </c:pt>
                <c:pt idx="877">
                  <c:v>7.0460000038146902</c:v>
                </c:pt>
                <c:pt idx="878">
                  <c:v>7.0539999008178702</c:v>
                </c:pt>
                <c:pt idx="879">
                  <c:v>7.05800008773803</c:v>
                </c:pt>
                <c:pt idx="880">
                  <c:v>7.06599998474121</c:v>
                </c:pt>
                <c:pt idx="881">
                  <c:v>7.0739998817443803</c:v>
                </c:pt>
                <c:pt idx="882">
                  <c:v>7.0780000686645499</c:v>
                </c:pt>
                <c:pt idx="883">
                  <c:v>7.0859999656677202</c:v>
                </c:pt>
                <c:pt idx="884">
                  <c:v>7.0949997901916504</c:v>
                </c:pt>
                <c:pt idx="885">
                  <c:v>7.0989999771118102</c:v>
                </c:pt>
                <c:pt idx="886">
                  <c:v>7.1059999465942303</c:v>
                </c:pt>
                <c:pt idx="887">
                  <c:v>7.1100001335143999</c:v>
                </c:pt>
                <c:pt idx="888">
                  <c:v>7.13000011444091</c:v>
                </c:pt>
                <c:pt idx="889">
                  <c:v>7.1339998245239196</c:v>
                </c:pt>
                <c:pt idx="890">
                  <c:v>7.1519999504089302</c:v>
                </c:pt>
                <c:pt idx="891">
                  <c:v>7.1560001373290998</c:v>
                </c:pt>
                <c:pt idx="892">
                  <c:v>7.1719999313354403</c:v>
                </c:pt>
                <c:pt idx="893">
                  <c:v>7.1760001182556099</c:v>
                </c:pt>
                <c:pt idx="894">
                  <c:v>7.1859998703002903</c:v>
                </c:pt>
                <c:pt idx="895">
                  <c:v>7.1950001716613698</c:v>
                </c:pt>
                <c:pt idx="896">
                  <c:v>7.1989998817443803</c:v>
                </c:pt>
                <c:pt idx="897">
                  <c:v>7.2059998512268004</c:v>
                </c:pt>
                <c:pt idx="898">
                  <c:v>7.21000003814697</c:v>
                </c:pt>
                <c:pt idx="899">
                  <c:v>7.2319998741149902</c:v>
                </c:pt>
                <c:pt idx="900">
                  <c:v>7.23600006103515</c:v>
                </c:pt>
                <c:pt idx="901">
                  <c:v>7.2519998550415004</c:v>
                </c:pt>
                <c:pt idx="902">
                  <c:v>7.2560000419616699</c:v>
                </c:pt>
                <c:pt idx="903">
                  <c:v>7.2719998359680096</c:v>
                </c:pt>
                <c:pt idx="904">
                  <c:v>7.27600002288818</c:v>
                </c:pt>
                <c:pt idx="905">
                  <c:v>7.2859997749328604</c:v>
                </c:pt>
                <c:pt idx="906">
                  <c:v>7.29500007629394</c:v>
                </c:pt>
                <c:pt idx="907">
                  <c:v>7.2989997863769496</c:v>
                </c:pt>
                <c:pt idx="908">
                  <c:v>7.3060002326965297</c:v>
                </c:pt>
                <c:pt idx="909">
                  <c:v>7.3099999427795401</c:v>
                </c:pt>
                <c:pt idx="910">
                  <c:v>7.3319997787475497</c:v>
                </c:pt>
                <c:pt idx="911">
                  <c:v>7.3359999656677202</c:v>
                </c:pt>
                <c:pt idx="912">
                  <c:v>7.3520002365112296</c:v>
                </c:pt>
                <c:pt idx="913">
                  <c:v>7.3540000915527299</c:v>
                </c:pt>
                <c:pt idx="914">
                  <c:v>7.3720002174377397</c:v>
                </c:pt>
                <c:pt idx="915">
                  <c:v>7.3759999275207502</c:v>
                </c:pt>
                <c:pt idx="916">
                  <c:v>7.3860001564025799</c:v>
                </c:pt>
                <c:pt idx="917">
                  <c:v>7.3940000534057599</c:v>
                </c:pt>
                <c:pt idx="918">
                  <c:v>7.3979997634887598</c:v>
                </c:pt>
                <c:pt idx="919">
                  <c:v>7.4060001373290998</c:v>
                </c:pt>
                <c:pt idx="920">
                  <c:v>7.4099998474120996</c:v>
                </c:pt>
                <c:pt idx="921">
                  <c:v>7.42000007629394</c:v>
                </c:pt>
                <c:pt idx="922">
                  <c:v>7.4239997863769496</c:v>
                </c:pt>
                <c:pt idx="923">
                  <c:v>7.4299998283386204</c:v>
                </c:pt>
                <c:pt idx="924">
                  <c:v>7.4340000152587802</c:v>
                </c:pt>
                <c:pt idx="925">
                  <c:v>7.4380002021789497</c:v>
                </c:pt>
                <c:pt idx="926">
                  <c:v>7.4479999542236301</c:v>
                </c:pt>
                <c:pt idx="927">
                  <c:v>7.4520001411437899</c:v>
                </c:pt>
                <c:pt idx="928">
                  <c:v>7.4660000801086399</c:v>
                </c:pt>
                <c:pt idx="929">
                  <c:v>7.4739999771118102</c:v>
                </c:pt>
                <c:pt idx="930">
                  <c:v>7.4780001640319798</c:v>
                </c:pt>
                <c:pt idx="931">
                  <c:v>7.48600006103515</c:v>
                </c:pt>
                <c:pt idx="932">
                  <c:v>7.4949998855590803</c:v>
                </c:pt>
                <c:pt idx="933">
                  <c:v>7.4990000724792401</c:v>
                </c:pt>
                <c:pt idx="934">
                  <c:v>7.5060000419616699</c:v>
                </c:pt>
                <c:pt idx="935">
                  <c:v>7.5100002288818297</c:v>
                </c:pt>
                <c:pt idx="936">
                  <c:v>7.5219998359680096</c:v>
                </c:pt>
                <c:pt idx="937">
                  <c:v>7.5250000953674299</c:v>
                </c:pt>
                <c:pt idx="938">
                  <c:v>7.5339999198913503</c:v>
                </c:pt>
                <c:pt idx="939">
                  <c:v>7.5380001068115199</c:v>
                </c:pt>
                <c:pt idx="940">
                  <c:v>7.5479998588562003</c:v>
                </c:pt>
                <c:pt idx="941">
                  <c:v>7.5520000457763601</c:v>
                </c:pt>
                <c:pt idx="942">
                  <c:v>7.56599998474121</c:v>
                </c:pt>
                <c:pt idx="943">
                  <c:v>7.5739998817443803</c:v>
                </c:pt>
                <c:pt idx="944">
                  <c:v>7.5780000686645499</c:v>
                </c:pt>
                <c:pt idx="945">
                  <c:v>7.5840001106262198</c:v>
                </c:pt>
                <c:pt idx="946">
                  <c:v>7.5879998207092196</c:v>
                </c:pt>
                <c:pt idx="947">
                  <c:v>7.5999999046325604</c:v>
                </c:pt>
                <c:pt idx="948">
                  <c:v>7.6040000915527299</c:v>
                </c:pt>
                <c:pt idx="949">
                  <c:v>7.6160001754760698</c:v>
                </c:pt>
                <c:pt idx="950">
                  <c:v>7.6240000724792401</c:v>
                </c:pt>
                <c:pt idx="951">
                  <c:v>7.6279997825622496</c:v>
                </c:pt>
                <c:pt idx="952">
                  <c:v>7.6350002288818297</c:v>
                </c:pt>
                <c:pt idx="953">
                  <c:v>7.6389999389648402</c:v>
                </c:pt>
                <c:pt idx="954">
                  <c:v>7.6519999504089302</c:v>
                </c:pt>
                <c:pt idx="955">
                  <c:v>7.6560001373290998</c:v>
                </c:pt>
                <c:pt idx="956">
                  <c:v>7.6719999313354403</c:v>
                </c:pt>
                <c:pt idx="957">
                  <c:v>7.6760001182556099</c:v>
                </c:pt>
                <c:pt idx="958">
                  <c:v>7.6859998703002903</c:v>
                </c:pt>
                <c:pt idx="959">
                  <c:v>7.6900000572204501</c:v>
                </c:pt>
                <c:pt idx="960">
                  <c:v>7.6999998092651296</c:v>
                </c:pt>
                <c:pt idx="961">
                  <c:v>7.7039999961853001</c:v>
                </c:pt>
                <c:pt idx="962">
                  <c:v>7.7160000801086399</c:v>
                </c:pt>
                <c:pt idx="963">
                  <c:v>7.7249999046325604</c:v>
                </c:pt>
                <c:pt idx="964">
                  <c:v>7.7290000915527299</c:v>
                </c:pt>
                <c:pt idx="965">
                  <c:v>7.73600006103515</c:v>
                </c:pt>
                <c:pt idx="966">
                  <c:v>7.7399997711181596</c:v>
                </c:pt>
                <c:pt idx="967">
                  <c:v>7.7620000839233398</c:v>
                </c:pt>
                <c:pt idx="968">
                  <c:v>7.7709999084472603</c:v>
                </c:pt>
                <c:pt idx="969">
                  <c:v>7.7750000953674299</c:v>
                </c:pt>
                <c:pt idx="970">
                  <c:v>7.7810001373290998</c:v>
                </c:pt>
                <c:pt idx="971">
                  <c:v>7.7849998474120996</c:v>
                </c:pt>
                <c:pt idx="972">
                  <c:v>7.8020000457763601</c:v>
                </c:pt>
                <c:pt idx="973">
                  <c:v>7.8060002326965297</c:v>
                </c:pt>
                <c:pt idx="974">
                  <c:v>7.81599998474121</c:v>
                </c:pt>
                <c:pt idx="975">
                  <c:v>7.8249998092651296</c:v>
                </c:pt>
                <c:pt idx="976">
                  <c:v>7.8289999961853001</c:v>
                </c:pt>
                <c:pt idx="977">
                  <c:v>7.8359999656677202</c:v>
                </c:pt>
                <c:pt idx="978">
                  <c:v>7.8400001525878897</c:v>
                </c:pt>
                <c:pt idx="979">
                  <c:v>7.8619999885559002</c:v>
                </c:pt>
                <c:pt idx="980">
                  <c:v>7.8699998855590803</c:v>
                </c:pt>
                <c:pt idx="981">
                  <c:v>7.8740000724792401</c:v>
                </c:pt>
                <c:pt idx="982">
                  <c:v>7.8860001564025799</c:v>
                </c:pt>
                <c:pt idx="983">
                  <c:v>7.8899998664855904</c:v>
                </c:pt>
                <c:pt idx="984">
                  <c:v>7.8990001678466797</c:v>
                </c:pt>
                <c:pt idx="985">
                  <c:v>7.9029998779296804</c:v>
                </c:pt>
                <c:pt idx="986">
                  <c:v>7.90700006484985</c:v>
                </c:pt>
                <c:pt idx="987">
                  <c:v>7.9109997749328604</c:v>
                </c:pt>
                <c:pt idx="988">
                  <c:v>7.9149999618530202</c:v>
                </c:pt>
                <c:pt idx="989">
                  <c:v>7.9250001907348597</c:v>
                </c:pt>
                <c:pt idx="990">
                  <c:v>7.9289999008178702</c:v>
                </c:pt>
                <c:pt idx="991">
                  <c:v>7.9369997978210396</c:v>
                </c:pt>
                <c:pt idx="992">
                  <c:v>7.9450001716613698</c:v>
                </c:pt>
                <c:pt idx="993">
                  <c:v>7.9489998817443803</c:v>
                </c:pt>
                <c:pt idx="994">
                  <c:v>7.9559998512268004</c:v>
                </c:pt>
                <c:pt idx="995">
                  <c:v>7.96000003814697</c:v>
                </c:pt>
                <c:pt idx="996">
                  <c:v>7.9710001945495597</c:v>
                </c:pt>
                <c:pt idx="997">
                  <c:v>7.9749999046325604</c:v>
                </c:pt>
                <c:pt idx="998">
                  <c:v>7.98600006103515</c:v>
                </c:pt>
              </c:numCache>
            </c:numRef>
          </c:cat>
          <c:val>
            <c:numRef>
              <c:f>'EEE3097S 2022 Turntable Example'!$N$2:$N$1000</c:f>
              <c:numCache>
                <c:formatCode>General</c:formatCode>
                <c:ptCount val="999"/>
                <c:pt idx="0">
                  <c:v>8.6267028274136293E-2</c:v>
                </c:pt>
                <c:pt idx="1">
                  <c:v>8.6267028274136293E-2</c:v>
                </c:pt>
                <c:pt idx="2">
                  <c:v>8.6267028274136293E-2</c:v>
                </c:pt>
                <c:pt idx="3">
                  <c:v>8.6267028274136293E-2</c:v>
                </c:pt>
                <c:pt idx="4">
                  <c:v>8.6267028274136293E-2</c:v>
                </c:pt>
                <c:pt idx="5">
                  <c:v>8.6267028274136293E-2</c:v>
                </c:pt>
                <c:pt idx="6">
                  <c:v>8.6267028274136293E-2</c:v>
                </c:pt>
                <c:pt idx="7">
                  <c:v>8.6267028274136293E-2</c:v>
                </c:pt>
                <c:pt idx="8">
                  <c:v>8.6267028274136293E-2</c:v>
                </c:pt>
                <c:pt idx="9">
                  <c:v>8.6267028274136293E-2</c:v>
                </c:pt>
                <c:pt idx="10">
                  <c:v>8.6267028274136293E-2</c:v>
                </c:pt>
                <c:pt idx="11">
                  <c:v>8.6267028274136293E-2</c:v>
                </c:pt>
                <c:pt idx="12">
                  <c:v>8.6267028274136293E-2</c:v>
                </c:pt>
                <c:pt idx="13">
                  <c:v>8.6267028274136293E-2</c:v>
                </c:pt>
                <c:pt idx="14">
                  <c:v>8.6267028274136293E-2</c:v>
                </c:pt>
                <c:pt idx="15">
                  <c:v>8.6267028274136293E-2</c:v>
                </c:pt>
                <c:pt idx="16">
                  <c:v>8.6267028274136293E-2</c:v>
                </c:pt>
                <c:pt idx="17">
                  <c:v>8.6267028274136293E-2</c:v>
                </c:pt>
                <c:pt idx="18">
                  <c:v>6.1000000685453401E-2</c:v>
                </c:pt>
                <c:pt idx="19">
                  <c:v>6.1000000685453401E-2</c:v>
                </c:pt>
                <c:pt idx="20">
                  <c:v>6.1000000685453401E-2</c:v>
                </c:pt>
                <c:pt idx="21">
                  <c:v>0.10565510044894164</c:v>
                </c:pt>
                <c:pt idx="22">
                  <c:v>0.10565510044894164</c:v>
                </c:pt>
                <c:pt idx="23">
                  <c:v>0.10565510044894164</c:v>
                </c:pt>
                <c:pt idx="24">
                  <c:v>8.6267028274136293E-2</c:v>
                </c:pt>
                <c:pt idx="25">
                  <c:v>8.6267028274136293E-2</c:v>
                </c:pt>
                <c:pt idx="26">
                  <c:v>8.6267028274136293E-2</c:v>
                </c:pt>
                <c:pt idx="27">
                  <c:v>8.6267028274136293E-2</c:v>
                </c:pt>
                <c:pt idx="28">
                  <c:v>8.6267028274136293E-2</c:v>
                </c:pt>
                <c:pt idx="29">
                  <c:v>8.6267028274136293E-2</c:v>
                </c:pt>
                <c:pt idx="30">
                  <c:v>8.6267028274136293E-2</c:v>
                </c:pt>
                <c:pt idx="31">
                  <c:v>6.1000000685453401E-2</c:v>
                </c:pt>
                <c:pt idx="32">
                  <c:v>6.1000000685453401E-2</c:v>
                </c:pt>
                <c:pt idx="33">
                  <c:v>0.10565510044894164</c:v>
                </c:pt>
                <c:pt idx="34">
                  <c:v>0.10565510044894164</c:v>
                </c:pt>
                <c:pt idx="35">
                  <c:v>8.6267028274136293E-2</c:v>
                </c:pt>
                <c:pt idx="36">
                  <c:v>8.6267028274136293E-2</c:v>
                </c:pt>
                <c:pt idx="37">
                  <c:v>8.6267028274136293E-2</c:v>
                </c:pt>
                <c:pt idx="38">
                  <c:v>8.6267028274136293E-2</c:v>
                </c:pt>
                <c:pt idx="39">
                  <c:v>8.6267028274136293E-2</c:v>
                </c:pt>
                <c:pt idx="40">
                  <c:v>8.6267028274136293E-2</c:v>
                </c:pt>
                <c:pt idx="41">
                  <c:v>6.1000000685453401E-2</c:v>
                </c:pt>
                <c:pt idx="42">
                  <c:v>6.1000000685453401E-2</c:v>
                </c:pt>
                <c:pt idx="43">
                  <c:v>6.1000000685453401E-2</c:v>
                </c:pt>
                <c:pt idx="44">
                  <c:v>6.1000000685453401E-2</c:v>
                </c:pt>
                <c:pt idx="45">
                  <c:v>6.1000000685453401E-2</c:v>
                </c:pt>
                <c:pt idx="46">
                  <c:v>8.6267028274136293E-2</c:v>
                </c:pt>
                <c:pt idx="47">
                  <c:v>8.6267028274136293E-2</c:v>
                </c:pt>
                <c:pt idx="48">
                  <c:v>8.6267028274136293E-2</c:v>
                </c:pt>
                <c:pt idx="49">
                  <c:v>8.6267028274136293E-2</c:v>
                </c:pt>
                <c:pt idx="50">
                  <c:v>8.6267028274136293E-2</c:v>
                </c:pt>
                <c:pt idx="51">
                  <c:v>6.1000000685453401E-2</c:v>
                </c:pt>
                <c:pt idx="52">
                  <c:v>6.1000000685453401E-2</c:v>
                </c:pt>
                <c:pt idx="53">
                  <c:v>6.1000000685453401E-2</c:v>
                </c:pt>
                <c:pt idx="54">
                  <c:v>6.1000000685453401E-2</c:v>
                </c:pt>
                <c:pt idx="55">
                  <c:v>6.1000000685453401E-2</c:v>
                </c:pt>
                <c:pt idx="56">
                  <c:v>6.1000000685453401E-2</c:v>
                </c:pt>
                <c:pt idx="57">
                  <c:v>6.1000000685453401E-2</c:v>
                </c:pt>
                <c:pt idx="58">
                  <c:v>6.1000000685453401E-2</c:v>
                </c:pt>
                <c:pt idx="59">
                  <c:v>6.1000000685453401E-2</c:v>
                </c:pt>
                <c:pt idx="60">
                  <c:v>6.1000000685453401E-2</c:v>
                </c:pt>
                <c:pt idx="61">
                  <c:v>6.1000000685453401E-2</c:v>
                </c:pt>
                <c:pt idx="62">
                  <c:v>8.6267028274136293E-2</c:v>
                </c:pt>
                <c:pt idx="63">
                  <c:v>8.6267028274136293E-2</c:v>
                </c:pt>
                <c:pt idx="64">
                  <c:v>8.6267028274136293E-2</c:v>
                </c:pt>
                <c:pt idx="65">
                  <c:v>8.6267028274136293E-2</c:v>
                </c:pt>
                <c:pt idx="66">
                  <c:v>8.6267028274136293E-2</c:v>
                </c:pt>
                <c:pt idx="67">
                  <c:v>0.10565510044894164</c:v>
                </c:pt>
                <c:pt idx="68">
                  <c:v>0.10565510044894164</c:v>
                </c:pt>
                <c:pt idx="69">
                  <c:v>0.10565510044894164</c:v>
                </c:pt>
                <c:pt idx="70">
                  <c:v>6.1000000685453401E-2</c:v>
                </c:pt>
                <c:pt idx="71">
                  <c:v>6.1000000685453401E-2</c:v>
                </c:pt>
                <c:pt idx="72">
                  <c:v>6.1000000685453401E-2</c:v>
                </c:pt>
                <c:pt idx="73">
                  <c:v>6.1000000685453401E-2</c:v>
                </c:pt>
                <c:pt idx="74">
                  <c:v>6.1000000685453401E-2</c:v>
                </c:pt>
                <c:pt idx="75">
                  <c:v>6.1000000685453401E-2</c:v>
                </c:pt>
                <c:pt idx="76">
                  <c:v>8.6267028274136293E-2</c:v>
                </c:pt>
                <c:pt idx="77">
                  <c:v>8.6267028274136293E-2</c:v>
                </c:pt>
                <c:pt idx="78">
                  <c:v>8.6267028274136293E-2</c:v>
                </c:pt>
                <c:pt idx="79">
                  <c:v>8.6267028274136293E-2</c:v>
                </c:pt>
                <c:pt idx="80">
                  <c:v>8.6267028274136293E-2</c:v>
                </c:pt>
                <c:pt idx="81">
                  <c:v>8.6267028274136293E-2</c:v>
                </c:pt>
                <c:pt idx="82">
                  <c:v>8.6267028274136293E-2</c:v>
                </c:pt>
                <c:pt idx="83">
                  <c:v>8.6267028274136293E-2</c:v>
                </c:pt>
                <c:pt idx="84">
                  <c:v>8.6267028274136293E-2</c:v>
                </c:pt>
                <c:pt idx="85">
                  <c:v>6.1000000685453401E-2</c:v>
                </c:pt>
                <c:pt idx="86">
                  <c:v>6.1000000685453401E-2</c:v>
                </c:pt>
                <c:pt idx="87">
                  <c:v>6.1000000685453401E-2</c:v>
                </c:pt>
                <c:pt idx="88">
                  <c:v>6.1000000685453401E-2</c:v>
                </c:pt>
                <c:pt idx="89">
                  <c:v>8.6267028274136293E-2</c:v>
                </c:pt>
                <c:pt idx="90">
                  <c:v>8.6267028274136293E-2</c:v>
                </c:pt>
                <c:pt idx="91">
                  <c:v>8.6267028274136293E-2</c:v>
                </c:pt>
                <c:pt idx="92">
                  <c:v>8.6267028274136293E-2</c:v>
                </c:pt>
                <c:pt idx="93">
                  <c:v>8.6267028274136293E-2</c:v>
                </c:pt>
                <c:pt idx="94">
                  <c:v>8.6267028274136293E-2</c:v>
                </c:pt>
                <c:pt idx="95">
                  <c:v>8.6267028274136293E-2</c:v>
                </c:pt>
                <c:pt idx="96">
                  <c:v>8.6267028274136293E-2</c:v>
                </c:pt>
                <c:pt idx="97">
                  <c:v>8.6267028274136293E-2</c:v>
                </c:pt>
                <c:pt idx="98">
                  <c:v>8.6267028274136293E-2</c:v>
                </c:pt>
                <c:pt idx="99">
                  <c:v>8.6267028274136293E-2</c:v>
                </c:pt>
                <c:pt idx="100">
                  <c:v>8.6267028274136293E-2</c:v>
                </c:pt>
                <c:pt idx="101">
                  <c:v>8.6267028274136293E-2</c:v>
                </c:pt>
                <c:pt idx="102">
                  <c:v>8.6267028274136293E-2</c:v>
                </c:pt>
                <c:pt idx="103">
                  <c:v>8.6267028274136293E-2</c:v>
                </c:pt>
                <c:pt idx="104">
                  <c:v>8.6267028274136293E-2</c:v>
                </c:pt>
                <c:pt idx="105">
                  <c:v>0.10565510044894164</c:v>
                </c:pt>
                <c:pt idx="106">
                  <c:v>0.10565510044894164</c:v>
                </c:pt>
                <c:pt idx="107">
                  <c:v>0.10565510044894164</c:v>
                </c:pt>
                <c:pt idx="108">
                  <c:v>6.1000000685453401E-2</c:v>
                </c:pt>
                <c:pt idx="109">
                  <c:v>6.1000000685453401E-2</c:v>
                </c:pt>
                <c:pt idx="110">
                  <c:v>6.1000000685453401E-2</c:v>
                </c:pt>
                <c:pt idx="111">
                  <c:v>6.1000000685453401E-2</c:v>
                </c:pt>
                <c:pt idx="112">
                  <c:v>8.6267028274136293E-2</c:v>
                </c:pt>
                <c:pt idx="113">
                  <c:v>8.6267028274136293E-2</c:v>
                </c:pt>
                <c:pt idx="114">
                  <c:v>8.6267028274136293E-2</c:v>
                </c:pt>
                <c:pt idx="115">
                  <c:v>8.6267028274136293E-2</c:v>
                </c:pt>
                <c:pt idx="116">
                  <c:v>8.6267028274136293E-2</c:v>
                </c:pt>
                <c:pt idx="117">
                  <c:v>8.6267028274136293E-2</c:v>
                </c:pt>
                <c:pt idx="118">
                  <c:v>8.6267028274136293E-2</c:v>
                </c:pt>
                <c:pt idx="119">
                  <c:v>8.6267028274136293E-2</c:v>
                </c:pt>
                <c:pt idx="120">
                  <c:v>8.6267028274136293E-2</c:v>
                </c:pt>
                <c:pt idx="121">
                  <c:v>8.6267028274136293E-2</c:v>
                </c:pt>
                <c:pt idx="122">
                  <c:v>8.6267028274136293E-2</c:v>
                </c:pt>
                <c:pt idx="123">
                  <c:v>8.6267028274136293E-2</c:v>
                </c:pt>
                <c:pt idx="124">
                  <c:v>6.1000000685453401E-2</c:v>
                </c:pt>
                <c:pt idx="125">
                  <c:v>6.1000000685453401E-2</c:v>
                </c:pt>
                <c:pt idx="126">
                  <c:v>6.1000000685453401E-2</c:v>
                </c:pt>
                <c:pt idx="127">
                  <c:v>6.1000000685453401E-2</c:v>
                </c:pt>
                <c:pt idx="128">
                  <c:v>6.1000000685453401E-2</c:v>
                </c:pt>
                <c:pt idx="129">
                  <c:v>6.1000000685453401E-2</c:v>
                </c:pt>
                <c:pt idx="130">
                  <c:v>8.6267028274136293E-2</c:v>
                </c:pt>
                <c:pt idx="131">
                  <c:v>8.6267028274136293E-2</c:v>
                </c:pt>
                <c:pt idx="132">
                  <c:v>8.6267028274136293E-2</c:v>
                </c:pt>
                <c:pt idx="133">
                  <c:v>8.6267028274136293E-2</c:v>
                </c:pt>
                <c:pt idx="134">
                  <c:v>8.6267028274136293E-2</c:v>
                </c:pt>
                <c:pt idx="135">
                  <c:v>8.6267028274136293E-2</c:v>
                </c:pt>
                <c:pt idx="136">
                  <c:v>8.6267028274136293E-2</c:v>
                </c:pt>
                <c:pt idx="137">
                  <c:v>8.6267028274136293E-2</c:v>
                </c:pt>
                <c:pt idx="138">
                  <c:v>8.6267028274136293E-2</c:v>
                </c:pt>
                <c:pt idx="139">
                  <c:v>8.6267028274136293E-2</c:v>
                </c:pt>
                <c:pt idx="140">
                  <c:v>8.6267028274136293E-2</c:v>
                </c:pt>
                <c:pt idx="141">
                  <c:v>6.1000000685453401E-2</c:v>
                </c:pt>
                <c:pt idx="142">
                  <c:v>6.1000000685453401E-2</c:v>
                </c:pt>
                <c:pt idx="143">
                  <c:v>6.1000000685453401E-2</c:v>
                </c:pt>
                <c:pt idx="144">
                  <c:v>6.1000000685453401E-2</c:v>
                </c:pt>
                <c:pt idx="145">
                  <c:v>6.1000000685453401E-2</c:v>
                </c:pt>
                <c:pt idx="146">
                  <c:v>6.1000000685453401E-2</c:v>
                </c:pt>
                <c:pt idx="147">
                  <c:v>6.1000000685453401E-2</c:v>
                </c:pt>
                <c:pt idx="148">
                  <c:v>8.6267028274136293E-2</c:v>
                </c:pt>
                <c:pt idx="149">
                  <c:v>8.6267028274136293E-2</c:v>
                </c:pt>
                <c:pt idx="150">
                  <c:v>8.6267028274136293E-2</c:v>
                </c:pt>
                <c:pt idx="151">
                  <c:v>8.6267028274136293E-2</c:v>
                </c:pt>
                <c:pt idx="152">
                  <c:v>8.6267028274136293E-2</c:v>
                </c:pt>
                <c:pt idx="153">
                  <c:v>6.1000000685453401E-2</c:v>
                </c:pt>
                <c:pt idx="154">
                  <c:v>6.1000000685453401E-2</c:v>
                </c:pt>
                <c:pt idx="155">
                  <c:v>6.1000000685453401E-2</c:v>
                </c:pt>
                <c:pt idx="156">
                  <c:v>6.1000000685453401E-2</c:v>
                </c:pt>
                <c:pt idx="157">
                  <c:v>6.1000000685453401E-2</c:v>
                </c:pt>
                <c:pt idx="158">
                  <c:v>8.6267028274136293E-2</c:v>
                </c:pt>
                <c:pt idx="159">
                  <c:v>8.6267028274136293E-2</c:v>
                </c:pt>
                <c:pt idx="160">
                  <c:v>8.6267028274136293E-2</c:v>
                </c:pt>
                <c:pt idx="161">
                  <c:v>6.1000000685453401E-2</c:v>
                </c:pt>
                <c:pt idx="162">
                  <c:v>6.1000000685453401E-2</c:v>
                </c:pt>
                <c:pt idx="163">
                  <c:v>6.1000000685453401E-2</c:v>
                </c:pt>
                <c:pt idx="164">
                  <c:v>6.1000000685453401E-2</c:v>
                </c:pt>
                <c:pt idx="165">
                  <c:v>8.6267028274136293E-2</c:v>
                </c:pt>
                <c:pt idx="166">
                  <c:v>8.6267028274136293E-2</c:v>
                </c:pt>
                <c:pt idx="167">
                  <c:v>8.6267028274136293E-2</c:v>
                </c:pt>
                <c:pt idx="168">
                  <c:v>8.6267028274136293E-2</c:v>
                </c:pt>
                <c:pt idx="169">
                  <c:v>6.1000000685453401E-2</c:v>
                </c:pt>
                <c:pt idx="170">
                  <c:v>6.1000000685453401E-2</c:v>
                </c:pt>
                <c:pt idx="171">
                  <c:v>6.1000000685453401E-2</c:v>
                </c:pt>
                <c:pt idx="172">
                  <c:v>6.1000000685453401E-2</c:v>
                </c:pt>
                <c:pt idx="173">
                  <c:v>6.1000000685453401E-2</c:v>
                </c:pt>
                <c:pt idx="174">
                  <c:v>6.1000000685453401E-2</c:v>
                </c:pt>
                <c:pt idx="175">
                  <c:v>8.6267028274136293E-2</c:v>
                </c:pt>
                <c:pt idx="176">
                  <c:v>8.6267028274136293E-2</c:v>
                </c:pt>
                <c:pt idx="177">
                  <c:v>8.6267028274136293E-2</c:v>
                </c:pt>
                <c:pt idx="178">
                  <c:v>8.6267028274136293E-2</c:v>
                </c:pt>
                <c:pt idx="179">
                  <c:v>8.6267028274136293E-2</c:v>
                </c:pt>
                <c:pt idx="180">
                  <c:v>8.6267028274136293E-2</c:v>
                </c:pt>
                <c:pt idx="181">
                  <c:v>8.6267028274136293E-2</c:v>
                </c:pt>
                <c:pt idx="182">
                  <c:v>8.6267028274136293E-2</c:v>
                </c:pt>
                <c:pt idx="183">
                  <c:v>8.6267028274136293E-2</c:v>
                </c:pt>
                <c:pt idx="184">
                  <c:v>8.6267028274136293E-2</c:v>
                </c:pt>
                <c:pt idx="185">
                  <c:v>8.6267028274136293E-2</c:v>
                </c:pt>
                <c:pt idx="186">
                  <c:v>8.6267028274136293E-2</c:v>
                </c:pt>
                <c:pt idx="187">
                  <c:v>6.1000000685453401E-2</c:v>
                </c:pt>
                <c:pt idx="188">
                  <c:v>6.1000000685453401E-2</c:v>
                </c:pt>
                <c:pt idx="189">
                  <c:v>6.1000000685453401E-2</c:v>
                </c:pt>
                <c:pt idx="190">
                  <c:v>6.1000000685453401E-2</c:v>
                </c:pt>
                <c:pt idx="191">
                  <c:v>0.10565510044894164</c:v>
                </c:pt>
                <c:pt idx="192">
                  <c:v>8.6267028274136293E-2</c:v>
                </c:pt>
                <c:pt idx="193">
                  <c:v>8.6267028274136293E-2</c:v>
                </c:pt>
                <c:pt idx="194">
                  <c:v>8.6267028274136293E-2</c:v>
                </c:pt>
                <c:pt idx="195">
                  <c:v>8.6267028274136293E-2</c:v>
                </c:pt>
                <c:pt idx="196">
                  <c:v>8.6267028274136293E-2</c:v>
                </c:pt>
                <c:pt idx="197">
                  <c:v>8.6267028274136293E-2</c:v>
                </c:pt>
                <c:pt idx="198">
                  <c:v>8.6267028274136293E-2</c:v>
                </c:pt>
                <c:pt idx="199">
                  <c:v>0.10565510044894164</c:v>
                </c:pt>
                <c:pt idx="200">
                  <c:v>0.10565510044894164</c:v>
                </c:pt>
                <c:pt idx="201">
                  <c:v>0.10565510044894164</c:v>
                </c:pt>
                <c:pt idx="202">
                  <c:v>0.10565510044894164</c:v>
                </c:pt>
                <c:pt idx="203">
                  <c:v>8.6267028274136293E-2</c:v>
                </c:pt>
                <c:pt idx="204">
                  <c:v>8.6267028274136293E-2</c:v>
                </c:pt>
                <c:pt idx="205">
                  <c:v>8.6267028274136293E-2</c:v>
                </c:pt>
                <c:pt idx="206">
                  <c:v>0.10565510044894164</c:v>
                </c:pt>
                <c:pt idx="207">
                  <c:v>0.10565510044894164</c:v>
                </c:pt>
                <c:pt idx="208">
                  <c:v>0.10565510044894164</c:v>
                </c:pt>
                <c:pt idx="209">
                  <c:v>0.10565510044894164</c:v>
                </c:pt>
                <c:pt idx="210">
                  <c:v>8.6267028274136293E-2</c:v>
                </c:pt>
                <c:pt idx="211">
                  <c:v>8.6267028274136293E-2</c:v>
                </c:pt>
                <c:pt idx="212">
                  <c:v>8.6267028274136293E-2</c:v>
                </c:pt>
                <c:pt idx="213">
                  <c:v>8.6267028274136293E-2</c:v>
                </c:pt>
                <c:pt idx="214">
                  <c:v>8.6267028274136293E-2</c:v>
                </c:pt>
                <c:pt idx="215">
                  <c:v>8.6267028274136293E-2</c:v>
                </c:pt>
                <c:pt idx="216">
                  <c:v>8.6267028274136293E-2</c:v>
                </c:pt>
                <c:pt idx="217">
                  <c:v>8.6267028274136293E-2</c:v>
                </c:pt>
                <c:pt idx="218">
                  <c:v>8.6267028274136293E-2</c:v>
                </c:pt>
                <c:pt idx="219">
                  <c:v>8.6267028274136293E-2</c:v>
                </c:pt>
                <c:pt idx="220">
                  <c:v>6.1000000685453401E-2</c:v>
                </c:pt>
                <c:pt idx="221">
                  <c:v>6.1000000685453401E-2</c:v>
                </c:pt>
                <c:pt idx="222">
                  <c:v>6.1000000685453401E-2</c:v>
                </c:pt>
                <c:pt idx="223">
                  <c:v>6.1000000685453401E-2</c:v>
                </c:pt>
                <c:pt idx="224">
                  <c:v>0.10565510044894164</c:v>
                </c:pt>
                <c:pt idx="225">
                  <c:v>0.10565510044894164</c:v>
                </c:pt>
                <c:pt idx="226">
                  <c:v>0.10565510044894164</c:v>
                </c:pt>
                <c:pt idx="227">
                  <c:v>8.6267028274136293E-2</c:v>
                </c:pt>
                <c:pt idx="228">
                  <c:v>8.6267028274136293E-2</c:v>
                </c:pt>
                <c:pt idx="229">
                  <c:v>8.6267028274136293E-2</c:v>
                </c:pt>
                <c:pt idx="230">
                  <c:v>8.6267028274136293E-2</c:v>
                </c:pt>
                <c:pt idx="231">
                  <c:v>8.6267028274136293E-2</c:v>
                </c:pt>
                <c:pt idx="232">
                  <c:v>8.6267028274136293E-2</c:v>
                </c:pt>
                <c:pt idx="233">
                  <c:v>8.6267028274136293E-2</c:v>
                </c:pt>
                <c:pt idx="234">
                  <c:v>8.6267028274136293E-2</c:v>
                </c:pt>
                <c:pt idx="235">
                  <c:v>8.6267028274136293E-2</c:v>
                </c:pt>
                <c:pt idx="236">
                  <c:v>8.6267028274136293E-2</c:v>
                </c:pt>
                <c:pt idx="237">
                  <c:v>8.6267028274136293E-2</c:v>
                </c:pt>
                <c:pt idx="238">
                  <c:v>6.1000000685453401E-2</c:v>
                </c:pt>
                <c:pt idx="239">
                  <c:v>6.1000000685453401E-2</c:v>
                </c:pt>
                <c:pt idx="240">
                  <c:v>6.1000000685453401E-2</c:v>
                </c:pt>
                <c:pt idx="241">
                  <c:v>6.1000000685453401E-2</c:v>
                </c:pt>
                <c:pt idx="242">
                  <c:v>0.10565510044894164</c:v>
                </c:pt>
                <c:pt idx="243">
                  <c:v>0.10565510044894164</c:v>
                </c:pt>
                <c:pt idx="244">
                  <c:v>8.6267028274136293E-2</c:v>
                </c:pt>
                <c:pt idx="245">
                  <c:v>8.6267028274136293E-2</c:v>
                </c:pt>
                <c:pt idx="246">
                  <c:v>8.6267028274136293E-2</c:v>
                </c:pt>
                <c:pt idx="247">
                  <c:v>8.6267028274136293E-2</c:v>
                </c:pt>
                <c:pt idx="248">
                  <c:v>8.6267028274136293E-2</c:v>
                </c:pt>
                <c:pt idx="249">
                  <c:v>8.6267028274136293E-2</c:v>
                </c:pt>
                <c:pt idx="250">
                  <c:v>8.6267028274136293E-2</c:v>
                </c:pt>
                <c:pt idx="251">
                  <c:v>6.1000000685453401E-2</c:v>
                </c:pt>
                <c:pt idx="252">
                  <c:v>6.1000000685453401E-2</c:v>
                </c:pt>
                <c:pt idx="253">
                  <c:v>6.1000000685453401E-2</c:v>
                </c:pt>
                <c:pt idx="254">
                  <c:v>0.10565510044894164</c:v>
                </c:pt>
                <c:pt idx="255">
                  <c:v>0.10565510044894164</c:v>
                </c:pt>
                <c:pt idx="256">
                  <c:v>0.10565510044894164</c:v>
                </c:pt>
                <c:pt idx="257">
                  <c:v>0.10565510044894164</c:v>
                </c:pt>
                <c:pt idx="258">
                  <c:v>6.1000000685453401E-2</c:v>
                </c:pt>
                <c:pt idx="259">
                  <c:v>6.1000000685453401E-2</c:v>
                </c:pt>
                <c:pt idx="260">
                  <c:v>6.1000000685453401E-2</c:v>
                </c:pt>
                <c:pt idx="261">
                  <c:v>6.1000000685453401E-2</c:v>
                </c:pt>
                <c:pt idx="262">
                  <c:v>0.10565510044894164</c:v>
                </c:pt>
                <c:pt idx="263">
                  <c:v>0.10565510044894164</c:v>
                </c:pt>
                <c:pt idx="264">
                  <c:v>0.10565510044894164</c:v>
                </c:pt>
                <c:pt idx="265">
                  <c:v>8.6267028274136293E-2</c:v>
                </c:pt>
                <c:pt idx="266">
                  <c:v>8.6267028274136293E-2</c:v>
                </c:pt>
                <c:pt idx="267">
                  <c:v>8.6267028274136293E-2</c:v>
                </c:pt>
                <c:pt idx="268">
                  <c:v>8.6267028274136293E-2</c:v>
                </c:pt>
                <c:pt idx="269">
                  <c:v>6.1000000685453401E-2</c:v>
                </c:pt>
                <c:pt idx="270">
                  <c:v>6.1000000685453401E-2</c:v>
                </c:pt>
                <c:pt idx="271">
                  <c:v>6.1000000685453401E-2</c:v>
                </c:pt>
                <c:pt idx="272">
                  <c:v>6.1000000685453401E-2</c:v>
                </c:pt>
                <c:pt idx="273">
                  <c:v>6.1000000685453401E-2</c:v>
                </c:pt>
                <c:pt idx="274">
                  <c:v>6.1000000685453401E-2</c:v>
                </c:pt>
                <c:pt idx="275">
                  <c:v>8.6267028274136293E-2</c:v>
                </c:pt>
                <c:pt idx="276">
                  <c:v>8.6267028274136293E-2</c:v>
                </c:pt>
                <c:pt idx="277">
                  <c:v>8.6267028274136293E-2</c:v>
                </c:pt>
                <c:pt idx="278">
                  <c:v>8.6267028274136293E-2</c:v>
                </c:pt>
                <c:pt idx="279">
                  <c:v>8.6267028274136293E-2</c:v>
                </c:pt>
                <c:pt idx="280">
                  <c:v>8.6267028274136293E-2</c:v>
                </c:pt>
                <c:pt idx="281">
                  <c:v>8.6267028274136293E-2</c:v>
                </c:pt>
                <c:pt idx="282">
                  <c:v>0.10565510044894164</c:v>
                </c:pt>
                <c:pt idx="283">
                  <c:v>0.10565510044894164</c:v>
                </c:pt>
                <c:pt idx="284">
                  <c:v>8.6267028274136293E-2</c:v>
                </c:pt>
                <c:pt idx="285">
                  <c:v>8.6267028274136293E-2</c:v>
                </c:pt>
                <c:pt idx="286">
                  <c:v>8.6267028274136293E-2</c:v>
                </c:pt>
                <c:pt idx="287">
                  <c:v>8.6267028274136293E-2</c:v>
                </c:pt>
                <c:pt idx="288">
                  <c:v>8.6267028274136293E-2</c:v>
                </c:pt>
                <c:pt idx="289">
                  <c:v>8.6267028274136293E-2</c:v>
                </c:pt>
                <c:pt idx="290">
                  <c:v>8.6267028274136293E-2</c:v>
                </c:pt>
                <c:pt idx="291">
                  <c:v>8.6267028274136293E-2</c:v>
                </c:pt>
                <c:pt idx="292">
                  <c:v>8.6267028274136293E-2</c:v>
                </c:pt>
                <c:pt idx="293">
                  <c:v>8.6267028274136293E-2</c:v>
                </c:pt>
                <c:pt idx="294">
                  <c:v>0.10565510044894164</c:v>
                </c:pt>
                <c:pt idx="295">
                  <c:v>0.10565510044894164</c:v>
                </c:pt>
                <c:pt idx="296">
                  <c:v>8.6267028274136293E-2</c:v>
                </c:pt>
                <c:pt idx="297">
                  <c:v>8.6267028274136293E-2</c:v>
                </c:pt>
                <c:pt idx="298">
                  <c:v>8.6267028274136293E-2</c:v>
                </c:pt>
                <c:pt idx="299">
                  <c:v>8.6267028274136293E-2</c:v>
                </c:pt>
                <c:pt idx="300">
                  <c:v>8.6267028274136293E-2</c:v>
                </c:pt>
                <c:pt idx="301">
                  <c:v>8.6267028274136293E-2</c:v>
                </c:pt>
                <c:pt idx="302">
                  <c:v>8.6267028274136293E-2</c:v>
                </c:pt>
                <c:pt idx="303">
                  <c:v>8.6267028274136293E-2</c:v>
                </c:pt>
                <c:pt idx="304">
                  <c:v>8.6267028274136293E-2</c:v>
                </c:pt>
                <c:pt idx="305">
                  <c:v>8.6267028274136293E-2</c:v>
                </c:pt>
                <c:pt idx="306">
                  <c:v>8.6267028274136293E-2</c:v>
                </c:pt>
                <c:pt idx="307">
                  <c:v>6.1000000685453401E-2</c:v>
                </c:pt>
                <c:pt idx="308">
                  <c:v>6.1000000685453401E-2</c:v>
                </c:pt>
                <c:pt idx="309">
                  <c:v>6.1000000685453401E-2</c:v>
                </c:pt>
                <c:pt idx="310">
                  <c:v>0.10565510044894164</c:v>
                </c:pt>
                <c:pt idx="311">
                  <c:v>0.10565510044894164</c:v>
                </c:pt>
                <c:pt idx="312">
                  <c:v>0.10565510044894164</c:v>
                </c:pt>
                <c:pt idx="313">
                  <c:v>0.10565510044894164</c:v>
                </c:pt>
                <c:pt idx="314">
                  <c:v>8.6267028274136293E-2</c:v>
                </c:pt>
                <c:pt idx="315">
                  <c:v>8.6267028274136293E-2</c:v>
                </c:pt>
                <c:pt idx="316">
                  <c:v>8.6267028274136293E-2</c:v>
                </c:pt>
                <c:pt idx="317">
                  <c:v>8.6267028274136293E-2</c:v>
                </c:pt>
                <c:pt idx="318">
                  <c:v>8.6267028274136293E-2</c:v>
                </c:pt>
                <c:pt idx="319">
                  <c:v>8.6267028274136293E-2</c:v>
                </c:pt>
                <c:pt idx="320">
                  <c:v>8.6267028274136293E-2</c:v>
                </c:pt>
                <c:pt idx="321">
                  <c:v>6.1000000685453401E-2</c:v>
                </c:pt>
                <c:pt idx="322">
                  <c:v>6.1000000685453401E-2</c:v>
                </c:pt>
                <c:pt idx="323">
                  <c:v>0.10565510044894164</c:v>
                </c:pt>
                <c:pt idx="324">
                  <c:v>0.10565510044894164</c:v>
                </c:pt>
                <c:pt idx="325">
                  <c:v>0.10565510044894164</c:v>
                </c:pt>
                <c:pt idx="326">
                  <c:v>8.6267028274136293E-2</c:v>
                </c:pt>
                <c:pt idx="327">
                  <c:v>8.6267028274136293E-2</c:v>
                </c:pt>
                <c:pt idx="328">
                  <c:v>8.6267028274136293E-2</c:v>
                </c:pt>
                <c:pt idx="329">
                  <c:v>8.6267028274136293E-2</c:v>
                </c:pt>
                <c:pt idx="330">
                  <c:v>8.6267028274136293E-2</c:v>
                </c:pt>
                <c:pt idx="331">
                  <c:v>8.6267028274136293E-2</c:v>
                </c:pt>
                <c:pt idx="332">
                  <c:v>6.1000000685453401E-2</c:v>
                </c:pt>
                <c:pt idx="333">
                  <c:v>6.1000000685453401E-2</c:v>
                </c:pt>
                <c:pt idx="334">
                  <c:v>6.1000000685453401E-2</c:v>
                </c:pt>
                <c:pt idx="335">
                  <c:v>6.1000000685453401E-2</c:v>
                </c:pt>
                <c:pt idx="336">
                  <c:v>8.6267028274136293E-2</c:v>
                </c:pt>
                <c:pt idx="337">
                  <c:v>8.6267028274136293E-2</c:v>
                </c:pt>
                <c:pt idx="338">
                  <c:v>8.6267028274136293E-2</c:v>
                </c:pt>
                <c:pt idx="339">
                  <c:v>8.6267028274136293E-2</c:v>
                </c:pt>
                <c:pt idx="340">
                  <c:v>0.10565510044894164</c:v>
                </c:pt>
                <c:pt idx="341">
                  <c:v>0.10565510044894164</c:v>
                </c:pt>
                <c:pt idx="342">
                  <c:v>0.10565510044894164</c:v>
                </c:pt>
                <c:pt idx="343">
                  <c:v>8.6267028274136293E-2</c:v>
                </c:pt>
                <c:pt idx="344">
                  <c:v>8.6267028274136293E-2</c:v>
                </c:pt>
                <c:pt idx="345">
                  <c:v>0.10565510044894164</c:v>
                </c:pt>
                <c:pt idx="346">
                  <c:v>0.10565510044894164</c:v>
                </c:pt>
                <c:pt idx="347">
                  <c:v>0.10565510044894164</c:v>
                </c:pt>
                <c:pt idx="348">
                  <c:v>6.1000000685453401E-2</c:v>
                </c:pt>
                <c:pt idx="349">
                  <c:v>6.1000000685453401E-2</c:v>
                </c:pt>
                <c:pt idx="350">
                  <c:v>6.1000000685453401E-2</c:v>
                </c:pt>
                <c:pt idx="351">
                  <c:v>6.1000000685453401E-2</c:v>
                </c:pt>
                <c:pt idx="352">
                  <c:v>6.1000000685453401E-2</c:v>
                </c:pt>
                <c:pt idx="353">
                  <c:v>6.1000000685453401E-2</c:v>
                </c:pt>
                <c:pt idx="354">
                  <c:v>6.1000000685453401E-2</c:v>
                </c:pt>
                <c:pt idx="355">
                  <c:v>8.6267028274136293E-2</c:v>
                </c:pt>
                <c:pt idx="356">
                  <c:v>8.6267028274136293E-2</c:v>
                </c:pt>
                <c:pt idx="357">
                  <c:v>8.6267028274136293E-2</c:v>
                </c:pt>
                <c:pt idx="358">
                  <c:v>8.6267028274136293E-2</c:v>
                </c:pt>
                <c:pt idx="359">
                  <c:v>8.6267028274136293E-2</c:v>
                </c:pt>
                <c:pt idx="360">
                  <c:v>8.6267028274136293E-2</c:v>
                </c:pt>
                <c:pt idx="361">
                  <c:v>8.6267028274136293E-2</c:v>
                </c:pt>
                <c:pt idx="362">
                  <c:v>8.6267028274136293E-2</c:v>
                </c:pt>
                <c:pt idx="363">
                  <c:v>8.6267028274136293E-2</c:v>
                </c:pt>
                <c:pt idx="364">
                  <c:v>6.1000000685453401E-2</c:v>
                </c:pt>
                <c:pt idx="365">
                  <c:v>6.1000000685453401E-2</c:v>
                </c:pt>
                <c:pt idx="366">
                  <c:v>6.1000000685453401E-2</c:v>
                </c:pt>
                <c:pt idx="367">
                  <c:v>0.10565510044894164</c:v>
                </c:pt>
                <c:pt idx="368">
                  <c:v>0.10565510044894164</c:v>
                </c:pt>
                <c:pt idx="369">
                  <c:v>0.10565510044894164</c:v>
                </c:pt>
                <c:pt idx="370">
                  <c:v>0.10565510044894164</c:v>
                </c:pt>
                <c:pt idx="371">
                  <c:v>8.6267028274136293E-2</c:v>
                </c:pt>
                <c:pt idx="372">
                  <c:v>8.6267028274136293E-2</c:v>
                </c:pt>
                <c:pt idx="373">
                  <c:v>8.6267028274136293E-2</c:v>
                </c:pt>
                <c:pt idx="374">
                  <c:v>6.1000000685453401E-2</c:v>
                </c:pt>
                <c:pt idx="375">
                  <c:v>6.1000000685453401E-2</c:v>
                </c:pt>
                <c:pt idx="376">
                  <c:v>6.1000000685453401E-2</c:v>
                </c:pt>
                <c:pt idx="377">
                  <c:v>6.1000000685453401E-2</c:v>
                </c:pt>
                <c:pt idx="378">
                  <c:v>8.6267028274136293E-2</c:v>
                </c:pt>
                <c:pt idx="379">
                  <c:v>8.6267028274136293E-2</c:v>
                </c:pt>
                <c:pt idx="380">
                  <c:v>6.1000000685453401E-2</c:v>
                </c:pt>
                <c:pt idx="381">
                  <c:v>6.1000000685453401E-2</c:v>
                </c:pt>
                <c:pt idx="382">
                  <c:v>6.1000000685453401E-2</c:v>
                </c:pt>
                <c:pt idx="383">
                  <c:v>0.10565510044894164</c:v>
                </c:pt>
                <c:pt idx="384">
                  <c:v>0.10565510044894164</c:v>
                </c:pt>
                <c:pt idx="385">
                  <c:v>0.10565510044894164</c:v>
                </c:pt>
                <c:pt idx="386">
                  <c:v>8.6267028274136293E-2</c:v>
                </c:pt>
                <c:pt idx="387">
                  <c:v>8.6267028274136293E-2</c:v>
                </c:pt>
                <c:pt idx="388">
                  <c:v>8.6267028274136293E-2</c:v>
                </c:pt>
                <c:pt idx="389">
                  <c:v>8.6267028274136293E-2</c:v>
                </c:pt>
                <c:pt idx="390">
                  <c:v>8.6267028274136293E-2</c:v>
                </c:pt>
                <c:pt idx="391">
                  <c:v>8.6267028274136293E-2</c:v>
                </c:pt>
                <c:pt idx="392">
                  <c:v>8.6267028274136293E-2</c:v>
                </c:pt>
                <c:pt idx="393">
                  <c:v>6.1000000685453401E-2</c:v>
                </c:pt>
                <c:pt idx="394">
                  <c:v>6.1000000685453401E-2</c:v>
                </c:pt>
                <c:pt idx="395">
                  <c:v>6.1000000685453401E-2</c:v>
                </c:pt>
                <c:pt idx="396">
                  <c:v>0.10565510044894164</c:v>
                </c:pt>
                <c:pt idx="397">
                  <c:v>0.10565510044894164</c:v>
                </c:pt>
                <c:pt idx="398">
                  <c:v>0.10565510044894164</c:v>
                </c:pt>
                <c:pt idx="399">
                  <c:v>8.6267028274136293E-2</c:v>
                </c:pt>
                <c:pt idx="400">
                  <c:v>8.6267028274136293E-2</c:v>
                </c:pt>
                <c:pt idx="401">
                  <c:v>8.6267028274136293E-2</c:v>
                </c:pt>
                <c:pt idx="402">
                  <c:v>8.6267028274136293E-2</c:v>
                </c:pt>
                <c:pt idx="403">
                  <c:v>8.6267028274136293E-2</c:v>
                </c:pt>
                <c:pt idx="404">
                  <c:v>8.6267028274136293E-2</c:v>
                </c:pt>
                <c:pt idx="405">
                  <c:v>8.6267028274136293E-2</c:v>
                </c:pt>
                <c:pt idx="406">
                  <c:v>8.6267028274136293E-2</c:v>
                </c:pt>
                <c:pt idx="407">
                  <c:v>8.6267028274136293E-2</c:v>
                </c:pt>
                <c:pt idx="408">
                  <c:v>8.6267028274136293E-2</c:v>
                </c:pt>
                <c:pt idx="409">
                  <c:v>8.6267028274136293E-2</c:v>
                </c:pt>
                <c:pt idx="410">
                  <c:v>8.6267028274136293E-2</c:v>
                </c:pt>
                <c:pt idx="411">
                  <c:v>8.6267028274136293E-2</c:v>
                </c:pt>
                <c:pt idx="412">
                  <c:v>8.6267028274136293E-2</c:v>
                </c:pt>
                <c:pt idx="413">
                  <c:v>8.6267028274136293E-2</c:v>
                </c:pt>
                <c:pt idx="414">
                  <c:v>8.6267028274136293E-2</c:v>
                </c:pt>
                <c:pt idx="415">
                  <c:v>6.1000000685453401E-2</c:v>
                </c:pt>
                <c:pt idx="416">
                  <c:v>6.1000000685453401E-2</c:v>
                </c:pt>
                <c:pt idx="417">
                  <c:v>6.1000000685453401E-2</c:v>
                </c:pt>
                <c:pt idx="418">
                  <c:v>6.1000000685453401E-2</c:v>
                </c:pt>
                <c:pt idx="419">
                  <c:v>6.1000000685453401E-2</c:v>
                </c:pt>
                <c:pt idx="420">
                  <c:v>6.1000000685453401E-2</c:v>
                </c:pt>
                <c:pt idx="421">
                  <c:v>8.6267028274136293E-2</c:v>
                </c:pt>
                <c:pt idx="422">
                  <c:v>8.6267028274136293E-2</c:v>
                </c:pt>
                <c:pt idx="423">
                  <c:v>8.6267028274136293E-2</c:v>
                </c:pt>
                <c:pt idx="424">
                  <c:v>8.6267028274136293E-2</c:v>
                </c:pt>
                <c:pt idx="425">
                  <c:v>6.1000000685453401E-2</c:v>
                </c:pt>
                <c:pt idx="426">
                  <c:v>6.1000000685453401E-2</c:v>
                </c:pt>
                <c:pt idx="427">
                  <c:v>6.1000000685453401E-2</c:v>
                </c:pt>
                <c:pt idx="428">
                  <c:v>6.1000000685453401E-2</c:v>
                </c:pt>
                <c:pt idx="429">
                  <c:v>8.6267028274136293E-2</c:v>
                </c:pt>
                <c:pt idx="430">
                  <c:v>8.6267028274136293E-2</c:v>
                </c:pt>
                <c:pt idx="431">
                  <c:v>8.6267028274136293E-2</c:v>
                </c:pt>
                <c:pt idx="432">
                  <c:v>8.6267028274136293E-2</c:v>
                </c:pt>
                <c:pt idx="433">
                  <c:v>0.10565510044894164</c:v>
                </c:pt>
                <c:pt idx="434">
                  <c:v>0.10565510044894164</c:v>
                </c:pt>
                <c:pt idx="435">
                  <c:v>8.6267028274136293E-2</c:v>
                </c:pt>
                <c:pt idx="436">
                  <c:v>8.6267028274136293E-2</c:v>
                </c:pt>
                <c:pt idx="437">
                  <c:v>8.6267028274136293E-2</c:v>
                </c:pt>
                <c:pt idx="438">
                  <c:v>8.6267028274136293E-2</c:v>
                </c:pt>
                <c:pt idx="439">
                  <c:v>8.6267028274136293E-2</c:v>
                </c:pt>
                <c:pt idx="440">
                  <c:v>8.6267028274136293E-2</c:v>
                </c:pt>
                <c:pt idx="441">
                  <c:v>8.6267028274136293E-2</c:v>
                </c:pt>
                <c:pt idx="442">
                  <c:v>8.6267028274136293E-2</c:v>
                </c:pt>
                <c:pt idx="443">
                  <c:v>8.6267028274136293E-2</c:v>
                </c:pt>
                <c:pt idx="444">
                  <c:v>8.6267028274136293E-2</c:v>
                </c:pt>
                <c:pt idx="445">
                  <c:v>8.6267028274136293E-2</c:v>
                </c:pt>
                <c:pt idx="446">
                  <c:v>6.1000000685453401E-2</c:v>
                </c:pt>
                <c:pt idx="447">
                  <c:v>6.1000000685453401E-2</c:v>
                </c:pt>
                <c:pt idx="448">
                  <c:v>6.1000000685453401E-2</c:v>
                </c:pt>
                <c:pt idx="449">
                  <c:v>6.1000000685453401E-2</c:v>
                </c:pt>
                <c:pt idx="450">
                  <c:v>6.1000000685453401E-2</c:v>
                </c:pt>
                <c:pt idx="451">
                  <c:v>6.1000000685453401E-2</c:v>
                </c:pt>
                <c:pt idx="452">
                  <c:v>8.6267028274136293E-2</c:v>
                </c:pt>
                <c:pt idx="453">
                  <c:v>8.6267028274136293E-2</c:v>
                </c:pt>
                <c:pt idx="454">
                  <c:v>8.6267028274136293E-2</c:v>
                </c:pt>
                <c:pt idx="455">
                  <c:v>8.6267028274136293E-2</c:v>
                </c:pt>
                <c:pt idx="456">
                  <c:v>8.6267028274136293E-2</c:v>
                </c:pt>
                <c:pt idx="457">
                  <c:v>8.6267028274136293E-2</c:v>
                </c:pt>
                <c:pt idx="458">
                  <c:v>6.1000000685453401E-2</c:v>
                </c:pt>
                <c:pt idx="459">
                  <c:v>6.1000000685453401E-2</c:v>
                </c:pt>
                <c:pt idx="460">
                  <c:v>6.1000000685453401E-2</c:v>
                </c:pt>
                <c:pt idx="461">
                  <c:v>6.1000000685453401E-2</c:v>
                </c:pt>
                <c:pt idx="462">
                  <c:v>6.1000000685453401E-2</c:v>
                </c:pt>
                <c:pt idx="463">
                  <c:v>6.1000000685453401E-2</c:v>
                </c:pt>
                <c:pt idx="464">
                  <c:v>6.1000000685453401E-2</c:v>
                </c:pt>
                <c:pt idx="465">
                  <c:v>6.1000000685453401E-2</c:v>
                </c:pt>
                <c:pt idx="466">
                  <c:v>8.6267028274136293E-2</c:v>
                </c:pt>
                <c:pt idx="467">
                  <c:v>8.6267028274136293E-2</c:v>
                </c:pt>
                <c:pt idx="468">
                  <c:v>8.6267028274136293E-2</c:v>
                </c:pt>
                <c:pt idx="469">
                  <c:v>8.6267028274136293E-2</c:v>
                </c:pt>
                <c:pt idx="470">
                  <c:v>8.6267028274136293E-2</c:v>
                </c:pt>
                <c:pt idx="471">
                  <c:v>8.6267028274136293E-2</c:v>
                </c:pt>
                <c:pt idx="472">
                  <c:v>8.6267028274136293E-2</c:v>
                </c:pt>
                <c:pt idx="473">
                  <c:v>8.6267028274136293E-2</c:v>
                </c:pt>
                <c:pt idx="474">
                  <c:v>8.6267028274136293E-2</c:v>
                </c:pt>
                <c:pt idx="475">
                  <c:v>6.1000000685453401E-2</c:v>
                </c:pt>
                <c:pt idx="476">
                  <c:v>6.1000000685453401E-2</c:v>
                </c:pt>
                <c:pt idx="477">
                  <c:v>6.1000000685453401E-2</c:v>
                </c:pt>
                <c:pt idx="478">
                  <c:v>6.1000000685453401E-2</c:v>
                </c:pt>
                <c:pt idx="479">
                  <c:v>6.1000000685453401E-2</c:v>
                </c:pt>
                <c:pt idx="480">
                  <c:v>6.1000000685453401E-2</c:v>
                </c:pt>
                <c:pt idx="481">
                  <c:v>6.1000000685453401E-2</c:v>
                </c:pt>
                <c:pt idx="482">
                  <c:v>6.1000000685453401E-2</c:v>
                </c:pt>
                <c:pt idx="483">
                  <c:v>8.6267028274136293E-2</c:v>
                </c:pt>
                <c:pt idx="484">
                  <c:v>8.6267028274136293E-2</c:v>
                </c:pt>
                <c:pt idx="485">
                  <c:v>8.6267028274136293E-2</c:v>
                </c:pt>
                <c:pt idx="486">
                  <c:v>8.6267028274136293E-2</c:v>
                </c:pt>
                <c:pt idx="487">
                  <c:v>0.10565510044894164</c:v>
                </c:pt>
                <c:pt idx="488">
                  <c:v>0.10565510044894164</c:v>
                </c:pt>
                <c:pt idx="489">
                  <c:v>6.1000000685453401E-2</c:v>
                </c:pt>
                <c:pt idx="490">
                  <c:v>6.1000000685453401E-2</c:v>
                </c:pt>
                <c:pt idx="491">
                  <c:v>6.1000000685453401E-2</c:v>
                </c:pt>
                <c:pt idx="492">
                  <c:v>6.1000000685453401E-2</c:v>
                </c:pt>
                <c:pt idx="493">
                  <c:v>6.1000000685453401E-2</c:v>
                </c:pt>
                <c:pt idx="494">
                  <c:v>6.1000000685453401E-2</c:v>
                </c:pt>
                <c:pt idx="495">
                  <c:v>6.1000000685453401E-2</c:v>
                </c:pt>
                <c:pt idx="496">
                  <c:v>8.6267028274136293E-2</c:v>
                </c:pt>
                <c:pt idx="497">
                  <c:v>8.6267028274136293E-2</c:v>
                </c:pt>
                <c:pt idx="498">
                  <c:v>6.1000000685453401E-2</c:v>
                </c:pt>
                <c:pt idx="499">
                  <c:v>6.1000000685453401E-2</c:v>
                </c:pt>
                <c:pt idx="500">
                  <c:v>6.1000000685453401E-2</c:v>
                </c:pt>
                <c:pt idx="501">
                  <c:v>6.1000000685453401E-2</c:v>
                </c:pt>
                <c:pt idx="502">
                  <c:v>6.1000000685453401E-2</c:v>
                </c:pt>
                <c:pt idx="503">
                  <c:v>6.1000000685453401E-2</c:v>
                </c:pt>
                <c:pt idx="504">
                  <c:v>6.1000000685453401E-2</c:v>
                </c:pt>
                <c:pt idx="505">
                  <c:v>6.1000000685453401E-2</c:v>
                </c:pt>
                <c:pt idx="506">
                  <c:v>6.1000000685453401E-2</c:v>
                </c:pt>
                <c:pt idx="507">
                  <c:v>8.6267028274136293E-2</c:v>
                </c:pt>
                <c:pt idx="508">
                  <c:v>8.6267028274136293E-2</c:v>
                </c:pt>
                <c:pt idx="509">
                  <c:v>8.6267028274136293E-2</c:v>
                </c:pt>
                <c:pt idx="510">
                  <c:v>8.6267028274136293E-2</c:v>
                </c:pt>
                <c:pt idx="511">
                  <c:v>8.6267028274136293E-2</c:v>
                </c:pt>
                <c:pt idx="512">
                  <c:v>6.1000000685453401E-2</c:v>
                </c:pt>
                <c:pt idx="513">
                  <c:v>6.1000000685453401E-2</c:v>
                </c:pt>
                <c:pt idx="514">
                  <c:v>6.1000000685453401E-2</c:v>
                </c:pt>
                <c:pt idx="515">
                  <c:v>6.1000000685453401E-2</c:v>
                </c:pt>
                <c:pt idx="516">
                  <c:v>6.1000000685453401E-2</c:v>
                </c:pt>
                <c:pt idx="517">
                  <c:v>6.1000000685453401E-2</c:v>
                </c:pt>
                <c:pt idx="518">
                  <c:v>6.1000000685453401E-2</c:v>
                </c:pt>
                <c:pt idx="519">
                  <c:v>8.6267028274136293E-2</c:v>
                </c:pt>
                <c:pt idx="520">
                  <c:v>8.6267028274136293E-2</c:v>
                </c:pt>
                <c:pt idx="521">
                  <c:v>8.6267028274136293E-2</c:v>
                </c:pt>
                <c:pt idx="522">
                  <c:v>8.6267028274136293E-2</c:v>
                </c:pt>
                <c:pt idx="523">
                  <c:v>8.6267028274136293E-2</c:v>
                </c:pt>
                <c:pt idx="524">
                  <c:v>8.6267028274136293E-2</c:v>
                </c:pt>
                <c:pt idx="525">
                  <c:v>8.6267028274136293E-2</c:v>
                </c:pt>
                <c:pt idx="526">
                  <c:v>8.6267028274136293E-2</c:v>
                </c:pt>
                <c:pt idx="527">
                  <c:v>6.1000000685453401E-2</c:v>
                </c:pt>
                <c:pt idx="528">
                  <c:v>6.1000000685453401E-2</c:v>
                </c:pt>
                <c:pt idx="529">
                  <c:v>6.1000000685453401E-2</c:v>
                </c:pt>
                <c:pt idx="530">
                  <c:v>6.1000000685453401E-2</c:v>
                </c:pt>
                <c:pt idx="531">
                  <c:v>6.1000000685453401E-2</c:v>
                </c:pt>
                <c:pt idx="532">
                  <c:v>8.6267028274136293E-2</c:v>
                </c:pt>
                <c:pt idx="533">
                  <c:v>8.6267028274136293E-2</c:v>
                </c:pt>
                <c:pt idx="534">
                  <c:v>8.6267028274136293E-2</c:v>
                </c:pt>
                <c:pt idx="535">
                  <c:v>8.6267028274136293E-2</c:v>
                </c:pt>
                <c:pt idx="536">
                  <c:v>8.6267028274136293E-2</c:v>
                </c:pt>
                <c:pt idx="537">
                  <c:v>8.6267028274136293E-2</c:v>
                </c:pt>
                <c:pt idx="538">
                  <c:v>8.6267028274136293E-2</c:v>
                </c:pt>
                <c:pt idx="539">
                  <c:v>8.6267028274136293E-2</c:v>
                </c:pt>
                <c:pt idx="540">
                  <c:v>8.6267028274136293E-2</c:v>
                </c:pt>
                <c:pt idx="541">
                  <c:v>8.6267028274136293E-2</c:v>
                </c:pt>
                <c:pt idx="542">
                  <c:v>8.6267028274136293E-2</c:v>
                </c:pt>
                <c:pt idx="543">
                  <c:v>8.6267028274136293E-2</c:v>
                </c:pt>
                <c:pt idx="544">
                  <c:v>8.6267028274136293E-2</c:v>
                </c:pt>
                <c:pt idx="545">
                  <c:v>8.6267028274136293E-2</c:v>
                </c:pt>
                <c:pt idx="546">
                  <c:v>8.6267028274136293E-2</c:v>
                </c:pt>
                <c:pt idx="547">
                  <c:v>8.6267028274136293E-2</c:v>
                </c:pt>
                <c:pt idx="548">
                  <c:v>8.6267028274136293E-2</c:v>
                </c:pt>
                <c:pt idx="549">
                  <c:v>8.6267028274136293E-2</c:v>
                </c:pt>
                <c:pt idx="550">
                  <c:v>8.6267028274136293E-2</c:v>
                </c:pt>
                <c:pt idx="551">
                  <c:v>8.6267028274136293E-2</c:v>
                </c:pt>
                <c:pt idx="552">
                  <c:v>8.6267028274136293E-2</c:v>
                </c:pt>
                <c:pt idx="553">
                  <c:v>8.6267028274136293E-2</c:v>
                </c:pt>
                <c:pt idx="554">
                  <c:v>8.6267028274136293E-2</c:v>
                </c:pt>
                <c:pt idx="555">
                  <c:v>8.6267028274136293E-2</c:v>
                </c:pt>
                <c:pt idx="556">
                  <c:v>8.6267028274136293E-2</c:v>
                </c:pt>
                <c:pt idx="557">
                  <c:v>6.1000000685453401E-2</c:v>
                </c:pt>
                <c:pt idx="558">
                  <c:v>6.1000000685453401E-2</c:v>
                </c:pt>
                <c:pt idx="559">
                  <c:v>6.1000000685453401E-2</c:v>
                </c:pt>
                <c:pt idx="560">
                  <c:v>6.1000000685453401E-2</c:v>
                </c:pt>
                <c:pt idx="561">
                  <c:v>6.1000000685453401E-2</c:v>
                </c:pt>
                <c:pt idx="562">
                  <c:v>6.1000000685453401E-2</c:v>
                </c:pt>
                <c:pt idx="563">
                  <c:v>6.1000000685453401E-2</c:v>
                </c:pt>
                <c:pt idx="564">
                  <c:v>0.10565510044894164</c:v>
                </c:pt>
                <c:pt idx="565">
                  <c:v>0.10565510044894164</c:v>
                </c:pt>
                <c:pt idx="566">
                  <c:v>0.10565510044894164</c:v>
                </c:pt>
                <c:pt idx="567">
                  <c:v>0.10565510044894164</c:v>
                </c:pt>
                <c:pt idx="568">
                  <c:v>8.6267028274136293E-2</c:v>
                </c:pt>
                <c:pt idx="569">
                  <c:v>8.6267028274136293E-2</c:v>
                </c:pt>
                <c:pt idx="570">
                  <c:v>8.6267028274136293E-2</c:v>
                </c:pt>
                <c:pt idx="571">
                  <c:v>8.6267028274136293E-2</c:v>
                </c:pt>
                <c:pt idx="572">
                  <c:v>8.6267028274136293E-2</c:v>
                </c:pt>
                <c:pt idx="573">
                  <c:v>8.6267028274136293E-2</c:v>
                </c:pt>
                <c:pt idx="574">
                  <c:v>8.6267028274136293E-2</c:v>
                </c:pt>
                <c:pt idx="575">
                  <c:v>8.6267028274136293E-2</c:v>
                </c:pt>
                <c:pt idx="576">
                  <c:v>6.1000000685453401E-2</c:v>
                </c:pt>
                <c:pt idx="577">
                  <c:v>6.1000000685453401E-2</c:v>
                </c:pt>
                <c:pt idx="578">
                  <c:v>6.1000000685453401E-2</c:v>
                </c:pt>
                <c:pt idx="579">
                  <c:v>6.1000000685453401E-2</c:v>
                </c:pt>
                <c:pt idx="580">
                  <c:v>0.10565510044894164</c:v>
                </c:pt>
                <c:pt idx="581">
                  <c:v>8.6267028274136293E-2</c:v>
                </c:pt>
                <c:pt idx="582">
                  <c:v>8.6267028274136293E-2</c:v>
                </c:pt>
                <c:pt idx="583">
                  <c:v>8.6267028274136293E-2</c:v>
                </c:pt>
                <c:pt idx="584">
                  <c:v>8.6267028274136293E-2</c:v>
                </c:pt>
                <c:pt idx="585">
                  <c:v>6.1000000685453401E-2</c:v>
                </c:pt>
                <c:pt idx="586">
                  <c:v>6.1000000685453401E-2</c:v>
                </c:pt>
                <c:pt idx="587">
                  <c:v>6.1000000685453401E-2</c:v>
                </c:pt>
                <c:pt idx="588">
                  <c:v>6.1000000685453401E-2</c:v>
                </c:pt>
                <c:pt idx="589">
                  <c:v>6.1000000685453401E-2</c:v>
                </c:pt>
                <c:pt idx="590">
                  <c:v>6.1000000685453401E-2</c:v>
                </c:pt>
                <c:pt idx="591">
                  <c:v>6.1000000685453401E-2</c:v>
                </c:pt>
                <c:pt idx="592">
                  <c:v>6.1000000685453401E-2</c:v>
                </c:pt>
                <c:pt idx="593">
                  <c:v>0.10565510044894164</c:v>
                </c:pt>
                <c:pt idx="594">
                  <c:v>0.10565510044894164</c:v>
                </c:pt>
                <c:pt idx="595">
                  <c:v>0.10565510044894164</c:v>
                </c:pt>
                <c:pt idx="596">
                  <c:v>0.10565510044894164</c:v>
                </c:pt>
                <c:pt idx="597">
                  <c:v>8.6267028274136293E-2</c:v>
                </c:pt>
                <c:pt idx="598">
                  <c:v>8.6267028274136293E-2</c:v>
                </c:pt>
                <c:pt idx="599">
                  <c:v>8.6267028274136293E-2</c:v>
                </c:pt>
                <c:pt idx="600">
                  <c:v>8.6267028274136293E-2</c:v>
                </c:pt>
                <c:pt idx="601">
                  <c:v>8.6267028274136293E-2</c:v>
                </c:pt>
                <c:pt idx="602">
                  <c:v>8.6267028274136293E-2</c:v>
                </c:pt>
                <c:pt idx="603">
                  <c:v>8.6267028274136293E-2</c:v>
                </c:pt>
                <c:pt idx="604">
                  <c:v>8.6267028274136293E-2</c:v>
                </c:pt>
                <c:pt idx="605">
                  <c:v>8.6267028274136293E-2</c:v>
                </c:pt>
                <c:pt idx="606">
                  <c:v>8.6267028274136293E-2</c:v>
                </c:pt>
                <c:pt idx="607">
                  <c:v>8.6267028274136293E-2</c:v>
                </c:pt>
                <c:pt idx="608">
                  <c:v>8.6267028274136293E-2</c:v>
                </c:pt>
                <c:pt idx="609">
                  <c:v>6.1000000685453401E-2</c:v>
                </c:pt>
                <c:pt idx="610">
                  <c:v>6.1000000685453401E-2</c:v>
                </c:pt>
                <c:pt idx="611">
                  <c:v>6.1000000685453401E-2</c:v>
                </c:pt>
                <c:pt idx="612">
                  <c:v>8.6267028274136293E-2</c:v>
                </c:pt>
                <c:pt idx="613">
                  <c:v>8.6267028274136293E-2</c:v>
                </c:pt>
                <c:pt idx="614">
                  <c:v>8.6267028274136293E-2</c:v>
                </c:pt>
                <c:pt idx="615">
                  <c:v>8.6267028274136293E-2</c:v>
                </c:pt>
                <c:pt idx="616">
                  <c:v>8.6267028274136293E-2</c:v>
                </c:pt>
                <c:pt idx="617">
                  <c:v>8.6267028274136293E-2</c:v>
                </c:pt>
                <c:pt idx="618">
                  <c:v>8.6267028274136293E-2</c:v>
                </c:pt>
                <c:pt idx="619">
                  <c:v>8.6267028274136293E-2</c:v>
                </c:pt>
                <c:pt idx="620">
                  <c:v>8.6267028274136293E-2</c:v>
                </c:pt>
                <c:pt idx="621">
                  <c:v>8.6267028274136293E-2</c:v>
                </c:pt>
                <c:pt idx="622">
                  <c:v>8.6267028274136293E-2</c:v>
                </c:pt>
                <c:pt idx="623">
                  <c:v>8.6267028274136293E-2</c:v>
                </c:pt>
                <c:pt idx="624">
                  <c:v>8.6267028274136293E-2</c:v>
                </c:pt>
                <c:pt idx="625">
                  <c:v>8.6267028274136293E-2</c:v>
                </c:pt>
                <c:pt idx="626">
                  <c:v>8.6267028274136293E-2</c:v>
                </c:pt>
                <c:pt idx="627">
                  <c:v>6.1000000685453401E-2</c:v>
                </c:pt>
                <c:pt idx="628">
                  <c:v>6.1000000685453401E-2</c:v>
                </c:pt>
                <c:pt idx="629">
                  <c:v>6.1000000685453401E-2</c:v>
                </c:pt>
                <c:pt idx="630">
                  <c:v>6.1000000685453401E-2</c:v>
                </c:pt>
                <c:pt idx="631">
                  <c:v>0.10565510044894164</c:v>
                </c:pt>
                <c:pt idx="632">
                  <c:v>0.10565510044894164</c:v>
                </c:pt>
                <c:pt idx="633">
                  <c:v>8.6267028274136293E-2</c:v>
                </c:pt>
                <c:pt idx="634">
                  <c:v>8.6267028274136293E-2</c:v>
                </c:pt>
                <c:pt idx="635">
                  <c:v>8.6267028274136293E-2</c:v>
                </c:pt>
                <c:pt idx="636">
                  <c:v>8.6267028274136293E-2</c:v>
                </c:pt>
                <c:pt idx="637">
                  <c:v>8.6267028274136293E-2</c:v>
                </c:pt>
                <c:pt idx="638">
                  <c:v>8.6267028274136293E-2</c:v>
                </c:pt>
                <c:pt idx="639">
                  <c:v>8.6267028274136293E-2</c:v>
                </c:pt>
                <c:pt idx="640">
                  <c:v>6.1000000685453401E-2</c:v>
                </c:pt>
                <c:pt idx="641">
                  <c:v>6.1000000685453401E-2</c:v>
                </c:pt>
                <c:pt idx="642">
                  <c:v>6.1000000685453401E-2</c:v>
                </c:pt>
                <c:pt idx="643">
                  <c:v>6.1000000685453401E-2</c:v>
                </c:pt>
                <c:pt idx="644">
                  <c:v>0.10565510044894164</c:v>
                </c:pt>
                <c:pt idx="645">
                  <c:v>0.10565510044894164</c:v>
                </c:pt>
                <c:pt idx="646">
                  <c:v>8.6267028274136293E-2</c:v>
                </c:pt>
                <c:pt idx="647">
                  <c:v>8.6267028274136293E-2</c:v>
                </c:pt>
                <c:pt idx="648">
                  <c:v>0.10565510044894164</c:v>
                </c:pt>
                <c:pt idx="649">
                  <c:v>0.10565510044894164</c:v>
                </c:pt>
                <c:pt idx="650">
                  <c:v>0.10565510044894164</c:v>
                </c:pt>
                <c:pt idx="651">
                  <c:v>6.1000000685453401E-2</c:v>
                </c:pt>
                <c:pt idx="652">
                  <c:v>6.1000000685453401E-2</c:v>
                </c:pt>
                <c:pt idx="653">
                  <c:v>6.1000000685453401E-2</c:v>
                </c:pt>
                <c:pt idx="654">
                  <c:v>6.1000000685453401E-2</c:v>
                </c:pt>
                <c:pt idx="655">
                  <c:v>8.6267028274136293E-2</c:v>
                </c:pt>
                <c:pt idx="656">
                  <c:v>8.6267028274136293E-2</c:v>
                </c:pt>
                <c:pt idx="657">
                  <c:v>8.6267028274136293E-2</c:v>
                </c:pt>
                <c:pt idx="658">
                  <c:v>8.6267028274136293E-2</c:v>
                </c:pt>
                <c:pt idx="659">
                  <c:v>8.6267028274136293E-2</c:v>
                </c:pt>
                <c:pt idx="660">
                  <c:v>8.6267028274136293E-2</c:v>
                </c:pt>
                <c:pt idx="661">
                  <c:v>8.6267028274136293E-2</c:v>
                </c:pt>
                <c:pt idx="662">
                  <c:v>8.6267028274136293E-2</c:v>
                </c:pt>
                <c:pt idx="663">
                  <c:v>8.6267028274136293E-2</c:v>
                </c:pt>
                <c:pt idx="664">
                  <c:v>8.6267028274136293E-2</c:v>
                </c:pt>
                <c:pt idx="665">
                  <c:v>8.6267028274136293E-2</c:v>
                </c:pt>
                <c:pt idx="666">
                  <c:v>0.10565510044894164</c:v>
                </c:pt>
                <c:pt idx="667">
                  <c:v>0.10565510044894164</c:v>
                </c:pt>
                <c:pt idx="668">
                  <c:v>0.10565510044894164</c:v>
                </c:pt>
                <c:pt idx="669">
                  <c:v>0.10565510044894164</c:v>
                </c:pt>
                <c:pt idx="670">
                  <c:v>6.1000000685453401E-2</c:v>
                </c:pt>
                <c:pt idx="671">
                  <c:v>6.1000000685453401E-2</c:v>
                </c:pt>
                <c:pt idx="672">
                  <c:v>6.1000000685453401E-2</c:v>
                </c:pt>
                <c:pt idx="673">
                  <c:v>6.1000000685453401E-2</c:v>
                </c:pt>
                <c:pt idx="674">
                  <c:v>6.1000000685453401E-2</c:v>
                </c:pt>
                <c:pt idx="675">
                  <c:v>6.1000000685453401E-2</c:v>
                </c:pt>
                <c:pt idx="676">
                  <c:v>8.6267028274136293E-2</c:v>
                </c:pt>
                <c:pt idx="677">
                  <c:v>8.6267028274136293E-2</c:v>
                </c:pt>
                <c:pt idx="678">
                  <c:v>0.10565510044894164</c:v>
                </c:pt>
                <c:pt idx="679">
                  <c:v>0.10565510044894164</c:v>
                </c:pt>
                <c:pt idx="680">
                  <c:v>0.10565510044894164</c:v>
                </c:pt>
                <c:pt idx="681">
                  <c:v>0.10565510044894164</c:v>
                </c:pt>
                <c:pt idx="682">
                  <c:v>0.10565510044894164</c:v>
                </c:pt>
                <c:pt idx="683">
                  <c:v>6.1000000685453401E-2</c:v>
                </c:pt>
                <c:pt idx="684">
                  <c:v>6.1000000685453401E-2</c:v>
                </c:pt>
                <c:pt idx="685">
                  <c:v>6.1000000685453401E-2</c:v>
                </c:pt>
                <c:pt idx="686">
                  <c:v>6.1000000685453401E-2</c:v>
                </c:pt>
                <c:pt idx="687">
                  <c:v>6.1000000685453401E-2</c:v>
                </c:pt>
                <c:pt idx="688">
                  <c:v>6.1000000685453401E-2</c:v>
                </c:pt>
                <c:pt idx="689">
                  <c:v>6.1000000685453401E-2</c:v>
                </c:pt>
                <c:pt idx="690">
                  <c:v>0.10565510044894164</c:v>
                </c:pt>
                <c:pt idx="691">
                  <c:v>0.10565510044894164</c:v>
                </c:pt>
                <c:pt idx="692">
                  <c:v>0.10565510044894164</c:v>
                </c:pt>
                <c:pt idx="693">
                  <c:v>8.6267028274136293E-2</c:v>
                </c:pt>
                <c:pt idx="694">
                  <c:v>8.6267028274136293E-2</c:v>
                </c:pt>
                <c:pt idx="695">
                  <c:v>8.6267028274136293E-2</c:v>
                </c:pt>
                <c:pt idx="696">
                  <c:v>8.6267028274136293E-2</c:v>
                </c:pt>
                <c:pt idx="697">
                  <c:v>8.6267028274136293E-2</c:v>
                </c:pt>
                <c:pt idx="698">
                  <c:v>8.6267028274136293E-2</c:v>
                </c:pt>
                <c:pt idx="699">
                  <c:v>8.6267028274136293E-2</c:v>
                </c:pt>
                <c:pt idx="700">
                  <c:v>8.6267028274136293E-2</c:v>
                </c:pt>
                <c:pt idx="701">
                  <c:v>8.6267028274136293E-2</c:v>
                </c:pt>
                <c:pt idx="702">
                  <c:v>8.6267028274136293E-2</c:v>
                </c:pt>
                <c:pt idx="703">
                  <c:v>8.6267028274136293E-2</c:v>
                </c:pt>
                <c:pt idx="704">
                  <c:v>8.6267028274136293E-2</c:v>
                </c:pt>
                <c:pt idx="705">
                  <c:v>8.6267028274136293E-2</c:v>
                </c:pt>
                <c:pt idx="706">
                  <c:v>8.6267028274136293E-2</c:v>
                </c:pt>
                <c:pt idx="707">
                  <c:v>8.6267028274136293E-2</c:v>
                </c:pt>
                <c:pt idx="708">
                  <c:v>8.6267028274136293E-2</c:v>
                </c:pt>
                <c:pt idx="709">
                  <c:v>8.6267028274136293E-2</c:v>
                </c:pt>
                <c:pt idx="710">
                  <c:v>8.6267028274136293E-2</c:v>
                </c:pt>
                <c:pt idx="711">
                  <c:v>0.10565510044894164</c:v>
                </c:pt>
                <c:pt idx="712">
                  <c:v>0.10565510044894164</c:v>
                </c:pt>
                <c:pt idx="713">
                  <c:v>0.10565510044894164</c:v>
                </c:pt>
                <c:pt idx="714">
                  <c:v>6.1000000685453401E-2</c:v>
                </c:pt>
                <c:pt idx="715">
                  <c:v>6.1000000685453401E-2</c:v>
                </c:pt>
                <c:pt idx="716">
                  <c:v>6.1000000685453401E-2</c:v>
                </c:pt>
                <c:pt idx="717">
                  <c:v>6.1000000685453401E-2</c:v>
                </c:pt>
                <c:pt idx="718">
                  <c:v>8.6267028274136293E-2</c:v>
                </c:pt>
                <c:pt idx="719">
                  <c:v>8.6267028274136293E-2</c:v>
                </c:pt>
                <c:pt idx="720">
                  <c:v>8.6267028274136293E-2</c:v>
                </c:pt>
                <c:pt idx="721">
                  <c:v>0.10565510044894164</c:v>
                </c:pt>
                <c:pt idx="722">
                  <c:v>0.10565510044894164</c:v>
                </c:pt>
                <c:pt idx="723">
                  <c:v>0.10565510044894164</c:v>
                </c:pt>
                <c:pt idx="724">
                  <c:v>0.10565510044894164</c:v>
                </c:pt>
                <c:pt idx="725">
                  <c:v>8.6267028274136293E-2</c:v>
                </c:pt>
                <c:pt idx="726">
                  <c:v>8.6267028274136293E-2</c:v>
                </c:pt>
                <c:pt idx="727">
                  <c:v>8.6267028274136293E-2</c:v>
                </c:pt>
                <c:pt idx="728">
                  <c:v>8.6267028274136293E-2</c:v>
                </c:pt>
                <c:pt idx="729">
                  <c:v>8.6267028274136293E-2</c:v>
                </c:pt>
                <c:pt idx="730">
                  <c:v>8.6267028274136293E-2</c:v>
                </c:pt>
                <c:pt idx="731">
                  <c:v>8.6267028274136293E-2</c:v>
                </c:pt>
                <c:pt idx="732">
                  <c:v>8.6267028274136293E-2</c:v>
                </c:pt>
                <c:pt idx="733">
                  <c:v>6.1000000685453401E-2</c:v>
                </c:pt>
                <c:pt idx="734">
                  <c:v>6.1000000685453401E-2</c:v>
                </c:pt>
                <c:pt idx="735">
                  <c:v>6.1000000685453401E-2</c:v>
                </c:pt>
                <c:pt idx="736">
                  <c:v>6.1000000685453401E-2</c:v>
                </c:pt>
                <c:pt idx="737">
                  <c:v>6.1000000685453401E-2</c:v>
                </c:pt>
                <c:pt idx="738">
                  <c:v>6.1000000685453401E-2</c:v>
                </c:pt>
                <c:pt idx="739">
                  <c:v>0.10565510044894164</c:v>
                </c:pt>
                <c:pt idx="740">
                  <c:v>8.6267028274136293E-2</c:v>
                </c:pt>
                <c:pt idx="741">
                  <c:v>8.6267028274136293E-2</c:v>
                </c:pt>
                <c:pt idx="742">
                  <c:v>6.1000000685453401E-2</c:v>
                </c:pt>
                <c:pt idx="743">
                  <c:v>6.1000000685453401E-2</c:v>
                </c:pt>
                <c:pt idx="744">
                  <c:v>6.1000000685453401E-2</c:v>
                </c:pt>
                <c:pt idx="745">
                  <c:v>6.1000000685453401E-2</c:v>
                </c:pt>
                <c:pt idx="746">
                  <c:v>6.1000000685453401E-2</c:v>
                </c:pt>
                <c:pt idx="747">
                  <c:v>6.1000000685453401E-2</c:v>
                </c:pt>
                <c:pt idx="748">
                  <c:v>8.6267028274136293E-2</c:v>
                </c:pt>
                <c:pt idx="749">
                  <c:v>8.6267028274136293E-2</c:v>
                </c:pt>
                <c:pt idx="750">
                  <c:v>8.6267028274136293E-2</c:v>
                </c:pt>
                <c:pt idx="751">
                  <c:v>8.6267028274136293E-2</c:v>
                </c:pt>
                <c:pt idx="752">
                  <c:v>8.6267028274136293E-2</c:v>
                </c:pt>
                <c:pt idx="753">
                  <c:v>8.6267028274136293E-2</c:v>
                </c:pt>
                <c:pt idx="754">
                  <c:v>8.6267028274136293E-2</c:v>
                </c:pt>
                <c:pt idx="755">
                  <c:v>8.6267028274136293E-2</c:v>
                </c:pt>
                <c:pt idx="756">
                  <c:v>8.6267028274136293E-2</c:v>
                </c:pt>
                <c:pt idx="757">
                  <c:v>8.6267028274136293E-2</c:v>
                </c:pt>
                <c:pt idx="758">
                  <c:v>8.6267028274136293E-2</c:v>
                </c:pt>
                <c:pt idx="759">
                  <c:v>8.6267028274136293E-2</c:v>
                </c:pt>
                <c:pt idx="760">
                  <c:v>8.6267028274136293E-2</c:v>
                </c:pt>
                <c:pt idx="761">
                  <c:v>0.10565510044894164</c:v>
                </c:pt>
                <c:pt idx="762">
                  <c:v>0.10565510044894164</c:v>
                </c:pt>
                <c:pt idx="763">
                  <c:v>0.10565510044894164</c:v>
                </c:pt>
                <c:pt idx="764">
                  <c:v>6.1000000685453401E-2</c:v>
                </c:pt>
                <c:pt idx="765">
                  <c:v>6.1000000685453401E-2</c:v>
                </c:pt>
                <c:pt idx="766">
                  <c:v>6.1000000685453401E-2</c:v>
                </c:pt>
                <c:pt idx="767">
                  <c:v>6.1000000685453401E-2</c:v>
                </c:pt>
                <c:pt idx="768">
                  <c:v>6.1000000685453401E-2</c:v>
                </c:pt>
                <c:pt idx="769">
                  <c:v>6.1000000685453401E-2</c:v>
                </c:pt>
                <c:pt idx="770">
                  <c:v>6.1000000685453401E-2</c:v>
                </c:pt>
                <c:pt idx="771">
                  <c:v>8.6267028274136293E-2</c:v>
                </c:pt>
                <c:pt idx="772">
                  <c:v>8.6267028274136293E-2</c:v>
                </c:pt>
                <c:pt idx="773">
                  <c:v>8.6267028274136293E-2</c:v>
                </c:pt>
                <c:pt idx="774">
                  <c:v>8.6267028274136293E-2</c:v>
                </c:pt>
                <c:pt idx="775">
                  <c:v>8.6267028274136293E-2</c:v>
                </c:pt>
                <c:pt idx="776">
                  <c:v>8.6267028274136293E-2</c:v>
                </c:pt>
                <c:pt idx="777">
                  <c:v>8.6267028274136293E-2</c:v>
                </c:pt>
                <c:pt idx="778">
                  <c:v>8.6267028274136293E-2</c:v>
                </c:pt>
                <c:pt idx="779">
                  <c:v>8.6267028274136293E-2</c:v>
                </c:pt>
                <c:pt idx="780">
                  <c:v>8.6267028274136293E-2</c:v>
                </c:pt>
                <c:pt idx="781">
                  <c:v>8.6267028274136293E-2</c:v>
                </c:pt>
                <c:pt idx="782">
                  <c:v>6.1000000685453401E-2</c:v>
                </c:pt>
                <c:pt idx="783">
                  <c:v>6.1000000685453401E-2</c:v>
                </c:pt>
                <c:pt idx="784">
                  <c:v>6.1000000685453401E-2</c:v>
                </c:pt>
                <c:pt idx="785">
                  <c:v>0.10565510044894164</c:v>
                </c:pt>
                <c:pt idx="786">
                  <c:v>0.10565510044894164</c:v>
                </c:pt>
                <c:pt idx="787">
                  <c:v>0.10565510044894164</c:v>
                </c:pt>
                <c:pt idx="788">
                  <c:v>0.10565510044894164</c:v>
                </c:pt>
                <c:pt idx="789">
                  <c:v>8.6267028274136293E-2</c:v>
                </c:pt>
                <c:pt idx="790">
                  <c:v>8.6267028274136293E-2</c:v>
                </c:pt>
                <c:pt idx="791">
                  <c:v>0.10565510044894164</c:v>
                </c:pt>
                <c:pt idx="792">
                  <c:v>0.10565510044894164</c:v>
                </c:pt>
                <c:pt idx="793">
                  <c:v>0.10565510044894164</c:v>
                </c:pt>
                <c:pt idx="794">
                  <c:v>6.1000000685453401E-2</c:v>
                </c:pt>
                <c:pt idx="795">
                  <c:v>6.1000000685453401E-2</c:v>
                </c:pt>
                <c:pt idx="796">
                  <c:v>6.1000000685453401E-2</c:v>
                </c:pt>
                <c:pt idx="797">
                  <c:v>0.10565510044894164</c:v>
                </c:pt>
                <c:pt idx="798">
                  <c:v>0.10565510044894164</c:v>
                </c:pt>
                <c:pt idx="799">
                  <c:v>0.10565510044894164</c:v>
                </c:pt>
                <c:pt idx="800">
                  <c:v>0.10565510044894164</c:v>
                </c:pt>
                <c:pt idx="801">
                  <c:v>8.6267028274136293E-2</c:v>
                </c:pt>
                <c:pt idx="802">
                  <c:v>8.6267028274136293E-2</c:v>
                </c:pt>
                <c:pt idx="803">
                  <c:v>8.6267028274136293E-2</c:v>
                </c:pt>
                <c:pt idx="804">
                  <c:v>8.6267028274136293E-2</c:v>
                </c:pt>
                <c:pt idx="805">
                  <c:v>8.6267028274136293E-2</c:v>
                </c:pt>
                <c:pt idx="806">
                  <c:v>8.6267028274136293E-2</c:v>
                </c:pt>
                <c:pt idx="807">
                  <c:v>8.6267028274136293E-2</c:v>
                </c:pt>
                <c:pt idx="808">
                  <c:v>8.6267028274136293E-2</c:v>
                </c:pt>
                <c:pt idx="809">
                  <c:v>8.6267028274136293E-2</c:v>
                </c:pt>
                <c:pt idx="810">
                  <c:v>8.6267028274136293E-2</c:v>
                </c:pt>
                <c:pt idx="811">
                  <c:v>0.10565510044894164</c:v>
                </c:pt>
                <c:pt idx="812">
                  <c:v>0.10565510044894164</c:v>
                </c:pt>
                <c:pt idx="813">
                  <c:v>0.10565510044894164</c:v>
                </c:pt>
                <c:pt idx="814">
                  <c:v>8.6267028274136293E-2</c:v>
                </c:pt>
                <c:pt idx="815">
                  <c:v>8.6267028274136293E-2</c:v>
                </c:pt>
                <c:pt idx="816">
                  <c:v>8.6267028274136293E-2</c:v>
                </c:pt>
                <c:pt idx="817">
                  <c:v>8.6267028274136293E-2</c:v>
                </c:pt>
                <c:pt idx="818">
                  <c:v>0.10565510044894164</c:v>
                </c:pt>
                <c:pt idx="819">
                  <c:v>0.10565510044894164</c:v>
                </c:pt>
                <c:pt idx="820">
                  <c:v>0.10565510044894164</c:v>
                </c:pt>
                <c:pt idx="821">
                  <c:v>8.6267028274136293E-2</c:v>
                </c:pt>
                <c:pt idx="822">
                  <c:v>8.6267028274136293E-2</c:v>
                </c:pt>
                <c:pt idx="823">
                  <c:v>8.6267028274136293E-2</c:v>
                </c:pt>
                <c:pt idx="824">
                  <c:v>8.6267028274136293E-2</c:v>
                </c:pt>
                <c:pt idx="825">
                  <c:v>8.6267028274136293E-2</c:v>
                </c:pt>
                <c:pt idx="826">
                  <c:v>8.6267028274136293E-2</c:v>
                </c:pt>
                <c:pt idx="827">
                  <c:v>8.6267028274136293E-2</c:v>
                </c:pt>
                <c:pt idx="828">
                  <c:v>8.6267028274136293E-2</c:v>
                </c:pt>
                <c:pt idx="829">
                  <c:v>8.6267028274136293E-2</c:v>
                </c:pt>
                <c:pt idx="830">
                  <c:v>8.6267028274136293E-2</c:v>
                </c:pt>
                <c:pt idx="831">
                  <c:v>8.6267028274136293E-2</c:v>
                </c:pt>
                <c:pt idx="832">
                  <c:v>8.6267028274136293E-2</c:v>
                </c:pt>
                <c:pt idx="833">
                  <c:v>8.6267028274136293E-2</c:v>
                </c:pt>
                <c:pt idx="834">
                  <c:v>8.6267028274136293E-2</c:v>
                </c:pt>
                <c:pt idx="835">
                  <c:v>8.6267028274136293E-2</c:v>
                </c:pt>
                <c:pt idx="836">
                  <c:v>8.6267028274136293E-2</c:v>
                </c:pt>
                <c:pt idx="837">
                  <c:v>8.6267028274136293E-2</c:v>
                </c:pt>
                <c:pt idx="838">
                  <c:v>8.6267028274136293E-2</c:v>
                </c:pt>
                <c:pt idx="839">
                  <c:v>8.6267028274136293E-2</c:v>
                </c:pt>
                <c:pt idx="840">
                  <c:v>6.1000000685453401E-2</c:v>
                </c:pt>
                <c:pt idx="841">
                  <c:v>6.1000000685453401E-2</c:v>
                </c:pt>
                <c:pt idx="842">
                  <c:v>6.1000000685453401E-2</c:v>
                </c:pt>
                <c:pt idx="843">
                  <c:v>0.10565510044894164</c:v>
                </c:pt>
                <c:pt idx="844">
                  <c:v>0.10565510044894164</c:v>
                </c:pt>
                <c:pt idx="845">
                  <c:v>0.10565510044894164</c:v>
                </c:pt>
                <c:pt idx="846">
                  <c:v>0.10565510044894164</c:v>
                </c:pt>
                <c:pt idx="847">
                  <c:v>8.6267028274136293E-2</c:v>
                </c:pt>
                <c:pt idx="848">
                  <c:v>8.6267028274136293E-2</c:v>
                </c:pt>
                <c:pt idx="849">
                  <c:v>8.6267028274136293E-2</c:v>
                </c:pt>
                <c:pt idx="850">
                  <c:v>8.6267028274136293E-2</c:v>
                </c:pt>
                <c:pt idx="851">
                  <c:v>8.6267028274136293E-2</c:v>
                </c:pt>
                <c:pt idx="852">
                  <c:v>8.6267028274136293E-2</c:v>
                </c:pt>
                <c:pt idx="853">
                  <c:v>8.6267028274136293E-2</c:v>
                </c:pt>
                <c:pt idx="854">
                  <c:v>8.6267028274136293E-2</c:v>
                </c:pt>
                <c:pt idx="855">
                  <c:v>8.6267028274136293E-2</c:v>
                </c:pt>
                <c:pt idx="856">
                  <c:v>8.6267028274136293E-2</c:v>
                </c:pt>
                <c:pt idx="857">
                  <c:v>8.6267028274136293E-2</c:v>
                </c:pt>
                <c:pt idx="858">
                  <c:v>8.6267028274136293E-2</c:v>
                </c:pt>
                <c:pt idx="859">
                  <c:v>8.6267028274136293E-2</c:v>
                </c:pt>
                <c:pt idx="860">
                  <c:v>8.6267028274136293E-2</c:v>
                </c:pt>
                <c:pt idx="861">
                  <c:v>8.6267028274136293E-2</c:v>
                </c:pt>
                <c:pt idx="862">
                  <c:v>8.6267028274136293E-2</c:v>
                </c:pt>
                <c:pt idx="863">
                  <c:v>8.6267028274136293E-2</c:v>
                </c:pt>
                <c:pt idx="864">
                  <c:v>8.6267028274136293E-2</c:v>
                </c:pt>
                <c:pt idx="865">
                  <c:v>8.6267028274136293E-2</c:v>
                </c:pt>
                <c:pt idx="866">
                  <c:v>0.10565510044894164</c:v>
                </c:pt>
                <c:pt idx="867">
                  <c:v>0.10565510044894164</c:v>
                </c:pt>
                <c:pt idx="868">
                  <c:v>0.10565510044894164</c:v>
                </c:pt>
                <c:pt idx="869">
                  <c:v>0.10565510044894164</c:v>
                </c:pt>
                <c:pt idx="870">
                  <c:v>8.6267028274136293E-2</c:v>
                </c:pt>
                <c:pt idx="871">
                  <c:v>8.6267028274136293E-2</c:v>
                </c:pt>
                <c:pt idx="872">
                  <c:v>0.10565510044894164</c:v>
                </c:pt>
                <c:pt idx="873">
                  <c:v>0.10565510044894164</c:v>
                </c:pt>
                <c:pt idx="874">
                  <c:v>0.10565510044894164</c:v>
                </c:pt>
                <c:pt idx="875">
                  <c:v>6.1000000685453401E-2</c:v>
                </c:pt>
                <c:pt idx="876">
                  <c:v>6.1000000685453401E-2</c:v>
                </c:pt>
                <c:pt idx="877">
                  <c:v>6.1000000685453401E-2</c:v>
                </c:pt>
                <c:pt idx="878">
                  <c:v>8.6267028274136293E-2</c:v>
                </c:pt>
                <c:pt idx="879">
                  <c:v>8.6267028274136293E-2</c:v>
                </c:pt>
                <c:pt idx="880">
                  <c:v>8.6267028274136293E-2</c:v>
                </c:pt>
                <c:pt idx="881">
                  <c:v>8.6267028274136293E-2</c:v>
                </c:pt>
                <c:pt idx="882">
                  <c:v>8.6267028274136293E-2</c:v>
                </c:pt>
                <c:pt idx="883">
                  <c:v>8.6267028274136293E-2</c:v>
                </c:pt>
                <c:pt idx="884">
                  <c:v>6.1000000685453401E-2</c:v>
                </c:pt>
                <c:pt idx="885">
                  <c:v>6.1000000685453401E-2</c:v>
                </c:pt>
                <c:pt idx="886">
                  <c:v>6.1000000685453401E-2</c:v>
                </c:pt>
                <c:pt idx="887">
                  <c:v>6.1000000685453401E-2</c:v>
                </c:pt>
                <c:pt idx="888">
                  <c:v>8.6267028274136293E-2</c:v>
                </c:pt>
                <c:pt idx="889">
                  <c:v>8.6267028274136293E-2</c:v>
                </c:pt>
                <c:pt idx="890">
                  <c:v>8.6267028274136293E-2</c:v>
                </c:pt>
                <c:pt idx="891">
                  <c:v>8.6267028274136293E-2</c:v>
                </c:pt>
                <c:pt idx="892">
                  <c:v>8.6267028274136293E-2</c:v>
                </c:pt>
                <c:pt idx="893">
                  <c:v>8.6267028274136293E-2</c:v>
                </c:pt>
                <c:pt idx="894">
                  <c:v>8.6267028274136293E-2</c:v>
                </c:pt>
                <c:pt idx="895">
                  <c:v>8.6267028274136293E-2</c:v>
                </c:pt>
                <c:pt idx="896">
                  <c:v>8.6267028274136293E-2</c:v>
                </c:pt>
                <c:pt idx="897">
                  <c:v>8.6267028274136293E-2</c:v>
                </c:pt>
                <c:pt idx="898">
                  <c:v>8.6267028274136293E-2</c:v>
                </c:pt>
                <c:pt idx="899">
                  <c:v>6.1000000685453401E-2</c:v>
                </c:pt>
                <c:pt idx="900">
                  <c:v>6.1000000685453401E-2</c:v>
                </c:pt>
                <c:pt idx="901">
                  <c:v>8.6267028274136293E-2</c:v>
                </c:pt>
                <c:pt idx="902">
                  <c:v>8.6267028274136293E-2</c:v>
                </c:pt>
                <c:pt idx="903">
                  <c:v>8.6267028274136293E-2</c:v>
                </c:pt>
                <c:pt idx="904">
                  <c:v>8.6267028274136293E-2</c:v>
                </c:pt>
                <c:pt idx="905">
                  <c:v>8.6267028274136293E-2</c:v>
                </c:pt>
                <c:pt idx="906">
                  <c:v>8.6267028274136293E-2</c:v>
                </c:pt>
                <c:pt idx="907">
                  <c:v>8.6267028274136293E-2</c:v>
                </c:pt>
                <c:pt idx="908">
                  <c:v>8.6267028274136293E-2</c:v>
                </c:pt>
                <c:pt idx="909">
                  <c:v>8.6267028274136293E-2</c:v>
                </c:pt>
                <c:pt idx="910">
                  <c:v>0.10565510044894164</c:v>
                </c:pt>
                <c:pt idx="911">
                  <c:v>0.10565510044894164</c:v>
                </c:pt>
                <c:pt idx="912">
                  <c:v>6.1000000685453401E-2</c:v>
                </c:pt>
                <c:pt idx="913">
                  <c:v>6.1000000685453401E-2</c:v>
                </c:pt>
                <c:pt idx="914">
                  <c:v>0.10565510044894164</c:v>
                </c:pt>
                <c:pt idx="915">
                  <c:v>0.10565510044894164</c:v>
                </c:pt>
                <c:pt idx="916">
                  <c:v>0.10565510044894164</c:v>
                </c:pt>
                <c:pt idx="917">
                  <c:v>8.6267028274136293E-2</c:v>
                </c:pt>
                <c:pt idx="918">
                  <c:v>8.6267028274136293E-2</c:v>
                </c:pt>
                <c:pt idx="919">
                  <c:v>8.6267028274136293E-2</c:v>
                </c:pt>
                <c:pt idx="920">
                  <c:v>8.6267028274136293E-2</c:v>
                </c:pt>
                <c:pt idx="921">
                  <c:v>8.6267028274136293E-2</c:v>
                </c:pt>
                <c:pt idx="922">
                  <c:v>8.6267028274136293E-2</c:v>
                </c:pt>
                <c:pt idx="923">
                  <c:v>8.6267028274136293E-2</c:v>
                </c:pt>
                <c:pt idx="924">
                  <c:v>8.6267028274136293E-2</c:v>
                </c:pt>
                <c:pt idx="925">
                  <c:v>8.6267028274136293E-2</c:v>
                </c:pt>
                <c:pt idx="926">
                  <c:v>8.6267028274136293E-2</c:v>
                </c:pt>
                <c:pt idx="927">
                  <c:v>8.6267028274136293E-2</c:v>
                </c:pt>
                <c:pt idx="928">
                  <c:v>8.6267028274136293E-2</c:v>
                </c:pt>
                <c:pt idx="929">
                  <c:v>6.1000000685453401E-2</c:v>
                </c:pt>
                <c:pt idx="930">
                  <c:v>6.1000000685453401E-2</c:v>
                </c:pt>
                <c:pt idx="931">
                  <c:v>6.1000000685453401E-2</c:v>
                </c:pt>
                <c:pt idx="932">
                  <c:v>0.10565510044894164</c:v>
                </c:pt>
                <c:pt idx="933">
                  <c:v>0.10565510044894164</c:v>
                </c:pt>
                <c:pt idx="934">
                  <c:v>0.10565510044894164</c:v>
                </c:pt>
                <c:pt idx="935">
                  <c:v>0.10565510044894164</c:v>
                </c:pt>
                <c:pt idx="936">
                  <c:v>8.6267028274136293E-2</c:v>
                </c:pt>
                <c:pt idx="937">
                  <c:v>8.6267028274136293E-2</c:v>
                </c:pt>
                <c:pt idx="938">
                  <c:v>8.6267028274136293E-2</c:v>
                </c:pt>
                <c:pt idx="939">
                  <c:v>8.6267028274136293E-2</c:v>
                </c:pt>
                <c:pt idx="940">
                  <c:v>8.6267028274136293E-2</c:v>
                </c:pt>
                <c:pt idx="941">
                  <c:v>8.6267028274136293E-2</c:v>
                </c:pt>
                <c:pt idx="942">
                  <c:v>8.6267028274136293E-2</c:v>
                </c:pt>
                <c:pt idx="943">
                  <c:v>8.6267028274136293E-2</c:v>
                </c:pt>
                <c:pt idx="944">
                  <c:v>8.6267028274136293E-2</c:v>
                </c:pt>
                <c:pt idx="945">
                  <c:v>8.6267028274136293E-2</c:v>
                </c:pt>
                <c:pt idx="946">
                  <c:v>8.6267028274136293E-2</c:v>
                </c:pt>
                <c:pt idx="947">
                  <c:v>6.1000000685453401E-2</c:v>
                </c:pt>
                <c:pt idx="948">
                  <c:v>6.1000000685453401E-2</c:v>
                </c:pt>
                <c:pt idx="949">
                  <c:v>6.1000000685453401E-2</c:v>
                </c:pt>
                <c:pt idx="950">
                  <c:v>8.6267028274136293E-2</c:v>
                </c:pt>
                <c:pt idx="951">
                  <c:v>8.6267028274136293E-2</c:v>
                </c:pt>
                <c:pt idx="952">
                  <c:v>8.6267028274136293E-2</c:v>
                </c:pt>
                <c:pt idx="953">
                  <c:v>8.6267028274136293E-2</c:v>
                </c:pt>
                <c:pt idx="954">
                  <c:v>8.6267028274136293E-2</c:v>
                </c:pt>
                <c:pt idx="955">
                  <c:v>8.6267028274136293E-2</c:v>
                </c:pt>
                <c:pt idx="956">
                  <c:v>6.1000000685453401E-2</c:v>
                </c:pt>
                <c:pt idx="957">
                  <c:v>6.1000000685453401E-2</c:v>
                </c:pt>
                <c:pt idx="958">
                  <c:v>6.1000000685453401E-2</c:v>
                </c:pt>
                <c:pt idx="959">
                  <c:v>6.1000000685453401E-2</c:v>
                </c:pt>
                <c:pt idx="960">
                  <c:v>0.10565510044894164</c:v>
                </c:pt>
                <c:pt idx="961">
                  <c:v>0.10565510044894164</c:v>
                </c:pt>
                <c:pt idx="962">
                  <c:v>0.10565510044894164</c:v>
                </c:pt>
                <c:pt idx="963">
                  <c:v>8.6267028274136293E-2</c:v>
                </c:pt>
                <c:pt idx="964">
                  <c:v>8.6267028274136293E-2</c:v>
                </c:pt>
                <c:pt idx="965">
                  <c:v>8.6267028274136293E-2</c:v>
                </c:pt>
                <c:pt idx="966">
                  <c:v>8.6267028274136293E-2</c:v>
                </c:pt>
                <c:pt idx="967">
                  <c:v>8.6267028274136293E-2</c:v>
                </c:pt>
                <c:pt idx="968">
                  <c:v>8.6267028274136293E-2</c:v>
                </c:pt>
                <c:pt idx="969">
                  <c:v>8.6267028274136293E-2</c:v>
                </c:pt>
                <c:pt idx="970">
                  <c:v>8.6267028274136293E-2</c:v>
                </c:pt>
                <c:pt idx="971">
                  <c:v>8.6267028274136293E-2</c:v>
                </c:pt>
                <c:pt idx="972">
                  <c:v>6.1000000685453401E-2</c:v>
                </c:pt>
                <c:pt idx="973">
                  <c:v>6.1000000685453401E-2</c:v>
                </c:pt>
                <c:pt idx="974">
                  <c:v>6.1000000685453401E-2</c:v>
                </c:pt>
                <c:pt idx="975">
                  <c:v>6.1000000685453401E-2</c:v>
                </c:pt>
                <c:pt idx="976">
                  <c:v>6.1000000685453401E-2</c:v>
                </c:pt>
                <c:pt idx="977">
                  <c:v>6.1000000685453401E-2</c:v>
                </c:pt>
                <c:pt idx="978">
                  <c:v>6.1000000685453401E-2</c:v>
                </c:pt>
                <c:pt idx="979">
                  <c:v>8.6267028274136293E-2</c:v>
                </c:pt>
                <c:pt idx="980">
                  <c:v>8.6267028274136293E-2</c:v>
                </c:pt>
                <c:pt idx="981">
                  <c:v>8.6267028274136293E-2</c:v>
                </c:pt>
                <c:pt idx="982">
                  <c:v>8.6267028274136293E-2</c:v>
                </c:pt>
                <c:pt idx="983">
                  <c:v>8.6267028274136293E-2</c:v>
                </c:pt>
                <c:pt idx="984">
                  <c:v>8.6267028274136293E-2</c:v>
                </c:pt>
                <c:pt idx="985">
                  <c:v>8.6267028274136293E-2</c:v>
                </c:pt>
                <c:pt idx="986">
                  <c:v>8.6267028274136293E-2</c:v>
                </c:pt>
                <c:pt idx="987">
                  <c:v>8.6267028274136293E-2</c:v>
                </c:pt>
                <c:pt idx="988">
                  <c:v>8.6267028274136293E-2</c:v>
                </c:pt>
                <c:pt idx="989">
                  <c:v>6.1000000685453401E-2</c:v>
                </c:pt>
                <c:pt idx="990">
                  <c:v>6.1000000685453401E-2</c:v>
                </c:pt>
                <c:pt idx="991">
                  <c:v>6.1000000685453401E-2</c:v>
                </c:pt>
                <c:pt idx="992">
                  <c:v>6.1000000685453401E-2</c:v>
                </c:pt>
                <c:pt idx="993">
                  <c:v>6.1000000685453401E-2</c:v>
                </c:pt>
                <c:pt idx="994">
                  <c:v>6.1000000685453401E-2</c:v>
                </c:pt>
                <c:pt idx="995">
                  <c:v>6.1000000685453401E-2</c:v>
                </c:pt>
                <c:pt idx="996">
                  <c:v>0.10565510044894164</c:v>
                </c:pt>
                <c:pt idx="997">
                  <c:v>0.10565510044894164</c:v>
                </c:pt>
                <c:pt idx="998">
                  <c:v>0.10565510044894164</c:v>
                </c:pt>
              </c:numCache>
            </c:numRef>
          </c:val>
          <c:smooth val="0"/>
          <c:extLst>
            <c:ext xmlns:c16="http://schemas.microsoft.com/office/drawing/2014/chart" uri="{C3380CC4-5D6E-409C-BE32-E72D297353CC}">
              <c16:uniqueId val="{00000000-310B-A741-BA66-70EB896484F5}"/>
            </c:ext>
          </c:extLst>
        </c:ser>
        <c:dLbls>
          <c:showLegendKey val="0"/>
          <c:showVal val="0"/>
          <c:showCatName val="0"/>
          <c:showSerName val="0"/>
          <c:showPercent val="0"/>
          <c:showBubbleSize val="0"/>
        </c:dLbls>
        <c:smooth val="0"/>
        <c:axId val="631125040"/>
        <c:axId val="631126448"/>
      </c:lineChart>
      <c:catAx>
        <c:axId val="631125040"/>
        <c:scaling>
          <c:orientation val="minMax"/>
        </c:scaling>
        <c:delete val="0"/>
        <c:axPos val="b"/>
        <c:numFmt formatCode="@"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126448"/>
        <c:crosses val="autoZero"/>
        <c:auto val="1"/>
        <c:lblAlgn val="ctr"/>
        <c:lblOffset val="100"/>
        <c:noMultiLvlLbl val="0"/>
      </c:catAx>
      <c:valAx>
        <c:axId val="631126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125040"/>
        <c:crosses val="autoZero"/>
        <c:crossBetween val="between"/>
      </c:valAx>
    </c:plotArea>
    <c:plotVisOnly val="1"/>
    <c:dispBlanksAs val="gap"/>
    <c:showDLblsOverMax val="0"/>
    <c:extLst/>
  </c:chart>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319EC81-D838-9B46-9813-EC88F58A906F}">
  <we:reference id="wa200001011" version="1.2.0.0" store="en-US" storeType="OMEX"/>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2C5EDCA-49C9-0141-AD03-4613BDB7B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17</Pages>
  <Words>2850</Words>
  <Characters>14857</Characters>
  <Application>Microsoft Office Word</Application>
  <DocSecurity>0</DocSecurity>
  <Lines>540</Lines>
  <Paragraphs>302</Paragraphs>
  <ScaleCrop>false</ScaleCrop>
  <HeadingPairs>
    <vt:vector size="2" baseType="variant">
      <vt:variant>
        <vt:lpstr>Title</vt:lpstr>
      </vt:variant>
      <vt:variant>
        <vt:i4>1</vt:i4>
      </vt:variant>
    </vt:vector>
  </HeadingPairs>
  <TitlesOfParts>
    <vt:vector size="1" baseType="lpstr">
      <vt:lpstr>3093S Paper Design</vt:lpstr>
    </vt:vector>
  </TitlesOfParts>
  <Manager/>
  <Company>University of Cape Town</Company>
  <LinksUpToDate>false</LinksUpToDate>
  <CharactersWithSpaces>17551</CharactersWithSpaces>
  <SharedDoc>false</SharedDoc>
  <HyperlinkBase/>
  <HLinks>
    <vt:vector size="288" baseType="variant">
      <vt:variant>
        <vt:i4>1769547</vt:i4>
      </vt:variant>
      <vt:variant>
        <vt:i4>300</vt:i4>
      </vt:variant>
      <vt:variant>
        <vt:i4>0</vt:i4>
      </vt:variant>
      <vt:variant>
        <vt:i4>5</vt:i4>
      </vt:variant>
      <vt:variant>
        <vt:lpwstr>https://github.com/the-user-created/EEE3097S-Project</vt:lpwstr>
      </vt:variant>
      <vt:variant>
        <vt:lpwstr/>
      </vt:variant>
      <vt:variant>
        <vt:i4>1769525</vt:i4>
      </vt:variant>
      <vt:variant>
        <vt:i4>284</vt:i4>
      </vt:variant>
      <vt:variant>
        <vt:i4>0</vt:i4>
      </vt:variant>
      <vt:variant>
        <vt:i4>5</vt:i4>
      </vt:variant>
      <vt:variant>
        <vt:lpwstr/>
      </vt:variant>
      <vt:variant>
        <vt:lpwstr>_Toc113550280</vt:lpwstr>
      </vt:variant>
      <vt:variant>
        <vt:i4>1310773</vt:i4>
      </vt:variant>
      <vt:variant>
        <vt:i4>278</vt:i4>
      </vt:variant>
      <vt:variant>
        <vt:i4>0</vt:i4>
      </vt:variant>
      <vt:variant>
        <vt:i4>5</vt:i4>
      </vt:variant>
      <vt:variant>
        <vt:lpwstr/>
      </vt:variant>
      <vt:variant>
        <vt:lpwstr>_Toc113550279</vt:lpwstr>
      </vt:variant>
      <vt:variant>
        <vt:i4>1310773</vt:i4>
      </vt:variant>
      <vt:variant>
        <vt:i4>272</vt:i4>
      </vt:variant>
      <vt:variant>
        <vt:i4>0</vt:i4>
      </vt:variant>
      <vt:variant>
        <vt:i4>5</vt:i4>
      </vt:variant>
      <vt:variant>
        <vt:lpwstr/>
      </vt:variant>
      <vt:variant>
        <vt:lpwstr>_Toc113550278</vt:lpwstr>
      </vt:variant>
      <vt:variant>
        <vt:i4>1310773</vt:i4>
      </vt:variant>
      <vt:variant>
        <vt:i4>266</vt:i4>
      </vt:variant>
      <vt:variant>
        <vt:i4>0</vt:i4>
      </vt:variant>
      <vt:variant>
        <vt:i4>5</vt:i4>
      </vt:variant>
      <vt:variant>
        <vt:lpwstr/>
      </vt:variant>
      <vt:variant>
        <vt:lpwstr>_Toc113550277</vt:lpwstr>
      </vt:variant>
      <vt:variant>
        <vt:i4>1310773</vt:i4>
      </vt:variant>
      <vt:variant>
        <vt:i4>260</vt:i4>
      </vt:variant>
      <vt:variant>
        <vt:i4>0</vt:i4>
      </vt:variant>
      <vt:variant>
        <vt:i4>5</vt:i4>
      </vt:variant>
      <vt:variant>
        <vt:lpwstr/>
      </vt:variant>
      <vt:variant>
        <vt:lpwstr>_Toc113550276</vt:lpwstr>
      </vt:variant>
      <vt:variant>
        <vt:i4>1310773</vt:i4>
      </vt:variant>
      <vt:variant>
        <vt:i4>254</vt:i4>
      </vt:variant>
      <vt:variant>
        <vt:i4>0</vt:i4>
      </vt:variant>
      <vt:variant>
        <vt:i4>5</vt:i4>
      </vt:variant>
      <vt:variant>
        <vt:lpwstr/>
      </vt:variant>
      <vt:variant>
        <vt:lpwstr>_Toc113550275</vt:lpwstr>
      </vt:variant>
      <vt:variant>
        <vt:i4>1310773</vt:i4>
      </vt:variant>
      <vt:variant>
        <vt:i4>248</vt:i4>
      </vt:variant>
      <vt:variant>
        <vt:i4>0</vt:i4>
      </vt:variant>
      <vt:variant>
        <vt:i4>5</vt:i4>
      </vt:variant>
      <vt:variant>
        <vt:lpwstr/>
      </vt:variant>
      <vt:variant>
        <vt:lpwstr>_Toc113550274</vt:lpwstr>
      </vt:variant>
      <vt:variant>
        <vt:i4>1310773</vt:i4>
      </vt:variant>
      <vt:variant>
        <vt:i4>242</vt:i4>
      </vt:variant>
      <vt:variant>
        <vt:i4>0</vt:i4>
      </vt:variant>
      <vt:variant>
        <vt:i4>5</vt:i4>
      </vt:variant>
      <vt:variant>
        <vt:lpwstr/>
      </vt:variant>
      <vt:variant>
        <vt:lpwstr>_Toc113550273</vt:lpwstr>
      </vt:variant>
      <vt:variant>
        <vt:i4>1310773</vt:i4>
      </vt:variant>
      <vt:variant>
        <vt:i4>236</vt:i4>
      </vt:variant>
      <vt:variant>
        <vt:i4>0</vt:i4>
      </vt:variant>
      <vt:variant>
        <vt:i4>5</vt:i4>
      </vt:variant>
      <vt:variant>
        <vt:lpwstr/>
      </vt:variant>
      <vt:variant>
        <vt:lpwstr>_Toc113550272</vt:lpwstr>
      </vt:variant>
      <vt:variant>
        <vt:i4>1310773</vt:i4>
      </vt:variant>
      <vt:variant>
        <vt:i4>227</vt:i4>
      </vt:variant>
      <vt:variant>
        <vt:i4>0</vt:i4>
      </vt:variant>
      <vt:variant>
        <vt:i4>5</vt:i4>
      </vt:variant>
      <vt:variant>
        <vt:lpwstr/>
      </vt:variant>
      <vt:variant>
        <vt:lpwstr>_Toc113550271</vt:lpwstr>
      </vt:variant>
      <vt:variant>
        <vt:i4>1310773</vt:i4>
      </vt:variant>
      <vt:variant>
        <vt:i4>221</vt:i4>
      </vt:variant>
      <vt:variant>
        <vt:i4>0</vt:i4>
      </vt:variant>
      <vt:variant>
        <vt:i4>5</vt:i4>
      </vt:variant>
      <vt:variant>
        <vt:lpwstr/>
      </vt:variant>
      <vt:variant>
        <vt:lpwstr>_Toc113550270</vt:lpwstr>
      </vt:variant>
      <vt:variant>
        <vt:i4>1376309</vt:i4>
      </vt:variant>
      <vt:variant>
        <vt:i4>215</vt:i4>
      </vt:variant>
      <vt:variant>
        <vt:i4>0</vt:i4>
      </vt:variant>
      <vt:variant>
        <vt:i4>5</vt:i4>
      </vt:variant>
      <vt:variant>
        <vt:lpwstr/>
      </vt:variant>
      <vt:variant>
        <vt:lpwstr>_Toc113550269</vt:lpwstr>
      </vt:variant>
      <vt:variant>
        <vt:i4>1376309</vt:i4>
      </vt:variant>
      <vt:variant>
        <vt:i4>209</vt:i4>
      </vt:variant>
      <vt:variant>
        <vt:i4>0</vt:i4>
      </vt:variant>
      <vt:variant>
        <vt:i4>5</vt:i4>
      </vt:variant>
      <vt:variant>
        <vt:lpwstr/>
      </vt:variant>
      <vt:variant>
        <vt:lpwstr>_Toc113550268</vt:lpwstr>
      </vt:variant>
      <vt:variant>
        <vt:i4>2555990</vt:i4>
      </vt:variant>
      <vt:variant>
        <vt:i4>203</vt:i4>
      </vt:variant>
      <vt:variant>
        <vt:i4>0</vt:i4>
      </vt:variant>
      <vt:variant>
        <vt:i4>5</vt:i4>
      </vt:variant>
      <vt:variant>
        <vt:lpwstr>https://uctcloud-my.sharepoint.com/personal/yngdav005_myuct_ac_za/Documents/EEE3097S_2022_PR_1_GROUP_20_YNGDAV005_SPRCAI002.docx</vt:lpwstr>
      </vt:variant>
      <vt:variant>
        <vt:lpwstr>_Toc113550267</vt:lpwstr>
      </vt:variant>
      <vt:variant>
        <vt:i4>2555990</vt:i4>
      </vt:variant>
      <vt:variant>
        <vt:i4>197</vt:i4>
      </vt:variant>
      <vt:variant>
        <vt:i4>0</vt:i4>
      </vt:variant>
      <vt:variant>
        <vt:i4>5</vt:i4>
      </vt:variant>
      <vt:variant>
        <vt:lpwstr>https://uctcloud-my.sharepoint.com/personal/yngdav005_myuct_ac_za/Documents/EEE3097S_2022_PR_1_GROUP_20_YNGDAV005_SPRCAI002.docx</vt:lpwstr>
      </vt:variant>
      <vt:variant>
        <vt:lpwstr>_Toc113550266</vt:lpwstr>
      </vt:variant>
      <vt:variant>
        <vt:i4>2555990</vt:i4>
      </vt:variant>
      <vt:variant>
        <vt:i4>191</vt:i4>
      </vt:variant>
      <vt:variant>
        <vt:i4>0</vt:i4>
      </vt:variant>
      <vt:variant>
        <vt:i4>5</vt:i4>
      </vt:variant>
      <vt:variant>
        <vt:lpwstr>https://uctcloud-my.sharepoint.com/personal/yngdav005_myuct_ac_za/Documents/EEE3097S_2022_PR_1_GROUP_20_YNGDAV005_SPRCAI002.docx</vt:lpwstr>
      </vt:variant>
      <vt:variant>
        <vt:lpwstr>_Toc113550265</vt:lpwstr>
      </vt:variant>
      <vt:variant>
        <vt:i4>1376309</vt:i4>
      </vt:variant>
      <vt:variant>
        <vt:i4>185</vt:i4>
      </vt:variant>
      <vt:variant>
        <vt:i4>0</vt:i4>
      </vt:variant>
      <vt:variant>
        <vt:i4>5</vt:i4>
      </vt:variant>
      <vt:variant>
        <vt:lpwstr/>
      </vt:variant>
      <vt:variant>
        <vt:lpwstr>_Toc113550264</vt:lpwstr>
      </vt:variant>
      <vt:variant>
        <vt:i4>2555990</vt:i4>
      </vt:variant>
      <vt:variant>
        <vt:i4>179</vt:i4>
      </vt:variant>
      <vt:variant>
        <vt:i4>0</vt:i4>
      </vt:variant>
      <vt:variant>
        <vt:i4>5</vt:i4>
      </vt:variant>
      <vt:variant>
        <vt:lpwstr>https://uctcloud-my.sharepoint.com/personal/yngdav005_myuct_ac_za/Documents/EEE3097S_2022_PR_1_GROUP_20_YNGDAV005_SPRCAI002.docx</vt:lpwstr>
      </vt:variant>
      <vt:variant>
        <vt:lpwstr>_Toc113550263</vt:lpwstr>
      </vt:variant>
      <vt:variant>
        <vt:i4>1376309</vt:i4>
      </vt:variant>
      <vt:variant>
        <vt:i4>173</vt:i4>
      </vt:variant>
      <vt:variant>
        <vt:i4>0</vt:i4>
      </vt:variant>
      <vt:variant>
        <vt:i4>5</vt:i4>
      </vt:variant>
      <vt:variant>
        <vt:lpwstr/>
      </vt:variant>
      <vt:variant>
        <vt:lpwstr>_Toc113550262</vt:lpwstr>
      </vt:variant>
      <vt:variant>
        <vt:i4>1376309</vt:i4>
      </vt:variant>
      <vt:variant>
        <vt:i4>167</vt:i4>
      </vt:variant>
      <vt:variant>
        <vt:i4>0</vt:i4>
      </vt:variant>
      <vt:variant>
        <vt:i4>5</vt:i4>
      </vt:variant>
      <vt:variant>
        <vt:lpwstr/>
      </vt:variant>
      <vt:variant>
        <vt:lpwstr>_Toc113550261</vt:lpwstr>
      </vt:variant>
      <vt:variant>
        <vt:i4>1376309</vt:i4>
      </vt:variant>
      <vt:variant>
        <vt:i4>161</vt:i4>
      </vt:variant>
      <vt:variant>
        <vt:i4>0</vt:i4>
      </vt:variant>
      <vt:variant>
        <vt:i4>5</vt:i4>
      </vt:variant>
      <vt:variant>
        <vt:lpwstr/>
      </vt:variant>
      <vt:variant>
        <vt:lpwstr>_Toc113550260</vt:lpwstr>
      </vt:variant>
      <vt:variant>
        <vt:i4>1245236</vt:i4>
      </vt:variant>
      <vt:variant>
        <vt:i4>152</vt:i4>
      </vt:variant>
      <vt:variant>
        <vt:i4>0</vt:i4>
      </vt:variant>
      <vt:variant>
        <vt:i4>5</vt:i4>
      </vt:variant>
      <vt:variant>
        <vt:lpwstr/>
      </vt:variant>
      <vt:variant>
        <vt:lpwstr>_Toc113550306</vt:lpwstr>
      </vt:variant>
      <vt:variant>
        <vt:i4>1245236</vt:i4>
      </vt:variant>
      <vt:variant>
        <vt:i4>146</vt:i4>
      </vt:variant>
      <vt:variant>
        <vt:i4>0</vt:i4>
      </vt:variant>
      <vt:variant>
        <vt:i4>5</vt:i4>
      </vt:variant>
      <vt:variant>
        <vt:lpwstr/>
      </vt:variant>
      <vt:variant>
        <vt:lpwstr>_Toc113550305</vt:lpwstr>
      </vt:variant>
      <vt:variant>
        <vt:i4>1245236</vt:i4>
      </vt:variant>
      <vt:variant>
        <vt:i4>140</vt:i4>
      </vt:variant>
      <vt:variant>
        <vt:i4>0</vt:i4>
      </vt:variant>
      <vt:variant>
        <vt:i4>5</vt:i4>
      </vt:variant>
      <vt:variant>
        <vt:lpwstr/>
      </vt:variant>
      <vt:variant>
        <vt:lpwstr>_Toc113550304</vt:lpwstr>
      </vt:variant>
      <vt:variant>
        <vt:i4>1245236</vt:i4>
      </vt:variant>
      <vt:variant>
        <vt:i4>134</vt:i4>
      </vt:variant>
      <vt:variant>
        <vt:i4>0</vt:i4>
      </vt:variant>
      <vt:variant>
        <vt:i4>5</vt:i4>
      </vt:variant>
      <vt:variant>
        <vt:lpwstr/>
      </vt:variant>
      <vt:variant>
        <vt:lpwstr>_Toc113550303</vt:lpwstr>
      </vt:variant>
      <vt:variant>
        <vt:i4>1245236</vt:i4>
      </vt:variant>
      <vt:variant>
        <vt:i4>128</vt:i4>
      </vt:variant>
      <vt:variant>
        <vt:i4>0</vt:i4>
      </vt:variant>
      <vt:variant>
        <vt:i4>5</vt:i4>
      </vt:variant>
      <vt:variant>
        <vt:lpwstr/>
      </vt:variant>
      <vt:variant>
        <vt:lpwstr>_Toc113550302</vt:lpwstr>
      </vt:variant>
      <vt:variant>
        <vt:i4>1245236</vt:i4>
      </vt:variant>
      <vt:variant>
        <vt:i4>122</vt:i4>
      </vt:variant>
      <vt:variant>
        <vt:i4>0</vt:i4>
      </vt:variant>
      <vt:variant>
        <vt:i4>5</vt:i4>
      </vt:variant>
      <vt:variant>
        <vt:lpwstr/>
      </vt:variant>
      <vt:variant>
        <vt:lpwstr>_Toc113550301</vt:lpwstr>
      </vt:variant>
      <vt:variant>
        <vt:i4>1245236</vt:i4>
      </vt:variant>
      <vt:variant>
        <vt:i4>116</vt:i4>
      </vt:variant>
      <vt:variant>
        <vt:i4>0</vt:i4>
      </vt:variant>
      <vt:variant>
        <vt:i4>5</vt:i4>
      </vt:variant>
      <vt:variant>
        <vt:lpwstr/>
      </vt:variant>
      <vt:variant>
        <vt:lpwstr>_Toc113550300</vt:lpwstr>
      </vt:variant>
      <vt:variant>
        <vt:i4>1703989</vt:i4>
      </vt:variant>
      <vt:variant>
        <vt:i4>110</vt:i4>
      </vt:variant>
      <vt:variant>
        <vt:i4>0</vt:i4>
      </vt:variant>
      <vt:variant>
        <vt:i4>5</vt:i4>
      </vt:variant>
      <vt:variant>
        <vt:lpwstr/>
      </vt:variant>
      <vt:variant>
        <vt:lpwstr>_Toc113550299</vt:lpwstr>
      </vt:variant>
      <vt:variant>
        <vt:i4>1703989</vt:i4>
      </vt:variant>
      <vt:variant>
        <vt:i4>104</vt:i4>
      </vt:variant>
      <vt:variant>
        <vt:i4>0</vt:i4>
      </vt:variant>
      <vt:variant>
        <vt:i4>5</vt:i4>
      </vt:variant>
      <vt:variant>
        <vt:lpwstr/>
      </vt:variant>
      <vt:variant>
        <vt:lpwstr>_Toc113550298</vt:lpwstr>
      </vt:variant>
      <vt:variant>
        <vt:i4>1703989</vt:i4>
      </vt:variant>
      <vt:variant>
        <vt:i4>98</vt:i4>
      </vt:variant>
      <vt:variant>
        <vt:i4>0</vt:i4>
      </vt:variant>
      <vt:variant>
        <vt:i4>5</vt:i4>
      </vt:variant>
      <vt:variant>
        <vt:lpwstr/>
      </vt:variant>
      <vt:variant>
        <vt:lpwstr>_Toc113550297</vt:lpwstr>
      </vt:variant>
      <vt:variant>
        <vt:i4>1703989</vt:i4>
      </vt:variant>
      <vt:variant>
        <vt:i4>92</vt:i4>
      </vt:variant>
      <vt:variant>
        <vt:i4>0</vt:i4>
      </vt:variant>
      <vt:variant>
        <vt:i4>5</vt:i4>
      </vt:variant>
      <vt:variant>
        <vt:lpwstr/>
      </vt:variant>
      <vt:variant>
        <vt:lpwstr>_Toc113550296</vt:lpwstr>
      </vt:variant>
      <vt:variant>
        <vt:i4>1703989</vt:i4>
      </vt:variant>
      <vt:variant>
        <vt:i4>86</vt:i4>
      </vt:variant>
      <vt:variant>
        <vt:i4>0</vt:i4>
      </vt:variant>
      <vt:variant>
        <vt:i4>5</vt:i4>
      </vt:variant>
      <vt:variant>
        <vt:lpwstr/>
      </vt:variant>
      <vt:variant>
        <vt:lpwstr>_Toc113550295</vt:lpwstr>
      </vt:variant>
      <vt:variant>
        <vt:i4>1703989</vt:i4>
      </vt:variant>
      <vt:variant>
        <vt:i4>80</vt:i4>
      </vt:variant>
      <vt:variant>
        <vt:i4>0</vt:i4>
      </vt:variant>
      <vt:variant>
        <vt:i4>5</vt:i4>
      </vt:variant>
      <vt:variant>
        <vt:lpwstr/>
      </vt:variant>
      <vt:variant>
        <vt:lpwstr>_Toc113550294</vt:lpwstr>
      </vt:variant>
      <vt:variant>
        <vt:i4>1703989</vt:i4>
      </vt:variant>
      <vt:variant>
        <vt:i4>74</vt:i4>
      </vt:variant>
      <vt:variant>
        <vt:i4>0</vt:i4>
      </vt:variant>
      <vt:variant>
        <vt:i4>5</vt:i4>
      </vt:variant>
      <vt:variant>
        <vt:lpwstr/>
      </vt:variant>
      <vt:variant>
        <vt:lpwstr>_Toc113550293</vt:lpwstr>
      </vt:variant>
      <vt:variant>
        <vt:i4>1703989</vt:i4>
      </vt:variant>
      <vt:variant>
        <vt:i4>68</vt:i4>
      </vt:variant>
      <vt:variant>
        <vt:i4>0</vt:i4>
      </vt:variant>
      <vt:variant>
        <vt:i4>5</vt:i4>
      </vt:variant>
      <vt:variant>
        <vt:lpwstr/>
      </vt:variant>
      <vt:variant>
        <vt:lpwstr>_Toc113550292</vt:lpwstr>
      </vt:variant>
      <vt:variant>
        <vt:i4>1703989</vt:i4>
      </vt:variant>
      <vt:variant>
        <vt:i4>62</vt:i4>
      </vt:variant>
      <vt:variant>
        <vt:i4>0</vt:i4>
      </vt:variant>
      <vt:variant>
        <vt:i4>5</vt:i4>
      </vt:variant>
      <vt:variant>
        <vt:lpwstr/>
      </vt:variant>
      <vt:variant>
        <vt:lpwstr>_Toc113550291</vt:lpwstr>
      </vt:variant>
      <vt:variant>
        <vt:i4>1703989</vt:i4>
      </vt:variant>
      <vt:variant>
        <vt:i4>56</vt:i4>
      </vt:variant>
      <vt:variant>
        <vt:i4>0</vt:i4>
      </vt:variant>
      <vt:variant>
        <vt:i4>5</vt:i4>
      </vt:variant>
      <vt:variant>
        <vt:lpwstr/>
      </vt:variant>
      <vt:variant>
        <vt:lpwstr>_Toc113550290</vt:lpwstr>
      </vt:variant>
      <vt:variant>
        <vt:i4>1769525</vt:i4>
      </vt:variant>
      <vt:variant>
        <vt:i4>50</vt:i4>
      </vt:variant>
      <vt:variant>
        <vt:i4>0</vt:i4>
      </vt:variant>
      <vt:variant>
        <vt:i4>5</vt:i4>
      </vt:variant>
      <vt:variant>
        <vt:lpwstr/>
      </vt:variant>
      <vt:variant>
        <vt:lpwstr>_Toc113550289</vt:lpwstr>
      </vt:variant>
      <vt:variant>
        <vt:i4>1769525</vt:i4>
      </vt:variant>
      <vt:variant>
        <vt:i4>44</vt:i4>
      </vt:variant>
      <vt:variant>
        <vt:i4>0</vt:i4>
      </vt:variant>
      <vt:variant>
        <vt:i4>5</vt:i4>
      </vt:variant>
      <vt:variant>
        <vt:lpwstr/>
      </vt:variant>
      <vt:variant>
        <vt:lpwstr>_Toc113550288</vt:lpwstr>
      </vt:variant>
      <vt:variant>
        <vt:i4>1769525</vt:i4>
      </vt:variant>
      <vt:variant>
        <vt:i4>38</vt:i4>
      </vt:variant>
      <vt:variant>
        <vt:i4>0</vt:i4>
      </vt:variant>
      <vt:variant>
        <vt:i4>5</vt:i4>
      </vt:variant>
      <vt:variant>
        <vt:lpwstr/>
      </vt:variant>
      <vt:variant>
        <vt:lpwstr>_Toc113550287</vt:lpwstr>
      </vt:variant>
      <vt:variant>
        <vt:i4>1769525</vt:i4>
      </vt:variant>
      <vt:variant>
        <vt:i4>32</vt:i4>
      </vt:variant>
      <vt:variant>
        <vt:i4>0</vt:i4>
      </vt:variant>
      <vt:variant>
        <vt:i4>5</vt:i4>
      </vt:variant>
      <vt:variant>
        <vt:lpwstr/>
      </vt:variant>
      <vt:variant>
        <vt:lpwstr>_Toc113550286</vt:lpwstr>
      </vt:variant>
      <vt:variant>
        <vt:i4>1769525</vt:i4>
      </vt:variant>
      <vt:variant>
        <vt:i4>26</vt:i4>
      </vt:variant>
      <vt:variant>
        <vt:i4>0</vt:i4>
      </vt:variant>
      <vt:variant>
        <vt:i4>5</vt:i4>
      </vt:variant>
      <vt:variant>
        <vt:lpwstr/>
      </vt:variant>
      <vt:variant>
        <vt:lpwstr>_Toc113550285</vt:lpwstr>
      </vt:variant>
      <vt:variant>
        <vt:i4>1769525</vt:i4>
      </vt:variant>
      <vt:variant>
        <vt:i4>20</vt:i4>
      </vt:variant>
      <vt:variant>
        <vt:i4>0</vt:i4>
      </vt:variant>
      <vt:variant>
        <vt:i4>5</vt:i4>
      </vt:variant>
      <vt:variant>
        <vt:lpwstr/>
      </vt:variant>
      <vt:variant>
        <vt:lpwstr>_Toc113550284</vt:lpwstr>
      </vt:variant>
      <vt:variant>
        <vt:i4>1769525</vt:i4>
      </vt:variant>
      <vt:variant>
        <vt:i4>14</vt:i4>
      </vt:variant>
      <vt:variant>
        <vt:i4>0</vt:i4>
      </vt:variant>
      <vt:variant>
        <vt:i4>5</vt:i4>
      </vt:variant>
      <vt:variant>
        <vt:lpwstr/>
      </vt:variant>
      <vt:variant>
        <vt:lpwstr>_Toc113550283</vt:lpwstr>
      </vt:variant>
      <vt:variant>
        <vt:i4>1769525</vt:i4>
      </vt:variant>
      <vt:variant>
        <vt:i4>8</vt:i4>
      </vt:variant>
      <vt:variant>
        <vt:i4>0</vt:i4>
      </vt:variant>
      <vt:variant>
        <vt:i4>5</vt:i4>
      </vt:variant>
      <vt:variant>
        <vt:lpwstr/>
      </vt:variant>
      <vt:variant>
        <vt:lpwstr>_Toc113550282</vt:lpwstr>
      </vt:variant>
      <vt:variant>
        <vt:i4>1769525</vt:i4>
      </vt:variant>
      <vt:variant>
        <vt:i4>2</vt:i4>
      </vt:variant>
      <vt:variant>
        <vt:i4>0</vt:i4>
      </vt:variant>
      <vt:variant>
        <vt:i4>5</vt:i4>
      </vt:variant>
      <vt:variant>
        <vt:lpwstr/>
      </vt:variant>
      <vt:variant>
        <vt:lpwstr>_Toc113550281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3097S Paper Design</dc:title>
  <dc:subject/>
  <dc:creator>David Young &amp; Caide Spriestersbach</dc:creator>
  <cp:keywords/>
  <dc:description/>
  <cp:lastModifiedBy>David Young</cp:lastModifiedBy>
  <cp:revision>5</cp:revision>
  <cp:lastPrinted>2022-08-21T16:07:00Z</cp:lastPrinted>
  <dcterms:created xsi:type="dcterms:W3CDTF">2022-09-12T16:32:00Z</dcterms:created>
  <dcterms:modified xsi:type="dcterms:W3CDTF">2022-09-12T16:39:00Z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documentId_4594</vt:lpwstr>
  </property>
  <property fmtid="{D5CDD505-2E9C-101B-9397-08002B2CF9AE}" pid="3" name="grammarly_documentContext">
    <vt:lpwstr>{"goals":[],"domain":"general","emotions":[],"dialect":"british"}</vt:lpwstr>
  </property>
</Properties>
</file>